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 w:rsidRPr="00795E52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 w:rsidRPr="00795E52">
        <w:rPr>
          <w:rFonts w:ascii="Times New Roman" w:hAnsi="Times New Roman" w:cs="Times New Roman"/>
        </w:rPr>
        <w:t xml:space="preserve">«Октябрьская средняя общеобразовательная школа» 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 w:rsidRPr="00795E52">
        <w:rPr>
          <w:rFonts w:ascii="Times New Roman" w:hAnsi="Times New Roman" w:cs="Times New Roman"/>
        </w:rPr>
        <w:t>Мариинско-Посадского муниципального округа Чувашской Республики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110"/>
        <w:gridCol w:w="3153"/>
      </w:tblGrid>
      <w:tr w:rsidR="00E476DE" w:rsidRPr="00795E52" w:rsidTr="00437964">
        <w:tc>
          <w:tcPr>
            <w:tcW w:w="3273" w:type="dxa"/>
          </w:tcPr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Охоткин А.Н.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“28.08.2024</w:t>
            </w: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DE" w:rsidRPr="00795E52" w:rsidRDefault="00E476DE" w:rsidP="0043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Охоткин А.Н.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Приказ № 106 п.9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“31.08.2024</w:t>
            </w: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 w:rsidRPr="00795E52">
        <w:rPr>
          <w:rFonts w:ascii="Times New Roman" w:hAnsi="Times New Roman" w:cs="Times New Roman"/>
        </w:rPr>
        <w:t>УЧЕБНЫЙ ПЛАН</w:t>
      </w: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«ОКТЯБРЬСКАЯ СОШ»</w:t>
      </w: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МАРИИНСКО-ПОСАДСКОГО ОКРУГА</w:t>
      </w: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2024-2025 УЧЕБНЫЙ ГОД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rPr>
          <w:rFonts w:ascii="Times New Roman" w:hAnsi="Times New Roman" w:cs="Times New Roman"/>
        </w:rPr>
      </w:pPr>
    </w:p>
    <w:p w:rsidR="00145B6A" w:rsidRPr="004D3C6D" w:rsidRDefault="00145B6A" w:rsidP="00E476DE">
      <w:pPr>
        <w:pStyle w:val="20"/>
        <w:shd w:val="clear" w:color="auto" w:fill="auto"/>
        <w:spacing w:line="240" w:lineRule="auto"/>
        <w:mirrorIndents/>
        <w:jc w:val="center"/>
        <w:rPr>
          <w:b/>
          <w:sz w:val="28"/>
          <w:szCs w:val="28"/>
        </w:rPr>
      </w:pPr>
      <w:r w:rsidRPr="004D3C6D">
        <w:rPr>
          <w:b/>
          <w:sz w:val="28"/>
          <w:szCs w:val="28"/>
        </w:rPr>
        <w:t>Учебный план начального общего образования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 xml:space="preserve">В </w:t>
      </w:r>
      <w:r w:rsidR="00391BCE">
        <w:t>качестве учебного плана НОО МБОУ «Октябрьская СОШ» Мариинско-Посадского</w:t>
      </w:r>
      <w:r w:rsidRPr="00145B6A">
        <w:t xml:space="preserve"> муниципального округа Чувашской Республики выбран Федеральный учебный план Вариант 3.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Учебный план фиксирует общий объём нагрузки, максимал</w:t>
      </w:r>
      <w:bookmarkStart w:id="0" w:name="_GoBack"/>
      <w:bookmarkEnd w:id="0"/>
      <w:r w:rsidRPr="00145B6A">
        <w:t>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Учебный план НОО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:rsidR="003B5E7E" w:rsidRPr="00145B6A" w:rsidRDefault="00030D89" w:rsidP="00391BCE">
      <w:pPr>
        <w:pStyle w:val="20"/>
        <w:shd w:val="clear" w:color="auto" w:fill="auto"/>
        <w:tabs>
          <w:tab w:val="left" w:pos="2365"/>
          <w:tab w:val="left" w:pos="5576"/>
          <w:tab w:val="left" w:pos="7342"/>
          <w:tab w:val="left" w:pos="8139"/>
        </w:tabs>
        <w:spacing w:line="240" w:lineRule="auto"/>
        <w:mirrorIndents/>
        <w:jc w:val="both"/>
      </w:pPr>
      <w:r>
        <w:t xml:space="preserve">           </w:t>
      </w:r>
      <w:r w:rsidR="00145B6A" w:rsidRPr="00145B6A">
        <w:t xml:space="preserve"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</w:t>
      </w:r>
      <w:r w:rsidR="00145B6A">
        <w:t xml:space="preserve">образования различного уровня </w:t>
      </w:r>
      <w:r w:rsidR="00145B6A" w:rsidRPr="00145B6A">
        <w:t>сложности</w:t>
      </w:r>
      <w:r w:rsidR="00145B6A">
        <w:t xml:space="preserve"> </w:t>
      </w:r>
      <w:r w:rsidR="00145B6A" w:rsidRPr="00145B6A">
        <w:t>и</w:t>
      </w:r>
      <w:r w:rsidR="00145B6A">
        <w:t xml:space="preserve"> </w:t>
      </w:r>
      <w:r w:rsidR="00145B6A" w:rsidRPr="00145B6A">
        <w:t>направленности</w:t>
      </w:r>
      <w:r w:rsidR="00145B6A">
        <w:t xml:space="preserve"> </w:t>
      </w:r>
      <w:r w:rsidR="00145B6A" w:rsidRPr="00145B6A">
        <w:t>с учетом образовательных потребностей и способностей обучающихся.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Федеральный учебный план состоит из двух частей - обязательной части и части, формируемой участниками образовательных отношений.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3B5E7E" w:rsidRPr="00145B6A" w:rsidRDefault="00145B6A" w:rsidP="00030D89">
      <w:pPr>
        <w:pStyle w:val="a5"/>
        <w:shd w:val="clear" w:color="auto" w:fill="auto"/>
        <w:spacing w:line="240" w:lineRule="auto"/>
        <w:mirrorIndents/>
      </w:pPr>
      <w:r w:rsidRPr="00145B6A">
        <w:t>Учебный план начального общего образования (5-дневная учебная неделя с изучением родного языка или обучением</w:t>
      </w:r>
      <w:r>
        <w:t xml:space="preserve"> </w:t>
      </w:r>
      <w:r w:rsidRPr="00145B6A">
        <w:t>на родном языке)</w:t>
      </w:r>
    </w:p>
    <w:tbl>
      <w:tblPr>
        <w:tblOverlap w:val="never"/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775"/>
        <w:gridCol w:w="889"/>
        <w:gridCol w:w="795"/>
        <w:gridCol w:w="799"/>
        <w:gridCol w:w="831"/>
        <w:gridCol w:w="759"/>
        <w:gridCol w:w="930"/>
        <w:gridCol w:w="804"/>
      </w:tblGrid>
      <w:tr w:rsidR="003B5E7E" w:rsidRPr="00145B6A" w:rsidTr="00145B6A">
        <w:trPr>
          <w:trHeight w:val="874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Предметные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области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предметы/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классы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Количество часов в неделю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Всего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Форма промежуточной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аттестации*</w:t>
            </w:r>
          </w:p>
        </w:tc>
      </w:tr>
      <w:tr w:rsidR="003B5E7E" w:rsidRPr="00145B6A" w:rsidTr="00145B6A">
        <w:trPr>
          <w:trHeight w:val="562"/>
        </w:trPr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IV</w:t>
            </w: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 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2-4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классы</w:t>
            </w:r>
          </w:p>
        </w:tc>
      </w:tr>
      <w:tr w:rsidR="003B5E7E" w:rsidRPr="00145B6A" w:rsidTr="00145B6A">
        <w:trPr>
          <w:trHeight w:val="355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Обязательная часть</w:t>
            </w:r>
          </w:p>
        </w:tc>
        <w:tc>
          <w:tcPr>
            <w:tcW w:w="43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145B6A">
        <w:trPr>
          <w:trHeight w:val="437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 и литературное чтение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706"/>
        </w:trPr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Литературное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чтение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ПТЧ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88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Родной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(чувашский)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язык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и литературное чтение на родном (чувашском) языке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Родной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(чувашский)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1421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Литературное чтение на родном (чувашском) языке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</w:tbl>
    <w:p w:rsidR="003B5E7E" w:rsidRPr="00145B6A" w:rsidRDefault="003B5E7E" w:rsidP="00391BCE">
      <w:pPr>
        <w:mirrorIndents/>
        <w:jc w:val="both"/>
        <w:rPr>
          <w:rFonts w:ascii="Times New Roman" w:hAnsi="Times New Roman" w:cs="Times New Roman"/>
        </w:rPr>
        <w:sectPr w:rsidR="003B5E7E" w:rsidRPr="00145B6A" w:rsidSect="00E476DE">
          <w:type w:val="continuous"/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775"/>
        <w:gridCol w:w="889"/>
        <w:gridCol w:w="795"/>
        <w:gridCol w:w="799"/>
        <w:gridCol w:w="831"/>
        <w:gridCol w:w="759"/>
        <w:gridCol w:w="930"/>
        <w:gridCol w:w="804"/>
      </w:tblGrid>
      <w:tr w:rsidR="003B5E7E" w:rsidRPr="00145B6A" w:rsidTr="00E63AE2">
        <w:trPr>
          <w:trHeight w:val="66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lastRenderedPageBreak/>
              <w:t>Иностранный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Иностранный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60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Математика и информатика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123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Обществознание и естествознание (Окружающий мир)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Окружающий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мир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113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Основы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религиозных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культур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и светской этики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Основы религиозных культур и светской этики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ТР</w:t>
            </w:r>
          </w:p>
        </w:tc>
      </w:tr>
      <w:tr w:rsidR="003B5E7E" w:rsidRPr="00145B6A" w:rsidTr="00E63AE2">
        <w:trPr>
          <w:trHeight w:val="562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Искусство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Изобразительное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искусство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317"/>
        </w:trPr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Музыка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41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Т</w:t>
            </w:r>
            <w:r w:rsidR="00F93D6B">
              <w:rPr>
                <w:rStyle w:val="21"/>
              </w:rPr>
              <w:t>руд (т</w:t>
            </w:r>
            <w:r w:rsidRPr="00145B6A">
              <w:rPr>
                <w:rStyle w:val="21"/>
              </w:rPr>
              <w:t>ехнология</w:t>
            </w:r>
            <w:r w:rsidR="00F93D6B">
              <w:rPr>
                <w:rStyle w:val="21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F93D6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Труд (технология)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67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Физическая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культура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Физическая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культура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283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E63AE2">
        <w:trPr>
          <w:trHeight w:val="682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Часть, формируемая участниками образовательных отношений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E63AE2">
        <w:trPr>
          <w:trHeight w:val="293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Учебные недели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E63AE2">
        <w:trPr>
          <w:trHeight w:val="278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Всего часов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3039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E63AE2">
        <w:trPr>
          <w:trHeight w:val="1138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Максимально допустимая недельная нагрузка, предусмотренная действующими санитарными правилами 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5E7E" w:rsidRPr="00145B6A" w:rsidRDefault="00145B6A" w:rsidP="00391BCE">
      <w:pPr>
        <w:pStyle w:val="23"/>
        <w:shd w:val="clear" w:color="auto" w:fill="auto"/>
        <w:spacing w:line="240" w:lineRule="auto"/>
        <w:ind w:firstLine="0"/>
        <w:mirrorIndents/>
        <w:jc w:val="both"/>
        <w:rPr>
          <w:sz w:val="24"/>
          <w:szCs w:val="24"/>
        </w:rPr>
      </w:pPr>
      <w:r w:rsidRPr="00145B6A">
        <w:rPr>
          <w:sz w:val="24"/>
          <w:szCs w:val="24"/>
        </w:rPr>
        <w:t>*ГОУ- годовая оценка успеваемости, ПТЧ - проверка техники чтения; КР- контрольная работа; ТР - творческая работа.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дисциплин (модулей).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Режим работы - пятидневная учебная неделя.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учебной неделе.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Продолжительность учебных периодов составляет в первом полугодии не более 8 учебных недель; во втором полугодии - не более 10 недель. Наиболее рациональным графиком является равномерное чередование период учебного времени и каникул. Продолжительность каникул должна составлять не менее 7 календарных дней.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Для обучающихся в 1 классе устанавливаются в течение года дополнительные недельные каникулы.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Продолжительность урока составляет: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в 1 классе - 35 минут (сентябрь - декабрь), 40 минут (январь - май);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в 2-4 классах - 40 минут.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 xml:space="preserve">Количество часов на физическую культуру составляет 2 ч. (при варианте 1). Учебный план </w:t>
      </w:r>
      <w:r w:rsidRPr="00145B6A">
        <w:lastRenderedPageBreak/>
        <w:t>определяет формы проведения промежуточной аттестации отдельной части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Суммарный объём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нормативами.</w:t>
      </w:r>
    </w:p>
    <w:p w:rsidR="00C25612" w:rsidRDefault="00C25612" w:rsidP="00391BCE">
      <w:pPr>
        <w:pStyle w:val="50"/>
        <w:shd w:val="clear" w:color="auto" w:fill="auto"/>
        <w:spacing w:line="240" w:lineRule="auto"/>
        <w:mirrorIndents/>
        <w:jc w:val="both"/>
      </w:pPr>
    </w:p>
    <w:p w:rsidR="003B5E7E" w:rsidRPr="004D3C6D" w:rsidRDefault="00145B6A" w:rsidP="004D3C6D">
      <w:pPr>
        <w:pStyle w:val="50"/>
        <w:shd w:val="clear" w:color="auto" w:fill="auto"/>
        <w:spacing w:line="240" w:lineRule="auto"/>
        <w:mirrorIndents/>
        <w:rPr>
          <w:sz w:val="28"/>
          <w:szCs w:val="28"/>
        </w:rPr>
      </w:pPr>
      <w:r w:rsidRPr="004D3C6D">
        <w:rPr>
          <w:sz w:val="28"/>
          <w:szCs w:val="28"/>
        </w:rPr>
        <w:t>Учебный план основного общего образования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>Учебный план МБОУ «Октябрьская СОШ» Мариинско-Посадского</w:t>
      </w:r>
      <w:r w:rsidR="00145B6A" w:rsidRPr="00145B6A">
        <w:t xml:space="preserve"> муниципального округа Чувашской Республики разработан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 В качестве </w:t>
      </w:r>
      <w:r>
        <w:t>учебного плана МБОУ «Октябрьская СОШ» Мариинск-Посадского</w:t>
      </w:r>
      <w:r w:rsidR="00145B6A" w:rsidRPr="00145B6A">
        <w:t xml:space="preserve"> муниципального округа Чувашской Республики взят Федеральный учебный план вариант № 4.</w:t>
      </w:r>
    </w:p>
    <w:p w:rsidR="003B5E7E" w:rsidRPr="00145B6A" w:rsidRDefault="004D3C6D" w:rsidP="00391BCE">
      <w:pPr>
        <w:pStyle w:val="20"/>
        <w:shd w:val="clear" w:color="auto" w:fill="auto"/>
        <w:tabs>
          <w:tab w:val="left" w:pos="7564"/>
        </w:tabs>
        <w:spacing w:line="240" w:lineRule="auto"/>
        <w:mirrorIndents/>
        <w:jc w:val="both"/>
      </w:pPr>
      <w:r>
        <w:t xml:space="preserve">          </w:t>
      </w:r>
      <w:r w:rsidR="00145B6A" w:rsidRPr="00145B6A">
        <w:t>Учебн</w:t>
      </w:r>
      <w:r w:rsidR="00145B6A">
        <w:t xml:space="preserve">ый план состоит из двух частей: </w:t>
      </w:r>
      <w:r w:rsidR="00145B6A" w:rsidRPr="00145B6A">
        <w:t>обязательной части</w:t>
      </w:r>
      <w:r w:rsidR="00145B6A">
        <w:t xml:space="preserve"> </w:t>
      </w:r>
      <w:r w:rsidR="00145B6A" w:rsidRPr="00145B6A">
        <w:t>и части, формируемой участниками образовательных отношений.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</w:t>
      </w:r>
      <w:r w:rsidR="00145B6A" w:rsidRPr="00145B6A"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Образовательная организация работает по 5-й учебной неделе.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Продолжительность учебных периодов составляет в первом полугодии не более 8 учебных недель; во втором полугодии - не более 10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Продолжительность урока на уровне основного общего образования составляет 40</w:t>
      </w:r>
      <w:r w:rsidR="00145B6A">
        <w:t xml:space="preserve"> </w:t>
      </w:r>
      <w:r w:rsidR="00145B6A" w:rsidRPr="00145B6A">
        <w:t>минут.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Учебный план основного общего образования: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вариант 4 -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5 - дневной учебной недели.</w:t>
      </w:r>
    </w:p>
    <w:tbl>
      <w:tblPr>
        <w:tblOverlap w:val="never"/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23"/>
        <w:gridCol w:w="2396"/>
        <w:gridCol w:w="13"/>
        <w:gridCol w:w="622"/>
        <w:gridCol w:w="9"/>
        <w:gridCol w:w="630"/>
        <w:gridCol w:w="9"/>
        <w:gridCol w:w="508"/>
        <w:gridCol w:w="9"/>
        <w:gridCol w:w="630"/>
        <w:gridCol w:w="9"/>
        <w:gridCol w:w="508"/>
        <w:gridCol w:w="9"/>
        <w:gridCol w:w="642"/>
        <w:gridCol w:w="1022"/>
        <w:gridCol w:w="9"/>
      </w:tblGrid>
      <w:tr w:rsidR="00C25612" w:rsidRPr="00145B6A" w:rsidTr="00FA58AB">
        <w:trPr>
          <w:gridAfter w:val="1"/>
          <w:wAfter w:w="9" w:type="dxa"/>
          <w:trHeight w:val="922"/>
        </w:trPr>
        <w:tc>
          <w:tcPr>
            <w:tcW w:w="831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Учебный план основного общего образования для 5-дневной учебной недели с изучением родного языка или обучением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на родном языке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Форма</w:t>
            </w:r>
            <w:r>
              <w:rPr>
                <w:rStyle w:val="210pt"/>
                <w:sz w:val="24"/>
                <w:szCs w:val="24"/>
              </w:rPr>
              <w:t xml:space="preserve"> </w:t>
            </w:r>
            <w:r w:rsidRPr="00145B6A">
              <w:rPr>
                <w:rStyle w:val="210pt"/>
                <w:sz w:val="24"/>
                <w:szCs w:val="24"/>
              </w:rPr>
              <w:t>промежу</w:t>
            </w:r>
            <w:r>
              <w:rPr>
                <w:rStyle w:val="210pt"/>
                <w:sz w:val="24"/>
                <w:szCs w:val="24"/>
              </w:rPr>
              <w:t xml:space="preserve"> </w:t>
            </w:r>
            <w:r w:rsidRPr="00145B6A">
              <w:rPr>
                <w:rStyle w:val="210pt"/>
                <w:sz w:val="24"/>
                <w:szCs w:val="24"/>
              </w:rPr>
              <w:t>точной</w:t>
            </w:r>
            <w:r>
              <w:rPr>
                <w:rStyle w:val="210pt"/>
                <w:sz w:val="24"/>
                <w:szCs w:val="24"/>
              </w:rPr>
              <w:t xml:space="preserve"> </w:t>
            </w:r>
            <w:r w:rsidRPr="00145B6A">
              <w:rPr>
                <w:rStyle w:val="210pt"/>
                <w:sz w:val="24"/>
                <w:szCs w:val="24"/>
              </w:rPr>
              <w:t>аттестации</w:t>
            </w:r>
          </w:p>
        </w:tc>
      </w:tr>
      <w:tr w:rsidR="00C25612" w:rsidRPr="00145B6A" w:rsidTr="00FA58AB">
        <w:trPr>
          <w:gridAfter w:val="1"/>
          <w:wAfter w:w="9" w:type="dxa"/>
          <w:trHeight w:val="346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Предметные области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Учебные предметы классы</w:t>
            </w:r>
          </w:p>
        </w:tc>
        <w:tc>
          <w:tcPr>
            <w:tcW w:w="35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Количество часов в неделю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612" w:rsidRPr="00145B6A" w:rsidTr="00FA58AB">
        <w:trPr>
          <w:gridAfter w:val="1"/>
          <w:wAfter w:w="9" w:type="dxa"/>
          <w:trHeight w:val="346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V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VI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VII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VIII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IX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612" w:rsidRPr="00145B6A" w:rsidTr="00FA58AB">
        <w:trPr>
          <w:trHeight w:val="346"/>
        </w:trPr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Обязательная часть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612" w:rsidRPr="00145B6A" w:rsidTr="00FA58AB">
        <w:trPr>
          <w:gridAfter w:val="1"/>
          <w:wAfter w:w="9" w:type="dxa"/>
          <w:trHeight w:val="3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50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Литература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653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lastRenderedPageBreak/>
              <w:t>Родной (чувашский) язык и родная (чувашская)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Родной (чувашский) язык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4,5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562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Родная (чувашская) литература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4,5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Иностранные языки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Иностранный язык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Математика и информатика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Математика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Алгебра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Геометрия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Вероятность 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Информатика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83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Общественнонаучные предметы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История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78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Обществознание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83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География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78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Естественнонаучные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предметы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Физика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83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Химия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60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Биология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1142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Основы духовнонравственной культуры народов России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Основы духовнонравственной культуры народов России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78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Искусство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Изобразительное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83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Музыка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78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Т</w:t>
            </w:r>
            <w:r w:rsidR="005A6040">
              <w:rPr>
                <w:rStyle w:val="21"/>
              </w:rPr>
              <w:t>руд т</w:t>
            </w:r>
            <w:r w:rsidRPr="00145B6A">
              <w:rPr>
                <w:rStyle w:val="21"/>
              </w:rPr>
              <w:t>ехнология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5A6040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Труд (технология)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FA58AB" w:rsidRPr="00145B6A" w:rsidTr="00FA58AB">
        <w:trPr>
          <w:trHeight w:val="278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 w:rsidRPr="00145B6A">
              <w:rPr>
                <w:rStyle w:val="21"/>
              </w:rPr>
              <w:t>Физическая культура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 w:rsidRPr="00145B6A">
              <w:rPr>
                <w:rStyle w:val="21"/>
              </w:rPr>
              <w:t>Физическая культура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0pt"/>
                <w:sz w:val="24"/>
                <w:szCs w:val="24"/>
              </w:rPr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FA58AB" w:rsidRPr="00145B6A" w:rsidTr="00FA58AB">
        <w:trPr>
          <w:trHeight w:val="278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Pr="00145B6A">
              <w:rPr>
                <w:rStyle w:val="21"/>
              </w:rPr>
              <w:t>снов</w:t>
            </w:r>
            <w:r>
              <w:rPr>
                <w:rStyle w:val="21"/>
              </w:rPr>
              <w:t>ы безопасности и защиты Родины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Pr="00145B6A">
              <w:rPr>
                <w:rStyle w:val="21"/>
              </w:rPr>
              <w:t>снов</w:t>
            </w:r>
            <w:r>
              <w:rPr>
                <w:rStyle w:val="21"/>
              </w:rPr>
              <w:t>ы безопасности и защиты Родины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FA58AB" w:rsidRPr="00145B6A" w:rsidTr="00FA58AB">
        <w:trPr>
          <w:trHeight w:val="283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Итого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157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AB" w:rsidRPr="00145B6A" w:rsidTr="00FA58AB">
        <w:trPr>
          <w:trHeight w:val="634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Часть, формируемая участниками образовательных отношений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AB" w:rsidRPr="00145B6A" w:rsidTr="00FA58AB">
        <w:trPr>
          <w:trHeight w:val="278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Учебные недели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AB" w:rsidRPr="00145B6A" w:rsidTr="00FA58AB">
        <w:trPr>
          <w:trHeight w:val="283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Всего часов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986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1020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1088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1122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1122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5338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AB" w:rsidRPr="00145B6A" w:rsidTr="00FA58AB">
        <w:trPr>
          <w:trHeight w:val="1210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157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   </w:t>
      </w:r>
      <w:r w:rsidR="00145B6A" w:rsidRPr="00145B6A"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  <w:sectPr w:rsidR="003B5E7E" w:rsidRPr="00145B6A" w:rsidSect="00145B6A"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               </w:t>
      </w:r>
      <w:r w:rsidR="00145B6A" w:rsidRPr="00145B6A">
        <w:t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</w:t>
      </w:r>
    </w:p>
    <w:p w:rsidR="00C25612" w:rsidRPr="002B744D" w:rsidRDefault="00C25612" w:rsidP="002B744D">
      <w:pPr>
        <w:pStyle w:val="20"/>
        <w:shd w:val="clear" w:color="auto" w:fill="auto"/>
        <w:spacing w:line="240" w:lineRule="auto"/>
        <w:mirrorIndents/>
        <w:jc w:val="center"/>
        <w:rPr>
          <w:b/>
          <w:sz w:val="28"/>
          <w:szCs w:val="28"/>
        </w:rPr>
      </w:pPr>
      <w:r w:rsidRPr="002B744D">
        <w:rPr>
          <w:b/>
          <w:sz w:val="28"/>
          <w:szCs w:val="28"/>
        </w:rPr>
        <w:lastRenderedPageBreak/>
        <w:t>Учебный план универсального профиля с изучением родных языков</w:t>
      </w:r>
    </w:p>
    <w:p w:rsidR="002B744D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</w:t>
      </w:r>
      <w:r w:rsidR="00145B6A" w:rsidRPr="00145B6A">
        <w:t>Учебный план среднего общего образования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</w:t>
      </w:r>
      <w:r w:rsidR="00145B6A" w:rsidRPr="00145B6A">
        <w:t>Учебный план: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</w:t>
      </w:r>
      <w:r w:rsidR="00145B6A" w:rsidRPr="00145B6A">
        <w:t>фиксирует максимальный объем учебной нагрузки обучающихся;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</w:t>
      </w:r>
      <w:r w:rsidR="00145B6A" w:rsidRPr="00145B6A">
        <w:t>определяет (регламентирует) перечень учебных предметов, курсов и время, отводимое на их освоение и организацию;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</w:t>
      </w:r>
      <w:r w:rsidR="00145B6A" w:rsidRPr="00145B6A">
        <w:t>распределяет учебные предметы, курсы, модули по классам и учебным годам.</w:t>
      </w:r>
    </w:p>
    <w:p w:rsidR="003B5E7E" w:rsidRPr="00145B6A" w:rsidRDefault="002B744D" w:rsidP="00391BCE">
      <w:pPr>
        <w:pStyle w:val="20"/>
        <w:shd w:val="clear" w:color="auto" w:fill="auto"/>
        <w:tabs>
          <w:tab w:val="left" w:pos="7544"/>
        </w:tabs>
        <w:spacing w:line="240" w:lineRule="auto"/>
        <w:mirrorIndents/>
        <w:jc w:val="both"/>
      </w:pPr>
      <w:r>
        <w:t xml:space="preserve">           </w:t>
      </w:r>
      <w:r w:rsidR="00145B6A" w:rsidRPr="00145B6A">
        <w:t>Учебн</w:t>
      </w:r>
      <w:r w:rsidR="00145B6A">
        <w:t xml:space="preserve">ый план состоит из двух частей: </w:t>
      </w:r>
      <w:r w:rsidR="00145B6A" w:rsidRPr="00145B6A">
        <w:t>обязательной части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и части, формируемой участниками образовательных отношений.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 </w:t>
      </w:r>
      <w:r w:rsidR="00145B6A" w:rsidRPr="00145B6A">
        <w:t>Время, отводимое на данную часть федерального учебного плана, может быть использовано на: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 </w:t>
      </w:r>
      <w:r w:rsidR="00145B6A" w:rsidRPr="00145B6A"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2D0CE5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 </w:t>
      </w:r>
      <w:r w:rsidR="00145B6A" w:rsidRPr="00145B6A"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 </w:t>
      </w:r>
      <w:r w:rsidR="00145B6A" w:rsidRPr="00145B6A"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tbl>
      <w:tblPr>
        <w:tblOverlap w:val="never"/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669"/>
        <w:gridCol w:w="1051"/>
        <w:gridCol w:w="804"/>
        <w:gridCol w:w="804"/>
        <w:gridCol w:w="1609"/>
      </w:tblGrid>
      <w:tr w:rsidR="003B5E7E" w:rsidRPr="00145B6A" w:rsidTr="00145B6A">
        <w:trPr>
          <w:trHeight w:val="566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Предметная область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Учебный предмет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Уровень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5-ти дневная неделя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Форма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промежуточной</w:t>
            </w:r>
            <w:r w:rsidR="00C25612"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аттестации</w:t>
            </w:r>
          </w:p>
        </w:tc>
      </w:tr>
      <w:tr w:rsidR="003B5E7E" w:rsidRPr="00145B6A" w:rsidTr="00145B6A">
        <w:trPr>
          <w:trHeight w:val="840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Количество часов в неделю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145B6A">
        <w:trPr>
          <w:trHeight w:val="562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10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класс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A7D" w:rsidRPr="00145B6A" w:rsidRDefault="00CA4A7D" w:rsidP="00E63AE2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63A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145B6A">
        <w:trPr>
          <w:trHeight w:val="485"/>
        </w:trPr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Обязательная часть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145B6A">
        <w:trPr>
          <w:trHeight w:val="374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 и 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341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Литература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346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Родной (чувашский) язык и родная (чувашская) 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Родной (чувашский)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562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Родная (чувашская) литература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34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Иностранные языки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Иностранный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35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Алгебра и начала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</w:tbl>
    <w:p w:rsidR="003B5E7E" w:rsidRPr="00145B6A" w:rsidRDefault="003B5E7E" w:rsidP="00391BCE">
      <w:pPr>
        <w:mirrorIndents/>
        <w:jc w:val="both"/>
        <w:rPr>
          <w:rFonts w:ascii="Times New Roman" w:hAnsi="Times New Roman" w:cs="Times New Roman"/>
        </w:rPr>
        <w:sectPr w:rsidR="003B5E7E" w:rsidRPr="00145B6A" w:rsidSect="00145B6A"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2678"/>
        <w:gridCol w:w="1055"/>
        <w:gridCol w:w="811"/>
        <w:gridCol w:w="811"/>
        <w:gridCol w:w="1609"/>
      </w:tblGrid>
      <w:tr w:rsidR="003B5E7E" w:rsidRPr="00145B6A" w:rsidTr="00E63AE2">
        <w:trPr>
          <w:trHeight w:val="350"/>
        </w:trPr>
        <w:tc>
          <w:tcPr>
            <w:tcW w:w="1833" w:type="dxa"/>
            <w:vMerge w:val="restart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lastRenderedPageBreak/>
              <w:t>и информатика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математического анализа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E63AE2">
        <w:trPr>
          <w:trHeight w:val="346"/>
        </w:trPr>
        <w:tc>
          <w:tcPr>
            <w:tcW w:w="1833" w:type="dxa"/>
            <w:vMerge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Геометрия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562"/>
        </w:trPr>
        <w:tc>
          <w:tcPr>
            <w:tcW w:w="1833" w:type="dxa"/>
            <w:vMerge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Вероятность и статистика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23" w:type="dxa"/>
            <w:shd w:val="clear" w:color="auto" w:fill="FFFFFF"/>
          </w:tcPr>
          <w:p w:rsidR="00CA4A7D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346"/>
        </w:trPr>
        <w:tc>
          <w:tcPr>
            <w:tcW w:w="1833" w:type="dxa"/>
            <w:vMerge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Информатика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23" w:type="dxa"/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346"/>
        </w:trPr>
        <w:tc>
          <w:tcPr>
            <w:tcW w:w="1833" w:type="dxa"/>
            <w:vMerge w:val="restart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Естественно-научные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предметы</w:t>
            </w:r>
          </w:p>
        </w:tc>
        <w:tc>
          <w:tcPr>
            <w:tcW w:w="2058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Физика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341"/>
        </w:trPr>
        <w:tc>
          <w:tcPr>
            <w:tcW w:w="1833" w:type="dxa"/>
            <w:vMerge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Химия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23" w:type="dxa"/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346"/>
        </w:trPr>
        <w:tc>
          <w:tcPr>
            <w:tcW w:w="1833" w:type="dxa"/>
            <w:vMerge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Биология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23" w:type="dxa"/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346"/>
        </w:trPr>
        <w:tc>
          <w:tcPr>
            <w:tcW w:w="1833" w:type="dxa"/>
            <w:vMerge w:val="restart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Общественно-научные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предметы</w:t>
            </w:r>
          </w:p>
        </w:tc>
        <w:tc>
          <w:tcPr>
            <w:tcW w:w="2058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История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346"/>
        </w:trPr>
        <w:tc>
          <w:tcPr>
            <w:tcW w:w="1833" w:type="dxa"/>
            <w:vMerge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Обществознание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346"/>
        </w:trPr>
        <w:tc>
          <w:tcPr>
            <w:tcW w:w="1833" w:type="dxa"/>
            <w:vMerge/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География</w:t>
            </w:r>
          </w:p>
        </w:tc>
        <w:tc>
          <w:tcPr>
            <w:tcW w:w="811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23" w:type="dxa"/>
            <w:shd w:val="clear" w:color="auto" w:fill="FFFFFF"/>
          </w:tcPr>
          <w:p w:rsidR="003B5E7E" w:rsidRPr="00145B6A" w:rsidRDefault="00CA4A7D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E63AE2" w:rsidRPr="00145B6A" w:rsidTr="00E63AE2">
        <w:trPr>
          <w:trHeight w:val="346"/>
        </w:trPr>
        <w:tc>
          <w:tcPr>
            <w:tcW w:w="1833" w:type="dxa"/>
            <w:shd w:val="clear" w:color="auto" w:fill="FFFFFF"/>
            <w:vAlign w:val="center"/>
          </w:tcPr>
          <w:p w:rsidR="00E63AE2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 w:rsidRPr="00145B6A">
              <w:rPr>
                <w:rStyle w:val="21"/>
              </w:rPr>
              <w:t>Физическая культура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E63AE2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 w:rsidRPr="00145B6A">
              <w:rPr>
                <w:rStyle w:val="21"/>
              </w:rPr>
              <w:t>Физическая культура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E63AE2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</w:tcPr>
          <w:p w:rsidR="00E63AE2" w:rsidRPr="00145B6A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t>2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E63AE2" w:rsidRPr="00145B6A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t>2</w:t>
            </w:r>
          </w:p>
        </w:tc>
        <w:tc>
          <w:tcPr>
            <w:tcW w:w="1237" w:type="dxa"/>
            <w:shd w:val="clear" w:color="auto" w:fill="FFFFFF"/>
          </w:tcPr>
          <w:p w:rsidR="00E63AE2" w:rsidRPr="00145B6A" w:rsidRDefault="00E63AE2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</w:t>
            </w:r>
          </w:p>
        </w:tc>
      </w:tr>
      <w:tr w:rsidR="00E63AE2" w:rsidRPr="00145B6A" w:rsidTr="00E63AE2">
        <w:trPr>
          <w:trHeight w:val="346"/>
        </w:trPr>
        <w:tc>
          <w:tcPr>
            <w:tcW w:w="1833" w:type="dxa"/>
            <w:shd w:val="clear" w:color="auto" w:fill="FFFFFF"/>
            <w:vAlign w:val="center"/>
          </w:tcPr>
          <w:p w:rsidR="00E63AE2" w:rsidRPr="00145B6A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Pr="00145B6A">
              <w:rPr>
                <w:rStyle w:val="21"/>
              </w:rPr>
              <w:t>снов</w:t>
            </w:r>
            <w:r>
              <w:rPr>
                <w:rStyle w:val="21"/>
              </w:rPr>
              <w:t>ы безопасности и защиты Родины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E63AE2" w:rsidRPr="00145B6A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Pr="00145B6A">
              <w:rPr>
                <w:rStyle w:val="21"/>
              </w:rPr>
              <w:t>снов</w:t>
            </w:r>
            <w:r>
              <w:rPr>
                <w:rStyle w:val="21"/>
              </w:rPr>
              <w:t>ы безопасности и защиты Родины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E63AE2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Б</w:t>
            </w:r>
          </w:p>
        </w:tc>
        <w:tc>
          <w:tcPr>
            <w:tcW w:w="623" w:type="dxa"/>
            <w:shd w:val="clear" w:color="auto" w:fill="FFFFFF"/>
            <w:vAlign w:val="bottom"/>
          </w:tcPr>
          <w:p w:rsidR="00E63AE2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1</w:t>
            </w:r>
          </w:p>
        </w:tc>
        <w:tc>
          <w:tcPr>
            <w:tcW w:w="623" w:type="dxa"/>
            <w:shd w:val="clear" w:color="auto" w:fill="FFFFFF"/>
            <w:vAlign w:val="bottom"/>
          </w:tcPr>
          <w:p w:rsidR="00E63AE2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1</w:t>
            </w:r>
          </w:p>
        </w:tc>
        <w:tc>
          <w:tcPr>
            <w:tcW w:w="1237" w:type="dxa"/>
            <w:shd w:val="clear" w:color="auto" w:fill="FFFFFF"/>
            <w:vAlign w:val="bottom"/>
          </w:tcPr>
          <w:p w:rsidR="00E63AE2" w:rsidRPr="00145B6A" w:rsidRDefault="00E63AE2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91373C" w:rsidRPr="00145B6A" w:rsidTr="00E63AE2">
        <w:trPr>
          <w:trHeight w:val="346"/>
        </w:trPr>
        <w:tc>
          <w:tcPr>
            <w:tcW w:w="183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Индивидуальный проект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91373C" w:rsidRPr="00145B6A" w:rsidTr="00E63AE2">
        <w:trPr>
          <w:trHeight w:val="346"/>
        </w:trPr>
        <w:tc>
          <w:tcPr>
            <w:tcW w:w="3891" w:type="dxa"/>
            <w:gridSpan w:val="2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ИТОГО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30</w:t>
            </w: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562"/>
        </w:trPr>
        <w:tc>
          <w:tcPr>
            <w:tcW w:w="3891" w:type="dxa"/>
            <w:gridSpan w:val="2"/>
            <w:shd w:val="clear" w:color="auto" w:fill="FFFFFF"/>
            <w:vAlign w:val="bottom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840"/>
        </w:trPr>
        <w:tc>
          <w:tcPr>
            <w:tcW w:w="1833" w:type="dxa"/>
            <w:vMerge w:val="restart"/>
            <w:shd w:val="clear" w:color="auto" w:fill="FFFFFF"/>
            <w:vAlign w:val="center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Предметы и курсы по выбору</w:t>
            </w:r>
          </w:p>
        </w:tc>
        <w:tc>
          <w:tcPr>
            <w:tcW w:w="2058" w:type="dxa"/>
            <w:shd w:val="clear" w:color="auto" w:fill="FFFFFF"/>
            <w:vAlign w:val="bottom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Индивидуальный проект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840"/>
        </w:trPr>
        <w:tc>
          <w:tcPr>
            <w:tcW w:w="1833" w:type="dxa"/>
            <w:vMerge/>
            <w:shd w:val="clear" w:color="auto" w:fill="FFFFFF"/>
            <w:vAlign w:val="center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</w:p>
        </w:tc>
        <w:tc>
          <w:tcPr>
            <w:tcW w:w="2058" w:type="dxa"/>
            <w:shd w:val="clear" w:color="auto" w:fill="FFFFFF"/>
            <w:vAlign w:val="bottom"/>
          </w:tcPr>
          <w:p w:rsidR="0091373C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Элективный курс «Шаг за шагом»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t>1</w:t>
            </w:r>
          </w:p>
        </w:tc>
        <w:tc>
          <w:tcPr>
            <w:tcW w:w="623" w:type="dxa"/>
            <w:shd w:val="clear" w:color="auto" w:fill="FFFFFF"/>
          </w:tcPr>
          <w:p w:rsidR="0091373C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840"/>
        </w:trPr>
        <w:tc>
          <w:tcPr>
            <w:tcW w:w="1833" w:type="dxa"/>
            <w:vMerge/>
            <w:shd w:val="clear" w:color="auto" w:fill="FFFFFF"/>
            <w:vAlign w:val="center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</w:p>
        </w:tc>
        <w:tc>
          <w:tcPr>
            <w:tcW w:w="2058" w:type="dxa"/>
            <w:shd w:val="clear" w:color="auto" w:fill="FFFFFF"/>
            <w:vAlign w:val="bottom"/>
          </w:tcPr>
          <w:p w:rsidR="0091373C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Элективный курс «Избранные вопросы по</w:t>
            </w:r>
            <w:r w:rsidR="00E63AE2">
              <w:rPr>
                <w:rStyle w:val="21"/>
              </w:rPr>
              <w:t xml:space="preserve"> </w:t>
            </w:r>
            <w:r>
              <w:rPr>
                <w:rStyle w:val="21"/>
              </w:rPr>
              <w:t>алгебре»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t>1</w:t>
            </w:r>
          </w:p>
        </w:tc>
        <w:tc>
          <w:tcPr>
            <w:tcW w:w="623" w:type="dxa"/>
            <w:shd w:val="clear" w:color="auto" w:fill="FFFFFF"/>
          </w:tcPr>
          <w:p w:rsidR="0091373C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346"/>
        </w:trPr>
        <w:tc>
          <w:tcPr>
            <w:tcW w:w="1833" w:type="dxa"/>
            <w:vMerge/>
            <w:shd w:val="clear" w:color="auto" w:fill="FFFFFF"/>
            <w:vAlign w:val="center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  <w:vAlign w:val="center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Биология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1</w:t>
            </w: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346"/>
        </w:trPr>
        <w:tc>
          <w:tcPr>
            <w:tcW w:w="1833" w:type="dxa"/>
            <w:vMerge/>
            <w:shd w:val="clear" w:color="auto" w:fill="FFFFFF"/>
            <w:vAlign w:val="center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FFFFFF"/>
            <w:vAlign w:val="center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Химия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1</w:t>
            </w: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346"/>
        </w:trPr>
        <w:tc>
          <w:tcPr>
            <w:tcW w:w="3891" w:type="dxa"/>
            <w:gridSpan w:val="2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Учебные недели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346"/>
        </w:trPr>
        <w:tc>
          <w:tcPr>
            <w:tcW w:w="3891" w:type="dxa"/>
            <w:gridSpan w:val="2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Всего часов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840"/>
        </w:trPr>
        <w:tc>
          <w:tcPr>
            <w:tcW w:w="3891" w:type="dxa"/>
            <w:gridSpan w:val="2"/>
            <w:shd w:val="clear" w:color="auto" w:fill="FFFFFF"/>
            <w:vAlign w:val="bottom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73C" w:rsidRPr="00145B6A" w:rsidTr="00E63AE2">
        <w:trPr>
          <w:trHeight w:val="1123"/>
        </w:trPr>
        <w:tc>
          <w:tcPr>
            <w:tcW w:w="3891" w:type="dxa"/>
            <w:gridSpan w:val="2"/>
            <w:shd w:val="clear" w:color="auto" w:fill="FFFFFF"/>
            <w:vAlign w:val="bottom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11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1156</w:t>
            </w:r>
          </w:p>
        </w:tc>
        <w:tc>
          <w:tcPr>
            <w:tcW w:w="623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237" w:type="dxa"/>
            <w:shd w:val="clear" w:color="auto" w:fill="FFFFFF"/>
          </w:tcPr>
          <w:p w:rsidR="0091373C" w:rsidRPr="00145B6A" w:rsidRDefault="0091373C" w:rsidP="0091373C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5E7E" w:rsidRPr="00145B6A" w:rsidRDefault="003B5E7E" w:rsidP="00CA4A7D">
      <w:pPr>
        <w:pStyle w:val="a5"/>
        <w:shd w:val="clear" w:color="auto" w:fill="auto"/>
        <w:spacing w:line="240" w:lineRule="auto"/>
        <w:mirrorIndents/>
        <w:jc w:val="both"/>
      </w:pPr>
    </w:p>
    <w:sectPr w:rsidR="003B5E7E" w:rsidRPr="00145B6A" w:rsidSect="00145B6A"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0B" w:rsidRDefault="00BF670B">
      <w:r>
        <w:separator/>
      </w:r>
    </w:p>
  </w:endnote>
  <w:endnote w:type="continuationSeparator" w:id="0">
    <w:p w:rsidR="00BF670B" w:rsidRDefault="00BF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0B" w:rsidRDefault="00BF670B"/>
  </w:footnote>
  <w:footnote w:type="continuationSeparator" w:id="0">
    <w:p w:rsidR="00BF670B" w:rsidRDefault="00BF67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7E"/>
    <w:rsid w:val="00030D89"/>
    <w:rsid w:val="00145B6A"/>
    <w:rsid w:val="002B744D"/>
    <w:rsid w:val="002D0CE5"/>
    <w:rsid w:val="00391BCE"/>
    <w:rsid w:val="003B5E7E"/>
    <w:rsid w:val="00413A94"/>
    <w:rsid w:val="004D3C6D"/>
    <w:rsid w:val="005A6040"/>
    <w:rsid w:val="007C2F73"/>
    <w:rsid w:val="008B4396"/>
    <w:rsid w:val="0091373C"/>
    <w:rsid w:val="00BF15B7"/>
    <w:rsid w:val="00BF670B"/>
    <w:rsid w:val="00C25612"/>
    <w:rsid w:val="00CA4A7D"/>
    <w:rsid w:val="00CC160F"/>
    <w:rsid w:val="00E476DE"/>
    <w:rsid w:val="00E63AE2"/>
    <w:rsid w:val="00F93D6B"/>
    <w:rsid w:val="00FA58AB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25D2"/>
  <w15:docId w15:val="{A4E1F972-573B-4F6A-96D2-5072B1AD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6" w:lineRule="exact"/>
    </w:pPr>
    <w:rPr>
      <w:rFonts w:ascii="Segoe UI" w:eastAsia="Segoe UI" w:hAnsi="Segoe UI" w:cs="Segoe UI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50" w:lineRule="exact"/>
      <w:ind w:firstLine="7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E476D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2024-09-05T06:25:00Z</dcterms:created>
  <dcterms:modified xsi:type="dcterms:W3CDTF">2024-09-10T10:25:00Z</dcterms:modified>
</cp:coreProperties>
</file>