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_GoBack"/>
      <w:bookmarkStart w:id="1" w:name="block-26346945"/>
      <w:bookmarkEnd w:id="0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</w:t>
      </w: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Приложение 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Основной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образовательной </w:t>
      </w: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программе основного общего образования</w:t>
      </w:r>
    </w:p>
    <w:p w:rsidR="006E4BC7" w:rsidRDefault="006E4BC7" w:rsidP="006E4BC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МБОУ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Нискасинская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СОШ»       </w:t>
      </w: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Моргаушского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муниципального округа</w:t>
      </w: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Чувашской Республики</w:t>
      </w: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>РАБОЧАЯ ПРОГРАММА</w:t>
      </w: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>учебного предмета «Химия»</w:t>
      </w:r>
    </w:p>
    <w:p w:rsidR="006E4BC7" w:rsidRDefault="006E4BC7" w:rsidP="006E4BC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8-9 классов</w:t>
      </w: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66A4E" w:rsidRPr="00423329" w:rsidRDefault="004233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66A4E" w:rsidRPr="00423329" w:rsidRDefault="00A66A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формированию ценностного отношения к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естественно-научным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атомно-молекулярного учения как основы всего естествознания;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lastRenderedPageBreak/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5–7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</w:rPr>
        <w:t>классы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</w:rPr>
        <w:t>» и «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</w:rPr>
        <w:t>Физика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</w:rPr>
        <w:t xml:space="preserve">. 7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</w:rPr>
        <w:t>класс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</w:rPr>
        <w:t>».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333333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9012e5c9-2e66-40e9-9799-caf6f2595164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423329" w:rsidRDefault="004233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26346946"/>
      <w:bookmarkEnd w:id="1"/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BC7" w:rsidRDefault="006E4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66A4E" w:rsidRPr="00423329" w:rsidRDefault="004233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</w:t>
      </w:r>
      <w:r w:rsidRPr="00FA4C8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Моль. Молярная масса.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с хлоридом бария, разложение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меди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FA4C8B">
        <w:rPr>
          <w:rFonts w:ascii="Times New Roman" w:hAnsi="Times New Roman"/>
          <w:color w:val="000000"/>
          <w:sz w:val="24"/>
          <w:szCs w:val="24"/>
          <w:lang w:val="ru-RU"/>
        </w:rPr>
        <w:t xml:space="preserve">Оксиды. Применение кислорода.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получения кислорода в лаборатории и промышленности. Круговорот кислорода в природе. Озон –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аллотропная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модификация кислорода.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FA4C8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Основания. Роль растворов в природе и в жизни человека.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Круговорот воды в природе. Загрязнение природных вод. Охрана и очистка природных вод.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солеобразующие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(основные, кислотные,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оксиды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6E4BC7" w:rsidRDefault="006E4BC7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Межпредметные</w:t>
      </w:r>
      <w:proofErr w:type="spellEnd"/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Реакц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ии ио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опытов, иллюстрирующих примеры окислительно-восстановительных реакций (горение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AA768D">
        <w:rPr>
          <w:rFonts w:ascii="Times New Roman" w:hAnsi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AA768D">
        <w:rPr>
          <w:rFonts w:ascii="Times New Roman" w:hAnsi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Действие хлора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</w:rPr>
        <w:t>VI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</w:rPr>
        <w:t>V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 фосфора, физические и химические свойства. Оксид фосфора (</w:t>
      </w:r>
      <w:r w:rsidRPr="00423329">
        <w:rPr>
          <w:rFonts w:ascii="Times New Roman" w:hAnsi="Times New Roman"/>
          <w:color w:val="000000"/>
          <w:sz w:val="24"/>
          <w:szCs w:val="24"/>
        </w:rPr>
        <w:t>V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</w:rPr>
        <w:t>IV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модификации, распространение в природе, физические и химические свойства. </w:t>
      </w:r>
      <w:r w:rsidRPr="00AA768D">
        <w:rPr>
          <w:rFonts w:ascii="Times New Roman" w:hAnsi="Times New Roman"/>
          <w:color w:val="000000"/>
          <w:sz w:val="24"/>
          <w:szCs w:val="24"/>
          <w:lang w:val="ru-RU"/>
        </w:rPr>
        <w:t xml:space="preserve">Адсорбция. Круговорот углерода в природе.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423329">
        <w:rPr>
          <w:rFonts w:ascii="Times New Roman" w:hAnsi="Times New Roman"/>
          <w:color w:val="000000"/>
          <w:sz w:val="24"/>
          <w:szCs w:val="24"/>
        </w:rPr>
        <w:t>IV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карбонат-ионы</w:t>
      </w:r>
      <w:proofErr w:type="spellEnd"/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423329">
        <w:rPr>
          <w:rFonts w:ascii="Times New Roman" w:hAnsi="Times New Roman"/>
          <w:color w:val="000000"/>
          <w:sz w:val="24"/>
          <w:szCs w:val="24"/>
        </w:rPr>
        <w:t>IV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кремниевой кислоте. Силикаты, их использование в быту, в промышленности. Важнейшие строительные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хлорид-ионы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силикат-ионы</w:t>
      </w:r>
      <w:proofErr w:type="spellEnd"/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натрия и калия. Применение щелочных металлов и их соединений.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гидроксид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, соли). Жёсткость воды и способы её устранения.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 оксида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соли железа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423329">
        <w:rPr>
          <w:rFonts w:ascii="Times New Roman" w:hAnsi="Times New Roman"/>
          <w:color w:val="000000"/>
          <w:sz w:val="24"/>
          <w:szCs w:val="24"/>
        </w:rPr>
        <w:t>III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видеоматериалов), признаков протекания качественных реакций на ионы: магния, кальция, алюминия, цинка, железа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423329">
        <w:rPr>
          <w:rFonts w:ascii="Times New Roman" w:hAnsi="Times New Roman"/>
          <w:color w:val="000000"/>
          <w:sz w:val="24"/>
          <w:szCs w:val="24"/>
        </w:rPr>
        <w:t>III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амфотерных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423329" w:rsidRDefault="004233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26346948"/>
      <w:bookmarkEnd w:id="3"/>
    </w:p>
    <w:p w:rsidR="00A66A4E" w:rsidRPr="00423329" w:rsidRDefault="004233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A66A4E" w:rsidRPr="00423329" w:rsidRDefault="00A66A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 с учётом осознания последствий поступков;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38318759"/>
      <w:bookmarkEnd w:id="5"/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предметах и позволяют на основе знаний из этих предметов формировать представление о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(лабораторного опыта, лабораторной работы по исследованию свойств веществ, учебного проекта);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реакции, тепловой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Б-группа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66A4E" w:rsidRPr="00423329" w:rsidRDefault="00423329" w:rsidP="00423329">
      <w:pPr>
        <w:spacing w:after="0" w:line="264" w:lineRule="auto"/>
        <w:ind w:left="426" w:firstLine="600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Б-группа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)», малые и большие периоды, соотносить обозначения, которые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д-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, бромид-, иодид-, карбонат-, фосфат-, силикат-, сульфат-,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гидроксид-ионы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A66A4E" w:rsidRPr="00423329" w:rsidRDefault="00A66A4E">
      <w:pPr>
        <w:rPr>
          <w:lang w:val="ru-RU"/>
        </w:rPr>
        <w:sectPr w:rsidR="00A66A4E" w:rsidRPr="00423329" w:rsidSect="00423329">
          <w:pgSz w:w="11906" w:h="16383"/>
          <w:pgMar w:top="568" w:right="850" w:bottom="709" w:left="1276" w:header="720" w:footer="720" w:gutter="0"/>
          <w:cols w:space="720"/>
        </w:sectPr>
      </w:pPr>
    </w:p>
    <w:p w:rsidR="00A66A4E" w:rsidRDefault="00423329">
      <w:pPr>
        <w:spacing w:after="0"/>
        <w:ind w:left="120"/>
      </w:pPr>
      <w:bookmarkStart w:id="8" w:name="block-26346943"/>
      <w:bookmarkEnd w:id="4"/>
      <w:r w:rsidRPr="004233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6A4E" w:rsidRDefault="00423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A66A4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  <w:tr w:rsidR="00A66A4E" w:rsidRPr="006E4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Водород.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</w:tbl>
    <w:p w:rsidR="00A66A4E" w:rsidRDefault="00A66A4E">
      <w:pPr>
        <w:sectPr w:rsidR="00A66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4E" w:rsidRDefault="00423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A66A4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</w:tr>
      <w:tr w:rsidR="00A66A4E" w:rsidRPr="006E4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  <w:tr w:rsidR="00A66A4E" w:rsidRPr="006E4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  <w:tr w:rsidR="00A66A4E" w:rsidRPr="006E4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  <w:tr w:rsidR="00A66A4E" w:rsidRPr="006E4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  <w:tr w:rsidR="00A66A4E" w:rsidRPr="006E4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</w:tbl>
    <w:p w:rsidR="00A66A4E" w:rsidRDefault="00A66A4E">
      <w:pPr>
        <w:sectPr w:rsidR="00A66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4E" w:rsidRDefault="00423329">
      <w:pPr>
        <w:spacing w:after="0"/>
        <w:ind w:left="120"/>
      </w:pPr>
      <w:bookmarkStart w:id="9" w:name="block-263469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6A4E" w:rsidRDefault="00423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A66A4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</w:tbl>
    <w:p w:rsidR="00A66A4E" w:rsidRDefault="00A66A4E">
      <w:pPr>
        <w:sectPr w:rsidR="00A66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4E" w:rsidRDefault="00423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A66A4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</w:tr>
      <w:tr w:rsidR="00A66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6E4B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</w:tbl>
    <w:p w:rsidR="00A66A4E" w:rsidRDefault="00A66A4E">
      <w:pPr>
        <w:sectPr w:rsidR="00A66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4E" w:rsidRPr="006E4BC7" w:rsidRDefault="00423329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bookmarkStart w:id="10" w:name="block-26346949"/>
      <w:bookmarkEnd w:id="9"/>
      <w:r w:rsidRPr="006E4BC7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768D" w:rsidRDefault="00AA768D" w:rsidP="00AA76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768D" w:rsidRDefault="00AA768D" w:rsidP="00AA76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УЧЕБНЫЕ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МАТЕРИАЛЫ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ДЛЯ УЧЕНИКА</w:t>
      </w:r>
    </w:p>
    <w:p w:rsidR="00AA768D" w:rsidRDefault="00AA768D" w:rsidP="00AA768D">
      <w:pPr>
        <w:autoSpaceDE w:val="0"/>
        <w:autoSpaceDN w:val="0"/>
        <w:spacing w:before="166" w:after="0" w:line="26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Химия. 8 класс/Габриелян О.С., Остроумов И.Г., Сладков С.А., Акционерное общество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Издательство «Просвещение»;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Химия 8 класс: учебник О.С.Габриелян.-3-е изд.,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перераб.-М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.: Дрофа, 2014.</w:t>
      </w:r>
    </w:p>
    <w:p w:rsidR="00A66A4E" w:rsidRPr="00423329" w:rsidRDefault="00A66A4E">
      <w:pPr>
        <w:spacing w:after="0"/>
        <w:ind w:left="120"/>
        <w:rPr>
          <w:lang w:val="ru-RU"/>
        </w:rPr>
      </w:pPr>
    </w:p>
    <w:p w:rsidR="00A66A4E" w:rsidRPr="00423329" w:rsidRDefault="00423329">
      <w:pPr>
        <w:spacing w:after="0" w:line="480" w:lineRule="auto"/>
        <w:ind w:left="120"/>
        <w:rPr>
          <w:lang w:val="ru-RU"/>
        </w:rPr>
      </w:pPr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МАТЕРИАЛЫ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ДЛЯ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AA768D" w:rsidRDefault="00AA768D" w:rsidP="00AA768D">
      <w:pPr>
        <w:shd w:val="clear" w:color="auto" w:fill="FFFFFF"/>
        <w:spacing w:after="0" w:line="317" w:lineRule="exact"/>
        <w:ind w:right="302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Габриелям, О.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Химия. 8 класс: учебник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общеобразовательных учреждений О. С. Габриелян.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.: Дрофа, 2007.</w:t>
      </w:r>
    </w:p>
    <w:p w:rsidR="00AA768D" w:rsidRDefault="00AA768D" w:rsidP="00AA768D">
      <w:pPr>
        <w:shd w:val="clear" w:color="auto" w:fill="FFFFFF"/>
        <w:spacing w:after="0" w:line="317" w:lineRule="exact"/>
        <w:ind w:right="302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Сборник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олгоград: Учитель, 2006.</w:t>
      </w:r>
    </w:p>
    <w:p w:rsidR="00AA768D" w:rsidRDefault="00AA768D" w:rsidP="00AA768D">
      <w:pPr>
        <w:shd w:val="clear" w:color="auto" w:fill="FFFFFF"/>
        <w:spacing w:after="0" w:line="317" w:lineRule="exact"/>
        <w:ind w:right="302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Габриелян, О.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Химия. 8 класс: контрольные и проверочные работы О.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Габириелян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др. - М.: Дрофа, 2003.</w:t>
      </w:r>
    </w:p>
    <w:p w:rsidR="00AA768D" w:rsidRDefault="00AA768D" w:rsidP="00AA768D">
      <w:pPr>
        <w:shd w:val="clear" w:color="auto" w:fill="FFFFFF"/>
        <w:spacing w:after="0" w:line="317" w:lineRule="exact"/>
        <w:ind w:right="302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Габриелян, О.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Химия. 8 класс: рабочая тетрадь к учебнику О. С. Габриеляна О. С. Габриелян, 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Яшукова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- М.: Дрофа, 2007.</w:t>
      </w:r>
    </w:p>
    <w:p w:rsidR="00A66A4E" w:rsidRPr="00423329" w:rsidRDefault="00A66A4E">
      <w:pPr>
        <w:spacing w:after="0"/>
        <w:ind w:left="120"/>
        <w:rPr>
          <w:lang w:val="ru-RU"/>
        </w:rPr>
      </w:pPr>
    </w:p>
    <w:p w:rsidR="00AA768D" w:rsidRDefault="00AA76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6A4E" w:rsidRDefault="004233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ОБРАЗОВАТЕЛЬНЫЕ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РЕСУРСЫ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 РЕСУРСЫ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AA768D" w:rsidRDefault="00AA768D" w:rsidP="00AA768D">
      <w:pPr>
        <w:autoSpaceDE w:val="0"/>
        <w:autoSpaceDN w:val="0"/>
        <w:spacing w:before="166" w:after="0" w:line="228" w:lineRule="auto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Мультимедийные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образовательные ресурсы.</w:t>
      </w:r>
    </w:p>
    <w:p w:rsidR="00AA768D" w:rsidRDefault="0028309C" w:rsidP="00AA768D">
      <w:pPr>
        <w:autoSpaceDE w:val="0"/>
        <w:autoSpaceDN w:val="0"/>
        <w:spacing w:before="70" w:after="0" w:line="268" w:lineRule="auto"/>
        <w:ind w:right="2160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157" w:history="1">
        <w:r w:rsidR="00AA768D">
          <w:rPr>
            <w:rStyle w:val="ab"/>
            <w:rFonts w:ascii="Times New Roman" w:eastAsia="Times New Roman" w:hAnsi="Times New Roman"/>
            <w:sz w:val="24"/>
          </w:rPr>
          <w:t>http</w:t>
        </w:r>
        <w:r w:rsidR="00AA768D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 w:rsidR="00AA768D">
          <w:rPr>
            <w:rStyle w:val="ab"/>
            <w:rFonts w:ascii="Times New Roman" w:eastAsia="Times New Roman" w:hAnsi="Times New Roman"/>
            <w:sz w:val="24"/>
          </w:rPr>
          <w:t>www</w:t>
        </w:r>
        <w:r w:rsidR="00AA768D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AA768D">
          <w:rPr>
            <w:rStyle w:val="ab"/>
            <w:rFonts w:ascii="Times New Roman" w:eastAsia="Times New Roman" w:hAnsi="Times New Roman"/>
            <w:sz w:val="24"/>
          </w:rPr>
          <w:t>chemnet</w:t>
        </w:r>
        <w:proofErr w:type="spellEnd"/>
        <w:r w:rsidR="00AA768D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AA768D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</w:hyperlink>
    </w:p>
    <w:p w:rsidR="00AA768D" w:rsidRDefault="00AA768D" w:rsidP="00AA768D">
      <w:pPr>
        <w:tabs>
          <w:tab w:val="left" w:pos="10584"/>
        </w:tabs>
        <w:autoSpaceDE w:val="0"/>
        <w:autoSpaceDN w:val="0"/>
        <w:spacing w:before="70" w:after="0" w:line="268" w:lineRule="auto"/>
        <w:ind w:right="-4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Газета «Химия» и сайт для учителя «Я иду на урок химии» </w:t>
      </w:r>
      <w:hyperlink r:id="rId158" w:history="1">
        <w:r>
          <w:rPr>
            <w:rStyle w:val="ab"/>
            <w:rFonts w:ascii="Times New Roman" w:eastAsia="Times New Roman" w:hAnsi="Times New Roman"/>
            <w:sz w:val="24"/>
          </w:rPr>
          <w:t>http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>
          <w:rPr>
            <w:rStyle w:val="ab"/>
            <w:rFonts w:ascii="Times New Roman" w:eastAsia="Times New Roman" w:hAnsi="Times New Roman"/>
            <w:sz w:val="24"/>
          </w:rPr>
          <w:t>him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.1</w:t>
        </w:r>
        <w:proofErr w:type="spellStart"/>
        <w:r>
          <w:rPr>
            <w:rStyle w:val="ab"/>
            <w:rFonts w:ascii="Times New Roman" w:eastAsia="Times New Roman" w:hAnsi="Times New Roman"/>
            <w:sz w:val="24"/>
          </w:rPr>
          <w:t>september</w:t>
        </w:r>
        <w:proofErr w:type="spellEnd"/>
        <w:r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A768D" w:rsidRDefault="00AA768D" w:rsidP="00AA768D">
      <w:pPr>
        <w:tabs>
          <w:tab w:val="left" w:pos="10584"/>
        </w:tabs>
        <w:autoSpaceDE w:val="0"/>
        <w:autoSpaceDN w:val="0"/>
        <w:spacing w:before="70" w:after="0" w:line="268" w:lineRule="auto"/>
        <w:ind w:right="-4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ЦОР: Предметная коллекция «Химия» </w:t>
      </w:r>
      <w:hyperlink r:id="rId159" w:history="1">
        <w:r>
          <w:rPr>
            <w:rStyle w:val="ab"/>
            <w:rFonts w:ascii="Times New Roman" w:eastAsia="Times New Roman" w:hAnsi="Times New Roman"/>
            <w:sz w:val="24"/>
          </w:rPr>
          <w:t>http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>
          <w:rPr>
            <w:rStyle w:val="ab"/>
            <w:rFonts w:ascii="Times New Roman" w:eastAsia="Times New Roman" w:hAnsi="Times New Roman"/>
            <w:sz w:val="24"/>
          </w:rPr>
          <w:t>school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-</w:t>
        </w:r>
        <w:r>
          <w:rPr>
            <w:rStyle w:val="ab"/>
            <w:rFonts w:ascii="Times New Roman" w:eastAsia="Times New Roman" w:hAnsi="Times New Roman"/>
            <w:sz w:val="24"/>
          </w:rPr>
          <w:t>collection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>
          <w:rPr>
            <w:rStyle w:val="ab"/>
            <w:rFonts w:ascii="Times New Roman" w:eastAsia="Times New Roman" w:hAnsi="Times New Roman"/>
            <w:sz w:val="24"/>
          </w:rPr>
          <w:t>edu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>
          <w:rPr>
            <w:rStyle w:val="ab"/>
            <w:rFonts w:ascii="Times New Roman" w:eastAsia="Times New Roman" w:hAnsi="Times New Roman"/>
            <w:sz w:val="24"/>
          </w:rPr>
          <w:t>ru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  <w:r>
          <w:rPr>
            <w:rStyle w:val="ab"/>
            <w:rFonts w:ascii="Times New Roman" w:eastAsia="Times New Roman" w:hAnsi="Times New Roman"/>
            <w:sz w:val="24"/>
          </w:rPr>
          <w:t>collection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  <w:r>
          <w:rPr>
            <w:rStyle w:val="ab"/>
            <w:rFonts w:ascii="Times New Roman" w:eastAsia="Times New Roman" w:hAnsi="Times New Roman"/>
            <w:sz w:val="24"/>
          </w:rPr>
          <w:t>chemistry</w:t>
        </w:r>
      </w:hyperlink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hyperlink r:id="rId160" w:history="1">
        <w:r>
          <w:rPr>
            <w:rStyle w:val="ab"/>
            <w:rFonts w:ascii="Times New Roman" w:eastAsia="Times New Roman" w:hAnsi="Times New Roman"/>
            <w:sz w:val="24"/>
          </w:rPr>
          <w:t>http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>
          <w:rPr>
            <w:rStyle w:val="ab"/>
            <w:rFonts w:ascii="Times New Roman" w:eastAsia="Times New Roman" w:hAnsi="Times New Roman"/>
            <w:sz w:val="24"/>
          </w:rPr>
          <w:t>rushim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>
          <w:rPr>
            <w:rStyle w:val="ab"/>
            <w:rFonts w:ascii="Times New Roman" w:eastAsia="Times New Roman" w:hAnsi="Times New Roman"/>
            <w:sz w:val="24"/>
          </w:rPr>
          <w:t>ru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  <w:r>
          <w:rPr>
            <w:rStyle w:val="ab"/>
            <w:rFonts w:ascii="Times New Roman" w:eastAsia="Times New Roman" w:hAnsi="Times New Roman"/>
            <w:sz w:val="24"/>
          </w:rPr>
          <w:t>books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  <w:r>
          <w:rPr>
            <w:rStyle w:val="ab"/>
            <w:rFonts w:ascii="Times New Roman" w:eastAsia="Times New Roman" w:hAnsi="Times New Roman"/>
            <w:sz w:val="24"/>
          </w:rPr>
          <w:t>books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>
          <w:rPr>
            <w:rStyle w:val="ab"/>
            <w:rFonts w:ascii="Times New Roman" w:eastAsia="Times New Roman" w:hAnsi="Times New Roman"/>
            <w:sz w:val="24"/>
          </w:rPr>
          <w:t>htm</w:t>
        </w:r>
        <w:proofErr w:type="spellEnd"/>
      </w:hyperlink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AA768D" w:rsidRDefault="00AA768D" w:rsidP="00AA768D">
      <w:pPr>
        <w:tabs>
          <w:tab w:val="left" w:pos="10584"/>
        </w:tabs>
        <w:autoSpaceDE w:val="0"/>
        <w:autoSpaceDN w:val="0"/>
        <w:spacing w:before="70" w:after="0" w:line="268" w:lineRule="auto"/>
        <w:ind w:right="-4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Электронная библиотека учебных материалов по химии на портале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Chemnet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AA768D" w:rsidRPr="00423329" w:rsidRDefault="00AA768D">
      <w:pPr>
        <w:spacing w:after="0" w:line="480" w:lineRule="auto"/>
        <w:ind w:left="120"/>
        <w:rPr>
          <w:lang w:val="ru-RU"/>
        </w:rPr>
      </w:pPr>
    </w:p>
    <w:p w:rsidR="00A66A4E" w:rsidRPr="00423329" w:rsidRDefault="00A66A4E">
      <w:pPr>
        <w:spacing w:after="0" w:line="480" w:lineRule="auto"/>
        <w:ind w:left="120"/>
        <w:rPr>
          <w:lang w:val="ru-RU"/>
        </w:rPr>
      </w:pPr>
    </w:p>
    <w:bookmarkEnd w:id="10"/>
    <w:p w:rsidR="00934593" w:rsidRPr="00423329" w:rsidRDefault="00934593">
      <w:pPr>
        <w:rPr>
          <w:lang w:val="ru-RU"/>
        </w:rPr>
      </w:pPr>
    </w:p>
    <w:sectPr w:rsidR="00934593" w:rsidRPr="00423329" w:rsidSect="002830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E0A5E"/>
    <w:multiLevelType w:val="multilevel"/>
    <w:tmpl w:val="BB2C2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5C31FA"/>
    <w:multiLevelType w:val="multilevel"/>
    <w:tmpl w:val="DD9EA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A4E"/>
    <w:rsid w:val="0028309C"/>
    <w:rsid w:val="00423329"/>
    <w:rsid w:val="006E4BC7"/>
    <w:rsid w:val="00934593"/>
    <w:rsid w:val="00A66A4E"/>
    <w:rsid w:val="00AA768D"/>
    <w:rsid w:val="00B71DA9"/>
    <w:rsid w:val="00FA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30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3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59" Type="http://schemas.openxmlformats.org/officeDocument/2006/relationships/hyperlink" Target="http://school-collection.edu.ru/collection/chemistry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160" Type="http://schemas.openxmlformats.org/officeDocument/2006/relationships/hyperlink" Target="http://rushim.ru/books/books.htm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hyperlink" Target="http://www.chemnet.ru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163" Type="http://schemas.microsoft.com/office/2007/relationships/stylesWithEffects" Target="stylesWithEffects.xm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://him.1september.ru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10581</Words>
  <Characters>60313</Characters>
  <Application>Microsoft Office Word</Application>
  <DocSecurity>0</DocSecurity>
  <Lines>502</Lines>
  <Paragraphs>141</Paragraphs>
  <ScaleCrop>false</ScaleCrop>
  <Company>Reanimator Extreme Edition</Company>
  <LinksUpToDate>false</LinksUpToDate>
  <CharactersWithSpaces>70753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User-2</cp:lastModifiedBy>
  <cp:revision>8</cp:revision>
  <dcterms:created xsi:type="dcterms:W3CDTF">2023-09-30T04:36:00Z</dcterms:created>
  <dcterms:modified xsi:type="dcterms:W3CDTF">2024-09-13T07:22:00Z</dcterms:modified>
</cp:coreProperties>
</file>