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D9" w:rsidRPr="002A17A8" w:rsidRDefault="00D63CD9" w:rsidP="00D63CD9">
      <w:pPr>
        <w:pStyle w:val="a4"/>
        <w:jc w:val="center"/>
        <w:rPr>
          <w:rFonts w:ascii="Times New Roman" w:hAnsi="Times New Roman"/>
        </w:rPr>
      </w:pPr>
      <w:r w:rsidRPr="002A17A8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63CD9" w:rsidRPr="002A17A8" w:rsidRDefault="00E014A1" w:rsidP="00E014A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«БОЛЬШЕСУНДЫРСКАЯ</w:t>
      </w:r>
      <w:r w:rsidR="00D63CD9" w:rsidRPr="002A17A8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РЕДНЯЯ ОБЩЕОБРАЗОВАТЕЛЬНАЯ ШКОЛА</w:t>
      </w:r>
      <w:r w:rsidR="00273D4F">
        <w:rPr>
          <w:rFonts w:ascii="Times New Roman" w:hAnsi="Times New Roman"/>
        </w:rPr>
        <w:t xml:space="preserve"> ИМ.</w:t>
      </w:r>
      <w:r w:rsidR="007D2D27">
        <w:rPr>
          <w:rFonts w:ascii="Times New Roman" w:hAnsi="Times New Roman"/>
        </w:rPr>
        <w:t>В.А.ВЕРЕНДЕЕВА</w:t>
      </w:r>
      <w:r w:rsidR="00D63CD9" w:rsidRPr="002A17A8">
        <w:rPr>
          <w:rFonts w:ascii="Times New Roman" w:hAnsi="Times New Roman"/>
        </w:rPr>
        <w:t>»</w:t>
      </w:r>
    </w:p>
    <w:p w:rsidR="00D63CD9" w:rsidRPr="002A17A8" w:rsidRDefault="00D63CD9" w:rsidP="00D63CD9">
      <w:pPr>
        <w:pStyle w:val="a4"/>
        <w:jc w:val="center"/>
        <w:rPr>
          <w:rFonts w:ascii="Times New Roman" w:hAnsi="Times New Roman"/>
        </w:rPr>
      </w:pPr>
      <w:r w:rsidRPr="002A17A8">
        <w:rPr>
          <w:rFonts w:ascii="Times New Roman" w:hAnsi="Times New Roman"/>
        </w:rPr>
        <w:t xml:space="preserve">МОРГАУШСКОГО </w:t>
      </w:r>
      <w:r w:rsidR="00273D4F">
        <w:rPr>
          <w:rFonts w:ascii="Times New Roman" w:hAnsi="Times New Roman"/>
        </w:rPr>
        <w:t>МУНИЦИПАЛЬНОГО ОКРУГА</w:t>
      </w:r>
      <w:r w:rsidRPr="002A17A8">
        <w:rPr>
          <w:rFonts w:ascii="Times New Roman" w:hAnsi="Times New Roman"/>
        </w:rPr>
        <w:t xml:space="preserve"> ЧУВАШСКОЙ РЕСПУБЛИКИ</w:t>
      </w:r>
    </w:p>
    <w:p w:rsidR="00D63CD9" w:rsidRPr="00A515A7" w:rsidRDefault="00D63CD9" w:rsidP="00D63CD9">
      <w:pPr>
        <w:jc w:val="center"/>
        <w:rPr>
          <w:rFonts w:ascii="Times New Roman" w:hAnsi="Times New Roman" w:cs="Times New Roman"/>
        </w:rPr>
      </w:pPr>
    </w:p>
    <w:p w:rsidR="00D63CD9" w:rsidRPr="00A0533A" w:rsidRDefault="00D63CD9" w:rsidP="00D63CD9">
      <w:pPr>
        <w:pStyle w:val="30"/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785"/>
        <w:gridCol w:w="852"/>
        <w:gridCol w:w="4564"/>
      </w:tblGrid>
      <w:tr w:rsidR="00976185" w:rsidRPr="00976185" w:rsidTr="00273D4F">
        <w:tc>
          <w:tcPr>
            <w:tcW w:w="4785" w:type="dxa"/>
          </w:tcPr>
          <w:p w:rsidR="007D5261" w:rsidRPr="00976185" w:rsidRDefault="007D5261" w:rsidP="00CE2A4B">
            <w:pPr>
              <w:pStyle w:val="zagol-blue"/>
              <w:spacing w:before="0" w:beforeAutospacing="0" w:after="0" w:afterAutospacing="0"/>
              <w:rPr>
                <w:rStyle w:val="a6"/>
                <w:rFonts w:eastAsia="@Arial Unicode MS"/>
              </w:rPr>
            </w:pPr>
            <w:r w:rsidRPr="00976185">
              <w:rPr>
                <w:rStyle w:val="a6"/>
                <w:rFonts w:eastAsia="@Arial Unicode MS"/>
              </w:rPr>
              <w:t>ПРИНЯТ</w:t>
            </w:r>
            <w:r w:rsidR="00CB3D04" w:rsidRPr="00976185">
              <w:rPr>
                <w:rStyle w:val="a6"/>
                <w:rFonts w:eastAsia="@Arial Unicode MS"/>
              </w:rPr>
              <w:t>О</w:t>
            </w:r>
          </w:p>
          <w:p w:rsidR="007D5261" w:rsidRPr="00976185" w:rsidRDefault="007D5261" w:rsidP="00CE2A4B">
            <w:pPr>
              <w:pStyle w:val="zagol-blue"/>
              <w:spacing w:before="0" w:beforeAutospacing="0" w:after="0" w:afterAutospacing="0"/>
              <w:rPr>
                <w:rStyle w:val="a6"/>
                <w:rFonts w:eastAsia="@Arial Unicode MS"/>
                <w:b w:val="0"/>
              </w:rPr>
            </w:pPr>
            <w:r w:rsidRPr="00976185">
              <w:rPr>
                <w:rStyle w:val="a6"/>
                <w:rFonts w:eastAsia="@Arial Unicode MS"/>
                <w:b w:val="0"/>
              </w:rPr>
              <w:t>Педагогическим советом</w:t>
            </w:r>
          </w:p>
          <w:p w:rsidR="007D5261" w:rsidRPr="00976185" w:rsidRDefault="007D5261" w:rsidP="00CE2A4B">
            <w:pPr>
              <w:pStyle w:val="zagol-blue"/>
              <w:spacing w:before="0" w:beforeAutospacing="0" w:after="0" w:afterAutospacing="0"/>
              <w:rPr>
                <w:rStyle w:val="a6"/>
                <w:rFonts w:eastAsia="@Arial Unicode MS"/>
                <w:b w:val="0"/>
              </w:rPr>
            </w:pPr>
            <w:r w:rsidRPr="00976185">
              <w:rPr>
                <w:rStyle w:val="a6"/>
                <w:rFonts w:eastAsia="@Arial Unicode MS"/>
                <w:b w:val="0"/>
              </w:rPr>
              <w:t>Протокол от</w:t>
            </w:r>
            <w:r w:rsidR="00273D4F" w:rsidRPr="00976185">
              <w:rPr>
                <w:rStyle w:val="a6"/>
                <w:rFonts w:eastAsia="@Arial Unicode MS"/>
                <w:b w:val="0"/>
              </w:rPr>
              <w:t xml:space="preserve"> 2</w:t>
            </w:r>
            <w:r w:rsidR="00976185" w:rsidRPr="00976185">
              <w:rPr>
                <w:rStyle w:val="a6"/>
                <w:rFonts w:eastAsia="@Arial Unicode MS"/>
                <w:b w:val="0"/>
              </w:rPr>
              <w:t>7</w:t>
            </w:r>
            <w:r w:rsidR="00273D4F" w:rsidRPr="00976185">
              <w:rPr>
                <w:rStyle w:val="a6"/>
                <w:rFonts w:eastAsia="@Arial Unicode MS"/>
                <w:b w:val="0"/>
              </w:rPr>
              <w:t>.08.202</w:t>
            </w:r>
            <w:r w:rsidR="00976185" w:rsidRPr="00976185">
              <w:rPr>
                <w:rStyle w:val="a6"/>
                <w:rFonts w:eastAsia="@Arial Unicode MS"/>
                <w:b w:val="0"/>
              </w:rPr>
              <w:t>4</w:t>
            </w:r>
            <w:r w:rsidR="00273D4F" w:rsidRPr="00976185">
              <w:rPr>
                <w:rStyle w:val="a6"/>
                <w:rFonts w:eastAsia="@Arial Unicode MS"/>
                <w:b w:val="0"/>
              </w:rPr>
              <w:t xml:space="preserve"> </w:t>
            </w:r>
            <w:r w:rsidRPr="00976185">
              <w:rPr>
                <w:rStyle w:val="a6"/>
                <w:rFonts w:eastAsia="@Arial Unicode MS"/>
                <w:b w:val="0"/>
              </w:rPr>
              <w:t>г. №1</w:t>
            </w:r>
          </w:p>
          <w:p w:rsidR="007D5261" w:rsidRPr="00976185" w:rsidRDefault="007D5261" w:rsidP="00CE2A4B">
            <w:pPr>
              <w:pStyle w:val="zagol-blue"/>
              <w:spacing w:before="0" w:beforeAutospacing="0" w:after="0" w:afterAutospacing="0"/>
              <w:rPr>
                <w:rStyle w:val="a6"/>
                <w:rFonts w:eastAsia="@Arial Unicode MS"/>
                <w:b w:val="0"/>
              </w:rPr>
            </w:pPr>
          </w:p>
        </w:tc>
        <w:tc>
          <w:tcPr>
            <w:tcW w:w="852" w:type="dxa"/>
          </w:tcPr>
          <w:p w:rsidR="007D5261" w:rsidRPr="00976185" w:rsidRDefault="007D5261" w:rsidP="00CE2A4B">
            <w:pPr>
              <w:pStyle w:val="zagol-blue"/>
              <w:spacing w:before="0" w:beforeAutospacing="0" w:after="0" w:afterAutospacing="0"/>
              <w:rPr>
                <w:rStyle w:val="a6"/>
                <w:rFonts w:eastAsia="@Arial Unicode MS"/>
              </w:rPr>
            </w:pPr>
          </w:p>
        </w:tc>
        <w:tc>
          <w:tcPr>
            <w:tcW w:w="4564" w:type="dxa"/>
          </w:tcPr>
          <w:p w:rsidR="00CB3D04" w:rsidRPr="00976185" w:rsidRDefault="007D5261" w:rsidP="00E014A1">
            <w:pPr>
              <w:pStyle w:val="zagol-blue"/>
              <w:spacing w:before="0" w:beforeAutospacing="0" w:after="0" w:afterAutospacing="0"/>
              <w:rPr>
                <w:rStyle w:val="a6"/>
                <w:rFonts w:eastAsia="@Arial Unicode MS"/>
              </w:rPr>
            </w:pPr>
            <w:r w:rsidRPr="00976185">
              <w:rPr>
                <w:rStyle w:val="a6"/>
                <w:rFonts w:eastAsia="@Arial Unicode MS"/>
              </w:rPr>
              <w:t>УТВЕРЖДЕН</w:t>
            </w:r>
            <w:r w:rsidR="00CB3D04" w:rsidRPr="00976185">
              <w:rPr>
                <w:rStyle w:val="a6"/>
                <w:rFonts w:eastAsia="@Arial Unicode MS"/>
              </w:rPr>
              <w:t>О</w:t>
            </w:r>
          </w:p>
          <w:p w:rsidR="00CB3D04" w:rsidRPr="00976185" w:rsidRDefault="00CB3D04" w:rsidP="00CB3D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8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«Большесундырская СОШ им.В.А.Верендеева» Моргаушского </w:t>
            </w:r>
            <w:r w:rsidR="00273D4F" w:rsidRPr="0097618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7618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  <w:p w:rsidR="007D5261" w:rsidRPr="00976185" w:rsidRDefault="007F1CFC" w:rsidP="00976185">
            <w:pPr>
              <w:pStyle w:val="zagol-blue"/>
              <w:spacing w:before="0" w:beforeAutospacing="0" w:after="0" w:afterAutospacing="0"/>
              <w:rPr>
                <w:rStyle w:val="a6"/>
                <w:rFonts w:eastAsia="@Arial Unicode MS"/>
                <w:b w:val="0"/>
              </w:rPr>
            </w:pPr>
            <w:r w:rsidRPr="00976185">
              <w:t>№</w:t>
            </w:r>
            <w:r w:rsidR="005F1AE3">
              <w:t xml:space="preserve"> 41</w:t>
            </w:r>
            <w:bookmarkStart w:id="0" w:name="_GoBack"/>
            <w:bookmarkEnd w:id="0"/>
            <w:r w:rsidR="00976185" w:rsidRPr="00976185">
              <w:t xml:space="preserve"> </w:t>
            </w:r>
            <w:r w:rsidRPr="00976185">
              <w:t xml:space="preserve"> о/д от 2</w:t>
            </w:r>
            <w:r w:rsidR="00976185" w:rsidRPr="00976185">
              <w:t>7</w:t>
            </w:r>
            <w:r w:rsidRPr="00976185">
              <w:t xml:space="preserve"> августа 202</w:t>
            </w:r>
            <w:r w:rsidR="00976185" w:rsidRPr="00976185">
              <w:t>4</w:t>
            </w:r>
            <w:r w:rsidRPr="00976185">
              <w:t xml:space="preserve"> </w:t>
            </w:r>
            <w:r w:rsidR="00CB3D04" w:rsidRPr="00976185">
              <w:t>г.</w:t>
            </w:r>
          </w:p>
        </w:tc>
      </w:tr>
    </w:tbl>
    <w:p w:rsidR="00D63CD9" w:rsidRDefault="00D63CD9" w:rsidP="00D63CD9">
      <w:pPr>
        <w:spacing w:after="0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after="0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D63CD9" w:rsidRDefault="00D63CD9" w:rsidP="00D63CD9">
      <w:pPr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r w:rsidR="00DE1794">
        <w:rPr>
          <w:rFonts w:ascii="Times New Roman" w:hAnsi="Times New Roman"/>
          <w:b/>
          <w:sz w:val="36"/>
          <w:szCs w:val="36"/>
        </w:rPr>
        <w:t>алендарный учебный график</w:t>
      </w:r>
      <w:r w:rsidR="00DE1794">
        <w:rPr>
          <w:rFonts w:ascii="Times New Roman" w:hAnsi="Times New Roman"/>
          <w:b/>
          <w:sz w:val="36"/>
          <w:szCs w:val="36"/>
        </w:rPr>
        <w:br/>
        <w:t>М</w:t>
      </w:r>
      <w:r w:rsidRPr="00044E5D">
        <w:rPr>
          <w:rFonts w:ascii="Times New Roman" w:hAnsi="Times New Roman"/>
          <w:b/>
          <w:sz w:val="36"/>
          <w:szCs w:val="36"/>
        </w:rPr>
        <w:t xml:space="preserve">униципального бюджетного </w:t>
      </w:r>
    </w:p>
    <w:p w:rsidR="00D63CD9" w:rsidRDefault="00D63CD9" w:rsidP="00D63CD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044E5D">
        <w:rPr>
          <w:rFonts w:ascii="Times New Roman" w:hAnsi="Times New Roman"/>
          <w:b/>
          <w:sz w:val="36"/>
          <w:szCs w:val="36"/>
        </w:rPr>
        <w:t>общеобразовательного учреждения</w:t>
      </w:r>
      <w:r w:rsidRPr="00044E5D">
        <w:rPr>
          <w:rFonts w:ascii="Times New Roman" w:hAnsi="Times New Roman"/>
          <w:b/>
          <w:sz w:val="36"/>
          <w:szCs w:val="36"/>
        </w:rPr>
        <w:br/>
        <w:t>«</w:t>
      </w:r>
      <w:r w:rsidR="00E014A1">
        <w:rPr>
          <w:rFonts w:ascii="Times New Roman" w:hAnsi="Times New Roman"/>
          <w:b/>
          <w:sz w:val="36"/>
          <w:szCs w:val="36"/>
        </w:rPr>
        <w:t>Большесундырская</w:t>
      </w:r>
      <w:r>
        <w:rPr>
          <w:rFonts w:ascii="Times New Roman" w:hAnsi="Times New Roman"/>
          <w:b/>
          <w:sz w:val="36"/>
          <w:szCs w:val="36"/>
        </w:rPr>
        <w:t>средняя общеобразовательная школа</w:t>
      </w:r>
      <w:r w:rsidR="007B47C6">
        <w:rPr>
          <w:rFonts w:ascii="Times New Roman" w:hAnsi="Times New Roman"/>
          <w:b/>
          <w:sz w:val="36"/>
          <w:szCs w:val="36"/>
        </w:rPr>
        <w:t xml:space="preserve"> им.</w:t>
      </w:r>
      <w:r w:rsidR="00E2582C">
        <w:rPr>
          <w:rFonts w:ascii="Times New Roman" w:hAnsi="Times New Roman"/>
          <w:b/>
          <w:sz w:val="36"/>
          <w:szCs w:val="36"/>
        </w:rPr>
        <w:t xml:space="preserve"> В.А.Верендеева</w:t>
      </w:r>
      <w:r w:rsidR="00E014A1">
        <w:rPr>
          <w:rFonts w:ascii="Times New Roman" w:hAnsi="Times New Roman"/>
          <w:b/>
          <w:sz w:val="36"/>
          <w:szCs w:val="36"/>
        </w:rPr>
        <w:t>»</w:t>
      </w:r>
    </w:p>
    <w:p w:rsidR="00D63CD9" w:rsidRPr="00044E5D" w:rsidRDefault="00273D4F" w:rsidP="00D63CD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Моргаушского муниципального окр</w:t>
      </w:r>
      <w:r w:rsidR="00DE1794">
        <w:rPr>
          <w:rFonts w:ascii="Times New Roman" w:hAnsi="Times New Roman"/>
          <w:b/>
          <w:sz w:val="36"/>
          <w:szCs w:val="36"/>
        </w:rPr>
        <w:t>уга Чувашской Республики</w:t>
      </w:r>
      <w:r w:rsidR="00DE1794">
        <w:rPr>
          <w:rFonts w:ascii="Times New Roman" w:hAnsi="Times New Roman"/>
          <w:b/>
          <w:sz w:val="36"/>
          <w:szCs w:val="36"/>
        </w:rPr>
        <w:br/>
        <w:t>на 2024 – 2025</w:t>
      </w:r>
      <w:r w:rsidR="00D63CD9" w:rsidRPr="00044E5D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D63CD9" w:rsidRDefault="00D63CD9" w:rsidP="00D63C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</w:t>
      </w:r>
      <w:r>
        <w:rPr>
          <w:rFonts w:ascii="Times New Roman" w:hAnsi="Times New Roman"/>
          <w:sz w:val="24"/>
          <w:szCs w:val="24"/>
        </w:rPr>
        <w:br/>
      </w:r>
    </w:p>
    <w:p w:rsidR="00D63CD9" w:rsidRDefault="00D63CD9" w:rsidP="00D63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CD9" w:rsidRDefault="00D63CD9" w:rsidP="00D63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CD9" w:rsidRPr="00380296" w:rsidRDefault="007D5261" w:rsidP="00D63C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B23BB">
        <w:rPr>
          <w:rFonts w:ascii="Times New Roman" w:hAnsi="Times New Roman"/>
          <w:sz w:val="24"/>
          <w:szCs w:val="24"/>
        </w:rPr>
        <w:t xml:space="preserve">. </w:t>
      </w:r>
      <w:r w:rsidR="00E014A1">
        <w:rPr>
          <w:rFonts w:ascii="Times New Roman" w:hAnsi="Times New Roman"/>
          <w:sz w:val="24"/>
          <w:szCs w:val="24"/>
        </w:rPr>
        <w:t>Большой Сундырь</w:t>
      </w:r>
      <w:r w:rsidR="00C156E5">
        <w:rPr>
          <w:rFonts w:ascii="Times New Roman" w:hAnsi="Times New Roman"/>
          <w:sz w:val="24"/>
          <w:szCs w:val="24"/>
        </w:rPr>
        <w:t xml:space="preserve"> –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E014A1">
        <w:rPr>
          <w:rFonts w:ascii="Times New Roman" w:hAnsi="Times New Roman"/>
          <w:sz w:val="24"/>
          <w:szCs w:val="24"/>
        </w:rPr>
        <w:t>г.</w:t>
      </w:r>
    </w:p>
    <w:p w:rsidR="00E014A1" w:rsidRDefault="00E014A1" w:rsidP="00D63CD9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CD9" w:rsidRPr="002733EF" w:rsidRDefault="00D63CD9" w:rsidP="007D5261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33EF">
        <w:rPr>
          <w:rFonts w:ascii="Times New Roman" w:hAnsi="Times New Roman"/>
          <w:b/>
          <w:color w:val="000000" w:themeColor="text1"/>
          <w:sz w:val="24"/>
          <w:szCs w:val="24"/>
        </w:rPr>
        <w:t>Календарный учебный график</w:t>
      </w:r>
    </w:p>
    <w:p w:rsidR="00D63CD9" w:rsidRPr="002733EF" w:rsidRDefault="00D63CD9" w:rsidP="007D5261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33EF">
        <w:rPr>
          <w:rFonts w:ascii="Times New Roman" w:hAnsi="Times New Roman"/>
          <w:b/>
          <w:color w:val="000000" w:themeColor="text1"/>
          <w:sz w:val="24"/>
          <w:szCs w:val="24"/>
        </w:rPr>
        <w:t>МБОУ «</w:t>
      </w:r>
      <w:r w:rsidR="00E014A1" w:rsidRPr="002733EF">
        <w:rPr>
          <w:rFonts w:ascii="Times New Roman" w:hAnsi="Times New Roman"/>
          <w:b/>
          <w:color w:val="000000" w:themeColor="text1"/>
          <w:sz w:val="24"/>
          <w:szCs w:val="24"/>
        </w:rPr>
        <w:t>Большесундырская</w:t>
      </w:r>
      <w:r w:rsidRPr="002733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СОШ</w:t>
      </w:r>
      <w:r w:rsidR="007B47C6" w:rsidRPr="002733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им.</w:t>
      </w:r>
      <w:r w:rsidR="00273D4F">
        <w:rPr>
          <w:rFonts w:ascii="Times New Roman" w:hAnsi="Times New Roman"/>
          <w:b/>
          <w:color w:val="000000" w:themeColor="text1"/>
          <w:sz w:val="24"/>
          <w:szCs w:val="24"/>
        </w:rPr>
        <w:t>В.А.</w:t>
      </w:r>
      <w:r w:rsidR="00E2582C" w:rsidRPr="002733EF">
        <w:rPr>
          <w:rFonts w:ascii="Times New Roman" w:hAnsi="Times New Roman"/>
          <w:b/>
          <w:color w:val="000000" w:themeColor="text1"/>
          <w:sz w:val="24"/>
          <w:szCs w:val="24"/>
        </w:rPr>
        <w:t>Верендеева</w:t>
      </w:r>
      <w:r w:rsidRPr="002733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</w:p>
    <w:p w:rsidR="00F04FE0" w:rsidRDefault="00D63CD9" w:rsidP="00804900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33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Моргаушского </w:t>
      </w:r>
      <w:r w:rsidR="00273D4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округа</w:t>
      </w:r>
      <w:r w:rsidRPr="002733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</w:p>
    <w:p w:rsidR="00F04FE0" w:rsidRDefault="00F04FE0" w:rsidP="00F04FE0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4FE0">
        <w:rPr>
          <w:rFonts w:ascii="Times New Roman" w:hAnsi="Times New Roman"/>
          <w:b/>
          <w:color w:val="000000" w:themeColor="text1"/>
          <w:sz w:val="24"/>
          <w:szCs w:val="24"/>
        </w:rPr>
        <w:t>Регламентирование учебного процесса</w:t>
      </w:r>
    </w:p>
    <w:p w:rsidR="00E250A8" w:rsidRPr="00F04FE0" w:rsidRDefault="00E250A8" w:rsidP="00F04FE0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4FE0" w:rsidRPr="00C46204" w:rsidRDefault="00F04FE0" w:rsidP="00E250A8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6204">
        <w:rPr>
          <w:rFonts w:ascii="Times New Roman" w:hAnsi="Times New Roman"/>
          <w:b/>
          <w:color w:val="000000" w:themeColor="text1"/>
          <w:sz w:val="24"/>
          <w:szCs w:val="24"/>
        </w:rPr>
        <w:t>1. Продолжительность учебного года</w:t>
      </w:r>
    </w:p>
    <w:p w:rsidR="00F04FE0" w:rsidRPr="00F04FE0" w:rsidRDefault="00DE1794" w:rsidP="00F04FE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Начало 2024-2025 учебного года – 2 сентября 2024</w:t>
      </w:r>
      <w:r w:rsidR="00F04FE0" w:rsidRPr="00F04FE0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F04FE0" w:rsidRPr="00F04FE0" w:rsidRDefault="00F04FE0" w:rsidP="00F04FE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F04F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Продолжительность учебного года</w:t>
      </w:r>
      <w:r w:rsidRPr="00F04FE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04FE0" w:rsidRPr="00F04FE0" w:rsidRDefault="00E250A8" w:rsidP="00F04FE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4900">
        <w:rPr>
          <w:rFonts w:ascii="Times New Roman" w:hAnsi="Times New Roman"/>
          <w:color w:val="000000" w:themeColor="text1"/>
          <w:sz w:val="24"/>
          <w:szCs w:val="24"/>
        </w:rPr>
        <w:t>в 1 классах – 3</w:t>
      </w:r>
      <w:r w:rsidR="001435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04FE0" w:rsidRPr="00F04FE0">
        <w:rPr>
          <w:rFonts w:ascii="Times New Roman" w:hAnsi="Times New Roman"/>
          <w:color w:val="000000" w:themeColor="text1"/>
          <w:sz w:val="24"/>
          <w:szCs w:val="24"/>
        </w:rPr>
        <w:t xml:space="preserve"> недели;</w:t>
      </w:r>
    </w:p>
    <w:p w:rsidR="00F04FE0" w:rsidRDefault="00E250A8" w:rsidP="00F04FE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256B2">
        <w:rPr>
          <w:rFonts w:ascii="Times New Roman" w:hAnsi="Times New Roman"/>
          <w:color w:val="000000" w:themeColor="text1"/>
          <w:sz w:val="24"/>
          <w:szCs w:val="24"/>
        </w:rPr>
        <w:t>во 2 –</w:t>
      </w:r>
      <w:r w:rsidR="00F04FE0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04FE0">
        <w:rPr>
          <w:rFonts w:ascii="Times New Roman" w:hAnsi="Times New Roman"/>
          <w:color w:val="000000" w:themeColor="text1"/>
          <w:sz w:val="24"/>
          <w:szCs w:val="24"/>
        </w:rPr>
        <w:t xml:space="preserve"> классах</w:t>
      </w:r>
      <w:r w:rsidR="00273D4F">
        <w:rPr>
          <w:rFonts w:ascii="Times New Roman" w:hAnsi="Times New Roman"/>
          <w:color w:val="000000" w:themeColor="text1"/>
          <w:sz w:val="24"/>
          <w:szCs w:val="24"/>
        </w:rPr>
        <w:t xml:space="preserve"> –34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недель.</w:t>
      </w:r>
    </w:p>
    <w:p w:rsidR="00F04FE0" w:rsidRDefault="00F04FE0" w:rsidP="00F04FE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F04F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Окончание учебного года</w:t>
      </w:r>
      <w:r w:rsidR="0080490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6551DB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1794">
        <w:rPr>
          <w:rFonts w:ascii="Times New Roman" w:hAnsi="Times New Roman"/>
          <w:color w:val="000000" w:themeColor="text1"/>
          <w:sz w:val="24"/>
          <w:szCs w:val="24"/>
        </w:rPr>
        <w:t xml:space="preserve"> мая 2025</w:t>
      </w:r>
      <w:r w:rsidR="00273D4F">
        <w:rPr>
          <w:rFonts w:ascii="Times New Roman" w:hAnsi="Times New Roman"/>
          <w:color w:val="000000" w:themeColor="text1"/>
          <w:sz w:val="24"/>
          <w:szCs w:val="24"/>
        </w:rPr>
        <w:t xml:space="preserve"> года (для 1 – 8, 10 </w:t>
      </w:r>
      <w:r w:rsidR="006F5BC2">
        <w:rPr>
          <w:rFonts w:ascii="Times New Roman" w:hAnsi="Times New Roman"/>
          <w:color w:val="000000" w:themeColor="text1"/>
          <w:sz w:val="24"/>
          <w:szCs w:val="24"/>
        </w:rPr>
        <w:t>классов)</w:t>
      </w:r>
      <w:r w:rsidR="00273D4F">
        <w:rPr>
          <w:rFonts w:ascii="Times New Roman" w:hAnsi="Times New Roman"/>
          <w:color w:val="000000" w:themeColor="text1"/>
          <w:sz w:val="24"/>
          <w:szCs w:val="24"/>
        </w:rPr>
        <w:t>. Для 9 и 11 классов определяется в соответствии с расписанием государственной итоговой аттестацией.</w:t>
      </w:r>
    </w:p>
    <w:p w:rsidR="00D63CD9" w:rsidRPr="00F04FE0" w:rsidRDefault="00F04FE0" w:rsidP="00F04FE0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F04FE0">
        <w:rPr>
          <w:rFonts w:ascii="Times New Roman" w:hAnsi="Times New Roman"/>
          <w:b/>
          <w:sz w:val="24"/>
          <w:szCs w:val="24"/>
          <w:u w:val="single"/>
        </w:rPr>
        <w:t>Продолжительность учебных периодов</w:t>
      </w:r>
      <w:r w:rsidRPr="00F04FE0">
        <w:rPr>
          <w:rFonts w:ascii="Times New Roman" w:hAnsi="Times New Roman"/>
          <w:sz w:val="24"/>
          <w:szCs w:val="24"/>
        </w:rPr>
        <w:t xml:space="preserve"> в 1 – 9 классах учебный год делится на 4 четверти, в 10-11</w:t>
      </w:r>
      <w:r w:rsidR="00E250A8">
        <w:rPr>
          <w:rFonts w:ascii="Times New Roman" w:hAnsi="Times New Roman"/>
          <w:sz w:val="24"/>
          <w:szCs w:val="24"/>
        </w:rPr>
        <w:t xml:space="preserve"> </w:t>
      </w:r>
      <w:r w:rsidRPr="00F04FE0">
        <w:rPr>
          <w:rFonts w:ascii="Times New Roman" w:hAnsi="Times New Roman"/>
          <w:sz w:val="24"/>
          <w:szCs w:val="24"/>
        </w:rPr>
        <w:t>классах на полугодия</w:t>
      </w:r>
      <w:r w:rsidR="00E250A8">
        <w:rPr>
          <w:rFonts w:ascii="Times New Roman" w:hAnsi="Times New Roman"/>
          <w:sz w:val="24"/>
          <w:szCs w:val="24"/>
        </w:rPr>
        <w:t>.</w:t>
      </w:r>
    </w:p>
    <w:p w:rsidR="00D63CD9" w:rsidRPr="002733EF" w:rsidRDefault="00D63CD9" w:rsidP="00D63CD9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2693"/>
        <w:gridCol w:w="3124"/>
      </w:tblGrid>
      <w:tr w:rsidR="002733EF" w:rsidRPr="002733EF" w:rsidTr="00AD340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D9" w:rsidRPr="002733EF" w:rsidRDefault="00D63CD9" w:rsidP="00CE2A4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D9" w:rsidRPr="002733EF" w:rsidRDefault="00D63CD9" w:rsidP="00CE2A4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D9" w:rsidRPr="002733EF" w:rsidRDefault="00D63CD9" w:rsidP="00CE2A4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Продолжительность </w:t>
            </w:r>
          </w:p>
          <w:p w:rsidR="00D63CD9" w:rsidRPr="002733EF" w:rsidRDefault="00D63CD9" w:rsidP="00CE2A4B">
            <w:pPr>
              <w:spacing w:after="0" w:line="240" w:lineRule="auto"/>
              <w:ind w:left="-108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(количество учебных недель и дней)</w:t>
            </w:r>
          </w:p>
        </w:tc>
      </w:tr>
      <w:tr w:rsidR="002733EF" w:rsidRPr="002733EF" w:rsidTr="00AD340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D9" w:rsidRPr="002733EF" w:rsidRDefault="00D63CD9" w:rsidP="00CE2A4B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D9" w:rsidRPr="002733EF" w:rsidRDefault="00D63CD9" w:rsidP="00CE2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D9" w:rsidRPr="002733EF" w:rsidRDefault="00D63CD9" w:rsidP="00CE2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окончание четверти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D9" w:rsidRPr="002733EF" w:rsidRDefault="00D63CD9" w:rsidP="00CE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3EF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5" w:rsidRPr="002733EF" w:rsidRDefault="00691C95" w:rsidP="00691C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5" w:rsidRPr="002733EF" w:rsidRDefault="00DE1794" w:rsidP="0069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5" w:rsidRPr="002733EF" w:rsidRDefault="006551DB" w:rsidP="0069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DE1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5" w:rsidRPr="002733EF" w:rsidRDefault="0085153A" w:rsidP="00273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759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28</w:t>
            </w:r>
            <w:r w:rsidR="00DE1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DE1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AD340D" w:rsidRPr="00AD34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D340D" w:rsidRPr="00AD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дней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DE1794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6551DB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DE1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AD340D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  <w:r w:rsidR="00DE1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DE1794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AD340D" w:rsidRPr="00AD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DE1794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CE766D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C5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5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Default="00CE766D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D340D"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</w:t>
            </w:r>
            <w:r w:rsidR="00E25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2-11 кл.</w:t>
            </w:r>
          </w:p>
          <w:p w:rsidR="00AD340D" w:rsidRPr="002733EF" w:rsidRDefault="00CE766D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25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 для 1 кл.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E250A8" w:rsidP="00E2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</w:t>
            </w:r>
            <w:r w:rsidR="00AD340D" w:rsidRPr="00AD34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ополнительные ка</w:t>
            </w:r>
            <w:r w:rsidR="00AD340D" w:rsidRPr="00AD34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никулы для 1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23.02.2025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AD340D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40D">
              <w:rPr>
                <w:rFonts w:ascii="Times New Roman" w:hAnsi="Times New Roman"/>
                <w:b/>
                <w:i/>
                <w:sz w:val="24"/>
                <w:szCs w:val="24"/>
              </w:rPr>
              <w:t>7 дней.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976185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6551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B" w:rsidRDefault="006551DB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761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.04.2025</w:t>
            </w:r>
          </w:p>
          <w:p w:rsidR="00AD340D" w:rsidRPr="00AD340D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6551DB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865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D340D" w:rsidRPr="00AD34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дней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C156E5" w:rsidP="0097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76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Default="00AD340D" w:rsidP="00AD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  <w:r w:rsidR="00C15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AD340D" w:rsidRPr="002733EF" w:rsidRDefault="00AD340D" w:rsidP="00AD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9,11 классов дата окончания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расписанием государственной итоговой аттестацией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2733EF" w:rsidRDefault="00CE766D" w:rsidP="00AD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D340D" w:rsidRPr="0027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</w:t>
            </w:r>
            <w:r w:rsidR="00AD34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340D" w:rsidRPr="002733EF" w:rsidTr="00AD34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DE1794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DE1794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D" w:rsidRPr="00AD340D" w:rsidRDefault="00AD340D" w:rsidP="00AD340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 дня</w:t>
            </w:r>
          </w:p>
        </w:tc>
      </w:tr>
    </w:tbl>
    <w:p w:rsidR="00D63CD9" w:rsidRPr="002733EF" w:rsidRDefault="00D63CD9" w:rsidP="00AD3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3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E0C78" w:rsidRDefault="00AD340D" w:rsidP="00606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Окончание образовательно (</w:t>
      </w:r>
      <w:r w:rsidR="00DE1794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урочной) деятельности 26.05.2025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Осуществление образовательной (внеурочной) </w:t>
      </w:r>
      <w:r w:rsidR="00DE179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с 27 по 31 мая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D63CD9" w:rsidRPr="00445221" w:rsidRDefault="00D63CD9" w:rsidP="00606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9 и 11 классах летние каникулы начинаются</w:t>
      </w:r>
      <w:r w:rsidR="00DE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сдачи ГИА по 31.08.2025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D63CD9" w:rsidRDefault="00606572" w:rsidP="006065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10 класса (юноши) каникулы начинаются с</w:t>
      </w:r>
      <w:r w:rsidRPr="00CA5C9D">
        <w:rPr>
          <w:rFonts w:ascii="Times New Roman" w:hAnsi="Times New Roman"/>
          <w:sz w:val="24"/>
          <w:szCs w:val="24"/>
        </w:rPr>
        <w:t xml:space="preserve"> учетом графика проведения учебных сборов в области обороны и подготовки по основам военной службы</w:t>
      </w:r>
    </w:p>
    <w:p w:rsidR="00606572" w:rsidRPr="00445221" w:rsidRDefault="00606572" w:rsidP="00606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CD9" w:rsidRPr="00197721" w:rsidRDefault="00E250A8" w:rsidP="00E250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D63CD9" w:rsidRPr="001977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Регламентирование образовательного процесса на неделю</w:t>
      </w:r>
    </w:p>
    <w:p w:rsidR="00F14D39" w:rsidRPr="00197721" w:rsidRDefault="00F14D39" w:rsidP="00E250A8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7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Продолжительность рабочей недели: 5-ти дневная рабочая неделя в 1-11 классах. </w:t>
      </w:r>
    </w:p>
    <w:p w:rsidR="00D63CD9" w:rsidRPr="00197721" w:rsidRDefault="00197721" w:rsidP="00E25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4D39" w:rsidRPr="00197721">
        <w:rPr>
          <w:rFonts w:ascii="Times New Roman" w:hAnsi="Times New Roman" w:cs="Times New Roman"/>
          <w:sz w:val="24"/>
          <w:szCs w:val="24"/>
        </w:rPr>
        <w:t xml:space="preserve">ежим работы для образовательного учреждения: понедельник – пятница 8.00-17.00.           </w:t>
      </w:r>
    </w:p>
    <w:p w:rsidR="00F14D39" w:rsidRPr="00197721" w:rsidRDefault="00044CC2" w:rsidP="00E2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занятий: 8 часов 2</w:t>
      </w:r>
      <w:r w:rsidR="00F14D39" w:rsidRPr="00197721">
        <w:rPr>
          <w:rFonts w:ascii="Times New Roman" w:hAnsi="Times New Roman" w:cs="Times New Roman"/>
          <w:sz w:val="24"/>
          <w:szCs w:val="24"/>
        </w:rPr>
        <w:t>0 минут. Обучение осуществляется в 1 смену.</w:t>
      </w:r>
      <w:r w:rsidR="00E250A8">
        <w:rPr>
          <w:rFonts w:ascii="Times New Roman" w:hAnsi="Times New Roman" w:cs="Times New Roman"/>
          <w:sz w:val="24"/>
          <w:szCs w:val="24"/>
        </w:rPr>
        <w:t xml:space="preserve"> </w:t>
      </w:r>
      <w:r w:rsidR="00F14D39" w:rsidRPr="00197721">
        <w:rPr>
          <w:rFonts w:ascii="Times New Roman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 - сменность занятий: учебные занятия проводятся по пятидневной учебной недели и только в первую смену; - используются «ступенчатый» режим обучения:</w:t>
      </w:r>
    </w:p>
    <w:p w:rsidR="00F14D39" w:rsidRPr="00197721" w:rsidRDefault="00F14D39" w:rsidP="008A070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77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721">
        <w:rPr>
          <w:rFonts w:ascii="Times New Roman" w:hAnsi="Times New Roman" w:cs="Times New Roman"/>
          <w:sz w:val="24"/>
          <w:szCs w:val="24"/>
        </w:rPr>
        <w:t xml:space="preserve"> в сентябре – октябре по 3 урока в день по 35 минут каждый, </w:t>
      </w:r>
    </w:p>
    <w:p w:rsidR="00F14D39" w:rsidRPr="00197721" w:rsidRDefault="00F14D39" w:rsidP="008A070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77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721">
        <w:rPr>
          <w:rFonts w:ascii="Times New Roman" w:hAnsi="Times New Roman" w:cs="Times New Roman"/>
          <w:sz w:val="24"/>
          <w:szCs w:val="24"/>
        </w:rPr>
        <w:t xml:space="preserve"> в ноябре – декабре по 4 урока по 35 минут каждый, </w:t>
      </w:r>
    </w:p>
    <w:p w:rsidR="00F14D39" w:rsidRPr="00197721" w:rsidRDefault="00F14D39" w:rsidP="008A070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77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97721">
        <w:rPr>
          <w:rFonts w:ascii="Times New Roman" w:hAnsi="Times New Roman" w:cs="Times New Roman"/>
          <w:sz w:val="24"/>
          <w:szCs w:val="24"/>
        </w:rPr>
        <w:t xml:space="preserve"> в январе – мае по 4 урока по 40 минут каждый; в первом полугодии, в середине учебного дня, организовано проведение динамической паузы продолжительностью не менее 40 минут; </w:t>
      </w:r>
    </w:p>
    <w:p w:rsidR="00F14D39" w:rsidRPr="00197721" w:rsidRDefault="00F14D39" w:rsidP="008A070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50A8" w:rsidRPr="00197721" w:rsidRDefault="00F14D39" w:rsidP="00E2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21">
        <w:rPr>
          <w:rFonts w:ascii="Times New Roman" w:hAnsi="Times New Roman" w:cs="Times New Roman"/>
          <w:sz w:val="24"/>
          <w:szCs w:val="24"/>
        </w:rPr>
        <w:t xml:space="preserve">Расписание звонков: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099"/>
        <w:gridCol w:w="3099"/>
      </w:tblGrid>
      <w:tr w:rsidR="00F14D39" w:rsidRPr="00197721" w:rsidTr="00E250A8">
        <w:tc>
          <w:tcPr>
            <w:tcW w:w="1985" w:type="dxa"/>
          </w:tcPr>
          <w:p w:rsidR="00F14D39" w:rsidRPr="002642AA" w:rsidRDefault="00F14D39" w:rsidP="008A0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99" w:type="dxa"/>
          </w:tcPr>
          <w:p w:rsidR="00F14D39" w:rsidRPr="002642AA" w:rsidRDefault="00F14D39" w:rsidP="008A0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099" w:type="dxa"/>
          </w:tcPr>
          <w:p w:rsidR="00F14D39" w:rsidRPr="002642AA" w:rsidRDefault="00197721" w:rsidP="008A0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F14D39" w:rsidRPr="002642AA">
              <w:rPr>
                <w:rFonts w:ascii="Times New Roman" w:hAnsi="Times New Roman" w:cs="Times New Roman"/>
                <w:sz w:val="24"/>
                <w:szCs w:val="24"/>
              </w:rPr>
              <w:t xml:space="preserve"> перемены</w:t>
            </w:r>
          </w:p>
        </w:tc>
      </w:tr>
      <w:tr w:rsidR="00F14D39" w:rsidRPr="00197721" w:rsidTr="00E250A8">
        <w:tc>
          <w:tcPr>
            <w:tcW w:w="1985" w:type="dxa"/>
          </w:tcPr>
          <w:p w:rsidR="00F14D39" w:rsidRPr="002642AA" w:rsidRDefault="00F14D39" w:rsidP="008A0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099" w:type="dxa"/>
          </w:tcPr>
          <w:p w:rsidR="00F14D39" w:rsidRPr="002642AA" w:rsidRDefault="00976185" w:rsidP="00044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CC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4D39" w:rsidRPr="00264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462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44C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99" w:type="dxa"/>
          </w:tcPr>
          <w:p w:rsidR="00F14D39" w:rsidRPr="002642AA" w:rsidRDefault="002642AA" w:rsidP="008A0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D39" w:rsidRPr="0026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D39" w:rsidRPr="00197721" w:rsidTr="00E250A8">
        <w:tc>
          <w:tcPr>
            <w:tcW w:w="1985" w:type="dxa"/>
          </w:tcPr>
          <w:p w:rsidR="00F14D39" w:rsidRPr="002642AA" w:rsidRDefault="00F14D39" w:rsidP="00F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099" w:type="dxa"/>
          </w:tcPr>
          <w:p w:rsidR="00F14D39" w:rsidRPr="002642AA" w:rsidRDefault="00976185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CC2">
              <w:rPr>
                <w:rFonts w:ascii="Times New Roman" w:hAnsi="Times New Roman" w:cs="Times New Roman"/>
                <w:sz w:val="24"/>
                <w:szCs w:val="24"/>
              </w:rPr>
              <w:t>9.20 - 10.00</w:t>
            </w:r>
          </w:p>
        </w:tc>
        <w:tc>
          <w:tcPr>
            <w:tcW w:w="3099" w:type="dxa"/>
          </w:tcPr>
          <w:p w:rsidR="00F14D39" w:rsidRPr="002642AA" w:rsidRDefault="00197721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4D39" w:rsidRPr="00197721" w:rsidTr="00E250A8">
        <w:tc>
          <w:tcPr>
            <w:tcW w:w="1985" w:type="dxa"/>
          </w:tcPr>
          <w:p w:rsidR="00F14D39" w:rsidRPr="002642AA" w:rsidRDefault="00F14D39" w:rsidP="00F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099" w:type="dxa"/>
          </w:tcPr>
          <w:p w:rsidR="00F14D39" w:rsidRPr="002642AA" w:rsidRDefault="00044CC2" w:rsidP="00044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642AA" w:rsidRPr="0026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AA" w:rsidRPr="00264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99" w:type="dxa"/>
          </w:tcPr>
          <w:p w:rsidR="00F14D39" w:rsidRPr="002642AA" w:rsidRDefault="00197721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4D39" w:rsidRPr="00197721" w:rsidTr="00E250A8">
        <w:tc>
          <w:tcPr>
            <w:tcW w:w="1985" w:type="dxa"/>
          </w:tcPr>
          <w:p w:rsidR="00F14D39" w:rsidRPr="002642AA" w:rsidRDefault="00F14D39" w:rsidP="00F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099" w:type="dxa"/>
          </w:tcPr>
          <w:p w:rsidR="00F14D39" w:rsidRPr="002642AA" w:rsidRDefault="00044CC2" w:rsidP="00044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2642AA" w:rsidRPr="0026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AA" w:rsidRPr="00264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99" w:type="dxa"/>
          </w:tcPr>
          <w:p w:rsidR="00F14D39" w:rsidRPr="002642AA" w:rsidRDefault="00197721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4D39" w:rsidRPr="00197721" w:rsidTr="00E250A8">
        <w:tc>
          <w:tcPr>
            <w:tcW w:w="1985" w:type="dxa"/>
          </w:tcPr>
          <w:p w:rsidR="00F14D39" w:rsidRPr="002642AA" w:rsidRDefault="00F14D39" w:rsidP="00F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099" w:type="dxa"/>
          </w:tcPr>
          <w:p w:rsidR="00F14D39" w:rsidRPr="002642AA" w:rsidRDefault="00044CC2" w:rsidP="00044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2642AA" w:rsidRPr="0026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AA" w:rsidRPr="00264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99" w:type="dxa"/>
          </w:tcPr>
          <w:p w:rsidR="00F14D39" w:rsidRPr="002642AA" w:rsidRDefault="00976185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721" w:rsidRPr="0026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D39" w:rsidRPr="00197721" w:rsidTr="00E250A8">
        <w:tc>
          <w:tcPr>
            <w:tcW w:w="1985" w:type="dxa"/>
          </w:tcPr>
          <w:p w:rsidR="00F14D39" w:rsidRPr="002642AA" w:rsidRDefault="00F14D39" w:rsidP="00F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099" w:type="dxa"/>
          </w:tcPr>
          <w:p w:rsidR="00F14D39" w:rsidRPr="002642AA" w:rsidRDefault="00044CC2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197721" w:rsidRPr="0026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9" w:type="dxa"/>
          </w:tcPr>
          <w:p w:rsidR="00F14D39" w:rsidRPr="002642AA" w:rsidRDefault="00197721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D39" w:rsidRPr="00197721" w:rsidTr="00E250A8">
        <w:tc>
          <w:tcPr>
            <w:tcW w:w="1985" w:type="dxa"/>
          </w:tcPr>
          <w:p w:rsidR="00F14D39" w:rsidRPr="002642AA" w:rsidRDefault="00F14D39" w:rsidP="00F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AA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099" w:type="dxa"/>
          </w:tcPr>
          <w:p w:rsidR="00F14D39" w:rsidRPr="002642AA" w:rsidRDefault="00044CC2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197721" w:rsidRPr="0026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9" w:type="dxa"/>
          </w:tcPr>
          <w:p w:rsidR="00F14D39" w:rsidRPr="002642AA" w:rsidRDefault="00F14D39" w:rsidP="00F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A8" w:rsidRDefault="00E250A8" w:rsidP="00E250A8">
      <w:pPr>
        <w:autoSpaceDE w:val="0"/>
        <w:autoSpaceDN w:val="0"/>
        <w:adjustRightInd w:val="0"/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721" w:rsidRPr="00197721" w:rsidRDefault="00E250A8" w:rsidP="00E250A8">
      <w:pPr>
        <w:autoSpaceDE w:val="0"/>
        <w:autoSpaceDN w:val="0"/>
        <w:adjustRightInd w:val="0"/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77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721" w:rsidRPr="00197721">
        <w:rPr>
          <w:rFonts w:ascii="Times New Roman" w:hAnsi="Times New Roman" w:cs="Times New Roman"/>
          <w:b/>
          <w:bCs/>
          <w:sz w:val="24"/>
          <w:szCs w:val="24"/>
        </w:rPr>
        <w:t>Режим организации внеурочной деятельности:</w:t>
      </w:r>
    </w:p>
    <w:p w:rsidR="00197721" w:rsidRPr="00E250A8" w:rsidRDefault="00197721" w:rsidP="00E250A8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21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</w:t>
      </w:r>
      <w:r w:rsidR="00E250A8">
        <w:rPr>
          <w:rFonts w:ascii="Times New Roman" w:hAnsi="Times New Roman" w:cs="Times New Roman"/>
          <w:sz w:val="24"/>
          <w:szCs w:val="24"/>
        </w:rPr>
        <w:t xml:space="preserve"> </w:t>
      </w:r>
      <w:r w:rsidRPr="00197721">
        <w:rPr>
          <w:rFonts w:ascii="Times New Roman" w:hAnsi="Times New Roman" w:cs="Times New Roman"/>
          <w:sz w:val="24"/>
          <w:szCs w:val="24"/>
        </w:rPr>
        <w:t>(СанПиН 2.4.2.2821-10 «Санитарно-эпидемиологические требования к условиям и</w:t>
      </w:r>
      <w:r w:rsidR="00E250A8">
        <w:rPr>
          <w:rFonts w:ascii="Times New Roman" w:hAnsi="Times New Roman" w:cs="Times New Roman"/>
          <w:sz w:val="24"/>
          <w:szCs w:val="24"/>
        </w:rPr>
        <w:t xml:space="preserve"> </w:t>
      </w:r>
      <w:r w:rsidRPr="00197721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учреждениях») перерыв между последним</w:t>
      </w:r>
      <w:r w:rsidR="00E250A8">
        <w:rPr>
          <w:rFonts w:ascii="Times New Roman" w:hAnsi="Times New Roman" w:cs="Times New Roman"/>
          <w:sz w:val="24"/>
          <w:szCs w:val="24"/>
        </w:rPr>
        <w:t xml:space="preserve"> </w:t>
      </w:r>
      <w:r w:rsidRPr="00197721">
        <w:rPr>
          <w:rFonts w:ascii="Times New Roman" w:hAnsi="Times New Roman" w:cs="Times New Roman"/>
          <w:sz w:val="24"/>
          <w:szCs w:val="24"/>
        </w:rPr>
        <w:t>уроком и началом занятий внеурочной деятельности в 1-10 классах составляет 45 минут.</w:t>
      </w:r>
      <w:r w:rsidR="00E250A8">
        <w:rPr>
          <w:rFonts w:ascii="Times New Roman" w:hAnsi="Times New Roman" w:cs="Times New Roman"/>
          <w:sz w:val="24"/>
          <w:szCs w:val="24"/>
        </w:rPr>
        <w:t xml:space="preserve"> </w:t>
      </w:r>
      <w:r w:rsidRPr="00197721">
        <w:rPr>
          <w:rFonts w:ascii="Times New Roman" w:hAnsi="Times New Roman" w:cs="Times New Roman"/>
          <w:sz w:val="24"/>
          <w:szCs w:val="24"/>
        </w:rPr>
        <w:t>Затем проводятся от 1 до 2 занятий в зависимости от общего количества часов внеурочнойдеятельности и необходимости разгрузки последующих учебных дней.</w:t>
      </w:r>
      <w:r w:rsidR="00E250A8">
        <w:rPr>
          <w:rFonts w:ascii="Times New Roman" w:hAnsi="Times New Roman" w:cs="Times New Roman"/>
          <w:sz w:val="24"/>
          <w:szCs w:val="24"/>
        </w:rPr>
        <w:t xml:space="preserve"> </w:t>
      </w:r>
      <w:r w:rsidRPr="00197721">
        <w:rPr>
          <w:rFonts w:ascii="Times New Roman" w:hAnsi="Times New Roman" w:cs="Times New Roman"/>
          <w:sz w:val="24"/>
          <w:szCs w:val="24"/>
        </w:rPr>
        <w:t>Продолжительность одного занятия внеурочной деятельностью в 1-2 классах</w:t>
      </w:r>
      <w:r w:rsidR="00E250A8">
        <w:rPr>
          <w:rFonts w:ascii="Times New Roman" w:hAnsi="Times New Roman" w:cs="Times New Roman"/>
          <w:sz w:val="24"/>
          <w:szCs w:val="24"/>
        </w:rPr>
        <w:t xml:space="preserve"> </w:t>
      </w:r>
      <w:r w:rsidRPr="00197721">
        <w:rPr>
          <w:rFonts w:ascii="Times New Roman" w:hAnsi="Times New Roman" w:cs="Times New Roman"/>
          <w:sz w:val="24"/>
          <w:szCs w:val="24"/>
        </w:rPr>
        <w:t>составляет 25 минут, в 3-4 классах</w:t>
      </w:r>
      <w:r w:rsidR="00044CC2">
        <w:rPr>
          <w:rFonts w:ascii="Times New Roman" w:hAnsi="Times New Roman" w:cs="Times New Roman"/>
          <w:sz w:val="24"/>
          <w:szCs w:val="24"/>
        </w:rPr>
        <w:t xml:space="preserve"> – 35 минут, в 5-10 классах – 40</w:t>
      </w:r>
      <w:r w:rsidRPr="00197721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250A8" w:rsidRDefault="00E250A8" w:rsidP="00E250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3CD9" w:rsidRPr="00445221" w:rsidRDefault="00E250A8" w:rsidP="00E250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D63CD9" w:rsidRPr="004452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низация промежуточной</w:t>
      </w:r>
      <w:r w:rsidR="00D63CD9" w:rsidRPr="004452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аттестации</w:t>
      </w:r>
    </w:p>
    <w:p w:rsidR="002B23BB" w:rsidRDefault="00E250A8" w:rsidP="00E250A8">
      <w:pPr>
        <w:pStyle w:val="a4"/>
        <w:ind w:firstLine="142"/>
        <w:jc w:val="both"/>
        <w:rPr>
          <w:rFonts w:ascii="Times New Roman" w:eastAsia="BatangChe" w:hAnsi="Times New Roman"/>
          <w:bCs/>
          <w:iCs/>
          <w:sz w:val="24"/>
          <w:szCs w:val="24"/>
        </w:rPr>
      </w:pPr>
      <w:r>
        <w:rPr>
          <w:rFonts w:ascii="Times New Roman" w:eastAsia="BatangChe" w:hAnsi="Times New Roman"/>
          <w:bCs/>
          <w:iCs/>
          <w:sz w:val="24"/>
          <w:szCs w:val="24"/>
        </w:rPr>
        <w:t xml:space="preserve">        </w:t>
      </w:r>
      <w:r w:rsidR="002B23BB" w:rsidRPr="002B23BB">
        <w:rPr>
          <w:rFonts w:ascii="Times New Roman" w:eastAsia="BatangChe" w:hAnsi="Times New Roman"/>
          <w:bCs/>
          <w:iCs/>
          <w:sz w:val="24"/>
          <w:szCs w:val="24"/>
        </w:rPr>
        <w:t xml:space="preserve">Промежуточная аттестация проводится без прекращения образовательного процесса в соответствии с Положением о системе текущего, периодического контроля за знаниями и умениями обучающихся, порядке </w:t>
      </w:r>
      <w:r w:rsidR="002B23BB">
        <w:rPr>
          <w:rFonts w:ascii="Times New Roman" w:eastAsia="BatangChe" w:hAnsi="Times New Roman"/>
          <w:bCs/>
          <w:iCs/>
          <w:sz w:val="24"/>
          <w:szCs w:val="24"/>
        </w:rPr>
        <w:t>выставления текущих, четвертных</w:t>
      </w:r>
      <w:r w:rsidR="002B23BB" w:rsidRPr="002B23BB">
        <w:rPr>
          <w:rFonts w:ascii="Times New Roman" w:eastAsia="BatangChe" w:hAnsi="Times New Roman"/>
          <w:bCs/>
          <w:iCs/>
          <w:sz w:val="24"/>
          <w:szCs w:val="24"/>
        </w:rPr>
        <w:t>, полугодовых и годовых отметок, промежуточной аттестации и переводе обучающихся в следующий класс и решением Педагогического совета образовательного учреждения.</w:t>
      </w:r>
    </w:p>
    <w:p w:rsidR="00D63CD9" w:rsidRDefault="00D63CD9" w:rsidP="00D63CD9">
      <w:pPr>
        <w:pStyle w:val="a3"/>
        <w:spacing w:line="240" w:lineRule="auto"/>
        <w:ind w:left="142" w:firstLine="425"/>
        <w:jc w:val="both"/>
        <w:rPr>
          <w:rFonts w:ascii="Times New Roman" w:eastAsia="BatangChe" w:hAnsi="Times New Roman"/>
          <w:color w:val="000000"/>
          <w:sz w:val="24"/>
          <w:szCs w:val="24"/>
        </w:rPr>
      </w:pPr>
    </w:p>
    <w:p w:rsidR="00E250A8" w:rsidRDefault="00E250A8" w:rsidP="00E250A8">
      <w:pPr>
        <w:pStyle w:val="a3"/>
        <w:spacing w:line="240" w:lineRule="auto"/>
        <w:ind w:left="142" w:firstLine="425"/>
        <w:jc w:val="center"/>
        <w:rPr>
          <w:rFonts w:ascii="Times New Roman" w:eastAsia="BatangChe" w:hAnsi="Times New Roman"/>
          <w:b/>
          <w:color w:val="000000"/>
          <w:sz w:val="24"/>
          <w:szCs w:val="24"/>
        </w:rPr>
      </w:pPr>
    </w:p>
    <w:p w:rsidR="002931C0" w:rsidRPr="002931C0" w:rsidRDefault="00E250A8" w:rsidP="00E250A8">
      <w:pPr>
        <w:pStyle w:val="a3"/>
        <w:spacing w:line="240" w:lineRule="auto"/>
        <w:ind w:left="142" w:firstLine="425"/>
        <w:jc w:val="center"/>
        <w:rPr>
          <w:rFonts w:ascii="Times New Roman" w:eastAsia="BatangChe" w:hAnsi="Times New Roman"/>
          <w:b/>
          <w:color w:val="000000"/>
          <w:sz w:val="24"/>
          <w:szCs w:val="24"/>
        </w:rPr>
      </w:pPr>
      <w:r>
        <w:rPr>
          <w:rFonts w:ascii="Times New Roman" w:eastAsia="BatangChe" w:hAnsi="Times New Roman"/>
          <w:b/>
          <w:color w:val="000000"/>
          <w:sz w:val="24"/>
          <w:szCs w:val="24"/>
        </w:rPr>
        <w:t>5.Государственная (итоговая</w:t>
      </w:r>
      <w:r w:rsidR="002931C0" w:rsidRPr="002931C0">
        <w:rPr>
          <w:rFonts w:ascii="Times New Roman" w:eastAsia="BatangChe" w:hAnsi="Times New Roman"/>
          <w:b/>
          <w:color w:val="000000"/>
          <w:sz w:val="24"/>
          <w:szCs w:val="24"/>
        </w:rPr>
        <w:t>) аттестация обучающихся</w:t>
      </w:r>
    </w:p>
    <w:p w:rsidR="002931C0" w:rsidRDefault="002931C0" w:rsidP="002931C0">
      <w:pPr>
        <w:pStyle w:val="a3"/>
        <w:spacing w:line="240" w:lineRule="auto"/>
        <w:ind w:left="142" w:firstLine="425"/>
        <w:jc w:val="both"/>
        <w:rPr>
          <w:rFonts w:ascii="Times New Roman" w:eastAsia="BatangChe" w:hAnsi="Times New Roman"/>
          <w:color w:val="000000"/>
          <w:sz w:val="24"/>
          <w:szCs w:val="24"/>
        </w:rPr>
      </w:pPr>
      <w:r>
        <w:rPr>
          <w:rFonts w:ascii="Times New Roman" w:eastAsia="BatangChe" w:hAnsi="Times New Roman"/>
          <w:color w:val="000000"/>
          <w:sz w:val="24"/>
          <w:szCs w:val="24"/>
        </w:rPr>
        <w:t xml:space="preserve">Государственная </w:t>
      </w:r>
      <w:r w:rsidR="00757E2B">
        <w:rPr>
          <w:rFonts w:ascii="Times New Roman" w:eastAsia="BatangChe" w:hAnsi="Times New Roman"/>
          <w:color w:val="000000"/>
          <w:sz w:val="24"/>
          <w:szCs w:val="24"/>
        </w:rPr>
        <w:t>(итоговая</w:t>
      </w:r>
      <w:r>
        <w:rPr>
          <w:rFonts w:ascii="Times New Roman" w:eastAsia="BatangChe" w:hAnsi="Times New Roman"/>
          <w:color w:val="000000"/>
          <w:sz w:val="24"/>
          <w:szCs w:val="24"/>
        </w:rPr>
        <w:t>) аттестация обучающихся 9,11</w:t>
      </w:r>
      <w:r w:rsidR="009828B4">
        <w:rPr>
          <w:rFonts w:ascii="Times New Roman" w:eastAsia="BatangChe" w:hAnsi="Times New Roman"/>
          <w:color w:val="000000"/>
          <w:sz w:val="24"/>
          <w:szCs w:val="24"/>
        </w:rPr>
        <w:t xml:space="preserve"> классов </w:t>
      </w:r>
      <w:r>
        <w:rPr>
          <w:rFonts w:ascii="Times New Roman" w:eastAsia="BatangChe" w:hAnsi="Times New Roman"/>
          <w:color w:val="000000"/>
          <w:sz w:val="24"/>
          <w:szCs w:val="24"/>
        </w:rPr>
        <w:t>проводится за рамкам</w:t>
      </w:r>
      <w:r w:rsidR="009828B4">
        <w:rPr>
          <w:rFonts w:ascii="Times New Roman" w:eastAsia="BatangChe" w:hAnsi="Times New Roman"/>
          <w:color w:val="000000"/>
          <w:sz w:val="24"/>
          <w:szCs w:val="24"/>
        </w:rPr>
        <w:t>и учебного года в мае</w:t>
      </w:r>
      <w:r w:rsidR="00DE1794">
        <w:rPr>
          <w:rFonts w:ascii="Times New Roman" w:eastAsia="BatangChe" w:hAnsi="Times New Roman"/>
          <w:color w:val="000000"/>
          <w:sz w:val="24"/>
          <w:szCs w:val="24"/>
        </w:rPr>
        <w:t xml:space="preserve"> – июне 2025</w:t>
      </w:r>
      <w:r w:rsidR="00E250A8">
        <w:rPr>
          <w:rFonts w:ascii="Times New Roman" w:eastAsia="BatangChe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Che" w:hAnsi="Times New Roman"/>
          <w:color w:val="000000"/>
          <w:sz w:val="24"/>
          <w:szCs w:val="24"/>
        </w:rPr>
        <w:t>года. Сроки проведения государственной (</w:t>
      </w:r>
      <w:r w:rsidR="009828B4">
        <w:rPr>
          <w:rFonts w:ascii="Times New Roman" w:eastAsia="BatangChe" w:hAnsi="Times New Roman"/>
          <w:color w:val="000000"/>
          <w:sz w:val="24"/>
          <w:szCs w:val="24"/>
        </w:rPr>
        <w:t>итоговой</w:t>
      </w:r>
      <w:r>
        <w:rPr>
          <w:rFonts w:ascii="Times New Roman" w:eastAsia="BatangChe" w:hAnsi="Times New Roman"/>
          <w:color w:val="000000"/>
          <w:sz w:val="24"/>
          <w:szCs w:val="24"/>
        </w:rPr>
        <w:t>) аттестации обучающихся устанавливаются М</w:t>
      </w:r>
      <w:r w:rsidR="009828B4">
        <w:rPr>
          <w:rFonts w:ascii="Times New Roman" w:eastAsia="BatangChe" w:hAnsi="Times New Roman"/>
          <w:color w:val="000000"/>
          <w:sz w:val="24"/>
          <w:szCs w:val="24"/>
        </w:rPr>
        <w:t>инистерством просвещения</w:t>
      </w:r>
      <w:r>
        <w:rPr>
          <w:rFonts w:ascii="Times New Roman" w:eastAsia="BatangChe" w:hAnsi="Times New Roman"/>
          <w:color w:val="000000"/>
          <w:sz w:val="24"/>
          <w:szCs w:val="24"/>
        </w:rPr>
        <w:t xml:space="preserve"> Российской Федерации.</w:t>
      </w:r>
    </w:p>
    <w:p w:rsidR="002931C0" w:rsidRDefault="002931C0" w:rsidP="002931C0">
      <w:pPr>
        <w:pStyle w:val="a3"/>
        <w:spacing w:line="240" w:lineRule="auto"/>
        <w:ind w:left="142" w:firstLine="425"/>
        <w:jc w:val="both"/>
        <w:rPr>
          <w:rFonts w:ascii="Times New Roman" w:eastAsia="BatangChe" w:hAnsi="Times New Roman"/>
          <w:color w:val="000000"/>
          <w:sz w:val="24"/>
          <w:szCs w:val="24"/>
        </w:rPr>
      </w:pPr>
    </w:p>
    <w:p w:rsidR="002931C0" w:rsidRPr="002B23BB" w:rsidRDefault="002931C0" w:rsidP="00D63CD9">
      <w:pPr>
        <w:pStyle w:val="a3"/>
        <w:spacing w:line="240" w:lineRule="auto"/>
        <w:ind w:left="142" w:firstLine="425"/>
        <w:jc w:val="both"/>
        <w:rPr>
          <w:rFonts w:ascii="Times New Roman" w:eastAsia="BatangChe" w:hAnsi="Times New Roman"/>
          <w:color w:val="000000"/>
          <w:sz w:val="24"/>
          <w:szCs w:val="24"/>
        </w:rPr>
      </w:pPr>
    </w:p>
    <w:p w:rsidR="00D63CD9" w:rsidRDefault="00D63CD9" w:rsidP="00D63CD9">
      <w:pPr>
        <w:pStyle w:val="a3"/>
        <w:spacing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63CD9" w:rsidSect="007D5261">
      <w:pgSz w:w="11906" w:h="16838"/>
      <w:pgMar w:top="567" w:right="991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E38A5"/>
    <w:multiLevelType w:val="hybridMultilevel"/>
    <w:tmpl w:val="EFF04948"/>
    <w:lvl w:ilvl="0" w:tplc="1A82447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97469"/>
    <w:multiLevelType w:val="hybridMultilevel"/>
    <w:tmpl w:val="D968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D2AC1"/>
    <w:multiLevelType w:val="multilevel"/>
    <w:tmpl w:val="B8041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D3E8D"/>
    <w:multiLevelType w:val="hybridMultilevel"/>
    <w:tmpl w:val="74848434"/>
    <w:lvl w:ilvl="0" w:tplc="3DA65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D9"/>
    <w:rsid w:val="00044CC2"/>
    <w:rsid w:val="000E0C78"/>
    <w:rsid w:val="00143537"/>
    <w:rsid w:val="00144053"/>
    <w:rsid w:val="00197721"/>
    <w:rsid w:val="00223DE9"/>
    <w:rsid w:val="00235FA0"/>
    <w:rsid w:val="002642AA"/>
    <w:rsid w:val="002733EF"/>
    <w:rsid w:val="00273D4F"/>
    <w:rsid w:val="00284E2F"/>
    <w:rsid w:val="002931C0"/>
    <w:rsid w:val="002B23BB"/>
    <w:rsid w:val="002D1AB7"/>
    <w:rsid w:val="00303BAB"/>
    <w:rsid w:val="00311056"/>
    <w:rsid w:val="003538B8"/>
    <w:rsid w:val="00375F95"/>
    <w:rsid w:val="00386747"/>
    <w:rsid w:val="00393FE1"/>
    <w:rsid w:val="003943B3"/>
    <w:rsid w:val="00405623"/>
    <w:rsid w:val="00432E11"/>
    <w:rsid w:val="004704DC"/>
    <w:rsid w:val="0049501A"/>
    <w:rsid w:val="004A3548"/>
    <w:rsid w:val="004B07A6"/>
    <w:rsid w:val="004F216C"/>
    <w:rsid w:val="005F1AE3"/>
    <w:rsid w:val="005F62D4"/>
    <w:rsid w:val="00604B7D"/>
    <w:rsid w:val="00606572"/>
    <w:rsid w:val="00610BB8"/>
    <w:rsid w:val="0064668C"/>
    <w:rsid w:val="006551DB"/>
    <w:rsid w:val="00691C95"/>
    <w:rsid w:val="006F5BC2"/>
    <w:rsid w:val="0075123F"/>
    <w:rsid w:val="007566A1"/>
    <w:rsid w:val="00757E2B"/>
    <w:rsid w:val="00762A3D"/>
    <w:rsid w:val="00764581"/>
    <w:rsid w:val="00766F35"/>
    <w:rsid w:val="007A6388"/>
    <w:rsid w:val="007B47C6"/>
    <w:rsid w:val="007C1A81"/>
    <w:rsid w:val="007D2D27"/>
    <w:rsid w:val="007D5261"/>
    <w:rsid w:val="007F1CFC"/>
    <w:rsid w:val="00804900"/>
    <w:rsid w:val="00841B79"/>
    <w:rsid w:val="00842819"/>
    <w:rsid w:val="0085153A"/>
    <w:rsid w:val="00855291"/>
    <w:rsid w:val="00865C06"/>
    <w:rsid w:val="008759E8"/>
    <w:rsid w:val="008A0707"/>
    <w:rsid w:val="008A4F53"/>
    <w:rsid w:val="008A7AEE"/>
    <w:rsid w:val="008C379A"/>
    <w:rsid w:val="009003C2"/>
    <w:rsid w:val="00923A28"/>
    <w:rsid w:val="00926AB0"/>
    <w:rsid w:val="00976185"/>
    <w:rsid w:val="00976C4A"/>
    <w:rsid w:val="009828B4"/>
    <w:rsid w:val="009A7A5A"/>
    <w:rsid w:val="00A44DC4"/>
    <w:rsid w:val="00A77812"/>
    <w:rsid w:val="00AA43CD"/>
    <w:rsid w:val="00AD340D"/>
    <w:rsid w:val="00B130BA"/>
    <w:rsid w:val="00B4439F"/>
    <w:rsid w:val="00B52199"/>
    <w:rsid w:val="00B816E4"/>
    <w:rsid w:val="00B96D72"/>
    <w:rsid w:val="00BB1CE9"/>
    <w:rsid w:val="00BE3973"/>
    <w:rsid w:val="00C156E5"/>
    <w:rsid w:val="00C256B2"/>
    <w:rsid w:val="00C32991"/>
    <w:rsid w:val="00C403DA"/>
    <w:rsid w:val="00C46204"/>
    <w:rsid w:val="00C51307"/>
    <w:rsid w:val="00C523C6"/>
    <w:rsid w:val="00C5625D"/>
    <w:rsid w:val="00CB3D04"/>
    <w:rsid w:val="00CD135A"/>
    <w:rsid w:val="00CD760C"/>
    <w:rsid w:val="00CE766D"/>
    <w:rsid w:val="00D55D69"/>
    <w:rsid w:val="00D63CD9"/>
    <w:rsid w:val="00DE1794"/>
    <w:rsid w:val="00DE1EA9"/>
    <w:rsid w:val="00E014A1"/>
    <w:rsid w:val="00E250A8"/>
    <w:rsid w:val="00E2582C"/>
    <w:rsid w:val="00E36E67"/>
    <w:rsid w:val="00E75C96"/>
    <w:rsid w:val="00EA698E"/>
    <w:rsid w:val="00F04FE0"/>
    <w:rsid w:val="00F14D39"/>
    <w:rsid w:val="00F16504"/>
    <w:rsid w:val="00F95291"/>
    <w:rsid w:val="00FA0302"/>
    <w:rsid w:val="00FA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59DEB-710A-4004-9ADE-C8AB2148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69"/>
  </w:style>
  <w:style w:type="paragraph" w:styleId="6">
    <w:name w:val="heading 6"/>
    <w:basedOn w:val="a"/>
    <w:next w:val="a"/>
    <w:link w:val="60"/>
    <w:uiPriority w:val="9"/>
    <w:unhideWhenUsed/>
    <w:qFormat/>
    <w:rsid w:val="00CB3D04"/>
    <w:pPr>
      <w:shd w:val="clear" w:color="auto" w:fill="FFFFFF"/>
      <w:spacing w:after="0" w:line="271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D63C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D63CD9"/>
    <w:rPr>
      <w:b/>
      <w:bCs/>
    </w:rPr>
  </w:style>
  <w:style w:type="character" w:customStyle="1" w:styleId="3">
    <w:name w:val="Оглавление 3 Знак"/>
    <w:link w:val="30"/>
    <w:locked/>
    <w:rsid w:val="00D63CD9"/>
    <w:rPr>
      <w:rFonts w:ascii="Times New Roman" w:eastAsia="Times New Roman" w:hAnsi="Times New Roman" w:cs="Times New Roman"/>
      <w:sz w:val="26"/>
      <w:szCs w:val="26"/>
    </w:rPr>
  </w:style>
  <w:style w:type="paragraph" w:styleId="30">
    <w:name w:val="toc 3"/>
    <w:basedOn w:val="a"/>
    <w:link w:val="3"/>
    <w:autoRedefine/>
    <w:unhideWhenUsed/>
    <w:rsid w:val="00D63CD9"/>
    <w:pPr>
      <w:tabs>
        <w:tab w:val="left" w:pos="0"/>
        <w:tab w:val="left" w:pos="1843"/>
        <w:tab w:val="right" w:leader="dot" w:pos="9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agol-blue">
    <w:name w:val="zagol-blue"/>
    <w:basedOn w:val="a"/>
    <w:rsid w:val="00D6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2B23BB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B3D04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CF10-2312-4365-B37A-265D2A6A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Секретарь2</cp:lastModifiedBy>
  <cp:revision>4</cp:revision>
  <cp:lastPrinted>2024-08-15T09:29:00Z</cp:lastPrinted>
  <dcterms:created xsi:type="dcterms:W3CDTF">2024-08-15T09:29:00Z</dcterms:created>
  <dcterms:modified xsi:type="dcterms:W3CDTF">2024-09-11T13:19:00Z</dcterms:modified>
</cp:coreProperties>
</file>