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C5" w:rsidRPr="001339C5" w:rsidRDefault="001339C5" w:rsidP="001339C5">
      <w:pPr>
        <w:widowControl w:val="0"/>
        <w:suppressAutoHyphens w:val="0"/>
        <w:spacing w:line="240" w:lineRule="auto"/>
        <w:ind w:right="19"/>
        <w:jc w:val="center"/>
        <w:rPr>
          <w:rFonts w:eastAsia="Times New Roman"/>
          <w:b/>
          <w:sz w:val="24"/>
          <w:szCs w:val="24"/>
        </w:rPr>
      </w:pPr>
      <w:r w:rsidRPr="001339C5">
        <w:rPr>
          <w:rFonts w:eastAsia="Times New Roman"/>
          <w:b/>
          <w:sz w:val="24"/>
          <w:szCs w:val="24"/>
        </w:rPr>
        <w:t>ОПИСАНИЕ</w:t>
      </w:r>
    </w:p>
    <w:p w:rsidR="001339C5" w:rsidRDefault="001339C5" w:rsidP="001339C5">
      <w:pPr>
        <w:widowControl w:val="0"/>
        <w:suppressAutoHyphens w:val="0"/>
        <w:spacing w:line="240" w:lineRule="auto"/>
        <w:ind w:right="1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ОСНОВНОЙ ОБРАЗОВАТЕЛЬНОЙ ПРОГРАММЫ </w:t>
      </w:r>
    </w:p>
    <w:p w:rsidR="001339C5" w:rsidRPr="001339C5" w:rsidRDefault="001339C5" w:rsidP="001339C5">
      <w:pPr>
        <w:widowControl w:val="0"/>
        <w:suppressAutoHyphens w:val="0"/>
        <w:spacing w:line="240" w:lineRule="auto"/>
        <w:ind w:right="1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СРЕДНЕГО ОБЩЕГО ОБРАЗОВАНИЯ</w:t>
      </w:r>
    </w:p>
    <w:p w:rsidR="000859B1" w:rsidRDefault="001339C5" w:rsidP="001339C5">
      <w:pPr>
        <w:widowControl w:val="0"/>
        <w:suppressAutoHyphens w:val="0"/>
        <w:spacing w:line="240" w:lineRule="auto"/>
        <w:ind w:right="1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1339C5">
        <w:rPr>
          <w:rFonts w:eastAsia="Times New Roman"/>
          <w:b/>
          <w:color w:val="00000A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1339C5" w:rsidRPr="001339C5" w:rsidRDefault="001339C5" w:rsidP="001339C5">
      <w:pPr>
        <w:widowControl w:val="0"/>
        <w:suppressAutoHyphens w:val="0"/>
        <w:spacing w:line="240" w:lineRule="auto"/>
        <w:ind w:right="19"/>
        <w:jc w:val="center"/>
        <w:rPr>
          <w:rFonts w:eastAsia="Times New Roman"/>
          <w:b/>
          <w:bCs/>
          <w:color w:val="00000A"/>
          <w:sz w:val="24"/>
          <w:szCs w:val="24"/>
          <w:lang w:eastAsia="ru-RU"/>
        </w:rPr>
      </w:pPr>
      <w:r w:rsidRPr="001339C5">
        <w:rPr>
          <w:rFonts w:eastAsia="Times New Roman"/>
          <w:b/>
          <w:bCs/>
          <w:color w:val="00000A"/>
          <w:sz w:val="24"/>
          <w:szCs w:val="24"/>
          <w:lang w:eastAsia="ru-RU"/>
        </w:rPr>
        <w:t>«Бичурга-Баишевская средняя общеобразовательная школа»</w:t>
      </w:r>
    </w:p>
    <w:p w:rsidR="001339C5" w:rsidRPr="001339C5" w:rsidRDefault="001339C5" w:rsidP="001339C5">
      <w:pPr>
        <w:widowControl w:val="0"/>
        <w:suppressAutoHyphens w:val="0"/>
        <w:spacing w:line="240" w:lineRule="auto"/>
        <w:ind w:right="19"/>
        <w:jc w:val="center"/>
        <w:rPr>
          <w:rFonts w:eastAsia="Times New Roman"/>
          <w:b/>
          <w:sz w:val="24"/>
          <w:szCs w:val="24"/>
        </w:rPr>
      </w:pPr>
      <w:r w:rsidRPr="001339C5">
        <w:rPr>
          <w:rFonts w:eastAsia="Times New Roman"/>
          <w:b/>
          <w:bCs/>
          <w:color w:val="00000A"/>
          <w:sz w:val="24"/>
          <w:szCs w:val="24"/>
          <w:lang w:eastAsia="ru-RU"/>
        </w:rPr>
        <w:t>Шемуршинского муниципального округа Чувашской Республики</w:t>
      </w:r>
    </w:p>
    <w:p w:rsidR="001339C5" w:rsidRDefault="001339C5" w:rsidP="001339C5">
      <w:pPr>
        <w:widowControl w:val="0"/>
        <w:suppressAutoHyphens w:val="0"/>
        <w:spacing w:line="240" w:lineRule="auto"/>
        <w:ind w:right="19"/>
        <w:rPr>
          <w:rFonts w:eastAsia="Times New Roman"/>
          <w:sz w:val="24"/>
          <w:szCs w:val="24"/>
        </w:rPr>
      </w:pPr>
    </w:p>
    <w:p w:rsidR="001339C5" w:rsidRDefault="001339C5" w:rsidP="001339C5">
      <w:pPr>
        <w:widowControl w:val="0"/>
        <w:suppressAutoHyphens w:val="0"/>
        <w:spacing w:line="240" w:lineRule="auto"/>
        <w:ind w:right="1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Основная образовательная программа среднего общего образования (далее – ООП СОО) разработана самостоятельно рабочей группой педагогов </w:t>
      </w:r>
      <w:r w:rsidR="000859B1">
        <w:rPr>
          <w:rFonts w:eastAsia="Times New Roman"/>
          <w:color w:val="00000A"/>
          <w:sz w:val="24"/>
          <w:szCs w:val="24"/>
          <w:lang w:eastAsia="ru-RU"/>
        </w:rPr>
        <w:t>м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униципального бюджетного общеобразовательного учреждения </w:t>
      </w:r>
      <w:r>
        <w:rPr>
          <w:rFonts w:eastAsia="Times New Roman"/>
          <w:bCs/>
          <w:color w:val="00000A"/>
          <w:sz w:val="24"/>
          <w:szCs w:val="24"/>
          <w:lang w:eastAsia="ru-RU"/>
        </w:rPr>
        <w:t xml:space="preserve">«Бичурга-Баишевская средняя общеобразовательная школа» Шемуршинского муниципального округа Чувашской Республики </w:t>
      </w:r>
      <w:r>
        <w:rPr>
          <w:rFonts w:eastAsia="Times New Roman"/>
          <w:color w:val="00000A"/>
          <w:sz w:val="24"/>
          <w:szCs w:val="24"/>
          <w:lang w:eastAsia="ru-RU"/>
        </w:rPr>
        <w:t>(далее – МБОУ «Бичурга-Баишевская СОШ»)</w:t>
      </w:r>
      <w:r>
        <w:rPr>
          <w:rFonts w:eastAsia="Times New Roman"/>
          <w:sz w:val="24"/>
          <w:szCs w:val="24"/>
        </w:rPr>
        <w:t xml:space="preserve">  с привлечением органов самоуправления (Совет родителей, педагогический совет, методический совет, совет обучающихся), обеспечивающих государственно-общественный характер управления, </w:t>
      </w:r>
      <w:r>
        <w:rPr>
          <w:sz w:val="24"/>
          <w:szCs w:val="24"/>
        </w:rPr>
        <w:t xml:space="preserve"> в соответствии с пунктом 9 статьи 2, статьей 12 Федерального закона от 29.12.2012 г. № 273-Ф3 «Об образовании в Российской Федерации».</w:t>
      </w:r>
    </w:p>
    <w:p w:rsidR="001339C5" w:rsidRDefault="001339C5" w:rsidP="001339C5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ООП СОО МБОУ «Бичурга – Баишевская СОШ» </w:t>
      </w:r>
      <w:r>
        <w:rPr>
          <w:sz w:val="24"/>
          <w:szCs w:val="24"/>
        </w:rPr>
        <w:t xml:space="preserve">разработана на основе ФЗ №273 от 29 декабря 2012 года «Об образовании в РФ» с изменениями и дополнениями, в соответствии с </w:t>
      </w:r>
      <w:r>
        <w:rPr>
          <w:rFonts w:eastAsia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 и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 и от 11 декабря 2020 г. № 712 (зарегистрирован Министерством юстиции Российской Федерации 25 декабря 2020 г., регистрационный № 61828), приказом Минпросвещения РФ от 12.08.2022 № 732 (зарегистрировано  в Минюсте России 12 сентября 2022 г. № 70034), </w:t>
      </w:r>
      <w:r>
        <w:rPr>
          <w:sz w:val="24"/>
          <w:szCs w:val="24"/>
        </w:rPr>
        <w:t>Федеральной  образовательной программой среднего общего образования, утверждённой  приказом № 371 Минпросвещения РФ от 18 мая 2023 года.</w:t>
      </w:r>
    </w:p>
    <w:p w:rsidR="001339C5" w:rsidRDefault="001339C5" w:rsidP="001339C5">
      <w:pPr>
        <w:tabs>
          <w:tab w:val="left" w:pos="0"/>
        </w:tabs>
        <w:spacing w:line="240" w:lineRule="auto"/>
        <w:rPr>
          <w:i/>
          <w:sz w:val="24"/>
          <w:szCs w:val="24"/>
        </w:rPr>
      </w:pPr>
      <w:r>
        <w:rPr>
          <w:rFonts w:eastAsia="SchoolBookSanPin"/>
          <w:i/>
          <w:sz w:val="24"/>
          <w:szCs w:val="24"/>
        </w:rPr>
        <w:t>При этом содержание и планируемые результаты разработанной ООП СОО МБОУ «Бичурга – Баишевская СОШ» не ниже соответствующих содержания и планируемых результатов ФОП СОО.</w:t>
      </w:r>
    </w:p>
    <w:p w:rsidR="001339C5" w:rsidRDefault="001339C5" w:rsidP="001339C5">
      <w:pPr>
        <w:tabs>
          <w:tab w:val="left" w:pos="0"/>
        </w:tabs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kern w:val="24"/>
          <w:sz w:val="24"/>
          <w:szCs w:val="24"/>
        </w:rPr>
        <w:t>Учтены следующие нормативные основы для разработки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ООП СОО МБОУ «Бичурга – Баишевская СОШ»:</w:t>
      </w:r>
    </w:p>
    <w:p w:rsidR="001339C5" w:rsidRDefault="001339C5" w:rsidP="001339C5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Конвенция о правах ребенка, принята и открыта для подписания, ратификации и присоединения резолюцией Генеральной Ассамблеи ООН № 44/25 от 20.11.1989;</w:t>
      </w:r>
    </w:p>
    <w:p w:rsidR="001339C5" w:rsidRDefault="001339C5" w:rsidP="001339C5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Конституция Российской Федерации от 12.12.1993 (с основными поправками от 2020 г.);</w:t>
      </w:r>
    </w:p>
    <w:p w:rsidR="001339C5" w:rsidRDefault="001339C5" w:rsidP="001339C5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 декабря 2012 г. № 273-Ф3 (последняя редакция);</w:t>
      </w:r>
    </w:p>
    <w:p w:rsidR="001339C5" w:rsidRDefault="001339C5" w:rsidP="001339C5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</w:t>
      </w: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Российской Федерации от 28 января 2021 г. № 2 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г.;</w:t>
      </w:r>
    </w:p>
    <w:p w:rsidR="001339C5" w:rsidRDefault="001339C5" w:rsidP="001339C5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61573);</w:t>
      </w:r>
    </w:p>
    <w:p w:rsidR="001339C5" w:rsidRDefault="001339C5" w:rsidP="001339C5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339C5" w:rsidRDefault="001339C5" w:rsidP="001339C5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01.11.2022 № 70799);</w:t>
      </w:r>
    </w:p>
    <w:p w:rsidR="001339C5" w:rsidRDefault="001339C5" w:rsidP="001339C5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Устав МБОУ «Бичурга – Баишевская СОШ».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ООП СОО  МБОУ «Бичурга – Баишевская СОШ»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разработке ООП СОО МБОУ «Бичурга – Баишевская </w:t>
      </w:r>
      <w:r w:rsidR="000859B1">
        <w:rPr>
          <w:rFonts w:eastAsia="Times New Roman"/>
          <w:sz w:val="24"/>
          <w:szCs w:val="24"/>
        </w:rPr>
        <w:t>СОШ» предусматривает</w:t>
      </w:r>
      <w:r>
        <w:rPr>
          <w:rFonts w:eastAsia="Times New Roman"/>
          <w:sz w:val="24"/>
          <w:szCs w:val="24"/>
        </w:rPr>
        <w:t xml:space="preserve">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</w:t>
      </w:r>
      <w:r w:rsidR="000859B1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«Основы безопасности </w:t>
      </w:r>
      <w:r w:rsidR="000859B1">
        <w:rPr>
          <w:rFonts w:eastAsia="Times New Roman"/>
          <w:sz w:val="24"/>
          <w:szCs w:val="24"/>
        </w:rPr>
        <w:t>и защиты Родины</w:t>
      </w:r>
      <w:r>
        <w:rPr>
          <w:rFonts w:eastAsia="Times New Roman"/>
          <w:sz w:val="24"/>
          <w:szCs w:val="24"/>
        </w:rPr>
        <w:t>».</w:t>
      </w:r>
    </w:p>
    <w:p w:rsidR="001339C5" w:rsidRDefault="001339C5" w:rsidP="001339C5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ООП СОО МБОУ «Бичурга-Баишевская СОШ»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1339C5" w:rsidRDefault="001339C5" w:rsidP="001339C5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Целями реализации</w:t>
      </w:r>
      <w:r>
        <w:rPr>
          <w:sz w:val="24"/>
          <w:szCs w:val="24"/>
        </w:rPr>
        <w:t xml:space="preserve"> ООП СОО МБОУ «Бичурга-Баишевская СОШ»  являются:</w:t>
      </w:r>
    </w:p>
    <w:p w:rsidR="001339C5" w:rsidRDefault="001339C5" w:rsidP="001339C5">
      <w:pPr>
        <w:pStyle w:val="a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формирование российской гражданской идентичности обучающихся;</w:t>
      </w:r>
    </w:p>
    <w:p w:rsidR="001339C5" w:rsidRDefault="001339C5" w:rsidP="001339C5">
      <w:pPr>
        <w:pStyle w:val="a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 и гражданского становления;</w:t>
      </w:r>
    </w:p>
    <w:p w:rsidR="001339C5" w:rsidRDefault="001339C5" w:rsidP="001339C5">
      <w:pPr>
        <w:pStyle w:val="a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1339C5" w:rsidRDefault="001339C5" w:rsidP="001339C5">
      <w:pPr>
        <w:pStyle w:val="a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1339C5" w:rsidRDefault="001339C5" w:rsidP="001339C5">
      <w:pPr>
        <w:pStyle w:val="a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1339C5" w:rsidRDefault="001339C5" w:rsidP="001339C5">
      <w:pPr>
        <w:pStyle w:val="a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1339C5" w:rsidRDefault="001339C5" w:rsidP="001339C5">
      <w:pPr>
        <w:pStyle w:val="a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1339C5" w:rsidRDefault="001339C5" w:rsidP="001339C5">
      <w:pPr>
        <w:pStyle w:val="a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1339C5" w:rsidRDefault="001339C5" w:rsidP="001339C5">
      <w:pPr>
        <w:pStyle w:val="a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1339C5" w:rsidRDefault="001339C5" w:rsidP="001339C5">
      <w:pPr>
        <w:tabs>
          <w:tab w:val="left" w:pos="0"/>
        </w:tabs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Достижение поставленных целей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ООП СОО МБОУ «Бичурга-Баишевская СОШ»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предусматривает решение следующих </w:t>
      </w:r>
      <w:r>
        <w:rPr>
          <w:b/>
          <w:i/>
          <w:sz w:val="24"/>
          <w:szCs w:val="24"/>
        </w:rPr>
        <w:t>основных задач</w:t>
      </w:r>
      <w:r>
        <w:rPr>
          <w:i/>
          <w:sz w:val="24"/>
          <w:szCs w:val="24"/>
        </w:rPr>
        <w:t>: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обеспечение преемственности основного общего и среднего общего образования; 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достижение планируемых результатов освоения ООП СОО всеми обучающимися, в том числе обучающимися с ограниченными возможностями здоровья (далее – ОВЗ); 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обеспечение доступности получения качественного среднего общего образования; 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включение обучающихся в процессы познания и преобразования социальной среды (села, муниципального округа) для приобретения опыта реального управления и действия; 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1339C5" w:rsidRDefault="001339C5" w:rsidP="001339C5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709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создание условий для сохранения и укрепления физического, </w:t>
      </w:r>
      <w:r>
        <w:rPr>
          <w:sz w:val="24"/>
          <w:szCs w:val="24"/>
          <w:bdr w:val="none" w:sz="0" w:space="0" w:color="auto" w:frame="1"/>
          <w:lang w:eastAsia="ru-RU"/>
        </w:rPr>
        <w:lastRenderedPageBreak/>
        <w:t>психологического и социального здоровья обучающихся, обеспечение их безопасности.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Методологической основой ФГОС СОО является системно-деятельностный подход, который предполагает: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формирование готовности обучающихся к саморазвитию и непрерывному образованию;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активную учебно-познавательную деятельность обучающихся;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ООП СОО МБОУ «Бичурга – Баишевская СОШ» при конструировании и осуществлении образовательной деятельности 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 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ООП СОО МБОУ «Бичурга – Баишевская СОШ» формируется с учетом психолого-педагогических особенностей развития детей 15–18 лет, связанных: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с формированием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с переходом от учебных действий, характерных для основной школы и связанных с овладением учебной деятельностью в единстве мотивационно-смыслового и операционно-технического компонентов, к учебно-профессиональной деятельности, реализующей профессиональные и личностные устремления обучающихся. Ведущее место у обучающихся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смысл и становятся действенными;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с формированием у обучающихся научного типа мышления, овладением научной терминологией, ключевыми понятиями, методами и приемами;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 xml:space="preserve">с самостоятельным приобретением идентичности; повышением требовательности к самому себе; углублением самооценки; </w:t>
      </w:r>
      <w:proofErr w:type="spellStart"/>
      <w:r>
        <w:rPr>
          <w:rFonts w:eastAsia="Times New Roman"/>
          <w:sz w:val="24"/>
          <w:szCs w:val="24"/>
        </w:rPr>
        <w:t>бóльшим</w:t>
      </w:r>
      <w:proofErr w:type="spellEnd"/>
      <w:r>
        <w:rPr>
          <w:rFonts w:eastAsia="Times New Roman"/>
          <w:sz w:val="24"/>
          <w:szCs w:val="24"/>
        </w:rPr>
        <w:t xml:space="preserve">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ООП СОО МБОУ «Бичурга – Баишевская СОШ» сформирована с учетом следующих </w:t>
      </w:r>
      <w:r>
        <w:rPr>
          <w:rFonts w:eastAsia="Times New Roman"/>
          <w:b/>
          <w:sz w:val="24"/>
          <w:szCs w:val="24"/>
        </w:rPr>
        <w:t>принципов:</w:t>
      </w:r>
    </w:p>
    <w:p w:rsidR="001339C5" w:rsidRDefault="001339C5" w:rsidP="001339C5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учёта ФГОС СОО: ООП СОО МБОУ «Бичурга – Баишевская СОШ»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 </w:t>
      </w:r>
    </w:p>
    <w:p w:rsidR="001339C5" w:rsidRDefault="001339C5" w:rsidP="001339C5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1339C5" w:rsidRDefault="001339C5" w:rsidP="001339C5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принцип учёта ведущей деятельности обучающегося: ООП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1339C5" w:rsidRDefault="001339C5" w:rsidP="001339C5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индивидуализации обучения: ООП СОО МБОУ «Бичурга – Баишевская СОШ» 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1339C5" w:rsidRDefault="001339C5" w:rsidP="001339C5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1339C5" w:rsidRDefault="001339C5" w:rsidP="001339C5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1339C5" w:rsidRDefault="001339C5" w:rsidP="001339C5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1339C5" w:rsidRDefault="001339C5" w:rsidP="001339C5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интеграции обучения и воспитания: ООП СОО МБОУ «Бичурга – Баишевская СОШ»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1339C5" w:rsidRDefault="001339C5" w:rsidP="001339C5">
      <w:pPr>
        <w:pStyle w:val="a4"/>
        <w:widowControl w:val="0"/>
        <w:numPr>
          <w:ilvl w:val="0"/>
          <w:numId w:val="4"/>
        </w:numPr>
        <w:tabs>
          <w:tab w:val="left" w:pos="0"/>
        </w:tabs>
        <w:suppressAutoHyphens w:val="0"/>
        <w:spacing w:line="240" w:lineRule="auto"/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</w:t>
      </w:r>
      <w:proofErr w:type="spellStart"/>
      <w:r>
        <w:rPr>
          <w:rFonts w:eastAsia="Times New Roman"/>
          <w:sz w:val="24"/>
          <w:szCs w:val="24"/>
        </w:rPr>
        <w:t>здоровьесбережения</w:t>
      </w:r>
      <w:proofErr w:type="spellEnd"/>
      <w:r>
        <w:rPr>
          <w:rFonts w:eastAsia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rPr>
          <w:rFonts w:eastAsia="Times New Roman"/>
          <w:sz w:val="24"/>
          <w:szCs w:val="24"/>
        </w:rPr>
        <w:t>здоровьесберегающих</w:t>
      </w:r>
      <w:proofErr w:type="spellEnd"/>
      <w:r>
        <w:rPr>
          <w:rFonts w:eastAsia="Times New Roman"/>
          <w:sz w:val="24"/>
          <w:szCs w:val="24"/>
        </w:rPr>
        <w:t xml:space="preserve"> педагогических технологий.  </w:t>
      </w:r>
    </w:p>
    <w:p w:rsidR="001339C5" w:rsidRDefault="001339C5" w:rsidP="001339C5">
      <w:pPr>
        <w:pStyle w:val="a4"/>
        <w:widowControl w:val="0"/>
        <w:tabs>
          <w:tab w:val="left" w:pos="0"/>
        </w:tabs>
        <w:suppressAutoHyphens w:val="0"/>
        <w:spacing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Объём учебной нагрузки, организация учебных и внеурочных мероприятий соответствуют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ООП СОО учитывает возрастные и психологические особенности обучающихся.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ООП СОО </w:t>
      </w:r>
      <w:r>
        <w:rPr>
          <w:rFonts w:eastAsia="Times New Roman"/>
          <w:sz w:val="24"/>
          <w:szCs w:val="24"/>
        </w:rPr>
        <w:t xml:space="preserve">МБОУ «Бичурга – Баишевская СОШ» </w:t>
      </w:r>
      <w:r>
        <w:rPr>
          <w:rFonts w:eastAsia="Times New Roman"/>
          <w:sz w:val="24"/>
          <w:szCs w:val="24"/>
          <w:lang w:eastAsia="ru-RU"/>
        </w:rPr>
        <w:t xml:space="preserve">определяет цели, задачи, планируемые результаты, содержание и организацию образовательного процесса на уровне среднего общего образования и реализуется образовательным учреждением через </w:t>
      </w:r>
      <w:r>
        <w:rPr>
          <w:rFonts w:eastAsia="Times New Roman"/>
          <w:sz w:val="24"/>
          <w:szCs w:val="24"/>
          <w:lang w:eastAsia="ru-RU"/>
        </w:rPr>
        <w:lastRenderedPageBreak/>
        <w:t>урочную и внеурочную деятельность.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Программа содержит три раздела: </w:t>
      </w:r>
      <w:r>
        <w:rPr>
          <w:rFonts w:eastAsia="Times New Roman"/>
          <w:i/>
          <w:iCs/>
          <w:sz w:val="24"/>
          <w:szCs w:val="24"/>
          <w:lang w:eastAsia="ru-RU"/>
        </w:rPr>
        <w:t>целевой, содержательный и организационный.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ООП СОО МБОУ «Бичурга – Баишевская СОШ» включает три раздела: целевой, содержательный, организационный.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SchoolBookSanPin"/>
          <w:sz w:val="24"/>
          <w:szCs w:val="24"/>
        </w:rPr>
      </w:pPr>
      <w:r>
        <w:rPr>
          <w:rFonts w:eastAsia="SchoolBookSanPin"/>
          <w:i/>
          <w:sz w:val="24"/>
          <w:szCs w:val="24"/>
        </w:rPr>
        <w:t>Целевой раздел</w:t>
      </w:r>
      <w:r>
        <w:rPr>
          <w:rFonts w:eastAsia="SchoolBookSanPin"/>
          <w:sz w:val="24"/>
          <w:szCs w:val="24"/>
        </w:rPr>
        <w:t xml:space="preserve">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Целевой раздел ООП СОО МБОУ «Бичурга – Баишевская СОШ» включает:</w:t>
      </w:r>
    </w:p>
    <w:p w:rsidR="001339C5" w:rsidRDefault="001339C5" w:rsidP="001339C5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пояснительную записку;</w:t>
      </w:r>
    </w:p>
    <w:p w:rsidR="001339C5" w:rsidRDefault="001339C5" w:rsidP="001339C5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планируемые результаты освоения обучающимися ООП СОО;</w:t>
      </w:r>
    </w:p>
    <w:p w:rsidR="001339C5" w:rsidRDefault="001339C5" w:rsidP="001339C5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систему оценки достижения планируемых результатов освоения ООП СОО.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SchoolBookSanPin"/>
          <w:sz w:val="24"/>
          <w:szCs w:val="24"/>
        </w:rPr>
      </w:pPr>
      <w:r>
        <w:rPr>
          <w:rFonts w:eastAsia="SchoolBookSanPin"/>
          <w:i/>
          <w:sz w:val="24"/>
          <w:szCs w:val="24"/>
        </w:rPr>
        <w:t xml:space="preserve">Содержательный раздел </w:t>
      </w:r>
      <w:r>
        <w:rPr>
          <w:rFonts w:eastAsia="SchoolBookSanPin"/>
          <w:sz w:val="24"/>
          <w:szCs w:val="24"/>
        </w:rPr>
        <w:t>ООП СОО МБОУ «Бичурга – Баишевская СОШ»  включает следующие программы, ориентированные на достижение предметных, метапредметных и личностных результатов:</w:t>
      </w:r>
    </w:p>
    <w:p w:rsidR="001339C5" w:rsidRDefault="001339C5" w:rsidP="001339C5">
      <w:pPr>
        <w:widowControl w:val="0"/>
        <w:numPr>
          <w:ilvl w:val="0"/>
          <w:numId w:val="6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рабочие программы учебных предметов;</w:t>
      </w:r>
    </w:p>
    <w:p w:rsidR="001339C5" w:rsidRDefault="001339C5" w:rsidP="001339C5">
      <w:pPr>
        <w:widowControl w:val="0"/>
        <w:numPr>
          <w:ilvl w:val="0"/>
          <w:numId w:val="6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программу формирования универсальных учебных действий у обучающихся;</w:t>
      </w:r>
    </w:p>
    <w:p w:rsidR="001339C5" w:rsidRDefault="001339C5" w:rsidP="001339C5">
      <w:pPr>
        <w:widowControl w:val="0"/>
        <w:numPr>
          <w:ilvl w:val="0"/>
          <w:numId w:val="6"/>
        </w:numPr>
        <w:tabs>
          <w:tab w:val="left" w:pos="0"/>
        </w:tabs>
        <w:suppressAutoHyphens w:val="0"/>
        <w:spacing w:line="240" w:lineRule="auto"/>
        <w:ind w:left="0" w:firstLine="709"/>
        <w:contextualSpacing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рабочую программу воспитания.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SchoolBookSanPin"/>
          <w:sz w:val="24"/>
          <w:szCs w:val="24"/>
        </w:rPr>
      </w:pPr>
      <w:r>
        <w:rPr>
          <w:rFonts w:eastAsia="SchoolBookSanPin"/>
          <w:i/>
          <w:sz w:val="24"/>
          <w:szCs w:val="24"/>
        </w:rPr>
        <w:t>Организационный раздел</w:t>
      </w:r>
      <w:r>
        <w:rPr>
          <w:rFonts w:eastAsia="SchoolBookSanPin"/>
          <w:sz w:val="24"/>
          <w:szCs w:val="24"/>
        </w:rPr>
        <w:t xml:space="preserve"> ООП СОО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>МБОУ «Бичурга – Баишевская СОШ» 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учебный план;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план внеурочной деятельности;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календарный учебный график;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календарный план воспитательной работы.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</w:t>
      </w:r>
      <w:r w:rsidR="000859B1">
        <w:rPr>
          <w:rFonts w:eastAsia="Times New Roman"/>
          <w:sz w:val="24"/>
          <w:szCs w:val="24"/>
        </w:rPr>
        <w:t>реализации ООП</w:t>
      </w:r>
      <w:r>
        <w:rPr>
          <w:rFonts w:eastAsia="SchoolBookSanPin"/>
          <w:sz w:val="24"/>
          <w:szCs w:val="24"/>
        </w:rPr>
        <w:t xml:space="preserve"> СОО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 xml:space="preserve">МБОУ «Бичурга – Баишевская </w:t>
      </w:r>
      <w:bookmarkStart w:id="0" w:name="_GoBack"/>
      <w:bookmarkEnd w:id="0"/>
      <w:r w:rsidR="000859B1">
        <w:rPr>
          <w:rFonts w:eastAsia="SchoolBookSanPin"/>
          <w:sz w:val="24"/>
          <w:szCs w:val="24"/>
        </w:rPr>
        <w:t>СОШ» определяется</w:t>
      </w:r>
      <w:r>
        <w:rPr>
          <w:rFonts w:eastAsia="Times New Roman"/>
          <w:sz w:val="24"/>
          <w:szCs w:val="24"/>
        </w:rPr>
        <w:t xml:space="preserve"> нормативный срок - 2 года (10 и 11 классы), для детей с ограниченными возможностями здоровья, детей-инвалидов при обучении по адаптированным образовательным программам, независимо от применяемых технологий, срок получения среднего общего образования увеличивается не более чем на 1 год.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мере введения изменений в ФГОС СОО  и накопления опыта работы в данную программу могут вноситься изменения и дополнения. </w:t>
      </w:r>
    </w:p>
    <w:p w:rsidR="001339C5" w:rsidRDefault="001339C5" w:rsidP="001339C5">
      <w:pPr>
        <w:keepNext/>
        <w:keepLines/>
        <w:widowControl w:val="0"/>
        <w:tabs>
          <w:tab w:val="left" w:pos="0"/>
        </w:tabs>
        <w:suppressAutoHyphens w:val="0"/>
        <w:spacing w:line="240" w:lineRule="auto"/>
        <w:outlineLvl w:val="0"/>
        <w:rPr>
          <w:rFonts w:eastAsia="Times New Roman"/>
          <w:sz w:val="24"/>
          <w:szCs w:val="24"/>
        </w:rPr>
      </w:pPr>
      <w:bookmarkStart w:id="1" w:name="bookmark1"/>
      <w:r>
        <w:rPr>
          <w:rFonts w:eastAsia="Times New Roman"/>
          <w:sz w:val="24"/>
          <w:szCs w:val="24"/>
        </w:rPr>
        <w:t xml:space="preserve">ООП СОО </w:t>
      </w:r>
      <w:r>
        <w:rPr>
          <w:rFonts w:eastAsia="Times New Roman"/>
          <w:sz w:val="24"/>
          <w:szCs w:val="24"/>
          <w:lang w:eastAsia="ru-RU"/>
        </w:rPr>
        <w:t xml:space="preserve">МБОУ «Бичурга-Баишевская СОШ» </w:t>
      </w:r>
      <w:r>
        <w:rPr>
          <w:rFonts w:eastAsia="Times New Roman"/>
          <w:sz w:val="24"/>
          <w:szCs w:val="24"/>
        </w:rPr>
        <w:t>является основой для:</w:t>
      </w:r>
      <w:bookmarkEnd w:id="1"/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разработки рабочих программ учебных предметов, курсов, контрольно- измерительных материалов;</w:t>
      </w:r>
    </w:p>
    <w:p w:rsidR="001339C5" w:rsidRDefault="001339C5" w:rsidP="001339C5">
      <w:pPr>
        <w:widowControl w:val="0"/>
        <w:numPr>
          <w:ilvl w:val="0"/>
          <w:numId w:val="7"/>
        </w:numPr>
        <w:tabs>
          <w:tab w:val="left" w:pos="0"/>
          <w:tab w:val="left" w:pos="830"/>
        </w:tabs>
        <w:suppressAutoHyphens w:val="0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образовательного процесса в школе;</w:t>
      </w:r>
    </w:p>
    <w:p w:rsidR="001339C5" w:rsidRDefault="001339C5" w:rsidP="001339C5">
      <w:pPr>
        <w:widowControl w:val="0"/>
        <w:numPr>
          <w:ilvl w:val="0"/>
          <w:numId w:val="7"/>
        </w:numPr>
        <w:tabs>
          <w:tab w:val="left" w:pos="0"/>
          <w:tab w:val="left" w:pos="825"/>
        </w:tabs>
        <w:suppressAutoHyphens w:val="0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разработки нормативов финансового обеспечения образовательной деятельности школы;</w:t>
      </w:r>
    </w:p>
    <w:p w:rsidR="001339C5" w:rsidRDefault="001339C5" w:rsidP="001339C5">
      <w:pPr>
        <w:widowControl w:val="0"/>
        <w:numPr>
          <w:ilvl w:val="0"/>
          <w:numId w:val="7"/>
        </w:numPr>
        <w:tabs>
          <w:tab w:val="left" w:pos="0"/>
          <w:tab w:val="left" w:pos="830"/>
        </w:tabs>
        <w:suppressAutoHyphens w:val="0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построения системы внутреннего мониторинга качества образования в школе;</w:t>
      </w:r>
    </w:p>
    <w:p w:rsidR="001339C5" w:rsidRDefault="001339C5" w:rsidP="001339C5">
      <w:pPr>
        <w:widowControl w:val="0"/>
        <w:numPr>
          <w:ilvl w:val="0"/>
          <w:numId w:val="7"/>
        </w:numPr>
        <w:tabs>
          <w:tab w:val="left" w:pos="0"/>
          <w:tab w:val="left" w:pos="830"/>
        </w:tabs>
        <w:suppressAutoHyphens w:val="0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деятельности работы методического совета, школьных методических объединений, творческих групп;</w:t>
      </w:r>
    </w:p>
    <w:p w:rsidR="001339C5" w:rsidRDefault="001339C5" w:rsidP="001339C5">
      <w:pPr>
        <w:widowControl w:val="0"/>
        <w:numPr>
          <w:ilvl w:val="0"/>
          <w:numId w:val="7"/>
        </w:numPr>
        <w:tabs>
          <w:tab w:val="left" w:pos="0"/>
          <w:tab w:val="left" w:pos="830"/>
        </w:tabs>
        <w:suppressAutoHyphens w:val="0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аттестации педагогических работников и административно-</w:t>
      </w:r>
      <w:r>
        <w:rPr>
          <w:rFonts w:eastAsia="Times New Roman"/>
          <w:sz w:val="24"/>
          <w:szCs w:val="24"/>
        </w:rPr>
        <w:softHyphen/>
        <w:t>управленческого персонала;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организации подготовки, профессиональной переподготовки и повышения квалификации работников школы.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Style w:val="a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ООП СОО </w:t>
      </w:r>
      <w:r>
        <w:rPr>
          <w:rFonts w:eastAsia="Times New Roman"/>
          <w:sz w:val="24"/>
          <w:szCs w:val="24"/>
          <w:lang w:eastAsia="ru-RU"/>
        </w:rPr>
        <w:t xml:space="preserve">МБОУ «Бичурга-Баишевская СОШ» </w:t>
      </w:r>
      <w:r>
        <w:rPr>
          <w:rFonts w:eastAsia="Times New Roman"/>
          <w:sz w:val="24"/>
          <w:szCs w:val="24"/>
        </w:rPr>
        <w:t xml:space="preserve">создана с учетом местоположения, особенностей и традиций образовательной организации. </w:t>
      </w:r>
      <w:r>
        <w:rPr>
          <w:rStyle w:val="a6"/>
          <w:sz w:val="24"/>
          <w:szCs w:val="24"/>
        </w:rPr>
        <w:t xml:space="preserve">МБОУ «Бичурга – Баишевская СОШ» располагается в сельской местности, преобладает типовой запрос на образование  от родителей: безопасность образовательного процесса, здоровьесберегающие </w:t>
      </w:r>
      <w:r>
        <w:rPr>
          <w:rStyle w:val="a6"/>
          <w:sz w:val="24"/>
          <w:szCs w:val="24"/>
        </w:rPr>
        <w:lastRenderedPageBreak/>
        <w:t>технологии, подготовка к ГИА. В связи с этим не расширены границы требований ФГОС.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Данная ООП СОО, результаты её реализации представляются для общественности на официальном сайте </w:t>
      </w:r>
      <w:r>
        <w:rPr>
          <w:rFonts w:eastAsia="Times New Roman"/>
          <w:sz w:val="24"/>
          <w:szCs w:val="24"/>
          <w:lang w:eastAsia="ru-RU"/>
        </w:rPr>
        <w:t>МБОУ «Бичурга-Баишевская СОШ»</w:t>
      </w:r>
      <w:r>
        <w:rPr>
          <w:rFonts w:eastAsia="Times New Roman"/>
          <w:sz w:val="24"/>
          <w:szCs w:val="24"/>
        </w:rPr>
        <w:t xml:space="preserve"> в разделе «Образование».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Основными механизмами реализации образовательной программы являются учебный  план  и план  внеурочной деятельности </w:t>
      </w:r>
      <w:r>
        <w:rPr>
          <w:rFonts w:eastAsia="Times New Roman"/>
          <w:sz w:val="24"/>
          <w:szCs w:val="24"/>
        </w:rPr>
        <w:t>МБОУ «Бичурга – Баишевская СОШ».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ООП СОО </w:t>
      </w:r>
      <w:r>
        <w:rPr>
          <w:rFonts w:eastAsia="Times New Roman"/>
          <w:sz w:val="24"/>
          <w:szCs w:val="24"/>
        </w:rPr>
        <w:t xml:space="preserve">МБОУ «Бичурга – Баишевская СОШ» </w:t>
      </w:r>
      <w:r>
        <w:rPr>
          <w:rFonts w:eastAsia="Times New Roman"/>
          <w:sz w:val="24"/>
          <w:szCs w:val="24"/>
          <w:lang w:eastAsia="ru-RU"/>
        </w:rPr>
        <w:t>содержит обязательную часть и часть, формируемую участниками образовательных отношений. Обязательная часть в полном объеме выполняет требования Стандарта и составляет 60%, а часть, формируемая участниками образовательных отношений - 40% от общего объема образовательной программы среднего общего образования.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обеспечения индивидуальных потребностей, обучающихся в основной образовательной программе, предусматриваются учебные предметы, курсы, обеспечивающие профильную направленность, интересы и образовательные потребности каждого ученика, внеурочная деятельность.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1339C5" w:rsidRDefault="001339C5" w:rsidP="001339C5">
      <w:pPr>
        <w:tabs>
          <w:tab w:val="left" w:pos="0"/>
        </w:tabs>
        <w:spacing w:line="240" w:lineRule="auto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В МБОУ «Бичурга – Баишевская СОШ» по запросам участников образовательного процесса реализуется универсальный профиль  обучения.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Основная образовательная программа СОО МБОУ «Бичурга – Баишевская СОШ» сформирована в соответствии с требованиями ФГОС СОО и с учетом индивидуальных особенностей, потребностей и запросов обучающихся и их родителей (законных представителей) при получении среднего общего образования, включая образовательные потребности обучающихся с ограниченными возможностями здоровья и инвалидов,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 </w:t>
      </w:r>
    </w:p>
    <w:p w:rsidR="001339C5" w:rsidRDefault="001339C5" w:rsidP="001339C5">
      <w:pPr>
        <w:widowControl w:val="0"/>
        <w:tabs>
          <w:tab w:val="left" w:pos="0"/>
        </w:tabs>
        <w:suppressAutoHyphens w:val="0"/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организации.</w:t>
      </w:r>
    </w:p>
    <w:p w:rsidR="001339C5" w:rsidRDefault="001339C5" w:rsidP="001339C5">
      <w:pPr>
        <w:tabs>
          <w:tab w:val="left" w:pos="0"/>
        </w:tabs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Реализация ООП СОО МБОУ «Бичурга-Баишевская СОШ» осуществляется на основании бессрочной лицензии на право ведения образовательной деятельности. (Регистрационный № 376 от 30 августа 2011 г., серия </w:t>
      </w:r>
      <w:proofErr w:type="gramStart"/>
      <w:r>
        <w:rPr>
          <w:rFonts w:eastAsia="Times New Roman"/>
          <w:sz w:val="24"/>
          <w:szCs w:val="24"/>
          <w:lang w:eastAsia="ru-RU"/>
        </w:rPr>
        <w:t>РО  №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024325.)</w:t>
      </w:r>
    </w:p>
    <w:p w:rsidR="003C45C7" w:rsidRDefault="003C45C7"/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69B"/>
    <w:multiLevelType w:val="hybridMultilevel"/>
    <w:tmpl w:val="3C6EBB50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D67DFB"/>
    <w:multiLevelType w:val="hybridMultilevel"/>
    <w:tmpl w:val="AA90D2AA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C441BD"/>
    <w:multiLevelType w:val="hybridMultilevel"/>
    <w:tmpl w:val="4DFAD3F2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7A2A1D"/>
    <w:multiLevelType w:val="hybridMultilevel"/>
    <w:tmpl w:val="AB149ADE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2B2BBF"/>
    <w:multiLevelType w:val="multilevel"/>
    <w:tmpl w:val="D27EE6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D6D1DD2"/>
    <w:multiLevelType w:val="hybridMultilevel"/>
    <w:tmpl w:val="BCC8BA6E"/>
    <w:lvl w:ilvl="0" w:tplc="01B85440">
      <w:start w:val="1"/>
      <w:numFmt w:val="bullet"/>
      <w:lvlText w:val="̵"/>
      <w:lvlJc w:val="left"/>
      <w:pPr>
        <w:ind w:left="360" w:hanging="360"/>
      </w:pPr>
      <w:rPr>
        <w:rFonts w:ascii="Arial Unicode MS" w:eastAsia="Arial Unicode MS" w:hAnsi="Arial Unicode MS" w:cs="Times New Roman" w:hint="eastAsia"/>
      </w:rPr>
    </w:lvl>
    <w:lvl w:ilvl="1" w:tplc="BA721DCC">
      <w:start w:val="1"/>
      <w:numFmt w:val="bullet"/>
      <w:lvlText w:val=""/>
      <w:lvlJc w:val="left"/>
      <w:pPr>
        <w:ind w:left="2505" w:hanging="142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70"/>
    <w:rsid w:val="000859B1"/>
    <w:rsid w:val="001339C5"/>
    <w:rsid w:val="003C45C7"/>
    <w:rsid w:val="00B5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C837"/>
  <w15:docId w15:val="{254FCD99-BEB5-40FF-ABFD-E4A2F8C9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39C5"/>
    <w:pPr>
      <w:suppressAutoHyphens/>
      <w:spacing w:line="360" w:lineRule="auto"/>
      <w:ind w:firstLine="709"/>
      <w:jc w:val="both"/>
    </w:pPr>
    <w:rPr>
      <w:rFonts w:eastAsia="Calibri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ITL List Paragraph,Цветной список - Акцент 13,Нумерованый список,List Paragraph1"/>
    <w:basedOn w:val="a0"/>
    <w:uiPriority w:val="34"/>
    <w:qFormat/>
    <w:rsid w:val="001339C5"/>
    <w:pPr>
      <w:ind w:left="720"/>
      <w:contextualSpacing/>
    </w:pPr>
  </w:style>
  <w:style w:type="character" w:customStyle="1" w:styleId="a5">
    <w:name w:val="Перечень Знак"/>
    <w:link w:val="a"/>
    <w:qFormat/>
    <w:locked/>
    <w:rsid w:val="001339C5"/>
    <w:rPr>
      <w:rFonts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1339C5"/>
    <w:pPr>
      <w:numPr>
        <w:numId w:val="1"/>
      </w:numPr>
      <w:ind w:left="0" w:firstLine="284"/>
    </w:pPr>
    <w:rPr>
      <w:rFonts w:eastAsiaTheme="minorHAnsi"/>
      <w:u w:color="000000"/>
      <w:bdr w:val="none" w:sz="0" w:space="0" w:color="auto" w:frame="1"/>
    </w:rPr>
  </w:style>
  <w:style w:type="character" w:customStyle="1" w:styleId="a6">
    <w:name w:val="А_основной Знак"/>
    <w:link w:val="a7"/>
    <w:uiPriority w:val="99"/>
    <w:locked/>
    <w:rsid w:val="001339C5"/>
    <w:rPr>
      <w:rFonts w:cs="Times New Roman"/>
      <w:sz w:val="28"/>
      <w:szCs w:val="28"/>
    </w:rPr>
  </w:style>
  <w:style w:type="paragraph" w:customStyle="1" w:styleId="a7">
    <w:name w:val="А_основной"/>
    <w:basedOn w:val="a0"/>
    <w:link w:val="a6"/>
    <w:uiPriority w:val="99"/>
    <w:qFormat/>
    <w:rsid w:val="001339C5"/>
    <w:pPr>
      <w:suppressAutoHyphens w:val="0"/>
      <w:ind w:firstLine="454"/>
    </w:pPr>
    <w:rPr>
      <w:rFonts w:eastAsiaTheme="minorHAnsi"/>
      <w:szCs w:val="28"/>
    </w:rPr>
  </w:style>
  <w:style w:type="character" w:styleId="a8">
    <w:name w:val="Hyperlink"/>
    <w:basedOn w:val="a1"/>
    <w:uiPriority w:val="99"/>
    <w:semiHidden/>
    <w:unhideWhenUsed/>
    <w:rsid w:val="00133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3261</Words>
  <Characters>18590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dcterms:created xsi:type="dcterms:W3CDTF">2023-10-02T02:52:00Z</dcterms:created>
  <dcterms:modified xsi:type="dcterms:W3CDTF">2024-09-12T05:53:00Z</dcterms:modified>
</cp:coreProperties>
</file>