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29F" w:rsidRPr="0083210E" w:rsidRDefault="00DD329F" w:rsidP="00B06A9D">
      <w:pPr>
        <w:jc w:val="center"/>
        <w:rPr>
          <w:rFonts w:eastAsia="Courier New"/>
          <w:color w:val="000000"/>
          <w:sz w:val="24"/>
          <w:szCs w:val="24"/>
          <w:lang w:eastAsia="ru-RU"/>
        </w:rPr>
      </w:pPr>
      <w:r w:rsidRPr="0083210E">
        <w:rPr>
          <w:rFonts w:eastAsia="Courier New"/>
          <w:color w:val="000000"/>
          <w:sz w:val="24"/>
          <w:szCs w:val="24"/>
          <w:lang w:eastAsia="ru-RU"/>
        </w:rPr>
        <w:t>Муниципальное бюджетное общеобразовательное учреждение</w:t>
      </w:r>
    </w:p>
    <w:p w:rsidR="00DD329F" w:rsidRPr="0083210E" w:rsidRDefault="00DD329F" w:rsidP="00B06A9D">
      <w:pPr>
        <w:jc w:val="center"/>
        <w:rPr>
          <w:rFonts w:eastAsia="Courier New"/>
          <w:color w:val="000000"/>
          <w:sz w:val="24"/>
          <w:szCs w:val="24"/>
          <w:lang w:eastAsia="ru-RU"/>
        </w:rPr>
      </w:pPr>
      <w:r w:rsidRPr="0083210E">
        <w:rPr>
          <w:rFonts w:eastAsia="Courier New"/>
          <w:color w:val="000000"/>
          <w:sz w:val="24"/>
          <w:szCs w:val="24"/>
          <w:lang w:eastAsia="ru-RU"/>
        </w:rPr>
        <w:t>«Бичурга – Баишевская средняя общеобразовательная школа»</w:t>
      </w:r>
    </w:p>
    <w:p w:rsidR="00DD329F" w:rsidRPr="0083210E" w:rsidRDefault="00DD329F" w:rsidP="00B06A9D">
      <w:pPr>
        <w:jc w:val="center"/>
        <w:rPr>
          <w:rFonts w:eastAsia="Courier New"/>
          <w:color w:val="000000"/>
          <w:sz w:val="24"/>
          <w:szCs w:val="24"/>
          <w:lang w:eastAsia="ru-RU"/>
        </w:rPr>
      </w:pPr>
      <w:r w:rsidRPr="0083210E">
        <w:rPr>
          <w:rFonts w:eastAsia="Courier New"/>
          <w:color w:val="000000"/>
          <w:sz w:val="24"/>
          <w:szCs w:val="24"/>
          <w:lang w:eastAsia="ru-RU"/>
        </w:rPr>
        <w:t xml:space="preserve">Шемуршинского муниципального округа </w:t>
      </w:r>
      <w:r w:rsidR="00B06A9D">
        <w:rPr>
          <w:rFonts w:eastAsia="Courier New"/>
          <w:color w:val="000000"/>
          <w:sz w:val="24"/>
          <w:szCs w:val="24"/>
          <w:lang w:eastAsia="ru-RU"/>
        </w:rPr>
        <w:t xml:space="preserve"> </w:t>
      </w:r>
      <w:r w:rsidRPr="0083210E">
        <w:rPr>
          <w:rFonts w:eastAsia="Courier New"/>
          <w:color w:val="000000"/>
          <w:sz w:val="24"/>
          <w:szCs w:val="24"/>
          <w:lang w:eastAsia="ru-RU"/>
        </w:rPr>
        <w:t>Чувашской Республики</w:t>
      </w:r>
      <w:r w:rsidRPr="0083210E">
        <w:rPr>
          <w:rFonts w:eastAsia="Courier New"/>
          <w:color w:val="000000"/>
          <w:sz w:val="24"/>
          <w:szCs w:val="24"/>
          <w:lang w:eastAsia="ru-RU"/>
        </w:rPr>
        <w:br/>
      </w:r>
    </w:p>
    <w:tbl>
      <w:tblPr>
        <w:tblW w:w="9572" w:type="dxa"/>
        <w:tblCellMar>
          <w:top w:w="15" w:type="dxa"/>
          <w:left w:w="15" w:type="dxa"/>
          <w:bottom w:w="15" w:type="dxa"/>
          <w:right w:w="15" w:type="dxa"/>
        </w:tblCellMar>
        <w:tblLook w:val="0600" w:firstRow="0" w:lastRow="0" w:firstColumn="0" w:lastColumn="0" w:noHBand="1" w:noVBand="1"/>
      </w:tblPr>
      <w:tblGrid>
        <w:gridCol w:w="4328"/>
        <w:gridCol w:w="5244"/>
      </w:tblGrid>
      <w:tr w:rsidR="00DD329F" w:rsidRPr="00441BF9" w:rsidTr="00DD329F">
        <w:tc>
          <w:tcPr>
            <w:tcW w:w="4328" w:type="dxa"/>
            <w:tcMar>
              <w:top w:w="75" w:type="dxa"/>
              <w:left w:w="75" w:type="dxa"/>
              <w:bottom w:w="75" w:type="dxa"/>
              <w:right w:w="75" w:type="dxa"/>
            </w:tcMar>
          </w:tcPr>
          <w:p w:rsidR="00DD329F" w:rsidRPr="0083210E" w:rsidRDefault="00C60103" w:rsidP="00ED3D3C">
            <w:pPr>
              <w:rPr>
                <w:rFonts w:eastAsia="Courier New"/>
                <w:color w:val="000000"/>
                <w:sz w:val="24"/>
                <w:szCs w:val="24"/>
                <w:lang w:eastAsia="ru-RU"/>
              </w:rPr>
            </w:pPr>
            <w:proofErr w:type="gramStart"/>
            <w:r>
              <w:rPr>
                <w:rFonts w:eastAsia="Courier New"/>
                <w:b/>
                <w:bCs/>
                <w:color w:val="000000"/>
                <w:sz w:val="24"/>
                <w:szCs w:val="24"/>
                <w:lang w:eastAsia="ru-RU"/>
              </w:rPr>
              <w:t>ПРИНЯТ</w:t>
            </w:r>
            <w:r w:rsidR="00ED3D3C">
              <w:rPr>
                <w:rFonts w:eastAsia="Courier New"/>
                <w:b/>
                <w:bCs/>
                <w:color w:val="000000"/>
                <w:sz w:val="24"/>
                <w:szCs w:val="24"/>
                <w:lang w:eastAsia="ru-RU"/>
              </w:rPr>
              <w:t>А</w:t>
            </w:r>
            <w:proofErr w:type="gramEnd"/>
            <w:r>
              <w:rPr>
                <w:rFonts w:eastAsia="Courier New"/>
                <w:color w:val="000000"/>
                <w:sz w:val="24"/>
                <w:szCs w:val="24"/>
                <w:lang w:eastAsia="ru-RU"/>
              </w:rPr>
              <w:br/>
              <w:t>на п</w:t>
            </w:r>
            <w:r w:rsidR="00DD329F" w:rsidRPr="0083210E">
              <w:rPr>
                <w:rFonts w:eastAsia="Courier New"/>
                <w:color w:val="000000"/>
                <w:sz w:val="24"/>
                <w:szCs w:val="24"/>
                <w:lang w:eastAsia="ru-RU"/>
              </w:rPr>
              <w:t>едагогическ</w:t>
            </w:r>
            <w:r>
              <w:rPr>
                <w:rFonts w:eastAsia="Courier New"/>
                <w:color w:val="000000"/>
                <w:sz w:val="24"/>
                <w:szCs w:val="24"/>
                <w:lang w:eastAsia="ru-RU"/>
              </w:rPr>
              <w:t>о</w:t>
            </w:r>
            <w:r w:rsidR="00DD329F" w:rsidRPr="0083210E">
              <w:rPr>
                <w:rFonts w:eastAsia="Courier New"/>
                <w:color w:val="000000"/>
                <w:sz w:val="24"/>
                <w:szCs w:val="24"/>
                <w:lang w:eastAsia="ru-RU"/>
              </w:rPr>
              <w:t>м совет</w:t>
            </w:r>
            <w:r>
              <w:rPr>
                <w:rFonts w:eastAsia="Courier New"/>
                <w:color w:val="000000"/>
                <w:sz w:val="24"/>
                <w:szCs w:val="24"/>
                <w:lang w:eastAsia="ru-RU"/>
              </w:rPr>
              <w:t>е</w:t>
            </w:r>
            <w:r w:rsidR="00DD329F" w:rsidRPr="0083210E">
              <w:rPr>
                <w:rFonts w:eastAsia="Courier New"/>
                <w:color w:val="000000"/>
                <w:sz w:val="24"/>
                <w:szCs w:val="24"/>
                <w:lang w:eastAsia="ru-RU"/>
              </w:rPr>
              <w:br/>
              <w:t>МБО</w:t>
            </w:r>
            <w:r>
              <w:rPr>
                <w:rFonts w:eastAsia="Courier New"/>
                <w:color w:val="000000"/>
                <w:sz w:val="24"/>
                <w:szCs w:val="24"/>
                <w:lang w:eastAsia="ru-RU"/>
              </w:rPr>
              <w:t xml:space="preserve">У «Бичурга – Баишевская СОШ» </w:t>
            </w:r>
            <w:r>
              <w:rPr>
                <w:rFonts w:eastAsia="Courier New"/>
                <w:color w:val="000000"/>
                <w:sz w:val="24"/>
                <w:szCs w:val="24"/>
                <w:lang w:eastAsia="ru-RU"/>
              </w:rPr>
              <w:br/>
              <w:t>П</w:t>
            </w:r>
            <w:r w:rsidR="00DD329F" w:rsidRPr="0083210E">
              <w:rPr>
                <w:rFonts w:eastAsia="Courier New"/>
                <w:color w:val="000000"/>
                <w:sz w:val="24"/>
                <w:szCs w:val="24"/>
                <w:lang w:eastAsia="ru-RU"/>
              </w:rPr>
              <w:t xml:space="preserve">ротокол </w:t>
            </w:r>
            <w:r>
              <w:rPr>
                <w:rFonts w:eastAsia="Courier New"/>
                <w:color w:val="000000"/>
                <w:sz w:val="24"/>
                <w:szCs w:val="24"/>
                <w:lang w:eastAsia="ru-RU"/>
              </w:rPr>
              <w:t xml:space="preserve">№ 1 </w:t>
            </w:r>
            <w:r w:rsidR="00DD329F" w:rsidRPr="0083210E">
              <w:rPr>
                <w:rFonts w:eastAsia="Courier New"/>
                <w:color w:val="000000"/>
                <w:sz w:val="24"/>
                <w:szCs w:val="24"/>
                <w:lang w:eastAsia="ru-RU"/>
              </w:rPr>
              <w:t>от «</w:t>
            </w:r>
            <w:r w:rsidR="00072F8A">
              <w:rPr>
                <w:rFonts w:eastAsia="Courier New"/>
                <w:color w:val="000000"/>
                <w:sz w:val="24"/>
                <w:szCs w:val="24"/>
                <w:lang w:eastAsia="ru-RU"/>
              </w:rPr>
              <w:t xml:space="preserve">30»  августа </w:t>
            </w:r>
            <w:r w:rsidR="00DD329F" w:rsidRPr="0083210E">
              <w:rPr>
                <w:rFonts w:eastAsia="Courier New"/>
                <w:color w:val="000000"/>
                <w:sz w:val="24"/>
                <w:szCs w:val="24"/>
                <w:lang w:eastAsia="ru-RU"/>
              </w:rPr>
              <w:t>2023</w:t>
            </w:r>
          </w:p>
        </w:tc>
        <w:tc>
          <w:tcPr>
            <w:tcW w:w="5244" w:type="dxa"/>
            <w:tcMar>
              <w:top w:w="75" w:type="dxa"/>
              <w:left w:w="75" w:type="dxa"/>
              <w:bottom w:w="75" w:type="dxa"/>
              <w:right w:w="75" w:type="dxa"/>
            </w:tcMar>
          </w:tcPr>
          <w:p w:rsidR="00C60103" w:rsidRDefault="00DD329F" w:rsidP="00C60103">
            <w:pPr>
              <w:rPr>
                <w:rFonts w:eastAsia="Courier New"/>
                <w:color w:val="000000"/>
                <w:sz w:val="24"/>
                <w:szCs w:val="24"/>
                <w:lang w:eastAsia="ru-RU"/>
              </w:rPr>
            </w:pPr>
            <w:proofErr w:type="gramStart"/>
            <w:r w:rsidRPr="0083210E">
              <w:rPr>
                <w:rFonts w:eastAsia="Courier New"/>
                <w:b/>
                <w:bCs/>
                <w:color w:val="000000"/>
                <w:sz w:val="24"/>
                <w:szCs w:val="24"/>
                <w:lang w:eastAsia="ru-RU"/>
              </w:rPr>
              <w:t>УТВЕРЖДЕН</w:t>
            </w:r>
            <w:r w:rsidR="00ED3D3C">
              <w:rPr>
                <w:rFonts w:eastAsia="Courier New"/>
                <w:b/>
                <w:bCs/>
                <w:color w:val="000000"/>
                <w:sz w:val="24"/>
                <w:szCs w:val="24"/>
                <w:lang w:eastAsia="ru-RU"/>
              </w:rPr>
              <w:t>А</w:t>
            </w:r>
            <w:proofErr w:type="gramEnd"/>
            <w:r w:rsidRPr="0083210E">
              <w:rPr>
                <w:rFonts w:eastAsia="Courier New"/>
                <w:color w:val="000000"/>
                <w:sz w:val="24"/>
                <w:szCs w:val="24"/>
                <w:lang w:eastAsia="ru-RU"/>
              </w:rPr>
              <w:br/>
              <w:t xml:space="preserve">приказом </w:t>
            </w:r>
            <w:r w:rsidR="00C60103">
              <w:rPr>
                <w:rFonts w:eastAsia="Courier New"/>
                <w:color w:val="000000"/>
                <w:sz w:val="24"/>
                <w:szCs w:val="24"/>
                <w:lang w:eastAsia="ru-RU"/>
              </w:rPr>
              <w:t xml:space="preserve">директора </w:t>
            </w:r>
          </w:p>
          <w:p w:rsidR="00C60103" w:rsidRDefault="00DD329F" w:rsidP="00C60103">
            <w:pPr>
              <w:rPr>
                <w:rFonts w:eastAsia="Courier New"/>
                <w:color w:val="000000"/>
                <w:sz w:val="24"/>
                <w:szCs w:val="24"/>
                <w:lang w:eastAsia="ru-RU"/>
              </w:rPr>
            </w:pPr>
            <w:r w:rsidRPr="0083210E">
              <w:rPr>
                <w:rFonts w:eastAsia="Courier New"/>
                <w:color w:val="000000"/>
                <w:sz w:val="24"/>
                <w:szCs w:val="24"/>
                <w:lang w:eastAsia="ru-RU"/>
              </w:rPr>
              <w:t xml:space="preserve">МБОУ «Бичурга – Баишевская СОШ» </w:t>
            </w:r>
          </w:p>
          <w:p w:rsidR="00DD329F" w:rsidRPr="0083210E" w:rsidRDefault="00C60103" w:rsidP="00C60103">
            <w:pPr>
              <w:rPr>
                <w:rFonts w:eastAsia="Courier New"/>
                <w:color w:val="000000"/>
                <w:sz w:val="24"/>
                <w:szCs w:val="24"/>
                <w:lang w:eastAsia="ru-RU"/>
              </w:rPr>
            </w:pPr>
            <w:r>
              <w:rPr>
                <w:rFonts w:eastAsia="Courier New"/>
                <w:color w:val="000000"/>
                <w:sz w:val="24"/>
                <w:szCs w:val="24"/>
                <w:lang w:eastAsia="ru-RU"/>
              </w:rPr>
              <w:t xml:space="preserve">Приказ №  134 </w:t>
            </w:r>
            <w:r w:rsidR="00DD329F" w:rsidRPr="0083210E">
              <w:rPr>
                <w:rFonts w:eastAsia="Courier New"/>
                <w:color w:val="000000"/>
                <w:sz w:val="24"/>
                <w:szCs w:val="24"/>
                <w:lang w:eastAsia="ru-RU"/>
              </w:rPr>
              <w:t>от «</w:t>
            </w:r>
            <w:r w:rsidR="00072F8A">
              <w:rPr>
                <w:rFonts w:eastAsia="Courier New"/>
                <w:color w:val="000000"/>
                <w:sz w:val="24"/>
                <w:szCs w:val="24"/>
                <w:lang w:eastAsia="ru-RU"/>
              </w:rPr>
              <w:t>30</w:t>
            </w:r>
            <w:r w:rsidR="00DD329F" w:rsidRPr="0083210E">
              <w:rPr>
                <w:rFonts w:eastAsia="Courier New"/>
                <w:color w:val="000000"/>
                <w:sz w:val="24"/>
                <w:szCs w:val="24"/>
                <w:lang w:eastAsia="ru-RU"/>
              </w:rPr>
              <w:t>»</w:t>
            </w:r>
            <w:r w:rsidR="00072F8A">
              <w:rPr>
                <w:rFonts w:eastAsia="Courier New"/>
                <w:color w:val="000000"/>
                <w:sz w:val="24"/>
                <w:szCs w:val="24"/>
                <w:lang w:eastAsia="ru-RU"/>
              </w:rPr>
              <w:t xml:space="preserve">  августа 2</w:t>
            </w:r>
            <w:r w:rsidR="00DD329F" w:rsidRPr="0083210E">
              <w:rPr>
                <w:rFonts w:eastAsia="Courier New"/>
                <w:color w:val="000000"/>
                <w:sz w:val="24"/>
                <w:szCs w:val="24"/>
                <w:lang w:eastAsia="ru-RU"/>
              </w:rPr>
              <w:t>023</w:t>
            </w:r>
          </w:p>
        </w:tc>
      </w:tr>
    </w:tbl>
    <w:p w:rsidR="00DD329F" w:rsidRPr="0083210E" w:rsidRDefault="00DD329F" w:rsidP="00DD329F">
      <w:pPr>
        <w:jc w:val="center"/>
        <w:rPr>
          <w:rFonts w:eastAsia="Courier New"/>
          <w:b/>
          <w:bCs/>
          <w:color w:val="000000"/>
          <w:sz w:val="24"/>
          <w:szCs w:val="24"/>
          <w:lang w:eastAsia="ru-RU"/>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Default="00CA3E31" w:rsidP="00CA3E31">
      <w:pPr>
        <w:pStyle w:val="a3"/>
        <w:ind w:left="0"/>
        <w:jc w:val="left"/>
        <w:rPr>
          <w:sz w:val="20"/>
        </w:rPr>
      </w:pPr>
    </w:p>
    <w:p w:rsidR="00CA3E31" w:rsidRPr="00C60103" w:rsidRDefault="00CA3E31" w:rsidP="00CA3E31">
      <w:pPr>
        <w:pStyle w:val="a3"/>
        <w:spacing w:before="4"/>
        <w:ind w:left="0"/>
        <w:jc w:val="left"/>
        <w:rPr>
          <w:sz w:val="28"/>
          <w:szCs w:val="28"/>
        </w:rPr>
      </w:pPr>
    </w:p>
    <w:p w:rsidR="00CA3E31" w:rsidRPr="00C60103" w:rsidRDefault="00DD329F" w:rsidP="00DD329F">
      <w:pPr>
        <w:jc w:val="center"/>
        <w:rPr>
          <w:b/>
          <w:sz w:val="24"/>
          <w:szCs w:val="24"/>
        </w:rPr>
      </w:pPr>
      <w:r w:rsidRPr="00C60103">
        <w:rPr>
          <w:b/>
          <w:sz w:val="24"/>
          <w:szCs w:val="24"/>
        </w:rPr>
        <w:t>ОБРАЗОВАТЕЛЬНАЯ ПРОГРАММА</w:t>
      </w:r>
      <w:r w:rsidR="00C60103" w:rsidRPr="00C60103">
        <w:rPr>
          <w:b/>
          <w:sz w:val="24"/>
          <w:szCs w:val="24"/>
        </w:rPr>
        <w:t xml:space="preserve"> </w:t>
      </w:r>
      <w:r w:rsidRPr="00C60103">
        <w:rPr>
          <w:b/>
          <w:sz w:val="24"/>
          <w:szCs w:val="24"/>
        </w:rPr>
        <w:t>ДОШКОЛЬНОГО ОБРАЗОВАНИЯ</w:t>
      </w:r>
    </w:p>
    <w:p w:rsidR="00CA3E31" w:rsidRPr="00C60103" w:rsidRDefault="00CA3E31" w:rsidP="00DD329F">
      <w:pPr>
        <w:jc w:val="center"/>
        <w:rPr>
          <w:b/>
          <w:sz w:val="24"/>
          <w:szCs w:val="24"/>
        </w:rPr>
      </w:pPr>
      <w:r w:rsidRPr="00C60103">
        <w:rPr>
          <w:b/>
          <w:sz w:val="24"/>
          <w:szCs w:val="24"/>
        </w:rPr>
        <w:t>муниципального бюджетного о</w:t>
      </w:r>
      <w:r w:rsidR="00BB5AEE" w:rsidRPr="00C60103">
        <w:rPr>
          <w:b/>
          <w:sz w:val="24"/>
          <w:szCs w:val="24"/>
        </w:rPr>
        <w:t>б</w:t>
      </w:r>
      <w:r w:rsidRPr="00C60103">
        <w:rPr>
          <w:b/>
          <w:sz w:val="24"/>
          <w:szCs w:val="24"/>
        </w:rPr>
        <w:t>ще</w:t>
      </w:r>
      <w:r w:rsidRPr="00C60103">
        <w:rPr>
          <w:b/>
          <w:spacing w:val="-88"/>
          <w:sz w:val="24"/>
          <w:szCs w:val="24"/>
        </w:rPr>
        <w:t xml:space="preserve"> </w:t>
      </w:r>
      <w:r w:rsidRPr="00C60103">
        <w:rPr>
          <w:b/>
          <w:sz w:val="24"/>
          <w:szCs w:val="24"/>
        </w:rPr>
        <w:t>образовательного учреждения</w:t>
      </w:r>
    </w:p>
    <w:p w:rsidR="00CA3E31" w:rsidRPr="00C60103" w:rsidRDefault="00CA3E31" w:rsidP="00DD329F">
      <w:pPr>
        <w:jc w:val="center"/>
        <w:rPr>
          <w:b/>
          <w:sz w:val="24"/>
          <w:szCs w:val="24"/>
        </w:rPr>
      </w:pPr>
      <w:r w:rsidRPr="00C60103">
        <w:rPr>
          <w:b/>
          <w:sz w:val="24"/>
          <w:szCs w:val="24"/>
        </w:rPr>
        <w:t>«Бичурга – Баишевская средняя общеобразовательная школа»</w:t>
      </w:r>
    </w:p>
    <w:p w:rsidR="00CA3E31" w:rsidRPr="00C60103" w:rsidRDefault="00CA3E31" w:rsidP="00DD329F">
      <w:pPr>
        <w:jc w:val="center"/>
        <w:rPr>
          <w:b/>
          <w:sz w:val="24"/>
          <w:szCs w:val="24"/>
        </w:rPr>
      </w:pPr>
      <w:r w:rsidRPr="00C60103">
        <w:rPr>
          <w:b/>
          <w:sz w:val="24"/>
          <w:szCs w:val="24"/>
        </w:rPr>
        <w:t>Шемуршинского муниципального округа Чувашской Республики</w:t>
      </w:r>
    </w:p>
    <w:p w:rsidR="00C60103" w:rsidRDefault="00C60103" w:rsidP="00C60103">
      <w:pPr>
        <w:pStyle w:val="a3"/>
        <w:ind w:left="0"/>
        <w:jc w:val="center"/>
        <w:rPr>
          <w:sz w:val="24"/>
          <w:szCs w:val="24"/>
        </w:rPr>
      </w:pPr>
    </w:p>
    <w:p w:rsidR="00CA3E31" w:rsidRPr="00C60103" w:rsidRDefault="00C60103" w:rsidP="00C60103">
      <w:pPr>
        <w:pStyle w:val="a3"/>
        <w:ind w:left="0"/>
        <w:jc w:val="center"/>
        <w:rPr>
          <w:sz w:val="24"/>
          <w:szCs w:val="24"/>
        </w:rPr>
      </w:pPr>
      <w:r w:rsidRPr="00C60103">
        <w:rPr>
          <w:sz w:val="24"/>
          <w:szCs w:val="24"/>
        </w:rPr>
        <w:t>(в соответствии с Федеральной образовательной программой дошкольного образования)</w:t>
      </w: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CA3E31" w:rsidRDefault="00CA3E31" w:rsidP="00CA3E31">
      <w:pPr>
        <w:pStyle w:val="a3"/>
        <w:ind w:left="0"/>
        <w:jc w:val="left"/>
        <w:rPr>
          <w:b/>
          <w:sz w:val="40"/>
        </w:rPr>
      </w:pPr>
    </w:p>
    <w:p w:rsidR="00B06A9D" w:rsidRDefault="00B06A9D" w:rsidP="00CA3E31">
      <w:pPr>
        <w:pStyle w:val="a3"/>
        <w:ind w:left="0"/>
        <w:jc w:val="left"/>
        <w:rPr>
          <w:b/>
          <w:sz w:val="40"/>
        </w:rPr>
      </w:pPr>
    </w:p>
    <w:p w:rsidR="00CA3E31" w:rsidRPr="00FB2857" w:rsidRDefault="00CA3E31" w:rsidP="00CA3E31">
      <w:pPr>
        <w:spacing w:before="235"/>
        <w:ind w:left="1266" w:right="1236"/>
        <w:jc w:val="center"/>
        <w:rPr>
          <w:b/>
          <w:sz w:val="24"/>
          <w:szCs w:val="24"/>
        </w:rPr>
      </w:pPr>
      <w:r w:rsidRPr="00FB2857">
        <w:rPr>
          <w:b/>
          <w:sz w:val="24"/>
          <w:szCs w:val="24"/>
        </w:rPr>
        <w:t>с. Бичурга – Баишево, 2023</w:t>
      </w:r>
    </w:p>
    <w:p w:rsidR="00CA3E31" w:rsidRDefault="00CA3E31" w:rsidP="00CA3E31">
      <w:pPr>
        <w:widowControl/>
        <w:autoSpaceDE/>
        <w:autoSpaceDN/>
        <w:rPr>
          <w:sz w:val="28"/>
        </w:rPr>
        <w:sectPr w:rsidR="00CA3E31" w:rsidSect="00DD329F">
          <w:footerReference w:type="default" r:id="rId9"/>
          <w:pgSz w:w="11910" w:h="16840"/>
          <w:pgMar w:top="1134" w:right="853" w:bottom="280" w:left="1701" w:header="720" w:footer="720" w:gutter="0"/>
          <w:cols w:space="720"/>
        </w:sectPr>
      </w:pPr>
    </w:p>
    <w:tbl>
      <w:tblPr>
        <w:tblStyle w:val="TableNormal"/>
        <w:tblW w:w="93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6804"/>
        <w:gridCol w:w="1564"/>
      </w:tblGrid>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center"/>
              <w:rPr>
                <w:rFonts w:ascii="Times New Roman" w:hAnsi="Times New Roman"/>
                <w:b/>
                <w:sz w:val="24"/>
                <w:szCs w:val="24"/>
                <w:lang w:val="ru-RU"/>
              </w:rPr>
            </w:pPr>
            <w:r w:rsidRPr="00823585">
              <w:rPr>
                <w:rFonts w:ascii="Times New Roman" w:hAnsi="Times New Roman"/>
                <w:b/>
                <w:sz w:val="24"/>
                <w:szCs w:val="24"/>
                <w:lang w:val="ru-RU"/>
              </w:rPr>
              <w:lastRenderedPageBreak/>
              <w:t xml:space="preserve">№ </w:t>
            </w:r>
            <w:r w:rsidRPr="00823585">
              <w:rPr>
                <w:rFonts w:ascii="Times New Roman" w:hAnsi="Times New Roman"/>
                <w:b/>
                <w:spacing w:val="-62"/>
                <w:sz w:val="24"/>
                <w:szCs w:val="24"/>
                <w:lang w:val="ru-RU"/>
              </w:rPr>
              <w:t xml:space="preserve"> </w:t>
            </w:r>
            <w:proofErr w:type="gramStart"/>
            <w:r w:rsidRPr="00823585">
              <w:rPr>
                <w:rFonts w:ascii="Times New Roman" w:hAnsi="Times New Roman"/>
                <w:b/>
                <w:spacing w:val="-1"/>
                <w:sz w:val="24"/>
                <w:szCs w:val="24"/>
                <w:lang w:val="ru-RU"/>
              </w:rPr>
              <w:t>п</w:t>
            </w:r>
            <w:proofErr w:type="gramEnd"/>
            <w:r w:rsidRPr="00823585">
              <w:rPr>
                <w:rFonts w:ascii="Times New Roman" w:hAnsi="Times New Roman"/>
                <w:b/>
                <w:spacing w:val="-1"/>
                <w:sz w:val="24"/>
                <w:szCs w:val="24"/>
                <w:lang w:val="ru-RU"/>
              </w:rPr>
              <w:t>/п</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center"/>
              <w:rPr>
                <w:rFonts w:ascii="Times New Roman" w:hAnsi="Times New Roman"/>
                <w:b/>
                <w:sz w:val="24"/>
                <w:szCs w:val="24"/>
                <w:lang w:val="ru-RU"/>
              </w:rPr>
            </w:pPr>
            <w:r w:rsidRPr="00823585">
              <w:rPr>
                <w:rFonts w:ascii="Times New Roman" w:hAnsi="Times New Roman"/>
                <w:b/>
                <w:sz w:val="24"/>
                <w:szCs w:val="24"/>
                <w:lang w:val="ru-RU"/>
              </w:rPr>
              <w:t>Содержание</w:t>
            </w:r>
          </w:p>
        </w:tc>
        <w:tc>
          <w:tcPr>
            <w:tcW w:w="156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AE14BA">
            <w:pPr>
              <w:pStyle w:val="TableParagraph"/>
              <w:ind w:left="142" w:right="142"/>
              <w:jc w:val="center"/>
              <w:rPr>
                <w:rFonts w:ascii="Times New Roman" w:hAnsi="Times New Roman"/>
                <w:b/>
                <w:sz w:val="24"/>
                <w:szCs w:val="24"/>
                <w:lang w:val="ru-RU"/>
              </w:rPr>
            </w:pPr>
            <w:r w:rsidRPr="00823585">
              <w:rPr>
                <w:rFonts w:ascii="Times New Roman" w:hAnsi="Times New Roman"/>
                <w:b/>
                <w:sz w:val="24"/>
                <w:szCs w:val="24"/>
                <w:lang w:val="ru-RU"/>
              </w:rPr>
              <w:t>Страницы</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b/>
                <w:sz w:val="24"/>
                <w:szCs w:val="24"/>
                <w:lang w:val="ru-RU"/>
              </w:rPr>
            </w:pPr>
            <w:r w:rsidRPr="00823585">
              <w:rPr>
                <w:rFonts w:ascii="Times New Roman" w:hAnsi="Times New Roman"/>
                <w:b/>
                <w:sz w:val="24"/>
                <w:szCs w:val="24"/>
              </w:rPr>
              <w:t>I</w:t>
            </w:r>
            <w:r w:rsidR="00ED3D3C" w:rsidRPr="00823585">
              <w:rPr>
                <w:rFonts w:ascii="Times New Roman" w:hAnsi="Times New Roman"/>
                <w:b/>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AE14BA" w:rsidRDefault="00CA3E31" w:rsidP="00823585">
            <w:pPr>
              <w:pStyle w:val="TableParagraph"/>
              <w:ind w:left="142" w:right="142"/>
              <w:jc w:val="both"/>
              <w:rPr>
                <w:rFonts w:ascii="Times New Roman" w:hAnsi="Times New Roman"/>
                <w:b/>
                <w:sz w:val="24"/>
                <w:szCs w:val="24"/>
                <w:lang w:val="ru-RU"/>
              </w:rPr>
            </w:pPr>
            <w:r w:rsidRPr="00823585">
              <w:rPr>
                <w:rFonts w:ascii="Times New Roman" w:hAnsi="Times New Roman"/>
                <w:b/>
                <w:sz w:val="24"/>
                <w:szCs w:val="24"/>
              </w:rPr>
              <w:t>ЦЕЛЕВОЙ</w:t>
            </w:r>
            <w:r w:rsidRPr="00823585">
              <w:rPr>
                <w:rFonts w:ascii="Times New Roman" w:hAnsi="Times New Roman"/>
                <w:b/>
                <w:spacing w:val="-1"/>
                <w:sz w:val="24"/>
                <w:szCs w:val="24"/>
              </w:rPr>
              <w:t xml:space="preserve"> </w:t>
            </w:r>
            <w:r w:rsidRPr="00823585">
              <w:rPr>
                <w:rFonts w:ascii="Times New Roman" w:hAnsi="Times New Roman"/>
                <w:b/>
                <w:sz w:val="24"/>
                <w:szCs w:val="24"/>
              </w:rPr>
              <w:t>РАЗДЕЛ</w:t>
            </w:r>
            <w:r w:rsidR="00AE14BA">
              <w:rPr>
                <w:rFonts w:ascii="Times New Roman" w:hAnsi="Times New Roman"/>
                <w:b/>
                <w:sz w:val="24"/>
                <w:szCs w:val="24"/>
                <w:lang w:val="ru-RU"/>
              </w:rPr>
              <w:t xml:space="preserve"> ПРОГРАММЫ</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b/>
                <w:sz w:val="24"/>
                <w:szCs w:val="24"/>
                <w:lang w:val="ru-RU"/>
              </w:rPr>
            </w:pPr>
            <w:r>
              <w:rPr>
                <w:rFonts w:ascii="Times New Roman" w:hAnsi="Times New Roman"/>
                <w:b/>
                <w:sz w:val="24"/>
                <w:szCs w:val="24"/>
                <w:lang w:val="ru-RU"/>
              </w:rPr>
              <w:t>3</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1</w:t>
            </w:r>
            <w:r w:rsidR="00CA3E31" w:rsidRPr="00823585">
              <w:rPr>
                <w:rFonts w:ascii="Times New Roman" w:hAnsi="Times New Roman"/>
                <w:sz w:val="24"/>
                <w:szCs w:val="24"/>
              </w:rPr>
              <w:t>.1</w:t>
            </w:r>
            <w:r w:rsidR="007B6811"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rPr>
            </w:pPr>
            <w:r w:rsidRPr="00823585">
              <w:rPr>
                <w:rFonts w:ascii="Times New Roman" w:hAnsi="Times New Roman"/>
                <w:sz w:val="24"/>
                <w:szCs w:val="24"/>
                <w:lang w:val="ru-RU"/>
              </w:rPr>
              <w:t>Пояснительная</w:t>
            </w:r>
            <w:r w:rsidRPr="00823585">
              <w:rPr>
                <w:rFonts w:ascii="Times New Roman" w:hAnsi="Times New Roman"/>
                <w:spacing w:val="-7"/>
                <w:sz w:val="24"/>
                <w:szCs w:val="24"/>
                <w:lang w:val="ru-RU"/>
              </w:rPr>
              <w:t xml:space="preserve"> </w:t>
            </w:r>
            <w:r w:rsidR="00CA6472" w:rsidRPr="00823585">
              <w:rPr>
                <w:rFonts w:ascii="Times New Roman" w:hAnsi="Times New Roman"/>
                <w:spacing w:val="-7"/>
                <w:sz w:val="24"/>
                <w:szCs w:val="24"/>
                <w:lang w:val="ru-RU"/>
              </w:rPr>
              <w:t xml:space="preserve"> </w:t>
            </w:r>
            <w:r w:rsidRPr="00823585">
              <w:rPr>
                <w:rFonts w:ascii="Times New Roman" w:hAnsi="Times New Roman"/>
                <w:sz w:val="24"/>
                <w:szCs w:val="24"/>
                <w:lang w:val="ru-RU"/>
              </w:rPr>
              <w:t>записка</w:t>
            </w:r>
            <w:r w:rsidR="00823585" w:rsidRPr="00823585">
              <w:rPr>
                <w:rFonts w:ascii="Times New Roman" w:hAnsi="Times New Roman"/>
                <w:sz w:val="24"/>
                <w:szCs w:val="24"/>
                <w:lang w:val="ru-RU"/>
              </w:rPr>
              <w:t xml:space="preserve"> </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3-7</w:t>
            </w:r>
          </w:p>
        </w:tc>
      </w:tr>
      <w:tr w:rsidR="00823585"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823585" w:rsidRPr="00823585" w:rsidRDefault="00823585"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1.1.1.</w:t>
            </w:r>
          </w:p>
        </w:tc>
        <w:tc>
          <w:tcPr>
            <w:tcW w:w="6804" w:type="dxa"/>
            <w:tcBorders>
              <w:top w:val="single" w:sz="4" w:space="0" w:color="000000"/>
              <w:left w:val="single" w:sz="4" w:space="0" w:color="000000"/>
              <w:bottom w:val="single" w:sz="4" w:space="0" w:color="000000"/>
              <w:right w:val="single" w:sz="4" w:space="0" w:color="000000"/>
            </w:tcBorders>
          </w:tcPr>
          <w:p w:rsidR="00823585" w:rsidRPr="00823585" w:rsidRDefault="00823585" w:rsidP="00823585">
            <w:pPr>
              <w:ind w:left="142"/>
              <w:rPr>
                <w:rFonts w:ascii="Times New Roman" w:hAnsi="Times New Roman"/>
                <w:sz w:val="24"/>
                <w:szCs w:val="24"/>
                <w:lang w:val="ru-RU"/>
              </w:rPr>
            </w:pPr>
            <w:r w:rsidRPr="00823585">
              <w:rPr>
                <w:rFonts w:ascii="Times New Roman" w:hAnsi="Times New Roman"/>
                <w:sz w:val="24"/>
                <w:szCs w:val="24"/>
                <w:lang w:val="ru-RU"/>
              </w:rPr>
              <w:t>Цели и задачи реализации Программы</w:t>
            </w:r>
          </w:p>
        </w:tc>
        <w:tc>
          <w:tcPr>
            <w:tcW w:w="1564" w:type="dxa"/>
            <w:tcBorders>
              <w:top w:val="single" w:sz="4" w:space="0" w:color="000000"/>
              <w:left w:val="single" w:sz="4" w:space="0" w:color="000000"/>
              <w:bottom w:val="single" w:sz="4" w:space="0" w:color="000000"/>
              <w:right w:val="single" w:sz="4" w:space="0" w:color="000000"/>
            </w:tcBorders>
          </w:tcPr>
          <w:p w:rsidR="00823585"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7-8</w:t>
            </w:r>
          </w:p>
        </w:tc>
      </w:tr>
      <w:tr w:rsidR="00823585"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823585" w:rsidRPr="00823585" w:rsidRDefault="00823585"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1.1.2.</w:t>
            </w:r>
          </w:p>
        </w:tc>
        <w:tc>
          <w:tcPr>
            <w:tcW w:w="6804" w:type="dxa"/>
            <w:tcBorders>
              <w:top w:val="single" w:sz="4" w:space="0" w:color="000000"/>
              <w:left w:val="single" w:sz="4" w:space="0" w:color="000000"/>
              <w:bottom w:val="single" w:sz="4" w:space="0" w:color="000000"/>
              <w:right w:val="single" w:sz="4" w:space="0" w:color="000000"/>
            </w:tcBorders>
          </w:tcPr>
          <w:p w:rsidR="00823585" w:rsidRPr="00823585" w:rsidRDefault="00823585" w:rsidP="00823585">
            <w:pPr>
              <w:ind w:left="142"/>
              <w:rPr>
                <w:rFonts w:ascii="Times New Roman" w:hAnsi="Times New Roman"/>
                <w:sz w:val="24"/>
                <w:szCs w:val="24"/>
                <w:lang w:val="ru-RU"/>
              </w:rPr>
            </w:pPr>
            <w:r w:rsidRPr="00823585">
              <w:rPr>
                <w:rFonts w:ascii="Times New Roman" w:hAnsi="Times New Roman"/>
                <w:sz w:val="24"/>
                <w:szCs w:val="24"/>
                <w:lang w:val="ru-RU"/>
              </w:rPr>
              <w:t>Принципы и подходы к формированию Программы</w:t>
            </w:r>
          </w:p>
        </w:tc>
        <w:tc>
          <w:tcPr>
            <w:tcW w:w="1564" w:type="dxa"/>
            <w:tcBorders>
              <w:top w:val="single" w:sz="4" w:space="0" w:color="000000"/>
              <w:left w:val="single" w:sz="4" w:space="0" w:color="000000"/>
              <w:bottom w:val="single" w:sz="4" w:space="0" w:color="000000"/>
              <w:right w:val="single" w:sz="4" w:space="0" w:color="000000"/>
            </w:tcBorders>
          </w:tcPr>
          <w:p w:rsidR="00823585"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8-10</w:t>
            </w:r>
          </w:p>
        </w:tc>
      </w:tr>
      <w:tr w:rsidR="00823585"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823585" w:rsidRPr="00823585" w:rsidRDefault="00823585"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1.1.3.</w:t>
            </w:r>
          </w:p>
        </w:tc>
        <w:tc>
          <w:tcPr>
            <w:tcW w:w="6804" w:type="dxa"/>
            <w:tcBorders>
              <w:top w:val="single" w:sz="4" w:space="0" w:color="000000"/>
              <w:left w:val="single" w:sz="4" w:space="0" w:color="000000"/>
              <w:bottom w:val="single" w:sz="4" w:space="0" w:color="000000"/>
              <w:right w:val="single" w:sz="4" w:space="0" w:color="000000"/>
            </w:tcBorders>
          </w:tcPr>
          <w:p w:rsidR="00823585" w:rsidRPr="00823585" w:rsidRDefault="00823585" w:rsidP="00823585">
            <w:pPr>
              <w:ind w:left="142"/>
              <w:rPr>
                <w:rFonts w:ascii="Times New Roman" w:hAnsi="Times New Roman"/>
                <w:sz w:val="24"/>
                <w:szCs w:val="24"/>
                <w:lang w:val="ru-RU"/>
              </w:rPr>
            </w:pPr>
            <w:r w:rsidRPr="00823585">
              <w:rPr>
                <w:rFonts w:ascii="Times New Roman" w:hAnsi="Times New Roman"/>
                <w:sz w:val="24"/>
                <w:szCs w:val="24"/>
                <w:lang w:val="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564" w:type="dxa"/>
            <w:tcBorders>
              <w:top w:val="single" w:sz="4" w:space="0" w:color="000000"/>
              <w:left w:val="single" w:sz="4" w:space="0" w:color="000000"/>
              <w:bottom w:val="single" w:sz="4" w:space="0" w:color="000000"/>
              <w:right w:val="single" w:sz="4" w:space="0" w:color="000000"/>
            </w:tcBorders>
          </w:tcPr>
          <w:p w:rsidR="00823585"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10-23</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1</w:t>
            </w:r>
            <w:r w:rsidR="00CA3E31" w:rsidRPr="00823585">
              <w:rPr>
                <w:rFonts w:ascii="Times New Roman" w:hAnsi="Times New Roman"/>
                <w:sz w:val="24"/>
                <w:szCs w:val="24"/>
              </w:rPr>
              <w:t>.2</w:t>
            </w:r>
            <w:r w:rsidR="007B6811"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Планируемые</w:t>
            </w:r>
            <w:r w:rsidRPr="00823585">
              <w:rPr>
                <w:rFonts w:ascii="Times New Roman" w:hAnsi="Times New Roman"/>
                <w:spacing w:val="-7"/>
                <w:sz w:val="24"/>
                <w:szCs w:val="24"/>
                <w:lang w:val="ru-RU"/>
              </w:rPr>
              <w:t xml:space="preserve"> </w:t>
            </w:r>
            <w:r w:rsidRPr="00823585">
              <w:rPr>
                <w:rFonts w:ascii="Times New Roman" w:hAnsi="Times New Roman"/>
                <w:sz w:val="24"/>
                <w:szCs w:val="24"/>
                <w:lang w:val="ru-RU"/>
              </w:rPr>
              <w:t>результаты</w:t>
            </w:r>
            <w:r w:rsidRPr="00823585">
              <w:rPr>
                <w:rFonts w:ascii="Times New Roman" w:hAnsi="Times New Roman"/>
                <w:spacing w:val="-8"/>
                <w:sz w:val="24"/>
                <w:szCs w:val="24"/>
                <w:lang w:val="ru-RU"/>
              </w:rPr>
              <w:t xml:space="preserve"> </w:t>
            </w:r>
            <w:r w:rsidRPr="00823585">
              <w:rPr>
                <w:rFonts w:ascii="Times New Roman" w:hAnsi="Times New Roman"/>
                <w:sz w:val="24"/>
                <w:szCs w:val="24"/>
                <w:lang w:val="ru-RU"/>
              </w:rPr>
              <w:t>реализации</w:t>
            </w:r>
            <w:r w:rsidRPr="00823585">
              <w:rPr>
                <w:rFonts w:ascii="Times New Roman" w:hAnsi="Times New Roman"/>
                <w:spacing w:val="-2"/>
                <w:sz w:val="24"/>
                <w:szCs w:val="24"/>
                <w:lang w:val="ru-RU"/>
              </w:rPr>
              <w:t xml:space="preserve"> </w:t>
            </w:r>
            <w:r w:rsidR="00ED3D3C" w:rsidRPr="00823585">
              <w:rPr>
                <w:rFonts w:ascii="Times New Roman" w:hAnsi="Times New Roman"/>
                <w:spacing w:val="-2"/>
                <w:sz w:val="24"/>
                <w:szCs w:val="24"/>
                <w:lang w:val="ru-RU"/>
              </w:rPr>
              <w:t xml:space="preserve">и освоения </w:t>
            </w:r>
            <w:r w:rsidRPr="00823585">
              <w:rPr>
                <w:rFonts w:ascii="Times New Roman" w:hAnsi="Times New Roman"/>
                <w:sz w:val="24"/>
                <w:szCs w:val="24"/>
                <w:lang w:val="ru-RU"/>
              </w:rPr>
              <w:t>Программы</w:t>
            </w:r>
            <w:r w:rsidR="00D331DC" w:rsidRPr="00823585">
              <w:rPr>
                <w:rFonts w:ascii="Times New Roman" w:hAnsi="Times New Roman"/>
                <w:sz w:val="24"/>
                <w:szCs w:val="24"/>
                <w:lang w:val="ru-RU"/>
              </w:rPr>
              <w:t xml:space="preserve"> </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23-42</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1</w:t>
            </w:r>
            <w:r w:rsidR="00CA3E31" w:rsidRPr="00823585">
              <w:rPr>
                <w:rFonts w:ascii="Times New Roman" w:hAnsi="Times New Roman"/>
                <w:sz w:val="24"/>
                <w:szCs w:val="24"/>
              </w:rPr>
              <w:t>.3</w:t>
            </w:r>
            <w:r w:rsidR="007B6811"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Педагогическая</w:t>
            </w:r>
            <w:r w:rsidRPr="00823585">
              <w:rPr>
                <w:rFonts w:ascii="Times New Roman" w:hAnsi="Times New Roman"/>
                <w:spacing w:val="-10"/>
                <w:sz w:val="24"/>
                <w:szCs w:val="24"/>
                <w:lang w:val="ru-RU"/>
              </w:rPr>
              <w:t xml:space="preserve"> </w:t>
            </w:r>
            <w:r w:rsidRPr="00823585">
              <w:rPr>
                <w:rFonts w:ascii="Times New Roman" w:hAnsi="Times New Roman"/>
                <w:sz w:val="24"/>
                <w:szCs w:val="24"/>
                <w:lang w:val="ru-RU"/>
              </w:rPr>
              <w:t>диагностика</w:t>
            </w:r>
            <w:r w:rsidRPr="00823585">
              <w:rPr>
                <w:rFonts w:ascii="Times New Roman" w:hAnsi="Times New Roman"/>
                <w:spacing w:val="-9"/>
                <w:sz w:val="24"/>
                <w:szCs w:val="24"/>
                <w:lang w:val="ru-RU"/>
              </w:rPr>
              <w:t xml:space="preserve"> </w:t>
            </w:r>
            <w:r w:rsidRPr="00823585">
              <w:rPr>
                <w:rFonts w:ascii="Times New Roman" w:hAnsi="Times New Roman"/>
                <w:sz w:val="24"/>
                <w:szCs w:val="24"/>
                <w:lang w:val="ru-RU"/>
              </w:rPr>
              <w:t>достижения</w:t>
            </w:r>
            <w:r w:rsidRPr="00823585">
              <w:rPr>
                <w:rFonts w:ascii="Times New Roman" w:hAnsi="Times New Roman"/>
                <w:spacing w:val="-9"/>
                <w:sz w:val="24"/>
                <w:szCs w:val="24"/>
                <w:lang w:val="ru-RU"/>
              </w:rPr>
              <w:t xml:space="preserve"> </w:t>
            </w:r>
            <w:r w:rsidRPr="00823585">
              <w:rPr>
                <w:rFonts w:ascii="Times New Roman" w:hAnsi="Times New Roman"/>
                <w:sz w:val="24"/>
                <w:szCs w:val="24"/>
                <w:lang w:val="ru-RU"/>
              </w:rPr>
              <w:t>планируемых</w:t>
            </w:r>
            <w:r w:rsidRPr="00823585">
              <w:rPr>
                <w:rFonts w:ascii="Times New Roman" w:hAnsi="Times New Roman"/>
                <w:spacing w:val="-62"/>
                <w:sz w:val="24"/>
                <w:szCs w:val="24"/>
                <w:lang w:val="ru-RU"/>
              </w:rPr>
              <w:t xml:space="preserve"> </w:t>
            </w:r>
            <w:r w:rsidRPr="00823585">
              <w:rPr>
                <w:rFonts w:ascii="Times New Roman" w:hAnsi="Times New Roman"/>
                <w:sz w:val="24"/>
                <w:szCs w:val="24"/>
                <w:lang w:val="ru-RU"/>
              </w:rPr>
              <w:t>результатов</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42-48</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b/>
                <w:sz w:val="24"/>
                <w:szCs w:val="24"/>
                <w:lang w:val="ru-RU"/>
              </w:rPr>
            </w:pPr>
            <w:r w:rsidRPr="00823585">
              <w:rPr>
                <w:rFonts w:ascii="Times New Roman" w:hAnsi="Times New Roman"/>
                <w:b/>
                <w:sz w:val="24"/>
                <w:szCs w:val="24"/>
              </w:rPr>
              <w:t>II</w:t>
            </w:r>
            <w:r w:rsidR="00ED3D3C" w:rsidRPr="00823585">
              <w:rPr>
                <w:rFonts w:ascii="Times New Roman" w:hAnsi="Times New Roman"/>
                <w:b/>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AE14BA" w:rsidRDefault="00CA3E31" w:rsidP="00823585">
            <w:pPr>
              <w:pStyle w:val="TableParagraph"/>
              <w:ind w:left="142" w:right="142"/>
              <w:jc w:val="both"/>
              <w:rPr>
                <w:rFonts w:ascii="Times New Roman" w:hAnsi="Times New Roman"/>
                <w:b/>
                <w:sz w:val="24"/>
                <w:szCs w:val="24"/>
                <w:lang w:val="ru-RU"/>
              </w:rPr>
            </w:pPr>
            <w:r w:rsidRPr="00823585">
              <w:rPr>
                <w:rFonts w:ascii="Times New Roman" w:hAnsi="Times New Roman"/>
                <w:b/>
                <w:sz w:val="24"/>
                <w:szCs w:val="24"/>
              </w:rPr>
              <w:t>СОДЕРЖАТЕЛЬНЫЙ</w:t>
            </w:r>
            <w:r w:rsidRPr="00823585">
              <w:rPr>
                <w:rFonts w:ascii="Times New Roman" w:hAnsi="Times New Roman"/>
                <w:b/>
                <w:spacing w:val="-7"/>
                <w:sz w:val="24"/>
                <w:szCs w:val="24"/>
              </w:rPr>
              <w:t xml:space="preserve"> </w:t>
            </w:r>
            <w:r w:rsidRPr="00823585">
              <w:rPr>
                <w:rFonts w:ascii="Times New Roman" w:hAnsi="Times New Roman"/>
                <w:b/>
                <w:sz w:val="24"/>
                <w:szCs w:val="24"/>
              </w:rPr>
              <w:t>РАЗДЕЛ</w:t>
            </w:r>
            <w:r w:rsidR="00AE14BA">
              <w:rPr>
                <w:rFonts w:ascii="Times New Roman" w:hAnsi="Times New Roman"/>
                <w:b/>
                <w:sz w:val="24"/>
                <w:szCs w:val="24"/>
                <w:lang w:val="ru-RU"/>
              </w:rPr>
              <w:t xml:space="preserve"> ПРОГРАММЫ</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b/>
                <w:sz w:val="24"/>
                <w:szCs w:val="24"/>
                <w:lang w:val="ru-RU"/>
              </w:rPr>
            </w:pPr>
            <w:r>
              <w:rPr>
                <w:rFonts w:ascii="Times New Roman" w:hAnsi="Times New Roman"/>
                <w:b/>
                <w:sz w:val="24"/>
                <w:szCs w:val="24"/>
                <w:lang w:val="ru-RU"/>
              </w:rPr>
              <w:t>48</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CA3E31" w:rsidRPr="00823585">
              <w:rPr>
                <w:rFonts w:ascii="Times New Roman" w:hAnsi="Times New Roman"/>
                <w:sz w:val="24"/>
                <w:szCs w:val="24"/>
              </w:rPr>
              <w:t>.1</w:t>
            </w:r>
            <w:r w:rsidR="007B6811"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823585"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Описание образовательной деятельности в соответствии с направлениями развития ребенка (в пяти образовательных областях)</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48</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.1.</w:t>
            </w:r>
            <w:r w:rsidR="00CA3E31" w:rsidRPr="00823585">
              <w:rPr>
                <w:rFonts w:ascii="Times New Roman" w:hAnsi="Times New Roman"/>
                <w:sz w:val="24"/>
                <w:szCs w:val="24"/>
              </w:rPr>
              <w:t>1</w:t>
            </w:r>
            <w:r w:rsidR="005E16B0"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rPr>
            </w:pPr>
            <w:r w:rsidRPr="00823585">
              <w:rPr>
                <w:rFonts w:ascii="Times New Roman" w:hAnsi="Times New Roman"/>
                <w:sz w:val="24"/>
                <w:szCs w:val="24"/>
              </w:rPr>
              <w:t>Социально-коммуникативное</w:t>
            </w:r>
            <w:r w:rsidRPr="00823585">
              <w:rPr>
                <w:rFonts w:ascii="Times New Roman" w:hAnsi="Times New Roman"/>
                <w:spacing w:val="-7"/>
                <w:sz w:val="24"/>
                <w:szCs w:val="24"/>
              </w:rPr>
              <w:t xml:space="preserve"> </w:t>
            </w:r>
            <w:r w:rsidRPr="00823585">
              <w:rPr>
                <w:rFonts w:ascii="Times New Roman" w:hAnsi="Times New Roman"/>
                <w:sz w:val="24"/>
                <w:szCs w:val="24"/>
              </w:rPr>
              <w:t>развитие</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48-49</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.1.</w:t>
            </w:r>
            <w:r w:rsidR="00CA3E31" w:rsidRPr="00823585">
              <w:rPr>
                <w:rFonts w:ascii="Times New Roman" w:hAnsi="Times New Roman"/>
                <w:sz w:val="24"/>
                <w:szCs w:val="24"/>
              </w:rPr>
              <w:t>2</w:t>
            </w:r>
            <w:r w:rsidR="005E16B0"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rPr>
            </w:pPr>
            <w:r w:rsidRPr="00823585">
              <w:rPr>
                <w:rFonts w:ascii="Times New Roman" w:hAnsi="Times New Roman"/>
                <w:sz w:val="24"/>
                <w:szCs w:val="24"/>
              </w:rPr>
              <w:t>Познавательное</w:t>
            </w:r>
            <w:r w:rsidRPr="00823585">
              <w:rPr>
                <w:rFonts w:ascii="Times New Roman" w:hAnsi="Times New Roman"/>
                <w:spacing w:val="-6"/>
                <w:sz w:val="24"/>
                <w:szCs w:val="24"/>
              </w:rPr>
              <w:t xml:space="preserve"> </w:t>
            </w:r>
            <w:r w:rsidRPr="00823585">
              <w:rPr>
                <w:rFonts w:ascii="Times New Roman" w:hAnsi="Times New Roman"/>
                <w:sz w:val="24"/>
                <w:szCs w:val="24"/>
              </w:rPr>
              <w:t>развитие</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49-50</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.1.</w:t>
            </w:r>
            <w:r w:rsidR="00CA3E31" w:rsidRPr="00823585">
              <w:rPr>
                <w:rFonts w:ascii="Times New Roman" w:hAnsi="Times New Roman"/>
                <w:sz w:val="24"/>
                <w:szCs w:val="24"/>
              </w:rPr>
              <w:t>3</w:t>
            </w:r>
            <w:r w:rsidR="005E16B0"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rPr>
            </w:pPr>
            <w:r w:rsidRPr="00823585">
              <w:rPr>
                <w:rFonts w:ascii="Times New Roman" w:hAnsi="Times New Roman"/>
                <w:sz w:val="24"/>
                <w:szCs w:val="24"/>
              </w:rPr>
              <w:t>Речевое</w:t>
            </w:r>
            <w:r w:rsidRPr="00823585">
              <w:rPr>
                <w:rFonts w:ascii="Times New Roman" w:hAnsi="Times New Roman"/>
                <w:spacing w:val="-4"/>
                <w:sz w:val="24"/>
                <w:szCs w:val="24"/>
              </w:rPr>
              <w:t xml:space="preserve"> </w:t>
            </w:r>
            <w:r w:rsidRPr="00823585">
              <w:rPr>
                <w:rFonts w:ascii="Times New Roman" w:hAnsi="Times New Roman"/>
                <w:sz w:val="24"/>
                <w:szCs w:val="24"/>
              </w:rPr>
              <w:t>развитие</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50-51</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.1.</w:t>
            </w:r>
            <w:r w:rsidR="00CA3E31" w:rsidRPr="00823585">
              <w:rPr>
                <w:rFonts w:ascii="Times New Roman" w:hAnsi="Times New Roman"/>
                <w:sz w:val="24"/>
                <w:szCs w:val="24"/>
              </w:rPr>
              <w:t>4</w:t>
            </w:r>
            <w:r w:rsidR="005E16B0"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rPr>
            </w:pPr>
            <w:r w:rsidRPr="00823585">
              <w:rPr>
                <w:rFonts w:ascii="Times New Roman" w:hAnsi="Times New Roman"/>
                <w:sz w:val="24"/>
                <w:szCs w:val="24"/>
              </w:rPr>
              <w:t>Художественно-эстетическое</w:t>
            </w:r>
            <w:r w:rsidRPr="00823585">
              <w:rPr>
                <w:rFonts w:ascii="Times New Roman" w:hAnsi="Times New Roman"/>
                <w:spacing w:val="-6"/>
                <w:sz w:val="24"/>
                <w:szCs w:val="24"/>
              </w:rPr>
              <w:t xml:space="preserve"> </w:t>
            </w:r>
            <w:r w:rsidRPr="00823585">
              <w:rPr>
                <w:rFonts w:ascii="Times New Roman" w:hAnsi="Times New Roman"/>
                <w:sz w:val="24"/>
                <w:szCs w:val="24"/>
              </w:rPr>
              <w:t>развитие</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51</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.1.</w:t>
            </w:r>
            <w:r w:rsidR="00CA3E31" w:rsidRPr="00823585">
              <w:rPr>
                <w:rFonts w:ascii="Times New Roman" w:hAnsi="Times New Roman"/>
                <w:sz w:val="24"/>
                <w:szCs w:val="24"/>
              </w:rPr>
              <w:t>5</w:t>
            </w:r>
            <w:r w:rsidR="005E16B0"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rPr>
            </w:pPr>
            <w:r w:rsidRPr="00823585">
              <w:rPr>
                <w:rFonts w:ascii="Times New Roman" w:hAnsi="Times New Roman"/>
                <w:sz w:val="24"/>
                <w:szCs w:val="24"/>
              </w:rPr>
              <w:t>Физическое</w:t>
            </w:r>
            <w:r w:rsidRPr="00823585">
              <w:rPr>
                <w:rFonts w:ascii="Times New Roman" w:hAnsi="Times New Roman"/>
                <w:spacing w:val="-3"/>
                <w:sz w:val="24"/>
                <w:szCs w:val="24"/>
              </w:rPr>
              <w:t xml:space="preserve"> </w:t>
            </w:r>
            <w:r w:rsidRPr="00823585">
              <w:rPr>
                <w:rFonts w:ascii="Times New Roman" w:hAnsi="Times New Roman"/>
                <w:sz w:val="24"/>
                <w:szCs w:val="24"/>
              </w:rPr>
              <w:t>развитие</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51-56</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.2.</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823585"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56-62</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.3.</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Особенности</w:t>
            </w:r>
            <w:r w:rsidRPr="00823585">
              <w:rPr>
                <w:rFonts w:ascii="Times New Roman" w:hAnsi="Times New Roman"/>
                <w:spacing w:val="-7"/>
                <w:sz w:val="24"/>
                <w:szCs w:val="24"/>
                <w:lang w:val="ru-RU"/>
              </w:rPr>
              <w:t xml:space="preserve"> </w:t>
            </w:r>
            <w:r w:rsidRPr="00823585">
              <w:rPr>
                <w:rFonts w:ascii="Times New Roman" w:hAnsi="Times New Roman"/>
                <w:sz w:val="24"/>
                <w:szCs w:val="24"/>
                <w:lang w:val="ru-RU"/>
              </w:rPr>
              <w:t>образовательной</w:t>
            </w:r>
            <w:r w:rsidRPr="00823585">
              <w:rPr>
                <w:rFonts w:ascii="Times New Roman" w:hAnsi="Times New Roman"/>
                <w:spacing w:val="-7"/>
                <w:sz w:val="24"/>
                <w:szCs w:val="24"/>
                <w:lang w:val="ru-RU"/>
              </w:rPr>
              <w:t xml:space="preserve"> </w:t>
            </w:r>
            <w:r w:rsidRPr="00823585">
              <w:rPr>
                <w:rFonts w:ascii="Times New Roman" w:hAnsi="Times New Roman"/>
                <w:sz w:val="24"/>
                <w:szCs w:val="24"/>
                <w:lang w:val="ru-RU"/>
              </w:rPr>
              <w:t>деятельности</w:t>
            </w:r>
            <w:r w:rsidRPr="00823585">
              <w:rPr>
                <w:rFonts w:ascii="Times New Roman" w:hAnsi="Times New Roman"/>
                <w:spacing w:val="-7"/>
                <w:sz w:val="24"/>
                <w:szCs w:val="24"/>
                <w:lang w:val="ru-RU"/>
              </w:rPr>
              <w:t xml:space="preserve"> </w:t>
            </w:r>
            <w:r w:rsidRPr="00823585">
              <w:rPr>
                <w:rFonts w:ascii="Times New Roman" w:hAnsi="Times New Roman"/>
                <w:sz w:val="24"/>
                <w:szCs w:val="24"/>
                <w:lang w:val="ru-RU"/>
              </w:rPr>
              <w:t>разных</w:t>
            </w:r>
            <w:r w:rsidRPr="00823585">
              <w:rPr>
                <w:rFonts w:ascii="Times New Roman" w:hAnsi="Times New Roman"/>
                <w:spacing w:val="-4"/>
                <w:sz w:val="24"/>
                <w:szCs w:val="24"/>
                <w:lang w:val="ru-RU"/>
              </w:rPr>
              <w:t xml:space="preserve"> </w:t>
            </w:r>
            <w:r w:rsidRPr="00823585">
              <w:rPr>
                <w:rFonts w:ascii="Times New Roman" w:hAnsi="Times New Roman"/>
                <w:sz w:val="24"/>
                <w:szCs w:val="24"/>
                <w:lang w:val="ru-RU"/>
              </w:rPr>
              <w:t>видов</w:t>
            </w:r>
            <w:r w:rsidRPr="00823585">
              <w:rPr>
                <w:rFonts w:ascii="Times New Roman" w:hAnsi="Times New Roman"/>
                <w:spacing w:val="-3"/>
                <w:sz w:val="24"/>
                <w:szCs w:val="24"/>
                <w:lang w:val="ru-RU"/>
              </w:rPr>
              <w:t xml:space="preserve"> </w:t>
            </w:r>
            <w:r w:rsidRPr="00823585">
              <w:rPr>
                <w:rFonts w:ascii="Times New Roman" w:hAnsi="Times New Roman"/>
                <w:sz w:val="24"/>
                <w:szCs w:val="24"/>
                <w:lang w:val="ru-RU"/>
              </w:rPr>
              <w:t>и</w:t>
            </w:r>
            <w:r w:rsidRPr="00823585">
              <w:rPr>
                <w:rFonts w:ascii="Times New Roman" w:hAnsi="Times New Roman"/>
                <w:spacing w:val="-62"/>
                <w:sz w:val="24"/>
                <w:szCs w:val="24"/>
                <w:lang w:val="ru-RU"/>
              </w:rPr>
              <w:t xml:space="preserve"> </w:t>
            </w:r>
            <w:r w:rsidRPr="00823585">
              <w:rPr>
                <w:rFonts w:ascii="Times New Roman" w:hAnsi="Times New Roman"/>
                <w:sz w:val="24"/>
                <w:szCs w:val="24"/>
                <w:lang w:val="ru-RU"/>
              </w:rPr>
              <w:t>культурных практик</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52-68</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.4.</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Способы</w:t>
            </w:r>
            <w:r w:rsidRPr="00823585">
              <w:rPr>
                <w:rFonts w:ascii="Times New Roman" w:hAnsi="Times New Roman"/>
                <w:spacing w:val="-7"/>
                <w:sz w:val="24"/>
                <w:szCs w:val="24"/>
                <w:lang w:val="ru-RU"/>
              </w:rPr>
              <w:t xml:space="preserve"> </w:t>
            </w:r>
            <w:r w:rsidRPr="00823585">
              <w:rPr>
                <w:rFonts w:ascii="Times New Roman" w:hAnsi="Times New Roman"/>
                <w:sz w:val="24"/>
                <w:szCs w:val="24"/>
                <w:lang w:val="ru-RU"/>
              </w:rPr>
              <w:t>и</w:t>
            </w:r>
            <w:r w:rsidRPr="00823585">
              <w:rPr>
                <w:rFonts w:ascii="Times New Roman" w:hAnsi="Times New Roman"/>
                <w:spacing w:val="-4"/>
                <w:sz w:val="24"/>
                <w:szCs w:val="24"/>
                <w:lang w:val="ru-RU"/>
              </w:rPr>
              <w:t xml:space="preserve"> </w:t>
            </w:r>
            <w:r w:rsidRPr="00823585">
              <w:rPr>
                <w:rFonts w:ascii="Times New Roman" w:hAnsi="Times New Roman"/>
                <w:sz w:val="24"/>
                <w:szCs w:val="24"/>
                <w:lang w:val="ru-RU"/>
              </w:rPr>
              <w:t>направления</w:t>
            </w:r>
            <w:r w:rsidRPr="00823585">
              <w:rPr>
                <w:rFonts w:ascii="Times New Roman" w:hAnsi="Times New Roman"/>
                <w:spacing w:val="-6"/>
                <w:sz w:val="24"/>
                <w:szCs w:val="24"/>
                <w:lang w:val="ru-RU"/>
              </w:rPr>
              <w:t xml:space="preserve"> </w:t>
            </w:r>
            <w:r w:rsidRPr="00823585">
              <w:rPr>
                <w:rFonts w:ascii="Times New Roman" w:hAnsi="Times New Roman"/>
                <w:sz w:val="24"/>
                <w:szCs w:val="24"/>
                <w:lang w:val="ru-RU"/>
              </w:rPr>
              <w:t>поддержки</w:t>
            </w:r>
            <w:r w:rsidRPr="00823585">
              <w:rPr>
                <w:rFonts w:ascii="Times New Roman" w:hAnsi="Times New Roman"/>
                <w:spacing w:val="-6"/>
                <w:sz w:val="24"/>
                <w:szCs w:val="24"/>
                <w:lang w:val="ru-RU"/>
              </w:rPr>
              <w:t xml:space="preserve"> </w:t>
            </w:r>
            <w:r w:rsidRPr="00823585">
              <w:rPr>
                <w:rFonts w:ascii="Times New Roman" w:hAnsi="Times New Roman"/>
                <w:sz w:val="24"/>
                <w:szCs w:val="24"/>
                <w:lang w:val="ru-RU"/>
              </w:rPr>
              <w:t>детской</w:t>
            </w:r>
            <w:r w:rsidRPr="00823585">
              <w:rPr>
                <w:rFonts w:ascii="Times New Roman" w:hAnsi="Times New Roman"/>
                <w:spacing w:val="-5"/>
                <w:sz w:val="24"/>
                <w:szCs w:val="24"/>
                <w:lang w:val="ru-RU"/>
              </w:rPr>
              <w:t xml:space="preserve"> </w:t>
            </w:r>
            <w:r w:rsidRPr="00823585">
              <w:rPr>
                <w:rFonts w:ascii="Times New Roman" w:hAnsi="Times New Roman"/>
                <w:sz w:val="24"/>
                <w:szCs w:val="24"/>
                <w:lang w:val="ru-RU"/>
              </w:rPr>
              <w:t>инициативы</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68-72</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.5.</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Особенности</w:t>
            </w:r>
            <w:r w:rsidRPr="00823585">
              <w:rPr>
                <w:rFonts w:ascii="Times New Roman" w:hAnsi="Times New Roman"/>
                <w:spacing w:val="14"/>
                <w:sz w:val="24"/>
                <w:szCs w:val="24"/>
                <w:lang w:val="ru-RU"/>
              </w:rPr>
              <w:t xml:space="preserve"> </w:t>
            </w:r>
            <w:r w:rsidRPr="00823585">
              <w:rPr>
                <w:rFonts w:ascii="Times New Roman" w:hAnsi="Times New Roman"/>
                <w:sz w:val="24"/>
                <w:szCs w:val="24"/>
                <w:lang w:val="ru-RU"/>
              </w:rPr>
              <w:t>взаимодействия</w:t>
            </w:r>
            <w:r w:rsidRPr="00823585">
              <w:rPr>
                <w:rFonts w:ascii="Times New Roman" w:hAnsi="Times New Roman"/>
                <w:spacing w:val="13"/>
                <w:sz w:val="24"/>
                <w:szCs w:val="24"/>
                <w:lang w:val="ru-RU"/>
              </w:rPr>
              <w:t xml:space="preserve"> </w:t>
            </w:r>
            <w:r w:rsidRPr="00823585">
              <w:rPr>
                <w:rFonts w:ascii="Times New Roman" w:hAnsi="Times New Roman"/>
                <w:sz w:val="24"/>
                <w:szCs w:val="24"/>
                <w:lang w:val="ru-RU"/>
              </w:rPr>
              <w:t>педагогического</w:t>
            </w:r>
            <w:r w:rsidRPr="00823585">
              <w:rPr>
                <w:rFonts w:ascii="Times New Roman" w:hAnsi="Times New Roman"/>
                <w:spacing w:val="14"/>
                <w:sz w:val="24"/>
                <w:szCs w:val="24"/>
                <w:lang w:val="ru-RU"/>
              </w:rPr>
              <w:t xml:space="preserve"> </w:t>
            </w:r>
            <w:r w:rsidRPr="00823585">
              <w:rPr>
                <w:rFonts w:ascii="Times New Roman" w:hAnsi="Times New Roman"/>
                <w:sz w:val="24"/>
                <w:szCs w:val="24"/>
                <w:lang w:val="ru-RU"/>
              </w:rPr>
              <w:t>коллектива</w:t>
            </w:r>
            <w:r w:rsidRPr="00823585">
              <w:rPr>
                <w:rFonts w:ascii="Times New Roman" w:hAnsi="Times New Roman"/>
                <w:spacing w:val="16"/>
                <w:sz w:val="24"/>
                <w:szCs w:val="24"/>
                <w:lang w:val="ru-RU"/>
              </w:rPr>
              <w:t xml:space="preserve"> </w:t>
            </w:r>
            <w:r w:rsidRPr="00823585">
              <w:rPr>
                <w:rFonts w:ascii="Times New Roman" w:hAnsi="Times New Roman"/>
                <w:sz w:val="24"/>
                <w:szCs w:val="24"/>
                <w:lang w:val="ru-RU"/>
              </w:rPr>
              <w:t>с</w:t>
            </w:r>
            <w:r w:rsidRPr="00823585">
              <w:rPr>
                <w:rFonts w:ascii="Times New Roman" w:hAnsi="Times New Roman"/>
                <w:spacing w:val="-62"/>
                <w:sz w:val="24"/>
                <w:szCs w:val="24"/>
                <w:lang w:val="ru-RU"/>
              </w:rPr>
              <w:t xml:space="preserve"> </w:t>
            </w:r>
            <w:r w:rsidRPr="00823585">
              <w:rPr>
                <w:rFonts w:ascii="Times New Roman" w:hAnsi="Times New Roman"/>
                <w:sz w:val="24"/>
                <w:szCs w:val="24"/>
                <w:lang w:val="ru-RU"/>
              </w:rPr>
              <w:t>семьями</w:t>
            </w:r>
            <w:r w:rsidRPr="00823585">
              <w:rPr>
                <w:rFonts w:ascii="Times New Roman" w:hAnsi="Times New Roman"/>
                <w:spacing w:val="-2"/>
                <w:sz w:val="24"/>
                <w:szCs w:val="24"/>
                <w:lang w:val="ru-RU"/>
              </w:rPr>
              <w:t xml:space="preserve"> </w:t>
            </w:r>
            <w:r w:rsidR="00394310" w:rsidRPr="00823585">
              <w:rPr>
                <w:rFonts w:ascii="Times New Roman" w:hAnsi="Times New Roman"/>
                <w:sz w:val="24"/>
                <w:szCs w:val="24"/>
                <w:lang w:val="ru-RU"/>
              </w:rPr>
              <w:t>обучающихся</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72-76</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394310" w:rsidRPr="00823585">
              <w:rPr>
                <w:rFonts w:ascii="Times New Roman" w:hAnsi="Times New Roman"/>
                <w:sz w:val="24"/>
                <w:szCs w:val="24"/>
                <w:lang w:val="ru-RU"/>
              </w:rPr>
              <w:t>.6.</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Направления</w:t>
            </w:r>
            <w:r w:rsidR="00394310" w:rsidRPr="00823585">
              <w:rPr>
                <w:rFonts w:ascii="Times New Roman" w:hAnsi="Times New Roman"/>
                <w:spacing w:val="-5"/>
                <w:sz w:val="24"/>
                <w:szCs w:val="24"/>
                <w:lang w:val="ru-RU"/>
              </w:rPr>
              <w:t xml:space="preserve"> и </w:t>
            </w:r>
            <w:r w:rsidRPr="00823585">
              <w:rPr>
                <w:rFonts w:ascii="Times New Roman" w:hAnsi="Times New Roman"/>
                <w:sz w:val="24"/>
                <w:szCs w:val="24"/>
                <w:lang w:val="ru-RU"/>
              </w:rPr>
              <w:t>задачи</w:t>
            </w:r>
            <w:r w:rsidRPr="00823585">
              <w:rPr>
                <w:rFonts w:ascii="Times New Roman" w:hAnsi="Times New Roman"/>
                <w:spacing w:val="-5"/>
                <w:sz w:val="24"/>
                <w:szCs w:val="24"/>
                <w:lang w:val="ru-RU"/>
              </w:rPr>
              <w:t xml:space="preserve"> </w:t>
            </w:r>
            <w:r w:rsidRPr="00823585">
              <w:rPr>
                <w:rFonts w:ascii="Times New Roman" w:hAnsi="Times New Roman"/>
                <w:sz w:val="24"/>
                <w:szCs w:val="24"/>
                <w:lang w:val="ru-RU"/>
              </w:rPr>
              <w:t>коррекционно-развивающей</w:t>
            </w:r>
            <w:r w:rsidRPr="00823585">
              <w:rPr>
                <w:rFonts w:ascii="Times New Roman" w:hAnsi="Times New Roman"/>
                <w:spacing w:val="-5"/>
                <w:sz w:val="24"/>
                <w:szCs w:val="24"/>
                <w:lang w:val="ru-RU"/>
              </w:rPr>
              <w:t xml:space="preserve"> </w:t>
            </w:r>
            <w:r w:rsidRPr="00823585">
              <w:rPr>
                <w:rFonts w:ascii="Times New Roman" w:hAnsi="Times New Roman"/>
                <w:sz w:val="24"/>
                <w:szCs w:val="24"/>
                <w:lang w:val="ru-RU"/>
              </w:rPr>
              <w:t>работы</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76-85</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CA3E31" w:rsidRPr="00823585" w:rsidRDefault="00ED3D3C" w:rsidP="00AE14BA">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2</w:t>
            </w:r>
            <w:r w:rsidR="00823585" w:rsidRPr="00823585">
              <w:rPr>
                <w:rFonts w:ascii="Times New Roman" w:hAnsi="Times New Roman"/>
                <w:sz w:val="24"/>
                <w:szCs w:val="24"/>
                <w:lang w:val="ru-RU"/>
              </w:rPr>
              <w:t>.</w:t>
            </w:r>
            <w:r w:rsidR="00AE14BA">
              <w:rPr>
                <w:rFonts w:ascii="Times New Roman" w:hAnsi="Times New Roman"/>
                <w:sz w:val="24"/>
                <w:szCs w:val="24"/>
                <w:lang w:val="ru-RU"/>
              </w:rPr>
              <w:t>7</w:t>
            </w:r>
            <w:r w:rsidR="00394310" w:rsidRPr="00823585">
              <w:rPr>
                <w:rFonts w:ascii="Times New Roman" w:hAnsi="Times New Roman"/>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394310" w:rsidP="00823585">
            <w:pPr>
              <w:pStyle w:val="TableParagraph"/>
              <w:ind w:left="142" w:right="142"/>
              <w:jc w:val="both"/>
              <w:rPr>
                <w:rFonts w:ascii="Times New Roman" w:hAnsi="Times New Roman"/>
                <w:sz w:val="24"/>
                <w:szCs w:val="24"/>
              </w:rPr>
            </w:pPr>
            <w:r w:rsidRPr="00823585">
              <w:rPr>
                <w:rFonts w:ascii="Times New Roman" w:hAnsi="Times New Roman"/>
                <w:sz w:val="24"/>
                <w:szCs w:val="24"/>
                <w:lang w:val="ru-RU"/>
              </w:rPr>
              <w:t>Рабочая программа воспитания</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sidRPr="00AE14BA">
              <w:rPr>
                <w:rFonts w:ascii="Times New Roman" w:hAnsi="Times New Roman"/>
                <w:sz w:val="24"/>
                <w:szCs w:val="24"/>
                <w:lang w:val="ru-RU"/>
              </w:rPr>
              <w:t>85-106</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b/>
                <w:sz w:val="24"/>
                <w:szCs w:val="24"/>
                <w:lang w:val="ru-RU"/>
              </w:rPr>
            </w:pPr>
            <w:r w:rsidRPr="00823585">
              <w:rPr>
                <w:rFonts w:ascii="Times New Roman" w:hAnsi="Times New Roman"/>
                <w:b/>
                <w:sz w:val="24"/>
                <w:szCs w:val="24"/>
              </w:rPr>
              <w:t>I</w:t>
            </w:r>
            <w:r w:rsidR="00ED3D3C" w:rsidRPr="00823585">
              <w:rPr>
                <w:rFonts w:ascii="Times New Roman" w:hAnsi="Times New Roman"/>
                <w:b/>
                <w:sz w:val="24"/>
                <w:szCs w:val="24"/>
              </w:rPr>
              <w:t>II</w:t>
            </w:r>
            <w:r w:rsidR="008E62B0" w:rsidRPr="00823585">
              <w:rPr>
                <w:rFonts w:ascii="Times New Roman" w:hAnsi="Times New Roman"/>
                <w:b/>
                <w:sz w:val="24"/>
                <w:szCs w:val="24"/>
                <w:lang w:val="ru-RU"/>
              </w:rPr>
              <w:t>.</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b/>
                <w:sz w:val="24"/>
                <w:szCs w:val="24"/>
              </w:rPr>
            </w:pPr>
            <w:r w:rsidRPr="00823585">
              <w:rPr>
                <w:rFonts w:ascii="Times New Roman" w:hAnsi="Times New Roman"/>
                <w:b/>
                <w:sz w:val="24"/>
                <w:szCs w:val="24"/>
              </w:rPr>
              <w:t>ОРГАНИЗАЦИОННЫЙ</w:t>
            </w:r>
            <w:r w:rsidRPr="00823585">
              <w:rPr>
                <w:rFonts w:ascii="Times New Roman" w:hAnsi="Times New Roman"/>
                <w:b/>
                <w:spacing w:val="-4"/>
                <w:sz w:val="24"/>
                <w:szCs w:val="24"/>
              </w:rPr>
              <w:t xml:space="preserve"> </w:t>
            </w:r>
            <w:r w:rsidRPr="00823585">
              <w:rPr>
                <w:rFonts w:ascii="Times New Roman" w:hAnsi="Times New Roman"/>
                <w:b/>
                <w:sz w:val="24"/>
                <w:szCs w:val="24"/>
              </w:rPr>
              <w:t>РАЗДЕЛ</w:t>
            </w:r>
            <w:r w:rsidRPr="00823585">
              <w:rPr>
                <w:rFonts w:ascii="Times New Roman" w:hAnsi="Times New Roman"/>
                <w:b/>
                <w:spacing w:val="-4"/>
                <w:sz w:val="24"/>
                <w:szCs w:val="24"/>
              </w:rPr>
              <w:t xml:space="preserve"> </w:t>
            </w:r>
            <w:r w:rsidRPr="00823585">
              <w:rPr>
                <w:rFonts w:ascii="Times New Roman" w:hAnsi="Times New Roman"/>
                <w:b/>
                <w:sz w:val="24"/>
                <w:szCs w:val="24"/>
              </w:rPr>
              <w:t>ПРОГРАММЫ</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b/>
                <w:sz w:val="24"/>
                <w:szCs w:val="24"/>
                <w:lang w:val="ru-RU"/>
              </w:rPr>
            </w:pPr>
            <w:r>
              <w:rPr>
                <w:rFonts w:ascii="Times New Roman" w:hAnsi="Times New Roman"/>
                <w:b/>
                <w:sz w:val="24"/>
                <w:szCs w:val="24"/>
                <w:lang w:val="ru-RU"/>
              </w:rPr>
              <w:t>106</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3</w:t>
            </w:r>
            <w:r w:rsidR="005E16B0" w:rsidRPr="00823585">
              <w:rPr>
                <w:rFonts w:ascii="Times New Roman" w:hAnsi="Times New Roman"/>
                <w:sz w:val="24"/>
                <w:szCs w:val="24"/>
                <w:lang w:val="ru-RU"/>
              </w:rPr>
              <w:t>.1.</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Психолого-педагогические</w:t>
            </w:r>
            <w:r w:rsidRPr="00823585">
              <w:rPr>
                <w:rFonts w:ascii="Times New Roman" w:hAnsi="Times New Roman"/>
                <w:spacing w:val="-8"/>
                <w:sz w:val="24"/>
                <w:szCs w:val="24"/>
                <w:lang w:val="ru-RU"/>
              </w:rPr>
              <w:t xml:space="preserve"> </w:t>
            </w:r>
            <w:r w:rsidRPr="00823585">
              <w:rPr>
                <w:rFonts w:ascii="Times New Roman" w:hAnsi="Times New Roman"/>
                <w:sz w:val="24"/>
                <w:szCs w:val="24"/>
                <w:lang w:val="ru-RU"/>
              </w:rPr>
              <w:t>условия</w:t>
            </w:r>
            <w:r w:rsidRPr="00823585">
              <w:rPr>
                <w:rFonts w:ascii="Times New Roman" w:hAnsi="Times New Roman"/>
                <w:spacing w:val="-9"/>
                <w:sz w:val="24"/>
                <w:szCs w:val="24"/>
                <w:lang w:val="ru-RU"/>
              </w:rPr>
              <w:t xml:space="preserve"> </w:t>
            </w:r>
            <w:r w:rsidRPr="00823585">
              <w:rPr>
                <w:rFonts w:ascii="Times New Roman" w:hAnsi="Times New Roman"/>
                <w:sz w:val="24"/>
                <w:szCs w:val="24"/>
                <w:lang w:val="ru-RU"/>
              </w:rPr>
              <w:t>реализации</w:t>
            </w:r>
            <w:r w:rsidRPr="00823585">
              <w:rPr>
                <w:rFonts w:ascii="Times New Roman" w:hAnsi="Times New Roman"/>
                <w:spacing w:val="-6"/>
                <w:sz w:val="24"/>
                <w:szCs w:val="24"/>
                <w:lang w:val="ru-RU"/>
              </w:rPr>
              <w:t xml:space="preserve"> </w:t>
            </w:r>
            <w:r w:rsidRPr="00823585">
              <w:rPr>
                <w:rFonts w:ascii="Times New Roman" w:hAnsi="Times New Roman"/>
                <w:sz w:val="24"/>
                <w:szCs w:val="24"/>
                <w:lang w:val="ru-RU"/>
              </w:rPr>
              <w:t>программы</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106-107</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 xml:space="preserve"> 3</w:t>
            </w:r>
            <w:r w:rsidR="00B16B92" w:rsidRPr="00823585">
              <w:rPr>
                <w:rFonts w:ascii="Times New Roman" w:hAnsi="Times New Roman"/>
                <w:sz w:val="24"/>
                <w:szCs w:val="24"/>
                <w:lang w:val="ru-RU"/>
              </w:rPr>
              <w:t>.</w:t>
            </w:r>
            <w:r w:rsidR="00B7152B" w:rsidRPr="00823585">
              <w:rPr>
                <w:rFonts w:ascii="Times New Roman" w:hAnsi="Times New Roman"/>
                <w:sz w:val="24"/>
                <w:szCs w:val="24"/>
                <w:lang w:val="ru-RU"/>
              </w:rPr>
              <w:t>2.</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Особенности</w:t>
            </w:r>
            <w:r w:rsidRPr="00823585">
              <w:rPr>
                <w:rFonts w:ascii="Times New Roman" w:hAnsi="Times New Roman"/>
                <w:spacing w:val="-4"/>
                <w:sz w:val="24"/>
                <w:szCs w:val="24"/>
                <w:lang w:val="ru-RU"/>
              </w:rPr>
              <w:t xml:space="preserve"> </w:t>
            </w:r>
            <w:r w:rsidRPr="00823585">
              <w:rPr>
                <w:rFonts w:ascii="Times New Roman" w:hAnsi="Times New Roman"/>
                <w:sz w:val="24"/>
                <w:szCs w:val="24"/>
                <w:lang w:val="ru-RU"/>
              </w:rPr>
              <w:t>организации</w:t>
            </w:r>
            <w:r w:rsidRPr="00823585">
              <w:rPr>
                <w:rFonts w:ascii="Times New Roman" w:hAnsi="Times New Roman"/>
                <w:spacing w:val="-5"/>
                <w:sz w:val="24"/>
                <w:szCs w:val="24"/>
                <w:lang w:val="ru-RU"/>
              </w:rPr>
              <w:t xml:space="preserve"> </w:t>
            </w:r>
            <w:r w:rsidRPr="00823585">
              <w:rPr>
                <w:rFonts w:ascii="Times New Roman" w:hAnsi="Times New Roman"/>
                <w:sz w:val="24"/>
                <w:szCs w:val="24"/>
                <w:lang w:val="ru-RU"/>
              </w:rPr>
              <w:t>развивающей</w:t>
            </w:r>
            <w:r w:rsidRPr="00823585">
              <w:rPr>
                <w:rFonts w:ascii="Times New Roman" w:hAnsi="Times New Roman"/>
                <w:spacing w:val="-6"/>
                <w:sz w:val="24"/>
                <w:szCs w:val="24"/>
                <w:lang w:val="ru-RU"/>
              </w:rPr>
              <w:t xml:space="preserve"> </w:t>
            </w:r>
            <w:r w:rsidRPr="00823585">
              <w:rPr>
                <w:rFonts w:ascii="Times New Roman" w:hAnsi="Times New Roman"/>
                <w:sz w:val="24"/>
                <w:szCs w:val="24"/>
                <w:lang w:val="ru-RU"/>
              </w:rPr>
              <w:t>предметно-пространственной среды</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107-109</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3</w:t>
            </w:r>
            <w:r w:rsidR="005E16B0" w:rsidRPr="00823585">
              <w:rPr>
                <w:rFonts w:ascii="Times New Roman" w:hAnsi="Times New Roman"/>
                <w:sz w:val="24"/>
                <w:szCs w:val="24"/>
                <w:lang w:val="ru-RU"/>
              </w:rPr>
              <w:t>.3.</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Материально-техническое</w:t>
            </w:r>
            <w:r w:rsidRPr="00823585">
              <w:rPr>
                <w:rFonts w:ascii="Times New Roman" w:hAnsi="Times New Roman"/>
                <w:spacing w:val="-7"/>
                <w:sz w:val="24"/>
                <w:szCs w:val="24"/>
                <w:lang w:val="ru-RU"/>
              </w:rPr>
              <w:t xml:space="preserve"> </w:t>
            </w:r>
            <w:r w:rsidRPr="00823585">
              <w:rPr>
                <w:rFonts w:ascii="Times New Roman" w:hAnsi="Times New Roman"/>
                <w:sz w:val="24"/>
                <w:szCs w:val="24"/>
                <w:lang w:val="ru-RU"/>
              </w:rPr>
              <w:t>обеспечение</w:t>
            </w:r>
            <w:r w:rsidRPr="00823585">
              <w:rPr>
                <w:rFonts w:ascii="Times New Roman" w:hAnsi="Times New Roman"/>
                <w:spacing w:val="-6"/>
                <w:sz w:val="24"/>
                <w:szCs w:val="24"/>
                <w:lang w:val="ru-RU"/>
              </w:rPr>
              <w:t xml:space="preserve"> </w:t>
            </w:r>
            <w:r w:rsidRPr="00823585">
              <w:rPr>
                <w:rFonts w:ascii="Times New Roman" w:hAnsi="Times New Roman"/>
                <w:sz w:val="24"/>
                <w:szCs w:val="24"/>
                <w:lang w:val="ru-RU"/>
              </w:rPr>
              <w:t>Программы,</w:t>
            </w:r>
            <w:r w:rsidRPr="00823585">
              <w:rPr>
                <w:rFonts w:ascii="Times New Roman" w:hAnsi="Times New Roman"/>
                <w:spacing w:val="-5"/>
                <w:sz w:val="24"/>
                <w:szCs w:val="24"/>
                <w:lang w:val="ru-RU"/>
              </w:rPr>
              <w:t xml:space="preserve"> </w:t>
            </w:r>
            <w:r w:rsidRPr="00823585">
              <w:rPr>
                <w:rFonts w:ascii="Times New Roman" w:hAnsi="Times New Roman"/>
                <w:sz w:val="24"/>
                <w:szCs w:val="24"/>
                <w:lang w:val="ru-RU"/>
              </w:rPr>
              <w:t>обеспеченность методическими</w:t>
            </w:r>
            <w:r w:rsidRPr="00823585">
              <w:rPr>
                <w:rFonts w:ascii="Times New Roman" w:hAnsi="Times New Roman"/>
                <w:spacing w:val="-4"/>
                <w:sz w:val="24"/>
                <w:szCs w:val="24"/>
                <w:lang w:val="ru-RU"/>
              </w:rPr>
              <w:t xml:space="preserve"> </w:t>
            </w:r>
            <w:r w:rsidRPr="00823585">
              <w:rPr>
                <w:rFonts w:ascii="Times New Roman" w:hAnsi="Times New Roman"/>
                <w:sz w:val="24"/>
                <w:szCs w:val="24"/>
                <w:lang w:val="ru-RU"/>
              </w:rPr>
              <w:t>материалами</w:t>
            </w:r>
            <w:r w:rsidRPr="00823585">
              <w:rPr>
                <w:rFonts w:ascii="Times New Roman" w:hAnsi="Times New Roman"/>
                <w:spacing w:val="-3"/>
                <w:sz w:val="24"/>
                <w:szCs w:val="24"/>
                <w:lang w:val="ru-RU"/>
              </w:rPr>
              <w:t xml:space="preserve"> </w:t>
            </w:r>
            <w:r w:rsidRPr="00823585">
              <w:rPr>
                <w:rFonts w:ascii="Times New Roman" w:hAnsi="Times New Roman"/>
                <w:sz w:val="24"/>
                <w:szCs w:val="24"/>
                <w:lang w:val="ru-RU"/>
              </w:rPr>
              <w:t>и</w:t>
            </w:r>
            <w:r w:rsidRPr="00823585">
              <w:rPr>
                <w:rFonts w:ascii="Times New Roman" w:hAnsi="Times New Roman"/>
                <w:spacing w:val="-3"/>
                <w:sz w:val="24"/>
                <w:szCs w:val="24"/>
                <w:lang w:val="ru-RU"/>
              </w:rPr>
              <w:t xml:space="preserve"> </w:t>
            </w:r>
            <w:r w:rsidRPr="00823585">
              <w:rPr>
                <w:rFonts w:ascii="Times New Roman" w:hAnsi="Times New Roman"/>
                <w:sz w:val="24"/>
                <w:szCs w:val="24"/>
                <w:lang w:val="ru-RU"/>
              </w:rPr>
              <w:t>средствами</w:t>
            </w:r>
            <w:r w:rsidRPr="00823585">
              <w:rPr>
                <w:rFonts w:ascii="Times New Roman" w:hAnsi="Times New Roman"/>
                <w:spacing w:val="1"/>
                <w:sz w:val="24"/>
                <w:szCs w:val="24"/>
                <w:lang w:val="ru-RU"/>
              </w:rPr>
              <w:t xml:space="preserve"> </w:t>
            </w:r>
            <w:r w:rsidRPr="00823585">
              <w:rPr>
                <w:rFonts w:ascii="Times New Roman" w:hAnsi="Times New Roman"/>
                <w:sz w:val="24"/>
                <w:szCs w:val="24"/>
                <w:lang w:val="ru-RU"/>
              </w:rPr>
              <w:t>обучения</w:t>
            </w:r>
            <w:r w:rsidRPr="00823585">
              <w:rPr>
                <w:rFonts w:ascii="Times New Roman" w:hAnsi="Times New Roman"/>
                <w:spacing w:val="-3"/>
                <w:sz w:val="24"/>
                <w:szCs w:val="24"/>
                <w:lang w:val="ru-RU"/>
              </w:rPr>
              <w:t xml:space="preserve"> </w:t>
            </w:r>
            <w:r w:rsidRPr="00823585">
              <w:rPr>
                <w:rFonts w:ascii="Times New Roman" w:hAnsi="Times New Roman"/>
                <w:sz w:val="24"/>
                <w:szCs w:val="24"/>
                <w:lang w:val="ru-RU"/>
              </w:rPr>
              <w:t>и</w:t>
            </w:r>
            <w:r w:rsidRPr="00823585">
              <w:rPr>
                <w:rFonts w:ascii="Times New Roman" w:hAnsi="Times New Roman"/>
                <w:spacing w:val="-3"/>
                <w:sz w:val="24"/>
                <w:szCs w:val="24"/>
                <w:lang w:val="ru-RU"/>
              </w:rPr>
              <w:t xml:space="preserve"> </w:t>
            </w:r>
            <w:r w:rsidRPr="00823585">
              <w:rPr>
                <w:rFonts w:ascii="Times New Roman" w:hAnsi="Times New Roman"/>
                <w:sz w:val="24"/>
                <w:szCs w:val="24"/>
                <w:lang w:val="ru-RU"/>
              </w:rPr>
              <w:t>воспитания</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109-113</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3</w:t>
            </w:r>
            <w:r w:rsidR="005E16B0" w:rsidRPr="00823585">
              <w:rPr>
                <w:rFonts w:ascii="Times New Roman" w:hAnsi="Times New Roman"/>
                <w:sz w:val="24"/>
                <w:szCs w:val="24"/>
                <w:lang w:val="ru-RU"/>
              </w:rPr>
              <w:t>.4.</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Перечень</w:t>
            </w:r>
            <w:r w:rsidRPr="00823585">
              <w:rPr>
                <w:rFonts w:ascii="Times New Roman" w:hAnsi="Times New Roman"/>
                <w:spacing w:val="-5"/>
                <w:sz w:val="24"/>
                <w:szCs w:val="24"/>
                <w:lang w:val="ru-RU"/>
              </w:rPr>
              <w:t xml:space="preserve"> </w:t>
            </w:r>
            <w:r w:rsidRPr="00823585">
              <w:rPr>
                <w:rFonts w:ascii="Times New Roman" w:hAnsi="Times New Roman"/>
                <w:sz w:val="24"/>
                <w:szCs w:val="24"/>
                <w:lang w:val="ru-RU"/>
              </w:rPr>
              <w:t>литературных,</w:t>
            </w:r>
            <w:r w:rsidRPr="00823585">
              <w:rPr>
                <w:rFonts w:ascii="Times New Roman" w:hAnsi="Times New Roman"/>
                <w:spacing w:val="-6"/>
                <w:sz w:val="24"/>
                <w:szCs w:val="24"/>
                <w:lang w:val="ru-RU"/>
              </w:rPr>
              <w:t xml:space="preserve"> </w:t>
            </w:r>
            <w:r w:rsidRPr="00823585">
              <w:rPr>
                <w:rFonts w:ascii="Times New Roman" w:hAnsi="Times New Roman"/>
                <w:sz w:val="24"/>
                <w:szCs w:val="24"/>
                <w:lang w:val="ru-RU"/>
              </w:rPr>
              <w:t>музыкальных,</w:t>
            </w:r>
            <w:r w:rsidR="00823585" w:rsidRPr="00823585">
              <w:rPr>
                <w:rFonts w:ascii="Times New Roman" w:hAnsi="Times New Roman"/>
                <w:sz w:val="24"/>
                <w:szCs w:val="24"/>
                <w:lang w:val="ru-RU"/>
              </w:rPr>
              <w:t xml:space="preserve"> </w:t>
            </w:r>
            <w:r w:rsidRPr="00823585">
              <w:rPr>
                <w:rFonts w:ascii="Times New Roman" w:hAnsi="Times New Roman"/>
                <w:sz w:val="24"/>
                <w:szCs w:val="24"/>
                <w:lang w:val="ru-RU"/>
              </w:rPr>
              <w:t>художественных,</w:t>
            </w:r>
            <w:r w:rsidRPr="00823585">
              <w:rPr>
                <w:rFonts w:ascii="Times New Roman" w:hAnsi="Times New Roman"/>
                <w:spacing w:val="-9"/>
                <w:sz w:val="24"/>
                <w:szCs w:val="24"/>
                <w:lang w:val="ru-RU"/>
              </w:rPr>
              <w:t xml:space="preserve"> </w:t>
            </w:r>
            <w:r w:rsidRPr="00823585">
              <w:rPr>
                <w:rFonts w:ascii="Times New Roman" w:hAnsi="Times New Roman"/>
                <w:sz w:val="24"/>
                <w:szCs w:val="24"/>
                <w:lang w:val="ru-RU"/>
              </w:rPr>
              <w:t>анимационных</w:t>
            </w:r>
            <w:r w:rsidRPr="00823585">
              <w:rPr>
                <w:rFonts w:ascii="Times New Roman" w:hAnsi="Times New Roman"/>
                <w:spacing w:val="-6"/>
                <w:sz w:val="24"/>
                <w:szCs w:val="24"/>
                <w:lang w:val="ru-RU"/>
              </w:rPr>
              <w:t xml:space="preserve"> </w:t>
            </w:r>
            <w:r w:rsidRPr="00823585">
              <w:rPr>
                <w:rFonts w:ascii="Times New Roman" w:hAnsi="Times New Roman"/>
                <w:sz w:val="24"/>
                <w:szCs w:val="24"/>
                <w:lang w:val="ru-RU"/>
              </w:rPr>
              <w:t>произведений</w:t>
            </w:r>
            <w:r w:rsidRPr="00823585">
              <w:rPr>
                <w:rFonts w:ascii="Times New Roman" w:hAnsi="Times New Roman"/>
                <w:spacing w:val="-8"/>
                <w:sz w:val="24"/>
                <w:szCs w:val="24"/>
                <w:lang w:val="ru-RU"/>
              </w:rPr>
              <w:t xml:space="preserve"> </w:t>
            </w:r>
            <w:r w:rsidRPr="00823585">
              <w:rPr>
                <w:rFonts w:ascii="Times New Roman" w:hAnsi="Times New Roman"/>
                <w:sz w:val="24"/>
                <w:szCs w:val="24"/>
                <w:lang w:val="ru-RU"/>
              </w:rPr>
              <w:t>для</w:t>
            </w:r>
            <w:r w:rsidR="009E6338" w:rsidRPr="00823585">
              <w:rPr>
                <w:rFonts w:ascii="Times New Roman" w:hAnsi="Times New Roman"/>
                <w:sz w:val="24"/>
                <w:szCs w:val="24"/>
                <w:lang w:val="ru-RU"/>
              </w:rPr>
              <w:t xml:space="preserve"> </w:t>
            </w:r>
            <w:r w:rsidRPr="00823585">
              <w:rPr>
                <w:rFonts w:ascii="Times New Roman" w:hAnsi="Times New Roman"/>
                <w:spacing w:val="-62"/>
                <w:sz w:val="24"/>
                <w:szCs w:val="24"/>
                <w:lang w:val="ru-RU"/>
              </w:rPr>
              <w:t xml:space="preserve"> </w:t>
            </w:r>
            <w:r w:rsidRPr="00823585">
              <w:rPr>
                <w:rFonts w:ascii="Times New Roman" w:hAnsi="Times New Roman"/>
                <w:sz w:val="24"/>
                <w:szCs w:val="24"/>
                <w:lang w:val="ru-RU"/>
              </w:rPr>
              <w:t>реализации</w:t>
            </w:r>
            <w:r w:rsidRPr="00823585">
              <w:rPr>
                <w:rFonts w:ascii="Times New Roman" w:hAnsi="Times New Roman"/>
                <w:spacing w:val="-2"/>
                <w:sz w:val="24"/>
                <w:szCs w:val="24"/>
                <w:lang w:val="ru-RU"/>
              </w:rPr>
              <w:t xml:space="preserve"> </w:t>
            </w:r>
            <w:r w:rsidR="00B7152B" w:rsidRPr="00823585">
              <w:rPr>
                <w:rFonts w:ascii="Times New Roman" w:hAnsi="Times New Roman"/>
                <w:sz w:val="24"/>
                <w:szCs w:val="24"/>
                <w:lang w:val="ru-RU"/>
              </w:rPr>
              <w:t>П</w:t>
            </w:r>
            <w:r w:rsidRPr="00823585">
              <w:rPr>
                <w:rFonts w:ascii="Times New Roman" w:hAnsi="Times New Roman"/>
                <w:sz w:val="24"/>
                <w:szCs w:val="24"/>
                <w:lang w:val="ru-RU"/>
              </w:rPr>
              <w:t>рограммы</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113-129</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3</w:t>
            </w:r>
            <w:r w:rsidR="005E16B0" w:rsidRPr="00823585">
              <w:rPr>
                <w:rFonts w:ascii="Times New Roman" w:hAnsi="Times New Roman"/>
                <w:sz w:val="24"/>
                <w:szCs w:val="24"/>
                <w:lang w:val="ru-RU"/>
              </w:rPr>
              <w:t>.5.</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CA3E31" w:rsidP="00823585">
            <w:pPr>
              <w:pStyle w:val="TableParagraph"/>
              <w:ind w:left="142" w:right="142"/>
              <w:jc w:val="both"/>
              <w:rPr>
                <w:rFonts w:ascii="Times New Roman" w:hAnsi="Times New Roman"/>
                <w:sz w:val="24"/>
                <w:szCs w:val="24"/>
              </w:rPr>
            </w:pPr>
            <w:r w:rsidRPr="00823585">
              <w:rPr>
                <w:rFonts w:ascii="Times New Roman" w:hAnsi="Times New Roman"/>
                <w:sz w:val="24"/>
                <w:szCs w:val="24"/>
              </w:rPr>
              <w:t>Кадровые</w:t>
            </w:r>
            <w:r w:rsidRPr="00823585">
              <w:rPr>
                <w:rFonts w:ascii="Times New Roman" w:hAnsi="Times New Roman"/>
                <w:spacing w:val="-6"/>
                <w:sz w:val="24"/>
                <w:szCs w:val="24"/>
              </w:rPr>
              <w:t xml:space="preserve"> </w:t>
            </w:r>
            <w:r w:rsidRPr="00823585">
              <w:rPr>
                <w:rFonts w:ascii="Times New Roman" w:hAnsi="Times New Roman"/>
                <w:sz w:val="24"/>
                <w:szCs w:val="24"/>
              </w:rPr>
              <w:t>условия</w:t>
            </w:r>
            <w:r w:rsidRPr="00823585">
              <w:rPr>
                <w:rFonts w:ascii="Times New Roman" w:hAnsi="Times New Roman"/>
                <w:spacing w:val="-6"/>
                <w:sz w:val="24"/>
                <w:szCs w:val="24"/>
              </w:rPr>
              <w:t xml:space="preserve"> </w:t>
            </w:r>
            <w:r w:rsidRPr="00823585">
              <w:rPr>
                <w:rFonts w:ascii="Times New Roman" w:hAnsi="Times New Roman"/>
                <w:sz w:val="24"/>
                <w:szCs w:val="24"/>
              </w:rPr>
              <w:t>реализации</w:t>
            </w:r>
            <w:r w:rsidRPr="00823585">
              <w:rPr>
                <w:rFonts w:ascii="Times New Roman" w:hAnsi="Times New Roman"/>
                <w:spacing w:val="-3"/>
                <w:sz w:val="24"/>
                <w:szCs w:val="24"/>
              </w:rPr>
              <w:t xml:space="preserve"> </w:t>
            </w:r>
            <w:r w:rsidRPr="00823585">
              <w:rPr>
                <w:rFonts w:ascii="Times New Roman" w:hAnsi="Times New Roman"/>
                <w:sz w:val="24"/>
                <w:szCs w:val="24"/>
              </w:rPr>
              <w:t>Программы</w:t>
            </w:r>
          </w:p>
        </w:tc>
        <w:tc>
          <w:tcPr>
            <w:tcW w:w="1564" w:type="dxa"/>
            <w:tcBorders>
              <w:top w:val="single" w:sz="4" w:space="0" w:color="000000"/>
              <w:left w:val="single" w:sz="4" w:space="0" w:color="000000"/>
              <w:bottom w:val="single" w:sz="4" w:space="0" w:color="000000"/>
              <w:right w:val="single" w:sz="4" w:space="0" w:color="000000"/>
            </w:tcBorders>
          </w:tcPr>
          <w:p w:rsidR="00CA3E31" w:rsidRPr="00AE14BA"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129-130</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3</w:t>
            </w:r>
            <w:r w:rsidR="009E6338" w:rsidRPr="00823585">
              <w:rPr>
                <w:rFonts w:ascii="Times New Roman" w:hAnsi="Times New Roman"/>
                <w:sz w:val="24"/>
                <w:szCs w:val="24"/>
                <w:lang w:val="ru-RU"/>
              </w:rPr>
              <w:t>.6.</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5E16B0"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Р</w:t>
            </w:r>
            <w:r w:rsidR="00CA3E31" w:rsidRPr="00823585">
              <w:rPr>
                <w:rFonts w:ascii="Times New Roman" w:hAnsi="Times New Roman"/>
                <w:sz w:val="24"/>
                <w:szCs w:val="24"/>
                <w:lang w:val="ru-RU"/>
              </w:rPr>
              <w:t>ежим</w:t>
            </w:r>
            <w:r w:rsidR="00CA3E31" w:rsidRPr="00823585">
              <w:rPr>
                <w:rFonts w:ascii="Times New Roman" w:hAnsi="Times New Roman"/>
                <w:spacing w:val="-1"/>
                <w:sz w:val="24"/>
                <w:szCs w:val="24"/>
                <w:lang w:val="ru-RU"/>
              </w:rPr>
              <w:t xml:space="preserve"> </w:t>
            </w:r>
            <w:r w:rsidR="00CA3E31" w:rsidRPr="00823585">
              <w:rPr>
                <w:rFonts w:ascii="Times New Roman" w:hAnsi="Times New Roman"/>
                <w:sz w:val="24"/>
                <w:szCs w:val="24"/>
                <w:lang w:val="ru-RU"/>
              </w:rPr>
              <w:t>и</w:t>
            </w:r>
            <w:r w:rsidR="00CA3E31" w:rsidRPr="00823585">
              <w:rPr>
                <w:rFonts w:ascii="Times New Roman" w:hAnsi="Times New Roman"/>
                <w:spacing w:val="-4"/>
                <w:sz w:val="24"/>
                <w:szCs w:val="24"/>
                <w:lang w:val="ru-RU"/>
              </w:rPr>
              <w:t xml:space="preserve"> </w:t>
            </w:r>
            <w:r w:rsidR="00CA3E31" w:rsidRPr="00823585">
              <w:rPr>
                <w:rFonts w:ascii="Times New Roman" w:hAnsi="Times New Roman"/>
                <w:sz w:val="24"/>
                <w:szCs w:val="24"/>
                <w:lang w:val="ru-RU"/>
              </w:rPr>
              <w:t>распорядок</w:t>
            </w:r>
            <w:r w:rsidR="00CA3E31" w:rsidRPr="00823585">
              <w:rPr>
                <w:rFonts w:ascii="Times New Roman" w:hAnsi="Times New Roman"/>
                <w:spacing w:val="-4"/>
                <w:sz w:val="24"/>
                <w:szCs w:val="24"/>
                <w:lang w:val="ru-RU"/>
              </w:rPr>
              <w:t xml:space="preserve"> </w:t>
            </w:r>
            <w:r w:rsidR="00CA3E31" w:rsidRPr="00823585">
              <w:rPr>
                <w:rFonts w:ascii="Times New Roman" w:hAnsi="Times New Roman"/>
                <w:sz w:val="24"/>
                <w:szCs w:val="24"/>
                <w:lang w:val="ru-RU"/>
              </w:rPr>
              <w:t>дня</w:t>
            </w:r>
            <w:r w:rsidR="00CA3E31" w:rsidRPr="00823585">
              <w:rPr>
                <w:rFonts w:ascii="Times New Roman" w:hAnsi="Times New Roman"/>
                <w:spacing w:val="-5"/>
                <w:sz w:val="24"/>
                <w:szCs w:val="24"/>
                <w:lang w:val="ru-RU"/>
              </w:rPr>
              <w:t xml:space="preserve"> </w:t>
            </w:r>
            <w:r w:rsidR="00CA3E31" w:rsidRPr="00823585">
              <w:rPr>
                <w:rFonts w:ascii="Times New Roman" w:hAnsi="Times New Roman"/>
                <w:sz w:val="24"/>
                <w:szCs w:val="24"/>
                <w:lang w:val="ru-RU"/>
              </w:rPr>
              <w:t>в</w:t>
            </w:r>
            <w:r w:rsidR="00CA3E31" w:rsidRPr="00823585">
              <w:rPr>
                <w:rFonts w:ascii="Times New Roman" w:hAnsi="Times New Roman"/>
                <w:spacing w:val="-3"/>
                <w:sz w:val="24"/>
                <w:szCs w:val="24"/>
                <w:lang w:val="ru-RU"/>
              </w:rPr>
              <w:t xml:space="preserve"> </w:t>
            </w:r>
            <w:r w:rsidR="00CA3E31" w:rsidRPr="00823585">
              <w:rPr>
                <w:rFonts w:ascii="Times New Roman" w:hAnsi="Times New Roman"/>
                <w:sz w:val="24"/>
                <w:szCs w:val="24"/>
                <w:lang w:val="ru-RU"/>
              </w:rPr>
              <w:t>дошкольных</w:t>
            </w:r>
            <w:r w:rsidR="00CA3E31" w:rsidRPr="00823585">
              <w:rPr>
                <w:rFonts w:ascii="Times New Roman" w:hAnsi="Times New Roman"/>
                <w:spacing w:val="-2"/>
                <w:sz w:val="24"/>
                <w:szCs w:val="24"/>
                <w:lang w:val="ru-RU"/>
              </w:rPr>
              <w:t xml:space="preserve"> </w:t>
            </w:r>
            <w:r w:rsidR="00CA3E31" w:rsidRPr="00823585">
              <w:rPr>
                <w:rFonts w:ascii="Times New Roman" w:hAnsi="Times New Roman"/>
                <w:sz w:val="24"/>
                <w:szCs w:val="24"/>
                <w:lang w:val="ru-RU"/>
              </w:rPr>
              <w:t>группах</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130-134</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tcPr>
          <w:p w:rsidR="00CA3E31" w:rsidRPr="00823585" w:rsidRDefault="00ED3D3C"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3</w:t>
            </w:r>
            <w:r w:rsidR="009E6338" w:rsidRPr="00823585">
              <w:rPr>
                <w:rFonts w:ascii="Times New Roman" w:hAnsi="Times New Roman"/>
                <w:sz w:val="24"/>
                <w:szCs w:val="24"/>
                <w:lang w:val="ru-RU"/>
              </w:rPr>
              <w:t>.7.</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9E6338" w:rsidP="00823585">
            <w:pPr>
              <w:pStyle w:val="TableParagraph"/>
              <w:ind w:left="142" w:right="142"/>
              <w:jc w:val="both"/>
              <w:rPr>
                <w:rFonts w:ascii="Times New Roman" w:hAnsi="Times New Roman"/>
                <w:sz w:val="24"/>
                <w:szCs w:val="24"/>
                <w:lang w:val="ru-RU"/>
              </w:rPr>
            </w:pPr>
            <w:r w:rsidRPr="00823585">
              <w:rPr>
                <w:rFonts w:ascii="Times New Roman" w:hAnsi="Times New Roman"/>
                <w:sz w:val="24"/>
                <w:szCs w:val="24"/>
                <w:lang w:val="ru-RU"/>
              </w:rPr>
              <w:t>К</w:t>
            </w:r>
            <w:r w:rsidR="00CA3E31" w:rsidRPr="00823585">
              <w:rPr>
                <w:rFonts w:ascii="Times New Roman" w:hAnsi="Times New Roman"/>
                <w:sz w:val="24"/>
                <w:szCs w:val="24"/>
                <w:lang w:val="ru-RU"/>
              </w:rPr>
              <w:t>алендарный</w:t>
            </w:r>
            <w:r w:rsidR="00CA3E31" w:rsidRPr="00823585">
              <w:rPr>
                <w:rFonts w:ascii="Times New Roman" w:hAnsi="Times New Roman"/>
                <w:spacing w:val="-5"/>
                <w:sz w:val="24"/>
                <w:szCs w:val="24"/>
                <w:lang w:val="ru-RU"/>
              </w:rPr>
              <w:t xml:space="preserve"> </w:t>
            </w:r>
            <w:r w:rsidR="00CA3E31" w:rsidRPr="00823585">
              <w:rPr>
                <w:rFonts w:ascii="Times New Roman" w:hAnsi="Times New Roman"/>
                <w:sz w:val="24"/>
                <w:szCs w:val="24"/>
                <w:lang w:val="ru-RU"/>
              </w:rPr>
              <w:t>план</w:t>
            </w:r>
            <w:r w:rsidR="00CA3E31" w:rsidRPr="00823585">
              <w:rPr>
                <w:rFonts w:ascii="Times New Roman" w:hAnsi="Times New Roman"/>
                <w:spacing w:val="-6"/>
                <w:sz w:val="24"/>
                <w:szCs w:val="24"/>
                <w:lang w:val="ru-RU"/>
              </w:rPr>
              <w:t xml:space="preserve"> </w:t>
            </w:r>
            <w:r w:rsidR="00CA3E31" w:rsidRPr="00823585">
              <w:rPr>
                <w:rFonts w:ascii="Times New Roman" w:hAnsi="Times New Roman"/>
                <w:sz w:val="24"/>
                <w:szCs w:val="24"/>
                <w:lang w:val="ru-RU"/>
              </w:rPr>
              <w:t>воспитательной</w:t>
            </w:r>
            <w:r w:rsidR="00CA3E31" w:rsidRPr="00823585">
              <w:rPr>
                <w:rFonts w:ascii="Times New Roman" w:hAnsi="Times New Roman"/>
                <w:spacing w:val="-6"/>
                <w:sz w:val="24"/>
                <w:szCs w:val="24"/>
                <w:lang w:val="ru-RU"/>
              </w:rPr>
              <w:t xml:space="preserve"> </w:t>
            </w:r>
            <w:r w:rsidR="00CA3E31" w:rsidRPr="00823585">
              <w:rPr>
                <w:rFonts w:ascii="Times New Roman" w:hAnsi="Times New Roman"/>
                <w:sz w:val="24"/>
                <w:szCs w:val="24"/>
                <w:lang w:val="ru-RU"/>
              </w:rPr>
              <w:t>работы</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sz w:val="24"/>
                <w:szCs w:val="24"/>
                <w:lang w:val="ru-RU"/>
              </w:rPr>
            </w:pPr>
            <w:r>
              <w:rPr>
                <w:rFonts w:ascii="Times New Roman" w:hAnsi="Times New Roman"/>
                <w:sz w:val="24"/>
                <w:szCs w:val="24"/>
                <w:lang w:val="ru-RU"/>
              </w:rPr>
              <w:t>134-144</w:t>
            </w:r>
          </w:p>
        </w:tc>
      </w:tr>
      <w:tr w:rsidR="00B16B92" w:rsidRPr="00823585" w:rsidTr="00823585">
        <w:trPr>
          <w:trHeight w:val="20"/>
        </w:trPr>
        <w:tc>
          <w:tcPr>
            <w:tcW w:w="993" w:type="dxa"/>
            <w:tcBorders>
              <w:top w:val="single" w:sz="4" w:space="0" w:color="000000"/>
              <w:left w:val="single" w:sz="4" w:space="0" w:color="000000"/>
              <w:bottom w:val="single" w:sz="4" w:space="0" w:color="000000"/>
              <w:right w:val="single" w:sz="4" w:space="0" w:color="000000"/>
            </w:tcBorders>
            <w:hideMark/>
          </w:tcPr>
          <w:p w:rsidR="00CA3E31" w:rsidRPr="00823585" w:rsidRDefault="009E6338" w:rsidP="00823585">
            <w:pPr>
              <w:pStyle w:val="TableParagraph"/>
              <w:ind w:left="142" w:right="142"/>
              <w:jc w:val="both"/>
              <w:rPr>
                <w:rFonts w:ascii="Times New Roman" w:hAnsi="Times New Roman"/>
                <w:b/>
                <w:sz w:val="24"/>
                <w:szCs w:val="24"/>
              </w:rPr>
            </w:pPr>
            <w:r w:rsidRPr="00823585">
              <w:rPr>
                <w:rFonts w:ascii="Times New Roman" w:hAnsi="Times New Roman"/>
                <w:b/>
                <w:sz w:val="24"/>
                <w:szCs w:val="24"/>
                <w:lang w:val="ru-RU"/>
              </w:rPr>
              <w:t xml:space="preserve"> </w:t>
            </w:r>
          </w:p>
        </w:tc>
        <w:tc>
          <w:tcPr>
            <w:tcW w:w="6804" w:type="dxa"/>
            <w:tcBorders>
              <w:top w:val="single" w:sz="4" w:space="0" w:color="000000"/>
              <w:left w:val="single" w:sz="4" w:space="0" w:color="000000"/>
              <w:bottom w:val="single" w:sz="4" w:space="0" w:color="000000"/>
              <w:right w:val="single" w:sz="4" w:space="0" w:color="000000"/>
            </w:tcBorders>
            <w:hideMark/>
          </w:tcPr>
          <w:p w:rsidR="00CA3E31" w:rsidRPr="00823585" w:rsidRDefault="00823585" w:rsidP="00823585">
            <w:pPr>
              <w:pStyle w:val="TableParagraph"/>
              <w:ind w:left="142" w:right="142"/>
              <w:jc w:val="both"/>
              <w:rPr>
                <w:rFonts w:ascii="Times New Roman" w:hAnsi="Times New Roman"/>
                <w:b/>
                <w:sz w:val="24"/>
                <w:szCs w:val="24"/>
                <w:lang w:val="ru-RU"/>
              </w:rPr>
            </w:pPr>
            <w:r w:rsidRPr="00823585">
              <w:rPr>
                <w:rFonts w:ascii="Times New Roman" w:hAnsi="Times New Roman"/>
                <w:b/>
                <w:sz w:val="24"/>
                <w:szCs w:val="24"/>
                <w:lang w:val="ru-RU"/>
              </w:rPr>
              <w:t>ДОПОЛНИТЕЛЬНЫЙ РАЗДЕЛ: краткая</w:t>
            </w:r>
            <w:r w:rsidRPr="00823585">
              <w:rPr>
                <w:rFonts w:ascii="Times New Roman" w:hAnsi="Times New Roman"/>
                <w:b/>
                <w:spacing w:val="-5"/>
                <w:sz w:val="24"/>
                <w:szCs w:val="24"/>
                <w:lang w:val="ru-RU"/>
              </w:rPr>
              <w:t xml:space="preserve"> </w:t>
            </w:r>
            <w:r w:rsidRPr="00823585">
              <w:rPr>
                <w:rFonts w:ascii="Times New Roman" w:hAnsi="Times New Roman"/>
                <w:b/>
                <w:sz w:val="24"/>
                <w:szCs w:val="24"/>
                <w:lang w:val="ru-RU"/>
              </w:rPr>
              <w:t>презентация</w:t>
            </w:r>
            <w:r w:rsidRPr="00823585">
              <w:rPr>
                <w:rFonts w:ascii="Times New Roman" w:hAnsi="Times New Roman"/>
                <w:b/>
                <w:spacing w:val="-7"/>
                <w:sz w:val="24"/>
                <w:szCs w:val="24"/>
                <w:lang w:val="ru-RU"/>
              </w:rPr>
              <w:t xml:space="preserve"> </w:t>
            </w:r>
            <w:r w:rsidRPr="00823585">
              <w:rPr>
                <w:rFonts w:ascii="Times New Roman" w:hAnsi="Times New Roman"/>
                <w:b/>
                <w:sz w:val="24"/>
                <w:szCs w:val="24"/>
                <w:lang w:val="ru-RU"/>
              </w:rPr>
              <w:t>Программы</w:t>
            </w:r>
          </w:p>
        </w:tc>
        <w:tc>
          <w:tcPr>
            <w:tcW w:w="1564" w:type="dxa"/>
            <w:tcBorders>
              <w:top w:val="single" w:sz="4" w:space="0" w:color="000000"/>
              <w:left w:val="single" w:sz="4" w:space="0" w:color="000000"/>
              <w:bottom w:val="single" w:sz="4" w:space="0" w:color="000000"/>
              <w:right w:val="single" w:sz="4" w:space="0" w:color="000000"/>
            </w:tcBorders>
          </w:tcPr>
          <w:p w:rsidR="00CA3E31" w:rsidRPr="00823585" w:rsidRDefault="00AE14BA" w:rsidP="00AE14BA">
            <w:pPr>
              <w:pStyle w:val="TableParagraph"/>
              <w:ind w:left="142" w:right="142"/>
              <w:jc w:val="center"/>
              <w:rPr>
                <w:rFonts w:ascii="Times New Roman" w:hAnsi="Times New Roman"/>
                <w:b/>
                <w:sz w:val="24"/>
                <w:szCs w:val="24"/>
                <w:lang w:val="ru-RU"/>
              </w:rPr>
            </w:pPr>
            <w:r>
              <w:rPr>
                <w:rFonts w:ascii="Times New Roman" w:hAnsi="Times New Roman"/>
                <w:b/>
                <w:sz w:val="24"/>
                <w:szCs w:val="24"/>
                <w:lang w:val="ru-RU"/>
              </w:rPr>
              <w:t>144-151</w:t>
            </w:r>
          </w:p>
        </w:tc>
      </w:tr>
    </w:tbl>
    <w:p w:rsidR="00CA3E31" w:rsidRPr="009E6338" w:rsidRDefault="00CA3E31" w:rsidP="009E6338">
      <w:pPr>
        <w:widowControl/>
        <w:autoSpaceDE/>
        <w:autoSpaceDN/>
        <w:ind w:left="142" w:right="142"/>
        <w:jc w:val="both"/>
        <w:rPr>
          <w:sz w:val="24"/>
          <w:szCs w:val="24"/>
        </w:rPr>
        <w:sectPr w:rsidR="00CA3E31" w:rsidRPr="009E6338" w:rsidSect="00442A5D">
          <w:pgSz w:w="11910" w:h="16840"/>
          <w:pgMar w:top="1120" w:right="853" w:bottom="980" w:left="1701" w:header="0" w:footer="788" w:gutter="0"/>
          <w:cols w:space="720"/>
        </w:sectPr>
      </w:pPr>
      <w:bookmarkStart w:id="0" w:name="_GoBack"/>
      <w:bookmarkEnd w:id="0"/>
    </w:p>
    <w:p w:rsidR="00CA3E31" w:rsidRDefault="00CA3E31" w:rsidP="00C617E9">
      <w:pPr>
        <w:pStyle w:val="a5"/>
        <w:numPr>
          <w:ilvl w:val="0"/>
          <w:numId w:val="1"/>
        </w:numPr>
        <w:tabs>
          <w:tab w:val="left" w:pos="0"/>
        </w:tabs>
        <w:ind w:left="0" w:firstLine="709"/>
        <w:jc w:val="center"/>
        <w:rPr>
          <w:b/>
          <w:sz w:val="24"/>
          <w:szCs w:val="24"/>
        </w:rPr>
      </w:pPr>
      <w:r w:rsidRPr="00C617E9">
        <w:rPr>
          <w:b/>
          <w:sz w:val="24"/>
          <w:szCs w:val="24"/>
        </w:rPr>
        <w:lastRenderedPageBreak/>
        <w:t>ЦЕЛЕВОЙ РАЗДЕЛ</w:t>
      </w:r>
    </w:p>
    <w:p w:rsidR="0069557C" w:rsidRPr="00C617E9" w:rsidRDefault="0069557C" w:rsidP="0069557C">
      <w:pPr>
        <w:pStyle w:val="a5"/>
        <w:tabs>
          <w:tab w:val="left" w:pos="0"/>
        </w:tabs>
        <w:ind w:left="709"/>
        <w:rPr>
          <w:b/>
          <w:sz w:val="24"/>
          <w:szCs w:val="24"/>
        </w:rPr>
      </w:pPr>
    </w:p>
    <w:p w:rsidR="00CA3E31" w:rsidRPr="00C617E9" w:rsidRDefault="00CA3E31" w:rsidP="00C617E9">
      <w:pPr>
        <w:pStyle w:val="2"/>
        <w:numPr>
          <w:ilvl w:val="1"/>
          <w:numId w:val="2"/>
        </w:numPr>
        <w:tabs>
          <w:tab w:val="left" w:pos="0"/>
        </w:tabs>
        <w:ind w:left="0" w:firstLine="709"/>
        <w:jc w:val="center"/>
        <w:rPr>
          <w:sz w:val="24"/>
          <w:szCs w:val="24"/>
        </w:rPr>
      </w:pPr>
      <w:r w:rsidRPr="00C617E9">
        <w:rPr>
          <w:sz w:val="24"/>
          <w:szCs w:val="24"/>
        </w:rPr>
        <w:t>Пояснительная записка</w:t>
      </w:r>
    </w:p>
    <w:p w:rsidR="00C617E9" w:rsidRDefault="00C617E9" w:rsidP="00C617E9">
      <w:pPr>
        <w:pStyle w:val="a3"/>
        <w:tabs>
          <w:tab w:val="left" w:pos="0"/>
        </w:tabs>
        <w:ind w:left="0" w:firstLine="709"/>
        <w:rPr>
          <w:sz w:val="24"/>
          <w:szCs w:val="24"/>
        </w:rPr>
      </w:pPr>
    </w:p>
    <w:p w:rsidR="0069557C" w:rsidRDefault="00DD1D05" w:rsidP="00C617E9">
      <w:pPr>
        <w:pStyle w:val="a3"/>
        <w:tabs>
          <w:tab w:val="left" w:pos="0"/>
        </w:tabs>
        <w:ind w:left="0" w:firstLine="709"/>
        <w:rPr>
          <w:spacing w:val="1"/>
          <w:sz w:val="24"/>
          <w:szCs w:val="24"/>
        </w:rPr>
      </w:pPr>
      <w:r w:rsidRPr="00C617E9">
        <w:rPr>
          <w:sz w:val="24"/>
          <w:szCs w:val="24"/>
        </w:rPr>
        <w:t>О</w:t>
      </w:r>
      <w:r w:rsidR="00CA3E31" w:rsidRPr="00C617E9">
        <w:rPr>
          <w:sz w:val="24"/>
          <w:szCs w:val="24"/>
        </w:rPr>
        <w:t>бразовательная</w:t>
      </w:r>
      <w:r w:rsidR="00CA3E31" w:rsidRPr="00C617E9">
        <w:rPr>
          <w:spacing w:val="1"/>
          <w:sz w:val="24"/>
          <w:szCs w:val="24"/>
        </w:rPr>
        <w:t xml:space="preserve"> </w:t>
      </w:r>
      <w:r w:rsidR="00CA3E31" w:rsidRPr="00C617E9">
        <w:rPr>
          <w:sz w:val="24"/>
          <w:szCs w:val="24"/>
        </w:rPr>
        <w:t>программа</w:t>
      </w:r>
      <w:r w:rsidR="00CA3E31" w:rsidRPr="00C617E9">
        <w:rPr>
          <w:spacing w:val="1"/>
          <w:sz w:val="24"/>
          <w:szCs w:val="24"/>
        </w:rPr>
        <w:t xml:space="preserve"> </w:t>
      </w:r>
      <w:r w:rsidR="00CA3E31" w:rsidRPr="00C617E9">
        <w:rPr>
          <w:sz w:val="24"/>
          <w:szCs w:val="24"/>
        </w:rPr>
        <w:t>дошкольного</w:t>
      </w:r>
      <w:r w:rsidR="00CA3E31" w:rsidRPr="00C617E9">
        <w:rPr>
          <w:spacing w:val="1"/>
          <w:sz w:val="24"/>
          <w:szCs w:val="24"/>
        </w:rPr>
        <w:t xml:space="preserve"> </w:t>
      </w:r>
      <w:r w:rsidR="00CA3E31" w:rsidRPr="00C617E9">
        <w:rPr>
          <w:sz w:val="24"/>
          <w:szCs w:val="24"/>
        </w:rPr>
        <w:t>образования</w:t>
      </w:r>
      <w:r w:rsidR="00CA3E31" w:rsidRPr="00C617E9">
        <w:rPr>
          <w:spacing w:val="1"/>
          <w:sz w:val="24"/>
          <w:szCs w:val="24"/>
        </w:rPr>
        <w:t xml:space="preserve"> </w:t>
      </w:r>
      <w:r w:rsidR="00CA3E31" w:rsidRPr="00C617E9">
        <w:rPr>
          <w:sz w:val="24"/>
          <w:szCs w:val="24"/>
        </w:rPr>
        <w:t>(далее</w:t>
      </w:r>
      <w:r w:rsidR="00DD329F" w:rsidRPr="00C617E9">
        <w:rPr>
          <w:sz w:val="24"/>
          <w:szCs w:val="24"/>
        </w:rPr>
        <w:t xml:space="preserve"> </w:t>
      </w:r>
      <w:r w:rsidRPr="00C617E9">
        <w:rPr>
          <w:sz w:val="24"/>
          <w:szCs w:val="24"/>
        </w:rPr>
        <w:t xml:space="preserve"> - </w:t>
      </w:r>
      <w:r w:rsidR="007C79C0" w:rsidRPr="00C617E9">
        <w:rPr>
          <w:sz w:val="24"/>
          <w:szCs w:val="24"/>
        </w:rPr>
        <w:t xml:space="preserve">ОП </w:t>
      </w:r>
      <w:proofErr w:type="gramStart"/>
      <w:r w:rsidR="007C79C0" w:rsidRPr="00C617E9">
        <w:rPr>
          <w:sz w:val="24"/>
          <w:szCs w:val="24"/>
        </w:rPr>
        <w:t>ДО</w:t>
      </w:r>
      <w:proofErr w:type="gramEnd"/>
      <w:r w:rsidR="00B06A9D" w:rsidRPr="00C617E9">
        <w:rPr>
          <w:sz w:val="24"/>
          <w:szCs w:val="24"/>
        </w:rPr>
        <w:t xml:space="preserve"> или </w:t>
      </w:r>
      <w:proofErr w:type="gramStart"/>
      <w:r w:rsidR="00B06A9D" w:rsidRPr="00C617E9">
        <w:rPr>
          <w:sz w:val="24"/>
          <w:szCs w:val="24"/>
        </w:rPr>
        <w:t>Программа</w:t>
      </w:r>
      <w:proofErr w:type="gramEnd"/>
      <w:r w:rsidR="00CA3E31" w:rsidRPr="00C617E9">
        <w:rPr>
          <w:sz w:val="24"/>
          <w:szCs w:val="24"/>
        </w:rPr>
        <w:t xml:space="preserve">) разработана </w:t>
      </w:r>
      <w:r w:rsidRPr="00C617E9">
        <w:rPr>
          <w:sz w:val="24"/>
          <w:szCs w:val="24"/>
        </w:rPr>
        <w:t>м</w:t>
      </w:r>
      <w:r w:rsidR="007C79C0" w:rsidRPr="00C617E9">
        <w:rPr>
          <w:sz w:val="24"/>
          <w:szCs w:val="24"/>
        </w:rPr>
        <w:t xml:space="preserve">униципальным общеобразовательным бюджетным учреждением «Бичурга – Баишевская средняя общеобразовательная школа» Шемуршинского муниципального округа Чувашской Республики (далее - </w:t>
      </w:r>
      <w:r w:rsidR="00AF391F" w:rsidRPr="00C617E9">
        <w:rPr>
          <w:sz w:val="24"/>
          <w:szCs w:val="24"/>
        </w:rPr>
        <w:t>МБОУ «Бичурга – Баишевская СОШ»</w:t>
      </w:r>
      <w:r w:rsidR="007C79C0" w:rsidRPr="00C617E9">
        <w:rPr>
          <w:sz w:val="24"/>
          <w:szCs w:val="24"/>
        </w:rPr>
        <w:t>)</w:t>
      </w:r>
      <w:r w:rsidR="00AF391F" w:rsidRPr="00C617E9">
        <w:rPr>
          <w:sz w:val="24"/>
          <w:szCs w:val="24"/>
        </w:rPr>
        <w:t xml:space="preserve"> самостоятельно</w:t>
      </w:r>
      <w:r w:rsidR="00CA3E31" w:rsidRPr="00C617E9">
        <w:rPr>
          <w:sz w:val="24"/>
          <w:szCs w:val="24"/>
        </w:rPr>
        <w:t>,</w:t>
      </w:r>
      <w:r w:rsidR="00AF391F" w:rsidRPr="00C617E9">
        <w:rPr>
          <w:sz w:val="24"/>
          <w:szCs w:val="24"/>
        </w:rPr>
        <w:t xml:space="preserve"> с учётом </w:t>
      </w:r>
      <w:r w:rsidR="00CA3E31" w:rsidRPr="00C617E9">
        <w:rPr>
          <w:sz w:val="24"/>
          <w:szCs w:val="24"/>
        </w:rPr>
        <w:t xml:space="preserve"> особенностей</w:t>
      </w:r>
      <w:r w:rsidR="00CA3E31" w:rsidRPr="00C617E9">
        <w:rPr>
          <w:spacing w:val="1"/>
          <w:sz w:val="24"/>
          <w:szCs w:val="24"/>
        </w:rPr>
        <w:t xml:space="preserve"> </w:t>
      </w:r>
      <w:r w:rsidR="00CA3E31" w:rsidRPr="00C617E9">
        <w:rPr>
          <w:sz w:val="24"/>
          <w:szCs w:val="24"/>
        </w:rPr>
        <w:t>образовательного учреждения, региона, образовательных потребностей и запросов</w:t>
      </w:r>
      <w:r w:rsidR="00CA3E31" w:rsidRPr="00C617E9">
        <w:rPr>
          <w:spacing w:val="1"/>
          <w:sz w:val="24"/>
          <w:szCs w:val="24"/>
        </w:rPr>
        <w:t xml:space="preserve"> </w:t>
      </w:r>
      <w:r w:rsidR="00CA3E31" w:rsidRPr="00C617E9">
        <w:rPr>
          <w:sz w:val="24"/>
          <w:szCs w:val="24"/>
        </w:rPr>
        <w:t>воспитанников.</w:t>
      </w:r>
      <w:r w:rsidR="00CA3E31" w:rsidRPr="00C617E9">
        <w:rPr>
          <w:spacing w:val="1"/>
          <w:sz w:val="24"/>
          <w:szCs w:val="24"/>
        </w:rPr>
        <w:t xml:space="preserve"> </w:t>
      </w:r>
    </w:p>
    <w:p w:rsidR="00746092" w:rsidRDefault="0069557C" w:rsidP="00746092">
      <w:pPr>
        <w:pStyle w:val="a3"/>
        <w:tabs>
          <w:tab w:val="left" w:pos="0"/>
        </w:tabs>
        <w:ind w:left="0" w:firstLine="709"/>
        <w:rPr>
          <w:sz w:val="24"/>
          <w:szCs w:val="24"/>
        </w:rPr>
      </w:pPr>
      <w:r w:rsidRPr="0069557C">
        <w:rPr>
          <w:sz w:val="24"/>
          <w:szCs w:val="24"/>
        </w:rPr>
        <w:t>ОП ДО МБОУ «Бичурга – Баишевская СОШ</w:t>
      </w:r>
      <w:r w:rsidRPr="00C617E9">
        <w:rPr>
          <w:b/>
          <w:i/>
          <w:sz w:val="24"/>
          <w:szCs w:val="24"/>
        </w:rPr>
        <w:t>»</w:t>
      </w:r>
      <w:r>
        <w:rPr>
          <w:b/>
          <w:i/>
          <w:sz w:val="24"/>
          <w:szCs w:val="24"/>
        </w:rPr>
        <w:t xml:space="preserve"> </w:t>
      </w:r>
      <w:proofErr w:type="gramStart"/>
      <w:r w:rsidRPr="0069557C">
        <w:rPr>
          <w:sz w:val="24"/>
          <w:szCs w:val="24"/>
        </w:rPr>
        <w:t>разработана</w:t>
      </w:r>
      <w:proofErr w:type="gramEnd"/>
      <w:r w:rsidRPr="0069557C">
        <w:rPr>
          <w:sz w:val="24"/>
          <w:szCs w:val="24"/>
        </w:rPr>
        <w:t xml:space="preserve">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proofErr w:type="gramStart"/>
      <w:r w:rsidRPr="0069557C">
        <w:rPr>
          <w:sz w:val="24"/>
          <w:szCs w:val="24"/>
        </w:rPr>
        <w:t>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r w:rsidR="00746092">
        <w:rPr>
          <w:sz w:val="24"/>
          <w:szCs w:val="24"/>
        </w:rPr>
        <w:t xml:space="preserve">, </w:t>
      </w:r>
      <w:r w:rsidR="00746092" w:rsidRPr="00746092">
        <w:rPr>
          <w:sz w:val="24"/>
          <w:szCs w:val="24"/>
        </w:rPr>
        <w:t>с учетом инновационной программы «ОТ РОЖДЕНИЯ ДО</w:t>
      </w:r>
      <w:proofErr w:type="gramEnd"/>
      <w:r w:rsidR="00746092" w:rsidRPr="00746092">
        <w:rPr>
          <w:sz w:val="24"/>
          <w:szCs w:val="24"/>
        </w:rPr>
        <w:t xml:space="preserve"> ШКОЛЫ»</w:t>
      </w:r>
      <w:r w:rsidR="00746092">
        <w:t xml:space="preserve">, </w:t>
      </w:r>
      <w:r w:rsidR="00746092" w:rsidRPr="00746092">
        <w:rPr>
          <w:sz w:val="24"/>
          <w:szCs w:val="24"/>
        </w:rPr>
        <w:t>под редакцией Н. Е. Вераксы, Т. С. Комаровой, Э. М. Дорофеевой</w:t>
      </w:r>
      <w:r w:rsidR="00746092">
        <w:rPr>
          <w:sz w:val="24"/>
          <w:szCs w:val="24"/>
        </w:rPr>
        <w:t xml:space="preserve">. </w:t>
      </w:r>
    </w:p>
    <w:p w:rsidR="0069557C" w:rsidRPr="0069557C" w:rsidRDefault="0069557C" w:rsidP="00746092">
      <w:pPr>
        <w:pStyle w:val="a3"/>
        <w:tabs>
          <w:tab w:val="left" w:pos="0"/>
        </w:tabs>
        <w:ind w:left="0" w:firstLine="709"/>
        <w:rPr>
          <w:sz w:val="24"/>
          <w:szCs w:val="24"/>
        </w:rPr>
      </w:pPr>
      <w:r w:rsidRPr="0069557C">
        <w:rPr>
          <w:sz w:val="24"/>
          <w:szCs w:val="24"/>
        </w:rPr>
        <w:t>Нормативно-правовой основой для разработки Программы являются следующие нормативно-правовые документы:</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Федеральный закон от 29 декабря 2012 г. № 273-ФЗ «Об образовании в Российской Федерации»;</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 xml:space="preserve">Порядок организации и осуществления образовательной деятельности по </w:t>
      </w:r>
      <w:r w:rsidRPr="0069557C">
        <w:rPr>
          <w:sz w:val="24"/>
          <w:szCs w:val="24"/>
        </w:rPr>
        <w:lastRenderedPageBreak/>
        <w:t>основным общеобразовательным программам – образовательным программам дошкольного образования (</w:t>
      </w:r>
      <w:proofErr w:type="gramStart"/>
      <w:r w:rsidRPr="0069557C">
        <w:rPr>
          <w:sz w:val="24"/>
          <w:szCs w:val="24"/>
        </w:rPr>
        <w:t>утверждена</w:t>
      </w:r>
      <w:proofErr w:type="gramEnd"/>
      <w:r w:rsidRPr="0069557C">
        <w:rPr>
          <w:sz w:val="24"/>
          <w:szCs w:val="24"/>
        </w:rPr>
        <w:t xml:space="preserve"> приказом Минпросвещения России от 31 июля 2020 года № 373, зарегистрировано в Минюсте России 31 августа 2020 г., регистрационный № 59599);</w:t>
      </w:r>
    </w:p>
    <w:p w:rsidR="0069557C" w:rsidRPr="0069557C" w:rsidRDefault="0069557C" w:rsidP="0069557C">
      <w:pPr>
        <w:pStyle w:val="a5"/>
        <w:numPr>
          <w:ilvl w:val="0"/>
          <w:numId w:val="3"/>
        </w:numPr>
        <w:tabs>
          <w:tab w:val="left" w:pos="0"/>
        </w:tabs>
        <w:ind w:left="0" w:firstLine="709"/>
        <w:rPr>
          <w:sz w:val="24"/>
          <w:szCs w:val="24"/>
        </w:rPr>
      </w:pPr>
      <w:r w:rsidRPr="0069557C">
        <w:rPr>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CA3E31" w:rsidRPr="00C617E9" w:rsidRDefault="00CA3E31" w:rsidP="0069557C">
      <w:pPr>
        <w:pStyle w:val="a5"/>
        <w:numPr>
          <w:ilvl w:val="0"/>
          <w:numId w:val="3"/>
        </w:numPr>
        <w:tabs>
          <w:tab w:val="left" w:pos="0"/>
        </w:tabs>
        <w:ind w:left="0" w:firstLine="709"/>
        <w:rPr>
          <w:sz w:val="24"/>
          <w:szCs w:val="24"/>
        </w:rPr>
      </w:pPr>
      <w:r w:rsidRPr="00C617E9">
        <w:rPr>
          <w:sz w:val="24"/>
          <w:szCs w:val="24"/>
        </w:rPr>
        <w:t>Устав</w:t>
      </w:r>
      <w:r w:rsidRPr="00C617E9">
        <w:rPr>
          <w:spacing w:val="-2"/>
          <w:sz w:val="24"/>
          <w:szCs w:val="24"/>
        </w:rPr>
        <w:t xml:space="preserve"> </w:t>
      </w:r>
      <w:r w:rsidRPr="00C617E9">
        <w:rPr>
          <w:sz w:val="24"/>
          <w:szCs w:val="24"/>
        </w:rPr>
        <w:t>МБОУ</w:t>
      </w:r>
      <w:r w:rsidRPr="00C617E9">
        <w:rPr>
          <w:spacing w:val="-1"/>
          <w:sz w:val="24"/>
          <w:szCs w:val="24"/>
        </w:rPr>
        <w:t xml:space="preserve"> </w:t>
      </w:r>
      <w:r w:rsidRPr="00C617E9">
        <w:rPr>
          <w:sz w:val="24"/>
          <w:szCs w:val="24"/>
        </w:rPr>
        <w:t>«Бичурга – Баишевская СОШ».</w:t>
      </w:r>
    </w:p>
    <w:p w:rsidR="00CA3E31" w:rsidRPr="00C617E9" w:rsidRDefault="00CA3E31" w:rsidP="00C617E9">
      <w:pPr>
        <w:pStyle w:val="a3"/>
        <w:tabs>
          <w:tab w:val="left" w:pos="0"/>
        </w:tabs>
        <w:ind w:left="0" w:firstLine="709"/>
        <w:rPr>
          <w:sz w:val="24"/>
          <w:szCs w:val="24"/>
        </w:rPr>
      </w:pPr>
      <w:proofErr w:type="gramStart"/>
      <w:r w:rsidRPr="00C617E9">
        <w:rPr>
          <w:sz w:val="24"/>
          <w:szCs w:val="24"/>
        </w:rPr>
        <w:t>Программа</w:t>
      </w:r>
      <w:r w:rsidRPr="00C617E9">
        <w:rPr>
          <w:spacing w:val="1"/>
          <w:sz w:val="24"/>
          <w:szCs w:val="24"/>
        </w:rPr>
        <w:t xml:space="preserve"> </w:t>
      </w:r>
      <w:r w:rsidRPr="00C617E9">
        <w:rPr>
          <w:i/>
          <w:sz w:val="24"/>
          <w:szCs w:val="24"/>
        </w:rPr>
        <w:t>отвечает</w:t>
      </w:r>
      <w:r w:rsidRPr="00C617E9">
        <w:rPr>
          <w:i/>
          <w:spacing w:val="1"/>
          <w:sz w:val="24"/>
          <w:szCs w:val="24"/>
        </w:rPr>
        <w:t xml:space="preserve"> </w:t>
      </w:r>
      <w:r w:rsidRPr="00C617E9">
        <w:rPr>
          <w:i/>
          <w:sz w:val="24"/>
          <w:szCs w:val="24"/>
        </w:rPr>
        <w:t>образовательному</w:t>
      </w:r>
      <w:r w:rsidRPr="00C617E9">
        <w:rPr>
          <w:i/>
          <w:spacing w:val="1"/>
          <w:sz w:val="24"/>
          <w:szCs w:val="24"/>
        </w:rPr>
        <w:t xml:space="preserve"> </w:t>
      </w:r>
      <w:r w:rsidRPr="00C617E9">
        <w:rPr>
          <w:i/>
          <w:sz w:val="24"/>
          <w:szCs w:val="24"/>
        </w:rPr>
        <w:t>запросу</w:t>
      </w:r>
      <w:r w:rsidRPr="00C617E9">
        <w:rPr>
          <w:i/>
          <w:spacing w:val="1"/>
          <w:sz w:val="24"/>
          <w:szCs w:val="24"/>
        </w:rPr>
        <w:t xml:space="preserve"> </w:t>
      </w:r>
      <w:r w:rsidRPr="00C617E9">
        <w:rPr>
          <w:i/>
          <w:sz w:val="24"/>
          <w:szCs w:val="24"/>
        </w:rPr>
        <w:t>социума,</w:t>
      </w:r>
      <w:r w:rsidRPr="00C617E9">
        <w:rPr>
          <w:i/>
          <w:spacing w:val="1"/>
          <w:sz w:val="24"/>
          <w:szCs w:val="24"/>
        </w:rPr>
        <w:t xml:space="preserve"> </w:t>
      </w:r>
      <w:r w:rsidRPr="00C617E9">
        <w:rPr>
          <w:sz w:val="24"/>
          <w:szCs w:val="24"/>
        </w:rPr>
        <w:t>обеспечивает</w:t>
      </w:r>
      <w:r w:rsidRPr="00C617E9">
        <w:rPr>
          <w:spacing w:val="1"/>
          <w:sz w:val="24"/>
          <w:szCs w:val="24"/>
        </w:rPr>
        <w:t xml:space="preserve"> </w:t>
      </w:r>
      <w:r w:rsidRPr="00C617E9">
        <w:rPr>
          <w:sz w:val="24"/>
          <w:szCs w:val="24"/>
        </w:rPr>
        <w:t>развитие личности</w:t>
      </w:r>
      <w:r w:rsidRPr="00C617E9">
        <w:rPr>
          <w:spacing w:val="1"/>
          <w:sz w:val="24"/>
          <w:szCs w:val="24"/>
        </w:rPr>
        <w:t xml:space="preserve"> </w:t>
      </w:r>
      <w:r w:rsidRPr="00C617E9">
        <w:rPr>
          <w:sz w:val="24"/>
          <w:szCs w:val="24"/>
        </w:rPr>
        <w:t>детей дошкольного возраста в различных видах общения и</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учетом</w:t>
      </w:r>
      <w:r w:rsidRPr="00C617E9">
        <w:rPr>
          <w:spacing w:val="1"/>
          <w:sz w:val="24"/>
          <w:szCs w:val="24"/>
        </w:rPr>
        <w:t xml:space="preserve"> </w:t>
      </w:r>
      <w:r w:rsidRPr="00C617E9">
        <w:rPr>
          <w:sz w:val="24"/>
          <w:szCs w:val="24"/>
        </w:rPr>
        <w:t>их</w:t>
      </w:r>
      <w:r w:rsidRPr="00C617E9">
        <w:rPr>
          <w:spacing w:val="1"/>
          <w:sz w:val="24"/>
          <w:szCs w:val="24"/>
        </w:rPr>
        <w:t xml:space="preserve"> </w:t>
      </w:r>
      <w:r w:rsidRPr="00C617E9">
        <w:rPr>
          <w:sz w:val="24"/>
          <w:szCs w:val="24"/>
        </w:rPr>
        <w:t>возрастных,</w:t>
      </w:r>
      <w:r w:rsidRPr="00C617E9">
        <w:rPr>
          <w:spacing w:val="1"/>
          <w:sz w:val="24"/>
          <w:szCs w:val="24"/>
        </w:rPr>
        <w:t xml:space="preserve"> </w:t>
      </w:r>
      <w:r w:rsidRPr="00C617E9">
        <w:rPr>
          <w:sz w:val="24"/>
          <w:szCs w:val="24"/>
        </w:rPr>
        <w:t>индивидуальных,</w:t>
      </w:r>
      <w:r w:rsidRPr="00C617E9">
        <w:rPr>
          <w:spacing w:val="1"/>
          <w:sz w:val="24"/>
          <w:szCs w:val="24"/>
        </w:rPr>
        <w:t xml:space="preserve"> </w:t>
      </w:r>
      <w:r w:rsidRPr="00C617E9">
        <w:rPr>
          <w:sz w:val="24"/>
          <w:szCs w:val="24"/>
        </w:rPr>
        <w:t>психологических</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физиологических</w:t>
      </w:r>
      <w:r w:rsidRPr="00C617E9">
        <w:rPr>
          <w:spacing w:val="1"/>
          <w:sz w:val="24"/>
          <w:szCs w:val="24"/>
        </w:rPr>
        <w:t xml:space="preserve"> </w:t>
      </w:r>
      <w:r w:rsidRPr="00C617E9">
        <w:rPr>
          <w:sz w:val="24"/>
          <w:szCs w:val="24"/>
        </w:rPr>
        <w:t>особенностей,</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том</w:t>
      </w:r>
      <w:r w:rsidRPr="00C617E9">
        <w:rPr>
          <w:spacing w:val="1"/>
          <w:sz w:val="24"/>
          <w:szCs w:val="24"/>
        </w:rPr>
        <w:t xml:space="preserve"> </w:t>
      </w:r>
      <w:r w:rsidRPr="00C617E9">
        <w:rPr>
          <w:sz w:val="24"/>
          <w:szCs w:val="24"/>
        </w:rPr>
        <w:t>числе</w:t>
      </w:r>
      <w:r w:rsidRPr="00C617E9">
        <w:rPr>
          <w:spacing w:val="1"/>
          <w:sz w:val="24"/>
          <w:szCs w:val="24"/>
        </w:rPr>
        <w:t xml:space="preserve"> </w:t>
      </w:r>
      <w:r w:rsidRPr="00C617E9">
        <w:rPr>
          <w:sz w:val="24"/>
          <w:szCs w:val="24"/>
        </w:rPr>
        <w:t>достижение</w:t>
      </w:r>
      <w:r w:rsidRPr="00C617E9">
        <w:rPr>
          <w:spacing w:val="1"/>
          <w:sz w:val="24"/>
          <w:szCs w:val="24"/>
        </w:rPr>
        <w:t xml:space="preserve"> </w:t>
      </w:r>
      <w:r w:rsidRPr="00C617E9">
        <w:rPr>
          <w:sz w:val="24"/>
          <w:szCs w:val="24"/>
        </w:rPr>
        <w:t>детьми</w:t>
      </w:r>
      <w:r w:rsidRPr="00C617E9">
        <w:rPr>
          <w:spacing w:val="1"/>
          <w:sz w:val="24"/>
          <w:szCs w:val="24"/>
        </w:rPr>
        <w:t xml:space="preserve"> </w:t>
      </w:r>
      <w:r w:rsidRPr="00C617E9">
        <w:rPr>
          <w:sz w:val="24"/>
          <w:szCs w:val="24"/>
        </w:rPr>
        <w:t>дошкольного</w:t>
      </w:r>
      <w:r w:rsidRPr="00C617E9">
        <w:rPr>
          <w:spacing w:val="1"/>
          <w:sz w:val="24"/>
          <w:szCs w:val="24"/>
        </w:rPr>
        <w:t xml:space="preserve"> </w:t>
      </w:r>
      <w:r w:rsidRPr="00C617E9">
        <w:rPr>
          <w:sz w:val="24"/>
          <w:szCs w:val="24"/>
        </w:rPr>
        <w:t>возраста уровня развития, необходимого и достаточного для успешного освоения</w:t>
      </w:r>
      <w:r w:rsidRPr="00C617E9">
        <w:rPr>
          <w:spacing w:val="1"/>
          <w:sz w:val="24"/>
          <w:szCs w:val="24"/>
        </w:rPr>
        <w:t xml:space="preserve"> </w:t>
      </w:r>
      <w:r w:rsidRPr="00C617E9">
        <w:rPr>
          <w:sz w:val="24"/>
          <w:szCs w:val="24"/>
        </w:rPr>
        <w:t>ими</w:t>
      </w:r>
      <w:r w:rsidRPr="00C617E9">
        <w:rPr>
          <w:spacing w:val="1"/>
          <w:sz w:val="24"/>
          <w:szCs w:val="24"/>
        </w:rPr>
        <w:t xml:space="preserve"> </w:t>
      </w:r>
      <w:r w:rsidRPr="00C617E9">
        <w:rPr>
          <w:sz w:val="24"/>
          <w:szCs w:val="24"/>
        </w:rPr>
        <w:t>образовательных</w:t>
      </w:r>
      <w:r w:rsidRPr="00C617E9">
        <w:rPr>
          <w:spacing w:val="1"/>
          <w:sz w:val="24"/>
          <w:szCs w:val="24"/>
        </w:rPr>
        <w:t xml:space="preserve"> </w:t>
      </w:r>
      <w:r w:rsidRPr="00C617E9">
        <w:rPr>
          <w:sz w:val="24"/>
          <w:szCs w:val="24"/>
        </w:rPr>
        <w:t>программ</w:t>
      </w:r>
      <w:r w:rsidRPr="00C617E9">
        <w:rPr>
          <w:spacing w:val="1"/>
          <w:sz w:val="24"/>
          <w:szCs w:val="24"/>
        </w:rPr>
        <w:t xml:space="preserve"> </w:t>
      </w:r>
      <w:r w:rsidRPr="00C617E9">
        <w:rPr>
          <w:sz w:val="24"/>
          <w:szCs w:val="24"/>
        </w:rPr>
        <w:t>начального</w:t>
      </w:r>
      <w:r w:rsidRPr="00C617E9">
        <w:rPr>
          <w:spacing w:val="1"/>
          <w:sz w:val="24"/>
          <w:szCs w:val="24"/>
        </w:rPr>
        <w:t xml:space="preserve"> </w:t>
      </w:r>
      <w:r w:rsidRPr="00C617E9">
        <w:rPr>
          <w:sz w:val="24"/>
          <w:szCs w:val="24"/>
        </w:rPr>
        <w:t>общего</w:t>
      </w:r>
      <w:r w:rsidRPr="00C617E9">
        <w:rPr>
          <w:spacing w:val="1"/>
          <w:sz w:val="24"/>
          <w:szCs w:val="24"/>
        </w:rPr>
        <w:t xml:space="preserve"> </w:t>
      </w:r>
      <w:r w:rsidRPr="00C617E9">
        <w:rPr>
          <w:sz w:val="24"/>
          <w:szCs w:val="24"/>
        </w:rPr>
        <w:t>образования,</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основе</w:t>
      </w:r>
      <w:r w:rsidRPr="00C617E9">
        <w:rPr>
          <w:spacing w:val="-62"/>
          <w:sz w:val="24"/>
          <w:szCs w:val="24"/>
        </w:rPr>
        <w:t xml:space="preserve"> </w:t>
      </w:r>
      <w:r w:rsidRPr="00C617E9">
        <w:rPr>
          <w:sz w:val="24"/>
          <w:szCs w:val="24"/>
        </w:rPr>
        <w:t>индивидуального подхода к детям дошкольного возраста и специфичных для детей</w:t>
      </w:r>
      <w:r w:rsidRPr="00C617E9">
        <w:rPr>
          <w:spacing w:val="1"/>
          <w:sz w:val="24"/>
          <w:szCs w:val="24"/>
        </w:rPr>
        <w:t xml:space="preserve"> </w:t>
      </w:r>
      <w:r w:rsidRPr="00C617E9">
        <w:rPr>
          <w:sz w:val="24"/>
          <w:szCs w:val="24"/>
        </w:rPr>
        <w:t>дошкольного</w:t>
      </w:r>
      <w:proofErr w:type="gramEnd"/>
      <w:r w:rsidRPr="00C617E9">
        <w:rPr>
          <w:spacing w:val="-2"/>
          <w:sz w:val="24"/>
          <w:szCs w:val="24"/>
        </w:rPr>
        <w:t xml:space="preserve"> </w:t>
      </w:r>
      <w:r w:rsidRPr="00C617E9">
        <w:rPr>
          <w:sz w:val="24"/>
          <w:szCs w:val="24"/>
        </w:rPr>
        <w:t>возраста</w:t>
      </w:r>
      <w:r w:rsidRPr="00C617E9">
        <w:rPr>
          <w:spacing w:val="-1"/>
          <w:sz w:val="24"/>
          <w:szCs w:val="24"/>
        </w:rPr>
        <w:t xml:space="preserve"> </w:t>
      </w:r>
      <w:r w:rsidRPr="00C617E9">
        <w:rPr>
          <w:sz w:val="24"/>
          <w:szCs w:val="24"/>
        </w:rPr>
        <w:t>видов деятельности.</w:t>
      </w:r>
    </w:p>
    <w:p w:rsidR="00B06A9D" w:rsidRDefault="00B06A9D" w:rsidP="00C617E9">
      <w:pPr>
        <w:pStyle w:val="a3"/>
        <w:tabs>
          <w:tab w:val="left" w:pos="0"/>
        </w:tabs>
        <w:ind w:left="0" w:firstLine="709"/>
        <w:rPr>
          <w:sz w:val="24"/>
          <w:szCs w:val="24"/>
        </w:rPr>
      </w:pPr>
      <w:r w:rsidRPr="00C617E9">
        <w:rPr>
          <w:sz w:val="24"/>
          <w:szCs w:val="24"/>
        </w:rPr>
        <w:t>ОП ДО</w:t>
      </w:r>
      <w:r w:rsidR="009A7972" w:rsidRPr="00C617E9">
        <w:rPr>
          <w:sz w:val="24"/>
          <w:szCs w:val="24"/>
        </w:rPr>
        <w:t xml:space="preserve"> МБОУ «Бичурга – Баишевская СОШ»</w:t>
      </w:r>
      <w:r w:rsidRPr="00C617E9">
        <w:rPr>
          <w:sz w:val="24"/>
          <w:szCs w:val="24"/>
        </w:rPr>
        <w:t xml:space="preserve"> состоит из обязательной части и части, формируемой участниками образовательных отношений. Объем обязательной </w:t>
      </w:r>
      <w:r w:rsidR="009A7972" w:rsidRPr="00C617E9">
        <w:rPr>
          <w:sz w:val="24"/>
          <w:szCs w:val="24"/>
        </w:rPr>
        <w:t xml:space="preserve">части </w:t>
      </w:r>
      <w:r w:rsidRPr="00C617E9">
        <w:rPr>
          <w:sz w:val="24"/>
          <w:szCs w:val="24"/>
        </w:rPr>
        <w:t xml:space="preserve">ОП </w:t>
      </w:r>
      <w:proofErr w:type="gramStart"/>
      <w:r w:rsidRPr="00C617E9">
        <w:rPr>
          <w:sz w:val="24"/>
          <w:szCs w:val="24"/>
        </w:rPr>
        <w:t>ДО соответствует</w:t>
      </w:r>
      <w:proofErr w:type="gramEnd"/>
      <w:r w:rsidRPr="00C617E9">
        <w:rPr>
          <w:sz w:val="24"/>
          <w:szCs w:val="24"/>
        </w:rPr>
        <w:t xml:space="preserve"> федеральной образовательной программе дошкольного образования, утвержденной приказом Минпросвещения России от 25.11.2022 № 1028, (далее – ФОП ДО) и составляет</w:t>
      </w:r>
      <w:r w:rsidR="009A7972" w:rsidRPr="00C617E9">
        <w:rPr>
          <w:sz w:val="24"/>
          <w:szCs w:val="24"/>
        </w:rPr>
        <w:t xml:space="preserve"> не менее 60% от общего объема </w:t>
      </w:r>
      <w:r w:rsidRPr="00C617E9">
        <w:rPr>
          <w:sz w:val="24"/>
          <w:szCs w:val="24"/>
        </w:rPr>
        <w:t xml:space="preserve">ОП ДО. Объем части, формируемой участниками образовательных отношений, – не более 40%. Обе части являются взаимодополняющими и необходимыми с точки зрения реализации требований ФГОС </w:t>
      </w:r>
      <w:proofErr w:type="gramStart"/>
      <w:r w:rsidRPr="00C617E9">
        <w:rPr>
          <w:sz w:val="24"/>
          <w:szCs w:val="24"/>
        </w:rPr>
        <w:t>ДО</w:t>
      </w:r>
      <w:proofErr w:type="gramEnd"/>
      <w:r w:rsidRPr="00C617E9">
        <w:rPr>
          <w:sz w:val="24"/>
          <w:szCs w:val="24"/>
        </w:rPr>
        <w:t xml:space="preserve">. </w:t>
      </w:r>
    </w:p>
    <w:p w:rsidR="00746092" w:rsidRPr="00746092" w:rsidRDefault="00746092" w:rsidP="00746092">
      <w:pPr>
        <w:ind w:firstLine="709"/>
        <w:jc w:val="both"/>
        <w:rPr>
          <w:sz w:val="24"/>
          <w:szCs w:val="24"/>
        </w:rPr>
      </w:pPr>
      <w:r w:rsidRPr="00746092">
        <w:rPr>
          <w:b/>
          <w:sz w:val="24"/>
          <w:szCs w:val="24"/>
        </w:rPr>
        <w:t>Обязательная часть</w:t>
      </w:r>
      <w:r w:rsidRPr="00746092">
        <w:rPr>
          <w:sz w:val="24"/>
          <w:szCs w:val="24"/>
        </w:rPr>
        <w:t xml:space="preserve"> </w:t>
      </w:r>
      <w:r w:rsidRPr="00746092">
        <w:rPr>
          <w:b/>
          <w:sz w:val="24"/>
          <w:szCs w:val="24"/>
        </w:rPr>
        <w:t>Программы</w:t>
      </w:r>
      <w:r w:rsidRPr="00746092">
        <w:rPr>
          <w:sz w:val="24"/>
          <w:szCs w:val="24"/>
        </w:rPr>
        <w:t xml:space="preserve"> </w:t>
      </w:r>
      <w:r w:rsidRPr="00746092">
        <w:rPr>
          <w:color w:val="000009"/>
          <w:sz w:val="24"/>
          <w:szCs w:val="24"/>
        </w:rPr>
        <w:t>соответствует</w:t>
      </w:r>
      <w:r w:rsidRPr="00746092">
        <w:rPr>
          <w:sz w:val="24"/>
          <w:szCs w:val="24"/>
        </w:rPr>
        <w:t xml:space="preserve"> ФОП ДО и дополнена в необходимом объеме положениями </w:t>
      </w:r>
      <w:r w:rsidRPr="00746092">
        <w:rPr>
          <w:color w:val="000009"/>
          <w:sz w:val="24"/>
          <w:szCs w:val="24"/>
        </w:rPr>
        <w:t xml:space="preserve">инновационной программы «ОТ РОЖДЕНИЯ ДО ШКОЛЫ», что позволяет использовать ее инновационные </w:t>
      </w:r>
      <w:proofErr w:type="gramStart"/>
      <w:r w:rsidRPr="00746092">
        <w:rPr>
          <w:color w:val="000009"/>
          <w:sz w:val="24"/>
          <w:szCs w:val="24"/>
        </w:rPr>
        <w:t>разработки</w:t>
      </w:r>
      <w:proofErr w:type="gramEnd"/>
      <w:r w:rsidRPr="00746092">
        <w:rPr>
          <w:color w:val="000009"/>
          <w:sz w:val="24"/>
          <w:szCs w:val="24"/>
        </w:rPr>
        <w:t xml:space="preserve"> и приводит к повышению качества дошкольного образования в </w:t>
      </w:r>
      <w:r>
        <w:rPr>
          <w:color w:val="000009"/>
          <w:sz w:val="24"/>
          <w:szCs w:val="24"/>
        </w:rPr>
        <w:t>МБОУ «Бичурга – Баишевская СОШ»</w:t>
      </w:r>
      <w:r w:rsidRPr="00746092">
        <w:rPr>
          <w:sz w:val="24"/>
          <w:szCs w:val="24"/>
        </w:rPr>
        <w:t xml:space="preserve">. </w:t>
      </w:r>
    </w:p>
    <w:p w:rsidR="00746092" w:rsidRPr="00746092" w:rsidRDefault="00746092" w:rsidP="00746092">
      <w:pPr>
        <w:ind w:firstLine="709"/>
        <w:jc w:val="both"/>
        <w:rPr>
          <w:color w:val="000009"/>
          <w:sz w:val="24"/>
          <w:szCs w:val="24"/>
        </w:rPr>
      </w:pPr>
      <w:r w:rsidRPr="00746092">
        <w:rPr>
          <w:sz w:val="24"/>
          <w:szCs w:val="24"/>
        </w:rPr>
        <w:t>При этом</w:t>
      </w:r>
      <w:proofErr w:type="gramStart"/>
      <w:r w:rsidRPr="00746092">
        <w:rPr>
          <w:sz w:val="24"/>
          <w:szCs w:val="24"/>
        </w:rPr>
        <w:t>,</w:t>
      </w:r>
      <w:proofErr w:type="gramEnd"/>
      <w:r w:rsidRPr="00746092">
        <w:rPr>
          <w:sz w:val="24"/>
          <w:szCs w:val="24"/>
        </w:rPr>
        <w:t xml:space="preserve"> с</w:t>
      </w:r>
      <w:r w:rsidRPr="00746092">
        <w:rPr>
          <w:color w:val="000000"/>
          <w:sz w:val="24"/>
          <w:szCs w:val="24"/>
        </w:rPr>
        <w:t xml:space="preserve">огласно п. 4 </w:t>
      </w:r>
      <w:r w:rsidRPr="00746092">
        <w:rPr>
          <w:sz w:val="24"/>
          <w:szCs w:val="24"/>
        </w:rPr>
        <w:t>ФОП ДО</w:t>
      </w:r>
      <w:r w:rsidRPr="00746092">
        <w:rPr>
          <w:sz w:val="24"/>
          <w:szCs w:val="24"/>
          <w:vertAlign w:val="superscript"/>
        </w:rPr>
        <w:footnoteReference w:id="1"/>
      </w:r>
      <w:r w:rsidRPr="00746092">
        <w:rPr>
          <w:sz w:val="24"/>
          <w:szCs w:val="24"/>
        </w:rPr>
        <w:t>, в случае полного соответствия положений Программы федеральной программе, эта часть</w:t>
      </w:r>
      <w:r w:rsidR="00DE368B">
        <w:rPr>
          <w:color w:val="000000"/>
          <w:sz w:val="24"/>
          <w:szCs w:val="24"/>
        </w:rPr>
        <w:t xml:space="preserve"> Программы оформлена в данной ОП ДО </w:t>
      </w:r>
      <w:r w:rsidRPr="00746092">
        <w:rPr>
          <w:color w:val="000000"/>
          <w:sz w:val="24"/>
          <w:szCs w:val="24"/>
        </w:rPr>
        <w:t xml:space="preserve"> в виде ссылки на ФОП ДО.</w:t>
      </w:r>
      <w:r w:rsidRPr="00746092">
        <w:rPr>
          <w:sz w:val="24"/>
          <w:szCs w:val="24"/>
        </w:rPr>
        <w:t xml:space="preserve"> Дополнительные положения, соответствующие инновационной программе </w:t>
      </w:r>
      <w:r w:rsidRPr="00746092">
        <w:rPr>
          <w:color w:val="000009"/>
          <w:sz w:val="24"/>
          <w:szCs w:val="24"/>
        </w:rPr>
        <w:t>«ОТ РОЖДЕНИЯ ДО ШКОЛЫ»</w:t>
      </w:r>
      <w:r w:rsidRPr="00746092">
        <w:rPr>
          <w:sz w:val="24"/>
          <w:szCs w:val="24"/>
        </w:rPr>
        <w:t xml:space="preserve">, </w:t>
      </w:r>
      <w:r w:rsidRPr="00746092">
        <w:rPr>
          <w:color w:val="000009"/>
          <w:sz w:val="24"/>
          <w:szCs w:val="24"/>
        </w:rPr>
        <w:t xml:space="preserve">прописаны в тексте </w:t>
      </w:r>
      <w:r w:rsidRPr="00746092">
        <w:rPr>
          <w:b/>
          <w:color w:val="000009"/>
          <w:sz w:val="24"/>
          <w:szCs w:val="24"/>
        </w:rPr>
        <w:t>Программы</w:t>
      </w:r>
      <w:r w:rsidRPr="00746092">
        <w:rPr>
          <w:color w:val="000009"/>
          <w:sz w:val="24"/>
          <w:szCs w:val="24"/>
        </w:rPr>
        <w:t xml:space="preserve"> либо обозначены  в виде ссылок на программу «ОТ РОЖДЕНИЯ ДО ШКОЛЫ».</w:t>
      </w:r>
    </w:p>
    <w:p w:rsidR="00746092" w:rsidRDefault="00DE368B" w:rsidP="00C617E9">
      <w:pPr>
        <w:pStyle w:val="a3"/>
        <w:tabs>
          <w:tab w:val="left" w:pos="0"/>
        </w:tabs>
        <w:ind w:left="0" w:firstLine="709"/>
        <w:rPr>
          <w:sz w:val="24"/>
          <w:szCs w:val="24"/>
        </w:rPr>
      </w:pPr>
      <w:r w:rsidRPr="00DE368B">
        <w:rPr>
          <w:sz w:val="24"/>
          <w:szCs w:val="24"/>
        </w:rPr>
        <w:t xml:space="preserve">Такой подход </w:t>
      </w:r>
      <w:r>
        <w:rPr>
          <w:color w:val="000009"/>
          <w:sz w:val="24"/>
          <w:szCs w:val="24"/>
        </w:rPr>
        <w:t xml:space="preserve">МБОУ «Бичурга – Баишевская СОШ» </w:t>
      </w:r>
      <w:r w:rsidRPr="00DE368B">
        <w:rPr>
          <w:sz w:val="24"/>
          <w:szCs w:val="24"/>
        </w:rPr>
        <w:t xml:space="preserve">к формированию </w:t>
      </w:r>
      <w:r>
        <w:rPr>
          <w:sz w:val="24"/>
          <w:szCs w:val="24"/>
        </w:rPr>
        <w:t xml:space="preserve">ОП ДО </w:t>
      </w:r>
      <w:r w:rsidRPr="00DE368B">
        <w:rPr>
          <w:sz w:val="24"/>
          <w:szCs w:val="24"/>
        </w:rPr>
        <w:t xml:space="preserve">реализует выполнение требования Закона об </w:t>
      </w:r>
      <w:proofErr w:type="gramStart"/>
      <w:r w:rsidRPr="00DE368B">
        <w:rPr>
          <w:sz w:val="24"/>
          <w:szCs w:val="24"/>
        </w:rPr>
        <w:t>образовании</w:t>
      </w:r>
      <w:proofErr w:type="gramEnd"/>
      <w:r w:rsidRPr="00DE368B">
        <w:rPr>
          <w:sz w:val="24"/>
          <w:szCs w:val="24"/>
        </w:rPr>
        <w:t xml:space="preserve">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 и позволяет утверждать, что </w:t>
      </w:r>
      <w:r>
        <w:rPr>
          <w:sz w:val="24"/>
          <w:szCs w:val="24"/>
        </w:rPr>
        <w:t>ОП ДО МБОУ «Бичурга – Баишевская СОШ»</w:t>
      </w:r>
      <w:r w:rsidRPr="00DE368B">
        <w:rPr>
          <w:sz w:val="24"/>
          <w:szCs w:val="24"/>
        </w:rPr>
        <w:t xml:space="preserve"> обеспечивает содержание и планируемые результаты не ниже соответствующих содержания и планируемых результатов Федеральной программы.</w:t>
      </w:r>
    </w:p>
    <w:p w:rsidR="00AF391F" w:rsidRPr="00C617E9" w:rsidRDefault="00CA3E31" w:rsidP="00DE368B">
      <w:pPr>
        <w:pStyle w:val="a3"/>
        <w:tabs>
          <w:tab w:val="left" w:pos="0"/>
        </w:tabs>
        <w:ind w:left="0" w:firstLine="709"/>
        <w:rPr>
          <w:spacing w:val="1"/>
          <w:sz w:val="24"/>
          <w:szCs w:val="24"/>
        </w:rPr>
      </w:pPr>
      <w:r w:rsidRPr="00C617E9">
        <w:rPr>
          <w:sz w:val="24"/>
          <w:szCs w:val="24"/>
        </w:rPr>
        <w:t xml:space="preserve">Обязательная часть Программы </w:t>
      </w:r>
      <w:r w:rsidR="00900D74">
        <w:rPr>
          <w:sz w:val="24"/>
          <w:szCs w:val="24"/>
        </w:rPr>
        <w:t xml:space="preserve">соответствует ФОП </w:t>
      </w:r>
      <w:proofErr w:type="gramStart"/>
      <w:r w:rsidR="00900D74">
        <w:rPr>
          <w:sz w:val="24"/>
          <w:szCs w:val="24"/>
        </w:rPr>
        <w:t>ДО</w:t>
      </w:r>
      <w:proofErr w:type="gramEnd"/>
      <w:r w:rsidR="00900D74">
        <w:rPr>
          <w:sz w:val="24"/>
          <w:szCs w:val="24"/>
        </w:rPr>
        <w:t xml:space="preserve"> и </w:t>
      </w:r>
      <w:r w:rsidR="00AF391F" w:rsidRPr="00C617E9">
        <w:rPr>
          <w:sz w:val="24"/>
          <w:szCs w:val="24"/>
        </w:rPr>
        <w:t xml:space="preserve"> </w:t>
      </w:r>
      <w:r w:rsidRPr="00C617E9">
        <w:rPr>
          <w:sz w:val="24"/>
          <w:szCs w:val="24"/>
        </w:rPr>
        <w:t>обеспечивает:</w:t>
      </w:r>
      <w:r w:rsidRPr="00C617E9">
        <w:rPr>
          <w:spacing w:val="1"/>
          <w:sz w:val="24"/>
          <w:szCs w:val="24"/>
        </w:rPr>
        <w:t xml:space="preserve"> </w:t>
      </w:r>
    </w:p>
    <w:p w:rsidR="00CA3E31" w:rsidRPr="00C617E9" w:rsidRDefault="00CA3E31" w:rsidP="00DE368B">
      <w:pPr>
        <w:pStyle w:val="a3"/>
        <w:numPr>
          <w:ilvl w:val="0"/>
          <w:numId w:val="53"/>
        </w:numPr>
        <w:tabs>
          <w:tab w:val="left" w:pos="0"/>
        </w:tabs>
        <w:ind w:left="0" w:firstLine="709"/>
        <w:rPr>
          <w:sz w:val="24"/>
          <w:szCs w:val="24"/>
        </w:rPr>
      </w:pPr>
      <w:r w:rsidRPr="00C617E9">
        <w:rPr>
          <w:sz w:val="24"/>
          <w:szCs w:val="24"/>
        </w:rPr>
        <w:t>воспитание</w:t>
      </w:r>
      <w:r w:rsidRPr="00C617E9">
        <w:rPr>
          <w:spacing w:val="50"/>
          <w:sz w:val="24"/>
          <w:szCs w:val="24"/>
        </w:rPr>
        <w:t xml:space="preserve"> </w:t>
      </w:r>
      <w:r w:rsidRPr="00C617E9">
        <w:rPr>
          <w:sz w:val="24"/>
          <w:szCs w:val="24"/>
        </w:rPr>
        <w:t>и</w:t>
      </w:r>
      <w:r w:rsidRPr="00C617E9">
        <w:rPr>
          <w:spacing w:val="49"/>
          <w:sz w:val="24"/>
          <w:szCs w:val="24"/>
        </w:rPr>
        <w:t xml:space="preserve"> </w:t>
      </w:r>
      <w:r w:rsidRPr="00C617E9">
        <w:rPr>
          <w:sz w:val="24"/>
          <w:szCs w:val="24"/>
        </w:rPr>
        <w:t>развитие</w:t>
      </w:r>
      <w:r w:rsidRPr="00C617E9">
        <w:rPr>
          <w:spacing w:val="50"/>
          <w:sz w:val="24"/>
          <w:szCs w:val="24"/>
        </w:rPr>
        <w:t xml:space="preserve"> </w:t>
      </w:r>
      <w:r w:rsidRPr="00C617E9">
        <w:rPr>
          <w:sz w:val="24"/>
          <w:szCs w:val="24"/>
        </w:rPr>
        <w:t>ребенка</w:t>
      </w:r>
      <w:r w:rsidRPr="00C617E9">
        <w:rPr>
          <w:spacing w:val="49"/>
          <w:sz w:val="24"/>
          <w:szCs w:val="24"/>
        </w:rPr>
        <w:t xml:space="preserve"> </w:t>
      </w:r>
      <w:r w:rsidRPr="00C617E9">
        <w:rPr>
          <w:sz w:val="24"/>
          <w:szCs w:val="24"/>
        </w:rPr>
        <w:t>дошкольного</w:t>
      </w:r>
      <w:r w:rsidRPr="00C617E9">
        <w:rPr>
          <w:spacing w:val="49"/>
          <w:sz w:val="24"/>
          <w:szCs w:val="24"/>
        </w:rPr>
        <w:t xml:space="preserve"> </w:t>
      </w:r>
      <w:r w:rsidRPr="00C617E9">
        <w:rPr>
          <w:sz w:val="24"/>
          <w:szCs w:val="24"/>
        </w:rPr>
        <w:t>возраста</w:t>
      </w:r>
      <w:r w:rsidRPr="00C617E9">
        <w:rPr>
          <w:spacing w:val="49"/>
          <w:sz w:val="24"/>
          <w:szCs w:val="24"/>
        </w:rPr>
        <w:t xml:space="preserve"> </w:t>
      </w:r>
      <w:r w:rsidRPr="00C617E9">
        <w:rPr>
          <w:sz w:val="24"/>
          <w:szCs w:val="24"/>
        </w:rPr>
        <w:t>как</w:t>
      </w:r>
      <w:r w:rsidRPr="00C617E9">
        <w:rPr>
          <w:spacing w:val="50"/>
          <w:sz w:val="24"/>
          <w:szCs w:val="24"/>
        </w:rPr>
        <w:t xml:space="preserve"> </w:t>
      </w:r>
      <w:r w:rsidRPr="00C617E9">
        <w:rPr>
          <w:sz w:val="24"/>
          <w:szCs w:val="24"/>
        </w:rPr>
        <w:t>гражданина Российской</w:t>
      </w:r>
      <w:r w:rsidRPr="00C617E9">
        <w:rPr>
          <w:spacing w:val="1"/>
          <w:sz w:val="24"/>
          <w:szCs w:val="24"/>
        </w:rPr>
        <w:t xml:space="preserve"> </w:t>
      </w:r>
      <w:r w:rsidRPr="00C617E9">
        <w:rPr>
          <w:sz w:val="24"/>
          <w:szCs w:val="24"/>
        </w:rPr>
        <w:t>Федерации,</w:t>
      </w:r>
      <w:r w:rsidRPr="00C617E9">
        <w:rPr>
          <w:spacing w:val="1"/>
          <w:sz w:val="24"/>
          <w:szCs w:val="24"/>
        </w:rPr>
        <w:t xml:space="preserve"> </w:t>
      </w:r>
      <w:r w:rsidRPr="00C617E9">
        <w:rPr>
          <w:sz w:val="24"/>
          <w:szCs w:val="24"/>
        </w:rPr>
        <w:t>формирование</w:t>
      </w:r>
      <w:r w:rsidRPr="00C617E9">
        <w:rPr>
          <w:spacing w:val="1"/>
          <w:sz w:val="24"/>
          <w:szCs w:val="24"/>
        </w:rPr>
        <w:t xml:space="preserve"> </w:t>
      </w:r>
      <w:r w:rsidRPr="00C617E9">
        <w:rPr>
          <w:sz w:val="24"/>
          <w:szCs w:val="24"/>
        </w:rPr>
        <w:t>основ</w:t>
      </w:r>
      <w:r w:rsidRPr="00C617E9">
        <w:rPr>
          <w:spacing w:val="1"/>
          <w:sz w:val="24"/>
          <w:szCs w:val="24"/>
        </w:rPr>
        <w:t xml:space="preserve"> </w:t>
      </w:r>
      <w:r w:rsidRPr="00C617E9">
        <w:rPr>
          <w:sz w:val="24"/>
          <w:szCs w:val="24"/>
        </w:rPr>
        <w:t>его</w:t>
      </w:r>
      <w:r w:rsidRPr="00C617E9">
        <w:rPr>
          <w:spacing w:val="1"/>
          <w:sz w:val="24"/>
          <w:szCs w:val="24"/>
        </w:rPr>
        <w:t xml:space="preserve"> </w:t>
      </w:r>
      <w:r w:rsidRPr="00C617E9">
        <w:rPr>
          <w:sz w:val="24"/>
          <w:szCs w:val="24"/>
        </w:rPr>
        <w:t>гражданской</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культурной</w:t>
      </w:r>
      <w:r w:rsidRPr="00C617E9">
        <w:rPr>
          <w:spacing w:val="1"/>
          <w:sz w:val="24"/>
          <w:szCs w:val="24"/>
        </w:rPr>
        <w:t xml:space="preserve"> </w:t>
      </w:r>
      <w:r w:rsidRPr="00C617E9">
        <w:rPr>
          <w:sz w:val="24"/>
          <w:szCs w:val="24"/>
        </w:rPr>
        <w:t>идентичности</w:t>
      </w:r>
      <w:r w:rsidRPr="00C617E9">
        <w:rPr>
          <w:spacing w:val="-2"/>
          <w:sz w:val="24"/>
          <w:szCs w:val="24"/>
        </w:rPr>
        <w:t xml:space="preserve"> </w:t>
      </w:r>
      <w:r w:rsidRPr="00C617E9">
        <w:rPr>
          <w:sz w:val="24"/>
          <w:szCs w:val="24"/>
        </w:rPr>
        <w:t>на</w:t>
      </w:r>
      <w:r w:rsidRPr="00C617E9">
        <w:rPr>
          <w:spacing w:val="-2"/>
          <w:sz w:val="24"/>
          <w:szCs w:val="24"/>
        </w:rPr>
        <w:t xml:space="preserve"> </w:t>
      </w:r>
      <w:r w:rsidRPr="00C617E9">
        <w:rPr>
          <w:sz w:val="24"/>
          <w:szCs w:val="24"/>
        </w:rPr>
        <w:t>доступном</w:t>
      </w:r>
      <w:r w:rsidRPr="00C617E9">
        <w:rPr>
          <w:spacing w:val="-2"/>
          <w:sz w:val="24"/>
          <w:szCs w:val="24"/>
        </w:rPr>
        <w:t xml:space="preserve"> </w:t>
      </w:r>
      <w:r w:rsidRPr="00C617E9">
        <w:rPr>
          <w:sz w:val="24"/>
          <w:szCs w:val="24"/>
        </w:rPr>
        <w:t>его</w:t>
      </w:r>
      <w:r w:rsidRPr="00C617E9">
        <w:rPr>
          <w:spacing w:val="-2"/>
          <w:sz w:val="24"/>
          <w:szCs w:val="24"/>
        </w:rPr>
        <w:t xml:space="preserve"> </w:t>
      </w:r>
      <w:r w:rsidRPr="00C617E9">
        <w:rPr>
          <w:sz w:val="24"/>
          <w:szCs w:val="24"/>
        </w:rPr>
        <w:t>возрасту</w:t>
      </w:r>
      <w:r w:rsidRPr="00C617E9">
        <w:rPr>
          <w:spacing w:val="-7"/>
          <w:sz w:val="24"/>
          <w:szCs w:val="24"/>
        </w:rPr>
        <w:t xml:space="preserve"> </w:t>
      </w:r>
      <w:r w:rsidRPr="00C617E9">
        <w:rPr>
          <w:sz w:val="24"/>
          <w:szCs w:val="24"/>
        </w:rPr>
        <w:t>содержании</w:t>
      </w:r>
      <w:r w:rsidRPr="00C617E9">
        <w:rPr>
          <w:spacing w:val="-2"/>
          <w:sz w:val="24"/>
          <w:szCs w:val="24"/>
        </w:rPr>
        <w:t xml:space="preserve"> </w:t>
      </w:r>
      <w:r w:rsidRPr="00C617E9">
        <w:rPr>
          <w:sz w:val="24"/>
          <w:szCs w:val="24"/>
        </w:rPr>
        <w:t>доступными</w:t>
      </w:r>
      <w:r w:rsidRPr="00C617E9">
        <w:rPr>
          <w:spacing w:val="-2"/>
          <w:sz w:val="24"/>
          <w:szCs w:val="24"/>
        </w:rPr>
        <w:t xml:space="preserve"> </w:t>
      </w:r>
      <w:r w:rsidRPr="00C617E9">
        <w:rPr>
          <w:sz w:val="24"/>
          <w:szCs w:val="24"/>
        </w:rPr>
        <w:t>средствами;</w:t>
      </w:r>
    </w:p>
    <w:p w:rsidR="00CA3E31" w:rsidRPr="00C617E9" w:rsidRDefault="00CA3E31" w:rsidP="00DE368B">
      <w:pPr>
        <w:pStyle w:val="a3"/>
        <w:numPr>
          <w:ilvl w:val="0"/>
          <w:numId w:val="53"/>
        </w:numPr>
        <w:tabs>
          <w:tab w:val="left" w:pos="0"/>
        </w:tabs>
        <w:ind w:left="0" w:firstLine="709"/>
        <w:rPr>
          <w:sz w:val="24"/>
          <w:szCs w:val="24"/>
        </w:rPr>
      </w:pPr>
      <w:r w:rsidRPr="00C617E9">
        <w:rPr>
          <w:sz w:val="24"/>
          <w:szCs w:val="24"/>
        </w:rPr>
        <w:t>создание единого ядра содержания дошкольного образования</w:t>
      </w:r>
      <w:r w:rsidR="00AF391F" w:rsidRPr="00C617E9">
        <w:rPr>
          <w:sz w:val="24"/>
          <w:szCs w:val="24"/>
        </w:rPr>
        <w:t xml:space="preserve">, </w:t>
      </w:r>
      <w:r w:rsidRPr="00C617E9">
        <w:rPr>
          <w:sz w:val="24"/>
          <w:szCs w:val="24"/>
        </w:rPr>
        <w:t>ориентированного</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приобщение</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духовно-нравственным</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социокультурным</w:t>
      </w:r>
      <w:r w:rsidRPr="00C617E9">
        <w:rPr>
          <w:spacing w:val="1"/>
          <w:sz w:val="24"/>
          <w:szCs w:val="24"/>
        </w:rPr>
        <w:t xml:space="preserve"> </w:t>
      </w:r>
      <w:r w:rsidRPr="00C617E9">
        <w:rPr>
          <w:sz w:val="24"/>
          <w:szCs w:val="24"/>
        </w:rPr>
        <w:t>ценностям</w:t>
      </w:r>
      <w:r w:rsidRPr="00C617E9">
        <w:rPr>
          <w:spacing w:val="1"/>
          <w:sz w:val="24"/>
          <w:szCs w:val="24"/>
        </w:rPr>
        <w:t xml:space="preserve"> </w:t>
      </w:r>
      <w:r w:rsidRPr="00C617E9">
        <w:rPr>
          <w:sz w:val="24"/>
          <w:szCs w:val="24"/>
        </w:rPr>
        <w:t>российского</w:t>
      </w:r>
      <w:r w:rsidRPr="00C617E9">
        <w:rPr>
          <w:spacing w:val="1"/>
          <w:sz w:val="24"/>
          <w:szCs w:val="24"/>
        </w:rPr>
        <w:t xml:space="preserve"> </w:t>
      </w:r>
      <w:r w:rsidRPr="00C617E9">
        <w:rPr>
          <w:sz w:val="24"/>
          <w:szCs w:val="24"/>
        </w:rPr>
        <w:t>народа,</w:t>
      </w:r>
      <w:r w:rsidRPr="00C617E9">
        <w:rPr>
          <w:spacing w:val="1"/>
          <w:sz w:val="24"/>
          <w:szCs w:val="24"/>
        </w:rPr>
        <w:t xml:space="preserve"> </w:t>
      </w:r>
      <w:r w:rsidRPr="00C617E9">
        <w:rPr>
          <w:sz w:val="24"/>
          <w:szCs w:val="24"/>
        </w:rPr>
        <w:t>воспитание</w:t>
      </w:r>
      <w:r w:rsidRPr="00C617E9">
        <w:rPr>
          <w:spacing w:val="1"/>
          <w:sz w:val="24"/>
          <w:szCs w:val="24"/>
        </w:rPr>
        <w:t xml:space="preserve"> </w:t>
      </w:r>
      <w:r w:rsidRPr="00C617E9">
        <w:rPr>
          <w:sz w:val="24"/>
          <w:szCs w:val="24"/>
        </w:rPr>
        <w:t>подрастающего</w:t>
      </w:r>
      <w:r w:rsidRPr="00C617E9">
        <w:rPr>
          <w:spacing w:val="1"/>
          <w:sz w:val="24"/>
          <w:szCs w:val="24"/>
        </w:rPr>
        <w:t xml:space="preserve"> </w:t>
      </w:r>
      <w:r w:rsidRPr="00C617E9">
        <w:rPr>
          <w:sz w:val="24"/>
          <w:szCs w:val="24"/>
        </w:rPr>
        <w:t xml:space="preserve">поколения как знающего и </w:t>
      </w:r>
      <w:r w:rsidRPr="00C617E9">
        <w:rPr>
          <w:sz w:val="24"/>
          <w:szCs w:val="24"/>
        </w:rPr>
        <w:lastRenderedPageBreak/>
        <w:t>уважающего историю и культуру своей семьи, большой</w:t>
      </w:r>
      <w:r w:rsidRPr="00C617E9">
        <w:rPr>
          <w:spacing w:val="1"/>
          <w:sz w:val="24"/>
          <w:szCs w:val="24"/>
        </w:rPr>
        <w:t xml:space="preserve"> </w:t>
      </w:r>
      <w:r w:rsidRPr="00C617E9">
        <w:rPr>
          <w:sz w:val="24"/>
          <w:szCs w:val="24"/>
        </w:rPr>
        <w:t>и</w:t>
      </w:r>
      <w:r w:rsidRPr="00C617E9">
        <w:rPr>
          <w:spacing w:val="-2"/>
          <w:sz w:val="24"/>
          <w:szCs w:val="24"/>
        </w:rPr>
        <w:t xml:space="preserve"> </w:t>
      </w:r>
      <w:r w:rsidRPr="00C617E9">
        <w:rPr>
          <w:sz w:val="24"/>
          <w:szCs w:val="24"/>
        </w:rPr>
        <w:t>малой</w:t>
      </w:r>
      <w:r w:rsidRPr="00C617E9">
        <w:rPr>
          <w:spacing w:val="-1"/>
          <w:sz w:val="24"/>
          <w:szCs w:val="24"/>
        </w:rPr>
        <w:t xml:space="preserve"> </w:t>
      </w:r>
      <w:r w:rsidRPr="00C617E9">
        <w:rPr>
          <w:sz w:val="24"/>
          <w:szCs w:val="24"/>
        </w:rPr>
        <w:t>Родины;</w:t>
      </w:r>
    </w:p>
    <w:p w:rsidR="00CA3E31" w:rsidRPr="00C617E9" w:rsidRDefault="00CA3E31" w:rsidP="000F75E9">
      <w:pPr>
        <w:pStyle w:val="a3"/>
        <w:numPr>
          <w:ilvl w:val="0"/>
          <w:numId w:val="53"/>
        </w:numPr>
        <w:tabs>
          <w:tab w:val="left" w:pos="0"/>
        </w:tabs>
        <w:ind w:left="0" w:firstLine="709"/>
        <w:rPr>
          <w:sz w:val="24"/>
          <w:szCs w:val="24"/>
        </w:rPr>
      </w:pPr>
      <w:r w:rsidRPr="00C617E9">
        <w:rPr>
          <w:sz w:val="24"/>
          <w:szCs w:val="24"/>
        </w:rPr>
        <w:t>создание</w:t>
      </w:r>
      <w:r w:rsidRPr="00C617E9">
        <w:rPr>
          <w:spacing w:val="-7"/>
          <w:sz w:val="24"/>
          <w:szCs w:val="24"/>
        </w:rPr>
        <w:t xml:space="preserve"> </w:t>
      </w:r>
      <w:r w:rsidRPr="00C617E9">
        <w:rPr>
          <w:sz w:val="24"/>
          <w:szCs w:val="24"/>
        </w:rPr>
        <w:t>единого</w:t>
      </w:r>
      <w:r w:rsidRPr="00C617E9">
        <w:rPr>
          <w:spacing w:val="-6"/>
          <w:sz w:val="24"/>
          <w:szCs w:val="24"/>
        </w:rPr>
        <w:t xml:space="preserve"> </w:t>
      </w:r>
      <w:r w:rsidRPr="00C617E9">
        <w:rPr>
          <w:sz w:val="24"/>
          <w:szCs w:val="24"/>
        </w:rPr>
        <w:t>федерального</w:t>
      </w:r>
      <w:r w:rsidRPr="00C617E9">
        <w:rPr>
          <w:spacing w:val="-6"/>
          <w:sz w:val="24"/>
          <w:szCs w:val="24"/>
        </w:rPr>
        <w:t xml:space="preserve"> </w:t>
      </w:r>
      <w:r w:rsidRPr="00C617E9">
        <w:rPr>
          <w:sz w:val="24"/>
          <w:szCs w:val="24"/>
        </w:rPr>
        <w:t>образовательного</w:t>
      </w:r>
      <w:r w:rsidRPr="00C617E9">
        <w:rPr>
          <w:spacing w:val="-4"/>
          <w:sz w:val="24"/>
          <w:szCs w:val="24"/>
        </w:rPr>
        <w:t xml:space="preserve"> </w:t>
      </w:r>
      <w:r w:rsidRPr="00C617E9">
        <w:rPr>
          <w:sz w:val="24"/>
          <w:szCs w:val="24"/>
        </w:rPr>
        <w:t>пространства</w:t>
      </w:r>
      <w:r w:rsidRPr="00C617E9">
        <w:rPr>
          <w:spacing w:val="-2"/>
          <w:sz w:val="24"/>
          <w:szCs w:val="24"/>
        </w:rPr>
        <w:t xml:space="preserve"> </w:t>
      </w:r>
      <w:r w:rsidRPr="00C617E9">
        <w:rPr>
          <w:sz w:val="24"/>
          <w:szCs w:val="24"/>
        </w:rPr>
        <w:t>воспитания</w:t>
      </w:r>
      <w:r w:rsidRPr="00C617E9">
        <w:rPr>
          <w:spacing w:val="-5"/>
          <w:sz w:val="24"/>
          <w:szCs w:val="24"/>
        </w:rPr>
        <w:t xml:space="preserve"> </w:t>
      </w:r>
      <w:r w:rsidRPr="00C617E9">
        <w:rPr>
          <w:sz w:val="24"/>
          <w:szCs w:val="24"/>
        </w:rPr>
        <w:t>и</w:t>
      </w:r>
      <w:r w:rsidRPr="00C617E9">
        <w:rPr>
          <w:spacing w:val="-62"/>
          <w:sz w:val="24"/>
          <w:szCs w:val="24"/>
        </w:rPr>
        <w:t xml:space="preserve"> </w:t>
      </w:r>
      <w:r w:rsidRPr="00C617E9">
        <w:rPr>
          <w:sz w:val="24"/>
          <w:szCs w:val="24"/>
        </w:rPr>
        <w:t>обучения</w:t>
      </w:r>
      <w:r w:rsidRPr="00C617E9">
        <w:rPr>
          <w:spacing w:val="-5"/>
          <w:sz w:val="24"/>
          <w:szCs w:val="24"/>
        </w:rPr>
        <w:t xml:space="preserve"> </w:t>
      </w:r>
      <w:r w:rsidRPr="00C617E9">
        <w:rPr>
          <w:sz w:val="24"/>
          <w:szCs w:val="24"/>
        </w:rPr>
        <w:t>детей</w:t>
      </w:r>
      <w:r w:rsidRPr="00C617E9">
        <w:rPr>
          <w:spacing w:val="-2"/>
          <w:sz w:val="24"/>
          <w:szCs w:val="24"/>
        </w:rPr>
        <w:t xml:space="preserve"> </w:t>
      </w:r>
      <w:r w:rsidRPr="00C617E9">
        <w:rPr>
          <w:sz w:val="24"/>
          <w:szCs w:val="24"/>
        </w:rPr>
        <w:t>от</w:t>
      </w:r>
      <w:r w:rsidRPr="00C617E9">
        <w:rPr>
          <w:spacing w:val="-5"/>
          <w:sz w:val="24"/>
          <w:szCs w:val="24"/>
        </w:rPr>
        <w:t xml:space="preserve"> </w:t>
      </w:r>
      <w:r w:rsidRPr="00C617E9">
        <w:rPr>
          <w:sz w:val="24"/>
          <w:szCs w:val="24"/>
        </w:rPr>
        <w:t>рождения</w:t>
      </w:r>
      <w:r w:rsidRPr="00C617E9">
        <w:rPr>
          <w:spacing w:val="-2"/>
          <w:sz w:val="24"/>
          <w:szCs w:val="24"/>
        </w:rPr>
        <w:t xml:space="preserve"> </w:t>
      </w:r>
      <w:r w:rsidRPr="00C617E9">
        <w:rPr>
          <w:sz w:val="24"/>
          <w:szCs w:val="24"/>
        </w:rPr>
        <w:t>до</w:t>
      </w:r>
      <w:r w:rsidRPr="00C617E9">
        <w:rPr>
          <w:spacing w:val="-5"/>
          <w:sz w:val="24"/>
          <w:szCs w:val="24"/>
        </w:rPr>
        <w:t xml:space="preserve"> </w:t>
      </w:r>
      <w:r w:rsidRPr="00C617E9">
        <w:rPr>
          <w:sz w:val="24"/>
          <w:szCs w:val="24"/>
        </w:rPr>
        <w:t>поступления</w:t>
      </w:r>
      <w:r w:rsidRPr="00C617E9">
        <w:rPr>
          <w:spacing w:val="-4"/>
          <w:sz w:val="24"/>
          <w:szCs w:val="24"/>
        </w:rPr>
        <w:t xml:space="preserve"> </w:t>
      </w:r>
      <w:r w:rsidRPr="00C617E9">
        <w:rPr>
          <w:sz w:val="24"/>
          <w:szCs w:val="24"/>
        </w:rPr>
        <w:t>в</w:t>
      </w:r>
      <w:r w:rsidRPr="00C617E9">
        <w:rPr>
          <w:spacing w:val="-5"/>
          <w:sz w:val="24"/>
          <w:szCs w:val="24"/>
        </w:rPr>
        <w:t xml:space="preserve"> </w:t>
      </w:r>
      <w:r w:rsidRPr="00C617E9">
        <w:rPr>
          <w:sz w:val="24"/>
          <w:szCs w:val="24"/>
        </w:rPr>
        <w:t>начальную</w:t>
      </w:r>
      <w:r w:rsidRPr="00C617E9">
        <w:rPr>
          <w:spacing w:val="-2"/>
          <w:sz w:val="24"/>
          <w:szCs w:val="24"/>
        </w:rPr>
        <w:t xml:space="preserve"> </w:t>
      </w:r>
      <w:r w:rsidRPr="00C617E9">
        <w:rPr>
          <w:sz w:val="24"/>
          <w:szCs w:val="24"/>
        </w:rPr>
        <w:t>школу,</w:t>
      </w:r>
      <w:r w:rsidRPr="00C617E9">
        <w:rPr>
          <w:spacing w:val="-3"/>
          <w:sz w:val="24"/>
          <w:szCs w:val="24"/>
        </w:rPr>
        <w:t xml:space="preserve"> </w:t>
      </w:r>
      <w:r w:rsidRPr="00C617E9">
        <w:rPr>
          <w:sz w:val="24"/>
          <w:szCs w:val="24"/>
        </w:rPr>
        <w:t>обеспечивающего</w:t>
      </w:r>
      <w:r w:rsidRPr="00C617E9">
        <w:rPr>
          <w:spacing w:val="-62"/>
          <w:sz w:val="24"/>
          <w:szCs w:val="24"/>
        </w:rPr>
        <w:t xml:space="preserve"> </w:t>
      </w:r>
      <w:r w:rsidRPr="00C617E9">
        <w:rPr>
          <w:spacing w:val="-1"/>
          <w:sz w:val="24"/>
          <w:szCs w:val="24"/>
        </w:rPr>
        <w:t>ребенку</w:t>
      </w:r>
      <w:r w:rsidRPr="00C617E9">
        <w:rPr>
          <w:spacing w:val="-16"/>
          <w:sz w:val="24"/>
          <w:szCs w:val="24"/>
        </w:rPr>
        <w:t xml:space="preserve"> </w:t>
      </w:r>
      <w:r w:rsidRPr="00C617E9">
        <w:rPr>
          <w:spacing w:val="-1"/>
          <w:sz w:val="24"/>
          <w:szCs w:val="24"/>
        </w:rPr>
        <w:t>и</w:t>
      </w:r>
      <w:r w:rsidRPr="00C617E9">
        <w:rPr>
          <w:spacing w:val="-12"/>
          <w:sz w:val="24"/>
          <w:szCs w:val="24"/>
        </w:rPr>
        <w:t xml:space="preserve"> </w:t>
      </w:r>
      <w:r w:rsidRPr="00C617E9">
        <w:rPr>
          <w:spacing w:val="-1"/>
          <w:sz w:val="24"/>
          <w:szCs w:val="24"/>
        </w:rPr>
        <w:t>его</w:t>
      </w:r>
      <w:r w:rsidRPr="00C617E9">
        <w:rPr>
          <w:spacing w:val="-11"/>
          <w:sz w:val="24"/>
          <w:szCs w:val="24"/>
        </w:rPr>
        <w:t xml:space="preserve"> </w:t>
      </w:r>
      <w:r w:rsidRPr="00C617E9">
        <w:rPr>
          <w:spacing w:val="-1"/>
          <w:sz w:val="24"/>
          <w:szCs w:val="24"/>
        </w:rPr>
        <w:t>родителям</w:t>
      </w:r>
      <w:r w:rsidRPr="00C617E9">
        <w:rPr>
          <w:spacing w:val="-13"/>
          <w:sz w:val="24"/>
          <w:szCs w:val="24"/>
        </w:rPr>
        <w:t xml:space="preserve"> </w:t>
      </w:r>
      <w:r w:rsidRPr="00C617E9">
        <w:rPr>
          <w:spacing w:val="-1"/>
          <w:sz w:val="24"/>
          <w:szCs w:val="24"/>
        </w:rPr>
        <w:t>(законным</w:t>
      </w:r>
      <w:r w:rsidRPr="00C617E9">
        <w:rPr>
          <w:spacing w:val="-11"/>
          <w:sz w:val="24"/>
          <w:szCs w:val="24"/>
        </w:rPr>
        <w:t xml:space="preserve"> </w:t>
      </w:r>
      <w:r w:rsidRPr="00C617E9">
        <w:rPr>
          <w:sz w:val="24"/>
          <w:szCs w:val="24"/>
        </w:rPr>
        <w:t>представителям),</w:t>
      </w:r>
      <w:r w:rsidRPr="00C617E9">
        <w:rPr>
          <w:spacing w:val="-11"/>
          <w:sz w:val="24"/>
          <w:szCs w:val="24"/>
        </w:rPr>
        <w:t xml:space="preserve"> </w:t>
      </w:r>
      <w:r w:rsidRPr="00C617E9">
        <w:rPr>
          <w:sz w:val="24"/>
          <w:szCs w:val="24"/>
        </w:rPr>
        <w:t>равные,</w:t>
      </w:r>
      <w:r w:rsidRPr="00C617E9">
        <w:rPr>
          <w:spacing w:val="-10"/>
          <w:sz w:val="24"/>
          <w:szCs w:val="24"/>
        </w:rPr>
        <w:t xml:space="preserve"> </w:t>
      </w:r>
      <w:r w:rsidRPr="00C617E9">
        <w:rPr>
          <w:sz w:val="24"/>
          <w:szCs w:val="24"/>
        </w:rPr>
        <w:t>качественные</w:t>
      </w:r>
      <w:r w:rsidRPr="00C617E9">
        <w:rPr>
          <w:spacing w:val="-8"/>
          <w:sz w:val="24"/>
          <w:szCs w:val="24"/>
        </w:rPr>
        <w:t xml:space="preserve"> </w:t>
      </w:r>
      <w:r w:rsidRPr="00C617E9">
        <w:rPr>
          <w:sz w:val="24"/>
          <w:szCs w:val="24"/>
        </w:rPr>
        <w:t>условия</w:t>
      </w:r>
      <w:r w:rsidRPr="00C617E9">
        <w:rPr>
          <w:spacing w:val="-62"/>
          <w:sz w:val="24"/>
          <w:szCs w:val="24"/>
        </w:rPr>
        <w:t xml:space="preserve"> </w:t>
      </w:r>
      <w:r w:rsidRPr="00C617E9">
        <w:rPr>
          <w:sz w:val="24"/>
          <w:szCs w:val="24"/>
        </w:rPr>
        <w:t>ДО,</w:t>
      </w:r>
      <w:r w:rsidRPr="00C617E9">
        <w:rPr>
          <w:spacing w:val="-2"/>
          <w:sz w:val="24"/>
          <w:szCs w:val="24"/>
        </w:rPr>
        <w:t xml:space="preserve"> </w:t>
      </w:r>
      <w:r w:rsidRPr="00C617E9">
        <w:rPr>
          <w:sz w:val="24"/>
          <w:szCs w:val="24"/>
        </w:rPr>
        <w:t>вне</w:t>
      </w:r>
      <w:r w:rsidRPr="00C617E9">
        <w:rPr>
          <w:spacing w:val="-1"/>
          <w:sz w:val="24"/>
          <w:szCs w:val="24"/>
        </w:rPr>
        <w:t xml:space="preserve"> </w:t>
      </w:r>
      <w:r w:rsidRPr="00C617E9">
        <w:rPr>
          <w:sz w:val="24"/>
          <w:szCs w:val="24"/>
        </w:rPr>
        <w:t>зависимости</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места</w:t>
      </w:r>
      <w:r w:rsidRPr="00C617E9">
        <w:rPr>
          <w:spacing w:val="-1"/>
          <w:sz w:val="24"/>
          <w:szCs w:val="24"/>
        </w:rPr>
        <w:t xml:space="preserve"> </w:t>
      </w:r>
      <w:r w:rsidRPr="00C617E9">
        <w:rPr>
          <w:sz w:val="24"/>
          <w:szCs w:val="24"/>
        </w:rPr>
        <w:t>и</w:t>
      </w:r>
      <w:r w:rsidRPr="00C617E9">
        <w:rPr>
          <w:spacing w:val="-2"/>
          <w:sz w:val="24"/>
          <w:szCs w:val="24"/>
        </w:rPr>
        <w:t xml:space="preserve"> </w:t>
      </w:r>
      <w:r w:rsidRPr="00C617E9">
        <w:rPr>
          <w:sz w:val="24"/>
          <w:szCs w:val="24"/>
        </w:rPr>
        <w:t>региона</w:t>
      </w:r>
      <w:r w:rsidRPr="00C617E9">
        <w:rPr>
          <w:spacing w:val="-1"/>
          <w:sz w:val="24"/>
          <w:szCs w:val="24"/>
        </w:rPr>
        <w:t xml:space="preserve"> </w:t>
      </w:r>
      <w:r w:rsidRPr="00C617E9">
        <w:rPr>
          <w:sz w:val="24"/>
          <w:szCs w:val="24"/>
        </w:rPr>
        <w:t>проживания.</w:t>
      </w:r>
    </w:p>
    <w:p w:rsidR="00EF5845" w:rsidRDefault="00EF5845" w:rsidP="00AB4973">
      <w:pPr>
        <w:pStyle w:val="a3"/>
        <w:tabs>
          <w:tab w:val="left" w:pos="0"/>
        </w:tabs>
        <w:ind w:left="0" w:firstLine="709"/>
        <w:rPr>
          <w:sz w:val="24"/>
          <w:szCs w:val="24"/>
        </w:rPr>
      </w:pPr>
    </w:p>
    <w:p w:rsidR="00AB4973" w:rsidRPr="00AB4973" w:rsidRDefault="00AB4973" w:rsidP="00AB4973">
      <w:pPr>
        <w:pStyle w:val="a3"/>
        <w:tabs>
          <w:tab w:val="left" w:pos="0"/>
        </w:tabs>
        <w:ind w:left="0" w:firstLine="709"/>
        <w:rPr>
          <w:sz w:val="24"/>
          <w:szCs w:val="24"/>
        </w:rPr>
      </w:pPr>
      <w:r w:rsidRPr="00EF5845">
        <w:rPr>
          <w:i/>
          <w:sz w:val="24"/>
          <w:szCs w:val="24"/>
        </w:rPr>
        <w:t>Вариативная часть включает различные направления, выбранные участниками образовательных отношений из числа парциальных и иных программ и/или созданных ими самостоятельно.</w:t>
      </w:r>
      <w:r w:rsidRPr="00AB4973">
        <w:rPr>
          <w:sz w:val="24"/>
          <w:szCs w:val="24"/>
        </w:rPr>
        <w:t xml:space="preserve"> </w:t>
      </w:r>
      <w:proofErr w:type="gramStart"/>
      <w:r w:rsidRPr="00AB4973">
        <w:rPr>
          <w:sz w:val="24"/>
          <w:szCs w:val="24"/>
        </w:rPr>
        <w:t>Эта часть, в соответствии с ФГОС ДО,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w:t>
      </w:r>
      <w:r>
        <w:rPr>
          <w:sz w:val="24"/>
          <w:szCs w:val="24"/>
        </w:rPr>
        <w:t>изации образовательной работы».</w:t>
      </w:r>
      <w:proofErr w:type="gramEnd"/>
    </w:p>
    <w:p w:rsidR="00AB4973" w:rsidRPr="00AB4973" w:rsidRDefault="00AB4973" w:rsidP="00AB4973">
      <w:pPr>
        <w:pStyle w:val="a3"/>
        <w:tabs>
          <w:tab w:val="left" w:pos="0"/>
        </w:tabs>
        <w:ind w:left="0" w:firstLine="709"/>
        <w:rPr>
          <w:sz w:val="24"/>
          <w:szCs w:val="24"/>
        </w:rPr>
      </w:pPr>
      <w:r w:rsidRPr="00AB4973">
        <w:rPr>
          <w:sz w:val="24"/>
          <w:szCs w:val="24"/>
        </w:rPr>
        <w:t xml:space="preserve">Вариативная часть Программы учитывает образовательные потребности, интересы и мотивы детей, членов их семей и педагогов и ориентирована </w:t>
      </w:r>
      <w:proofErr w:type="gramStart"/>
      <w:r w:rsidRPr="00AB4973">
        <w:rPr>
          <w:sz w:val="24"/>
          <w:szCs w:val="24"/>
        </w:rPr>
        <w:t>на</w:t>
      </w:r>
      <w:proofErr w:type="gramEnd"/>
      <w:r w:rsidRPr="00AB4973">
        <w:rPr>
          <w:sz w:val="24"/>
          <w:szCs w:val="24"/>
        </w:rPr>
        <w:t>:</w:t>
      </w:r>
    </w:p>
    <w:p w:rsidR="00AB4973" w:rsidRPr="00AB4973" w:rsidRDefault="00AB4973" w:rsidP="00AB4973">
      <w:pPr>
        <w:pStyle w:val="a3"/>
        <w:tabs>
          <w:tab w:val="left" w:pos="0"/>
        </w:tabs>
        <w:ind w:left="0" w:firstLine="709"/>
        <w:rPr>
          <w:sz w:val="24"/>
          <w:szCs w:val="24"/>
        </w:rPr>
      </w:pPr>
      <w:r w:rsidRPr="00AB4973">
        <w:rPr>
          <w:sz w:val="24"/>
          <w:szCs w:val="24"/>
        </w:rPr>
        <w:t>-</w:t>
      </w:r>
      <w:r w:rsidRPr="00AB4973">
        <w:rPr>
          <w:sz w:val="24"/>
          <w:szCs w:val="24"/>
        </w:rPr>
        <w:tab/>
        <w:t>специфику национальных, социокультурных и иных условий, в которых осуществляется образовательная деятельность;</w:t>
      </w:r>
    </w:p>
    <w:p w:rsidR="00AB4973" w:rsidRPr="00AB4973" w:rsidRDefault="00AB4973" w:rsidP="00AB4973">
      <w:pPr>
        <w:pStyle w:val="a3"/>
        <w:tabs>
          <w:tab w:val="left" w:pos="0"/>
        </w:tabs>
        <w:ind w:left="0" w:firstLine="709"/>
        <w:rPr>
          <w:sz w:val="24"/>
          <w:szCs w:val="24"/>
        </w:rPr>
      </w:pPr>
      <w:r w:rsidRPr="00AB4973">
        <w:rPr>
          <w:sz w:val="24"/>
          <w:szCs w:val="24"/>
        </w:rPr>
        <w:t>-</w:t>
      </w:r>
      <w:r w:rsidRPr="00AB4973">
        <w:rPr>
          <w:sz w:val="24"/>
          <w:szCs w:val="24"/>
        </w:rPr>
        <w:tab/>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B4973" w:rsidRDefault="00AB4973" w:rsidP="00AB4973">
      <w:pPr>
        <w:pStyle w:val="a3"/>
        <w:tabs>
          <w:tab w:val="left" w:pos="0"/>
        </w:tabs>
        <w:ind w:left="0" w:firstLine="709"/>
        <w:rPr>
          <w:sz w:val="24"/>
          <w:szCs w:val="24"/>
        </w:rPr>
      </w:pPr>
      <w:r w:rsidRPr="00AB4973">
        <w:rPr>
          <w:sz w:val="24"/>
          <w:szCs w:val="24"/>
        </w:rPr>
        <w:t>-</w:t>
      </w:r>
      <w:r w:rsidRPr="00AB4973">
        <w:rPr>
          <w:sz w:val="24"/>
          <w:szCs w:val="24"/>
        </w:rPr>
        <w:tab/>
        <w:t>сложившиеся традиции МБОУ «Бичурга – Баишевская СОШ».</w:t>
      </w:r>
    </w:p>
    <w:p w:rsidR="007B23F4" w:rsidRPr="00C617E9" w:rsidRDefault="007B23F4" w:rsidP="00AB4973">
      <w:pPr>
        <w:pStyle w:val="a3"/>
        <w:tabs>
          <w:tab w:val="left" w:pos="0"/>
        </w:tabs>
        <w:ind w:left="0" w:firstLine="709"/>
        <w:rPr>
          <w:sz w:val="24"/>
          <w:szCs w:val="24"/>
        </w:rPr>
      </w:pPr>
      <w:r w:rsidRPr="00C617E9">
        <w:rPr>
          <w:sz w:val="24"/>
          <w:szCs w:val="24"/>
        </w:rPr>
        <w:t>Част</w:t>
      </w:r>
      <w:r w:rsidR="00E4640F" w:rsidRPr="00C617E9">
        <w:rPr>
          <w:sz w:val="24"/>
          <w:szCs w:val="24"/>
        </w:rPr>
        <w:t>и</w:t>
      </w:r>
      <w:r w:rsidRPr="00C617E9">
        <w:rPr>
          <w:sz w:val="24"/>
          <w:szCs w:val="24"/>
        </w:rPr>
        <w:t xml:space="preserve"> ОП ДО</w:t>
      </w:r>
      <w:r w:rsidR="009A7972" w:rsidRPr="00C617E9">
        <w:rPr>
          <w:sz w:val="24"/>
          <w:szCs w:val="24"/>
        </w:rPr>
        <w:t xml:space="preserve"> МБОУ «Бичурга – Баишевская СОШ»</w:t>
      </w:r>
      <w:r w:rsidR="00E4640F" w:rsidRPr="00C617E9">
        <w:rPr>
          <w:sz w:val="24"/>
          <w:szCs w:val="24"/>
        </w:rPr>
        <w:t>, формируемые</w:t>
      </w:r>
      <w:r w:rsidRPr="00C617E9">
        <w:rPr>
          <w:sz w:val="24"/>
          <w:szCs w:val="24"/>
        </w:rPr>
        <w:t xml:space="preserve"> участниками образовательных отношений, направлен</w:t>
      </w:r>
      <w:r w:rsidR="00E4640F" w:rsidRPr="00C617E9">
        <w:rPr>
          <w:sz w:val="24"/>
          <w:szCs w:val="24"/>
        </w:rPr>
        <w:t>ы</w:t>
      </w:r>
      <w:r w:rsidRPr="00C617E9">
        <w:rPr>
          <w:sz w:val="24"/>
          <w:szCs w:val="24"/>
        </w:rPr>
        <w:t xml:space="preserve"> на развитие детей в одной или нескольких образовательных областях, видах деятельности и/или культурных практиках</w:t>
      </w:r>
      <w:r w:rsidR="00E4640F" w:rsidRPr="00C617E9">
        <w:rPr>
          <w:sz w:val="24"/>
          <w:szCs w:val="24"/>
        </w:rPr>
        <w:t xml:space="preserve">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r w:rsidRPr="00C617E9">
        <w:rPr>
          <w:sz w:val="24"/>
          <w:szCs w:val="24"/>
        </w:rPr>
        <w:t xml:space="preserve">Эта </w:t>
      </w:r>
      <w:proofErr w:type="gramStart"/>
      <w:r w:rsidRPr="00C617E9">
        <w:rPr>
          <w:sz w:val="24"/>
          <w:szCs w:val="24"/>
        </w:rPr>
        <w:t>часть</w:t>
      </w:r>
      <w:proofErr w:type="gramEnd"/>
      <w:r w:rsidRPr="00C617E9">
        <w:rPr>
          <w:sz w:val="24"/>
          <w:szCs w:val="24"/>
        </w:rPr>
        <w:t xml:space="preserve"> в том числе предусматривает включение воспитанников в процесс ознакомления с региональными особенностями </w:t>
      </w:r>
      <w:r w:rsidR="00A43819" w:rsidRPr="00C617E9">
        <w:rPr>
          <w:sz w:val="24"/>
          <w:szCs w:val="24"/>
        </w:rPr>
        <w:t>Чувашской Республики</w:t>
      </w:r>
      <w:r w:rsidRPr="00C617E9">
        <w:rPr>
          <w:sz w:val="24"/>
          <w:szCs w:val="24"/>
        </w:rPr>
        <w:t xml:space="preserve">. Основной целью работы является формирование целостных представлений о </w:t>
      </w:r>
      <w:r w:rsidR="00A43819" w:rsidRPr="00C617E9">
        <w:rPr>
          <w:sz w:val="24"/>
          <w:szCs w:val="24"/>
        </w:rPr>
        <w:t>родном крае</w:t>
      </w:r>
      <w:r w:rsidRPr="00C617E9">
        <w:rPr>
          <w:sz w:val="24"/>
          <w:szCs w:val="24"/>
        </w:rPr>
        <w:t>, в котором живут дети, через решение следующих задач:</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 xml:space="preserve">приобщение к истории возникновения </w:t>
      </w:r>
      <w:r w:rsidR="00A43819" w:rsidRPr="00C617E9">
        <w:rPr>
          <w:sz w:val="24"/>
          <w:szCs w:val="24"/>
        </w:rPr>
        <w:t xml:space="preserve">Чувашской республики, </w:t>
      </w:r>
      <w:r w:rsidRPr="00C617E9">
        <w:rPr>
          <w:sz w:val="24"/>
          <w:szCs w:val="24"/>
        </w:rPr>
        <w:t>родного</w:t>
      </w:r>
      <w:r w:rsidR="00A43819" w:rsidRPr="00C617E9">
        <w:rPr>
          <w:sz w:val="24"/>
          <w:szCs w:val="24"/>
        </w:rPr>
        <w:t xml:space="preserve"> села</w:t>
      </w:r>
      <w:r w:rsidRPr="00C617E9">
        <w:rPr>
          <w:sz w:val="24"/>
          <w:szCs w:val="24"/>
        </w:rPr>
        <w:t>;</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знакомство со знаменитыми людьми;</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формирование представлений о достопримечательностях родно</w:t>
      </w:r>
      <w:r w:rsidR="00A43819" w:rsidRPr="00C617E9">
        <w:rPr>
          <w:sz w:val="24"/>
          <w:szCs w:val="24"/>
        </w:rPr>
        <w:t>й республики, муниципального округа, села</w:t>
      </w:r>
      <w:r w:rsidRPr="00C617E9">
        <w:rPr>
          <w:sz w:val="24"/>
          <w:szCs w:val="24"/>
        </w:rPr>
        <w:t>, его символах;</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воспитание любви к родному дому, семье, уважения к родителям и их труду;</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 xml:space="preserve">формирование и развитие познавательного интереса к народному творчеству и миру ремесел в родном </w:t>
      </w:r>
      <w:r w:rsidR="00A43819" w:rsidRPr="00C617E9">
        <w:rPr>
          <w:sz w:val="24"/>
          <w:szCs w:val="24"/>
        </w:rPr>
        <w:t>крае</w:t>
      </w:r>
      <w:r w:rsidRPr="00C617E9">
        <w:rPr>
          <w:sz w:val="24"/>
          <w:szCs w:val="24"/>
        </w:rPr>
        <w:t>;</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 xml:space="preserve">формирование представлений о животном и растительном мире </w:t>
      </w:r>
      <w:r w:rsidR="00A43819" w:rsidRPr="00C617E9">
        <w:rPr>
          <w:sz w:val="24"/>
          <w:szCs w:val="24"/>
        </w:rPr>
        <w:t>родного края</w:t>
      </w:r>
      <w:r w:rsidRPr="00C617E9">
        <w:rPr>
          <w:sz w:val="24"/>
          <w:szCs w:val="24"/>
        </w:rPr>
        <w:t>, о Красной книге;</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ознакомление с</w:t>
      </w:r>
      <w:r w:rsidR="00A43819" w:rsidRPr="00C617E9">
        <w:rPr>
          <w:sz w:val="24"/>
          <w:szCs w:val="24"/>
        </w:rPr>
        <w:t xml:space="preserve"> селом,</w:t>
      </w:r>
      <w:r w:rsidRPr="00C617E9">
        <w:rPr>
          <w:sz w:val="24"/>
          <w:szCs w:val="24"/>
        </w:rPr>
        <w:t xml:space="preserve"> где расположен</w:t>
      </w:r>
      <w:r w:rsidR="00A43819" w:rsidRPr="00C617E9">
        <w:rPr>
          <w:sz w:val="24"/>
          <w:szCs w:val="24"/>
        </w:rPr>
        <w:t>о образовательное учреждение</w:t>
      </w:r>
      <w:r w:rsidRPr="00C617E9">
        <w:rPr>
          <w:sz w:val="24"/>
          <w:szCs w:val="24"/>
        </w:rPr>
        <w:t>, его историей и достопримечательностями.</w:t>
      </w:r>
    </w:p>
    <w:p w:rsidR="007B23F4" w:rsidRPr="00C617E9" w:rsidRDefault="007B23F4" w:rsidP="00C617E9">
      <w:pPr>
        <w:pStyle w:val="a3"/>
        <w:tabs>
          <w:tab w:val="left" w:pos="0"/>
        </w:tabs>
        <w:ind w:left="0" w:firstLine="709"/>
        <w:rPr>
          <w:sz w:val="24"/>
          <w:szCs w:val="24"/>
        </w:rPr>
      </w:pPr>
      <w:r w:rsidRPr="00C617E9">
        <w:rPr>
          <w:sz w:val="24"/>
          <w:szCs w:val="24"/>
        </w:rPr>
        <w:t>Часть ОП ДО</w:t>
      </w:r>
      <w:r w:rsidR="009A7972" w:rsidRPr="00C617E9">
        <w:rPr>
          <w:sz w:val="24"/>
          <w:szCs w:val="24"/>
        </w:rPr>
        <w:t xml:space="preserve"> МБОУ «Бичурга – Баишевская СОШ»</w:t>
      </w:r>
      <w:r w:rsidRPr="00C617E9">
        <w:rPr>
          <w:sz w:val="24"/>
          <w:szCs w:val="24"/>
        </w:rPr>
        <w:t>, формируемая участниками образовательных отношений, учитывает современную социокультурную ситуацию развития ребенка:</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 xml:space="preserve">сложность и быстрая изменяемость окружающей среды с технологической точки зрения, формирование уже на этапе дошкольного детства универсальных, </w:t>
      </w:r>
      <w:r w:rsidRPr="00C617E9">
        <w:rPr>
          <w:sz w:val="24"/>
          <w:szCs w:val="24"/>
        </w:rPr>
        <w:lastRenderedPageBreak/>
        <w:t>комплексных качеств личности ребенка;</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7B23F4" w:rsidRPr="00C617E9" w:rsidRDefault="007B23F4" w:rsidP="00C617E9">
      <w:pPr>
        <w:pStyle w:val="a3"/>
        <w:tabs>
          <w:tab w:val="left" w:pos="0"/>
        </w:tabs>
        <w:ind w:left="0" w:firstLine="709"/>
        <w:rPr>
          <w:sz w:val="24"/>
          <w:szCs w:val="24"/>
        </w:rPr>
      </w:pPr>
      <w:r w:rsidRPr="00C617E9">
        <w:rPr>
          <w:sz w:val="24"/>
          <w:szCs w:val="24"/>
        </w:rPr>
        <w:t>•</w:t>
      </w:r>
      <w:r w:rsidRPr="00C617E9">
        <w:rPr>
          <w:sz w:val="24"/>
          <w:szCs w:val="24"/>
        </w:rPr>
        <w:tab/>
        <w:t>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EF5845" w:rsidRDefault="00EF5845" w:rsidP="00C617E9">
      <w:pPr>
        <w:pStyle w:val="a3"/>
        <w:tabs>
          <w:tab w:val="left" w:pos="0"/>
          <w:tab w:val="left" w:pos="5921"/>
        </w:tabs>
        <w:ind w:left="0" w:firstLine="709"/>
        <w:rPr>
          <w:sz w:val="24"/>
          <w:szCs w:val="24"/>
        </w:rPr>
      </w:pPr>
    </w:p>
    <w:p w:rsidR="00CA3E31" w:rsidRPr="00C617E9" w:rsidRDefault="00CA3E31" w:rsidP="00C617E9">
      <w:pPr>
        <w:pStyle w:val="a3"/>
        <w:tabs>
          <w:tab w:val="left" w:pos="0"/>
          <w:tab w:val="left" w:pos="5921"/>
        </w:tabs>
        <w:ind w:left="0" w:firstLine="709"/>
        <w:rPr>
          <w:sz w:val="24"/>
          <w:szCs w:val="24"/>
        </w:rPr>
      </w:pPr>
      <w:r w:rsidRPr="00C617E9">
        <w:rPr>
          <w:sz w:val="24"/>
          <w:szCs w:val="24"/>
        </w:rPr>
        <w:t>Программа</w:t>
      </w:r>
      <w:r w:rsidRPr="00C617E9">
        <w:rPr>
          <w:spacing w:val="129"/>
          <w:sz w:val="24"/>
          <w:szCs w:val="24"/>
        </w:rPr>
        <w:t xml:space="preserve"> </w:t>
      </w:r>
      <w:r w:rsidRPr="00C617E9">
        <w:rPr>
          <w:sz w:val="24"/>
          <w:szCs w:val="24"/>
        </w:rPr>
        <w:t>представляет</w:t>
      </w:r>
      <w:r w:rsidRPr="00C617E9">
        <w:rPr>
          <w:spacing w:val="128"/>
          <w:sz w:val="24"/>
          <w:szCs w:val="24"/>
        </w:rPr>
        <w:t xml:space="preserve"> </w:t>
      </w:r>
      <w:r w:rsidRPr="00C617E9">
        <w:rPr>
          <w:sz w:val="24"/>
          <w:szCs w:val="24"/>
        </w:rPr>
        <w:t>собой учебно-методическую</w:t>
      </w:r>
      <w:r w:rsidRPr="00C617E9">
        <w:rPr>
          <w:spacing w:val="1"/>
          <w:sz w:val="24"/>
          <w:szCs w:val="24"/>
        </w:rPr>
        <w:t xml:space="preserve"> </w:t>
      </w:r>
      <w:r w:rsidRPr="00C617E9">
        <w:rPr>
          <w:sz w:val="24"/>
          <w:szCs w:val="24"/>
        </w:rPr>
        <w:t>документацию,</w:t>
      </w:r>
      <w:r w:rsidRPr="00C617E9">
        <w:rPr>
          <w:spacing w:val="1"/>
          <w:sz w:val="24"/>
          <w:szCs w:val="24"/>
        </w:rPr>
        <w:t xml:space="preserve"> </w:t>
      </w:r>
      <w:r w:rsidRPr="00C617E9">
        <w:rPr>
          <w:sz w:val="24"/>
          <w:szCs w:val="24"/>
        </w:rPr>
        <w:t>в</w:t>
      </w:r>
      <w:r w:rsidRPr="00C617E9">
        <w:rPr>
          <w:spacing w:val="-62"/>
          <w:sz w:val="24"/>
          <w:szCs w:val="24"/>
        </w:rPr>
        <w:t xml:space="preserve"> </w:t>
      </w:r>
      <w:r w:rsidRPr="00C617E9">
        <w:rPr>
          <w:sz w:val="24"/>
          <w:szCs w:val="24"/>
        </w:rPr>
        <w:t>составе которой:</w:t>
      </w:r>
    </w:p>
    <w:p w:rsidR="00CA3E31" w:rsidRPr="00C617E9" w:rsidRDefault="00CA3E31" w:rsidP="00C617E9">
      <w:pPr>
        <w:pStyle w:val="a5"/>
        <w:numPr>
          <w:ilvl w:val="1"/>
          <w:numId w:val="3"/>
        </w:numPr>
        <w:tabs>
          <w:tab w:val="left" w:pos="0"/>
          <w:tab w:val="left" w:pos="2023"/>
        </w:tabs>
        <w:ind w:left="0" w:firstLine="709"/>
        <w:rPr>
          <w:sz w:val="24"/>
          <w:szCs w:val="24"/>
        </w:rPr>
      </w:pPr>
      <w:r w:rsidRPr="00C617E9">
        <w:rPr>
          <w:sz w:val="24"/>
          <w:szCs w:val="24"/>
        </w:rPr>
        <w:t>рабочая</w:t>
      </w:r>
      <w:r w:rsidRPr="00C617E9">
        <w:rPr>
          <w:spacing w:val="-4"/>
          <w:sz w:val="24"/>
          <w:szCs w:val="24"/>
        </w:rPr>
        <w:t xml:space="preserve"> </w:t>
      </w:r>
      <w:r w:rsidRPr="00C617E9">
        <w:rPr>
          <w:sz w:val="24"/>
          <w:szCs w:val="24"/>
        </w:rPr>
        <w:t>программа</w:t>
      </w:r>
      <w:r w:rsidRPr="00C617E9">
        <w:rPr>
          <w:spacing w:val="-1"/>
          <w:sz w:val="24"/>
          <w:szCs w:val="24"/>
        </w:rPr>
        <w:t xml:space="preserve"> </w:t>
      </w:r>
      <w:r w:rsidRPr="00C617E9">
        <w:rPr>
          <w:sz w:val="24"/>
          <w:szCs w:val="24"/>
        </w:rPr>
        <w:t>воспитания;</w:t>
      </w:r>
    </w:p>
    <w:p w:rsidR="00CA3E31" w:rsidRPr="00C617E9" w:rsidRDefault="00CA3E31" w:rsidP="00C617E9">
      <w:pPr>
        <w:pStyle w:val="a5"/>
        <w:numPr>
          <w:ilvl w:val="1"/>
          <w:numId w:val="3"/>
        </w:numPr>
        <w:tabs>
          <w:tab w:val="left" w:pos="0"/>
          <w:tab w:val="left" w:pos="2023"/>
        </w:tabs>
        <w:ind w:left="0" w:firstLine="709"/>
        <w:rPr>
          <w:sz w:val="24"/>
          <w:szCs w:val="24"/>
        </w:rPr>
      </w:pPr>
      <w:r w:rsidRPr="00C617E9">
        <w:rPr>
          <w:sz w:val="24"/>
          <w:szCs w:val="24"/>
        </w:rPr>
        <w:t>режим</w:t>
      </w:r>
      <w:r w:rsidRPr="00C617E9">
        <w:rPr>
          <w:spacing w:val="-4"/>
          <w:sz w:val="24"/>
          <w:szCs w:val="24"/>
        </w:rPr>
        <w:t xml:space="preserve"> </w:t>
      </w:r>
      <w:r w:rsidRPr="00C617E9">
        <w:rPr>
          <w:sz w:val="24"/>
          <w:szCs w:val="24"/>
        </w:rPr>
        <w:t>и</w:t>
      </w:r>
      <w:r w:rsidRPr="00C617E9">
        <w:rPr>
          <w:spacing w:val="-3"/>
          <w:sz w:val="24"/>
          <w:szCs w:val="24"/>
        </w:rPr>
        <w:t xml:space="preserve"> </w:t>
      </w:r>
      <w:r w:rsidRPr="00C617E9">
        <w:rPr>
          <w:sz w:val="24"/>
          <w:szCs w:val="24"/>
        </w:rPr>
        <w:t>распорядок</w:t>
      </w:r>
      <w:r w:rsidRPr="00C617E9">
        <w:rPr>
          <w:spacing w:val="-4"/>
          <w:sz w:val="24"/>
          <w:szCs w:val="24"/>
        </w:rPr>
        <w:t xml:space="preserve"> </w:t>
      </w:r>
      <w:r w:rsidRPr="00C617E9">
        <w:rPr>
          <w:sz w:val="24"/>
          <w:szCs w:val="24"/>
        </w:rPr>
        <w:t>дня для</w:t>
      </w:r>
      <w:r w:rsidRPr="00C617E9">
        <w:rPr>
          <w:spacing w:val="-2"/>
          <w:sz w:val="24"/>
          <w:szCs w:val="24"/>
        </w:rPr>
        <w:t xml:space="preserve"> </w:t>
      </w:r>
      <w:r w:rsidRPr="00C617E9">
        <w:rPr>
          <w:sz w:val="24"/>
          <w:szCs w:val="24"/>
        </w:rPr>
        <w:t>всех возрастных</w:t>
      </w:r>
      <w:r w:rsidRPr="00C617E9">
        <w:rPr>
          <w:spacing w:val="-3"/>
          <w:sz w:val="24"/>
          <w:szCs w:val="24"/>
        </w:rPr>
        <w:t xml:space="preserve"> </w:t>
      </w:r>
      <w:r w:rsidRPr="00C617E9">
        <w:rPr>
          <w:sz w:val="24"/>
          <w:szCs w:val="24"/>
        </w:rPr>
        <w:t>групп;</w:t>
      </w:r>
    </w:p>
    <w:p w:rsidR="00A43819" w:rsidRPr="00C617E9" w:rsidRDefault="00CA3E31" w:rsidP="00C617E9">
      <w:pPr>
        <w:pStyle w:val="a5"/>
        <w:numPr>
          <w:ilvl w:val="1"/>
          <w:numId w:val="3"/>
        </w:numPr>
        <w:tabs>
          <w:tab w:val="left" w:pos="0"/>
          <w:tab w:val="left" w:pos="2023"/>
        </w:tabs>
        <w:ind w:left="0" w:firstLine="709"/>
        <w:rPr>
          <w:sz w:val="24"/>
          <w:szCs w:val="24"/>
        </w:rPr>
      </w:pPr>
      <w:r w:rsidRPr="00C617E9">
        <w:rPr>
          <w:sz w:val="24"/>
          <w:szCs w:val="24"/>
        </w:rPr>
        <w:t>календарный</w:t>
      </w:r>
      <w:r w:rsidRPr="00C617E9">
        <w:rPr>
          <w:spacing w:val="-4"/>
          <w:sz w:val="24"/>
          <w:szCs w:val="24"/>
        </w:rPr>
        <w:t xml:space="preserve"> </w:t>
      </w:r>
      <w:r w:rsidRPr="00C617E9">
        <w:rPr>
          <w:sz w:val="24"/>
          <w:szCs w:val="24"/>
        </w:rPr>
        <w:t>план</w:t>
      </w:r>
      <w:r w:rsidRPr="00C617E9">
        <w:rPr>
          <w:spacing w:val="-1"/>
          <w:sz w:val="24"/>
          <w:szCs w:val="24"/>
        </w:rPr>
        <w:t xml:space="preserve"> </w:t>
      </w:r>
      <w:r w:rsidRPr="00C617E9">
        <w:rPr>
          <w:sz w:val="24"/>
          <w:szCs w:val="24"/>
        </w:rPr>
        <w:t>воспитательной</w:t>
      </w:r>
      <w:r w:rsidRPr="00C617E9">
        <w:rPr>
          <w:spacing w:val="-3"/>
          <w:sz w:val="24"/>
          <w:szCs w:val="24"/>
        </w:rPr>
        <w:t xml:space="preserve"> </w:t>
      </w:r>
      <w:r w:rsidR="00A43819" w:rsidRPr="00C617E9">
        <w:rPr>
          <w:sz w:val="24"/>
          <w:szCs w:val="24"/>
        </w:rPr>
        <w:t>работы и иные компоненты.</w:t>
      </w:r>
    </w:p>
    <w:p w:rsidR="00CA3E31" w:rsidRPr="00C617E9" w:rsidRDefault="00A43819" w:rsidP="00C617E9">
      <w:pPr>
        <w:pStyle w:val="a5"/>
        <w:tabs>
          <w:tab w:val="left" w:pos="0"/>
        </w:tabs>
        <w:ind w:left="0" w:firstLine="709"/>
        <w:rPr>
          <w:sz w:val="24"/>
          <w:szCs w:val="24"/>
        </w:rPr>
      </w:pPr>
      <w:r w:rsidRPr="00C617E9">
        <w:rPr>
          <w:sz w:val="24"/>
          <w:szCs w:val="24"/>
        </w:rPr>
        <w:t xml:space="preserve"> </w:t>
      </w:r>
      <w:r w:rsidR="00CA3E31" w:rsidRPr="00C617E9">
        <w:rPr>
          <w:sz w:val="24"/>
          <w:szCs w:val="24"/>
        </w:rPr>
        <w:t>В соответствии</w:t>
      </w:r>
      <w:r w:rsidR="00CA3E31" w:rsidRPr="00C617E9">
        <w:rPr>
          <w:spacing w:val="4"/>
          <w:sz w:val="24"/>
          <w:szCs w:val="24"/>
        </w:rPr>
        <w:t xml:space="preserve"> </w:t>
      </w:r>
      <w:r w:rsidR="00CA3E31" w:rsidRPr="00C617E9">
        <w:rPr>
          <w:sz w:val="24"/>
          <w:szCs w:val="24"/>
        </w:rPr>
        <w:t>с требованиями</w:t>
      </w:r>
      <w:r w:rsidR="00CA3E31" w:rsidRPr="00C617E9">
        <w:rPr>
          <w:spacing w:val="4"/>
          <w:sz w:val="24"/>
          <w:szCs w:val="24"/>
        </w:rPr>
        <w:t xml:space="preserve"> </w:t>
      </w:r>
      <w:r w:rsidR="00CA3E31" w:rsidRPr="00C617E9">
        <w:rPr>
          <w:sz w:val="24"/>
          <w:szCs w:val="24"/>
        </w:rPr>
        <w:t>ФГОС ДО</w:t>
      </w:r>
      <w:r w:rsidR="00CA3E31" w:rsidRPr="00C617E9">
        <w:rPr>
          <w:spacing w:val="3"/>
          <w:sz w:val="24"/>
          <w:szCs w:val="24"/>
        </w:rPr>
        <w:t xml:space="preserve"> </w:t>
      </w:r>
      <w:r w:rsidR="00CA3E31" w:rsidRPr="00C617E9">
        <w:rPr>
          <w:sz w:val="24"/>
          <w:szCs w:val="24"/>
        </w:rPr>
        <w:t>в Программе</w:t>
      </w:r>
      <w:r w:rsidR="00CA3E31" w:rsidRPr="00C617E9">
        <w:rPr>
          <w:spacing w:val="1"/>
          <w:sz w:val="24"/>
          <w:szCs w:val="24"/>
        </w:rPr>
        <w:t xml:space="preserve"> </w:t>
      </w:r>
      <w:r w:rsidR="00CA3E31" w:rsidRPr="00C617E9">
        <w:rPr>
          <w:sz w:val="24"/>
          <w:szCs w:val="24"/>
        </w:rPr>
        <w:t>содержится</w:t>
      </w:r>
      <w:r w:rsidR="00CA3E31" w:rsidRPr="00C617E9">
        <w:rPr>
          <w:spacing w:val="1"/>
          <w:sz w:val="24"/>
          <w:szCs w:val="24"/>
        </w:rPr>
        <w:t xml:space="preserve"> </w:t>
      </w:r>
      <w:r w:rsidR="00CA3E31" w:rsidRPr="00C617E9">
        <w:rPr>
          <w:sz w:val="24"/>
          <w:szCs w:val="24"/>
        </w:rPr>
        <w:t>целевой,</w:t>
      </w:r>
      <w:r w:rsidR="00CA3E31" w:rsidRPr="00C617E9">
        <w:rPr>
          <w:spacing w:val="-62"/>
          <w:sz w:val="24"/>
          <w:szCs w:val="24"/>
        </w:rPr>
        <w:t xml:space="preserve"> </w:t>
      </w:r>
      <w:proofErr w:type="gramStart"/>
      <w:r w:rsidR="00CA3E31" w:rsidRPr="00C617E9">
        <w:rPr>
          <w:sz w:val="24"/>
          <w:szCs w:val="24"/>
        </w:rPr>
        <w:t>содержательный</w:t>
      </w:r>
      <w:proofErr w:type="gramEnd"/>
      <w:r w:rsidR="00CA3E31" w:rsidRPr="00C617E9">
        <w:rPr>
          <w:spacing w:val="-2"/>
          <w:sz w:val="24"/>
          <w:szCs w:val="24"/>
        </w:rPr>
        <w:t xml:space="preserve"> </w:t>
      </w:r>
      <w:r w:rsidR="00CA3E31" w:rsidRPr="00C617E9">
        <w:rPr>
          <w:sz w:val="24"/>
          <w:szCs w:val="24"/>
        </w:rPr>
        <w:t>и</w:t>
      </w:r>
      <w:r w:rsidR="00CA3E31" w:rsidRPr="00C617E9">
        <w:rPr>
          <w:spacing w:val="2"/>
          <w:sz w:val="24"/>
          <w:szCs w:val="24"/>
        </w:rPr>
        <w:t xml:space="preserve"> </w:t>
      </w:r>
      <w:r w:rsidR="00CA3E31" w:rsidRPr="00C617E9">
        <w:rPr>
          <w:sz w:val="24"/>
          <w:szCs w:val="24"/>
        </w:rPr>
        <w:t>организационный</w:t>
      </w:r>
      <w:r w:rsidR="00CA3E31" w:rsidRPr="00C617E9">
        <w:rPr>
          <w:spacing w:val="-1"/>
          <w:sz w:val="24"/>
          <w:szCs w:val="24"/>
        </w:rPr>
        <w:t xml:space="preserve"> </w:t>
      </w:r>
      <w:r w:rsidR="00CA3E31" w:rsidRPr="00C617E9">
        <w:rPr>
          <w:sz w:val="24"/>
          <w:szCs w:val="24"/>
        </w:rPr>
        <w:t>разделы.</w:t>
      </w:r>
    </w:p>
    <w:p w:rsidR="00383D7E" w:rsidRPr="00C617E9" w:rsidRDefault="00383D7E" w:rsidP="00C617E9">
      <w:pPr>
        <w:pStyle w:val="a5"/>
        <w:tabs>
          <w:tab w:val="left" w:pos="0"/>
        </w:tabs>
        <w:ind w:left="0" w:firstLine="709"/>
        <w:rPr>
          <w:sz w:val="24"/>
          <w:szCs w:val="24"/>
        </w:rPr>
      </w:pPr>
      <w:proofErr w:type="gramStart"/>
      <w:r w:rsidRPr="00C617E9">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383D7E" w:rsidRPr="00C617E9" w:rsidRDefault="00383D7E" w:rsidP="00C617E9">
      <w:pPr>
        <w:pStyle w:val="a5"/>
        <w:tabs>
          <w:tab w:val="left" w:pos="0"/>
        </w:tabs>
        <w:ind w:left="0" w:firstLine="709"/>
        <w:rPr>
          <w:sz w:val="24"/>
          <w:szCs w:val="24"/>
        </w:rPr>
      </w:pPr>
      <w:r w:rsidRPr="00C617E9">
        <w:rPr>
          <w:sz w:val="24"/>
          <w:szCs w:val="24"/>
        </w:rPr>
        <w:t>Содержательный раздел Программы включает описание:</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особенностей образовательной деятельности разных видов и культурных практик;</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 xml:space="preserve">способов поддержки детской инициативы; </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 xml:space="preserve">особенностей взаимодействия педагогического коллектива с семьями обучающихся; </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образовательной деятельности по профессиональной коррекции нарушений развития детей.</w:t>
      </w:r>
    </w:p>
    <w:p w:rsidR="00383D7E" w:rsidRPr="00C617E9" w:rsidRDefault="00383D7E" w:rsidP="00C617E9">
      <w:pPr>
        <w:pStyle w:val="a5"/>
        <w:tabs>
          <w:tab w:val="left" w:pos="0"/>
        </w:tabs>
        <w:ind w:left="0" w:firstLine="709"/>
        <w:rPr>
          <w:sz w:val="24"/>
          <w:szCs w:val="24"/>
        </w:rPr>
      </w:pPr>
      <w:r w:rsidRPr="00C617E9">
        <w:rPr>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83D7E" w:rsidRPr="00C617E9" w:rsidRDefault="00383D7E" w:rsidP="00C617E9">
      <w:pPr>
        <w:pStyle w:val="a5"/>
        <w:tabs>
          <w:tab w:val="left" w:pos="0"/>
        </w:tabs>
        <w:ind w:left="0" w:firstLine="709"/>
        <w:rPr>
          <w:sz w:val="24"/>
          <w:szCs w:val="24"/>
        </w:rPr>
      </w:pPr>
      <w:r w:rsidRPr="00C617E9">
        <w:rPr>
          <w:sz w:val="24"/>
          <w:szCs w:val="24"/>
        </w:rPr>
        <w:t xml:space="preserve">Организационный раздел Программы включает описание: </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 xml:space="preserve">психолого-педагогических и кадровых условий реализации Программы; </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 xml:space="preserve">организации развивающей предметно-пространственной среды (далее – РППС); </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материально-техническое обеспечение Программы;</w:t>
      </w:r>
    </w:p>
    <w:p w:rsidR="00383D7E" w:rsidRPr="00C617E9" w:rsidRDefault="00383D7E" w:rsidP="00C617E9">
      <w:pPr>
        <w:pStyle w:val="a5"/>
        <w:tabs>
          <w:tab w:val="left" w:pos="0"/>
        </w:tabs>
        <w:ind w:left="0" w:firstLine="709"/>
        <w:rPr>
          <w:sz w:val="24"/>
          <w:szCs w:val="24"/>
        </w:rPr>
      </w:pPr>
      <w:r w:rsidRPr="00C617E9">
        <w:rPr>
          <w:sz w:val="24"/>
          <w:szCs w:val="24"/>
        </w:rPr>
        <w:t>‒</w:t>
      </w:r>
      <w:r w:rsidRPr="00C617E9">
        <w:rPr>
          <w:sz w:val="24"/>
          <w:szCs w:val="24"/>
        </w:rPr>
        <w:tab/>
        <w:t>обеспеченность методическими материалами и средствами обучения и воспитания.</w:t>
      </w:r>
    </w:p>
    <w:p w:rsidR="00383D7E" w:rsidRPr="00C617E9" w:rsidRDefault="00383D7E" w:rsidP="00C617E9">
      <w:pPr>
        <w:pStyle w:val="a5"/>
        <w:tabs>
          <w:tab w:val="left" w:pos="0"/>
        </w:tabs>
        <w:ind w:left="0" w:firstLine="709"/>
        <w:rPr>
          <w:sz w:val="24"/>
          <w:szCs w:val="24"/>
        </w:rPr>
      </w:pPr>
      <w:r w:rsidRPr="00C617E9">
        <w:rPr>
          <w:sz w:val="24"/>
          <w:szCs w:val="24"/>
        </w:rPr>
        <w:t xml:space="preserve">В разделе представлены режим и распорядок дня во всех возрастных группах, </w:t>
      </w:r>
      <w:r w:rsidRPr="00C617E9">
        <w:rPr>
          <w:sz w:val="24"/>
          <w:szCs w:val="24"/>
        </w:rPr>
        <w:lastRenderedPageBreak/>
        <w:t>календарный план воспитательной работы.</w:t>
      </w:r>
    </w:p>
    <w:p w:rsidR="0070512B" w:rsidRPr="00C617E9" w:rsidRDefault="0070512B" w:rsidP="00C617E9">
      <w:pPr>
        <w:pStyle w:val="a5"/>
        <w:tabs>
          <w:tab w:val="left" w:pos="0"/>
        </w:tabs>
        <w:ind w:left="0" w:firstLine="709"/>
        <w:rPr>
          <w:sz w:val="24"/>
          <w:szCs w:val="24"/>
        </w:rPr>
      </w:pPr>
      <w:r w:rsidRPr="00C617E9">
        <w:rPr>
          <w:sz w:val="24"/>
          <w:szCs w:val="24"/>
        </w:rPr>
        <w:t xml:space="preserve">При соблюдении требований к реализации </w:t>
      </w:r>
      <w:r w:rsidR="009A7972" w:rsidRPr="00C617E9">
        <w:rPr>
          <w:sz w:val="24"/>
          <w:szCs w:val="24"/>
        </w:rPr>
        <w:t xml:space="preserve">ОП ДО МБОУ «Бичурга – Баишевская СОШ» </w:t>
      </w:r>
      <w:r w:rsidRPr="00C617E9">
        <w:rPr>
          <w:sz w:val="24"/>
          <w:szCs w:val="24"/>
        </w:rPr>
        <w:t>и создании единой образовательной среды создается основа для преемственности уровней дошкольного и начального общего образования.</w:t>
      </w:r>
    </w:p>
    <w:p w:rsidR="00502263" w:rsidRDefault="00A43819" w:rsidP="00C617E9">
      <w:pPr>
        <w:tabs>
          <w:tab w:val="left" w:pos="0"/>
          <w:tab w:val="left" w:pos="2642"/>
          <w:tab w:val="center" w:pos="5032"/>
        </w:tabs>
        <w:ind w:firstLine="709"/>
        <w:jc w:val="both"/>
        <w:rPr>
          <w:b/>
          <w:sz w:val="24"/>
          <w:szCs w:val="24"/>
        </w:rPr>
      </w:pPr>
      <w:r w:rsidRPr="00C617E9">
        <w:rPr>
          <w:b/>
          <w:sz w:val="24"/>
          <w:szCs w:val="24"/>
        </w:rPr>
        <w:tab/>
      </w:r>
    </w:p>
    <w:p w:rsidR="00E600E4" w:rsidRPr="00C617E9" w:rsidRDefault="00AB4973" w:rsidP="00502263">
      <w:pPr>
        <w:tabs>
          <w:tab w:val="left" w:pos="0"/>
          <w:tab w:val="left" w:pos="2642"/>
          <w:tab w:val="center" w:pos="5032"/>
        </w:tabs>
        <w:ind w:firstLine="709"/>
        <w:jc w:val="center"/>
        <w:rPr>
          <w:b/>
          <w:sz w:val="24"/>
          <w:szCs w:val="24"/>
        </w:rPr>
      </w:pPr>
      <w:r>
        <w:rPr>
          <w:b/>
          <w:sz w:val="24"/>
          <w:szCs w:val="24"/>
        </w:rPr>
        <w:t xml:space="preserve">1.1.1 </w:t>
      </w:r>
      <w:r w:rsidR="00E600E4" w:rsidRPr="00C617E9">
        <w:rPr>
          <w:b/>
          <w:sz w:val="24"/>
          <w:szCs w:val="24"/>
        </w:rPr>
        <w:t xml:space="preserve">Цель и задачи реализации </w:t>
      </w:r>
      <w:r w:rsidR="00A43819" w:rsidRPr="00C617E9">
        <w:rPr>
          <w:b/>
          <w:sz w:val="24"/>
          <w:szCs w:val="24"/>
        </w:rPr>
        <w:t>Программы</w:t>
      </w:r>
    </w:p>
    <w:p w:rsidR="00383D7E" w:rsidRPr="00C617E9" w:rsidRDefault="00383D7E" w:rsidP="00C617E9">
      <w:pPr>
        <w:tabs>
          <w:tab w:val="left" w:pos="0"/>
        </w:tabs>
        <w:ind w:firstLine="709"/>
        <w:jc w:val="both"/>
        <w:rPr>
          <w:b/>
          <w:i/>
          <w:sz w:val="24"/>
          <w:szCs w:val="24"/>
        </w:rPr>
      </w:pPr>
    </w:p>
    <w:p w:rsidR="00E600E4" w:rsidRPr="00C617E9" w:rsidRDefault="00E600E4" w:rsidP="00C617E9">
      <w:pPr>
        <w:tabs>
          <w:tab w:val="left" w:pos="0"/>
        </w:tabs>
        <w:ind w:firstLine="709"/>
        <w:jc w:val="both"/>
        <w:rPr>
          <w:b/>
          <w:sz w:val="24"/>
          <w:szCs w:val="24"/>
        </w:rPr>
      </w:pPr>
      <w:r w:rsidRPr="00C617E9">
        <w:rPr>
          <w:b/>
          <w:sz w:val="24"/>
          <w:szCs w:val="24"/>
        </w:rPr>
        <w:t>Обязательная часть</w:t>
      </w:r>
    </w:p>
    <w:p w:rsidR="00E600E4" w:rsidRPr="00C617E9" w:rsidRDefault="00383D7E" w:rsidP="00C617E9">
      <w:pPr>
        <w:tabs>
          <w:tab w:val="left" w:pos="0"/>
        </w:tabs>
        <w:ind w:firstLine="709"/>
        <w:jc w:val="both"/>
        <w:rPr>
          <w:sz w:val="24"/>
          <w:szCs w:val="24"/>
        </w:rPr>
      </w:pPr>
      <w:r w:rsidRPr="00C617E9">
        <w:rPr>
          <w:sz w:val="24"/>
          <w:szCs w:val="24"/>
        </w:rPr>
        <w:t xml:space="preserve">Учитывая содержание пункта 1 статьи 64 Федерального закона «Об образовании в Российской Федерации» и  пункта </w:t>
      </w:r>
      <w:r w:rsidR="00AB4973">
        <w:rPr>
          <w:sz w:val="24"/>
          <w:szCs w:val="24"/>
        </w:rPr>
        <w:t xml:space="preserve">14.1 раздела 2 </w:t>
      </w:r>
      <w:r w:rsidRPr="00C617E9">
        <w:rPr>
          <w:sz w:val="24"/>
          <w:szCs w:val="24"/>
        </w:rPr>
        <w:t xml:space="preserve">ФОП </w:t>
      </w:r>
      <w:proofErr w:type="gramStart"/>
      <w:r w:rsidRPr="00C617E9">
        <w:rPr>
          <w:sz w:val="24"/>
          <w:szCs w:val="24"/>
        </w:rPr>
        <w:t>ДО</w:t>
      </w:r>
      <w:proofErr w:type="gramEnd"/>
      <w:r w:rsidRPr="00C617E9">
        <w:rPr>
          <w:sz w:val="24"/>
          <w:szCs w:val="24"/>
        </w:rPr>
        <w:t xml:space="preserve">, </w:t>
      </w:r>
      <w:proofErr w:type="gramStart"/>
      <w:r w:rsidRPr="00C617E9">
        <w:rPr>
          <w:b/>
          <w:sz w:val="24"/>
          <w:szCs w:val="24"/>
        </w:rPr>
        <w:t>целями</w:t>
      </w:r>
      <w:proofErr w:type="gramEnd"/>
      <w:r w:rsidRPr="00C617E9">
        <w:rPr>
          <w:sz w:val="24"/>
          <w:szCs w:val="24"/>
        </w:rPr>
        <w:t xml:space="preserve"> Программы являются </w:t>
      </w:r>
      <w:r w:rsidR="00D37A1E" w:rsidRPr="00C617E9">
        <w:rPr>
          <w:sz w:val="24"/>
          <w:szCs w:val="24"/>
        </w:rPr>
        <w:t>ра</w:t>
      </w:r>
      <w:r w:rsidR="00E600E4" w:rsidRPr="00C617E9">
        <w:rPr>
          <w:sz w:val="24"/>
          <w:szCs w:val="24"/>
        </w:rPr>
        <w:t>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600E4" w:rsidRPr="00C617E9" w:rsidRDefault="00E600E4" w:rsidP="00C617E9">
      <w:pPr>
        <w:tabs>
          <w:tab w:val="left" w:pos="0"/>
        </w:tabs>
        <w:ind w:firstLine="709"/>
        <w:jc w:val="both"/>
        <w:rPr>
          <w:i/>
          <w:sz w:val="24"/>
          <w:szCs w:val="24"/>
        </w:rPr>
      </w:pPr>
      <w:proofErr w:type="gramStart"/>
      <w:r w:rsidRPr="00C617E9">
        <w:rPr>
          <w:i/>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383D7E" w:rsidRPr="00C617E9" w:rsidRDefault="00383D7E" w:rsidP="00C617E9">
      <w:pPr>
        <w:tabs>
          <w:tab w:val="left" w:pos="0"/>
        </w:tabs>
        <w:ind w:firstLine="709"/>
        <w:jc w:val="both"/>
        <w:rPr>
          <w:sz w:val="24"/>
          <w:szCs w:val="24"/>
        </w:rPr>
      </w:pPr>
      <w:r w:rsidRPr="00C617E9">
        <w:rPr>
          <w:sz w:val="24"/>
          <w:szCs w:val="24"/>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866ED" w:rsidRPr="007866ED" w:rsidRDefault="007866ED" w:rsidP="007866ED">
      <w:pPr>
        <w:widowControl/>
        <w:ind w:firstLine="709"/>
        <w:jc w:val="both"/>
        <w:rPr>
          <w:sz w:val="24"/>
          <w:szCs w:val="24"/>
          <w:lang w:eastAsia="ru-RU"/>
        </w:rPr>
      </w:pPr>
      <w:proofErr w:type="gramStart"/>
      <w:r w:rsidRPr="007866ED">
        <w:rPr>
          <w:sz w:val="24"/>
          <w:szCs w:val="24"/>
          <w:lang w:eastAsia="ru-RU"/>
        </w:rPr>
        <w:t>Цели Программы достигаются через решение следующих задач (п. 1.6.</w:t>
      </w:r>
      <w:proofErr w:type="gramEnd"/>
      <w:r w:rsidRPr="007866ED">
        <w:rPr>
          <w:sz w:val="24"/>
          <w:szCs w:val="24"/>
          <w:lang w:eastAsia="ru-RU"/>
        </w:rPr>
        <w:t xml:space="preserve"> </w:t>
      </w:r>
      <w:proofErr w:type="gramStart"/>
      <w:r w:rsidRPr="007866ED">
        <w:rPr>
          <w:sz w:val="24"/>
          <w:szCs w:val="24"/>
          <w:lang w:eastAsia="ru-RU"/>
        </w:rPr>
        <w:t>ФГОС ДО, п. 1.1.1 ФОП ДО):</w:t>
      </w:r>
      <w:proofErr w:type="gramEnd"/>
    </w:p>
    <w:p w:rsidR="007866ED" w:rsidRPr="007866ED" w:rsidRDefault="007866ED" w:rsidP="007866ED">
      <w:pPr>
        <w:widowControl/>
        <w:ind w:firstLine="709"/>
        <w:jc w:val="both"/>
        <w:rPr>
          <w:sz w:val="24"/>
          <w:szCs w:val="24"/>
          <w:lang w:eastAsia="ru-RU"/>
        </w:rPr>
      </w:pPr>
      <w:r w:rsidRPr="007866ED">
        <w:rPr>
          <w:sz w:val="24"/>
          <w:szCs w:val="24"/>
          <w:lang w:eastAsia="ru-RU"/>
        </w:rPr>
        <w:t>1)</w:t>
      </w:r>
      <w:r w:rsidRPr="007866ED">
        <w:rPr>
          <w:sz w:val="24"/>
          <w:szCs w:val="24"/>
          <w:lang w:eastAsia="ru-RU"/>
        </w:rPr>
        <w:tab/>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7866ED">
        <w:rPr>
          <w:sz w:val="24"/>
          <w:szCs w:val="24"/>
          <w:lang w:eastAsia="ru-RU"/>
        </w:rPr>
        <w:t>ДО</w:t>
      </w:r>
      <w:proofErr w:type="gramEnd"/>
      <w:r w:rsidRPr="007866ED">
        <w:rPr>
          <w:sz w:val="24"/>
          <w:szCs w:val="24"/>
          <w:lang w:eastAsia="ru-RU"/>
        </w:rPr>
        <w:t>;</w:t>
      </w:r>
    </w:p>
    <w:p w:rsidR="007866ED" w:rsidRPr="007866ED" w:rsidRDefault="007866ED" w:rsidP="007866ED">
      <w:pPr>
        <w:widowControl/>
        <w:ind w:firstLine="709"/>
        <w:jc w:val="both"/>
        <w:rPr>
          <w:sz w:val="24"/>
          <w:szCs w:val="24"/>
          <w:lang w:eastAsia="ru-RU"/>
        </w:rPr>
      </w:pPr>
      <w:r w:rsidRPr="007866ED">
        <w:rPr>
          <w:sz w:val="24"/>
          <w:szCs w:val="24"/>
          <w:lang w:eastAsia="ru-RU"/>
        </w:rPr>
        <w:t>2)</w:t>
      </w:r>
      <w:r w:rsidRPr="007866ED">
        <w:rPr>
          <w:sz w:val="24"/>
          <w:szCs w:val="24"/>
          <w:lang w:eastAsia="ru-RU"/>
        </w:rPr>
        <w:tab/>
        <w:t>охрана и укрепление физического и психического здоровья детей, в том числе их эмоционального благополучия;</w:t>
      </w:r>
    </w:p>
    <w:p w:rsidR="007866ED" w:rsidRPr="007866ED" w:rsidRDefault="007866ED" w:rsidP="007866ED">
      <w:pPr>
        <w:widowControl/>
        <w:ind w:firstLine="709"/>
        <w:jc w:val="both"/>
        <w:rPr>
          <w:sz w:val="24"/>
          <w:szCs w:val="24"/>
          <w:lang w:eastAsia="ru-RU"/>
        </w:rPr>
      </w:pPr>
      <w:proofErr w:type="gramStart"/>
      <w:r w:rsidRPr="007866ED">
        <w:rPr>
          <w:sz w:val="24"/>
          <w:szCs w:val="24"/>
          <w:lang w:eastAsia="ru-RU"/>
        </w:rPr>
        <w:t>3)</w:t>
      </w:r>
      <w:r w:rsidRPr="007866ED">
        <w:rPr>
          <w:sz w:val="24"/>
          <w:szCs w:val="24"/>
          <w:lang w:eastAsia="ru-RU"/>
        </w:rPr>
        <w:tab/>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7866ED">
        <w:rPr>
          <w:sz w:val="24"/>
          <w:szCs w:val="24"/>
          <w:lang w:eastAsia="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866ED" w:rsidRPr="007866ED" w:rsidRDefault="007866ED" w:rsidP="007866ED">
      <w:pPr>
        <w:widowControl/>
        <w:ind w:firstLine="709"/>
        <w:jc w:val="both"/>
        <w:rPr>
          <w:sz w:val="24"/>
          <w:szCs w:val="24"/>
          <w:lang w:eastAsia="ru-RU"/>
        </w:rPr>
      </w:pPr>
      <w:r w:rsidRPr="007866ED">
        <w:rPr>
          <w:sz w:val="24"/>
          <w:szCs w:val="24"/>
          <w:lang w:eastAsia="ru-RU"/>
        </w:rPr>
        <w:t>4)</w:t>
      </w:r>
      <w:r w:rsidRPr="007866ED">
        <w:rPr>
          <w:sz w:val="24"/>
          <w:szCs w:val="24"/>
          <w:lang w:eastAsia="ru-RU"/>
        </w:rPr>
        <w:tab/>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7866ED" w:rsidRPr="007866ED" w:rsidRDefault="007866ED" w:rsidP="007866ED">
      <w:pPr>
        <w:widowControl/>
        <w:ind w:firstLine="709"/>
        <w:jc w:val="both"/>
        <w:rPr>
          <w:sz w:val="24"/>
          <w:szCs w:val="24"/>
          <w:lang w:eastAsia="ru-RU"/>
        </w:rPr>
      </w:pPr>
      <w:r w:rsidRPr="007866ED">
        <w:rPr>
          <w:sz w:val="24"/>
          <w:szCs w:val="24"/>
          <w:lang w:eastAsia="ru-RU"/>
        </w:rPr>
        <w:t>5)</w:t>
      </w:r>
      <w:r w:rsidRPr="007866ED">
        <w:rPr>
          <w:sz w:val="24"/>
          <w:szCs w:val="24"/>
          <w:lang w:eastAsia="ru-RU"/>
        </w:rPr>
        <w:tab/>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866ED" w:rsidRPr="007866ED" w:rsidRDefault="007866ED" w:rsidP="007866ED">
      <w:pPr>
        <w:widowControl/>
        <w:ind w:firstLine="709"/>
        <w:jc w:val="both"/>
        <w:rPr>
          <w:sz w:val="24"/>
          <w:szCs w:val="24"/>
          <w:lang w:eastAsia="ru-RU"/>
        </w:rPr>
      </w:pPr>
      <w:r w:rsidRPr="007866ED">
        <w:rPr>
          <w:sz w:val="24"/>
          <w:szCs w:val="24"/>
          <w:lang w:eastAsia="ru-RU"/>
        </w:rPr>
        <w:t>6)</w:t>
      </w:r>
      <w:r w:rsidRPr="007866ED">
        <w:rPr>
          <w:sz w:val="24"/>
          <w:szCs w:val="24"/>
          <w:lang w:eastAsia="ru-RU"/>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866ED" w:rsidRPr="007866ED" w:rsidRDefault="007866ED" w:rsidP="007866ED">
      <w:pPr>
        <w:widowControl/>
        <w:ind w:firstLine="709"/>
        <w:jc w:val="both"/>
        <w:rPr>
          <w:sz w:val="24"/>
          <w:szCs w:val="24"/>
          <w:lang w:eastAsia="ru-RU"/>
        </w:rPr>
      </w:pPr>
      <w:r w:rsidRPr="007866ED">
        <w:rPr>
          <w:sz w:val="24"/>
          <w:szCs w:val="24"/>
          <w:lang w:eastAsia="ru-RU"/>
        </w:rPr>
        <w:lastRenderedPageBreak/>
        <w:t>7)</w:t>
      </w:r>
      <w:r w:rsidRPr="007866ED">
        <w:rPr>
          <w:sz w:val="24"/>
          <w:szCs w:val="24"/>
          <w:lang w:eastAsia="ru-RU"/>
        </w:rPr>
        <w:tab/>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7866ED" w:rsidRPr="007866ED" w:rsidRDefault="007866ED" w:rsidP="007866ED">
      <w:pPr>
        <w:widowControl/>
        <w:ind w:firstLine="709"/>
        <w:jc w:val="both"/>
        <w:rPr>
          <w:sz w:val="24"/>
          <w:szCs w:val="24"/>
          <w:lang w:eastAsia="ru-RU"/>
        </w:rPr>
      </w:pPr>
      <w:r w:rsidRPr="007866ED">
        <w:rPr>
          <w:sz w:val="24"/>
          <w:szCs w:val="24"/>
          <w:lang w:eastAsia="ru-RU"/>
        </w:rPr>
        <w:t>8)</w:t>
      </w:r>
      <w:r w:rsidRPr="007866ED">
        <w:rPr>
          <w:sz w:val="24"/>
          <w:szCs w:val="24"/>
          <w:lang w:eastAsia="ru-RU"/>
        </w:rPr>
        <w:tab/>
        <w:t>формирование социокультурной среды, соответствующей возрастным, индивидуальным, психологическим и физиологическим особенностям детей;</w:t>
      </w:r>
    </w:p>
    <w:p w:rsidR="007866ED" w:rsidRPr="007866ED" w:rsidRDefault="007866ED" w:rsidP="007866ED">
      <w:pPr>
        <w:widowControl/>
        <w:ind w:firstLine="709"/>
        <w:jc w:val="both"/>
        <w:rPr>
          <w:sz w:val="24"/>
          <w:szCs w:val="24"/>
          <w:lang w:eastAsia="ru-RU"/>
        </w:rPr>
      </w:pPr>
      <w:r w:rsidRPr="007866ED">
        <w:rPr>
          <w:sz w:val="24"/>
          <w:szCs w:val="24"/>
          <w:lang w:eastAsia="ru-RU"/>
        </w:rPr>
        <w:t>9)</w:t>
      </w:r>
      <w:r w:rsidRPr="007866ED">
        <w:rPr>
          <w:sz w:val="24"/>
          <w:szCs w:val="24"/>
          <w:lang w:eastAsia="ru-RU"/>
        </w:rP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866ED" w:rsidRPr="007866ED" w:rsidRDefault="007866ED" w:rsidP="007866ED">
      <w:pPr>
        <w:widowControl/>
        <w:ind w:firstLine="709"/>
        <w:jc w:val="both"/>
        <w:rPr>
          <w:sz w:val="24"/>
          <w:szCs w:val="24"/>
          <w:lang w:eastAsia="ru-RU"/>
        </w:rPr>
      </w:pPr>
      <w:r w:rsidRPr="007866ED">
        <w:rPr>
          <w:sz w:val="24"/>
          <w:szCs w:val="24"/>
          <w:lang w:eastAsia="ru-RU"/>
        </w:rPr>
        <w:t>10)</w:t>
      </w:r>
      <w:r w:rsidRPr="007866ED">
        <w:rPr>
          <w:sz w:val="24"/>
          <w:szCs w:val="24"/>
          <w:lang w:eastAsia="ru-RU"/>
        </w:rPr>
        <w:tab/>
        <w:t>обеспечение преемственности целей, задач и содержания дошкольного общего и начального общего образования;</w:t>
      </w:r>
    </w:p>
    <w:p w:rsidR="007866ED" w:rsidRDefault="007866ED" w:rsidP="007866ED">
      <w:pPr>
        <w:widowControl/>
        <w:ind w:firstLine="709"/>
        <w:jc w:val="both"/>
        <w:rPr>
          <w:sz w:val="24"/>
          <w:szCs w:val="24"/>
          <w:lang w:eastAsia="ru-RU"/>
        </w:rPr>
      </w:pPr>
      <w:r w:rsidRPr="007866ED">
        <w:rPr>
          <w:sz w:val="24"/>
          <w:szCs w:val="24"/>
          <w:lang w:eastAsia="ru-RU"/>
        </w:rPr>
        <w:t>11)</w:t>
      </w:r>
      <w:r w:rsidRPr="007866ED">
        <w:rPr>
          <w:sz w:val="24"/>
          <w:szCs w:val="24"/>
          <w:lang w:eastAsia="ru-RU"/>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A01D4" w:rsidRPr="00EA01D4" w:rsidRDefault="00EA01D4" w:rsidP="007866ED">
      <w:pPr>
        <w:widowControl/>
        <w:ind w:firstLine="709"/>
        <w:jc w:val="both"/>
        <w:rPr>
          <w:sz w:val="24"/>
          <w:szCs w:val="24"/>
          <w:lang w:eastAsia="ru-RU"/>
        </w:rPr>
      </w:pPr>
      <w:r w:rsidRPr="00EA01D4">
        <w:rPr>
          <w:sz w:val="24"/>
          <w:szCs w:val="24"/>
          <w:lang w:eastAsia="ru-RU"/>
        </w:rPr>
        <w:t xml:space="preserve">Цель </w:t>
      </w:r>
      <w:r w:rsidRPr="00EA01D4">
        <w:rPr>
          <w:b/>
          <w:sz w:val="24"/>
          <w:szCs w:val="24"/>
          <w:lang w:eastAsia="ru-RU"/>
        </w:rPr>
        <w:t>Программы</w:t>
      </w:r>
      <w:r w:rsidRPr="00EA01D4">
        <w:rPr>
          <w:sz w:val="24"/>
          <w:szCs w:val="24"/>
          <w:lang w:eastAsia="ru-RU"/>
        </w:rPr>
        <w:t xml:space="preserve"> дополняет цель, обозначенную в ФОП </w:t>
      </w:r>
      <w:proofErr w:type="gramStart"/>
      <w:r w:rsidRPr="00EA01D4">
        <w:rPr>
          <w:sz w:val="24"/>
          <w:szCs w:val="24"/>
          <w:lang w:eastAsia="ru-RU"/>
        </w:rPr>
        <w:t>ДО</w:t>
      </w:r>
      <w:proofErr w:type="gramEnd"/>
      <w:r w:rsidRPr="00EA01D4">
        <w:rPr>
          <w:sz w:val="24"/>
          <w:szCs w:val="24"/>
          <w:lang w:eastAsia="ru-RU"/>
        </w:rPr>
        <w:t xml:space="preserve">, </w:t>
      </w:r>
      <w:proofErr w:type="gramStart"/>
      <w:r w:rsidRPr="00EA01D4">
        <w:rPr>
          <w:sz w:val="24"/>
          <w:szCs w:val="24"/>
          <w:lang w:eastAsia="ru-RU"/>
        </w:rPr>
        <w:t>целью</w:t>
      </w:r>
      <w:proofErr w:type="gramEnd"/>
      <w:r w:rsidRPr="00EA01D4">
        <w:rPr>
          <w:sz w:val="24"/>
          <w:szCs w:val="24"/>
          <w:lang w:eastAsia="ru-RU"/>
        </w:rPr>
        <w:t xml:space="preserve"> воспитать в детях социальную ответственность, как обозначено в Указе Президента и в инновационной программе «ОТ РОЖДЕНИЯ ДО ШКОЛЫ». Инструментом воспитания в детях социальной ответственности является создание пространства детской реализации (ПДР)</w:t>
      </w:r>
      <w:r w:rsidRPr="00EA01D4">
        <w:rPr>
          <w:sz w:val="24"/>
          <w:szCs w:val="24"/>
          <w:vertAlign w:val="superscript"/>
          <w:lang w:eastAsia="ru-RU"/>
        </w:rPr>
        <w:footnoteReference w:id="2"/>
      </w:r>
      <w:r w:rsidRPr="00EA01D4">
        <w:rPr>
          <w:sz w:val="24"/>
          <w:szCs w:val="24"/>
          <w:lang w:eastAsia="ru-RU"/>
        </w:rPr>
        <w:t xml:space="preserve">. </w:t>
      </w:r>
    </w:p>
    <w:p w:rsidR="00EA01D4" w:rsidRDefault="00EA01D4" w:rsidP="00EA01D4">
      <w:pPr>
        <w:widowControl/>
        <w:ind w:firstLine="709"/>
        <w:jc w:val="both"/>
        <w:rPr>
          <w:sz w:val="24"/>
          <w:szCs w:val="24"/>
          <w:lang w:eastAsia="ru-RU"/>
        </w:rPr>
      </w:pPr>
      <w:proofErr w:type="gramStart"/>
      <w:r w:rsidRPr="00EA01D4">
        <w:rPr>
          <w:sz w:val="24"/>
          <w:szCs w:val="24"/>
          <w:lang w:eastAsia="ru-RU"/>
        </w:rPr>
        <w:t xml:space="preserve">Цель </w:t>
      </w:r>
      <w:r w:rsidRPr="00EA01D4">
        <w:rPr>
          <w:b/>
          <w:sz w:val="24"/>
          <w:szCs w:val="24"/>
          <w:lang w:eastAsia="ru-RU"/>
        </w:rPr>
        <w:t>Программы</w:t>
      </w:r>
      <w:r w:rsidRPr="00EA01D4">
        <w:rPr>
          <w:sz w:val="24"/>
          <w:szCs w:val="24"/>
          <w:lang w:eastAsia="ru-RU"/>
        </w:rPr>
        <w:t xml:space="preserve"> достигается через решение </w:t>
      </w:r>
      <w:r w:rsidRPr="00EA01D4">
        <w:rPr>
          <w:b/>
          <w:sz w:val="24"/>
          <w:szCs w:val="24"/>
          <w:lang w:eastAsia="ru-RU"/>
        </w:rPr>
        <w:t>задач</w:t>
      </w:r>
      <w:r w:rsidRPr="00EA01D4">
        <w:rPr>
          <w:sz w:val="24"/>
          <w:szCs w:val="24"/>
          <w:lang w:eastAsia="ru-RU"/>
        </w:rPr>
        <w:t xml:space="preserve">, обозначенных в ФОП ДО, дополненных задачами программы «ОТ </w:t>
      </w:r>
      <w:r>
        <w:rPr>
          <w:sz w:val="24"/>
          <w:szCs w:val="24"/>
          <w:lang w:eastAsia="ru-RU"/>
        </w:rPr>
        <w:t>Р</w:t>
      </w:r>
      <w:r w:rsidRPr="00EA01D4">
        <w:rPr>
          <w:sz w:val="24"/>
          <w:szCs w:val="24"/>
          <w:lang w:eastAsia="ru-RU"/>
        </w:rPr>
        <w:t>ОЖДЕНИЯ ДО ШКОЛЫ»:</w:t>
      </w:r>
      <w:proofErr w:type="gramEnd"/>
    </w:p>
    <w:p w:rsidR="00CD6585" w:rsidRPr="00CD6585" w:rsidRDefault="00CD6585" w:rsidP="00CD6585">
      <w:pPr>
        <w:pStyle w:val="a5"/>
        <w:widowControl/>
        <w:numPr>
          <w:ilvl w:val="0"/>
          <w:numId w:val="198"/>
        </w:numPr>
        <w:rPr>
          <w:sz w:val="24"/>
          <w:szCs w:val="24"/>
          <w:lang w:eastAsia="ru-RU"/>
        </w:rPr>
      </w:pPr>
      <w:r w:rsidRPr="00EA01D4">
        <w:rPr>
          <w:lang w:eastAsia="ru-RU"/>
        </w:rPr>
        <w:t>обеспечение оптимального сочетания классического дошкольного образования и современных образовательных технологий</w:t>
      </w:r>
      <w:r>
        <w:rPr>
          <w:lang w:eastAsia="ru-RU"/>
        </w:rPr>
        <w:t>;</w:t>
      </w:r>
    </w:p>
    <w:p w:rsidR="00CD6585" w:rsidRPr="00CD6585" w:rsidRDefault="00CD6585" w:rsidP="00CD6585">
      <w:pPr>
        <w:pStyle w:val="a5"/>
        <w:widowControl/>
        <w:numPr>
          <w:ilvl w:val="0"/>
          <w:numId w:val="198"/>
        </w:numPr>
        <w:rPr>
          <w:sz w:val="24"/>
          <w:szCs w:val="24"/>
          <w:lang w:eastAsia="ru-RU"/>
        </w:rPr>
      </w:pPr>
      <w:r w:rsidRPr="00EA01D4">
        <w:rPr>
          <w:lang w:eastAsia="ru-RU"/>
        </w:rPr>
        <w:t>объединение обучения и воспитания в целостный образовательный процесс на основе традиционных российских духовно-нравственных и социокультурных ценностей</w:t>
      </w:r>
      <w:r>
        <w:rPr>
          <w:lang w:eastAsia="ru-RU"/>
        </w:rPr>
        <w:t>;</w:t>
      </w:r>
    </w:p>
    <w:p w:rsidR="00CD6585" w:rsidRDefault="00CD6585" w:rsidP="00CD6585">
      <w:pPr>
        <w:pStyle w:val="a5"/>
        <w:widowControl/>
        <w:numPr>
          <w:ilvl w:val="0"/>
          <w:numId w:val="198"/>
        </w:numPr>
        <w:rPr>
          <w:sz w:val="24"/>
          <w:szCs w:val="24"/>
          <w:lang w:eastAsia="ru-RU"/>
        </w:rPr>
      </w:pPr>
      <w:r w:rsidRPr="00CD6585">
        <w:rPr>
          <w:sz w:val="24"/>
          <w:szCs w:val="24"/>
          <w:lang w:eastAsia="ru-RU"/>
        </w:rPr>
        <w:t xml:space="preserve">создание пространства детской реализации (ПДР), что означает создание условий </w:t>
      </w:r>
      <w:proofErr w:type="gramStart"/>
      <w:r w:rsidRPr="00CD6585">
        <w:rPr>
          <w:sz w:val="24"/>
          <w:szCs w:val="24"/>
          <w:lang w:eastAsia="ru-RU"/>
        </w:rPr>
        <w:t>для</w:t>
      </w:r>
      <w:proofErr w:type="gramEnd"/>
      <w:r w:rsidRPr="00CD6585">
        <w:rPr>
          <w:sz w:val="24"/>
          <w:szCs w:val="24"/>
          <w:lang w:eastAsia="ru-RU"/>
        </w:rPr>
        <w:t xml:space="preserve"> </w:t>
      </w:r>
      <w:proofErr w:type="gramStart"/>
      <w:r w:rsidRPr="00CD6585">
        <w:rPr>
          <w:sz w:val="24"/>
          <w:szCs w:val="24"/>
          <w:lang w:eastAsia="ru-RU"/>
        </w:rPr>
        <w:t>развитие</w:t>
      </w:r>
      <w:proofErr w:type="gramEnd"/>
      <w:r w:rsidRPr="00CD6585">
        <w:rPr>
          <w:sz w:val="24"/>
          <w:szCs w:val="24"/>
          <w:lang w:eastAsia="ru-RU"/>
        </w:rPr>
        <w:t xml:space="preserve"> личности ребенка через поддержку детской инициативы, творчества, самореализации</w:t>
      </w:r>
      <w:r>
        <w:rPr>
          <w:sz w:val="24"/>
          <w:szCs w:val="24"/>
          <w:lang w:eastAsia="ru-RU"/>
        </w:rPr>
        <w:t>;</w:t>
      </w:r>
    </w:p>
    <w:p w:rsidR="00CD6585" w:rsidRPr="00CD6585" w:rsidRDefault="00CD6585" w:rsidP="00CD6585">
      <w:pPr>
        <w:pStyle w:val="a5"/>
        <w:widowControl/>
        <w:numPr>
          <w:ilvl w:val="0"/>
          <w:numId w:val="198"/>
        </w:numPr>
        <w:rPr>
          <w:sz w:val="24"/>
          <w:szCs w:val="24"/>
          <w:lang w:eastAsia="ru-RU"/>
        </w:rPr>
      </w:pPr>
      <w:r w:rsidRPr="00CD6585">
        <w:rPr>
          <w:sz w:val="24"/>
          <w:szCs w:val="24"/>
          <w:lang w:eastAsia="ru-RU"/>
        </w:rPr>
        <w:t>использование преимуществ сетевого взаимодействия с профессиональным сообществом и социальным окружением</w:t>
      </w:r>
      <w:r>
        <w:rPr>
          <w:sz w:val="24"/>
          <w:szCs w:val="24"/>
          <w:lang w:eastAsia="ru-RU"/>
        </w:rPr>
        <w:t>;</w:t>
      </w:r>
    </w:p>
    <w:p w:rsidR="00CD6585" w:rsidRPr="00CD6585" w:rsidRDefault="00CD6585" w:rsidP="00CD6585">
      <w:pPr>
        <w:pStyle w:val="a5"/>
        <w:widowControl/>
        <w:numPr>
          <w:ilvl w:val="0"/>
          <w:numId w:val="198"/>
        </w:numPr>
        <w:rPr>
          <w:sz w:val="24"/>
          <w:szCs w:val="24"/>
          <w:lang w:eastAsia="ru-RU"/>
        </w:rPr>
      </w:pPr>
      <w:r w:rsidRPr="00CD6585">
        <w:rPr>
          <w:sz w:val="24"/>
          <w:szCs w:val="24"/>
          <w:lang w:eastAsia="ru-RU"/>
        </w:rPr>
        <w:t>обеспечение преемственность между всеми возрастными дошкольными группами и между детским садом и начальной школой</w:t>
      </w:r>
      <w:r>
        <w:rPr>
          <w:sz w:val="24"/>
          <w:szCs w:val="24"/>
          <w:lang w:eastAsia="ru-RU"/>
        </w:rPr>
        <w:t>;</w:t>
      </w:r>
    </w:p>
    <w:p w:rsidR="00CD6585" w:rsidRPr="00CD6585" w:rsidRDefault="00CD6585" w:rsidP="00CD6585">
      <w:pPr>
        <w:pStyle w:val="a5"/>
        <w:widowControl/>
        <w:numPr>
          <w:ilvl w:val="0"/>
          <w:numId w:val="198"/>
        </w:numPr>
        <w:rPr>
          <w:sz w:val="24"/>
          <w:szCs w:val="24"/>
          <w:lang w:eastAsia="ru-RU"/>
        </w:rPr>
      </w:pPr>
      <w:r w:rsidRPr="00CD6585">
        <w:rPr>
          <w:sz w:val="24"/>
          <w:szCs w:val="24"/>
          <w:lang w:eastAsia="ru-RU"/>
        </w:rPr>
        <w:t>учет региональной специфики и специфики дошкольной организации.</w:t>
      </w:r>
    </w:p>
    <w:p w:rsidR="00EA01D4" w:rsidRPr="00EA01D4" w:rsidRDefault="00EA01D4" w:rsidP="00EA01D4">
      <w:pPr>
        <w:widowControl/>
        <w:ind w:firstLine="709"/>
        <w:jc w:val="both"/>
        <w:rPr>
          <w:sz w:val="24"/>
          <w:szCs w:val="24"/>
          <w:lang w:eastAsia="ru-RU"/>
        </w:rPr>
      </w:pPr>
    </w:p>
    <w:p w:rsidR="003C45C7" w:rsidRPr="00EF5845" w:rsidRDefault="00E600E4" w:rsidP="00C617E9">
      <w:pPr>
        <w:tabs>
          <w:tab w:val="left" w:pos="0"/>
        </w:tabs>
        <w:ind w:firstLine="709"/>
        <w:jc w:val="both"/>
        <w:rPr>
          <w:i/>
          <w:sz w:val="24"/>
          <w:szCs w:val="24"/>
        </w:rPr>
      </w:pPr>
      <w:r w:rsidRPr="00EF5845">
        <w:rPr>
          <w:b/>
          <w:i/>
          <w:sz w:val="24"/>
          <w:szCs w:val="24"/>
        </w:rPr>
        <w:t>Задачи реализации Программы в части, формируемой участниками образовательных отношений</w:t>
      </w:r>
      <w:r w:rsidR="00CD6585" w:rsidRPr="00EF5845">
        <w:rPr>
          <w:b/>
          <w:i/>
          <w:sz w:val="24"/>
          <w:szCs w:val="24"/>
        </w:rPr>
        <w:t xml:space="preserve">: </w:t>
      </w:r>
      <w:r w:rsidR="00CD6585" w:rsidRPr="00EF5845">
        <w:rPr>
          <w:i/>
          <w:sz w:val="24"/>
          <w:szCs w:val="24"/>
        </w:rPr>
        <w:t>р</w:t>
      </w:r>
      <w:r w:rsidRPr="00EF5845">
        <w:rPr>
          <w:i/>
          <w:sz w:val="24"/>
          <w:szCs w:val="24"/>
        </w:rPr>
        <w:t>азвитие духовно-нравственной культуры ребенка, формирование ценностных ориентаций средствами традиционной народной культуры родного</w:t>
      </w:r>
      <w:r w:rsidR="0070512B" w:rsidRPr="00EF5845">
        <w:rPr>
          <w:i/>
          <w:sz w:val="24"/>
          <w:szCs w:val="24"/>
        </w:rPr>
        <w:t xml:space="preserve"> чувашского </w:t>
      </w:r>
      <w:r w:rsidRPr="00EF5845">
        <w:rPr>
          <w:i/>
          <w:sz w:val="24"/>
          <w:szCs w:val="24"/>
        </w:rPr>
        <w:t>края.</w:t>
      </w:r>
    </w:p>
    <w:p w:rsidR="0070512B" w:rsidRPr="00C617E9" w:rsidRDefault="0070512B" w:rsidP="00C617E9">
      <w:pPr>
        <w:tabs>
          <w:tab w:val="left" w:pos="0"/>
        </w:tabs>
        <w:ind w:firstLine="709"/>
        <w:jc w:val="both"/>
        <w:rPr>
          <w:b/>
          <w:sz w:val="24"/>
          <w:szCs w:val="24"/>
        </w:rPr>
      </w:pPr>
    </w:p>
    <w:p w:rsidR="00D37A1E" w:rsidRPr="00C617E9" w:rsidRDefault="007866ED" w:rsidP="00502263">
      <w:pPr>
        <w:tabs>
          <w:tab w:val="left" w:pos="0"/>
        </w:tabs>
        <w:ind w:firstLine="709"/>
        <w:jc w:val="center"/>
        <w:rPr>
          <w:b/>
          <w:sz w:val="24"/>
          <w:szCs w:val="24"/>
        </w:rPr>
      </w:pPr>
      <w:r>
        <w:rPr>
          <w:b/>
          <w:sz w:val="24"/>
          <w:szCs w:val="24"/>
        </w:rPr>
        <w:t xml:space="preserve">1.1.2. </w:t>
      </w:r>
      <w:r w:rsidR="00D37A1E" w:rsidRPr="00C617E9">
        <w:rPr>
          <w:b/>
          <w:sz w:val="24"/>
          <w:szCs w:val="24"/>
        </w:rPr>
        <w:t>Принципы и подходы к формированию Программы</w:t>
      </w:r>
    </w:p>
    <w:p w:rsidR="003A6CDD" w:rsidRPr="00C617E9" w:rsidRDefault="003A6CDD" w:rsidP="00C617E9">
      <w:pPr>
        <w:tabs>
          <w:tab w:val="left" w:pos="0"/>
        </w:tabs>
        <w:ind w:firstLine="709"/>
        <w:jc w:val="both"/>
        <w:rPr>
          <w:b/>
          <w:i/>
          <w:sz w:val="24"/>
          <w:szCs w:val="24"/>
        </w:rPr>
      </w:pPr>
    </w:p>
    <w:p w:rsidR="00D37A1E" w:rsidRPr="00C617E9" w:rsidRDefault="00D37A1E" w:rsidP="00C617E9">
      <w:pPr>
        <w:tabs>
          <w:tab w:val="left" w:pos="0"/>
        </w:tabs>
        <w:ind w:firstLine="709"/>
        <w:jc w:val="both"/>
        <w:rPr>
          <w:b/>
          <w:i/>
          <w:sz w:val="24"/>
          <w:szCs w:val="24"/>
        </w:rPr>
      </w:pPr>
      <w:r w:rsidRPr="00C617E9">
        <w:rPr>
          <w:b/>
          <w:i/>
          <w:sz w:val="24"/>
          <w:szCs w:val="24"/>
        </w:rPr>
        <w:t>Обязательная часть</w:t>
      </w:r>
    </w:p>
    <w:p w:rsidR="00D37A1E" w:rsidRPr="00C617E9" w:rsidRDefault="00D37A1E" w:rsidP="00C617E9">
      <w:pPr>
        <w:tabs>
          <w:tab w:val="left" w:pos="0"/>
        </w:tabs>
        <w:ind w:firstLine="709"/>
        <w:jc w:val="both"/>
        <w:rPr>
          <w:sz w:val="24"/>
          <w:szCs w:val="24"/>
        </w:rPr>
      </w:pPr>
      <w:r w:rsidRPr="00C617E9">
        <w:rPr>
          <w:sz w:val="24"/>
          <w:szCs w:val="24"/>
        </w:rPr>
        <w:t xml:space="preserve">В обязательной части Программа представлена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 1028. </w:t>
      </w:r>
    </w:p>
    <w:p w:rsidR="00D37A1E" w:rsidRPr="00C617E9" w:rsidRDefault="00CD6585" w:rsidP="00C617E9">
      <w:pPr>
        <w:tabs>
          <w:tab w:val="left" w:pos="0"/>
        </w:tabs>
        <w:ind w:firstLine="709"/>
        <w:jc w:val="both"/>
        <w:rPr>
          <w:sz w:val="24"/>
          <w:szCs w:val="24"/>
        </w:rPr>
      </w:pPr>
      <w:r w:rsidRPr="00CD6585">
        <w:rPr>
          <w:sz w:val="24"/>
          <w:szCs w:val="24"/>
        </w:rPr>
        <w:t xml:space="preserve">Согласно п. 14.3 ФОП и п.1.4 Стандарта </w:t>
      </w:r>
      <w:r w:rsidR="00383D7E" w:rsidRPr="00C617E9">
        <w:rPr>
          <w:sz w:val="24"/>
          <w:szCs w:val="24"/>
        </w:rPr>
        <w:t xml:space="preserve">ОП ДО МБОУ «Бичурга – Баишевская СОШ» </w:t>
      </w:r>
      <w:r w:rsidR="00D37A1E" w:rsidRPr="00C617E9">
        <w:rPr>
          <w:sz w:val="24"/>
          <w:szCs w:val="24"/>
        </w:rPr>
        <w:t xml:space="preserve"> </w:t>
      </w:r>
      <w:proofErr w:type="gramStart"/>
      <w:r w:rsidR="00D37A1E" w:rsidRPr="00C617E9">
        <w:rPr>
          <w:sz w:val="24"/>
          <w:szCs w:val="24"/>
        </w:rPr>
        <w:t>построена</w:t>
      </w:r>
      <w:proofErr w:type="gramEnd"/>
      <w:r w:rsidR="00D37A1E" w:rsidRPr="00C617E9">
        <w:rPr>
          <w:sz w:val="24"/>
          <w:szCs w:val="24"/>
        </w:rPr>
        <w:t xml:space="preserve"> на следующих </w:t>
      </w:r>
      <w:r w:rsidR="00DD2FD9" w:rsidRPr="00C617E9">
        <w:rPr>
          <w:sz w:val="24"/>
          <w:szCs w:val="24"/>
        </w:rPr>
        <w:t xml:space="preserve">основных </w:t>
      </w:r>
      <w:r w:rsidR="00D37A1E" w:rsidRPr="00C617E9">
        <w:rPr>
          <w:b/>
          <w:sz w:val="24"/>
          <w:szCs w:val="24"/>
        </w:rPr>
        <w:t>принципах</w:t>
      </w:r>
      <w:r w:rsidR="00D37A1E" w:rsidRPr="00C617E9">
        <w:rPr>
          <w:sz w:val="24"/>
          <w:szCs w:val="24"/>
        </w:rPr>
        <w:t xml:space="preserve"> ДО:</w:t>
      </w:r>
    </w:p>
    <w:p w:rsidR="00DB0613" w:rsidRPr="00C617E9" w:rsidRDefault="00DB0613" w:rsidP="00C617E9">
      <w:pPr>
        <w:tabs>
          <w:tab w:val="left" w:pos="0"/>
        </w:tabs>
        <w:ind w:firstLine="709"/>
        <w:jc w:val="both"/>
        <w:rPr>
          <w:sz w:val="24"/>
          <w:szCs w:val="24"/>
        </w:rPr>
      </w:pPr>
      <w:r w:rsidRPr="00C617E9">
        <w:rPr>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B0613" w:rsidRPr="00C617E9" w:rsidRDefault="00DB0613" w:rsidP="00C617E9">
      <w:pPr>
        <w:tabs>
          <w:tab w:val="left" w:pos="0"/>
        </w:tabs>
        <w:ind w:firstLine="709"/>
        <w:jc w:val="both"/>
        <w:rPr>
          <w:sz w:val="24"/>
          <w:szCs w:val="24"/>
        </w:rPr>
      </w:pPr>
      <w:r w:rsidRPr="00C617E9">
        <w:rPr>
          <w:sz w:val="24"/>
          <w:szCs w:val="24"/>
        </w:rPr>
        <w:lastRenderedPageBreak/>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B0613" w:rsidRPr="00C617E9" w:rsidRDefault="00DB0613" w:rsidP="00C617E9">
      <w:pPr>
        <w:tabs>
          <w:tab w:val="left" w:pos="0"/>
        </w:tabs>
        <w:ind w:firstLine="709"/>
        <w:jc w:val="both"/>
        <w:rPr>
          <w:sz w:val="24"/>
          <w:szCs w:val="24"/>
        </w:rPr>
      </w:pPr>
      <w:r w:rsidRPr="00C617E9">
        <w:rPr>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DB0613" w:rsidRPr="00C617E9" w:rsidRDefault="00DB0613" w:rsidP="00C617E9">
      <w:pPr>
        <w:tabs>
          <w:tab w:val="left" w:pos="0"/>
        </w:tabs>
        <w:ind w:firstLine="709"/>
        <w:jc w:val="both"/>
        <w:rPr>
          <w:sz w:val="24"/>
          <w:szCs w:val="24"/>
        </w:rPr>
      </w:pPr>
      <w:r w:rsidRPr="00C617E9">
        <w:rPr>
          <w:sz w:val="24"/>
          <w:szCs w:val="24"/>
        </w:rPr>
        <w:t>4) признание ребёнка полноценным участником (субъектом) образовательных отношений;</w:t>
      </w:r>
    </w:p>
    <w:p w:rsidR="00DB0613" w:rsidRPr="00C617E9" w:rsidRDefault="00DB0613" w:rsidP="00C617E9">
      <w:pPr>
        <w:tabs>
          <w:tab w:val="left" w:pos="0"/>
        </w:tabs>
        <w:ind w:firstLine="709"/>
        <w:jc w:val="both"/>
        <w:rPr>
          <w:sz w:val="24"/>
          <w:szCs w:val="24"/>
        </w:rPr>
      </w:pPr>
      <w:r w:rsidRPr="00C617E9">
        <w:rPr>
          <w:sz w:val="24"/>
          <w:szCs w:val="24"/>
        </w:rPr>
        <w:t>5) поддержка инициативы детей в различных видах деятельности;</w:t>
      </w:r>
    </w:p>
    <w:p w:rsidR="00DB0613" w:rsidRPr="00C617E9" w:rsidRDefault="00DB0613" w:rsidP="00C617E9">
      <w:pPr>
        <w:tabs>
          <w:tab w:val="left" w:pos="0"/>
        </w:tabs>
        <w:ind w:firstLine="709"/>
        <w:jc w:val="both"/>
        <w:rPr>
          <w:sz w:val="24"/>
          <w:szCs w:val="24"/>
        </w:rPr>
      </w:pPr>
      <w:r w:rsidRPr="00C617E9">
        <w:rPr>
          <w:sz w:val="24"/>
          <w:szCs w:val="24"/>
        </w:rPr>
        <w:t>6) сотрудничество образовательного учреждения с семьей;</w:t>
      </w:r>
    </w:p>
    <w:p w:rsidR="00DB0613" w:rsidRPr="00C617E9" w:rsidRDefault="00DB0613" w:rsidP="00C617E9">
      <w:pPr>
        <w:tabs>
          <w:tab w:val="left" w:pos="0"/>
        </w:tabs>
        <w:ind w:firstLine="709"/>
        <w:jc w:val="both"/>
        <w:rPr>
          <w:sz w:val="24"/>
          <w:szCs w:val="24"/>
        </w:rPr>
      </w:pPr>
      <w:r w:rsidRPr="00C617E9">
        <w:rPr>
          <w:sz w:val="24"/>
          <w:szCs w:val="24"/>
        </w:rPr>
        <w:t>7) приобщение детей к социокультурным нормам, традициям семьи, общества и государства;</w:t>
      </w:r>
    </w:p>
    <w:p w:rsidR="00DB0613" w:rsidRPr="00C617E9" w:rsidRDefault="00DB0613" w:rsidP="00C617E9">
      <w:pPr>
        <w:tabs>
          <w:tab w:val="left" w:pos="0"/>
        </w:tabs>
        <w:ind w:firstLine="709"/>
        <w:jc w:val="both"/>
        <w:rPr>
          <w:sz w:val="24"/>
          <w:szCs w:val="24"/>
        </w:rPr>
      </w:pPr>
      <w:r w:rsidRPr="00C617E9">
        <w:rPr>
          <w:sz w:val="24"/>
          <w:szCs w:val="24"/>
        </w:rPr>
        <w:t xml:space="preserve">8) формирование </w:t>
      </w:r>
      <w:r w:rsidRPr="00C617E9">
        <w:rPr>
          <w:sz w:val="24"/>
          <w:szCs w:val="24"/>
        </w:rPr>
        <w:tab/>
        <w:t xml:space="preserve">познавательных </w:t>
      </w:r>
      <w:r w:rsidRPr="00C617E9">
        <w:rPr>
          <w:sz w:val="24"/>
          <w:szCs w:val="24"/>
        </w:rPr>
        <w:tab/>
        <w:t xml:space="preserve">интересов </w:t>
      </w:r>
      <w:r w:rsidRPr="00C617E9">
        <w:rPr>
          <w:sz w:val="24"/>
          <w:szCs w:val="24"/>
        </w:rPr>
        <w:tab/>
        <w:t xml:space="preserve">и </w:t>
      </w:r>
      <w:r w:rsidRPr="00C617E9">
        <w:rPr>
          <w:sz w:val="24"/>
          <w:szCs w:val="24"/>
        </w:rPr>
        <w:tab/>
        <w:t>познавательных действий ребёнка в различных видах деятельности;</w:t>
      </w:r>
    </w:p>
    <w:p w:rsidR="00DB0613" w:rsidRPr="00C617E9" w:rsidRDefault="00DB0613" w:rsidP="00C617E9">
      <w:pPr>
        <w:tabs>
          <w:tab w:val="left" w:pos="0"/>
        </w:tabs>
        <w:ind w:firstLine="709"/>
        <w:jc w:val="both"/>
        <w:rPr>
          <w:sz w:val="24"/>
          <w:szCs w:val="24"/>
        </w:rPr>
      </w:pPr>
      <w:r w:rsidRPr="00C617E9">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DB0613" w:rsidRPr="00C617E9" w:rsidRDefault="00DB0613" w:rsidP="00C617E9">
      <w:pPr>
        <w:tabs>
          <w:tab w:val="left" w:pos="0"/>
        </w:tabs>
        <w:ind w:firstLine="709"/>
        <w:jc w:val="both"/>
        <w:rPr>
          <w:sz w:val="24"/>
          <w:szCs w:val="24"/>
        </w:rPr>
      </w:pPr>
      <w:r w:rsidRPr="00C617E9">
        <w:rPr>
          <w:sz w:val="24"/>
          <w:szCs w:val="24"/>
        </w:rPr>
        <w:t>10) учёт этнокультурной ситуации развития детей.</w:t>
      </w:r>
    </w:p>
    <w:p w:rsidR="00EF5845" w:rsidRDefault="00EF5845" w:rsidP="00C617E9">
      <w:pPr>
        <w:pStyle w:val="2"/>
        <w:tabs>
          <w:tab w:val="left" w:pos="0"/>
        </w:tabs>
        <w:ind w:left="0" w:firstLine="709"/>
        <w:rPr>
          <w:b w:val="0"/>
          <w:bCs w:val="0"/>
          <w:sz w:val="24"/>
          <w:szCs w:val="24"/>
        </w:rPr>
      </w:pPr>
    </w:p>
    <w:p w:rsidR="00EF5845" w:rsidRPr="00EF5845" w:rsidRDefault="00EF5845" w:rsidP="00C617E9">
      <w:pPr>
        <w:pStyle w:val="2"/>
        <w:tabs>
          <w:tab w:val="left" w:pos="0"/>
        </w:tabs>
        <w:ind w:left="0" w:firstLine="709"/>
        <w:rPr>
          <w:b w:val="0"/>
          <w:bCs w:val="0"/>
          <w:sz w:val="24"/>
          <w:szCs w:val="24"/>
        </w:rPr>
      </w:pPr>
      <w:r w:rsidRPr="00EF5845">
        <w:rPr>
          <w:b w:val="0"/>
          <w:bCs w:val="0"/>
          <w:sz w:val="24"/>
          <w:szCs w:val="24"/>
        </w:rPr>
        <w:t xml:space="preserve">Основополагающим </w:t>
      </w:r>
      <w:r w:rsidRPr="00EF5845">
        <w:rPr>
          <w:bCs w:val="0"/>
          <w:sz w:val="24"/>
          <w:szCs w:val="24"/>
        </w:rPr>
        <w:t>принципом</w:t>
      </w:r>
      <w:r w:rsidRPr="00EF5845">
        <w:rPr>
          <w:b w:val="0"/>
          <w:bCs w:val="0"/>
          <w:sz w:val="24"/>
          <w:szCs w:val="24"/>
        </w:rPr>
        <w:t xml:space="preserve"> инновационной программы «ОТ РОЖДЕНИЯ ДО ШКОЛЫ» — создание пространства детской реализации (ПДР): использование ПДР (пространство детской реализации) как одного из основных инструментов формирования инициативной, творческой, социально-ответственной личности.</w:t>
      </w:r>
    </w:p>
    <w:p w:rsidR="00EF5845" w:rsidRDefault="00EF5845" w:rsidP="00C617E9">
      <w:pPr>
        <w:pStyle w:val="2"/>
        <w:tabs>
          <w:tab w:val="left" w:pos="0"/>
        </w:tabs>
        <w:ind w:left="0" w:firstLine="709"/>
        <w:rPr>
          <w:bCs w:val="0"/>
          <w:sz w:val="24"/>
          <w:szCs w:val="24"/>
        </w:rPr>
      </w:pPr>
    </w:p>
    <w:p w:rsidR="00383D7E" w:rsidRPr="00C617E9" w:rsidRDefault="00383D7E" w:rsidP="00C617E9">
      <w:pPr>
        <w:pStyle w:val="2"/>
        <w:tabs>
          <w:tab w:val="left" w:pos="0"/>
        </w:tabs>
        <w:ind w:left="0" w:firstLine="709"/>
        <w:rPr>
          <w:bCs w:val="0"/>
          <w:i/>
          <w:iCs/>
          <w:sz w:val="24"/>
          <w:szCs w:val="24"/>
        </w:rPr>
      </w:pPr>
      <w:r w:rsidRPr="00C617E9">
        <w:rPr>
          <w:bCs w:val="0"/>
          <w:sz w:val="24"/>
          <w:szCs w:val="24"/>
        </w:rPr>
        <w:t>Основные подходы</w:t>
      </w:r>
      <w:r w:rsidR="00C617E9" w:rsidRPr="00C617E9">
        <w:rPr>
          <w:bCs w:val="0"/>
          <w:sz w:val="24"/>
          <w:szCs w:val="24"/>
        </w:rPr>
        <w:t xml:space="preserve"> к формированию Программы</w:t>
      </w:r>
    </w:p>
    <w:p w:rsidR="00383D7E" w:rsidRPr="00C617E9" w:rsidRDefault="00C617E9" w:rsidP="00C617E9">
      <w:pPr>
        <w:pStyle w:val="a3"/>
        <w:tabs>
          <w:tab w:val="left" w:pos="0"/>
        </w:tabs>
        <w:ind w:left="0" w:firstLine="709"/>
        <w:rPr>
          <w:sz w:val="24"/>
          <w:szCs w:val="24"/>
        </w:rPr>
      </w:pPr>
      <w:r w:rsidRPr="00C617E9">
        <w:rPr>
          <w:sz w:val="24"/>
          <w:szCs w:val="24"/>
        </w:rPr>
        <w:t>ОП ДО МБОУ «Бичурга – Баишевская СОШ»</w:t>
      </w:r>
      <w:r w:rsidR="00383D7E" w:rsidRPr="00C617E9">
        <w:rPr>
          <w:sz w:val="24"/>
          <w:szCs w:val="24"/>
        </w:rPr>
        <w:t>:</w:t>
      </w:r>
    </w:p>
    <w:p w:rsidR="00383D7E" w:rsidRPr="00C617E9" w:rsidRDefault="00383D7E" w:rsidP="000F75E9">
      <w:pPr>
        <w:pStyle w:val="a5"/>
        <w:numPr>
          <w:ilvl w:val="0"/>
          <w:numId w:val="186"/>
        </w:numPr>
        <w:tabs>
          <w:tab w:val="left" w:pos="0"/>
          <w:tab w:val="left" w:pos="993"/>
        </w:tabs>
        <w:ind w:left="0" w:firstLine="709"/>
        <w:rPr>
          <w:sz w:val="24"/>
          <w:szCs w:val="24"/>
        </w:rPr>
      </w:pPr>
      <w:proofErr w:type="gramStart"/>
      <w:r w:rsidRPr="00C617E9">
        <w:rPr>
          <w:sz w:val="24"/>
          <w:szCs w:val="24"/>
        </w:rPr>
        <w:t>сформирована</w:t>
      </w:r>
      <w:proofErr w:type="gramEnd"/>
      <w:r w:rsidRPr="00C617E9">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383D7E" w:rsidRPr="00C617E9" w:rsidRDefault="00383D7E" w:rsidP="000F75E9">
      <w:pPr>
        <w:pStyle w:val="a5"/>
        <w:numPr>
          <w:ilvl w:val="0"/>
          <w:numId w:val="186"/>
        </w:numPr>
        <w:tabs>
          <w:tab w:val="left" w:pos="0"/>
          <w:tab w:val="left" w:pos="993"/>
          <w:tab w:val="left" w:pos="1713"/>
        </w:tabs>
        <w:ind w:left="0" w:firstLine="709"/>
        <w:rPr>
          <w:sz w:val="24"/>
          <w:szCs w:val="24"/>
        </w:rPr>
      </w:pPr>
      <w:r w:rsidRPr="00C617E9">
        <w:rPr>
          <w:sz w:val="24"/>
          <w:szCs w:val="24"/>
        </w:rPr>
        <w:t>определяет содержание и организацию образовательной деятельности на уровне дошкольного образования;</w:t>
      </w:r>
    </w:p>
    <w:p w:rsidR="00383D7E" w:rsidRPr="00C617E9" w:rsidRDefault="00383D7E" w:rsidP="000F75E9">
      <w:pPr>
        <w:pStyle w:val="a5"/>
        <w:numPr>
          <w:ilvl w:val="0"/>
          <w:numId w:val="186"/>
        </w:numPr>
        <w:tabs>
          <w:tab w:val="left" w:pos="0"/>
          <w:tab w:val="left" w:pos="993"/>
          <w:tab w:val="left" w:pos="1684"/>
        </w:tabs>
        <w:ind w:left="0" w:firstLine="709"/>
        <w:rPr>
          <w:sz w:val="24"/>
          <w:szCs w:val="24"/>
        </w:rPr>
      </w:pPr>
      <w:r w:rsidRPr="00C617E9">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383D7E" w:rsidRPr="00C617E9" w:rsidRDefault="00383D7E" w:rsidP="000F75E9">
      <w:pPr>
        <w:pStyle w:val="a5"/>
        <w:numPr>
          <w:ilvl w:val="0"/>
          <w:numId w:val="186"/>
        </w:numPr>
        <w:tabs>
          <w:tab w:val="left" w:pos="0"/>
          <w:tab w:val="left" w:pos="993"/>
        </w:tabs>
        <w:ind w:left="0" w:firstLine="709"/>
        <w:rPr>
          <w:sz w:val="24"/>
          <w:szCs w:val="24"/>
        </w:rPr>
      </w:pPr>
      <w:r w:rsidRPr="00C617E9">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DD2FD9" w:rsidRPr="00C617E9" w:rsidRDefault="003A6CDD" w:rsidP="00C617E9">
      <w:pPr>
        <w:tabs>
          <w:tab w:val="left" w:pos="0"/>
        </w:tabs>
        <w:ind w:firstLine="709"/>
        <w:jc w:val="both"/>
        <w:rPr>
          <w:sz w:val="24"/>
          <w:szCs w:val="24"/>
        </w:rPr>
      </w:pPr>
      <w:r w:rsidRPr="00C617E9">
        <w:rPr>
          <w:sz w:val="24"/>
          <w:szCs w:val="24"/>
        </w:rPr>
        <w:t xml:space="preserve">В </w:t>
      </w:r>
      <w:r w:rsidR="00DD2FD9" w:rsidRPr="00C617E9">
        <w:rPr>
          <w:sz w:val="24"/>
          <w:szCs w:val="24"/>
        </w:rPr>
        <w:t xml:space="preserve">ОП ДО МБОУ «Бичурга – Баишевская СОШ» учитываются: </w:t>
      </w:r>
    </w:p>
    <w:p w:rsidR="00DD2FD9" w:rsidRPr="00C617E9" w:rsidRDefault="00DD2FD9" w:rsidP="000F75E9">
      <w:pPr>
        <w:pStyle w:val="a5"/>
        <w:numPr>
          <w:ilvl w:val="0"/>
          <w:numId w:val="54"/>
        </w:numPr>
        <w:tabs>
          <w:tab w:val="left" w:pos="0"/>
        </w:tabs>
        <w:ind w:left="0" w:firstLine="709"/>
        <w:rPr>
          <w:sz w:val="24"/>
          <w:szCs w:val="24"/>
        </w:rPr>
      </w:pPr>
      <w:r w:rsidRPr="00C617E9">
        <w:rPr>
          <w:sz w:val="24"/>
          <w:szCs w:val="24"/>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w:t>
      </w:r>
    </w:p>
    <w:p w:rsidR="00DD2FD9" w:rsidRPr="00C617E9" w:rsidRDefault="00DD2FD9" w:rsidP="000F75E9">
      <w:pPr>
        <w:pStyle w:val="a5"/>
        <w:numPr>
          <w:ilvl w:val="0"/>
          <w:numId w:val="54"/>
        </w:numPr>
        <w:tabs>
          <w:tab w:val="left" w:pos="0"/>
        </w:tabs>
        <w:ind w:left="0" w:firstLine="709"/>
        <w:rPr>
          <w:sz w:val="24"/>
          <w:szCs w:val="24"/>
        </w:rPr>
      </w:pPr>
      <w:r w:rsidRPr="00C617E9">
        <w:rPr>
          <w:sz w:val="24"/>
          <w:szCs w:val="24"/>
        </w:rPr>
        <w:t>возможности освоения ребёнком Программы на разных этапах её реализации.</w:t>
      </w:r>
    </w:p>
    <w:p w:rsidR="00C617E9" w:rsidRPr="00C617E9" w:rsidRDefault="00C617E9" w:rsidP="00C617E9">
      <w:pPr>
        <w:tabs>
          <w:tab w:val="left" w:pos="0"/>
        </w:tabs>
        <w:ind w:firstLine="709"/>
        <w:jc w:val="both"/>
        <w:rPr>
          <w:b/>
          <w:i/>
          <w:sz w:val="24"/>
          <w:szCs w:val="24"/>
        </w:rPr>
      </w:pPr>
    </w:p>
    <w:p w:rsidR="00D37A1E" w:rsidRPr="00EF5845" w:rsidRDefault="00D37A1E" w:rsidP="00502263">
      <w:pPr>
        <w:tabs>
          <w:tab w:val="left" w:pos="0"/>
        </w:tabs>
        <w:ind w:firstLine="709"/>
        <w:jc w:val="both"/>
        <w:rPr>
          <w:b/>
          <w:i/>
          <w:sz w:val="24"/>
          <w:szCs w:val="24"/>
        </w:rPr>
      </w:pPr>
      <w:r w:rsidRPr="00EF5845">
        <w:rPr>
          <w:b/>
          <w:i/>
          <w:sz w:val="24"/>
          <w:szCs w:val="24"/>
        </w:rPr>
        <w:t>Принципы и подходы к формированию Программы в части, формируемой участниками образовательных отношений</w:t>
      </w:r>
      <w:r w:rsidR="00746008" w:rsidRPr="00EF5845">
        <w:rPr>
          <w:b/>
          <w:i/>
          <w:sz w:val="24"/>
          <w:szCs w:val="24"/>
        </w:rPr>
        <w:t>:</w:t>
      </w:r>
    </w:p>
    <w:p w:rsidR="00D37A1E" w:rsidRPr="00EF5845" w:rsidRDefault="00D37A1E" w:rsidP="000F75E9">
      <w:pPr>
        <w:pStyle w:val="a5"/>
        <w:numPr>
          <w:ilvl w:val="0"/>
          <w:numId w:val="55"/>
        </w:numPr>
        <w:tabs>
          <w:tab w:val="left" w:pos="0"/>
        </w:tabs>
        <w:ind w:left="0" w:firstLine="709"/>
        <w:rPr>
          <w:i/>
          <w:sz w:val="24"/>
          <w:szCs w:val="24"/>
        </w:rPr>
      </w:pPr>
      <w:r w:rsidRPr="00EF5845">
        <w:rPr>
          <w:i/>
          <w:sz w:val="24"/>
          <w:szCs w:val="24"/>
        </w:rPr>
        <w:t>отражение</w:t>
      </w:r>
      <w:r w:rsidRPr="00EF5845">
        <w:rPr>
          <w:i/>
          <w:sz w:val="24"/>
          <w:szCs w:val="24"/>
        </w:rPr>
        <w:tab/>
        <w:t>в</w:t>
      </w:r>
      <w:r w:rsidRPr="00EF5845">
        <w:rPr>
          <w:i/>
          <w:sz w:val="24"/>
          <w:szCs w:val="24"/>
        </w:rPr>
        <w:tab/>
        <w:t>тематике</w:t>
      </w:r>
      <w:r w:rsidRPr="00EF5845">
        <w:rPr>
          <w:i/>
          <w:sz w:val="24"/>
          <w:szCs w:val="24"/>
        </w:rPr>
        <w:tab/>
        <w:t>образовательного</w:t>
      </w:r>
      <w:r w:rsidRPr="00EF5845">
        <w:rPr>
          <w:i/>
          <w:sz w:val="24"/>
          <w:szCs w:val="24"/>
        </w:rPr>
        <w:tab/>
        <w:t>процесса</w:t>
      </w:r>
      <w:r w:rsidR="003A6CDD" w:rsidRPr="00EF5845">
        <w:rPr>
          <w:i/>
          <w:sz w:val="24"/>
          <w:szCs w:val="24"/>
        </w:rPr>
        <w:t xml:space="preserve">  </w:t>
      </w:r>
      <w:r w:rsidR="00C617E9" w:rsidRPr="00EF5845">
        <w:rPr>
          <w:i/>
          <w:sz w:val="24"/>
          <w:szCs w:val="24"/>
        </w:rPr>
        <w:t>р</w:t>
      </w:r>
      <w:r w:rsidRPr="00EF5845">
        <w:rPr>
          <w:i/>
          <w:sz w:val="24"/>
          <w:szCs w:val="24"/>
        </w:rPr>
        <w:t>егиональных особенностей;</w:t>
      </w:r>
    </w:p>
    <w:p w:rsidR="00D37A1E" w:rsidRPr="00EF5845" w:rsidRDefault="00D37A1E" w:rsidP="000F75E9">
      <w:pPr>
        <w:pStyle w:val="a5"/>
        <w:numPr>
          <w:ilvl w:val="0"/>
          <w:numId w:val="55"/>
        </w:numPr>
        <w:tabs>
          <w:tab w:val="left" w:pos="0"/>
        </w:tabs>
        <w:ind w:left="0" w:firstLine="709"/>
        <w:rPr>
          <w:i/>
          <w:sz w:val="24"/>
          <w:szCs w:val="24"/>
        </w:rPr>
      </w:pPr>
      <w:r w:rsidRPr="00EF5845">
        <w:rPr>
          <w:i/>
          <w:sz w:val="24"/>
          <w:szCs w:val="24"/>
        </w:rPr>
        <w:t>построение образовательного процесса с использованием социоигровых технологий, проектной деятельности;</w:t>
      </w:r>
    </w:p>
    <w:p w:rsidR="00D37A1E" w:rsidRPr="00EF5845" w:rsidRDefault="00D37A1E" w:rsidP="000F75E9">
      <w:pPr>
        <w:pStyle w:val="a5"/>
        <w:numPr>
          <w:ilvl w:val="0"/>
          <w:numId w:val="55"/>
        </w:numPr>
        <w:tabs>
          <w:tab w:val="left" w:pos="0"/>
        </w:tabs>
        <w:ind w:left="0" w:firstLine="709"/>
        <w:rPr>
          <w:i/>
          <w:sz w:val="24"/>
          <w:szCs w:val="24"/>
        </w:rPr>
      </w:pPr>
      <w:r w:rsidRPr="00EF5845">
        <w:rPr>
          <w:i/>
          <w:sz w:val="24"/>
          <w:szCs w:val="24"/>
        </w:rPr>
        <w:t xml:space="preserve">построение образовательной деятельности на здоровьесберегающих </w:t>
      </w:r>
      <w:r w:rsidRPr="00EF5845">
        <w:rPr>
          <w:i/>
          <w:sz w:val="24"/>
          <w:szCs w:val="24"/>
        </w:rPr>
        <w:lastRenderedPageBreak/>
        <w:t>подходах, которые в свою очередь предполагают формирование у дошкольников осмысленного отношения к здоровью, как важной жизненной ценности;</w:t>
      </w:r>
    </w:p>
    <w:p w:rsidR="00D37A1E" w:rsidRPr="00EF5845" w:rsidRDefault="00D37A1E" w:rsidP="000F75E9">
      <w:pPr>
        <w:pStyle w:val="a5"/>
        <w:numPr>
          <w:ilvl w:val="0"/>
          <w:numId w:val="55"/>
        </w:numPr>
        <w:tabs>
          <w:tab w:val="left" w:pos="0"/>
        </w:tabs>
        <w:ind w:left="0" w:firstLine="709"/>
        <w:rPr>
          <w:i/>
          <w:sz w:val="24"/>
          <w:szCs w:val="24"/>
        </w:rPr>
      </w:pPr>
      <w:r w:rsidRPr="00EF5845">
        <w:rPr>
          <w:i/>
          <w:sz w:val="24"/>
          <w:szCs w:val="24"/>
        </w:rPr>
        <w:t>достижение воспитанниками готовности к школе; существенным моментом в работе педагогического коллектива является переход ребёнка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DB0613" w:rsidRPr="00C617E9" w:rsidRDefault="00DB0613" w:rsidP="00C617E9">
      <w:pPr>
        <w:tabs>
          <w:tab w:val="left" w:pos="0"/>
        </w:tabs>
        <w:ind w:firstLine="709"/>
        <w:jc w:val="both"/>
        <w:rPr>
          <w:b/>
          <w:sz w:val="24"/>
          <w:szCs w:val="24"/>
        </w:rPr>
      </w:pPr>
    </w:p>
    <w:p w:rsidR="00D37A1E" w:rsidRPr="00C617E9" w:rsidRDefault="00EF5845" w:rsidP="00502263">
      <w:pPr>
        <w:tabs>
          <w:tab w:val="left" w:pos="0"/>
        </w:tabs>
        <w:ind w:firstLine="709"/>
        <w:jc w:val="center"/>
        <w:rPr>
          <w:b/>
          <w:sz w:val="24"/>
          <w:szCs w:val="24"/>
        </w:rPr>
      </w:pPr>
      <w:r>
        <w:rPr>
          <w:b/>
          <w:sz w:val="24"/>
          <w:szCs w:val="24"/>
        </w:rPr>
        <w:t xml:space="preserve">1.1.3. </w:t>
      </w:r>
      <w:r w:rsidR="00D37A1E" w:rsidRPr="00C617E9">
        <w:rPr>
          <w:b/>
          <w:sz w:val="24"/>
          <w:szCs w:val="24"/>
        </w:rPr>
        <w:t>Значимые</w:t>
      </w:r>
      <w:r w:rsidR="008023B4" w:rsidRPr="00C617E9">
        <w:rPr>
          <w:b/>
          <w:sz w:val="24"/>
          <w:szCs w:val="24"/>
        </w:rPr>
        <w:t xml:space="preserve"> </w:t>
      </w:r>
      <w:r w:rsidR="00D37A1E" w:rsidRPr="00C617E9">
        <w:rPr>
          <w:b/>
          <w:sz w:val="24"/>
          <w:szCs w:val="24"/>
        </w:rPr>
        <w:t>для</w:t>
      </w:r>
      <w:r w:rsidR="008023B4" w:rsidRPr="00C617E9">
        <w:rPr>
          <w:b/>
          <w:sz w:val="24"/>
          <w:szCs w:val="24"/>
        </w:rPr>
        <w:t xml:space="preserve"> </w:t>
      </w:r>
      <w:r w:rsidR="00D37A1E" w:rsidRPr="00C617E9">
        <w:rPr>
          <w:b/>
          <w:sz w:val="24"/>
          <w:szCs w:val="24"/>
        </w:rPr>
        <w:t>разработки</w:t>
      </w:r>
      <w:r w:rsidR="008023B4" w:rsidRPr="00C617E9">
        <w:rPr>
          <w:b/>
          <w:sz w:val="24"/>
          <w:szCs w:val="24"/>
        </w:rPr>
        <w:t xml:space="preserve"> </w:t>
      </w:r>
      <w:r w:rsidR="00D37A1E" w:rsidRPr="00C617E9">
        <w:rPr>
          <w:b/>
          <w:sz w:val="24"/>
          <w:szCs w:val="24"/>
        </w:rPr>
        <w:t>и</w:t>
      </w:r>
      <w:r w:rsidR="008023B4" w:rsidRPr="00C617E9">
        <w:rPr>
          <w:b/>
          <w:sz w:val="24"/>
          <w:szCs w:val="24"/>
        </w:rPr>
        <w:t xml:space="preserve"> </w:t>
      </w:r>
      <w:r w:rsidR="00D37A1E" w:rsidRPr="00C617E9">
        <w:rPr>
          <w:b/>
          <w:sz w:val="24"/>
          <w:szCs w:val="24"/>
        </w:rPr>
        <w:t>реализации</w:t>
      </w:r>
      <w:r w:rsidR="008023B4" w:rsidRPr="00C617E9">
        <w:rPr>
          <w:b/>
          <w:sz w:val="24"/>
          <w:szCs w:val="24"/>
        </w:rPr>
        <w:t xml:space="preserve"> </w:t>
      </w:r>
      <w:r w:rsidR="00D37A1E" w:rsidRPr="00C617E9">
        <w:rPr>
          <w:b/>
          <w:sz w:val="24"/>
          <w:szCs w:val="24"/>
        </w:rPr>
        <w:t>Программы характеристики</w:t>
      </w:r>
      <w:r w:rsidR="00DB0613" w:rsidRPr="00C617E9">
        <w:rPr>
          <w:b/>
          <w:sz w:val="24"/>
          <w:szCs w:val="24"/>
        </w:rPr>
        <w:t>, в том числе характеристики особенностей развития детей раннего и дошкольного возраста</w:t>
      </w:r>
    </w:p>
    <w:p w:rsidR="00C617E9" w:rsidRPr="00C617E9" w:rsidRDefault="00C617E9" w:rsidP="00C617E9">
      <w:pPr>
        <w:tabs>
          <w:tab w:val="left" w:pos="0"/>
        </w:tabs>
        <w:ind w:firstLine="709"/>
        <w:jc w:val="both"/>
        <w:rPr>
          <w:sz w:val="24"/>
          <w:szCs w:val="24"/>
        </w:rPr>
      </w:pPr>
    </w:p>
    <w:p w:rsidR="00C617E9" w:rsidRPr="00C617E9" w:rsidRDefault="00C617E9" w:rsidP="00C617E9">
      <w:pPr>
        <w:tabs>
          <w:tab w:val="left" w:pos="0"/>
          <w:tab w:val="left" w:pos="9355"/>
        </w:tabs>
        <w:ind w:firstLine="709"/>
        <w:jc w:val="both"/>
        <w:rPr>
          <w:sz w:val="24"/>
          <w:szCs w:val="24"/>
        </w:rPr>
      </w:pPr>
      <w:r w:rsidRPr="00EF5845">
        <w:rPr>
          <w:b/>
          <w:sz w:val="24"/>
          <w:szCs w:val="24"/>
        </w:rPr>
        <w:t>Основные</w:t>
      </w:r>
      <w:r w:rsidRPr="00EF5845">
        <w:rPr>
          <w:b/>
          <w:spacing w:val="1"/>
          <w:sz w:val="24"/>
          <w:szCs w:val="24"/>
        </w:rPr>
        <w:t xml:space="preserve"> </w:t>
      </w:r>
      <w:r w:rsidRPr="00EF5845">
        <w:rPr>
          <w:b/>
          <w:sz w:val="24"/>
          <w:szCs w:val="24"/>
        </w:rPr>
        <w:t>участники</w:t>
      </w:r>
      <w:r w:rsidRPr="00EF5845">
        <w:rPr>
          <w:b/>
          <w:spacing w:val="1"/>
          <w:sz w:val="24"/>
          <w:szCs w:val="24"/>
        </w:rPr>
        <w:t xml:space="preserve"> </w:t>
      </w:r>
      <w:r w:rsidRPr="00EF5845">
        <w:rPr>
          <w:b/>
          <w:sz w:val="24"/>
          <w:szCs w:val="24"/>
        </w:rPr>
        <w:t>реализации</w:t>
      </w:r>
      <w:r w:rsidRPr="00EF5845">
        <w:rPr>
          <w:b/>
          <w:spacing w:val="1"/>
          <w:sz w:val="24"/>
          <w:szCs w:val="24"/>
        </w:rPr>
        <w:t xml:space="preserve"> </w:t>
      </w:r>
      <w:r w:rsidRPr="00EF5845">
        <w:rPr>
          <w:b/>
          <w:sz w:val="24"/>
          <w:szCs w:val="24"/>
        </w:rPr>
        <w:t>Программы:</w:t>
      </w:r>
      <w:r w:rsidRPr="00C617E9">
        <w:rPr>
          <w:b/>
          <w:i/>
          <w:spacing w:val="1"/>
          <w:sz w:val="24"/>
          <w:szCs w:val="24"/>
        </w:rPr>
        <w:t xml:space="preserve"> </w:t>
      </w:r>
      <w:r w:rsidRPr="00C617E9">
        <w:rPr>
          <w:sz w:val="24"/>
          <w:szCs w:val="24"/>
        </w:rPr>
        <w:t>педагоги,</w:t>
      </w:r>
      <w:r w:rsidRPr="00C617E9">
        <w:rPr>
          <w:spacing w:val="1"/>
          <w:sz w:val="24"/>
          <w:szCs w:val="24"/>
        </w:rPr>
        <w:t xml:space="preserve"> </w:t>
      </w:r>
      <w:r w:rsidRPr="00C617E9">
        <w:rPr>
          <w:sz w:val="24"/>
          <w:szCs w:val="24"/>
        </w:rPr>
        <w:t>обучающиеся,</w:t>
      </w:r>
      <w:r w:rsidRPr="00C617E9">
        <w:rPr>
          <w:spacing w:val="1"/>
          <w:sz w:val="24"/>
          <w:szCs w:val="24"/>
        </w:rPr>
        <w:t xml:space="preserve"> </w:t>
      </w:r>
      <w:r w:rsidRPr="00C617E9">
        <w:rPr>
          <w:sz w:val="24"/>
          <w:szCs w:val="24"/>
        </w:rPr>
        <w:t>родители</w:t>
      </w:r>
      <w:r w:rsidRPr="00C617E9">
        <w:rPr>
          <w:spacing w:val="1"/>
          <w:sz w:val="24"/>
          <w:szCs w:val="24"/>
        </w:rPr>
        <w:t xml:space="preserve"> </w:t>
      </w:r>
      <w:r w:rsidRPr="00C617E9">
        <w:rPr>
          <w:sz w:val="24"/>
          <w:szCs w:val="24"/>
        </w:rPr>
        <w:t>(законные</w:t>
      </w:r>
      <w:r w:rsidRPr="00C617E9">
        <w:rPr>
          <w:spacing w:val="-5"/>
          <w:sz w:val="24"/>
          <w:szCs w:val="24"/>
        </w:rPr>
        <w:t xml:space="preserve"> </w:t>
      </w:r>
      <w:r w:rsidRPr="00C617E9">
        <w:rPr>
          <w:sz w:val="24"/>
          <w:szCs w:val="24"/>
        </w:rPr>
        <w:t>представители).</w:t>
      </w:r>
    </w:p>
    <w:p w:rsidR="000B596A" w:rsidRPr="00C617E9" w:rsidRDefault="00DB0613" w:rsidP="00C617E9">
      <w:pPr>
        <w:tabs>
          <w:tab w:val="left" w:pos="0"/>
          <w:tab w:val="left" w:pos="9355"/>
        </w:tabs>
        <w:ind w:firstLine="709"/>
        <w:jc w:val="both"/>
        <w:rPr>
          <w:sz w:val="24"/>
          <w:szCs w:val="24"/>
        </w:rPr>
      </w:pPr>
      <w:r w:rsidRPr="00C617E9">
        <w:rPr>
          <w:sz w:val="24"/>
          <w:szCs w:val="24"/>
        </w:rPr>
        <w:t xml:space="preserve">Дошкольные группы созданы при МБОУ «Бичурга – Баишевская СОШ». </w:t>
      </w:r>
      <w:r w:rsidR="00D37A1E" w:rsidRPr="00C617E9">
        <w:rPr>
          <w:sz w:val="24"/>
          <w:szCs w:val="24"/>
        </w:rPr>
        <w:t>Всего функциониру</w:t>
      </w:r>
      <w:r w:rsidRPr="00C617E9">
        <w:rPr>
          <w:sz w:val="24"/>
          <w:szCs w:val="24"/>
        </w:rPr>
        <w:t>ю</w:t>
      </w:r>
      <w:r w:rsidR="00D37A1E" w:rsidRPr="00C617E9">
        <w:rPr>
          <w:sz w:val="24"/>
          <w:szCs w:val="24"/>
        </w:rPr>
        <w:t>т 2 группы: разновозрастная и подготовительная к школе группа.  Разновозрастная группа находит</w:t>
      </w:r>
      <w:r w:rsidR="000B596A" w:rsidRPr="00C617E9">
        <w:rPr>
          <w:sz w:val="24"/>
          <w:szCs w:val="24"/>
        </w:rPr>
        <w:t>ся в отдельном здании по адресу</w:t>
      </w:r>
      <w:r w:rsidR="00D37A1E" w:rsidRPr="00C617E9">
        <w:rPr>
          <w:sz w:val="24"/>
          <w:szCs w:val="24"/>
        </w:rPr>
        <w:t xml:space="preserve">: 429175, Чувашская Республика, Шемуршинский район, ул. Мичурина, д. 7. </w:t>
      </w:r>
      <w:r w:rsidRPr="00C617E9">
        <w:rPr>
          <w:sz w:val="24"/>
          <w:szCs w:val="24"/>
        </w:rPr>
        <w:t xml:space="preserve"> </w:t>
      </w:r>
      <w:r w:rsidR="000B596A" w:rsidRPr="00C617E9">
        <w:rPr>
          <w:sz w:val="24"/>
          <w:szCs w:val="24"/>
        </w:rPr>
        <w:t>Подготовительная к школе группа находится по адресу: 429175, Чувашская Республика, Шемуршинский район, ул. Мичурина, д. 13.</w:t>
      </w:r>
    </w:p>
    <w:p w:rsidR="000B596A" w:rsidRPr="00C617E9" w:rsidRDefault="000B596A" w:rsidP="00C617E9">
      <w:pPr>
        <w:tabs>
          <w:tab w:val="left" w:pos="0"/>
        </w:tabs>
        <w:ind w:firstLine="709"/>
        <w:jc w:val="both"/>
        <w:rPr>
          <w:sz w:val="24"/>
          <w:szCs w:val="24"/>
        </w:rPr>
      </w:pPr>
      <w:r w:rsidRPr="00C617E9">
        <w:rPr>
          <w:sz w:val="24"/>
          <w:szCs w:val="24"/>
        </w:rPr>
        <w:t>Учредителем и собственником имущества МБОУ «Бичурга – Баишевская СОШ» является Шемуршинский МО Чувашской Республики. Полномочия учредителя Бюджетного учреждения от имени Шемуршинского МО осуществляет администрация Шемуршинского МО Чувашской Республики. Отдельные функции и полномочия Учредителя исполняет отдел образования и молодёжной политики администрация Шемуршинского МО Чувашской Республики.</w:t>
      </w:r>
    </w:p>
    <w:p w:rsidR="008023B4" w:rsidRPr="00C617E9" w:rsidRDefault="000B596A" w:rsidP="00C617E9">
      <w:pPr>
        <w:tabs>
          <w:tab w:val="left" w:pos="0"/>
        </w:tabs>
        <w:ind w:firstLine="709"/>
        <w:jc w:val="both"/>
        <w:rPr>
          <w:sz w:val="24"/>
          <w:szCs w:val="24"/>
        </w:rPr>
      </w:pPr>
      <w:r w:rsidRPr="00C617E9">
        <w:rPr>
          <w:sz w:val="24"/>
          <w:szCs w:val="24"/>
        </w:rPr>
        <w:t xml:space="preserve">МБОУ «Бичурга – Баишевская СОШ» </w:t>
      </w:r>
      <w:r w:rsidR="00D37A1E" w:rsidRPr="00C617E9">
        <w:rPr>
          <w:sz w:val="24"/>
          <w:szCs w:val="24"/>
        </w:rPr>
        <w:t>имеет лицензи</w:t>
      </w:r>
      <w:r w:rsidR="00DB0613" w:rsidRPr="00C617E9">
        <w:rPr>
          <w:sz w:val="24"/>
          <w:szCs w:val="24"/>
        </w:rPr>
        <w:t>ю</w:t>
      </w:r>
      <w:r w:rsidR="00D37A1E" w:rsidRPr="00C617E9">
        <w:rPr>
          <w:sz w:val="24"/>
          <w:szCs w:val="24"/>
        </w:rPr>
        <w:t xml:space="preserve"> на право осуществления образовательной</w:t>
      </w:r>
      <w:r w:rsidRPr="00C617E9">
        <w:rPr>
          <w:sz w:val="24"/>
          <w:szCs w:val="24"/>
        </w:rPr>
        <w:t xml:space="preserve"> </w:t>
      </w:r>
      <w:r w:rsidR="00D37A1E" w:rsidRPr="00C617E9">
        <w:rPr>
          <w:sz w:val="24"/>
          <w:szCs w:val="24"/>
        </w:rPr>
        <w:t>деятельности.</w:t>
      </w:r>
      <w:r w:rsidR="008023B4" w:rsidRPr="00C617E9">
        <w:rPr>
          <w:sz w:val="24"/>
          <w:szCs w:val="24"/>
        </w:rPr>
        <w:t xml:space="preserve"> </w:t>
      </w:r>
    </w:p>
    <w:p w:rsidR="00D37A1E" w:rsidRPr="00C617E9" w:rsidRDefault="008023B4" w:rsidP="00C617E9">
      <w:pPr>
        <w:tabs>
          <w:tab w:val="left" w:pos="0"/>
        </w:tabs>
        <w:ind w:firstLine="709"/>
        <w:jc w:val="both"/>
        <w:rPr>
          <w:sz w:val="24"/>
          <w:szCs w:val="24"/>
        </w:rPr>
      </w:pPr>
      <w:r w:rsidRPr="00C617E9">
        <w:rPr>
          <w:sz w:val="24"/>
          <w:szCs w:val="24"/>
        </w:rPr>
        <w:t xml:space="preserve">Информация о деятельности дошкольных групп освещается  на официальном сайте школы </w:t>
      </w:r>
      <w:hyperlink r:id="rId10" w:history="1">
        <w:r w:rsidRPr="00C617E9">
          <w:rPr>
            <w:rStyle w:val="a6"/>
            <w:sz w:val="24"/>
            <w:szCs w:val="24"/>
          </w:rPr>
          <w:t>https://bichbaish-shemur.edu21.cap.ru/</w:t>
        </w:r>
      </w:hyperlink>
      <w:r w:rsidRPr="00C617E9">
        <w:rPr>
          <w:sz w:val="24"/>
          <w:szCs w:val="24"/>
        </w:rPr>
        <w:t>.</w:t>
      </w:r>
    </w:p>
    <w:p w:rsidR="00D37A1E" w:rsidRPr="00C617E9" w:rsidRDefault="008023B4" w:rsidP="00C617E9">
      <w:pPr>
        <w:tabs>
          <w:tab w:val="left" w:pos="0"/>
        </w:tabs>
        <w:ind w:firstLine="709"/>
        <w:jc w:val="both"/>
        <w:rPr>
          <w:sz w:val="24"/>
          <w:szCs w:val="24"/>
        </w:rPr>
      </w:pPr>
      <w:r w:rsidRPr="00C617E9">
        <w:rPr>
          <w:sz w:val="24"/>
          <w:szCs w:val="24"/>
        </w:rPr>
        <w:t>Бюджетное учреждение</w:t>
      </w:r>
      <w:r w:rsidR="00D37A1E" w:rsidRPr="00C617E9">
        <w:rPr>
          <w:sz w:val="24"/>
          <w:szCs w:val="24"/>
        </w:rPr>
        <w:t xml:space="preserve"> находится в экологически благополучно</w:t>
      </w:r>
      <w:r w:rsidR="00DD2FD9" w:rsidRPr="00C617E9">
        <w:rPr>
          <w:sz w:val="24"/>
          <w:szCs w:val="24"/>
        </w:rPr>
        <w:t>й местности.</w:t>
      </w:r>
    </w:p>
    <w:p w:rsidR="00D37A1E" w:rsidRPr="00C617E9" w:rsidRDefault="00D37A1E" w:rsidP="00C617E9">
      <w:pPr>
        <w:tabs>
          <w:tab w:val="left" w:pos="0"/>
        </w:tabs>
        <w:ind w:firstLine="709"/>
        <w:jc w:val="both"/>
        <w:rPr>
          <w:sz w:val="24"/>
          <w:szCs w:val="24"/>
        </w:rPr>
      </w:pPr>
      <w:r w:rsidRPr="00C617E9">
        <w:rPr>
          <w:sz w:val="24"/>
          <w:szCs w:val="24"/>
        </w:rPr>
        <w:t xml:space="preserve">Социальными заказчиками деятельности учреждения являются в первую очередь родители (законные представители) воспитанников. Поэтому </w:t>
      </w:r>
      <w:r w:rsidR="00DD2FD9" w:rsidRPr="00C617E9">
        <w:rPr>
          <w:sz w:val="24"/>
          <w:szCs w:val="24"/>
        </w:rPr>
        <w:t xml:space="preserve">педагогический </w:t>
      </w:r>
      <w:r w:rsidRPr="00C617E9">
        <w:rPr>
          <w:sz w:val="24"/>
          <w:szCs w:val="24"/>
        </w:rPr>
        <w:t>коллектив</w:t>
      </w:r>
      <w:r w:rsidR="00DD2FD9" w:rsidRPr="00C617E9">
        <w:rPr>
          <w:sz w:val="24"/>
          <w:szCs w:val="24"/>
        </w:rPr>
        <w:t xml:space="preserve"> </w:t>
      </w:r>
      <w:r w:rsidRPr="00C617E9">
        <w:rPr>
          <w:sz w:val="24"/>
          <w:szCs w:val="24"/>
        </w:rPr>
        <w:t>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D53CD9" w:rsidRPr="00C617E9" w:rsidRDefault="00D53CD9" w:rsidP="00C617E9">
      <w:pPr>
        <w:tabs>
          <w:tab w:val="left" w:pos="0"/>
        </w:tabs>
        <w:ind w:firstLine="709"/>
        <w:jc w:val="both"/>
        <w:rPr>
          <w:sz w:val="24"/>
          <w:szCs w:val="24"/>
        </w:rPr>
      </w:pPr>
      <w:r w:rsidRPr="00C617E9">
        <w:rPr>
          <w:sz w:val="24"/>
          <w:szCs w:val="24"/>
        </w:rPr>
        <w:t xml:space="preserve">Программа строится на основе общих </w:t>
      </w:r>
      <w:proofErr w:type="gramStart"/>
      <w:r w:rsidRPr="00C617E9">
        <w:rPr>
          <w:sz w:val="24"/>
          <w:szCs w:val="24"/>
        </w:rPr>
        <w:t>закономерностей развития личности детей дошкольного возраста</w:t>
      </w:r>
      <w:proofErr w:type="gramEnd"/>
      <w:r w:rsidRPr="00C617E9">
        <w:rPr>
          <w:sz w:val="24"/>
          <w:szCs w:val="24"/>
        </w:rPr>
        <w:t xml:space="preserve"> с учетом </w:t>
      </w:r>
      <w:r w:rsidRPr="00C617E9">
        <w:rPr>
          <w:i/>
          <w:sz w:val="24"/>
          <w:szCs w:val="24"/>
        </w:rPr>
        <w:t>сенситивных периодов</w:t>
      </w:r>
      <w:r w:rsidRPr="00C617E9">
        <w:rPr>
          <w:sz w:val="24"/>
          <w:szCs w:val="24"/>
        </w:rPr>
        <w:t xml:space="preserve"> в развитии.</w:t>
      </w:r>
    </w:p>
    <w:p w:rsidR="00DD2FD9" w:rsidRPr="00C617E9" w:rsidRDefault="00D53CD9" w:rsidP="00C617E9">
      <w:pPr>
        <w:tabs>
          <w:tab w:val="left" w:pos="0"/>
        </w:tabs>
        <w:ind w:firstLine="709"/>
        <w:jc w:val="both"/>
        <w:rPr>
          <w:sz w:val="24"/>
          <w:szCs w:val="24"/>
        </w:rPr>
      </w:pPr>
      <w:r w:rsidRPr="00C617E9">
        <w:rPr>
          <w:sz w:val="24"/>
          <w:szCs w:val="24"/>
        </w:rPr>
        <w:t xml:space="preserve">Программа реализуется на </w:t>
      </w:r>
      <w:r w:rsidR="00423630" w:rsidRPr="00C617E9">
        <w:rPr>
          <w:sz w:val="24"/>
          <w:szCs w:val="24"/>
        </w:rPr>
        <w:t xml:space="preserve">родном (чувашском) и </w:t>
      </w:r>
      <w:r w:rsidRPr="00C617E9">
        <w:rPr>
          <w:sz w:val="24"/>
          <w:szCs w:val="24"/>
        </w:rPr>
        <w:t>русском язык</w:t>
      </w:r>
      <w:r w:rsidR="00423630" w:rsidRPr="00C617E9">
        <w:rPr>
          <w:sz w:val="24"/>
          <w:szCs w:val="24"/>
        </w:rPr>
        <w:t>ах.</w:t>
      </w:r>
    </w:p>
    <w:p w:rsidR="00423630" w:rsidRPr="00C617E9" w:rsidRDefault="00423630" w:rsidP="00C617E9">
      <w:pPr>
        <w:tabs>
          <w:tab w:val="left" w:pos="0"/>
        </w:tabs>
        <w:ind w:firstLine="709"/>
        <w:jc w:val="both"/>
        <w:rPr>
          <w:b/>
          <w:i/>
          <w:sz w:val="24"/>
          <w:szCs w:val="24"/>
        </w:rPr>
      </w:pPr>
    </w:p>
    <w:p w:rsidR="00502263" w:rsidRDefault="00C617E9" w:rsidP="00502263">
      <w:pPr>
        <w:tabs>
          <w:tab w:val="left" w:pos="0"/>
        </w:tabs>
        <w:ind w:firstLine="709"/>
        <w:jc w:val="center"/>
        <w:outlineLvl w:val="0"/>
        <w:rPr>
          <w:b/>
          <w:bCs/>
          <w:sz w:val="24"/>
          <w:szCs w:val="24"/>
        </w:rPr>
      </w:pPr>
      <w:r w:rsidRPr="00C617E9">
        <w:rPr>
          <w:b/>
          <w:bCs/>
          <w:sz w:val="24"/>
          <w:szCs w:val="24"/>
        </w:rPr>
        <w:t>Характеристики</w:t>
      </w:r>
      <w:r w:rsidRPr="00C617E9">
        <w:rPr>
          <w:b/>
          <w:bCs/>
          <w:spacing w:val="-2"/>
          <w:sz w:val="24"/>
          <w:szCs w:val="24"/>
        </w:rPr>
        <w:t xml:space="preserve"> </w:t>
      </w:r>
      <w:r w:rsidRPr="00C617E9">
        <w:rPr>
          <w:b/>
          <w:bCs/>
          <w:sz w:val="24"/>
          <w:szCs w:val="24"/>
        </w:rPr>
        <w:t>особенностей</w:t>
      </w:r>
      <w:r w:rsidRPr="00C617E9">
        <w:rPr>
          <w:b/>
          <w:bCs/>
          <w:spacing w:val="-1"/>
          <w:sz w:val="24"/>
          <w:szCs w:val="24"/>
        </w:rPr>
        <w:t xml:space="preserve"> </w:t>
      </w:r>
      <w:r w:rsidRPr="00C617E9">
        <w:rPr>
          <w:b/>
          <w:bCs/>
          <w:sz w:val="24"/>
          <w:szCs w:val="24"/>
        </w:rPr>
        <w:t>развития</w:t>
      </w:r>
      <w:r w:rsidRPr="00C617E9">
        <w:rPr>
          <w:b/>
          <w:bCs/>
          <w:spacing w:val="-2"/>
          <w:sz w:val="24"/>
          <w:szCs w:val="24"/>
        </w:rPr>
        <w:t xml:space="preserve"> </w:t>
      </w:r>
      <w:r w:rsidRPr="00C617E9">
        <w:rPr>
          <w:b/>
          <w:bCs/>
          <w:sz w:val="24"/>
          <w:szCs w:val="24"/>
        </w:rPr>
        <w:t>детей</w:t>
      </w:r>
      <w:r w:rsidRPr="00C617E9">
        <w:rPr>
          <w:b/>
          <w:bCs/>
          <w:spacing w:val="-1"/>
          <w:sz w:val="24"/>
          <w:szCs w:val="24"/>
        </w:rPr>
        <w:t xml:space="preserve"> </w:t>
      </w:r>
      <w:r w:rsidRPr="00C617E9">
        <w:rPr>
          <w:b/>
          <w:bCs/>
          <w:sz w:val="24"/>
          <w:szCs w:val="24"/>
        </w:rPr>
        <w:t>дошкольного</w:t>
      </w:r>
      <w:r w:rsidRPr="00C617E9">
        <w:rPr>
          <w:b/>
          <w:bCs/>
          <w:spacing w:val="-2"/>
          <w:sz w:val="24"/>
          <w:szCs w:val="24"/>
        </w:rPr>
        <w:t xml:space="preserve"> </w:t>
      </w:r>
      <w:r w:rsidRPr="00C617E9">
        <w:rPr>
          <w:b/>
          <w:bCs/>
          <w:sz w:val="24"/>
          <w:szCs w:val="24"/>
        </w:rPr>
        <w:t>возраста</w:t>
      </w:r>
    </w:p>
    <w:p w:rsidR="00502263" w:rsidRDefault="00502263" w:rsidP="00502263">
      <w:pPr>
        <w:tabs>
          <w:tab w:val="left" w:pos="0"/>
        </w:tabs>
        <w:ind w:firstLine="709"/>
        <w:jc w:val="center"/>
        <w:outlineLvl w:val="0"/>
        <w:rPr>
          <w:b/>
          <w:bCs/>
          <w:sz w:val="24"/>
          <w:szCs w:val="24"/>
        </w:rPr>
      </w:pPr>
    </w:p>
    <w:p w:rsidR="00C617E9" w:rsidRPr="00502263" w:rsidRDefault="00C617E9" w:rsidP="00502263">
      <w:pPr>
        <w:tabs>
          <w:tab w:val="left" w:pos="0"/>
        </w:tabs>
        <w:ind w:firstLine="709"/>
        <w:jc w:val="both"/>
        <w:outlineLvl w:val="0"/>
        <w:rPr>
          <w:b/>
          <w:bCs/>
          <w:sz w:val="24"/>
          <w:szCs w:val="24"/>
        </w:rPr>
      </w:pPr>
      <w:r w:rsidRPr="00C617E9">
        <w:rPr>
          <w:b/>
          <w:bCs/>
          <w:sz w:val="24"/>
          <w:szCs w:val="24"/>
        </w:rPr>
        <w:t>1. Младенчество (от двух месяцев до одного года)</w:t>
      </w:r>
      <w:r w:rsidRPr="00C617E9">
        <w:rPr>
          <w:b/>
          <w:bCs/>
          <w:spacing w:val="-57"/>
          <w:sz w:val="24"/>
          <w:szCs w:val="24"/>
        </w:rPr>
        <w:t xml:space="preserve"> </w:t>
      </w:r>
    </w:p>
    <w:p w:rsidR="00C617E9" w:rsidRPr="00C617E9" w:rsidRDefault="00C617E9" w:rsidP="00C617E9">
      <w:pPr>
        <w:tabs>
          <w:tab w:val="left" w:pos="0"/>
        </w:tabs>
        <w:ind w:firstLine="709"/>
        <w:jc w:val="both"/>
        <w:outlineLvl w:val="0"/>
        <w:rPr>
          <w:bCs/>
          <w:sz w:val="24"/>
          <w:szCs w:val="24"/>
        </w:rPr>
      </w:pPr>
      <w:r w:rsidRPr="00C617E9">
        <w:rPr>
          <w:bCs/>
          <w:sz w:val="24"/>
          <w:szCs w:val="24"/>
        </w:rPr>
        <w:t>Первая</w:t>
      </w:r>
      <w:r w:rsidRPr="00C617E9">
        <w:rPr>
          <w:bCs/>
          <w:spacing w:val="-1"/>
          <w:sz w:val="24"/>
          <w:szCs w:val="24"/>
        </w:rPr>
        <w:t xml:space="preserve"> </w:t>
      </w:r>
      <w:r w:rsidRPr="00C617E9">
        <w:rPr>
          <w:bCs/>
          <w:sz w:val="24"/>
          <w:szCs w:val="24"/>
        </w:rPr>
        <w:t>группа</w:t>
      </w:r>
      <w:r w:rsidRPr="00C617E9">
        <w:rPr>
          <w:bCs/>
          <w:spacing w:val="-1"/>
          <w:sz w:val="24"/>
          <w:szCs w:val="24"/>
        </w:rPr>
        <w:t xml:space="preserve"> </w:t>
      </w:r>
      <w:r w:rsidRPr="00C617E9">
        <w:rPr>
          <w:bCs/>
          <w:sz w:val="24"/>
          <w:szCs w:val="24"/>
        </w:rPr>
        <w:t>детей</w:t>
      </w:r>
      <w:r w:rsidRPr="00C617E9">
        <w:rPr>
          <w:bCs/>
          <w:spacing w:val="-3"/>
          <w:sz w:val="24"/>
          <w:szCs w:val="24"/>
        </w:rPr>
        <w:t xml:space="preserve"> </w:t>
      </w:r>
      <w:r w:rsidRPr="00C617E9">
        <w:rPr>
          <w:bCs/>
          <w:sz w:val="24"/>
          <w:szCs w:val="24"/>
        </w:rPr>
        <w:t>раннего</w:t>
      </w:r>
      <w:r w:rsidRPr="00C617E9">
        <w:rPr>
          <w:bCs/>
          <w:spacing w:val="-1"/>
          <w:sz w:val="24"/>
          <w:szCs w:val="24"/>
        </w:rPr>
        <w:t xml:space="preserve"> </w:t>
      </w:r>
      <w:r w:rsidRPr="00C617E9">
        <w:rPr>
          <w:bCs/>
          <w:sz w:val="24"/>
          <w:szCs w:val="24"/>
        </w:rPr>
        <w:t>возраста</w:t>
      </w:r>
      <w:r w:rsidRPr="00C617E9">
        <w:rPr>
          <w:bCs/>
          <w:spacing w:val="-1"/>
          <w:sz w:val="24"/>
          <w:szCs w:val="24"/>
        </w:rPr>
        <w:t xml:space="preserve"> </w:t>
      </w:r>
      <w:r w:rsidRPr="00C617E9">
        <w:rPr>
          <w:bCs/>
          <w:sz w:val="24"/>
          <w:szCs w:val="24"/>
        </w:rPr>
        <w:t>(первый</w:t>
      </w:r>
      <w:r w:rsidRPr="00C617E9">
        <w:rPr>
          <w:bCs/>
          <w:spacing w:val="-2"/>
          <w:sz w:val="24"/>
          <w:szCs w:val="24"/>
        </w:rPr>
        <w:t xml:space="preserve"> </w:t>
      </w:r>
      <w:r w:rsidRPr="00C617E9">
        <w:rPr>
          <w:bCs/>
          <w:sz w:val="24"/>
          <w:szCs w:val="24"/>
        </w:rPr>
        <w:t>год</w:t>
      </w:r>
      <w:r w:rsidRPr="00C617E9">
        <w:rPr>
          <w:bCs/>
          <w:spacing w:val="-2"/>
          <w:sz w:val="24"/>
          <w:szCs w:val="24"/>
        </w:rPr>
        <w:t xml:space="preserve"> </w:t>
      </w:r>
      <w:r w:rsidRPr="00C617E9">
        <w:rPr>
          <w:bCs/>
          <w:sz w:val="24"/>
          <w:szCs w:val="24"/>
        </w:rPr>
        <w:t>жизни)</w:t>
      </w:r>
    </w:p>
    <w:p w:rsidR="00C617E9" w:rsidRPr="00C617E9" w:rsidRDefault="00C617E9" w:rsidP="00C617E9">
      <w:pPr>
        <w:tabs>
          <w:tab w:val="left" w:pos="0"/>
        </w:tabs>
        <w:ind w:firstLine="709"/>
        <w:jc w:val="both"/>
        <w:rPr>
          <w:sz w:val="24"/>
          <w:szCs w:val="24"/>
        </w:rPr>
      </w:pPr>
      <w:r w:rsidRPr="00C617E9">
        <w:rPr>
          <w:b/>
          <w:bCs/>
          <w:i/>
          <w:iCs/>
          <w:sz w:val="24"/>
          <w:szCs w:val="24"/>
        </w:rPr>
        <w:t>Росто-весовые характеристики.</w:t>
      </w:r>
      <w:r w:rsidRPr="00C617E9">
        <w:rPr>
          <w:sz w:val="24"/>
          <w:szCs w:val="24"/>
        </w:rPr>
        <w:t xml:space="preserve"> Средний вес при рождении у мальчиков – 3,5 кг, у девочек – 3,3 кг. К пяти-шести месяцам</w:t>
      </w:r>
      <w:r w:rsidRPr="00C617E9">
        <w:rPr>
          <w:spacing w:val="1"/>
          <w:sz w:val="24"/>
          <w:szCs w:val="24"/>
        </w:rPr>
        <w:t xml:space="preserve"> </w:t>
      </w:r>
      <w:r w:rsidRPr="00C617E9">
        <w:rPr>
          <w:sz w:val="24"/>
          <w:szCs w:val="24"/>
        </w:rPr>
        <w:t>вес удваивается, а к году утраивается. Средняя длина тела при рождении у мальчиков – 50,4 см, у</w:t>
      </w:r>
      <w:r w:rsidRPr="00C617E9">
        <w:rPr>
          <w:spacing w:val="1"/>
          <w:sz w:val="24"/>
          <w:szCs w:val="24"/>
        </w:rPr>
        <w:t xml:space="preserve"> </w:t>
      </w:r>
      <w:r w:rsidRPr="00C617E9">
        <w:rPr>
          <w:sz w:val="24"/>
          <w:szCs w:val="24"/>
        </w:rPr>
        <w:t>девочек –</w:t>
      </w:r>
      <w:r w:rsidRPr="00C617E9">
        <w:rPr>
          <w:spacing w:val="-1"/>
          <w:sz w:val="24"/>
          <w:szCs w:val="24"/>
        </w:rPr>
        <w:t xml:space="preserve"> </w:t>
      </w:r>
      <w:r w:rsidRPr="00C617E9">
        <w:rPr>
          <w:sz w:val="24"/>
          <w:szCs w:val="24"/>
        </w:rPr>
        <w:t>49,5 см, к году</w:t>
      </w:r>
      <w:r w:rsidRPr="00C617E9">
        <w:rPr>
          <w:spacing w:val="-3"/>
          <w:sz w:val="24"/>
          <w:szCs w:val="24"/>
        </w:rPr>
        <w:t xml:space="preserve"> </w:t>
      </w:r>
      <w:r w:rsidRPr="00C617E9">
        <w:rPr>
          <w:sz w:val="24"/>
          <w:szCs w:val="24"/>
        </w:rPr>
        <w:t>малыши подрастают на</w:t>
      </w:r>
      <w:r w:rsidRPr="00C617E9">
        <w:rPr>
          <w:spacing w:val="-2"/>
          <w:sz w:val="24"/>
          <w:szCs w:val="24"/>
        </w:rPr>
        <w:t xml:space="preserve"> </w:t>
      </w:r>
      <w:r w:rsidRPr="00C617E9">
        <w:rPr>
          <w:sz w:val="24"/>
          <w:szCs w:val="24"/>
        </w:rPr>
        <w:t>20-25 см.</w:t>
      </w:r>
    </w:p>
    <w:p w:rsidR="00C617E9" w:rsidRPr="00C617E9" w:rsidRDefault="00C617E9" w:rsidP="00C617E9">
      <w:pPr>
        <w:tabs>
          <w:tab w:val="left" w:pos="0"/>
        </w:tabs>
        <w:ind w:firstLine="709"/>
        <w:jc w:val="both"/>
        <w:rPr>
          <w:sz w:val="24"/>
          <w:szCs w:val="24"/>
        </w:rPr>
      </w:pPr>
      <w:r w:rsidRPr="00C617E9">
        <w:rPr>
          <w:b/>
          <w:bCs/>
          <w:i/>
          <w:iCs/>
          <w:sz w:val="24"/>
          <w:szCs w:val="24"/>
        </w:rPr>
        <w:t xml:space="preserve">Функциональное созревание. </w:t>
      </w:r>
      <w:r w:rsidRPr="00C617E9">
        <w:rPr>
          <w:sz w:val="24"/>
          <w:szCs w:val="24"/>
        </w:rPr>
        <w:t xml:space="preserve">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w:t>
      </w:r>
      <w:r w:rsidRPr="00C617E9">
        <w:rPr>
          <w:sz w:val="24"/>
          <w:szCs w:val="24"/>
        </w:rPr>
        <w:lastRenderedPageBreak/>
        <w:t>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C617E9" w:rsidRPr="00C617E9" w:rsidRDefault="00C617E9" w:rsidP="00C617E9">
      <w:pPr>
        <w:tabs>
          <w:tab w:val="left" w:pos="0"/>
        </w:tabs>
        <w:ind w:firstLine="709"/>
        <w:jc w:val="both"/>
        <w:rPr>
          <w:sz w:val="24"/>
          <w:szCs w:val="24"/>
        </w:rPr>
      </w:pPr>
      <w:r w:rsidRPr="00C617E9">
        <w:rPr>
          <w:sz w:val="24"/>
          <w:szCs w:val="24"/>
        </w:rPr>
        <w:t>В этом периоде интенсивно начинают формироваться органы чувств. К</w:t>
      </w:r>
      <w:r w:rsidRPr="00C617E9">
        <w:rPr>
          <w:spacing w:val="60"/>
          <w:sz w:val="24"/>
          <w:szCs w:val="24"/>
        </w:rPr>
        <w:t xml:space="preserve"> </w:t>
      </w:r>
      <w:r w:rsidRPr="00C617E9">
        <w:rPr>
          <w:sz w:val="24"/>
          <w:szCs w:val="24"/>
        </w:rPr>
        <w:t>шести месяцам</w:t>
      </w:r>
      <w:r w:rsidRPr="00C617E9">
        <w:rPr>
          <w:spacing w:val="1"/>
          <w:sz w:val="24"/>
          <w:szCs w:val="24"/>
        </w:rPr>
        <w:t xml:space="preserve"> </w:t>
      </w:r>
      <w:r w:rsidRPr="00C617E9">
        <w:rPr>
          <w:sz w:val="24"/>
          <w:szCs w:val="24"/>
        </w:rPr>
        <w:t>слух,</w:t>
      </w:r>
      <w:r w:rsidRPr="00C617E9">
        <w:rPr>
          <w:spacing w:val="1"/>
          <w:sz w:val="24"/>
          <w:szCs w:val="24"/>
        </w:rPr>
        <w:t xml:space="preserve"> </w:t>
      </w:r>
      <w:r w:rsidRPr="00C617E9">
        <w:rPr>
          <w:sz w:val="24"/>
          <w:szCs w:val="24"/>
        </w:rPr>
        <w:t>а</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двенадцати</w:t>
      </w:r>
      <w:r w:rsidRPr="00C617E9">
        <w:rPr>
          <w:spacing w:val="2"/>
          <w:sz w:val="24"/>
          <w:szCs w:val="24"/>
        </w:rPr>
        <w:t xml:space="preserve"> </w:t>
      </w:r>
      <w:r w:rsidRPr="00C617E9">
        <w:rPr>
          <w:sz w:val="24"/>
          <w:szCs w:val="24"/>
        </w:rPr>
        <w:t>месяцам</w:t>
      </w:r>
      <w:r w:rsidRPr="00C617E9">
        <w:rPr>
          <w:spacing w:val="-2"/>
          <w:sz w:val="24"/>
          <w:szCs w:val="24"/>
        </w:rPr>
        <w:t xml:space="preserve"> </w:t>
      </w:r>
      <w:r w:rsidRPr="00C617E9">
        <w:rPr>
          <w:sz w:val="24"/>
          <w:szCs w:val="24"/>
        </w:rPr>
        <w:t>зрение</w:t>
      </w:r>
      <w:r w:rsidRPr="00C617E9">
        <w:rPr>
          <w:spacing w:val="-1"/>
          <w:sz w:val="24"/>
          <w:szCs w:val="24"/>
        </w:rPr>
        <w:t xml:space="preserve"> </w:t>
      </w:r>
      <w:r w:rsidRPr="00C617E9">
        <w:rPr>
          <w:sz w:val="24"/>
          <w:szCs w:val="24"/>
        </w:rPr>
        <w:t>достигают физиологической</w:t>
      </w:r>
      <w:r w:rsidRPr="00C617E9">
        <w:rPr>
          <w:spacing w:val="-3"/>
          <w:sz w:val="24"/>
          <w:szCs w:val="24"/>
        </w:rPr>
        <w:t xml:space="preserve"> </w:t>
      </w:r>
      <w:r w:rsidRPr="00C617E9">
        <w:rPr>
          <w:sz w:val="24"/>
          <w:szCs w:val="24"/>
        </w:rPr>
        <w:t>зрелости.</w:t>
      </w:r>
    </w:p>
    <w:p w:rsidR="00C617E9" w:rsidRPr="00C617E9" w:rsidRDefault="00C617E9" w:rsidP="00C617E9">
      <w:pPr>
        <w:tabs>
          <w:tab w:val="left" w:pos="0"/>
        </w:tabs>
        <w:ind w:firstLine="709"/>
        <w:jc w:val="both"/>
        <w:rPr>
          <w:sz w:val="24"/>
          <w:szCs w:val="24"/>
        </w:rPr>
      </w:pPr>
      <w:r w:rsidRPr="00C617E9">
        <w:rPr>
          <w:b/>
          <w:i/>
          <w:sz w:val="24"/>
          <w:szCs w:val="24"/>
        </w:rPr>
        <w:t>Развитие моторики.</w:t>
      </w:r>
      <w:r w:rsidRPr="00C617E9">
        <w:rPr>
          <w:b/>
          <w:i/>
          <w:spacing w:val="1"/>
          <w:sz w:val="24"/>
          <w:szCs w:val="24"/>
        </w:rPr>
        <w:t xml:space="preserve"> </w:t>
      </w:r>
      <w:r w:rsidRPr="00C617E9">
        <w:rPr>
          <w:sz w:val="24"/>
          <w:szCs w:val="24"/>
        </w:rPr>
        <w:t>Относительная</w:t>
      </w:r>
      <w:r w:rsidRPr="00C617E9">
        <w:rPr>
          <w:spacing w:val="1"/>
          <w:sz w:val="24"/>
          <w:szCs w:val="24"/>
        </w:rPr>
        <w:t xml:space="preserve"> </w:t>
      </w:r>
      <w:r w:rsidRPr="00C617E9">
        <w:rPr>
          <w:sz w:val="24"/>
          <w:szCs w:val="24"/>
        </w:rPr>
        <w:t>беспомощность</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неподвижность</w:t>
      </w:r>
      <w:r w:rsidRPr="00C617E9">
        <w:rPr>
          <w:spacing w:val="1"/>
          <w:sz w:val="24"/>
          <w:szCs w:val="24"/>
        </w:rPr>
        <w:t xml:space="preserve"> </w:t>
      </w:r>
      <w:r w:rsidRPr="00C617E9">
        <w:rPr>
          <w:sz w:val="24"/>
          <w:szCs w:val="24"/>
        </w:rPr>
        <w:t>новорожденного</w:t>
      </w:r>
      <w:r w:rsidRPr="00C617E9">
        <w:rPr>
          <w:spacing w:val="1"/>
          <w:sz w:val="24"/>
          <w:szCs w:val="24"/>
        </w:rPr>
        <w:t xml:space="preserve"> </w:t>
      </w:r>
      <w:r w:rsidRPr="00C617E9">
        <w:rPr>
          <w:sz w:val="24"/>
          <w:szCs w:val="24"/>
        </w:rPr>
        <w:t>быстро</w:t>
      </w:r>
      <w:r w:rsidRPr="00C617E9">
        <w:rPr>
          <w:spacing w:val="1"/>
          <w:sz w:val="24"/>
          <w:szCs w:val="24"/>
        </w:rPr>
        <w:t xml:space="preserve"> </w:t>
      </w:r>
      <w:r w:rsidRPr="00C617E9">
        <w:rPr>
          <w:sz w:val="24"/>
          <w:szCs w:val="24"/>
        </w:rPr>
        <w:t>сменяется</w:t>
      </w:r>
      <w:r w:rsidRPr="00C617E9">
        <w:rPr>
          <w:spacing w:val="1"/>
          <w:sz w:val="24"/>
          <w:szCs w:val="24"/>
        </w:rPr>
        <w:t xml:space="preserve"> </w:t>
      </w:r>
      <w:r w:rsidRPr="00C617E9">
        <w:rPr>
          <w:sz w:val="24"/>
          <w:szCs w:val="24"/>
        </w:rPr>
        <w:t>четкой</w:t>
      </w:r>
      <w:r w:rsidRPr="00C617E9">
        <w:rPr>
          <w:spacing w:val="1"/>
          <w:sz w:val="24"/>
          <w:szCs w:val="24"/>
        </w:rPr>
        <w:t xml:space="preserve"> </w:t>
      </w:r>
      <w:r w:rsidRPr="00C617E9">
        <w:rPr>
          <w:sz w:val="24"/>
          <w:szCs w:val="24"/>
        </w:rPr>
        <w:t>последовательностью</w:t>
      </w:r>
      <w:r w:rsidRPr="00C617E9">
        <w:rPr>
          <w:spacing w:val="1"/>
          <w:sz w:val="24"/>
          <w:szCs w:val="24"/>
        </w:rPr>
        <w:t xml:space="preserve"> </w:t>
      </w:r>
      <w:r w:rsidRPr="00C617E9">
        <w:rPr>
          <w:sz w:val="24"/>
          <w:szCs w:val="24"/>
        </w:rPr>
        <w:t>формирования</w:t>
      </w:r>
      <w:r w:rsidRPr="00C617E9">
        <w:rPr>
          <w:spacing w:val="1"/>
          <w:sz w:val="24"/>
          <w:szCs w:val="24"/>
        </w:rPr>
        <w:t xml:space="preserve"> </w:t>
      </w:r>
      <w:r w:rsidRPr="00C617E9">
        <w:rPr>
          <w:sz w:val="24"/>
          <w:szCs w:val="24"/>
        </w:rPr>
        <w:t>моторных</w:t>
      </w:r>
      <w:r w:rsidRPr="00C617E9">
        <w:rPr>
          <w:spacing w:val="1"/>
          <w:sz w:val="24"/>
          <w:szCs w:val="24"/>
        </w:rPr>
        <w:t xml:space="preserve"> </w:t>
      </w:r>
      <w:r w:rsidRPr="00C617E9">
        <w:rPr>
          <w:sz w:val="24"/>
          <w:szCs w:val="24"/>
        </w:rPr>
        <w:t>навыков.</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90%</w:t>
      </w:r>
      <w:r w:rsidRPr="00C617E9">
        <w:rPr>
          <w:spacing w:val="1"/>
          <w:sz w:val="24"/>
          <w:szCs w:val="24"/>
        </w:rPr>
        <w:t xml:space="preserve"> </w:t>
      </w:r>
      <w:r w:rsidRPr="00C617E9">
        <w:rPr>
          <w:sz w:val="24"/>
          <w:szCs w:val="24"/>
        </w:rPr>
        <w:t>младенцев выделяются следующие нормы: приподнимает голову на 90</w:t>
      </w:r>
      <w:r w:rsidRPr="00C617E9">
        <w:rPr>
          <w:sz w:val="24"/>
          <w:szCs w:val="24"/>
        </w:rPr>
        <w:t> лежа на животе (3,2 мес.);</w:t>
      </w:r>
      <w:r w:rsidRPr="00C617E9">
        <w:rPr>
          <w:spacing w:val="1"/>
          <w:sz w:val="24"/>
          <w:szCs w:val="24"/>
        </w:rPr>
        <w:t xml:space="preserve"> </w:t>
      </w:r>
      <w:r w:rsidRPr="00C617E9">
        <w:rPr>
          <w:sz w:val="24"/>
          <w:szCs w:val="24"/>
        </w:rPr>
        <w:t>переворачивается (4,7 мес.); сидит с поддержкой (4,2 мес.); сидит без поддержки (10 мес.); ползает</w:t>
      </w:r>
      <w:r w:rsidRPr="00C617E9">
        <w:rPr>
          <w:spacing w:val="-57"/>
          <w:sz w:val="24"/>
          <w:szCs w:val="24"/>
        </w:rPr>
        <w:t xml:space="preserve"> </w:t>
      </w:r>
      <w:r w:rsidRPr="00C617E9">
        <w:rPr>
          <w:sz w:val="24"/>
          <w:szCs w:val="24"/>
        </w:rPr>
        <w:t>(9</w:t>
      </w:r>
      <w:r w:rsidRPr="00C617E9">
        <w:rPr>
          <w:spacing w:val="1"/>
          <w:sz w:val="24"/>
          <w:szCs w:val="24"/>
        </w:rPr>
        <w:t xml:space="preserve"> </w:t>
      </w:r>
      <w:r w:rsidRPr="00C617E9">
        <w:rPr>
          <w:sz w:val="24"/>
          <w:szCs w:val="24"/>
        </w:rPr>
        <w:t>мес.);</w:t>
      </w:r>
      <w:r w:rsidRPr="00C617E9">
        <w:rPr>
          <w:spacing w:val="1"/>
          <w:sz w:val="24"/>
          <w:szCs w:val="24"/>
        </w:rPr>
        <w:t xml:space="preserve"> </w:t>
      </w:r>
      <w:r w:rsidRPr="00C617E9">
        <w:rPr>
          <w:sz w:val="24"/>
          <w:szCs w:val="24"/>
        </w:rPr>
        <w:t>ходит</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поддержкой</w:t>
      </w:r>
      <w:r w:rsidRPr="00C617E9">
        <w:rPr>
          <w:spacing w:val="1"/>
          <w:sz w:val="24"/>
          <w:szCs w:val="24"/>
        </w:rPr>
        <w:t xml:space="preserve"> </w:t>
      </w:r>
      <w:r w:rsidRPr="00C617E9">
        <w:rPr>
          <w:sz w:val="24"/>
          <w:szCs w:val="24"/>
        </w:rPr>
        <w:t>(12,7</w:t>
      </w:r>
      <w:r w:rsidRPr="00C617E9">
        <w:rPr>
          <w:spacing w:val="1"/>
          <w:sz w:val="24"/>
          <w:szCs w:val="24"/>
        </w:rPr>
        <w:t xml:space="preserve"> </w:t>
      </w:r>
      <w:r w:rsidRPr="00C617E9">
        <w:rPr>
          <w:sz w:val="24"/>
          <w:szCs w:val="24"/>
        </w:rPr>
        <w:t>мес.).</w:t>
      </w:r>
      <w:r w:rsidRPr="00C617E9">
        <w:rPr>
          <w:spacing w:val="1"/>
          <w:sz w:val="24"/>
          <w:szCs w:val="24"/>
        </w:rPr>
        <w:t xml:space="preserve"> </w:t>
      </w:r>
      <w:r w:rsidRPr="00C617E9">
        <w:rPr>
          <w:sz w:val="24"/>
          <w:szCs w:val="24"/>
        </w:rPr>
        <w:t>Навыки,</w:t>
      </w:r>
      <w:r w:rsidRPr="00C617E9">
        <w:rPr>
          <w:spacing w:val="1"/>
          <w:sz w:val="24"/>
          <w:szCs w:val="24"/>
        </w:rPr>
        <w:t xml:space="preserve"> </w:t>
      </w:r>
      <w:r w:rsidRPr="00C617E9">
        <w:rPr>
          <w:sz w:val="24"/>
          <w:szCs w:val="24"/>
        </w:rPr>
        <w:t>затрагивающие</w:t>
      </w:r>
      <w:r w:rsidRPr="00C617E9">
        <w:rPr>
          <w:spacing w:val="1"/>
          <w:sz w:val="24"/>
          <w:szCs w:val="24"/>
        </w:rPr>
        <w:t xml:space="preserve"> </w:t>
      </w:r>
      <w:r w:rsidRPr="00C617E9">
        <w:rPr>
          <w:sz w:val="24"/>
          <w:szCs w:val="24"/>
        </w:rPr>
        <w:t>голову,</w:t>
      </w:r>
      <w:r w:rsidRPr="00C617E9">
        <w:rPr>
          <w:spacing w:val="1"/>
          <w:sz w:val="24"/>
          <w:szCs w:val="24"/>
        </w:rPr>
        <w:t xml:space="preserve"> </w:t>
      </w:r>
      <w:r w:rsidRPr="00C617E9">
        <w:rPr>
          <w:sz w:val="24"/>
          <w:szCs w:val="24"/>
        </w:rPr>
        <w:t>шею</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верхние</w:t>
      </w:r>
      <w:r w:rsidRPr="00C617E9">
        <w:rPr>
          <w:spacing w:val="1"/>
          <w:sz w:val="24"/>
          <w:szCs w:val="24"/>
        </w:rPr>
        <w:t xml:space="preserve"> </w:t>
      </w:r>
      <w:r w:rsidRPr="00C617E9">
        <w:rPr>
          <w:sz w:val="24"/>
          <w:szCs w:val="24"/>
        </w:rPr>
        <w:t>конечности, появляются раньше, чем те, в которых задействована нижняя половина туловища.</w:t>
      </w:r>
      <w:r w:rsidRPr="00C617E9">
        <w:rPr>
          <w:spacing w:val="1"/>
          <w:sz w:val="24"/>
          <w:szCs w:val="24"/>
        </w:rPr>
        <w:t xml:space="preserve"> </w:t>
      </w:r>
      <w:r w:rsidRPr="00C617E9">
        <w:rPr>
          <w:sz w:val="24"/>
          <w:szCs w:val="24"/>
        </w:rPr>
        <w:t>Первоначально</w:t>
      </w:r>
      <w:r w:rsidRPr="00C617E9">
        <w:rPr>
          <w:spacing w:val="1"/>
          <w:sz w:val="24"/>
          <w:szCs w:val="24"/>
        </w:rPr>
        <w:t xml:space="preserve"> </w:t>
      </w:r>
      <w:r w:rsidRPr="00C617E9">
        <w:rPr>
          <w:sz w:val="24"/>
          <w:szCs w:val="24"/>
        </w:rPr>
        <w:t>появляются</w:t>
      </w:r>
      <w:r w:rsidRPr="00C617E9">
        <w:rPr>
          <w:spacing w:val="1"/>
          <w:sz w:val="24"/>
          <w:szCs w:val="24"/>
        </w:rPr>
        <w:t xml:space="preserve"> </w:t>
      </w:r>
      <w:r w:rsidRPr="00C617E9">
        <w:rPr>
          <w:sz w:val="24"/>
          <w:szCs w:val="24"/>
        </w:rPr>
        <w:t>движения,</w:t>
      </w:r>
      <w:r w:rsidRPr="00C617E9">
        <w:rPr>
          <w:spacing w:val="1"/>
          <w:sz w:val="24"/>
          <w:szCs w:val="24"/>
        </w:rPr>
        <w:t xml:space="preserve"> </w:t>
      </w:r>
      <w:r w:rsidRPr="00C617E9">
        <w:rPr>
          <w:sz w:val="24"/>
          <w:szCs w:val="24"/>
        </w:rPr>
        <w:t>требующие</w:t>
      </w:r>
      <w:r w:rsidRPr="00C617E9">
        <w:rPr>
          <w:spacing w:val="1"/>
          <w:sz w:val="24"/>
          <w:szCs w:val="24"/>
        </w:rPr>
        <w:t xml:space="preserve"> </w:t>
      </w:r>
      <w:r w:rsidRPr="00C617E9">
        <w:rPr>
          <w:sz w:val="24"/>
          <w:szCs w:val="24"/>
        </w:rPr>
        <w:t>участия</w:t>
      </w:r>
      <w:r w:rsidRPr="00C617E9">
        <w:rPr>
          <w:spacing w:val="1"/>
          <w:sz w:val="24"/>
          <w:szCs w:val="24"/>
        </w:rPr>
        <w:t xml:space="preserve"> </w:t>
      </w:r>
      <w:r w:rsidRPr="00C617E9">
        <w:rPr>
          <w:sz w:val="24"/>
          <w:szCs w:val="24"/>
        </w:rPr>
        <w:t>туловища</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плеч,</w:t>
      </w:r>
      <w:r w:rsidRPr="00C617E9">
        <w:rPr>
          <w:spacing w:val="1"/>
          <w:sz w:val="24"/>
          <w:szCs w:val="24"/>
        </w:rPr>
        <w:t xml:space="preserve"> </w:t>
      </w:r>
      <w:r w:rsidRPr="00C617E9">
        <w:rPr>
          <w:sz w:val="24"/>
          <w:szCs w:val="24"/>
        </w:rPr>
        <w:t>затем</w:t>
      </w:r>
      <w:r w:rsidRPr="00C617E9">
        <w:rPr>
          <w:spacing w:val="1"/>
          <w:sz w:val="24"/>
          <w:szCs w:val="24"/>
        </w:rPr>
        <w:t xml:space="preserve"> </w:t>
      </w:r>
      <w:r w:rsidRPr="00C617E9">
        <w:rPr>
          <w:sz w:val="24"/>
          <w:szCs w:val="24"/>
        </w:rPr>
        <w:t>те,</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выполнения</w:t>
      </w:r>
      <w:r w:rsidRPr="00C617E9">
        <w:rPr>
          <w:spacing w:val="1"/>
          <w:sz w:val="24"/>
          <w:szCs w:val="24"/>
        </w:rPr>
        <w:t xml:space="preserve"> </w:t>
      </w:r>
      <w:r w:rsidRPr="00C617E9">
        <w:rPr>
          <w:sz w:val="24"/>
          <w:szCs w:val="24"/>
        </w:rPr>
        <w:t>которых</w:t>
      </w:r>
      <w:r w:rsidRPr="00C617E9">
        <w:rPr>
          <w:spacing w:val="1"/>
          <w:sz w:val="24"/>
          <w:szCs w:val="24"/>
        </w:rPr>
        <w:t xml:space="preserve"> </w:t>
      </w:r>
      <w:r w:rsidRPr="00C617E9">
        <w:rPr>
          <w:sz w:val="24"/>
          <w:szCs w:val="24"/>
        </w:rPr>
        <w:t>необходимы</w:t>
      </w:r>
      <w:r w:rsidRPr="00C617E9">
        <w:rPr>
          <w:spacing w:val="1"/>
          <w:sz w:val="24"/>
          <w:szCs w:val="24"/>
        </w:rPr>
        <w:t xml:space="preserve"> </w:t>
      </w:r>
      <w:r w:rsidRPr="00C617E9">
        <w:rPr>
          <w:sz w:val="24"/>
          <w:szCs w:val="24"/>
        </w:rPr>
        <w:t>кисти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пальцы.</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тонкой</w:t>
      </w:r>
      <w:r w:rsidRPr="00C617E9">
        <w:rPr>
          <w:spacing w:val="1"/>
          <w:sz w:val="24"/>
          <w:szCs w:val="24"/>
        </w:rPr>
        <w:t xml:space="preserve"> </w:t>
      </w:r>
      <w:r w:rsidRPr="00C617E9">
        <w:rPr>
          <w:sz w:val="24"/>
          <w:szCs w:val="24"/>
        </w:rPr>
        <w:t>моторике</w:t>
      </w:r>
      <w:r w:rsidRPr="00C617E9">
        <w:rPr>
          <w:spacing w:val="1"/>
          <w:sz w:val="24"/>
          <w:szCs w:val="24"/>
        </w:rPr>
        <w:t xml:space="preserve"> </w:t>
      </w:r>
      <w:r w:rsidRPr="00C617E9">
        <w:rPr>
          <w:sz w:val="24"/>
          <w:szCs w:val="24"/>
        </w:rPr>
        <w:t>принципиальными</w:t>
      </w:r>
      <w:r w:rsidRPr="00C617E9">
        <w:rPr>
          <w:spacing w:val="1"/>
          <w:sz w:val="24"/>
          <w:szCs w:val="24"/>
        </w:rPr>
        <w:t xml:space="preserve"> </w:t>
      </w:r>
      <w:r w:rsidRPr="00C617E9">
        <w:rPr>
          <w:sz w:val="24"/>
          <w:szCs w:val="24"/>
        </w:rPr>
        <w:t>навыками в младенчестве являются: произвольное достижение объекта и манипуляторные навыки.</w:t>
      </w:r>
      <w:r w:rsidRPr="00C617E9">
        <w:rPr>
          <w:spacing w:val="-57"/>
          <w:sz w:val="24"/>
          <w:szCs w:val="24"/>
        </w:rPr>
        <w:t xml:space="preserve"> </w:t>
      </w:r>
      <w:r w:rsidRPr="00C617E9">
        <w:rPr>
          <w:sz w:val="24"/>
          <w:szCs w:val="24"/>
        </w:rPr>
        <w:t>В три</w:t>
      </w:r>
      <w:r w:rsidRPr="00C617E9">
        <w:rPr>
          <w:spacing w:val="1"/>
          <w:sz w:val="24"/>
          <w:szCs w:val="24"/>
        </w:rPr>
        <w:t xml:space="preserve"> </w:t>
      </w:r>
      <w:r w:rsidRPr="00C617E9">
        <w:rPr>
          <w:sz w:val="24"/>
          <w:szCs w:val="24"/>
        </w:rPr>
        <w:t>месяца дети</w:t>
      </w:r>
      <w:r w:rsidRPr="00C617E9">
        <w:rPr>
          <w:spacing w:val="1"/>
          <w:sz w:val="24"/>
          <w:szCs w:val="24"/>
        </w:rPr>
        <w:t xml:space="preserve"> </w:t>
      </w:r>
      <w:r w:rsidRPr="00C617E9">
        <w:rPr>
          <w:sz w:val="24"/>
          <w:szCs w:val="24"/>
        </w:rPr>
        <w:t>одинаково</w:t>
      </w:r>
      <w:r w:rsidRPr="00C617E9">
        <w:rPr>
          <w:spacing w:val="1"/>
          <w:sz w:val="24"/>
          <w:szCs w:val="24"/>
        </w:rPr>
        <w:t xml:space="preserve"> </w:t>
      </w:r>
      <w:r w:rsidRPr="00C617E9">
        <w:rPr>
          <w:sz w:val="24"/>
          <w:szCs w:val="24"/>
        </w:rPr>
        <w:t>успешно достают</w:t>
      </w:r>
      <w:r w:rsidRPr="00C617E9">
        <w:rPr>
          <w:spacing w:val="60"/>
          <w:sz w:val="24"/>
          <w:szCs w:val="24"/>
        </w:rPr>
        <w:t xml:space="preserve"> </w:t>
      </w:r>
      <w:r w:rsidRPr="00C617E9">
        <w:rPr>
          <w:sz w:val="24"/>
          <w:szCs w:val="24"/>
        </w:rPr>
        <w:t>и хватают как предметы, которые они могут</w:t>
      </w:r>
      <w:r w:rsidRPr="00C617E9">
        <w:rPr>
          <w:spacing w:val="1"/>
          <w:sz w:val="24"/>
          <w:szCs w:val="24"/>
        </w:rPr>
        <w:t xml:space="preserve"> </w:t>
      </w:r>
      <w:r w:rsidRPr="00C617E9">
        <w:rPr>
          <w:sz w:val="24"/>
          <w:szCs w:val="24"/>
        </w:rPr>
        <w:t>видеть,</w:t>
      </w:r>
      <w:r w:rsidRPr="00C617E9">
        <w:rPr>
          <w:spacing w:val="-2"/>
          <w:sz w:val="24"/>
          <w:szCs w:val="24"/>
        </w:rPr>
        <w:t xml:space="preserve"> </w:t>
      </w:r>
      <w:r w:rsidRPr="00C617E9">
        <w:rPr>
          <w:sz w:val="24"/>
          <w:szCs w:val="24"/>
        </w:rPr>
        <w:t>так</w:t>
      </w:r>
      <w:r w:rsidRPr="00C617E9">
        <w:rPr>
          <w:spacing w:val="-1"/>
          <w:sz w:val="24"/>
          <w:szCs w:val="24"/>
        </w:rPr>
        <w:t xml:space="preserve"> </w:t>
      </w:r>
      <w:r w:rsidRPr="00C617E9">
        <w:rPr>
          <w:sz w:val="24"/>
          <w:szCs w:val="24"/>
        </w:rPr>
        <w:t>и объекты,</w:t>
      </w:r>
      <w:r w:rsidRPr="00C617E9">
        <w:rPr>
          <w:spacing w:val="-5"/>
          <w:sz w:val="24"/>
          <w:szCs w:val="24"/>
        </w:rPr>
        <w:t xml:space="preserve"> </w:t>
      </w:r>
      <w:r w:rsidRPr="00C617E9">
        <w:rPr>
          <w:sz w:val="24"/>
          <w:szCs w:val="24"/>
        </w:rPr>
        <w:t>которые</w:t>
      </w:r>
      <w:r w:rsidRPr="00C617E9">
        <w:rPr>
          <w:spacing w:val="-2"/>
          <w:sz w:val="24"/>
          <w:szCs w:val="24"/>
        </w:rPr>
        <w:t xml:space="preserve"> </w:t>
      </w:r>
      <w:r w:rsidRPr="00C617E9">
        <w:rPr>
          <w:sz w:val="24"/>
          <w:szCs w:val="24"/>
        </w:rPr>
        <w:t>они</w:t>
      </w:r>
      <w:r w:rsidRPr="00C617E9">
        <w:rPr>
          <w:spacing w:val="-1"/>
          <w:sz w:val="24"/>
          <w:szCs w:val="24"/>
        </w:rPr>
        <w:t xml:space="preserve"> </w:t>
      </w:r>
      <w:r w:rsidRPr="00C617E9">
        <w:rPr>
          <w:sz w:val="24"/>
          <w:szCs w:val="24"/>
        </w:rPr>
        <w:t>слышат</w:t>
      </w:r>
      <w:r w:rsidRPr="00C617E9">
        <w:rPr>
          <w:spacing w:val="-2"/>
          <w:sz w:val="24"/>
          <w:szCs w:val="24"/>
        </w:rPr>
        <w:t xml:space="preserve"> </w:t>
      </w:r>
      <w:r w:rsidRPr="00C617E9">
        <w:rPr>
          <w:sz w:val="24"/>
          <w:szCs w:val="24"/>
        </w:rPr>
        <w:t>в</w:t>
      </w:r>
      <w:r w:rsidRPr="00C617E9">
        <w:rPr>
          <w:spacing w:val="-2"/>
          <w:sz w:val="24"/>
          <w:szCs w:val="24"/>
        </w:rPr>
        <w:t xml:space="preserve"> </w:t>
      </w:r>
      <w:r w:rsidRPr="00C617E9">
        <w:rPr>
          <w:sz w:val="24"/>
          <w:szCs w:val="24"/>
        </w:rPr>
        <w:t>темноте</w:t>
      </w:r>
      <w:r w:rsidRPr="00C617E9">
        <w:rPr>
          <w:spacing w:val="-1"/>
          <w:sz w:val="24"/>
          <w:szCs w:val="24"/>
        </w:rPr>
        <w:t xml:space="preserve"> </w:t>
      </w:r>
      <w:r w:rsidRPr="00C617E9">
        <w:rPr>
          <w:sz w:val="24"/>
          <w:szCs w:val="24"/>
        </w:rPr>
        <w:t>(визуальный</w:t>
      </w:r>
      <w:r w:rsidRPr="00C617E9">
        <w:rPr>
          <w:spacing w:val="-1"/>
          <w:sz w:val="24"/>
          <w:szCs w:val="24"/>
        </w:rPr>
        <w:t xml:space="preserve"> </w:t>
      </w:r>
      <w:r w:rsidRPr="00C617E9">
        <w:rPr>
          <w:sz w:val="24"/>
          <w:szCs w:val="24"/>
        </w:rPr>
        <w:t>или</w:t>
      </w:r>
      <w:r w:rsidRPr="00C617E9">
        <w:rPr>
          <w:spacing w:val="-1"/>
          <w:sz w:val="24"/>
          <w:szCs w:val="24"/>
        </w:rPr>
        <w:t xml:space="preserve"> </w:t>
      </w:r>
      <w:r w:rsidRPr="00C617E9">
        <w:rPr>
          <w:sz w:val="24"/>
          <w:szCs w:val="24"/>
        </w:rPr>
        <w:t>аудиальный</w:t>
      </w:r>
      <w:r w:rsidRPr="00C617E9">
        <w:rPr>
          <w:spacing w:val="-1"/>
          <w:sz w:val="24"/>
          <w:szCs w:val="24"/>
        </w:rPr>
        <w:t xml:space="preserve"> </w:t>
      </w:r>
      <w:r w:rsidRPr="00C617E9">
        <w:rPr>
          <w:sz w:val="24"/>
          <w:szCs w:val="24"/>
        </w:rPr>
        <w:t>контроль).</w:t>
      </w:r>
    </w:p>
    <w:p w:rsidR="00C617E9" w:rsidRPr="00C617E9" w:rsidRDefault="00C617E9" w:rsidP="00C617E9">
      <w:pPr>
        <w:tabs>
          <w:tab w:val="left" w:pos="0"/>
        </w:tabs>
        <w:ind w:firstLine="709"/>
        <w:jc w:val="both"/>
        <w:rPr>
          <w:sz w:val="24"/>
          <w:szCs w:val="24"/>
        </w:rPr>
      </w:pPr>
      <w:r w:rsidRPr="00C617E9">
        <w:rPr>
          <w:b/>
          <w:i/>
          <w:sz w:val="24"/>
          <w:szCs w:val="24"/>
        </w:rPr>
        <w:t>Психические</w:t>
      </w:r>
      <w:r w:rsidRPr="00C617E9">
        <w:rPr>
          <w:b/>
          <w:i/>
          <w:spacing w:val="1"/>
          <w:sz w:val="24"/>
          <w:szCs w:val="24"/>
        </w:rPr>
        <w:t xml:space="preserve"> </w:t>
      </w:r>
      <w:r w:rsidRPr="00C617E9">
        <w:rPr>
          <w:b/>
          <w:i/>
          <w:sz w:val="24"/>
          <w:szCs w:val="24"/>
        </w:rPr>
        <w:t>функции.</w:t>
      </w:r>
      <w:r w:rsidRPr="00C617E9">
        <w:rPr>
          <w:b/>
          <w:i/>
          <w:spacing w:val="1"/>
          <w:sz w:val="24"/>
          <w:szCs w:val="24"/>
        </w:rPr>
        <w:t xml:space="preserve"> </w:t>
      </w:r>
      <w:r w:rsidRPr="00C617E9">
        <w:rPr>
          <w:sz w:val="24"/>
          <w:szCs w:val="24"/>
        </w:rPr>
        <w:t>Психические</w:t>
      </w:r>
      <w:r w:rsidRPr="00C617E9">
        <w:rPr>
          <w:spacing w:val="1"/>
          <w:sz w:val="24"/>
          <w:szCs w:val="24"/>
        </w:rPr>
        <w:t xml:space="preserve"> </w:t>
      </w:r>
      <w:r w:rsidRPr="00C617E9">
        <w:rPr>
          <w:sz w:val="24"/>
          <w:szCs w:val="24"/>
        </w:rPr>
        <w:t>функции</w:t>
      </w:r>
      <w:r w:rsidRPr="00C617E9">
        <w:rPr>
          <w:spacing w:val="1"/>
          <w:sz w:val="24"/>
          <w:szCs w:val="24"/>
        </w:rPr>
        <w:t xml:space="preserve"> </w:t>
      </w:r>
      <w:r w:rsidRPr="00C617E9">
        <w:rPr>
          <w:sz w:val="24"/>
          <w:szCs w:val="24"/>
        </w:rPr>
        <w:t>не</w:t>
      </w:r>
      <w:r w:rsidRPr="00C617E9">
        <w:rPr>
          <w:spacing w:val="1"/>
          <w:sz w:val="24"/>
          <w:szCs w:val="24"/>
        </w:rPr>
        <w:t xml:space="preserve"> </w:t>
      </w:r>
      <w:r w:rsidRPr="00C617E9">
        <w:rPr>
          <w:sz w:val="24"/>
          <w:szCs w:val="24"/>
        </w:rPr>
        <w:t>дифференцированы,</w:t>
      </w:r>
      <w:r w:rsidRPr="00C617E9">
        <w:rPr>
          <w:spacing w:val="1"/>
          <w:sz w:val="24"/>
          <w:szCs w:val="24"/>
        </w:rPr>
        <w:t xml:space="preserve"> </w:t>
      </w:r>
      <w:r w:rsidRPr="00C617E9">
        <w:rPr>
          <w:sz w:val="24"/>
          <w:szCs w:val="24"/>
        </w:rPr>
        <w:t>складываются</w:t>
      </w:r>
      <w:r w:rsidRPr="00C617E9">
        <w:rPr>
          <w:spacing w:val="1"/>
          <w:sz w:val="24"/>
          <w:szCs w:val="24"/>
        </w:rPr>
        <w:t xml:space="preserve"> </w:t>
      </w:r>
      <w:r w:rsidRPr="00C617E9">
        <w:rPr>
          <w:sz w:val="24"/>
          <w:szCs w:val="24"/>
        </w:rPr>
        <w:t>предпосылки</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восприятия.</w:t>
      </w:r>
      <w:r w:rsidRPr="00C617E9">
        <w:rPr>
          <w:spacing w:val="1"/>
          <w:sz w:val="24"/>
          <w:szCs w:val="24"/>
        </w:rPr>
        <w:t xml:space="preserve"> </w:t>
      </w:r>
      <w:r w:rsidRPr="00C617E9">
        <w:rPr>
          <w:sz w:val="24"/>
          <w:szCs w:val="24"/>
        </w:rPr>
        <w:t>Уже</w:t>
      </w:r>
      <w:r w:rsidRPr="00C617E9">
        <w:rPr>
          <w:spacing w:val="1"/>
          <w:sz w:val="24"/>
          <w:szCs w:val="24"/>
        </w:rPr>
        <w:t xml:space="preserve"> </w:t>
      </w:r>
      <w:r w:rsidRPr="00C617E9">
        <w:rPr>
          <w:sz w:val="24"/>
          <w:szCs w:val="24"/>
        </w:rPr>
        <w:t>новорожденные</w:t>
      </w:r>
      <w:r w:rsidRPr="00C617E9">
        <w:rPr>
          <w:spacing w:val="1"/>
          <w:sz w:val="24"/>
          <w:szCs w:val="24"/>
        </w:rPr>
        <w:t xml:space="preserve"> </w:t>
      </w:r>
      <w:r w:rsidRPr="00C617E9">
        <w:rPr>
          <w:sz w:val="24"/>
          <w:szCs w:val="24"/>
        </w:rPr>
        <w:t>хорошо</w:t>
      </w:r>
      <w:r w:rsidRPr="00C617E9">
        <w:rPr>
          <w:spacing w:val="1"/>
          <w:sz w:val="24"/>
          <w:szCs w:val="24"/>
        </w:rPr>
        <w:t xml:space="preserve"> </w:t>
      </w:r>
      <w:r w:rsidRPr="00C617E9">
        <w:rPr>
          <w:sz w:val="24"/>
          <w:szCs w:val="24"/>
        </w:rPr>
        <w:t>дифференцируют</w:t>
      </w:r>
      <w:r w:rsidRPr="00C617E9">
        <w:rPr>
          <w:spacing w:val="1"/>
          <w:sz w:val="24"/>
          <w:szCs w:val="24"/>
        </w:rPr>
        <w:t xml:space="preserve"> </w:t>
      </w:r>
      <w:r w:rsidRPr="00C617E9">
        <w:rPr>
          <w:sz w:val="24"/>
          <w:szCs w:val="24"/>
        </w:rPr>
        <w:t>зрительные</w:t>
      </w:r>
      <w:r w:rsidRPr="00C617E9">
        <w:rPr>
          <w:spacing w:val="-57"/>
          <w:sz w:val="24"/>
          <w:szCs w:val="24"/>
        </w:rPr>
        <w:t xml:space="preserve"> </w:t>
      </w:r>
      <w:r w:rsidRPr="00C617E9">
        <w:rPr>
          <w:sz w:val="24"/>
          <w:szCs w:val="24"/>
        </w:rPr>
        <w:t>формы</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предпочитают</w:t>
      </w:r>
      <w:r w:rsidRPr="00C617E9">
        <w:rPr>
          <w:spacing w:val="1"/>
          <w:sz w:val="24"/>
          <w:szCs w:val="24"/>
        </w:rPr>
        <w:t xml:space="preserve"> </w:t>
      </w:r>
      <w:r w:rsidRPr="00C617E9">
        <w:rPr>
          <w:sz w:val="24"/>
          <w:szCs w:val="24"/>
        </w:rPr>
        <w:t>смотреть</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когнитивно</w:t>
      </w:r>
      <w:r w:rsidRPr="00C617E9">
        <w:rPr>
          <w:spacing w:val="1"/>
          <w:sz w:val="24"/>
          <w:szCs w:val="24"/>
        </w:rPr>
        <w:t xml:space="preserve"> </w:t>
      </w:r>
      <w:r w:rsidRPr="00C617E9">
        <w:rPr>
          <w:sz w:val="24"/>
          <w:szCs w:val="24"/>
        </w:rPr>
        <w:t>сложные</w:t>
      </w:r>
      <w:r w:rsidRPr="00C617E9">
        <w:rPr>
          <w:spacing w:val="1"/>
          <w:sz w:val="24"/>
          <w:szCs w:val="24"/>
        </w:rPr>
        <w:t xml:space="preserve"> </w:t>
      </w:r>
      <w:r w:rsidRPr="00C617E9">
        <w:rPr>
          <w:sz w:val="24"/>
          <w:szCs w:val="24"/>
        </w:rPr>
        <w:t>объекты.</w:t>
      </w:r>
      <w:r w:rsidRPr="00C617E9">
        <w:rPr>
          <w:spacing w:val="1"/>
          <w:sz w:val="24"/>
          <w:szCs w:val="24"/>
        </w:rPr>
        <w:t xml:space="preserve"> </w:t>
      </w:r>
      <w:r w:rsidRPr="00C617E9">
        <w:rPr>
          <w:sz w:val="24"/>
          <w:szCs w:val="24"/>
        </w:rPr>
        <w:t>Из</w:t>
      </w:r>
      <w:r w:rsidRPr="00C617E9">
        <w:rPr>
          <w:spacing w:val="1"/>
          <w:sz w:val="24"/>
          <w:szCs w:val="24"/>
        </w:rPr>
        <w:t xml:space="preserve"> </w:t>
      </w:r>
      <w:r w:rsidRPr="00C617E9">
        <w:rPr>
          <w:sz w:val="24"/>
          <w:szCs w:val="24"/>
        </w:rPr>
        <w:t>зрительных</w:t>
      </w:r>
      <w:r w:rsidRPr="00C617E9">
        <w:rPr>
          <w:spacing w:val="1"/>
          <w:sz w:val="24"/>
          <w:szCs w:val="24"/>
        </w:rPr>
        <w:t xml:space="preserve"> </w:t>
      </w:r>
      <w:r w:rsidRPr="00C617E9">
        <w:rPr>
          <w:sz w:val="24"/>
          <w:szCs w:val="24"/>
        </w:rPr>
        <w:t>стимулов</w:t>
      </w:r>
      <w:r w:rsidRPr="00C617E9">
        <w:rPr>
          <w:spacing w:val="1"/>
          <w:sz w:val="24"/>
          <w:szCs w:val="24"/>
        </w:rPr>
        <w:t xml:space="preserve"> </w:t>
      </w:r>
      <w:r w:rsidRPr="00C617E9">
        <w:rPr>
          <w:sz w:val="24"/>
          <w:szCs w:val="24"/>
        </w:rPr>
        <w:t xml:space="preserve">новорожденные предпочитают лицо, </w:t>
      </w:r>
      <w:proofErr w:type="gramStart"/>
      <w:r w:rsidRPr="00C617E9">
        <w:rPr>
          <w:sz w:val="24"/>
          <w:szCs w:val="24"/>
        </w:rPr>
        <w:t>из</w:t>
      </w:r>
      <w:proofErr w:type="gramEnd"/>
      <w:r w:rsidRPr="00C617E9">
        <w:rPr>
          <w:sz w:val="24"/>
          <w:szCs w:val="24"/>
        </w:rPr>
        <w:t xml:space="preserve"> </w:t>
      </w:r>
      <w:proofErr w:type="gramStart"/>
      <w:r w:rsidRPr="00C617E9">
        <w:rPr>
          <w:sz w:val="24"/>
          <w:szCs w:val="24"/>
        </w:rPr>
        <w:t>акустических</w:t>
      </w:r>
      <w:proofErr w:type="gramEnd"/>
      <w:r w:rsidRPr="00C617E9">
        <w:rPr>
          <w:sz w:val="24"/>
          <w:szCs w:val="24"/>
        </w:rPr>
        <w:t xml:space="preserve"> - человеческий голос, в один-два месяца</w:t>
      </w:r>
      <w:r w:rsidRPr="00C617E9">
        <w:rPr>
          <w:spacing w:val="1"/>
          <w:sz w:val="24"/>
          <w:szCs w:val="24"/>
        </w:rPr>
        <w:t xml:space="preserve"> </w:t>
      </w:r>
      <w:r w:rsidRPr="00C617E9">
        <w:rPr>
          <w:sz w:val="24"/>
          <w:szCs w:val="24"/>
        </w:rPr>
        <w:t>могут</w:t>
      </w:r>
      <w:r w:rsidRPr="00C617E9">
        <w:rPr>
          <w:spacing w:val="1"/>
          <w:sz w:val="24"/>
          <w:szCs w:val="24"/>
        </w:rPr>
        <w:t xml:space="preserve"> </w:t>
      </w:r>
      <w:r w:rsidRPr="00C617E9">
        <w:rPr>
          <w:sz w:val="24"/>
          <w:szCs w:val="24"/>
        </w:rPr>
        <w:t>следить</w:t>
      </w:r>
      <w:r w:rsidRPr="00C617E9">
        <w:rPr>
          <w:spacing w:val="1"/>
          <w:sz w:val="24"/>
          <w:szCs w:val="24"/>
        </w:rPr>
        <w:t xml:space="preserve"> </w:t>
      </w:r>
      <w:r w:rsidRPr="00C617E9">
        <w:rPr>
          <w:sz w:val="24"/>
          <w:szCs w:val="24"/>
        </w:rPr>
        <w:t>за</w:t>
      </w:r>
      <w:r w:rsidRPr="00C617E9">
        <w:rPr>
          <w:spacing w:val="1"/>
          <w:sz w:val="24"/>
          <w:szCs w:val="24"/>
        </w:rPr>
        <w:t xml:space="preserve"> </w:t>
      </w:r>
      <w:r w:rsidRPr="00C617E9">
        <w:rPr>
          <w:sz w:val="24"/>
          <w:szCs w:val="24"/>
        </w:rPr>
        <w:t>движущимися</w:t>
      </w:r>
      <w:r w:rsidRPr="00C617E9">
        <w:rPr>
          <w:spacing w:val="1"/>
          <w:sz w:val="24"/>
          <w:szCs w:val="24"/>
        </w:rPr>
        <w:t xml:space="preserve"> </w:t>
      </w:r>
      <w:r w:rsidRPr="00C617E9">
        <w:rPr>
          <w:sz w:val="24"/>
          <w:szCs w:val="24"/>
        </w:rPr>
        <w:t>объектами.</w:t>
      </w:r>
      <w:r w:rsidRPr="00C617E9">
        <w:rPr>
          <w:spacing w:val="1"/>
          <w:sz w:val="24"/>
          <w:szCs w:val="24"/>
        </w:rPr>
        <w:t xml:space="preserve"> </w:t>
      </w:r>
      <w:r w:rsidRPr="00C617E9">
        <w:rPr>
          <w:sz w:val="24"/>
          <w:szCs w:val="24"/>
        </w:rPr>
        <w:t>Младенцы</w:t>
      </w:r>
      <w:r w:rsidRPr="00C617E9">
        <w:rPr>
          <w:spacing w:val="1"/>
          <w:sz w:val="24"/>
          <w:szCs w:val="24"/>
        </w:rPr>
        <w:t xml:space="preserve"> </w:t>
      </w:r>
      <w:r w:rsidRPr="00C617E9">
        <w:rPr>
          <w:sz w:val="24"/>
          <w:szCs w:val="24"/>
        </w:rPr>
        <w:t>предпочитают</w:t>
      </w:r>
      <w:r w:rsidRPr="00C617E9">
        <w:rPr>
          <w:spacing w:val="1"/>
          <w:sz w:val="24"/>
          <w:szCs w:val="24"/>
        </w:rPr>
        <w:t xml:space="preserve"> </w:t>
      </w:r>
      <w:r w:rsidRPr="00C617E9">
        <w:rPr>
          <w:sz w:val="24"/>
          <w:szCs w:val="24"/>
        </w:rPr>
        <w:t>смотреть</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высококонтрастные</w:t>
      </w:r>
      <w:r w:rsidRPr="00C617E9">
        <w:rPr>
          <w:spacing w:val="1"/>
          <w:sz w:val="24"/>
          <w:szCs w:val="24"/>
        </w:rPr>
        <w:t xml:space="preserve"> </w:t>
      </w:r>
      <w:r w:rsidRPr="00C617E9">
        <w:rPr>
          <w:sz w:val="24"/>
          <w:szCs w:val="24"/>
        </w:rPr>
        <w:t>паттерны,</w:t>
      </w:r>
      <w:r w:rsidRPr="00C617E9">
        <w:rPr>
          <w:spacing w:val="1"/>
          <w:sz w:val="24"/>
          <w:szCs w:val="24"/>
        </w:rPr>
        <w:t xml:space="preserve"> </w:t>
      </w:r>
      <w:proofErr w:type="gramStart"/>
      <w:r w:rsidRPr="00C617E9">
        <w:rPr>
          <w:sz w:val="24"/>
          <w:szCs w:val="24"/>
        </w:rPr>
        <w:t>со</w:t>
      </w:r>
      <w:proofErr w:type="gramEnd"/>
      <w:r w:rsidRPr="00C617E9">
        <w:rPr>
          <w:spacing w:val="1"/>
          <w:sz w:val="24"/>
          <w:szCs w:val="24"/>
        </w:rPr>
        <w:t xml:space="preserve"> </w:t>
      </w:r>
      <w:r w:rsidRPr="00C617E9">
        <w:rPr>
          <w:sz w:val="24"/>
          <w:szCs w:val="24"/>
        </w:rPr>
        <w:t>множеством</w:t>
      </w:r>
      <w:r w:rsidRPr="00C617E9">
        <w:rPr>
          <w:spacing w:val="1"/>
          <w:sz w:val="24"/>
          <w:szCs w:val="24"/>
        </w:rPr>
        <w:t xml:space="preserve"> </w:t>
      </w:r>
      <w:r w:rsidRPr="00C617E9">
        <w:rPr>
          <w:sz w:val="24"/>
          <w:szCs w:val="24"/>
        </w:rPr>
        <w:t>резких</w:t>
      </w:r>
      <w:r w:rsidRPr="00C617E9">
        <w:rPr>
          <w:spacing w:val="1"/>
          <w:sz w:val="24"/>
          <w:szCs w:val="24"/>
        </w:rPr>
        <w:t xml:space="preserve"> </w:t>
      </w:r>
      <w:r w:rsidRPr="00C617E9">
        <w:rPr>
          <w:sz w:val="24"/>
          <w:szCs w:val="24"/>
        </w:rPr>
        <w:t>границ</w:t>
      </w:r>
      <w:r w:rsidRPr="00C617E9">
        <w:rPr>
          <w:spacing w:val="1"/>
          <w:sz w:val="24"/>
          <w:szCs w:val="24"/>
        </w:rPr>
        <w:t xml:space="preserve"> </w:t>
      </w:r>
      <w:r w:rsidRPr="00C617E9">
        <w:rPr>
          <w:sz w:val="24"/>
          <w:szCs w:val="24"/>
        </w:rPr>
        <w:t>между</w:t>
      </w:r>
      <w:r w:rsidRPr="00C617E9">
        <w:rPr>
          <w:spacing w:val="1"/>
          <w:sz w:val="24"/>
          <w:szCs w:val="24"/>
        </w:rPr>
        <w:t xml:space="preserve"> </w:t>
      </w:r>
      <w:r w:rsidRPr="00C617E9">
        <w:rPr>
          <w:sz w:val="24"/>
          <w:szCs w:val="24"/>
        </w:rPr>
        <w:t>светлыми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темными</w:t>
      </w:r>
      <w:r w:rsidRPr="00C617E9">
        <w:rPr>
          <w:spacing w:val="1"/>
          <w:sz w:val="24"/>
          <w:szCs w:val="24"/>
        </w:rPr>
        <w:t xml:space="preserve"> </w:t>
      </w:r>
      <w:r w:rsidRPr="00C617E9">
        <w:rPr>
          <w:sz w:val="24"/>
          <w:szCs w:val="24"/>
        </w:rPr>
        <w:t>областями, и на умеренно сложные образы, которые имеют криволинейные детали. Так же как</w:t>
      </w:r>
      <w:r w:rsidRPr="00C617E9">
        <w:rPr>
          <w:spacing w:val="1"/>
          <w:sz w:val="24"/>
          <w:szCs w:val="24"/>
        </w:rPr>
        <w:t xml:space="preserve"> </w:t>
      </w:r>
      <w:r w:rsidRPr="00C617E9">
        <w:rPr>
          <w:sz w:val="24"/>
          <w:szCs w:val="24"/>
        </w:rPr>
        <w:t>младенцы</w:t>
      </w:r>
      <w:r w:rsidRPr="00C617E9">
        <w:rPr>
          <w:spacing w:val="1"/>
          <w:sz w:val="24"/>
          <w:szCs w:val="24"/>
        </w:rPr>
        <w:t xml:space="preserve"> </w:t>
      </w:r>
      <w:r w:rsidRPr="00C617E9">
        <w:rPr>
          <w:sz w:val="24"/>
          <w:szCs w:val="24"/>
        </w:rPr>
        <w:t>делят</w:t>
      </w:r>
      <w:r w:rsidRPr="00C617E9">
        <w:rPr>
          <w:spacing w:val="1"/>
          <w:sz w:val="24"/>
          <w:szCs w:val="24"/>
        </w:rPr>
        <w:t xml:space="preserve"> </w:t>
      </w:r>
      <w:r w:rsidRPr="00C617E9">
        <w:rPr>
          <w:sz w:val="24"/>
          <w:szCs w:val="24"/>
        </w:rPr>
        <w:t>световой</w:t>
      </w:r>
      <w:r w:rsidRPr="00C617E9">
        <w:rPr>
          <w:spacing w:val="1"/>
          <w:sz w:val="24"/>
          <w:szCs w:val="24"/>
        </w:rPr>
        <w:t xml:space="preserve"> </w:t>
      </w:r>
      <w:r w:rsidRPr="00C617E9">
        <w:rPr>
          <w:sz w:val="24"/>
          <w:szCs w:val="24"/>
        </w:rPr>
        <w:t>спектр</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основные</w:t>
      </w:r>
      <w:r w:rsidRPr="00C617E9">
        <w:rPr>
          <w:spacing w:val="1"/>
          <w:sz w:val="24"/>
          <w:szCs w:val="24"/>
        </w:rPr>
        <w:t xml:space="preserve"> </w:t>
      </w:r>
      <w:r w:rsidRPr="00C617E9">
        <w:rPr>
          <w:sz w:val="24"/>
          <w:szCs w:val="24"/>
        </w:rPr>
        <w:t>цвета,</w:t>
      </w:r>
      <w:r w:rsidRPr="00C617E9">
        <w:rPr>
          <w:spacing w:val="1"/>
          <w:sz w:val="24"/>
          <w:szCs w:val="24"/>
        </w:rPr>
        <w:t xml:space="preserve"> </w:t>
      </w:r>
      <w:r w:rsidRPr="00C617E9">
        <w:rPr>
          <w:sz w:val="24"/>
          <w:szCs w:val="24"/>
        </w:rPr>
        <w:t>они</w:t>
      </w:r>
      <w:r w:rsidRPr="00C617E9">
        <w:rPr>
          <w:spacing w:val="1"/>
          <w:sz w:val="24"/>
          <w:szCs w:val="24"/>
        </w:rPr>
        <w:t xml:space="preserve"> </w:t>
      </w:r>
      <w:r w:rsidRPr="00C617E9">
        <w:rPr>
          <w:sz w:val="24"/>
          <w:szCs w:val="24"/>
        </w:rPr>
        <w:t>делят</w:t>
      </w:r>
      <w:r w:rsidRPr="00C617E9">
        <w:rPr>
          <w:spacing w:val="1"/>
          <w:sz w:val="24"/>
          <w:szCs w:val="24"/>
        </w:rPr>
        <w:t xml:space="preserve"> </w:t>
      </w:r>
      <w:r w:rsidRPr="00C617E9">
        <w:rPr>
          <w:sz w:val="24"/>
          <w:szCs w:val="24"/>
        </w:rPr>
        <w:t>звуки</w:t>
      </w:r>
      <w:r w:rsidRPr="00C617E9">
        <w:rPr>
          <w:spacing w:val="1"/>
          <w:sz w:val="24"/>
          <w:szCs w:val="24"/>
        </w:rPr>
        <w:t xml:space="preserve"> </w:t>
      </w:r>
      <w:r w:rsidRPr="00C617E9">
        <w:rPr>
          <w:sz w:val="24"/>
          <w:szCs w:val="24"/>
        </w:rPr>
        <w:t>речи</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категории,</w:t>
      </w:r>
      <w:r w:rsidRPr="00C617E9">
        <w:rPr>
          <w:spacing w:val="1"/>
          <w:sz w:val="24"/>
          <w:szCs w:val="24"/>
        </w:rPr>
        <w:t xml:space="preserve"> </w:t>
      </w:r>
      <w:r w:rsidRPr="00C617E9">
        <w:rPr>
          <w:sz w:val="24"/>
          <w:szCs w:val="24"/>
        </w:rPr>
        <w:t>соответствующие основным звуковым единицам языка. Интенсивно развивается пассивная речь,</w:t>
      </w:r>
      <w:r w:rsidRPr="00C617E9">
        <w:rPr>
          <w:spacing w:val="1"/>
          <w:sz w:val="24"/>
          <w:szCs w:val="24"/>
        </w:rPr>
        <w:t xml:space="preserve"> </w:t>
      </w:r>
      <w:r w:rsidRPr="00C617E9">
        <w:rPr>
          <w:sz w:val="24"/>
          <w:szCs w:val="24"/>
        </w:rPr>
        <w:t>младенцы</w:t>
      </w:r>
      <w:r w:rsidRPr="00C617E9">
        <w:rPr>
          <w:spacing w:val="33"/>
          <w:sz w:val="24"/>
          <w:szCs w:val="24"/>
        </w:rPr>
        <w:t xml:space="preserve"> </w:t>
      </w:r>
      <w:r w:rsidRPr="00C617E9">
        <w:rPr>
          <w:sz w:val="24"/>
          <w:szCs w:val="24"/>
        </w:rPr>
        <w:t>учатся</w:t>
      </w:r>
      <w:r w:rsidRPr="00C617E9">
        <w:rPr>
          <w:spacing w:val="35"/>
          <w:sz w:val="24"/>
          <w:szCs w:val="24"/>
        </w:rPr>
        <w:t xml:space="preserve"> </w:t>
      </w:r>
      <w:r w:rsidRPr="00C617E9">
        <w:rPr>
          <w:sz w:val="24"/>
          <w:szCs w:val="24"/>
        </w:rPr>
        <w:t>узнавать</w:t>
      </w:r>
      <w:r w:rsidRPr="00C617E9">
        <w:rPr>
          <w:spacing w:val="31"/>
          <w:sz w:val="24"/>
          <w:szCs w:val="24"/>
        </w:rPr>
        <w:t xml:space="preserve"> </w:t>
      </w:r>
      <w:r w:rsidRPr="00C617E9">
        <w:rPr>
          <w:sz w:val="24"/>
          <w:szCs w:val="24"/>
        </w:rPr>
        <w:t>слова,</w:t>
      </w:r>
      <w:r w:rsidRPr="00C617E9">
        <w:rPr>
          <w:spacing w:val="31"/>
          <w:sz w:val="24"/>
          <w:szCs w:val="24"/>
        </w:rPr>
        <w:t xml:space="preserve"> </w:t>
      </w:r>
      <w:r w:rsidRPr="00C617E9">
        <w:rPr>
          <w:sz w:val="24"/>
          <w:szCs w:val="24"/>
        </w:rPr>
        <w:t>которые</w:t>
      </w:r>
      <w:r w:rsidRPr="00C617E9">
        <w:rPr>
          <w:spacing w:val="29"/>
          <w:sz w:val="24"/>
          <w:szCs w:val="24"/>
        </w:rPr>
        <w:t xml:space="preserve"> </w:t>
      </w:r>
      <w:r w:rsidRPr="00C617E9">
        <w:rPr>
          <w:sz w:val="24"/>
          <w:szCs w:val="24"/>
        </w:rPr>
        <w:t>часто</w:t>
      </w:r>
      <w:r w:rsidRPr="00C617E9">
        <w:rPr>
          <w:spacing w:val="32"/>
          <w:sz w:val="24"/>
          <w:szCs w:val="24"/>
        </w:rPr>
        <w:t xml:space="preserve"> </w:t>
      </w:r>
      <w:r w:rsidRPr="00C617E9">
        <w:rPr>
          <w:sz w:val="24"/>
          <w:szCs w:val="24"/>
        </w:rPr>
        <w:t>слышат.</w:t>
      </w:r>
      <w:r w:rsidRPr="00C617E9">
        <w:rPr>
          <w:spacing w:val="32"/>
          <w:sz w:val="24"/>
          <w:szCs w:val="24"/>
        </w:rPr>
        <w:t xml:space="preserve"> </w:t>
      </w:r>
      <w:r w:rsidRPr="00C617E9">
        <w:rPr>
          <w:sz w:val="24"/>
          <w:szCs w:val="24"/>
        </w:rPr>
        <w:t>В</w:t>
      </w:r>
      <w:r w:rsidRPr="00C617E9">
        <w:rPr>
          <w:spacing w:val="31"/>
          <w:sz w:val="24"/>
          <w:szCs w:val="24"/>
        </w:rPr>
        <w:t xml:space="preserve"> </w:t>
      </w:r>
      <w:r w:rsidRPr="00C617E9">
        <w:rPr>
          <w:sz w:val="24"/>
          <w:szCs w:val="24"/>
        </w:rPr>
        <w:t>четыре</w:t>
      </w:r>
      <w:r w:rsidRPr="00C617E9">
        <w:rPr>
          <w:spacing w:val="33"/>
          <w:sz w:val="24"/>
          <w:szCs w:val="24"/>
        </w:rPr>
        <w:t xml:space="preserve"> </w:t>
      </w:r>
      <w:r w:rsidRPr="00C617E9">
        <w:rPr>
          <w:sz w:val="24"/>
          <w:szCs w:val="24"/>
        </w:rPr>
        <w:t>с</w:t>
      </w:r>
      <w:r w:rsidRPr="00C617E9">
        <w:rPr>
          <w:spacing w:val="31"/>
          <w:sz w:val="24"/>
          <w:szCs w:val="24"/>
        </w:rPr>
        <w:t xml:space="preserve"> </w:t>
      </w:r>
      <w:r w:rsidRPr="00C617E9">
        <w:rPr>
          <w:sz w:val="24"/>
          <w:szCs w:val="24"/>
        </w:rPr>
        <w:t>половиной</w:t>
      </w:r>
      <w:r w:rsidRPr="00C617E9">
        <w:rPr>
          <w:spacing w:val="32"/>
          <w:sz w:val="24"/>
          <w:szCs w:val="24"/>
        </w:rPr>
        <w:t xml:space="preserve"> </w:t>
      </w:r>
      <w:r w:rsidRPr="00C617E9">
        <w:rPr>
          <w:sz w:val="24"/>
          <w:szCs w:val="24"/>
        </w:rPr>
        <w:t>месяца</w:t>
      </w:r>
      <w:r w:rsidRPr="00C617E9">
        <w:rPr>
          <w:spacing w:val="29"/>
          <w:sz w:val="24"/>
          <w:szCs w:val="24"/>
        </w:rPr>
        <w:t xml:space="preserve"> </w:t>
      </w:r>
      <w:r w:rsidRPr="00C617E9">
        <w:rPr>
          <w:sz w:val="24"/>
          <w:szCs w:val="24"/>
        </w:rPr>
        <w:t>ребенок</w:t>
      </w:r>
      <w:r w:rsidRPr="00C617E9">
        <w:rPr>
          <w:spacing w:val="-57"/>
          <w:sz w:val="24"/>
          <w:szCs w:val="24"/>
        </w:rPr>
        <w:t xml:space="preserve"> </w:t>
      </w:r>
      <w:r w:rsidRPr="00C617E9">
        <w:rPr>
          <w:sz w:val="24"/>
          <w:szCs w:val="24"/>
        </w:rPr>
        <w:t>уже реагирует на собственное имя, причем не путает его с другими именами, где ударение падает</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тот</w:t>
      </w:r>
      <w:r w:rsidRPr="00C617E9">
        <w:rPr>
          <w:spacing w:val="1"/>
          <w:sz w:val="24"/>
          <w:szCs w:val="24"/>
        </w:rPr>
        <w:t xml:space="preserve"> </w:t>
      </w:r>
      <w:r w:rsidRPr="00C617E9">
        <w:rPr>
          <w:sz w:val="24"/>
          <w:szCs w:val="24"/>
        </w:rPr>
        <w:t>же</w:t>
      </w:r>
      <w:r w:rsidRPr="00C617E9">
        <w:rPr>
          <w:spacing w:val="1"/>
          <w:sz w:val="24"/>
          <w:szCs w:val="24"/>
        </w:rPr>
        <w:t xml:space="preserve"> </w:t>
      </w:r>
      <w:r w:rsidRPr="00C617E9">
        <w:rPr>
          <w:sz w:val="24"/>
          <w:szCs w:val="24"/>
        </w:rPr>
        <w:t>слог.</w:t>
      </w:r>
      <w:r w:rsidRPr="00C617E9">
        <w:rPr>
          <w:spacing w:val="1"/>
          <w:sz w:val="24"/>
          <w:szCs w:val="24"/>
        </w:rPr>
        <w:t xml:space="preserve"> </w:t>
      </w:r>
      <w:r w:rsidRPr="00C617E9">
        <w:rPr>
          <w:sz w:val="24"/>
          <w:szCs w:val="24"/>
        </w:rPr>
        <w:t>Рецепторы</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коже</w:t>
      </w:r>
      <w:r w:rsidRPr="00C617E9">
        <w:rPr>
          <w:spacing w:val="1"/>
          <w:sz w:val="24"/>
          <w:szCs w:val="24"/>
        </w:rPr>
        <w:t xml:space="preserve"> </w:t>
      </w:r>
      <w:r w:rsidRPr="00C617E9">
        <w:rPr>
          <w:sz w:val="24"/>
          <w:szCs w:val="24"/>
        </w:rPr>
        <w:t>чувствительны</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прикосновению,</w:t>
      </w:r>
      <w:r w:rsidRPr="00C617E9">
        <w:rPr>
          <w:spacing w:val="1"/>
          <w:sz w:val="24"/>
          <w:szCs w:val="24"/>
        </w:rPr>
        <w:t xml:space="preserve"> </w:t>
      </w:r>
      <w:r w:rsidRPr="00C617E9">
        <w:rPr>
          <w:sz w:val="24"/>
          <w:szCs w:val="24"/>
        </w:rPr>
        <w:t>температуре</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боли.</w:t>
      </w:r>
      <w:r w:rsidRPr="00C617E9">
        <w:rPr>
          <w:spacing w:val="1"/>
          <w:sz w:val="24"/>
          <w:szCs w:val="24"/>
        </w:rPr>
        <w:t xml:space="preserve"> </w:t>
      </w:r>
      <w:r w:rsidRPr="00C617E9">
        <w:rPr>
          <w:sz w:val="24"/>
          <w:szCs w:val="24"/>
        </w:rPr>
        <w:t>Новорожденные с большей вероятностью обнаруживают разнообразные рефлексы, если к ним</w:t>
      </w:r>
      <w:r w:rsidRPr="00C617E9">
        <w:rPr>
          <w:spacing w:val="1"/>
          <w:sz w:val="24"/>
          <w:szCs w:val="24"/>
        </w:rPr>
        <w:t xml:space="preserve"> </w:t>
      </w:r>
      <w:r w:rsidRPr="00C617E9">
        <w:rPr>
          <w:sz w:val="24"/>
          <w:szCs w:val="24"/>
        </w:rPr>
        <w:t>прикасаются в соответствующих областях. Осязание используется, чтобы исследовать объекты</w:t>
      </w:r>
      <w:r w:rsidRPr="00C617E9">
        <w:rPr>
          <w:spacing w:val="1"/>
          <w:sz w:val="24"/>
          <w:szCs w:val="24"/>
        </w:rPr>
        <w:t xml:space="preserve"> </w:t>
      </w:r>
      <w:r w:rsidRPr="00C617E9">
        <w:rPr>
          <w:sz w:val="24"/>
          <w:szCs w:val="24"/>
        </w:rPr>
        <w:t>сначала</w:t>
      </w:r>
      <w:r w:rsidRPr="00C617E9">
        <w:rPr>
          <w:spacing w:val="1"/>
          <w:sz w:val="24"/>
          <w:szCs w:val="24"/>
        </w:rPr>
        <w:t xml:space="preserve"> </w:t>
      </w:r>
      <w:r w:rsidRPr="00C617E9">
        <w:rPr>
          <w:sz w:val="24"/>
          <w:szCs w:val="24"/>
        </w:rPr>
        <w:t>губами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ртом,</w:t>
      </w:r>
      <w:r w:rsidRPr="00C617E9">
        <w:rPr>
          <w:spacing w:val="1"/>
          <w:sz w:val="24"/>
          <w:szCs w:val="24"/>
        </w:rPr>
        <w:t xml:space="preserve"> </w:t>
      </w:r>
      <w:r w:rsidRPr="00C617E9">
        <w:rPr>
          <w:sz w:val="24"/>
          <w:szCs w:val="24"/>
        </w:rPr>
        <w:t>а</w:t>
      </w:r>
      <w:r w:rsidRPr="00C617E9">
        <w:rPr>
          <w:spacing w:val="1"/>
          <w:sz w:val="24"/>
          <w:szCs w:val="24"/>
        </w:rPr>
        <w:t xml:space="preserve"> </w:t>
      </w:r>
      <w:r w:rsidRPr="00C617E9">
        <w:rPr>
          <w:sz w:val="24"/>
          <w:szCs w:val="24"/>
        </w:rPr>
        <w:t>позже</w:t>
      </w:r>
      <w:r w:rsidRPr="00C617E9">
        <w:rPr>
          <w:spacing w:val="1"/>
          <w:sz w:val="24"/>
          <w:szCs w:val="24"/>
        </w:rPr>
        <w:t xml:space="preserve"> </w:t>
      </w:r>
      <w:r w:rsidRPr="00C617E9">
        <w:rPr>
          <w:sz w:val="24"/>
          <w:szCs w:val="24"/>
        </w:rPr>
        <w:t>руками.</w:t>
      </w:r>
      <w:r w:rsidRPr="00C617E9">
        <w:rPr>
          <w:spacing w:val="1"/>
          <w:sz w:val="24"/>
          <w:szCs w:val="24"/>
        </w:rPr>
        <w:t xml:space="preserve"> </w:t>
      </w:r>
      <w:r w:rsidRPr="00C617E9">
        <w:rPr>
          <w:sz w:val="24"/>
          <w:szCs w:val="24"/>
        </w:rPr>
        <w:t>Прикосновение</w:t>
      </w:r>
      <w:r w:rsidRPr="00C617E9">
        <w:rPr>
          <w:spacing w:val="1"/>
          <w:sz w:val="24"/>
          <w:szCs w:val="24"/>
        </w:rPr>
        <w:t xml:space="preserve"> </w:t>
      </w:r>
      <w:r w:rsidRPr="00C617E9">
        <w:rPr>
          <w:sz w:val="24"/>
          <w:szCs w:val="24"/>
        </w:rPr>
        <w:t>-</w:t>
      </w:r>
      <w:r w:rsidRPr="00C617E9">
        <w:rPr>
          <w:spacing w:val="1"/>
          <w:sz w:val="24"/>
          <w:szCs w:val="24"/>
        </w:rPr>
        <w:t xml:space="preserve"> </w:t>
      </w:r>
      <w:r w:rsidRPr="00C617E9">
        <w:rPr>
          <w:sz w:val="24"/>
          <w:szCs w:val="24"/>
        </w:rPr>
        <w:t>первичное</w:t>
      </w:r>
      <w:r w:rsidRPr="00C617E9">
        <w:rPr>
          <w:spacing w:val="1"/>
          <w:sz w:val="24"/>
          <w:szCs w:val="24"/>
        </w:rPr>
        <w:t xml:space="preserve"> </w:t>
      </w:r>
      <w:r w:rsidRPr="00C617E9">
        <w:rPr>
          <w:sz w:val="24"/>
          <w:szCs w:val="24"/>
        </w:rPr>
        <w:t>средство,</w:t>
      </w:r>
      <w:r w:rsidRPr="00C617E9">
        <w:rPr>
          <w:spacing w:val="1"/>
          <w:sz w:val="24"/>
          <w:szCs w:val="24"/>
        </w:rPr>
        <w:t xml:space="preserve"> </w:t>
      </w:r>
      <w:r w:rsidRPr="00C617E9">
        <w:rPr>
          <w:sz w:val="24"/>
          <w:szCs w:val="24"/>
        </w:rPr>
        <w:t>с</w:t>
      </w:r>
      <w:r w:rsidRPr="00C617E9">
        <w:rPr>
          <w:spacing w:val="60"/>
          <w:sz w:val="24"/>
          <w:szCs w:val="24"/>
        </w:rPr>
        <w:t xml:space="preserve"> </w:t>
      </w:r>
      <w:r w:rsidRPr="00C617E9">
        <w:rPr>
          <w:sz w:val="24"/>
          <w:szCs w:val="24"/>
        </w:rPr>
        <w:t>помощью</w:t>
      </w:r>
      <w:r w:rsidRPr="00C617E9">
        <w:rPr>
          <w:spacing w:val="1"/>
          <w:sz w:val="24"/>
          <w:szCs w:val="24"/>
        </w:rPr>
        <w:t xml:space="preserve"> </w:t>
      </w:r>
      <w:r w:rsidRPr="00C617E9">
        <w:rPr>
          <w:sz w:val="24"/>
          <w:szCs w:val="24"/>
        </w:rPr>
        <w:t>которого</w:t>
      </w:r>
      <w:r w:rsidRPr="00C617E9">
        <w:rPr>
          <w:spacing w:val="1"/>
          <w:sz w:val="24"/>
          <w:szCs w:val="24"/>
        </w:rPr>
        <w:t xml:space="preserve"> </w:t>
      </w:r>
      <w:r w:rsidRPr="00C617E9">
        <w:rPr>
          <w:sz w:val="24"/>
          <w:szCs w:val="24"/>
        </w:rPr>
        <w:t>младенцы</w:t>
      </w:r>
      <w:r w:rsidRPr="00C617E9">
        <w:rPr>
          <w:spacing w:val="1"/>
          <w:sz w:val="24"/>
          <w:szCs w:val="24"/>
        </w:rPr>
        <w:t xml:space="preserve"> </w:t>
      </w:r>
      <w:r w:rsidRPr="00C617E9">
        <w:rPr>
          <w:sz w:val="24"/>
          <w:szCs w:val="24"/>
        </w:rPr>
        <w:t>получают</w:t>
      </w:r>
      <w:r w:rsidRPr="00C617E9">
        <w:rPr>
          <w:spacing w:val="1"/>
          <w:sz w:val="24"/>
          <w:szCs w:val="24"/>
        </w:rPr>
        <w:t xml:space="preserve"> </w:t>
      </w:r>
      <w:r w:rsidRPr="00C617E9">
        <w:rPr>
          <w:sz w:val="24"/>
          <w:szCs w:val="24"/>
        </w:rPr>
        <w:t>знания</w:t>
      </w:r>
      <w:r w:rsidRPr="00C617E9">
        <w:rPr>
          <w:spacing w:val="1"/>
          <w:sz w:val="24"/>
          <w:szCs w:val="24"/>
        </w:rPr>
        <w:t xml:space="preserve"> </w:t>
      </w:r>
      <w:r w:rsidRPr="00C617E9">
        <w:rPr>
          <w:sz w:val="24"/>
          <w:szCs w:val="24"/>
        </w:rPr>
        <w:t>об</w:t>
      </w:r>
      <w:r w:rsidRPr="00C617E9">
        <w:rPr>
          <w:spacing w:val="1"/>
          <w:sz w:val="24"/>
          <w:szCs w:val="24"/>
        </w:rPr>
        <w:t xml:space="preserve"> </w:t>
      </w:r>
      <w:r w:rsidRPr="00C617E9">
        <w:rPr>
          <w:sz w:val="24"/>
          <w:szCs w:val="24"/>
        </w:rPr>
        <w:t>окружении,</w:t>
      </w:r>
      <w:r w:rsidRPr="00C617E9">
        <w:rPr>
          <w:spacing w:val="1"/>
          <w:sz w:val="24"/>
          <w:szCs w:val="24"/>
        </w:rPr>
        <w:t xml:space="preserve"> </w:t>
      </w:r>
      <w:r w:rsidRPr="00C617E9">
        <w:rPr>
          <w:sz w:val="24"/>
          <w:szCs w:val="24"/>
        </w:rPr>
        <w:t>осязание</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основой</w:t>
      </w:r>
      <w:r w:rsidRPr="00C617E9">
        <w:rPr>
          <w:spacing w:val="1"/>
          <w:sz w:val="24"/>
          <w:szCs w:val="24"/>
        </w:rPr>
        <w:t xml:space="preserve"> </w:t>
      </w:r>
      <w:r w:rsidRPr="00C617E9">
        <w:rPr>
          <w:sz w:val="24"/>
          <w:szCs w:val="24"/>
        </w:rPr>
        <w:t>раннего</w:t>
      </w:r>
      <w:r w:rsidRPr="00C617E9">
        <w:rPr>
          <w:spacing w:val="1"/>
          <w:sz w:val="24"/>
          <w:szCs w:val="24"/>
        </w:rPr>
        <w:t xml:space="preserve"> </w:t>
      </w:r>
      <w:r w:rsidRPr="00C617E9">
        <w:rPr>
          <w:sz w:val="24"/>
          <w:szCs w:val="24"/>
        </w:rPr>
        <w:t>когнитивного</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восприятия</w:t>
      </w:r>
      <w:r w:rsidRPr="00C617E9">
        <w:rPr>
          <w:spacing w:val="1"/>
          <w:sz w:val="24"/>
          <w:szCs w:val="24"/>
        </w:rPr>
        <w:t xml:space="preserve"> </w:t>
      </w:r>
      <w:r w:rsidRPr="00C617E9">
        <w:rPr>
          <w:sz w:val="24"/>
          <w:szCs w:val="24"/>
        </w:rPr>
        <w:t>принципиально</w:t>
      </w:r>
      <w:r w:rsidRPr="00C617E9">
        <w:rPr>
          <w:spacing w:val="1"/>
          <w:sz w:val="24"/>
          <w:szCs w:val="24"/>
        </w:rPr>
        <w:t xml:space="preserve"> </w:t>
      </w:r>
      <w:r w:rsidRPr="00C617E9">
        <w:rPr>
          <w:sz w:val="24"/>
          <w:szCs w:val="24"/>
        </w:rPr>
        <w:t>важна</w:t>
      </w:r>
      <w:r w:rsidRPr="00C617E9">
        <w:rPr>
          <w:spacing w:val="1"/>
          <w:sz w:val="24"/>
          <w:szCs w:val="24"/>
        </w:rPr>
        <w:t xml:space="preserve"> </w:t>
      </w:r>
      <w:r w:rsidRPr="00C617E9">
        <w:rPr>
          <w:sz w:val="24"/>
          <w:szCs w:val="24"/>
        </w:rPr>
        <w:t>кинестетическая</w:t>
      </w:r>
      <w:r w:rsidRPr="00C617E9">
        <w:rPr>
          <w:spacing w:val="1"/>
          <w:sz w:val="24"/>
          <w:szCs w:val="24"/>
        </w:rPr>
        <w:t xml:space="preserve"> </w:t>
      </w:r>
      <w:r w:rsidRPr="00C617E9">
        <w:rPr>
          <w:sz w:val="24"/>
          <w:szCs w:val="24"/>
        </w:rPr>
        <w:t>информация</w:t>
      </w:r>
      <w:r w:rsidRPr="00C617E9">
        <w:rPr>
          <w:spacing w:val="1"/>
          <w:sz w:val="24"/>
          <w:szCs w:val="24"/>
        </w:rPr>
        <w:t xml:space="preserve"> </w:t>
      </w:r>
      <w:r w:rsidRPr="00C617E9">
        <w:rPr>
          <w:sz w:val="24"/>
          <w:szCs w:val="24"/>
        </w:rPr>
        <w:t>(использование</w:t>
      </w:r>
      <w:r w:rsidRPr="00C617E9">
        <w:rPr>
          <w:spacing w:val="1"/>
          <w:sz w:val="24"/>
          <w:szCs w:val="24"/>
        </w:rPr>
        <w:t xml:space="preserve"> </w:t>
      </w:r>
      <w:r w:rsidRPr="00C617E9">
        <w:rPr>
          <w:sz w:val="24"/>
          <w:szCs w:val="24"/>
        </w:rPr>
        <w:t>информации</w:t>
      </w:r>
      <w:r w:rsidRPr="00C617E9">
        <w:rPr>
          <w:spacing w:val="1"/>
          <w:sz w:val="24"/>
          <w:szCs w:val="24"/>
        </w:rPr>
        <w:t xml:space="preserve"> </w:t>
      </w:r>
      <w:r w:rsidRPr="00C617E9">
        <w:rPr>
          <w:sz w:val="24"/>
          <w:szCs w:val="24"/>
        </w:rPr>
        <w:t>о</w:t>
      </w:r>
      <w:r w:rsidRPr="00C617E9">
        <w:rPr>
          <w:spacing w:val="1"/>
          <w:sz w:val="24"/>
          <w:szCs w:val="24"/>
        </w:rPr>
        <w:t xml:space="preserve"> </w:t>
      </w:r>
      <w:r w:rsidRPr="00C617E9">
        <w:rPr>
          <w:sz w:val="24"/>
          <w:szCs w:val="24"/>
        </w:rPr>
        <w:t>движении</w:t>
      </w:r>
      <w:r w:rsidRPr="00C617E9">
        <w:rPr>
          <w:spacing w:val="1"/>
          <w:sz w:val="24"/>
          <w:szCs w:val="24"/>
        </w:rPr>
        <w:t xml:space="preserve"> </w:t>
      </w:r>
      <w:r w:rsidRPr="00C617E9">
        <w:rPr>
          <w:sz w:val="24"/>
          <w:szCs w:val="24"/>
        </w:rPr>
        <w:t>объектов).</w:t>
      </w:r>
      <w:r w:rsidRPr="00C617E9">
        <w:rPr>
          <w:spacing w:val="1"/>
          <w:sz w:val="24"/>
          <w:szCs w:val="24"/>
        </w:rPr>
        <w:t xml:space="preserve"> </w:t>
      </w:r>
      <w:r w:rsidRPr="00C617E9">
        <w:rPr>
          <w:sz w:val="24"/>
          <w:szCs w:val="24"/>
        </w:rPr>
        <w:t>Константность</w:t>
      </w:r>
      <w:r w:rsidRPr="00C617E9">
        <w:rPr>
          <w:spacing w:val="1"/>
          <w:sz w:val="24"/>
          <w:szCs w:val="24"/>
        </w:rPr>
        <w:t xml:space="preserve"> </w:t>
      </w:r>
      <w:r w:rsidRPr="00C617E9">
        <w:rPr>
          <w:sz w:val="24"/>
          <w:szCs w:val="24"/>
        </w:rPr>
        <w:t>размера</w:t>
      </w:r>
      <w:r w:rsidRPr="00C617E9">
        <w:rPr>
          <w:spacing w:val="1"/>
          <w:sz w:val="24"/>
          <w:szCs w:val="24"/>
        </w:rPr>
        <w:t xml:space="preserve"> </w:t>
      </w:r>
      <w:r w:rsidRPr="00C617E9">
        <w:rPr>
          <w:sz w:val="24"/>
          <w:szCs w:val="24"/>
        </w:rPr>
        <w:t>появляется в возрасте от трех до пяти месяцев, когда развивается хорошее бинокулярное зрение. К</w:t>
      </w:r>
      <w:r w:rsidRPr="00C617E9">
        <w:rPr>
          <w:spacing w:val="-57"/>
          <w:sz w:val="24"/>
          <w:szCs w:val="24"/>
        </w:rPr>
        <w:t xml:space="preserve"> </w:t>
      </w:r>
      <w:r w:rsidRPr="00C617E9">
        <w:rPr>
          <w:sz w:val="24"/>
          <w:szCs w:val="24"/>
        </w:rPr>
        <w:t>трем</w:t>
      </w:r>
      <w:r w:rsidRPr="00C617E9">
        <w:rPr>
          <w:spacing w:val="1"/>
          <w:sz w:val="24"/>
          <w:szCs w:val="24"/>
        </w:rPr>
        <w:t xml:space="preserve"> </w:t>
      </w:r>
      <w:r w:rsidRPr="00C617E9">
        <w:rPr>
          <w:sz w:val="24"/>
          <w:szCs w:val="24"/>
        </w:rPr>
        <w:t>месяцам</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восприятие</w:t>
      </w:r>
      <w:r w:rsidRPr="00C617E9">
        <w:rPr>
          <w:spacing w:val="1"/>
          <w:sz w:val="24"/>
          <w:szCs w:val="24"/>
        </w:rPr>
        <w:t xml:space="preserve"> </w:t>
      </w:r>
      <w:r w:rsidRPr="00C617E9">
        <w:rPr>
          <w:sz w:val="24"/>
          <w:szCs w:val="24"/>
        </w:rPr>
        <w:t>глубины</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интермодальность</w:t>
      </w:r>
      <w:r w:rsidRPr="00C617E9">
        <w:rPr>
          <w:spacing w:val="1"/>
          <w:sz w:val="24"/>
          <w:szCs w:val="24"/>
        </w:rPr>
        <w:t xml:space="preserve"> </w:t>
      </w:r>
      <w:r w:rsidRPr="00C617E9">
        <w:rPr>
          <w:sz w:val="24"/>
          <w:szCs w:val="24"/>
        </w:rPr>
        <w:t>восприятия.</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году</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способность</w:t>
      </w:r>
      <w:r w:rsidRPr="00C617E9">
        <w:rPr>
          <w:spacing w:val="1"/>
          <w:sz w:val="24"/>
          <w:szCs w:val="24"/>
        </w:rPr>
        <w:t xml:space="preserve"> </w:t>
      </w:r>
      <w:r w:rsidRPr="00C617E9">
        <w:rPr>
          <w:sz w:val="24"/>
          <w:szCs w:val="24"/>
        </w:rPr>
        <w:t>проводить</w:t>
      </w:r>
      <w:r w:rsidRPr="00C617E9">
        <w:rPr>
          <w:spacing w:val="1"/>
          <w:sz w:val="24"/>
          <w:szCs w:val="24"/>
        </w:rPr>
        <w:t xml:space="preserve"> </w:t>
      </w:r>
      <w:r w:rsidRPr="00C617E9">
        <w:rPr>
          <w:sz w:val="24"/>
          <w:szCs w:val="24"/>
        </w:rPr>
        <w:t>перцептивное</w:t>
      </w:r>
      <w:r w:rsidRPr="00C617E9">
        <w:rPr>
          <w:spacing w:val="1"/>
          <w:sz w:val="24"/>
          <w:szCs w:val="24"/>
        </w:rPr>
        <w:t xml:space="preserve"> </w:t>
      </w:r>
      <w:r w:rsidRPr="00C617E9">
        <w:rPr>
          <w:sz w:val="24"/>
          <w:szCs w:val="24"/>
        </w:rPr>
        <w:t>различение</w:t>
      </w:r>
      <w:r w:rsidRPr="00C617E9">
        <w:rPr>
          <w:spacing w:val="1"/>
          <w:sz w:val="24"/>
          <w:szCs w:val="24"/>
        </w:rPr>
        <w:t xml:space="preserve"> </w:t>
      </w:r>
      <w:r w:rsidRPr="00C617E9">
        <w:rPr>
          <w:sz w:val="24"/>
          <w:szCs w:val="24"/>
        </w:rPr>
        <w:t>множеств;</w:t>
      </w:r>
      <w:r w:rsidRPr="00C617E9">
        <w:rPr>
          <w:spacing w:val="1"/>
          <w:sz w:val="24"/>
          <w:szCs w:val="24"/>
        </w:rPr>
        <w:t xml:space="preserve"> </w:t>
      </w:r>
      <w:r w:rsidRPr="00C617E9">
        <w:rPr>
          <w:sz w:val="24"/>
          <w:szCs w:val="24"/>
        </w:rPr>
        <w:t>элементарные</w:t>
      </w:r>
      <w:r w:rsidRPr="00C617E9">
        <w:rPr>
          <w:spacing w:val="1"/>
          <w:sz w:val="24"/>
          <w:szCs w:val="24"/>
        </w:rPr>
        <w:t xml:space="preserve"> </w:t>
      </w:r>
      <w:r w:rsidRPr="00C617E9">
        <w:rPr>
          <w:sz w:val="24"/>
          <w:szCs w:val="24"/>
        </w:rPr>
        <w:t>представления о константности объектов. Дети эмоционально отзывчивы на интонацию и музыку</w:t>
      </w:r>
      <w:r w:rsidRPr="00C617E9">
        <w:rPr>
          <w:spacing w:val="1"/>
          <w:sz w:val="24"/>
          <w:szCs w:val="24"/>
        </w:rPr>
        <w:t xml:space="preserve"> </w:t>
      </w:r>
      <w:r w:rsidRPr="00C617E9">
        <w:rPr>
          <w:sz w:val="24"/>
          <w:szCs w:val="24"/>
        </w:rPr>
        <w:t>разного характера. В первые месяцы жизни ребенок произносит короткие отрывистые звуки («гы,</w:t>
      </w:r>
      <w:r w:rsidRPr="00C617E9">
        <w:rPr>
          <w:spacing w:val="1"/>
          <w:sz w:val="24"/>
          <w:szCs w:val="24"/>
        </w:rPr>
        <w:t xml:space="preserve"> </w:t>
      </w:r>
      <w:r w:rsidRPr="00C617E9">
        <w:rPr>
          <w:sz w:val="24"/>
          <w:szCs w:val="24"/>
        </w:rPr>
        <w:t>кхы»), в четыре-пять месяцев он певуче гулит («а-а-а»), что очень важно для развития речевого</w:t>
      </w:r>
      <w:r w:rsidRPr="00C617E9">
        <w:rPr>
          <w:spacing w:val="1"/>
          <w:sz w:val="24"/>
          <w:szCs w:val="24"/>
        </w:rPr>
        <w:t xml:space="preserve"> </w:t>
      </w:r>
      <w:r w:rsidRPr="00C617E9">
        <w:rPr>
          <w:sz w:val="24"/>
          <w:szCs w:val="24"/>
        </w:rPr>
        <w:t>дыхания. Потом начинает лепетать, то есть произносить слоги, из которых позже образуются</w:t>
      </w:r>
      <w:r w:rsidRPr="00C617E9">
        <w:rPr>
          <w:spacing w:val="1"/>
          <w:sz w:val="24"/>
          <w:szCs w:val="24"/>
        </w:rPr>
        <w:t xml:space="preserve"> </w:t>
      </w:r>
      <w:r w:rsidRPr="00C617E9">
        <w:rPr>
          <w:sz w:val="24"/>
          <w:szCs w:val="24"/>
        </w:rPr>
        <w:t>первые</w:t>
      </w:r>
      <w:r w:rsidRPr="00C617E9">
        <w:rPr>
          <w:spacing w:val="-2"/>
          <w:sz w:val="24"/>
          <w:szCs w:val="24"/>
        </w:rPr>
        <w:t xml:space="preserve"> </w:t>
      </w:r>
      <w:r w:rsidRPr="00C617E9">
        <w:rPr>
          <w:sz w:val="24"/>
          <w:szCs w:val="24"/>
        </w:rPr>
        <w:t>слова.</w:t>
      </w:r>
    </w:p>
    <w:p w:rsidR="00C617E9" w:rsidRPr="00C617E9" w:rsidRDefault="00C617E9" w:rsidP="00C617E9">
      <w:pPr>
        <w:tabs>
          <w:tab w:val="left" w:pos="0"/>
        </w:tabs>
        <w:ind w:firstLine="709"/>
        <w:jc w:val="both"/>
        <w:rPr>
          <w:sz w:val="24"/>
          <w:szCs w:val="24"/>
        </w:rPr>
      </w:pPr>
      <w:r w:rsidRPr="00C617E9">
        <w:rPr>
          <w:b/>
          <w:i/>
          <w:sz w:val="24"/>
          <w:szCs w:val="24"/>
        </w:rPr>
        <w:lastRenderedPageBreak/>
        <w:t>Навыки.</w:t>
      </w:r>
      <w:r w:rsidRPr="00C617E9">
        <w:rPr>
          <w:b/>
          <w:i/>
          <w:spacing w:val="1"/>
          <w:sz w:val="24"/>
          <w:szCs w:val="24"/>
        </w:rPr>
        <w:t xml:space="preserve"> </w:t>
      </w:r>
      <w:r w:rsidRPr="00C617E9">
        <w:rPr>
          <w:sz w:val="24"/>
          <w:szCs w:val="24"/>
        </w:rPr>
        <w:t>Акт</w:t>
      </w:r>
      <w:r w:rsidRPr="00C617E9">
        <w:rPr>
          <w:spacing w:val="1"/>
          <w:sz w:val="24"/>
          <w:szCs w:val="24"/>
        </w:rPr>
        <w:t xml:space="preserve"> </w:t>
      </w:r>
      <w:r w:rsidRPr="00C617E9">
        <w:rPr>
          <w:sz w:val="24"/>
          <w:szCs w:val="24"/>
        </w:rPr>
        <w:t>хватания,</w:t>
      </w:r>
      <w:r w:rsidRPr="00C617E9">
        <w:rPr>
          <w:spacing w:val="1"/>
          <w:sz w:val="24"/>
          <w:szCs w:val="24"/>
        </w:rPr>
        <w:t xml:space="preserve"> </w:t>
      </w:r>
      <w:r w:rsidRPr="00C617E9">
        <w:rPr>
          <w:sz w:val="24"/>
          <w:szCs w:val="24"/>
        </w:rPr>
        <w:t>усложняющийся</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протяжении</w:t>
      </w:r>
      <w:r w:rsidRPr="00C617E9">
        <w:rPr>
          <w:spacing w:val="1"/>
          <w:sz w:val="24"/>
          <w:szCs w:val="24"/>
        </w:rPr>
        <w:t xml:space="preserve"> </w:t>
      </w:r>
      <w:r w:rsidRPr="00C617E9">
        <w:rPr>
          <w:sz w:val="24"/>
          <w:szCs w:val="24"/>
        </w:rPr>
        <w:t>всего</w:t>
      </w:r>
      <w:r w:rsidRPr="00C617E9">
        <w:rPr>
          <w:spacing w:val="1"/>
          <w:sz w:val="24"/>
          <w:szCs w:val="24"/>
        </w:rPr>
        <w:t xml:space="preserve"> </w:t>
      </w:r>
      <w:r w:rsidRPr="00C617E9">
        <w:rPr>
          <w:sz w:val="24"/>
          <w:szCs w:val="24"/>
        </w:rPr>
        <w:t>года.</w:t>
      </w:r>
      <w:r w:rsidRPr="00C617E9">
        <w:rPr>
          <w:spacing w:val="60"/>
          <w:sz w:val="24"/>
          <w:szCs w:val="24"/>
        </w:rPr>
        <w:t xml:space="preserve"> </w:t>
      </w:r>
      <w:r w:rsidRPr="00C617E9">
        <w:rPr>
          <w:sz w:val="24"/>
          <w:szCs w:val="24"/>
        </w:rPr>
        <w:t>Самостоятельная</w:t>
      </w:r>
      <w:r w:rsidRPr="00C617E9">
        <w:rPr>
          <w:spacing w:val="1"/>
          <w:sz w:val="24"/>
          <w:szCs w:val="24"/>
        </w:rPr>
        <w:t xml:space="preserve"> </w:t>
      </w:r>
      <w:r w:rsidRPr="00C617E9">
        <w:rPr>
          <w:sz w:val="24"/>
          <w:szCs w:val="24"/>
        </w:rPr>
        <w:t>ходьба к концу периода. Манипулятивные действия. Понимание речи, первые слова. Появляются</w:t>
      </w:r>
      <w:r w:rsidRPr="00C617E9">
        <w:rPr>
          <w:spacing w:val="1"/>
          <w:sz w:val="24"/>
          <w:szCs w:val="24"/>
        </w:rPr>
        <w:t xml:space="preserve"> </w:t>
      </w:r>
      <w:r w:rsidRPr="00C617E9">
        <w:rPr>
          <w:sz w:val="24"/>
          <w:szCs w:val="24"/>
        </w:rPr>
        <w:t>предметные действия: кубики малыш кладет в коробку, мяч бросает, куклу качает. Появляются</w:t>
      </w:r>
      <w:r w:rsidRPr="00C617E9">
        <w:rPr>
          <w:spacing w:val="1"/>
          <w:sz w:val="24"/>
          <w:szCs w:val="24"/>
        </w:rPr>
        <w:t xml:space="preserve"> </w:t>
      </w:r>
      <w:r w:rsidRPr="00C617E9">
        <w:rPr>
          <w:sz w:val="24"/>
          <w:szCs w:val="24"/>
        </w:rPr>
        <w:t>простейшие элементы самообслуживания: в пять-шесть месяцев удерживает бутылочку, к концу</w:t>
      </w:r>
      <w:r w:rsidRPr="00C617E9">
        <w:rPr>
          <w:spacing w:val="1"/>
          <w:sz w:val="24"/>
          <w:szCs w:val="24"/>
        </w:rPr>
        <w:t xml:space="preserve"> </w:t>
      </w:r>
      <w:r w:rsidRPr="00C617E9">
        <w:rPr>
          <w:sz w:val="24"/>
          <w:szCs w:val="24"/>
        </w:rPr>
        <w:t>года держит чашечку, когда пьет, стягивает шапку, носки, подает по просьбе взрослого предметы</w:t>
      </w:r>
      <w:r w:rsidRPr="00C617E9">
        <w:rPr>
          <w:spacing w:val="1"/>
          <w:sz w:val="24"/>
          <w:szCs w:val="24"/>
        </w:rPr>
        <w:t xml:space="preserve"> </w:t>
      </w:r>
      <w:r w:rsidRPr="00C617E9">
        <w:rPr>
          <w:sz w:val="24"/>
          <w:szCs w:val="24"/>
        </w:rPr>
        <w:t>одежды.</w:t>
      </w:r>
    </w:p>
    <w:p w:rsidR="00C617E9" w:rsidRPr="00C617E9" w:rsidRDefault="00C617E9" w:rsidP="00C617E9">
      <w:pPr>
        <w:tabs>
          <w:tab w:val="left" w:pos="0"/>
        </w:tabs>
        <w:ind w:firstLine="709"/>
        <w:jc w:val="both"/>
        <w:rPr>
          <w:sz w:val="24"/>
          <w:szCs w:val="24"/>
        </w:rPr>
      </w:pPr>
      <w:r w:rsidRPr="00C617E9">
        <w:rPr>
          <w:b/>
          <w:i/>
          <w:sz w:val="24"/>
          <w:szCs w:val="24"/>
        </w:rPr>
        <w:t xml:space="preserve">Коммуникация и социализация. </w:t>
      </w:r>
      <w:r w:rsidRPr="00C617E9">
        <w:rPr>
          <w:sz w:val="24"/>
          <w:szCs w:val="24"/>
        </w:rPr>
        <w:t>На младенчество приходится появление потребности в</w:t>
      </w:r>
      <w:r w:rsidRPr="00C617E9">
        <w:rPr>
          <w:spacing w:val="1"/>
          <w:sz w:val="24"/>
          <w:szCs w:val="24"/>
        </w:rPr>
        <w:t xml:space="preserve"> </w:t>
      </w:r>
      <w:r w:rsidRPr="00C617E9">
        <w:rPr>
          <w:sz w:val="24"/>
          <w:szCs w:val="24"/>
        </w:rPr>
        <w:t>общении.</w:t>
      </w:r>
      <w:r w:rsidRPr="00C617E9">
        <w:rPr>
          <w:spacing w:val="1"/>
          <w:sz w:val="24"/>
          <w:szCs w:val="24"/>
        </w:rPr>
        <w:t xml:space="preserve"> </w:t>
      </w:r>
      <w:r w:rsidRPr="00C617E9">
        <w:rPr>
          <w:sz w:val="24"/>
          <w:szCs w:val="24"/>
        </w:rPr>
        <w:t>Общение</w:t>
      </w:r>
      <w:r w:rsidRPr="00C617E9">
        <w:rPr>
          <w:spacing w:val="1"/>
          <w:sz w:val="24"/>
          <w:szCs w:val="24"/>
        </w:rPr>
        <w:t xml:space="preserve"> </w:t>
      </w:r>
      <w:r w:rsidRPr="00C617E9">
        <w:rPr>
          <w:sz w:val="24"/>
          <w:szCs w:val="24"/>
        </w:rPr>
        <w:t>направлено</w:t>
      </w:r>
      <w:r w:rsidRPr="00C617E9">
        <w:rPr>
          <w:spacing w:val="1"/>
          <w:sz w:val="24"/>
          <w:szCs w:val="24"/>
        </w:rPr>
        <w:t xml:space="preserve"> </w:t>
      </w:r>
      <w:r w:rsidRPr="00C617E9">
        <w:rPr>
          <w:sz w:val="24"/>
          <w:szCs w:val="24"/>
        </w:rPr>
        <w:t>только</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взрослого</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строится</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удовлетворении</w:t>
      </w:r>
      <w:r w:rsidRPr="00C617E9">
        <w:rPr>
          <w:spacing w:val="1"/>
          <w:sz w:val="24"/>
          <w:szCs w:val="24"/>
        </w:rPr>
        <w:t xml:space="preserve"> </w:t>
      </w:r>
      <w:r w:rsidRPr="00C617E9">
        <w:rPr>
          <w:sz w:val="24"/>
          <w:szCs w:val="24"/>
        </w:rPr>
        <w:t>базовых</w:t>
      </w:r>
      <w:r w:rsidRPr="00C617E9">
        <w:rPr>
          <w:spacing w:val="1"/>
          <w:sz w:val="24"/>
          <w:szCs w:val="24"/>
        </w:rPr>
        <w:t xml:space="preserve"> </w:t>
      </w:r>
      <w:r w:rsidRPr="00C617E9">
        <w:rPr>
          <w:sz w:val="24"/>
          <w:szCs w:val="24"/>
        </w:rPr>
        <w:t>потребностей</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потребности</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притоке</w:t>
      </w:r>
      <w:r w:rsidRPr="00C617E9">
        <w:rPr>
          <w:spacing w:val="1"/>
          <w:sz w:val="24"/>
          <w:szCs w:val="24"/>
        </w:rPr>
        <w:t xml:space="preserve"> </w:t>
      </w:r>
      <w:r w:rsidRPr="00C617E9">
        <w:rPr>
          <w:sz w:val="24"/>
          <w:szCs w:val="24"/>
        </w:rPr>
        <w:t>впечатлений.</w:t>
      </w:r>
      <w:r w:rsidRPr="00C617E9">
        <w:rPr>
          <w:spacing w:val="1"/>
          <w:sz w:val="24"/>
          <w:szCs w:val="24"/>
        </w:rPr>
        <w:t xml:space="preserve"> </w:t>
      </w:r>
      <w:r w:rsidRPr="00C617E9">
        <w:rPr>
          <w:sz w:val="24"/>
          <w:szCs w:val="24"/>
        </w:rPr>
        <w:t>Удовлетворение</w:t>
      </w:r>
      <w:r w:rsidRPr="00C617E9">
        <w:rPr>
          <w:spacing w:val="1"/>
          <w:sz w:val="24"/>
          <w:szCs w:val="24"/>
        </w:rPr>
        <w:t xml:space="preserve"> </w:t>
      </w:r>
      <w:r w:rsidRPr="00C617E9">
        <w:rPr>
          <w:sz w:val="24"/>
          <w:szCs w:val="24"/>
        </w:rPr>
        <w:t>потребности</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общении</w:t>
      </w:r>
      <w:r w:rsidRPr="00C617E9">
        <w:rPr>
          <w:spacing w:val="1"/>
          <w:sz w:val="24"/>
          <w:szCs w:val="24"/>
        </w:rPr>
        <w:t xml:space="preserve"> </w:t>
      </w:r>
      <w:r w:rsidRPr="00C617E9">
        <w:rPr>
          <w:sz w:val="24"/>
          <w:szCs w:val="24"/>
        </w:rPr>
        <w:t>влияет</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общее</w:t>
      </w:r>
      <w:r w:rsidRPr="00C617E9">
        <w:rPr>
          <w:spacing w:val="1"/>
          <w:sz w:val="24"/>
          <w:szCs w:val="24"/>
        </w:rPr>
        <w:t xml:space="preserve"> </w:t>
      </w:r>
      <w:r w:rsidRPr="00C617E9">
        <w:rPr>
          <w:sz w:val="24"/>
          <w:szCs w:val="24"/>
        </w:rPr>
        <w:t>психическое</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физическое</w:t>
      </w:r>
      <w:r w:rsidRPr="00C617E9">
        <w:rPr>
          <w:spacing w:val="1"/>
          <w:sz w:val="24"/>
          <w:szCs w:val="24"/>
        </w:rPr>
        <w:t xml:space="preserve"> </w:t>
      </w:r>
      <w:r w:rsidRPr="00C617E9">
        <w:rPr>
          <w:sz w:val="24"/>
          <w:szCs w:val="24"/>
        </w:rPr>
        <w:t>развитие;</w:t>
      </w:r>
      <w:r w:rsidRPr="00C617E9">
        <w:rPr>
          <w:spacing w:val="1"/>
          <w:sz w:val="24"/>
          <w:szCs w:val="24"/>
        </w:rPr>
        <w:t xml:space="preserve"> </w:t>
      </w:r>
      <w:r w:rsidRPr="00C617E9">
        <w:rPr>
          <w:sz w:val="24"/>
          <w:szCs w:val="24"/>
        </w:rPr>
        <w:t>определяет</w:t>
      </w:r>
      <w:r w:rsidRPr="00C617E9">
        <w:rPr>
          <w:spacing w:val="1"/>
          <w:sz w:val="24"/>
          <w:szCs w:val="24"/>
        </w:rPr>
        <w:t xml:space="preserve"> </w:t>
      </w:r>
      <w:r w:rsidRPr="00C617E9">
        <w:rPr>
          <w:sz w:val="24"/>
          <w:szCs w:val="24"/>
        </w:rPr>
        <w:t>эмоциональное</w:t>
      </w:r>
      <w:r w:rsidRPr="00C617E9">
        <w:rPr>
          <w:spacing w:val="1"/>
          <w:sz w:val="24"/>
          <w:szCs w:val="24"/>
        </w:rPr>
        <w:t xml:space="preserve"> </w:t>
      </w:r>
      <w:r w:rsidRPr="00C617E9">
        <w:rPr>
          <w:sz w:val="24"/>
          <w:szCs w:val="24"/>
        </w:rPr>
        <w:t>состояние</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году</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интерпретирует</w:t>
      </w:r>
      <w:r w:rsidRPr="00C617E9">
        <w:rPr>
          <w:spacing w:val="1"/>
          <w:sz w:val="24"/>
          <w:szCs w:val="24"/>
        </w:rPr>
        <w:t xml:space="preserve"> </w:t>
      </w:r>
      <w:r w:rsidRPr="00C617E9">
        <w:rPr>
          <w:sz w:val="24"/>
          <w:szCs w:val="24"/>
        </w:rPr>
        <w:t>выражение</w:t>
      </w:r>
      <w:r w:rsidRPr="00C617E9">
        <w:rPr>
          <w:spacing w:val="1"/>
          <w:sz w:val="24"/>
          <w:szCs w:val="24"/>
        </w:rPr>
        <w:t xml:space="preserve"> </w:t>
      </w:r>
      <w:r w:rsidRPr="00C617E9">
        <w:rPr>
          <w:sz w:val="24"/>
          <w:szCs w:val="24"/>
        </w:rPr>
        <w:t>лица</w:t>
      </w:r>
      <w:r w:rsidRPr="00C617E9">
        <w:rPr>
          <w:spacing w:val="1"/>
          <w:sz w:val="24"/>
          <w:szCs w:val="24"/>
        </w:rPr>
        <w:t xml:space="preserve"> </w:t>
      </w:r>
      <w:r w:rsidRPr="00C617E9">
        <w:rPr>
          <w:sz w:val="24"/>
          <w:szCs w:val="24"/>
        </w:rPr>
        <w:t>других</w:t>
      </w:r>
      <w:r w:rsidRPr="00C617E9">
        <w:rPr>
          <w:spacing w:val="1"/>
          <w:sz w:val="24"/>
          <w:szCs w:val="24"/>
        </w:rPr>
        <w:t xml:space="preserve"> </w:t>
      </w:r>
      <w:r w:rsidRPr="00C617E9">
        <w:rPr>
          <w:sz w:val="24"/>
          <w:szCs w:val="24"/>
        </w:rPr>
        <w:t>людей.</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эмоциональной</w:t>
      </w:r>
      <w:r w:rsidRPr="00C617E9">
        <w:rPr>
          <w:spacing w:val="1"/>
          <w:sz w:val="24"/>
          <w:szCs w:val="24"/>
        </w:rPr>
        <w:t xml:space="preserve"> </w:t>
      </w:r>
      <w:r w:rsidRPr="00C617E9">
        <w:rPr>
          <w:sz w:val="24"/>
          <w:szCs w:val="24"/>
        </w:rPr>
        <w:t>сфере</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врожденным</w:t>
      </w:r>
      <w:r w:rsidRPr="00C617E9">
        <w:rPr>
          <w:spacing w:val="1"/>
          <w:sz w:val="24"/>
          <w:szCs w:val="24"/>
        </w:rPr>
        <w:t xml:space="preserve"> </w:t>
      </w:r>
      <w:r w:rsidRPr="00C617E9">
        <w:rPr>
          <w:sz w:val="24"/>
          <w:szCs w:val="24"/>
        </w:rPr>
        <w:t>аффективным</w:t>
      </w:r>
      <w:r w:rsidRPr="00C617E9">
        <w:rPr>
          <w:spacing w:val="1"/>
          <w:sz w:val="24"/>
          <w:szCs w:val="24"/>
        </w:rPr>
        <w:t xml:space="preserve"> </w:t>
      </w:r>
      <w:r w:rsidRPr="00C617E9">
        <w:rPr>
          <w:sz w:val="24"/>
          <w:szCs w:val="24"/>
        </w:rPr>
        <w:t>реакциям</w:t>
      </w:r>
      <w:r w:rsidRPr="00C617E9">
        <w:rPr>
          <w:spacing w:val="1"/>
          <w:sz w:val="24"/>
          <w:szCs w:val="24"/>
        </w:rPr>
        <w:t xml:space="preserve"> </w:t>
      </w:r>
      <w:r w:rsidRPr="00C617E9">
        <w:rPr>
          <w:sz w:val="24"/>
          <w:szCs w:val="24"/>
        </w:rPr>
        <w:t>удовольствия-неудовольствия</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промежутке</w:t>
      </w:r>
      <w:r w:rsidRPr="00C617E9">
        <w:rPr>
          <w:spacing w:val="13"/>
          <w:sz w:val="24"/>
          <w:szCs w:val="24"/>
        </w:rPr>
        <w:t xml:space="preserve"> </w:t>
      </w:r>
      <w:r w:rsidRPr="00C617E9">
        <w:rPr>
          <w:sz w:val="24"/>
          <w:szCs w:val="24"/>
        </w:rPr>
        <w:t>между</w:t>
      </w:r>
      <w:r w:rsidRPr="00C617E9">
        <w:rPr>
          <w:spacing w:val="9"/>
          <w:sz w:val="24"/>
          <w:szCs w:val="24"/>
        </w:rPr>
        <w:t xml:space="preserve"> </w:t>
      </w:r>
      <w:r w:rsidRPr="00C617E9">
        <w:rPr>
          <w:sz w:val="24"/>
          <w:szCs w:val="24"/>
        </w:rPr>
        <w:t>двумя</w:t>
      </w:r>
      <w:r w:rsidRPr="00C617E9">
        <w:rPr>
          <w:spacing w:val="14"/>
          <w:sz w:val="24"/>
          <w:szCs w:val="24"/>
        </w:rPr>
        <w:t xml:space="preserve"> </w:t>
      </w:r>
      <w:r w:rsidRPr="00C617E9">
        <w:rPr>
          <w:sz w:val="24"/>
          <w:szCs w:val="24"/>
        </w:rPr>
        <w:t>и</w:t>
      </w:r>
      <w:r w:rsidRPr="00C617E9">
        <w:rPr>
          <w:spacing w:val="15"/>
          <w:sz w:val="24"/>
          <w:szCs w:val="24"/>
        </w:rPr>
        <w:t xml:space="preserve"> </w:t>
      </w:r>
      <w:r w:rsidRPr="00C617E9">
        <w:rPr>
          <w:sz w:val="24"/>
          <w:szCs w:val="24"/>
        </w:rPr>
        <w:t>семью</w:t>
      </w:r>
      <w:r w:rsidRPr="00C617E9">
        <w:rPr>
          <w:spacing w:val="15"/>
          <w:sz w:val="24"/>
          <w:szCs w:val="24"/>
        </w:rPr>
        <w:t xml:space="preserve"> </w:t>
      </w:r>
      <w:r w:rsidRPr="00C617E9">
        <w:rPr>
          <w:sz w:val="24"/>
          <w:szCs w:val="24"/>
        </w:rPr>
        <w:t>месяцами</w:t>
      </w:r>
      <w:r w:rsidRPr="00C617E9">
        <w:rPr>
          <w:spacing w:val="17"/>
          <w:sz w:val="24"/>
          <w:szCs w:val="24"/>
        </w:rPr>
        <w:t xml:space="preserve"> </w:t>
      </w:r>
      <w:r w:rsidRPr="00C617E9">
        <w:rPr>
          <w:sz w:val="24"/>
          <w:szCs w:val="24"/>
        </w:rPr>
        <w:t>появляются</w:t>
      </w:r>
      <w:r w:rsidRPr="00C617E9">
        <w:rPr>
          <w:spacing w:val="14"/>
          <w:sz w:val="24"/>
          <w:szCs w:val="24"/>
        </w:rPr>
        <w:t xml:space="preserve"> </w:t>
      </w:r>
      <w:r w:rsidRPr="00C617E9">
        <w:rPr>
          <w:sz w:val="24"/>
          <w:szCs w:val="24"/>
        </w:rPr>
        <w:t>гнев,</w:t>
      </w:r>
      <w:r w:rsidRPr="00C617E9">
        <w:rPr>
          <w:spacing w:val="14"/>
          <w:sz w:val="24"/>
          <w:szCs w:val="24"/>
        </w:rPr>
        <w:t xml:space="preserve"> </w:t>
      </w:r>
      <w:r w:rsidRPr="00C617E9">
        <w:rPr>
          <w:sz w:val="24"/>
          <w:szCs w:val="24"/>
        </w:rPr>
        <w:t>печаль,</w:t>
      </w:r>
      <w:r w:rsidRPr="00C617E9">
        <w:rPr>
          <w:spacing w:val="14"/>
          <w:sz w:val="24"/>
          <w:szCs w:val="24"/>
        </w:rPr>
        <w:t xml:space="preserve"> </w:t>
      </w:r>
      <w:r w:rsidRPr="00C617E9">
        <w:rPr>
          <w:sz w:val="24"/>
          <w:szCs w:val="24"/>
        </w:rPr>
        <w:t>радость,</w:t>
      </w:r>
      <w:r w:rsidRPr="00C617E9">
        <w:rPr>
          <w:spacing w:val="16"/>
          <w:sz w:val="24"/>
          <w:szCs w:val="24"/>
        </w:rPr>
        <w:t xml:space="preserve"> </w:t>
      </w:r>
      <w:r w:rsidRPr="00C617E9">
        <w:rPr>
          <w:sz w:val="24"/>
          <w:szCs w:val="24"/>
        </w:rPr>
        <w:t>удивление,</w:t>
      </w:r>
      <w:r w:rsidRPr="00C617E9">
        <w:rPr>
          <w:spacing w:val="14"/>
          <w:sz w:val="24"/>
          <w:szCs w:val="24"/>
        </w:rPr>
        <w:t xml:space="preserve"> </w:t>
      </w:r>
      <w:r w:rsidRPr="00C617E9">
        <w:rPr>
          <w:sz w:val="24"/>
          <w:szCs w:val="24"/>
        </w:rPr>
        <w:t>страх.</w:t>
      </w:r>
      <w:r w:rsidRPr="00C617E9">
        <w:rPr>
          <w:spacing w:val="-58"/>
          <w:sz w:val="24"/>
          <w:szCs w:val="24"/>
        </w:rPr>
        <w:t xml:space="preserve"> </w:t>
      </w:r>
      <w:r w:rsidRPr="00C617E9">
        <w:rPr>
          <w:sz w:val="24"/>
          <w:szCs w:val="24"/>
        </w:rPr>
        <w:t>В</w:t>
      </w:r>
      <w:r w:rsidRPr="00C617E9">
        <w:rPr>
          <w:spacing w:val="1"/>
          <w:sz w:val="24"/>
          <w:szCs w:val="24"/>
        </w:rPr>
        <w:t xml:space="preserve"> </w:t>
      </w:r>
      <w:r w:rsidRPr="00C617E9">
        <w:rPr>
          <w:sz w:val="24"/>
          <w:szCs w:val="24"/>
        </w:rPr>
        <w:t>возрасте</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семи</w:t>
      </w:r>
      <w:r w:rsidRPr="00C617E9">
        <w:rPr>
          <w:spacing w:val="1"/>
          <w:sz w:val="24"/>
          <w:szCs w:val="24"/>
        </w:rPr>
        <w:t xml:space="preserve"> </w:t>
      </w:r>
      <w:r w:rsidRPr="00C617E9">
        <w:rPr>
          <w:sz w:val="24"/>
          <w:szCs w:val="24"/>
        </w:rPr>
        <w:t>до</w:t>
      </w:r>
      <w:r w:rsidRPr="00C617E9">
        <w:rPr>
          <w:spacing w:val="1"/>
          <w:sz w:val="24"/>
          <w:szCs w:val="24"/>
        </w:rPr>
        <w:t xml:space="preserve"> </w:t>
      </w:r>
      <w:r w:rsidRPr="00C617E9">
        <w:rPr>
          <w:sz w:val="24"/>
          <w:szCs w:val="24"/>
        </w:rPr>
        <w:t>девяти</w:t>
      </w:r>
      <w:r w:rsidRPr="00C617E9">
        <w:rPr>
          <w:spacing w:val="1"/>
          <w:sz w:val="24"/>
          <w:szCs w:val="24"/>
        </w:rPr>
        <w:t xml:space="preserve"> </w:t>
      </w:r>
      <w:r w:rsidRPr="00C617E9">
        <w:rPr>
          <w:sz w:val="24"/>
          <w:szCs w:val="24"/>
        </w:rPr>
        <w:t>месяцев</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начинают</w:t>
      </w:r>
      <w:r w:rsidRPr="00C617E9">
        <w:rPr>
          <w:spacing w:val="1"/>
          <w:sz w:val="24"/>
          <w:szCs w:val="24"/>
        </w:rPr>
        <w:t xml:space="preserve"> </w:t>
      </w:r>
      <w:r w:rsidRPr="00C617E9">
        <w:rPr>
          <w:sz w:val="24"/>
          <w:szCs w:val="24"/>
        </w:rPr>
        <w:t>«считывать»</w:t>
      </w:r>
      <w:r w:rsidRPr="00C617E9">
        <w:rPr>
          <w:spacing w:val="1"/>
          <w:sz w:val="24"/>
          <w:szCs w:val="24"/>
        </w:rPr>
        <w:t xml:space="preserve"> </w:t>
      </w:r>
      <w:r w:rsidRPr="00C617E9">
        <w:rPr>
          <w:sz w:val="24"/>
          <w:szCs w:val="24"/>
        </w:rPr>
        <w:t>эмоциональные</w:t>
      </w:r>
      <w:r w:rsidRPr="00C617E9">
        <w:rPr>
          <w:spacing w:val="1"/>
          <w:sz w:val="24"/>
          <w:szCs w:val="24"/>
        </w:rPr>
        <w:t xml:space="preserve"> </w:t>
      </w:r>
      <w:r w:rsidRPr="00C617E9">
        <w:rPr>
          <w:sz w:val="24"/>
          <w:szCs w:val="24"/>
        </w:rPr>
        <w:t>реакции</w:t>
      </w:r>
      <w:r w:rsidRPr="00C617E9">
        <w:rPr>
          <w:spacing w:val="1"/>
          <w:sz w:val="24"/>
          <w:szCs w:val="24"/>
        </w:rPr>
        <w:t xml:space="preserve"> </w:t>
      </w:r>
      <w:r w:rsidRPr="00C617E9">
        <w:rPr>
          <w:sz w:val="24"/>
          <w:szCs w:val="24"/>
        </w:rPr>
        <w:t>родителей на незнакомые ситуации и использовать эту информацию для регуляции собственного</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году</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считывает</w:t>
      </w:r>
      <w:r w:rsidRPr="00C617E9">
        <w:rPr>
          <w:spacing w:val="1"/>
          <w:sz w:val="24"/>
          <w:szCs w:val="24"/>
        </w:rPr>
        <w:t xml:space="preserve"> </w:t>
      </w:r>
      <w:r w:rsidRPr="00C617E9">
        <w:rPr>
          <w:sz w:val="24"/>
          <w:szCs w:val="24"/>
        </w:rPr>
        <w:t>эмоции</w:t>
      </w:r>
      <w:r w:rsidRPr="00C617E9">
        <w:rPr>
          <w:spacing w:val="1"/>
          <w:sz w:val="24"/>
          <w:szCs w:val="24"/>
        </w:rPr>
        <w:t xml:space="preserve"> </w:t>
      </w:r>
      <w:r w:rsidRPr="00C617E9">
        <w:rPr>
          <w:sz w:val="24"/>
          <w:szCs w:val="24"/>
        </w:rPr>
        <w:t>через</w:t>
      </w:r>
      <w:r w:rsidRPr="00C617E9">
        <w:rPr>
          <w:spacing w:val="1"/>
          <w:sz w:val="24"/>
          <w:szCs w:val="24"/>
        </w:rPr>
        <w:t xml:space="preserve"> </w:t>
      </w:r>
      <w:r w:rsidRPr="00C617E9">
        <w:rPr>
          <w:sz w:val="24"/>
          <w:szCs w:val="24"/>
        </w:rPr>
        <w:t>мимику</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вокализацию;</w:t>
      </w:r>
      <w:r w:rsidRPr="00C617E9">
        <w:rPr>
          <w:spacing w:val="1"/>
          <w:sz w:val="24"/>
          <w:szCs w:val="24"/>
        </w:rPr>
        <w:t xml:space="preserve"> </w:t>
      </w:r>
      <w:r w:rsidRPr="00C617E9">
        <w:rPr>
          <w:sz w:val="24"/>
          <w:szCs w:val="24"/>
        </w:rPr>
        <w:t>используют</w:t>
      </w:r>
      <w:r w:rsidRPr="00C617E9">
        <w:rPr>
          <w:spacing w:val="1"/>
          <w:sz w:val="24"/>
          <w:szCs w:val="24"/>
        </w:rPr>
        <w:t xml:space="preserve"> </w:t>
      </w:r>
      <w:r w:rsidRPr="00C617E9">
        <w:rPr>
          <w:sz w:val="24"/>
          <w:szCs w:val="24"/>
        </w:rPr>
        <w:t>эмоциональные</w:t>
      </w:r>
      <w:r w:rsidRPr="00C617E9">
        <w:rPr>
          <w:spacing w:val="1"/>
          <w:sz w:val="24"/>
          <w:szCs w:val="24"/>
        </w:rPr>
        <w:t xml:space="preserve"> </w:t>
      </w:r>
      <w:r w:rsidRPr="00C617E9">
        <w:rPr>
          <w:sz w:val="24"/>
          <w:szCs w:val="24"/>
        </w:rPr>
        <w:t>реакции</w:t>
      </w:r>
      <w:r w:rsidRPr="00C617E9">
        <w:rPr>
          <w:spacing w:val="1"/>
          <w:sz w:val="24"/>
          <w:szCs w:val="24"/>
        </w:rPr>
        <w:t xml:space="preserve"> </w:t>
      </w:r>
      <w:r w:rsidRPr="00C617E9">
        <w:rPr>
          <w:sz w:val="24"/>
          <w:szCs w:val="24"/>
        </w:rPr>
        <w:t>других</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информацию</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оценки</w:t>
      </w:r>
      <w:r w:rsidRPr="00C617E9">
        <w:rPr>
          <w:spacing w:val="1"/>
          <w:sz w:val="24"/>
          <w:szCs w:val="24"/>
        </w:rPr>
        <w:t xml:space="preserve"> </w:t>
      </w:r>
      <w:r w:rsidRPr="00C617E9">
        <w:rPr>
          <w:sz w:val="24"/>
          <w:szCs w:val="24"/>
        </w:rPr>
        <w:t>правильности</w:t>
      </w:r>
      <w:r w:rsidRPr="00C617E9">
        <w:rPr>
          <w:spacing w:val="61"/>
          <w:sz w:val="24"/>
          <w:szCs w:val="24"/>
        </w:rPr>
        <w:t xml:space="preserve"> </w:t>
      </w:r>
      <w:r w:rsidRPr="00C617E9">
        <w:rPr>
          <w:sz w:val="24"/>
          <w:szCs w:val="24"/>
        </w:rPr>
        <w:t>собственных</w:t>
      </w:r>
      <w:r w:rsidRPr="00C617E9">
        <w:rPr>
          <w:spacing w:val="1"/>
          <w:sz w:val="24"/>
          <w:szCs w:val="24"/>
        </w:rPr>
        <w:t xml:space="preserve"> </w:t>
      </w:r>
      <w:r w:rsidRPr="00C617E9">
        <w:rPr>
          <w:sz w:val="24"/>
          <w:szCs w:val="24"/>
        </w:rPr>
        <w:t>суждений. Начало формирования эмоциональной привязанности: синхронизация отношений (от</w:t>
      </w:r>
      <w:r w:rsidRPr="00C617E9">
        <w:rPr>
          <w:spacing w:val="1"/>
          <w:sz w:val="24"/>
          <w:szCs w:val="24"/>
        </w:rPr>
        <w:t xml:space="preserve"> </w:t>
      </w:r>
      <w:r w:rsidRPr="00C617E9">
        <w:rPr>
          <w:sz w:val="24"/>
          <w:szCs w:val="24"/>
        </w:rPr>
        <w:t>рождения</w:t>
      </w:r>
      <w:r w:rsidRPr="00C617E9">
        <w:rPr>
          <w:spacing w:val="-2"/>
          <w:sz w:val="24"/>
          <w:szCs w:val="24"/>
        </w:rPr>
        <w:t xml:space="preserve"> </w:t>
      </w:r>
      <w:r w:rsidRPr="00C617E9">
        <w:rPr>
          <w:sz w:val="24"/>
          <w:szCs w:val="24"/>
        </w:rPr>
        <w:t>до</w:t>
      </w:r>
      <w:r w:rsidRPr="00C617E9">
        <w:rPr>
          <w:spacing w:val="-1"/>
          <w:sz w:val="24"/>
          <w:szCs w:val="24"/>
        </w:rPr>
        <w:t xml:space="preserve"> </w:t>
      </w:r>
      <w:r w:rsidRPr="00C617E9">
        <w:rPr>
          <w:sz w:val="24"/>
          <w:szCs w:val="24"/>
        </w:rPr>
        <w:t>полугода);</w:t>
      </w:r>
      <w:r w:rsidRPr="00C617E9">
        <w:rPr>
          <w:spacing w:val="-1"/>
          <w:sz w:val="24"/>
          <w:szCs w:val="24"/>
        </w:rPr>
        <w:t xml:space="preserve"> </w:t>
      </w:r>
      <w:r w:rsidRPr="00C617E9">
        <w:rPr>
          <w:sz w:val="24"/>
          <w:szCs w:val="24"/>
        </w:rPr>
        <w:t>избирательность</w:t>
      </w:r>
      <w:r w:rsidRPr="00C617E9">
        <w:rPr>
          <w:spacing w:val="-2"/>
          <w:sz w:val="24"/>
          <w:szCs w:val="24"/>
        </w:rPr>
        <w:t xml:space="preserve"> </w:t>
      </w:r>
      <w:r w:rsidRPr="00C617E9">
        <w:rPr>
          <w:sz w:val="24"/>
          <w:szCs w:val="24"/>
        </w:rPr>
        <w:t>привязанности</w:t>
      </w:r>
      <w:r w:rsidRPr="00C617E9">
        <w:rPr>
          <w:spacing w:val="-1"/>
          <w:sz w:val="24"/>
          <w:szCs w:val="24"/>
        </w:rPr>
        <w:t xml:space="preserve"> </w:t>
      </w:r>
      <w:r w:rsidRPr="00C617E9">
        <w:rPr>
          <w:sz w:val="24"/>
          <w:szCs w:val="24"/>
        </w:rPr>
        <w:t>(от</w:t>
      </w:r>
      <w:r w:rsidRPr="00C617E9">
        <w:rPr>
          <w:spacing w:val="-2"/>
          <w:sz w:val="24"/>
          <w:szCs w:val="24"/>
        </w:rPr>
        <w:t xml:space="preserve"> </w:t>
      </w:r>
      <w:r w:rsidRPr="00C617E9">
        <w:rPr>
          <w:sz w:val="24"/>
          <w:szCs w:val="24"/>
        </w:rPr>
        <w:t>шести месяцев</w:t>
      </w:r>
      <w:r w:rsidRPr="00C617E9">
        <w:rPr>
          <w:spacing w:val="-3"/>
          <w:sz w:val="24"/>
          <w:szCs w:val="24"/>
        </w:rPr>
        <w:t xml:space="preserve"> </w:t>
      </w:r>
      <w:r w:rsidRPr="00C617E9">
        <w:rPr>
          <w:sz w:val="24"/>
          <w:szCs w:val="24"/>
        </w:rPr>
        <w:t>до</w:t>
      </w:r>
      <w:r w:rsidRPr="00C617E9">
        <w:rPr>
          <w:spacing w:val="-1"/>
          <w:sz w:val="24"/>
          <w:szCs w:val="24"/>
        </w:rPr>
        <w:t xml:space="preserve"> </w:t>
      </w:r>
      <w:r w:rsidRPr="00C617E9">
        <w:rPr>
          <w:sz w:val="24"/>
          <w:szCs w:val="24"/>
        </w:rPr>
        <w:t>полутора</w:t>
      </w:r>
      <w:r w:rsidRPr="00C617E9">
        <w:rPr>
          <w:spacing w:val="-3"/>
          <w:sz w:val="24"/>
          <w:szCs w:val="24"/>
        </w:rPr>
        <w:t xml:space="preserve"> </w:t>
      </w:r>
      <w:r w:rsidRPr="00C617E9">
        <w:rPr>
          <w:sz w:val="24"/>
          <w:szCs w:val="24"/>
        </w:rPr>
        <w:t>лет).</w:t>
      </w:r>
    </w:p>
    <w:p w:rsidR="00C617E9" w:rsidRPr="00C617E9" w:rsidRDefault="00C617E9" w:rsidP="00C617E9">
      <w:pPr>
        <w:tabs>
          <w:tab w:val="left" w:pos="0"/>
        </w:tabs>
        <w:ind w:firstLine="709"/>
        <w:jc w:val="both"/>
        <w:rPr>
          <w:sz w:val="24"/>
          <w:szCs w:val="24"/>
        </w:rPr>
      </w:pPr>
      <w:r w:rsidRPr="00C617E9">
        <w:rPr>
          <w:b/>
          <w:i/>
          <w:sz w:val="24"/>
          <w:szCs w:val="24"/>
        </w:rPr>
        <w:t>Саморегуляция.</w:t>
      </w:r>
      <w:r w:rsidRPr="00C617E9">
        <w:rPr>
          <w:b/>
          <w:i/>
          <w:spacing w:val="1"/>
          <w:sz w:val="24"/>
          <w:szCs w:val="24"/>
        </w:rPr>
        <w:t xml:space="preserve"> </w:t>
      </w:r>
      <w:r w:rsidRPr="00C617E9">
        <w:rPr>
          <w:sz w:val="24"/>
          <w:szCs w:val="24"/>
        </w:rPr>
        <w:t>Управление</w:t>
      </w:r>
      <w:r w:rsidRPr="00C617E9">
        <w:rPr>
          <w:spacing w:val="1"/>
          <w:sz w:val="24"/>
          <w:szCs w:val="24"/>
        </w:rPr>
        <w:t xml:space="preserve"> </w:t>
      </w:r>
      <w:r w:rsidRPr="00C617E9">
        <w:rPr>
          <w:sz w:val="24"/>
          <w:szCs w:val="24"/>
        </w:rPr>
        <w:t>собственным</w:t>
      </w:r>
      <w:r w:rsidRPr="00C617E9">
        <w:rPr>
          <w:spacing w:val="1"/>
          <w:sz w:val="24"/>
          <w:szCs w:val="24"/>
        </w:rPr>
        <w:t xml:space="preserve"> </w:t>
      </w:r>
      <w:r w:rsidRPr="00C617E9">
        <w:rPr>
          <w:sz w:val="24"/>
          <w:szCs w:val="24"/>
        </w:rPr>
        <w:t>телом,</w:t>
      </w:r>
      <w:r w:rsidRPr="00C617E9">
        <w:rPr>
          <w:spacing w:val="1"/>
          <w:sz w:val="24"/>
          <w:szCs w:val="24"/>
        </w:rPr>
        <w:t xml:space="preserve"> </w:t>
      </w:r>
      <w:r w:rsidRPr="00C617E9">
        <w:rPr>
          <w:sz w:val="24"/>
          <w:szCs w:val="24"/>
        </w:rPr>
        <w:t>ощущение</w:t>
      </w:r>
      <w:r w:rsidRPr="00C617E9">
        <w:rPr>
          <w:spacing w:val="1"/>
          <w:sz w:val="24"/>
          <w:szCs w:val="24"/>
        </w:rPr>
        <w:t xml:space="preserve"> </w:t>
      </w:r>
      <w:r w:rsidRPr="00C617E9">
        <w:rPr>
          <w:sz w:val="24"/>
          <w:szCs w:val="24"/>
        </w:rPr>
        <w:t>себя</w:t>
      </w:r>
      <w:r w:rsidRPr="00C617E9">
        <w:rPr>
          <w:spacing w:val="1"/>
          <w:sz w:val="24"/>
          <w:szCs w:val="24"/>
        </w:rPr>
        <w:t xml:space="preserve"> </w:t>
      </w:r>
      <w:r w:rsidRPr="00C617E9">
        <w:rPr>
          <w:sz w:val="24"/>
          <w:szCs w:val="24"/>
        </w:rPr>
        <w:t>в</w:t>
      </w:r>
      <w:r w:rsidRPr="00C617E9">
        <w:rPr>
          <w:spacing w:val="61"/>
          <w:sz w:val="24"/>
          <w:szCs w:val="24"/>
        </w:rPr>
        <w:t xml:space="preserve"> </w:t>
      </w:r>
      <w:r w:rsidRPr="00C617E9">
        <w:rPr>
          <w:sz w:val="24"/>
          <w:szCs w:val="24"/>
        </w:rPr>
        <w:t>пространстве,</w:t>
      </w:r>
      <w:r w:rsidRPr="00C617E9">
        <w:rPr>
          <w:spacing w:val="1"/>
          <w:sz w:val="24"/>
          <w:szCs w:val="24"/>
        </w:rPr>
        <w:t xml:space="preserve"> </w:t>
      </w:r>
      <w:r w:rsidRPr="00C617E9">
        <w:rPr>
          <w:sz w:val="24"/>
          <w:szCs w:val="24"/>
        </w:rPr>
        <w:t>ощущение границ тела. Ощущение организмических процессов. Появляются простейшие способы</w:t>
      </w:r>
      <w:r w:rsidRPr="00C617E9">
        <w:rPr>
          <w:spacing w:val="1"/>
          <w:sz w:val="24"/>
          <w:szCs w:val="24"/>
        </w:rPr>
        <w:t xml:space="preserve"> </w:t>
      </w:r>
      <w:r w:rsidRPr="00C617E9">
        <w:rPr>
          <w:sz w:val="24"/>
          <w:szCs w:val="24"/>
        </w:rPr>
        <w:t>регуляции</w:t>
      </w:r>
      <w:r w:rsidRPr="00C617E9">
        <w:rPr>
          <w:spacing w:val="1"/>
          <w:sz w:val="24"/>
          <w:szCs w:val="24"/>
        </w:rPr>
        <w:t xml:space="preserve"> </w:t>
      </w:r>
      <w:r w:rsidRPr="00C617E9">
        <w:rPr>
          <w:sz w:val="24"/>
          <w:szCs w:val="24"/>
        </w:rPr>
        <w:t>своего</w:t>
      </w:r>
      <w:r w:rsidRPr="00C617E9">
        <w:rPr>
          <w:spacing w:val="1"/>
          <w:sz w:val="24"/>
          <w:szCs w:val="24"/>
        </w:rPr>
        <w:t xml:space="preserve"> </w:t>
      </w:r>
      <w:r w:rsidRPr="00C617E9">
        <w:rPr>
          <w:sz w:val="24"/>
          <w:szCs w:val="24"/>
        </w:rPr>
        <w:t>эмоционального</w:t>
      </w:r>
      <w:r w:rsidRPr="00C617E9">
        <w:rPr>
          <w:spacing w:val="1"/>
          <w:sz w:val="24"/>
          <w:szCs w:val="24"/>
        </w:rPr>
        <w:t xml:space="preserve"> </w:t>
      </w:r>
      <w:r w:rsidRPr="00C617E9">
        <w:rPr>
          <w:sz w:val="24"/>
          <w:szCs w:val="24"/>
        </w:rPr>
        <w:t>состояния:</w:t>
      </w:r>
      <w:r w:rsidRPr="00C617E9">
        <w:rPr>
          <w:spacing w:val="1"/>
          <w:sz w:val="24"/>
          <w:szCs w:val="24"/>
        </w:rPr>
        <w:t xml:space="preserve"> </w:t>
      </w:r>
      <w:r w:rsidRPr="00C617E9">
        <w:rPr>
          <w:sz w:val="24"/>
          <w:szCs w:val="24"/>
        </w:rPr>
        <w:t>раскачивание;</w:t>
      </w:r>
      <w:r w:rsidRPr="00C617E9">
        <w:rPr>
          <w:spacing w:val="1"/>
          <w:sz w:val="24"/>
          <w:szCs w:val="24"/>
        </w:rPr>
        <w:t xml:space="preserve"> </w:t>
      </w:r>
      <w:r w:rsidRPr="00C617E9">
        <w:rPr>
          <w:sz w:val="24"/>
          <w:szCs w:val="24"/>
        </w:rPr>
        <w:t>посасывание</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жевание</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восстановление положительного эмоционального фона; отворачивание от неприятных стимулов;</w:t>
      </w:r>
      <w:r w:rsidRPr="00C617E9">
        <w:rPr>
          <w:spacing w:val="1"/>
          <w:sz w:val="24"/>
          <w:szCs w:val="24"/>
        </w:rPr>
        <w:t xml:space="preserve"> </w:t>
      </w:r>
      <w:r w:rsidRPr="00C617E9">
        <w:rPr>
          <w:sz w:val="24"/>
          <w:szCs w:val="24"/>
        </w:rPr>
        <w:t>удаление от угнетающих событий или людей; поиск утешения у близкого взрослого. Формируется</w:t>
      </w:r>
      <w:r w:rsidRPr="00C617E9">
        <w:rPr>
          <w:spacing w:val="-57"/>
          <w:sz w:val="24"/>
          <w:szCs w:val="24"/>
        </w:rPr>
        <w:t xml:space="preserve"> </w:t>
      </w:r>
      <w:r w:rsidRPr="00C617E9">
        <w:rPr>
          <w:sz w:val="24"/>
          <w:szCs w:val="24"/>
        </w:rPr>
        <w:t>первичный</w:t>
      </w:r>
      <w:r w:rsidRPr="00C617E9">
        <w:rPr>
          <w:spacing w:val="-1"/>
          <w:sz w:val="24"/>
          <w:szCs w:val="24"/>
        </w:rPr>
        <w:t xml:space="preserve"> </w:t>
      </w:r>
      <w:r w:rsidRPr="00C617E9">
        <w:rPr>
          <w:sz w:val="24"/>
          <w:szCs w:val="24"/>
        </w:rPr>
        <w:t>регулятор поведения</w:t>
      </w:r>
      <w:r w:rsidRPr="00C617E9">
        <w:rPr>
          <w:spacing w:val="4"/>
          <w:sz w:val="24"/>
          <w:szCs w:val="24"/>
        </w:rPr>
        <w:t xml:space="preserve"> </w:t>
      </w:r>
      <w:r w:rsidRPr="00C617E9">
        <w:rPr>
          <w:sz w:val="24"/>
          <w:szCs w:val="24"/>
        </w:rPr>
        <w:t>«нельзя»</w:t>
      </w:r>
      <w:r w:rsidRPr="00C617E9">
        <w:rPr>
          <w:spacing w:val="-9"/>
          <w:sz w:val="24"/>
          <w:szCs w:val="24"/>
        </w:rPr>
        <w:t xml:space="preserve"> </w:t>
      </w:r>
      <w:r w:rsidRPr="00C617E9">
        <w:rPr>
          <w:sz w:val="24"/>
          <w:szCs w:val="24"/>
        </w:rPr>
        <w:t>(ограничение</w:t>
      </w:r>
      <w:r w:rsidRPr="00C617E9">
        <w:rPr>
          <w:spacing w:val="-1"/>
          <w:sz w:val="24"/>
          <w:szCs w:val="24"/>
        </w:rPr>
        <w:t xml:space="preserve"> </w:t>
      </w:r>
      <w:r w:rsidRPr="00C617E9">
        <w:rPr>
          <w:sz w:val="24"/>
          <w:szCs w:val="24"/>
        </w:rPr>
        <w:t>активности).</w:t>
      </w:r>
    </w:p>
    <w:p w:rsidR="00C617E9" w:rsidRPr="00C617E9" w:rsidRDefault="00C617E9" w:rsidP="00C617E9">
      <w:pPr>
        <w:tabs>
          <w:tab w:val="left" w:pos="0"/>
        </w:tabs>
        <w:ind w:firstLine="709"/>
        <w:jc w:val="both"/>
        <w:rPr>
          <w:sz w:val="24"/>
          <w:szCs w:val="24"/>
        </w:rPr>
      </w:pPr>
      <w:r w:rsidRPr="00C617E9">
        <w:rPr>
          <w:b/>
          <w:i/>
          <w:sz w:val="24"/>
          <w:szCs w:val="24"/>
        </w:rPr>
        <w:t>Личность.</w:t>
      </w:r>
      <w:r w:rsidRPr="00C617E9">
        <w:rPr>
          <w:b/>
          <w:i/>
          <w:spacing w:val="1"/>
          <w:sz w:val="24"/>
          <w:szCs w:val="24"/>
        </w:rPr>
        <w:t xml:space="preserve"> </w:t>
      </w:r>
      <w:r w:rsidRPr="00C617E9">
        <w:rPr>
          <w:sz w:val="24"/>
          <w:szCs w:val="24"/>
        </w:rPr>
        <w:t>Складываются</w:t>
      </w:r>
      <w:r w:rsidRPr="00C617E9">
        <w:rPr>
          <w:spacing w:val="1"/>
          <w:sz w:val="24"/>
          <w:szCs w:val="24"/>
        </w:rPr>
        <w:t xml:space="preserve"> </w:t>
      </w:r>
      <w:r w:rsidRPr="00C617E9">
        <w:rPr>
          <w:sz w:val="24"/>
          <w:szCs w:val="24"/>
        </w:rPr>
        <w:t>основы</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личности</w:t>
      </w:r>
      <w:r w:rsidRPr="00C617E9">
        <w:rPr>
          <w:spacing w:val="1"/>
          <w:sz w:val="24"/>
          <w:szCs w:val="24"/>
        </w:rPr>
        <w:t xml:space="preserve"> </w:t>
      </w:r>
      <w:r w:rsidRPr="00C617E9">
        <w:rPr>
          <w:sz w:val="24"/>
          <w:szCs w:val="24"/>
        </w:rPr>
        <w:t>через</w:t>
      </w:r>
      <w:r w:rsidRPr="00C617E9">
        <w:rPr>
          <w:spacing w:val="1"/>
          <w:sz w:val="24"/>
          <w:szCs w:val="24"/>
        </w:rPr>
        <w:t xml:space="preserve"> </w:t>
      </w:r>
      <w:r w:rsidRPr="00C617E9">
        <w:rPr>
          <w:sz w:val="24"/>
          <w:szCs w:val="24"/>
        </w:rPr>
        <w:t>проявления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адаптацию</w:t>
      </w:r>
      <w:r w:rsidRPr="00C617E9">
        <w:rPr>
          <w:spacing w:val="1"/>
          <w:sz w:val="24"/>
          <w:szCs w:val="24"/>
        </w:rPr>
        <w:t xml:space="preserve"> </w:t>
      </w:r>
      <w:r w:rsidRPr="00C617E9">
        <w:rPr>
          <w:sz w:val="24"/>
          <w:szCs w:val="24"/>
        </w:rPr>
        <w:t>темперамента</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внешнему</w:t>
      </w:r>
      <w:r w:rsidRPr="00C617E9">
        <w:rPr>
          <w:spacing w:val="1"/>
          <w:sz w:val="24"/>
          <w:szCs w:val="24"/>
        </w:rPr>
        <w:t xml:space="preserve"> </w:t>
      </w:r>
      <w:r w:rsidRPr="00C617E9">
        <w:rPr>
          <w:sz w:val="24"/>
          <w:szCs w:val="24"/>
        </w:rPr>
        <w:t>воздействию.</w:t>
      </w:r>
      <w:r w:rsidRPr="00C617E9">
        <w:rPr>
          <w:spacing w:val="1"/>
          <w:sz w:val="24"/>
          <w:szCs w:val="24"/>
        </w:rPr>
        <w:t xml:space="preserve"> </w:t>
      </w:r>
      <w:proofErr w:type="gramStart"/>
      <w:r w:rsidRPr="00C617E9">
        <w:rPr>
          <w:sz w:val="24"/>
          <w:szCs w:val="24"/>
        </w:rPr>
        <w:t>Выделяют</w:t>
      </w:r>
      <w:r w:rsidRPr="00C617E9">
        <w:rPr>
          <w:spacing w:val="1"/>
          <w:sz w:val="24"/>
          <w:szCs w:val="24"/>
        </w:rPr>
        <w:t xml:space="preserve"> </w:t>
      </w:r>
      <w:r w:rsidRPr="00C617E9">
        <w:rPr>
          <w:sz w:val="24"/>
          <w:szCs w:val="24"/>
        </w:rPr>
        <w:t>следующие</w:t>
      </w:r>
      <w:r w:rsidRPr="00C617E9">
        <w:rPr>
          <w:spacing w:val="1"/>
          <w:sz w:val="24"/>
          <w:szCs w:val="24"/>
        </w:rPr>
        <w:t xml:space="preserve"> </w:t>
      </w:r>
      <w:r w:rsidRPr="00C617E9">
        <w:rPr>
          <w:sz w:val="24"/>
          <w:szCs w:val="24"/>
        </w:rPr>
        <w:t>основные</w:t>
      </w:r>
      <w:r w:rsidRPr="00C617E9">
        <w:rPr>
          <w:spacing w:val="61"/>
          <w:sz w:val="24"/>
          <w:szCs w:val="24"/>
        </w:rPr>
        <w:t xml:space="preserve"> </w:t>
      </w:r>
      <w:r w:rsidRPr="00C617E9">
        <w:rPr>
          <w:sz w:val="24"/>
          <w:szCs w:val="24"/>
        </w:rPr>
        <w:t>показатели</w:t>
      </w:r>
      <w:r w:rsidRPr="00C617E9">
        <w:rPr>
          <w:spacing w:val="1"/>
          <w:sz w:val="24"/>
          <w:szCs w:val="24"/>
        </w:rPr>
        <w:t xml:space="preserve"> </w:t>
      </w:r>
      <w:r w:rsidRPr="00C617E9">
        <w:rPr>
          <w:sz w:val="24"/>
          <w:szCs w:val="24"/>
        </w:rPr>
        <w:t>темперамента</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уровень</w:t>
      </w:r>
      <w:r w:rsidRPr="00C617E9">
        <w:rPr>
          <w:spacing w:val="1"/>
          <w:sz w:val="24"/>
          <w:szCs w:val="24"/>
        </w:rPr>
        <w:t xml:space="preserve"> </w:t>
      </w:r>
      <w:r w:rsidRPr="00C617E9">
        <w:rPr>
          <w:sz w:val="24"/>
          <w:szCs w:val="24"/>
        </w:rPr>
        <w:t>активности</w:t>
      </w:r>
      <w:r w:rsidRPr="00C617E9">
        <w:rPr>
          <w:spacing w:val="1"/>
          <w:sz w:val="24"/>
          <w:szCs w:val="24"/>
        </w:rPr>
        <w:t xml:space="preserve"> </w:t>
      </w:r>
      <w:r w:rsidRPr="00C617E9">
        <w:rPr>
          <w:sz w:val="24"/>
          <w:szCs w:val="24"/>
        </w:rPr>
        <w:t>(специфические</w:t>
      </w:r>
      <w:r w:rsidRPr="00C617E9">
        <w:rPr>
          <w:spacing w:val="1"/>
          <w:sz w:val="24"/>
          <w:szCs w:val="24"/>
        </w:rPr>
        <w:t xml:space="preserve"> </w:t>
      </w:r>
      <w:r w:rsidRPr="00C617E9">
        <w:rPr>
          <w:sz w:val="24"/>
          <w:szCs w:val="24"/>
        </w:rPr>
        <w:t>темп</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сила</w:t>
      </w:r>
      <w:r w:rsidRPr="00C617E9">
        <w:rPr>
          <w:spacing w:val="1"/>
          <w:sz w:val="24"/>
          <w:szCs w:val="24"/>
        </w:rPr>
        <w:t xml:space="preserve"> </w:t>
      </w:r>
      <w:r w:rsidRPr="00C617E9">
        <w:rPr>
          <w:sz w:val="24"/>
          <w:szCs w:val="24"/>
        </w:rPr>
        <w:t>активности);</w:t>
      </w:r>
      <w:r w:rsidRPr="00C617E9">
        <w:rPr>
          <w:spacing w:val="1"/>
          <w:sz w:val="24"/>
          <w:szCs w:val="24"/>
        </w:rPr>
        <w:t xml:space="preserve"> </w:t>
      </w:r>
      <w:r w:rsidRPr="00C617E9">
        <w:rPr>
          <w:sz w:val="24"/>
          <w:szCs w:val="24"/>
        </w:rPr>
        <w:t>раздражительность/негативная</w:t>
      </w:r>
      <w:r w:rsidRPr="00C617E9">
        <w:rPr>
          <w:spacing w:val="1"/>
          <w:sz w:val="24"/>
          <w:szCs w:val="24"/>
        </w:rPr>
        <w:t xml:space="preserve"> </w:t>
      </w:r>
      <w:r w:rsidRPr="00C617E9">
        <w:rPr>
          <w:sz w:val="24"/>
          <w:szCs w:val="24"/>
        </w:rPr>
        <w:t>эмоциональность</w:t>
      </w:r>
      <w:r w:rsidRPr="00C617E9">
        <w:rPr>
          <w:spacing w:val="1"/>
          <w:sz w:val="24"/>
          <w:szCs w:val="24"/>
        </w:rPr>
        <w:t xml:space="preserve"> </w:t>
      </w:r>
      <w:r w:rsidRPr="00C617E9">
        <w:rPr>
          <w:sz w:val="24"/>
          <w:szCs w:val="24"/>
        </w:rPr>
        <w:t>(степень,</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которой</w:t>
      </w:r>
      <w:r w:rsidRPr="00C617E9">
        <w:rPr>
          <w:spacing w:val="1"/>
          <w:sz w:val="24"/>
          <w:szCs w:val="24"/>
        </w:rPr>
        <w:t xml:space="preserve"> </w:t>
      </w:r>
      <w:r w:rsidRPr="00C617E9">
        <w:rPr>
          <w:sz w:val="24"/>
          <w:szCs w:val="24"/>
        </w:rPr>
        <w:t>тот</w:t>
      </w:r>
      <w:r w:rsidRPr="00C617E9">
        <w:rPr>
          <w:spacing w:val="1"/>
          <w:sz w:val="24"/>
          <w:szCs w:val="24"/>
        </w:rPr>
        <w:t xml:space="preserve"> </w:t>
      </w:r>
      <w:r w:rsidRPr="00C617E9">
        <w:rPr>
          <w:sz w:val="24"/>
          <w:szCs w:val="24"/>
        </w:rPr>
        <w:t>или</w:t>
      </w:r>
      <w:r w:rsidRPr="00C617E9">
        <w:rPr>
          <w:spacing w:val="1"/>
          <w:sz w:val="24"/>
          <w:szCs w:val="24"/>
        </w:rPr>
        <w:t xml:space="preserve"> </w:t>
      </w:r>
      <w:r w:rsidRPr="00C617E9">
        <w:rPr>
          <w:sz w:val="24"/>
          <w:szCs w:val="24"/>
        </w:rPr>
        <w:t>иной</w:t>
      </w:r>
      <w:r w:rsidRPr="00C617E9">
        <w:rPr>
          <w:spacing w:val="1"/>
          <w:sz w:val="24"/>
          <w:szCs w:val="24"/>
        </w:rPr>
        <w:t xml:space="preserve"> </w:t>
      </w:r>
      <w:r w:rsidRPr="00C617E9">
        <w:rPr>
          <w:sz w:val="24"/>
          <w:szCs w:val="24"/>
        </w:rPr>
        <w:t>индивид</w:t>
      </w:r>
      <w:r w:rsidRPr="00C617E9">
        <w:rPr>
          <w:spacing w:val="1"/>
          <w:sz w:val="24"/>
          <w:szCs w:val="24"/>
        </w:rPr>
        <w:t xml:space="preserve"> </w:t>
      </w:r>
      <w:r w:rsidRPr="00C617E9">
        <w:rPr>
          <w:sz w:val="24"/>
          <w:szCs w:val="24"/>
        </w:rPr>
        <w:t>подвержен дестабилизирующему влиянию угнетающих событий); способность к восстановлению</w:t>
      </w:r>
      <w:r w:rsidRPr="00C617E9">
        <w:rPr>
          <w:spacing w:val="1"/>
          <w:sz w:val="24"/>
          <w:szCs w:val="24"/>
        </w:rPr>
        <w:t xml:space="preserve"> </w:t>
      </w:r>
      <w:r w:rsidRPr="00C617E9">
        <w:rPr>
          <w:sz w:val="24"/>
          <w:szCs w:val="24"/>
        </w:rPr>
        <w:t>внутренней</w:t>
      </w:r>
      <w:r w:rsidRPr="00C617E9">
        <w:rPr>
          <w:spacing w:val="1"/>
          <w:sz w:val="24"/>
          <w:szCs w:val="24"/>
        </w:rPr>
        <w:t xml:space="preserve"> </w:t>
      </w:r>
      <w:r w:rsidRPr="00C617E9">
        <w:rPr>
          <w:sz w:val="24"/>
          <w:szCs w:val="24"/>
        </w:rPr>
        <w:t>гармонии</w:t>
      </w:r>
      <w:r w:rsidRPr="00C617E9">
        <w:rPr>
          <w:spacing w:val="1"/>
          <w:sz w:val="24"/>
          <w:szCs w:val="24"/>
        </w:rPr>
        <w:t xml:space="preserve"> </w:t>
      </w:r>
      <w:r w:rsidRPr="00C617E9">
        <w:rPr>
          <w:sz w:val="24"/>
          <w:szCs w:val="24"/>
        </w:rPr>
        <w:t>(легкость,</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которой</w:t>
      </w:r>
      <w:r w:rsidRPr="00C617E9">
        <w:rPr>
          <w:spacing w:val="1"/>
          <w:sz w:val="24"/>
          <w:szCs w:val="24"/>
        </w:rPr>
        <w:t xml:space="preserve"> </w:t>
      </w:r>
      <w:r w:rsidRPr="00C617E9">
        <w:rPr>
          <w:sz w:val="24"/>
          <w:szCs w:val="24"/>
        </w:rPr>
        <w:t>индивид</w:t>
      </w:r>
      <w:r w:rsidRPr="00C617E9">
        <w:rPr>
          <w:spacing w:val="1"/>
          <w:sz w:val="24"/>
          <w:szCs w:val="24"/>
        </w:rPr>
        <w:t xml:space="preserve"> </w:t>
      </w:r>
      <w:r w:rsidRPr="00C617E9">
        <w:rPr>
          <w:sz w:val="24"/>
          <w:szCs w:val="24"/>
        </w:rPr>
        <w:t>успокаивается</w:t>
      </w:r>
      <w:r w:rsidRPr="00C617E9">
        <w:rPr>
          <w:spacing w:val="1"/>
          <w:sz w:val="24"/>
          <w:szCs w:val="24"/>
        </w:rPr>
        <w:t xml:space="preserve"> </w:t>
      </w:r>
      <w:r w:rsidRPr="00C617E9">
        <w:rPr>
          <w:sz w:val="24"/>
          <w:szCs w:val="24"/>
        </w:rPr>
        <w:t>после</w:t>
      </w:r>
      <w:r w:rsidRPr="00C617E9">
        <w:rPr>
          <w:spacing w:val="61"/>
          <w:sz w:val="24"/>
          <w:szCs w:val="24"/>
        </w:rPr>
        <w:t xml:space="preserve"> </w:t>
      </w:r>
      <w:r w:rsidRPr="00C617E9">
        <w:rPr>
          <w:sz w:val="24"/>
          <w:szCs w:val="24"/>
        </w:rPr>
        <w:t>переживания</w:t>
      </w:r>
      <w:r w:rsidRPr="00C617E9">
        <w:rPr>
          <w:spacing w:val="1"/>
          <w:sz w:val="24"/>
          <w:szCs w:val="24"/>
        </w:rPr>
        <w:t xml:space="preserve"> </w:t>
      </w:r>
      <w:r w:rsidRPr="00C617E9">
        <w:rPr>
          <w:sz w:val="24"/>
          <w:szCs w:val="24"/>
        </w:rPr>
        <w:t>угнетающих эмоций); боязливость (настороженность по отношению к интенсивным или очень</w:t>
      </w:r>
      <w:r w:rsidRPr="00C617E9">
        <w:rPr>
          <w:spacing w:val="1"/>
          <w:sz w:val="24"/>
          <w:szCs w:val="24"/>
        </w:rPr>
        <w:t xml:space="preserve"> </w:t>
      </w:r>
      <w:r w:rsidRPr="00C617E9">
        <w:rPr>
          <w:sz w:val="24"/>
          <w:szCs w:val="24"/>
        </w:rPr>
        <w:t>необычным стимулам);</w:t>
      </w:r>
      <w:proofErr w:type="gramEnd"/>
      <w:r w:rsidRPr="00C617E9">
        <w:rPr>
          <w:sz w:val="24"/>
          <w:szCs w:val="24"/>
        </w:rPr>
        <w:t xml:space="preserve"> коммуникабельность (восприимчивость к социальной стимуляции). К году ребенок узнает</w:t>
      </w:r>
      <w:r w:rsidRPr="00C617E9">
        <w:rPr>
          <w:spacing w:val="-2"/>
          <w:sz w:val="24"/>
          <w:szCs w:val="24"/>
        </w:rPr>
        <w:t xml:space="preserve"> </w:t>
      </w:r>
      <w:r w:rsidRPr="00C617E9">
        <w:rPr>
          <w:sz w:val="24"/>
          <w:szCs w:val="24"/>
        </w:rPr>
        <w:t>себя</w:t>
      </w:r>
      <w:r w:rsidRPr="00C617E9">
        <w:rPr>
          <w:spacing w:val="-2"/>
          <w:sz w:val="24"/>
          <w:szCs w:val="24"/>
        </w:rPr>
        <w:t xml:space="preserve"> </w:t>
      </w:r>
      <w:r w:rsidRPr="00C617E9">
        <w:rPr>
          <w:sz w:val="24"/>
          <w:szCs w:val="24"/>
        </w:rPr>
        <w:t>в</w:t>
      </w:r>
      <w:r w:rsidRPr="00C617E9">
        <w:rPr>
          <w:spacing w:val="-2"/>
          <w:sz w:val="24"/>
          <w:szCs w:val="24"/>
        </w:rPr>
        <w:t xml:space="preserve"> </w:t>
      </w:r>
      <w:r w:rsidRPr="00C617E9">
        <w:rPr>
          <w:sz w:val="24"/>
          <w:szCs w:val="24"/>
        </w:rPr>
        <w:t>зеркале</w:t>
      </w:r>
      <w:r w:rsidRPr="00C617E9">
        <w:rPr>
          <w:spacing w:val="-3"/>
          <w:sz w:val="24"/>
          <w:szCs w:val="24"/>
        </w:rPr>
        <w:t xml:space="preserve"> </w:t>
      </w:r>
      <w:r w:rsidRPr="00C617E9">
        <w:rPr>
          <w:sz w:val="24"/>
          <w:szCs w:val="24"/>
        </w:rPr>
        <w:t>и</w:t>
      </w:r>
      <w:r w:rsidRPr="00C617E9">
        <w:rPr>
          <w:spacing w:val="-2"/>
          <w:sz w:val="24"/>
          <w:szCs w:val="24"/>
        </w:rPr>
        <w:t xml:space="preserve"> </w:t>
      </w:r>
      <w:r w:rsidRPr="00C617E9">
        <w:rPr>
          <w:sz w:val="24"/>
          <w:szCs w:val="24"/>
        </w:rPr>
        <w:t>использует</w:t>
      </w:r>
      <w:r w:rsidRPr="00C617E9">
        <w:rPr>
          <w:spacing w:val="-2"/>
          <w:sz w:val="24"/>
          <w:szCs w:val="24"/>
        </w:rPr>
        <w:t xml:space="preserve"> </w:t>
      </w:r>
      <w:r w:rsidRPr="00C617E9">
        <w:rPr>
          <w:sz w:val="24"/>
          <w:szCs w:val="24"/>
        </w:rPr>
        <w:t>информацию</w:t>
      </w:r>
      <w:r w:rsidRPr="00C617E9">
        <w:rPr>
          <w:spacing w:val="-1"/>
          <w:sz w:val="24"/>
          <w:szCs w:val="24"/>
        </w:rPr>
        <w:t xml:space="preserve"> </w:t>
      </w:r>
      <w:r w:rsidRPr="00C617E9">
        <w:rPr>
          <w:sz w:val="24"/>
          <w:szCs w:val="24"/>
        </w:rPr>
        <w:t>из</w:t>
      </w:r>
      <w:r w:rsidRPr="00C617E9">
        <w:rPr>
          <w:spacing w:val="-2"/>
          <w:sz w:val="24"/>
          <w:szCs w:val="24"/>
        </w:rPr>
        <w:t xml:space="preserve"> </w:t>
      </w:r>
      <w:r w:rsidRPr="00C617E9">
        <w:rPr>
          <w:sz w:val="24"/>
          <w:szCs w:val="24"/>
        </w:rPr>
        <w:t>зеркала</w:t>
      </w:r>
      <w:r w:rsidRPr="00C617E9">
        <w:rPr>
          <w:spacing w:val="-3"/>
          <w:sz w:val="24"/>
          <w:szCs w:val="24"/>
        </w:rPr>
        <w:t xml:space="preserve"> </w:t>
      </w:r>
      <w:r w:rsidRPr="00C617E9">
        <w:rPr>
          <w:sz w:val="24"/>
          <w:szCs w:val="24"/>
        </w:rPr>
        <w:t>для</w:t>
      </w:r>
      <w:r w:rsidRPr="00C617E9">
        <w:rPr>
          <w:spacing w:val="-2"/>
          <w:sz w:val="24"/>
          <w:szCs w:val="24"/>
        </w:rPr>
        <w:t xml:space="preserve"> </w:t>
      </w:r>
      <w:r w:rsidRPr="00C617E9">
        <w:rPr>
          <w:sz w:val="24"/>
          <w:szCs w:val="24"/>
        </w:rPr>
        <w:t>реализации</w:t>
      </w:r>
      <w:r w:rsidRPr="00C617E9">
        <w:rPr>
          <w:spacing w:val="-4"/>
          <w:sz w:val="24"/>
          <w:szCs w:val="24"/>
        </w:rPr>
        <w:t xml:space="preserve"> </w:t>
      </w:r>
      <w:r w:rsidRPr="00C617E9">
        <w:rPr>
          <w:sz w:val="24"/>
          <w:szCs w:val="24"/>
        </w:rPr>
        <w:t>поведения.</w:t>
      </w:r>
    </w:p>
    <w:p w:rsidR="00C617E9" w:rsidRPr="00C617E9" w:rsidRDefault="00C617E9" w:rsidP="00C617E9">
      <w:pPr>
        <w:tabs>
          <w:tab w:val="left" w:pos="0"/>
        </w:tabs>
        <w:ind w:firstLine="709"/>
        <w:jc w:val="both"/>
        <w:rPr>
          <w:sz w:val="24"/>
          <w:szCs w:val="24"/>
        </w:rPr>
      </w:pPr>
    </w:p>
    <w:p w:rsidR="00C617E9" w:rsidRPr="00C617E9" w:rsidRDefault="00C617E9" w:rsidP="00C617E9">
      <w:pPr>
        <w:tabs>
          <w:tab w:val="left" w:pos="0"/>
        </w:tabs>
        <w:ind w:firstLine="709"/>
        <w:jc w:val="both"/>
        <w:outlineLvl w:val="0"/>
        <w:rPr>
          <w:b/>
          <w:bCs/>
          <w:spacing w:val="-57"/>
          <w:sz w:val="24"/>
          <w:szCs w:val="24"/>
        </w:rPr>
      </w:pPr>
      <w:r w:rsidRPr="00C617E9">
        <w:rPr>
          <w:b/>
          <w:bCs/>
          <w:sz w:val="24"/>
          <w:szCs w:val="24"/>
        </w:rPr>
        <w:t>2. Ранний возраст (от одного года до трёх лет)</w:t>
      </w:r>
      <w:r w:rsidRPr="00C617E9">
        <w:rPr>
          <w:b/>
          <w:bCs/>
          <w:spacing w:val="-57"/>
          <w:sz w:val="24"/>
          <w:szCs w:val="24"/>
        </w:rPr>
        <w:t xml:space="preserve"> </w:t>
      </w:r>
    </w:p>
    <w:p w:rsidR="00C617E9" w:rsidRPr="00C617E9" w:rsidRDefault="00C617E9" w:rsidP="00C617E9">
      <w:pPr>
        <w:tabs>
          <w:tab w:val="left" w:pos="0"/>
        </w:tabs>
        <w:ind w:firstLine="709"/>
        <w:jc w:val="both"/>
        <w:outlineLvl w:val="0"/>
        <w:rPr>
          <w:b/>
          <w:bCs/>
          <w:sz w:val="24"/>
          <w:szCs w:val="24"/>
        </w:rPr>
      </w:pPr>
      <w:r w:rsidRPr="00C617E9">
        <w:rPr>
          <w:b/>
          <w:bCs/>
          <w:sz w:val="24"/>
          <w:szCs w:val="24"/>
        </w:rPr>
        <w:t>2.1. Вторая</w:t>
      </w:r>
      <w:r w:rsidRPr="00C617E9">
        <w:rPr>
          <w:b/>
          <w:bCs/>
          <w:spacing w:val="-2"/>
          <w:sz w:val="24"/>
          <w:szCs w:val="24"/>
        </w:rPr>
        <w:t xml:space="preserve"> </w:t>
      </w:r>
      <w:r w:rsidRPr="00C617E9">
        <w:rPr>
          <w:b/>
          <w:bCs/>
          <w:sz w:val="24"/>
          <w:szCs w:val="24"/>
        </w:rPr>
        <w:t>группа</w:t>
      </w:r>
      <w:r w:rsidRPr="00C617E9">
        <w:rPr>
          <w:b/>
          <w:bCs/>
          <w:spacing w:val="-4"/>
          <w:sz w:val="24"/>
          <w:szCs w:val="24"/>
        </w:rPr>
        <w:t xml:space="preserve"> </w:t>
      </w:r>
      <w:r w:rsidRPr="00C617E9">
        <w:rPr>
          <w:b/>
          <w:bCs/>
          <w:sz w:val="24"/>
          <w:szCs w:val="24"/>
        </w:rPr>
        <w:t>детей</w:t>
      </w:r>
      <w:r w:rsidRPr="00C617E9">
        <w:rPr>
          <w:b/>
          <w:bCs/>
          <w:spacing w:val="-1"/>
          <w:sz w:val="24"/>
          <w:szCs w:val="24"/>
        </w:rPr>
        <w:t xml:space="preserve"> </w:t>
      </w:r>
      <w:proofErr w:type="gramStart"/>
      <w:r w:rsidRPr="00C617E9">
        <w:rPr>
          <w:b/>
          <w:bCs/>
          <w:sz w:val="24"/>
          <w:szCs w:val="24"/>
        </w:rPr>
        <w:t>раннего</w:t>
      </w:r>
      <w:proofErr w:type="gramEnd"/>
      <w:r w:rsidRPr="00C617E9">
        <w:rPr>
          <w:b/>
          <w:bCs/>
          <w:spacing w:val="-1"/>
          <w:sz w:val="24"/>
          <w:szCs w:val="24"/>
        </w:rPr>
        <w:t xml:space="preserve"> </w:t>
      </w:r>
      <w:r w:rsidRPr="00C617E9">
        <w:rPr>
          <w:b/>
          <w:bCs/>
          <w:sz w:val="24"/>
          <w:szCs w:val="24"/>
        </w:rPr>
        <w:t>возраст (второй</w:t>
      </w:r>
      <w:r w:rsidRPr="00C617E9">
        <w:rPr>
          <w:b/>
          <w:bCs/>
          <w:spacing w:val="-1"/>
          <w:sz w:val="24"/>
          <w:szCs w:val="24"/>
        </w:rPr>
        <w:t xml:space="preserve"> </w:t>
      </w:r>
      <w:r w:rsidRPr="00C617E9">
        <w:rPr>
          <w:b/>
          <w:bCs/>
          <w:sz w:val="24"/>
          <w:szCs w:val="24"/>
        </w:rPr>
        <w:t>год</w:t>
      </w:r>
      <w:r w:rsidRPr="00C617E9">
        <w:rPr>
          <w:b/>
          <w:bCs/>
          <w:spacing w:val="-1"/>
          <w:sz w:val="24"/>
          <w:szCs w:val="24"/>
        </w:rPr>
        <w:t xml:space="preserve"> </w:t>
      </w:r>
      <w:r w:rsidRPr="00C617E9">
        <w:rPr>
          <w:b/>
          <w:bCs/>
          <w:sz w:val="24"/>
          <w:szCs w:val="24"/>
        </w:rPr>
        <w:t>жизни)</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Росто-весовые</w:t>
      </w:r>
      <w:r w:rsidRPr="00C617E9">
        <w:rPr>
          <w:b/>
          <w:bCs/>
          <w:i/>
          <w:iCs/>
          <w:spacing w:val="-3"/>
          <w:sz w:val="24"/>
          <w:szCs w:val="24"/>
        </w:rPr>
        <w:t xml:space="preserve"> </w:t>
      </w:r>
      <w:r w:rsidRPr="00C617E9">
        <w:rPr>
          <w:b/>
          <w:bCs/>
          <w:i/>
          <w:iCs/>
          <w:sz w:val="24"/>
          <w:szCs w:val="24"/>
        </w:rPr>
        <w:t>характеристики</w:t>
      </w:r>
    </w:p>
    <w:p w:rsidR="00C617E9" w:rsidRPr="00C617E9" w:rsidRDefault="00C617E9" w:rsidP="00C617E9">
      <w:pPr>
        <w:tabs>
          <w:tab w:val="left" w:pos="0"/>
        </w:tabs>
        <w:ind w:firstLine="709"/>
        <w:jc w:val="both"/>
        <w:rPr>
          <w:sz w:val="24"/>
          <w:szCs w:val="24"/>
        </w:rPr>
      </w:pPr>
      <w:r w:rsidRPr="00C617E9">
        <w:rPr>
          <w:sz w:val="24"/>
          <w:szCs w:val="24"/>
        </w:rPr>
        <w:t>Вес двухлетнего ребенка составляет одну пятую веса взрослого человека. К двум годам</w:t>
      </w:r>
      <w:r w:rsidRPr="00C617E9">
        <w:rPr>
          <w:spacing w:val="1"/>
          <w:sz w:val="24"/>
          <w:szCs w:val="24"/>
        </w:rPr>
        <w:t xml:space="preserve"> </w:t>
      </w:r>
      <w:r w:rsidRPr="00C617E9">
        <w:rPr>
          <w:sz w:val="24"/>
          <w:szCs w:val="24"/>
        </w:rPr>
        <w:t>мальчики набирают вес до 13,04 кг, девочки - 12,6 кг.</w:t>
      </w:r>
      <w:r w:rsidRPr="00C617E9">
        <w:rPr>
          <w:spacing w:val="1"/>
          <w:sz w:val="24"/>
          <w:szCs w:val="24"/>
        </w:rPr>
        <w:t xml:space="preserve"> </w:t>
      </w:r>
      <w:r w:rsidRPr="00C617E9">
        <w:rPr>
          <w:sz w:val="24"/>
          <w:szCs w:val="24"/>
        </w:rPr>
        <w:t>Ежемесячная прибавка в весе составляет</w:t>
      </w:r>
      <w:r w:rsidRPr="00C617E9">
        <w:rPr>
          <w:spacing w:val="1"/>
          <w:sz w:val="24"/>
          <w:szCs w:val="24"/>
        </w:rPr>
        <w:t xml:space="preserve"> </w:t>
      </w:r>
      <w:r w:rsidRPr="00C617E9">
        <w:rPr>
          <w:sz w:val="24"/>
          <w:szCs w:val="24"/>
        </w:rPr>
        <w:t>200-250 граммов, а в росте 1 см. К двум годам длина тела мальчиков достигает 88,3 см, а девочек -</w:t>
      </w:r>
      <w:r w:rsidRPr="00C617E9">
        <w:rPr>
          <w:spacing w:val="1"/>
          <w:sz w:val="24"/>
          <w:szCs w:val="24"/>
        </w:rPr>
        <w:t xml:space="preserve"> </w:t>
      </w:r>
      <w:r w:rsidRPr="00C617E9">
        <w:rPr>
          <w:sz w:val="24"/>
          <w:szCs w:val="24"/>
        </w:rPr>
        <w:t>86,1</w:t>
      </w:r>
      <w:r w:rsidRPr="00C617E9">
        <w:rPr>
          <w:spacing w:val="-1"/>
          <w:sz w:val="24"/>
          <w:szCs w:val="24"/>
        </w:rPr>
        <w:t xml:space="preserve"> </w:t>
      </w:r>
      <w:r w:rsidRPr="00C617E9">
        <w:rPr>
          <w:sz w:val="24"/>
          <w:szCs w:val="24"/>
        </w:rPr>
        <w:t>см.</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Функциональное</w:t>
      </w:r>
      <w:r w:rsidRPr="00C617E9">
        <w:rPr>
          <w:b/>
          <w:bCs/>
          <w:i/>
          <w:iCs/>
          <w:spacing w:val="-4"/>
          <w:sz w:val="24"/>
          <w:szCs w:val="24"/>
        </w:rPr>
        <w:t xml:space="preserve"> </w:t>
      </w:r>
      <w:r w:rsidRPr="00C617E9">
        <w:rPr>
          <w:b/>
          <w:bCs/>
          <w:i/>
          <w:iCs/>
          <w:sz w:val="24"/>
          <w:szCs w:val="24"/>
        </w:rPr>
        <w:t>созревание</w:t>
      </w:r>
    </w:p>
    <w:p w:rsidR="00C617E9" w:rsidRPr="00C617E9" w:rsidRDefault="00C617E9" w:rsidP="00C617E9">
      <w:pPr>
        <w:tabs>
          <w:tab w:val="left" w:pos="0"/>
        </w:tabs>
        <w:ind w:firstLine="709"/>
        <w:jc w:val="both"/>
        <w:rPr>
          <w:sz w:val="24"/>
          <w:szCs w:val="24"/>
        </w:rPr>
      </w:pPr>
      <w:r w:rsidRPr="00C617E9">
        <w:rPr>
          <w:sz w:val="24"/>
          <w:szCs w:val="24"/>
        </w:rPr>
        <w:t>Продолжаются рост и функциональное развитие внутренних органов, костной, мышечной и</w:t>
      </w:r>
      <w:r w:rsidRPr="00C617E9">
        <w:rPr>
          <w:spacing w:val="-57"/>
          <w:sz w:val="24"/>
          <w:szCs w:val="24"/>
        </w:rPr>
        <w:t xml:space="preserve"> </w:t>
      </w:r>
      <w:r w:rsidRPr="00C617E9">
        <w:rPr>
          <w:sz w:val="24"/>
          <w:szCs w:val="24"/>
        </w:rPr>
        <w:t>центральной нервной системы. Повышается работоспособность нервных центров. Общее время</w:t>
      </w:r>
      <w:r w:rsidRPr="00C617E9">
        <w:rPr>
          <w:spacing w:val="1"/>
          <w:sz w:val="24"/>
          <w:szCs w:val="24"/>
        </w:rPr>
        <w:t xml:space="preserve"> </w:t>
      </w:r>
      <w:r w:rsidRPr="00C617E9">
        <w:rPr>
          <w:sz w:val="24"/>
          <w:szCs w:val="24"/>
        </w:rPr>
        <w:t>сна,</w:t>
      </w:r>
      <w:r w:rsidRPr="00C617E9">
        <w:rPr>
          <w:spacing w:val="-1"/>
          <w:sz w:val="24"/>
          <w:szCs w:val="24"/>
        </w:rPr>
        <w:t xml:space="preserve"> </w:t>
      </w:r>
      <w:r w:rsidRPr="00C617E9">
        <w:rPr>
          <w:sz w:val="24"/>
          <w:szCs w:val="24"/>
        </w:rPr>
        <w:t>практически</w:t>
      </w:r>
      <w:r w:rsidRPr="00C617E9">
        <w:rPr>
          <w:spacing w:val="-1"/>
          <w:sz w:val="24"/>
          <w:szCs w:val="24"/>
        </w:rPr>
        <w:t xml:space="preserve"> </w:t>
      </w:r>
      <w:r w:rsidRPr="00C617E9">
        <w:rPr>
          <w:sz w:val="24"/>
          <w:szCs w:val="24"/>
        </w:rPr>
        <w:t>полностью</w:t>
      </w:r>
      <w:r w:rsidRPr="00C617E9">
        <w:rPr>
          <w:spacing w:val="-1"/>
          <w:sz w:val="24"/>
          <w:szCs w:val="24"/>
        </w:rPr>
        <w:t xml:space="preserve"> </w:t>
      </w:r>
      <w:r w:rsidRPr="00C617E9">
        <w:rPr>
          <w:sz w:val="24"/>
          <w:szCs w:val="24"/>
        </w:rPr>
        <w:t>подчиненного</w:t>
      </w:r>
      <w:r w:rsidRPr="00C617E9">
        <w:rPr>
          <w:spacing w:val="-1"/>
          <w:sz w:val="24"/>
          <w:szCs w:val="24"/>
        </w:rPr>
        <w:t xml:space="preserve"> </w:t>
      </w:r>
      <w:r w:rsidRPr="00C617E9">
        <w:rPr>
          <w:sz w:val="24"/>
          <w:szCs w:val="24"/>
        </w:rPr>
        <w:t>суточной</w:t>
      </w:r>
      <w:r w:rsidRPr="00C617E9">
        <w:rPr>
          <w:spacing w:val="-1"/>
          <w:sz w:val="24"/>
          <w:szCs w:val="24"/>
        </w:rPr>
        <w:t xml:space="preserve"> </w:t>
      </w:r>
      <w:r w:rsidRPr="00C617E9">
        <w:rPr>
          <w:sz w:val="24"/>
          <w:szCs w:val="24"/>
        </w:rPr>
        <w:t>ритмике, составляет</w:t>
      </w:r>
      <w:r w:rsidRPr="00C617E9">
        <w:rPr>
          <w:spacing w:val="-1"/>
          <w:sz w:val="24"/>
          <w:szCs w:val="24"/>
        </w:rPr>
        <w:t xml:space="preserve"> </w:t>
      </w:r>
      <w:r w:rsidRPr="00C617E9">
        <w:rPr>
          <w:sz w:val="24"/>
          <w:szCs w:val="24"/>
        </w:rPr>
        <w:t>11-12</w:t>
      </w:r>
      <w:r w:rsidRPr="00C617E9">
        <w:rPr>
          <w:spacing w:val="-1"/>
          <w:sz w:val="24"/>
          <w:szCs w:val="24"/>
        </w:rPr>
        <w:t xml:space="preserve"> </w:t>
      </w:r>
      <w:r w:rsidRPr="00C617E9">
        <w:rPr>
          <w:sz w:val="24"/>
          <w:szCs w:val="24"/>
        </w:rPr>
        <w:t>часов.</w:t>
      </w:r>
    </w:p>
    <w:p w:rsidR="00C617E9" w:rsidRPr="00C617E9" w:rsidRDefault="00C617E9" w:rsidP="00C617E9">
      <w:pPr>
        <w:tabs>
          <w:tab w:val="left" w:pos="0"/>
        </w:tabs>
        <w:ind w:firstLine="709"/>
        <w:jc w:val="both"/>
        <w:rPr>
          <w:sz w:val="24"/>
          <w:szCs w:val="24"/>
        </w:rPr>
      </w:pPr>
      <w:r w:rsidRPr="00C617E9">
        <w:rPr>
          <w:sz w:val="24"/>
          <w:szCs w:val="24"/>
        </w:rPr>
        <w:t>Развитие</w:t>
      </w:r>
      <w:r w:rsidRPr="00C617E9">
        <w:rPr>
          <w:spacing w:val="1"/>
          <w:sz w:val="24"/>
          <w:szCs w:val="24"/>
        </w:rPr>
        <w:t xml:space="preserve"> </w:t>
      </w:r>
      <w:r w:rsidRPr="00C617E9">
        <w:rPr>
          <w:sz w:val="24"/>
          <w:szCs w:val="24"/>
        </w:rPr>
        <w:t>центральной</w:t>
      </w:r>
      <w:r w:rsidRPr="00C617E9">
        <w:rPr>
          <w:spacing w:val="1"/>
          <w:sz w:val="24"/>
          <w:szCs w:val="24"/>
        </w:rPr>
        <w:t xml:space="preserve"> </w:t>
      </w:r>
      <w:r w:rsidRPr="00C617E9">
        <w:rPr>
          <w:sz w:val="24"/>
          <w:szCs w:val="24"/>
        </w:rPr>
        <w:t>нервной</w:t>
      </w:r>
      <w:r w:rsidRPr="00C617E9">
        <w:rPr>
          <w:spacing w:val="1"/>
          <w:sz w:val="24"/>
          <w:szCs w:val="24"/>
        </w:rPr>
        <w:t xml:space="preserve"> </w:t>
      </w:r>
      <w:r w:rsidRPr="00C617E9">
        <w:rPr>
          <w:sz w:val="24"/>
          <w:szCs w:val="24"/>
        </w:rPr>
        <w:t>системы</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этом</w:t>
      </w:r>
      <w:r w:rsidRPr="00C617E9">
        <w:rPr>
          <w:spacing w:val="1"/>
          <w:sz w:val="24"/>
          <w:szCs w:val="24"/>
        </w:rPr>
        <w:t xml:space="preserve"> </w:t>
      </w:r>
      <w:r w:rsidRPr="00C617E9">
        <w:rPr>
          <w:sz w:val="24"/>
          <w:szCs w:val="24"/>
        </w:rPr>
        <w:t>этапе</w:t>
      </w:r>
      <w:r w:rsidRPr="00C617E9">
        <w:rPr>
          <w:spacing w:val="1"/>
          <w:sz w:val="24"/>
          <w:szCs w:val="24"/>
        </w:rPr>
        <w:t xml:space="preserve"> </w:t>
      </w:r>
      <w:r w:rsidRPr="00C617E9">
        <w:rPr>
          <w:sz w:val="24"/>
          <w:szCs w:val="24"/>
        </w:rPr>
        <w:t>характеризуется</w:t>
      </w:r>
      <w:r w:rsidRPr="00C617E9">
        <w:rPr>
          <w:spacing w:val="1"/>
          <w:sz w:val="24"/>
          <w:szCs w:val="24"/>
        </w:rPr>
        <w:t xml:space="preserve"> </w:t>
      </w:r>
      <w:r w:rsidRPr="00C617E9">
        <w:rPr>
          <w:sz w:val="24"/>
          <w:szCs w:val="24"/>
        </w:rPr>
        <w:t>замедлением</w:t>
      </w:r>
      <w:r w:rsidRPr="00C617E9">
        <w:rPr>
          <w:spacing w:val="1"/>
          <w:sz w:val="24"/>
          <w:szCs w:val="24"/>
        </w:rPr>
        <w:t xml:space="preserve"> </w:t>
      </w:r>
      <w:r w:rsidRPr="00C617E9">
        <w:rPr>
          <w:sz w:val="24"/>
          <w:szCs w:val="24"/>
        </w:rPr>
        <w:t xml:space="preserve">ростовых процессов, снижением скорости увеличения объема головного </w:t>
      </w:r>
      <w:r w:rsidRPr="00C617E9">
        <w:rPr>
          <w:sz w:val="24"/>
          <w:szCs w:val="24"/>
        </w:rPr>
        <w:lastRenderedPageBreak/>
        <w:t>мозга и формированием</w:t>
      </w:r>
      <w:r w:rsidRPr="00C617E9">
        <w:rPr>
          <w:spacing w:val="1"/>
          <w:sz w:val="24"/>
          <w:szCs w:val="24"/>
        </w:rPr>
        <w:t xml:space="preserve"> </w:t>
      </w:r>
      <w:r w:rsidRPr="00C617E9">
        <w:rPr>
          <w:sz w:val="24"/>
          <w:szCs w:val="24"/>
        </w:rPr>
        <w:t>нервных связей.</w:t>
      </w:r>
    </w:p>
    <w:p w:rsidR="00C617E9" w:rsidRPr="00C617E9" w:rsidRDefault="00C617E9" w:rsidP="00C617E9">
      <w:pPr>
        <w:tabs>
          <w:tab w:val="left" w:pos="0"/>
        </w:tabs>
        <w:ind w:firstLine="709"/>
        <w:jc w:val="both"/>
        <w:rPr>
          <w:sz w:val="24"/>
          <w:szCs w:val="24"/>
        </w:rPr>
      </w:pPr>
      <w:proofErr w:type="gramStart"/>
      <w:r w:rsidRPr="00C617E9">
        <w:rPr>
          <w:sz w:val="24"/>
          <w:szCs w:val="24"/>
        </w:rPr>
        <w:t>Начиная</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16-18-ти</w:t>
      </w:r>
      <w:r w:rsidRPr="00C617E9">
        <w:rPr>
          <w:spacing w:val="1"/>
          <w:sz w:val="24"/>
          <w:szCs w:val="24"/>
        </w:rPr>
        <w:t xml:space="preserve"> </w:t>
      </w:r>
      <w:r w:rsidRPr="00C617E9">
        <w:rPr>
          <w:sz w:val="24"/>
          <w:szCs w:val="24"/>
        </w:rPr>
        <w:t>месяцев</w:t>
      </w:r>
      <w:r w:rsidRPr="00C617E9">
        <w:rPr>
          <w:spacing w:val="1"/>
          <w:sz w:val="24"/>
          <w:szCs w:val="24"/>
        </w:rPr>
        <w:t xml:space="preserve"> </w:t>
      </w:r>
      <w:r w:rsidRPr="00C617E9">
        <w:rPr>
          <w:sz w:val="24"/>
          <w:szCs w:val="24"/>
        </w:rPr>
        <w:t>уровень</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мускулатуры</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нервной</w:t>
      </w:r>
      <w:r w:rsidRPr="00C617E9">
        <w:rPr>
          <w:spacing w:val="1"/>
          <w:sz w:val="24"/>
          <w:szCs w:val="24"/>
        </w:rPr>
        <w:t xml:space="preserve"> </w:t>
      </w:r>
      <w:r w:rsidRPr="00C617E9">
        <w:rPr>
          <w:sz w:val="24"/>
          <w:szCs w:val="24"/>
        </w:rPr>
        <w:t>системы</w:t>
      </w:r>
      <w:r w:rsidRPr="00C617E9">
        <w:rPr>
          <w:spacing w:val="1"/>
          <w:sz w:val="24"/>
          <w:szCs w:val="24"/>
        </w:rPr>
        <w:t xml:space="preserve"> </w:t>
      </w:r>
      <w:r w:rsidRPr="00C617E9">
        <w:rPr>
          <w:sz w:val="24"/>
          <w:szCs w:val="24"/>
        </w:rPr>
        <w:t>обеспечивает рефлекторную деятельность</w:t>
      </w:r>
      <w:proofErr w:type="gramEnd"/>
      <w:r w:rsidRPr="00C617E9">
        <w:rPr>
          <w:sz w:val="24"/>
          <w:szCs w:val="24"/>
        </w:rPr>
        <w:t xml:space="preserve"> по контролю выделительной системы. К двум годам у</w:t>
      </w:r>
      <w:r w:rsidRPr="00C617E9">
        <w:rPr>
          <w:spacing w:val="1"/>
          <w:sz w:val="24"/>
          <w:szCs w:val="24"/>
        </w:rPr>
        <w:t xml:space="preserve"> </w:t>
      </w:r>
      <w:r w:rsidRPr="00C617E9">
        <w:rPr>
          <w:sz w:val="24"/>
          <w:szCs w:val="24"/>
        </w:rPr>
        <w:t>большинства</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ночное</w:t>
      </w:r>
      <w:r w:rsidRPr="00C617E9">
        <w:rPr>
          <w:spacing w:val="1"/>
          <w:sz w:val="24"/>
          <w:szCs w:val="24"/>
        </w:rPr>
        <w:t xml:space="preserve"> </w:t>
      </w:r>
      <w:r w:rsidRPr="00C617E9">
        <w:rPr>
          <w:sz w:val="24"/>
          <w:szCs w:val="24"/>
        </w:rPr>
        <w:t>мочеиспускание</w:t>
      </w:r>
      <w:r w:rsidRPr="00C617E9">
        <w:rPr>
          <w:spacing w:val="1"/>
          <w:sz w:val="24"/>
          <w:szCs w:val="24"/>
        </w:rPr>
        <w:t xml:space="preserve"> </w:t>
      </w:r>
      <w:r w:rsidRPr="00C617E9">
        <w:rPr>
          <w:sz w:val="24"/>
          <w:szCs w:val="24"/>
        </w:rPr>
        <w:t>прекращается,</w:t>
      </w:r>
      <w:r w:rsidRPr="00C617E9">
        <w:rPr>
          <w:spacing w:val="1"/>
          <w:sz w:val="24"/>
          <w:szCs w:val="24"/>
        </w:rPr>
        <w:t xml:space="preserve"> </w:t>
      </w:r>
      <w:r w:rsidRPr="00C617E9">
        <w:rPr>
          <w:sz w:val="24"/>
          <w:szCs w:val="24"/>
        </w:rPr>
        <w:t>хотя</w:t>
      </w:r>
      <w:r w:rsidRPr="00C617E9">
        <w:rPr>
          <w:spacing w:val="1"/>
          <w:sz w:val="24"/>
          <w:szCs w:val="24"/>
        </w:rPr>
        <w:t xml:space="preserve"> </w:t>
      </w:r>
      <w:r w:rsidRPr="00C617E9">
        <w:rPr>
          <w:sz w:val="24"/>
          <w:szCs w:val="24"/>
        </w:rPr>
        <w:t>время</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времени</w:t>
      </w:r>
      <w:r w:rsidRPr="00C617E9">
        <w:rPr>
          <w:spacing w:val="1"/>
          <w:sz w:val="24"/>
          <w:szCs w:val="24"/>
        </w:rPr>
        <w:t xml:space="preserve"> </w:t>
      </w:r>
      <w:r w:rsidRPr="00C617E9">
        <w:rPr>
          <w:sz w:val="24"/>
          <w:szCs w:val="24"/>
        </w:rPr>
        <w:t>оно</w:t>
      </w:r>
      <w:r w:rsidRPr="00C617E9">
        <w:rPr>
          <w:spacing w:val="1"/>
          <w:sz w:val="24"/>
          <w:szCs w:val="24"/>
        </w:rPr>
        <w:t xml:space="preserve"> </w:t>
      </w:r>
      <w:r w:rsidRPr="00C617E9">
        <w:rPr>
          <w:sz w:val="24"/>
          <w:szCs w:val="24"/>
        </w:rPr>
        <w:t>может</w:t>
      </w:r>
      <w:r w:rsidRPr="00C617E9">
        <w:rPr>
          <w:spacing w:val="1"/>
          <w:sz w:val="24"/>
          <w:szCs w:val="24"/>
        </w:rPr>
        <w:t xml:space="preserve"> </w:t>
      </w:r>
      <w:r w:rsidRPr="00C617E9">
        <w:rPr>
          <w:sz w:val="24"/>
          <w:szCs w:val="24"/>
        </w:rPr>
        <w:t>повторяться</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многих</w:t>
      </w:r>
      <w:r w:rsidRPr="00C617E9">
        <w:rPr>
          <w:spacing w:val="1"/>
          <w:sz w:val="24"/>
          <w:szCs w:val="24"/>
        </w:rPr>
        <w:t xml:space="preserve"> </w:t>
      </w:r>
      <w:r w:rsidRPr="00C617E9">
        <w:rPr>
          <w:sz w:val="24"/>
          <w:szCs w:val="24"/>
        </w:rPr>
        <w:t>из</w:t>
      </w:r>
      <w:r w:rsidRPr="00C617E9">
        <w:rPr>
          <w:spacing w:val="1"/>
          <w:sz w:val="24"/>
          <w:szCs w:val="24"/>
        </w:rPr>
        <w:t xml:space="preserve"> </w:t>
      </w:r>
      <w:r w:rsidRPr="00C617E9">
        <w:rPr>
          <w:sz w:val="24"/>
          <w:szCs w:val="24"/>
        </w:rPr>
        <w:t>них</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гораздо</w:t>
      </w:r>
      <w:r w:rsidRPr="00C617E9">
        <w:rPr>
          <w:spacing w:val="1"/>
          <w:sz w:val="24"/>
          <w:szCs w:val="24"/>
        </w:rPr>
        <w:t xml:space="preserve"> </w:t>
      </w:r>
      <w:r w:rsidRPr="00C617E9">
        <w:rPr>
          <w:sz w:val="24"/>
          <w:szCs w:val="24"/>
        </w:rPr>
        <w:t>позднее</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результате</w:t>
      </w:r>
      <w:r w:rsidRPr="00C617E9">
        <w:rPr>
          <w:spacing w:val="1"/>
          <w:sz w:val="24"/>
          <w:szCs w:val="24"/>
        </w:rPr>
        <w:t xml:space="preserve"> </w:t>
      </w:r>
      <w:r w:rsidRPr="00C617E9">
        <w:rPr>
          <w:sz w:val="24"/>
          <w:szCs w:val="24"/>
        </w:rPr>
        <w:t>нарушения</w:t>
      </w:r>
      <w:r w:rsidRPr="00C617E9">
        <w:rPr>
          <w:spacing w:val="1"/>
          <w:sz w:val="24"/>
          <w:szCs w:val="24"/>
        </w:rPr>
        <w:t xml:space="preserve"> </w:t>
      </w:r>
      <w:r w:rsidRPr="00C617E9">
        <w:rPr>
          <w:sz w:val="24"/>
          <w:szCs w:val="24"/>
        </w:rPr>
        <w:t>привычных</w:t>
      </w:r>
      <w:r w:rsidRPr="00C617E9">
        <w:rPr>
          <w:spacing w:val="1"/>
          <w:sz w:val="24"/>
          <w:szCs w:val="24"/>
        </w:rPr>
        <w:t xml:space="preserve"> </w:t>
      </w:r>
      <w:r w:rsidRPr="00C617E9">
        <w:rPr>
          <w:sz w:val="24"/>
          <w:szCs w:val="24"/>
        </w:rPr>
        <w:t>видов</w:t>
      </w:r>
      <w:r w:rsidRPr="00C617E9">
        <w:rPr>
          <w:spacing w:val="1"/>
          <w:sz w:val="24"/>
          <w:szCs w:val="24"/>
        </w:rPr>
        <w:t xml:space="preserve"> </w:t>
      </w:r>
      <w:r w:rsidRPr="00C617E9">
        <w:rPr>
          <w:sz w:val="24"/>
          <w:szCs w:val="24"/>
        </w:rPr>
        <w:t>повседневной</w:t>
      </w:r>
      <w:r w:rsidRPr="00C617E9">
        <w:rPr>
          <w:spacing w:val="-2"/>
          <w:sz w:val="24"/>
          <w:szCs w:val="24"/>
        </w:rPr>
        <w:t xml:space="preserve"> </w:t>
      </w:r>
      <w:r w:rsidRPr="00C617E9">
        <w:rPr>
          <w:sz w:val="24"/>
          <w:szCs w:val="24"/>
        </w:rPr>
        <w:t>активности,</w:t>
      </w:r>
      <w:r w:rsidRPr="00C617E9">
        <w:rPr>
          <w:spacing w:val="-2"/>
          <w:sz w:val="24"/>
          <w:szCs w:val="24"/>
        </w:rPr>
        <w:t xml:space="preserve"> </w:t>
      </w:r>
      <w:r w:rsidRPr="00C617E9">
        <w:rPr>
          <w:sz w:val="24"/>
          <w:szCs w:val="24"/>
        </w:rPr>
        <w:t>на</w:t>
      </w:r>
      <w:r w:rsidRPr="00C617E9">
        <w:rPr>
          <w:spacing w:val="-2"/>
          <w:sz w:val="24"/>
          <w:szCs w:val="24"/>
        </w:rPr>
        <w:t xml:space="preserve"> </w:t>
      </w:r>
      <w:r w:rsidRPr="00C617E9">
        <w:rPr>
          <w:sz w:val="24"/>
          <w:szCs w:val="24"/>
        </w:rPr>
        <w:t>фоне</w:t>
      </w:r>
      <w:r w:rsidRPr="00C617E9">
        <w:rPr>
          <w:spacing w:val="-3"/>
          <w:sz w:val="24"/>
          <w:szCs w:val="24"/>
        </w:rPr>
        <w:t xml:space="preserve"> </w:t>
      </w:r>
      <w:r w:rsidRPr="00C617E9">
        <w:rPr>
          <w:sz w:val="24"/>
          <w:szCs w:val="24"/>
        </w:rPr>
        <w:t>болезни,</w:t>
      </w:r>
      <w:r w:rsidRPr="00C617E9">
        <w:rPr>
          <w:spacing w:val="-1"/>
          <w:sz w:val="24"/>
          <w:szCs w:val="24"/>
        </w:rPr>
        <w:t xml:space="preserve"> </w:t>
      </w:r>
      <w:r w:rsidRPr="00C617E9">
        <w:rPr>
          <w:sz w:val="24"/>
          <w:szCs w:val="24"/>
        </w:rPr>
        <w:t>в</w:t>
      </w:r>
      <w:r w:rsidRPr="00C617E9">
        <w:rPr>
          <w:spacing w:val="-3"/>
          <w:sz w:val="24"/>
          <w:szCs w:val="24"/>
        </w:rPr>
        <w:t xml:space="preserve"> </w:t>
      </w:r>
      <w:r w:rsidRPr="00C617E9">
        <w:rPr>
          <w:sz w:val="24"/>
          <w:szCs w:val="24"/>
        </w:rPr>
        <w:t>случаях</w:t>
      </w:r>
      <w:r w:rsidRPr="00C617E9">
        <w:rPr>
          <w:spacing w:val="1"/>
          <w:sz w:val="24"/>
          <w:szCs w:val="24"/>
        </w:rPr>
        <w:t xml:space="preserve"> </w:t>
      </w:r>
      <w:r w:rsidRPr="00C617E9">
        <w:rPr>
          <w:sz w:val="24"/>
          <w:szCs w:val="24"/>
        </w:rPr>
        <w:t>перевозбуждения</w:t>
      </w:r>
      <w:r w:rsidRPr="00C617E9">
        <w:rPr>
          <w:spacing w:val="-2"/>
          <w:sz w:val="24"/>
          <w:szCs w:val="24"/>
        </w:rPr>
        <w:t xml:space="preserve"> </w:t>
      </w:r>
      <w:r w:rsidRPr="00C617E9">
        <w:rPr>
          <w:sz w:val="24"/>
          <w:szCs w:val="24"/>
        </w:rPr>
        <w:t>ребенка</w:t>
      </w:r>
      <w:r w:rsidRPr="00C617E9">
        <w:rPr>
          <w:spacing w:val="-3"/>
          <w:sz w:val="24"/>
          <w:szCs w:val="24"/>
        </w:rPr>
        <w:t xml:space="preserve"> </w:t>
      </w:r>
      <w:r w:rsidRPr="00C617E9">
        <w:rPr>
          <w:sz w:val="24"/>
          <w:szCs w:val="24"/>
        </w:rPr>
        <w:t>или испуга.</w:t>
      </w:r>
    </w:p>
    <w:p w:rsidR="00C617E9" w:rsidRPr="00C617E9" w:rsidRDefault="00C617E9" w:rsidP="00C617E9">
      <w:pPr>
        <w:tabs>
          <w:tab w:val="left" w:pos="0"/>
        </w:tabs>
        <w:ind w:firstLine="709"/>
        <w:jc w:val="both"/>
        <w:rPr>
          <w:sz w:val="24"/>
          <w:szCs w:val="24"/>
        </w:rPr>
      </w:pPr>
      <w:r w:rsidRPr="00C617E9">
        <w:rPr>
          <w:b/>
          <w:i/>
          <w:sz w:val="24"/>
          <w:szCs w:val="24"/>
        </w:rPr>
        <w:t xml:space="preserve">Развитие моторики. </w:t>
      </w:r>
      <w:r w:rsidRPr="00C617E9">
        <w:rPr>
          <w:sz w:val="24"/>
          <w:szCs w:val="24"/>
        </w:rPr>
        <w:t>Развитие моторики является определяющим для всего психического</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Преимущественно</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подкорковый</w:t>
      </w:r>
      <w:r w:rsidRPr="00C617E9">
        <w:rPr>
          <w:spacing w:val="1"/>
          <w:sz w:val="24"/>
          <w:szCs w:val="24"/>
        </w:rPr>
        <w:t xml:space="preserve"> </w:t>
      </w:r>
      <w:r w:rsidRPr="00C617E9">
        <w:rPr>
          <w:sz w:val="24"/>
          <w:szCs w:val="24"/>
        </w:rPr>
        <w:t>уровень</w:t>
      </w:r>
      <w:r w:rsidRPr="00C617E9">
        <w:rPr>
          <w:spacing w:val="1"/>
          <w:sz w:val="24"/>
          <w:szCs w:val="24"/>
        </w:rPr>
        <w:t xml:space="preserve"> </w:t>
      </w:r>
      <w:r w:rsidRPr="00C617E9">
        <w:rPr>
          <w:sz w:val="24"/>
          <w:szCs w:val="24"/>
        </w:rPr>
        <w:t>организации</w:t>
      </w:r>
      <w:r w:rsidRPr="00C617E9">
        <w:rPr>
          <w:spacing w:val="1"/>
          <w:sz w:val="24"/>
          <w:szCs w:val="24"/>
        </w:rPr>
        <w:t xml:space="preserve"> </w:t>
      </w:r>
      <w:r w:rsidRPr="00C617E9">
        <w:rPr>
          <w:sz w:val="24"/>
          <w:szCs w:val="24"/>
        </w:rPr>
        <w:t>движения,</w:t>
      </w:r>
      <w:r w:rsidRPr="00C617E9">
        <w:rPr>
          <w:spacing w:val="-57"/>
          <w:sz w:val="24"/>
          <w:szCs w:val="24"/>
        </w:rPr>
        <w:t xml:space="preserve"> </w:t>
      </w:r>
      <w:r w:rsidRPr="00C617E9">
        <w:rPr>
          <w:sz w:val="24"/>
          <w:szCs w:val="24"/>
        </w:rPr>
        <w:t>включающий</w:t>
      </w:r>
      <w:r w:rsidRPr="00C617E9">
        <w:rPr>
          <w:spacing w:val="1"/>
          <w:sz w:val="24"/>
          <w:szCs w:val="24"/>
        </w:rPr>
        <w:t xml:space="preserve"> </w:t>
      </w:r>
      <w:r w:rsidRPr="00C617E9">
        <w:rPr>
          <w:sz w:val="24"/>
          <w:szCs w:val="24"/>
        </w:rPr>
        <w:t>формирование</w:t>
      </w:r>
      <w:r w:rsidRPr="00C617E9">
        <w:rPr>
          <w:spacing w:val="1"/>
          <w:sz w:val="24"/>
          <w:szCs w:val="24"/>
        </w:rPr>
        <w:t xml:space="preserve"> </w:t>
      </w:r>
      <w:r w:rsidRPr="00C617E9">
        <w:rPr>
          <w:sz w:val="24"/>
          <w:szCs w:val="24"/>
        </w:rPr>
        <w:t>ритма,</w:t>
      </w:r>
      <w:r w:rsidRPr="00C617E9">
        <w:rPr>
          <w:spacing w:val="1"/>
          <w:sz w:val="24"/>
          <w:szCs w:val="24"/>
        </w:rPr>
        <w:t xml:space="preserve"> </w:t>
      </w:r>
      <w:r w:rsidRPr="00C617E9">
        <w:rPr>
          <w:sz w:val="24"/>
          <w:szCs w:val="24"/>
        </w:rPr>
        <w:t>темпа,</w:t>
      </w:r>
      <w:r w:rsidRPr="00C617E9">
        <w:rPr>
          <w:spacing w:val="1"/>
          <w:sz w:val="24"/>
          <w:szCs w:val="24"/>
        </w:rPr>
        <w:t xml:space="preserve"> </w:t>
      </w:r>
      <w:r w:rsidRPr="00C617E9">
        <w:rPr>
          <w:sz w:val="24"/>
          <w:szCs w:val="24"/>
        </w:rPr>
        <w:t>тонуса.</w:t>
      </w:r>
      <w:r w:rsidRPr="00C617E9">
        <w:rPr>
          <w:spacing w:val="1"/>
          <w:sz w:val="24"/>
          <w:szCs w:val="24"/>
        </w:rPr>
        <w:t xml:space="preserve"> </w:t>
      </w:r>
      <w:r w:rsidRPr="00C617E9">
        <w:rPr>
          <w:sz w:val="24"/>
          <w:szCs w:val="24"/>
        </w:rPr>
        <w:t>Все</w:t>
      </w:r>
      <w:r w:rsidRPr="00C617E9">
        <w:rPr>
          <w:spacing w:val="1"/>
          <w:sz w:val="24"/>
          <w:szCs w:val="24"/>
        </w:rPr>
        <w:t xml:space="preserve"> </w:t>
      </w:r>
      <w:r w:rsidRPr="00C617E9">
        <w:rPr>
          <w:sz w:val="24"/>
          <w:szCs w:val="24"/>
        </w:rPr>
        <w:t>движения</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основании</w:t>
      </w:r>
      <w:r w:rsidRPr="00C617E9">
        <w:rPr>
          <w:spacing w:val="1"/>
          <w:sz w:val="24"/>
          <w:szCs w:val="24"/>
        </w:rPr>
        <w:t xml:space="preserve"> </w:t>
      </w:r>
      <w:r w:rsidRPr="00C617E9">
        <w:rPr>
          <w:sz w:val="24"/>
          <w:szCs w:val="24"/>
        </w:rPr>
        <w:t>ритмической картины, соответственно, чрезвычайно важно формировать ритмичность (движения</w:t>
      </w:r>
      <w:r w:rsidRPr="00C617E9">
        <w:rPr>
          <w:spacing w:val="1"/>
          <w:sz w:val="24"/>
          <w:szCs w:val="24"/>
        </w:rPr>
        <w:t xml:space="preserve"> </w:t>
      </w:r>
      <w:r w:rsidRPr="00C617E9">
        <w:rPr>
          <w:sz w:val="24"/>
          <w:szCs w:val="24"/>
        </w:rPr>
        <w:t>под ритм; режим дня; чередование активности и отдыха). Подавляющие большинство детей (90%)</w:t>
      </w:r>
      <w:r w:rsidRPr="00C617E9">
        <w:rPr>
          <w:spacing w:val="1"/>
          <w:sz w:val="24"/>
          <w:szCs w:val="24"/>
        </w:rPr>
        <w:t xml:space="preserve"> </w:t>
      </w:r>
      <w:r w:rsidRPr="00C617E9">
        <w:rPr>
          <w:sz w:val="24"/>
          <w:szCs w:val="24"/>
        </w:rPr>
        <w:t>может хорошо ходить (в год и два месяца); строить башню из двух кубиков (в полтора года);</w:t>
      </w:r>
      <w:r w:rsidRPr="00C617E9">
        <w:rPr>
          <w:spacing w:val="1"/>
          <w:sz w:val="24"/>
          <w:szCs w:val="24"/>
        </w:rPr>
        <w:t xml:space="preserve"> </w:t>
      </w:r>
      <w:r w:rsidRPr="00C617E9">
        <w:rPr>
          <w:sz w:val="24"/>
          <w:szCs w:val="24"/>
        </w:rPr>
        <w:t xml:space="preserve">подниматься по ступенькам (в год и десять месяцев); </w:t>
      </w:r>
      <w:proofErr w:type="gramStart"/>
      <w:r w:rsidRPr="00C617E9">
        <w:rPr>
          <w:sz w:val="24"/>
          <w:szCs w:val="24"/>
        </w:rPr>
        <w:t>пинать</w:t>
      </w:r>
      <w:proofErr w:type="gramEnd"/>
      <w:r w:rsidRPr="00C617E9">
        <w:rPr>
          <w:sz w:val="24"/>
          <w:szCs w:val="24"/>
        </w:rPr>
        <w:t xml:space="preserve"> мяч (к двум годам). На развитие</w:t>
      </w:r>
      <w:r w:rsidRPr="00C617E9">
        <w:rPr>
          <w:spacing w:val="1"/>
          <w:sz w:val="24"/>
          <w:szCs w:val="24"/>
        </w:rPr>
        <w:t xml:space="preserve"> </w:t>
      </w:r>
      <w:r w:rsidRPr="00C617E9">
        <w:rPr>
          <w:sz w:val="24"/>
          <w:szCs w:val="24"/>
        </w:rPr>
        <w:t>основных</w:t>
      </w:r>
      <w:r w:rsidRPr="00C617E9">
        <w:rPr>
          <w:spacing w:val="1"/>
          <w:sz w:val="24"/>
          <w:szCs w:val="24"/>
        </w:rPr>
        <w:t xml:space="preserve"> </w:t>
      </w:r>
      <w:r w:rsidRPr="00C617E9">
        <w:rPr>
          <w:sz w:val="24"/>
          <w:szCs w:val="24"/>
        </w:rPr>
        <w:t>движений</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частично</w:t>
      </w:r>
      <w:r w:rsidRPr="00C617E9">
        <w:rPr>
          <w:spacing w:val="1"/>
          <w:sz w:val="24"/>
          <w:szCs w:val="24"/>
        </w:rPr>
        <w:t xml:space="preserve"> </w:t>
      </w:r>
      <w:r w:rsidRPr="00C617E9">
        <w:rPr>
          <w:sz w:val="24"/>
          <w:szCs w:val="24"/>
        </w:rPr>
        <w:t>влияют</w:t>
      </w:r>
      <w:r w:rsidRPr="00C617E9">
        <w:rPr>
          <w:spacing w:val="1"/>
          <w:sz w:val="24"/>
          <w:szCs w:val="24"/>
        </w:rPr>
        <w:t xml:space="preserve"> </w:t>
      </w:r>
      <w:r w:rsidRPr="00C617E9">
        <w:rPr>
          <w:sz w:val="24"/>
          <w:szCs w:val="24"/>
        </w:rPr>
        <w:t>пропорции</w:t>
      </w:r>
      <w:r w:rsidRPr="00C617E9">
        <w:rPr>
          <w:spacing w:val="1"/>
          <w:sz w:val="24"/>
          <w:szCs w:val="24"/>
        </w:rPr>
        <w:t xml:space="preserve"> </w:t>
      </w:r>
      <w:r w:rsidRPr="00C617E9">
        <w:rPr>
          <w:sz w:val="24"/>
          <w:szCs w:val="24"/>
        </w:rPr>
        <w:t>его</w:t>
      </w:r>
      <w:r w:rsidRPr="00C617E9">
        <w:rPr>
          <w:spacing w:val="1"/>
          <w:sz w:val="24"/>
          <w:szCs w:val="24"/>
        </w:rPr>
        <w:t xml:space="preserve"> </w:t>
      </w:r>
      <w:r w:rsidRPr="00C617E9">
        <w:rPr>
          <w:sz w:val="24"/>
          <w:szCs w:val="24"/>
        </w:rPr>
        <w:t>тела:</w:t>
      </w:r>
      <w:r w:rsidRPr="00C617E9">
        <w:rPr>
          <w:spacing w:val="1"/>
          <w:sz w:val="24"/>
          <w:szCs w:val="24"/>
        </w:rPr>
        <w:t xml:space="preserve"> </w:t>
      </w:r>
      <w:r w:rsidRPr="00C617E9">
        <w:rPr>
          <w:sz w:val="24"/>
          <w:szCs w:val="24"/>
        </w:rPr>
        <w:t>короткие</w:t>
      </w:r>
      <w:r w:rsidRPr="00C617E9">
        <w:rPr>
          <w:spacing w:val="1"/>
          <w:sz w:val="24"/>
          <w:szCs w:val="24"/>
        </w:rPr>
        <w:t xml:space="preserve"> </w:t>
      </w:r>
      <w:r w:rsidRPr="00C617E9">
        <w:rPr>
          <w:sz w:val="24"/>
          <w:szCs w:val="24"/>
        </w:rPr>
        <w:t>ноги,</w:t>
      </w:r>
      <w:r w:rsidRPr="00C617E9">
        <w:rPr>
          <w:spacing w:val="1"/>
          <w:sz w:val="24"/>
          <w:szCs w:val="24"/>
        </w:rPr>
        <w:t xml:space="preserve"> </w:t>
      </w:r>
      <w:r w:rsidRPr="00C617E9">
        <w:rPr>
          <w:sz w:val="24"/>
          <w:szCs w:val="24"/>
        </w:rPr>
        <w:t>длинное</w:t>
      </w:r>
      <w:r w:rsidRPr="00C617E9">
        <w:rPr>
          <w:spacing w:val="1"/>
          <w:sz w:val="24"/>
          <w:szCs w:val="24"/>
        </w:rPr>
        <w:t xml:space="preserve"> </w:t>
      </w:r>
      <w:r w:rsidRPr="00C617E9">
        <w:rPr>
          <w:sz w:val="24"/>
          <w:szCs w:val="24"/>
        </w:rPr>
        <w:t>туловище, большая голова. Ребенок до полутора лет часто падает при ходьбе, не всегда может</w:t>
      </w:r>
      <w:r w:rsidRPr="00C617E9">
        <w:rPr>
          <w:spacing w:val="1"/>
          <w:sz w:val="24"/>
          <w:szCs w:val="24"/>
        </w:rPr>
        <w:t xml:space="preserve"> </w:t>
      </w:r>
      <w:r w:rsidRPr="00C617E9">
        <w:rPr>
          <w:sz w:val="24"/>
          <w:szCs w:val="24"/>
        </w:rPr>
        <w:t>вовремя остановиться, обойти препятствие. Несовершенна и осанка. Вследствие недостаточного</w:t>
      </w:r>
      <w:r w:rsidRPr="00C617E9">
        <w:rPr>
          <w:spacing w:val="1"/>
          <w:sz w:val="24"/>
          <w:szCs w:val="24"/>
        </w:rPr>
        <w:t xml:space="preserve"> </w:t>
      </w:r>
      <w:r w:rsidRPr="00C617E9">
        <w:rPr>
          <w:sz w:val="24"/>
          <w:szCs w:val="24"/>
        </w:rPr>
        <w:t>развития мышечной системы ребенку трудно долго выполнять однотипные движения, например,</w:t>
      </w:r>
      <w:r w:rsidRPr="00C617E9">
        <w:rPr>
          <w:spacing w:val="1"/>
          <w:sz w:val="24"/>
          <w:szCs w:val="24"/>
        </w:rPr>
        <w:t xml:space="preserve"> </w:t>
      </w:r>
      <w:r w:rsidRPr="00C617E9">
        <w:rPr>
          <w:sz w:val="24"/>
          <w:szCs w:val="24"/>
        </w:rPr>
        <w:t>ходить с мамой «только за ручку». Постепенно ходьба совершенствуется. Дети учатся свободно</w:t>
      </w:r>
      <w:r w:rsidRPr="00C617E9">
        <w:rPr>
          <w:spacing w:val="1"/>
          <w:sz w:val="24"/>
          <w:szCs w:val="24"/>
        </w:rPr>
        <w:t xml:space="preserve"> </w:t>
      </w:r>
      <w:r w:rsidRPr="00C617E9">
        <w:rPr>
          <w:sz w:val="24"/>
          <w:szCs w:val="24"/>
        </w:rPr>
        <w:t>передвигаться</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прогулке:</w:t>
      </w:r>
      <w:r w:rsidRPr="00C617E9">
        <w:rPr>
          <w:spacing w:val="1"/>
          <w:sz w:val="24"/>
          <w:szCs w:val="24"/>
        </w:rPr>
        <w:t xml:space="preserve"> </w:t>
      </w:r>
      <w:r w:rsidRPr="00C617E9">
        <w:rPr>
          <w:sz w:val="24"/>
          <w:szCs w:val="24"/>
        </w:rPr>
        <w:t>они</w:t>
      </w:r>
      <w:r w:rsidRPr="00C617E9">
        <w:rPr>
          <w:spacing w:val="1"/>
          <w:sz w:val="24"/>
          <w:szCs w:val="24"/>
        </w:rPr>
        <w:t xml:space="preserve"> </w:t>
      </w:r>
      <w:r w:rsidRPr="00C617E9">
        <w:rPr>
          <w:sz w:val="24"/>
          <w:szCs w:val="24"/>
        </w:rPr>
        <w:t>взбираются</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бугорки,</w:t>
      </w:r>
      <w:r w:rsidRPr="00C617E9">
        <w:rPr>
          <w:spacing w:val="1"/>
          <w:sz w:val="24"/>
          <w:szCs w:val="24"/>
        </w:rPr>
        <w:t xml:space="preserve"> </w:t>
      </w:r>
      <w:r w:rsidRPr="00C617E9">
        <w:rPr>
          <w:sz w:val="24"/>
          <w:szCs w:val="24"/>
        </w:rPr>
        <w:t>ходят</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траве,</w:t>
      </w:r>
      <w:r w:rsidRPr="00C617E9">
        <w:rPr>
          <w:spacing w:val="1"/>
          <w:sz w:val="24"/>
          <w:szCs w:val="24"/>
        </w:rPr>
        <w:t xml:space="preserve"> </w:t>
      </w:r>
      <w:r w:rsidRPr="00C617E9">
        <w:rPr>
          <w:sz w:val="24"/>
          <w:szCs w:val="24"/>
        </w:rPr>
        <w:t>перешагивают</w:t>
      </w:r>
      <w:r w:rsidRPr="00C617E9">
        <w:rPr>
          <w:spacing w:val="1"/>
          <w:sz w:val="24"/>
          <w:szCs w:val="24"/>
        </w:rPr>
        <w:t xml:space="preserve"> </w:t>
      </w:r>
      <w:r w:rsidRPr="00C617E9">
        <w:rPr>
          <w:sz w:val="24"/>
          <w:szCs w:val="24"/>
        </w:rPr>
        <w:t>через</w:t>
      </w:r>
      <w:r w:rsidRPr="00C617E9">
        <w:rPr>
          <w:spacing w:val="-57"/>
          <w:sz w:val="24"/>
          <w:szCs w:val="24"/>
        </w:rPr>
        <w:t xml:space="preserve"> </w:t>
      </w:r>
      <w:r w:rsidRPr="00C617E9">
        <w:rPr>
          <w:sz w:val="24"/>
          <w:szCs w:val="24"/>
        </w:rPr>
        <w:t>небольшие препятствия, например, палку, лежащую на земле. Исчезает шаркающая походка. В</w:t>
      </w:r>
      <w:r w:rsidRPr="00C617E9">
        <w:rPr>
          <w:spacing w:val="1"/>
          <w:sz w:val="24"/>
          <w:szCs w:val="24"/>
        </w:rPr>
        <w:t xml:space="preserve"> </w:t>
      </w:r>
      <w:r w:rsidRPr="00C617E9">
        <w:rPr>
          <w:sz w:val="24"/>
          <w:szCs w:val="24"/>
        </w:rPr>
        <w:t>подвижных играх и на музыкальных занятиях дети делают боковые шаги, медленно кружатся на</w:t>
      </w:r>
      <w:r w:rsidRPr="00C617E9">
        <w:rPr>
          <w:spacing w:val="1"/>
          <w:sz w:val="24"/>
          <w:szCs w:val="24"/>
        </w:rPr>
        <w:t xml:space="preserve"> </w:t>
      </w:r>
      <w:r w:rsidRPr="00C617E9">
        <w:rPr>
          <w:sz w:val="24"/>
          <w:szCs w:val="24"/>
        </w:rPr>
        <w:t>месте. Даже в начале второго года дети много лазают: взбираются на горку, на диванчики, а позже</w:t>
      </w:r>
      <w:r w:rsidRPr="00C617E9">
        <w:rPr>
          <w:spacing w:val="1"/>
          <w:sz w:val="24"/>
          <w:szCs w:val="24"/>
        </w:rPr>
        <w:t xml:space="preserve"> </w:t>
      </w:r>
      <w:r w:rsidRPr="00C617E9">
        <w:rPr>
          <w:sz w:val="24"/>
          <w:szCs w:val="24"/>
        </w:rPr>
        <w:t>(приставным шагом) и на шведскую стенку. Они также перелезают через бревно, подлезают под</w:t>
      </w:r>
      <w:r w:rsidRPr="00C617E9">
        <w:rPr>
          <w:spacing w:val="1"/>
          <w:sz w:val="24"/>
          <w:szCs w:val="24"/>
        </w:rPr>
        <w:t xml:space="preserve"> </w:t>
      </w:r>
      <w:r w:rsidRPr="00C617E9">
        <w:rPr>
          <w:sz w:val="24"/>
          <w:szCs w:val="24"/>
        </w:rPr>
        <w:t xml:space="preserve">скамейку, пролезают через обруч. </w:t>
      </w:r>
      <w:proofErr w:type="gramStart"/>
      <w:r w:rsidRPr="00C617E9">
        <w:rPr>
          <w:sz w:val="24"/>
          <w:szCs w:val="24"/>
        </w:rPr>
        <w:t>После полутора лет у малышей кроме основных развиваются и</w:t>
      </w:r>
      <w:r w:rsidRPr="00C617E9">
        <w:rPr>
          <w:spacing w:val="1"/>
          <w:sz w:val="24"/>
          <w:szCs w:val="24"/>
        </w:rPr>
        <w:t xml:space="preserve"> </w:t>
      </w:r>
      <w:r w:rsidRPr="00C617E9">
        <w:rPr>
          <w:sz w:val="24"/>
          <w:szCs w:val="24"/>
        </w:rPr>
        <w:t>подражательные</w:t>
      </w:r>
      <w:r w:rsidRPr="00C617E9">
        <w:rPr>
          <w:spacing w:val="1"/>
          <w:sz w:val="24"/>
          <w:szCs w:val="24"/>
        </w:rPr>
        <w:t xml:space="preserve"> </w:t>
      </w:r>
      <w:r w:rsidRPr="00C617E9">
        <w:rPr>
          <w:sz w:val="24"/>
          <w:szCs w:val="24"/>
        </w:rPr>
        <w:t>движения</w:t>
      </w:r>
      <w:r w:rsidRPr="00C617E9">
        <w:rPr>
          <w:spacing w:val="1"/>
          <w:sz w:val="24"/>
          <w:szCs w:val="24"/>
        </w:rPr>
        <w:t xml:space="preserve"> </w:t>
      </w:r>
      <w:r w:rsidRPr="00C617E9">
        <w:rPr>
          <w:sz w:val="24"/>
          <w:szCs w:val="24"/>
        </w:rPr>
        <w:t>(мишке,</w:t>
      </w:r>
      <w:r w:rsidRPr="00C617E9">
        <w:rPr>
          <w:spacing w:val="1"/>
          <w:sz w:val="24"/>
          <w:szCs w:val="24"/>
        </w:rPr>
        <w:t xml:space="preserve"> </w:t>
      </w:r>
      <w:r w:rsidRPr="00C617E9">
        <w:rPr>
          <w:sz w:val="24"/>
          <w:szCs w:val="24"/>
        </w:rPr>
        <w:t>зайчику).</w:t>
      </w:r>
      <w:proofErr w:type="gramEnd"/>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простых</w:t>
      </w:r>
      <w:r w:rsidRPr="00C617E9">
        <w:rPr>
          <w:spacing w:val="1"/>
          <w:sz w:val="24"/>
          <w:szCs w:val="24"/>
        </w:rPr>
        <w:t xml:space="preserve"> </w:t>
      </w:r>
      <w:r w:rsidRPr="00C617E9">
        <w:rPr>
          <w:sz w:val="24"/>
          <w:szCs w:val="24"/>
        </w:rPr>
        <w:t>подвижных</w:t>
      </w:r>
      <w:r w:rsidRPr="00C617E9">
        <w:rPr>
          <w:spacing w:val="1"/>
          <w:sz w:val="24"/>
          <w:szCs w:val="24"/>
        </w:rPr>
        <w:t xml:space="preserve"> </w:t>
      </w:r>
      <w:r w:rsidRPr="00C617E9">
        <w:rPr>
          <w:sz w:val="24"/>
          <w:szCs w:val="24"/>
        </w:rPr>
        <w:t>играх</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плясках</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привыкают</w:t>
      </w:r>
      <w:r w:rsidRPr="00C617E9">
        <w:rPr>
          <w:spacing w:val="1"/>
          <w:sz w:val="24"/>
          <w:szCs w:val="24"/>
        </w:rPr>
        <w:t xml:space="preserve"> </w:t>
      </w:r>
      <w:r w:rsidRPr="00C617E9">
        <w:rPr>
          <w:sz w:val="24"/>
          <w:szCs w:val="24"/>
        </w:rPr>
        <w:t>координировать</w:t>
      </w:r>
      <w:r w:rsidRPr="00C617E9">
        <w:rPr>
          <w:spacing w:val="1"/>
          <w:sz w:val="24"/>
          <w:szCs w:val="24"/>
        </w:rPr>
        <w:t xml:space="preserve"> </w:t>
      </w:r>
      <w:r w:rsidRPr="00C617E9">
        <w:rPr>
          <w:sz w:val="24"/>
          <w:szCs w:val="24"/>
        </w:rPr>
        <w:t>свои</w:t>
      </w:r>
      <w:r w:rsidRPr="00C617E9">
        <w:rPr>
          <w:spacing w:val="1"/>
          <w:sz w:val="24"/>
          <w:szCs w:val="24"/>
        </w:rPr>
        <w:t xml:space="preserve"> </w:t>
      </w:r>
      <w:r w:rsidRPr="00C617E9">
        <w:rPr>
          <w:sz w:val="24"/>
          <w:szCs w:val="24"/>
        </w:rPr>
        <w:t>движения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друг</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другом.</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полтора</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способны рисовать каракули, а к двум годам могут нарисовать прямую линию. Дети все лучше</w:t>
      </w:r>
      <w:r w:rsidRPr="00C617E9">
        <w:rPr>
          <w:spacing w:val="1"/>
          <w:sz w:val="24"/>
          <w:szCs w:val="24"/>
        </w:rPr>
        <w:t xml:space="preserve"> </w:t>
      </w:r>
      <w:r w:rsidRPr="00C617E9">
        <w:rPr>
          <w:sz w:val="24"/>
          <w:szCs w:val="24"/>
        </w:rPr>
        <w:t>контролируют простые движения, а затем объединяют их во все более сложные и согласованные</w:t>
      </w:r>
      <w:r w:rsidRPr="00C617E9">
        <w:rPr>
          <w:spacing w:val="1"/>
          <w:sz w:val="24"/>
          <w:szCs w:val="24"/>
        </w:rPr>
        <w:t xml:space="preserve"> </w:t>
      </w:r>
      <w:r w:rsidRPr="00C617E9">
        <w:rPr>
          <w:sz w:val="24"/>
          <w:szCs w:val="24"/>
        </w:rPr>
        <w:t>системы.</w:t>
      </w:r>
    </w:p>
    <w:p w:rsidR="00C617E9" w:rsidRPr="00C617E9" w:rsidRDefault="00C617E9" w:rsidP="00C617E9">
      <w:pPr>
        <w:tabs>
          <w:tab w:val="left" w:pos="0"/>
        </w:tabs>
        <w:ind w:firstLine="709"/>
        <w:jc w:val="both"/>
        <w:rPr>
          <w:sz w:val="24"/>
          <w:szCs w:val="24"/>
        </w:rPr>
      </w:pPr>
      <w:r w:rsidRPr="00C617E9">
        <w:rPr>
          <w:b/>
          <w:i/>
          <w:sz w:val="24"/>
          <w:szCs w:val="24"/>
        </w:rPr>
        <w:t>Психические</w:t>
      </w:r>
      <w:r w:rsidRPr="00C617E9">
        <w:rPr>
          <w:b/>
          <w:i/>
          <w:spacing w:val="1"/>
          <w:sz w:val="24"/>
          <w:szCs w:val="24"/>
        </w:rPr>
        <w:t xml:space="preserve"> </w:t>
      </w:r>
      <w:r w:rsidRPr="00C617E9">
        <w:rPr>
          <w:b/>
          <w:i/>
          <w:sz w:val="24"/>
          <w:szCs w:val="24"/>
        </w:rPr>
        <w:t>функции</w:t>
      </w:r>
      <w:r w:rsidRPr="00C617E9">
        <w:rPr>
          <w:b/>
          <w:sz w:val="24"/>
          <w:szCs w:val="24"/>
        </w:rPr>
        <w:t>.</w:t>
      </w:r>
      <w:r w:rsidRPr="00C617E9">
        <w:rPr>
          <w:b/>
          <w:spacing w:val="1"/>
          <w:sz w:val="24"/>
          <w:szCs w:val="24"/>
        </w:rPr>
        <w:t xml:space="preserve"> </w:t>
      </w:r>
      <w:r w:rsidRPr="00C617E9">
        <w:rPr>
          <w:sz w:val="24"/>
          <w:szCs w:val="24"/>
        </w:rPr>
        <w:t>Восприятие</w:t>
      </w:r>
      <w:r w:rsidRPr="00C617E9">
        <w:rPr>
          <w:spacing w:val="1"/>
          <w:sz w:val="24"/>
          <w:szCs w:val="24"/>
        </w:rPr>
        <w:t xml:space="preserve"> </w:t>
      </w:r>
      <w:r w:rsidRPr="00C617E9">
        <w:rPr>
          <w:sz w:val="24"/>
          <w:szCs w:val="24"/>
        </w:rPr>
        <w:t>становится</w:t>
      </w:r>
      <w:r w:rsidRPr="00C617E9">
        <w:rPr>
          <w:spacing w:val="1"/>
          <w:sz w:val="24"/>
          <w:szCs w:val="24"/>
        </w:rPr>
        <w:t xml:space="preserve"> </w:t>
      </w:r>
      <w:r w:rsidRPr="00C617E9">
        <w:rPr>
          <w:sz w:val="24"/>
          <w:szCs w:val="24"/>
        </w:rPr>
        <w:t>ведущей</w:t>
      </w:r>
      <w:r w:rsidRPr="00C617E9">
        <w:rPr>
          <w:spacing w:val="1"/>
          <w:sz w:val="24"/>
          <w:szCs w:val="24"/>
        </w:rPr>
        <w:t xml:space="preserve"> </w:t>
      </w:r>
      <w:r w:rsidRPr="00C617E9">
        <w:rPr>
          <w:sz w:val="24"/>
          <w:szCs w:val="24"/>
        </w:rPr>
        <w:t>психической</w:t>
      </w:r>
      <w:r w:rsidRPr="00C617E9">
        <w:rPr>
          <w:spacing w:val="1"/>
          <w:sz w:val="24"/>
          <w:szCs w:val="24"/>
        </w:rPr>
        <w:t xml:space="preserve"> </w:t>
      </w:r>
      <w:r w:rsidRPr="00C617E9">
        <w:rPr>
          <w:sz w:val="24"/>
          <w:szCs w:val="24"/>
        </w:rPr>
        <w:t>функцией.</w:t>
      </w:r>
      <w:r w:rsidRPr="00C617E9">
        <w:rPr>
          <w:spacing w:val="1"/>
          <w:sz w:val="24"/>
          <w:szCs w:val="24"/>
        </w:rPr>
        <w:t xml:space="preserve"> </w:t>
      </w:r>
      <w:r w:rsidRPr="00C617E9">
        <w:rPr>
          <w:sz w:val="24"/>
          <w:szCs w:val="24"/>
        </w:rPr>
        <w:t>Совершенствуется зрительное восприятие и становится ведущим. Вместе с тем, дети полутора –</w:t>
      </w:r>
      <w:r w:rsidRPr="00C617E9">
        <w:rPr>
          <w:spacing w:val="1"/>
          <w:sz w:val="24"/>
          <w:szCs w:val="24"/>
        </w:rPr>
        <w:t xml:space="preserve"> </w:t>
      </w:r>
      <w:r w:rsidRPr="00C617E9">
        <w:rPr>
          <w:sz w:val="24"/>
          <w:szCs w:val="24"/>
        </w:rPr>
        <w:t>двух лет не могут одновременно воспринимать объект в целом и отдельные его части. В области</w:t>
      </w:r>
      <w:r w:rsidRPr="00C617E9">
        <w:rPr>
          <w:spacing w:val="1"/>
          <w:sz w:val="24"/>
          <w:szCs w:val="24"/>
        </w:rPr>
        <w:t xml:space="preserve"> </w:t>
      </w:r>
      <w:r w:rsidRPr="00C617E9">
        <w:rPr>
          <w:sz w:val="24"/>
          <w:szCs w:val="24"/>
        </w:rPr>
        <w:t>восприятия происходит формирование перцептивных действий и предметных эталонов. Функция</w:t>
      </w:r>
      <w:r w:rsidRPr="00C617E9">
        <w:rPr>
          <w:spacing w:val="1"/>
          <w:sz w:val="24"/>
          <w:szCs w:val="24"/>
        </w:rPr>
        <w:t xml:space="preserve"> </w:t>
      </w:r>
      <w:r w:rsidRPr="00C617E9">
        <w:rPr>
          <w:sz w:val="24"/>
          <w:szCs w:val="24"/>
        </w:rPr>
        <w:t>перцептивных</w:t>
      </w:r>
      <w:r w:rsidRPr="00C617E9">
        <w:rPr>
          <w:spacing w:val="1"/>
          <w:sz w:val="24"/>
          <w:szCs w:val="24"/>
        </w:rPr>
        <w:t xml:space="preserve"> </w:t>
      </w:r>
      <w:r w:rsidRPr="00C617E9">
        <w:rPr>
          <w:sz w:val="24"/>
          <w:szCs w:val="24"/>
        </w:rPr>
        <w:t>действий</w:t>
      </w:r>
      <w:r w:rsidRPr="00C617E9">
        <w:rPr>
          <w:spacing w:val="1"/>
          <w:sz w:val="24"/>
          <w:szCs w:val="24"/>
        </w:rPr>
        <w:t xml:space="preserve"> </w:t>
      </w:r>
      <w:r w:rsidRPr="00C617E9">
        <w:rPr>
          <w:sz w:val="24"/>
          <w:szCs w:val="24"/>
        </w:rPr>
        <w:t>-</w:t>
      </w:r>
      <w:r w:rsidRPr="00C617E9">
        <w:rPr>
          <w:spacing w:val="1"/>
          <w:sz w:val="24"/>
          <w:szCs w:val="24"/>
        </w:rPr>
        <w:t xml:space="preserve"> </w:t>
      </w:r>
      <w:r w:rsidRPr="00C617E9">
        <w:rPr>
          <w:sz w:val="24"/>
          <w:szCs w:val="24"/>
        </w:rPr>
        <w:t>ориентировочная,</w:t>
      </w:r>
      <w:r w:rsidRPr="00C617E9">
        <w:rPr>
          <w:spacing w:val="1"/>
          <w:sz w:val="24"/>
          <w:szCs w:val="24"/>
        </w:rPr>
        <w:t xml:space="preserve"> </w:t>
      </w:r>
      <w:r w:rsidRPr="00C617E9">
        <w:rPr>
          <w:sz w:val="24"/>
          <w:szCs w:val="24"/>
        </w:rPr>
        <w:t>обследование</w:t>
      </w:r>
      <w:r w:rsidRPr="00C617E9">
        <w:rPr>
          <w:spacing w:val="1"/>
          <w:sz w:val="24"/>
          <w:szCs w:val="24"/>
        </w:rPr>
        <w:t xml:space="preserve"> </w:t>
      </w:r>
      <w:r w:rsidRPr="00C617E9">
        <w:rPr>
          <w:sz w:val="24"/>
          <w:szCs w:val="24"/>
        </w:rPr>
        <w:t>перцептивных</w:t>
      </w:r>
      <w:r w:rsidRPr="00C617E9">
        <w:rPr>
          <w:spacing w:val="1"/>
          <w:sz w:val="24"/>
          <w:szCs w:val="24"/>
        </w:rPr>
        <w:t xml:space="preserve"> </w:t>
      </w:r>
      <w:r w:rsidRPr="00C617E9">
        <w:rPr>
          <w:sz w:val="24"/>
          <w:szCs w:val="24"/>
        </w:rPr>
        <w:t>свойств</w:t>
      </w:r>
      <w:r w:rsidRPr="00C617E9">
        <w:rPr>
          <w:spacing w:val="1"/>
          <w:sz w:val="24"/>
          <w:szCs w:val="24"/>
        </w:rPr>
        <w:t xml:space="preserve"> </w:t>
      </w:r>
      <w:r w:rsidRPr="00C617E9">
        <w:rPr>
          <w:sz w:val="24"/>
          <w:szCs w:val="24"/>
        </w:rPr>
        <w:t>объекта</w:t>
      </w:r>
      <w:r w:rsidRPr="00C617E9">
        <w:rPr>
          <w:spacing w:val="60"/>
          <w:sz w:val="24"/>
          <w:szCs w:val="24"/>
        </w:rPr>
        <w:t xml:space="preserve"> </w:t>
      </w:r>
      <w:r w:rsidRPr="00C617E9">
        <w:rPr>
          <w:sz w:val="24"/>
          <w:szCs w:val="24"/>
        </w:rPr>
        <w:t>на</w:t>
      </w:r>
      <w:r w:rsidRPr="00C617E9">
        <w:rPr>
          <w:spacing w:val="1"/>
          <w:sz w:val="24"/>
          <w:szCs w:val="24"/>
        </w:rPr>
        <w:t xml:space="preserve"> </w:t>
      </w:r>
      <w:r w:rsidRPr="00C617E9">
        <w:rPr>
          <w:sz w:val="24"/>
          <w:szCs w:val="24"/>
        </w:rPr>
        <w:t>основе</w:t>
      </w:r>
      <w:r w:rsidRPr="00C617E9">
        <w:rPr>
          <w:spacing w:val="1"/>
          <w:sz w:val="24"/>
          <w:szCs w:val="24"/>
        </w:rPr>
        <w:t xml:space="preserve"> </w:t>
      </w:r>
      <w:r w:rsidRPr="00C617E9">
        <w:rPr>
          <w:sz w:val="24"/>
          <w:szCs w:val="24"/>
        </w:rPr>
        <w:t>эталонов.</w:t>
      </w:r>
      <w:r w:rsidRPr="00C617E9">
        <w:rPr>
          <w:spacing w:val="1"/>
          <w:sz w:val="24"/>
          <w:szCs w:val="24"/>
        </w:rPr>
        <w:t xml:space="preserve"> </w:t>
      </w:r>
      <w:r w:rsidRPr="00C617E9">
        <w:rPr>
          <w:sz w:val="24"/>
          <w:szCs w:val="24"/>
        </w:rPr>
        <w:t>Формирование</w:t>
      </w:r>
      <w:r w:rsidRPr="00C617E9">
        <w:rPr>
          <w:spacing w:val="1"/>
          <w:sz w:val="24"/>
          <w:szCs w:val="24"/>
        </w:rPr>
        <w:t xml:space="preserve"> </w:t>
      </w:r>
      <w:r w:rsidRPr="00C617E9">
        <w:rPr>
          <w:sz w:val="24"/>
          <w:szCs w:val="24"/>
        </w:rPr>
        <w:t>наглядно-действенного</w:t>
      </w:r>
      <w:r w:rsidRPr="00C617E9">
        <w:rPr>
          <w:spacing w:val="1"/>
          <w:sz w:val="24"/>
          <w:szCs w:val="24"/>
        </w:rPr>
        <w:t xml:space="preserve"> </w:t>
      </w:r>
      <w:r w:rsidRPr="00C617E9">
        <w:rPr>
          <w:sz w:val="24"/>
          <w:szCs w:val="24"/>
        </w:rPr>
        <w:t>мышления</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отражения</w:t>
      </w:r>
      <w:r w:rsidRPr="00C617E9">
        <w:rPr>
          <w:spacing w:val="1"/>
          <w:sz w:val="24"/>
          <w:szCs w:val="24"/>
        </w:rPr>
        <w:t xml:space="preserve"> </w:t>
      </w:r>
      <w:r w:rsidRPr="00C617E9">
        <w:rPr>
          <w:sz w:val="24"/>
          <w:szCs w:val="24"/>
        </w:rPr>
        <w:t>скрытых</w:t>
      </w:r>
      <w:r w:rsidRPr="00C617E9">
        <w:rPr>
          <w:spacing w:val="1"/>
          <w:sz w:val="24"/>
          <w:szCs w:val="24"/>
        </w:rPr>
        <w:t xml:space="preserve"> </w:t>
      </w:r>
      <w:r w:rsidRPr="00C617E9">
        <w:rPr>
          <w:sz w:val="24"/>
          <w:szCs w:val="24"/>
        </w:rPr>
        <w:t>сущностных связей и отношений объектов происходит на основе развития восприятия и в ходе</w:t>
      </w:r>
      <w:r w:rsidRPr="00C617E9">
        <w:rPr>
          <w:spacing w:val="1"/>
          <w:sz w:val="24"/>
          <w:szCs w:val="24"/>
        </w:rPr>
        <w:t xml:space="preserve"> </w:t>
      </w:r>
      <w:r w:rsidRPr="00C617E9">
        <w:rPr>
          <w:sz w:val="24"/>
          <w:szCs w:val="24"/>
        </w:rPr>
        <w:t>овладения ребенком предметно-орудийными действиями. Первоначально перцептивные действия</w:t>
      </w:r>
      <w:r w:rsidRPr="00C617E9">
        <w:rPr>
          <w:spacing w:val="1"/>
          <w:sz w:val="24"/>
          <w:szCs w:val="24"/>
        </w:rPr>
        <w:t xml:space="preserve"> </w:t>
      </w:r>
      <w:r w:rsidRPr="00C617E9">
        <w:rPr>
          <w:sz w:val="24"/>
          <w:szCs w:val="24"/>
        </w:rPr>
        <w:t>представляют</w:t>
      </w:r>
      <w:r w:rsidRPr="00C617E9">
        <w:rPr>
          <w:spacing w:val="1"/>
          <w:sz w:val="24"/>
          <w:szCs w:val="24"/>
        </w:rPr>
        <w:t xml:space="preserve"> </w:t>
      </w:r>
      <w:r w:rsidRPr="00C617E9">
        <w:rPr>
          <w:sz w:val="24"/>
          <w:szCs w:val="24"/>
        </w:rPr>
        <w:t>собой</w:t>
      </w:r>
      <w:r w:rsidRPr="00C617E9">
        <w:rPr>
          <w:spacing w:val="1"/>
          <w:sz w:val="24"/>
          <w:szCs w:val="24"/>
        </w:rPr>
        <w:t xml:space="preserve"> </w:t>
      </w:r>
      <w:r w:rsidRPr="00C617E9">
        <w:rPr>
          <w:sz w:val="24"/>
          <w:szCs w:val="24"/>
        </w:rPr>
        <w:t>развернутые</w:t>
      </w:r>
      <w:r w:rsidRPr="00C617E9">
        <w:rPr>
          <w:spacing w:val="1"/>
          <w:sz w:val="24"/>
          <w:szCs w:val="24"/>
        </w:rPr>
        <w:t xml:space="preserve"> </w:t>
      </w:r>
      <w:r w:rsidRPr="00C617E9">
        <w:rPr>
          <w:sz w:val="24"/>
          <w:szCs w:val="24"/>
        </w:rPr>
        <w:t>внешние</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мере</w:t>
      </w:r>
      <w:r w:rsidRPr="00C617E9">
        <w:rPr>
          <w:spacing w:val="1"/>
          <w:sz w:val="24"/>
          <w:szCs w:val="24"/>
        </w:rPr>
        <w:t xml:space="preserve"> </w:t>
      </w:r>
      <w:r w:rsidRPr="00C617E9">
        <w:rPr>
          <w:sz w:val="24"/>
          <w:szCs w:val="24"/>
        </w:rPr>
        <w:t>овладения</w:t>
      </w:r>
      <w:r w:rsidRPr="00C617E9">
        <w:rPr>
          <w:spacing w:val="1"/>
          <w:sz w:val="24"/>
          <w:szCs w:val="24"/>
        </w:rPr>
        <w:t xml:space="preserve"> </w:t>
      </w:r>
      <w:r w:rsidRPr="00C617E9">
        <w:rPr>
          <w:sz w:val="24"/>
          <w:szCs w:val="24"/>
        </w:rPr>
        <w:t>речью</w:t>
      </w:r>
      <w:r w:rsidRPr="00C617E9">
        <w:rPr>
          <w:spacing w:val="1"/>
          <w:sz w:val="24"/>
          <w:szCs w:val="24"/>
        </w:rPr>
        <w:t xml:space="preserve"> </w:t>
      </w:r>
      <w:r w:rsidRPr="00C617E9">
        <w:rPr>
          <w:sz w:val="24"/>
          <w:szCs w:val="24"/>
        </w:rPr>
        <w:t>восприятие</w:t>
      </w:r>
      <w:r w:rsidRPr="00C617E9">
        <w:rPr>
          <w:spacing w:val="1"/>
          <w:sz w:val="24"/>
          <w:szCs w:val="24"/>
        </w:rPr>
        <w:t xml:space="preserve"> </w:t>
      </w:r>
      <w:r w:rsidRPr="00C617E9">
        <w:rPr>
          <w:sz w:val="24"/>
          <w:szCs w:val="24"/>
        </w:rPr>
        <w:t>начинает приобретать черты произвольности. Слово начинает регулировать восприятие ребенка.</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мере</w:t>
      </w:r>
      <w:r w:rsidRPr="00C617E9">
        <w:rPr>
          <w:spacing w:val="1"/>
          <w:sz w:val="24"/>
          <w:szCs w:val="24"/>
        </w:rPr>
        <w:t xml:space="preserve"> </w:t>
      </w:r>
      <w:r w:rsidRPr="00C617E9">
        <w:rPr>
          <w:sz w:val="24"/>
          <w:szCs w:val="24"/>
        </w:rPr>
        <w:t>взросления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накопления</w:t>
      </w:r>
      <w:r w:rsidRPr="00C617E9">
        <w:rPr>
          <w:spacing w:val="1"/>
          <w:sz w:val="24"/>
          <w:szCs w:val="24"/>
        </w:rPr>
        <w:t xml:space="preserve"> </w:t>
      </w:r>
      <w:r w:rsidRPr="00C617E9">
        <w:rPr>
          <w:sz w:val="24"/>
          <w:szCs w:val="24"/>
        </w:rPr>
        <w:t>опыта</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приобретают</w:t>
      </w:r>
      <w:r w:rsidRPr="00C617E9">
        <w:rPr>
          <w:spacing w:val="1"/>
          <w:sz w:val="24"/>
          <w:szCs w:val="24"/>
        </w:rPr>
        <w:t xml:space="preserve"> </w:t>
      </w:r>
      <w:r w:rsidRPr="00C617E9">
        <w:rPr>
          <w:sz w:val="24"/>
          <w:szCs w:val="24"/>
        </w:rPr>
        <w:t>способность</w:t>
      </w:r>
      <w:r w:rsidRPr="00C617E9">
        <w:rPr>
          <w:spacing w:val="1"/>
          <w:sz w:val="24"/>
          <w:szCs w:val="24"/>
        </w:rPr>
        <w:t xml:space="preserve"> </w:t>
      </w:r>
      <w:r w:rsidRPr="00C617E9">
        <w:rPr>
          <w:sz w:val="24"/>
          <w:szCs w:val="24"/>
        </w:rPr>
        <w:t>принимать</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одновременно</w:t>
      </w:r>
      <w:r w:rsidRPr="00C617E9">
        <w:rPr>
          <w:spacing w:val="1"/>
          <w:sz w:val="24"/>
          <w:szCs w:val="24"/>
        </w:rPr>
        <w:t xml:space="preserve"> </w:t>
      </w:r>
      <w:r w:rsidRPr="00C617E9">
        <w:rPr>
          <w:sz w:val="24"/>
          <w:szCs w:val="24"/>
        </w:rPr>
        <w:t>перерабатывать</w:t>
      </w:r>
      <w:r w:rsidRPr="00C617E9">
        <w:rPr>
          <w:spacing w:val="1"/>
          <w:sz w:val="24"/>
          <w:szCs w:val="24"/>
        </w:rPr>
        <w:t xml:space="preserve"> </w:t>
      </w:r>
      <w:r w:rsidRPr="00C617E9">
        <w:rPr>
          <w:sz w:val="24"/>
          <w:szCs w:val="24"/>
        </w:rPr>
        <w:t>все</w:t>
      </w:r>
      <w:r w:rsidRPr="00C617E9">
        <w:rPr>
          <w:spacing w:val="1"/>
          <w:sz w:val="24"/>
          <w:szCs w:val="24"/>
        </w:rPr>
        <w:t xml:space="preserve"> </w:t>
      </w:r>
      <w:r w:rsidRPr="00C617E9">
        <w:rPr>
          <w:sz w:val="24"/>
          <w:szCs w:val="24"/>
        </w:rPr>
        <w:t>больше</w:t>
      </w:r>
      <w:r w:rsidRPr="00C617E9">
        <w:rPr>
          <w:spacing w:val="1"/>
          <w:sz w:val="24"/>
          <w:szCs w:val="24"/>
        </w:rPr>
        <w:t xml:space="preserve"> </w:t>
      </w:r>
      <w:r w:rsidRPr="00C617E9">
        <w:rPr>
          <w:sz w:val="24"/>
          <w:szCs w:val="24"/>
        </w:rPr>
        <w:t>информации,</w:t>
      </w:r>
      <w:r w:rsidRPr="00C617E9">
        <w:rPr>
          <w:spacing w:val="1"/>
          <w:sz w:val="24"/>
          <w:szCs w:val="24"/>
        </w:rPr>
        <w:t xml:space="preserve"> </w:t>
      </w:r>
      <w:r w:rsidRPr="00C617E9">
        <w:rPr>
          <w:sz w:val="24"/>
          <w:szCs w:val="24"/>
        </w:rPr>
        <w:t>сопоставляя</w:t>
      </w:r>
      <w:r w:rsidRPr="00C617E9">
        <w:rPr>
          <w:spacing w:val="1"/>
          <w:sz w:val="24"/>
          <w:szCs w:val="24"/>
        </w:rPr>
        <w:t xml:space="preserve"> </w:t>
      </w:r>
      <w:r w:rsidRPr="00C617E9">
        <w:rPr>
          <w:sz w:val="24"/>
          <w:szCs w:val="24"/>
        </w:rPr>
        <w:t>знание</w:t>
      </w:r>
      <w:r w:rsidRPr="00C617E9">
        <w:rPr>
          <w:spacing w:val="1"/>
          <w:sz w:val="24"/>
          <w:szCs w:val="24"/>
        </w:rPr>
        <w:t xml:space="preserve"> </w:t>
      </w:r>
      <w:r w:rsidRPr="00C617E9">
        <w:rPr>
          <w:sz w:val="24"/>
          <w:szCs w:val="24"/>
        </w:rPr>
        <w:t>о</w:t>
      </w:r>
      <w:r w:rsidRPr="00C617E9">
        <w:rPr>
          <w:spacing w:val="1"/>
          <w:sz w:val="24"/>
          <w:szCs w:val="24"/>
        </w:rPr>
        <w:t xml:space="preserve"> </w:t>
      </w:r>
      <w:r w:rsidRPr="00C617E9">
        <w:rPr>
          <w:sz w:val="24"/>
          <w:szCs w:val="24"/>
        </w:rPr>
        <w:t>части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целом.</w:t>
      </w:r>
      <w:r w:rsidRPr="00C617E9">
        <w:rPr>
          <w:spacing w:val="-57"/>
          <w:sz w:val="24"/>
          <w:szCs w:val="24"/>
        </w:rPr>
        <w:t xml:space="preserve"> </w:t>
      </w:r>
      <w:r w:rsidRPr="00C617E9">
        <w:rPr>
          <w:sz w:val="24"/>
          <w:szCs w:val="24"/>
        </w:rPr>
        <w:t>Появляются</w:t>
      </w:r>
      <w:r w:rsidRPr="00C617E9">
        <w:rPr>
          <w:spacing w:val="1"/>
          <w:sz w:val="24"/>
          <w:szCs w:val="24"/>
        </w:rPr>
        <w:t xml:space="preserve"> </w:t>
      </w:r>
      <w:r w:rsidRPr="00C617E9">
        <w:rPr>
          <w:sz w:val="24"/>
          <w:szCs w:val="24"/>
        </w:rPr>
        <w:t>зачатки</w:t>
      </w:r>
      <w:r w:rsidRPr="00C617E9">
        <w:rPr>
          <w:spacing w:val="1"/>
          <w:sz w:val="24"/>
          <w:szCs w:val="24"/>
        </w:rPr>
        <w:t xml:space="preserve"> </w:t>
      </w:r>
      <w:r w:rsidRPr="00C617E9">
        <w:rPr>
          <w:sz w:val="24"/>
          <w:szCs w:val="24"/>
        </w:rPr>
        <w:t>экспериментирования.</w:t>
      </w:r>
      <w:r w:rsidRPr="00C617E9">
        <w:rPr>
          <w:spacing w:val="1"/>
          <w:sz w:val="24"/>
          <w:szCs w:val="24"/>
        </w:rPr>
        <w:t xml:space="preserve"> </w:t>
      </w:r>
      <w:r w:rsidRPr="00C617E9">
        <w:rPr>
          <w:sz w:val="24"/>
          <w:szCs w:val="24"/>
        </w:rPr>
        <w:t>Физический</w:t>
      </w:r>
      <w:r w:rsidRPr="00C617E9">
        <w:rPr>
          <w:spacing w:val="1"/>
          <w:sz w:val="24"/>
          <w:szCs w:val="24"/>
        </w:rPr>
        <w:t xml:space="preserve"> </w:t>
      </w:r>
      <w:r w:rsidRPr="00C617E9">
        <w:rPr>
          <w:sz w:val="24"/>
          <w:szCs w:val="24"/>
        </w:rPr>
        <w:t>опыт</w:t>
      </w:r>
      <w:r w:rsidRPr="00C617E9">
        <w:rPr>
          <w:spacing w:val="1"/>
          <w:sz w:val="24"/>
          <w:szCs w:val="24"/>
        </w:rPr>
        <w:t xml:space="preserve"> </w:t>
      </w:r>
      <w:r w:rsidRPr="00C617E9">
        <w:rPr>
          <w:sz w:val="24"/>
          <w:szCs w:val="24"/>
        </w:rPr>
        <w:t>становится</w:t>
      </w:r>
      <w:r w:rsidRPr="00C617E9">
        <w:rPr>
          <w:spacing w:val="1"/>
          <w:sz w:val="24"/>
          <w:szCs w:val="24"/>
        </w:rPr>
        <w:t xml:space="preserve"> </w:t>
      </w:r>
      <w:r w:rsidRPr="00C617E9">
        <w:rPr>
          <w:sz w:val="24"/>
          <w:szCs w:val="24"/>
        </w:rPr>
        <w:t>основой</w:t>
      </w:r>
      <w:r w:rsidRPr="00C617E9">
        <w:rPr>
          <w:spacing w:val="1"/>
          <w:sz w:val="24"/>
          <w:szCs w:val="24"/>
        </w:rPr>
        <w:t xml:space="preserve"> </w:t>
      </w:r>
      <w:r w:rsidRPr="00C617E9">
        <w:rPr>
          <w:sz w:val="24"/>
          <w:szCs w:val="24"/>
        </w:rPr>
        <w:t>обобщений.</w:t>
      </w:r>
      <w:r w:rsidRPr="00C617E9">
        <w:rPr>
          <w:spacing w:val="1"/>
          <w:sz w:val="24"/>
          <w:szCs w:val="24"/>
        </w:rPr>
        <w:t xml:space="preserve"> </w:t>
      </w:r>
      <w:r w:rsidRPr="00C617E9">
        <w:rPr>
          <w:sz w:val="24"/>
          <w:szCs w:val="24"/>
        </w:rPr>
        <w:t>Последовательность</w:t>
      </w:r>
      <w:r w:rsidRPr="00C617E9">
        <w:rPr>
          <w:spacing w:val="1"/>
          <w:sz w:val="24"/>
          <w:szCs w:val="24"/>
        </w:rPr>
        <w:t xml:space="preserve"> </w:t>
      </w:r>
      <w:r w:rsidRPr="00C617E9">
        <w:rPr>
          <w:sz w:val="24"/>
          <w:szCs w:val="24"/>
        </w:rPr>
        <w:t>овладения</w:t>
      </w:r>
      <w:r w:rsidRPr="00C617E9">
        <w:rPr>
          <w:spacing w:val="1"/>
          <w:sz w:val="24"/>
          <w:szCs w:val="24"/>
        </w:rPr>
        <w:t xml:space="preserve"> </w:t>
      </w:r>
      <w:r w:rsidRPr="00C617E9">
        <w:rPr>
          <w:sz w:val="24"/>
          <w:szCs w:val="24"/>
        </w:rPr>
        <w:t>обобщениями:</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основании</w:t>
      </w:r>
      <w:r w:rsidRPr="00C617E9">
        <w:rPr>
          <w:spacing w:val="1"/>
          <w:sz w:val="24"/>
          <w:szCs w:val="24"/>
        </w:rPr>
        <w:t xml:space="preserve"> </w:t>
      </w:r>
      <w:r w:rsidRPr="00C617E9">
        <w:rPr>
          <w:sz w:val="24"/>
          <w:szCs w:val="24"/>
        </w:rPr>
        <w:t>цвета</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до</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и</w:t>
      </w:r>
      <w:r w:rsidRPr="00C617E9">
        <w:rPr>
          <w:spacing w:val="60"/>
          <w:sz w:val="24"/>
          <w:szCs w:val="24"/>
        </w:rPr>
        <w:t xml:space="preserve"> </w:t>
      </w:r>
      <w:r w:rsidRPr="00C617E9">
        <w:rPr>
          <w:sz w:val="24"/>
          <w:szCs w:val="24"/>
        </w:rPr>
        <w:t>семи</w:t>
      </w:r>
      <w:r w:rsidRPr="00C617E9">
        <w:rPr>
          <w:spacing w:val="1"/>
          <w:sz w:val="24"/>
          <w:szCs w:val="24"/>
        </w:rPr>
        <w:t xml:space="preserve"> </w:t>
      </w:r>
      <w:r w:rsidRPr="00C617E9">
        <w:rPr>
          <w:sz w:val="24"/>
          <w:szCs w:val="24"/>
        </w:rPr>
        <w:t>месяцев); на основании формы (от полутора до двух лет); функциональные обобщения (от двух до</w:t>
      </w:r>
      <w:r w:rsidRPr="00C617E9">
        <w:rPr>
          <w:spacing w:val="1"/>
          <w:sz w:val="24"/>
          <w:szCs w:val="24"/>
        </w:rPr>
        <w:t xml:space="preserve"> </w:t>
      </w:r>
      <w:r w:rsidRPr="00C617E9">
        <w:rPr>
          <w:sz w:val="24"/>
          <w:szCs w:val="24"/>
        </w:rPr>
        <w:t>трех</w:t>
      </w:r>
      <w:r w:rsidRPr="00C617E9">
        <w:rPr>
          <w:spacing w:val="1"/>
          <w:sz w:val="24"/>
          <w:szCs w:val="24"/>
        </w:rPr>
        <w:t xml:space="preserve"> </w:t>
      </w:r>
      <w:r w:rsidRPr="00C617E9">
        <w:rPr>
          <w:sz w:val="24"/>
          <w:szCs w:val="24"/>
        </w:rPr>
        <w:t>лет).</w:t>
      </w:r>
    </w:p>
    <w:p w:rsidR="00C617E9" w:rsidRPr="00C617E9" w:rsidRDefault="00C617E9" w:rsidP="00C617E9">
      <w:pPr>
        <w:tabs>
          <w:tab w:val="left" w:pos="0"/>
        </w:tabs>
        <w:ind w:firstLine="709"/>
        <w:jc w:val="both"/>
        <w:rPr>
          <w:sz w:val="24"/>
          <w:szCs w:val="24"/>
        </w:rPr>
      </w:pPr>
      <w:r w:rsidRPr="00C617E9">
        <w:rPr>
          <w:sz w:val="24"/>
          <w:szCs w:val="24"/>
        </w:rPr>
        <w:t>В</w:t>
      </w:r>
      <w:r w:rsidRPr="00C617E9">
        <w:rPr>
          <w:spacing w:val="1"/>
          <w:sz w:val="24"/>
          <w:szCs w:val="24"/>
        </w:rPr>
        <w:t xml:space="preserve"> </w:t>
      </w:r>
      <w:r w:rsidRPr="00C617E9">
        <w:rPr>
          <w:sz w:val="24"/>
          <w:szCs w:val="24"/>
        </w:rPr>
        <w:t>ходе</w:t>
      </w:r>
      <w:r w:rsidRPr="00C617E9">
        <w:rPr>
          <w:spacing w:val="1"/>
          <w:sz w:val="24"/>
          <w:szCs w:val="24"/>
        </w:rPr>
        <w:t xml:space="preserve"> </w:t>
      </w:r>
      <w:r w:rsidRPr="00C617E9">
        <w:rPr>
          <w:sz w:val="24"/>
          <w:szCs w:val="24"/>
        </w:rPr>
        <w:t>формирования</w:t>
      </w:r>
      <w:r w:rsidRPr="00C617E9">
        <w:rPr>
          <w:spacing w:val="1"/>
          <w:sz w:val="24"/>
          <w:szCs w:val="24"/>
        </w:rPr>
        <w:t xml:space="preserve"> </w:t>
      </w:r>
      <w:r w:rsidRPr="00C617E9">
        <w:rPr>
          <w:sz w:val="24"/>
          <w:szCs w:val="24"/>
        </w:rPr>
        <w:t>умения</w:t>
      </w:r>
      <w:r w:rsidRPr="00C617E9">
        <w:rPr>
          <w:spacing w:val="1"/>
          <w:sz w:val="24"/>
          <w:szCs w:val="24"/>
        </w:rPr>
        <w:t xml:space="preserve"> </w:t>
      </w:r>
      <w:r w:rsidRPr="00C617E9">
        <w:rPr>
          <w:sz w:val="24"/>
          <w:szCs w:val="24"/>
        </w:rPr>
        <w:t>использовать</w:t>
      </w:r>
      <w:r w:rsidRPr="00C617E9">
        <w:rPr>
          <w:spacing w:val="1"/>
          <w:sz w:val="24"/>
          <w:szCs w:val="24"/>
        </w:rPr>
        <w:t xml:space="preserve"> </w:t>
      </w:r>
      <w:r w:rsidRPr="00C617E9">
        <w:rPr>
          <w:sz w:val="24"/>
          <w:szCs w:val="24"/>
        </w:rPr>
        <w:t>орудия</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проходит</w:t>
      </w:r>
      <w:r w:rsidRPr="00C617E9">
        <w:rPr>
          <w:spacing w:val="1"/>
          <w:sz w:val="24"/>
          <w:szCs w:val="24"/>
        </w:rPr>
        <w:t xml:space="preserve"> </w:t>
      </w:r>
      <w:r w:rsidRPr="00C617E9">
        <w:rPr>
          <w:sz w:val="24"/>
          <w:szCs w:val="24"/>
        </w:rPr>
        <w:t>четыре</w:t>
      </w:r>
      <w:r w:rsidRPr="00C617E9">
        <w:rPr>
          <w:spacing w:val="1"/>
          <w:sz w:val="24"/>
          <w:szCs w:val="24"/>
        </w:rPr>
        <w:t xml:space="preserve"> </w:t>
      </w:r>
      <w:r w:rsidRPr="00C617E9">
        <w:rPr>
          <w:sz w:val="24"/>
          <w:szCs w:val="24"/>
        </w:rPr>
        <w:t>стадии:</w:t>
      </w:r>
      <w:r w:rsidRPr="00C617E9">
        <w:rPr>
          <w:spacing w:val="1"/>
          <w:sz w:val="24"/>
          <w:szCs w:val="24"/>
        </w:rPr>
        <w:t xml:space="preserve"> </w:t>
      </w:r>
      <w:r w:rsidRPr="00C617E9">
        <w:rPr>
          <w:sz w:val="24"/>
          <w:szCs w:val="24"/>
        </w:rPr>
        <w:t>целенаправленных проб, «подстерегания», навязчивого вмешательства, объективной регуляции.</w:t>
      </w:r>
      <w:r w:rsidRPr="00C617E9">
        <w:rPr>
          <w:spacing w:val="1"/>
          <w:sz w:val="24"/>
          <w:szCs w:val="24"/>
        </w:rPr>
        <w:t xml:space="preserve"> </w:t>
      </w:r>
      <w:r w:rsidRPr="00C617E9">
        <w:rPr>
          <w:sz w:val="24"/>
          <w:szCs w:val="24"/>
        </w:rPr>
        <w:t>Особенности</w:t>
      </w:r>
      <w:r w:rsidRPr="00C617E9">
        <w:rPr>
          <w:spacing w:val="1"/>
          <w:sz w:val="24"/>
          <w:szCs w:val="24"/>
        </w:rPr>
        <w:t xml:space="preserve"> </w:t>
      </w:r>
      <w:r w:rsidRPr="00C617E9">
        <w:rPr>
          <w:sz w:val="24"/>
          <w:szCs w:val="24"/>
        </w:rPr>
        <w:t>предметной</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педантизм,</w:t>
      </w:r>
      <w:r w:rsidRPr="00C617E9">
        <w:rPr>
          <w:spacing w:val="1"/>
          <w:sz w:val="24"/>
          <w:szCs w:val="24"/>
        </w:rPr>
        <w:t xml:space="preserve"> </w:t>
      </w:r>
      <w:r w:rsidRPr="00C617E9">
        <w:rPr>
          <w:sz w:val="24"/>
          <w:szCs w:val="24"/>
        </w:rPr>
        <w:t>рука</w:t>
      </w:r>
      <w:r w:rsidRPr="00C617E9">
        <w:rPr>
          <w:spacing w:val="1"/>
          <w:sz w:val="24"/>
          <w:szCs w:val="24"/>
        </w:rPr>
        <w:t xml:space="preserve"> </w:t>
      </w:r>
      <w:r w:rsidRPr="00C617E9">
        <w:rPr>
          <w:sz w:val="24"/>
          <w:szCs w:val="24"/>
        </w:rPr>
        <w:lastRenderedPageBreak/>
        <w:t>подстраивается</w:t>
      </w:r>
      <w:r w:rsidRPr="00C617E9">
        <w:rPr>
          <w:spacing w:val="1"/>
          <w:sz w:val="24"/>
          <w:szCs w:val="24"/>
        </w:rPr>
        <w:t xml:space="preserve"> </w:t>
      </w:r>
      <w:r w:rsidRPr="00C617E9">
        <w:rPr>
          <w:sz w:val="24"/>
          <w:szCs w:val="24"/>
        </w:rPr>
        <w:t>под</w:t>
      </w:r>
      <w:r w:rsidRPr="00C617E9">
        <w:rPr>
          <w:spacing w:val="1"/>
          <w:sz w:val="24"/>
          <w:szCs w:val="24"/>
        </w:rPr>
        <w:t xml:space="preserve"> </w:t>
      </w:r>
      <w:r w:rsidRPr="00C617E9">
        <w:rPr>
          <w:sz w:val="24"/>
          <w:szCs w:val="24"/>
        </w:rPr>
        <w:t>предмет,</w:t>
      </w:r>
      <w:r w:rsidRPr="00C617E9">
        <w:rPr>
          <w:spacing w:val="1"/>
          <w:sz w:val="24"/>
          <w:szCs w:val="24"/>
        </w:rPr>
        <w:t xml:space="preserve"> </w:t>
      </w:r>
      <w:r w:rsidRPr="00C617E9">
        <w:rPr>
          <w:sz w:val="24"/>
          <w:szCs w:val="24"/>
        </w:rPr>
        <w:t>функциональная сторона действия опережает операциональную (знание действия опережает его</w:t>
      </w:r>
      <w:r w:rsidRPr="00C617E9">
        <w:rPr>
          <w:spacing w:val="1"/>
          <w:sz w:val="24"/>
          <w:szCs w:val="24"/>
        </w:rPr>
        <w:t xml:space="preserve"> </w:t>
      </w:r>
      <w:r w:rsidRPr="00C617E9">
        <w:rPr>
          <w:sz w:val="24"/>
          <w:szCs w:val="24"/>
        </w:rPr>
        <w:t>реализацию). Логика развития действия: неспецифичные действия - функциональные действия -</w:t>
      </w:r>
      <w:r w:rsidRPr="00C617E9">
        <w:rPr>
          <w:spacing w:val="1"/>
          <w:sz w:val="24"/>
          <w:szCs w:val="24"/>
        </w:rPr>
        <w:t xml:space="preserve"> </w:t>
      </w:r>
      <w:r w:rsidRPr="00C617E9">
        <w:rPr>
          <w:sz w:val="24"/>
          <w:szCs w:val="24"/>
        </w:rPr>
        <w:t>выделение</w:t>
      </w:r>
      <w:r w:rsidRPr="00C617E9">
        <w:rPr>
          <w:spacing w:val="7"/>
          <w:sz w:val="24"/>
          <w:szCs w:val="24"/>
        </w:rPr>
        <w:t xml:space="preserve"> </w:t>
      </w:r>
      <w:r w:rsidRPr="00C617E9">
        <w:rPr>
          <w:sz w:val="24"/>
          <w:szCs w:val="24"/>
        </w:rPr>
        <w:t>способа</w:t>
      </w:r>
      <w:r w:rsidRPr="00C617E9">
        <w:rPr>
          <w:spacing w:val="9"/>
          <w:sz w:val="24"/>
          <w:szCs w:val="24"/>
        </w:rPr>
        <w:t xml:space="preserve"> </w:t>
      </w:r>
      <w:r w:rsidRPr="00C617E9">
        <w:rPr>
          <w:sz w:val="24"/>
          <w:szCs w:val="24"/>
        </w:rPr>
        <w:t>действия</w:t>
      </w:r>
      <w:r w:rsidRPr="00C617E9">
        <w:rPr>
          <w:spacing w:val="11"/>
          <w:sz w:val="24"/>
          <w:szCs w:val="24"/>
        </w:rPr>
        <w:t xml:space="preserve"> </w:t>
      </w:r>
      <w:r w:rsidRPr="00C617E9">
        <w:rPr>
          <w:sz w:val="24"/>
          <w:szCs w:val="24"/>
        </w:rPr>
        <w:t>-</w:t>
      </w:r>
      <w:r w:rsidRPr="00C617E9">
        <w:rPr>
          <w:spacing w:val="9"/>
          <w:sz w:val="24"/>
          <w:szCs w:val="24"/>
        </w:rPr>
        <w:t xml:space="preserve"> </w:t>
      </w:r>
      <w:r w:rsidRPr="00C617E9">
        <w:rPr>
          <w:sz w:val="24"/>
          <w:szCs w:val="24"/>
        </w:rPr>
        <w:t>перенос</w:t>
      </w:r>
      <w:r w:rsidRPr="00C617E9">
        <w:rPr>
          <w:spacing w:val="7"/>
          <w:sz w:val="24"/>
          <w:szCs w:val="24"/>
        </w:rPr>
        <w:t xml:space="preserve"> </w:t>
      </w:r>
      <w:r w:rsidRPr="00C617E9">
        <w:rPr>
          <w:sz w:val="24"/>
          <w:szCs w:val="24"/>
        </w:rPr>
        <w:t>действия</w:t>
      </w:r>
      <w:r w:rsidRPr="00C617E9">
        <w:rPr>
          <w:spacing w:val="9"/>
          <w:sz w:val="24"/>
          <w:szCs w:val="24"/>
        </w:rPr>
        <w:t xml:space="preserve"> </w:t>
      </w:r>
      <w:r w:rsidRPr="00C617E9">
        <w:rPr>
          <w:sz w:val="24"/>
          <w:szCs w:val="24"/>
        </w:rPr>
        <w:t>(с</w:t>
      </w:r>
      <w:r w:rsidRPr="00C617E9">
        <w:rPr>
          <w:spacing w:val="8"/>
          <w:sz w:val="24"/>
          <w:szCs w:val="24"/>
        </w:rPr>
        <w:t xml:space="preserve"> </w:t>
      </w:r>
      <w:r w:rsidRPr="00C617E9">
        <w:rPr>
          <w:sz w:val="24"/>
          <w:szCs w:val="24"/>
        </w:rPr>
        <w:t>одного</w:t>
      </w:r>
      <w:r w:rsidRPr="00C617E9">
        <w:rPr>
          <w:spacing w:val="6"/>
          <w:sz w:val="24"/>
          <w:szCs w:val="24"/>
        </w:rPr>
        <w:t xml:space="preserve"> </w:t>
      </w:r>
      <w:r w:rsidRPr="00C617E9">
        <w:rPr>
          <w:sz w:val="24"/>
          <w:szCs w:val="24"/>
        </w:rPr>
        <w:t>предмета</w:t>
      </w:r>
      <w:r w:rsidRPr="00C617E9">
        <w:rPr>
          <w:spacing w:val="9"/>
          <w:sz w:val="24"/>
          <w:szCs w:val="24"/>
        </w:rPr>
        <w:t xml:space="preserve"> </w:t>
      </w:r>
      <w:r w:rsidRPr="00C617E9">
        <w:rPr>
          <w:sz w:val="24"/>
          <w:szCs w:val="24"/>
        </w:rPr>
        <w:t>на</w:t>
      </w:r>
      <w:r w:rsidRPr="00C617E9">
        <w:rPr>
          <w:spacing w:val="7"/>
          <w:sz w:val="24"/>
          <w:szCs w:val="24"/>
        </w:rPr>
        <w:t xml:space="preserve"> </w:t>
      </w:r>
      <w:r w:rsidRPr="00C617E9">
        <w:rPr>
          <w:sz w:val="24"/>
          <w:szCs w:val="24"/>
        </w:rPr>
        <w:t>другой,</w:t>
      </w:r>
      <w:r w:rsidRPr="00C617E9">
        <w:rPr>
          <w:spacing w:val="9"/>
          <w:sz w:val="24"/>
          <w:szCs w:val="24"/>
        </w:rPr>
        <w:t xml:space="preserve"> </w:t>
      </w:r>
      <w:r w:rsidRPr="00C617E9">
        <w:rPr>
          <w:sz w:val="24"/>
          <w:szCs w:val="24"/>
        </w:rPr>
        <w:t>из</w:t>
      </w:r>
      <w:r w:rsidRPr="00C617E9">
        <w:rPr>
          <w:spacing w:val="10"/>
          <w:sz w:val="24"/>
          <w:szCs w:val="24"/>
        </w:rPr>
        <w:t xml:space="preserve"> </w:t>
      </w:r>
      <w:r w:rsidRPr="00C617E9">
        <w:rPr>
          <w:sz w:val="24"/>
          <w:szCs w:val="24"/>
        </w:rPr>
        <w:t>одной</w:t>
      </w:r>
      <w:r w:rsidRPr="00C617E9">
        <w:rPr>
          <w:spacing w:val="9"/>
          <w:sz w:val="24"/>
          <w:szCs w:val="24"/>
        </w:rPr>
        <w:t xml:space="preserve"> </w:t>
      </w:r>
      <w:r w:rsidRPr="00C617E9">
        <w:rPr>
          <w:sz w:val="24"/>
          <w:szCs w:val="24"/>
        </w:rPr>
        <w:t>ситуации</w:t>
      </w:r>
      <w:r w:rsidRPr="00C617E9">
        <w:rPr>
          <w:spacing w:val="-57"/>
          <w:sz w:val="24"/>
          <w:szCs w:val="24"/>
        </w:rPr>
        <w:t xml:space="preserve"> </w:t>
      </w:r>
      <w:r w:rsidRPr="00C617E9">
        <w:rPr>
          <w:sz w:val="24"/>
          <w:szCs w:val="24"/>
        </w:rPr>
        <w:t xml:space="preserve">в другую). Предметно-орудийные действия формируются только в сотрудничестве </w:t>
      </w:r>
      <w:proofErr w:type="gramStart"/>
      <w:r w:rsidRPr="00C617E9">
        <w:rPr>
          <w:sz w:val="24"/>
          <w:szCs w:val="24"/>
        </w:rPr>
        <w:t>со</w:t>
      </w:r>
      <w:proofErr w:type="gramEnd"/>
      <w:r w:rsidRPr="00C617E9">
        <w:rPr>
          <w:sz w:val="24"/>
          <w:szCs w:val="24"/>
        </w:rPr>
        <w:t xml:space="preserve"> взрослым.</w:t>
      </w:r>
      <w:r w:rsidRPr="00C617E9">
        <w:rPr>
          <w:spacing w:val="1"/>
          <w:sz w:val="24"/>
          <w:szCs w:val="24"/>
        </w:rPr>
        <w:t xml:space="preserve"> </w:t>
      </w:r>
      <w:r w:rsidRPr="00C617E9">
        <w:rPr>
          <w:sz w:val="24"/>
          <w:szCs w:val="24"/>
        </w:rPr>
        <w:t>Функции</w:t>
      </w:r>
      <w:r w:rsidRPr="00C617E9">
        <w:rPr>
          <w:spacing w:val="1"/>
          <w:sz w:val="24"/>
          <w:szCs w:val="24"/>
        </w:rPr>
        <w:t xml:space="preserve"> </w:t>
      </w:r>
      <w:r w:rsidRPr="00C617E9">
        <w:rPr>
          <w:sz w:val="24"/>
          <w:szCs w:val="24"/>
        </w:rPr>
        <w:t>взрослого</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формировании</w:t>
      </w:r>
      <w:r w:rsidRPr="00C617E9">
        <w:rPr>
          <w:spacing w:val="1"/>
          <w:sz w:val="24"/>
          <w:szCs w:val="24"/>
        </w:rPr>
        <w:t xml:space="preserve"> </w:t>
      </w:r>
      <w:r w:rsidRPr="00C617E9">
        <w:rPr>
          <w:sz w:val="24"/>
          <w:szCs w:val="24"/>
        </w:rPr>
        <w:t>предметных</w:t>
      </w:r>
      <w:r w:rsidRPr="00C617E9">
        <w:rPr>
          <w:spacing w:val="1"/>
          <w:sz w:val="24"/>
          <w:szCs w:val="24"/>
        </w:rPr>
        <w:t xml:space="preserve"> </w:t>
      </w:r>
      <w:r w:rsidRPr="00C617E9">
        <w:rPr>
          <w:sz w:val="24"/>
          <w:szCs w:val="24"/>
        </w:rPr>
        <w:t>действий:</w:t>
      </w:r>
      <w:r w:rsidRPr="00C617E9">
        <w:rPr>
          <w:spacing w:val="1"/>
          <w:sz w:val="24"/>
          <w:szCs w:val="24"/>
        </w:rPr>
        <w:t xml:space="preserve"> </w:t>
      </w:r>
      <w:r w:rsidRPr="00C617E9">
        <w:rPr>
          <w:sz w:val="24"/>
          <w:szCs w:val="24"/>
        </w:rPr>
        <w:t>показ,</w:t>
      </w:r>
      <w:r w:rsidRPr="00C617E9">
        <w:rPr>
          <w:spacing w:val="1"/>
          <w:sz w:val="24"/>
          <w:szCs w:val="24"/>
        </w:rPr>
        <w:t xml:space="preserve"> </w:t>
      </w:r>
      <w:r w:rsidRPr="00C617E9">
        <w:rPr>
          <w:sz w:val="24"/>
          <w:szCs w:val="24"/>
        </w:rPr>
        <w:t>совместные</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поощрение</w:t>
      </w:r>
      <w:r w:rsidRPr="00C617E9">
        <w:rPr>
          <w:spacing w:val="1"/>
          <w:sz w:val="24"/>
          <w:szCs w:val="24"/>
        </w:rPr>
        <w:t xml:space="preserve"> </w:t>
      </w:r>
      <w:r w:rsidRPr="00C617E9">
        <w:rPr>
          <w:sz w:val="24"/>
          <w:szCs w:val="24"/>
        </w:rPr>
        <w:t>активных</w:t>
      </w:r>
      <w:r w:rsidRPr="00C617E9">
        <w:rPr>
          <w:spacing w:val="1"/>
          <w:sz w:val="24"/>
          <w:szCs w:val="24"/>
        </w:rPr>
        <w:t xml:space="preserve"> </w:t>
      </w:r>
      <w:r w:rsidRPr="00C617E9">
        <w:rPr>
          <w:sz w:val="24"/>
          <w:szCs w:val="24"/>
        </w:rPr>
        <w:t>проб</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словесные</w:t>
      </w:r>
      <w:r w:rsidRPr="00C617E9">
        <w:rPr>
          <w:spacing w:val="1"/>
          <w:sz w:val="24"/>
          <w:szCs w:val="24"/>
        </w:rPr>
        <w:t xml:space="preserve"> </w:t>
      </w:r>
      <w:r w:rsidRPr="00C617E9">
        <w:rPr>
          <w:sz w:val="24"/>
          <w:szCs w:val="24"/>
        </w:rPr>
        <w:t>указания.</w:t>
      </w:r>
      <w:r w:rsidRPr="00C617E9">
        <w:rPr>
          <w:spacing w:val="1"/>
          <w:sz w:val="24"/>
          <w:szCs w:val="24"/>
        </w:rPr>
        <w:t xml:space="preserve"> </w:t>
      </w:r>
      <w:r w:rsidRPr="00C617E9">
        <w:rPr>
          <w:sz w:val="24"/>
          <w:szCs w:val="24"/>
        </w:rPr>
        <w:t>Предметная</w:t>
      </w:r>
      <w:r w:rsidRPr="00C617E9">
        <w:rPr>
          <w:spacing w:val="1"/>
          <w:sz w:val="24"/>
          <w:szCs w:val="24"/>
        </w:rPr>
        <w:t xml:space="preserve"> </w:t>
      </w:r>
      <w:r w:rsidRPr="00C617E9">
        <w:rPr>
          <w:sz w:val="24"/>
          <w:szCs w:val="24"/>
        </w:rPr>
        <w:t>деятельность</w:t>
      </w:r>
      <w:r w:rsidRPr="00C617E9">
        <w:rPr>
          <w:spacing w:val="1"/>
          <w:sz w:val="24"/>
          <w:szCs w:val="24"/>
        </w:rPr>
        <w:t xml:space="preserve"> </w:t>
      </w:r>
      <w:r w:rsidRPr="00C617E9">
        <w:rPr>
          <w:sz w:val="24"/>
          <w:szCs w:val="24"/>
        </w:rPr>
        <w:t>становится</w:t>
      </w:r>
      <w:r w:rsidRPr="00C617E9">
        <w:rPr>
          <w:spacing w:val="-57"/>
          <w:sz w:val="24"/>
          <w:szCs w:val="24"/>
        </w:rPr>
        <w:t xml:space="preserve"> </w:t>
      </w:r>
      <w:r w:rsidRPr="00C617E9">
        <w:rPr>
          <w:sz w:val="24"/>
          <w:szCs w:val="24"/>
        </w:rPr>
        <w:t>основой</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наглядно-образного</w:t>
      </w:r>
      <w:r w:rsidRPr="00C617E9">
        <w:rPr>
          <w:spacing w:val="1"/>
          <w:sz w:val="24"/>
          <w:szCs w:val="24"/>
        </w:rPr>
        <w:t xml:space="preserve"> </w:t>
      </w:r>
      <w:r w:rsidRPr="00C617E9">
        <w:rPr>
          <w:sz w:val="24"/>
          <w:szCs w:val="24"/>
        </w:rPr>
        <w:t>мышления</w:t>
      </w:r>
      <w:r w:rsidRPr="00C617E9">
        <w:rPr>
          <w:spacing w:val="1"/>
          <w:sz w:val="24"/>
          <w:szCs w:val="24"/>
        </w:rPr>
        <w:t xml:space="preserve"> </w:t>
      </w:r>
      <w:r w:rsidRPr="00C617E9">
        <w:rPr>
          <w:sz w:val="24"/>
          <w:szCs w:val="24"/>
        </w:rPr>
        <w:t>через</w:t>
      </w:r>
      <w:r w:rsidRPr="00C617E9">
        <w:rPr>
          <w:spacing w:val="1"/>
          <w:sz w:val="24"/>
          <w:szCs w:val="24"/>
        </w:rPr>
        <w:t xml:space="preserve"> </w:t>
      </w:r>
      <w:r w:rsidRPr="00C617E9">
        <w:rPr>
          <w:sz w:val="24"/>
          <w:szCs w:val="24"/>
        </w:rPr>
        <w:t>представления</w:t>
      </w:r>
      <w:r w:rsidRPr="00C617E9">
        <w:rPr>
          <w:spacing w:val="1"/>
          <w:sz w:val="24"/>
          <w:szCs w:val="24"/>
        </w:rPr>
        <w:t xml:space="preserve"> </w:t>
      </w:r>
      <w:r w:rsidRPr="00C617E9">
        <w:rPr>
          <w:sz w:val="24"/>
          <w:szCs w:val="24"/>
        </w:rPr>
        <w:t>о</w:t>
      </w:r>
      <w:r w:rsidRPr="00C617E9">
        <w:rPr>
          <w:spacing w:val="1"/>
          <w:sz w:val="24"/>
          <w:szCs w:val="24"/>
        </w:rPr>
        <w:t xml:space="preserve"> </w:t>
      </w:r>
      <w:r w:rsidRPr="00C617E9">
        <w:rPr>
          <w:sz w:val="24"/>
          <w:szCs w:val="24"/>
        </w:rPr>
        <w:t>цели</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ожидаемом результате, выделение соотношений и связей между предметами, условий реализации</w:t>
      </w:r>
      <w:r w:rsidRPr="00C617E9">
        <w:rPr>
          <w:spacing w:val="1"/>
          <w:sz w:val="24"/>
          <w:szCs w:val="24"/>
        </w:rPr>
        <w:t xml:space="preserve"> </w:t>
      </w:r>
      <w:r w:rsidRPr="00C617E9">
        <w:rPr>
          <w:sz w:val="24"/>
          <w:szCs w:val="24"/>
        </w:rPr>
        <w:t>действий.</w:t>
      </w:r>
    </w:p>
    <w:p w:rsidR="00C617E9" w:rsidRPr="00C617E9" w:rsidRDefault="00C617E9" w:rsidP="00C617E9">
      <w:pPr>
        <w:tabs>
          <w:tab w:val="left" w:pos="0"/>
        </w:tabs>
        <w:ind w:firstLine="709"/>
        <w:jc w:val="both"/>
        <w:rPr>
          <w:sz w:val="24"/>
          <w:szCs w:val="24"/>
        </w:rPr>
      </w:pPr>
      <w:r w:rsidRPr="00C617E9">
        <w:rPr>
          <w:sz w:val="24"/>
          <w:szCs w:val="24"/>
        </w:rPr>
        <w:t>Второй год жизни - период интенсивного формирования речи, где можно выделить два</w:t>
      </w:r>
      <w:r w:rsidRPr="00C617E9">
        <w:rPr>
          <w:spacing w:val="1"/>
          <w:sz w:val="24"/>
          <w:szCs w:val="24"/>
        </w:rPr>
        <w:t xml:space="preserve"> </w:t>
      </w:r>
      <w:r w:rsidRPr="00C617E9">
        <w:rPr>
          <w:sz w:val="24"/>
          <w:szCs w:val="24"/>
        </w:rPr>
        <w:t>основных этапа. Первый (от года до года и шести-восьми месяцев) - переходный, со следующими</w:t>
      </w:r>
      <w:r w:rsidRPr="00C617E9">
        <w:rPr>
          <w:spacing w:val="1"/>
          <w:sz w:val="24"/>
          <w:szCs w:val="24"/>
        </w:rPr>
        <w:t xml:space="preserve"> </w:t>
      </w:r>
      <w:r w:rsidRPr="00C617E9">
        <w:rPr>
          <w:sz w:val="24"/>
          <w:szCs w:val="24"/>
        </w:rPr>
        <w:t>особенностями:</w:t>
      </w:r>
      <w:r w:rsidRPr="00C617E9">
        <w:rPr>
          <w:spacing w:val="1"/>
          <w:sz w:val="24"/>
          <w:szCs w:val="24"/>
        </w:rPr>
        <w:t xml:space="preserve"> </w:t>
      </w:r>
      <w:r w:rsidRPr="00C617E9">
        <w:rPr>
          <w:sz w:val="24"/>
          <w:szCs w:val="24"/>
        </w:rPr>
        <w:t>интенсивное</w:t>
      </w:r>
      <w:r w:rsidRPr="00C617E9">
        <w:rPr>
          <w:spacing w:val="1"/>
          <w:sz w:val="24"/>
          <w:szCs w:val="24"/>
        </w:rPr>
        <w:t xml:space="preserve"> </w:t>
      </w:r>
      <w:r w:rsidRPr="00C617E9">
        <w:rPr>
          <w:sz w:val="24"/>
          <w:szCs w:val="24"/>
        </w:rPr>
        <w:t>развитие</w:t>
      </w:r>
      <w:r w:rsidRPr="00C617E9">
        <w:rPr>
          <w:spacing w:val="1"/>
          <w:sz w:val="24"/>
          <w:szCs w:val="24"/>
        </w:rPr>
        <w:t xml:space="preserve"> </w:t>
      </w:r>
      <w:r w:rsidRPr="00C617E9">
        <w:rPr>
          <w:sz w:val="24"/>
          <w:szCs w:val="24"/>
        </w:rPr>
        <w:t>понимания,</w:t>
      </w:r>
      <w:r w:rsidRPr="00C617E9">
        <w:rPr>
          <w:spacing w:val="1"/>
          <w:sz w:val="24"/>
          <w:szCs w:val="24"/>
        </w:rPr>
        <w:t xml:space="preserve"> </w:t>
      </w:r>
      <w:r w:rsidRPr="00C617E9">
        <w:rPr>
          <w:sz w:val="24"/>
          <w:szCs w:val="24"/>
        </w:rPr>
        <w:t>активной</w:t>
      </w:r>
      <w:r w:rsidRPr="00C617E9">
        <w:rPr>
          <w:spacing w:val="1"/>
          <w:sz w:val="24"/>
          <w:szCs w:val="24"/>
        </w:rPr>
        <w:t xml:space="preserve"> </w:t>
      </w:r>
      <w:r w:rsidRPr="00C617E9">
        <w:rPr>
          <w:sz w:val="24"/>
          <w:szCs w:val="24"/>
        </w:rPr>
        <w:t>речи</w:t>
      </w:r>
      <w:r w:rsidRPr="00C617E9">
        <w:rPr>
          <w:spacing w:val="1"/>
          <w:sz w:val="24"/>
          <w:szCs w:val="24"/>
        </w:rPr>
        <w:t xml:space="preserve"> </w:t>
      </w:r>
      <w:r w:rsidRPr="00C617E9">
        <w:rPr>
          <w:sz w:val="24"/>
          <w:szCs w:val="24"/>
        </w:rPr>
        <w:t>почти</w:t>
      </w:r>
      <w:r w:rsidRPr="00C617E9">
        <w:rPr>
          <w:spacing w:val="1"/>
          <w:sz w:val="24"/>
          <w:szCs w:val="24"/>
        </w:rPr>
        <w:t xml:space="preserve"> </w:t>
      </w:r>
      <w:r w:rsidRPr="00C617E9">
        <w:rPr>
          <w:sz w:val="24"/>
          <w:szCs w:val="24"/>
        </w:rPr>
        <w:t>нет;</w:t>
      </w:r>
      <w:r w:rsidRPr="00C617E9">
        <w:rPr>
          <w:spacing w:val="1"/>
          <w:sz w:val="24"/>
          <w:szCs w:val="24"/>
        </w:rPr>
        <w:t xml:space="preserve"> </w:t>
      </w:r>
      <w:r w:rsidRPr="00C617E9">
        <w:rPr>
          <w:sz w:val="24"/>
          <w:szCs w:val="24"/>
        </w:rPr>
        <w:t>активная</w:t>
      </w:r>
      <w:r w:rsidRPr="00C617E9">
        <w:rPr>
          <w:spacing w:val="1"/>
          <w:sz w:val="24"/>
          <w:szCs w:val="24"/>
        </w:rPr>
        <w:t xml:space="preserve"> </w:t>
      </w:r>
      <w:r w:rsidRPr="00C617E9">
        <w:rPr>
          <w:sz w:val="24"/>
          <w:szCs w:val="24"/>
        </w:rPr>
        <w:t>речь</w:t>
      </w:r>
      <w:r w:rsidRPr="00C617E9">
        <w:rPr>
          <w:spacing w:val="1"/>
          <w:sz w:val="24"/>
          <w:szCs w:val="24"/>
        </w:rPr>
        <w:t xml:space="preserve"> </w:t>
      </w:r>
      <w:r w:rsidRPr="00C617E9">
        <w:rPr>
          <w:sz w:val="24"/>
          <w:szCs w:val="24"/>
        </w:rPr>
        <w:t>своеобразна по лексике, семантике, фонетике, грамматике, синтаксису. Второй период (от года и</w:t>
      </w:r>
      <w:r w:rsidRPr="00C617E9">
        <w:rPr>
          <w:spacing w:val="1"/>
          <w:sz w:val="24"/>
          <w:szCs w:val="24"/>
        </w:rPr>
        <w:t xml:space="preserve"> </w:t>
      </w:r>
      <w:r w:rsidRPr="00C617E9">
        <w:rPr>
          <w:sz w:val="24"/>
          <w:szCs w:val="24"/>
        </w:rPr>
        <w:t>восьми месяцев до трех лет) - практическое овладение речью. Связи между предметом (действием)</w:t>
      </w:r>
      <w:r w:rsidRPr="00C617E9">
        <w:rPr>
          <w:spacing w:val="-57"/>
          <w:sz w:val="24"/>
          <w:szCs w:val="24"/>
        </w:rPr>
        <w:t xml:space="preserve"> </w:t>
      </w:r>
      <w:r w:rsidRPr="00C617E9">
        <w:rPr>
          <w:sz w:val="24"/>
          <w:szCs w:val="24"/>
        </w:rPr>
        <w:t>и словами, их обозначающими, формируются значительно быстрее, чем в конце первого года</w:t>
      </w:r>
      <w:r w:rsidRPr="00C617E9">
        <w:rPr>
          <w:spacing w:val="1"/>
          <w:sz w:val="24"/>
          <w:szCs w:val="24"/>
        </w:rPr>
        <w:t xml:space="preserve"> </w:t>
      </w:r>
      <w:r w:rsidRPr="00C617E9">
        <w:rPr>
          <w:sz w:val="24"/>
          <w:szCs w:val="24"/>
        </w:rPr>
        <w:t>(«взрыв наименований»). При этом понимание речи окружающих по-прежнему опережает умение</w:t>
      </w:r>
      <w:r w:rsidRPr="00C617E9">
        <w:rPr>
          <w:spacing w:val="1"/>
          <w:sz w:val="24"/>
          <w:szCs w:val="24"/>
        </w:rPr>
        <w:t xml:space="preserve"> </w:t>
      </w:r>
      <w:r w:rsidRPr="00C617E9">
        <w:rPr>
          <w:sz w:val="24"/>
          <w:szCs w:val="24"/>
        </w:rPr>
        <w:t>говорить. Установлена четкая зависимость между качеством языковой стимуляции в домашнем</w:t>
      </w:r>
      <w:r w:rsidRPr="00C617E9">
        <w:rPr>
          <w:spacing w:val="1"/>
          <w:sz w:val="24"/>
          <w:szCs w:val="24"/>
        </w:rPr>
        <w:t xml:space="preserve"> </w:t>
      </w:r>
      <w:r w:rsidRPr="00C617E9">
        <w:rPr>
          <w:sz w:val="24"/>
          <w:szCs w:val="24"/>
        </w:rPr>
        <w:t>окружении</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развитием</w:t>
      </w:r>
      <w:r w:rsidRPr="00C617E9">
        <w:rPr>
          <w:spacing w:val="1"/>
          <w:sz w:val="24"/>
          <w:szCs w:val="24"/>
        </w:rPr>
        <w:t xml:space="preserve"> </w:t>
      </w:r>
      <w:r w:rsidRPr="00C617E9">
        <w:rPr>
          <w:sz w:val="24"/>
          <w:szCs w:val="24"/>
        </w:rPr>
        <w:t>его</w:t>
      </w:r>
      <w:r w:rsidRPr="00C617E9">
        <w:rPr>
          <w:spacing w:val="1"/>
          <w:sz w:val="24"/>
          <w:szCs w:val="24"/>
        </w:rPr>
        <w:t xml:space="preserve"> </w:t>
      </w:r>
      <w:r w:rsidRPr="00C617E9">
        <w:rPr>
          <w:sz w:val="24"/>
          <w:szCs w:val="24"/>
        </w:rPr>
        <w:t>речи.</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усваивают</w:t>
      </w:r>
      <w:r w:rsidRPr="00C617E9">
        <w:rPr>
          <w:spacing w:val="1"/>
          <w:sz w:val="24"/>
          <w:szCs w:val="24"/>
        </w:rPr>
        <w:t xml:space="preserve"> </w:t>
      </w:r>
      <w:r w:rsidRPr="00C617E9">
        <w:rPr>
          <w:sz w:val="24"/>
          <w:szCs w:val="24"/>
        </w:rPr>
        <w:t>названия</w:t>
      </w:r>
      <w:r w:rsidRPr="00C617E9">
        <w:rPr>
          <w:spacing w:val="1"/>
          <w:sz w:val="24"/>
          <w:szCs w:val="24"/>
        </w:rPr>
        <w:t xml:space="preserve"> </w:t>
      </w:r>
      <w:r w:rsidRPr="00C617E9">
        <w:rPr>
          <w:sz w:val="24"/>
          <w:szCs w:val="24"/>
        </w:rPr>
        <w:t>предметов,</w:t>
      </w:r>
      <w:r w:rsidRPr="00C617E9">
        <w:rPr>
          <w:spacing w:val="1"/>
          <w:sz w:val="24"/>
          <w:szCs w:val="24"/>
        </w:rPr>
        <w:t xml:space="preserve"> </w:t>
      </w:r>
      <w:r w:rsidRPr="00C617E9">
        <w:rPr>
          <w:sz w:val="24"/>
          <w:szCs w:val="24"/>
        </w:rPr>
        <w:t>действий,</w:t>
      </w:r>
      <w:r w:rsidRPr="00C617E9">
        <w:rPr>
          <w:spacing w:val="1"/>
          <w:sz w:val="24"/>
          <w:szCs w:val="24"/>
        </w:rPr>
        <w:t xml:space="preserve"> </w:t>
      </w:r>
      <w:r w:rsidRPr="00C617E9">
        <w:rPr>
          <w:sz w:val="24"/>
          <w:szCs w:val="24"/>
        </w:rPr>
        <w:t>обозначения некоторых качеств и состояний. Благодаря этому можно организовать деятельность и</w:t>
      </w:r>
      <w:r w:rsidRPr="00C617E9">
        <w:rPr>
          <w:spacing w:val="-57"/>
          <w:sz w:val="24"/>
          <w:szCs w:val="24"/>
        </w:rPr>
        <w:t xml:space="preserve"> </w:t>
      </w:r>
      <w:r w:rsidRPr="00C617E9">
        <w:rPr>
          <w:sz w:val="24"/>
          <w:szCs w:val="24"/>
        </w:rPr>
        <w:t>поведение малышей, формировать и совершенствовать восприятие, в том числе составляющие</w:t>
      </w:r>
      <w:r w:rsidRPr="00C617E9">
        <w:rPr>
          <w:spacing w:val="1"/>
          <w:sz w:val="24"/>
          <w:szCs w:val="24"/>
        </w:rPr>
        <w:t xml:space="preserve"> </w:t>
      </w:r>
      <w:r w:rsidRPr="00C617E9">
        <w:rPr>
          <w:sz w:val="24"/>
          <w:szCs w:val="24"/>
        </w:rPr>
        <w:t>основу сенсорного воспитания. Самые первые слова обозначают те предметы, с которыми ребенок</w:t>
      </w:r>
      <w:r w:rsidRPr="00C617E9">
        <w:rPr>
          <w:spacing w:val="-57"/>
          <w:sz w:val="24"/>
          <w:szCs w:val="24"/>
        </w:rPr>
        <w:t xml:space="preserve"> </w:t>
      </w:r>
      <w:r w:rsidRPr="00C617E9">
        <w:rPr>
          <w:sz w:val="24"/>
          <w:szCs w:val="24"/>
        </w:rPr>
        <w:t>может играть (мяч, машинка и т. п.). Поскольку в окружении каждого ребенка набор предметов, с</w:t>
      </w:r>
      <w:r w:rsidRPr="00C617E9">
        <w:rPr>
          <w:spacing w:val="1"/>
          <w:sz w:val="24"/>
          <w:szCs w:val="24"/>
        </w:rPr>
        <w:t xml:space="preserve"> </w:t>
      </w:r>
      <w:r w:rsidRPr="00C617E9">
        <w:rPr>
          <w:sz w:val="24"/>
          <w:szCs w:val="24"/>
        </w:rPr>
        <w:t>которыми он может так или иначе взаимодействовать, различен, то и первоначальный словарный</w:t>
      </w:r>
      <w:r w:rsidRPr="00C617E9">
        <w:rPr>
          <w:spacing w:val="1"/>
          <w:sz w:val="24"/>
          <w:szCs w:val="24"/>
        </w:rPr>
        <w:t xml:space="preserve"> </w:t>
      </w:r>
      <w:r w:rsidRPr="00C617E9">
        <w:rPr>
          <w:sz w:val="24"/>
          <w:szCs w:val="24"/>
        </w:rPr>
        <w:t>запас каждого ребенка уникален. Научившись употреблять слова применительно к определенной</w:t>
      </w:r>
      <w:r w:rsidRPr="00C617E9">
        <w:rPr>
          <w:spacing w:val="1"/>
          <w:sz w:val="24"/>
          <w:szCs w:val="24"/>
        </w:rPr>
        <w:t xml:space="preserve"> </w:t>
      </w:r>
      <w:r w:rsidRPr="00C617E9">
        <w:rPr>
          <w:sz w:val="24"/>
          <w:szCs w:val="24"/>
        </w:rPr>
        <w:t>ситуации,</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вскоре</w:t>
      </w:r>
      <w:r w:rsidRPr="00C617E9">
        <w:rPr>
          <w:spacing w:val="1"/>
          <w:sz w:val="24"/>
          <w:szCs w:val="24"/>
        </w:rPr>
        <w:t xml:space="preserve"> </w:t>
      </w:r>
      <w:r w:rsidRPr="00C617E9">
        <w:rPr>
          <w:sz w:val="24"/>
          <w:szCs w:val="24"/>
        </w:rPr>
        <w:t>начинают</w:t>
      </w:r>
      <w:r w:rsidRPr="00C617E9">
        <w:rPr>
          <w:spacing w:val="1"/>
          <w:sz w:val="24"/>
          <w:szCs w:val="24"/>
        </w:rPr>
        <w:t xml:space="preserve"> </w:t>
      </w:r>
      <w:r w:rsidRPr="00C617E9">
        <w:rPr>
          <w:sz w:val="24"/>
          <w:szCs w:val="24"/>
        </w:rPr>
        <w:t>использовать</w:t>
      </w:r>
      <w:r w:rsidRPr="00C617E9">
        <w:rPr>
          <w:spacing w:val="1"/>
          <w:sz w:val="24"/>
          <w:szCs w:val="24"/>
        </w:rPr>
        <w:t xml:space="preserve"> </w:t>
      </w:r>
      <w:r w:rsidRPr="00C617E9">
        <w:rPr>
          <w:sz w:val="24"/>
          <w:szCs w:val="24"/>
        </w:rPr>
        <w:t>их</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описаниях</w:t>
      </w:r>
      <w:r w:rsidRPr="00C617E9">
        <w:rPr>
          <w:spacing w:val="1"/>
          <w:sz w:val="24"/>
          <w:szCs w:val="24"/>
        </w:rPr>
        <w:t xml:space="preserve"> </w:t>
      </w:r>
      <w:r w:rsidRPr="00C617E9">
        <w:rPr>
          <w:sz w:val="24"/>
          <w:szCs w:val="24"/>
        </w:rPr>
        <w:t>других</w:t>
      </w:r>
      <w:r w:rsidRPr="00C617E9">
        <w:rPr>
          <w:spacing w:val="1"/>
          <w:sz w:val="24"/>
          <w:szCs w:val="24"/>
        </w:rPr>
        <w:t xml:space="preserve"> </w:t>
      </w:r>
      <w:r w:rsidRPr="00C617E9">
        <w:rPr>
          <w:sz w:val="24"/>
          <w:szCs w:val="24"/>
        </w:rPr>
        <w:t>ситуаций,</w:t>
      </w:r>
      <w:r w:rsidRPr="00C617E9">
        <w:rPr>
          <w:spacing w:val="1"/>
          <w:sz w:val="24"/>
          <w:szCs w:val="24"/>
        </w:rPr>
        <w:t xml:space="preserve"> </w:t>
      </w:r>
      <w:r w:rsidRPr="00C617E9">
        <w:rPr>
          <w:sz w:val="24"/>
          <w:szCs w:val="24"/>
        </w:rPr>
        <w:t>не</w:t>
      </w:r>
      <w:r w:rsidRPr="00C617E9">
        <w:rPr>
          <w:spacing w:val="1"/>
          <w:sz w:val="24"/>
          <w:szCs w:val="24"/>
        </w:rPr>
        <w:t xml:space="preserve"> </w:t>
      </w:r>
      <w:r w:rsidRPr="00C617E9">
        <w:rPr>
          <w:sz w:val="24"/>
          <w:szCs w:val="24"/>
        </w:rPr>
        <w:t>замечая</w:t>
      </w:r>
      <w:r w:rsidRPr="00C617E9">
        <w:rPr>
          <w:spacing w:val="1"/>
          <w:sz w:val="24"/>
          <w:szCs w:val="24"/>
        </w:rPr>
        <w:t xml:space="preserve"> </w:t>
      </w:r>
      <w:r w:rsidRPr="00C617E9">
        <w:rPr>
          <w:sz w:val="24"/>
          <w:szCs w:val="24"/>
        </w:rPr>
        <w:t>производимой нередко подмены их истинного значения. В процессе разнообразной деятельности</w:t>
      </w:r>
      <w:r w:rsidRPr="00C617E9">
        <w:rPr>
          <w:spacing w:val="1"/>
          <w:sz w:val="24"/>
          <w:szCs w:val="24"/>
        </w:rPr>
        <w:t xml:space="preserve"> </w:t>
      </w:r>
      <w:proofErr w:type="gramStart"/>
      <w:r w:rsidRPr="00C617E9">
        <w:rPr>
          <w:sz w:val="24"/>
          <w:szCs w:val="24"/>
        </w:rPr>
        <w:t>со</w:t>
      </w:r>
      <w:proofErr w:type="gramEnd"/>
      <w:r w:rsidRPr="00C617E9">
        <w:rPr>
          <w:spacing w:val="12"/>
          <w:sz w:val="24"/>
          <w:szCs w:val="24"/>
        </w:rPr>
        <w:t xml:space="preserve"> </w:t>
      </w:r>
      <w:r w:rsidRPr="00C617E9">
        <w:rPr>
          <w:sz w:val="24"/>
          <w:szCs w:val="24"/>
        </w:rPr>
        <w:t>взрослыми</w:t>
      </w:r>
      <w:r w:rsidRPr="00C617E9">
        <w:rPr>
          <w:spacing w:val="14"/>
          <w:sz w:val="24"/>
          <w:szCs w:val="24"/>
        </w:rPr>
        <w:t xml:space="preserve"> </w:t>
      </w:r>
      <w:r w:rsidRPr="00C617E9">
        <w:rPr>
          <w:sz w:val="24"/>
          <w:szCs w:val="24"/>
        </w:rPr>
        <w:t>дети</w:t>
      </w:r>
      <w:r w:rsidRPr="00C617E9">
        <w:rPr>
          <w:spacing w:val="18"/>
          <w:sz w:val="24"/>
          <w:szCs w:val="24"/>
        </w:rPr>
        <w:t xml:space="preserve"> </w:t>
      </w:r>
      <w:r w:rsidRPr="00C617E9">
        <w:rPr>
          <w:sz w:val="24"/>
          <w:szCs w:val="24"/>
        </w:rPr>
        <w:t>усваивают,</w:t>
      </w:r>
      <w:r w:rsidRPr="00C617E9">
        <w:rPr>
          <w:spacing w:val="13"/>
          <w:sz w:val="24"/>
          <w:szCs w:val="24"/>
        </w:rPr>
        <w:t xml:space="preserve"> </w:t>
      </w:r>
      <w:r w:rsidRPr="00C617E9">
        <w:rPr>
          <w:sz w:val="24"/>
          <w:szCs w:val="24"/>
        </w:rPr>
        <w:t>что</w:t>
      </w:r>
      <w:r w:rsidRPr="00C617E9">
        <w:rPr>
          <w:spacing w:val="12"/>
          <w:sz w:val="24"/>
          <w:szCs w:val="24"/>
        </w:rPr>
        <w:t xml:space="preserve"> </w:t>
      </w:r>
      <w:r w:rsidRPr="00C617E9">
        <w:rPr>
          <w:sz w:val="24"/>
          <w:szCs w:val="24"/>
        </w:rPr>
        <w:t>одно</w:t>
      </w:r>
      <w:r w:rsidRPr="00C617E9">
        <w:rPr>
          <w:spacing w:val="13"/>
          <w:sz w:val="24"/>
          <w:szCs w:val="24"/>
        </w:rPr>
        <w:t xml:space="preserve"> </w:t>
      </w:r>
      <w:r w:rsidRPr="00C617E9">
        <w:rPr>
          <w:sz w:val="24"/>
          <w:szCs w:val="24"/>
        </w:rPr>
        <w:t>и</w:t>
      </w:r>
      <w:r w:rsidRPr="00C617E9">
        <w:rPr>
          <w:spacing w:val="13"/>
          <w:sz w:val="24"/>
          <w:szCs w:val="24"/>
        </w:rPr>
        <w:t xml:space="preserve"> </w:t>
      </w:r>
      <w:r w:rsidRPr="00C617E9">
        <w:rPr>
          <w:sz w:val="24"/>
          <w:szCs w:val="24"/>
        </w:rPr>
        <w:t>то</w:t>
      </w:r>
      <w:r w:rsidRPr="00C617E9">
        <w:rPr>
          <w:spacing w:val="13"/>
          <w:sz w:val="24"/>
          <w:szCs w:val="24"/>
        </w:rPr>
        <w:t xml:space="preserve"> </w:t>
      </w:r>
      <w:r w:rsidRPr="00C617E9">
        <w:rPr>
          <w:sz w:val="24"/>
          <w:szCs w:val="24"/>
        </w:rPr>
        <w:t>же</w:t>
      </w:r>
      <w:r w:rsidRPr="00C617E9">
        <w:rPr>
          <w:spacing w:val="10"/>
          <w:sz w:val="24"/>
          <w:szCs w:val="24"/>
        </w:rPr>
        <w:t xml:space="preserve"> </w:t>
      </w:r>
      <w:r w:rsidRPr="00C617E9">
        <w:rPr>
          <w:sz w:val="24"/>
          <w:szCs w:val="24"/>
        </w:rPr>
        <w:t>действие</w:t>
      </w:r>
      <w:r w:rsidRPr="00C617E9">
        <w:rPr>
          <w:spacing w:val="12"/>
          <w:sz w:val="24"/>
          <w:szCs w:val="24"/>
        </w:rPr>
        <w:t xml:space="preserve"> </w:t>
      </w:r>
      <w:r w:rsidRPr="00C617E9">
        <w:rPr>
          <w:sz w:val="24"/>
          <w:szCs w:val="24"/>
        </w:rPr>
        <w:t>может</w:t>
      </w:r>
      <w:r w:rsidRPr="00C617E9">
        <w:rPr>
          <w:spacing w:val="13"/>
          <w:sz w:val="24"/>
          <w:szCs w:val="24"/>
        </w:rPr>
        <w:t xml:space="preserve"> </w:t>
      </w:r>
      <w:r w:rsidRPr="00C617E9">
        <w:rPr>
          <w:sz w:val="24"/>
          <w:szCs w:val="24"/>
        </w:rPr>
        <w:t>относиться</w:t>
      </w:r>
      <w:r w:rsidRPr="00C617E9">
        <w:rPr>
          <w:spacing w:val="12"/>
          <w:sz w:val="24"/>
          <w:szCs w:val="24"/>
        </w:rPr>
        <w:t xml:space="preserve"> </w:t>
      </w:r>
      <w:r w:rsidRPr="00C617E9">
        <w:rPr>
          <w:sz w:val="24"/>
          <w:szCs w:val="24"/>
        </w:rPr>
        <w:t>к</w:t>
      </w:r>
      <w:r w:rsidRPr="00C617E9">
        <w:rPr>
          <w:spacing w:val="13"/>
          <w:sz w:val="24"/>
          <w:szCs w:val="24"/>
        </w:rPr>
        <w:t xml:space="preserve"> </w:t>
      </w:r>
      <w:r w:rsidRPr="00C617E9">
        <w:rPr>
          <w:sz w:val="24"/>
          <w:szCs w:val="24"/>
        </w:rPr>
        <w:t>разным</w:t>
      </w:r>
      <w:r w:rsidRPr="00C617E9">
        <w:rPr>
          <w:spacing w:val="11"/>
          <w:sz w:val="24"/>
          <w:szCs w:val="24"/>
        </w:rPr>
        <w:t xml:space="preserve"> </w:t>
      </w:r>
      <w:r w:rsidRPr="00C617E9">
        <w:rPr>
          <w:sz w:val="24"/>
          <w:szCs w:val="24"/>
        </w:rPr>
        <w:t>предметам: «надень шапку, надень колечки на пирамидку и т.д.». Важным приобретением речи и мышления</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формирующаяся</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втором</w:t>
      </w:r>
      <w:r w:rsidRPr="00C617E9">
        <w:rPr>
          <w:spacing w:val="1"/>
          <w:sz w:val="24"/>
          <w:szCs w:val="24"/>
        </w:rPr>
        <w:t xml:space="preserve"> </w:t>
      </w:r>
      <w:r w:rsidRPr="00C617E9">
        <w:rPr>
          <w:sz w:val="24"/>
          <w:szCs w:val="24"/>
        </w:rPr>
        <w:t>году</w:t>
      </w:r>
      <w:r w:rsidRPr="00C617E9">
        <w:rPr>
          <w:spacing w:val="1"/>
          <w:sz w:val="24"/>
          <w:szCs w:val="24"/>
        </w:rPr>
        <w:t xml:space="preserve"> </w:t>
      </w:r>
      <w:r w:rsidRPr="00C617E9">
        <w:rPr>
          <w:sz w:val="24"/>
          <w:szCs w:val="24"/>
        </w:rPr>
        <w:t>жизни</w:t>
      </w:r>
      <w:r w:rsidRPr="00C617E9">
        <w:rPr>
          <w:spacing w:val="1"/>
          <w:sz w:val="24"/>
          <w:szCs w:val="24"/>
        </w:rPr>
        <w:t xml:space="preserve"> </w:t>
      </w:r>
      <w:r w:rsidRPr="00C617E9">
        <w:rPr>
          <w:sz w:val="24"/>
          <w:szCs w:val="24"/>
        </w:rPr>
        <w:t>способность</w:t>
      </w:r>
      <w:r w:rsidRPr="00C617E9">
        <w:rPr>
          <w:spacing w:val="1"/>
          <w:sz w:val="24"/>
          <w:szCs w:val="24"/>
        </w:rPr>
        <w:t xml:space="preserve"> </w:t>
      </w:r>
      <w:r w:rsidRPr="00C617E9">
        <w:rPr>
          <w:sz w:val="24"/>
          <w:szCs w:val="24"/>
        </w:rPr>
        <w:t>обобщения.</w:t>
      </w:r>
      <w:r w:rsidRPr="00C617E9">
        <w:rPr>
          <w:spacing w:val="1"/>
          <w:sz w:val="24"/>
          <w:szCs w:val="24"/>
        </w:rPr>
        <w:t xml:space="preserve"> </w:t>
      </w:r>
      <w:r w:rsidRPr="00C617E9">
        <w:rPr>
          <w:sz w:val="24"/>
          <w:szCs w:val="24"/>
        </w:rPr>
        <w:t>Слово</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сознании</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начинает</w:t>
      </w:r>
      <w:r w:rsidRPr="00C617E9">
        <w:rPr>
          <w:spacing w:val="1"/>
          <w:sz w:val="24"/>
          <w:szCs w:val="24"/>
        </w:rPr>
        <w:t xml:space="preserve"> </w:t>
      </w:r>
      <w:r w:rsidRPr="00C617E9">
        <w:rPr>
          <w:sz w:val="24"/>
          <w:szCs w:val="24"/>
        </w:rPr>
        <w:t>ассоциироваться</w:t>
      </w:r>
      <w:r w:rsidRPr="00C617E9">
        <w:rPr>
          <w:spacing w:val="1"/>
          <w:sz w:val="24"/>
          <w:szCs w:val="24"/>
        </w:rPr>
        <w:t xml:space="preserve"> </w:t>
      </w:r>
      <w:r w:rsidRPr="00C617E9">
        <w:rPr>
          <w:sz w:val="24"/>
          <w:szCs w:val="24"/>
        </w:rPr>
        <w:t>не</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одним</w:t>
      </w:r>
      <w:r w:rsidRPr="00C617E9">
        <w:rPr>
          <w:spacing w:val="1"/>
          <w:sz w:val="24"/>
          <w:szCs w:val="24"/>
        </w:rPr>
        <w:t xml:space="preserve"> </w:t>
      </w:r>
      <w:r w:rsidRPr="00C617E9">
        <w:rPr>
          <w:sz w:val="24"/>
          <w:szCs w:val="24"/>
        </w:rPr>
        <w:t>предметом,</w:t>
      </w:r>
      <w:r w:rsidRPr="00C617E9">
        <w:rPr>
          <w:spacing w:val="1"/>
          <w:sz w:val="24"/>
          <w:szCs w:val="24"/>
        </w:rPr>
        <w:t xml:space="preserve"> </w:t>
      </w:r>
      <w:r w:rsidRPr="00C617E9">
        <w:rPr>
          <w:sz w:val="24"/>
          <w:szCs w:val="24"/>
        </w:rPr>
        <w:t>а</w:t>
      </w:r>
      <w:r w:rsidRPr="00C617E9">
        <w:rPr>
          <w:spacing w:val="1"/>
          <w:sz w:val="24"/>
          <w:szCs w:val="24"/>
        </w:rPr>
        <w:t xml:space="preserve"> </w:t>
      </w:r>
      <w:r w:rsidRPr="00C617E9">
        <w:rPr>
          <w:sz w:val="24"/>
          <w:szCs w:val="24"/>
        </w:rPr>
        <w:t>обозначать</w:t>
      </w:r>
      <w:r w:rsidRPr="00C617E9">
        <w:rPr>
          <w:spacing w:val="1"/>
          <w:sz w:val="24"/>
          <w:szCs w:val="24"/>
        </w:rPr>
        <w:t xml:space="preserve"> </w:t>
      </w:r>
      <w:r w:rsidRPr="00C617E9">
        <w:rPr>
          <w:sz w:val="24"/>
          <w:szCs w:val="24"/>
        </w:rPr>
        <w:t>все</w:t>
      </w:r>
      <w:r w:rsidRPr="00C617E9">
        <w:rPr>
          <w:spacing w:val="61"/>
          <w:sz w:val="24"/>
          <w:szCs w:val="24"/>
        </w:rPr>
        <w:t xml:space="preserve"> </w:t>
      </w:r>
      <w:r w:rsidRPr="00C617E9">
        <w:rPr>
          <w:sz w:val="24"/>
          <w:szCs w:val="24"/>
        </w:rPr>
        <w:t>предметы,</w:t>
      </w:r>
      <w:r w:rsidRPr="00C617E9">
        <w:rPr>
          <w:spacing w:val="1"/>
          <w:sz w:val="24"/>
          <w:szCs w:val="24"/>
        </w:rPr>
        <w:t xml:space="preserve"> </w:t>
      </w:r>
      <w:r w:rsidRPr="00C617E9">
        <w:rPr>
          <w:sz w:val="24"/>
          <w:szCs w:val="24"/>
        </w:rPr>
        <w:t>относящиеся к этой группе, несмотря на различие по цвету, размеру и даже внешнему виду (кукла</w:t>
      </w:r>
      <w:r w:rsidRPr="00C617E9">
        <w:rPr>
          <w:spacing w:val="1"/>
          <w:sz w:val="24"/>
          <w:szCs w:val="24"/>
        </w:rPr>
        <w:t xml:space="preserve"> </w:t>
      </w:r>
      <w:r w:rsidRPr="00C617E9">
        <w:rPr>
          <w:sz w:val="24"/>
          <w:szCs w:val="24"/>
        </w:rPr>
        <w:t>большая и маленькая). Активный словарь на протяжении года увеличивается неравномерно. К</w:t>
      </w:r>
      <w:r w:rsidRPr="00C617E9">
        <w:rPr>
          <w:spacing w:val="1"/>
          <w:sz w:val="24"/>
          <w:szCs w:val="24"/>
        </w:rPr>
        <w:t xml:space="preserve"> </w:t>
      </w:r>
      <w:r w:rsidRPr="00C617E9">
        <w:rPr>
          <w:sz w:val="24"/>
          <w:szCs w:val="24"/>
        </w:rPr>
        <w:t>полутора</w:t>
      </w:r>
      <w:r w:rsidRPr="00C617E9">
        <w:rPr>
          <w:spacing w:val="1"/>
          <w:sz w:val="24"/>
          <w:szCs w:val="24"/>
        </w:rPr>
        <w:t xml:space="preserve"> </w:t>
      </w:r>
      <w:r w:rsidRPr="00C617E9">
        <w:rPr>
          <w:sz w:val="24"/>
          <w:szCs w:val="24"/>
        </w:rPr>
        <w:t>годам</w:t>
      </w:r>
      <w:r w:rsidRPr="00C617E9">
        <w:rPr>
          <w:spacing w:val="1"/>
          <w:sz w:val="24"/>
          <w:szCs w:val="24"/>
        </w:rPr>
        <w:t xml:space="preserve"> </w:t>
      </w:r>
      <w:r w:rsidRPr="00C617E9">
        <w:rPr>
          <w:sz w:val="24"/>
          <w:szCs w:val="24"/>
        </w:rPr>
        <w:t>он</w:t>
      </w:r>
      <w:r w:rsidRPr="00C617E9">
        <w:rPr>
          <w:spacing w:val="1"/>
          <w:sz w:val="24"/>
          <w:szCs w:val="24"/>
        </w:rPr>
        <w:t xml:space="preserve"> </w:t>
      </w:r>
      <w:r w:rsidRPr="00C617E9">
        <w:rPr>
          <w:sz w:val="24"/>
          <w:szCs w:val="24"/>
        </w:rPr>
        <w:t>равен</w:t>
      </w:r>
      <w:r w:rsidRPr="00C617E9">
        <w:rPr>
          <w:spacing w:val="1"/>
          <w:sz w:val="24"/>
          <w:szCs w:val="24"/>
        </w:rPr>
        <w:t xml:space="preserve"> </w:t>
      </w:r>
      <w:r w:rsidRPr="00C617E9">
        <w:rPr>
          <w:sz w:val="24"/>
          <w:szCs w:val="24"/>
        </w:rPr>
        <w:t>примерно</w:t>
      </w:r>
      <w:r w:rsidRPr="00C617E9">
        <w:rPr>
          <w:spacing w:val="1"/>
          <w:sz w:val="24"/>
          <w:szCs w:val="24"/>
        </w:rPr>
        <w:t xml:space="preserve"> </w:t>
      </w:r>
      <w:r w:rsidRPr="00C617E9">
        <w:rPr>
          <w:sz w:val="24"/>
          <w:szCs w:val="24"/>
        </w:rPr>
        <w:t>20-30</w:t>
      </w:r>
      <w:r w:rsidRPr="00C617E9">
        <w:rPr>
          <w:spacing w:val="1"/>
          <w:sz w:val="24"/>
          <w:szCs w:val="24"/>
        </w:rPr>
        <w:t xml:space="preserve"> </w:t>
      </w:r>
      <w:r w:rsidRPr="00C617E9">
        <w:rPr>
          <w:sz w:val="24"/>
          <w:szCs w:val="24"/>
        </w:rPr>
        <w:t>словам.</w:t>
      </w:r>
      <w:r w:rsidRPr="00C617E9">
        <w:rPr>
          <w:spacing w:val="1"/>
          <w:sz w:val="24"/>
          <w:szCs w:val="24"/>
        </w:rPr>
        <w:t xml:space="preserve"> </w:t>
      </w:r>
      <w:r w:rsidRPr="00C617E9">
        <w:rPr>
          <w:sz w:val="24"/>
          <w:szCs w:val="24"/>
        </w:rPr>
        <w:t>После</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восьми</w:t>
      </w:r>
      <w:r w:rsidRPr="00C617E9">
        <w:rPr>
          <w:spacing w:val="1"/>
          <w:sz w:val="24"/>
          <w:szCs w:val="24"/>
        </w:rPr>
        <w:t xml:space="preserve"> </w:t>
      </w:r>
      <w:r w:rsidRPr="00C617E9">
        <w:rPr>
          <w:sz w:val="24"/>
          <w:szCs w:val="24"/>
        </w:rPr>
        <w:t>-</w:t>
      </w:r>
      <w:r w:rsidRPr="00C617E9">
        <w:rPr>
          <w:spacing w:val="1"/>
          <w:sz w:val="24"/>
          <w:szCs w:val="24"/>
        </w:rPr>
        <w:t xml:space="preserve"> </w:t>
      </w:r>
      <w:r w:rsidRPr="00C617E9">
        <w:rPr>
          <w:sz w:val="24"/>
          <w:szCs w:val="24"/>
        </w:rPr>
        <w:t>десяти</w:t>
      </w:r>
      <w:r w:rsidRPr="00C617E9">
        <w:rPr>
          <w:spacing w:val="60"/>
          <w:sz w:val="24"/>
          <w:szCs w:val="24"/>
        </w:rPr>
        <w:t xml:space="preserve"> </w:t>
      </w:r>
      <w:r w:rsidRPr="00C617E9">
        <w:rPr>
          <w:sz w:val="24"/>
          <w:szCs w:val="24"/>
        </w:rPr>
        <w:t>месяцев</w:t>
      </w:r>
      <w:r w:rsidRPr="00C617E9">
        <w:rPr>
          <w:spacing w:val="1"/>
          <w:sz w:val="24"/>
          <w:szCs w:val="24"/>
        </w:rPr>
        <w:t xml:space="preserve"> </w:t>
      </w:r>
      <w:r w:rsidRPr="00C617E9">
        <w:rPr>
          <w:sz w:val="24"/>
          <w:szCs w:val="24"/>
        </w:rPr>
        <w:t>происходит скачок, и активно используемый словарь состоит теперь из 200-300 слов. В нем много</w:t>
      </w:r>
      <w:r w:rsidRPr="00C617E9">
        <w:rPr>
          <w:spacing w:val="1"/>
          <w:sz w:val="24"/>
          <w:szCs w:val="24"/>
        </w:rPr>
        <w:t xml:space="preserve"> </w:t>
      </w:r>
      <w:r w:rsidRPr="00C617E9">
        <w:rPr>
          <w:sz w:val="24"/>
          <w:szCs w:val="24"/>
        </w:rPr>
        <w:t>глаголов и существительных, встречаются простые прилагательные и наречия (тут, там, туда и т.</w:t>
      </w:r>
      <w:r w:rsidRPr="00C617E9">
        <w:rPr>
          <w:spacing w:val="1"/>
          <w:sz w:val="24"/>
          <w:szCs w:val="24"/>
        </w:rPr>
        <w:t xml:space="preserve"> </w:t>
      </w:r>
      <w:r w:rsidRPr="00C617E9">
        <w:rPr>
          <w:sz w:val="24"/>
          <w:szCs w:val="24"/>
        </w:rPr>
        <w:t>д.),</w:t>
      </w:r>
      <w:r w:rsidRPr="00C617E9">
        <w:rPr>
          <w:spacing w:val="1"/>
          <w:sz w:val="24"/>
          <w:szCs w:val="24"/>
        </w:rPr>
        <w:t xml:space="preserve"> </w:t>
      </w:r>
      <w:r w:rsidRPr="00C617E9">
        <w:rPr>
          <w:sz w:val="24"/>
          <w:szCs w:val="24"/>
        </w:rPr>
        <w:t>а</w:t>
      </w:r>
      <w:r w:rsidRPr="00C617E9">
        <w:rPr>
          <w:spacing w:val="1"/>
          <w:sz w:val="24"/>
          <w:szCs w:val="24"/>
        </w:rPr>
        <w:t xml:space="preserve"> </w:t>
      </w:r>
      <w:r w:rsidRPr="00C617E9">
        <w:rPr>
          <w:sz w:val="24"/>
          <w:szCs w:val="24"/>
        </w:rPr>
        <w:t>также</w:t>
      </w:r>
      <w:r w:rsidRPr="00C617E9">
        <w:rPr>
          <w:spacing w:val="1"/>
          <w:sz w:val="24"/>
          <w:szCs w:val="24"/>
        </w:rPr>
        <w:t xml:space="preserve"> </w:t>
      </w:r>
      <w:r w:rsidRPr="00C617E9">
        <w:rPr>
          <w:sz w:val="24"/>
          <w:szCs w:val="24"/>
        </w:rPr>
        <w:t>предлоги.</w:t>
      </w:r>
      <w:r w:rsidRPr="00C617E9">
        <w:rPr>
          <w:spacing w:val="1"/>
          <w:sz w:val="24"/>
          <w:szCs w:val="24"/>
        </w:rPr>
        <w:t xml:space="preserve"> </w:t>
      </w:r>
      <w:r w:rsidRPr="00C617E9">
        <w:rPr>
          <w:sz w:val="24"/>
          <w:szCs w:val="24"/>
        </w:rPr>
        <w:t>Упрощенные</w:t>
      </w:r>
      <w:r w:rsidRPr="00C617E9">
        <w:rPr>
          <w:spacing w:val="1"/>
          <w:sz w:val="24"/>
          <w:szCs w:val="24"/>
        </w:rPr>
        <w:t xml:space="preserve"> </w:t>
      </w:r>
      <w:r w:rsidRPr="00C617E9">
        <w:rPr>
          <w:sz w:val="24"/>
          <w:szCs w:val="24"/>
        </w:rPr>
        <w:t>слова</w:t>
      </w:r>
      <w:r w:rsidRPr="00C617E9">
        <w:rPr>
          <w:spacing w:val="1"/>
          <w:sz w:val="24"/>
          <w:szCs w:val="24"/>
        </w:rPr>
        <w:t xml:space="preserve"> </w:t>
      </w:r>
      <w:r w:rsidRPr="00C617E9">
        <w:rPr>
          <w:sz w:val="24"/>
          <w:szCs w:val="24"/>
        </w:rPr>
        <w:t>(«</w:t>
      </w:r>
      <w:proofErr w:type="gramStart"/>
      <w:r w:rsidRPr="00C617E9">
        <w:rPr>
          <w:sz w:val="24"/>
          <w:szCs w:val="24"/>
        </w:rPr>
        <w:t>ту-ту</w:t>
      </w:r>
      <w:proofErr w:type="gramEnd"/>
      <w:r w:rsidRPr="00C617E9">
        <w:rPr>
          <w:sz w:val="24"/>
          <w:szCs w:val="24"/>
        </w:rPr>
        <w:t>»,</w:t>
      </w:r>
      <w:r w:rsidRPr="00C617E9">
        <w:rPr>
          <w:spacing w:val="1"/>
          <w:sz w:val="24"/>
          <w:szCs w:val="24"/>
        </w:rPr>
        <w:t xml:space="preserve"> </w:t>
      </w:r>
      <w:r w:rsidRPr="00C617E9">
        <w:rPr>
          <w:sz w:val="24"/>
          <w:szCs w:val="24"/>
        </w:rPr>
        <w:t>«ав-ав»)</w:t>
      </w:r>
      <w:r w:rsidRPr="00C617E9">
        <w:rPr>
          <w:spacing w:val="1"/>
          <w:sz w:val="24"/>
          <w:szCs w:val="24"/>
        </w:rPr>
        <w:t xml:space="preserve"> </w:t>
      </w:r>
      <w:r w:rsidRPr="00C617E9">
        <w:rPr>
          <w:sz w:val="24"/>
          <w:szCs w:val="24"/>
        </w:rPr>
        <w:t>заменяются</w:t>
      </w:r>
      <w:r w:rsidRPr="00C617E9">
        <w:rPr>
          <w:spacing w:val="1"/>
          <w:sz w:val="24"/>
          <w:szCs w:val="24"/>
        </w:rPr>
        <w:t xml:space="preserve"> </w:t>
      </w:r>
      <w:r w:rsidRPr="00C617E9">
        <w:rPr>
          <w:sz w:val="24"/>
          <w:szCs w:val="24"/>
        </w:rPr>
        <w:t>обычными,</w:t>
      </w:r>
      <w:r w:rsidRPr="00C617E9">
        <w:rPr>
          <w:spacing w:val="1"/>
          <w:sz w:val="24"/>
          <w:szCs w:val="24"/>
        </w:rPr>
        <w:t xml:space="preserve"> </w:t>
      </w:r>
      <w:r w:rsidRPr="00C617E9">
        <w:rPr>
          <w:sz w:val="24"/>
          <w:szCs w:val="24"/>
        </w:rPr>
        <w:t>пусть</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несовершенными</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фонетическом</w:t>
      </w:r>
      <w:r w:rsidRPr="00C617E9">
        <w:rPr>
          <w:spacing w:val="1"/>
          <w:sz w:val="24"/>
          <w:szCs w:val="24"/>
        </w:rPr>
        <w:t xml:space="preserve"> </w:t>
      </w:r>
      <w:r w:rsidRPr="00C617E9">
        <w:rPr>
          <w:sz w:val="24"/>
          <w:szCs w:val="24"/>
        </w:rPr>
        <w:t>отношении.</w:t>
      </w:r>
      <w:r w:rsidRPr="00C617E9">
        <w:rPr>
          <w:spacing w:val="1"/>
          <w:sz w:val="24"/>
          <w:szCs w:val="24"/>
        </w:rPr>
        <w:t xml:space="preserve"> </w:t>
      </w:r>
      <w:r w:rsidRPr="00C617E9">
        <w:rPr>
          <w:sz w:val="24"/>
          <w:szCs w:val="24"/>
        </w:rPr>
        <w:t>После</w:t>
      </w:r>
      <w:r w:rsidRPr="00C617E9">
        <w:rPr>
          <w:spacing w:val="1"/>
          <w:sz w:val="24"/>
          <w:szCs w:val="24"/>
        </w:rPr>
        <w:t xml:space="preserve"> </w:t>
      </w:r>
      <w:r w:rsidRPr="00C617E9">
        <w:rPr>
          <w:sz w:val="24"/>
          <w:szCs w:val="24"/>
        </w:rPr>
        <w:t>полутора</w:t>
      </w:r>
      <w:r w:rsidRPr="00C617E9">
        <w:rPr>
          <w:spacing w:val="1"/>
          <w:sz w:val="24"/>
          <w:szCs w:val="24"/>
        </w:rPr>
        <w:t xml:space="preserve"> </w:t>
      </w:r>
      <w:r w:rsidRPr="00C617E9">
        <w:rPr>
          <w:sz w:val="24"/>
          <w:szCs w:val="24"/>
        </w:rPr>
        <w:t>лет</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чаще</w:t>
      </w:r>
      <w:r w:rsidRPr="00C617E9">
        <w:rPr>
          <w:spacing w:val="1"/>
          <w:sz w:val="24"/>
          <w:szCs w:val="24"/>
        </w:rPr>
        <w:t xml:space="preserve"> </w:t>
      </w:r>
      <w:r w:rsidRPr="00C617E9">
        <w:rPr>
          <w:sz w:val="24"/>
          <w:szCs w:val="24"/>
        </w:rPr>
        <w:t>всего</w:t>
      </w:r>
      <w:r w:rsidRPr="00C617E9">
        <w:rPr>
          <w:spacing w:val="1"/>
          <w:sz w:val="24"/>
          <w:szCs w:val="24"/>
        </w:rPr>
        <w:t xml:space="preserve"> </w:t>
      </w:r>
      <w:r w:rsidRPr="00C617E9">
        <w:rPr>
          <w:sz w:val="24"/>
          <w:szCs w:val="24"/>
        </w:rPr>
        <w:t>воспроизводит</w:t>
      </w:r>
      <w:r w:rsidRPr="00C617E9">
        <w:rPr>
          <w:spacing w:val="1"/>
          <w:sz w:val="24"/>
          <w:szCs w:val="24"/>
        </w:rPr>
        <w:t xml:space="preserve"> </w:t>
      </w:r>
      <w:r w:rsidRPr="00C617E9">
        <w:rPr>
          <w:sz w:val="24"/>
          <w:szCs w:val="24"/>
        </w:rPr>
        <w:t>контур</w:t>
      </w:r>
      <w:r w:rsidRPr="00C617E9">
        <w:rPr>
          <w:spacing w:val="1"/>
          <w:sz w:val="24"/>
          <w:szCs w:val="24"/>
        </w:rPr>
        <w:t xml:space="preserve"> </w:t>
      </w:r>
      <w:r w:rsidRPr="00C617E9">
        <w:rPr>
          <w:sz w:val="24"/>
          <w:szCs w:val="24"/>
        </w:rPr>
        <w:t>слова</w:t>
      </w:r>
      <w:r w:rsidRPr="00C617E9">
        <w:rPr>
          <w:spacing w:val="1"/>
          <w:sz w:val="24"/>
          <w:szCs w:val="24"/>
        </w:rPr>
        <w:t xml:space="preserve"> </w:t>
      </w:r>
      <w:r w:rsidRPr="00C617E9">
        <w:rPr>
          <w:sz w:val="24"/>
          <w:szCs w:val="24"/>
        </w:rPr>
        <w:t>(число</w:t>
      </w:r>
      <w:r w:rsidRPr="00C617E9">
        <w:rPr>
          <w:spacing w:val="1"/>
          <w:sz w:val="24"/>
          <w:szCs w:val="24"/>
        </w:rPr>
        <w:t xml:space="preserve"> </w:t>
      </w:r>
      <w:r w:rsidRPr="00C617E9">
        <w:rPr>
          <w:sz w:val="24"/>
          <w:szCs w:val="24"/>
        </w:rPr>
        <w:t>слогов),</w:t>
      </w:r>
      <w:r w:rsidRPr="00C617E9">
        <w:rPr>
          <w:spacing w:val="1"/>
          <w:sz w:val="24"/>
          <w:szCs w:val="24"/>
        </w:rPr>
        <w:t xml:space="preserve"> </w:t>
      </w:r>
      <w:r w:rsidRPr="00C617E9">
        <w:rPr>
          <w:sz w:val="24"/>
          <w:szCs w:val="24"/>
        </w:rPr>
        <w:t>наполняя</w:t>
      </w:r>
      <w:r w:rsidRPr="00C617E9">
        <w:rPr>
          <w:spacing w:val="1"/>
          <w:sz w:val="24"/>
          <w:szCs w:val="24"/>
        </w:rPr>
        <w:t xml:space="preserve"> </w:t>
      </w:r>
      <w:r w:rsidRPr="00C617E9">
        <w:rPr>
          <w:sz w:val="24"/>
          <w:szCs w:val="24"/>
        </w:rPr>
        <w:t>его</w:t>
      </w:r>
      <w:r w:rsidRPr="00C617E9">
        <w:rPr>
          <w:spacing w:val="1"/>
          <w:sz w:val="24"/>
          <w:szCs w:val="24"/>
        </w:rPr>
        <w:t xml:space="preserve"> </w:t>
      </w:r>
      <w:r w:rsidRPr="00C617E9">
        <w:rPr>
          <w:sz w:val="24"/>
          <w:szCs w:val="24"/>
        </w:rPr>
        <w:t>звуками-заместителями,</w:t>
      </w:r>
      <w:r w:rsidRPr="00C617E9">
        <w:rPr>
          <w:spacing w:val="60"/>
          <w:sz w:val="24"/>
          <w:szCs w:val="24"/>
        </w:rPr>
        <w:t xml:space="preserve"> </w:t>
      </w:r>
      <w:r w:rsidRPr="00C617E9">
        <w:rPr>
          <w:sz w:val="24"/>
          <w:szCs w:val="24"/>
        </w:rPr>
        <w:t>более</w:t>
      </w:r>
      <w:r w:rsidRPr="00C617E9">
        <w:rPr>
          <w:spacing w:val="60"/>
          <w:sz w:val="24"/>
          <w:szCs w:val="24"/>
        </w:rPr>
        <w:t xml:space="preserve"> </w:t>
      </w:r>
      <w:r w:rsidRPr="00C617E9">
        <w:rPr>
          <w:sz w:val="24"/>
          <w:szCs w:val="24"/>
        </w:rPr>
        <w:t>или</w:t>
      </w:r>
      <w:r w:rsidRPr="00C617E9">
        <w:rPr>
          <w:spacing w:val="1"/>
          <w:sz w:val="24"/>
          <w:szCs w:val="24"/>
        </w:rPr>
        <w:t xml:space="preserve"> </w:t>
      </w:r>
      <w:r w:rsidRPr="00C617E9">
        <w:rPr>
          <w:sz w:val="24"/>
          <w:szCs w:val="24"/>
        </w:rPr>
        <w:t>менее</w:t>
      </w:r>
      <w:r w:rsidRPr="00C617E9">
        <w:rPr>
          <w:spacing w:val="-2"/>
          <w:sz w:val="24"/>
          <w:szCs w:val="24"/>
        </w:rPr>
        <w:t xml:space="preserve"> </w:t>
      </w:r>
      <w:r w:rsidRPr="00C617E9">
        <w:rPr>
          <w:sz w:val="24"/>
          <w:szCs w:val="24"/>
        </w:rPr>
        <w:t>близкими</w:t>
      </w:r>
      <w:r w:rsidRPr="00C617E9">
        <w:rPr>
          <w:spacing w:val="-2"/>
          <w:sz w:val="24"/>
          <w:szCs w:val="24"/>
        </w:rPr>
        <w:t xml:space="preserve"> </w:t>
      </w:r>
      <w:r w:rsidRPr="00C617E9">
        <w:rPr>
          <w:sz w:val="24"/>
          <w:szCs w:val="24"/>
        </w:rPr>
        <w:t>по звучанию слышимому</w:t>
      </w:r>
      <w:r w:rsidRPr="00C617E9">
        <w:rPr>
          <w:spacing w:val="-5"/>
          <w:sz w:val="24"/>
          <w:szCs w:val="24"/>
        </w:rPr>
        <w:t xml:space="preserve"> </w:t>
      </w:r>
      <w:r w:rsidRPr="00C617E9">
        <w:rPr>
          <w:sz w:val="24"/>
          <w:szCs w:val="24"/>
        </w:rPr>
        <w:t>образцу.</w:t>
      </w:r>
    </w:p>
    <w:p w:rsidR="00C617E9" w:rsidRPr="00C617E9" w:rsidRDefault="00C617E9" w:rsidP="00C617E9">
      <w:pPr>
        <w:tabs>
          <w:tab w:val="left" w:pos="0"/>
        </w:tabs>
        <w:ind w:firstLine="709"/>
        <w:jc w:val="both"/>
        <w:rPr>
          <w:sz w:val="24"/>
          <w:szCs w:val="24"/>
        </w:rPr>
      </w:pPr>
      <w:r w:rsidRPr="00C617E9">
        <w:rPr>
          <w:sz w:val="24"/>
          <w:szCs w:val="24"/>
        </w:rPr>
        <w:t>У</w:t>
      </w:r>
      <w:r w:rsidRPr="00C617E9">
        <w:rPr>
          <w:spacing w:val="1"/>
          <w:sz w:val="24"/>
          <w:szCs w:val="24"/>
        </w:rPr>
        <w:t xml:space="preserve"> </w:t>
      </w:r>
      <w:r w:rsidRPr="00C617E9">
        <w:rPr>
          <w:sz w:val="24"/>
          <w:szCs w:val="24"/>
        </w:rPr>
        <w:t>двухлетних</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предметная</w:t>
      </w:r>
      <w:r w:rsidRPr="00C617E9">
        <w:rPr>
          <w:spacing w:val="1"/>
          <w:sz w:val="24"/>
          <w:szCs w:val="24"/>
        </w:rPr>
        <w:t xml:space="preserve"> </w:t>
      </w:r>
      <w:r w:rsidRPr="00C617E9">
        <w:rPr>
          <w:sz w:val="24"/>
          <w:szCs w:val="24"/>
        </w:rPr>
        <w:t>игра</w:t>
      </w:r>
      <w:r w:rsidRPr="00C617E9">
        <w:rPr>
          <w:spacing w:val="1"/>
          <w:sz w:val="24"/>
          <w:szCs w:val="24"/>
        </w:rPr>
        <w:t xml:space="preserve"> </w:t>
      </w:r>
      <w:r w:rsidRPr="00C617E9">
        <w:rPr>
          <w:sz w:val="24"/>
          <w:szCs w:val="24"/>
        </w:rPr>
        <w:t>становится</w:t>
      </w:r>
      <w:r w:rsidRPr="00C617E9">
        <w:rPr>
          <w:spacing w:val="1"/>
          <w:sz w:val="24"/>
          <w:szCs w:val="24"/>
        </w:rPr>
        <w:t xml:space="preserve"> </w:t>
      </w:r>
      <w:r w:rsidRPr="00C617E9">
        <w:rPr>
          <w:sz w:val="24"/>
          <w:szCs w:val="24"/>
        </w:rPr>
        <w:t>более</w:t>
      </w:r>
      <w:r w:rsidRPr="00C617E9">
        <w:rPr>
          <w:spacing w:val="1"/>
          <w:sz w:val="24"/>
          <w:szCs w:val="24"/>
        </w:rPr>
        <w:t xml:space="preserve"> </w:t>
      </w:r>
      <w:r w:rsidRPr="00C617E9">
        <w:rPr>
          <w:sz w:val="24"/>
          <w:szCs w:val="24"/>
        </w:rPr>
        <w:t>сложной,</w:t>
      </w:r>
      <w:r w:rsidRPr="00C617E9">
        <w:rPr>
          <w:spacing w:val="1"/>
          <w:sz w:val="24"/>
          <w:szCs w:val="24"/>
        </w:rPr>
        <w:t xml:space="preserve"> </w:t>
      </w:r>
      <w:r w:rsidRPr="00C617E9">
        <w:rPr>
          <w:sz w:val="24"/>
          <w:szCs w:val="24"/>
        </w:rPr>
        <w:t>содержательной.</w:t>
      </w:r>
      <w:r w:rsidRPr="00C617E9">
        <w:rPr>
          <w:spacing w:val="60"/>
          <w:sz w:val="24"/>
          <w:szCs w:val="24"/>
        </w:rPr>
        <w:t xml:space="preserve"> </w:t>
      </w:r>
      <w:r w:rsidRPr="00C617E9">
        <w:rPr>
          <w:sz w:val="24"/>
          <w:szCs w:val="24"/>
        </w:rPr>
        <w:t>В</w:t>
      </w:r>
      <w:r w:rsidRPr="00C617E9">
        <w:rPr>
          <w:spacing w:val="1"/>
          <w:sz w:val="24"/>
          <w:szCs w:val="24"/>
        </w:rPr>
        <w:t xml:space="preserve"> </w:t>
      </w:r>
      <w:r w:rsidRPr="00C617E9">
        <w:rPr>
          <w:sz w:val="24"/>
          <w:szCs w:val="24"/>
        </w:rPr>
        <w:t>полтора</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узнают</w:t>
      </w:r>
      <w:r w:rsidRPr="00C617E9">
        <w:rPr>
          <w:spacing w:val="1"/>
          <w:sz w:val="24"/>
          <w:szCs w:val="24"/>
        </w:rPr>
        <w:t xml:space="preserve"> </w:t>
      </w:r>
      <w:r w:rsidRPr="00C617E9">
        <w:rPr>
          <w:sz w:val="24"/>
          <w:szCs w:val="24"/>
        </w:rPr>
        <w:t>о</w:t>
      </w:r>
      <w:r w:rsidRPr="00C617E9">
        <w:rPr>
          <w:spacing w:val="1"/>
          <w:sz w:val="24"/>
          <w:szCs w:val="24"/>
        </w:rPr>
        <w:t xml:space="preserve"> </w:t>
      </w:r>
      <w:r w:rsidRPr="00C617E9">
        <w:rPr>
          <w:sz w:val="24"/>
          <w:szCs w:val="24"/>
        </w:rPr>
        <w:t>предназначении</w:t>
      </w:r>
      <w:r w:rsidRPr="00C617E9">
        <w:rPr>
          <w:spacing w:val="1"/>
          <w:sz w:val="24"/>
          <w:szCs w:val="24"/>
        </w:rPr>
        <w:t xml:space="preserve"> </w:t>
      </w:r>
      <w:r w:rsidRPr="00C617E9">
        <w:rPr>
          <w:sz w:val="24"/>
          <w:szCs w:val="24"/>
        </w:rPr>
        <w:t>многих</w:t>
      </w:r>
      <w:r w:rsidRPr="00C617E9">
        <w:rPr>
          <w:spacing w:val="1"/>
          <w:sz w:val="24"/>
          <w:szCs w:val="24"/>
        </w:rPr>
        <w:t xml:space="preserve"> </w:t>
      </w:r>
      <w:r w:rsidRPr="00C617E9">
        <w:rPr>
          <w:sz w:val="24"/>
          <w:szCs w:val="24"/>
        </w:rPr>
        <w:t>вещей,</w:t>
      </w:r>
      <w:r w:rsidRPr="00C617E9">
        <w:rPr>
          <w:spacing w:val="1"/>
          <w:sz w:val="24"/>
          <w:szCs w:val="24"/>
        </w:rPr>
        <w:t xml:space="preserve"> </w:t>
      </w:r>
      <w:r w:rsidRPr="00C617E9">
        <w:rPr>
          <w:sz w:val="24"/>
          <w:szCs w:val="24"/>
        </w:rPr>
        <w:t>закрепленном</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культуре</w:t>
      </w:r>
      <w:r w:rsidRPr="00C617E9">
        <w:rPr>
          <w:spacing w:val="1"/>
          <w:sz w:val="24"/>
          <w:szCs w:val="24"/>
        </w:rPr>
        <w:t xml:space="preserve"> </w:t>
      </w:r>
      <w:r w:rsidRPr="00C617E9">
        <w:rPr>
          <w:sz w:val="24"/>
          <w:szCs w:val="24"/>
        </w:rPr>
        <w:t>их</w:t>
      </w:r>
      <w:r w:rsidRPr="00C617E9">
        <w:rPr>
          <w:spacing w:val="1"/>
          <w:sz w:val="24"/>
          <w:szCs w:val="24"/>
        </w:rPr>
        <w:t xml:space="preserve"> </w:t>
      </w:r>
      <w:r w:rsidRPr="00C617E9">
        <w:rPr>
          <w:sz w:val="24"/>
          <w:szCs w:val="24"/>
        </w:rPr>
        <w:t>социального</w:t>
      </w:r>
      <w:r w:rsidRPr="00C617E9">
        <w:rPr>
          <w:spacing w:val="10"/>
          <w:sz w:val="24"/>
          <w:szCs w:val="24"/>
        </w:rPr>
        <w:t xml:space="preserve"> </w:t>
      </w:r>
      <w:r w:rsidRPr="00C617E9">
        <w:rPr>
          <w:sz w:val="24"/>
          <w:szCs w:val="24"/>
        </w:rPr>
        <w:t>окружения,</w:t>
      </w:r>
      <w:r w:rsidRPr="00C617E9">
        <w:rPr>
          <w:spacing w:val="11"/>
          <w:sz w:val="24"/>
          <w:szCs w:val="24"/>
        </w:rPr>
        <w:t xml:space="preserve"> </w:t>
      </w:r>
      <w:r w:rsidRPr="00C617E9">
        <w:rPr>
          <w:sz w:val="24"/>
          <w:szCs w:val="24"/>
        </w:rPr>
        <w:t>и</w:t>
      </w:r>
      <w:r w:rsidRPr="00C617E9">
        <w:rPr>
          <w:spacing w:val="12"/>
          <w:sz w:val="24"/>
          <w:szCs w:val="24"/>
        </w:rPr>
        <w:t xml:space="preserve"> </w:t>
      </w:r>
      <w:r w:rsidRPr="00C617E9">
        <w:rPr>
          <w:sz w:val="24"/>
          <w:szCs w:val="24"/>
        </w:rPr>
        <w:t>с</w:t>
      </w:r>
      <w:r w:rsidRPr="00C617E9">
        <w:rPr>
          <w:spacing w:val="10"/>
          <w:sz w:val="24"/>
          <w:szCs w:val="24"/>
        </w:rPr>
        <w:t xml:space="preserve"> </w:t>
      </w:r>
      <w:r w:rsidRPr="00C617E9">
        <w:rPr>
          <w:sz w:val="24"/>
          <w:szCs w:val="24"/>
        </w:rPr>
        <w:t>этих</w:t>
      </w:r>
      <w:r w:rsidRPr="00C617E9">
        <w:rPr>
          <w:spacing w:val="10"/>
          <w:sz w:val="24"/>
          <w:szCs w:val="24"/>
        </w:rPr>
        <w:t xml:space="preserve"> </w:t>
      </w:r>
      <w:r w:rsidRPr="00C617E9">
        <w:rPr>
          <w:sz w:val="24"/>
          <w:szCs w:val="24"/>
        </w:rPr>
        <w:t>пор</w:t>
      </w:r>
      <w:r w:rsidRPr="00C617E9">
        <w:rPr>
          <w:spacing w:val="10"/>
          <w:sz w:val="24"/>
          <w:szCs w:val="24"/>
        </w:rPr>
        <w:t xml:space="preserve"> </w:t>
      </w:r>
      <w:r w:rsidRPr="00C617E9">
        <w:rPr>
          <w:sz w:val="24"/>
          <w:szCs w:val="24"/>
        </w:rPr>
        <w:t>игра</w:t>
      </w:r>
      <w:r w:rsidRPr="00C617E9">
        <w:rPr>
          <w:spacing w:val="10"/>
          <w:sz w:val="24"/>
          <w:szCs w:val="24"/>
        </w:rPr>
        <w:t xml:space="preserve"> </w:t>
      </w:r>
      <w:r w:rsidRPr="00C617E9">
        <w:rPr>
          <w:sz w:val="24"/>
          <w:szCs w:val="24"/>
        </w:rPr>
        <w:t>становится</w:t>
      </w:r>
      <w:r w:rsidRPr="00C617E9">
        <w:rPr>
          <w:spacing w:val="10"/>
          <w:sz w:val="24"/>
          <w:szCs w:val="24"/>
        </w:rPr>
        <w:t xml:space="preserve"> </w:t>
      </w:r>
      <w:r w:rsidRPr="00C617E9">
        <w:rPr>
          <w:sz w:val="24"/>
          <w:szCs w:val="24"/>
        </w:rPr>
        <w:t>все</w:t>
      </w:r>
      <w:r w:rsidRPr="00C617E9">
        <w:rPr>
          <w:spacing w:val="10"/>
          <w:sz w:val="24"/>
          <w:szCs w:val="24"/>
        </w:rPr>
        <w:t xml:space="preserve"> </w:t>
      </w:r>
      <w:r w:rsidRPr="00C617E9">
        <w:rPr>
          <w:sz w:val="24"/>
          <w:szCs w:val="24"/>
        </w:rPr>
        <w:t>более</w:t>
      </w:r>
      <w:r w:rsidRPr="00C617E9">
        <w:rPr>
          <w:spacing w:val="9"/>
          <w:sz w:val="24"/>
          <w:szCs w:val="24"/>
        </w:rPr>
        <w:t xml:space="preserve"> </w:t>
      </w:r>
      <w:r w:rsidRPr="00C617E9">
        <w:rPr>
          <w:sz w:val="24"/>
          <w:szCs w:val="24"/>
        </w:rPr>
        <w:t>символической.</w:t>
      </w:r>
      <w:r w:rsidRPr="00C617E9">
        <w:rPr>
          <w:spacing w:val="11"/>
          <w:sz w:val="24"/>
          <w:szCs w:val="24"/>
        </w:rPr>
        <w:t xml:space="preserve"> </w:t>
      </w:r>
      <w:r w:rsidRPr="00C617E9">
        <w:rPr>
          <w:sz w:val="24"/>
          <w:szCs w:val="24"/>
        </w:rPr>
        <w:t>Образы,</w:t>
      </w:r>
      <w:r w:rsidRPr="00C617E9">
        <w:rPr>
          <w:spacing w:val="10"/>
          <w:sz w:val="24"/>
          <w:szCs w:val="24"/>
        </w:rPr>
        <w:t xml:space="preserve"> </w:t>
      </w:r>
      <w:r w:rsidRPr="00C617E9">
        <w:rPr>
          <w:sz w:val="24"/>
          <w:szCs w:val="24"/>
        </w:rPr>
        <w:t>которые используют дети в своих играх, похожи на реальные предметы. Этапы развития игры в раннем</w:t>
      </w:r>
      <w:r w:rsidRPr="00C617E9">
        <w:rPr>
          <w:spacing w:val="1"/>
          <w:sz w:val="24"/>
          <w:szCs w:val="24"/>
        </w:rPr>
        <w:t xml:space="preserve"> </w:t>
      </w:r>
      <w:r w:rsidRPr="00C617E9">
        <w:rPr>
          <w:sz w:val="24"/>
          <w:szCs w:val="24"/>
        </w:rPr>
        <w:t>детстве:</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первом</w:t>
      </w:r>
      <w:r w:rsidRPr="00C617E9">
        <w:rPr>
          <w:spacing w:val="1"/>
          <w:sz w:val="24"/>
          <w:szCs w:val="24"/>
        </w:rPr>
        <w:t xml:space="preserve"> </w:t>
      </w:r>
      <w:r w:rsidRPr="00C617E9">
        <w:rPr>
          <w:sz w:val="24"/>
          <w:szCs w:val="24"/>
        </w:rPr>
        <w:t>этапе</w:t>
      </w:r>
      <w:r w:rsidRPr="00C617E9">
        <w:rPr>
          <w:spacing w:val="1"/>
          <w:sz w:val="24"/>
          <w:szCs w:val="24"/>
        </w:rPr>
        <w:t xml:space="preserve"> </w:t>
      </w:r>
      <w:r w:rsidRPr="00C617E9">
        <w:rPr>
          <w:sz w:val="24"/>
          <w:szCs w:val="24"/>
        </w:rPr>
        <w:t>(один</w:t>
      </w:r>
      <w:r w:rsidRPr="00C617E9">
        <w:rPr>
          <w:spacing w:val="1"/>
          <w:sz w:val="24"/>
          <w:szCs w:val="24"/>
        </w:rPr>
        <w:t xml:space="preserve"> </w:t>
      </w:r>
      <w:r w:rsidRPr="00C617E9">
        <w:rPr>
          <w:sz w:val="24"/>
          <w:szCs w:val="24"/>
        </w:rPr>
        <w:t>год)</w:t>
      </w:r>
      <w:r w:rsidRPr="00C617E9">
        <w:rPr>
          <w:spacing w:val="1"/>
          <w:sz w:val="24"/>
          <w:szCs w:val="24"/>
        </w:rPr>
        <w:t xml:space="preserve"> </w:t>
      </w:r>
      <w:r w:rsidRPr="00C617E9">
        <w:rPr>
          <w:sz w:val="24"/>
          <w:szCs w:val="24"/>
        </w:rPr>
        <w:t>игра</w:t>
      </w:r>
      <w:r w:rsidRPr="00C617E9">
        <w:rPr>
          <w:spacing w:val="1"/>
          <w:sz w:val="24"/>
          <w:szCs w:val="24"/>
        </w:rPr>
        <w:t xml:space="preserve"> </w:t>
      </w:r>
      <w:r w:rsidRPr="00C617E9">
        <w:rPr>
          <w:sz w:val="24"/>
          <w:szCs w:val="24"/>
        </w:rPr>
        <w:t>носит</w:t>
      </w:r>
      <w:r w:rsidRPr="00C617E9">
        <w:rPr>
          <w:spacing w:val="1"/>
          <w:sz w:val="24"/>
          <w:szCs w:val="24"/>
        </w:rPr>
        <w:t xml:space="preserve"> </w:t>
      </w:r>
      <w:r w:rsidRPr="00C617E9">
        <w:rPr>
          <w:sz w:val="24"/>
          <w:szCs w:val="24"/>
        </w:rPr>
        <w:t>узко-подражательный</w:t>
      </w:r>
      <w:r w:rsidRPr="00C617E9">
        <w:rPr>
          <w:spacing w:val="1"/>
          <w:sz w:val="24"/>
          <w:szCs w:val="24"/>
        </w:rPr>
        <w:t xml:space="preserve"> </w:t>
      </w:r>
      <w:r w:rsidRPr="00C617E9">
        <w:rPr>
          <w:sz w:val="24"/>
          <w:szCs w:val="24"/>
        </w:rPr>
        <w:t>характер,</w:t>
      </w:r>
      <w:r w:rsidRPr="00C617E9">
        <w:rPr>
          <w:spacing w:val="60"/>
          <w:sz w:val="24"/>
          <w:szCs w:val="24"/>
        </w:rPr>
        <w:t xml:space="preserve"> </w:t>
      </w:r>
      <w:r w:rsidRPr="00C617E9">
        <w:rPr>
          <w:sz w:val="24"/>
          <w:szCs w:val="24"/>
        </w:rPr>
        <w:t>представляет</w:t>
      </w:r>
      <w:r w:rsidRPr="00C617E9">
        <w:rPr>
          <w:spacing w:val="-57"/>
          <w:sz w:val="24"/>
          <w:szCs w:val="24"/>
        </w:rPr>
        <w:t xml:space="preserve"> </w:t>
      </w:r>
      <w:r w:rsidRPr="00C617E9">
        <w:rPr>
          <w:sz w:val="24"/>
          <w:szCs w:val="24"/>
        </w:rPr>
        <w:t>собой</w:t>
      </w:r>
      <w:r w:rsidRPr="00C617E9">
        <w:rPr>
          <w:spacing w:val="1"/>
          <w:sz w:val="24"/>
          <w:szCs w:val="24"/>
        </w:rPr>
        <w:t xml:space="preserve"> </w:t>
      </w:r>
      <w:r w:rsidRPr="00C617E9">
        <w:rPr>
          <w:sz w:val="24"/>
          <w:szCs w:val="24"/>
        </w:rPr>
        <w:t>специфическое</w:t>
      </w:r>
      <w:r w:rsidRPr="00C617E9">
        <w:rPr>
          <w:spacing w:val="1"/>
          <w:sz w:val="24"/>
          <w:szCs w:val="24"/>
        </w:rPr>
        <w:t xml:space="preserve"> </w:t>
      </w:r>
      <w:r w:rsidRPr="00C617E9">
        <w:rPr>
          <w:sz w:val="24"/>
          <w:szCs w:val="24"/>
        </w:rPr>
        <w:t>манипулирование</w:t>
      </w:r>
      <w:r w:rsidRPr="00C617E9">
        <w:rPr>
          <w:spacing w:val="1"/>
          <w:sz w:val="24"/>
          <w:szCs w:val="24"/>
        </w:rPr>
        <w:t xml:space="preserve"> </w:t>
      </w:r>
      <w:r w:rsidRPr="00C617E9">
        <w:rPr>
          <w:sz w:val="24"/>
          <w:szCs w:val="24"/>
        </w:rPr>
        <w:t>предметом,</w:t>
      </w:r>
      <w:r w:rsidRPr="00C617E9">
        <w:rPr>
          <w:spacing w:val="1"/>
          <w:sz w:val="24"/>
          <w:szCs w:val="24"/>
        </w:rPr>
        <w:t xml:space="preserve"> </w:t>
      </w:r>
      <w:r w:rsidRPr="00C617E9">
        <w:rPr>
          <w:sz w:val="24"/>
          <w:szCs w:val="24"/>
        </w:rPr>
        <w:t>сначала</w:t>
      </w:r>
      <w:r w:rsidRPr="00C617E9">
        <w:rPr>
          <w:spacing w:val="1"/>
          <w:sz w:val="24"/>
          <w:szCs w:val="24"/>
        </w:rPr>
        <w:t xml:space="preserve"> </w:t>
      </w:r>
      <w:r w:rsidRPr="00C617E9">
        <w:rPr>
          <w:sz w:val="24"/>
          <w:szCs w:val="24"/>
        </w:rPr>
        <w:t>строго</w:t>
      </w:r>
      <w:r w:rsidRPr="00C617E9">
        <w:rPr>
          <w:spacing w:val="1"/>
          <w:sz w:val="24"/>
          <w:szCs w:val="24"/>
        </w:rPr>
        <w:t xml:space="preserve"> </w:t>
      </w:r>
      <w:r w:rsidRPr="00C617E9">
        <w:rPr>
          <w:sz w:val="24"/>
          <w:szCs w:val="24"/>
        </w:rPr>
        <w:t>определенным,</w:t>
      </w:r>
      <w:r w:rsidRPr="00C617E9">
        <w:rPr>
          <w:spacing w:val="1"/>
          <w:sz w:val="24"/>
          <w:szCs w:val="24"/>
        </w:rPr>
        <w:t xml:space="preserve"> </w:t>
      </w:r>
      <w:r w:rsidRPr="00C617E9">
        <w:rPr>
          <w:sz w:val="24"/>
          <w:szCs w:val="24"/>
        </w:rPr>
        <w:t>который</w:t>
      </w:r>
      <w:r w:rsidRPr="00C617E9">
        <w:rPr>
          <w:spacing w:val="1"/>
          <w:sz w:val="24"/>
          <w:szCs w:val="24"/>
        </w:rPr>
        <w:t xml:space="preserve"> </w:t>
      </w:r>
      <w:r w:rsidRPr="00C617E9">
        <w:rPr>
          <w:sz w:val="24"/>
          <w:szCs w:val="24"/>
        </w:rPr>
        <w:t>показал</w:t>
      </w:r>
      <w:r w:rsidRPr="00C617E9">
        <w:rPr>
          <w:spacing w:val="1"/>
          <w:sz w:val="24"/>
          <w:szCs w:val="24"/>
        </w:rPr>
        <w:t xml:space="preserve"> </w:t>
      </w:r>
      <w:r w:rsidRPr="00C617E9">
        <w:rPr>
          <w:sz w:val="24"/>
          <w:szCs w:val="24"/>
        </w:rPr>
        <w:t>взрослый,</w:t>
      </w:r>
      <w:r w:rsidRPr="00C617E9">
        <w:rPr>
          <w:spacing w:val="1"/>
          <w:sz w:val="24"/>
          <w:szCs w:val="24"/>
        </w:rPr>
        <w:t xml:space="preserve"> </w:t>
      </w:r>
      <w:r w:rsidRPr="00C617E9">
        <w:rPr>
          <w:sz w:val="24"/>
          <w:szCs w:val="24"/>
        </w:rPr>
        <w:t>а</w:t>
      </w:r>
      <w:r w:rsidRPr="00C617E9">
        <w:rPr>
          <w:spacing w:val="1"/>
          <w:sz w:val="24"/>
          <w:szCs w:val="24"/>
        </w:rPr>
        <w:t xml:space="preserve"> </w:t>
      </w:r>
      <w:r w:rsidRPr="00C617E9">
        <w:rPr>
          <w:sz w:val="24"/>
          <w:szCs w:val="24"/>
        </w:rPr>
        <w:t>затем</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другими.</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втором</w:t>
      </w:r>
      <w:r w:rsidRPr="00C617E9">
        <w:rPr>
          <w:spacing w:val="1"/>
          <w:sz w:val="24"/>
          <w:szCs w:val="24"/>
        </w:rPr>
        <w:t xml:space="preserve"> </w:t>
      </w:r>
      <w:r w:rsidRPr="00C617E9">
        <w:rPr>
          <w:sz w:val="24"/>
          <w:szCs w:val="24"/>
        </w:rPr>
        <w:t>этапе</w:t>
      </w:r>
      <w:r w:rsidRPr="00C617E9">
        <w:rPr>
          <w:spacing w:val="1"/>
          <w:sz w:val="24"/>
          <w:szCs w:val="24"/>
        </w:rPr>
        <w:t xml:space="preserve"> </w:t>
      </w:r>
      <w:r w:rsidRPr="00C617E9">
        <w:rPr>
          <w:sz w:val="24"/>
          <w:szCs w:val="24"/>
        </w:rPr>
        <w:t>репертуар</w:t>
      </w:r>
      <w:r w:rsidRPr="00C617E9">
        <w:rPr>
          <w:spacing w:val="1"/>
          <w:sz w:val="24"/>
          <w:szCs w:val="24"/>
        </w:rPr>
        <w:t xml:space="preserve"> </w:t>
      </w:r>
      <w:r w:rsidRPr="00C617E9">
        <w:rPr>
          <w:sz w:val="24"/>
          <w:szCs w:val="24"/>
        </w:rPr>
        <w:t>предметных</w:t>
      </w:r>
      <w:r w:rsidRPr="00C617E9">
        <w:rPr>
          <w:spacing w:val="1"/>
          <w:sz w:val="24"/>
          <w:szCs w:val="24"/>
        </w:rPr>
        <w:t xml:space="preserve"> </w:t>
      </w:r>
      <w:r w:rsidRPr="00C617E9">
        <w:rPr>
          <w:sz w:val="24"/>
          <w:szCs w:val="24"/>
        </w:rPr>
        <w:t>действий</w:t>
      </w:r>
      <w:r w:rsidRPr="00C617E9">
        <w:rPr>
          <w:spacing w:val="1"/>
          <w:sz w:val="24"/>
          <w:szCs w:val="24"/>
        </w:rPr>
        <w:t xml:space="preserve"> </w:t>
      </w:r>
      <w:r w:rsidRPr="00C617E9">
        <w:rPr>
          <w:sz w:val="24"/>
          <w:szCs w:val="24"/>
        </w:rPr>
        <w:t>расширяется,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уже</w:t>
      </w:r>
      <w:r w:rsidRPr="00C617E9">
        <w:rPr>
          <w:spacing w:val="1"/>
          <w:sz w:val="24"/>
          <w:szCs w:val="24"/>
        </w:rPr>
        <w:t xml:space="preserve"> </w:t>
      </w:r>
      <w:r w:rsidRPr="00C617E9">
        <w:rPr>
          <w:sz w:val="24"/>
          <w:szCs w:val="24"/>
        </w:rPr>
        <w:t>не</w:t>
      </w:r>
      <w:r w:rsidRPr="00C617E9">
        <w:rPr>
          <w:spacing w:val="1"/>
          <w:sz w:val="24"/>
          <w:szCs w:val="24"/>
        </w:rPr>
        <w:t xml:space="preserve"> </w:t>
      </w:r>
      <w:r w:rsidRPr="00C617E9">
        <w:rPr>
          <w:sz w:val="24"/>
          <w:szCs w:val="24"/>
        </w:rPr>
        <w:t>только</w:t>
      </w:r>
      <w:r w:rsidRPr="00C617E9">
        <w:rPr>
          <w:spacing w:val="1"/>
          <w:sz w:val="24"/>
          <w:szCs w:val="24"/>
        </w:rPr>
        <w:t xml:space="preserve"> </w:t>
      </w:r>
      <w:r w:rsidRPr="00C617E9">
        <w:rPr>
          <w:sz w:val="24"/>
          <w:szCs w:val="24"/>
        </w:rPr>
        <w:t>сам</w:t>
      </w:r>
      <w:r w:rsidRPr="00C617E9">
        <w:rPr>
          <w:spacing w:val="1"/>
          <w:sz w:val="24"/>
          <w:szCs w:val="24"/>
        </w:rPr>
        <w:t xml:space="preserve"> </w:t>
      </w:r>
      <w:r w:rsidRPr="00C617E9">
        <w:rPr>
          <w:sz w:val="24"/>
          <w:szCs w:val="24"/>
        </w:rPr>
        <w:t>предмет,</w:t>
      </w:r>
      <w:r w:rsidRPr="00C617E9">
        <w:rPr>
          <w:spacing w:val="1"/>
          <w:sz w:val="24"/>
          <w:szCs w:val="24"/>
        </w:rPr>
        <w:t xml:space="preserve"> </w:t>
      </w:r>
      <w:r w:rsidRPr="00C617E9">
        <w:rPr>
          <w:sz w:val="24"/>
          <w:szCs w:val="24"/>
        </w:rPr>
        <w:t>но</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указание</w:t>
      </w:r>
      <w:r w:rsidRPr="00C617E9">
        <w:rPr>
          <w:spacing w:val="1"/>
          <w:sz w:val="24"/>
          <w:szCs w:val="24"/>
        </w:rPr>
        <w:t xml:space="preserve"> </w:t>
      </w:r>
      <w:r w:rsidRPr="00C617E9">
        <w:rPr>
          <w:sz w:val="24"/>
          <w:szCs w:val="24"/>
        </w:rPr>
        <w:t>взрослого</w:t>
      </w:r>
      <w:r w:rsidRPr="00C617E9">
        <w:rPr>
          <w:spacing w:val="1"/>
          <w:sz w:val="24"/>
          <w:szCs w:val="24"/>
        </w:rPr>
        <w:t xml:space="preserve"> </w:t>
      </w:r>
      <w:r w:rsidRPr="00C617E9">
        <w:rPr>
          <w:sz w:val="24"/>
          <w:szCs w:val="24"/>
        </w:rPr>
        <w:t>вызывают</w:t>
      </w:r>
      <w:r w:rsidRPr="00C617E9">
        <w:rPr>
          <w:spacing w:val="60"/>
          <w:sz w:val="24"/>
          <w:szCs w:val="24"/>
        </w:rPr>
        <w:t xml:space="preserve"> </w:t>
      </w:r>
      <w:r w:rsidRPr="00C617E9">
        <w:rPr>
          <w:sz w:val="24"/>
          <w:szCs w:val="24"/>
        </w:rPr>
        <w:t>действия</w:t>
      </w:r>
      <w:r w:rsidRPr="00C617E9">
        <w:rPr>
          <w:spacing w:val="60"/>
          <w:sz w:val="24"/>
          <w:szCs w:val="24"/>
        </w:rPr>
        <w:t xml:space="preserve"> </w:t>
      </w:r>
      <w:r w:rsidRPr="00C617E9">
        <w:rPr>
          <w:sz w:val="24"/>
          <w:szCs w:val="24"/>
        </w:rPr>
        <w:t>и</w:t>
      </w:r>
      <w:r w:rsidRPr="00C617E9">
        <w:rPr>
          <w:spacing w:val="1"/>
          <w:sz w:val="24"/>
          <w:szCs w:val="24"/>
        </w:rPr>
        <w:t xml:space="preserve"> </w:t>
      </w:r>
      <w:r w:rsidRPr="00C617E9">
        <w:rPr>
          <w:sz w:val="24"/>
          <w:szCs w:val="24"/>
        </w:rPr>
        <w:t xml:space="preserve">сложные цепочки действий. На третьем этапе (от </w:t>
      </w:r>
      <w:r w:rsidRPr="00C617E9">
        <w:rPr>
          <w:sz w:val="24"/>
          <w:szCs w:val="24"/>
        </w:rPr>
        <w:lastRenderedPageBreak/>
        <w:t>полутора до трех лет) возникают элементы</w:t>
      </w:r>
      <w:r w:rsidRPr="00C617E9">
        <w:rPr>
          <w:spacing w:val="1"/>
          <w:sz w:val="24"/>
          <w:szCs w:val="24"/>
        </w:rPr>
        <w:t xml:space="preserve"> </w:t>
      </w:r>
      <w:r w:rsidRPr="00C617E9">
        <w:rPr>
          <w:sz w:val="24"/>
          <w:szCs w:val="24"/>
        </w:rPr>
        <w:t>воображаемой</w:t>
      </w:r>
      <w:r w:rsidRPr="00C617E9">
        <w:rPr>
          <w:spacing w:val="1"/>
          <w:sz w:val="24"/>
          <w:szCs w:val="24"/>
        </w:rPr>
        <w:t xml:space="preserve"> </w:t>
      </w:r>
      <w:r w:rsidRPr="00C617E9">
        <w:rPr>
          <w:sz w:val="24"/>
          <w:szCs w:val="24"/>
        </w:rPr>
        <w:t>ситуации,</w:t>
      </w:r>
      <w:r w:rsidRPr="00C617E9">
        <w:rPr>
          <w:spacing w:val="1"/>
          <w:sz w:val="24"/>
          <w:szCs w:val="24"/>
        </w:rPr>
        <w:t xml:space="preserve"> </w:t>
      </w:r>
      <w:r w:rsidRPr="00C617E9">
        <w:rPr>
          <w:sz w:val="24"/>
          <w:szCs w:val="24"/>
        </w:rPr>
        <w:t>составляющей</w:t>
      </w:r>
      <w:r w:rsidRPr="00C617E9">
        <w:rPr>
          <w:spacing w:val="1"/>
          <w:sz w:val="24"/>
          <w:szCs w:val="24"/>
        </w:rPr>
        <w:t xml:space="preserve"> </w:t>
      </w:r>
      <w:r w:rsidRPr="00C617E9">
        <w:rPr>
          <w:sz w:val="24"/>
          <w:szCs w:val="24"/>
        </w:rPr>
        <w:t>отличительную</w:t>
      </w:r>
      <w:r w:rsidRPr="00C617E9">
        <w:rPr>
          <w:spacing w:val="1"/>
          <w:sz w:val="24"/>
          <w:szCs w:val="24"/>
        </w:rPr>
        <w:t xml:space="preserve"> </w:t>
      </w:r>
      <w:r w:rsidRPr="00C617E9">
        <w:rPr>
          <w:sz w:val="24"/>
          <w:szCs w:val="24"/>
        </w:rPr>
        <w:t>особенность</w:t>
      </w:r>
      <w:r w:rsidRPr="00C617E9">
        <w:rPr>
          <w:spacing w:val="1"/>
          <w:sz w:val="24"/>
          <w:szCs w:val="24"/>
        </w:rPr>
        <w:t xml:space="preserve"> </w:t>
      </w:r>
      <w:r w:rsidRPr="00C617E9">
        <w:rPr>
          <w:sz w:val="24"/>
          <w:szCs w:val="24"/>
        </w:rPr>
        <w:t>игры:</w:t>
      </w:r>
      <w:r w:rsidRPr="00C617E9">
        <w:rPr>
          <w:spacing w:val="1"/>
          <w:sz w:val="24"/>
          <w:szCs w:val="24"/>
        </w:rPr>
        <w:t xml:space="preserve"> </w:t>
      </w:r>
      <w:r w:rsidRPr="00C617E9">
        <w:rPr>
          <w:sz w:val="24"/>
          <w:szCs w:val="24"/>
        </w:rPr>
        <w:t>замещение</w:t>
      </w:r>
      <w:r w:rsidRPr="00C617E9">
        <w:rPr>
          <w:spacing w:val="1"/>
          <w:sz w:val="24"/>
          <w:szCs w:val="24"/>
        </w:rPr>
        <w:t xml:space="preserve"> </w:t>
      </w:r>
      <w:r w:rsidRPr="00C617E9">
        <w:rPr>
          <w:sz w:val="24"/>
          <w:szCs w:val="24"/>
        </w:rPr>
        <w:t>одного</w:t>
      </w:r>
      <w:r w:rsidRPr="00C617E9">
        <w:rPr>
          <w:spacing w:val="1"/>
          <w:sz w:val="24"/>
          <w:szCs w:val="24"/>
        </w:rPr>
        <w:t xml:space="preserve"> </w:t>
      </w:r>
      <w:r w:rsidRPr="00C617E9">
        <w:rPr>
          <w:sz w:val="24"/>
          <w:szCs w:val="24"/>
        </w:rPr>
        <w:t>предмета</w:t>
      </w:r>
      <w:r w:rsidRPr="00C617E9">
        <w:rPr>
          <w:spacing w:val="-1"/>
          <w:sz w:val="24"/>
          <w:szCs w:val="24"/>
        </w:rPr>
        <w:t xml:space="preserve"> </w:t>
      </w:r>
      <w:r w:rsidRPr="00C617E9">
        <w:rPr>
          <w:sz w:val="24"/>
          <w:szCs w:val="24"/>
        </w:rPr>
        <w:t>другим.</w:t>
      </w:r>
    </w:p>
    <w:p w:rsidR="00C617E9" w:rsidRPr="00C617E9" w:rsidRDefault="00C617E9" w:rsidP="00C617E9">
      <w:pPr>
        <w:tabs>
          <w:tab w:val="left" w:pos="0"/>
        </w:tabs>
        <w:ind w:firstLine="709"/>
        <w:jc w:val="both"/>
        <w:rPr>
          <w:sz w:val="24"/>
          <w:szCs w:val="24"/>
        </w:rPr>
      </w:pPr>
      <w:r w:rsidRPr="00C617E9">
        <w:rPr>
          <w:b/>
          <w:i/>
          <w:sz w:val="24"/>
          <w:szCs w:val="24"/>
        </w:rPr>
        <w:t xml:space="preserve">Навыки. </w:t>
      </w:r>
      <w:r w:rsidRPr="00C617E9">
        <w:rPr>
          <w:sz w:val="24"/>
          <w:szCs w:val="24"/>
        </w:rPr>
        <w:t>Дети осваивают действия с разнообразными игрушками: разборными (пирамиды,</w:t>
      </w:r>
      <w:r w:rsidRPr="00C617E9">
        <w:rPr>
          <w:spacing w:val="1"/>
          <w:sz w:val="24"/>
          <w:szCs w:val="24"/>
        </w:rPr>
        <w:t xml:space="preserve"> </w:t>
      </w:r>
      <w:r w:rsidRPr="00C617E9">
        <w:rPr>
          <w:sz w:val="24"/>
          <w:szCs w:val="24"/>
        </w:rPr>
        <w:t>матрешки</w:t>
      </w:r>
      <w:r w:rsidRPr="00C617E9">
        <w:rPr>
          <w:spacing w:val="12"/>
          <w:sz w:val="24"/>
          <w:szCs w:val="24"/>
        </w:rPr>
        <w:t xml:space="preserve"> </w:t>
      </w:r>
      <w:r w:rsidRPr="00C617E9">
        <w:rPr>
          <w:sz w:val="24"/>
          <w:szCs w:val="24"/>
        </w:rPr>
        <w:t>и</w:t>
      </w:r>
      <w:r w:rsidRPr="00C617E9">
        <w:rPr>
          <w:spacing w:val="9"/>
          <w:sz w:val="24"/>
          <w:szCs w:val="24"/>
        </w:rPr>
        <w:t xml:space="preserve"> </w:t>
      </w:r>
      <w:r w:rsidRPr="00C617E9">
        <w:rPr>
          <w:sz w:val="24"/>
          <w:szCs w:val="24"/>
        </w:rPr>
        <w:t>др.),</w:t>
      </w:r>
      <w:r w:rsidRPr="00C617E9">
        <w:rPr>
          <w:spacing w:val="10"/>
          <w:sz w:val="24"/>
          <w:szCs w:val="24"/>
        </w:rPr>
        <w:t xml:space="preserve"> </w:t>
      </w:r>
      <w:r w:rsidRPr="00C617E9">
        <w:rPr>
          <w:sz w:val="24"/>
          <w:szCs w:val="24"/>
        </w:rPr>
        <w:t>строительным</w:t>
      </w:r>
      <w:r w:rsidRPr="00C617E9">
        <w:rPr>
          <w:spacing w:val="10"/>
          <w:sz w:val="24"/>
          <w:szCs w:val="24"/>
        </w:rPr>
        <w:t xml:space="preserve"> </w:t>
      </w:r>
      <w:r w:rsidRPr="00C617E9">
        <w:rPr>
          <w:sz w:val="24"/>
          <w:szCs w:val="24"/>
        </w:rPr>
        <w:t>материалом</w:t>
      </w:r>
      <w:r w:rsidRPr="00C617E9">
        <w:rPr>
          <w:spacing w:val="11"/>
          <w:sz w:val="24"/>
          <w:szCs w:val="24"/>
        </w:rPr>
        <w:t xml:space="preserve"> </w:t>
      </w:r>
      <w:r w:rsidRPr="00C617E9">
        <w:rPr>
          <w:sz w:val="24"/>
          <w:szCs w:val="24"/>
        </w:rPr>
        <w:t>и</w:t>
      </w:r>
      <w:r w:rsidRPr="00C617E9">
        <w:rPr>
          <w:spacing w:val="9"/>
          <w:sz w:val="24"/>
          <w:szCs w:val="24"/>
        </w:rPr>
        <w:t xml:space="preserve"> </w:t>
      </w:r>
      <w:r w:rsidRPr="00C617E9">
        <w:rPr>
          <w:sz w:val="24"/>
          <w:szCs w:val="24"/>
        </w:rPr>
        <w:t>сюжетными</w:t>
      </w:r>
      <w:r w:rsidRPr="00C617E9">
        <w:rPr>
          <w:spacing w:val="12"/>
          <w:sz w:val="24"/>
          <w:szCs w:val="24"/>
        </w:rPr>
        <w:t xml:space="preserve"> </w:t>
      </w:r>
      <w:r w:rsidRPr="00C617E9">
        <w:rPr>
          <w:sz w:val="24"/>
          <w:szCs w:val="24"/>
        </w:rPr>
        <w:t>игрушками</w:t>
      </w:r>
      <w:r w:rsidRPr="00C617E9">
        <w:rPr>
          <w:spacing w:val="12"/>
          <w:sz w:val="24"/>
          <w:szCs w:val="24"/>
        </w:rPr>
        <w:t xml:space="preserve"> </w:t>
      </w:r>
      <w:r w:rsidRPr="00C617E9">
        <w:rPr>
          <w:sz w:val="24"/>
          <w:szCs w:val="24"/>
        </w:rPr>
        <w:t>(куклы</w:t>
      </w:r>
      <w:r w:rsidRPr="00C617E9">
        <w:rPr>
          <w:spacing w:val="10"/>
          <w:sz w:val="24"/>
          <w:szCs w:val="24"/>
        </w:rPr>
        <w:t xml:space="preserve"> </w:t>
      </w:r>
      <w:r w:rsidRPr="00C617E9">
        <w:rPr>
          <w:sz w:val="24"/>
          <w:szCs w:val="24"/>
        </w:rPr>
        <w:t>с</w:t>
      </w:r>
      <w:r w:rsidRPr="00C617E9">
        <w:rPr>
          <w:spacing w:val="11"/>
          <w:sz w:val="24"/>
          <w:szCs w:val="24"/>
        </w:rPr>
        <w:t xml:space="preserve"> </w:t>
      </w:r>
      <w:r w:rsidRPr="00C617E9">
        <w:rPr>
          <w:sz w:val="24"/>
          <w:szCs w:val="24"/>
        </w:rPr>
        <w:t>атрибутами</w:t>
      </w:r>
      <w:r w:rsidRPr="00C617E9">
        <w:rPr>
          <w:spacing w:val="12"/>
          <w:sz w:val="24"/>
          <w:szCs w:val="24"/>
        </w:rPr>
        <w:t xml:space="preserve"> </w:t>
      </w:r>
      <w:r w:rsidRPr="00C617E9">
        <w:rPr>
          <w:sz w:val="24"/>
          <w:szCs w:val="24"/>
        </w:rPr>
        <w:t>к</w:t>
      </w:r>
      <w:r w:rsidRPr="00C617E9">
        <w:rPr>
          <w:spacing w:val="11"/>
          <w:sz w:val="24"/>
          <w:szCs w:val="24"/>
        </w:rPr>
        <w:t xml:space="preserve"> </w:t>
      </w:r>
      <w:r w:rsidRPr="00C617E9">
        <w:rPr>
          <w:sz w:val="24"/>
          <w:szCs w:val="24"/>
        </w:rPr>
        <w:t>ним</w:t>
      </w:r>
      <w:r w:rsidRPr="00C617E9">
        <w:rPr>
          <w:spacing w:val="-58"/>
          <w:sz w:val="24"/>
          <w:szCs w:val="24"/>
        </w:rPr>
        <w:t xml:space="preserve"> </w:t>
      </w:r>
      <w:r w:rsidRPr="00C617E9">
        <w:rPr>
          <w:sz w:val="24"/>
          <w:szCs w:val="24"/>
        </w:rPr>
        <w:t>и пр.). Эти действия ребенок воспроизводит и после показа</w:t>
      </w:r>
      <w:r w:rsidRPr="00C617E9">
        <w:rPr>
          <w:spacing w:val="1"/>
          <w:sz w:val="24"/>
          <w:szCs w:val="24"/>
        </w:rPr>
        <w:t xml:space="preserve"> </w:t>
      </w:r>
      <w:r w:rsidRPr="00C617E9">
        <w:rPr>
          <w:sz w:val="24"/>
          <w:szCs w:val="24"/>
        </w:rPr>
        <w:t>взрослого, и путем отсроченного</w:t>
      </w:r>
      <w:r w:rsidRPr="00C617E9">
        <w:rPr>
          <w:spacing w:val="1"/>
          <w:sz w:val="24"/>
          <w:szCs w:val="24"/>
        </w:rPr>
        <w:t xml:space="preserve"> </w:t>
      </w:r>
      <w:r w:rsidRPr="00C617E9">
        <w:rPr>
          <w:sz w:val="24"/>
          <w:szCs w:val="24"/>
        </w:rPr>
        <w:t>подражания.</w:t>
      </w:r>
      <w:r w:rsidRPr="00C617E9">
        <w:rPr>
          <w:spacing w:val="1"/>
          <w:sz w:val="24"/>
          <w:szCs w:val="24"/>
        </w:rPr>
        <w:t xml:space="preserve"> </w:t>
      </w:r>
      <w:r w:rsidRPr="00C617E9">
        <w:rPr>
          <w:sz w:val="24"/>
          <w:szCs w:val="24"/>
        </w:rPr>
        <w:t>Постепенно,</w:t>
      </w:r>
      <w:r w:rsidRPr="00C617E9">
        <w:rPr>
          <w:spacing w:val="1"/>
          <w:sz w:val="24"/>
          <w:szCs w:val="24"/>
        </w:rPr>
        <w:t xml:space="preserve"> </w:t>
      </w:r>
      <w:r w:rsidRPr="00C617E9">
        <w:rPr>
          <w:sz w:val="24"/>
          <w:szCs w:val="24"/>
        </w:rPr>
        <w:t>из</w:t>
      </w:r>
      <w:r w:rsidRPr="00C617E9">
        <w:rPr>
          <w:spacing w:val="1"/>
          <w:sz w:val="24"/>
          <w:szCs w:val="24"/>
        </w:rPr>
        <w:t xml:space="preserve"> </w:t>
      </w:r>
      <w:r w:rsidRPr="00C617E9">
        <w:rPr>
          <w:sz w:val="24"/>
          <w:szCs w:val="24"/>
        </w:rPr>
        <w:t>отдельных</w:t>
      </w:r>
      <w:r w:rsidRPr="00C617E9">
        <w:rPr>
          <w:spacing w:val="1"/>
          <w:sz w:val="24"/>
          <w:szCs w:val="24"/>
        </w:rPr>
        <w:t xml:space="preserve"> </w:t>
      </w:r>
      <w:r w:rsidRPr="00C617E9">
        <w:rPr>
          <w:sz w:val="24"/>
          <w:szCs w:val="24"/>
        </w:rPr>
        <w:t>действий</w:t>
      </w:r>
      <w:r w:rsidRPr="00C617E9">
        <w:rPr>
          <w:spacing w:val="1"/>
          <w:sz w:val="24"/>
          <w:szCs w:val="24"/>
        </w:rPr>
        <w:t xml:space="preserve"> </w:t>
      </w:r>
      <w:r w:rsidRPr="00C617E9">
        <w:rPr>
          <w:sz w:val="24"/>
          <w:szCs w:val="24"/>
        </w:rPr>
        <w:t>складываются</w:t>
      </w:r>
      <w:r w:rsidRPr="00C617E9">
        <w:rPr>
          <w:spacing w:val="1"/>
          <w:sz w:val="24"/>
          <w:szCs w:val="24"/>
        </w:rPr>
        <w:t xml:space="preserve"> </w:t>
      </w:r>
      <w:r w:rsidRPr="00C617E9">
        <w:rPr>
          <w:sz w:val="24"/>
          <w:szCs w:val="24"/>
        </w:rPr>
        <w:t>«цепочки»,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малыш</w:t>
      </w:r>
      <w:r w:rsidRPr="00C617E9">
        <w:rPr>
          <w:spacing w:val="1"/>
          <w:sz w:val="24"/>
          <w:szCs w:val="24"/>
        </w:rPr>
        <w:t xml:space="preserve"> </w:t>
      </w:r>
      <w:r w:rsidRPr="00C617E9">
        <w:rPr>
          <w:sz w:val="24"/>
          <w:szCs w:val="24"/>
        </w:rPr>
        <w:t>учится</w:t>
      </w:r>
      <w:r w:rsidRPr="00C617E9">
        <w:rPr>
          <w:spacing w:val="1"/>
          <w:sz w:val="24"/>
          <w:szCs w:val="24"/>
        </w:rPr>
        <w:t xml:space="preserve"> </w:t>
      </w:r>
      <w:r w:rsidRPr="00C617E9">
        <w:rPr>
          <w:sz w:val="24"/>
          <w:szCs w:val="24"/>
        </w:rPr>
        <w:t>доводить предметные действия до результата: заполняет колечками всю пирамиду, подбирая их по</w:t>
      </w:r>
      <w:r w:rsidRPr="00C617E9">
        <w:rPr>
          <w:spacing w:val="-57"/>
          <w:sz w:val="24"/>
          <w:szCs w:val="24"/>
        </w:rPr>
        <w:t xml:space="preserve"> </w:t>
      </w:r>
      <w:r w:rsidRPr="00C617E9">
        <w:rPr>
          <w:sz w:val="24"/>
          <w:szCs w:val="24"/>
        </w:rPr>
        <w:t>цвету и размеру, из строительного материала возводит по образцу забор, паровозик, башенку и</w:t>
      </w:r>
      <w:r w:rsidRPr="00C617E9">
        <w:rPr>
          <w:spacing w:val="1"/>
          <w:sz w:val="24"/>
          <w:szCs w:val="24"/>
        </w:rPr>
        <w:t xml:space="preserve"> </w:t>
      </w:r>
      <w:r w:rsidRPr="00C617E9">
        <w:rPr>
          <w:sz w:val="24"/>
          <w:szCs w:val="24"/>
        </w:rPr>
        <w:t>другие</w:t>
      </w:r>
      <w:r w:rsidRPr="00C617E9">
        <w:rPr>
          <w:spacing w:val="1"/>
          <w:sz w:val="24"/>
          <w:szCs w:val="24"/>
        </w:rPr>
        <w:t xml:space="preserve"> </w:t>
      </w:r>
      <w:r w:rsidRPr="00C617E9">
        <w:rPr>
          <w:sz w:val="24"/>
          <w:szCs w:val="24"/>
        </w:rPr>
        <w:t>несложные</w:t>
      </w:r>
      <w:r w:rsidRPr="00C617E9">
        <w:rPr>
          <w:spacing w:val="1"/>
          <w:sz w:val="24"/>
          <w:szCs w:val="24"/>
        </w:rPr>
        <w:t xml:space="preserve"> </w:t>
      </w:r>
      <w:r w:rsidRPr="00C617E9">
        <w:rPr>
          <w:sz w:val="24"/>
          <w:szCs w:val="24"/>
        </w:rPr>
        <w:t>постройки.</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активно</w:t>
      </w:r>
      <w:r w:rsidRPr="00C617E9">
        <w:rPr>
          <w:spacing w:val="1"/>
          <w:sz w:val="24"/>
          <w:szCs w:val="24"/>
        </w:rPr>
        <w:t xml:space="preserve"> </w:t>
      </w:r>
      <w:r w:rsidRPr="00C617E9">
        <w:rPr>
          <w:sz w:val="24"/>
          <w:szCs w:val="24"/>
        </w:rPr>
        <w:t>воспроизводят</w:t>
      </w:r>
      <w:r w:rsidRPr="00C617E9">
        <w:rPr>
          <w:spacing w:val="1"/>
          <w:sz w:val="24"/>
          <w:szCs w:val="24"/>
        </w:rPr>
        <w:t xml:space="preserve"> </w:t>
      </w:r>
      <w:r w:rsidRPr="00C617E9">
        <w:rPr>
          <w:sz w:val="24"/>
          <w:szCs w:val="24"/>
        </w:rPr>
        <w:t>бытовые</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доминирует</w:t>
      </w:r>
      <w:r w:rsidRPr="00C617E9">
        <w:rPr>
          <w:spacing w:val="1"/>
          <w:sz w:val="24"/>
          <w:szCs w:val="24"/>
        </w:rPr>
        <w:t xml:space="preserve"> </w:t>
      </w:r>
      <w:r w:rsidRPr="00C617E9">
        <w:rPr>
          <w:sz w:val="24"/>
          <w:szCs w:val="24"/>
        </w:rPr>
        <w:t>подражание взрослому. Дети начинают переносить разученное действие с одной игрушкой (кукла)</w:t>
      </w:r>
      <w:r w:rsidRPr="00C617E9">
        <w:rPr>
          <w:spacing w:val="-57"/>
          <w:sz w:val="24"/>
          <w:szCs w:val="24"/>
        </w:rPr>
        <w:t xml:space="preserve"> </w:t>
      </w:r>
      <w:r w:rsidRPr="00C617E9">
        <w:rPr>
          <w:sz w:val="24"/>
          <w:szCs w:val="24"/>
        </w:rPr>
        <w:t>на другие (мишки, зайцы и другие мягкие игрушки); они активно ищут предмет, необходимый для</w:t>
      </w:r>
      <w:r w:rsidRPr="00C617E9">
        <w:rPr>
          <w:spacing w:val="-57"/>
          <w:sz w:val="24"/>
          <w:szCs w:val="24"/>
        </w:rPr>
        <w:t xml:space="preserve"> </w:t>
      </w:r>
      <w:r w:rsidRPr="00C617E9">
        <w:rPr>
          <w:sz w:val="24"/>
          <w:szCs w:val="24"/>
        </w:rPr>
        <w:t>завершения</w:t>
      </w:r>
      <w:r w:rsidRPr="00C617E9">
        <w:rPr>
          <w:spacing w:val="-2"/>
          <w:sz w:val="24"/>
          <w:szCs w:val="24"/>
        </w:rPr>
        <w:t xml:space="preserve"> </w:t>
      </w:r>
      <w:r w:rsidRPr="00C617E9">
        <w:rPr>
          <w:sz w:val="24"/>
          <w:szCs w:val="24"/>
        </w:rPr>
        <w:t>действия</w:t>
      </w:r>
      <w:r w:rsidRPr="00C617E9">
        <w:rPr>
          <w:spacing w:val="-2"/>
          <w:sz w:val="24"/>
          <w:szCs w:val="24"/>
        </w:rPr>
        <w:t xml:space="preserve"> </w:t>
      </w:r>
      <w:r w:rsidRPr="00C617E9">
        <w:rPr>
          <w:sz w:val="24"/>
          <w:szCs w:val="24"/>
        </w:rPr>
        <w:t>(одеяло,</w:t>
      </w:r>
      <w:r w:rsidRPr="00C617E9">
        <w:rPr>
          <w:spacing w:val="-1"/>
          <w:sz w:val="24"/>
          <w:szCs w:val="24"/>
        </w:rPr>
        <w:t xml:space="preserve"> </w:t>
      </w:r>
      <w:r w:rsidRPr="00C617E9">
        <w:rPr>
          <w:sz w:val="24"/>
          <w:szCs w:val="24"/>
        </w:rPr>
        <w:t>чтобы уложить</w:t>
      </w:r>
      <w:r w:rsidRPr="00C617E9">
        <w:rPr>
          <w:spacing w:val="-1"/>
          <w:sz w:val="24"/>
          <w:szCs w:val="24"/>
        </w:rPr>
        <w:t xml:space="preserve"> </w:t>
      </w:r>
      <w:r w:rsidRPr="00C617E9">
        <w:rPr>
          <w:sz w:val="24"/>
          <w:szCs w:val="24"/>
        </w:rPr>
        <w:t>куклу</w:t>
      </w:r>
      <w:r w:rsidRPr="00C617E9">
        <w:rPr>
          <w:spacing w:val="-4"/>
          <w:sz w:val="24"/>
          <w:szCs w:val="24"/>
        </w:rPr>
        <w:t xml:space="preserve"> </w:t>
      </w:r>
      <w:r w:rsidRPr="00C617E9">
        <w:rPr>
          <w:sz w:val="24"/>
          <w:szCs w:val="24"/>
        </w:rPr>
        <w:t>спать;</w:t>
      </w:r>
      <w:r w:rsidRPr="00C617E9">
        <w:rPr>
          <w:spacing w:val="-2"/>
          <w:sz w:val="24"/>
          <w:szCs w:val="24"/>
        </w:rPr>
        <w:t xml:space="preserve"> </w:t>
      </w:r>
      <w:r w:rsidRPr="00C617E9">
        <w:rPr>
          <w:sz w:val="24"/>
          <w:szCs w:val="24"/>
        </w:rPr>
        <w:t>мисочку,</w:t>
      </w:r>
      <w:r w:rsidRPr="00C617E9">
        <w:rPr>
          <w:spacing w:val="-1"/>
          <w:sz w:val="24"/>
          <w:szCs w:val="24"/>
        </w:rPr>
        <w:t xml:space="preserve"> </w:t>
      </w:r>
      <w:r w:rsidRPr="00C617E9">
        <w:rPr>
          <w:sz w:val="24"/>
          <w:szCs w:val="24"/>
        </w:rPr>
        <w:t>чтобы</w:t>
      </w:r>
      <w:r w:rsidRPr="00C617E9">
        <w:rPr>
          <w:spacing w:val="-2"/>
          <w:sz w:val="24"/>
          <w:szCs w:val="24"/>
        </w:rPr>
        <w:t xml:space="preserve"> </w:t>
      </w:r>
      <w:r w:rsidRPr="00C617E9">
        <w:rPr>
          <w:sz w:val="24"/>
          <w:szCs w:val="24"/>
        </w:rPr>
        <w:t>накормить мишку).</w:t>
      </w:r>
    </w:p>
    <w:p w:rsidR="00C617E9" w:rsidRPr="00C617E9" w:rsidRDefault="00C617E9" w:rsidP="00C617E9">
      <w:pPr>
        <w:tabs>
          <w:tab w:val="left" w:pos="0"/>
        </w:tabs>
        <w:ind w:firstLine="709"/>
        <w:jc w:val="both"/>
        <w:rPr>
          <w:sz w:val="24"/>
          <w:szCs w:val="24"/>
        </w:rPr>
      </w:pPr>
      <w:r w:rsidRPr="00C617E9">
        <w:rPr>
          <w:b/>
          <w:i/>
          <w:sz w:val="24"/>
          <w:szCs w:val="24"/>
        </w:rPr>
        <w:t>Коммуникация и социализация</w:t>
      </w:r>
      <w:r w:rsidRPr="00C617E9">
        <w:rPr>
          <w:b/>
          <w:sz w:val="24"/>
          <w:szCs w:val="24"/>
        </w:rPr>
        <w:t xml:space="preserve">. </w:t>
      </w:r>
      <w:r w:rsidRPr="00C617E9">
        <w:rPr>
          <w:sz w:val="24"/>
          <w:szCs w:val="24"/>
        </w:rPr>
        <w:t xml:space="preserve">Формируется ситуативно-деловое общение </w:t>
      </w:r>
      <w:proofErr w:type="gramStart"/>
      <w:r w:rsidRPr="00C617E9">
        <w:rPr>
          <w:sz w:val="24"/>
          <w:szCs w:val="24"/>
        </w:rPr>
        <w:t>со</w:t>
      </w:r>
      <w:proofErr w:type="gramEnd"/>
      <w:r w:rsidRPr="00C617E9">
        <w:rPr>
          <w:sz w:val="24"/>
          <w:szCs w:val="24"/>
        </w:rPr>
        <w:t xml:space="preserve"> взрослым,</w:t>
      </w:r>
      <w:r w:rsidRPr="00C617E9">
        <w:rPr>
          <w:spacing w:val="1"/>
          <w:sz w:val="24"/>
          <w:szCs w:val="24"/>
        </w:rPr>
        <w:t xml:space="preserve"> </w:t>
      </w:r>
      <w:r w:rsidRPr="00C617E9">
        <w:rPr>
          <w:sz w:val="24"/>
          <w:szCs w:val="24"/>
        </w:rPr>
        <w:t>основными</w:t>
      </w:r>
      <w:r w:rsidRPr="00C617E9">
        <w:rPr>
          <w:spacing w:val="1"/>
          <w:sz w:val="24"/>
          <w:szCs w:val="24"/>
        </w:rPr>
        <w:t xml:space="preserve"> </w:t>
      </w:r>
      <w:r w:rsidRPr="00C617E9">
        <w:rPr>
          <w:sz w:val="24"/>
          <w:szCs w:val="24"/>
        </w:rPr>
        <w:t>характеристиками</w:t>
      </w:r>
      <w:r w:rsidRPr="00C617E9">
        <w:rPr>
          <w:spacing w:val="1"/>
          <w:sz w:val="24"/>
          <w:szCs w:val="24"/>
        </w:rPr>
        <w:t xml:space="preserve"> </w:t>
      </w:r>
      <w:r w:rsidRPr="00C617E9">
        <w:rPr>
          <w:sz w:val="24"/>
          <w:szCs w:val="24"/>
        </w:rPr>
        <w:t>которого</w:t>
      </w:r>
      <w:r w:rsidRPr="00C617E9">
        <w:rPr>
          <w:spacing w:val="1"/>
          <w:sz w:val="24"/>
          <w:szCs w:val="24"/>
        </w:rPr>
        <w:t xml:space="preserve"> </w:t>
      </w:r>
      <w:r w:rsidRPr="00C617E9">
        <w:rPr>
          <w:sz w:val="24"/>
          <w:szCs w:val="24"/>
        </w:rPr>
        <w:t>являются:</w:t>
      </w:r>
      <w:r w:rsidRPr="00C617E9">
        <w:rPr>
          <w:spacing w:val="1"/>
          <w:sz w:val="24"/>
          <w:szCs w:val="24"/>
        </w:rPr>
        <w:t xml:space="preserve"> </w:t>
      </w:r>
      <w:r w:rsidRPr="00C617E9">
        <w:rPr>
          <w:sz w:val="24"/>
          <w:szCs w:val="24"/>
        </w:rPr>
        <w:t>стремление</w:t>
      </w:r>
      <w:r w:rsidRPr="00C617E9">
        <w:rPr>
          <w:spacing w:val="1"/>
          <w:sz w:val="24"/>
          <w:szCs w:val="24"/>
        </w:rPr>
        <w:t xml:space="preserve"> </w:t>
      </w:r>
      <w:r w:rsidRPr="00C617E9">
        <w:rPr>
          <w:sz w:val="24"/>
          <w:szCs w:val="24"/>
        </w:rPr>
        <w:t>привлечь</w:t>
      </w:r>
      <w:r w:rsidRPr="00C617E9">
        <w:rPr>
          <w:spacing w:val="1"/>
          <w:sz w:val="24"/>
          <w:szCs w:val="24"/>
        </w:rPr>
        <w:t xml:space="preserve"> </w:t>
      </w:r>
      <w:r w:rsidRPr="00C617E9">
        <w:rPr>
          <w:sz w:val="24"/>
          <w:szCs w:val="24"/>
        </w:rPr>
        <w:t>внимание</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своей</w:t>
      </w:r>
      <w:r w:rsidRPr="00C617E9">
        <w:rPr>
          <w:spacing w:val="1"/>
          <w:sz w:val="24"/>
          <w:szCs w:val="24"/>
        </w:rPr>
        <w:t xml:space="preserve"> </w:t>
      </w:r>
      <w:r w:rsidRPr="00C617E9">
        <w:rPr>
          <w:sz w:val="24"/>
          <w:szCs w:val="24"/>
        </w:rPr>
        <w:t>деятельности;</w:t>
      </w:r>
      <w:r w:rsidRPr="00C617E9">
        <w:rPr>
          <w:spacing w:val="7"/>
          <w:sz w:val="24"/>
          <w:szCs w:val="24"/>
        </w:rPr>
        <w:t xml:space="preserve"> </w:t>
      </w:r>
      <w:r w:rsidRPr="00C617E9">
        <w:rPr>
          <w:sz w:val="24"/>
          <w:szCs w:val="24"/>
        </w:rPr>
        <w:t>поиск</w:t>
      </w:r>
      <w:r w:rsidRPr="00C617E9">
        <w:rPr>
          <w:spacing w:val="8"/>
          <w:sz w:val="24"/>
          <w:szCs w:val="24"/>
        </w:rPr>
        <w:t xml:space="preserve"> </w:t>
      </w:r>
      <w:r w:rsidRPr="00C617E9">
        <w:rPr>
          <w:sz w:val="24"/>
          <w:szCs w:val="24"/>
        </w:rPr>
        <w:t>оценки</w:t>
      </w:r>
      <w:r w:rsidRPr="00C617E9">
        <w:rPr>
          <w:spacing w:val="8"/>
          <w:sz w:val="24"/>
          <w:szCs w:val="24"/>
        </w:rPr>
        <w:t xml:space="preserve"> </w:t>
      </w:r>
      <w:r w:rsidRPr="00C617E9">
        <w:rPr>
          <w:sz w:val="24"/>
          <w:szCs w:val="24"/>
        </w:rPr>
        <w:t>своих</w:t>
      </w:r>
      <w:r w:rsidRPr="00C617E9">
        <w:rPr>
          <w:spacing w:val="11"/>
          <w:sz w:val="24"/>
          <w:szCs w:val="24"/>
        </w:rPr>
        <w:t xml:space="preserve"> </w:t>
      </w:r>
      <w:r w:rsidRPr="00C617E9">
        <w:rPr>
          <w:sz w:val="24"/>
          <w:szCs w:val="24"/>
        </w:rPr>
        <w:t>успехов;</w:t>
      </w:r>
      <w:r w:rsidRPr="00C617E9">
        <w:rPr>
          <w:spacing w:val="8"/>
          <w:sz w:val="24"/>
          <w:szCs w:val="24"/>
        </w:rPr>
        <w:t xml:space="preserve"> </w:t>
      </w:r>
      <w:r w:rsidRPr="00C617E9">
        <w:rPr>
          <w:sz w:val="24"/>
          <w:szCs w:val="24"/>
        </w:rPr>
        <w:t>обращение</w:t>
      </w:r>
      <w:r w:rsidRPr="00C617E9">
        <w:rPr>
          <w:spacing w:val="6"/>
          <w:sz w:val="24"/>
          <w:szCs w:val="24"/>
        </w:rPr>
        <w:t xml:space="preserve"> </w:t>
      </w:r>
      <w:r w:rsidRPr="00C617E9">
        <w:rPr>
          <w:sz w:val="24"/>
          <w:szCs w:val="24"/>
        </w:rPr>
        <w:t>за</w:t>
      </w:r>
      <w:r w:rsidRPr="00C617E9">
        <w:rPr>
          <w:spacing w:val="6"/>
          <w:sz w:val="24"/>
          <w:szCs w:val="24"/>
        </w:rPr>
        <w:t xml:space="preserve"> </w:t>
      </w:r>
      <w:r w:rsidRPr="00C617E9">
        <w:rPr>
          <w:sz w:val="24"/>
          <w:szCs w:val="24"/>
        </w:rPr>
        <w:t>поддержкой</w:t>
      </w:r>
      <w:r w:rsidRPr="00C617E9">
        <w:rPr>
          <w:spacing w:val="9"/>
          <w:sz w:val="24"/>
          <w:szCs w:val="24"/>
        </w:rPr>
        <w:t xml:space="preserve"> </w:t>
      </w:r>
      <w:r w:rsidRPr="00C617E9">
        <w:rPr>
          <w:sz w:val="24"/>
          <w:szCs w:val="24"/>
        </w:rPr>
        <w:t>в</w:t>
      </w:r>
      <w:r w:rsidRPr="00C617E9">
        <w:rPr>
          <w:spacing w:val="6"/>
          <w:sz w:val="24"/>
          <w:szCs w:val="24"/>
        </w:rPr>
        <w:t xml:space="preserve"> </w:t>
      </w:r>
      <w:r w:rsidRPr="00C617E9">
        <w:rPr>
          <w:sz w:val="24"/>
          <w:szCs w:val="24"/>
        </w:rPr>
        <w:t>случае</w:t>
      </w:r>
      <w:r w:rsidRPr="00C617E9">
        <w:rPr>
          <w:spacing w:val="6"/>
          <w:sz w:val="24"/>
          <w:szCs w:val="24"/>
        </w:rPr>
        <w:t xml:space="preserve"> </w:t>
      </w:r>
      <w:r w:rsidRPr="00C617E9">
        <w:rPr>
          <w:sz w:val="24"/>
          <w:szCs w:val="24"/>
        </w:rPr>
        <w:t>неуспеха;</w:t>
      </w:r>
      <w:r w:rsidRPr="00C617E9">
        <w:rPr>
          <w:spacing w:val="7"/>
          <w:sz w:val="24"/>
          <w:szCs w:val="24"/>
        </w:rPr>
        <w:t xml:space="preserve"> </w:t>
      </w:r>
      <w:r w:rsidRPr="00C617E9">
        <w:rPr>
          <w:sz w:val="24"/>
          <w:szCs w:val="24"/>
        </w:rPr>
        <w:t>отказ</w:t>
      </w:r>
      <w:r w:rsidRPr="00C617E9">
        <w:rPr>
          <w:spacing w:val="9"/>
          <w:sz w:val="24"/>
          <w:szCs w:val="24"/>
        </w:rPr>
        <w:t xml:space="preserve"> </w:t>
      </w:r>
      <w:r w:rsidRPr="00C617E9">
        <w:rPr>
          <w:sz w:val="24"/>
          <w:szCs w:val="24"/>
        </w:rPr>
        <w:t>от «чистой»</w:t>
      </w:r>
      <w:r w:rsidRPr="00C617E9">
        <w:rPr>
          <w:spacing w:val="1"/>
          <w:sz w:val="24"/>
          <w:szCs w:val="24"/>
        </w:rPr>
        <w:t xml:space="preserve"> </w:t>
      </w:r>
      <w:r w:rsidRPr="00C617E9">
        <w:rPr>
          <w:sz w:val="24"/>
          <w:szCs w:val="24"/>
        </w:rPr>
        <w:t>ласки,</w:t>
      </w:r>
      <w:r w:rsidRPr="00C617E9">
        <w:rPr>
          <w:spacing w:val="1"/>
          <w:sz w:val="24"/>
          <w:szCs w:val="24"/>
        </w:rPr>
        <w:t xml:space="preserve"> </w:t>
      </w:r>
      <w:r w:rsidRPr="00C617E9">
        <w:rPr>
          <w:sz w:val="24"/>
          <w:szCs w:val="24"/>
        </w:rPr>
        <w:t>но</w:t>
      </w:r>
      <w:r w:rsidRPr="00C617E9">
        <w:rPr>
          <w:spacing w:val="1"/>
          <w:sz w:val="24"/>
          <w:szCs w:val="24"/>
        </w:rPr>
        <w:t xml:space="preserve"> </w:t>
      </w:r>
      <w:r w:rsidRPr="00C617E9">
        <w:rPr>
          <w:sz w:val="24"/>
          <w:szCs w:val="24"/>
        </w:rPr>
        <w:t>принятие</w:t>
      </w:r>
      <w:r w:rsidRPr="00C617E9">
        <w:rPr>
          <w:spacing w:val="1"/>
          <w:sz w:val="24"/>
          <w:szCs w:val="24"/>
        </w:rPr>
        <w:t xml:space="preserve"> </w:t>
      </w:r>
      <w:r w:rsidRPr="00C617E9">
        <w:rPr>
          <w:sz w:val="24"/>
          <w:szCs w:val="24"/>
        </w:rPr>
        <w:t>ее</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поощрение</w:t>
      </w:r>
      <w:r w:rsidRPr="00C617E9">
        <w:rPr>
          <w:spacing w:val="1"/>
          <w:sz w:val="24"/>
          <w:szCs w:val="24"/>
        </w:rPr>
        <w:t xml:space="preserve"> </w:t>
      </w:r>
      <w:r w:rsidRPr="00C617E9">
        <w:rPr>
          <w:sz w:val="24"/>
          <w:szCs w:val="24"/>
        </w:rPr>
        <w:t>своих</w:t>
      </w:r>
      <w:r w:rsidRPr="00C617E9">
        <w:rPr>
          <w:spacing w:val="1"/>
          <w:sz w:val="24"/>
          <w:szCs w:val="24"/>
        </w:rPr>
        <w:t xml:space="preserve"> </w:t>
      </w:r>
      <w:r w:rsidRPr="00C617E9">
        <w:rPr>
          <w:sz w:val="24"/>
          <w:szCs w:val="24"/>
        </w:rPr>
        <w:t>достижений.</w:t>
      </w:r>
      <w:r w:rsidRPr="00C617E9">
        <w:rPr>
          <w:spacing w:val="1"/>
          <w:sz w:val="24"/>
          <w:szCs w:val="24"/>
        </w:rPr>
        <w:t xml:space="preserve"> </w:t>
      </w:r>
      <w:r w:rsidRPr="00C617E9">
        <w:rPr>
          <w:sz w:val="24"/>
          <w:szCs w:val="24"/>
        </w:rPr>
        <w:t>Принципиально</w:t>
      </w:r>
      <w:r w:rsidRPr="00C617E9">
        <w:rPr>
          <w:spacing w:val="1"/>
          <w:sz w:val="24"/>
          <w:szCs w:val="24"/>
        </w:rPr>
        <w:t xml:space="preserve"> </w:t>
      </w:r>
      <w:r w:rsidRPr="00C617E9">
        <w:rPr>
          <w:sz w:val="24"/>
          <w:szCs w:val="24"/>
        </w:rPr>
        <w:t>важной</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позиция</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ориентации</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образец</w:t>
      </w:r>
      <w:r w:rsidRPr="00C617E9">
        <w:rPr>
          <w:spacing w:val="1"/>
          <w:sz w:val="24"/>
          <w:szCs w:val="24"/>
        </w:rPr>
        <w:t xml:space="preserve"> </w:t>
      </w:r>
      <w:r w:rsidRPr="00C617E9">
        <w:rPr>
          <w:sz w:val="24"/>
          <w:szCs w:val="24"/>
        </w:rPr>
        <w:t>взрослого,</w:t>
      </w:r>
      <w:r w:rsidRPr="00C617E9">
        <w:rPr>
          <w:spacing w:val="1"/>
          <w:sz w:val="24"/>
          <w:szCs w:val="24"/>
        </w:rPr>
        <w:t xml:space="preserve"> </w:t>
      </w:r>
      <w:r w:rsidRPr="00C617E9">
        <w:rPr>
          <w:sz w:val="24"/>
          <w:szCs w:val="24"/>
        </w:rPr>
        <w:t>позиция</w:t>
      </w:r>
      <w:r w:rsidRPr="00C617E9">
        <w:rPr>
          <w:spacing w:val="1"/>
          <w:sz w:val="24"/>
          <w:szCs w:val="24"/>
        </w:rPr>
        <w:t xml:space="preserve"> </w:t>
      </w:r>
      <w:r w:rsidRPr="00C617E9">
        <w:rPr>
          <w:sz w:val="24"/>
          <w:szCs w:val="24"/>
        </w:rPr>
        <w:t>подражания</w:t>
      </w:r>
      <w:r w:rsidRPr="00C617E9">
        <w:rPr>
          <w:spacing w:val="1"/>
          <w:sz w:val="24"/>
          <w:szCs w:val="24"/>
        </w:rPr>
        <w:t xml:space="preserve"> </w:t>
      </w:r>
      <w:r w:rsidRPr="00C617E9">
        <w:rPr>
          <w:sz w:val="24"/>
          <w:szCs w:val="24"/>
        </w:rPr>
        <w:t>и</w:t>
      </w:r>
      <w:r w:rsidRPr="00C617E9">
        <w:rPr>
          <w:spacing w:val="-57"/>
          <w:sz w:val="24"/>
          <w:szCs w:val="24"/>
        </w:rPr>
        <w:t xml:space="preserve"> </w:t>
      </w:r>
      <w:r w:rsidRPr="00C617E9">
        <w:rPr>
          <w:sz w:val="24"/>
          <w:szCs w:val="24"/>
        </w:rPr>
        <w:t>сотрудничества,</w:t>
      </w:r>
      <w:r w:rsidRPr="00C617E9">
        <w:rPr>
          <w:spacing w:val="1"/>
          <w:sz w:val="24"/>
          <w:szCs w:val="24"/>
        </w:rPr>
        <w:t xml:space="preserve"> </w:t>
      </w:r>
      <w:r w:rsidRPr="00C617E9">
        <w:rPr>
          <w:sz w:val="24"/>
          <w:szCs w:val="24"/>
        </w:rPr>
        <w:t>признания</w:t>
      </w:r>
      <w:r w:rsidRPr="00C617E9">
        <w:rPr>
          <w:spacing w:val="1"/>
          <w:sz w:val="24"/>
          <w:szCs w:val="24"/>
        </w:rPr>
        <w:t xml:space="preserve"> </w:t>
      </w:r>
      <w:r w:rsidRPr="00C617E9">
        <w:rPr>
          <w:sz w:val="24"/>
          <w:szCs w:val="24"/>
        </w:rPr>
        <w:t>позитивного</w:t>
      </w:r>
      <w:r w:rsidRPr="00C617E9">
        <w:rPr>
          <w:spacing w:val="1"/>
          <w:sz w:val="24"/>
          <w:szCs w:val="24"/>
        </w:rPr>
        <w:t xml:space="preserve"> </w:t>
      </w:r>
      <w:r w:rsidRPr="00C617E9">
        <w:rPr>
          <w:sz w:val="24"/>
          <w:szCs w:val="24"/>
        </w:rPr>
        <w:t>авторитета</w:t>
      </w:r>
      <w:r w:rsidRPr="00C617E9">
        <w:rPr>
          <w:spacing w:val="1"/>
          <w:sz w:val="24"/>
          <w:szCs w:val="24"/>
        </w:rPr>
        <w:t xml:space="preserve"> </w:t>
      </w:r>
      <w:r w:rsidRPr="00C617E9">
        <w:rPr>
          <w:sz w:val="24"/>
          <w:szCs w:val="24"/>
        </w:rPr>
        <w:t>взрослого.</w:t>
      </w:r>
      <w:r w:rsidRPr="00C617E9">
        <w:rPr>
          <w:spacing w:val="1"/>
          <w:sz w:val="24"/>
          <w:szCs w:val="24"/>
        </w:rPr>
        <w:t xml:space="preserve"> </w:t>
      </w:r>
      <w:r w:rsidRPr="00C617E9">
        <w:rPr>
          <w:sz w:val="24"/>
          <w:szCs w:val="24"/>
        </w:rPr>
        <w:t>Формирования</w:t>
      </w:r>
      <w:r w:rsidRPr="00C617E9">
        <w:rPr>
          <w:spacing w:val="1"/>
          <w:sz w:val="24"/>
          <w:szCs w:val="24"/>
        </w:rPr>
        <w:t xml:space="preserve"> </w:t>
      </w:r>
      <w:r w:rsidRPr="00C617E9">
        <w:rPr>
          <w:sz w:val="24"/>
          <w:szCs w:val="24"/>
        </w:rPr>
        <w:t>эмоциональной</w:t>
      </w:r>
      <w:r w:rsidRPr="00C617E9">
        <w:rPr>
          <w:spacing w:val="1"/>
          <w:sz w:val="24"/>
          <w:szCs w:val="24"/>
        </w:rPr>
        <w:t xml:space="preserve"> </w:t>
      </w:r>
      <w:r w:rsidRPr="00C617E9">
        <w:rPr>
          <w:sz w:val="24"/>
          <w:szCs w:val="24"/>
        </w:rPr>
        <w:t>привязанности: индивидуализация привязанности; снижение сепарационной тревоги. Появляются</w:t>
      </w:r>
      <w:r w:rsidRPr="00C617E9">
        <w:rPr>
          <w:spacing w:val="1"/>
          <w:sz w:val="24"/>
          <w:szCs w:val="24"/>
        </w:rPr>
        <w:t xml:space="preserve"> </w:t>
      </w:r>
      <w:r w:rsidRPr="00C617E9">
        <w:rPr>
          <w:sz w:val="24"/>
          <w:szCs w:val="24"/>
        </w:rPr>
        <w:t>первые</w:t>
      </w:r>
      <w:r w:rsidRPr="00C617E9">
        <w:rPr>
          <w:spacing w:val="1"/>
          <w:sz w:val="24"/>
          <w:szCs w:val="24"/>
        </w:rPr>
        <w:t xml:space="preserve"> </w:t>
      </w:r>
      <w:r w:rsidRPr="00C617E9">
        <w:rPr>
          <w:sz w:val="24"/>
          <w:szCs w:val="24"/>
        </w:rPr>
        <w:t>социальные</w:t>
      </w:r>
      <w:r w:rsidRPr="00C617E9">
        <w:rPr>
          <w:spacing w:val="1"/>
          <w:sz w:val="24"/>
          <w:szCs w:val="24"/>
        </w:rPr>
        <w:t xml:space="preserve"> </w:t>
      </w:r>
      <w:r w:rsidRPr="00C617E9">
        <w:rPr>
          <w:sz w:val="24"/>
          <w:szCs w:val="24"/>
        </w:rPr>
        <w:t>эмоции,</w:t>
      </w:r>
      <w:r w:rsidRPr="00C617E9">
        <w:rPr>
          <w:spacing w:val="1"/>
          <w:sz w:val="24"/>
          <w:szCs w:val="24"/>
        </w:rPr>
        <w:t xml:space="preserve"> </w:t>
      </w:r>
      <w:r w:rsidRPr="00C617E9">
        <w:rPr>
          <w:sz w:val="24"/>
          <w:szCs w:val="24"/>
        </w:rPr>
        <w:t>возникающие</w:t>
      </w:r>
      <w:r w:rsidRPr="00C617E9">
        <w:rPr>
          <w:spacing w:val="1"/>
          <w:sz w:val="24"/>
          <w:szCs w:val="24"/>
        </w:rPr>
        <w:t xml:space="preserve"> </w:t>
      </w:r>
      <w:r w:rsidRPr="00C617E9">
        <w:rPr>
          <w:sz w:val="24"/>
          <w:szCs w:val="24"/>
        </w:rPr>
        <w:t>преимущественно</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типу</w:t>
      </w:r>
      <w:r w:rsidRPr="00C617E9">
        <w:rPr>
          <w:spacing w:val="1"/>
          <w:sz w:val="24"/>
          <w:szCs w:val="24"/>
        </w:rPr>
        <w:t xml:space="preserve"> </w:t>
      </w:r>
      <w:r w:rsidRPr="00C617E9">
        <w:rPr>
          <w:sz w:val="24"/>
          <w:szCs w:val="24"/>
        </w:rPr>
        <w:t>заражения:</w:t>
      </w:r>
      <w:r w:rsidRPr="00C617E9">
        <w:rPr>
          <w:spacing w:val="1"/>
          <w:sz w:val="24"/>
          <w:szCs w:val="24"/>
        </w:rPr>
        <w:t xml:space="preserve"> </w:t>
      </w:r>
      <w:r w:rsidRPr="00C617E9">
        <w:rPr>
          <w:sz w:val="24"/>
          <w:szCs w:val="24"/>
        </w:rPr>
        <w:t>сочувствие,</w:t>
      </w:r>
      <w:r w:rsidRPr="00C617E9">
        <w:rPr>
          <w:spacing w:val="1"/>
          <w:sz w:val="24"/>
          <w:szCs w:val="24"/>
        </w:rPr>
        <w:t xml:space="preserve"> </w:t>
      </w:r>
      <w:r w:rsidRPr="00C617E9">
        <w:rPr>
          <w:sz w:val="24"/>
          <w:szCs w:val="24"/>
        </w:rPr>
        <w:t>сорадование. На втором году жизни у детей при направленной работе взрослого формируются</w:t>
      </w:r>
      <w:r w:rsidRPr="00C617E9">
        <w:rPr>
          <w:spacing w:val="1"/>
          <w:sz w:val="24"/>
          <w:szCs w:val="24"/>
        </w:rPr>
        <w:t xml:space="preserve"> </w:t>
      </w:r>
      <w:r w:rsidRPr="00C617E9">
        <w:rPr>
          <w:sz w:val="24"/>
          <w:szCs w:val="24"/>
        </w:rPr>
        <w:t>навыки</w:t>
      </w:r>
      <w:r w:rsidRPr="00C617E9">
        <w:rPr>
          <w:spacing w:val="1"/>
          <w:sz w:val="24"/>
          <w:szCs w:val="24"/>
        </w:rPr>
        <w:t xml:space="preserve"> </w:t>
      </w:r>
      <w:r w:rsidRPr="00C617E9">
        <w:rPr>
          <w:sz w:val="24"/>
          <w:szCs w:val="24"/>
        </w:rPr>
        <w:t>взаимодействия</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сверстниками:</w:t>
      </w:r>
      <w:r w:rsidRPr="00C617E9">
        <w:rPr>
          <w:spacing w:val="1"/>
          <w:sz w:val="24"/>
          <w:szCs w:val="24"/>
        </w:rPr>
        <w:t xml:space="preserve"> </w:t>
      </w:r>
      <w:r w:rsidRPr="00C617E9">
        <w:rPr>
          <w:sz w:val="24"/>
          <w:szCs w:val="24"/>
        </w:rPr>
        <w:t>появляется</w:t>
      </w:r>
      <w:r w:rsidRPr="00C617E9">
        <w:rPr>
          <w:spacing w:val="1"/>
          <w:sz w:val="24"/>
          <w:szCs w:val="24"/>
        </w:rPr>
        <w:t xml:space="preserve"> </w:t>
      </w:r>
      <w:r w:rsidRPr="00C617E9">
        <w:rPr>
          <w:sz w:val="24"/>
          <w:szCs w:val="24"/>
        </w:rPr>
        <w:t>игра</w:t>
      </w:r>
      <w:r w:rsidRPr="00C617E9">
        <w:rPr>
          <w:spacing w:val="1"/>
          <w:sz w:val="24"/>
          <w:szCs w:val="24"/>
        </w:rPr>
        <w:t xml:space="preserve"> </w:t>
      </w:r>
      <w:r w:rsidRPr="00C617E9">
        <w:rPr>
          <w:sz w:val="24"/>
          <w:szCs w:val="24"/>
        </w:rPr>
        <w:t>рядом;</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могут</w:t>
      </w:r>
      <w:r w:rsidRPr="00C617E9">
        <w:rPr>
          <w:spacing w:val="1"/>
          <w:sz w:val="24"/>
          <w:szCs w:val="24"/>
        </w:rPr>
        <w:t xml:space="preserve"> </w:t>
      </w:r>
      <w:r w:rsidRPr="00C617E9">
        <w:rPr>
          <w:sz w:val="24"/>
          <w:szCs w:val="24"/>
        </w:rPr>
        <w:t>самостоятельно</w:t>
      </w:r>
      <w:r w:rsidRPr="00C617E9">
        <w:rPr>
          <w:spacing w:val="1"/>
          <w:sz w:val="24"/>
          <w:szCs w:val="24"/>
        </w:rPr>
        <w:t xml:space="preserve"> </w:t>
      </w:r>
      <w:r w:rsidRPr="00C617E9">
        <w:rPr>
          <w:sz w:val="24"/>
          <w:szCs w:val="24"/>
        </w:rPr>
        <w:t>играть друг с другом в разученные ранее при помощи взрослого игры («Прятки», «Догонялки»).</w:t>
      </w:r>
      <w:r w:rsidRPr="00C617E9">
        <w:rPr>
          <w:spacing w:val="1"/>
          <w:sz w:val="24"/>
          <w:szCs w:val="24"/>
        </w:rPr>
        <w:t xml:space="preserve"> </w:t>
      </w:r>
      <w:r w:rsidRPr="00C617E9">
        <w:rPr>
          <w:sz w:val="24"/>
          <w:szCs w:val="24"/>
        </w:rPr>
        <w:t>Однако несовершенство коммуникативных навыков ведет к непониманию и трудностям общения.</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может</w:t>
      </w:r>
      <w:r w:rsidRPr="00C617E9">
        <w:rPr>
          <w:spacing w:val="1"/>
          <w:sz w:val="24"/>
          <w:szCs w:val="24"/>
        </w:rPr>
        <w:t xml:space="preserve"> </w:t>
      </w:r>
      <w:r w:rsidRPr="00C617E9">
        <w:rPr>
          <w:sz w:val="24"/>
          <w:szCs w:val="24"/>
        </w:rPr>
        <w:t>расплакаться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даже</w:t>
      </w:r>
      <w:r w:rsidRPr="00C617E9">
        <w:rPr>
          <w:spacing w:val="1"/>
          <w:sz w:val="24"/>
          <w:szCs w:val="24"/>
        </w:rPr>
        <w:t xml:space="preserve"> </w:t>
      </w:r>
      <w:r w:rsidRPr="00C617E9">
        <w:rPr>
          <w:sz w:val="24"/>
          <w:szCs w:val="24"/>
        </w:rPr>
        <w:t>ударить</w:t>
      </w:r>
      <w:r w:rsidRPr="00C617E9">
        <w:rPr>
          <w:spacing w:val="1"/>
          <w:sz w:val="24"/>
          <w:szCs w:val="24"/>
        </w:rPr>
        <w:t xml:space="preserve"> </w:t>
      </w:r>
      <w:r w:rsidRPr="00C617E9">
        <w:rPr>
          <w:sz w:val="24"/>
          <w:szCs w:val="24"/>
        </w:rPr>
        <w:t>жалеющего</w:t>
      </w:r>
      <w:r w:rsidRPr="00C617E9">
        <w:rPr>
          <w:spacing w:val="1"/>
          <w:sz w:val="24"/>
          <w:szCs w:val="24"/>
        </w:rPr>
        <w:t xml:space="preserve"> </w:t>
      </w:r>
      <w:r w:rsidRPr="00C617E9">
        <w:rPr>
          <w:sz w:val="24"/>
          <w:szCs w:val="24"/>
        </w:rPr>
        <w:t>его.</w:t>
      </w:r>
      <w:r w:rsidRPr="00C617E9">
        <w:rPr>
          <w:spacing w:val="1"/>
          <w:sz w:val="24"/>
          <w:szCs w:val="24"/>
        </w:rPr>
        <w:t xml:space="preserve"> </w:t>
      </w:r>
      <w:r w:rsidRPr="00C617E9">
        <w:rPr>
          <w:sz w:val="24"/>
          <w:szCs w:val="24"/>
        </w:rPr>
        <w:t>Он</w:t>
      </w:r>
      <w:r w:rsidRPr="00C617E9">
        <w:rPr>
          <w:spacing w:val="1"/>
          <w:sz w:val="24"/>
          <w:szCs w:val="24"/>
        </w:rPr>
        <w:t xml:space="preserve"> </w:t>
      </w:r>
      <w:r w:rsidRPr="00C617E9">
        <w:rPr>
          <w:sz w:val="24"/>
          <w:szCs w:val="24"/>
        </w:rPr>
        <w:t>активно</w:t>
      </w:r>
      <w:r w:rsidRPr="00C617E9">
        <w:rPr>
          <w:spacing w:val="1"/>
          <w:sz w:val="24"/>
          <w:szCs w:val="24"/>
        </w:rPr>
        <w:t xml:space="preserve"> </w:t>
      </w:r>
      <w:r w:rsidRPr="00C617E9">
        <w:rPr>
          <w:sz w:val="24"/>
          <w:szCs w:val="24"/>
        </w:rPr>
        <w:t>протестует</w:t>
      </w:r>
      <w:r w:rsidRPr="00C617E9">
        <w:rPr>
          <w:spacing w:val="1"/>
          <w:sz w:val="24"/>
          <w:szCs w:val="24"/>
        </w:rPr>
        <w:t xml:space="preserve"> </w:t>
      </w:r>
      <w:r w:rsidRPr="00C617E9">
        <w:rPr>
          <w:sz w:val="24"/>
          <w:szCs w:val="24"/>
        </w:rPr>
        <w:t>против</w:t>
      </w:r>
      <w:r w:rsidRPr="00C617E9">
        <w:rPr>
          <w:spacing w:val="1"/>
          <w:sz w:val="24"/>
          <w:szCs w:val="24"/>
        </w:rPr>
        <w:t xml:space="preserve"> </w:t>
      </w:r>
      <w:r w:rsidRPr="00C617E9">
        <w:rPr>
          <w:sz w:val="24"/>
          <w:szCs w:val="24"/>
        </w:rPr>
        <w:t xml:space="preserve">вмешательства в свою игру. </w:t>
      </w:r>
      <w:proofErr w:type="gramStart"/>
      <w:r w:rsidRPr="00C617E9">
        <w:rPr>
          <w:sz w:val="24"/>
          <w:szCs w:val="24"/>
        </w:rPr>
        <w:t>Игрушка в руках другого гораздо интереснее для малыша, чем та, что</w:t>
      </w:r>
      <w:r w:rsidRPr="00C617E9">
        <w:rPr>
          <w:spacing w:val="1"/>
          <w:sz w:val="24"/>
          <w:szCs w:val="24"/>
        </w:rPr>
        <w:t xml:space="preserve"> </w:t>
      </w:r>
      <w:r w:rsidRPr="00C617E9">
        <w:rPr>
          <w:sz w:val="24"/>
          <w:szCs w:val="24"/>
        </w:rPr>
        <w:t>стоит рядом.</w:t>
      </w:r>
      <w:proofErr w:type="gramEnd"/>
      <w:r w:rsidRPr="00C617E9">
        <w:rPr>
          <w:sz w:val="24"/>
          <w:szCs w:val="24"/>
        </w:rPr>
        <w:t xml:space="preserve"> Отобрав ее</w:t>
      </w:r>
      <w:r w:rsidRPr="00C617E9">
        <w:rPr>
          <w:spacing w:val="1"/>
          <w:sz w:val="24"/>
          <w:szCs w:val="24"/>
        </w:rPr>
        <w:t xml:space="preserve"> </w:t>
      </w:r>
      <w:r w:rsidRPr="00C617E9">
        <w:rPr>
          <w:sz w:val="24"/>
          <w:szCs w:val="24"/>
        </w:rPr>
        <w:t xml:space="preserve">у соседа, </w:t>
      </w:r>
      <w:proofErr w:type="gramStart"/>
      <w:r w:rsidRPr="00C617E9">
        <w:rPr>
          <w:sz w:val="24"/>
          <w:szCs w:val="24"/>
        </w:rPr>
        <w:t>но</w:t>
      </w:r>
      <w:proofErr w:type="gramEnd"/>
      <w:r w:rsidRPr="00C617E9">
        <w:rPr>
          <w:sz w:val="24"/>
          <w:szCs w:val="24"/>
        </w:rPr>
        <w:t xml:space="preserve"> не зная, что делать дальше, малыш ее просто бросает.</w:t>
      </w:r>
      <w:r w:rsidRPr="00C617E9">
        <w:rPr>
          <w:spacing w:val="1"/>
          <w:sz w:val="24"/>
          <w:szCs w:val="24"/>
        </w:rPr>
        <w:t xml:space="preserve"> </w:t>
      </w:r>
      <w:r w:rsidRPr="00C617E9">
        <w:rPr>
          <w:sz w:val="24"/>
          <w:szCs w:val="24"/>
        </w:rPr>
        <w:t>Общение детей в течение дня возникает, как правило, в процессе предметно-игровой деятельности</w:t>
      </w:r>
      <w:r w:rsidRPr="00C617E9">
        <w:rPr>
          <w:spacing w:val="-57"/>
          <w:sz w:val="24"/>
          <w:szCs w:val="24"/>
        </w:rPr>
        <w:t xml:space="preserve"> </w:t>
      </w:r>
      <w:r w:rsidRPr="00C617E9">
        <w:rPr>
          <w:sz w:val="24"/>
          <w:szCs w:val="24"/>
        </w:rPr>
        <w:t>и</w:t>
      </w:r>
      <w:r w:rsidRPr="00C617E9">
        <w:rPr>
          <w:spacing w:val="1"/>
          <w:sz w:val="24"/>
          <w:szCs w:val="24"/>
        </w:rPr>
        <w:t xml:space="preserve"> </w:t>
      </w:r>
      <w:r w:rsidRPr="00C617E9">
        <w:rPr>
          <w:sz w:val="24"/>
          <w:szCs w:val="24"/>
        </w:rPr>
        <w:t>режимных</w:t>
      </w:r>
      <w:r w:rsidRPr="00C617E9">
        <w:rPr>
          <w:spacing w:val="1"/>
          <w:sz w:val="24"/>
          <w:szCs w:val="24"/>
        </w:rPr>
        <w:t xml:space="preserve"> </w:t>
      </w:r>
      <w:r w:rsidRPr="00C617E9">
        <w:rPr>
          <w:sz w:val="24"/>
          <w:szCs w:val="24"/>
        </w:rPr>
        <w:t>моментах,</w:t>
      </w:r>
      <w:r w:rsidRPr="00C617E9">
        <w:rPr>
          <w:spacing w:val="1"/>
          <w:sz w:val="24"/>
          <w:szCs w:val="24"/>
        </w:rPr>
        <w:t xml:space="preserve"> </w:t>
      </w:r>
      <w:r w:rsidRPr="00C617E9">
        <w:rPr>
          <w:sz w:val="24"/>
          <w:szCs w:val="24"/>
        </w:rPr>
        <w:t>а поскольку предметно-игровые действия и</w:t>
      </w:r>
      <w:r w:rsidRPr="00C617E9">
        <w:rPr>
          <w:spacing w:val="1"/>
          <w:sz w:val="24"/>
          <w:szCs w:val="24"/>
        </w:rPr>
        <w:t xml:space="preserve"> </w:t>
      </w:r>
      <w:r w:rsidRPr="00C617E9">
        <w:rPr>
          <w:sz w:val="24"/>
          <w:szCs w:val="24"/>
        </w:rPr>
        <w:t>самообслуживание только</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самостоятельность,</w:t>
      </w:r>
      <w:r w:rsidRPr="00C617E9">
        <w:rPr>
          <w:spacing w:val="1"/>
          <w:sz w:val="24"/>
          <w:szCs w:val="24"/>
        </w:rPr>
        <w:t xml:space="preserve"> </w:t>
      </w:r>
      <w:r w:rsidRPr="00C617E9">
        <w:rPr>
          <w:sz w:val="24"/>
          <w:szCs w:val="24"/>
        </w:rPr>
        <w:t>заинтересованность</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их</w:t>
      </w:r>
      <w:r w:rsidRPr="00C617E9">
        <w:rPr>
          <w:spacing w:val="1"/>
          <w:sz w:val="24"/>
          <w:szCs w:val="24"/>
        </w:rPr>
        <w:t xml:space="preserve"> </w:t>
      </w:r>
      <w:r w:rsidRPr="00C617E9">
        <w:rPr>
          <w:sz w:val="24"/>
          <w:szCs w:val="24"/>
        </w:rPr>
        <w:t>выполнении</w:t>
      </w:r>
      <w:r w:rsidRPr="00C617E9">
        <w:rPr>
          <w:spacing w:val="1"/>
          <w:sz w:val="24"/>
          <w:szCs w:val="24"/>
        </w:rPr>
        <w:t xml:space="preserve"> </w:t>
      </w:r>
      <w:r w:rsidRPr="00C617E9">
        <w:rPr>
          <w:sz w:val="24"/>
          <w:szCs w:val="24"/>
        </w:rPr>
        <w:t>следует</w:t>
      </w:r>
      <w:r w:rsidRPr="00C617E9">
        <w:rPr>
          <w:spacing w:val="1"/>
          <w:sz w:val="24"/>
          <w:szCs w:val="24"/>
        </w:rPr>
        <w:t xml:space="preserve"> </w:t>
      </w:r>
      <w:r w:rsidRPr="00C617E9">
        <w:rPr>
          <w:sz w:val="24"/>
          <w:szCs w:val="24"/>
        </w:rPr>
        <w:t>всячески</w:t>
      </w:r>
      <w:r w:rsidRPr="00C617E9">
        <w:rPr>
          <w:spacing w:val="1"/>
          <w:sz w:val="24"/>
          <w:szCs w:val="24"/>
        </w:rPr>
        <w:t xml:space="preserve"> </w:t>
      </w:r>
      <w:r w:rsidRPr="00C617E9">
        <w:rPr>
          <w:sz w:val="24"/>
          <w:szCs w:val="24"/>
        </w:rPr>
        <w:t>оберегать.</w:t>
      </w:r>
      <w:r w:rsidRPr="00C617E9">
        <w:rPr>
          <w:spacing w:val="13"/>
          <w:sz w:val="24"/>
          <w:szCs w:val="24"/>
        </w:rPr>
        <w:t xml:space="preserve"> </w:t>
      </w:r>
      <w:r w:rsidRPr="00C617E9">
        <w:rPr>
          <w:sz w:val="24"/>
          <w:szCs w:val="24"/>
        </w:rPr>
        <w:t>Детей</w:t>
      </w:r>
      <w:r w:rsidRPr="00C617E9">
        <w:rPr>
          <w:spacing w:val="15"/>
          <w:sz w:val="24"/>
          <w:szCs w:val="24"/>
        </w:rPr>
        <w:t xml:space="preserve"> </w:t>
      </w:r>
      <w:r w:rsidRPr="00C617E9">
        <w:rPr>
          <w:sz w:val="24"/>
          <w:szCs w:val="24"/>
        </w:rPr>
        <w:t>приучают</w:t>
      </w:r>
      <w:r w:rsidRPr="00C617E9">
        <w:rPr>
          <w:spacing w:val="14"/>
          <w:sz w:val="24"/>
          <w:szCs w:val="24"/>
        </w:rPr>
        <w:t xml:space="preserve"> </w:t>
      </w:r>
      <w:r w:rsidRPr="00C617E9">
        <w:rPr>
          <w:sz w:val="24"/>
          <w:szCs w:val="24"/>
        </w:rPr>
        <w:t>соблюдать</w:t>
      </w:r>
      <w:r w:rsidRPr="00C617E9">
        <w:rPr>
          <w:spacing w:val="17"/>
          <w:sz w:val="24"/>
          <w:szCs w:val="24"/>
        </w:rPr>
        <w:t xml:space="preserve"> </w:t>
      </w:r>
      <w:r w:rsidRPr="00C617E9">
        <w:rPr>
          <w:sz w:val="24"/>
          <w:szCs w:val="24"/>
        </w:rPr>
        <w:t>«дисциплину</w:t>
      </w:r>
      <w:r w:rsidRPr="00C617E9">
        <w:rPr>
          <w:spacing w:val="7"/>
          <w:sz w:val="24"/>
          <w:szCs w:val="24"/>
        </w:rPr>
        <w:t xml:space="preserve"> </w:t>
      </w:r>
      <w:r w:rsidRPr="00C617E9">
        <w:rPr>
          <w:sz w:val="24"/>
          <w:szCs w:val="24"/>
        </w:rPr>
        <w:t>расстояния»,</w:t>
      </w:r>
      <w:r w:rsidRPr="00C617E9">
        <w:rPr>
          <w:spacing w:val="14"/>
          <w:sz w:val="24"/>
          <w:szCs w:val="24"/>
        </w:rPr>
        <w:t xml:space="preserve"> </w:t>
      </w:r>
      <w:r w:rsidRPr="00C617E9">
        <w:rPr>
          <w:sz w:val="24"/>
          <w:szCs w:val="24"/>
        </w:rPr>
        <w:t>и</w:t>
      </w:r>
      <w:r w:rsidRPr="00C617E9">
        <w:rPr>
          <w:spacing w:val="14"/>
          <w:sz w:val="24"/>
          <w:szCs w:val="24"/>
        </w:rPr>
        <w:t xml:space="preserve"> </w:t>
      </w:r>
      <w:r w:rsidRPr="00C617E9">
        <w:rPr>
          <w:sz w:val="24"/>
          <w:szCs w:val="24"/>
        </w:rPr>
        <w:t>они</w:t>
      </w:r>
      <w:r w:rsidRPr="00C617E9">
        <w:rPr>
          <w:spacing w:val="15"/>
          <w:sz w:val="24"/>
          <w:szCs w:val="24"/>
        </w:rPr>
        <w:t xml:space="preserve"> </w:t>
      </w:r>
      <w:r w:rsidRPr="00C617E9">
        <w:rPr>
          <w:sz w:val="24"/>
          <w:szCs w:val="24"/>
        </w:rPr>
        <w:t>осваивают</w:t>
      </w:r>
      <w:r w:rsidRPr="00C617E9">
        <w:rPr>
          <w:spacing w:val="16"/>
          <w:sz w:val="24"/>
          <w:szCs w:val="24"/>
        </w:rPr>
        <w:t xml:space="preserve"> </w:t>
      </w:r>
      <w:r w:rsidRPr="00C617E9">
        <w:rPr>
          <w:sz w:val="24"/>
          <w:szCs w:val="24"/>
        </w:rPr>
        <w:t>умение</w:t>
      </w:r>
      <w:r w:rsidRPr="00C617E9">
        <w:rPr>
          <w:spacing w:val="13"/>
          <w:sz w:val="24"/>
          <w:szCs w:val="24"/>
        </w:rPr>
        <w:t xml:space="preserve"> </w:t>
      </w:r>
      <w:r w:rsidRPr="00C617E9">
        <w:rPr>
          <w:sz w:val="24"/>
          <w:szCs w:val="24"/>
        </w:rPr>
        <w:t>играть</w:t>
      </w:r>
      <w:r w:rsidRPr="00C617E9">
        <w:rPr>
          <w:spacing w:val="-58"/>
          <w:sz w:val="24"/>
          <w:szCs w:val="24"/>
        </w:rPr>
        <w:t xml:space="preserve"> </w:t>
      </w:r>
      <w:r w:rsidRPr="00C617E9">
        <w:rPr>
          <w:sz w:val="24"/>
          <w:szCs w:val="24"/>
        </w:rPr>
        <w:t>и</w:t>
      </w:r>
      <w:r w:rsidRPr="00C617E9">
        <w:rPr>
          <w:spacing w:val="41"/>
          <w:sz w:val="24"/>
          <w:szCs w:val="24"/>
        </w:rPr>
        <w:t xml:space="preserve"> </w:t>
      </w:r>
      <w:r w:rsidRPr="00C617E9">
        <w:rPr>
          <w:sz w:val="24"/>
          <w:szCs w:val="24"/>
        </w:rPr>
        <w:t>действовать</w:t>
      </w:r>
      <w:r w:rsidRPr="00C617E9">
        <w:rPr>
          <w:spacing w:val="42"/>
          <w:sz w:val="24"/>
          <w:szCs w:val="24"/>
        </w:rPr>
        <w:t xml:space="preserve"> </w:t>
      </w:r>
      <w:r w:rsidRPr="00C617E9">
        <w:rPr>
          <w:sz w:val="24"/>
          <w:szCs w:val="24"/>
        </w:rPr>
        <w:t>рядом,</w:t>
      </w:r>
      <w:r w:rsidRPr="00C617E9">
        <w:rPr>
          <w:spacing w:val="38"/>
          <w:sz w:val="24"/>
          <w:szCs w:val="24"/>
        </w:rPr>
        <w:t xml:space="preserve"> </w:t>
      </w:r>
      <w:r w:rsidRPr="00C617E9">
        <w:rPr>
          <w:sz w:val="24"/>
          <w:szCs w:val="24"/>
        </w:rPr>
        <w:t>не</w:t>
      </w:r>
      <w:r w:rsidRPr="00C617E9">
        <w:rPr>
          <w:spacing w:val="40"/>
          <w:sz w:val="24"/>
          <w:szCs w:val="24"/>
        </w:rPr>
        <w:t xml:space="preserve"> </w:t>
      </w:r>
      <w:r w:rsidRPr="00C617E9">
        <w:rPr>
          <w:sz w:val="24"/>
          <w:szCs w:val="24"/>
        </w:rPr>
        <w:t>мешая</w:t>
      </w:r>
      <w:r w:rsidRPr="00C617E9">
        <w:rPr>
          <w:spacing w:val="40"/>
          <w:sz w:val="24"/>
          <w:szCs w:val="24"/>
        </w:rPr>
        <w:t xml:space="preserve"> </w:t>
      </w:r>
      <w:r w:rsidRPr="00C617E9">
        <w:rPr>
          <w:sz w:val="24"/>
          <w:szCs w:val="24"/>
        </w:rPr>
        <w:t>друг</w:t>
      </w:r>
      <w:r w:rsidRPr="00C617E9">
        <w:rPr>
          <w:spacing w:val="40"/>
          <w:sz w:val="24"/>
          <w:szCs w:val="24"/>
        </w:rPr>
        <w:t xml:space="preserve"> </w:t>
      </w:r>
      <w:r w:rsidRPr="00C617E9">
        <w:rPr>
          <w:sz w:val="24"/>
          <w:szCs w:val="24"/>
        </w:rPr>
        <w:t>другу,</w:t>
      </w:r>
      <w:r w:rsidRPr="00C617E9">
        <w:rPr>
          <w:spacing w:val="43"/>
          <w:sz w:val="24"/>
          <w:szCs w:val="24"/>
        </w:rPr>
        <w:t xml:space="preserve"> </w:t>
      </w:r>
      <w:r w:rsidRPr="00C617E9">
        <w:rPr>
          <w:sz w:val="24"/>
          <w:szCs w:val="24"/>
        </w:rPr>
        <w:t>вести</w:t>
      </w:r>
      <w:r w:rsidRPr="00C617E9">
        <w:rPr>
          <w:spacing w:val="43"/>
          <w:sz w:val="24"/>
          <w:szCs w:val="24"/>
        </w:rPr>
        <w:t xml:space="preserve"> </w:t>
      </w:r>
      <w:r w:rsidRPr="00C617E9">
        <w:rPr>
          <w:sz w:val="24"/>
          <w:szCs w:val="24"/>
        </w:rPr>
        <w:t>себя</w:t>
      </w:r>
      <w:r w:rsidRPr="00C617E9">
        <w:rPr>
          <w:spacing w:val="41"/>
          <w:sz w:val="24"/>
          <w:szCs w:val="24"/>
        </w:rPr>
        <w:t xml:space="preserve"> </w:t>
      </w:r>
      <w:r w:rsidRPr="00C617E9">
        <w:rPr>
          <w:sz w:val="24"/>
          <w:szCs w:val="24"/>
        </w:rPr>
        <w:t>в</w:t>
      </w:r>
      <w:r w:rsidRPr="00C617E9">
        <w:rPr>
          <w:spacing w:val="40"/>
          <w:sz w:val="24"/>
          <w:szCs w:val="24"/>
        </w:rPr>
        <w:t xml:space="preserve"> </w:t>
      </w:r>
      <w:r w:rsidRPr="00C617E9">
        <w:rPr>
          <w:sz w:val="24"/>
          <w:szCs w:val="24"/>
        </w:rPr>
        <w:t>группе</w:t>
      </w:r>
      <w:r w:rsidRPr="00C617E9">
        <w:rPr>
          <w:spacing w:val="40"/>
          <w:sz w:val="24"/>
          <w:szCs w:val="24"/>
        </w:rPr>
        <w:t xml:space="preserve"> </w:t>
      </w:r>
      <w:r w:rsidRPr="00C617E9">
        <w:rPr>
          <w:sz w:val="24"/>
          <w:szCs w:val="24"/>
        </w:rPr>
        <w:t>соответствующим</w:t>
      </w:r>
      <w:r w:rsidRPr="00C617E9">
        <w:rPr>
          <w:spacing w:val="40"/>
          <w:sz w:val="24"/>
          <w:szCs w:val="24"/>
        </w:rPr>
        <w:t xml:space="preserve"> </w:t>
      </w:r>
      <w:r w:rsidRPr="00C617E9">
        <w:rPr>
          <w:sz w:val="24"/>
          <w:szCs w:val="24"/>
        </w:rPr>
        <w:t>образом:</w:t>
      </w:r>
      <w:r w:rsidRPr="00C617E9">
        <w:rPr>
          <w:spacing w:val="41"/>
          <w:sz w:val="24"/>
          <w:szCs w:val="24"/>
        </w:rPr>
        <w:t xml:space="preserve"> </w:t>
      </w:r>
      <w:r w:rsidRPr="00C617E9">
        <w:rPr>
          <w:sz w:val="24"/>
          <w:szCs w:val="24"/>
        </w:rPr>
        <w:t>не</w:t>
      </w:r>
      <w:r w:rsidRPr="00C617E9">
        <w:rPr>
          <w:spacing w:val="-57"/>
          <w:sz w:val="24"/>
          <w:szCs w:val="24"/>
        </w:rPr>
        <w:t xml:space="preserve"> </w:t>
      </w:r>
      <w:r w:rsidRPr="00C617E9">
        <w:rPr>
          <w:sz w:val="24"/>
          <w:szCs w:val="24"/>
        </w:rPr>
        <w:t>лезть в тарелку соседа, подвинуться на диванчике, чтобы мог сесть еще один ребенок, не шуметь в</w:t>
      </w:r>
      <w:r w:rsidRPr="00C617E9">
        <w:rPr>
          <w:spacing w:val="-57"/>
          <w:sz w:val="24"/>
          <w:szCs w:val="24"/>
        </w:rPr>
        <w:t xml:space="preserve"> </w:t>
      </w:r>
      <w:r w:rsidRPr="00C617E9">
        <w:rPr>
          <w:sz w:val="24"/>
          <w:szCs w:val="24"/>
        </w:rPr>
        <w:t>спальне и т.д. При этом они пользуются простыми словами: «на» («возьми»), «дай», «пусти», «не</w:t>
      </w:r>
      <w:r w:rsidRPr="00C617E9">
        <w:rPr>
          <w:spacing w:val="1"/>
          <w:sz w:val="24"/>
          <w:szCs w:val="24"/>
        </w:rPr>
        <w:t xml:space="preserve"> </w:t>
      </w:r>
      <w:r w:rsidRPr="00C617E9">
        <w:rPr>
          <w:sz w:val="24"/>
          <w:szCs w:val="24"/>
        </w:rPr>
        <w:t>хочу»</w:t>
      </w:r>
      <w:r w:rsidRPr="00C617E9">
        <w:rPr>
          <w:spacing w:val="-6"/>
          <w:sz w:val="24"/>
          <w:szCs w:val="24"/>
        </w:rPr>
        <w:t xml:space="preserve"> </w:t>
      </w:r>
      <w:r w:rsidRPr="00C617E9">
        <w:rPr>
          <w:sz w:val="24"/>
          <w:szCs w:val="24"/>
        </w:rPr>
        <w:t>и др.</w:t>
      </w:r>
    </w:p>
    <w:p w:rsidR="00C617E9" w:rsidRPr="00C617E9" w:rsidRDefault="00C617E9" w:rsidP="00C617E9">
      <w:pPr>
        <w:tabs>
          <w:tab w:val="left" w:pos="0"/>
        </w:tabs>
        <w:ind w:firstLine="709"/>
        <w:jc w:val="both"/>
        <w:rPr>
          <w:sz w:val="24"/>
          <w:szCs w:val="24"/>
        </w:rPr>
      </w:pPr>
      <w:r w:rsidRPr="00C617E9">
        <w:rPr>
          <w:b/>
          <w:i/>
          <w:sz w:val="24"/>
          <w:szCs w:val="24"/>
        </w:rPr>
        <w:t>Саморегуляция</w:t>
      </w:r>
      <w:r w:rsidRPr="00C617E9">
        <w:rPr>
          <w:b/>
          <w:sz w:val="24"/>
          <w:szCs w:val="24"/>
        </w:rPr>
        <w:t>.</w:t>
      </w:r>
      <w:r w:rsidRPr="00C617E9">
        <w:rPr>
          <w:b/>
          <w:spacing w:val="1"/>
          <w:sz w:val="24"/>
          <w:szCs w:val="24"/>
        </w:rPr>
        <w:t xml:space="preserve"> </w:t>
      </w:r>
      <w:r w:rsidRPr="00C617E9">
        <w:rPr>
          <w:sz w:val="24"/>
          <w:szCs w:val="24"/>
        </w:rPr>
        <w:t>Овладение</w:t>
      </w:r>
      <w:r w:rsidRPr="00C617E9">
        <w:rPr>
          <w:spacing w:val="1"/>
          <w:sz w:val="24"/>
          <w:szCs w:val="24"/>
        </w:rPr>
        <w:t xml:space="preserve"> </w:t>
      </w:r>
      <w:r w:rsidRPr="00C617E9">
        <w:rPr>
          <w:sz w:val="24"/>
          <w:szCs w:val="24"/>
        </w:rPr>
        <w:t>туалетным</w:t>
      </w:r>
      <w:r w:rsidRPr="00C617E9">
        <w:rPr>
          <w:spacing w:val="1"/>
          <w:sz w:val="24"/>
          <w:szCs w:val="24"/>
        </w:rPr>
        <w:t xml:space="preserve"> </w:t>
      </w:r>
      <w:r w:rsidRPr="00C617E9">
        <w:rPr>
          <w:sz w:val="24"/>
          <w:szCs w:val="24"/>
        </w:rPr>
        <w:t>поведением.</w:t>
      </w:r>
      <w:r w:rsidRPr="00C617E9">
        <w:rPr>
          <w:spacing w:val="1"/>
          <w:sz w:val="24"/>
          <w:szCs w:val="24"/>
        </w:rPr>
        <w:t xml:space="preserve"> </w:t>
      </w:r>
      <w:r w:rsidRPr="00C617E9">
        <w:rPr>
          <w:sz w:val="24"/>
          <w:szCs w:val="24"/>
        </w:rPr>
        <w:t>Формирование</w:t>
      </w:r>
      <w:r w:rsidRPr="00C617E9">
        <w:rPr>
          <w:spacing w:val="1"/>
          <w:sz w:val="24"/>
          <w:szCs w:val="24"/>
        </w:rPr>
        <w:t xml:space="preserve"> </w:t>
      </w:r>
      <w:r w:rsidRPr="00C617E9">
        <w:rPr>
          <w:sz w:val="24"/>
          <w:szCs w:val="24"/>
        </w:rPr>
        <w:t>основ</w:t>
      </w:r>
      <w:r w:rsidRPr="00C617E9">
        <w:rPr>
          <w:spacing w:val="1"/>
          <w:sz w:val="24"/>
          <w:szCs w:val="24"/>
        </w:rPr>
        <w:t xml:space="preserve"> </w:t>
      </w:r>
      <w:r w:rsidRPr="00C617E9">
        <w:rPr>
          <w:sz w:val="24"/>
          <w:szCs w:val="24"/>
        </w:rPr>
        <w:t>регуляции</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речи</w:t>
      </w:r>
      <w:r w:rsidRPr="00C617E9">
        <w:rPr>
          <w:spacing w:val="1"/>
          <w:sz w:val="24"/>
          <w:szCs w:val="24"/>
        </w:rPr>
        <w:t xml:space="preserve"> </w:t>
      </w:r>
      <w:r w:rsidRPr="00C617E9">
        <w:rPr>
          <w:sz w:val="24"/>
          <w:szCs w:val="24"/>
        </w:rPr>
        <w:t>появляются</w:t>
      </w:r>
      <w:r w:rsidRPr="00C617E9">
        <w:rPr>
          <w:spacing w:val="1"/>
          <w:sz w:val="24"/>
          <w:szCs w:val="24"/>
        </w:rPr>
        <w:t xml:space="preserve"> </w:t>
      </w:r>
      <w:r w:rsidRPr="00C617E9">
        <w:rPr>
          <w:sz w:val="24"/>
          <w:szCs w:val="24"/>
        </w:rPr>
        <w:t>оценочные</w:t>
      </w:r>
      <w:r w:rsidRPr="00C617E9">
        <w:rPr>
          <w:spacing w:val="1"/>
          <w:sz w:val="24"/>
          <w:szCs w:val="24"/>
        </w:rPr>
        <w:t xml:space="preserve"> </w:t>
      </w:r>
      <w:r w:rsidRPr="00C617E9">
        <w:rPr>
          <w:sz w:val="24"/>
          <w:szCs w:val="24"/>
        </w:rPr>
        <w:t>суждения:</w:t>
      </w:r>
      <w:r w:rsidRPr="00C617E9">
        <w:rPr>
          <w:spacing w:val="1"/>
          <w:sz w:val="24"/>
          <w:szCs w:val="24"/>
        </w:rPr>
        <w:t xml:space="preserve"> </w:t>
      </w:r>
      <w:r w:rsidRPr="00C617E9">
        <w:rPr>
          <w:sz w:val="24"/>
          <w:szCs w:val="24"/>
        </w:rPr>
        <w:t>«плохой,</w:t>
      </w:r>
      <w:r w:rsidRPr="00C617E9">
        <w:rPr>
          <w:spacing w:val="1"/>
          <w:sz w:val="24"/>
          <w:szCs w:val="24"/>
        </w:rPr>
        <w:t xml:space="preserve"> </w:t>
      </w:r>
      <w:proofErr w:type="gramStart"/>
      <w:r w:rsidRPr="00C617E9">
        <w:rPr>
          <w:sz w:val="24"/>
          <w:szCs w:val="24"/>
        </w:rPr>
        <w:t>хороший</w:t>
      </w:r>
      <w:proofErr w:type="gramEnd"/>
      <w:r w:rsidRPr="00C617E9">
        <w:rPr>
          <w:sz w:val="24"/>
          <w:szCs w:val="24"/>
        </w:rPr>
        <w:t>,</w:t>
      </w:r>
      <w:r w:rsidRPr="00C617E9">
        <w:rPr>
          <w:spacing w:val="1"/>
          <w:sz w:val="24"/>
          <w:szCs w:val="24"/>
        </w:rPr>
        <w:t xml:space="preserve"> </w:t>
      </w:r>
      <w:r w:rsidRPr="00C617E9">
        <w:rPr>
          <w:sz w:val="24"/>
          <w:szCs w:val="24"/>
        </w:rPr>
        <w:t>красивый».</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 xml:space="preserve">овладевает </w:t>
      </w:r>
      <w:proofErr w:type="gramStart"/>
      <w:r w:rsidRPr="00C617E9">
        <w:rPr>
          <w:sz w:val="24"/>
          <w:szCs w:val="24"/>
        </w:rPr>
        <w:t>умением</w:t>
      </w:r>
      <w:proofErr w:type="gramEnd"/>
      <w:r w:rsidRPr="00C617E9">
        <w:rPr>
          <w:sz w:val="24"/>
          <w:szCs w:val="24"/>
        </w:rPr>
        <w:t xml:space="preserve"> самостоятельно есть любые виды пищи, умыться и мыть руки, приобретает</w:t>
      </w:r>
      <w:r w:rsidRPr="00C617E9">
        <w:rPr>
          <w:spacing w:val="1"/>
          <w:sz w:val="24"/>
          <w:szCs w:val="24"/>
        </w:rPr>
        <w:t xml:space="preserve"> </w:t>
      </w:r>
      <w:r w:rsidRPr="00C617E9">
        <w:rPr>
          <w:sz w:val="24"/>
          <w:szCs w:val="24"/>
        </w:rPr>
        <w:t>навыки</w:t>
      </w:r>
      <w:r w:rsidRPr="00C617E9">
        <w:rPr>
          <w:spacing w:val="39"/>
          <w:sz w:val="24"/>
          <w:szCs w:val="24"/>
        </w:rPr>
        <w:t xml:space="preserve"> </w:t>
      </w:r>
      <w:r w:rsidRPr="00C617E9">
        <w:rPr>
          <w:sz w:val="24"/>
          <w:szCs w:val="24"/>
        </w:rPr>
        <w:t>опрятности.</w:t>
      </w:r>
      <w:r w:rsidRPr="00C617E9">
        <w:rPr>
          <w:spacing w:val="36"/>
          <w:sz w:val="24"/>
          <w:szCs w:val="24"/>
        </w:rPr>
        <w:t xml:space="preserve"> </w:t>
      </w:r>
      <w:r w:rsidRPr="00C617E9">
        <w:rPr>
          <w:sz w:val="24"/>
          <w:szCs w:val="24"/>
        </w:rPr>
        <w:t>Совершенствуется</w:t>
      </w:r>
      <w:r w:rsidRPr="00C617E9">
        <w:rPr>
          <w:spacing w:val="40"/>
          <w:sz w:val="24"/>
          <w:szCs w:val="24"/>
        </w:rPr>
        <w:t xml:space="preserve"> </w:t>
      </w:r>
      <w:r w:rsidRPr="00C617E9">
        <w:rPr>
          <w:sz w:val="24"/>
          <w:szCs w:val="24"/>
        </w:rPr>
        <w:t>самостоятельность</w:t>
      </w:r>
      <w:r w:rsidRPr="00C617E9">
        <w:rPr>
          <w:spacing w:val="37"/>
          <w:sz w:val="24"/>
          <w:szCs w:val="24"/>
        </w:rPr>
        <w:t xml:space="preserve"> </w:t>
      </w:r>
      <w:r w:rsidRPr="00C617E9">
        <w:rPr>
          <w:sz w:val="24"/>
          <w:szCs w:val="24"/>
        </w:rPr>
        <w:t>детей</w:t>
      </w:r>
      <w:r w:rsidRPr="00C617E9">
        <w:rPr>
          <w:spacing w:val="39"/>
          <w:sz w:val="24"/>
          <w:szCs w:val="24"/>
        </w:rPr>
        <w:t xml:space="preserve"> </w:t>
      </w:r>
      <w:r w:rsidRPr="00C617E9">
        <w:rPr>
          <w:sz w:val="24"/>
          <w:szCs w:val="24"/>
        </w:rPr>
        <w:t>в</w:t>
      </w:r>
      <w:r w:rsidRPr="00C617E9">
        <w:rPr>
          <w:spacing w:val="38"/>
          <w:sz w:val="24"/>
          <w:szCs w:val="24"/>
        </w:rPr>
        <w:t xml:space="preserve"> </w:t>
      </w:r>
      <w:r w:rsidRPr="00C617E9">
        <w:rPr>
          <w:sz w:val="24"/>
          <w:szCs w:val="24"/>
        </w:rPr>
        <w:t>предметно-игровой деятельности и самообслуживании. С одной стороны, возрастает самостоятельность ребенка во</w:t>
      </w:r>
      <w:r w:rsidRPr="00C617E9">
        <w:rPr>
          <w:spacing w:val="1"/>
          <w:sz w:val="24"/>
          <w:szCs w:val="24"/>
        </w:rPr>
        <w:t xml:space="preserve"> </w:t>
      </w:r>
      <w:r w:rsidRPr="00C617E9">
        <w:rPr>
          <w:sz w:val="24"/>
          <w:szCs w:val="24"/>
        </w:rPr>
        <w:t>всех сферах жизни, с другой — он осваивает правила поведения в группе (играть рядом, не мешая</w:t>
      </w:r>
      <w:r w:rsidRPr="00C617E9">
        <w:rPr>
          <w:spacing w:val="1"/>
          <w:sz w:val="24"/>
          <w:szCs w:val="24"/>
        </w:rPr>
        <w:t xml:space="preserve"> </w:t>
      </w:r>
      <w:r w:rsidRPr="00C617E9">
        <w:rPr>
          <w:sz w:val="24"/>
          <w:szCs w:val="24"/>
        </w:rPr>
        <w:t>другим,</w:t>
      </w:r>
      <w:r w:rsidRPr="00C617E9">
        <w:rPr>
          <w:spacing w:val="1"/>
          <w:sz w:val="24"/>
          <w:szCs w:val="24"/>
        </w:rPr>
        <w:t xml:space="preserve"> </w:t>
      </w:r>
      <w:r w:rsidRPr="00C617E9">
        <w:rPr>
          <w:sz w:val="24"/>
          <w:szCs w:val="24"/>
        </w:rPr>
        <w:t>помогать,</w:t>
      </w:r>
      <w:r w:rsidRPr="00C617E9">
        <w:rPr>
          <w:spacing w:val="1"/>
          <w:sz w:val="24"/>
          <w:szCs w:val="24"/>
        </w:rPr>
        <w:t xml:space="preserve"> </w:t>
      </w:r>
      <w:r w:rsidRPr="00C617E9">
        <w:rPr>
          <w:sz w:val="24"/>
          <w:szCs w:val="24"/>
        </w:rPr>
        <w:t>если</w:t>
      </w:r>
      <w:r w:rsidRPr="00C617E9">
        <w:rPr>
          <w:spacing w:val="1"/>
          <w:sz w:val="24"/>
          <w:szCs w:val="24"/>
        </w:rPr>
        <w:t xml:space="preserve"> </w:t>
      </w:r>
      <w:r w:rsidRPr="00C617E9">
        <w:rPr>
          <w:sz w:val="24"/>
          <w:szCs w:val="24"/>
        </w:rPr>
        <w:t>это</w:t>
      </w:r>
      <w:r w:rsidRPr="00C617E9">
        <w:rPr>
          <w:spacing w:val="1"/>
          <w:sz w:val="24"/>
          <w:szCs w:val="24"/>
        </w:rPr>
        <w:t xml:space="preserve"> </w:t>
      </w:r>
      <w:r w:rsidRPr="00C617E9">
        <w:rPr>
          <w:sz w:val="24"/>
          <w:szCs w:val="24"/>
        </w:rPr>
        <w:t>понятно</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несложно).</w:t>
      </w:r>
      <w:r w:rsidRPr="00C617E9">
        <w:rPr>
          <w:spacing w:val="1"/>
          <w:sz w:val="24"/>
          <w:szCs w:val="24"/>
        </w:rPr>
        <w:t xml:space="preserve"> </w:t>
      </w:r>
      <w:r w:rsidRPr="00C617E9">
        <w:rPr>
          <w:sz w:val="24"/>
          <w:szCs w:val="24"/>
        </w:rPr>
        <w:t>Все</w:t>
      </w:r>
      <w:r w:rsidRPr="00C617E9">
        <w:rPr>
          <w:spacing w:val="1"/>
          <w:sz w:val="24"/>
          <w:szCs w:val="24"/>
        </w:rPr>
        <w:t xml:space="preserve"> </w:t>
      </w:r>
      <w:r w:rsidRPr="00C617E9">
        <w:rPr>
          <w:sz w:val="24"/>
          <w:szCs w:val="24"/>
        </w:rPr>
        <w:t>это</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основой</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развития</w:t>
      </w:r>
      <w:r w:rsidRPr="00C617E9">
        <w:rPr>
          <w:spacing w:val="60"/>
          <w:sz w:val="24"/>
          <w:szCs w:val="24"/>
        </w:rPr>
        <w:t xml:space="preserve"> </w:t>
      </w:r>
      <w:r w:rsidRPr="00C617E9">
        <w:rPr>
          <w:sz w:val="24"/>
          <w:szCs w:val="24"/>
        </w:rPr>
        <w:t>в</w:t>
      </w:r>
      <w:r w:rsidRPr="00C617E9">
        <w:rPr>
          <w:spacing w:val="1"/>
          <w:sz w:val="24"/>
          <w:szCs w:val="24"/>
        </w:rPr>
        <w:t xml:space="preserve"> </w:t>
      </w:r>
      <w:r w:rsidRPr="00C617E9">
        <w:rPr>
          <w:sz w:val="24"/>
          <w:szCs w:val="24"/>
        </w:rPr>
        <w:t>будущем совместной игровой деятельности.</w:t>
      </w:r>
    </w:p>
    <w:p w:rsidR="00C617E9" w:rsidRPr="00C617E9" w:rsidRDefault="00C617E9" w:rsidP="00C617E9">
      <w:pPr>
        <w:tabs>
          <w:tab w:val="left" w:pos="0"/>
        </w:tabs>
        <w:ind w:firstLine="709"/>
        <w:jc w:val="both"/>
        <w:rPr>
          <w:sz w:val="24"/>
          <w:szCs w:val="24"/>
        </w:rPr>
      </w:pPr>
      <w:r w:rsidRPr="00C617E9">
        <w:rPr>
          <w:b/>
          <w:i/>
          <w:sz w:val="24"/>
          <w:szCs w:val="24"/>
        </w:rPr>
        <w:t>Личность.</w:t>
      </w:r>
      <w:r w:rsidRPr="00C617E9">
        <w:rPr>
          <w:b/>
          <w:i/>
          <w:spacing w:val="1"/>
          <w:sz w:val="24"/>
          <w:szCs w:val="24"/>
        </w:rPr>
        <w:t xml:space="preserve"> </w:t>
      </w:r>
      <w:r w:rsidRPr="00C617E9">
        <w:rPr>
          <w:sz w:val="24"/>
          <w:szCs w:val="24"/>
        </w:rPr>
        <w:t>Появляются</w:t>
      </w:r>
      <w:r w:rsidRPr="00C617E9">
        <w:rPr>
          <w:spacing w:val="1"/>
          <w:sz w:val="24"/>
          <w:szCs w:val="24"/>
        </w:rPr>
        <w:t xml:space="preserve"> </w:t>
      </w:r>
      <w:r w:rsidRPr="00C617E9">
        <w:rPr>
          <w:sz w:val="24"/>
          <w:szCs w:val="24"/>
        </w:rPr>
        <w:t>представления</w:t>
      </w:r>
      <w:r w:rsidRPr="00C617E9">
        <w:rPr>
          <w:spacing w:val="1"/>
          <w:sz w:val="24"/>
          <w:szCs w:val="24"/>
        </w:rPr>
        <w:t xml:space="preserve"> </w:t>
      </w:r>
      <w:r w:rsidRPr="00C617E9">
        <w:rPr>
          <w:sz w:val="24"/>
          <w:szCs w:val="24"/>
        </w:rPr>
        <w:t>о</w:t>
      </w:r>
      <w:r w:rsidRPr="00C617E9">
        <w:rPr>
          <w:spacing w:val="1"/>
          <w:sz w:val="24"/>
          <w:szCs w:val="24"/>
        </w:rPr>
        <w:t xml:space="preserve"> </w:t>
      </w:r>
      <w:r w:rsidRPr="00C617E9">
        <w:rPr>
          <w:sz w:val="24"/>
          <w:szCs w:val="24"/>
        </w:rPr>
        <w:t>себе,</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том</w:t>
      </w:r>
      <w:r w:rsidRPr="00C617E9">
        <w:rPr>
          <w:spacing w:val="1"/>
          <w:sz w:val="24"/>
          <w:szCs w:val="24"/>
        </w:rPr>
        <w:t xml:space="preserve"> </w:t>
      </w:r>
      <w:r w:rsidRPr="00C617E9">
        <w:rPr>
          <w:sz w:val="24"/>
          <w:szCs w:val="24"/>
        </w:rPr>
        <w:t>числе</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представителе</w:t>
      </w:r>
      <w:r w:rsidRPr="00C617E9">
        <w:rPr>
          <w:spacing w:val="1"/>
          <w:sz w:val="24"/>
          <w:szCs w:val="24"/>
        </w:rPr>
        <w:t xml:space="preserve"> </w:t>
      </w:r>
      <w:r w:rsidRPr="00C617E9">
        <w:rPr>
          <w:sz w:val="24"/>
          <w:szCs w:val="24"/>
        </w:rPr>
        <w:t>пола.</w:t>
      </w:r>
      <w:r w:rsidRPr="00C617E9">
        <w:rPr>
          <w:spacing w:val="1"/>
          <w:sz w:val="24"/>
          <w:szCs w:val="24"/>
        </w:rPr>
        <w:t xml:space="preserve"> </w:t>
      </w:r>
      <w:r w:rsidRPr="00C617E9">
        <w:rPr>
          <w:sz w:val="24"/>
          <w:szCs w:val="24"/>
        </w:rPr>
        <w:t>Разворачиваются</w:t>
      </w:r>
      <w:r w:rsidRPr="00C617E9">
        <w:rPr>
          <w:spacing w:val="1"/>
          <w:sz w:val="24"/>
          <w:szCs w:val="24"/>
        </w:rPr>
        <w:t xml:space="preserve"> </w:t>
      </w:r>
      <w:r w:rsidRPr="00C617E9">
        <w:rPr>
          <w:sz w:val="24"/>
          <w:szCs w:val="24"/>
        </w:rPr>
        <w:t>ярко</w:t>
      </w:r>
      <w:r w:rsidRPr="00C617E9">
        <w:rPr>
          <w:spacing w:val="1"/>
          <w:sz w:val="24"/>
          <w:szCs w:val="24"/>
        </w:rPr>
        <w:t xml:space="preserve"> </w:t>
      </w:r>
      <w:r w:rsidRPr="00C617E9">
        <w:rPr>
          <w:sz w:val="24"/>
          <w:szCs w:val="24"/>
        </w:rPr>
        <w:t>выраженные</w:t>
      </w:r>
      <w:r w:rsidRPr="00C617E9">
        <w:rPr>
          <w:spacing w:val="1"/>
          <w:sz w:val="24"/>
          <w:szCs w:val="24"/>
        </w:rPr>
        <w:t xml:space="preserve"> </w:t>
      </w:r>
      <w:r w:rsidRPr="00C617E9">
        <w:rPr>
          <w:sz w:val="24"/>
          <w:szCs w:val="24"/>
        </w:rPr>
        <w:t>процессы</w:t>
      </w:r>
      <w:r w:rsidRPr="00C617E9">
        <w:rPr>
          <w:spacing w:val="1"/>
          <w:sz w:val="24"/>
          <w:szCs w:val="24"/>
        </w:rPr>
        <w:t xml:space="preserve"> </w:t>
      </w:r>
      <w:r w:rsidRPr="00C617E9">
        <w:rPr>
          <w:sz w:val="24"/>
          <w:szCs w:val="24"/>
        </w:rPr>
        <w:t>идентификации</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родителями.</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предпосылки</w:t>
      </w:r>
      <w:r w:rsidRPr="00C617E9">
        <w:rPr>
          <w:spacing w:val="-2"/>
          <w:sz w:val="24"/>
          <w:szCs w:val="24"/>
        </w:rPr>
        <w:t xml:space="preserve"> </w:t>
      </w:r>
      <w:r w:rsidRPr="00C617E9">
        <w:rPr>
          <w:sz w:val="24"/>
          <w:szCs w:val="24"/>
        </w:rPr>
        <w:t>самосознания</w:t>
      </w:r>
      <w:r w:rsidRPr="00C617E9">
        <w:rPr>
          <w:spacing w:val="-1"/>
          <w:sz w:val="24"/>
          <w:szCs w:val="24"/>
        </w:rPr>
        <w:t xml:space="preserve"> </w:t>
      </w:r>
      <w:r w:rsidRPr="00C617E9">
        <w:rPr>
          <w:sz w:val="24"/>
          <w:szCs w:val="24"/>
        </w:rPr>
        <w:t>через</w:t>
      </w:r>
      <w:r w:rsidRPr="00C617E9">
        <w:rPr>
          <w:spacing w:val="-1"/>
          <w:sz w:val="24"/>
          <w:szCs w:val="24"/>
        </w:rPr>
        <w:t xml:space="preserve"> </w:t>
      </w:r>
      <w:r w:rsidRPr="00C617E9">
        <w:rPr>
          <w:sz w:val="24"/>
          <w:szCs w:val="24"/>
        </w:rPr>
        <w:t>осуществление</w:t>
      </w:r>
      <w:r w:rsidRPr="00C617E9">
        <w:rPr>
          <w:spacing w:val="-2"/>
          <w:sz w:val="24"/>
          <w:szCs w:val="24"/>
        </w:rPr>
        <w:t xml:space="preserve"> </w:t>
      </w:r>
      <w:r w:rsidRPr="00C617E9">
        <w:rPr>
          <w:sz w:val="24"/>
          <w:szCs w:val="24"/>
        </w:rPr>
        <w:t>эффективных</w:t>
      </w:r>
      <w:r w:rsidRPr="00C617E9">
        <w:rPr>
          <w:spacing w:val="1"/>
          <w:sz w:val="24"/>
          <w:szCs w:val="24"/>
        </w:rPr>
        <w:t xml:space="preserve"> </w:t>
      </w:r>
      <w:r w:rsidRPr="00C617E9">
        <w:rPr>
          <w:sz w:val="24"/>
          <w:szCs w:val="24"/>
        </w:rPr>
        <w:t>предметных действий.</w:t>
      </w:r>
    </w:p>
    <w:p w:rsidR="00C617E9" w:rsidRPr="00C617E9" w:rsidRDefault="00C617E9" w:rsidP="00C617E9">
      <w:pPr>
        <w:tabs>
          <w:tab w:val="left" w:pos="0"/>
        </w:tabs>
        <w:ind w:firstLine="709"/>
        <w:jc w:val="both"/>
        <w:rPr>
          <w:sz w:val="24"/>
          <w:szCs w:val="24"/>
        </w:rPr>
      </w:pPr>
    </w:p>
    <w:p w:rsidR="00C617E9" w:rsidRPr="00C617E9" w:rsidRDefault="00C617E9" w:rsidP="00C617E9">
      <w:pPr>
        <w:tabs>
          <w:tab w:val="left" w:pos="0"/>
        </w:tabs>
        <w:ind w:firstLine="709"/>
        <w:jc w:val="both"/>
        <w:outlineLvl w:val="0"/>
        <w:rPr>
          <w:b/>
          <w:bCs/>
          <w:sz w:val="24"/>
          <w:szCs w:val="24"/>
        </w:rPr>
      </w:pPr>
      <w:r w:rsidRPr="00C617E9">
        <w:rPr>
          <w:b/>
          <w:bCs/>
          <w:sz w:val="24"/>
          <w:szCs w:val="24"/>
        </w:rPr>
        <w:t>2.2. Первая</w:t>
      </w:r>
      <w:r w:rsidRPr="00C617E9">
        <w:rPr>
          <w:b/>
          <w:bCs/>
          <w:spacing w:val="-3"/>
          <w:sz w:val="24"/>
          <w:szCs w:val="24"/>
        </w:rPr>
        <w:t xml:space="preserve"> </w:t>
      </w:r>
      <w:r w:rsidRPr="00C617E9">
        <w:rPr>
          <w:b/>
          <w:bCs/>
          <w:sz w:val="24"/>
          <w:szCs w:val="24"/>
        </w:rPr>
        <w:t>младшая</w:t>
      </w:r>
      <w:r w:rsidRPr="00C617E9">
        <w:rPr>
          <w:b/>
          <w:bCs/>
          <w:spacing w:val="-2"/>
          <w:sz w:val="24"/>
          <w:szCs w:val="24"/>
        </w:rPr>
        <w:t xml:space="preserve"> </w:t>
      </w:r>
      <w:r w:rsidRPr="00C617E9">
        <w:rPr>
          <w:b/>
          <w:bCs/>
          <w:sz w:val="24"/>
          <w:szCs w:val="24"/>
        </w:rPr>
        <w:t>группа</w:t>
      </w:r>
      <w:r w:rsidRPr="00C617E9">
        <w:rPr>
          <w:b/>
          <w:bCs/>
          <w:spacing w:val="-2"/>
          <w:sz w:val="24"/>
          <w:szCs w:val="24"/>
        </w:rPr>
        <w:t xml:space="preserve"> </w:t>
      </w:r>
      <w:r w:rsidRPr="00C617E9">
        <w:rPr>
          <w:b/>
          <w:bCs/>
          <w:sz w:val="24"/>
          <w:szCs w:val="24"/>
        </w:rPr>
        <w:t>(третий</w:t>
      </w:r>
      <w:r w:rsidRPr="00C617E9">
        <w:rPr>
          <w:b/>
          <w:bCs/>
          <w:spacing w:val="-3"/>
          <w:sz w:val="24"/>
          <w:szCs w:val="24"/>
        </w:rPr>
        <w:t xml:space="preserve"> </w:t>
      </w:r>
      <w:r w:rsidRPr="00C617E9">
        <w:rPr>
          <w:b/>
          <w:bCs/>
          <w:sz w:val="24"/>
          <w:szCs w:val="24"/>
        </w:rPr>
        <w:t>год</w:t>
      </w:r>
      <w:r w:rsidRPr="00C617E9">
        <w:rPr>
          <w:b/>
          <w:bCs/>
          <w:spacing w:val="-2"/>
          <w:sz w:val="24"/>
          <w:szCs w:val="24"/>
        </w:rPr>
        <w:t xml:space="preserve"> </w:t>
      </w:r>
      <w:r w:rsidRPr="00C617E9">
        <w:rPr>
          <w:b/>
          <w:bCs/>
          <w:sz w:val="24"/>
          <w:szCs w:val="24"/>
        </w:rPr>
        <w:t>жизни)</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Росто-весовые</w:t>
      </w:r>
      <w:r w:rsidRPr="00C617E9">
        <w:rPr>
          <w:b/>
          <w:bCs/>
          <w:i/>
          <w:iCs/>
          <w:spacing w:val="-3"/>
          <w:sz w:val="24"/>
          <w:szCs w:val="24"/>
        </w:rPr>
        <w:t xml:space="preserve"> </w:t>
      </w:r>
      <w:r w:rsidRPr="00C617E9">
        <w:rPr>
          <w:b/>
          <w:bCs/>
          <w:i/>
          <w:iCs/>
          <w:sz w:val="24"/>
          <w:szCs w:val="24"/>
        </w:rPr>
        <w:t>характеристики</w:t>
      </w:r>
    </w:p>
    <w:p w:rsidR="00C617E9" w:rsidRPr="00C617E9" w:rsidRDefault="00C617E9" w:rsidP="00C617E9">
      <w:pPr>
        <w:tabs>
          <w:tab w:val="left" w:pos="0"/>
        </w:tabs>
        <w:ind w:firstLine="709"/>
        <w:jc w:val="both"/>
        <w:rPr>
          <w:sz w:val="24"/>
          <w:szCs w:val="24"/>
        </w:rPr>
      </w:pPr>
      <w:r w:rsidRPr="00C617E9">
        <w:rPr>
          <w:sz w:val="24"/>
          <w:szCs w:val="24"/>
        </w:rPr>
        <w:t>Средний</w:t>
      </w:r>
      <w:r w:rsidRPr="00C617E9">
        <w:rPr>
          <w:spacing w:val="1"/>
          <w:sz w:val="24"/>
          <w:szCs w:val="24"/>
        </w:rPr>
        <w:t xml:space="preserve"> </w:t>
      </w:r>
      <w:r w:rsidRPr="00C617E9">
        <w:rPr>
          <w:sz w:val="24"/>
          <w:szCs w:val="24"/>
        </w:rPr>
        <w:t>вес</w:t>
      </w:r>
      <w:r w:rsidRPr="00C617E9">
        <w:rPr>
          <w:spacing w:val="1"/>
          <w:sz w:val="24"/>
          <w:szCs w:val="24"/>
        </w:rPr>
        <w:t xml:space="preserve"> </w:t>
      </w:r>
      <w:r w:rsidRPr="00C617E9">
        <w:rPr>
          <w:sz w:val="24"/>
          <w:szCs w:val="24"/>
        </w:rPr>
        <w:t>мальчиков</w:t>
      </w:r>
      <w:r w:rsidRPr="00C617E9">
        <w:rPr>
          <w:spacing w:val="1"/>
          <w:sz w:val="24"/>
          <w:szCs w:val="24"/>
        </w:rPr>
        <w:t xml:space="preserve"> </w:t>
      </w:r>
      <w:r w:rsidRPr="00C617E9">
        <w:rPr>
          <w:sz w:val="24"/>
          <w:szCs w:val="24"/>
        </w:rPr>
        <w:t>составляет</w:t>
      </w:r>
      <w:r w:rsidRPr="00C617E9">
        <w:rPr>
          <w:spacing w:val="1"/>
          <w:sz w:val="24"/>
          <w:szCs w:val="24"/>
        </w:rPr>
        <w:t xml:space="preserve"> </w:t>
      </w:r>
      <w:r w:rsidRPr="00C617E9">
        <w:rPr>
          <w:sz w:val="24"/>
          <w:szCs w:val="24"/>
        </w:rPr>
        <w:t>14,9</w:t>
      </w:r>
      <w:r w:rsidRPr="00C617E9">
        <w:rPr>
          <w:spacing w:val="1"/>
          <w:sz w:val="24"/>
          <w:szCs w:val="24"/>
        </w:rPr>
        <w:t xml:space="preserve"> </w:t>
      </w:r>
      <w:r w:rsidRPr="00C617E9">
        <w:rPr>
          <w:sz w:val="24"/>
          <w:szCs w:val="24"/>
        </w:rPr>
        <w:t>кг,</w:t>
      </w:r>
      <w:r w:rsidRPr="00C617E9">
        <w:rPr>
          <w:spacing w:val="1"/>
          <w:sz w:val="24"/>
          <w:szCs w:val="24"/>
        </w:rPr>
        <w:t xml:space="preserve"> </w:t>
      </w:r>
      <w:r w:rsidRPr="00C617E9">
        <w:rPr>
          <w:sz w:val="24"/>
          <w:szCs w:val="24"/>
        </w:rPr>
        <w:t>девочек</w:t>
      </w:r>
      <w:r w:rsidRPr="00C617E9">
        <w:rPr>
          <w:spacing w:val="1"/>
          <w:sz w:val="24"/>
          <w:szCs w:val="24"/>
        </w:rPr>
        <w:t xml:space="preserve"> </w:t>
      </w:r>
      <w:r w:rsidRPr="00C617E9">
        <w:rPr>
          <w:sz w:val="24"/>
          <w:szCs w:val="24"/>
        </w:rPr>
        <w:t>–</w:t>
      </w:r>
      <w:r w:rsidRPr="00C617E9">
        <w:rPr>
          <w:spacing w:val="1"/>
          <w:sz w:val="24"/>
          <w:szCs w:val="24"/>
        </w:rPr>
        <w:t xml:space="preserve"> </w:t>
      </w:r>
      <w:r w:rsidRPr="00C617E9">
        <w:rPr>
          <w:sz w:val="24"/>
          <w:szCs w:val="24"/>
        </w:rPr>
        <w:t>14,8</w:t>
      </w:r>
      <w:r w:rsidRPr="00C617E9">
        <w:rPr>
          <w:spacing w:val="1"/>
          <w:sz w:val="24"/>
          <w:szCs w:val="24"/>
        </w:rPr>
        <w:t xml:space="preserve"> </w:t>
      </w:r>
      <w:r w:rsidRPr="00C617E9">
        <w:rPr>
          <w:sz w:val="24"/>
          <w:szCs w:val="24"/>
        </w:rPr>
        <w:t>кг.</w:t>
      </w:r>
      <w:r w:rsidRPr="00C617E9">
        <w:rPr>
          <w:spacing w:val="1"/>
          <w:sz w:val="24"/>
          <w:szCs w:val="24"/>
        </w:rPr>
        <w:t xml:space="preserve"> </w:t>
      </w:r>
      <w:r w:rsidRPr="00C617E9">
        <w:rPr>
          <w:sz w:val="24"/>
          <w:szCs w:val="24"/>
        </w:rPr>
        <w:t>Средняя</w:t>
      </w:r>
      <w:r w:rsidRPr="00C617E9">
        <w:rPr>
          <w:spacing w:val="1"/>
          <w:sz w:val="24"/>
          <w:szCs w:val="24"/>
        </w:rPr>
        <w:t xml:space="preserve"> </w:t>
      </w:r>
      <w:r w:rsidRPr="00C617E9">
        <w:rPr>
          <w:sz w:val="24"/>
          <w:szCs w:val="24"/>
        </w:rPr>
        <w:t>длина</w:t>
      </w:r>
      <w:r w:rsidRPr="00C617E9">
        <w:rPr>
          <w:spacing w:val="1"/>
          <w:sz w:val="24"/>
          <w:szCs w:val="24"/>
        </w:rPr>
        <w:t xml:space="preserve"> </w:t>
      </w:r>
      <w:r w:rsidRPr="00C617E9">
        <w:rPr>
          <w:sz w:val="24"/>
          <w:szCs w:val="24"/>
        </w:rPr>
        <w:t>тела</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мальчиков</w:t>
      </w:r>
      <w:r w:rsidRPr="00C617E9">
        <w:rPr>
          <w:spacing w:val="-1"/>
          <w:sz w:val="24"/>
          <w:szCs w:val="24"/>
        </w:rPr>
        <w:t xml:space="preserve"> </w:t>
      </w:r>
      <w:r w:rsidRPr="00C617E9">
        <w:rPr>
          <w:sz w:val="24"/>
          <w:szCs w:val="24"/>
        </w:rPr>
        <w:t>до 95,7 см,</w:t>
      </w:r>
      <w:r w:rsidRPr="00C617E9">
        <w:rPr>
          <w:spacing w:val="2"/>
          <w:sz w:val="24"/>
          <w:szCs w:val="24"/>
        </w:rPr>
        <w:t xml:space="preserve"> </w:t>
      </w:r>
      <w:r w:rsidRPr="00C617E9">
        <w:rPr>
          <w:sz w:val="24"/>
          <w:szCs w:val="24"/>
        </w:rPr>
        <w:t>у</w:t>
      </w:r>
      <w:r w:rsidRPr="00C617E9">
        <w:rPr>
          <w:spacing w:val="-3"/>
          <w:sz w:val="24"/>
          <w:szCs w:val="24"/>
        </w:rPr>
        <w:t xml:space="preserve"> </w:t>
      </w:r>
      <w:r w:rsidRPr="00C617E9">
        <w:rPr>
          <w:sz w:val="24"/>
          <w:szCs w:val="24"/>
        </w:rPr>
        <w:t>девочек</w:t>
      </w:r>
      <w:r w:rsidRPr="00C617E9">
        <w:rPr>
          <w:spacing w:val="2"/>
          <w:sz w:val="24"/>
          <w:szCs w:val="24"/>
        </w:rPr>
        <w:t xml:space="preserve"> </w:t>
      </w:r>
      <w:r w:rsidRPr="00C617E9">
        <w:rPr>
          <w:sz w:val="24"/>
          <w:szCs w:val="24"/>
        </w:rPr>
        <w:t>– 97,3</w:t>
      </w:r>
      <w:r w:rsidRPr="00C617E9">
        <w:rPr>
          <w:spacing w:val="-1"/>
          <w:sz w:val="24"/>
          <w:szCs w:val="24"/>
        </w:rPr>
        <w:t xml:space="preserve"> </w:t>
      </w:r>
      <w:r w:rsidRPr="00C617E9">
        <w:rPr>
          <w:sz w:val="24"/>
          <w:szCs w:val="24"/>
        </w:rPr>
        <w:t>см.</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Функциональное</w:t>
      </w:r>
      <w:r w:rsidRPr="00C617E9">
        <w:rPr>
          <w:b/>
          <w:bCs/>
          <w:i/>
          <w:iCs/>
          <w:spacing w:val="-4"/>
          <w:sz w:val="24"/>
          <w:szCs w:val="24"/>
        </w:rPr>
        <w:t xml:space="preserve"> </w:t>
      </w:r>
      <w:r w:rsidRPr="00C617E9">
        <w:rPr>
          <w:b/>
          <w:bCs/>
          <w:i/>
          <w:iCs/>
          <w:sz w:val="24"/>
          <w:szCs w:val="24"/>
        </w:rPr>
        <w:t>созревание</w:t>
      </w:r>
    </w:p>
    <w:p w:rsidR="00C617E9" w:rsidRPr="00C617E9" w:rsidRDefault="00C617E9" w:rsidP="00C617E9">
      <w:pPr>
        <w:tabs>
          <w:tab w:val="left" w:pos="0"/>
        </w:tabs>
        <w:ind w:firstLine="709"/>
        <w:jc w:val="both"/>
        <w:rPr>
          <w:sz w:val="24"/>
          <w:szCs w:val="24"/>
        </w:rPr>
      </w:pPr>
      <w:r w:rsidRPr="00C617E9">
        <w:rPr>
          <w:sz w:val="24"/>
          <w:szCs w:val="24"/>
        </w:rPr>
        <w:t>Продолжаются рост и функциональное развитие внутренних органов, костной, мышечной и</w:t>
      </w:r>
      <w:r w:rsidRPr="00C617E9">
        <w:rPr>
          <w:spacing w:val="-57"/>
          <w:sz w:val="24"/>
          <w:szCs w:val="24"/>
        </w:rPr>
        <w:t xml:space="preserve"> </w:t>
      </w:r>
      <w:r w:rsidRPr="00C617E9">
        <w:rPr>
          <w:sz w:val="24"/>
          <w:szCs w:val="24"/>
        </w:rPr>
        <w:t>центральной</w:t>
      </w:r>
      <w:r w:rsidRPr="00C617E9">
        <w:rPr>
          <w:spacing w:val="-1"/>
          <w:sz w:val="24"/>
          <w:szCs w:val="24"/>
        </w:rPr>
        <w:t xml:space="preserve"> </w:t>
      </w:r>
      <w:r w:rsidRPr="00C617E9">
        <w:rPr>
          <w:sz w:val="24"/>
          <w:szCs w:val="24"/>
        </w:rPr>
        <w:t>нервной</w:t>
      </w:r>
      <w:r w:rsidRPr="00C617E9">
        <w:rPr>
          <w:spacing w:val="-1"/>
          <w:sz w:val="24"/>
          <w:szCs w:val="24"/>
        </w:rPr>
        <w:t xml:space="preserve"> </w:t>
      </w:r>
      <w:r w:rsidRPr="00C617E9">
        <w:rPr>
          <w:sz w:val="24"/>
          <w:szCs w:val="24"/>
        </w:rPr>
        <w:t>системы.</w:t>
      </w:r>
      <w:r w:rsidRPr="00C617E9">
        <w:rPr>
          <w:spacing w:val="2"/>
          <w:sz w:val="24"/>
          <w:szCs w:val="24"/>
        </w:rPr>
        <w:t xml:space="preserve"> </w:t>
      </w:r>
      <w:r w:rsidRPr="00C617E9">
        <w:rPr>
          <w:sz w:val="24"/>
          <w:szCs w:val="24"/>
        </w:rPr>
        <w:t>Совершенствуются</w:t>
      </w:r>
      <w:r w:rsidRPr="00C617E9">
        <w:rPr>
          <w:spacing w:val="-1"/>
          <w:sz w:val="24"/>
          <w:szCs w:val="24"/>
        </w:rPr>
        <w:t xml:space="preserve"> </w:t>
      </w:r>
      <w:r w:rsidRPr="00C617E9">
        <w:rPr>
          <w:sz w:val="24"/>
          <w:szCs w:val="24"/>
        </w:rPr>
        <w:t>формы</w:t>
      </w:r>
      <w:r w:rsidRPr="00C617E9">
        <w:rPr>
          <w:spacing w:val="-2"/>
          <w:sz w:val="24"/>
          <w:szCs w:val="24"/>
        </w:rPr>
        <w:t xml:space="preserve"> </w:t>
      </w:r>
      <w:r w:rsidRPr="00C617E9">
        <w:rPr>
          <w:sz w:val="24"/>
          <w:szCs w:val="24"/>
        </w:rPr>
        <w:t>двигательной активности.</w:t>
      </w:r>
    </w:p>
    <w:p w:rsidR="00C617E9" w:rsidRPr="00C617E9" w:rsidRDefault="00C617E9" w:rsidP="00C617E9">
      <w:pPr>
        <w:tabs>
          <w:tab w:val="left" w:pos="0"/>
        </w:tabs>
        <w:ind w:firstLine="709"/>
        <w:jc w:val="both"/>
        <w:rPr>
          <w:sz w:val="24"/>
          <w:szCs w:val="24"/>
        </w:rPr>
      </w:pPr>
      <w:r w:rsidRPr="00C617E9">
        <w:rPr>
          <w:b/>
          <w:i/>
          <w:sz w:val="24"/>
          <w:szCs w:val="24"/>
        </w:rPr>
        <w:t>Развитие</w:t>
      </w:r>
      <w:r w:rsidRPr="00C617E9">
        <w:rPr>
          <w:b/>
          <w:i/>
          <w:spacing w:val="1"/>
          <w:sz w:val="24"/>
          <w:szCs w:val="24"/>
        </w:rPr>
        <w:t xml:space="preserve"> </w:t>
      </w:r>
      <w:r w:rsidRPr="00C617E9">
        <w:rPr>
          <w:b/>
          <w:i/>
          <w:sz w:val="24"/>
          <w:szCs w:val="24"/>
        </w:rPr>
        <w:t>моторики.</w:t>
      </w:r>
      <w:r w:rsidRPr="00C617E9">
        <w:rPr>
          <w:b/>
          <w:i/>
          <w:spacing w:val="1"/>
          <w:sz w:val="24"/>
          <w:szCs w:val="24"/>
        </w:rPr>
        <w:t xml:space="preserve"> </w:t>
      </w:r>
      <w:r w:rsidRPr="00C617E9">
        <w:rPr>
          <w:sz w:val="24"/>
          <w:szCs w:val="24"/>
        </w:rPr>
        <w:t>Дифференциация</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моторики</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мальчиков</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девочек.</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мальчиков опережающее развитие крупной</w:t>
      </w:r>
      <w:r w:rsidRPr="00C617E9">
        <w:rPr>
          <w:spacing w:val="1"/>
          <w:sz w:val="24"/>
          <w:szCs w:val="24"/>
        </w:rPr>
        <w:t xml:space="preserve"> </w:t>
      </w:r>
      <w:r w:rsidRPr="00C617E9">
        <w:rPr>
          <w:sz w:val="24"/>
          <w:szCs w:val="24"/>
        </w:rPr>
        <w:t>моторики</w:t>
      </w:r>
      <w:r w:rsidRPr="00C617E9">
        <w:rPr>
          <w:spacing w:val="1"/>
          <w:sz w:val="24"/>
          <w:szCs w:val="24"/>
        </w:rPr>
        <w:t xml:space="preserve"> </w:t>
      </w:r>
      <w:r w:rsidRPr="00C617E9">
        <w:rPr>
          <w:sz w:val="24"/>
          <w:szCs w:val="24"/>
        </w:rPr>
        <w:t>(к трем годам</w:t>
      </w:r>
      <w:r w:rsidRPr="00C617E9">
        <w:rPr>
          <w:spacing w:val="1"/>
          <w:sz w:val="24"/>
          <w:szCs w:val="24"/>
        </w:rPr>
        <w:t xml:space="preserve"> </w:t>
      </w:r>
      <w:r w:rsidRPr="00C617E9">
        <w:rPr>
          <w:sz w:val="24"/>
          <w:szCs w:val="24"/>
        </w:rPr>
        <w:t>мальчики</w:t>
      </w:r>
      <w:r w:rsidRPr="00C617E9">
        <w:rPr>
          <w:spacing w:val="1"/>
          <w:sz w:val="24"/>
          <w:szCs w:val="24"/>
        </w:rPr>
        <w:t xml:space="preserve"> </w:t>
      </w:r>
      <w:r w:rsidRPr="00C617E9">
        <w:rPr>
          <w:sz w:val="24"/>
          <w:szCs w:val="24"/>
        </w:rPr>
        <w:t>могут</w:t>
      </w:r>
      <w:r w:rsidRPr="00C617E9">
        <w:rPr>
          <w:spacing w:val="60"/>
          <w:sz w:val="24"/>
          <w:szCs w:val="24"/>
        </w:rPr>
        <w:t xml:space="preserve"> </w:t>
      </w:r>
      <w:r w:rsidRPr="00C617E9">
        <w:rPr>
          <w:sz w:val="24"/>
          <w:szCs w:val="24"/>
        </w:rPr>
        <w:t>осваивать</w:t>
      </w:r>
      <w:r w:rsidRPr="00C617E9">
        <w:rPr>
          <w:spacing w:val="1"/>
          <w:sz w:val="24"/>
          <w:szCs w:val="24"/>
        </w:rPr>
        <w:t xml:space="preserve"> </w:t>
      </w:r>
      <w:r w:rsidRPr="00C617E9">
        <w:rPr>
          <w:sz w:val="24"/>
          <w:szCs w:val="24"/>
        </w:rPr>
        <w:t>езду</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велосипеде);</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девочек</w:t>
      </w:r>
      <w:r w:rsidRPr="00C617E9">
        <w:rPr>
          <w:spacing w:val="1"/>
          <w:sz w:val="24"/>
          <w:szCs w:val="24"/>
        </w:rPr>
        <w:t xml:space="preserve"> </w:t>
      </w:r>
      <w:r w:rsidRPr="00C617E9">
        <w:rPr>
          <w:sz w:val="24"/>
          <w:szCs w:val="24"/>
        </w:rPr>
        <w:t>опережающее</w:t>
      </w:r>
      <w:r w:rsidRPr="00C617E9">
        <w:rPr>
          <w:spacing w:val="1"/>
          <w:sz w:val="24"/>
          <w:szCs w:val="24"/>
        </w:rPr>
        <w:t xml:space="preserve"> </w:t>
      </w:r>
      <w:r w:rsidRPr="00C617E9">
        <w:rPr>
          <w:sz w:val="24"/>
          <w:szCs w:val="24"/>
        </w:rPr>
        <w:t>развитие</w:t>
      </w:r>
      <w:r w:rsidRPr="00C617E9">
        <w:rPr>
          <w:spacing w:val="1"/>
          <w:sz w:val="24"/>
          <w:szCs w:val="24"/>
        </w:rPr>
        <w:t xml:space="preserve"> </w:t>
      </w:r>
      <w:r w:rsidRPr="00C617E9">
        <w:rPr>
          <w:sz w:val="24"/>
          <w:szCs w:val="24"/>
        </w:rPr>
        <w:t>мелкой</w:t>
      </w:r>
      <w:r w:rsidRPr="00C617E9">
        <w:rPr>
          <w:spacing w:val="1"/>
          <w:sz w:val="24"/>
          <w:szCs w:val="24"/>
        </w:rPr>
        <w:t xml:space="preserve"> </w:t>
      </w:r>
      <w:r w:rsidRPr="00C617E9">
        <w:rPr>
          <w:sz w:val="24"/>
          <w:szCs w:val="24"/>
        </w:rPr>
        <w:t>моторики</w:t>
      </w:r>
      <w:r w:rsidRPr="00C617E9">
        <w:rPr>
          <w:spacing w:val="1"/>
          <w:sz w:val="24"/>
          <w:szCs w:val="24"/>
        </w:rPr>
        <w:t xml:space="preserve"> </w:t>
      </w:r>
      <w:r w:rsidRPr="00C617E9">
        <w:rPr>
          <w:sz w:val="24"/>
          <w:szCs w:val="24"/>
        </w:rPr>
        <w:t>(координированные</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мелкими предметами).</w:t>
      </w:r>
    </w:p>
    <w:p w:rsidR="00C617E9" w:rsidRPr="00C617E9" w:rsidRDefault="00C617E9" w:rsidP="00C617E9">
      <w:pPr>
        <w:tabs>
          <w:tab w:val="left" w:pos="0"/>
        </w:tabs>
        <w:ind w:firstLine="709"/>
        <w:jc w:val="both"/>
        <w:rPr>
          <w:sz w:val="24"/>
          <w:szCs w:val="24"/>
        </w:rPr>
      </w:pPr>
      <w:r w:rsidRPr="00C617E9">
        <w:rPr>
          <w:b/>
          <w:i/>
          <w:sz w:val="24"/>
          <w:szCs w:val="24"/>
        </w:rPr>
        <w:t>Психические</w:t>
      </w:r>
      <w:r w:rsidRPr="00C617E9">
        <w:rPr>
          <w:b/>
          <w:i/>
          <w:spacing w:val="1"/>
          <w:sz w:val="24"/>
          <w:szCs w:val="24"/>
        </w:rPr>
        <w:t xml:space="preserve"> </w:t>
      </w:r>
      <w:r w:rsidRPr="00C617E9">
        <w:rPr>
          <w:b/>
          <w:i/>
          <w:sz w:val="24"/>
          <w:szCs w:val="24"/>
        </w:rPr>
        <w:t>функции.</w:t>
      </w:r>
      <w:r w:rsidRPr="00C617E9">
        <w:rPr>
          <w:b/>
          <w:i/>
          <w:spacing w:val="1"/>
          <w:sz w:val="24"/>
          <w:szCs w:val="24"/>
        </w:rPr>
        <w:t xml:space="preserve"> </w:t>
      </w:r>
      <w:r w:rsidRPr="00C617E9">
        <w:rPr>
          <w:sz w:val="24"/>
          <w:szCs w:val="24"/>
        </w:rPr>
        <w:t>Продолжает</w:t>
      </w:r>
      <w:r w:rsidRPr="00C617E9">
        <w:rPr>
          <w:spacing w:val="1"/>
          <w:sz w:val="24"/>
          <w:szCs w:val="24"/>
        </w:rPr>
        <w:t xml:space="preserve"> </w:t>
      </w:r>
      <w:r w:rsidRPr="00C617E9">
        <w:rPr>
          <w:sz w:val="24"/>
          <w:szCs w:val="24"/>
        </w:rPr>
        <w:t>развиваться</w:t>
      </w:r>
      <w:r w:rsidRPr="00C617E9">
        <w:rPr>
          <w:spacing w:val="1"/>
          <w:sz w:val="24"/>
          <w:szCs w:val="24"/>
        </w:rPr>
        <w:t xml:space="preserve"> </w:t>
      </w:r>
      <w:r w:rsidRPr="00C617E9">
        <w:rPr>
          <w:sz w:val="24"/>
          <w:szCs w:val="24"/>
        </w:rPr>
        <w:t>предметная</w:t>
      </w:r>
      <w:r w:rsidRPr="00C617E9">
        <w:rPr>
          <w:spacing w:val="1"/>
          <w:sz w:val="24"/>
          <w:szCs w:val="24"/>
        </w:rPr>
        <w:t xml:space="preserve"> </w:t>
      </w:r>
      <w:r w:rsidRPr="00C617E9">
        <w:rPr>
          <w:sz w:val="24"/>
          <w:szCs w:val="24"/>
        </w:rPr>
        <w:t>деятельность,</w:t>
      </w:r>
      <w:r w:rsidRPr="00C617E9">
        <w:rPr>
          <w:spacing w:val="1"/>
          <w:sz w:val="24"/>
          <w:szCs w:val="24"/>
        </w:rPr>
        <w:t xml:space="preserve"> </w:t>
      </w:r>
      <w:r w:rsidRPr="00C617E9">
        <w:rPr>
          <w:sz w:val="24"/>
          <w:szCs w:val="24"/>
        </w:rPr>
        <w:t>ситуативн</w:t>
      </w:r>
      <w:proofErr w:type="gramStart"/>
      <w:r w:rsidRPr="00C617E9">
        <w:rPr>
          <w:sz w:val="24"/>
          <w:szCs w:val="24"/>
        </w:rPr>
        <w:t>о-</w:t>
      </w:r>
      <w:proofErr w:type="gramEnd"/>
      <w:r w:rsidRPr="00C617E9">
        <w:rPr>
          <w:spacing w:val="1"/>
          <w:sz w:val="24"/>
          <w:szCs w:val="24"/>
        </w:rPr>
        <w:t xml:space="preserve"> </w:t>
      </w:r>
      <w:r w:rsidRPr="00C617E9">
        <w:rPr>
          <w:sz w:val="24"/>
          <w:szCs w:val="24"/>
        </w:rPr>
        <w:t>деловое общение ребенка со взрослым; совершенствуются восприятие, речь, начальные формы</w:t>
      </w:r>
      <w:r w:rsidRPr="00C617E9">
        <w:rPr>
          <w:spacing w:val="1"/>
          <w:sz w:val="24"/>
          <w:szCs w:val="24"/>
        </w:rPr>
        <w:t xml:space="preserve"> </w:t>
      </w:r>
      <w:r w:rsidRPr="00C617E9">
        <w:rPr>
          <w:sz w:val="24"/>
          <w:szCs w:val="24"/>
        </w:rPr>
        <w:t>произвольного</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игры,</w:t>
      </w:r>
      <w:r w:rsidRPr="00C617E9">
        <w:rPr>
          <w:spacing w:val="1"/>
          <w:sz w:val="24"/>
          <w:szCs w:val="24"/>
        </w:rPr>
        <w:t xml:space="preserve"> </w:t>
      </w:r>
      <w:r w:rsidRPr="00C617E9">
        <w:rPr>
          <w:sz w:val="24"/>
          <w:szCs w:val="24"/>
        </w:rPr>
        <w:t>наглядно-действенное</w:t>
      </w:r>
      <w:r w:rsidRPr="00C617E9">
        <w:rPr>
          <w:spacing w:val="1"/>
          <w:sz w:val="24"/>
          <w:szCs w:val="24"/>
        </w:rPr>
        <w:t xml:space="preserve"> </w:t>
      </w:r>
      <w:r w:rsidRPr="00C617E9">
        <w:rPr>
          <w:sz w:val="24"/>
          <w:szCs w:val="24"/>
        </w:rPr>
        <w:t>мышление.</w:t>
      </w:r>
      <w:r w:rsidRPr="00C617E9">
        <w:rPr>
          <w:spacing w:val="1"/>
          <w:sz w:val="24"/>
          <w:szCs w:val="24"/>
        </w:rPr>
        <w:t xml:space="preserve"> </w:t>
      </w:r>
      <w:r w:rsidRPr="00C617E9">
        <w:rPr>
          <w:sz w:val="24"/>
          <w:szCs w:val="24"/>
        </w:rPr>
        <w:t>Развитие</w:t>
      </w:r>
      <w:r w:rsidRPr="00C617E9">
        <w:rPr>
          <w:spacing w:val="1"/>
          <w:sz w:val="24"/>
          <w:szCs w:val="24"/>
        </w:rPr>
        <w:t xml:space="preserve"> </w:t>
      </w:r>
      <w:r w:rsidRPr="00C617E9">
        <w:rPr>
          <w:sz w:val="24"/>
          <w:szCs w:val="24"/>
        </w:rPr>
        <w:t>предметной</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связано</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усвоением</w:t>
      </w:r>
      <w:r w:rsidRPr="00C617E9">
        <w:rPr>
          <w:spacing w:val="1"/>
          <w:sz w:val="24"/>
          <w:szCs w:val="24"/>
        </w:rPr>
        <w:t xml:space="preserve"> </w:t>
      </w:r>
      <w:r w:rsidRPr="00C617E9">
        <w:rPr>
          <w:sz w:val="24"/>
          <w:szCs w:val="24"/>
        </w:rPr>
        <w:t>культурных</w:t>
      </w:r>
      <w:r w:rsidRPr="00C617E9">
        <w:rPr>
          <w:spacing w:val="1"/>
          <w:sz w:val="24"/>
          <w:szCs w:val="24"/>
        </w:rPr>
        <w:t xml:space="preserve"> </w:t>
      </w:r>
      <w:r w:rsidRPr="00C617E9">
        <w:rPr>
          <w:sz w:val="24"/>
          <w:szCs w:val="24"/>
        </w:rPr>
        <w:t>способов</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различными</w:t>
      </w:r>
      <w:r w:rsidRPr="00C617E9">
        <w:rPr>
          <w:spacing w:val="1"/>
          <w:sz w:val="24"/>
          <w:szCs w:val="24"/>
        </w:rPr>
        <w:t xml:space="preserve"> </w:t>
      </w:r>
      <w:r w:rsidRPr="00C617E9">
        <w:rPr>
          <w:sz w:val="24"/>
          <w:szCs w:val="24"/>
        </w:rPr>
        <w:t>предметами.</w:t>
      </w:r>
      <w:r w:rsidRPr="00C617E9">
        <w:rPr>
          <w:spacing w:val="1"/>
          <w:sz w:val="24"/>
          <w:szCs w:val="24"/>
        </w:rPr>
        <w:t xml:space="preserve"> </w:t>
      </w:r>
      <w:r w:rsidRPr="00C617E9">
        <w:rPr>
          <w:sz w:val="24"/>
          <w:szCs w:val="24"/>
        </w:rPr>
        <w:t>Развиваются</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соотносящие</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орудийные.</w:t>
      </w:r>
      <w:r w:rsidRPr="00C617E9">
        <w:rPr>
          <w:spacing w:val="1"/>
          <w:sz w:val="24"/>
          <w:szCs w:val="24"/>
        </w:rPr>
        <w:t xml:space="preserve"> </w:t>
      </w:r>
      <w:r w:rsidRPr="00C617E9">
        <w:rPr>
          <w:sz w:val="24"/>
          <w:szCs w:val="24"/>
        </w:rPr>
        <w:t>Умение</w:t>
      </w:r>
      <w:r w:rsidRPr="00C617E9">
        <w:rPr>
          <w:spacing w:val="1"/>
          <w:sz w:val="24"/>
          <w:szCs w:val="24"/>
        </w:rPr>
        <w:t xml:space="preserve"> </w:t>
      </w:r>
      <w:r w:rsidRPr="00C617E9">
        <w:rPr>
          <w:sz w:val="24"/>
          <w:szCs w:val="24"/>
        </w:rPr>
        <w:t>выполнять</w:t>
      </w:r>
      <w:r w:rsidRPr="00C617E9">
        <w:rPr>
          <w:spacing w:val="1"/>
          <w:sz w:val="24"/>
          <w:szCs w:val="24"/>
        </w:rPr>
        <w:t xml:space="preserve"> </w:t>
      </w:r>
      <w:r w:rsidRPr="00C617E9">
        <w:rPr>
          <w:sz w:val="24"/>
          <w:szCs w:val="24"/>
        </w:rPr>
        <w:t>орудийные</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развивает произвольность, преобразуя натуральные формы активности в культурные на основе</w:t>
      </w:r>
      <w:r w:rsidRPr="00C617E9">
        <w:rPr>
          <w:spacing w:val="1"/>
          <w:sz w:val="24"/>
          <w:szCs w:val="24"/>
        </w:rPr>
        <w:t xml:space="preserve"> </w:t>
      </w:r>
      <w:r w:rsidRPr="00C617E9">
        <w:rPr>
          <w:sz w:val="24"/>
          <w:szCs w:val="24"/>
        </w:rPr>
        <w:t>предлагаемой взрослыми модели, которая выступает в качестве не только объекта подражания, но</w:t>
      </w:r>
      <w:r w:rsidRPr="00C617E9">
        <w:rPr>
          <w:spacing w:val="1"/>
          <w:sz w:val="24"/>
          <w:szCs w:val="24"/>
        </w:rPr>
        <w:t xml:space="preserve"> </w:t>
      </w:r>
      <w:r w:rsidRPr="00C617E9">
        <w:rPr>
          <w:sz w:val="24"/>
          <w:szCs w:val="24"/>
        </w:rPr>
        <w:t xml:space="preserve">и образца, регулирующего собственную активность ребенка. В ходе совместной </w:t>
      </w:r>
      <w:proofErr w:type="gramStart"/>
      <w:r w:rsidRPr="00C617E9">
        <w:rPr>
          <w:sz w:val="24"/>
          <w:szCs w:val="24"/>
        </w:rPr>
        <w:t>со</w:t>
      </w:r>
      <w:proofErr w:type="gramEnd"/>
      <w:r w:rsidRPr="00C617E9">
        <w:rPr>
          <w:sz w:val="24"/>
          <w:szCs w:val="24"/>
        </w:rPr>
        <w:t xml:space="preserve"> взрослыми</w:t>
      </w:r>
      <w:r w:rsidRPr="00C617E9">
        <w:rPr>
          <w:spacing w:val="1"/>
          <w:sz w:val="24"/>
          <w:szCs w:val="24"/>
        </w:rPr>
        <w:t xml:space="preserve"> </w:t>
      </w:r>
      <w:r w:rsidRPr="00C617E9">
        <w:rPr>
          <w:sz w:val="24"/>
          <w:szCs w:val="24"/>
        </w:rPr>
        <w:t>предметной деятельности продолжает развиваться понимание речи. Слово отделяется от ситуации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приобретает</w:t>
      </w:r>
      <w:r w:rsidRPr="00C617E9">
        <w:rPr>
          <w:spacing w:val="1"/>
          <w:sz w:val="24"/>
          <w:szCs w:val="24"/>
        </w:rPr>
        <w:t xml:space="preserve"> </w:t>
      </w:r>
      <w:r w:rsidRPr="00C617E9">
        <w:rPr>
          <w:sz w:val="24"/>
          <w:szCs w:val="24"/>
        </w:rPr>
        <w:t>самостоятельное</w:t>
      </w:r>
      <w:r w:rsidRPr="00C617E9">
        <w:rPr>
          <w:spacing w:val="1"/>
          <w:sz w:val="24"/>
          <w:szCs w:val="24"/>
        </w:rPr>
        <w:t xml:space="preserve"> </w:t>
      </w:r>
      <w:r w:rsidRPr="00C617E9">
        <w:rPr>
          <w:sz w:val="24"/>
          <w:szCs w:val="24"/>
        </w:rPr>
        <w:t>значение.</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продолжают</w:t>
      </w:r>
      <w:r w:rsidRPr="00C617E9">
        <w:rPr>
          <w:spacing w:val="1"/>
          <w:sz w:val="24"/>
          <w:szCs w:val="24"/>
        </w:rPr>
        <w:t xml:space="preserve"> </w:t>
      </w:r>
      <w:r w:rsidRPr="00C617E9">
        <w:rPr>
          <w:sz w:val="24"/>
          <w:szCs w:val="24"/>
        </w:rPr>
        <w:t>осваивать</w:t>
      </w:r>
      <w:r w:rsidRPr="00C617E9">
        <w:rPr>
          <w:spacing w:val="1"/>
          <w:sz w:val="24"/>
          <w:szCs w:val="24"/>
        </w:rPr>
        <w:t xml:space="preserve"> </w:t>
      </w:r>
      <w:r w:rsidRPr="00C617E9">
        <w:rPr>
          <w:sz w:val="24"/>
          <w:szCs w:val="24"/>
        </w:rPr>
        <w:t>названия</w:t>
      </w:r>
      <w:r w:rsidRPr="00C617E9">
        <w:rPr>
          <w:spacing w:val="1"/>
          <w:sz w:val="24"/>
          <w:szCs w:val="24"/>
        </w:rPr>
        <w:t xml:space="preserve"> </w:t>
      </w:r>
      <w:r w:rsidRPr="00C617E9">
        <w:rPr>
          <w:sz w:val="24"/>
          <w:szCs w:val="24"/>
        </w:rPr>
        <w:t>окружающих</w:t>
      </w:r>
      <w:r w:rsidRPr="00C617E9">
        <w:rPr>
          <w:spacing w:val="1"/>
          <w:sz w:val="24"/>
          <w:szCs w:val="24"/>
        </w:rPr>
        <w:t xml:space="preserve"> </w:t>
      </w:r>
      <w:r w:rsidRPr="00C617E9">
        <w:rPr>
          <w:sz w:val="24"/>
          <w:szCs w:val="24"/>
        </w:rPr>
        <w:t>предметов,</w:t>
      </w:r>
      <w:r w:rsidRPr="00C617E9">
        <w:rPr>
          <w:spacing w:val="1"/>
          <w:sz w:val="24"/>
          <w:szCs w:val="24"/>
        </w:rPr>
        <w:t xml:space="preserve"> </w:t>
      </w:r>
      <w:r w:rsidRPr="00C617E9">
        <w:rPr>
          <w:sz w:val="24"/>
          <w:szCs w:val="24"/>
        </w:rPr>
        <w:t>учатся</w:t>
      </w:r>
      <w:r w:rsidRPr="00C617E9">
        <w:rPr>
          <w:spacing w:val="1"/>
          <w:sz w:val="24"/>
          <w:szCs w:val="24"/>
        </w:rPr>
        <w:t xml:space="preserve"> </w:t>
      </w:r>
      <w:r w:rsidRPr="00C617E9">
        <w:rPr>
          <w:sz w:val="24"/>
          <w:szCs w:val="24"/>
        </w:rPr>
        <w:t>выполнять</w:t>
      </w:r>
      <w:r w:rsidRPr="00C617E9">
        <w:rPr>
          <w:spacing w:val="1"/>
          <w:sz w:val="24"/>
          <w:szCs w:val="24"/>
        </w:rPr>
        <w:t xml:space="preserve"> </w:t>
      </w:r>
      <w:r w:rsidRPr="00C617E9">
        <w:rPr>
          <w:sz w:val="24"/>
          <w:szCs w:val="24"/>
        </w:rPr>
        <w:t>простые</w:t>
      </w:r>
      <w:r w:rsidRPr="00C617E9">
        <w:rPr>
          <w:spacing w:val="1"/>
          <w:sz w:val="24"/>
          <w:szCs w:val="24"/>
        </w:rPr>
        <w:t xml:space="preserve"> </w:t>
      </w:r>
      <w:r w:rsidRPr="00C617E9">
        <w:rPr>
          <w:sz w:val="24"/>
          <w:szCs w:val="24"/>
        </w:rPr>
        <w:t>словесные</w:t>
      </w:r>
      <w:r w:rsidRPr="00C617E9">
        <w:rPr>
          <w:spacing w:val="1"/>
          <w:sz w:val="24"/>
          <w:szCs w:val="24"/>
        </w:rPr>
        <w:t xml:space="preserve"> </w:t>
      </w:r>
      <w:r w:rsidRPr="00C617E9">
        <w:rPr>
          <w:sz w:val="24"/>
          <w:szCs w:val="24"/>
        </w:rPr>
        <w:t>просьбы</w:t>
      </w:r>
      <w:r w:rsidRPr="00C617E9">
        <w:rPr>
          <w:spacing w:val="1"/>
          <w:sz w:val="24"/>
          <w:szCs w:val="24"/>
        </w:rPr>
        <w:t xml:space="preserve"> </w:t>
      </w:r>
      <w:r w:rsidRPr="00C617E9">
        <w:rPr>
          <w:sz w:val="24"/>
          <w:szCs w:val="24"/>
        </w:rPr>
        <w:t>взрослых</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пределах</w:t>
      </w:r>
      <w:r w:rsidRPr="00C617E9">
        <w:rPr>
          <w:spacing w:val="61"/>
          <w:sz w:val="24"/>
          <w:szCs w:val="24"/>
        </w:rPr>
        <w:t xml:space="preserve"> </w:t>
      </w:r>
      <w:r w:rsidRPr="00C617E9">
        <w:rPr>
          <w:sz w:val="24"/>
          <w:szCs w:val="24"/>
        </w:rPr>
        <w:t>видимой</w:t>
      </w:r>
      <w:r w:rsidRPr="00C617E9">
        <w:rPr>
          <w:spacing w:val="-57"/>
          <w:sz w:val="24"/>
          <w:szCs w:val="24"/>
        </w:rPr>
        <w:t xml:space="preserve"> </w:t>
      </w:r>
      <w:r w:rsidRPr="00C617E9">
        <w:rPr>
          <w:sz w:val="24"/>
          <w:szCs w:val="24"/>
        </w:rPr>
        <w:t>наглядной ситуации. Количество понимаемых</w:t>
      </w:r>
      <w:r w:rsidRPr="00C617E9">
        <w:rPr>
          <w:spacing w:val="1"/>
          <w:sz w:val="24"/>
          <w:szCs w:val="24"/>
        </w:rPr>
        <w:t xml:space="preserve"> </w:t>
      </w:r>
      <w:r w:rsidRPr="00C617E9">
        <w:rPr>
          <w:sz w:val="24"/>
          <w:szCs w:val="24"/>
        </w:rPr>
        <w:t>слов значительно возрастает. Совершенствуется</w:t>
      </w:r>
      <w:r w:rsidRPr="00C617E9">
        <w:rPr>
          <w:spacing w:val="1"/>
          <w:sz w:val="24"/>
          <w:szCs w:val="24"/>
        </w:rPr>
        <w:t xml:space="preserve"> </w:t>
      </w:r>
      <w:r w:rsidRPr="00C617E9">
        <w:rPr>
          <w:sz w:val="24"/>
          <w:szCs w:val="24"/>
        </w:rPr>
        <w:t>регуляция поведения в результате обращения взрослых к ребенку, который начинает понимать не</w:t>
      </w:r>
      <w:r w:rsidRPr="00C617E9">
        <w:rPr>
          <w:spacing w:val="1"/>
          <w:sz w:val="24"/>
          <w:szCs w:val="24"/>
        </w:rPr>
        <w:t xml:space="preserve"> </w:t>
      </w:r>
      <w:r w:rsidRPr="00C617E9">
        <w:rPr>
          <w:sz w:val="24"/>
          <w:szCs w:val="24"/>
        </w:rPr>
        <w:t>только</w:t>
      </w:r>
      <w:r w:rsidRPr="00C617E9">
        <w:rPr>
          <w:spacing w:val="-4"/>
          <w:sz w:val="24"/>
          <w:szCs w:val="24"/>
        </w:rPr>
        <w:t xml:space="preserve"> </w:t>
      </w:r>
      <w:r w:rsidRPr="00C617E9">
        <w:rPr>
          <w:sz w:val="24"/>
          <w:szCs w:val="24"/>
        </w:rPr>
        <w:t>инструкцию, но</w:t>
      </w:r>
      <w:r w:rsidRPr="00C617E9">
        <w:rPr>
          <w:spacing w:val="-3"/>
          <w:sz w:val="24"/>
          <w:szCs w:val="24"/>
        </w:rPr>
        <w:t xml:space="preserve"> </w:t>
      </w:r>
      <w:r w:rsidRPr="00C617E9">
        <w:rPr>
          <w:sz w:val="24"/>
          <w:szCs w:val="24"/>
        </w:rPr>
        <w:t>и рассказ взрослых.</w:t>
      </w:r>
    </w:p>
    <w:p w:rsidR="00C617E9" w:rsidRPr="00C617E9" w:rsidRDefault="00C617E9" w:rsidP="00C617E9">
      <w:pPr>
        <w:tabs>
          <w:tab w:val="left" w:pos="0"/>
        </w:tabs>
        <w:ind w:firstLine="709"/>
        <w:jc w:val="both"/>
        <w:rPr>
          <w:sz w:val="24"/>
          <w:szCs w:val="24"/>
        </w:rPr>
      </w:pPr>
      <w:r w:rsidRPr="00C617E9">
        <w:rPr>
          <w:sz w:val="24"/>
          <w:szCs w:val="24"/>
        </w:rPr>
        <w:t>Интенсивно</w:t>
      </w:r>
      <w:r w:rsidRPr="00C617E9">
        <w:rPr>
          <w:spacing w:val="1"/>
          <w:sz w:val="24"/>
          <w:szCs w:val="24"/>
        </w:rPr>
        <w:t xml:space="preserve"> </w:t>
      </w:r>
      <w:r w:rsidRPr="00C617E9">
        <w:rPr>
          <w:sz w:val="24"/>
          <w:szCs w:val="24"/>
        </w:rPr>
        <w:t>развивается</w:t>
      </w:r>
      <w:r w:rsidRPr="00C617E9">
        <w:rPr>
          <w:spacing w:val="1"/>
          <w:sz w:val="24"/>
          <w:szCs w:val="24"/>
        </w:rPr>
        <w:t xml:space="preserve"> </w:t>
      </w:r>
      <w:r w:rsidRPr="00C617E9">
        <w:rPr>
          <w:sz w:val="24"/>
          <w:szCs w:val="24"/>
        </w:rPr>
        <w:t>активная</w:t>
      </w:r>
      <w:r w:rsidRPr="00C617E9">
        <w:rPr>
          <w:spacing w:val="1"/>
          <w:sz w:val="24"/>
          <w:szCs w:val="24"/>
        </w:rPr>
        <w:t xml:space="preserve"> </w:t>
      </w:r>
      <w:r w:rsidRPr="00C617E9">
        <w:rPr>
          <w:sz w:val="24"/>
          <w:szCs w:val="24"/>
        </w:rPr>
        <w:t>речь</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трем</w:t>
      </w:r>
      <w:r w:rsidRPr="00C617E9">
        <w:rPr>
          <w:spacing w:val="1"/>
          <w:sz w:val="24"/>
          <w:szCs w:val="24"/>
        </w:rPr>
        <w:t xml:space="preserve"> </w:t>
      </w:r>
      <w:r w:rsidRPr="00C617E9">
        <w:rPr>
          <w:sz w:val="24"/>
          <w:szCs w:val="24"/>
        </w:rPr>
        <w:t>годам</w:t>
      </w:r>
      <w:r w:rsidRPr="00C617E9">
        <w:rPr>
          <w:spacing w:val="1"/>
          <w:sz w:val="24"/>
          <w:szCs w:val="24"/>
        </w:rPr>
        <w:t xml:space="preserve"> </w:t>
      </w:r>
      <w:r w:rsidRPr="00C617E9">
        <w:rPr>
          <w:sz w:val="24"/>
          <w:szCs w:val="24"/>
        </w:rPr>
        <w:t>они</w:t>
      </w:r>
      <w:r w:rsidRPr="00C617E9">
        <w:rPr>
          <w:spacing w:val="1"/>
          <w:sz w:val="24"/>
          <w:szCs w:val="24"/>
        </w:rPr>
        <w:t xml:space="preserve"> </w:t>
      </w:r>
      <w:r w:rsidRPr="00C617E9">
        <w:rPr>
          <w:sz w:val="24"/>
          <w:szCs w:val="24"/>
        </w:rPr>
        <w:t>осваивают</w:t>
      </w:r>
      <w:r w:rsidRPr="00C617E9">
        <w:rPr>
          <w:spacing w:val="1"/>
          <w:sz w:val="24"/>
          <w:szCs w:val="24"/>
        </w:rPr>
        <w:t xml:space="preserve"> </w:t>
      </w:r>
      <w:r w:rsidRPr="00C617E9">
        <w:rPr>
          <w:sz w:val="24"/>
          <w:szCs w:val="24"/>
        </w:rPr>
        <w:t>основные</w:t>
      </w:r>
      <w:r w:rsidRPr="00C617E9">
        <w:rPr>
          <w:spacing w:val="1"/>
          <w:sz w:val="24"/>
          <w:szCs w:val="24"/>
        </w:rPr>
        <w:t xml:space="preserve"> </w:t>
      </w:r>
      <w:r w:rsidRPr="00C617E9">
        <w:rPr>
          <w:sz w:val="24"/>
          <w:szCs w:val="24"/>
        </w:rPr>
        <w:t xml:space="preserve">грамматические структуры, пытаются строить простые предложения, в разговоре </w:t>
      </w:r>
      <w:proofErr w:type="gramStart"/>
      <w:r w:rsidRPr="00C617E9">
        <w:rPr>
          <w:sz w:val="24"/>
          <w:szCs w:val="24"/>
        </w:rPr>
        <w:t>со</w:t>
      </w:r>
      <w:proofErr w:type="gramEnd"/>
      <w:r w:rsidRPr="00C617E9">
        <w:rPr>
          <w:sz w:val="24"/>
          <w:szCs w:val="24"/>
        </w:rPr>
        <w:t xml:space="preserve"> взрослым</w:t>
      </w:r>
      <w:r w:rsidRPr="00C617E9">
        <w:rPr>
          <w:spacing w:val="1"/>
          <w:sz w:val="24"/>
          <w:szCs w:val="24"/>
        </w:rPr>
        <w:t xml:space="preserve"> </w:t>
      </w:r>
      <w:r w:rsidRPr="00C617E9">
        <w:rPr>
          <w:sz w:val="24"/>
          <w:szCs w:val="24"/>
        </w:rPr>
        <w:t>используют практически все части речи. Активный словарь достигает примерно 1000-1500 слов. К</w:t>
      </w:r>
      <w:r w:rsidRPr="00C617E9">
        <w:rPr>
          <w:spacing w:val="-57"/>
          <w:sz w:val="24"/>
          <w:szCs w:val="24"/>
        </w:rPr>
        <w:t xml:space="preserve"> </w:t>
      </w:r>
      <w:r w:rsidRPr="00C617E9">
        <w:rPr>
          <w:sz w:val="24"/>
          <w:szCs w:val="24"/>
        </w:rPr>
        <w:t>концу</w:t>
      </w:r>
      <w:r w:rsidRPr="00C617E9">
        <w:rPr>
          <w:spacing w:val="-9"/>
          <w:sz w:val="24"/>
          <w:szCs w:val="24"/>
        </w:rPr>
        <w:t xml:space="preserve"> </w:t>
      </w:r>
      <w:r w:rsidRPr="00C617E9">
        <w:rPr>
          <w:sz w:val="24"/>
          <w:szCs w:val="24"/>
        </w:rPr>
        <w:t>третьего</w:t>
      </w:r>
      <w:r w:rsidRPr="00C617E9">
        <w:rPr>
          <w:spacing w:val="-2"/>
          <w:sz w:val="24"/>
          <w:szCs w:val="24"/>
        </w:rPr>
        <w:t xml:space="preserve"> </w:t>
      </w:r>
      <w:r w:rsidRPr="00C617E9">
        <w:rPr>
          <w:sz w:val="24"/>
          <w:szCs w:val="24"/>
        </w:rPr>
        <w:t>года</w:t>
      </w:r>
      <w:r w:rsidRPr="00C617E9">
        <w:rPr>
          <w:spacing w:val="-1"/>
          <w:sz w:val="24"/>
          <w:szCs w:val="24"/>
        </w:rPr>
        <w:t xml:space="preserve"> </w:t>
      </w:r>
      <w:r w:rsidRPr="00C617E9">
        <w:rPr>
          <w:sz w:val="24"/>
          <w:szCs w:val="24"/>
        </w:rPr>
        <w:t>жизни</w:t>
      </w:r>
      <w:r w:rsidRPr="00C617E9">
        <w:rPr>
          <w:spacing w:val="-1"/>
          <w:sz w:val="24"/>
          <w:szCs w:val="24"/>
        </w:rPr>
        <w:t xml:space="preserve"> </w:t>
      </w:r>
      <w:r w:rsidRPr="00C617E9">
        <w:rPr>
          <w:sz w:val="24"/>
          <w:szCs w:val="24"/>
        </w:rPr>
        <w:t>речь становится</w:t>
      </w:r>
      <w:r w:rsidRPr="00C617E9">
        <w:rPr>
          <w:spacing w:val="-1"/>
          <w:sz w:val="24"/>
          <w:szCs w:val="24"/>
        </w:rPr>
        <w:t xml:space="preserve"> </w:t>
      </w:r>
      <w:r w:rsidRPr="00C617E9">
        <w:rPr>
          <w:sz w:val="24"/>
          <w:szCs w:val="24"/>
        </w:rPr>
        <w:t>средством общения</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сверстниками.</w:t>
      </w:r>
    </w:p>
    <w:p w:rsidR="00C617E9" w:rsidRPr="00C617E9" w:rsidRDefault="00C617E9" w:rsidP="00C617E9">
      <w:pPr>
        <w:tabs>
          <w:tab w:val="left" w:pos="0"/>
        </w:tabs>
        <w:ind w:firstLine="709"/>
        <w:jc w:val="both"/>
        <w:rPr>
          <w:sz w:val="24"/>
          <w:szCs w:val="24"/>
        </w:rPr>
      </w:pPr>
      <w:r w:rsidRPr="00C617E9">
        <w:rPr>
          <w:sz w:val="24"/>
          <w:szCs w:val="24"/>
        </w:rPr>
        <w:t>К</w:t>
      </w:r>
      <w:r w:rsidRPr="00C617E9">
        <w:rPr>
          <w:spacing w:val="1"/>
          <w:sz w:val="24"/>
          <w:szCs w:val="24"/>
        </w:rPr>
        <w:t xml:space="preserve"> </w:t>
      </w:r>
      <w:r w:rsidRPr="00C617E9">
        <w:rPr>
          <w:sz w:val="24"/>
          <w:szCs w:val="24"/>
        </w:rPr>
        <w:t>третьему</w:t>
      </w:r>
      <w:r w:rsidRPr="00C617E9">
        <w:rPr>
          <w:spacing w:val="1"/>
          <w:sz w:val="24"/>
          <w:szCs w:val="24"/>
        </w:rPr>
        <w:t xml:space="preserve"> </w:t>
      </w:r>
      <w:r w:rsidRPr="00C617E9">
        <w:rPr>
          <w:sz w:val="24"/>
          <w:szCs w:val="24"/>
        </w:rPr>
        <w:t>году</w:t>
      </w:r>
      <w:r w:rsidRPr="00C617E9">
        <w:rPr>
          <w:spacing w:val="1"/>
          <w:sz w:val="24"/>
          <w:szCs w:val="24"/>
        </w:rPr>
        <w:t xml:space="preserve"> </w:t>
      </w:r>
      <w:r w:rsidRPr="00C617E9">
        <w:rPr>
          <w:sz w:val="24"/>
          <w:szCs w:val="24"/>
        </w:rPr>
        <w:t>жизни</w:t>
      </w:r>
      <w:r w:rsidRPr="00C617E9">
        <w:rPr>
          <w:spacing w:val="1"/>
          <w:sz w:val="24"/>
          <w:szCs w:val="24"/>
        </w:rPr>
        <w:t xml:space="preserve"> </w:t>
      </w:r>
      <w:r w:rsidRPr="00C617E9">
        <w:rPr>
          <w:sz w:val="24"/>
          <w:szCs w:val="24"/>
        </w:rPr>
        <w:t>совершенствуются</w:t>
      </w:r>
      <w:r w:rsidRPr="00C617E9">
        <w:rPr>
          <w:spacing w:val="1"/>
          <w:sz w:val="24"/>
          <w:szCs w:val="24"/>
        </w:rPr>
        <w:t xml:space="preserve"> </w:t>
      </w:r>
      <w:r w:rsidRPr="00C617E9">
        <w:rPr>
          <w:sz w:val="24"/>
          <w:szCs w:val="24"/>
        </w:rPr>
        <w:t>зрительные</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слуховые</w:t>
      </w:r>
      <w:r w:rsidRPr="00C617E9">
        <w:rPr>
          <w:spacing w:val="1"/>
          <w:sz w:val="24"/>
          <w:szCs w:val="24"/>
        </w:rPr>
        <w:t xml:space="preserve"> </w:t>
      </w:r>
      <w:r w:rsidRPr="00C617E9">
        <w:rPr>
          <w:sz w:val="24"/>
          <w:szCs w:val="24"/>
        </w:rPr>
        <w:t>ориентировки,</w:t>
      </w:r>
      <w:r w:rsidRPr="00C617E9">
        <w:rPr>
          <w:spacing w:val="1"/>
          <w:sz w:val="24"/>
          <w:szCs w:val="24"/>
        </w:rPr>
        <w:t xml:space="preserve"> </w:t>
      </w:r>
      <w:r w:rsidRPr="00C617E9">
        <w:rPr>
          <w:sz w:val="24"/>
          <w:szCs w:val="24"/>
        </w:rPr>
        <w:t>что</w:t>
      </w:r>
      <w:r w:rsidRPr="00C617E9">
        <w:rPr>
          <w:spacing w:val="1"/>
          <w:sz w:val="24"/>
          <w:szCs w:val="24"/>
        </w:rPr>
        <w:t xml:space="preserve"> </w:t>
      </w:r>
      <w:r w:rsidRPr="00C617E9">
        <w:rPr>
          <w:sz w:val="24"/>
          <w:szCs w:val="24"/>
        </w:rPr>
        <w:t>позволяет</w:t>
      </w:r>
      <w:r w:rsidRPr="00C617E9">
        <w:rPr>
          <w:spacing w:val="1"/>
          <w:sz w:val="24"/>
          <w:szCs w:val="24"/>
        </w:rPr>
        <w:t xml:space="preserve"> </w:t>
      </w:r>
      <w:r w:rsidRPr="00C617E9">
        <w:rPr>
          <w:sz w:val="24"/>
          <w:szCs w:val="24"/>
        </w:rPr>
        <w:t>детям</w:t>
      </w:r>
      <w:r w:rsidRPr="00C617E9">
        <w:rPr>
          <w:spacing w:val="1"/>
          <w:sz w:val="24"/>
          <w:szCs w:val="24"/>
        </w:rPr>
        <w:t xml:space="preserve"> </w:t>
      </w:r>
      <w:r w:rsidRPr="00C617E9">
        <w:rPr>
          <w:sz w:val="24"/>
          <w:szCs w:val="24"/>
        </w:rPr>
        <w:t>безошибочно</w:t>
      </w:r>
      <w:r w:rsidRPr="00C617E9">
        <w:rPr>
          <w:spacing w:val="1"/>
          <w:sz w:val="24"/>
          <w:szCs w:val="24"/>
        </w:rPr>
        <w:t xml:space="preserve"> </w:t>
      </w:r>
      <w:r w:rsidRPr="00C617E9">
        <w:rPr>
          <w:sz w:val="24"/>
          <w:szCs w:val="24"/>
        </w:rPr>
        <w:t>выполнять</w:t>
      </w:r>
      <w:r w:rsidRPr="00C617E9">
        <w:rPr>
          <w:spacing w:val="1"/>
          <w:sz w:val="24"/>
          <w:szCs w:val="24"/>
        </w:rPr>
        <w:t xml:space="preserve"> </w:t>
      </w:r>
      <w:r w:rsidRPr="00C617E9">
        <w:rPr>
          <w:sz w:val="24"/>
          <w:szCs w:val="24"/>
        </w:rPr>
        <w:t>ряд</w:t>
      </w:r>
      <w:r w:rsidRPr="00C617E9">
        <w:rPr>
          <w:spacing w:val="1"/>
          <w:sz w:val="24"/>
          <w:szCs w:val="24"/>
        </w:rPr>
        <w:t xml:space="preserve"> </w:t>
      </w:r>
      <w:r w:rsidRPr="00C617E9">
        <w:rPr>
          <w:sz w:val="24"/>
          <w:szCs w:val="24"/>
        </w:rPr>
        <w:t>заданий:</w:t>
      </w:r>
      <w:r w:rsidRPr="00C617E9">
        <w:rPr>
          <w:spacing w:val="1"/>
          <w:sz w:val="24"/>
          <w:szCs w:val="24"/>
        </w:rPr>
        <w:t xml:space="preserve"> </w:t>
      </w:r>
      <w:r w:rsidRPr="00C617E9">
        <w:rPr>
          <w:sz w:val="24"/>
          <w:szCs w:val="24"/>
        </w:rPr>
        <w:t>осуществлять</w:t>
      </w:r>
      <w:r w:rsidRPr="00C617E9">
        <w:rPr>
          <w:spacing w:val="1"/>
          <w:sz w:val="24"/>
          <w:szCs w:val="24"/>
        </w:rPr>
        <w:t xml:space="preserve"> </w:t>
      </w:r>
      <w:r w:rsidRPr="00C617E9">
        <w:rPr>
          <w:sz w:val="24"/>
          <w:szCs w:val="24"/>
        </w:rPr>
        <w:t>выбор</w:t>
      </w:r>
      <w:r w:rsidRPr="00C617E9">
        <w:rPr>
          <w:spacing w:val="1"/>
          <w:sz w:val="24"/>
          <w:szCs w:val="24"/>
        </w:rPr>
        <w:t xml:space="preserve"> </w:t>
      </w:r>
      <w:r w:rsidRPr="00C617E9">
        <w:rPr>
          <w:sz w:val="24"/>
          <w:szCs w:val="24"/>
        </w:rPr>
        <w:t>из</w:t>
      </w:r>
      <w:r w:rsidRPr="00C617E9">
        <w:rPr>
          <w:spacing w:val="61"/>
          <w:sz w:val="24"/>
          <w:szCs w:val="24"/>
        </w:rPr>
        <w:t xml:space="preserve"> </w:t>
      </w:r>
      <w:r w:rsidRPr="00C617E9">
        <w:rPr>
          <w:sz w:val="24"/>
          <w:szCs w:val="24"/>
        </w:rPr>
        <w:t>двух-трех</w:t>
      </w:r>
      <w:r w:rsidRPr="00C617E9">
        <w:rPr>
          <w:spacing w:val="1"/>
          <w:sz w:val="24"/>
          <w:szCs w:val="24"/>
        </w:rPr>
        <w:t xml:space="preserve"> </w:t>
      </w:r>
      <w:r w:rsidRPr="00C617E9">
        <w:rPr>
          <w:sz w:val="24"/>
          <w:szCs w:val="24"/>
        </w:rPr>
        <w:t>предметов по форме, величине и цвету; различать мелодии; петь. Совершенствуется слуховое</w:t>
      </w:r>
      <w:r w:rsidRPr="00C617E9">
        <w:rPr>
          <w:spacing w:val="1"/>
          <w:sz w:val="24"/>
          <w:szCs w:val="24"/>
        </w:rPr>
        <w:t xml:space="preserve"> </w:t>
      </w:r>
      <w:r w:rsidRPr="00C617E9">
        <w:rPr>
          <w:sz w:val="24"/>
          <w:szCs w:val="24"/>
        </w:rPr>
        <w:t>восприятие,</w:t>
      </w:r>
      <w:r w:rsidRPr="00C617E9">
        <w:rPr>
          <w:spacing w:val="1"/>
          <w:sz w:val="24"/>
          <w:szCs w:val="24"/>
        </w:rPr>
        <w:t xml:space="preserve"> </w:t>
      </w:r>
      <w:r w:rsidRPr="00C617E9">
        <w:rPr>
          <w:sz w:val="24"/>
          <w:szCs w:val="24"/>
        </w:rPr>
        <w:t>прежде всего</w:t>
      </w:r>
      <w:r w:rsidRPr="00C617E9">
        <w:rPr>
          <w:spacing w:val="1"/>
          <w:sz w:val="24"/>
          <w:szCs w:val="24"/>
        </w:rPr>
        <w:t xml:space="preserve"> </w:t>
      </w:r>
      <w:r w:rsidRPr="00C617E9">
        <w:rPr>
          <w:sz w:val="24"/>
          <w:szCs w:val="24"/>
        </w:rPr>
        <w:t>фонематический</w:t>
      </w:r>
      <w:r w:rsidRPr="00C617E9">
        <w:rPr>
          <w:spacing w:val="1"/>
          <w:sz w:val="24"/>
          <w:szCs w:val="24"/>
        </w:rPr>
        <w:t xml:space="preserve"> </w:t>
      </w:r>
      <w:r w:rsidRPr="00C617E9">
        <w:rPr>
          <w:sz w:val="24"/>
          <w:szCs w:val="24"/>
        </w:rPr>
        <w:t>слух.</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трем</w:t>
      </w:r>
      <w:r w:rsidRPr="00C617E9">
        <w:rPr>
          <w:spacing w:val="1"/>
          <w:sz w:val="24"/>
          <w:szCs w:val="24"/>
        </w:rPr>
        <w:t xml:space="preserve"> </w:t>
      </w:r>
      <w:r w:rsidRPr="00C617E9">
        <w:rPr>
          <w:sz w:val="24"/>
          <w:szCs w:val="24"/>
        </w:rPr>
        <w:t>годам</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воспринимают</w:t>
      </w:r>
      <w:r w:rsidRPr="00C617E9">
        <w:rPr>
          <w:spacing w:val="1"/>
          <w:sz w:val="24"/>
          <w:szCs w:val="24"/>
        </w:rPr>
        <w:t xml:space="preserve"> </w:t>
      </w:r>
      <w:r w:rsidRPr="00C617E9">
        <w:rPr>
          <w:sz w:val="24"/>
          <w:szCs w:val="24"/>
        </w:rPr>
        <w:t>все</w:t>
      </w:r>
      <w:r w:rsidRPr="00C617E9">
        <w:rPr>
          <w:spacing w:val="1"/>
          <w:sz w:val="24"/>
          <w:szCs w:val="24"/>
        </w:rPr>
        <w:t xml:space="preserve"> </w:t>
      </w:r>
      <w:r w:rsidRPr="00C617E9">
        <w:rPr>
          <w:sz w:val="24"/>
          <w:szCs w:val="24"/>
        </w:rPr>
        <w:t>звуки</w:t>
      </w:r>
      <w:r w:rsidRPr="00C617E9">
        <w:rPr>
          <w:spacing w:val="1"/>
          <w:sz w:val="24"/>
          <w:szCs w:val="24"/>
        </w:rPr>
        <w:t xml:space="preserve"> </w:t>
      </w:r>
      <w:r w:rsidRPr="00C617E9">
        <w:rPr>
          <w:sz w:val="24"/>
          <w:szCs w:val="24"/>
        </w:rPr>
        <w:t>родного</w:t>
      </w:r>
      <w:r w:rsidRPr="00C617E9">
        <w:rPr>
          <w:spacing w:val="-1"/>
          <w:sz w:val="24"/>
          <w:szCs w:val="24"/>
        </w:rPr>
        <w:t xml:space="preserve"> </w:t>
      </w:r>
      <w:r w:rsidRPr="00C617E9">
        <w:rPr>
          <w:sz w:val="24"/>
          <w:szCs w:val="24"/>
        </w:rPr>
        <w:t>языка, но</w:t>
      </w:r>
      <w:r w:rsidRPr="00C617E9">
        <w:rPr>
          <w:spacing w:val="-2"/>
          <w:sz w:val="24"/>
          <w:szCs w:val="24"/>
        </w:rPr>
        <w:t xml:space="preserve"> </w:t>
      </w:r>
      <w:r w:rsidRPr="00C617E9">
        <w:rPr>
          <w:sz w:val="24"/>
          <w:szCs w:val="24"/>
        </w:rPr>
        <w:t>произносят их</w:t>
      </w:r>
      <w:r w:rsidRPr="00C617E9">
        <w:rPr>
          <w:spacing w:val="1"/>
          <w:sz w:val="24"/>
          <w:szCs w:val="24"/>
        </w:rPr>
        <w:t xml:space="preserve"> </w:t>
      </w:r>
      <w:r w:rsidRPr="00C617E9">
        <w:rPr>
          <w:sz w:val="24"/>
          <w:szCs w:val="24"/>
        </w:rPr>
        <w:t>с</w:t>
      </w:r>
      <w:r w:rsidRPr="00C617E9">
        <w:rPr>
          <w:spacing w:val="-2"/>
          <w:sz w:val="24"/>
          <w:szCs w:val="24"/>
        </w:rPr>
        <w:t xml:space="preserve"> </w:t>
      </w:r>
      <w:r w:rsidRPr="00C617E9">
        <w:rPr>
          <w:sz w:val="24"/>
          <w:szCs w:val="24"/>
        </w:rPr>
        <w:t>большими</w:t>
      </w:r>
      <w:r w:rsidRPr="00C617E9">
        <w:rPr>
          <w:spacing w:val="-2"/>
          <w:sz w:val="24"/>
          <w:szCs w:val="24"/>
        </w:rPr>
        <w:t xml:space="preserve"> </w:t>
      </w:r>
      <w:r w:rsidRPr="00C617E9">
        <w:rPr>
          <w:sz w:val="24"/>
          <w:szCs w:val="24"/>
        </w:rPr>
        <w:t>искажениями.</w:t>
      </w:r>
    </w:p>
    <w:p w:rsidR="00C617E9" w:rsidRPr="00C617E9" w:rsidRDefault="00C617E9" w:rsidP="00C617E9">
      <w:pPr>
        <w:tabs>
          <w:tab w:val="left" w:pos="0"/>
        </w:tabs>
        <w:ind w:firstLine="709"/>
        <w:jc w:val="both"/>
        <w:rPr>
          <w:sz w:val="24"/>
          <w:szCs w:val="24"/>
        </w:rPr>
      </w:pPr>
      <w:r w:rsidRPr="00C617E9">
        <w:rPr>
          <w:sz w:val="24"/>
          <w:szCs w:val="24"/>
        </w:rPr>
        <w:t>Основной</w:t>
      </w:r>
      <w:r w:rsidRPr="00C617E9">
        <w:rPr>
          <w:spacing w:val="1"/>
          <w:sz w:val="24"/>
          <w:szCs w:val="24"/>
        </w:rPr>
        <w:t xml:space="preserve"> </w:t>
      </w:r>
      <w:r w:rsidRPr="00C617E9">
        <w:rPr>
          <w:sz w:val="24"/>
          <w:szCs w:val="24"/>
        </w:rPr>
        <w:t>формой</w:t>
      </w:r>
      <w:r w:rsidRPr="00C617E9">
        <w:rPr>
          <w:spacing w:val="1"/>
          <w:sz w:val="24"/>
          <w:szCs w:val="24"/>
        </w:rPr>
        <w:t xml:space="preserve"> </w:t>
      </w:r>
      <w:r w:rsidRPr="00C617E9">
        <w:rPr>
          <w:sz w:val="24"/>
          <w:szCs w:val="24"/>
        </w:rPr>
        <w:t>мышления</w:t>
      </w:r>
      <w:r w:rsidRPr="00C617E9">
        <w:rPr>
          <w:spacing w:val="1"/>
          <w:sz w:val="24"/>
          <w:szCs w:val="24"/>
        </w:rPr>
        <w:t xml:space="preserve"> </w:t>
      </w:r>
      <w:r w:rsidRPr="00C617E9">
        <w:rPr>
          <w:sz w:val="24"/>
          <w:szCs w:val="24"/>
        </w:rPr>
        <w:t>становится</w:t>
      </w:r>
      <w:r w:rsidRPr="00C617E9">
        <w:rPr>
          <w:spacing w:val="1"/>
          <w:sz w:val="24"/>
          <w:szCs w:val="24"/>
        </w:rPr>
        <w:t xml:space="preserve"> </w:t>
      </w:r>
      <w:proofErr w:type="gramStart"/>
      <w:r w:rsidRPr="00C617E9">
        <w:rPr>
          <w:sz w:val="24"/>
          <w:szCs w:val="24"/>
        </w:rPr>
        <w:t>наглядно-действенная</w:t>
      </w:r>
      <w:proofErr w:type="gramEnd"/>
      <w:r w:rsidRPr="00C617E9">
        <w:rPr>
          <w:sz w:val="24"/>
          <w:szCs w:val="24"/>
        </w:rPr>
        <w:t>.</w:t>
      </w:r>
      <w:r w:rsidRPr="00C617E9">
        <w:rPr>
          <w:spacing w:val="1"/>
          <w:sz w:val="24"/>
          <w:szCs w:val="24"/>
        </w:rPr>
        <w:t xml:space="preserve"> </w:t>
      </w:r>
      <w:r w:rsidRPr="00C617E9">
        <w:rPr>
          <w:sz w:val="24"/>
          <w:szCs w:val="24"/>
        </w:rPr>
        <w:t>Ее</w:t>
      </w:r>
      <w:r w:rsidRPr="00C617E9">
        <w:rPr>
          <w:spacing w:val="1"/>
          <w:sz w:val="24"/>
          <w:szCs w:val="24"/>
        </w:rPr>
        <w:t xml:space="preserve"> </w:t>
      </w:r>
      <w:r w:rsidRPr="00C617E9">
        <w:rPr>
          <w:sz w:val="24"/>
          <w:szCs w:val="24"/>
        </w:rPr>
        <w:t>особенность</w:t>
      </w:r>
      <w:r w:rsidRPr="00C617E9">
        <w:rPr>
          <w:spacing w:val="1"/>
          <w:sz w:val="24"/>
          <w:szCs w:val="24"/>
        </w:rPr>
        <w:t xml:space="preserve"> </w:t>
      </w:r>
      <w:r w:rsidRPr="00C617E9">
        <w:rPr>
          <w:sz w:val="24"/>
          <w:szCs w:val="24"/>
        </w:rPr>
        <w:t>заключается в том, что возникающие в жизни ребенка проблемные ситуации разрешаются путем</w:t>
      </w:r>
      <w:r w:rsidRPr="00C617E9">
        <w:rPr>
          <w:spacing w:val="1"/>
          <w:sz w:val="24"/>
          <w:szCs w:val="24"/>
        </w:rPr>
        <w:t xml:space="preserve"> </w:t>
      </w:r>
      <w:r w:rsidRPr="00C617E9">
        <w:rPr>
          <w:sz w:val="24"/>
          <w:szCs w:val="24"/>
        </w:rPr>
        <w:t>реального</w:t>
      </w:r>
      <w:r w:rsidRPr="00C617E9">
        <w:rPr>
          <w:spacing w:val="59"/>
          <w:sz w:val="24"/>
          <w:szCs w:val="24"/>
        </w:rPr>
        <w:t xml:space="preserve"> </w:t>
      </w:r>
      <w:r w:rsidRPr="00C617E9">
        <w:rPr>
          <w:sz w:val="24"/>
          <w:szCs w:val="24"/>
        </w:rPr>
        <w:t>действия с</w:t>
      </w:r>
      <w:r w:rsidRPr="00C617E9">
        <w:rPr>
          <w:spacing w:val="56"/>
          <w:sz w:val="24"/>
          <w:szCs w:val="24"/>
        </w:rPr>
        <w:t xml:space="preserve"> </w:t>
      </w:r>
      <w:r w:rsidRPr="00C617E9">
        <w:rPr>
          <w:sz w:val="24"/>
          <w:szCs w:val="24"/>
        </w:rPr>
        <w:t>предметами.  Размышляя</w:t>
      </w:r>
      <w:r w:rsidRPr="00C617E9">
        <w:rPr>
          <w:spacing w:val="58"/>
          <w:sz w:val="24"/>
          <w:szCs w:val="24"/>
        </w:rPr>
        <w:t xml:space="preserve"> </w:t>
      </w:r>
      <w:r w:rsidRPr="00C617E9">
        <w:rPr>
          <w:sz w:val="24"/>
          <w:szCs w:val="24"/>
        </w:rPr>
        <w:t>об отсутствующих</w:t>
      </w:r>
      <w:r w:rsidRPr="00C617E9">
        <w:rPr>
          <w:spacing w:val="59"/>
          <w:sz w:val="24"/>
          <w:szCs w:val="24"/>
        </w:rPr>
        <w:t xml:space="preserve"> </w:t>
      </w:r>
      <w:r w:rsidRPr="00C617E9">
        <w:rPr>
          <w:sz w:val="24"/>
          <w:szCs w:val="24"/>
        </w:rPr>
        <w:t>людях или</w:t>
      </w:r>
      <w:r w:rsidRPr="00C617E9">
        <w:rPr>
          <w:spacing w:val="57"/>
          <w:sz w:val="24"/>
          <w:szCs w:val="24"/>
        </w:rPr>
        <w:t xml:space="preserve"> </w:t>
      </w:r>
      <w:r w:rsidRPr="00C617E9">
        <w:rPr>
          <w:sz w:val="24"/>
          <w:szCs w:val="24"/>
        </w:rPr>
        <w:t>предметах,</w:t>
      </w:r>
      <w:r w:rsidRPr="00C617E9">
        <w:rPr>
          <w:spacing w:val="57"/>
          <w:sz w:val="24"/>
          <w:szCs w:val="24"/>
        </w:rPr>
        <w:t xml:space="preserve"> </w:t>
      </w:r>
      <w:r w:rsidRPr="00C617E9">
        <w:rPr>
          <w:sz w:val="24"/>
          <w:szCs w:val="24"/>
        </w:rPr>
        <w:t>дети начинают использовать их образы. Третий год жизни знаменуется появлением символического</w:t>
      </w:r>
      <w:r w:rsidRPr="00C617E9">
        <w:rPr>
          <w:spacing w:val="1"/>
          <w:sz w:val="24"/>
          <w:szCs w:val="24"/>
        </w:rPr>
        <w:t xml:space="preserve"> </w:t>
      </w:r>
      <w:r w:rsidRPr="00C617E9">
        <w:rPr>
          <w:sz w:val="24"/>
          <w:szCs w:val="24"/>
        </w:rPr>
        <w:t>мышления</w:t>
      </w:r>
      <w:r w:rsidRPr="00C617E9">
        <w:rPr>
          <w:spacing w:val="1"/>
          <w:sz w:val="24"/>
          <w:szCs w:val="24"/>
        </w:rPr>
        <w:t xml:space="preserve"> </w:t>
      </w:r>
      <w:r w:rsidRPr="00C617E9">
        <w:rPr>
          <w:sz w:val="24"/>
          <w:szCs w:val="24"/>
        </w:rPr>
        <w:t>-</w:t>
      </w:r>
      <w:r w:rsidRPr="00C617E9">
        <w:rPr>
          <w:spacing w:val="1"/>
          <w:sz w:val="24"/>
          <w:szCs w:val="24"/>
        </w:rPr>
        <w:t xml:space="preserve"> </w:t>
      </w:r>
      <w:r w:rsidRPr="00C617E9">
        <w:rPr>
          <w:sz w:val="24"/>
          <w:szCs w:val="24"/>
        </w:rPr>
        <w:t>способности</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запечатленным</w:t>
      </w:r>
      <w:r w:rsidRPr="00C617E9">
        <w:rPr>
          <w:spacing w:val="1"/>
          <w:sz w:val="24"/>
          <w:szCs w:val="24"/>
        </w:rPr>
        <w:t xml:space="preserve"> </w:t>
      </w:r>
      <w:r w:rsidRPr="00C617E9">
        <w:rPr>
          <w:sz w:val="24"/>
          <w:szCs w:val="24"/>
        </w:rPr>
        <w:t>психологическим</w:t>
      </w:r>
      <w:r w:rsidRPr="00C617E9">
        <w:rPr>
          <w:spacing w:val="1"/>
          <w:sz w:val="24"/>
          <w:szCs w:val="24"/>
        </w:rPr>
        <w:t xml:space="preserve"> </w:t>
      </w:r>
      <w:r w:rsidRPr="00C617E9">
        <w:rPr>
          <w:sz w:val="24"/>
          <w:szCs w:val="24"/>
        </w:rPr>
        <w:t>образам-символам</w:t>
      </w:r>
      <w:r w:rsidRPr="00C617E9">
        <w:rPr>
          <w:spacing w:val="1"/>
          <w:sz w:val="24"/>
          <w:szCs w:val="24"/>
        </w:rPr>
        <w:t xml:space="preserve"> </w:t>
      </w:r>
      <w:r w:rsidRPr="00C617E9">
        <w:rPr>
          <w:sz w:val="24"/>
          <w:szCs w:val="24"/>
        </w:rPr>
        <w:t>предметов</w:t>
      </w:r>
      <w:r w:rsidRPr="00C617E9">
        <w:rPr>
          <w:spacing w:val="1"/>
          <w:sz w:val="24"/>
          <w:szCs w:val="24"/>
        </w:rPr>
        <w:t xml:space="preserve"> </w:t>
      </w:r>
      <w:r w:rsidRPr="00C617E9">
        <w:rPr>
          <w:sz w:val="24"/>
          <w:szCs w:val="24"/>
        </w:rPr>
        <w:t>воспроизводить</w:t>
      </w:r>
      <w:r w:rsidRPr="00C617E9">
        <w:rPr>
          <w:spacing w:val="4"/>
          <w:sz w:val="24"/>
          <w:szCs w:val="24"/>
        </w:rPr>
        <w:t xml:space="preserve"> </w:t>
      </w:r>
      <w:r w:rsidRPr="00C617E9">
        <w:rPr>
          <w:sz w:val="24"/>
          <w:szCs w:val="24"/>
        </w:rPr>
        <w:t>их</w:t>
      </w:r>
      <w:r w:rsidRPr="00C617E9">
        <w:rPr>
          <w:spacing w:val="8"/>
          <w:sz w:val="24"/>
          <w:szCs w:val="24"/>
        </w:rPr>
        <w:t xml:space="preserve"> </w:t>
      </w:r>
      <w:r w:rsidRPr="00C617E9">
        <w:rPr>
          <w:sz w:val="24"/>
          <w:szCs w:val="24"/>
        </w:rPr>
        <w:t>в</w:t>
      </w:r>
      <w:r w:rsidRPr="00C617E9">
        <w:rPr>
          <w:spacing w:val="3"/>
          <w:sz w:val="24"/>
          <w:szCs w:val="24"/>
        </w:rPr>
        <w:t xml:space="preserve"> </w:t>
      </w:r>
      <w:r w:rsidRPr="00C617E9">
        <w:rPr>
          <w:sz w:val="24"/>
          <w:szCs w:val="24"/>
        </w:rPr>
        <w:t>тот</w:t>
      </w:r>
      <w:r w:rsidRPr="00C617E9">
        <w:rPr>
          <w:spacing w:val="6"/>
          <w:sz w:val="24"/>
          <w:szCs w:val="24"/>
        </w:rPr>
        <w:t xml:space="preserve"> </w:t>
      </w:r>
      <w:r w:rsidRPr="00C617E9">
        <w:rPr>
          <w:sz w:val="24"/>
          <w:szCs w:val="24"/>
        </w:rPr>
        <w:t>или</w:t>
      </w:r>
      <w:r w:rsidRPr="00C617E9">
        <w:rPr>
          <w:spacing w:val="4"/>
          <w:sz w:val="24"/>
          <w:szCs w:val="24"/>
        </w:rPr>
        <w:t xml:space="preserve"> </w:t>
      </w:r>
      <w:r w:rsidRPr="00C617E9">
        <w:rPr>
          <w:sz w:val="24"/>
          <w:szCs w:val="24"/>
        </w:rPr>
        <w:t>иной</w:t>
      </w:r>
      <w:r w:rsidRPr="00C617E9">
        <w:rPr>
          <w:spacing w:val="7"/>
          <w:sz w:val="24"/>
          <w:szCs w:val="24"/>
        </w:rPr>
        <w:t xml:space="preserve"> </w:t>
      </w:r>
      <w:r w:rsidRPr="00C617E9">
        <w:rPr>
          <w:sz w:val="24"/>
          <w:szCs w:val="24"/>
        </w:rPr>
        <w:t>момент.</w:t>
      </w:r>
      <w:r w:rsidRPr="00C617E9">
        <w:rPr>
          <w:spacing w:val="7"/>
          <w:sz w:val="24"/>
          <w:szCs w:val="24"/>
        </w:rPr>
        <w:t xml:space="preserve"> </w:t>
      </w:r>
      <w:r w:rsidRPr="00C617E9">
        <w:rPr>
          <w:sz w:val="24"/>
          <w:szCs w:val="24"/>
        </w:rPr>
        <w:t>Теперь</w:t>
      </w:r>
      <w:r w:rsidRPr="00C617E9">
        <w:rPr>
          <w:spacing w:val="6"/>
          <w:sz w:val="24"/>
          <w:szCs w:val="24"/>
        </w:rPr>
        <w:t xml:space="preserve"> </w:t>
      </w:r>
      <w:r w:rsidRPr="00C617E9">
        <w:rPr>
          <w:sz w:val="24"/>
          <w:szCs w:val="24"/>
        </w:rPr>
        <w:t>они</w:t>
      </w:r>
      <w:r w:rsidRPr="00C617E9">
        <w:rPr>
          <w:spacing w:val="7"/>
          <w:sz w:val="24"/>
          <w:szCs w:val="24"/>
        </w:rPr>
        <w:t xml:space="preserve"> </w:t>
      </w:r>
      <w:r w:rsidRPr="00C617E9">
        <w:rPr>
          <w:sz w:val="24"/>
          <w:szCs w:val="24"/>
        </w:rPr>
        <w:t>могут</w:t>
      </w:r>
      <w:r w:rsidRPr="00C617E9">
        <w:rPr>
          <w:spacing w:val="7"/>
          <w:sz w:val="24"/>
          <w:szCs w:val="24"/>
        </w:rPr>
        <w:t xml:space="preserve"> </w:t>
      </w:r>
      <w:r w:rsidRPr="00C617E9">
        <w:rPr>
          <w:sz w:val="24"/>
          <w:szCs w:val="24"/>
        </w:rPr>
        <w:t>проделывать</w:t>
      </w:r>
      <w:r w:rsidRPr="00C617E9">
        <w:rPr>
          <w:spacing w:val="6"/>
          <w:sz w:val="24"/>
          <w:szCs w:val="24"/>
        </w:rPr>
        <w:t xml:space="preserve"> </w:t>
      </w:r>
      <w:r w:rsidRPr="00C617E9">
        <w:rPr>
          <w:sz w:val="24"/>
          <w:szCs w:val="24"/>
        </w:rPr>
        <w:t>некоторые</w:t>
      </w:r>
      <w:r w:rsidRPr="00C617E9">
        <w:rPr>
          <w:spacing w:val="5"/>
          <w:sz w:val="24"/>
          <w:szCs w:val="24"/>
        </w:rPr>
        <w:t xml:space="preserve"> </w:t>
      </w:r>
      <w:r w:rsidRPr="00C617E9">
        <w:rPr>
          <w:sz w:val="24"/>
          <w:szCs w:val="24"/>
        </w:rPr>
        <w:t>операции</w:t>
      </w:r>
      <w:r w:rsidRPr="00C617E9">
        <w:rPr>
          <w:spacing w:val="5"/>
          <w:sz w:val="24"/>
          <w:szCs w:val="24"/>
        </w:rPr>
        <w:t xml:space="preserve"> </w:t>
      </w:r>
      <w:r w:rsidRPr="00C617E9">
        <w:rPr>
          <w:sz w:val="24"/>
          <w:szCs w:val="24"/>
        </w:rPr>
        <w:t>не</w:t>
      </w:r>
      <w:r w:rsidRPr="00C617E9">
        <w:rPr>
          <w:spacing w:val="-58"/>
          <w:sz w:val="24"/>
          <w:szCs w:val="24"/>
        </w:rPr>
        <w:t xml:space="preserve"> </w:t>
      </w:r>
      <w:r w:rsidRPr="00C617E9">
        <w:rPr>
          <w:sz w:val="24"/>
          <w:szCs w:val="24"/>
        </w:rPr>
        <w:t>с реальными предметами, а с их образами, и эти мысленные операции - свидетельство значительно</w:t>
      </w:r>
      <w:r w:rsidRPr="00C617E9">
        <w:rPr>
          <w:spacing w:val="-57"/>
          <w:sz w:val="24"/>
          <w:szCs w:val="24"/>
        </w:rPr>
        <w:t xml:space="preserve"> </w:t>
      </w:r>
      <w:r w:rsidRPr="00C617E9">
        <w:rPr>
          <w:sz w:val="24"/>
          <w:szCs w:val="24"/>
        </w:rPr>
        <w:t>более</w:t>
      </w:r>
      <w:r w:rsidRPr="00C617E9">
        <w:rPr>
          <w:spacing w:val="58"/>
          <w:sz w:val="24"/>
          <w:szCs w:val="24"/>
        </w:rPr>
        <w:t xml:space="preserve"> </w:t>
      </w:r>
      <w:r w:rsidRPr="00C617E9">
        <w:rPr>
          <w:sz w:val="24"/>
          <w:szCs w:val="24"/>
        </w:rPr>
        <w:t>сложной,</w:t>
      </w:r>
      <w:r w:rsidRPr="00C617E9">
        <w:rPr>
          <w:spacing w:val="1"/>
          <w:sz w:val="24"/>
          <w:szCs w:val="24"/>
        </w:rPr>
        <w:t xml:space="preserve"> </w:t>
      </w:r>
      <w:r w:rsidRPr="00C617E9">
        <w:rPr>
          <w:sz w:val="24"/>
          <w:szCs w:val="24"/>
        </w:rPr>
        <w:t>чем</w:t>
      </w:r>
      <w:r w:rsidRPr="00C617E9">
        <w:rPr>
          <w:spacing w:val="59"/>
          <w:sz w:val="24"/>
          <w:szCs w:val="24"/>
        </w:rPr>
        <w:t xml:space="preserve"> </w:t>
      </w:r>
      <w:r w:rsidRPr="00C617E9">
        <w:rPr>
          <w:sz w:val="24"/>
          <w:szCs w:val="24"/>
        </w:rPr>
        <w:t>прежде,</w:t>
      </w:r>
      <w:r w:rsidRPr="00C617E9">
        <w:rPr>
          <w:spacing w:val="1"/>
          <w:sz w:val="24"/>
          <w:szCs w:val="24"/>
        </w:rPr>
        <w:t xml:space="preserve"> </w:t>
      </w:r>
      <w:r w:rsidRPr="00C617E9">
        <w:rPr>
          <w:sz w:val="24"/>
          <w:szCs w:val="24"/>
        </w:rPr>
        <w:t>работы</w:t>
      </w:r>
      <w:r w:rsidRPr="00C617E9">
        <w:rPr>
          <w:spacing w:val="59"/>
          <w:sz w:val="24"/>
          <w:szCs w:val="24"/>
        </w:rPr>
        <w:t xml:space="preserve"> </w:t>
      </w:r>
      <w:r w:rsidRPr="00C617E9">
        <w:rPr>
          <w:sz w:val="24"/>
          <w:szCs w:val="24"/>
        </w:rPr>
        <w:t>детского</w:t>
      </w:r>
      <w:r w:rsidRPr="00C617E9">
        <w:rPr>
          <w:spacing w:val="1"/>
          <w:sz w:val="24"/>
          <w:szCs w:val="24"/>
        </w:rPr>
        <w:t xml:space="preserve"> </w:t>
      </w:r>
      <w:r w:rsidRPr="00C617E9">
        <w:rPr>
          <w:sz w:val="24"/>
          <w:szCs w:val="24"/>
        </w:rPr>
        <w:t>мышления.</w:t>
      </w:r>
      <w:r w:rsidRPr="00C617E9">
        <w:rPr>
          <w:spacing w:val="1"/>
          <w:sz w:val="24"/>
          <w:szCs w:val="24"/>
        </w:rPr>
        <w:t xml:space="preserve"> </w:t>
      </w:r>
      <w:r w:rsidRPr="00C617E9">
        <w:rPr>
          <w:sz w:val="24"/>
          <w:szCs w:val="24"/>
        </w:rPr>
        <w:t>Переход</w:t>
      </w:r>
      <w:r w:rsidRPr="00C617E9">
        <w:rPr>
          <w:spacing w:val="59"/>
          <w:sz w:val="24"/>
          <w:szCs w:val="24"/>
        </w:rPr>
        <w:t xml:space="preserve"> </w:t>
      </w:r>
      <w:r w:rsidRPr="00C617E9">
        <w:rPr>
          <w:sz w:val="24"/>
          <w:szCs w:val="24"/>
        </w:rPr>
        <w:t>от</w:t>
      </w:r>
      <w:r w:rsidRPr="00C617E9">
        <w:rPr>
          <w:spacing w:val="1"/>
          <w:sz w:val="24"/>
          <w:szCs w:val="24"/>
        </w:rPr>
        <w:t xml:space="preserve"> </w:t>
      </w:r>
      <w:proofErr w:type="gramStart"/>
      <w:r w:rsidRPr="00C617E9">
        <w:rPr>
          <w:sz w:val="24"/>
          <w:szCs w:val="24"/>
        </w:rPr>
        <w:t>конкретно-чувственного</w:t>
      </w:r>
      <w:proofErr w:type="gramEnd"/>
    </w:p>
    <w:p w:rsidR="00C617E9" w:rsidRPr="00C617E9" w:rsidRDefault="00C617E9" w:rsidP="00C617E9">
      <w:pPr>
        <w:tabs>
          <w:tab w:val="left" w:pos="0"/>
        </w:tabs>
        <w:ind w:firstLine="709"/>
        <w:jc w:val="both"/>
        <w:rPr>
          <w:sz w:val="24"/>
          <w:szCs w:val="24"/>
        </w:rPr>
      </w:pPr>
      <w:r w:rsidRPr="00C617E9">
        <w:rPr>
          <w:sz w:val="24"/>
          <w:szCs w:val="24"/>
        </w:rPr>
        <w:t>«мышления»</w:t>
      </w:r>
      <w:r w:rsidRPr="00C617E9">
        <w:rPr>
          <w:spacing w:val="-10"/>
          <w:sz w:val="24"/>
          <w:szCs w:val="24"/>
        </w:rPr>
        <w:t xml:space="preserve"> </w:t>
      </w:r>
      <w:proofErr w:type="gramStart"/>
      <w:r w:rsidRPr="00C617E9">
        <w:rPr>
          <w:sz w:val="24"/>
          <w:szCs w:val="24"/>
        </w:rPr>
        <w:t>к</w:t>
      </w:r>
      <w:proofErr w:type="gramEnd"/>
      <w:r w:rsidRPr="00C617E9">
        <w:rPr>
          <w:spacing w:val="-1"/>
          <w:sz w:val="24"/>
          <w:szCs w:val="24"/>
        </w:rPr>
        <w:t xml:space="preserve"> </w:t>
      </w:r>
      <w:r w:rsidRPr="00C617E9">
        <w:rPr>
          <w:sz w:val="24"/>
          <w:szCs w:val="24"/>
        </w:rPr>
        <w:t>образному</w:t>
      </w:r>
      <w:r w:rsidRPr="00C617E9">
        <w:rPr>
          <w:spacing w:val="-1"/>
          <w:sz w:val="24"/>
          <w:szCs w:val="24"/>
        </w:rPr>
        <w:t xml:space="preserve"> </w:t>
      </w:r>
      <w:r w:rsidRPr="00C617E9">
        <w:rPr>
          <w:sz w:val="24"/>
          <w:szCs w:val="24"/>
        </w:rPr>
        <w:t>может</w:t>
      </w:r>
      <w:r w:rsidRPr="00C617E9">
        <w:rPr>
          <w:spacing w:val="-2"/>
          <w:sz w:val="24"/>
          <w:szCs w:val="24"/>
        </w:rPr>
        <w:t xml:space="preserve"> </w:t>
      </w:r>
      <w:r w:rsidRPr="00C617E9">
        <w:rPr>
          <w:sz w:val="24"/>
          <w:szCs w:val="24"/>
        </w:rPr>
        <w:t>осуществляться на</w:t>
      </w:r>
      <w:r w:rsidRPr="00C617E9">
        <w:rPr>
          <w:spacing w:val="-2"/>
          <w:sz w:val="24"/>
          <w:szCs w:val="24"/>
        </w:rPr>
        <w:t xml:space="preserve"> </w:t>
      </w:r>
      <w:r w:rsidRPr="00C617E9">
        <w:rPr>
          <w:sz w:val="24"/>
          <w:szCs w:val="24"/>
        </w:rPr>
        <w:t>протяжении</w:t>
      </w:r>
      <w:r w:rsidRPr="00C617E9">
        <w:rPr>
          <w:spacing w:val="-2"/>
          <w:sz w:val="24"/>
          <w:szCs w:val="24"/>
        </w:rPr>
        <w:t xml:space="preserve"> </w:t>
      </w:r>
      <w:r w:rsidRPr="00C617E9">
        <w:rPr>
          <w:sz w:val="24"/>
          <w:szCs w:val="24"/>
        </w:rPr>
        <w:t>двух</w:t>
      </w:r>
      <w:r w:rsidRPr="00C617E9">
        <w:rPr>
          <w:spacing w:val="2"/>
          <w:sz w:val="24"/>
          <w:szCs w:val="24"/>
        </w:rPr>
        <w:t xml:space="preserve"> </w:t>
      </w:r>
      <w:r w:rsidRPr="00C617E9">
        <w:rPr>
          <w:sz w:val="24"/>
          <w:szCs w:val="24"/>
        </w:rPr>
        <w:t>лет.</w:t>
      </w:r>
    </w:p>
    <w:p w:rsidR="00C617E9" w:rsidRPr="00C617E9" w:rsidRDefault="00C617E9" w:rsidP="00C617E9">
      <w:pPr>
        <w:tabs>
          <w:tab w:val="left" w:pos="0"/>
        </w:tabs>
        <w:ind w:firstLine="709"/>
        <w:jc w:val="both"/>
        <w:rPr>
          <w:sz w:val="24"/>
          <w:szCs w:val="24"/>
        </w:rPr>
      </w:pPr>
      <w:r w:rsidRPr="00C617E9">
        <w:rPr>
          <w:b/>
          <w:i/>
          <w:sz w:val="24"/>
          <w:szCs w:val="24"/>
        </w:rPr>
        <w:t>Детские</w:t>
      </w:r>
      <w:r w:rsidRPr="00C617E9">
        <w:rPr>
          <w:b/>
          <w:i/>
          <w:spacing w:val="1"/>
          <w:sz w:val="24"/>
          <w:szCs w:val="24"/>
        </w:rPr>
        <w:t xml:space="preserve"> </w:t>
      </w:r>
      <w:r w:rsidRPr="00C617E9">
        <w:rPr>
          <w:b/>
          <w:i/>
          <w:sz w:val="24"/>
          <w:szCs w:val="24"/>
        </w:rPr>
        <w:t>виды</w:t>
      </w:r>
      <w:r w:rsidRPr="00C617E9">
        <w:rPr>
          <w:b/>
          <w:i/>
          <w:spacing w:val="1"/>
          <w:sz w:val="24"/>
          <w:szCs w:val="24"/>
        </w:rPr>
        <w:t xml:space="preserve"> </w:t>
      </w:r>
      <w:r w:rsidRPr="00C617E9">
        <w:rPr>
          <w:b/>
          <w:i/>
          <w:sz w:val="24"/>
          <w:szCs w:val="24"/>
        </w:rPr>
        <w:t>деятельности</w:t>
      </w:r>
      <w:r w:rsidRPr="00C617E9">
        <w:rPr>
          <w:b/>
          <w:sz w:val="24"/>
          <w:szCs w:val="24"/>
        </w:rPr>
        <w:t>.</w:t>
      </w:r>
      <w:r w:rsidRPr="00C617E9">
        <w:rPr>
          <w:b/>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этом</w:t>
      </w:r>
      <w:r w:rsidRPr="00C617E9">
        <w:rPr>
          <w:spacing w:val="1"/>
          <w:sz w:val="24"/>
          <w:szCs w:val="24"/>
        </w:rPr>
        <w:t xml:space="preserve"> </w:t>
      </w:r>
      <w:r w:rsidRPr="00C617E9">
        <w:rPr>
          <w:sz w:val="24"/>
          <w:szCs w:val="24"/>
        </w:rPr>
        <w:t>возрасте</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новые</w:t>
      </w:r>
      <w:r w:rsidRPr="00C617E9">
        <w:rPr>
          <w:spacing w:val="1"/>
          <w:sz w:val="24"/>
          <w:szCs w:val="24"/>
        </w:rPr>
        <w:t xml:space="preserve"> </w:t>
      </w:r>
      <w:r w:rsidRPr="00C617E9">
        <w:rPr>
          <w:sz w:val="24"/>
          <w:szCs w:val="24"/>
        </w:rPr>
        <w:t>виды</w:t>
      </w:r>
      <w:r w:rsidRPr="00C617E9">
        <w:rPr>
          <w:spacing w:val="1"/>
          <w:sz w:val="24"/>
          <w:szCs w:val="24"/>
        </w:rPr>
        <w:t xml:space="preserve"> </w:t>
      </w:r>
      <w:r w:rsidRPr="00C617E9">
        <w:rPr>
          <w:sz w:val="24"/>
          <w:szCs w:val="24"/>
        </w:rPr>
        <w:t>деятельности: игра, рисование, конструирование. Игра носит процессуальный характер, главное в</w:t>
      </w:r>
      <w:r w:rsidRPr="00C617E9">
        <w:rPr>
          <w:spacing w:val="1"/>
          <w:sz w:val="24"/>
          <w:szCs w:val="24"/>
        </w:rPr>
        <w:t xml:space="preserve"> </w:t>
      </w:r>
      <w:r w:rsidRPr="00C617E9">
        <w:rPr>
          <w:sz w:val="24"/>
          <w:szCs w:val="24"/>
        </w:rPr>
        <w:t>ней</w:t>
      </w:r>
      <w:r w:rsidRPr="00C617E9">
        <w:rPr>
          <w:spacing w:val="1"/>
          <w:sz w:val="24"/>
          <w:szCs w:val="24"/>
        </w:rPr>
        <w:t xml:space="preserve"> </w:t>
      </w:r>
      <w:r w:rsidRPr="00C617E9">
        <w:rPr>
          <w:sz w:val="24"/>
          <w:szCs w:val="24"/>
        </w:rPr>
        <w:t>-</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Они</w:t>
      </w:r>
      <w:r w:rsidRPr="00C617E9">
        <w:rPr>
          <w:spacing w:val="1"/>
          <w:sz w:val="24"/>
          <w:szCs w:val="24"/>
        </w:rPr>
        <w:t xml:space="preserve"> </w:t>
      </w:r>
      <w:r w:rsidRPr="00C617E9">
        <w:rPr>
          <w:sz w:val="24"/>
          <w:szCs w:val="24"/>
        </w:rPr>
        <w:t>совершаются</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игровыми</w:t>
      </w:r>
      <w:r w:rsidRPr="00C617E9">
        <w:rPr>
          <w:spacing w:val="1"/>
          <w:sz w:val="24"/>
          <w:szCs w:val="24"/>
        </w:rPr>
        <w:t xml:space="preserve"> </w:t>
      </w:r>
      <w:r w:rsidRPr="00C617E9">
        <w:rPr>
          <w:sz w:val="24"/>
          <w:szCs w:val="24"/>
        </w:rPr>
        <w:t>предметами,</w:t>
      </w:r>
      <w:r w:rsidRPr="00C617E9">
        <w:rPr>
          <w:spacing w:val="1"/>
          <w:sz w:val="24"/>
          <w:szCs w:val="24"/>
        </w:rPr>
        <w:t xml:space="preserve"> </w:t>
      </w:r>
      <w:r w:rsidRPr="00C617E9">
        <w:rPr>
          <w:sz w:val="24"/>
          <w:szCs w:val="24"/>
        </w:rPr>
        <w:t>приближенными</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реальности.</w:t>
      </w:r>
      <w:r w:rsidRPr="00C617E9">
        <w:rPr>
          <w:spacing w:val="1"/>
          <w:sz w:val="24"/>
          <w:szCs w:val="24"/>
        </w:rPr>
        <w:t xml:space="preserve"> </w:t>
      </w:r>
      <w:r w:rsidRPr="00C617E9">
        <w:rPr>
          <w:sz w:val="24"/>
          <w:szCs w:val="24"/>
        </w:rPr>
        <w:t>В</w:t>
      </w:r>
      <w:r w:rsidRPr="00C617E9">
        <w:rPr>
          <w:spacing w:val="-57"/>
          <w:sz w:val="24"/>
          <w:szCs w:val="24"/>
        </w:rPr>
        <w:t xml:space="preserve"> </w:t>
      </w:r>
      <w:r w:rsidRPr="00C617E9">
        <w:rPr>
          <w:sz w:val="24"/>
          <w:szCs w:val="24"/>
        </w:rPr>
        <w:t>середине</w:t>
      </w:r>
      <w:r w:rsidRPr="00C617E9">
        <w:rPr>
          <w:spacing w:val="-2"/>
          <w:sz w:val="24"/>
          <w:szCs w:val="24"/>
        </w:rPr>
        <w:t xml:space="preserve"> </w:t>
      </w:r>
      <w:r w:rsidRPr="00C617E9">
        <w:rPr>
          <w:sz w:val="24"/>
          <w:szCs w:val="24"/>
        </w:rPr>
        <w:t>третьего</w:t>
      </w:r>
      <w:r w:rsidRPr="00C617E9">
        <w:rPr>
          <w:spacing w:val="-1"/>
          <w:sz w:val="24"/>
          <w:szCs w:val="24"/>
        </w:rPr>
        <w:t xml:space="preserve"> </w:t>
      </w:r>
      <w:r w:rsidRPr="00C617E9">
        <w:rPr>
          <w:sz w:val="24"/>
          <w:szCs w:val="24"/>
        </w:rPr>
        <w:t>года жизни появляются действия</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предметами-</w:t>
      </w:r>
      <w:r w:rsidRPr="00C617E9">
        <w:rPr>
          <w:sz w:val="24"/>
          <w:szCs w:val="24"/>
        </w:rPr>
        <w:lastRenderedPageBreak/>
        <w:t>заместителями.</w:t>
      </w:r>
    </w:p>
    <w:p w:rsidR="00C617E9" w:rsidRPr="00C617E9" w:rsidRDefault="00C617E9" w:rsidP="00C617E9">
      <w:pPr>
        <w:tabs>
          <w:tab w:val="left" w:pos="0"/>
        </w:tabs>
        <w:ind w:firstLine="709"/>
        <w:jc w:val="both"/>
        <w:rPr>
          <w:sz w:val="24"/>
          <w:szCs w:val="24"/>
        </w:rPr>
      </w:pPr>
      <w:r w:rsidRPr="00C617E9">
        <w:rPr>
          <w:sz w:val="24"/>
          <w:szCs w:val="24"/>
        </w:rPr>
        <w:t>Появление собственно изобразительной деятельности обусловлено тем, что ребенок уже</w:t>
      </w:r>
      <w:r w:rsidRPr="00C617E9">
        <w:rPr>
          <w:spacing w:val="1"/>
          <w:sz w:val="24"/>
          <w:szCs w:val="24"/>
        </w:rPr>
        <w:t xml:space="preserve"> </w:t>
      </w:r>
      <w:r w:rsidRPr="00C617E9">
        <w:rPr>
          <w:sz w:val="24"/>
          <w:szCs w:val="24"/>
        </w:rPr>
        <w:t>способен</w:t>
      </w:r>
      <w:r w:rsidRPr="00C617E9">
        <w:rPr>
          <w:spacing w:val="1"/>
          <w:sz w:val="24"/>
          <w:szCs w:val="24"/>
        </w:rPr>
        <w:t xml:space="preserve"> </w:t>
      </w:r>
      <w:r w:rsidRPr="00C617E9">
        <w:rPr>
          <w:sz w:val="24"/>
          <w:szCs w:val="24"/>
        </w:rPr>
        <w:t>сформулировать</w:t>
      </w:r>
      <w:r w:rsidRPr="00C617E9">
        <w:rPr>
          <w:spacing w:val="1"/>
          <w:sz w:val="24"/>
          <w:szCs w:val="24"/>
        </w:rPr>
        <w:t xml:space="preserve"> </w:t>
      </w:r>
      <w:r w:rsidRPr="00C617E9">
        <w:rPr>
          <w:sz w:val="24"/>
          <w:szCs w:val="24"/>
        </w:rPr>
        <w:t>намерение</w:t>
      </w:r>
      <w:r w:rsidRPr="00C617E9">
        <w:rPr>
          <w:spacing w:val="1"/>
          <w:sz w:val="24"/>
          <w:szCs w:val="24"/>
        </w:rPr>
        <w:t xml:space="preserve"> </w:t>
      </w:r>
      <w:r w:rsidRPr="00C617E9">
        <w:rPr>
          <w:sz w:val="24"/>
          <w:szCs w:val="24"/>
        </w:rPr>
        <w:t>изобразить</w:t>
      </w:r>
      <w:r w:rsidRPr="00C617E9">
        <w:rPr>
          <w:spacing w:val="1"/>
          <w:sz w:val="24"/>
          <w:szCs w:val="24"/>
        </w:rPr>
        <w:t xml:space="preserve"> </w:t>
      </w:r>
      <w:r w:rsidRPr="00C617E9">
        <w:rPr>
          <w:sz w:val="24"/>
          <w:szCs w:val="24"/>
        </w:rPr>
        <w:t>какой-либо</w:t>
      </w:r>
      <w:r w:rsidRPr="00C617E9">
        <w:rPr>
          <w:spacing w:val="1"/>
          <w:sz w:val="24"/>
          <w:szCs w:val="24"/>
        </w:rPr>
        <w:t xml:space="preserve"> </w:t>
      </w:r>
      <w:r w:rsidRPr="00C617E9">
        <w:rPr>
          <w:sz w:val="24"/>
          <w:szCs w:val="24"/>
        </w:rPr>
        <w:t>предмет.</w:t>
      </w:r>
      <w:r w:rsidRPr="00C617E9">
        <w:rPr>
          <w:spacing w:val="1"/>
          <w:sz w:val="24"/>
          <w:szCs w:val="24"/>
        </w:rPr>
        <w:t xml:space="preserve"> </w:t>
      </w:r>
      <w:r w:rsidRPr="00C617E9">
        <w:rPr>
          <w:sz w:val="24"/>
          <w:szCs w:val="24"/>
        </w:rPr>
        <w:t>Типичным</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изображение</w:t>
      </w:r>
      <w:r w:rsidRPr="00C617E9">
        <w:rPr>
          <w:spacing w:val="-2"/>
          <w:sz w:val="24"/>
          <w:szCs w:val="24"/>
        </w:rPr>
        <w:t xml:space="preserve"> </w:t>
      </w:r>
      <w:r w:rsidRPr="00C617E9">
        <w:rPr>
          <w:sz w:val="24"/>
          <w:szCs w:val="24"/>
        </w:rPr>
        <w:t>человека</w:t>
      </w:r>
      <w:r w:rsidRPr="00C617E9">
        <w:rPr>
          <w:spacing w:val="-2"/>
          <w:sz w:val="24"/>
          <w:szCs w:val="24"/>
        </w:rPr>
        <w:t xml:space="preserve"> </w:t>
      </w:r>
      <w:r w:rsidRPr="00C617E9">
        <w:rPr>
          <w:sz w:val="24"/>
          <w:szCs w:val="24"/>
        </w:rPr>
        <w:t>в</w:t>
      </w:r>
      <w:r w:rsidRPr="00C617E9">
        <w:rPr>
          <w:spacing w:val="-2"/>
          <w:sz w:val="24"/>
          <w:szCs w:val="24"/>
        </w:rPr>
        <w:t xml:space="preserve"> </w:t>
      </w:r>
      <w:r w:rsidRPr="00C617E9">
        <w:rPr>
          <w:sz w:val="24"/>
          <w:szCs w:val="24"/>
        </w:rPr>
        <w:t>виде</w:t>
      </w:r>
      <w:r w:rsidRPr="00C617E9">
        <w:rPr>
          <w:spacing w:val="2"/>
          <w:sz w:val="24"/>
          <w:szCs w:val="24"/>
        </w:rPr>
        <w:t xml:space="preserve"> </w:t>
      </w:r>
      <w:r w:rsidRPr="00C617E9">
        <w:rPr>
          <w:sz w:val="24"/>
          <w:szCs w:val="24"/>
        </w:rPr>
        <w:t>«головонога»</w:t>
      </w:r>
      <w:r w:rsidRPr="00C617E9">
        <w:rPr>
          <w:spacing w:val="-2"/>
          <w:sz w:val="24"/>
          <w:szCs w:val="24"/>
        </w:rPr>
        <w:t xml:space="preserve"> </w:t>
      </w:r>
      <w:r w:rsidRPr="00C617E9">
        <w:rPr>
          <w:sz w:val="24"/>
          <w:szCs w:val="24"/>
        </w:rPr>
        <w:t>- окружности и</w:t>
      </w:r>
      <w:r w:rsidRPr="00C617E9">
        <w:rPr>
          <w:spacing w:val="-1"/>
          <w:sz w:val="24"/>
          <w:szCs w:val="24"/>
        </w:rPr>
        <w:t xml:space="preserve"> </w:t>
      </w:r>
      <w:r w:rsidRPr="00C617E9">
        <w:rPr>
          <w:sz w:val="24"/>
          <w:szCs w:val="24"/>
        </w:rPr>
        <w:t>отходящих</w:t>
      </w:r>
      <w:r w:rsidRPr="00C617E9">
        <w:rPr>
          <w:spacing w:val="2"/>
          <w:sz w:val="24"/>
          <w:szCs w:val="24"/>
        </w:rPr>
        <w:t xml:space="preserve"> </w:t>
      </w:r>
      <w:r w:rsidRPr="00C617E9">
        <w:rPr>
          <w:sz w:val="24"/>
          <w:szCs w:val="24"/>
        </w:rPr>
        <w:t>от</w:t>
      </w:r>
      <w:r w:rsidRPr="00C617E9">
        <w:rPr>
          <w:spacing w:val="-3"/>
          <w:sz w:val="24"/>
          <w:szCs w:val="24"/>
        </w:rPr>
        <w:t xml:space="preserve"> </w:t>
      </w:r>
      <w:r w:rsidRPr="00C617E9">
        <w:rPr>
          <w:sz w:val="24"/>
          <w:szCs w:val="24"/>
        </w:rPr>
        <w:t>нее</w:t>
      </w:r>
      <w:r w:rsidRPr="00C617E9">
        <w:rPr>
          <w:spacing w:val="-2"/>
          <w:sz w:val="24"/>
          <w:szCs w:val="24"/>
        </w:rPr>
        <w:t xml:space="preserve"> </w:t>
      </w:r>
      <w:r w:rsidRPr="00C617E9">
        <w:rPr>
          <w:sz w:val="24"/>
          <w:szCs w:val="24"/>
        </w:rPr>
        <w:t>линий.</w:t>
      </w:r>
    </w:p>
    <w:p w:rsidR="00C617E9" w:rsidRPr="00C617E9" w:rsidRDefault="00C617E9" w:rsidP="00C617E9">
      <w:pPr>
        <w:tabs>
          <w:tab w:val="left" w:pos="0"/>
        </w:tabs>
        <w:ind w:firstLine="709"/>
        <w:jc w:val="both"/>
        <w:rPr>
          <w:sz w:val="24"/>
          <w:szCs w:val="24"/>
        </w:rPr>
      </w:pPr>
      <w:r w:rsidRPr="00C617E9">
        <w:rPr>
          <w:b/>
          <w:i/>
          <w:sz w:val="24"/>
          <w:szCs w:val="24"/>
        </w:rPr>
        <w:t>Коммуникация</w:t>
      </w:r>
      <w:r w:rsidRPr="00C617E9">
        <w:rPr>
          <w:b/>
          <w:i/>
          <w:spacing w:val="1"/>
          <w:sz w:val="24"/>
          <w:szCs w:val="24"/>
        </w:rPr>
        <w:t xml:space="preserve"> </w:t>
      </w:r>
      <w:r w:rsidRPr="00C617E9">
        <w:rPr>
          <w:b/>
          <w:i/>
          <w:sz w:val="24"/>
          <w:szCs w:val="24"/>
        </w:rPr>
        <w:t>и</w:t>
      </w:r>
      <w:r w:rsidRPr="00C617E9">
        <w:rPr>
          <w:b/>
          <w:i/>
          <w:spacing w:val="1"/>
          <w:sz w:val="24"/>
          <w:szCs w:val="24"/>
        </w:rPr>
        <w:t xml:space="preserve"> </w:t>
      </w:r>
      <w:r w:rsidRPr="00C617E9">
        <w:rPr>
          <w:b/>
          <w:i/>
          <w:sz w:val="24"/>
          <w:szCs w:val="24"/>
        </w:rPr>
        <w:t>социализация</w:t>
      </w:r>
      <w:r w:rsidRPr="00C617E9">
        <w:rPr>
          <w:b/>
          <w:sz w:val="24"/>
          <w:szCs w:val="24"/>
        </w:rPr>
        <w:t>.</w:t>
      </w:r>
      <w:r w:rsidRPr="00C617E9">
        <w:rPr>
          <w:b/>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третьем</w:t>
      </w:r>
      <w:r w:rsidRPr="00C617E9">
        <w:rPr>
          <w:spacing w:val="1"/>
          <w:sz w:val="24"/>
          <w:szCs w:val="24"/>
        </w:rPr>
        <w:t xml:space="preserve"> </w:t>
      </w:r>
      <w:r w:rsidRPr="00C617E9">
        <w:rPr>
          <w:sz w:val="24"/>
          <w:szCs w:val="24"/>
        </w:rPr>
        <w:t>году жизни</w:t>
      </w:r>
      <w:r w:rsidRPr="00C617E9">
        <w:rPr>
          <w:spacing w:val="1"/>
          <w:sz w:val="24"/>
          <w:szCs w:val="24"/>
        </w:rPr>
        <w:t xml:space="preserve"> </w:t>
      </w:r>
      <w:r w:rsidRPr="00C617E9">
        <w:rPr>
          <w:sz w:val="24"/>
          <w:szCs w:val="24"/>
        </w:rPr>
        <w:t>отмечается</w:t>
      </w:r>
      <w:r w:rsidRPr="00C617E9">
        <w:rPr>
          <w:spacing w:val="1"/>
          <w:sz w:val="24"/>
          <w:szCs w:val="24"/>
        </w:rPr>
        <w:t xml:space="preserve"> </w:t>
      </w:r>
      <w:r w:rsidRPr="00C617E9">
        <w:rPr>
          <w:sz w:val="24"/>
          <w:szCs w:val="24"/>
        </w:rPr>
        <w:t>рост</w:t>
      </w:r>
      <w:r w:rsidRPr="00C617E9">
        <w:rPr>
          <w:spacing w:val="1"/>
          <w:sz w:val="24"/>
          <w:szCs w:val="24"/>
        </w:rPr>
        <w:t xml:space="preserve"> </w:t>
      </w:r>
      <w:r w:rsidRPr="00C617E9">
        <w:rPr>
          <w:sz w:val="24"/>
          <w:szCs w:val="24"/>
        </w:rPr>
        <w:t>автономии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 xml:space="preserve">изменение отношений </w:t>
      </w:r>
      <w:proofErr w:type="gramStart"/>
      <w:r w:rsidRPr="00C617E9">
        <w:rPr>
          <w:sz w:val="24"/>
          <w:szCs w:val="24"/>
        </w:rPr>
        <w:t>со</w:t>
      </w:r>
      <w:proofErr w:type="gramEnd"/>
      <w:r w:rsidRPr="00C617E9">
        <w:rPr>
          <w:sz w:val="24"/>
          <w:szCs w:val="24"/>
        </w:rPr>
        <w:t xml:space="preserve"> взрослым, дети становятся самостоятельнее. Начинает формироваться</w:t>
      </w:r>
      <w:r w:rsidRPr="00C617E9">
        <w:rPr>
          <w:spacing w:val="1"/>
          <w:sz w:val="24"/>
          <w:szCs w:val="24"/>
        </w:rPr>
        <w:t xml:space="preserve"> </w:t>
      </w:r>
      <w:r w:rsidRPr="00C617E9">
        <w:rPr>
          <w:sz w:val="24"/>
          <w:szCs w:val="24"/>
        </w:rPr>
        <w:t>критичность</w:t>
      </w:r>
      <w:r w:rsidRPr="00C617E9">
        <w:rPr>
          <w:spacing w:val="-2"/>
          <w:sz w:val="24"/>
          <w:szCs w:val="24"/>
        </w:rPr>
        <w:t xml:space="preserve"> </w:t>
      </w:r>
      <w:r w:rsidRPr="00C617E9">
        <w:rPr>
          <w:sz w:val="24"/>
          <w:szCs w:val="24"/>
        </w:rPr>
        <w:t>к собственным</w:t>
      </w:r>
      <w:r w:rsidRPr="00C617E9">
        <w:rPr>
          <w:spacing w:val="-2"/>
          <w:sz w:val="24"/>
          <w:szCs w:val="24"/>
        </w:rPr>
        <w:t xml:space="preserve"> </w:t>
      </w:r>
      <w:r w:rsidRPr="00C617E9">
        <w:rPr>
          <w:sz w:val="24"/>
          <w:szCs w:val="24"/>
        </w:rPr>
        <w:t>действиям.</w:t>
      </w:r>
    </w:p>
    <w:p w:rsidR="00C617E9" w:rsidRPr="00C617E9" w:rsidRDefault="00C617E9" w:rsidP="00C617E9">
      <w:pPr>
        <w:tabs>
          <w:tab w:val="left" w:pos="0"/>
        </w:tabs>
        <w:ind w:firstLine="709"/>
        <w:jc w:val="both"/>
        <w:rPr>
          <w:sz w:val="24"/>
          <w:szCs w:val="24"/>
        </w:rPr>
      </w:pPr>
      <w:r w:rsidRPr="00C617E9">
        <w:rPr>
          <w:b/>
          <w:i/>
          <w:sz w:val="24"/>
          <w:szCs w:val="24"/>
        </w:rPr>
        <w:t>Саморегуляция</w:t>
      </w:r>
      <w:r w:rsidRPr="00C617E9">
        <w:rPr>
          <w:b/>
          <w:sz w:val="24"/>
          <w:szCs w:val="24"/>
        </w:rPr>
        <w:t>.</w:t>
      </w:r>
      <w:r w:rsidRPr="00C617E9">
        <w:rPr>
          <w:b/>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этого</w:t>
      </w:r>
      <w:r w:rsidRPr="00C617E9">
        <w:rPr>
          <w:spacing w:val="1"/>
          <w:sz w:val="24"/>
          <w:szCs w:val="24"/>
        </w:rPr>
        <w:t xml:space="preserve"> </w:t>
      </w:r>
      <w:r w:rsidRPr="00C617E9">
        <w:rPr>
          <w:sz w:val="24"/>
          <w:szCs w:val="24"/>
        </w:rPr>
        <w:t>возраста</w:t>
      </w:r>
      <w:r w:rsidRPr="00C617E9">
        <w:rPr>
          <w:spacing w:val="1"/>
          <w:sz w:val="24"/>
          <w:szCs w:val="24"/>
        </w:rPr>
        <w:t xml:space="preserve"> </w:t>
      </w:r>
      <w:r w:rsidRPr="00C617E9">
        <w:rPr>
          <w:sz w:val="24"/>
          <w:szCs w:val="24"/>
        </w:rPr>
        <w:t>характерна</w:t>
      </w:r>
      <w:r w:rsidRPr="00C617E9">
        <w:rPr>
          <w:spacing w:val="1"/>
          <w:sz w:val="24"/>
          <w:szCs w:val="24"/>
        </w:rPr>
        <w:t xml:space="preserve"> </w:t>
      </w:r>
      <w:r w:rsidRPr="00C617E9">
        <w:rPr>
          <w:sz w:val="24"/>
          <w:szCs w:val="24"/>
        </w:rPr>
        <w:t>неосознанность</w:t>
      </w:r>
      <w:r w:rsidRPr="00C617E9">
        <w:rPr>
          <w:spacing w:val="1"/>
          <w:sz w:val="24"/>
          <w:szCs w:val="24"/>
        </w:rPr>
        <w:t xml:space="preserve"> </w:t>
      </w:r>
      <w:r w:rsidRPr="00C617E9">
        <w:rPr>
          <w:sz w:val="24"/>
          <w:szCs w:val="24"/>
        </w:rPr>
        <w:t>мотивов,</w:t>
      </w:r>
      <w:r w:rsidRPr="00C617E9">
        <w:rPr>
          <w:spacing w:val="1"/>
          <w:sz w:val="24"/>
          <w:szCs w:val="24"/>
        </w:rPr>
        <w:t xml:space="preserve"> </w:t>
      </w:r>
      <w:r w:rsidRPr="00C617E9">
        <w:rPr>
          <w:sz w:val="24"/>
          <w:szCs w:val="24"/>
        </w:rPr>
        <w:t>импульсивность</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зависимость</w:t>
      </w:r>
      <w:r w:rsidRPr="00C617E9">
        <w:rPr>
          <w:spacing w:val="1"/>
          <w:sz w:val="24"/>
          <w:szCs w:val="24"/>
        </w:rPr>
        <w:t xml:space="preserve"> </w:t>
      </w:r>
      <w:r w:rsidRPr="00C617E9">
        <w:rPr>
          <w:sz w:val="24"/>
          <w:szCs w:val="24"/>
        </w:rPr>
        <w:t>чувств</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желаний</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ситуации.</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легко</w:t>
      </w:r>
      <w:r w:rsidRPr="00C617E9">
        <w:rPr>
          <w:spacing w:val="1"/>
          <w:sz w:val="24"/>
          <w:szCs w:val="24"/>
        </w:rPr>
        <w:t xml:space="preserve"> </w:t>
      </w:r>
      <w:r w:rsidRPr="00C617E9">
        <w:rPr>
          <w:sz w:val="24"/>
          <w:szCs w:val="24"/>
        </w:rPr>
        <w:t>заражаются</w:t>
      </w:r>
      <w:r w:rsidRPr="00C617E9">
        <w:rPr>
          <w:spacing w:val="1"/>
          <w:sz w:val="24"/>
          <w:szCs w:val="24"/>
        </w:rPr>
        <w:t xml:space="preserve"> </w:t>
      </w:r>
      <w:r w:rsidRPr="00C617E9">
        <w:rPr>
          <w:sz w:val="24"/>
          <w:szCs w:val="24"/>
        </w:rPr>
        <w:t>эмоциональным</w:t>
      </w:r>
      <w:r w:rsidRPr="00C617E9">
        <w:rPr>
          <w:spacing w:val="1"/>
          <w:sz w:val="24"/>
          <w:szCs w:val="24"/>
        </w:rPr>
        <w:t xml:space="preserve"> </w:t>
      </w:r>
      <w:r w:rsidRPr="00C617E9">
        <w:rPr>
          <w:sz w:val="24"/>
          <w:szCs w:val="24"/>
        </w:rPr>
        <w:t>состоянием</w:t>
      </w:r>
      <w:r w:rsidRPr="00C617E9">
        <w:rPr>
          <w:spacing w:val="1"/>
          <w:sz w:val="24"/>
          <w:szCs w:val="24"/>
        </w:rPr>
        <w:t xml:space="preserve"> </w:t>
      </w:r>
      <w:r w:rsidRPr="00C617E9">
        <w:rPr>
          <w:sz w:val="24"/>
          <w:szCs w:val="24"/>
        </w:rPr>
        <w:t>сверстников.</w:t>
      </w:r>
      <w:r w:rsidRPr="00C617E9">
        <w:rPr>
          <w:spacing w:val="1"/>
          <w:sz w:val="24"/>
          <w:szCs w:val="24"/>
        </w:rPr>
        <w:t xml:space="preserve"> </w:t>
      </w:r>
      <w:r w:rsidRPr="00C617E9">
        <w:rPr>
          <w:sz w:val="24"/>
          <w:szCs w:val="24"/>
        </w:rPr>
        <w:t>Однако</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этот</w:t>
      </w:r>
      <w:r w:rsidRPr="00C617E9">
        <w:rPr>
          <w:spacing w:val="1"/>
          <w:sz w:val="24"/>
          <w:szCs w:val="24"/>
        </w:rPr>
        <w:t xml:space="preserve"> </w:t>
      </w:r>
      <w:r w:rsidRPr="00C617E9">
        <w:rPr>
          <w:sz w:val="24"/>
          <w:szCs w:val="24"/>
        </w:rPr>
        <w:t>период</w:t>
      </w:r>
      <w:r w:rsidRPr="00C617E9">
        <w:rPr>
          <w:spacing w:val="1"/>
          <w:sz w:val="24"/>
          <w:szCs w:val="24"/>
        </w:rPr>
        <w:t xml:space="preserve"> </w:t>
      </w:r>
      <w:r w:rsidRPr="00C617E9">
        <w:rPr>
          <w:sz w:val="24"/>
          <w:szCs w:val="24"/>
        </w:rPr>
        <w:t>начинает</w:t>
      </w:r>
      <w:r w:rsidRPr="00C617E9">
        <w:rPr>
          <w:spacing w:val="1"/>
          <w:sz w:val="24"/>
          <w:szCs w:val="24"/>
        </w:rPr>
        <w:t xml:space="preserve"> </w:t>
      </w:r>
      <w:r w:rsidRPr="00C617E9">
        <w:rPr>
          <w:sz w:val="24"/>
          <w:szCs w:val="24"/>
        </w:rPr>
        <w:t>складываться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произвольность</w:t>
      </w:r>
      <w:r w:rsidRPr="00C617E9">
        <w:rPr>
          <w:spacing w:val="-2"/>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Она</w:t>
      </w:r>
      <w:r w:rsidRPr="00C617E9">
        <w:rPr>
          <w:spacing w:val="-1"/>
          <w:sz w:val="24"/>
          <w:szCs w:val="24"/>
        </w:rPr>
        <w:t xml:space="preserve"> </w:t>
      </w:r>
      <w:r w:rsidRPr="00C617E9">
        <w:rPr>
          <w:sz w:val="24"/>
          <w:szCs w:val="24"/>
        </w:rPr>
        <w:t>обусловлена</w:t>
      </w:r>
      <w:r w:rsidRPr="00C617E9">
        <w:rPr>
          <w:spacing w:val="-2"/>
          <w:sz w:val="24"/>
          <w:szCs w:val="24"/>
        </w:rPr>
        <w:t xml:space="preserve"> </w:t>
      </w:r>
      <w:r w:rsidRPr="00C617E9">
        <w:rPr>
          <w:sz w:val="24"/>
          <w:szCs w:val="24"/>
        </w:rPr>
        <w:t>развитием</w:t>
      </w:r>
      <w:r w:rsidRPr="00C617E9">
        <w:rPr>
          <w:spacing w:val="-2"/>
          <w:sz w:val="24"/>
          <w:szCs w:val="24"/>
        </w:rPr>
        <w:t xml:space="preserve"> </w:t>
      </w:r>
      <w:r w:rsidRPr="00C617E9">
        <w:rPr>
          <w:sz w:val="24"/>
          <w:szCs w:val="24"/>
        </w:rPr>
        <w:t>орудийных</w:t>
      </w:r>
      <w:r w:rsidRPr="00C617E9">
        <w:rPr>
          <w:spacing w:val="1"/>
          <w:sz w:val="24"/>
          <w:szCs w:val="24"/>
        </w:rPr>
        <w:t xml:space="preserve"> </w:t>
      </w:r>
      <w:r w:rsidRPr="00C617E9">
        <w:rPr>
          <w:sz w:val="24"/>
          <w:szCs w:val="24"/>
        </w:rPr>
        <w:t>действий</w:t>
      </w:r>
      <w:r w:rsidRPr="00C617E9">
        <w:rPr>
          <w:spacing w:val="-3"/>
          <w:sz w:val="24"/>
          <w:szCs w:val="24"/>
        </w:rPr>
        <w:t xml:space="preserve"> </w:t>
      </w:r>
      <w:r w:rsidRPr="00C617E9">
        <w:rPr>
          <w:sz w:val="24"/>
          <w:szCs w:val="24"/>
        </w:rPr>
        <w:t>и</w:t>
      </w:r>
      <w:r w:rsidRPr="00C617E9">
        <w:rPr>
          <w:spacing w:val="-1"/>
          <w:sz w:val="24"/>
          <w:szCs w:val="24"/>
        </w:rPr>
        <w:t xml:space="preserve"> </w:t>
      </w:r>
      <w:r w:rsidRPr="00C617E9">
        <w:rPr>
          <w:sz w:val="24"/>
          <w:szCs w:val="24"/>
        </w:rPr>
        <w:t>речи.</w:t>
      </w:r>
    </w:p>
    <w:p w:rsidR="00C617E9" w:rsidRPr="00C617E9" w:rsidRDefault="00C617E9" w:rsidP="00C617E9">
      <w:pPr>
        <w:tabs>
          <w:tab w:val="left" w:pos="0"/>
        </w:tabs>
        <w:ind w:firstLine="709"/>
        <w:jc w:val="both"/>
        <w:rPr>
          <w:sz w:val="24"/>
          <w:szCs w:val="24"/>
        </w:rPr>
      </w:pPr>
      <w:r w:rsidRPr="00C617E9">
        <w:rPr>
          <w:b/>
          <w:i/>
          <w:sz w:val="24"/>
          <w:szCs w:val="24"/>
        </w:rPr>
        <w:t>Личность.</w:t>
      </w:r>
      <w:r w:rsidRPr="00C617E9">
        <w:rPr>
          <w:b/>
          <w:i/>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появляются</w:t>
      </w:r>
      <w:r w:rsidRPr="00C617E9">
        <w:rPr>
          <w:spacing w:val="1"/>
          <w:sz w:val="24"/>
          <w:szCs w:val="24"/>
        </w:rPr>
        <w:t xml:space="preserve"> </w:t>
      </w:r>
      <w:r w:rsidRPr="00C617E9">
        <w:rPr>
          <w:sz w:val="24"/>
          <w:szCs w:val="24"/>
        </w:rPr>
        <w:t>чувства</w:t>
      </w:r>
      <w:r w:rsidRPr="00C617E9">
        <w:rPr>
          <w:spacing w:val="1"/>
          <w:sz w:val="24"/>
          <w:szCs w:val="24"/>
        </w:rPr>
        <w:t xml:space="preserve"> </w:t>
      </w:r>
      <w:r w:rsidRPr="00C617E9">
        <w:rPr>
          <w:sz w:val="24"/>
          <w:szCs w:val="24"/>
        </w:rPr>
        <w:t>гордости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стыда,</w:t>
      </w:r>
      <w:r w:rsidRPr="00C617E9">
        <w:rPr>
          <w:spacing w:val="1"/>
          <w:sz w:val="24"/>
          <w:szCs w:val="24"/>
        </w:rPr>
        <w:t xml:space="preserve"> </w:t>
      </w:r>
      <w:r w:rsidRPr="00C617E9">
        <w:rPr>
          <w:sz w:val="24"/>
          <w:szCs w:val="24"/>
        </w:rPr>
        <w:t>начинают</w:t>
      </w:r>
      <w:r w:rsidRPr="00C617E9">
        <w:rPr>
          <w:spacing w:val="1"/>
          <w:sz w:val="24"/>
          <w:szCs w:val="24"/>
        </w:rPr>
        <w:t xml:space="preserve"> </w:t>
      </w:r>
      <w:r w:rsidRPr="00C617E9">
        <w:rPr>
          <w:sz w:val="24"/>
          <w:szCs w:val="24"/>
        </w:rPr>
        <w:t>формироваться</w:t>
      </w:r>
      <w:r w:rsidRPr="00C617E9">
        <w:rPr>
          <w:spacing w:val="1"/>
          <w:sz w:val="24"/>
          <w:szCs w:val="24"/>
        </w:rPr>
        <w:t xml:space="preserve"> </w:t>
      </w:r>
      <w:r w:rsidRPr="00C617E9">
        <w:rPr>
          <w:sz w:val="24"/>
          <w:szCs w:val="24"/>
        </w:rPr>
        <w:t>элементы</w:t>
      </w:r>
      <w:r w:rsidRPr="00C617E9">
        <w:rPr>
          <w:spacing w:val="27"/>
          <w:sz w:val="24"/>
          <w:szCs w:val="24"/>
        </w:rPr>
        <w:t xml:space="preserve"> </w:t>
      </w:r>
      <w:r w:rsidRPr="00C617E9">
        <w:rPr>
          <w:sz w:val="24"/>
          <w:szCs w:val="24"/>
        </w:rPr>
        <w:t>самосознания,</w:t>
      </w:r>
      <w:r w:rsidRPr="00C617E9">
        <w:rPr>
          <w:spacing w:val="27"/>
          <w:sz w:val="24"/>
          <w:szCs w:val="24"/>
        </w:rPr>
        <w:t xml:space="preserve"> </w:t>
      </w:r>
      <w:r w:rsidRPr="00C617E9">
        <w:rPr>
          <w:sz w:val="24"/>
          <w:szCs w:val="24"/>
        </w:rPr>
        <w:t>связанные</w:t>
      </w:r>
      <w:r w:rsidRPr="00C617E9">
        <w:rPr>
          <w:spacing w:val="26"/>
          <w:sz w:val="24"/>
          <w:szCs w:val="24"/>
        </w:rPr>
        <w:t xml:space="preserve"> </w:t>
      </w:r>
      <w:r w:rsidRPr="00C617E9">
        <w:rPr>
          <w:sz w:val="24"/>
          <w:szCs w:val="24"/>
        </w:rPr>
        <w:t>с</w:t>
      </w:r>
      <w:r w:rsidRPr="00C617E9">
        <w:rPr>
          <w:spacing w:val="27"/>
          <w:sz w:val="24"/>
          <w:szCs w:val="24"/>
        </w:rPr>
        <w:t xml:space="preserve"> </w:t>
      </w:r>
      <w:r w:rsidRPr="00C617E9">
        <w:rPr>
          <w:sz w:val="24"/>
          <w:szCs w:val="24"/>
        </w:rPr>
        <w:t>идентификацией</w:t>
      </w:r>
      <w:r w:rsidRPr="00C617E9">
        <w:rPr>
          <w:spacing w:val="28"/>
          <w:sz w:val="24"/>
          <w:szCs w:val="24"/>
        </w:rPr>
        <w:t xml:space="preserve"> </w:t>
      </w:r>
      <w:r w:rsidRPr="00C617E9">
        <w:rPr>
          <w:sz w:val="24"/>
          <w:szCs w:val="24"/>
        </w:rPr>
        <w:t>с</w:t>
      </w:r>
      <w:r w:rsidRPr="00C617E9">
        <w:rPr>
          <w:spacing w:val="27"/>
          <w:sz w:val="24"/>
          <w:szCs w:val="24"/>
        </w:rPr>
        <w:t xml:space="preserve"> </w:t>
      </w:r>
      <w:r w:rsidRPr="00C617E9">
        <w:rPr>
          <w:sz w:val="24"/>
          <w:szCs w:val="24"/>
        </w:rPr>
        <w:t>именем</w:t>
      </w:r>
      <w:r w:rsidRPr="00C617E9">
        <w:rPr>
          <w:spacing w:val="27"/>
          <w:sz w:val="24"/>
          <w:szCs w:val="24"/>
        </w:rPr>
        <w:t xml:space="preserve"> </w:t>
      </w:r>
      <w:r w:rsidRPr="00C617E9">
        <w:rPr>
          <w:sz w:val="24"/>
          <w:szCs w:val="24"/>
        </w:rPr>
        <w:t>и</w:t>
      </w:r>
      <w:r w:rsidRPr="00C617E9">
        <w:rPr>
          <w:spacing w:val="26"/>
          <w:sz w:val="24"/>
          <w:szCs w:val="24"/>
        </w:rPr>
        <w:t xml:space="preserve"> </w:t>
      </w:r>
      <w:r w:rsidRPr="00C617E9">
        <w:rPr>
          <w:sz w:val="24"/>
          <w:szCs w:val="24"/>
        </w:rPr>
        <w:t>полом.</w:t>
      </w:r>
      <w:r w:rsidRPr="00C617E9">
        <w:rPr>
          <w:spacing w:val="27"/>
          <w:sz w:val="24"/>
          <w:szCs w:val="24"/>
        </w:rPr>
        <w:t xml:space="preserve"> </w:t>
      </w:r>
      <w:r w:rsidRPr="00C617E9">
        <w:rPr>
          <w:sz w:val="24"/>
          <w:szCs w:val="24"/>
        </w:rPr>
        <w:t>Ребенок</w:t>
      </w:r>
      <w:r w:rsidRPr="00C617E9">
        <w:rPr>
          <w:spacing w:val="28"/>
          <w:sz w:val="24"/>
          <w:szCs w:val="24"/>
        </w:rPr>
        <w:t xml:space="preserve"> </w:t>
      </w:r>
      <w:r w:rsidRPr="00C617E9">
        <w:rPr>
          <w:sz w:val="24"/>
          <w:szCs w:val="24"/>
        </w:rPr>
        <w:t>осознает</w:t>
      </w:r>
      <w:r w:rsidRPr="00C617E9">
        <w:rPr>
          <w:spacing w:val="28"/>
          <w:sz w:val="24"/>
          <w:szCs w:val="24"/>
        </w:rPr>
        <w:t xml:space="preserve"> </w:t>
      </w:r>
      <w:r w:rsidRPr="00C617E9">
        <w:rPr>
          <w:sz w:val="24"/>
          <w:szCs w:val="24"/>
        </w:rPr>
        <w:t>себя</w:t>
      </w:r>
      <w:r w:rsidRPr="00C617E9">
        <w:rPr>
          <w:spacing w:val="-57"/>
          <w:sz w:val="24"/>
          <w:szCs w:val="24"/>
        </w:rPr>
        <w:t xml:space="preserve"> </w:t>
      </w:r>
      <w:r w:rsidRPr="00C617E9">
        <w:rPr>
          <w:sz w:val="24"/>
          <w:szCs w:val="24"/>
        </w:rPr>
        <w:t>как</w:t>
      </w:r>
      <w:r w:rsidRPr="00C617E9">
        <w:rPr>
          <w:spacing w:val="1"/>
          <w:sz w:val="24"/>
          <w:szCs w:val="24"/>
        </w:rPr>
        <w:t xml:space="preserve"> </w:t>
      </w:r>
      <w:r w:rsidRPr="00C617E9">
        <w:rPr>
          <w:sz w:val="24"/>
          <w:szCs w:val="24"/>
        </w:rPr>
        <w:t>отдельного</w:t>
      </w:r>
      <w:r w:rsidRPr="00C617E9">
        <w:rPr>
          <w:spacing w:val="1"/>
          <w:sz w:val="24"/>
          <w:szCs w:val="24"/>
        </w:rPr>
        <w:t xml:space="preserve"> </w:t>
      </w:r>
      <w:r w:rsidRPr="00C617E9">
        <w:rPr>
          <w:sz w:val="24"/>
          <w:szCs w:val="24"/>
        </w:rPr>
        <w:t>человека,</w:t>
      </w:r>
      <w:r w:rsidRPr="00C617E9">
        <w:rPr>
          <w:spacing w:val="1"/>
          <w:sz w:val="24"/>
          <w:szCs w:val="24"/>
        </w:rPr>
        <w:t xml:space="preserve"> </w:t>
      </w:r>
      <w:r w:rsidRPr="00C617E9">
        <w:rPr>
          <w:sz w:val="24"/>
          <w:szCs w:val="24"/>
        </w:rPr>
        <w:t>отличного</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взрослого.</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него</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образ</w:t>
      </w:r>
      <w:r w:rsidRPr="00C617E9">
        <w:rPr>
          <w:spacing w:val="1"/>
          <w:sz w:val="24"/>
          <w:szCs w:val="24"/>
        </w:rPr>
        <w:t xml:space="preserve"> </w:t>
      </w:r>
      <w:r w:rsidRPr="00C617E9">
        <w:rPr>
          <w:sz w:val="24"/>
          <w:szCs w:val="24"/>
        </w:rPr>
        <w:t>Я.</w:t>
      </w:r>
      <w:r w:rsidRPr="00C617E9">
        <w:rPr>
          <w:spacing w:val="1"/>
          <w:sz w:val="24"/>
          <w:szCs w:val="24"/>
        </w:rPr>
        <w:t xml:space="preserve"> </w:t>
      </w:r>
      <w:r w:rsidRPr="00C617E9">
        <w:rPr>
          <w:sz w:val="24"/>
          <w:szCs w:val="24"/>
        </w:rPr>
        <w:t>Завершается</w:t>
      </w:r>
      <w:r w:rsidRPr="00C617E9">
        <w:rPr>
          <w:spacing w:val="-57"/>
          <w:sz w:val="24"/>
          <w:szCs w:val="24"/>
        </w:rPr>
        <w:t xml:space="preserve"> </w:t>
      </w:r>
      <w:r w:rsidRPr="00C617E9">
        <w:rPr>
          <w:sz w:val="24"/>
          <w:szCs w:val="24"/>
        </w:rPr>
        <w:t>ранний</w:t>
      </w:r>
      <w:r w:rsidRPr="00C617E9">
        <w:rPr>
          <w:spacing w:val="1"/>
          <w:sz w:val="24"/>
          <w:szCs w:val="24"/>
        </w:rPr>
        <w:t xml:space="preserve"> </w:t>
      </w:r>
      <w:r w:rsidRPr="00C617E9">
        <w:rPr>
          <w:sz w:val="24"/>
          <w:szCs w:val="24"/>
        </w:rPr>
        <w:t>возраст</w:t>
      </w:r>
      <w:r w:rsidRPr="00C617E9">
        <w:rPr>
          <w:spacing w:val="1"/>
          <w:sz w:val="24"/>
          <w:szCs w:val="24"/>
        </w:rPr>
        <w:t xml:space="preserve"> </w:t>
      </w:r>
      <w:r w:rsidRPr="00C617E9">
        <w:rPr>
          <w:sz w:val="24"/>
          <w:szCs w:val="24"/>
        </w:rPr>
        <w:t>кризисом</w:t>
      </w:r>
      <w:r w:rsidRPr="00C617E9">
        <w:rPr>
          <w:spacing w:val="1"/>
          <w:sz w:val="24"/>
          <w:szCs w:val="24"/>
        </w:rPr>
        <w:t xml:space="preserve"> </w:t>
      </w:r>
      <w:r w:rsidRPr="00C617E9">
        <w:rPr>
          <w:sz w:val="24"/>
          <w:szCs w:val="24"/>
        </w:rPr>
        <w:t>трех</w:t>
      </w:r>
      <w:r w:rsidRPr="00C617E9">
        <w:rPr>
          <w:spacing w:val="1"/>
          <w:sz w:val="24"/>
          <w:szCs w:val="24"/>
        </w:rPr>
        <w:t xml:space="preserve"> </w:t>
      </w:r>
      <w:r w:rsidRPr="00C617E9">
        <w:rPr>
          <w:sz w:val="24"/>
          <w:szCs w:val="24"/>
        </w:rPr>
        <w:t>лет,</w:t>
      </w:r>
      <w:r w:rsidRPr="00C617E9">
        <w:rPr>
          <w:spacing w:val="1"/>
          <w:sz w:val="24"/>
          <w:szCs w:val="24"/>
        </w:rPr>
        <w:t xml:space="preserve"> </w:t>
      </w:r>
      <w:r w:rsidRPr="00C617E9">
        <w:rPr>
          <w:sz w:val="24"/>
          <w:szCs w:val="24"/>
        </w:rPr>
        <w:t>который</w:t>
      </w:r>
      <w:r w:rsidRPr="00C617E9">
        <w:rPr>
          <w:spacing w:val="1"/>
          <w:sz w:val="24"/>
          <w:szCs w:val="24"/>
        </w:rPr>
        <w:t xml:space="preserve"> </w:t>
      </w:r>
      <w:r w:rsidRPr="00C617E9">
        <w:rPr>
          <w:sz w:val="24"/>
          <w:szCs w:val="24"/>
        </w:rPr>
        <w:t>часто</w:t>
      </w:r>
      <w:r w:rsidRPr="00C617E9">
        <w:rPr>
          <w:spacing w:val="1"/>
          <w:sz w:val="24"/>
          <w:szCs w:val="24"/>
        </w:rPr>
        <w:t xml:space="preserve"> </w:t>
      </w:r>
      <w:r w:rsidRPr="00C617E9">
        <w:rPr>
          <w:sz w:val="24"/>
          <w:szCs w:val="24"/>
        </w:rPr>
        <w:t>сопровождается</w:t>
      </w:r>
      <w:r w:rsidRPr="00C617E9">
        <w:rPr>
          <w:spacing w:val="1"/>
          <w:sz w:val="24"/>
          <w:szCs w:val="24"/>
        </w:rPr>
        <w:t xml:space="preserve"> </w:t>
      </w:r>
      <w:r w:rsidRPr="00C617E9">
        <w:rPr>
          <w:sz w:val="24"/>
          <w:szCs w:val="24"/>
        </w:rPr>
        <w:t>рядом</w:t>
      </w:r>
      <w:r w:rsidRPr="00C617E9">
        <w:rPr>
          <w:spacing w:val="1"/>
          <w:sz w:val="24"/>
          <w:szCs w:val="24"/>
        </w:rPr>
        <w:t xml:space="preserve"> </w:t>
      </w:r>
      <w:r w:rsidRPr="00C617E9">
        <w:rPr>
          <w:sz w:val="24"/>
          <w:szCs w:val="24"/>
        </w:rPr>
        <w:t>отрицательных</w:t>
      </w:r>
      <w:r w:rsidRPr="00C617E9">
        <w:rPr>
          <w:spacing w:val="-57"/>
          <w:sz w:val="24"/>
          <w:szCs w:val="24"/>
        </w:rPr>
        <w:t xml:space="preserve"> </w:t>
      </w:r>
      <w:r w:rsidRPr="00C617E9">
        <w:rPr>
          <w:sz w:val="24"/>
          <w:szCs w:val="24"/>
        </w:rPr>
        <w:t xml:space="preserve">проявлений: негативизмом, упрямством, нарушением общения </w:t>
      </w:r>
      <w:proofErr w:type="gramStart"/>
      <w:r w:rsidRPr="00C617E9">
        <w:rPr>
          <w:sz w:val="24"/>
          <w:szCs w:val="24"/>
        </w:rPr>
        <w:t>со</w:t>
      </w:r>
      <w:proofErr w:type="gramEnd"/>
      <w:r w:rsidRPr="00C617E9">
        <w:rPr>
          <w:sz w:val="24"/>
          <w:szCs w:val="24"/>
        </w:rPr>
        <w:t xml:space="preserve"> взрослым и др. Кризис может</w:t>
      </w:r>
      <w:r w:rsidRPr="00C617E9">
        <w:rPr>
          <w:spacing w:val="1"/>
          <w:sz w:val="24"/>
          <w:szCs w:val="24"/>
        </w:rPr>
        <w:t xml:space="preserve"> </w:t>
      </w:r>
      <w:r w:rsidRPr="00C617E9">
        <w:rPr>
          <w:sz w:val="24"/>
          <w:szCs w:val="24"/>
        </w:rPr>
        <w:t>продолжаться</w:t>
      </w:r>
      <w:r w:rsidRPr="00C617E9">
        <w:rPr>
          <w:spacing w:val="-1"/>
          <w:sz w:val="24"/>
          <w:szCs w:val="24"/>
        </w:rPr>
        <w:t xml:space="preserve"> </w:t>
      </w:r>
      <w:r w:rsidRPr="00C617E9">
        <w:rPr>
          <w:sz w:val="24"/>
          <w:szCs w:val="24"/>
        </w:rPr>
        <w:t>от нескольких</w:t>
      </w:r>
      <w:r w:rsidRPr="00C617E9">
        <w:rPr>
          <w:spacing w:val="2"/>
          <w:sz w:val="24"/>
          <w:szCs w:val="24"/>
        </w:rPr>
        <w:t xml:space="preserve"> </w:t>
      </w:r>
      <w:r w:rsidRPr="00C617E9">
        <w:rPr>
          <w:sz w:val="24"/>
          <w:szCs w:val="24"/>
        </w:rPr>
        <w:t>месяцев</w:t>
      </w:r>
      <w:r w:rsidRPr="00C617E9">
        <w:rPr>
          <w:spacing w:val="-1"/>
          <w:sz w:val="24"/>
          <w:szCs w:val="24"/>
        </w:rPr>
        <w:t xml:space="preserve"> </w:t>
      </w:r>
      <w:r w:rsidRPr="00C617E9">
        <w:rPr>
          <w:sz w:val="24"/>
          <w:szCs w:val="24"/>
        </w:rPr>
        <w:t>до</w:t>
      </w:r>
      <w:r w:rsidRPr="00C617E9">
        <w:rPr>
          <w:spacing w:val="-1"/>
          <w:sz w:val="24"/>
          <w:szCs w:val="24"/>
        </w:rPr>
        <w:t xml:space="preserve"> </w:t>
      </w:r>
      <w:r w:rsidRPr="00C617E9">
        <w:rPr>
          <w:sz w:val="24"/>
          <w:szCs w:val="24"/>
        </w:rPr>
        <w:t>двух</w:t>
      </w:r>
      <w:r w:rsidRPr="00C617E9">
        <w:rPr>
          <w:spacing w:val="4"/>
          <w:sz w:val="24"/>
          <w:szCs w:val="24"/>
        </w:rPr>
        <w:t xml:space="preserve"> </w:t>
      </w:r>
      <w:r w:rsidRPr="00C617E9">
        <w:rPr>
          <w:sz w:val="24"/>
          <w:szCs w:val="24"/>
        </w:rPr>
        <w:t>лет.</w:t>
      </w:r>
    </w:p>
    <w:p w:rsidR="00C617E9" w:rsidRPr="00C617E9" w:rsidRDefault="00C617E9" w:rsidP="00C617E9">
      <w:pPr>
        <w:tabs>
          <w:tab w:val="left" w:pos="0"/>
        </w:tabs>
        <w:ind w:firstLine="709"/>
        <w:jc w:val="both"/>
        <w:rPr>
          <w:sz w:val="24"/>
          <w:szCs w:val="24"/>
        </w:rPr>
      </w:pPr>
    </w:p>
    <w:p w:rsidR="00C617E9" w:rsidRPr="00C617E9" w:rsidRDefault="00C617E9" w:rsidP="00C617E9">
      <w:pPr>
        <w:tabs>
          <w:tab w:val="left" w:pos="0"/>
        </w:tabs>
        <w:ind w:firstLine="709"/>
        <w:jc w:val="both"/>
        <w:outlineLvl w:val="0"/>
        <w:rPr>
          <w:b/>
          <w:bCs/>
          <w:spacing w:val="-57"/>
          <w:sz w:val="24"/>
          <w:szCs w:val="24"/>
        </w:rPr>
      </w:pPr>
      <w:r w:rsidRPr="00C617E9">
        <w:rPr>
          <w:b/>
          <w:bCs/>
          <w:sz w:val="24"/>
          <w:szCs w:val="24"/>
        </w:rPr>
        <w:t>3. Дошкольный возраст (от трех до семи лет)</w:t>
      </w:r>
      <w:r w:rsidRPr="00C617E9">
        <w:rPr>
          <w:b/>
          <w:bCs/>
          <w:spacing w:val="-57"/>
          <w:sz w:val="24"/>
          <w:szCs w:val="24"/>
        </w:rPr>
        <w:t xml:space="preserve"> </w:t>
      </w:r>
    </w:p>
    <w:p w:rsidR="00C617E9" w:rsidRPr="00C617E9" w:rsidRDefault="00C617E9" w:rsidP="00C617E9">
      <w:pPr>
        <w:tabs>
          <w:tab w:val="left" w:pos="0"/>
        </w:tabs>
        <w:ind w:firstLine="709"/>
        <w:jc w:val="both"/>
        <w:outlineLvl w:val="0"/>
        <w:rPr>
          <w:b/>
          <w:bCs/>
          <w:sz w:val="24"/>
          <w:szCs w:val="24"/>
        </w:rPr>
      </w:pPr>
      <w:r w:rsidRPr="00C617E9">
        <w:rPr>
          <w:b/>
          <w:bCs/>
          <w:sz w:val="24"/>
          <w:szCs w:val="24"/>
        </w:rPr>
        <w:t>3.1. Вторая</w:t>
      </w:r>
      <w:r w:rsidRPr="00C617E9">
        <w:rPr>
          <w:b/>
          <w:bCs/>
          <w:spacing w:val="-1"/>
          <w:sz w:val="24"/>
          <w:szCs w:val="24"/>
        </w:rPr>
        <w:t xml:space="preserve"> </w:t>
      </w:r>
      <w:r w:rsidRPr="00C617E9">
        <w:rPr>
          <w:b/>
          <w:bCs/>
          <w:sz w:val="24"/>
          <w:szCs w:val="24"/>
        </w:rPr>
        <w:t>младшая группа</w:t>
      </w:r>
      <w:r w:rsidRPr="00C617E9">
        <w:rPr>
          <w:b/>
          <w:bCs/>
          <w:spacing w:val="-1"/>
          <w:sz w:val="24"/>
          <w:szCs w:val="24"/>
        </w:rPr>
        <w:t xml:space="preserve"> </w:t>
      </w:r>
      <w:r w:rsidRPr="00C617E9">
        <w:rPr>
          <w:b/>
          <w:bCs/>
          <w:sz w:val="24"/>
          <w:szCs w:val="24"/>
        </w:rPr>
        <w:t>(четвертый год</w:t>
      </w:r>
      <w:r w:rsidRPr="00C617E9">
        <w:rPr>
          <w:b/>
          <w:bCs/>
          <w:spacing w:val="-1"/>
          <w:sz w:val="24"/>
          <w:szCs w:val="24"/>
        </w:rPr>
        <w:t xml:space="preserve"> </w:t>
      </w:r>
      <w:r w:rsidRPr="00C617E9">
        <w:rPr>
          <w:b/>
          <w:bCs/>
          <w:sz w:val="24"/>
          <w:szCs w:val="24"/>
        </w:rPr>
        <w:t>жизни)</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Росто-весовые</w:t>
      </w:r>
      <w:r w:rsidRPr="00C617E9">
        <w:rPr>
          <w:b/>
          <w:bCs/>
          <w:i/>
          <w:iCs/>
          <w:spacing w:val="-3"/>
          <w:sz w:val="24"/>
          <w:szCs w:val="24"/>
        </w:rPr>
        <w:t xml:space="preserve"> </w:t>
      </w:r>
      <w:r w:rsidRPr="00C617E9">
        <w:rPr>
          <w:b/>
          <w:bCs/>
          <w:i/>
          <w:iCs/>
          <w:sz w:val="24"/>
          <w:szCs w:val="24"/>
        </w:rPr>
        <w:t>характеристики</w:t>
      </w:r>
    </w:p>
    <w:p w:rsidR="00C617E9" w:rsidRPr="00C617E9" w:rsidRDefault="00C617E9" w:rsidP="00C617E9">
      <w:pPr>
        <w:tabs>
          <w:tab w:val="left" w:pos="0"/>
        </w:tabs>
        <w:ind w:firstLine="709"/>
        <w:jc w:val="both"/>
        <w:rPr>
          <w:sz w:val="24"/>
          <w:szCs w:val="24"/>
        </w:rPr>
      </w:pPr>
      <w:r w:rsidRPr="00C617E9">
        <w:rPr>
          <w:sz w:val="24"/>
          <w:szCs w:val="24"/>
        </w:rPr>
        <w:t>Средний вес у мальчиков к четырем годам достигает 17 кг, у девочек – 16 кг. Средний рост</w:t>
      </w:r>
      <w:r w:rsidRPr="00C617E9">
        <w:rPr>
          <w:spacing w:val="1"/>
          <w:sz w:val="24"/>
          <w:szCs w:val="24"/>
        </w:rPr>
        <w:t xml:space="preserve"> </w:t>
      </w:r>
      <w:r w:rsidRPr="00C617E9">
        <w:rPr>
          <w:sz w:val="24"/>
          <w:szCs w:val="24"/>
        </w:rPr>
        <w:t>у</w:t>
      </w:r>
      <w:r w:rsidRPr="00C617E9">
        <w:rPr>
          <w:spacing w:val="-4"/>
          <w:sz w:val="24"/>
          <w:szCs w:val="24"/>
        </w:rPr>
        <w:t xml:space="preserve"> </w:t>
      </w:r>
      <w:r w:rsidRPr="00C617E9">
        <w:rPr>
          <w:sz w:val="24"/>
          <w:szCs w:val="24"/>
        </w:rPr>
        <w:t>мальчиков к</w:t>
      </w:r>
      <w:r w:rsidRPr="00C617E9">
        <w:rPr>
          <w:spacing w:val="2"/>
          <w:sz w:val="24"/>
          <w:szCs w:val="24"/>
        </w:rPr>
        <w:t xml:space="preserve"> </w:t>
      </w:r>
      <w:r w:rsidRPr="00C617E9">
        <w:rPr>
          <w:sz w:val="24"/>
          <w:szCs w:val="24"/>
        </w:rPr>
        <w:t>четырем годам</w:t>
      </w:r>
      <w:r w:rsidRPr="00C617E9">
        <w:rPr>
          <w:spacing w:val="-1"/>
          <w:sz w:val="24"/>
          <w:szCs w:val="24"/>
        </w:rPr>
        <w:t xml:space="preserve"> </w:t>
      </w:r>
      <w:r w:rsidRPr="00C617E9">
        <w:rPr>
          <w:sz w:val="24"/>
          <w:szCs w:val="24"/>
        </w:rPr>
        <w:t>достигает</w:t>
      </w:r>
      <w:r w:rsidRPr="00C617E9">
        <w:rPr>
          <w:spacing w:val="1"/>
          <w:sz w:val="24"/>
          <w:szCs w:val="24"/>
        </w:rPr>
        <w:t xml:space="preserve"> </w:t>
      </w:r>
      <w:r w:rsidRPr="00C617E9">
        <w:rPr>
          <w:sz w:val="24"/>
          <w:szCs w:val="24"/>
        </w:rPr>
        <w:t>102 см,</w:t>
      </w:r>
      <w:r w:rsidRPr="00C617E9">
        <w:rPr>
          <w:spacing w:val="1"/>
          <w:sz w:val="24"/>
          <w:szCs w:val="24"/>
        </w:rPr>
        <w:t xml:space="preserve"> </w:t>
      </w:r>
      <w:r w:rsidRPr="00C617E9">
        <w:rPr>
          <w:sz w:val="24"/>
          <w:szCs w:val="24"/>
        </w:rPr>
        <w:t>а</w:t>
      </w:r>
      <w:r w:rsidRPr="00C617E9">
        <w:rPr>
          <w:spacing w:val="1"/>
          <w:sz w:val="24"/>
          <w:szCs w:val="24"/>
        </w:rPr>
        <w:t xml:space="preserve"> </w:t>
      </w:r>
      <w:r w:rsidRPr="00C617E9">
        <w:rPr>
          <w:sz w:val="24"/>
          <w:szCs w:val="24"/>
        </w:rPr>
        <w:t>у</w:t>
      </w:r>
      <w:r w:rsidRPr="00C617E9">
        <w:rPr>
          <w:spacing w:val="-5"/>
          <w:sz w:val="24"/>
          <w:szCs w:val="24"/>
        </w:rPr>
        <w:t xml:space="preserve"> </w:t>
      </w:r>
      <w:r w:rsidRPr="00C617E9">
        <w:rPr>
          <w:sz w:val="24"/>
          <w:szCs w:val="24"/>
        </w:rPr>
        <w:t>девочек</w:t>
      </w:r>
      <w:r w:rsidRPr="00C617E9">
        <w:rPr>
          <w:spacing w:val="1"/>
          <w:sz w:val="24"/>
          <w:szCs w:val="24"/>
        </w:rPr>
        <w:t xml:space="preserve"> </w:t>
      </w:r>
      <w:r w:rsidRPr="00C617E9">
        <w:rPr>
          <w:sz w:val="24"/>
          <w:szCs w:val="24"/>
        </w:rPr>
        <w:t>-</w:t>
      </w:r>
      <w:r w:rsidRPr="00C617E9">
        <w:rPr>
          <w:spacing w:val="-2"/>
          <w:sz w:val="24"/>
          <w:szCs w:val="24"/>
        </w:rPr>
        <w:t xml:space="preserve"> </w:t>
      </w:r>
      <w:r w:rsidRPr="00C617E9">
        <w:rPr>
          <w:sz w:val="24"/>
          <w:szCs w:val="24"/>
        </w:rPr>
        <w:t>100,6 см.</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Функциональное</w:t>
      </w:r>
      <w:r w:rsidRPr="00C617E9">
        <w:rPr>
          <w:b/>
          <w:bCs/>
          <w:i/>
          <w:iCs/>
          <w:spacing w:val="-4"/>
          <w:sz w:val="24"/>
          <w:szCs w:val="24"/>
        </w:rPr>
        <w:t xml:space="preserve"> </w:t>
      </w:r>
      <w:r w:rsidRPr="00C617E9">
        <w:rPr>
          <w:b/>
          <w:bCs/>
          <w:i/>
          <w:iCs/>
          <w:sz w:val="24"/>
          <w:szCs w:val="24"/>
        </w:rPr>
        <w:t>созревание</w:t>
      </w:r>
    </w:p>
    <w:p w:rsidR="00C617E9" w:rsidRPr="00C617E9" w:rsidRDefault="00C617E9" w:rsidP="00C617E9">
      <w:pPr>
        <w:tabs>
          <w:tab w:val="left" w:pos="0"/>
        </w:tabs>
        <w:ind w:firstLine="709"/>
        <w:jc w:val="both"/>
        <w:rPr>
          <w:sz w:val="24"/>
          <w:szCs w:val="24"/>
        </w:rPr>
      </w:pPr>
      <w:r w:rsidRPr="00C617E9">
        <w:rPr>
          <w:sz w:val="24"/>
          <w:szCs w:val="24"/>
        </w:rPr>
        <w:t>В данном возрасте уровень развития скелета и мышечной системы определяет возможность</w:t>
      </w:r>
      <w:r w:rsidRPr="00C617E9">
        <w:rPr>
          <w:spacing w:val="-57"/>
          <w:sz w:val="24"/>
          <w:szCs w:val="24"/>
        </w:rPr>
        <w:t xml:space="preserve"> </w:t>
      </w:r>
      <w:r w:rsidRPr="00C617E9">
        <w:rPr>
          <w:sz w:val="24"/>
          <w:szCs w:val="24"/>
        </w:rPr>
        <w:t>формирования</w:t>
      </w:r>
      <w:r w:rsidRPr="00C617E9">
        <w:rPr>
          <w:spacing w:val="-1"/>
          <w:sz w:val="24"/>
          <w:szCs w:val="24"/>
        </w:rPr>
        <w:t xml:space="preserve"> </w:t>
      </w:r>
      <w:r w:rsidRPr="00C617E9">
        <w:rPr>
          <w:sz w:val="24"/>
          <w:szCs w:val="24"/>
        </w:rPr>
        <w:t>осанки,</w:t>
      </w:r>
      <w:r w:rsidRPr="00C617E9">
        <w:rPr>
          <w:spacing w:val="-3"/>
          <w:sz w:val="24"/>
          <w:szCs w:val="24"/>
        </w:rPr>
        <w:t xml:space="preserve"> </w:t>
      </w:r>
      <w:r w:rsidRPr="00C617E9">
        <w:rPr>
          <w:sz w:val="24"/>
          <w:szCs w:val="24"/>
        </w:rPr>
        <w:t>свода</w:t>
      </w:r>
      <w:r w:rsidRPr="00C617E9">
        <w:rPr>
          <w:spacing w:val="-3"/>
          <w:sz w:val="24"/>
          <w:szCs w:val="24"/>
        </w:rPr>
        <w:t xml:space="preserve"> </w:t>
      </w:r>
      <w:r w:rsidRPr="00C617E9">
        <w:rPr>
          <w:sz w:val="24"/>
          <w:szCs w:val="24"/>
        </w:rPr>
        <w:t>стопы, базовых</w:t>
      </w:r>
      <w:r w:rsidRPr="00C617E9">
        <w:rPr>
          <w:spacing w:val="2"/>
          <w:sz w:val="24"/>
          <w:szCs w:val="24"/>
        </w:rPr>
        <w:t xml:space="preserve"> </w:t>
      </w:r>
      <w:r w:rsidRPr="00C617E9">
        <w:rPr>
          <w:sz w:val="24"/>
          <w:szCs w:val="24"/>
        </w:rPr>
        <w:t>двигательных</w:t>
      </w:r>
      <w:r w:rsidRPr="00C617E9">
        <w:rPr>
          <w:spacing w:val="1"/>
          <w:sz w:val="24"/>
          <w:szCs w:val="24"/>
        </w:rPr>
        <w:t xml:space="preserve"> </w:t>
      </w:r>
      <w:r w:rsidRPr="00C617E9">
        <w:rPr>
          <w:sz w:val="24"/>
          <w:szCs w:val="24"/>
        </w:rPr>
        <w:t>стереотипов.</w:t>
      </w:r>
    </w:p>
    <w:p w:rsidR="00C617E9" w:rsidRPr="00C617E9" w:rsidRDefault="00C617E9" w:rsidP="00C617E9">
      <w:pPr>
        <w:tabs>
          <w:tab w:val="left" w:pos="0"/>
        </w:tabs>
        <w:ind w:firstLine="709"/>
        <w:jc w:val="both"/>
        <w:rPr>
          <w:sz w:val="24"/>
          <w:szCs w:val="24"/>
        </w:rPr>
      </w:pPr>
      <w:r w:rsidRPr="00C617E9">
        <w:rPr>
          <w:sz w:val="24"/>
          <w:szCs w:val="24"/>
        </w:rPr>
        <w:t>Продолжается</w:t>
      </w:r>
      <w:r w:rsidRPr="00C617E9">
        <w:rPr>
          <w:spacing w:val="1"/>
          <w:sz w:val="24"/>
          <w:szCs w:val="24"/>
        </w:rPr>
        <w:t xml:space="preserve"> </w:t>
      </w:r>
      <w:r w:rsidRPr="00C617E9">
        <w:rPr>
          <w:sz w:val="24"/>
          <w:szCs w:val="24"/>
        </w:rPr>
        <w:t>формирование</w:t>
      </w:r>
      <w:r w:rsidRPr="00C617E9">
        <w:rPr>
          <w:spacing w:val="1"/>
          <w:sz w:val="24"/>
          <w:szCs w:val="24"/>
        </w:rPr>
        <w:t xml:space="preserve"> </w:t>
      </w:r>
      <w:r w:rsidRPr="00C617E9">
        <w:rPr>
          <w:sz w:val="24"/>
          <w:szCs w:val="24"/>
        </w:rPr>
        <w:t>физиологических</w:t>
      </w:r>
      <w:r w:rsidRPr="00C617E9">
        <w:rPr>
          <w:spacing w:val="1"/>
          <w:sz w:val="24"/>
          <w:szCs w:val="24"/>
        </w:rPr>
        <w:t xml:space="preserve"> </w:t>
      </w:r>
      <w:r w:rsidRPr="00C617E9">
        <w:rPr>
          <w:sz w:val="24"/>
          <w:szCs w:val="24"/>
        </w:rPr>
        <w:t>систем</w:t>
      </w:r>
      <w:r w:rsidRPr="00C617E9">
        <w:rPr>
          <w:spacing w:val="1"/>
          <w:sz w:val="24"/>
          <w:szCs w:val="24"/>
        </w:rPr>
        <w:t xml:space="preserve"> </w:t>
      </w:r>
      <w:r w:rsidRPr="00C617E9">
        <w:rPr>
          <w:sz w:val="24"/>
          <w:szCs w:val="24"/>
        </w:rPr>
        <w:t>организма:</w:t>
      </w:r>
      <w:r w:rsidRPr="00C617E9">
        <w:rPr>
          <w:spacing w:val="1"/>
          <w:sz w:val="24"/>
          <w:szCs w:val="24"/>
        </w:rPr>
        <w:t xml:space="preserve"> </w:t>
      </w:r>
      <w:r w:rsidRPr="00C617E9">
        <w:rPr>
          <w:sz w:val="24"/>
          <w:szCs w:val="24"/>
        </w:rPr>
        <w:t>дыхания,</w:t>
      </w:r>
      <w:r w:rsidRPr="00C617E9">
        <w:rPr>
          <w:spacing w:val="1"/>
          <w:sz w:val="24"/>
          <w:szCs w:val="24"/>
        </w:rPr>
        <w:t xml:space="preserve"> </w:t>
      </w:r>
      <w:r w:rsidRPr="00C617E9">
        <w:rPr>
          <w:sz w:val="24"/>
          <w:szCs w:val="24"/>
        </w:rPr>
        <w:t>кровообращения</w:t>
      </w:r>
      <w:r w:rsidRPr="00C617E9">
        <w:rPr>
          <w:spacing w:val="-1"/>
          <w:sz w:val="24"/>
          <w:szCs w:val="24"/>
        </w:rPr>
        <w:t xml:space="preserve"> </w:t>
      </w:r>
      <w:r w:rsidRPr="00C617E9">
        <w:rPr>
          <w:sz w:val="24"/>
          <w:szCs w:val="24"/>
        </w:rPr>
        <w:t>терморегуляции, обеспечения обмена</w:t>
      </w:r>
      <w:r w:rsidRPr="00C617E9">
        <w:rPr>
          <w:spacing w:val="-1"/>
          <w:sz w:val="24"/>
          <w:szCs w:val="24"/>
        </w:rPr>
        <w:t xml:space="preserve"> </w:t>
      </w:r>
      <w:r w:rsidRPr="00C617E9">
        <w:rPr>
          <w:sz w:val="24"/>
          <w:szCs w:val="24"/>
        </w:rPr>
        <w:t>веществ.</w:t>
      </w:r>
    </w:p>
    <w:p w:rsidR="00C617E9" w:rsidRPr="00C617E9" w:rsidRDefault="00C617E9" w:rsidP="00C617E9">
      <w:pPr>
        <w:tabs>
          <w:tab w:val="left" w:pos="0"/>
        </w:tabs>
        <w:ind w:firstLine="709"/>
        <w:jc w:val="both"/>
        <w:rPr>
          <w:sz w:val="24"/>
          <w:szCs w:val="24"/>
        </w:rPr>
      </w:pPr>
      <w:r w:rsidRPr="00C617E9">
        <w:rPr>
          <w:sz w:val="24"/>
          <w:szCs w:val="24"/>
        </w:rPr>
        <w:t>Данный</w:t>
      </w:r>
      <w:r w:rsidRPr="00C617E9">
        <w:rPr>
          <w:spacing w:val="1"/>
          <w:sz w:val="24"/>
          <w:szCs w:val="24"/>
        </w:rPr>
        <w:t xml:space="preserve"> </w:t>
      </w:r>
      <w:r w:rsidRPr="00C617E9">
        <w:rPr>
          <w:sz w:val="24"/>
          <w:szCs w:val="24"/>
        </w:rPr>
        <w:t>возраст</w:t>
      </w:r>
      <w:r w:rsidRPr="00C617E9">
        <w:rPr>
          <w:spacing w:val="1"/>
          <w:sz w:val="24"/>
          <w:szCs w:val="24"/>
        </w:rPr>
        <w:t xml:space="preserve"> </w:t>
      </w:r>
      <w:r w:rsidRPr="00C617E9">
        <w:rPr>
          <w:sz w:val="24"/>
          <w:szCs w:val="24"/>
        </w:rPr>
        <w:t>характеризуется</w:t>
      </w:r>
      <w:r w:rsidRPr="00C617E9">
        <w:rPr>
          <w:spacing w:val="1"/>
          <w:sz w:val="24"/>
          <w:szCs w:val="24"/>
        </w:rPr>
        <w:t xml:space="preserve"> </w:t>
      </w:r>
      <w:r w:rsidRPr="00C617E9">
        <w:rPr>
          <w:sz w:val="24"/>
          <w:szCs w:val="24"/>
        </w:rPr>
        <w:t>интенсивным</w:t>
      </w:r>
      <w:r w:rsidRPr="00C617E9">
        <w:rPr>
          <w:spacing w:val="1"/>
          <w:sz w:val="24"/>
          <w:szCs w:val="24"/>
        </w:rPr>
        <w:t xml:space="preserve"> </w:t>
      </w:r>
      <w:r w:rsidRPr="00C617E9">
        <w:rPr>
          <w:sz w:val="24"/>
          <w:szCs w:val="24"/>
        </w:rPr>
        <w:t>созреванием</w:t>
      </w:r>
      <w:r w:rsidRPr="00C617E9">
        <w:rPr>
          <w:spacing w:val="1"/>
          <w:sz w:val="24"/>
          <w:szCs w:val="24"/>
        </w:rPr>
        <w:t xml:space="preserve"> </w:t>
      </w:r>
      <w:r w:rsidRPr="00C617E9">
        <w:rPr>
          <w:sz w:val="24"/>
          <w:szCs w:val="24"/>
        </w:rPr>
        <w:t>нейронного</w:t>
      </w:r>
      <w:r w:rsidRPr="00C617E9">
        <w:rPr>
          <w:spacing w:val="1"/>
          <w:sz w:val="24"/>
          <w:szCs w:val="24"/>
        </w:rPr>
        <w:t xml:space="preserve"> </w:t>
      </w:r>
      <w:r w:rsidRPr="00C617E9">
        <w:rPr>
          <w:sz w:val="24"/>
          <w:szCs w:val="24"/>
        </w:rPr>
        <w:t>аппарата</w:t>
      </w:r>
      <w:r w:rsidRPr="00C617E9">
        <w:rPr>
          <w:spacing w:val="-57"/>
          <w:sz w:val="24"/>
          <w:szCs w:val="24"/>
        </w:rPr>
        <w:t xml:space="preserve"> </w:t>
      </w:r>
      <w:r w:rsidRPr="00C617E9">
        <w:rPr>
          <w:sz w:val="24"/>
          <w:szCs w:val="24"/>
        </w:rPr>
        <w:t>проекционной</w:t>
      </w:r>
      <w:r w:rsidRPr="00C617E9">
        <w:rPr>
          <w:spacing w:val="-1"/>
          <w:sz w:val="24"/>
          <w:szCs w:val="24"/>
        </w:rPr>
        <w:t xml:space="preserve"> </w:t>
      </w:r>
      <w:r w:rsidRPr="00C617E9">
        <w:rPr>
          <w:sz w:val="24"/>
          <w:szCs w:val="24"/>
        </w:rPr>
        <w:t>и ассоциативной</w:t>
      </w:r>
      <w:r w:rsidRPr="00C617E9">
        <w:rPr>
          <w:spacing w:val="-2"/>
          <w:sz w:val="24"/>
          <w:szCs w:val="24"/>
        </w:rPr>
        <w:t xml:space="preserve"> </w:t>
      </w:r>
      <w:r w:rsidRPr="00C617E9">
        <w:rPr>
          <w:sz w:val="24"/>
          <w:szCs w:val="24"/>
        </w:rPr>
        <w:t>коры</w:t>
      </w:r>
      <w:r w:rsidRPr="00C617E9">
        <w:rPr>
          <w:spacing w:val="-1"/>
          <w:sz w:val="24"/>
          <w:szCs w:val="24"/>
        </w:rPr>
        <w:t xml:space="preserve"> </w:t>
      </w:r>
      <w:r w:rsidRPr="00C617E9">
        <w:rPr>
          <w:sz w:val="24"/>
          <w:szCs w:val="24"/>
        </w:rPr>
        <w:t>больших</w:t>
      </w:r>
      <w:r w:rsidRPr="00C617E9">
        <w:rPr>
          <w:spacing w:val="-1"/>
          <w:sz w:val="24"/>
          <w:szCs w:val="24"/>
        </w:rPr>
        <w:t xml:space="preserve"> </w:t>
      </w:r>
      <w:r w:rsidRPr="00C617E9">
        <w:rPr>
          <w:sz w:val="24"/>
          <w:szCs w:val="24"/>
        </w:rPr>
        <w:t>полушарий.</w:t>
      </w:r>
    </w:p>
    <w:p w:rsidR="00C617E9" w:rsidRPr="00C617E9" w:rsidRDefault="00C617E9" w:rsidP="00C617E9">
      <w:pPr>
        <w:tabs>
          <w:tab w:val="left" w:pos="0"/>
        </w:tabs>
        <w:ind w:firstLine="709"/>
        <w:jc w:val="both"/>
        <w:rPr>
          <w:sz w:val="24"/>
          <w:szCs w:val="24"/>
        </w:rPr>
      </w:pPr>
      <w:r w:rsidRPr="00C617E9">
        <w:rPr>
          <w:b/>
          <w:i/>
          <w:sz w:val="24"/>
          <w:szCs w:val="24"/>
        </w:rPr>
        <w:t>Психические</w:t>
      </w:r>
      <w:r w:rsidRPr="00C617E9">
        <w:rPr>
          <w:b/>
          <w:i/>
          <w:spacing w:val="1"/>
          <w:sz w:val="24"/>
          <w:szCs w:val="24"/>
        </w:rPr>
        <w:t xml:space="preserve"> </w:t>
      </w:r>
      <w:r w:rsidRPr="00C617E9">
        <w:rPr>
          <w:b/>
          <w:i/>
          <w:sz w:val="24"/>
          <w:szCs w:val="24"/>
        </w:rPr>
        <w:t>функции.</w:t>
      </w:r>
      <w:r w:rsidRPr="00C617E9">
        <w:rPr>
          <w:b/>
          <w:i/>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три-четыре</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память</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носит</w:t>
      </w:r>
      <w:r w:rsidRPr="00C617E9">
        <w:rPr>
          <w:spacing w:val="1"/>
          <w:sz w:val="24"/>
          <w:szCs w:val="24"/>
        </w:rPr>
        <w:t xml:space="preserve"> </w:t>
      </w:r>
      <w:r w:rsidRPr="00C617E9">
        <w:rPr>
          <w:sz w:val="24"/>
          <w:szCs w:val="24"/>
        </w:rPr>
        <w:t>непроизвольный,</w:t>
      </w:r>
      <w:r w:rsidRPr="00C617E9">
        <w:rPr>
          <w:spacing w:val="-57"/>
          <w:sz w:val="24"/>
          <w:szCs w:val="24"/>
        </w:rPr>
        <w:t xml:space="preserve"> </w:t>
      </w:r>
      <w:r w:rsidRPr="00C617E9">
        <w:rPr>
          <w:sz w:val="24"/>
          <w:szCs w:val="24"/>
        </w:rPr>
        <w:t>непосредственный</w:t>
      </w:r>
      <w:r w:rsidRPr="00C617E9">
        <w:rPr>
          <w:spacing w:val="1"/>
          <w:sz w:val="24"/>
          <w:szCs w:val="24"/>
        </w:rPr>
        <w:t xml:space="preserve"> </w:t>
      </w:r>
      <w:r w:rsidRPr="00C617E9">
        <w:rPr>
          <w:sz w:val="24"/>
          <w:szCs w:val="24"/>
        </w:rPr>
        <w:t>характер.</w:t>
      </w:r>
      <w:r w:rsidRPr="00C617E9">
        <w:rPr>
          <w:spacing w:val="1"/>
          <w:sz w:val="24"/>
          <w:szCs w:val="24"/>
        </w:rPr>
        <w:t xml:space="preserve"> </w:t>
      </w:r>
      <w:r w:rsidRPr="00C617E9">
        <w:rPr>
          <w:sz w:val="24"/>
          <w:szCs w:val="24"/>
        </w:rPr>
        <w:t>Наряду</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непроизвольной</w:t>
      </w:r>
      <w:r w:rsidRPr="00C617E9">
        <w:rPr>
          <w:spacing w:val="1"/>
          <w:sz w:val="24"/>
          <w:szCs w:val="24"/>
        </w:rPr>
        <w:t xml:space="preserve"> </w:t>
      </w:r>
      <w:r w:rsidRPr="00C617E9">
        <w:rPr>
          <w:sz w:val="24"/>
          <w:szCs w:val="24"/>
        </w:rPr>
        <w:t>памятью,</w:t>
      </w:r>
      <w:r w:rsidRPr="00C617E9">
        <w:rPr>
          <w:spacing w:val="1"/>
          <w:sz w:val="24"/>
          <w:szCs w:val="24"/>
        </w:rPr>
        <w:t xml:space="preserve"> </w:t>
      </w:r>
      <w:r w:rsidRPr="00C617E9">
        <w:rPr>
          <w:sz w:val="24"/>
          <w:szCs w:val="24"/>
        </w:rPr>
        <w:t>начинает</w:t>
      </w:r>
      <w:r w:rsidRPr="00C617E9">
        <w:rPr>
          <w:spacing w:val="1"/>
          <w:sz w:val="24"/>
          <w:szCs w:val="24"/>
        </w:rPr>
        <w:t xml:space="preserve"> </w:t>
      </w:r>
      <w:r w:rsidRPr="00C617E9">
        <w:rPr>
          <w:sz w:val="24"/>
          <w:szCs w:val="24"/>
        </w:rPr>
        <w:t>формироваться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произвольная</w:t>
      </w:r>
      <w:r w:rsidRPr="00C617E9">
        <w:rPr>
          <w:spacing w:val="1"/>
          <w:sz w:val="24"/>
          <w:szCs w:val="24"/>
        </w:rPr>
        <w:t xml:space="preserve"> </w:t>
      </w:r>
      <w:r w:rsidRPr="00C617E9">
        <w:rPr>
          <w:sz w:val="24"/>
          <w:szCs w:val="24"/>
        </w:rPr>
        <w:t>память.</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запоминает</w:t>
      </w:r>
      <w:r w:rsidRPr="00C617E9">
        <w:rPr>
          <w:spacing w:val="1"/>
          <w:sz w:val="24"/>
          <w:szCs w:val="24"/>
        </w:rPr>
        <w:t xml:space="preserve"> </w:t>
      </w:r>
      <w:r w:rsidRPr="00C617E9">
        <w:rPr>
          <w:sz w:val="24"/>
          <w:szCs w:val="24"/>
        </w:rPr>
        <w:t>эмоционально</w:t>
      </w:r>
      <w:r w:rsidRPr="00C617E9">
        <w:rPr>
          <w:spacing w:val="1"/>
          <w:sz w:val="24"/>
          <w:szCs w:val="24"/>
        </w:rPr>
        <w:t xml:space="preserve"> </w:t>
      </w:r>
      <w:r w:rsidRPr="00C617E9">
        <w:rPr>
          <w:sz w:val="24"/>
          <w:szCs w:val="24"/>
        </w:rPr>
        <w:t>значимую</w:t>
      </w:r>
      <w:r w:rsidRPr="00C617E9">
        <w:rPr>
          <w:spacing w:val="1"/>
          <w:sz w:val="24"/>
          <w:szCs w:val="24"/>
        </w:rPr>
        <w:t xml:space="preserve"> </w:t>
      </w:r>
      <w:r w:rsidRPr="00C617E9">
        <w:rPr>
          <w:sz w:val="24"/>
          <w:szCs w:val="24"/>
        </w:rPr>
        <w:t>информацию.</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основе</w:t>
      </w:r>
      <w:r w:rsidRPr="00C617E9">
        <w:rPr>
          <w:spacing w:val="1"/>
          <w:sz w:val="24"/>
          <w:szCs w:val="24"/>
        </w:rPr>
        <w:t xml:space="preserve"> </w:t>
      </w:r>
      <w:r w:rsidRPr="00C617E9">
        <w:rPr>
          <w:sz w:val="24"/>
          <w:szCs w:val="24"/>
        </w:rPr>
        <w:t>накопления</w:t>
      </w:r>
      <w:r w:rsidRPr="00C617E9">
        <w:rPr>
          <w:spacing w:val="48"/>
          <w:sz w:val="24"/>
          <w:szCs w:val="24"/>
        </w:rPr>
        <w:t xml:space="preserve"> </w:t>
      </w:r>
      <w:r w:rsidRPr="00C617E9">
        <w:rPr>
          <w:sz w:val="24"/>
          <w:szCs w:val="24"/>
        </w:rPr>
        <w:t>представлений</w:t>
      </w:r>
      <w:r w:rsidRPr="00C617E9">
        <w:rPr>
          <w:spacing w:val="50"/>
          <w:sz w:val="24"/>
          <w:szCs w:val="24"/>
        </w:rPr>
        <w:t xml:space="preserve"> </w:t>
      </w:r>
      <w:r w:rsidRPr="00C617E9">
        <w:rPr>
          <w:sz w:val="24"/>
          <w:szCs w:val="24"/>
        </w:rPr>
        <w:t>о</w:t>
      </w:r>
      <w:r w:rsidRPr="00C617E9">
        <w:rPr>
          <w:spacing w:val="49"/>
          <w:sz w:val="24"/>
          <w:szCs w:val="24"/>
        </w:rPr>
        <w:t xml:space="preserve"> </w:t>
      </w:r>
      <w:r w:rsidRPr="00C617E9">
        <w:rPr>
          <w:sz w:val="24"/>
          <w:szCs w:val="24"/>
        </w:rPr>
        <w:t>предметах</w:t>
      </w:r>
      <w:r w:rsidRPr="00C617E9">
        <w:rPr>
          <w:spacing w:val="53"/>
          <w:sz w:val="24"/>
          <w:szCs w:val="24"/>
        </w:rPr>
        <w:t xml:space="preserve"> </w:t>
      </w:r>
      <w:r w:rsidRPr="00C617E9">
        <w:rPr>
          <w:sz w:val="24"/>
          <w:szCs w:val="24"/>
        </w:rPr>
        <w:t>окружающего</w:t>
      </w:r>
      <w:r w:rsidRPr="00C617E9">
        <w:rPr>
          <w:spacing w:val="51"/>
          <w:sz w:val="24"/>
          <w:szCs w:val="24"/>
        </w:rPr>
        <w:t xml:space="preserve"> </w:t>
      </w:r>
      <w:r w:rsidRPr="00C617E9">
        <w:rPr>
          <w:sz w:val="24"/>
          <w:szCs w:val="24"/>
        </w:rPr>
        <w:t>мира</w:t>
      </w:r>
      <w:r w:rsidRPr="00C617E9">
        <w:rPr>
          <w:spacing w:val="52"/>
          <w:sz w:val="24"/>
          <w:szCs w:val="24"/>
        </w:rPr>
        <w:t xml:space="preserve"> </w:t>
      </w:r>
      <w:r w:rsidRPr="00C617E9">
        <w:rPr>
          <w:sz w:val="24"/>
          <w:szCs w:val="24"/>
        </w:rPr>
        <w:t>у</w:t>
      </w:r>
      <w:r w:rsidRPr="00C617E9">
        <w:rPr>
          <w:spacing w:val="47"/>
          <w:sz w:val="24"/>
          <w:szCs w:val="24"/>
        </w:rPr>
        <w:t xml:space="preserve"> </w:t>
      </w:r>
      <w:r w:rsidRPr="00C617E9">
        <w:rPr>
          <w:sz w:val="24"/>
          <w:szCs w:val="24"/>
        </w:rPr>
        <w:t>ребенка</w:t>
      </w:r>
      <w:r w:rsidRPr="00C617E9">
        <w:rPr>
          <w:spacing w:val="51"/>
          <w:sz w:val="24"/>
          <w:szCs w:val="24"/>
        </w:rPr>
        <w:t xml:space="preserve"> </w:t>
      </w:r>
      <w:r w:rsidRPr="00C617E9">
        <w:rPr>
          <w:sz w:val="24"/>
          <w:szCs w:val="24"/>
        </w:rPr>
        <w:t>интенсивно</w:t>
      </w:r>
      <w:r w:rsidRPr="00C617E9">
        <w:rPr>
          <w:spacing w:val="51"/>
          <w:sz w:val="24"/>
          <w:szCs w:val="24"/>
        </w:rPr>
        <w:t xml:space="preserve"> </w:t>
      </w:r>
      <w:r w:rsidRPr="00C617E9">
        <w:rPr>
          <w:sz w:val="24"/>
          <w:szCs w:val="24"/>
        </w:rPr>
        <w:t>развивается</w:t>
      </w:r>
    </w:p>
    <w:p w:rsidR="00C617E9" w:rsidRPr="00C617E9" w:rsidRDefault="00C617E9" w:rsidP="00C617E9">
      <w:pPr>
        <w:tabs>
          <w:tab w:val="left" w:pos="0"/>
        </w:tabs>
        <w:ind w:firstLine="709"/>
        <w:jc w:val="both"/>
        <w:rPr>
          <w:sz w:val="24"/>
          <w:szCs w:val="24"/>
        </w:rPr>
      </w:pPr>
      <w:r w:rsidRPr="00C617E9">
        <w:rPr>
          <w:sz w:val="24"/>
          <w:szCs w:val="24"/>
        </w:rPr>
        <w:t>образное</w:t>
      </w:r>
      <w:r w:rsidRPr="00C617E9">
        <w:rPr>
          <w:spacing w:val="1"/>
          <w:sz w:val="24"/>
          <w:szCs w:val="24"/>
        </w:rPr>
        <w:t xml:space="preserve"> </w:t>
      </w:r>
      <w:r w:rsidRPr="00C617E9">
        <w:rPr>
          <w:sz w:val="24"/>
          <w:szCs w:val="24"/>
        </w:rPr>
        <w:t>мышление,</w:t>
      </w:r>
      <w:r w:rsidRPr="00C617E9">
        <w:rPr>
          <w:spacing w:val="1"/>
          <w:sz w:val="24"/>
          <w:szCs w:val="24"/>
        </w:rPr>
        <w:t xml:space="preserve"> </w:t>
      </w:r>
      <w:r w:rsidRPr="00C617E9">
        <w:rPr>
          <w:sz w:val="24"/>
          <w:szCs w:val="24"/>
        </w:rPr>
        <w:t>воображение.</w:t>
      </w:r>
      <w:r w:rsidRPr="00C617E9">
        <w:rPr>
          <w:spacing w:val="1"/>
          <w:sz w:val="24"/>
          <w:szCs w:val="24"/>
        </w:rPr>
        <w:t xml:space="preserve"> </w:t>
      </w:r>
      <w:r w:rsidRPr="00C617E9">
        <w:rPr>
          <w:sz w:val="24"/>
          <w:szCs w:val="24"/>
        </w:rPr>
        <w:t>Продолжается</w:t>
      </w:r>
      <w:r w:rsidRPr="00C617E9">
        <w:rPr>
          <w:spacing w:val="1"/>
          <w:sz w:val="24"/>
          <w:szCs w:val="24"/>
        </w:rPr>
        <w:t xml:space="preserve"> </w:t>
      </w:r>
      <w:r w:rsidRPr="00C617E9">
        <w:rPr>
          <w:sz w:val="24"/>
          <w:szCs w:val="24"/>
        </w:rPr>
        <w:t>формирование</w:t>
      </w:r>
      <w:r w:rsidRPr="00C617E9">
        <w:rPr>
          <w:spacing w:val="1"/>
          <w:sz w:val="24"/>
          <w:szCs w:val="24"/>
        </w:rPr>
        <w:t xml:space="preserve"> </w:t>
      </w:r>
      <w:r w:rsidRPr="00C617E9">
        <w:rPr>
          <w:sz w:val="24"/>
          <w:szCs w:val="24"/>
        </w:rPr>
        <w:t>речи,</w:t>
      </w:r>
      <w:r w:rsidRPr="00C617E9">
        <w:rPr>
          <w:spacing w:val="1"/>
          <w:sz w:val="24"/>
          <w:szCs w:val="24"/>
        </w:rPr>
        <w:t xml:space="preserve"> </w:t>
      </w:r>
      <w:r w:rsidRPr="00C617E9">
        <w:rPr>
          <w:sz w:val="24"/>
          <w:szCs w:val="24"/>
        </w:rPr>
        <w:t>накопление</w:t>
      </w:r>
      <w:r w:rsidRPr="00C617E9">
        <w:rPr>
          <w:spacing w:val="1"/>
          <w:sz w:val="24"/>
          <w:szCs w:val="24"/>
        </w:rPr>
        <w:t xml:space="preserve"> </w:t>
      </w:r>
      <w:r w:rsidRPr="00C617E9">
        <w:rPr>
          <w:sz w:val="24"/>
          <w:szCs w:val="24"/>
        </w:rPr>
        <w:t>словаря,</w:t>
      </w:r>
      <w:r w:rsidRPr="00C617E9">
        <w:rPr>
          <w:spacing w:val="1"/>
          <w:sz w:val="24"/>
          <w:szCs w:val="24"/>
        </w:rPr>
        <w:t xml:space="preserve"> </w:t>
      </w:r>
      <w:r w:rsidRPr="00C617E9">
        <w:rPr>
          <w:sz w:val="24"/>
          <w:szCs w:val="24"/>
        </w:rPr>
        <w:t>развитие</w:t>
      </w:r>
      <w:r w:rsidRPr="00C617E9">
        <w:rPr>
          <w:spacing w:val="-2"/>
          <w:sz w:val="24"/>
          <w:szCs w:val="24"/>
        </w:rPr>
        <w:t xml:space="preserve"> </w:t>
      </w:r>
      <w:r w:rsidRPr="00C617E9">
        <w:rPr>
          <w:sz w:val="24"/>
          <w:szCs w:val="24"/>
        </w:rPr>
        <w:t>связной речи.</w:t>
      </w:r>
    </w:p>
    <w:p w:rsidR="00C617E9" w:rsidRPr="00C617E9" w:rsidRDefault="00C617E9" w:rsidP="00C617E9">
      <w:pPr>
        <w:tabs>
          <w:tab w:val="left" w:pos="0"/>
        </w:tabs>
        <w:ind w:firstLine="709"/>
        <w:jc w:val="both"/>
        <w:rPr>
          <w:sz w:val="24"/>
          <w:szCs w:val="24"/>
        </w:rPr>
      </w:pPr>
      <w:r w:rsidRPr="00C617E9">
        <w:rPr>
          <w:sz w:val="24"/>
          <w:szCs w:val="24"/>
        </w:rPr>
        <w:t>В три-четыре года внимание ребѐнка носит непроизвольный, непосредственный характер.</w:t>
      </w:r>
      <w:r w:rsidRPr="00C617E9">
        <w:rPr>
          <w:spacing w:val="1"/>
          <w:sz w:val="24"/>
          <w:szCs w:val="24"/>
        </w:rPr>
        <w:t xml:space="preserve"> </w:t>
      </w:r>
      <w:r w:rsidRPr="00C617E9">
        <w:rPr>
          <w:sz w:val="24"/>
          <w:szCs w:val="24"/>
        </w:rPr>
        <w:t>Отмечается двусторонняя связь восприятия и внимания – внимание регулируется восприятием</w:t>
      </w:r>
      <w:r w:rsidRPr="00C617E9">
        <w:rPr>
          <w:spacing w:val="1"/>
          <w:sz w:val="24"/>
          <w:szCs w:val="24"/>
        </w:rPr>
        <w:t xml:space="preserve"> </w:t>
      </w:r>
      <w:r w:rsidRPr="00C617E9">
        <w:rPr>
          <w:sz w:val="24"/>
          <w:szCs w:val="24"/>
        </w:rPr>
        <w:t>(увидел яркое – обратил внимание). В младшем дошкольном возрасте развивается перцептивная</w:t>
      </w:r>
      <w:r w:rsidRPr="00C617E9">
        <w:rPr>
          <w:spacing w:val="1"/>
          <w:sz w:val="24"/>
          <w:szCs w:val="24"/>
        </w:rPr>
        <w:t xml:space="preserve"> </w:t>
      </w:r>
      <w:r w:rsidRPr="00C617E9">
        <w:rPr>
          <w:sz w:val="24"/>
          <w:szCs w:val="24"/>
        </w:rPr>
        <w:t xml:space="preserve">деятельность. Дети от использования предэталонов — </w:t>
      </w:r>
      <w:proofErr w:type="gramStart"/>
      <w:r w:rsidRPr="00C617E9">
        <w:rPr>
          <w:sz w:val="24"/>
          <w:szCs w:val="24"/>
        </w:rPr>
        <w:t>индивидуальных</w:t>
      </w:r>
      <w:proofErr w:type="gramEnd"/>
      <w:r w:rsidRPr="00C617E9">
        <w:rPr>
          <w:sz w:val="24"/>
          <w:szCs w:val="24"/>
        </w:rPr>
        <w:t xml:space="preserve"> единиц восприятия —</w:t>
      </w:r>
      <w:r w:rsidRPr="00C617E9">
        <w:rPr>
          <w:spacing w:val="1"/>
          <w:sz w:val="24"/>
          <w:szCs w:val="24"/>
        </w:rPr>
        <w:t xml:space="preserve"> </w:t>
      </w:r>
      <w:r w:rsidRPr="00C617E9">
        <w:rPr>
          <w:sz w:val="24"/>
          <w:szCs w:val="24"/>
        </w:rPr>
        <w:t>переходят к сенсорным эталонам — культурно выработанным средствам восприятия. К концу</w:t>
      </w:r>
      <w:r w:rsidRPr="00C617E9">
        <w:rPr>
          <w:spacing w:val="1"/>
          <w:sz w:val="24"/>
          <w:szCs w:val="24"/>
        </w:rPr>
        <w:t xml:space="preserve"> </w:t>
      </w:r>
      <w:r w:rsidRPr="00C617E9">
        <w:rPr>
          <w:sz w:val="24"/>
          <w:szCs w:val="24"/>
        </w:rPr>
        <w:t>младшего дошкольного возраста дети могут воспринимать до пяти и более форм предметов и до</w:t>
      </w:r>
      <w:r w:rsidRPr="00C617E9">
        <w:rPr>
          <w:spacing w:val="1"/>
          <w:sz w:val="24"/>
          <w:szCs w:val="24"/>
        </w:rPr>
        <w:t xml:space="preserve"> </w:t>
      </w:r>
      <w:r w:rsidRPr="00C617E9">
        <w:rPr>
          <w:sz w:val="24"/>
          <w:szCs w:val="24"/>
        </w:rPr>
        <w:t>семи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более</w:t>
      </w:r>
      <w:r w:rsidRPr="00C617E9">
        <w:rPr>
          <w:spacing w:val="1"/>
          <w:sz w:val="24"/>
          <w:szCs w:val="24"/>
        </w:rPr>
        <w:t xml:space="preserve"> </w:t>
      </w:r>
      <w:r w:rsidRPr="00C617E9">
        <w:rPr>
          <w:sz w:val="24"/>
          <w:szCs w:val="24"/>
        </w:rPr>
        <w:t>цветов,</w:t>
      </w:r>
      <w:r w:rsidRPr="00C617E9">
        <w:rPr>
          <w:spacing w:val="1"/>
          <w:sz w:val="24"/>
          <w:szCs w:val="24"/>
        </w:rPr>
        <w:t xml:space="preserve"> </w:t>
      </w:r>
      <w:r w:rsidRPr="00C617E9">
        <w:rPr>
          <w:sz w:val="24"/>
          <w:szCs w:val="24"/>
        </w:rPr>
        <w:t>способны</w:t>
      </w:r>
      <w:r w:rsidRPr="00C617E9">
        <w:rPr>
          <w:spacing w:val="1"/>
          <w:sz w:val="24"/>
          <w:szCs w:val="24"/>
        </w:rPr>
        <w:t xml:space="preserve"> </w:t>
      </w:r>
      <w:r w:rsidRPr="00C617E9">
        <w:rPr>
          <w:sz w:val="24"/>
          <w:szCs w:val="24"/>
        </w:rPr>
        <w:t>дифференцировать</w:t>
      </w:r>
      <w:r w:rsidRPr="00C617E9">
        <w:rPr>
          <w:spacing w:val="1"/>
          <w:sz w:val="24"/>
          <w:szCs w:val="24"/>
        </w:rPr>
        <w:t xml:space="preserve"> </w:t>
      </w:r>
      <w:r w:rsidRPr="00C617E9">
        <w:rPr>
          <w:sz w:val="24"/>
          <w:szCs w:val="24"/>
        </w:rPr>
        <w:t>предметы</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величине,</w:t>
      </w:r>
      <w:r w:rsidRPr="00C617E9">
        <w:rPr>
          <w:spacing w:val="1"/>
          <w:sz w:val="24"/>
          <w:szCs w:val="24"/>
        </w:rPr>
        <w:t xml:space="preserve"> </w:t>
      </w:r>
      <w:r w:rsidRPr="00C617E9">
        <w:rPr>
          <w:sz w:val="24"/>
          <w:szCs w:val="24"/>
        </w:rPr>
        <w:t>ориентироваться</w:t>
      </w:r>
      <w:r w:rsidRPr="00C617E9">
        <w:rPr>
          <w:spacing w:val="1"/>
          <w:sz w:val="24"/>
          <w:szCs w:val="24"/>
        </w:rPr>
        <w:t xml:space="preserve"> </w:t>
      </w:r>
      <w:r w:rsidRPr="00C617E9">
        <w:rPr>
          <w:sz w:val="24"/>
          <w:szCs w:val="24"/>
        </w:rPr>
        <w:t>в</w:t>
      </w:r>
      <w:r w:rsidRPr="00C617E9">
        <w:rPr>
          <w:spacing w:val="-57"/>
          <w:sz w:val="24"/>
          <w:szCs w:val="24"/>
        </w:rPr>
        <w:t xml:space="preserve"> </w:t>
      </w:r>
      <w:r w:rsidRPr="00C617E9">
        <w:rPr>
          <w:sz w:val="24"/>
          <w:szCs w:val="24"/>
        </w:rPr>
        <w:t>пространстве группы детского сада, а при определенной организации образовательного процесса и</w:t>
      </w:r>
      <w:r w:rsidRPr="00C617E9">
        <w:rPr>
          <w:spacing w:val="-57"/>
          <w:sz w:val="24"/>
          <w:szCs w:val="24"/>
        </w:rPr>
        <w:t xml:space="preserve"> </w:t>
      </w:r>
      <w:r w:rsidRPr="00C617E9">
        <w:rPr>
          <w:sz w:val="24"/>
          <w:szCs w:val="24"/>
        </w:rPr>
        <w:t>во</w:t>
      </w:r>
      <w:r w:rsidRPr="00C617E9">
        <w:rPr>
          <w:spacing w:val="-2"/>
          <w:sz w:val="24"/>
          <w:szCs w:val="24"/>
        </w:rPr>
        <w:t xml:space="preserve"> </w:t>
      </w:r>
      <w:r w:rsidRPr="00C617E9">
        <w:rPr>
          <w:sz w:val="24"/>
          <w:szCs w:val="24"/>
        </w:rPr>
        <w:t>всех</w:t>
      </w:r>
      <w:r w:rsidRPr="00C617E9">
        <w:rPr>
          <w:spacing w:val="2"/>
          <w:sz w:val="24"/>
          <w:szCs w:val="24"/>
        </w:rPr>
        <w:t xml:space="preserve"> </w:t>
      </w:r>
      <w:r w:rsidRPr="00C617E9">
        <w:rPr>
          <w:sz w:val="24"/>
          <w:szCs w:val="24"/>
        </w:rPr>
        <w:t>знакомых</w:t>
      </w:r>
      <w:r w:rsidRPr="00C617E9">
        <w:rPr>
          <w:spacing w:val="1"/>
          <w:sz w:val="24"/>
          <w:szCs w:val="24"/>
        </w:rPr>
        <w:t xml:space="preserve"> </w:t>
      </w:r>
      <w:r w:rsidRPr="00C617E9">
        <w:rPr>
          <w:sz w:val="24"/>
          <w:szCs w:val="24"/>
        </w:rPr>
        <w:t>ему</w:t>
      </w:r>
      <w:r w:rsidRPr="00C617E9">
        <w:rPr>
          <w:spacing w:val="-6"/>
          <w:sz w:val="24"/>
          <w:szCs w:val="24"/>
        </w:rPr>
        <w:t xml:space="preserve"> </w:t>
      </w:r>
      <w:r w:rsidRPr="00C617E9">
        <w:rPr>
          <w:sz w:val="24"/>
          <w:szCs w:val="24"/>
        </w:rPr>
        <w:t>помещениях</w:t>
      </w:r>
      <w:r w:rsidRPr="00C617E9">
        <w:rPr>
          <w:spacing w:val="1"/>
          <w:sz w:val="24"/>
          <w:szCs w:val="24"/>
        </w:rPr>
        <w:t xml:space="preserve"> </w:t>
      </w:r>
      <w:r w:rsidRPr="00C617E9">
        <w:rPr>
          <w:sz w:val="24"/>
          <w:szCs w:val="24"/>
        </w:rPr>
        <w:t>образовательной</w:t>
      </w:r>
      <w:r w:rsidRPr="00C617E9">
        <w:rPr>
          <w:spacing w:val="4"/>
          <w:sz w:val="24"/>
          <w:szCs w:val="24"/>
        </w:rPr>
        <w:t xml:space="preserve"> </w:t>
      </w:r>
      <w:r w:rsidRPr="00C617E9">
        <w:rPr>
          <w:sz w:val="24"/>
          <w:szCs w:val="24"/>
        </w:rPr>
        <w:t>организации.</w:t>
      </w:r>
    </w:p>
    <w:p w:rsidR="00C617E9" w:rsidRPr="00C617E9" w:rsidRDefault="00C617E9" w:rsidP="00C617E9">
      <w:pPr>
        <w:tabs>
          <w:tab w:val="left" w:pos="0"/>
        </w:tabs>
        <w:ind w:firstLine="709"/>
        <w:jc w:val="both"/>
        <w:rPr>
          <w:sz w:val="24"/>
          <w:szCs w:val="24"/>
        </w:rPr>
      </w:pPr>
      <w:r w:rsidRPr="00C617E9">
        <w:rPr>
          <w:b/>
          <w:i/>
          <w:sz w:val="24"/>
          <w:szCs w:val="24"/>
        </w:rPr>
        <w:t xml:space="preserve">Детские виды деятельности. </w:t>
      </w:r>
      <w:r w:rsidRPr="00C617E9">
        <w:rPr>
          <w:sz w:val="24"/>
          <w:szCs w:val="24"/>
        </w:rPr>
        <w:t>Система значимых отношений ребенка с социальной средой</w:t>
      </w:r>
      <w:r w:rsidRPr="00C617E9">
        <w:rPr>
          <w:spacing w:val="-57"/>
          <w:sz w:val="24"/>
          <w:szCs w:val="24"/>
        </w:rPr>
        <w:t xml:space="preserve"> </w:t>
      </w:r>
      <w:r w:rsidRPr="00C617E9">
        <w:rPr>
          <w:sz w:val="24"/>
          <w:szCs w:val="24"/>
        </w:rPr>
        <w:t>определяется возможностями познавательной сферы, наличием образного мышления, наличием</w:t>
      </w:r>
      <w:r w:rsidRPr="00C617E9">
        <w:rPr>
          <w:spacing w:val="1"/>
          <w:sz w:val="24"/>
          <w:szCs w:val="24"/>
        </w:rPr>
        <w:t xml:space="preserve"> </w:t>
      </w:r>
      <w:r w:rsidRPr="00C617E9">
        <w:rPr>
          <w:sz w:val="24"/>
          <w:szCs w:val="24"/>
        </w:rPr>
        <w:t>самосознания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начальными</w:t>
      </w:r>
      <w:r w:rsidRPr="00C617E9">
        <w:rPr>
          <w:spacing w:val="1"/>
          <w:sz w:val="24"/>
          <w:szCs w:val="24"/>
        </w:rPr>
        <w:t xml:space="preserve"> </w:t>
      </w:r>
      <w:r w:rsidRPr="00C617E9">
        <w:rPr>
          <w:sz w:val="24"/>
          <w:szCs w:val="24"/>
        </w:rPr>
        <w:t>формами</w:t>
      </w:r>
      <w:r w:rsidRPr="00C617E9">
        <w:rPr>
          <w:spacing w:val="1"/>
          <w:sz w:val="24"/>
          <w:szCs w:val="24"/>
        </w:rPr>
        <w:t xml:space="preserve"> </w:t>
      </w:r>
      <w:r w:rsidRPr="00C617E9">
        <w:rPr>
          <w:sz w:val="24"/>
          <w:szCs w:val="24"/>
        </w:rPr>
        <w:t>произвольного</w:t>
      </w:r>
      <w:r w:rsidRPr="00C617E9">
        <w:rPr>
          <w:spacing w:val="1"/>
          <w:sz w:val="24"/>
          <w:szCs w:val="24"/>
        </w:rPr>
        <w:t xml:space="preserve"> </w:t>
      </w:r>
      <w:r w:rsidRPr="00C617E9">
        <w:rPr>
          <w:sz w:val="24"/>
          <w:szCs w:val="24"/>
        </w:rPr>
        <w:lastRenderedPageBreak/>
        <w:t>поведения</w:t>
      </w:r>
      <w:r w:rsidRPr="00C617E9">
        <w:rPr>
          <w:spacing w:val="1"/>
          <w:sz w:val="24"/>
          <w:szCs w:val="24"/>
        </w:rPr>
        <w:t xml:space="preserve"> </w:t>
      </w:r>
      <w:r w:rsidRPr="00C617E9">
        <w:rPr>
          <w:sz w:val="24"/>
          <w:szCs w:val="24"/>
        </w:rPr>
        <w:t>(действие</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инструкции,</w:t>
      </w:r>
      <w:r w:rsidRPr="00C617E9">
        <w:rPr>
          <w:spacing w:val="1"/>
          <w:sz w:val="24"/>
          <w:szCs w:val="24"/>
        </w:rPr>
        <w:t xml:space="preserve"> </w:t>
      </w:r>
      <w:r w:rsidRPr="00C617E9">
        <w:rPr>
          <w:sz w:val="24"/>
          <w:szCs w:val="24"/>
        </w:rPr>
        <w:t>действие по образцу). Социальная ситуация развития характеризуется выраженным интересом</w:t>
      </w:r>
      <w:r w:rsidRPr="00C617E9">
        <w:rPr>
          <w:spacing w:val="1"/>
          <w:sz w:val="24"/>
          <w:szCs w:val="24"/>
        </w:rPr>
        <w:t xml:space="preserve"> </w:t>
      </w:r>
      <w:r w:rsidRPr="00C617E9">
        <w:rPr>
          <w:sz w:val="24"/>
          <w:szCs w:val="24"/>
        </w:rPr>
        <w:t>ребенка к системе социальных отношений между людьми (мама-дочка, врач-пациент), ребенок</w:t>
      </w:r>
      <w:r w:rsidRPr="00C617E9">
        <w:rPr>
          <w:spacing w:val="1"/>
          <w:sz w:val="24"/>
          <w:szCs w:val="24"/>
        </w:rPr>
        <w:t xml:space="preserve"> </w:t>
      </w:r>
      <w:r w:rsidRPr="00C617E9">
        <w:rPr>
          <w:sz w:val="24"/>
          <w:szCs w:val="24"/>
        </w:rPr>
        <w:t>хочет подражать взрослому, быть «как взрослый». Противоречие между стремлением быть «как</w:t>
      </w:r>
      <w:r w:rsidRPr="00C617E9">
        <w:rPr>
          <w:spacing w:val="1"/>
          <w:sz w:val="24"/>
          <w:szCs w:val="24"/>
        </w:rPr>
        <w:t xml:space="preserve"> </w:t>
      </w:r>
      <w:r w:rsidRPr="00C617E9">
        <w:rPr>
          <w:sz w:val="24"/>
          <w:szCs w:val="24"/>
        </w:rPr>
        <w:t>взрослый» и невозможностью непосредственного воплощения данного стремления приводит к</w:t>
      </w:r>
      <w:r w:rsidRPr="00C617E9">
        <w:rPr>
          <w:spacing w:val="1"/>
          <w:sz w:val="24"/>
          <w:szCs w:val="24"/>
        </w:rPr>
        <w:t xml:space="preserve"> </w:t>
      </w:r>
      <w:r w:rsidRPr="00C617E9">
        <w:rPr>
          <w:sz w:val="24"/>
          <w:szCs w:val="24"/>
        </w:rPr>
        <w:t>формированию</w:t>
      </w:r>
      <w:r w:rsidRPr="00C617E9">
        <w:rPr>
          <w:spacing w:val="1"/>
          <w:sz w:val="24"/>
          <w:szCs w:val="24"/>
        </w:rPr>
        <w:t xml:space="preserve"> </w:t>
      </w:r>
      <w:r w:rsidRPr="00C617E9">
        <w:rPr>
          <w:sz w:val="24"/>
          <w:szCs w:val="24"/>
        </w:rPr>
        <w:t>игровой</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где</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доступной</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него</w:t>
      </w:r>
      <w:r w:rsidRPr="00C617E9">
        <w:rPr>
          <w:spacing w:val="1"/>
          <w:sz w:val="24"/>
          <w:szCs w:val="24"/>
        </w:rPr>
        <w:t xml:space="preserve"> </w:t>
      </w:r>
      <w:r w:rsidRPr="00C617E9">
        <w:rPr>
          <w:sz w:val="24"/>
          <w:szCs w:val="24"/>
        </w:rPr>
        <w:t>форме</w:t>
      </w:r>
      <w:r w:rsidRPr="00C617E9">
        <w:rPr>
          <w:spacing w:val="1"/>
          <w:sz w:val="24"/>
          <w:szCs w:val="24"/>
        </w:rPr>
        <w:t xml:space="preserve"> </w:t>
      </w:r>
      <w:r w:rsidRPr="00C617E9">
        <w:rPr>
          <w:sz w:val="24"/>
          <w:szCs w:val="24"/>
        </w:rPr>
        <w:t>отображает</w:t>
      </w:r>
      <w:r w:rsidRPr="00C617E9">
        <w:rPr>
          <w:spacing w:val="1"/>
          <w:sz w:val="24"/>
          <w:szCs w:val="24"/>
        </w:rPr>
        <w:t xml:space="preserve"> </w:t>
      </w:r>
      <w:r w:rsidRPr="00C617E9">
        <w:rPr>
          <w:sz w:val="24"/>
          <w:szCs w:val="24"/>
        </w:rPr>
        <w:t>систему человеческих</w:t>
      </w:r>
      <w:r w:rsidRPr="00C617E9">
        <w:rPr>
          <w:spacing w:val="1"/>
          <w:sz w:val="24"/>
          <w:szCs w:val="24"/>
        </w:rPr>
        <w:t xml:space="preserve"> </w:t>
      </w:r>
      <w:r w:rsidRPr="00C617E9">
        <w:rPr>
          <w:sz w:val="24"/>
          <w:szCs w:val="24"/>
        </w:rPr>
        <w:t>взаимоотношений,</w:t>
      </w:r>
      <w:r w:rsidRPr="00C617E9">
        <w:rPr>
          <w:spacing w:val="1"/>
          <w:sz w:val="24"/>
          <w:szCs w:val="24"/>
        </w:rPr>
        <w:t xml:space="preserve"> </w:t>
      </w:r>
      <w:r w:rsidRPr="00C617E9">
        <w:rPr>
          <w:sz w:val="24"/>
          <w:szCs w:val="24"/>
        </w:rPr>
        <w:t>осваивает</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применяет</w:t>
      </w:r>
      <w:r w:rsidRPr="00C617E9">
        <w:rPr>
          <w:spacing w:val="1"/>
          <w:sz w:val="24"/>
          <w:szCs w:val="24"/>
        </w:rPr>
        <w:t xml:space="preserve"> </w:t>
      </w:r>
      <w:r w:rsidRPr="00C617E9">
        <w:rPr>
          <w:sz w:val="24"/>
          <w:szCs w:val="24"/>
        </w:rPr>
        <w:t>нормы и</w:t>
      </w:r>
      <w:r w:rsidRPr="00C617E9">
        <w:rPr>
          <w:spacing w:val="1"/>
          <w:sz w:val="24"/>
          <w:szCs w:val="24"/>
        </w:rPr>
        <w:t xml:space="preserve"> </w:t>
      </w:r>
      <w:r w:rsidRPr="00C617E9">
        <w:rPr>
          <w:sz w:val="24"/>
          <w:szCs w:val="24"/>
        </w:rPr>
        <w:t>правила общения и</w:t>
      </w:r>
      <w:r w:rsidRPr="00C617E9">
        <w:rPr>
          <w:spacing w:val="1"/>
          <w:sz w:val="24"/>
          <w:szCs w:val="24"/>
        </w:rPr>
        <w:t xml:space="preserve"> </w:t>
      </w:r>
      <w:r w:rsidRPr="00C617E9">
        <w:rPr>
          <w:sz w:val="24"/>
          <w:szCs w:val="24"/>
        </w:rPr>
        <w:t>взаимодействия</w:t>
      </w:r>
      <w:r w:rsidRPr="00C617E9">
        <w:rPr>
          <w:spacing w:val="1"/>
          <w:sz w:val="24"/>
          <w:szCs w:val="24"/>
        </w:rPr>
        <w:t xml:space="preserve"> </w:t>
      </w:r>
      <w:r w:rsidRPr="00C617E9">
        <w:rPr>
          <w:sz w:val="24"/>
          <w:szCs w:val="24"/>
        </w:rPr>
        <w:t>человека</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разных</w:t>
      </w:r>
      <w:r w:rsidRPr="00C617E9">
        <w:rPr>
          <w:spacing w:val="1"/>
          <w:sz w:val="24"/>
          <w:szCs w:val="24"/>
        </w:rPr>
        <w:t xml:space="preserve"> </w:t>
      </w:r>
      <w:r w:rsidRPr="00C617E9">
        <w:rPr>
          <w:sz w:val="24"/>
          <w:szCs w:val="24"/>
        </w:rPr>
        <w:t>сферах</w:t>
      </w:r>
      <w:r w:rsidRPr="00C617E9">
        <w:rPr>
          <w:spacing w:val="1"/>
          <w:sz w:val="24"/>
          <w:szCs w:val="24"/>
        </w:rPr>
        <w:t xml:space="preserve"> </w:t>
      </w:r>
      <w:r w:rsidRPr="00C617E9">
        <w:rPr>
          <w:sz w:val="24"/>
          <w:szCs w:val="24"/>
        </w:rPr>
        <w:t>жизни.</w:t>
      </w:r>
      <w:r w:rsidRPr="00C617E9">
        <w:rPr>
          <w:spacing w:val="1"/>
          <w:sz w:val="24"/>
          <w:szCs w:val="24"/>
        </w:rPr>
        <w:t xml:space="preserve"> </w:t>
      </w:r>
      <w:r w:rsidRPr="00C617E9">
        <w:rPr>
          <w:sz w:val="24"/>
          <w:szCs w:val="24"/>
        </w:rPr>
        <w:t>Игра</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три-четыре</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отличается</w:t>
      </w:r>
      <w:r w:rsidRPr="00C617E9">
        <w:rPr>
          <w:spacing w:val="1"/>
          <w:sz w:val="24"/>
          <w:szCs w:val="24"/>
        </w:rPr>
        <w:t xml:space="preserve"> </w:t>
      </w:r>
      <w:r w:rsidRPr="00C617E9">
        <w:rPr>
          <w:sz w:val="24"/>
          <w:szCs w:val="24"/>
        </w:rPr>
        <w:t>однообразием сюжетов, где центральным содержанием игровой деятельности является действие с</w:t>
      </w:r>
      <w:r w:rsidRPr="00C617E9">
        <w:rPr>
          <w:spacing w:val="1"/>
          <w:sz w:val="24"/>
          <w:szCs w:val="24"/>
        </w:rPr>
        <w:t xml:space="preserve"> </w:t>
      </w:r>
      <w:r w:rsidRPr="00C617E9">
        <w:rPr>
          <w:sz w:val="24"/>
          <w:szCs w:val="24"/>
        </w:rPr>
        <w:t>игрушкой, игра протекает либо в индивидуальной форме, либо в паре, нарушение логики игры</w:t>
      </w:r>
      <w:r w:rsidRPr="00C617E9">
        <w:rPr>
          <w:spacing w:val="1"/>
          <w:sz w:val="24"/>
          <w:szCs w:val="24"/>
        </w:rPr>
        <w:t xml:space="preserve"> </w:t>
      </w:r>
      <w:r w:rsidRPr="00C617E9">
        <w:rPr>
          <w:sz w:val="24"/>
          <w:szCs w:val="24"/>
        </w:rPr>
        <w:t>ребенком</w:t>
      </w:r>
      <w:r w:rsidRPr="00C617E9">
        <w:rPr>
          <w:spacing w:val="-2"/>
          <w:sz w:val="24"/>
          <w:szCs w:val="24"/>
        </w:rPr>
        <w:t xml:space="preserve"> </w:t>
      </w:r>
      <w:r w:rsidRPr="00C617E9">
        <w:rPr>
          <w:sz w:val="24"/>
          <w:szCs w:val="24"/>
        </w:rPr>
        <w:t>не</w:t>
      </w:r>
      <w:r w:rsidRPr="00C617E9">
        <w:rPr>
          <w:spacing w:val="-1"/>
          <w:sz w:val="24"/>
          <w:szCs w:val="24"/>
        </w:rPr>
        <w:t xml:space="preserve"> </w:t>
      </w:r>
      <w:r w:rsidRPr="00C617E9">
        <w:rPr>
          <w:sz w:val="24"/>
          <w:szCs w:val="24"/>
        </w:rPr>
        <w:t>опротестовывается.</w:t>
      </w:r>
    </w:p>
    <w:p w:rsidR="00C617E9" w:rsidRPr="00C617E9" w:rsidRDefault="00C617E9" w:rsidP="00C617E9">
      <w:pPr>
        <w:tabs>
          <w:tab w:val="left" w:pos="0"/>
        </w:tabs>
        <w:ind w:firstLine="709"/>
        <w:jc w:val="both"/>
        <w:rPr>
          <w:sz w:val="24"/>
          <w:szCs w:val="24"/>
        </w:rPr>
      </w:pPr>
      <w:r w:rsidRPr="00C617E9">
        <w:rPr>
          <w:sz w:val="24"/>
          <w:szCs w:val="24"/>
        </w:rPr>
        <w:t>В</w:t>
      </w:r>
      <w:r w:rsidRPr="00C617E9">
        <w:rPr>
          <w:spacing w:val="1"/>
          <w:sz w:val="24"/>
          <w:szCs w:val="24"/>
        </w:rPr>
        <w:t xml:space="preserve"> </w:t>
      </w:r>
      <w:r w:rsidRPr="00C617E9">
        <w:rPr>
          <w:sz w:val="24"/>
          <w:szCs w:val="24"/>
        </w:rPr>
        <w:t>данный</w:t>
      </w:r>
      <w:r w:rsidRPr="00C617E9">
        <w:rPr>
          <w:spacing w:val="1"/>
          <w:sz w:val="24"/>
          <w:szCs w:val="24"/>
        </w:rPr>
        <w:t xml:space="preserve"> </w:t>
      </w:r>
      <w:r w:rsidRPr="00C617E9">
        <w:rPr>
          <w:sz w:val="24"/>
          <w:szCs w:val="24"/>
        </w:rPr>
        <w:t>период</w:t>
      </w:r>
      <w:r w:rsidRPr="00C617E9">
        <w:rPr>
          <w:spacing w:val="1"/>
          <w:sz w:val="24"/>
          <w:szCs w:val="24"/>
        </w:rPr>
        <w:t xml:space="preserve"> </w:t>
      </w:r>
      <w:r w:rsidRPr="00C617E9">
        <w:rPr>
          <w:sz w:val="24"/>
          <w:szCs w:val="24"/>
        </w:rPr>
        <w:t>начинают</w:t>
      </w:r>
      <w:r w:rsidRPr="00C617E9">
        <w:rPr>
          <w:spacing w:val="1"/>
          <w:sz w:val="24"/>
          <w:szCs w:val="24"/>
        </w:rPr>
        <w:t xml:space="preserve"> </w:t>
      </w:r>
      <w:r w:rsidRPr="00C617E9">
        <w:rPr>
          <w:sz w:val="24"/>
          <w:szCs w:val="24"/>
        </w:rPr>
        <w:t>формироваться</w:t>
      </w:r>
      <w:r w:rsidRPr="00C617E9">
        <w:rPr>
          <w:spacing w:val="1"/>
          <w:sz w:val="24"/>
          <w:szCs w:val="24"/>
        </w:rPr>
        <w:t xml:space="preserve"> </w:t>
      </w:r>
      <w:r w:rsidRPr="00C617E9">
        <w:rPr>
          <w:sz w:val="24"/>
          <w:szCs w:val="24"/>
        </w:rPr>
        <w:t>продуктивные</w:t>
      </w:r>
      <w:r w:rsidRPr="00C617E9">
        <w:rPr>
          <w:spacing w:val="1"/>
          <w:sz w:val="24"/>
          <w:szCs w:val="24"/>
        </w:rPr>
        <w:t xml:space="preserve"> </w:t>
      </w:r>
      <w:r w:rsidRPr="00C617E9">
        <w:rPr>
          <w:sz w:val="24"/>
          <w:szCs w:val="24"/>
        </w:rPr>
        <w:t>виды</w:t>
      </w:r>
      <w:r w:rsidRPr="00C617E9">
        <w:rPr>
          <w:spacing w:val="6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формируются первичные навыки рисования, лепки, конструирования. Графические образы пока</w:t>
      </w:r>
      <w:r w:rsidRPr="00C617E9">
        <w:rPr>
          <w:spacing w:val="1"/>
          <w:sz w:val="24"/>
          <w:szCs w:val="24"/>
        </w:rPr>
        <w:t xml:space="preserve"> </w:t>
      </w:r>
      <w:r w:rsidRPr="00C617E9">
        <w:rPr>
          <w:sz w:val="24"/>
          <w:szCs w:val="24"/>
        </w:rPr>
        <w:t>бедны, у одних детей в изображениях отсутствуют детали, у других рисунки могут быть более</w:t>
      </w:r>
      <w:r w:rsidRPr="00C617E9">
        <w:rPr>
          <w:spacing w:val="1"/>
          <w:sz w:val="24"/>
          <w:szCs w:val="24"/>
        </w:rPr>
        <w:t xml:space="preserve"> </w:t>
      </w:r>
      <w:r w:rsidRPr="00C617E9">
        <w:rPr>
          <w:sz w:val="24"/>
          <w:szCs w:val="24"/>
        </w:rPr>
        <w:t>детализированы.</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начинают активно</w:t>
      </w:r>
      <w:r w:rsidRPr="00C617E9">
        <w:rPr>
          <w:spacing w:val="-1"/>
          <w:sz w:val="24"/>
          <w:szCs w:val="24"/>
        </w:rPr>
        <w:t xml:space="preserve"> </w:t>
      </w:r>
      <w:r w:rsidRPr="00C617E9">
        <w:rPr>
          <w:sz w:val="24"/>
          <w:szCs w:val="24"/>
        </w:rPr>
        <w:t>использовать</w:t>
      </w:r>
      <w:r w:rsidRPr="00C617E9">
        <w:rPr>
          <w:spacing w:val="-1"/>
          <w:sz w:val="24"/>
          <w:szCs w:val="24"/>
        </w:rPr>
        <w:t xml:space="preserve"> </w:t>
      </w:r>
      <w:r w:rsidRPr="00C617E9">
        <w:rPr>
          <w:sz w:val="24"/>
          <w:szCs w:val="24"/>
        </w:rPr>
        <w:t>цвет.</w:t>
      </w:r>
    </w:p>
    <w:p w:rsidR="00C617E9" w:rsidRPr="00C617E9" w:rsidRDefault="00C617E9" w:rsidP="00C617E9">
      <w:pPr>
        <w:tabs>
          <w:tab w:val="left" w:pos="0"/>
        </w:tabs>
        <w:ind w:firstLine="709"/>
        <w:jc w:val="both"/>
        <w:rPr>
          <w:sz w:val="24"/>
          <w:szCs w:val="24"/>
        </w:rPr>
      </w:pPr>
      <w:r w:rsidRPr="00C617E9">
        <w:rPr>
          <w:sz w:val="24"/>
          <w:szCs w:val="24"/>
        </w:rPr>
        <w:t>Большое</w:t>
      </w:r>
      <w:r w:rsidRPr="00C617E9">
        <w:rPr>
          <w:spacing w:val="1"/>
          <w:sz w:val="24"/>
          <w:szCs w:val="24"/>
        </w:rPr>
        <w:t xml:space="preserve"> </w:t>
      </w:r>
      <w:r w:rsidRPr="00C617E9">
        <w:rPr>
          <w:sz w:val="24"/>
          <w:szCs w:val="24"/>
        </w:rPr>
        <w:t>значение</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мелкой</w:t>
      </w:r>
      <w:r w:rsidRPr="00C617E9">
        <w:rPr>
          <w:spacing w:val="1"/>
          <w:sz w:val="24"/>
          <w:szCs w:val="24"/>
        </w:rPr>
        <w:t xml:space="preserve"> </w:t>
      </w:r>
      <w:r w:rsidRPr="00C617E9">
        <w:rPr>
          <w:sz w:val="24"/>
          <w:szCs w:val="24"/>
        </w:rPr>
        <w:t>моторики</w:t>
      </w:r>
      <w:r w:rsidRPr="00C617E9">
        <w:rPr>
          <w:spacing w:val="1"/>
          <w:sz w:val="24"/>
          <w:szCs w:val="24"/>
        </w:rPr>
        <w:t xml:space="preserve"> </w:t>
      </w:r>
      <w:r w:rsidRPr="00C617E9">
        <w:rPr>
          <w:sz w:val="24"/>
          <w:szCs w:val="24"/>
        </w:rPr>
        <w:t>имеет</w:t>
      </w:r>
      <w:r w:rsidRPr="00C617E9">
        <w:rPr>
          <w:spacing w:val="1"/>
          <w:sz w:val="24"/>
          <w:szCs w:val="24"/>
        </w:rPr>
        <w:t xml:space="preserve"> </w:t>
      </w:r>
      <w:r w:rsidRPr="00C617E9">
        <w:rPr>
          <w:sz w:val="24"/>
          <w:szCs w:val="24"/>
        </w:rPr>
        <w:t>лепка.</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способны</w:t>
      </w:r>
      <w:r w:rsidRPr="00C617E9">
        <w:rPr>
          <w:spacing w:val="1"/>
          <w:sz w:val="24"/>
          <w:szCs w:val="24"/>
        </w:rPr>
        <w:t xml:space="preserve"> </w:t>
      </w:r>
      <w:r w:rsidRPr="00C617E9">
        <w:rPr>
          <w:sz w:val="24"/>
          <w:szCs w:val="24"/>
        </w:rPr>
        <w:t>под</w:t>
      </w:r>
      <w:r w:rsidRPr="00C617E9">
        <w:rPr>
          <w:spacing w:val="1"/>
          <w:sz w:val="24"/>
          <w:szCs w:val="24"/>
        </w:rPr>
        <w:t xml:space="preserve"> </w:t>
      </w:r>
      <w:r w:rsidRPr="00C617E9">
        <w:rPr>
          <w:sz w:val="24"/>
          <w:szCs w:val="24"/>
        </w:rPr>
        <w:t>руководством взрослого</w:t>
      </w:r>
      <w:r w:rsidRPr="00C617E9">
        <w:rPr>
          <w:spacing w:val="-1"/>
          <w:sz w:val="24"/>
          <w:szCs w:val="24"/>
        </w:rPr>
        <w:t xml:space="preserve"> </w:t>
      </w:r>
      <w:r w:rsidRPr="00C617E9">
        <w:rPr>
          <w:sz w:val="24"/>
          <w:szCs w:val="24"/>
        </w:rPr>
        <w:t>вылепить</w:t>
      </w:r>
      <w:r w:rsidRPr="00C617E9">
        <w:rPr>
          <w:spacing w:val="1"/>
          <w:sz w:val="24"/>
          <w:szCs w:val="24"/>
        </w:rPr>
        <w:t xml:space="preserve"> </w:t>
      </w:r>
      <w:r w:rsidRPr="00C617E9">
        <w:rPr>
          <w:sz w:val="24"/>
          <w:szCs w:val="24"/>
        </w:rPr>
        <w:t>простые</w:t>
      </w:r>
      <w:r w:rsidRPr="00C617E9">
        <w:rPr>
          <w:spacing w:val="-1"/>
          <w:sz w:val="24"/>
          <w:szCs w:val="24"/>
        </w:rPr>
        <w:t xml:space="preserve"> </w:t>
      </w:r>
      <w:r w:rsidRPr="00C617E9">
        <w:rPr>
          <w:sz w:val="24"/>
          <w:szCs w:val="24"/>
        </w:rPr>
        <w:t>предметы.</w:t>
      </w:r>
    </w:p>
    <w:p w:rsidR="00C617E9" w:rsidRPr="00C617E9" w:rsidRDefault="00C617E9" w:rsidP="00C617E9">
      <w:pPr>
        <w:tabs>
          <w:tab w:val="left" w:pos="0"/>
        </w:tabs>
        <w:ind w:firstLine="709"/>
        <w:jc w:val="both"/>
        <w:rPr>
          <w:sz w:val="24"/>
          <w:szCs w:val="24"/>
        </w:rPr>
      </w:pPr>
      <w:r w:rsidRPr="00C617E9">
        <w:rPr>
          <w:sz w:val="24"/>
          <w:szCs w:val="24"/>
        </w:rPr>
        <w:t>Конструктивная деятельность в младшем дошкольном возрасте ограничена возведением</w:t>
      </w:r>
      <w:r w:rsidRPr="00C617E9">
        <w:rPr>
          <w:spacing w:val="1"/>
          <w:sz w:val="24"/>
          <w:szCs w:val="24"/>
        </w:rPr>
        <w:t xml:space="preserve"> </w:t>
      </w:r>
      <w:r w:rsidRPr="00C617E9">
        <w:rPr>
          <w:sz w:val="24"/>
          <w:szCs w:val="24"/>
        </w:rPr>
        <w:t>несложных построек</w:t>
      </w:r>
      <w:r w:rsidRPr="00C617E9">
        <w:rPr>
          <w:spacing w:val="-2"/>
          <w:sz w:val="24"/>
          <w:szCs w:val="24"/>
        </w:rPr>
        <w:t xml:space="preserve"> </w:t>
      </w:r>
      <w:r w:rsidRPr="00C617E9">
        <w:rPr>
          <w:sz w:val="24"/>
          <w:szCs w:val="24"/>
        </w:rPr>
        <w:t>по</w:t>
      </w:r>
      <w:r w:rsidRPr="00C617E9">
        <w:rPr>
          <w:spacing w:val="-3"/>
          <w:sz w:val="24"/>
          <w:szCs w:val="24"/>
        </w:rPr>
        <w:t xml:space="preserve"> </w:t>
      </w:r>
      <w:r w:rsidRPr="00C617E9">
        <w:rPr>
          <w:sz w:val="24"/>
          <w:szCs w:val="24"/>
        </w:rPr>
        <w:t>образцу</w:t>
      </w:r>
      <w:r w:rsidRPr="00C617E9">
        <w:rPr>
          <w:spacing w:val="-8"/>
          <w:sz w:val="24"/>
          <w:szCs w:val="24"/>
        </w:rPr>
        <w:t xml:space="preserve"> </w:t>
      </w:r>
      <w:r w:rsidRPr="00C617E9">
        <w:rPr>
          <w:sz w:val="24"/>
          <w:szCs w:val="24"/>
        </w:rPr>
        <w:t>и по замыслу.</w:t>
      </w:r>
    </w:p>
    <w:p w:rsidR="00C617E9" w:rsidRPr="00C617E9" w:rsidRDefault="00C617E9" w:rsidP="00C617E9">
      <w:pPr>
        <w:tabs>
          <w:tab w:val="left" w:pos="0"/>
        </w:tabs>
        <w:ind w:firstLine="709"/>
        <w:jc w:val="both"/>
        <w:rPr>
          <w:sz w:val="24"/>
          <w:szCs w:val="24"/>
        </w:rPr>
      </w:pPr>
      <w:r w:rsidRPr="00C617E9">
        <w:rPr>
          <w:b/>
          <w:i/>
          <w:sz w:val="24"/>
          <w:szCs w:val="24"/>
        </w:rPr>
        <w:t xml:space="preserve">Коммуникация и социализация. </w:t>
      </w:r>
      <w:r w:rsidRPr="00C617E9">
        <w:rPr>
          <w:sz w:val="24"/>
          <w:szCs w:val="24"/>
        </w:rPr>
        <w:t xml:space="preserve">В общении </w:t>
      </w:r>
      <w:proofErr w:type="gramStart"/>
      <w:r w:rsidRPr="00C617E9">
        <w:rPr>
          <w:sz w:val="24"/>
          <w:szCs w:val="24"/>
        </w:rPr>
        <w:t>со</w:t>
      </w:r>
      <w:proofErr w:type="gramEnd"/>
      <w:r w:rsidRPr="00C617E9">
        <w:rPr>
          <w:sz w:val="24"/>
          <w:szCs w:val="24"/>
        </w:rPr>
        <w:t xml:space="preserve"> взрослыми, наряду с ситуативно-деловой</w:t>
      </w:r>
      <w:r w:rsidRPr="00C617E9">
        <w:rPr>
          <w:spacing w:val="1"/>
          <w:sz w:val="24"/>
          <w:szCs w:val="24"/>
        </w:rPr>
        <w:t xml:space="preserve"> </w:t>
      </w:r>
      <w:r w:rsidRPr="00C617E9">
        <w:rPr>
          <w:sz w:val="24"/>
          <w:szCs w:val="24"/>
        </w:rPr>
        <w:t>формой</w:t>
      </w:r>
      <w:r w:rsidRPr="00C617E9">
        <w:rPr>
          <w:spacing w:val="1"/>
          <w:sz w:val="24"/>
          <w:szCs w:val="24"/>
        </w:rPr>
        <w:t xml:space="preserve"> </w:t>
      </w:r>
      <w:r w:rsidRPr="00C617E9">
        <w:rPr>
          <w:sz w:val="24"/>
          <w:szCs w:val="24"/>
        </w:rPr>
        <w:t>общения,</w:t>
      </w:r>
      <w:r w:rsidRPr="00C617E9">
        <w:rPr>
          <w:spacing w:val="1"/>
          <w:sz w:val="24"/>
          <w:szCs w:val="24"/>
        </w:rPr>
        <w:t xml:space="preserve"> </w:t>
      </w:r>
      <w:r w:rsidRPr="00C617E9">
        <w:rPr>
          <w:sz w:val="24"/>
          <w:szCs w:val="24"/>
        </w:rPr>
        <w:t>начинает</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формироваться</w:t>
      </w:r>
      <w:r w:rsidRPr="00C617E9">
        <w:rPr>
          <w:spacing w:val="1"/>
          <w:sz w:val="24"/>
          <w:szCs w:val="24"/>
        </w:rPr>
        <w:t xml:space="preserve"> </w:t>
      </w:r>
      <w:r w:rsidRPr="00C617E9">
        <w:rPr>
          <w:sz w:val="24"/>
          <w:szCs w:val="24"/>
        </w:rPr>
        <w:t>внеситуативно-познавательная</w:t>
      </w:r>
      <w:r w:rsidRPr="00C617E9">
        <w:rPr>
          <w:spacing w:val="1"/>
          <w:sz w:val="24"/>
          <w:szCs w:val="24"/>
        </w:rPr>
        <w:t xml:space="preserve"> </w:t>
      </w:r>
      <w:r w:rsidRPr="00C617E9">
        <w:rPr>
          <w:sz w:val="24"/>
          <w:szCs w:val="24"/>
        </w:rPr>
        <w:t>форма</w:t>
      </w:r>
      <w:r w:rsidRPr="00C617E9">
        <w:rPr>
          <w:spacing w:val="1"/>
          <w:sz w:val="24"/>
          <w:szCs w:val="24"/>
        </w:rPr>
        <w:t xml:space="preserve"> </w:t>
      </w:r>
      <w:r w:rsidRPr="00C617E9">
        <w:rPr>
          <w:sz w:val="24"/>
          <w:szCs w:val="24"/>
        </w:rPr>
        <w:t>общения,</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основы</w:t>
      </w:r>
      <w:r w:rsidRPr="00C617E9">
        <w:rPr>
          <w:spacing w:val="1"/>
          <w:sz w:val="24"/>
          <w:szCs w:val="24"/>
        </w:rPr>
        <w:t xml:space="preserve"> </w:t>
      </w:r>
      <w:r w:rsidRPr="00C617E9">
        <w:rPr>
          <w:sz w:val="24"/>
          <w:szCs w:val="24"/>
        </w:rPr>
        <w:t>познавательного</w:t>
      </w:r>
      <w:r w:rsidRPr="00C617E9">
        <w:rPr>
          <w:spacing w:val="1"/>
          <w:sz w:val="24"/>
          <w:szCs w:val="24"/>
        </w:rPr>
        <w:t xml:space="preserve"> </w:t>
      </w:r>
      <w:r w:rsidRPr="00C617E9">
        <w:rPr>
          <w:sz w:val="24"/>
          <w:szCs w:val="24"/>
        </w:rPr>
        <w:t>общения.</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сверстниками</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ситуативно-деловая</w:t>
      </w:r>
      <w:r w:rsidRPr="00C617E9">
        <w:rPr>
          <w:spacing w:val="1"/>
          <w:sz w:val="24"/>
          <w:szCs w:val="24"/>
        </w:rPr>
        <w:t xml:space="preserve"> </w:t>
      </w:r>
      <w:r w:rsidRPr="00C617E9">
        <w:rPr>
          <w:sz w:val="24"/>
          <w:szCs w:val="24"/>
        </w:rPr>
        <w:t>форма</w:t>
      </w:r>
      <w:r w:rsidRPr="00C617E9">
        <w:rPr>
          <w:spacing w:val="1"/>
          <w:sz w:val="24"/>
          <w:szCs w:val="24"/>
        </w:rPr>
        <w:t xml:space="preserve"> </w:t>
      </w:r>
      <w:r w:rsidRPr="00C617E9">
        <w:rPr>
          <w:sz w:val="24"/>
          <w:szCs w:val="24"/>
        </w:rPr>
        <w:t>общения,</w:t>
      </w:r>
      <w:r w:rsidRPr="00C617E9">
        <w:rPr>
          <w:spacing w:val="1"/>
          <w:sz w:val="24"/>
          <w:szCs w:val="24"/>
        </w:rPr>
        <w:t xml:space="preserve"> </w:t>
      </w:r>
      <w:r w:rsidRPr="00C617E9">
        <w:rPr>
          <w:sz w:val="24"/>
          <w:szCs w:val="24"/>
        </w:rPr>
        <w:t>что</w:t>
      </w:r>
      <w:r w:rsidRPr="00C617E9">
        <w:rPr>
          <w:spacing w:val="1"/>
          <w:sz w:val="24"/>
          <w:szCs w:val="24"/>
        </w:rPr>
        <w:t xml:space="preserve"> </w:t>
      </w:r>
      <w:r w:rsidRPr="00C617E9">
        <w:rPr>
          <w:sz w:val="24"/>
          <w:szCs w:val="24"/>
        </w:rPr>
        <w:t>определяется</w:t>
      </w:r>
      <w:r w:rsidRPr="00C617E9">
        <w:rPr>
          <w:spacing w:val="1"/>
          <w:sz w:val="24"/>
          <w:szCs w:val="24"/>
        </w:rPr>
        <w:t xml:space="preserve"> </w:t>
      </w:r>
      <w:r w:rsidRPr="00C617E9">
        <w:rPr>
          <w:sz w:val="24"/>
          <w:szCs w:val="24"/>
        </w:rPr>
        <w:t>становлением</w:t>
      </w:r>
      <w:r w:rsidRPr="00C617E9">
        <w:rPr>
          <w:spacing w:val="1"/>
          <w:sz w:val="24"/>
          <w:szCs w:val="24"/>
        </w:rPr>
        <w:t xml:space="preserve"> </w:t>
      </w:r>
      <w:r w:rsidRPr="00C617E9">
        <w:rPr>
          <w:sz w:val="24"/>
          <w:szCs w:val="24"/>
        </w:rPr>
        <w:t>игровой</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необходимостью</w:t>
      </w:r>
      <w:r w:rsidRPr="00C617E9">
        <w:rPr>
          <w:spacing w:val="1"/>
          <w:sz w:val="24"/>
          <w:szCs w:val="24"/>
        </w:rPr>
        <w:t xml:space="preserve"> </w:t>
      </w:r>
      <w:r w:rsidRPr="00C617E9">
        <w:rPr>
          <w:sz w:val="24"/>
          <w:szCs w:val="24"/>
        </w:rPr>
        <w:t>согласовывать</w:t>
      </w:r>
      <w:r w:rsidRPr="00C617E9">
        <w:rPr>
          <w:spacing w:val="1"/>
          <w:sz w:val="24"/>
          <w:szCs w:val="24"/>
        </w:rPr>
        <w:t xml:space="preserve"> </w:t>
      </w:r>
      <w:r w:rsidRPr="00C617E9">
        <w:rPr>
          <w:sz w:val="24"/>
          <w:szCs w:val="24"/>
        </w:rPr>
        <w:t>действия</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другим</w:t>
      </w:r>
      <w:r w:rsidRPr="00C617E9">
        <w:rPr>
          <w:spacing w:val="1"/>
          <w:sz w:val="24"/>
          <w:szCs w:val="24"/>
        </w:rPr>
        <w:t xml:space="preserve"> </w:t>
      </w:r>
      <w:r w:rsidRPr="00C617E9">
        <w:rPr>
          <w:sz w:val="24"/>
          <w:szCs w:val="24"/>
        </w:rPr>
        <w:t>ребенком</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ходе</w:t>
      </w:r>
      <w:r w:rsidRPr="00C617E9">
        <w:rPr>
          <w:spacing w:val="1"/>
          <w:sz w:val="24"/>
          <w:szCs w:val="24"/>
        </w:rPr>
        <w:t xml:space="preserve"> </w:t>
      </w:r>
      <w:r w:rsidRPr="00C617E9">
        <w:rPr>
          <w:sz w:val="24"/>
          <w:szCs w:val="24"/>
        </w:rPr>
        <w:t>игрового</w:t>
      </w:r>
      <w:r w:rsidRPr="00C617E9">
        <w:rPr>
          <w:spacing w:val="-57"/>
          <w:sz w:val="24"/>
          <w:szCs w:val="24"/>
        </w:rPr>
        <w:t xml:space="preserve"> </w:t>
      </w:r>
      <w:r w:rsidRPr="00C617E9">
        <w:rPr>
          <w:sz w:val="24"/>
          <w:szCs w:val="24"/>
        </w:rPr>
        <w:t>взаимодействия.</w:t>
      </w:r>
      <w:r w:rsidRPr="00C617E9">
        <w:rPr>
          <w:spacing w:val="1"/>
          <w:sz w:val="24"/>
          <w:szCs w:val="24"/>
        </w:rPr>
        <w:t xml:space="preserve"> </w:t>
      </w:r>
      <w:r w:rsidRPr="00C617E9">
        <w:rPr>
          <w:sz w:val="24"/>
          <w:szCs w:val="24"/>
        </w:rPr>
        <w:t>Положительно-индифферентное</w:t>
      </w:r>
      <w:r w:rsidRPr="00C617E9">
        <w:rPr>
          <w:spacing w:val="1"/>
          <w:sz w:val="24"/>
          <w:szCs w:val="24"/>
        </w:rPr>
        <w:t xml:space="preserve"> </w:t>
      </w:r>
      <w:r w:rsidRPr="00C617E9">
        <w:rPr>
          <w:sz w:val="24"/>
          <w:szCs w:val="24"/>
        </w:rPr>
        <w:t>отношение</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сверстнику,</w:t>
      </w:r>
      <w:r w:rsidRPr="00C617E9">
        <w:rPr>
          <w:spacing w:val="1"/>
          <w:sz w:val="24"/>
          <w:szCs w:val="24"/>
        </w:rPr>
        <w:t xml:space="preserve"> </w:t>
      </w:r>
      <w:r w:rsidRPr="00C617E9">
        <w:rPr>
          <w:sz w:val="24"/>
          <w:szCs w:val="24"/>
        </w:rPr>
        <w:t>преобладающее</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раннем возрасте, сменяется конкурентным типом отношения к сверстнику, где другой ребенок</w:t>
      </w:r>
      <w:r w:rsidRPr="00C617E9">
        <w:rPr>
          <w:spacing w:val="1"/>
          <w:sz w:val="24"/>
          <w:szCs w:val="24"/>
        </w:rPr>
        <w:t xml:space="preserve"> </w:t>
      </w:r>
      <w:r w:rsidRPr="00C617E9">
        <w:rPr>
          <w:sz w:val="24"/>
          <w:szCs w:val="24"/>
        </w:rPr>
        <w:t>выступает</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качестве</w:t>
      </w:r>
      <w:r w:rsidRPr="00C617E9">
        <w:rPr>
          <w:spacing w:val="-1"/>
          <w:sz w:val="24"/>
          <w:szCs w:val="24"/>
        </w:rPr>
        <w:t xml:space="preserve"> </w:t>
      </w:r>
      <w:r w:rsidRPr="00C617E9">
        <w:rPr>
          <w:sz w:val="24"/>
          <w:szCs w:val="24"/>
        </w:rPr>
        <w:t>средства</w:t>
      </w:r>
      <w:r w:rsidRPr="00C617E9">
        <w:rPr>
          <w:spacing w:val="-1"/>
          <w:sz w:val="24"/>
          <w:szCs w:val="24"/>
        </w:rPr>
        <w:t xml:space="preserve"> </w:t>
      </w:r>
      <w:r w:rsidRPr="00C617E9">
        <w:rPr>
          <w:sz w:val="24"/>
          <w:szCs w:val="24"/>
        </w:rPr>
        <w:t>самопознания.</w:t>
      </w:r>
    </w:p>
    <w:p w:rsidR="00C617E9" w:rsidRPr="00C617E9" w:rsidRDefault="00C617E9" w:rsidP="00C617E9">
      <w:pPr>
        <w:tabs>
          <w:tab w:val="left" w:pos="0"/>
        </w:tabs>
        <w:ind w:firstLine="709"/>
        <w:jc w:val="both"/>
        <w:rPr>
          <w:sz w:val="24"/>
          <w:szCs w:val="24"/>
        </w:rPr>
      </w:pPr>
      <w:r w:rsidRPr="00C617E9">
        <w:rPr>
          <w:b/>
          <w:i/>
          <w:sz w:val="24"/>
          <w:szCs w:val="24"/>
        </w:rPr>
        <w:t xml:space="preserve">Саморегуляция. </w:t>
      </w:r>
      <w:r w:rsidRPr="00C617E9">
        <w:rPr>
          <w:sz w:val="24"/>
          <w:szCs w:val="24"/>
        </w:rPr>
        <w:t>В три года у ребенка преобладает ситуативное поведение, произвольное</w:t>
      </w:r>
      <w:r w:rsidRPr="00C617E9">
        <w:rPr>
          <w:spacing w:val="1"/>
          <w:sz w:val="24"/>
          <w:szCs w:val="24"/>
        </w:rPr>
        <w:t xml:space="preserve"> </w:t>
      </w:r>
      <w:r w:rsidRPr="00C617E9">
        <w:rPr>
          <w:sz w:val="24"/>
          <w:szCs w:val="24"/>
        </w:rPr>
        <w:t>поведение,</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основном,</w:t>
      </w:r>
      <w:r w:rsidRPr="00C617E9">
        <w:rPr>
          <w:spacing w:val="1"/>
          <w:sz w:val="24"/>
          <w:szCs w:val="24"/>
        </w:rPr>
        <w:t xml:space="preserve"> </w:t>
      </w:r>
      <w:r w:rsidRPr="00C617E9">
        <w:rPr>
          <w:sz w:val="24"/>
          <w:szCs w:val="24"/>
        </w:rPr>
        <w:t>регулируется</w:t>
      </w:r>
      <w:r w:rsidRPr="00C617E9">
        <w:rPr>
          <w:spacing w:val="1"/>
          <w:sz w:val="24"/>
          <w:szCs w:val="24"/>
        </w:rPr>
        <w:t xml:space="preserve"> </w:t>
      </w:r>
      <w:r w:rsidRPr="00C617E9">
        <w:rPr>
          <w:sz w:val="24"/>
          <w:szCs w:val="24"/>
        </w:rPr>
        <w:t>взрослым.</w:t>
      </w:r>
      <w:r w:rsidRPr="00C617E9">
        <w:rPr>
          <w:spacing w:val="1"/>
          <w:sz w:val="24"/>
          <w:szCs w:val="24"/>
        </w:rPr>
        <w:t xml:space="preserve"> </w:t>
      </w:r>
      <w:r w:rsidRPr="00C617E9">
        <w:rPr>
          <w:sz w:val="24"/>
          <w:szCs w:val="24"/>
        </w:rPr>
        <w:t>При</w:t>
      </w:r>
      <w:r w:rsidRPr="00C617E9">
        <w:rPr>
          <w:spacing w:val="1"/>
          <w:sz w:val="24"/>
          <w:szCs w:val="24"/>
        </w:rPr>
        <w:t xml:space="preserve"> </w:t>
      </w:r>
      <w:r w:rsidRPr="00C617E9">
        <w:rPr>
          <w:sz w:val="24"/>
          <w:szCs w:val="24"/>
        </w:rPr>
        <w:t>этом</w:t>
      </w:r>
      <w:proofErr w:type="gramStart"/>
      <w:r w:rsidRPr="00C617E9">
        <w:rPr>
          <w:sz w:val="24"/>
          <w:szCs w:val="24"/>
        </w:rPr>
        <w:t>,</w:t>
      </w:r>
      <w:proofErr w:type="gramEnd"/>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может</w:t>
      </w:r>
      <w:r w:rsidRPr="00C617E9">
        <w:rPr>
          <w:spacing w:val="1"/>
          <w:sz w:val="24"/>
          <w:szCs w:val="24"/>
        </w:rPr>
        <w:t xml:space="preserve"> </w:t>
      </w:r>
      <w:r w:rsidRPr="00C617E9">
        <w:rPr>
          <w:sz w:val="24"/>
          <w:szCs w:val="24"/>
        </w:rPr>
        <w:t>действовать</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инструкции,</w:t>
      </w:r>
      <w:r w:rsidRPr="00C617E9">
        <w:rPr>
          <w:spacing w:val="1"/>
          <w:sz w:val="24"/>
          <w:szCs w:val="24"/>
        </w:rPr>
        <w:t xml:space="preserve"> </w:t>
      </w:r>
      <w:r w:rsidRPr="00C617E9">
        <w:rPr>
          <w:sz w:val="24"/>
          <w:szCs w:val="24"/>
        </w:rPr>
        <w:t>состоящей</w:t>
      </w:r>
      <w:r w:rsidRPr="00C617E9">
        <w:rPr>
          <w:spacing w:val="1"/>
          <w:sz w:val="24"/>
          <w:szCs w:val="24"/>
        </w:rPr>
        <w:t xml:space="preserve"> </w:t>
      </w:r>
      <w:r w:rsidRPr="00C617E9">
        <w:rPr>
          <w:sz w:val="24"/>
          <w:szCs w:val="24"/>
        </w:rPr>
        <w:t>из</w:t>
      </w:r>
      <w:r w:rsidRPr="00C617E9">
        <w:rPr>
          <w:spacing w:val="1"/>
          <w:sz w:val="24"/>
          <w:szCs w:val="24"/>
        </w:rPr>
        <w:t xml:space="preserve"> </w:t>
      </w:r>
      <w:r w:rsidRPr="00C617E9">
        <w:rPr>
          <w:sz w:val="24"/>
          <w:szCs w:val="24"/>
        </w:rPr>
        <w:t>2-3</w:t>
      </w:r>
      <w:r w:rsidRPr="00C617E9">
        <w:rPr>
          <w:spacing w:val="1"/>
          <w:sz w:val="24"/>
          <w:szCs w:val="24"/>
        </w:rPr>
        <w:t xml:space="preserve"> </w:t>
      </w:r>
      <w:r w:rsidRPr="00C617E9">
        <w:rPr>
          <w:sz w:val="24"/>
          <w:szCs w:val="24"/>
        </w:rPr>
        <w:t>указаний.</w:t>
      </w:r>
      <w:r w:rsidRPr="00C617E9">
        <w:rPr>
          <w:spacing w:val="1"/>
          <w:sz w:val="24"/>
          <w:szCs w:val="24"/>
        </w:rPr>
        <w:t xml:space="preserve"> </w:t>
      </w:r>
      <w:r w:rsidRPr="00C617E9">
        <w:rPr>
          <w:sz w:val="24"/>
          <w:szCs w:val="24"/>
        </w:rPr>
        <w:t>Слово</w:t>
      </w:r>
      <w:r w:rsidRPr="00C617E9">
        <w:rPr>
          <w:spacing w:val="1"/>
          <w:sz w:val="24"/>
          <w:szCs w:val="24"/>
        </w:rPr>
        <w:t xml:space="preserve"> </w:t>
      </w:r>
      <w:r w:rsidRPr="00C617E9">
        <w:rPr>
          <w:sz w:val="24"/>
          <w:szCs w:val="24"/>
        </w:rPr>
        <w:t>играет</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большей</w:t>
      </w:r>
      <w:r w:rsidRPr="00C617E9">
        <w:rPr>
          <w:spacing w:val="1"/>
          <w:sz w:val="24"/>
          <w:szCs w:val="24"/>
        </w:rPr>
        <w:t xml:space="preserve"> </w:t>
      </w:r>
      <w:r w:rsidRPr="00C617E9">
        <w:rPr>
          <w:sz w:val="24"/>
          <w:szCs w:val="24"/>
        </w:rPr>
        <w:t>степени</w:t>
      </w:r>
      <w:r w:rsidRPr="00C617E9">
        <w:rPr>
          <w:spacing w:val="1"/>
          <w:sz w:val="24"/>
          <w:szCs w:val="24"/>
        </w:rPr>
        <w:t xml:space="preserve"> </w:t>
      </w:r>
      <w:r w:rsidRPr="00C617E9">
        <w:rPr>
          <w:sz w:val="24"/>
          <w:szCs w:val="24"/>
        </w:rPr>
        <w:t>побудительную</w:t>
      </w:r>
      <w:r w:rsidRPr="00C617E9">
        <w:rPr>
          <w:spacing w:val="1"/>
          <w:sz w:val="24"/>
          <w:szCs w:val="24"/>
        </w:rPr>
        <w:t xml:space="preserve"> </w:t>
      </w:r>
      <w:r w:rsidRPr="00C617E9">
        <w:rPr>
          <w:sz w:val="24"/>
          <w:szCs w:val="24"/>
        </w:rPr>
        <w:t>функцию,</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сравнению</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функцией</w:t>
      </w:r>
      <w:r w:rsidRPr="00C617E9">
        <w:rPr>
          <w:spacing w:val="1"/>
          <w:sz w:val="24"/>
          <w:szCs w:val="24"/>
        </w:rPr>
        <w:t xml:space="preserve"> </w:t>
      </w:r>
      <w:r w:rsidRPr="00C617E9">
        <w:rPr>
          <w:sz w:val="24"/>
          <w:szCs w:val="24"/>
        </w:rPr>
        <w:t>торможения.</w:t>
      </w:r>
      <w:r w:rsidRPr="00C617E9">
        <w:rPr>
          <w:spacing w:val="1"/>
          <w:sz w:val="24"/>
          <w:szCs w:val="24"/>
        </w:rPr>
        <w:t xml:space="preserve"> </w:t>
      </w:r>
      <w:r w:rsidRPr="00C617E9">
        <w:rPr>
          <w:sz w:val="24"/>
          <w:szCs w:val="24"/>
        </w:rPr>
        <w:t>Эмоции</w:t>
      </w:r>
      <w:r w:rsidRPr="00C617E9">
        <w:rPr>
          <w:spacing w:val="1"/>
          <w:sz w:val="24"/>
          <w:szCs w:val="24"/>
        </w:rPr>
        <w:t xml:space="preserve"> </w:t>
      </w:r>
      <w:r w:rsidRPr="00C617E9">
        <w:rPr>
          <w:sz w:val="24"/>
          <w:szCs w:val="24"/>
        </w:rPr>
        <w:t>выполняют</w:t>
      </w:r>
      <w:r w:rsidRPr="00C617E9">
        <w:rPr>
          <w:spacing w:val="1"/>
          <w:sz w:val="24"/>
          <w:szCs w:val="24"/>
        </w:rPr>
        <w:t xml:space="preserve"> </w:t>
      </w:r>
      <w:r w:rsidRPr="00C617E9">
        <w:rPr>
          <w:sz w:val="24"/>
          <w:szCs w:val="24"/>
        </w:rPr>
        <w:t>регулирующую</w:t>
      </w:r>
      <w:r w:rsidRPr="00C617E9">
        <w:rPr>
          <w:spacing w:val="1"/>
          <w:sz w:val="24"/>
          <w:szCs w:val="24"/>
        </w:rPr>
        <w:t xml:space="preserve"> </w:t>
      </w:r>
      <w:r w:rsidRPr="00C617E9">
        <w:rPr>
          <w:sz w:val="24"/>
          <w:szCs w:val="24"/>
        </w:rPr>
        <w:t>роль,</w:t>
      </w:r>
      <w:r w:rsidRPr="00C617E9">
        <w:rPr>
          <w:spacing w:val="1"/>
          <w:sz w:val="24"/>
          <w:szCs w:val="24"/>
        </w:rPr>
        <w:t xml:space="preserve"> </w:t>
      </w:r>
      <w:r w:rsidRPr="00C617E9">
        <w:rPr>
          <w:sz w:val="24"/>
          <w:szCs w:val="24"/>
        </w:rPr>
        <w:t>накапливается</w:t>
      </w:r>
      <w:r w:rsidRPr="00C617E9">
        <w:rPr>
          <w:spacing w:val="-2"/>
          <w:sz w:val="24"/>
          <w:szCs w:val="24"/>
        </w:rPr>
        <w:t xml:space="preserve"> </w:t>
      </w:r>
      <w:r w:rsidRPr="00C617E9">
        <w:rPr>
          <w:sz w:val="24"/>
          <w:szCs w:val="24"/>
        </w:rPr>
        <w:t>эмоциональный</w:t>
      </w:r>
      <w:r w:rsidRPr="00C617E9">
        <w:rPr>
          <w:spacing w:val="-1"/>
          <w:sz w:val="24"/>
          <w:szCs w:val="24"/>
        </w:rPr>
        <w:t xml:space="preserve"> </w:t>
      </w:r>
      <w:r w:rsidRPr="00C617E9">
        <w:rPr>
          <w:sz w:val="24"/>
          <w:szCs w:val="24"/>
        </w:rPr>
        <w:t>опыт,</w:t>
      </w:r>
      <w:r w:rsidRPr="00C617E9">
        <w:rPr>
          <w:spacing w:val="-4"/>
          <w:sz w:val="24"/>
          <w:szCs w:val="24"/>
        </w:rPr>
        <w:t xml:space="preserve"> </w:t>
      </w:r>
      <w:r w:rsidRPr="00C617E9">
        <w:rPr>
          <w:sz w:val="24"/>
          <w:szCs w:val="24"/>
        </w:rPr>
        <w:t>позволяющий</w:t>
      </w:r>
      <w:r w:rsidRPr="00C617E9">
        <w:rPr>
          <w:spacing w:val="-1"/>
          <w:sz w:val="24"/>
          <w:szCs w:val="24"/>
        </w:rPr>
        <w:t xml:space="preserve"> </w:t>
      </w:r>
      <w:r w:rsidRPr="00C617E9">
        <w:rPr>
          <w:sz w:val="24"/>
          <w:szCs w:val="24"/>
        </w:rPr>
        <w:t>предвосхищать действия</w:t>
      </w:r>
      <w:r w:rsidRPr="00C617E9">
        <w:rPr>
          <w:spacing w:val="-1"/>
          <w:sz w:val="24"/>
          <w:szCs w:val="24"/>
        </w:rPr>
        <w:t xml:space="preserve"> </w:t>
      </w:r>
      <w:r w:rsidRPr="00C617E9">
        <w:rPr>
          <w:sz w:val="24"/>
          <w:szCs w:val="24"/>
        </w:rPr>
        <w:t>ребенка.</w:t>
      </w:r>
    </w:p>
    <w:p w:rsidR="00C617E9" w:rsidRPr="00C617E9" w:rsidRDefault="00C617E9" w:rsidP="00C617E9">
      <w:pPr>
        <w:tabs>
          <w:tab w:val="left" w:pos="0"/>
        </w:tabs>
        <w:ind w:firstLine="709"/>
        <w:jc w:val="both"/>
        <w:rPr>
          <w:sz w:val="24"/>
          <w:szCs w:val="24"/>
        </w:rPr>
      </w:pPr>
      <w:r w:rsidRPr="00C617E9">
        <w:rPr>
          <w:b/>
          <w:i/>
          <w:sz w:val="24"/>
          <w:szCs w:val="24"/>
        </w:rPr>
        <w:t>Личность и самооценка</w:t>
      </w:r>
      <w:r w:rsidRPr="00C617E9">
        <w:rPr>
          <w:b/>
          <w:sz w:val="24"/>
          <w:szCs w:val="24"/>
        </w:rPr>
        <w:t xml:space="preserve">. </w:t>
      </w:r>
      <w:r w:rsidRPr="00C617E9">
        <w:rPr>
          <w:sz w:val="24"/>
          <w:szCs w:val="24"/>
        </w:rPr>
        <w:t>У ребенка начинает</w:t>
      </w:r>
      <w:r w:rsidRPr="00C617E9">
        <w:rPr>
          <w:spacing w:val="1"/>
          <w:sz w:val="24"/>
          <w:szCs w:val="24"/>
        </w:rPr>
        <w:t xml:space="preserve"> </w:t>
      </w:r>
      <w:r w:rsidRPr="00C617E9">
        <w:rPr>
          <w:sz w:val="24"/>
          <w:szCs w:val="24"/>
        </w:rPr>
        <w:t>формироваться периферия самосознания,</w:t>
      </w:r>
      <w:r w:rsidRPr="00C617E9">
        <w:rPr>
          <w:spacing w:val="1"/>
          <w:sz w:val="24"/>
          <w:szCs w:val="24"/>
        </w:rPr>
        <w:t xml:space="preserve"> </w:t>
      </w:r>
      <w:r w:rsidRPr="00C617E9">
        <w:rPr>
          <w:sz w:val="24"/>
          <w:szCs w:val="24"/>
        </w:rPr>
        <w:t>дифференцированная</w:t>
      </w:r>
      <w:r w:rsidRPr="00C617E9">
        <w:rPr>
          <w:spacing w:val="1"/>
          <w:sz w:val="24"/>
          <w:szCs w:val="24"/>
        </w:rPr>
        <w:t xml:space="preserve"> </w:t>
      </w:r>
      <w:r w:rsidRPr="00C617E9">
        <w:rPr>
          <w:sz w:val="24"/>
          <w:szCs w:val="24"/>
        </w:rPr>
        <w:t>самооценка.</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при</w:t>
      </w:r>
      <w:r w:rsidRPr="00C617E9">
        <w:rPr>
          <w:spacing w:val="1"/>
          <w:sz w:val="24"/>
          <w:szCs w:val="24"/>
        </w:rPr>
        <w:t xml:space="preserve"> </w:t>
      </w:r>
      <w:r w:rsidRPr="00C617E9">
        <w:rPr>
          <w:sz w:val="24"/>
          <w:szCs w:val="24"/>
        </w:rPr>
        <w:t>осознании</w:t>
      </w:r>
      <w:r w:rsidRPr="00C617E9">
        <w:rPr>
          <w:spacing w:val="1"/>
          <w:sz w:val="24"/>
          <w:szCs w:val="24"/>
        </w:rPr>
        <w:t xml:space="preserve"> </w:t>
      </w:r>
      <w:r w:rsidRPr="00C617E9">
        <w:rPr>
          <w:sz w:val="24"/>
          <w:szCs w:val="24"/>
        </w:rPr>
        <w:t>собственных</w:t>
      </w:r>
      <w:r w:rsidRPr="00C617E9">
        <w:rPr>
          <w:spacing w:val="1"/>
          <w:sz w:val="24"/>
          <w:szCs w:val="24"/>
        </w:rPr>
        <w:t xml:space="preserve"> </w:t>
      </w:r>
      <w:r w:rsidRPr="00C617E9">
        <w:rPr>
          <w:sz w:val="24"/>
          <w:szCs w:val="24"/>
        </w:rPr>
        <w:t>умений,</w:t>
      </w:r>
      <w:r w:rsidRPr="00C617E9">
        <w:rPr>
          <w:spacing w:val="1"/>
          <w:sz w:val="24"/>
          <w:szCs w:val="24"/>
        </w:rPr>
        <w:t xml:space="preserve"> </w:t>
      </w:r>
      <w:r w:rsidRPr="00C617E9">
        <w:rPr>
          <w:sz w:val="24"/>
          <w:szCs w:val="24"/>
        </w:rPr>
        <w:t>опирается</w:t>
      </w:r>
      <w:r w:rsidRPr="00C617E9">
        <w:rPr>
          <w:spacing w:val="1"/>
          <w:sz w:val="24"/>
          <w:szCs w:val="24"/>
        </w:rPr>
        <w:t xml:space="preserve"> </w:t>
      </w:r>
      <w:r w:rsidRPr="00C617E9">
        <w:rPr>
          <w:sz w:val="24"/>
          <w:szCs w:val="24"/>
        </w:rPr>
        <w:t>на</w:t>
      </w:r>
      <w:r w:rsidRPr="00C617E9">
        <w:rPr>
          <w:spacing w:val="-57"/>
          <w:sz w:val="24"/>
          <w:szCs w:val="24"/>
        </w:rPr>
        <w:t xml:space="preserve"> </w:t>
      </w:r>
      <w:r w:rsidRPr="00C617E9">
        <w:rPr>
          <w:sz w:val="24"/>
          <w:szCs w:val="24"/>
        </w:rPr>
        <w:t>оценку</w:t>
      </w:r>
      <w:r w:rsidRPr="00C617E9">
        <w:rPr>
          <w:spacing w:val="1"/>
          <w:sz w:val="24"/>
          <w:szCs w:val="24"/>
        </w:rPr>
        <w:t xml:space="preserve"> </w:t>
      </w:r>
      <w:r w:rsidRPr="00C617E9">
        <w:rPr>
          <w:sz w:val="24"/>
          <w:szCs w:val="24"/>
        </w:rPr>
        <w:t>взрослого,</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четырем</w:t>
      </w:r>
      <w:r w:rsidRPr="00C617E9">
        <w:rPr>
          <w:spacing w:val="1"/>
          <w:sz w:val="24"/>
          <w:szCs w:val="24"/>
        </w:rPr>
        <w:t xml:space="preserve"> </w:t>
      </w:r>
      <w:r w:rsidRPr="00C617E9">
        <w:rPr>
          <w:sz w:val="24"/>
          <w:szCs w:val="24"/>
        </w:rPr>
        <w:t>годам</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начинает</w:t>
      </w:r>
      <w:r w:rsidRPr="00C617E9">
        <w:rPr>
          <w:spacing w:val="1"/>
          <w:sz w:val="24"/>
          <w:szCs w:val="24"/>
        </w:rPr>
        <w:t xml:space="preserve"> </w:t>
      </w:r>
      <w:r w:rsidRPr="00C617E9">
        <w:rPr>
          <w:sz w:val="24"/>
          <w:szCs w:val="24"/>
        </w:rPr>
        <w:t>сравнивать</w:t>
      </w:r>
      <w:r w:rsidRPr="00C617E9">
        <w:rPr>
          <w:spacing w:val="1"/>
          <w:sz w:val="24"/>
          <w:szCs w:val="24"/>
        </w:rPr>
        <w:t xml:space="preserve"> </w:t>
      </w:r>
      <w:r w:rsidRPr="00C617E9">
        <w:rPr>
          <w:sz w:val="24"/>
          <w:szCs w:val="24"/>
        </w:rPr>
        <w:t>свои</w:t>
      </w:r>
      <w:r w:rsidRPr="00C617E9">
        <w:rPr>
          <w:spacing w:val="1"/>
          <w:sz w:val="24"/>
          <w:szCs w:val="24"/>
        </w:rPr>
        <w:t xml:space="preserve"> </w:t>
      </w:r>
      <w:r w:rsidRPr="00C617E9">
        <w:rPr>
          <w:sz w:val="24"/>
          <w:szCs w:val="24"/>
        </w:rPr>
        <w:t>достижения</w:t>
      </w:r>
      <w:r w:rsidRPr="00C617E9">
        <w:rPr>
          <w:spacing w:val="61"/>
          <w:sz w:val="24"/>
          <w:szCs w:val="24"/>
        </w:rPr>
        <w:t xml:space="preserve"> </w:t>
      </w:r>
      <w:r w:rsidRPr="00C617E9">
        <w:rPr>
          <w:sz w:val="24"/>
          <w:szCs w:val="24"/>
        </w:rPr>
        <w:t>с</w:t>
      </w:r>
      <w:r w:rsidRPr="00C617E9">
        <w:rPr>
          <w:spacing w:val="1"/>
          <w:sz w:val="24"/>
          <w:szCs w:val="24"/>
        </w:rPr>
        <w:t xml:space="preserve"> </w:t>
      </w:r>
      <w:r w:rsidRPr="00C617E9">
        <w:rPr>
          <w:sz w:val="24"/>
          <w:szCs w:val="24"/>
        </w:rPr>
        <w:t>достижениями сверстников, что может повышать конфликтность между детьми. Данный возраст</w:t>
      </w:r>
      <w:r w:rsidRPr="00C617E9">
        <w:rPr>
          <w:spacing w:val="1"/>
          <w:sz w:val="24"/>
          <w:szCs w:val="24"/>
        </w:rPr>
        <w:t xml:space="preserve"> </w:t>
      </w:r>
      <w:r w:rsidRPr="00C617E9">
        <w:rPr>
          <w:sz w:val="24"/>
          <w:szCs w:val="24"/>
        </w:rPr>
        <w:t>связан</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дебютом личности.</w:t>
      </w:r>
    </w:p>
    <w:p w:rsidR="00C617E9" w:rsidRPr="00C617E9" w:rsidRDefault="00C617E9" w:rsidP="00C617E9">
      <w:pPr>
        <w:tabs>
          <w:tab w:val="left" w:pos="0"/>
        </w:tabs>
        <w:ind w:firstLine="709"/>
        <w:jc w:val="both"/>
        <w:rPr>
          <w:sz w:val="24"/>
          <w:szCs w:val="24"/>
        </w:rPr>
      </w:pPr>
    </w:p>
    <w:p w:rsidR="00C617E9" w:rsidRPr="00C617E9" w:rsidRDefault="00C617E9" w:rsidP="00C617E9">
      <w:pPr>
        <w:tabs>
          <w:tab w:val="left" w:pos="0"/>
        </w:tabs>
        <w:ind w:firstLine="709"/>
        <w:jc w:val="both"/>
        <w:outlineLvl w:val="0"/>
        <w:rPr>
          <w:b/>
          <w:bCs/>
          <w:sz w:val="24"/>
          <w:szCs w:val="24"/>
        </w:rPr>
      </w:pPr>
      <w:r w:rsidRPr="00C617E9">
        <w:rPr>
          <w:b/>
          <w:bCs/>
          <w:sz w:val="24"/>
          <w:szCs w:val="24"/>
        </w:rPr>
        <w:t>3.2. Средняя</w:t>
      </w:r>
      <w:r w:rsidRPr="00C617E9">
        <w:rPr>
          <w:b/>
          <w:bCs/>
          <w:spacing w:val="-3"/>
          <w:sz w:val="24"/>
          <w:szCs w:val="24"/>
        </w:rPr>
        <w:t xml:space="preserve"> </w:t>
      </w:r>
      <w:r w:rsidRPr="00C617E9">
        <w:rPr>
          <w:b/>
          <w:bCs/>
          <w:sz w:val="24"/>
          <w:szCs w:val="24"/>
        </w:rPr>
        <w:t>группа</w:t>
      </w:r>
      <w:r w:rsidRPr="00C617E9">
        <w:rPr>
          <w:b/>
          <w:bCs/>
          <w:spacing w:val="-3"/>
          <w:sz w:val="24"/>
          <w:szCs w:val="24"/>
        </w:rPr>
        <w:t xml:space="preserve"> </w:t>
      </w:r>
      <w:r w:rsidRPr="00C617E9">
        <w:rPr>
          <w:b/>
          <w:bCs/>
          <w:sz w:val="24"/>
          <w:szCs w:val="24"/>
        </w:rPr>
        <w:t>(пятый</w:t>
      </w:r>
      <w:r w:rsidRPr="00C617E9">
        <w:rPr>
          <w:b/>
          <w:bCs/>
          <w:spacing w:val="-4"/>
          <w:sz w:val="24"/>
          <w:szCs w:val="24"/>
        </w:rPr>
        <w:t xml:space="preserve"> </w:t>
      </w:r>
      <w:r w:rsidRPr="00C617E9">
        <w:rPr>
          <w:b/>
          <w:bCs/>
          <w:sz w:val="24"/>
          <w:szCs w:val="24"/>
        </w:rPr>
        <w:t>год</w:t>
      </w:r>
      <w:r w:rsidRPr="00C617E9">
        <w:rPr>
          <w:b/>
          <w:bCs/>
          <w:spacing w:val="-4"/>
          <w:sz w:val="24"/>
          <w:szCs w:val="24"/>
        </w:rPr>
        <w:t xml:space="preserve"> </w:t>
      </w:r>
      <w:r w:rsidRPr="00C617E9">
        <w:rPr>
          <w:b/>
          <w:bCs/>
          <w:sz w:val="24"/>
          <w:szCs w:val="24"/>
        </w:rPr>
        <w:t>жизни)</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Росто-весовые</w:t>
      </w:r>
      <w:r w:rsidRPr="00C617E9">
        <w:rPr>
          <w:b/>
          <w:bCs/>
          <w:i/>
          <w:iCs/>
          <w:spacing w:val="-3"/>
          <w:sz w:val="24"/>
          <w:szCs w:val="24"/>
        </w:rPr>
        <w:t xml:space="preserve"> </w:t>
      </w:r>
      <w:r w:rsidRPr="00C617E9">
        <w:rPr>
          <w:b/>
          <w:bCs/>
          <w:i/>
          <w:iCs/>
          <w:sz w:val="24"/>
          <w:szCs w:val="24"/>
        </w:rPr>
        <w:t>характеристики</w:t>
      </w:r>
    </w:p>
    <w:p w:rsidR="00C617E9" w:rsidRPr="00C617E9" w:rsidRDefault="00C617E9" w:rsidP="00C617E9">
      <w:pPr>
        <w:tabs>
          <w:tab w:val="left" w:pos="0"/>
        </w:tabs>
        <w:ind w:firstLine="709"/>
        <w:jc w:val="both"/>
        <w:rPr>
          <w:sz w:val="24"/>
          <w:szCs w:val="24"/>
        </w:rPr>
      </w:pPr>
      <w:r w:rsidRPr="00C617E9">
        <w:rPr>
          <w:sz w:val="24"/>
          <w:szCs w:val="24"/>
        </w:rPr>
        <w:t>Средний вес девочек изменяется от 16 кг в четыре года до 18,4 кг в пять лет, у мальчиков –</w:t>
      </w:r>
      <w:r w:rsidRPr="00C617E9">
        <w:rPr>
          <w:spacing w:val="1"/>
          <w:sz w:val="24"/>
          <w:szCs w:val="24"/>
        </w:rPr>
        <w:t xml:space="preserve"> </w:t>
      </w:r>
      <w:r w:rsidRPr="00C617E9">
        <w:rPr>
          <w:sz w:val="24"/>
          <w:szCs w:val="24"/>
        </w:rPr>
        <w:t>от 17 кг в четыре года до 19,7 кг в пять лет. Средняя длина тела у девочек изменяется от 100 см в</w:t>
      </w:r>
      <w:r w:rsidRPr="00C617E9">
        <w:rPr>
          <w:spacing w:val="1"/>
          <w:sz w:val="24"/>
          <w:szCs w:val="24"/>
        </w:rPr>
        <w:t xml:space="preserve"> </w:t>
      </w:r>
      <w:r w:rsidRPr="00C617E9">
        <w:rPr>
          <w:sz w:val="24"/>
          <w:szCs w:val="24"/>
        </w:rPr>
        <w:t>четыре</w:t>
      </w:r>
      <w:r w:rsidRPr="00C617E9">
        <w:rPr>
          <w:spacing w:val="-2"/>
          <w:sz w:val="24"/>
          <w:szCs w:val="24"/>
        </w:rPr>
        <w:t xml:space="preserve"> </w:t>
      </w:r>
      <w:r w:rsidRPr="00C617E9">
        <w:rPr>
          <w:sz w:val="24"/>
          <w:szCs w:val="24"/>
        </w:rPr>
        <w:t>года</w:t>
      </w:r>
      <w:r w:rsidRPr="00C617E9">
        <w:rPr>
          <w:spacing w:val="-1"/>
          <w:sz w:val="24"/>
          <w:szCs w:val="24"/>
        </w:rPr>
        <w:t xml:space="preserve"> </w:t>
      </w:r>
      <w:r w:rsidRPr="00C617E9">
        <w:rPr>
          <w:sz w:val="24"/>
          <w:szCs w:val="24"/>
        </w:rPr>
        <w:t>до 109</w:t>
      </w:r>
      <w:r w:rsidRPr="00C617E9">
        <w:rPr>
          <w:spacing w:val="1"/>
          <w:sz w:val="24"/>
          <w:szCs w:val="24"/>
        </w:rPr>
        <w:t xml:space="preserve"> </w:t>
      </w:r>
      <w:r w:rsidRPr="00C617E9">
        <w:rPr>
          <w:sz w:val="24"/>
          <w:szCs w:val="24"/>
        </w:rPr>
        <w:t>см</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пять</w:t>
      </w:r>
      <w:r w:rsidRPr="00C617E9">
        <w:rPr>
          <w:spacing w:val="1"/>
          <w:sz w:val="24"/>
          <w:szCs w:val="24"/>
        </w:rPr>
        <w:t xml:space="preserve"> </w:t>
      </w:r>
      <w:r w:rsidRPr="00C617E9">
        <w:rPr>
          <w:sz w:val="24"/>
          <w:szCs w:val="24"/>
        </w:rPr>
        <w:t>лет,</w:t>
      </w:r>
      <w:r w:rsidRPr="00C617E9">
        <w:rPr>
          <w:spacing w:val="2"/>
          <w:sz w:val="24"/>
          <w:szCs w:val="24"/>
        </w:rPr>
        <w:t xml:space="preserve"> </w:t>
      </w:r>
      <w:r w:rsidRPr="00C617E9">
        <w:rPr>
          <w:sz w:val="24"/>
          <w:szCs w:val="24"/>
        </w:rPr>
        <w:t>у</w:t>
      </w:r>
      <w:r w:rsidRPr="00C617E9">
        <w:rPr>
          <w:spacing w:val="-8"/>
          <w:sz w:val="24"/>
          <w:szCs w:val="24"/>
        </w:rPr>
        <w:t xml:space="preserve"> </w:t>
      </w:r>
      <w:r w:rsidRPr="00C617E9">
        <w:rPr>
          <w:sz w:val="24"/>
          <w:szCs w:val="24"/>
        </w:rPr>
        <w:t>мальчиков</w:t>
      </w:r>
      <w:r w:rsidRPr="00C617E9">
        <w:rPr>
          <w:spacing w:val="-1"/>
          <w:sz w:val="24"/>
          <w:szCs w:val="24"/>
        </w:rPr>
        <w:t xml:space="preserve"> </w:t>
      </w:r>
      <w:r w:rsidRPr="00C617E9">
        <w:rPr>
          <w:sz w:val="24"/>
          <w:szCs w:val="24"/>
        </w:rPr>
        <w:t>– от</w:t>
      </w:r>
      <w:r w:rsidRPr="00C617E9">
        <w:rPr>
          <w:spacing w:val="1"/>
          <w:sz w:val="24"/>
          <w:szCs w:val="24"/>
        </w:rPr>
        <w:t xml:space="preserve"> </w:t>
      </w:r>
      <w:r w:rsidRPr="00C617E9">
        <w:rPr>
          <w:sz w:val="24"/>
          <w:szCs w:val="24"/>
        </w:rPr>
        <w:t>102 см</w:t>
      </w:r>
      <w:r w:rsidRPr="00C617E9">
        <w:rPr>
          <w:spacing w:val="-2"/>
          <w:sz w:val="24"/>
          <w:szCs w:val="24"/>
        </w:rPr>
        <w:t xml:space="preserve"> </w:t>
      </w:r>
      <w:r w:rsidRPr="00C617E9">
        <w:rPr>
          <w:sz w:val="24"/>
          <w:szCs w:val="24"/>
        </w:rPr>
        <w:t>в</w:t>
      </w:r>
      <w:r w:rsidRPr="00C617E9">
        <w:rPr>
          <w:spacing w:val="-1"/>
          <w:sz w:val="24"/>
          <w:szCs w:val="24"/>
        </w:rPr>
        <w:t xml:space="preserve"> </w:t>
      </w:r>
      <w:r w:rsidRPr="00C617E9">
        <w:rPr>
          <w:sz w:val="24"/>
          <w:szCs w:val="24"/>
        </w:rPr>
        <w:t>четыре</w:t>
      </w:r>
      <w:r w:rsidRPr="00C617E9">
        <w:rPr>
          <w:spacing w:val="-1"/>
          <w:sz w:val="24"/>
          <w:szCs w:val="24"/>
        </w:rPr>
        <w:t xml:space="preserve"> </w:t>
      </w:r>
      <w:r w:rsidRPr="00C617E9">
        <w:rPr>
          <w:sz w:val="24"/>
          <w:szCs w:val="24"/>
        </w:rPr>
        <w:t>года</w:t>
      </w:r>
      <w:r w:rsidRPr="00C617E9">
        <w:rPr>
          <w:spacing w:val="-2"/>
          <w:sz w:val="24"/>
          <w:szCs w:val="24"/>
        </w:rPr>
        <w:t xml:space="preserve"> </w:t>
      </w:r>
      <w:r w:rsidRPr="00C617E9">
        <w:rPr>
          <w:sz w:val="24"/>
          <w:szCs w:val="24"/>
        </w:rPr>
        <w:t>до</w:t>
      </w:r>
      <w:r w:rsidRPr="00C617E9">
        <w:rPr>
          <w:spacing w:val="1"/>
          <w:sz w:val="24"/>
          <w:szCs w:val="24"/>
        </w:rPr>
        <w:t xml:space="preserve"> </w:t>
      </w:r>
      <w:r w:rsidRPr="00C617E9">
        <w:rPr>
          <w:sz w:val="24"/>
          <w:szCs w:val="24"/>
        </w:rPr>
        <w:t>110 см</w:t>
      </w:r>
      <w:r w:rsidRPr="00C617E9">
        <w:rPr>
          <w:spacing w:val="-2"/>
          <w:sz w:val="24"/>
          <w:szCs w:val="24"/>
        </w:rPr>
        <w:t xml:space="preserve"> </w:t>
      </w:r>
      <w:r w:rsidRPr="00C617E9">
        <w:rPr>
          <w:sz w:val="24"/>
          <w:szCs w:val="24"/>
        </w:rPr>
        <w:t>в</w:t>
      </w:r>
      <w:r w:rsidRPr="00C617E9">
        <w:rPr>
          <w:spacing w:val="-1"/>
          <w:sz w:val="24"/>
          <w:szCs w:val="24"/>
        </w:rPr>
        <w:t xml:space="preserve"> </w:t>
      </w:r>
      <w:r w:rsidRPr="00C617E9">
        <w:rPr>
          <w:sz w:val="24"/>
          <w:szCs w:val="24"/>
        </w:rPr>
        <w:t>пять</w:t>
      </w:r>
      <w:r w:rsidRPr="00C617E9">
        <w:rPr>
          <w:spacing w:val="1"/>
          <w:sz w:val="24"/>
          <w:szCs w:val="24"/>
        </w:rPr>
        <w:t xml:space="preserve"> </w:t>
      </w:r>
      <w:r w:rsidRPr="00C617E9">
        <w:rPr>
          <w:sz w:val="24"/>
          <w:szCs w:val="24"/>
        </w:rPr>
        <w:t>лет.</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Функциональное</w:t>
      </w:r>
      <w:r w:rsidRPr="00C617E9">
        <w:rPr>
          <w:b/>
          <w:bCs/>
          <w:i/>
          <w:iCs/>
          <w:spacing w:val="-4"/>
          <w:sz w:val="24"/>
          <w:szCs w:val="24"/>
        </w:rPr>
        <w:t xml:space="preserve"> </w:t>
      </w:r>
      <w:r w:rsidRPr="00C617E9">
        <w:rPr>
          <w:b/>
          <w:bCs/>
          <w:i/>
          <w:iCs/>
          <w:sz w:val="24"/>
          <w:szCs w:val="24"/>
        </w:rPr>
        <w:t>созревание</w:t>
      </w:r>
    </w:p>
    <w:p w:rsidR="00C617E9" w:rsidRPr="00C617E9" w:rsidRDefault="00C617E9" w:rsidP="00C617E9">
      <w:pPr>
        <w:tabs>
          <w:tab w:val="left" w:pos="0"/>
        </w:tabs>
        <w:ind w:firstLine="709"/>
        <w:jc w:val="both"/>
        <w:rPr>
          <w:sz w:val="24"/>
          <w:szCs w:val="24"/>
        </w:rPr>
      </w:pPr>
      <w:r w:rsidRPr="00C617E9">
        <w:rPr>
          <w:sz w:val="24"/>
          <w:szCs w:val="24"/>
        </w:rPr>
        <w:t>Данный</w:t>
      </w:r>
      <w:r w:rsidRPr="00C617E9">
        <w:rPr>
          <w:spacing w:val="1"/>
          <w:sz w:val="24"/>
          <w:szCs w:val="24"/>
        </w:rPr>
        <w:t xml:space="preserve"> </w:t>
      </w:r>
      <w:r w:rsidRPr="00C617E9">
        <w:rPr>
          <w:sz w:val="24"/>
          <w:szCs w:val="24"/>
        </w:rPr>
        <w:t>возраст</w:t>
      </w:r>
      <w:r w:rsidRPr="00C617E9">
        <w:rPr>
          <w:spacing w:val="1"/>
          <w:sz w:val="24"/>
          <w:szCs w:val="24"/>
        </w:rPr>
        <w:t xml:space="preserve"> </w:t>
      </w:r>
      <w:r w:rsidRPr="00C617E9">
        <w:rPr>
          <w:sz w:val="24"/>
          <w:szCs w:val="24"/>
        </w:rPr>
        <w:t>характеризуется</w:t>
      </w:r>
      <w:r w:rsidRPr="00C617E9">
        <w:rPr>
          <w:spacing w:val="1"/>
          <w:sz w:val="24"/>
          <w:szCs w:val="24"/>
        </w:rPr>
        <w:t xml:space="preserve"> </w:t>
      </w:r>
      <w:r w:rsidRPr="00C617E9">
        <w:rPr>
          <w:sz w:val="24"/>
          <w:szCs w:val="24"/>
        </w:rPr>
        <w:t>интенсивным</w:t>
      </w:r>
      <w:r w:rsidRPr="00C617E9">
        <w:rPr>
          <w:spacing w:val="1"/>
          <w:sz w:val="24"/>
          <w:szCs w:val="24"/>
        </w:rPr>
        <w:t xml:space="preserve"> </w:t>
      </w:r>
      <w:r w:rsidRPr="00C617E9">
        <w:rPr>
          <w:sz w:val="24"/>
          <w:szCs w:val="24"/>
        </w:rPr>
        <w:t>созреванием</w:t>
      </w:r>
      <w:r w:rsidRPr="00C617E9">
        <w:rPr>
          <w:spacing w:val="1"/>
          <w:sz w:val="24"/>
          <w:szCs w:val="24"/>
        </w:rPr>
        <w:t xml:space="preserve"> </w:t>
      </w:r>
      <w:r w:rsidRPr="00C617E9">
        <w:rPr>
          <w:sz w:val="24"/>
          <w:szCs w:val="24"/>
        </w:rPr>
        <w:t>нейронного</w:t>
      </w:r>
      <w:r w:rsidRPr="00C617E9">
        <w:rPr>
          <w:spacing w:val="1"/>
          <w:sz w:val="24"/>
          <w:szCs w:val="24"/>
        </w:rPr>
        <w:t xml:space="preserve"> </w:t>
      </w:r>
      <w:r w:rsidRPr="00C617E9">
        <w:rPr>
          <w:sz w:val="24"/>
          <w:szCs w:val="24"/>
        </w:rPr>
        <w:t>аппарата</w:t>
      </w:r>
      <w:r w:rsidRPr="00C617E9">
        <w:rPr>
          <w:spacing w:val="-57"/>
          <w:sz w:val="24"/>
          <w:szCs w:val="24"/>
        </w:rPr>
        <w:t xml:space="preserve"> </w:t>
      </w:r>
      <w:r w:rsidRPr="00C617E9">
        <w:rPr>
          <w:sz w:val="24"/>
          <w:szCs w:val="24"/>
        </w:rPr>
        <w:t>ассоциативной</w:t>
      </w:r>
      <w:r w:rsidRPr="00C617E9">
        <w:rPr>
          <w:spacing w:val="1"/>
          <w:sz w:val="24"/>
          <w:szCs w:val="24"/>
        </w:rPr>
        <w:t xml:space="preserve"> </w:t>
      </w:r>
      <w:r w:rsidRPr="00C617E9">
        <w:rPr>
          <w:sz w:val="24"/>
          <w:szCs w:val="24"/>
        </w:rPr>
        <w:t>коры</w:t>
      </w:r>
      <w:r w:rsidRPr="00C617E9">
        <w:rPr>
          <w:spacing w:val="1"/>
          <w:sz w:val="24"/>
          <w:szCs w:val="24"/>
        </w:rPr>
        <w:t xml:space="preserve"> </w:t>
      </w:r>
      <w:r w:rsidRPr="00C617E9">
        <w:rPr>
          <w:sz w:val="24"/>
          <w:szCs w:val="24"/>
        </w:rPr>
        <w:t>больших</w:t>
      </w:r>
      <w:r w:rsidRPr="00C617E9">
        <w:rPr>
          <w:spacing w:val="1"/>
          <w:sz w:val="24"/>
          <w:szCs w:val="24"/>
        </w:rPr>
        <w:t xml:space="preserve"> </w:t>
      </w:r>
      <w:r w:rsidRPr="00C617E9">
        <w:rPr>
          <w:sz w:val="24"/>
          <w:szCs w:val="24"/>
        </w:rPr>
        <w:t>полушарий.</w:t>
      </w:r>
      <w:r w:rsidRPr="00C617E9">
        <w:rPr>
          <w:spacing w:val="1"/>
          <w:sz w:val="24"/>
          <w:szCs w:val="24"/>
        </w:rPr>
        <w:t xml:space="preserve"> </w:t>
      </w:r>
      <w:r w:rsidRPr="00C617E9">
        <w:rPr>
          <w:sz w:val="24"/>
          <w:szCs w:val="24"/>
        </w:rPr>
        <w:t>Возрастание</w:t>
      </w:r>
      <w:r w:rsidRPr="00C617E9">
        <w:rPr>
          <w:spacing w:val="1"/>
          <w:sz w:val="24"/>
          <w:szCs w:val="24"/>
        </w:rPr>
        <w:t xml:space="preserve"> </w:t>
      </w:r>
      <w:r w:rsidRPr="00C617E9">
        <w:rPr>
          <w:sz w:val="24"/>
          <w:szCs w:val="24"/>
        </w:rPr>
        <w:t>специализации</w:t>
      </w:r>
      <w:r w:rsidRPr="00C617E9">
        <w:rPr>
          <w:spacing w:val="1"/>
          <w:sz w:val="24"/>
          <w:szCs w:val="24"/>
        </w:rPr>
        <w:t xml:space="preserve"> </w:t>
      </w:r>
      <w:r w:rsidRPr="00C617E9">
        <w:rPr>
          <w:sz w:val="24"/>
          <w:szCs w:val="24"/>
        </w:rPr>
        <w:t>корковых</w:t>
      </w:r>
      <w:r w:rsidRPr="00C617E9">
        <w:rPr>
          <w:spacing w:val="1"/>
          <w:sz w:val="24"/>
          <w:szCs w:val="24"/>
        </w:rPr>
        <w:t xml:space="preserve"> </w:t>
      </w:r>
      <w:r w:rsidRPr="00C617E9">
        <w:rPr>
          <w:sz w:val="24"/>
          <w:szCs w:val="24"/>
        </w:rPr>
        <w:t>зон</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межполушарных связей. Правое</w:t>
      </w:r>
      <w:r w:rsidRPr="00C617E9">
        <w:rPr>
          <w:spacing w:val="-2"/>
          <w:sz w:val="24"/>
          <w:szCs w:val="24"/>
        </w:rPr>
        <w:t xml:space="preserve"> </w:t>
      </w:r>
      <w:r w:rsidRPr="00C617E9">
        <w:rPr>
          <w:sz w:val="24"/>
          <w:szCs w:val="24"/>
        </w:rPr>
        <w:t>полушарие</w:t>
      </w:r>
      <w:r w:rsidRPr="00C617E9">
        <w:rPr>
          <w:spacing w:val="-2"/>
          <w:sz w:val="24"/>
          <w:szCs w:val="24"/>
        </w:rPr>
        <w:t xml:space="preserve"> </w:t>
      </w:r>
      <w:r w:rsidRPr="00C617E9">
        <w:rPr>
          <w:sz w:val="24"/>
          <w:szCs w:val="24"/>
        </w:rPr>
        <w:t>является ведущим.</w:t>
      </w:r>
    </w:p>
    <w:p w:rsidR="00C617E9" w:rsidRPr="00C617E9" w:rsidRDefault="00C617E9" w:rsidP="00C617E9">
      <w:pPr>
        <w:tabs>
          <w:tab w:val="left" w:pos="0"/>
        </w:tabs>
        <w:ind w:firstLine="709"/>
        <w:jc w:val="both"/>
        <w:rPr>
          <w:sz w:val="24"/>
          <w:szCs w:val="24"/>
        </w:rPr>
      </w:pPr>
      <w:r w:rsidRPr="00C617E9">
        <w:rPr>
          <w:sz w:val="24"/>
          <w:szCs w:val="24"/>
        </w:rPr>
        <w:t>Продолжается</w:t>
      </w:r>
      <w:r w:rsidRPr="00C617E9">
        <w:rPr>
          <w:spacing w:val="1"/>
          <w:sz w:val="24"/>
          <w:szCs w:val="24"/>
        </w:rPr>
        <w:t xml:space="preserve"> </w:t>
      </w:r>
      <w:r w:rsidRPr="00C617E9">
        <w:rPr>
          <w:sz w:val="24"/>
          <w:szCs w:val="24"/>
        </w:rPr>
        <w:t>развитие</w:t>
      </w:r>
      <w:r w:rsidRPr="00C617E9">
        <w:rPr>
          <w:spacing w:val="1"/>
          <w:sz w:val="24"/>
          <w:szCs w:val="24"/>
        </w:rPr>
        <w:t xml:space="preserve"> </w:t>
      </w:r>
      <w:r w:rsidRPr="00C617E9">
        <w:rPr>
          <w:sz w:val="24"/>
          <w:szCs w:val="24"/>
        </w:rPr>
        <w:t>скелета,</w:t>
      </w:r>
      <w:r w:rsidRPr="00C617E9">
        <w:rPr>
          <w:spacing w:val="1"/>
          <w:sz w:val="24"/>
          <w:szCs w:val="24"/>
        </w:rPr>
        <w:t xml:space="preserve"> </w:t>
      </w:r>
      <w:r w:rsidRPr="00C617E9">
        <w:rPr>
          <w:sz w:val="24"/>
          <w:szCs w:val="24"/>
        </w:rPr>
        <w:t>мышц,</w:t>
      </w:r>
      <w:r w:rsidRPr="00C617E9">
        <w:rPr>
          <w:spacing w:val="1"/>
          <w:sz w:val="24"/>
          <w:szCs w:val="24"/>
        </w:rPr>
        <w:t xml:space="preserve"> </w:t>
      </w:r>
      <w:r w:rsidRPr="00C617E9">
        <w:rPr>
          <w:sz w:val="24"/>
          <w:szCs w:val="24"/>
        </w:rPr>
        <w:t>изменяются</w:t>
      </w:r>
      <w:r w:rsidRPr="00C617E9">
        <w:rPr>
          <w:spacing w:val="1"/>
          <w:sz w:val="24"/>
          <w:szCs w:val="24"/>
        </w:rPr>
        <w:t xml:space="preserve"> </w:t>
      </w:r>
      <w:r w:rsidRPr="00C617E9">
        <w:rPr>
          <w:sz w:val="24"/>
          <w:szCs w:val="24"/>
        </w:rPr>
        <w:t>пропорции</w:t>
      </w:r>
      <w:r w:rsidRPr="00C617E9">
        <w:rPr>
          <w:spacing w:val="1"/>
          <w:sz w:val="24"/>
          <w:szCs w:val="24"/>
        </w:rPr>
        <w:t xml:space="preserve"> </w:t>
      </w:r>
      <w:r w:rsidRPr="00C617E9">
        <w:rPr>
          <w:sz w:val="24"/>
          <w:szCs w:val="24"/>
        </w:rPr>
        <w:t>тела.</w:t>
      </w:r>
      <w:r w:rsidRPr="00C617E9">
        <w:rPr>
          <w:spacing w:val="1"/>
          <w:sz w:val="24"/>
          <w:szCs w:val="24"/>
        </w:rPr>
        <w:t xml:space="preserve"> </w:t>
      </w:r>
      <w:r w:rsidRPr="00C617E9">
        <w:rPr>
          <w:sz w:val="24"/>
          <w:szCs w:val="24"/>
        </w:rPr>
        <w:t>Слабо,</w:t>
      </w:r>
      <w:r w:rsidRPr="00C617E9">
        <w:rPr>
          <w:spacing w:val="61"/>
          <w:sz w:val="24"/>
          <w:szCs w:val="24"/>
        </w:rPr>
        <w:t xml:space="preserve"> </w:t>
      </w:r>
      <w:r w:rsidRPr="00C617E9">
        <w:rPr>
          <w:sz w:val="24"/>
          <w:szCs w:val="24"/>
        </w:rPr>
        <w:t>но</w:t>
      </w:r>
      <w:r w:rsidRPr="00C617E9">
        <w:rPr>
          <w:spacing w:val="1"/>
          <w:sz w:val="24"/>
          <w:szCs w:val="24"/>
        </w:rPr>
        <w:t xml:space="preserve"> </w:t>
      </w:r>
      <w:r w:rsidRPr="00C617E9">
        <w:rPr>
          <w:sz w:val="24"/>
          <w:szCs w:val="24"/>
        </w:rPr>
        <w:t>проявляются</w:t>
      </w:r>
      <w:r w:rsidRPr="00C617E9">
        <w:rPr>
          <w:spacing w:val="-1"/>
          <w:sz w:val="24"/>
          <w:szCs w:val="24"/>
        </w:rPr>
        <w:t xml:space="preserve"> </w:t>
      </w:r>
      <w:r w:rsidRPr="00C617E9">
        <w:rPr>
          <w:sz w:val="24"/>
          <w:szCs w:val="24"/>
        </w:rPr>
        <w:t>различия</w:t>
      </w:r>
      <w:r w:rsidRPr="00C617E9">
        <w:rPr>
          <w:spacing w:val="-3"/>
          <w:sz w:val="24"/>
          <w:szCs w:val="24"/>
        </w:rPr>
        <w:t xml:space="preserve"> </w:t>
      </w:r>
      <w:r w:rsidRPr="00C617E9">
        <w:rPr>
          <w:sz w:val="24"/>
          <w:szCs w:val="24"/>
        </w:rPr>
        <w:t>в</w:t>
      </w:r>
      <w:r w:rsidRPr="00C617E9">
        <w:rPr>
          <w:spacing w:val="-1"/>
          <w:sz w:val="24"/>
          <w:szCs w:val="24"/>
        </w:rPr>
        <w:t xml:space="preserve"> </w:t>
      </w:r>
      <w:r w:rsidRPr="00C617E9">
        <w:rPr>
          <w:sz w:val="24"/>
          <w:szCs w:val="24"/>
        </w:rPr>
        <w:t>строении тела</w:t>
      </w:r>
      <w:r w:rsidRPr="00C617E9">
        <w:rPr>
          <w:spacing w:val="-1"/>
          <w:sz w:val="24"/>
          <w:szCs w:val="24"/>
        </w:rPr>
        <w:t xml:space="preserve"> </w:t>
      </w:r>
      <w:r w:rsidRPr="00C617E9">
        <w:rPr>
          <w:sz w:val="24"/>
          <w:szCs w:val="24"/>
        </w:rPr>
        <w:t>мальчиков и девочек.</w:t>
      </w:r>
    </w:p>
    <w:p w:rsidR="00C617E9" w:rsidRPr="00C617E9" w:rsidRDefault="00C617E9" w:rsidP="00C617E9">
      <w:pPr>
        <w:tabs>
          <w:tab w:val="left" w:pos="0"/>
        </w:tabs>
        <w:ind w:firstLine="709"/>
        <w:jc w:val="both"/>
        <w:rPr>
          <w:sz w:val="24"/>
          <w:szCs w:val="24"/>
        </w:rPr>
      </w:pPr>
      <w:r w:rsidRPr="00C617E9">
        <w:rPr>
          <w:b/>
          <w:i/>
          <w:sz w:val="24"/>
          <w:szCs w:val="24"/>
        </w:rPr>
        <w:lastRenderedPageBreak/>
        <w:t>Психические</w:t>
      </w:r>
      <w:r w:rsidRPr="00C617E9">
        <w:rPr>
          <w:b/>
          <w:i/>
          <w:spacing w:val="1"/>
          <w:sz w:val="24"/>
          <w:szCs w:val="24"/>
        </w:rPr>
        <w:t xml:space="preserve"> </w:t>
      </w:r>
      <w:r w:rsidRPr="00C617E9">
        <w:rPr>
          <w:b/>
          <w:i/>
          <w:sz w:val="24"/>
          <w:szCs w:val="24"/>
        </w:rPr>
        <w:t>функции.</w:t>
      </w:r>
      <w:r w:rsidRPr="00C617E9">
        <w:rPr>
          <w:b/>
          <w:i/>
          <w:spacing w:val="1"/>
          <w:sz w:val="24"/>
          <w:szCs w:val="24"/>
        </w:rPr>
        <w:t xml:space="preserve"> </w:t>
      </w:r>
      <w:r w:rsidRPr="00C617E9">
        <w:rPr>
          <w:sz w:val="24"/>
          <w:szCs w:val="24"/>
        </w:rPr>
        <w:t>Ведущим</w:t>
      </w:r>
      <w:r w:rsidRPr="00C617E9">
        <w:rPr>
          <w:spacing w:val="1"/>
          <w:sz w:val="24"/>
          <w:szCs w:val="24"/>
        </w:rPr>
        <w:t xml:space="preserve"> </w:t>
      </w:r>
      <w:r w:rsidRPr="00C617E9">
        <w:rPr>
          <w:sz w:val="24"/>
          <w:szCs w:val="24"/>
        </w:rPr>
        <w:t>психическим</w:t>
      </w:r>
      <w:r w:rsidRPr="00C617E9">
        <w:rPr>
          <w:spacing w:val="1"/>
          <w:sz w:val="24"/>
          <w:szCs w:val="24"/>
        </w:rPr>
        <w:t xml:space="preserve"> </w:t>
      </w:r>
      <w:r w:rsidRPr="00C617E9">
        <w:rPr>
          <w:sz w:val="24"/>
          <w:szCs w:val="24"/>
        </w:rPr>
        <w:t>процессом</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данном</w:t>
      </w:r>
      <w:r w:rsidRPr="00C617E9">
        <w:rPr>
          <w:spacing w:val="1"/>
          <w:sz w:val="24"/>
          <w:szCs w:val="24"/>
        </w:rPr>
        <w:t xml:space="preserve"> </w:t>
      </w:r>
      <w:r w:rsidRPr="00C617E9">
        <w:rPr>
          <w:sz w:val="24"/>
          <w:szCs w:val="24"/>
        </w:rPr>
        <w:t>возрасте</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память.</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четыре-пять</w:t>
      </w:r>
      <w:r w:rsidRPr="00C617E9">
        <w:rPr>
          <w:spacing w:val="1"/>
          <w:sz w:val="24"/>
          <w:szCs w:val="24"/>
        </w:rPr>
        <w:t xml:space="preserve"> </w:t>
      </w:r>
      <w:r w:rsidRPr="00C617E9">
        <w:rPr>
          <w:sz w:val="24"/>
          <w:szCs w:val="24"/>
        </w:rPr>
        <w:t>лет</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произвольная</w:t>
      </w:r>
      <w:r w:rsidRPr="00C617E9">
        <w:rPr>
          <w:spacing w:val="1"/>
          <w:sz w:val="24"/>
          <w:szCs w:val="24"/>
        </w:rPr>
        <w:t xml:space="preserve"> </w:t>
      </w:r>
      <w:r w:rsidRPr="00C617E9">
        <w:rPr>
          <w:sz w:val="24"/>
          <w:szCs w:val="24"/>
        </w:rPr>
        <w:t>память,</w:t>
      </w:r>
      <w:r w:rsidRPr="00C617E9">
        <w:rPr>
          <w:spacing w:val="1"/>
          <w:sz w:val="24"/>
          <w:szCs w:val="24"/>
        </w:rPr>
        <w:t xml:space="preserve"> </w:t>
      </w:r>
      <w:r w:rsidRPr="00C617E9">
        <w:rPr>
          <w:sz w:val="24"/>
          <w:szCs w:val="24"/>
        </w:rPr>
        <w:t>но</w:t>
      </w:r>
      <w:r w:rsidRPr="00C617E9">
        <w:rPr>
          <w:spacing w:val="1"/>
          <w:sz w:val="24"/>
          <w:szCs w:val="24"/>
        </w:rPr>
        <w:t xml:space="preserve"> </w:t>
      </w:r>
      <w:r w:rsidRPr="00C617E9">
        <w:rPr>
          <w:sz w:val="24"/>
          <w:szCs w:val="24"/>
        </w:rPr>
        <w:t>эффективность</w:t>
      </w:r>
      <w:r w:rsidRPr="00C617E9">
        <w:rPr>
          <w:spacing w:val="1"/>
          <w:sz w:val="24"/>
          <w:szCs w:val="24"/>
        </w:rPr>
        <w:t xml:space="preserve"> </w:t>
      </w:r>
      <w:r w:rsidRPr="00C617E9">
        <w:rPr>
          <w:sz w:val="24"/>
          <w:szCs w:val="24"/>
        </w:rPr>
        <w:t>непроизвольного</w:t>
      </w:r>
      <w:r w:rsidRPr="00C617E9">
        <w:rPr>
          <w:spacing w:val="1"/>
          <w:sz w:val="24"/>
          <w:szCs w:val="24"/>
        </w:rPr>
        <w:t xml:space="preserve"> </w:t>
      </w:r>
      <w:r w:rsidRPr="00C617E9">
        <w:rPr>
          <w:sz w:val="24"/>
          <w:szCs w:val="24"/>
        </w:rPr>
        <w:t>запоминания</w:t>
      </w:r>
      <w:r w:rsidRPr="00C617E9">
        <w:rPr>
          <w:spacing w:val="1"/>
          <w:sz w:val="24"/>
          <w:szCs w:val="24"/>
        </w:rPr>
        <w:t xml:space="preserve"> </w:t>
      </w:r>
      <w:r w:rsidRPr="00C617E9">
        <w:rPr>
          <w:sz w:val="24"/>
          <w:szCs w:val="24"/>
        </w:rPr>
        <w:t>выше,</w:t>
      </w:r>
      <w:r w:rsidRPr="00C617E9">
        <w:rPr>
          <w:spacing w:val="1"/>
          <w:sz w:val="24"/>
          <w:szCs w:val="24"/>
        </w:rPr>
        <w:t xml:space="preserve"> </w:t>
      </w:r>
      <w:r w:rsidRPr="00C617E9">
        <w:rPr>
          <w:sz w:val="24"/>
          <w:szCs w:val="24"/>
        </w:rPr>
        <w:t>чем</w:t>
      </w:r>
      <w:r w:rsidRPr="00C617E9">
        <w:rPr>
          <w:spacing w:val="1"/>
          <w:sz w:val="24"/>
          <w:szCs w:val="24"/>
        </w:rPr>
        <w:t xml:space="preserve"> </w:t>
      </w:r>
      <w:r w:rsidRPr="00C617E9">
        <w:rPr>
          <w:sz w:val="24"/>
          <w:szCs w:val="24"/>
        </w:rPr>
        <w:t>произвольного.</w:t>
      </w:r>
      <w:r w:rsidRPr="00C617E9">
        <w:rPr>
          <w:spacing w:val="1"/>
          <w:sz w:val="24"/>
          <w:szCs w:val="24"/>
        </w:rPr>
        <w:t xml:space="preserve"> </w:t>
      </w:r>
      <w:r w:rsidRPr="00C617E9">
        <w:rPr>
          <w:sz w:val="24"/>
          <w:szCs w:val="24"/>
        </w:rPr>
        <w:t>Начинает</w:t>
      </w:r>
      <w:r w:rsidRPr="00C617E9">
        <w:rPr>
          <w:spacing w:val="1"/>
          <w:sz w:val="24"/>
          <w:szCs w:val="24"/>
        </w:rPr>
        <w:t xml:space="preserve"> </w:t>
      </w:r>
      <w:r w:rsidRPr="00C617E9">
        <w:rPr>
          <w:sz w:val="24"/>
          <w:szCs w:val="24"/>
        </w:rPr>
        <w:t>формироваться</w:t>
      </w:r>
      <w:r w:rsidRPr="00C617E9">
        <w:rPr>
          <w:spacing w:val="1"/>
          <w:sz w:val="24"/>
          <w:szCs w:val="24"/>
        </w:rPr>
        <w:t xml:space="preserve"> </w:t>
      </w:r>
      <w:r w:rsidRPr="00C617E9">
        <w:rPr>
          <w:sz w:val="24"/>
          <w:szCs w:val="24"/>
        </w:rPr>
        <w:t>опосредованная память, но непосредственное запоминание преобладает. Возрастает объем памяти,</w:t>
      </w:r>
      <w:r w:rsidRPr="00C617E9">
        <w:rPr>
          <w:spacing w:val="-57"/>
          <w:sz w:val="24"/>
          <w:szCs w:val="24"/>
        </w:rPr>
        <w:t xml:space="preserve"> </w:t>
      </w:r>
      <w:r w:rsidRPr="00C617E9">
        <w:rPr>
          <w:sz w:val="24"/>
          <w:szCs w:val="24"/>
        </w:rPr>
        <w:t>дети запоминают до 7-8</w:t>
      </w:r>
      <w:r w:rsidRPr="00C617E9">
        <w:rPr>
          <w:spacing w:val="-3"/>
          <w:sz w:val="24"/>
          <w:szCs w:val="24"/>
        </w:rPr>
        <w:t xml:space="preserve"> </w:t>
      </w:r>
      <w:r w:rsidRPr="00C617E9">
        <w:rPr>
          <w:sz w:val="24"/>
          <w:szCs w:val="24"/>
        </w:rPr>
        <w:t>названий</w:t>
      </w:r>
      <w:r w:rsidRPr="00C617E9">
        <w:rPr>
          <w:spacing w:val="-2"/>
          <w:sz w:val="24"/>
          <w:szCs w:val="24"/>
        </w:rPr>
        <w:t xml:space="preserve"> </w:t>
      </w:r>
      <w:r w:rsidRPr="00C617E9">
        <w:rPr>
          <w:sz w:val="24"/>
          <w:szCs w:val="24"/>
        </w:rPr>
        <w:t>предметов.</w:t>
      </w:r>
    </w:p>
    <w:p w:rsidR="00C617E9" w:rsidRPr="00C617E9" w:rsidRDefault="00C617E9" w:rsidP="00C617E9">
      <w:pPr>
        <w:tabs>
          <w:tab w:val="left" w:pos="0"/>
        </w:tabs>
        <w:ind w:firstLine="709"/>
        <w:jc w:val="both"/>
        <w:rPr>
          <w:sz w:val="24"/>
          <w:szCs w:val="24"/>
        </w:rPr>
      </w:pPr>
      <w:r w:rsidRPr="00C617E9">
        <w:rPr>
          <w:sz w:val="24"/>
          <w:szCs w:val="24"/>
        </w:rPr>
        <w:t>К концу пятого года жизни восприятие становится более развитым. Интеллектуализация</w:t>
      </w:r>
      <w:r w:rsidRPr="00C617E9">
        <w:rPr>
          <w:spacing w:val="1"/>
          <w:sz w:val="24"/>
          <w:szCs w:val="24"/>
        </w:rPr>
        <w:t xml:space="preserve"> </w:t>
      </w:r>
      <w:r w:rsidRPr="00C617E9">
        <w:rPr>
          <w:sz w:val="24"/>
          <w:szCs w:val="24"/>
        </w:rPr>
        <w:t>процессов</w:t>
      </w:r>
      <w:r w:rsidRPr="00C617E9">
        <w:rPr>
          <w:spacing w:val="1"/>
          <w:sz w:val="24"/>
          <w:szCs w:val="24"/>
        </w:rPr>
        <w:t xml:space="preserve"> </w:t>
      </w:r>
      <w:r w:rsidRPr="00C617E9">
        <w:rPr>
          <w:sz w:val="24"/>
          <w:szCs w:val="24"/>
        </w:rPr>
        <w:t>восприятия</w:t>
      </w:r>
      <w:r w:rsidRPr="00C617E9">
        <w:rPr>
          <w:spacing w:val="1"/>
          <w:sz w:val="24"/>
          <w:szCs w:val="24"/>
        </w:rPr>
        <w:t xml:space="preserve"> </w:t>
      </w:r>
      <w:r w:rsidRPr="00C617E9">
        <w:rPr>
          <w:sz w:val="24"/>
          <w:szCs w:val="24"/>
        </w:rPr>
        <w:t>–</w:t>
      </w:r>
      <w:r w:rsidRPr="00C617E9">
        <w:rPr>
          <w:spacing w:val="1"/>
          <w:sz w:val="24"/>
          <w:szCs w:val="24"/>
        </w:rPr>
        <w:t xml:space="preserve"> </w:t>
      </w:r>
      <w:r w:rsidRPr="00C617E9">
        <w:rPr>
          <w:sz w:val="24"/>
          <w:szCs w:val="24"/>
        </w:rPr>
        <w:t>разложение</w:t>
      </w:r>
      <w:r w:rsidRPr="00C617E9">
        <w:rPr>
          <w:spacing w:val="1"/>
          <w:sz w:val="24"/>
          <w:szCs w:val="24"/>
        </w:rPr>
        <w:t xml:space="preserve"> </w:t>
      </w:r>
      <w:r w:rsidRPr="00C617E9">
        <w:rPr>
          <w:sz w:val="24"/>
          <w:szCs w:val="24"/>
        </w:rPr>
        <w:t>предметов</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образов</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сенсорные</w:t>
      </w:r>
      <w:r w:rsidRPr="00C617E9">
        <w:rPr>
          <w:spacing w:val="1"/>
          <w:sz w:val="24"/>
          <w:szCs w:val="24"/>
        </w:rPr>
        <w:t xml:space="preserve"> </w:t>
      </w:r>
      <w:r w:rsidRPr="00C617E9">
        <w:rPr>
          <w:sz w:val="24"/>
          <w:szCs w:val="24"/>
        </w:rPr>
        <w:t>эталоны.</w:t>
      </w:r>
      <w:r w:rsidRPr="00C617E9">
        <w:rPr>
          <w:spacing w:val="1"/>
          <w:sz w:val="24"/>
          <w:szCs w:val="24"/>
        </w:rPr>
        <w:t xml:space="preserve"> </w:t>
      </w:r>
      <w:r w:rsidRPr="00C617E9">
        <w:rPr>
          <w:sz w:val="24"/>
          <w:szCs w:val="24"/>
        </w:rPr>
        <w:t>Восприятие</w:t>
      </w:r>
      <w:r w:rsidRPr="00C617E9">
        <w:rPr>
          <w:spacing w:val="-57"/>
          <w:sz w:val="24"/>
          <w:szCs w:val="24"/>
        </w:rPr>
        <w:t xml:space="preserve"> </w:t>
      </w:r>
      <w:r w:rsidRPr="00C617E9">
        <w:rPr>
          <w:sz w:val="24"/>
          <w:szCs w:val="24"/>
        </w:rPr>
        <w:t>опосредуется</w:t>
      </w:r>
      <w:r w:rsidRPr="00C617E9">
        <w:rPr>
          <w:spacing w:val="1"/>
          <w:sz w:val="24"/>
          <w:szCs w:val="24"/>
        </w:rPr>
        <w:t xml:space="preserve"> </w:t>
      </w:r>
      <w:r w:rsidRPr="00C617E9">
        <w:rPr>
          <w:sz w:val="24"/>
          <w:szCs w:val="24"/>
        </w:rPr>
        <w:t>системой</w:t>
      </w:r>
      <w:r w:rsidRPr="00C617E9">
        <w:rPr>
          <w:spacing w:val="1"/>
          <w:sz w:val="24"/>
          <w:szCs w:val="24"/>
        </w:rPr>
        <w:t xml:space="preserve"> </w:t>
      </w:r>
      <w:r w:rsidRPr="00C617E9">
        <w:rPr>
          <w:sz w:val="24"/>
          <w:szCs w:val="24"/>
        </w:rPr>
        <w:t>сенсорных</w:t>
      </w:r>
      <w:r w:rsidRPr="00C617E9">
        <w:rPr>
          <w:spacing w:val="1"/>
          <w:sz w:val="24"/>
          <w:szCs w:val="24"/>
        </w:rPr>
        <w:t xml:space="preserve"> </w:t>
      </w:r>
      <w:r w:rsidRPr="00C617E9">
        <w:rPr>
          <w:sz w:val="24"/>
          <w:szCs w:val="24"/>
        </w:rPr>
        <w:t>эталонов</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способами</w:t>
      </w:r>
      <w:r w:rsidRPr="00C617E9">
        <w:rPr>
          <w:spacing w:val="1"/>
          <w:sz w:val="24"/>
          <w:szCs w:val="24"/>
        </w:rPr>
        <w:t xml:space="preserve"> </w:t>
      </w:r>
      <w:r w:rsidRPr="00C617E9">
        <w:rPr>
          <w:sz w:val="24"/>
          <w:szCs w:val="24"/>
        </w:rPr>
        <w:t>обследования.</w:t>
      </w:r>
      <w:r w:rsidRPr="00C617E9">
        <w:rPr>
          <w:spacing w:val="1"/>
          <w:sz w:val="24"/>
          <w:szCs w:val="24"/>
        </w:rPr>
        <w:t xml:space="preserve"> </w:t>
      </w:r>
      <w:r w:rsidRPr="00C617E9">
        <w:rPr>
          <w:sz w:val="24"/>
          <w:szCs w:val="24"/>
        </w:rPr>
        <w:t>Наряду</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действиями</w:t>
      </w:r>
      <w:r w:rsidRPr="00C617E9">
        <w:rPr>
          <w:spacing w:val="-57"/>
          <w:sz w:val="24"/>
          <w:szCs w:val="24"/>
        </w:rPr>
        <w:t xml:space="preserve"> </w:t>
      </w:r>
      <w:r w:rsidRPr="00C617E9">
        <w:rPr>
          <w:sz w:val="24"/>
          <w:szCs w:val="24"/>
        </w:rPr>
        <w:t>идентификации и приравнивания к образцу, интенсивно формируются перцептивные действия</w:t>
      </w:r>
      <w:r w:rsidRPr="00C617E9">
        <w:rPr>
          <w:spacing w:val="1"/>
          <w:sz w:val="24"/>
          <w:szCs w:val="24"/>
        </w:rPr>
        <w:t xml:space="preserve"> </w:t>
      </w:r>
      <w:r w:rsidRPr="00C617E9">
        <w:rPr>
          <w:sz w:val="24"/>
          <w:szCs w:val="24"/>
        </w:rPr>
        <w:t>наглядного моделирования (в основном, через продуктивные виды деятельности). Дети способны</w:t>
      </w:r>
      <w:r w:rsidRPr="00C617E9">
        <w:rPr>
          <w:spacing w:val="1"/>
          <w:sz w:val="24"/>
          <w:szCs w:val="24"/>
        </w:rPr>
        <w:t xml:space="preserve"> </w:t>
      </w:r>
      <w:r w:rsidRPr="00C617E9">
        <w:rPr>
          <w:sz w:val="24"/>
          <w:szCs w:val="24"/>
        </w:rPr>
        <w:t>упорядочить</w:t>
      </w:r>
      <w:r w:rsidRPr="00C617E9">
        <w:rPr>
          <w:spacing w:val="1"/>
          <w:sz w:val="24"/>
          <w:szCs w:val="24"/>
        </w:rPr>
        <w:t xml:space="preserve"> </w:t>
      </w:r>
      <w:r w:rsidRPr="00C617E9">
        <w:rPr>
          <w:sz w:val="24"/>
          <w:szCs w:val="24"/>
        </w:rPr>
        <w:t>группы</w:t>
      </w:r>
      <w:r w:rsidRPr="00C617E9">
        <w:rPr>
          <w:spacing w:val="1"/>
          <w:sz w:val="24"/>
          <w:szCs w:val="24"/>
        </w:rPr>
        <w:t xml:space="preserve"> </w:t>
      </w:r>
      <w:r w:rsidRPr="00C617E9">
        <w:rPr>
          <w:sz w:val="24"/>
          <w:szCs w:val="24"/>
        </w:rPr>
        <w:t>предметов</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сенсорному</w:t>
      </w:r>
      <w:r w:rsidRPr="00C617E9">
        <w:rPr>
          <w:spacing w:val="1"/>
          <w:sz w:val="24"/>
          <w:szCs w:val="24"/>
        </w:rPr>
        <w:t xml:space="preserve"> </w:t>
      </w:r>
      <w:r w:rsidRPr="00C617E9">
        <w:rPr>
          <w:sz w:val="24"/>
          <w:szCs w:val="24"/>
        </w:rPr>
        <w:t>признаку</w:t>
      </w:r>
      <w:r w:rsidRPr="00C617E9">
        <w:rPr>
          <w:spacing w:val="1"/>
          <w:sz w:val="24"/>
          <w:szCs w:val="24"/>
        </w:rPr>
        <w:t xml:space="preserve"> </w:t>
      </w:r>
      <w:r w:rsidRPr="00C617E9">
        <w:rPr>
          <w:sz w:val="24"/>
          <w:szCs w:val="24"/>
        </w:rPr>
        <w:t>—</w:t>
      </w:r>
      <w:r w:rsidRPr="00C617E9">
        <w:rPr>
          <w:spacing w:val="1"/>
          <w:sz w:val="24"/>
          <w:szCs w:val="24"/>
        </w:rPr>
        <w:t xml:space="preserve"> </w:t>
      </w:r>
      <w:r w:rsidRPr="00C617E9">
        <w:rPr>
          <w:sz w:val="24"/>
          <w:szCs w:val="24"/>
        </w:rPr>
        <w:t>величине,</w:t>
      </w:r>
      <w:r w:rsidRPr="00C617E9">
        <w:rPr>
          <w:spacing w:val="1"/>
          <w:sz w:val="24"/>
          <w:szCs w:val="24"/>
        </w:rPr>
        <w:t xml:space="preserve"> </w:t>
      </w:r>
      <w:r w:rsidRPr="00C617E9">
        <w:rPr>
          <w:sz w:val="24"/>
          <w:szCs w:val="24"/>
        </w:rPr>
        <w:t>цвету;</w:t>
      </w:r>
      <w:r w:rsidRPr="00C617E9">
        <w:rPr>
          <w:spacing w:val="1"/>
          <w:sz w:val="24"/>
          <w:szCs w:val="24"/>
        </w:rPr>
        <w:t xml:space="preserve"> </w:t>
      </w:r>
      <w:r w:rsidRPr="00C617E9">
        <w:rPr>
          <w:sz w:val="24"/>
          <w:szCs w:val="24"/>
        </w:rPr>
        <w:t>выделить</w:t>
      </w:r>
      <w:r w:rsidRPr="00C617E9">
        <w:rPr>
          <w:spacing w:val="1"/>
          <w:sz w:val="24"/>
          <w:szCs w:val="24"/>
        </w:rPr>
        <w:t xml:space="preserve"> </w:t>
      </w:r>
      <w:r w:rsidRPr="00C617E9">
        <w:rPr>
          <w:sz w:val="24"/>
          <w:szCs w:val="24"/>
        </w:rPr>
        <w:t>такие</w:t>
      </w:r>
      <w:r w:rsidRPr="00C617E9">
        <w:rPr>
          <w:spacing w:val="1"/>
          <w:sz w:val="24"/>
          <w:szCs w:val="24"/>
        </w:rPr>
        <w:t xml:space="preserve"> </w:t>
      </w:r>
      <w:r w:rsidRPr="00C617E9">
        <w:rPr>
          <w:sz w:val="24"/>
          <w:szCs w:val="24"/>
        </w:rPr>
        <w:t>параметры, как высота, длина и ширина. Совершенствуется ориентация в пространстве. Основной</w:t>
      </w:r>
      <w:r w:rsidRPr="00C617E9">
        <w:rPr>
          <w:spacing w:val="1"/>
          <w:sz w:val="24"/>
          <w:szCs w:val="24"/>
        </w:rPr>
        <w:t xml:space="preserve"> </w:t>
      </w:r>
      <w:r w:rsidRPr="00C617E9">
        <w:rPr>
          <w:sz w:val="24"/>
          <w:szCs w:val="24"/>
        </w:rPr>
        <w:t>характеристикой мышления детей четырех-пяти лет является эгоцентризм. Наряду с интенсивным</w:t>
      </w:r>
      <w:r w:rsidRPr="00C617E9">
        <w:rPr>
          <w:spacing w:val="1"/>
          <w:sz w:val="24"/>
          <w:szCs w:val="24"/>
        </w:rPr>
        <w:t xml:space="preserve"> </w:t>
      </w:r>
      <w:r w:rsidRPr="00C617E9">
        <w:rPr>
          <w:sz w:val="24"/>
          <w:szCs w:val="24"/>
        </w:rPr>
        <w:t>развитием образного мышления и расширением кругозора, начинает формироваться наглядн</w:t>
      </w:r>
      <w:proofErr w:type="gramStart"/>
      <w:r w:rsidRPr="00C617E9">
        <w:rPr>
          <w:sz w:val="24"/>
          <w:szCs w:val="24"/>
        </w:rPr>
        <w:t>о-</w:t>
      </w:r>
      <w:proofErr w:type="gramEnd"/>
      <w:r w:rsidRPr="00C617E9">
        <w:rPr>
          <w:spacing w:val="1"/>
          <w:sz w:val="24"/>
          <w:szCs w:val="24"/>
        </w:rPr>
        <w:t xml:space="preserve"> </w:t>
      </w:r>
      <w:r w:rsidRPr="00C617E9">
        <w:rPr>
          <w:sz w:val="24"/>
          <w:szCs w:val="24"/>
        </w:rPr>
        <w:t>схематическое</w:t>
      </w:r>
      <w:r w:rsidRPr="00C617E9">
        <w:rPr>
          <w:spacing w:val="1"/>
          <w:sz w:val="24"/>
          <w:szCs w:val="24"/>
        </w:rPr>
        <w:t xml:space="preserve"> </w:t>
      </w:r>
      <w:r w:rsidRPr="00C617E9">
        <w:rPr>
          <w:sz w:val="24"/>
          <w:szCs w:val="24"/>
        </w:rPr>
        <w:t>мышление.</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воображение.</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такие</w:t>
      </w:r>
      <w:r w:rsidRPr="00C617E9">
        <w:rPr>
          <w:spacing w:val="1"/>
          <w:sz w:val="24"/>
          <w:szCs w:val="24"/>
        </w:rPr>
        <w:t xml:space="preserve"> </w:t>
      </w:r>
      <w:r w:rsidRPr="00C617E9">
        <w:rPr>
          <w:sz w:val="24"/>
          <w:szCs w:val="24"/>
        </w:rPr>
        <w:t>его</w:t>
      </w:r>
      <w:r w:rsidRPr="00C617E9">
        <w:rPr>
          <w:spacing w:val="1"/>
          <w:sz w:val="24"/>
          <w:szCs w:val="24"/>
        </w:rPr>
        <w:t xml:space="preserve"> </w:t>
      </w:r>
      <w:r w:rsidRPr="00C617E9">
        <w:rPr>
          <w:sz w:val="24"/>
          <w:szCs w:val="24"/>
        </w:rPr>
        <w:t>особенности,</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беглость,</w:t>
      </w:r>
      <w:r w:rsidRPr="00C617E9">
        <w:rPr>
          <w:spacing w:val="1"/>
          <w:sz w:val="24"/>
          <w:szCs w:val="24"/>
        </w:rPr>
        <w:t xml:space="preserve"> </w:t>
      </w:r>
      <w:r w:rsidRPr="00C617E9">
        <w:rPr>
          <w:sz w:val="24"/>
          <w:szCs w:val="24"/>
        </w:rPr>
        <w:t>гибкость.</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четырех</w:t>
      </w:r>
      <w:r w:rsidRPr="00C617E9">
        <w:rPr>
          <w:spacing w:val="1"/>
          <w:sz w:val="24"/>
          <w:szCs w:val="24"/>
        </w:rPr>
        <w:t xml:space="preserve"> </w:t>
      </w:r>
      <w:r w:rsidRPr="00C617E9">
        <w:rPr>
          <w:sz w:val="24"/>
          <w:szCs w:val="24"/>
        </w:rPr>
        <w:t>лет</w:t>
      </w:r>
      <w:r w:rsidRPr="00C617E9">
        <w:rPr>
          <w:spacing w:val="1"/>
          <w:sz w:val="24"/>
          <w:szCs w:val="24"/>
        </w:rPr>
        <w:t xml:space="preserve"> </w:t>
      </w:r>
      <w:r w:rsidRPr="00C617E9">
        <w:rPr>
          <w:sz w:val="24"/>
          <w:szCs w:val="24"/>
        </w:rPr>
        <w:t>внимание</w:t>
      </w:r>
      <w:r w:rsidRPr="00C617E9">
        <w:rPr>
          <w:spacing w:val="1"/>
          <w:sz w:val="24"/>
          <w:szCs w:val="24"/>
        </w:rPr>
        <w:t xml:space="preserve"> </w:t>
      </w:r>
      <w:r w:rsidRPr="00C617E9">
        <w:rPr>
          <w:sz w:val="24"/>
          <w:szCs w:val="24"/>
        </w:rPr>
        <w:t>становится</w:t>
      </w:r>
      <w:r w:rsidRPr="00C617E9">
        <w:rPr>
          <w:spacing w:val="1"/>
          <w:sz w:val="24"/>
          <w:szCs w:val="24"/>
        </w:rPr>
        <w:t xml:space="preserve"> </w:t>
      </w:r>
      <w:r w:rsidRPr="00C617E9">
        <w:rPr>
          <w:sz w:val="24"/>
          <w:szCs w:val="24"/>
        </w:rPr>
        <w:t>произвольным,</w:t>
      </w:r>
      <w:r w:rsidRPr="00C617E9">
        <w:rPr>
          <w:spacing w:val="1"/>
          <w:sz w:val="24"/>
          <w:szCs w:val="24"/>
        </w:rPr>
        <w:t xml:space="preserve"> </w:t>
      </w:r>
      <w:r w:rsidRPr="00C617E9">
        <w:rPr>
          <w:sz w:val="24"/>
          <w:szCs w:val="24"/>
        </w:rPr>
        <w:t>увеличивается</w:t>
      </w:r>
      <w:r w:rsidRPr="00C617E9">
        <w:rPr>
          <w:spacing w:val="1"/>
          <w:sz w:val="24"/>
          <w:szCs w:val="24"/>
        </w:rPr>
        <w:t xml:space="preserve"> </w:t>
      </w:r>
      <w:r w:rsidRPr="00C617E9">
        <w:rPr>
          <w:sz w:val="24"/>
          <w:szCs w:val="24"/>
        </w:rPr>
        <w:t>устойчивость</w:t>
      </w:r>
      <w:r w:rsidRPr="00C617E9">
        <w:rPr>
          <w:spacing w:val="1"/>
          <w:sz w:val="24"/>
          <w:szCs w:val="24"/>
        </w:rPr>
        <w:t xml:space="preserve"> </w:t>
      </w:r>
      <w:r w:rsidRPr="00C617E9">
        <w:rPr>
          <w:sz w:val="24"/>
          <w:szCs w:val="24"/>
        </w:rPr>
        <w:t>произвольного</w:t>
      </w:r>
      <w:r w:rsidRPr="00C617E9">
        <w:rPr>
          <w:spacing w:val="1"/>
          <w:sz w:val="24"/>
          <w:szCs w:val="24"/>
        </w:rPr>
        <w:t xml:space="preserve"> </w:t>
      </w:r>
      <w:r w:rsidRPr="00C617E9">
        <w:rPr>
          <w:sz w:val="24"/>
          <w:szCs w:val="24"/>
        </w:rPr>
        <w:t>внимания.</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пятом</w:t>
      </w:r>
      <w:r w:rsidRPr="00C617E9">
        <w:rPr>
          <w:spacing w:val="1"/>
          <w:sz w:val="24"/>
          <w:szCs w:val="24"/>
        </w:rPr>
        <w:t xml:space="preserve"> </w:t>
      </w:r>
      <w:r w:rsidRPr="00C617E9">
        <w:rPr>
          <w:sz w:val="24"/>
          <w:szCs w:val="24"/>
        </w:rPr>
        <w:t>году</w:t>
      </w:r>
      <w:r w:rsidRPr="00C617E9">
        <w:rPr>
          <w:spacing w:val="1"/>
          <w:sz w:val="24"/>
          <w:szCs w:val="24"/>
        </w:rPr>
        <w:t xml:space="preserve"> </w:t>
      </w:r>
      <w:r w:rsidRPr="00C617E9">
        <w:rPr>
          <w:sz w:val="24"/>
          <w:szCs w:val="24"/>
        </w:rPr>
        <w:t>жизни</w:t>
      </w:r>
      <w:r w:rsidRPr="00C617E9">
        <w:rPr>
          <w:spacing w:val="1"/>
          <w:sz w:val="24"/>
          <w:szCs w:val="24"/>
        </w:rPr>
        <w:t xml:space="preserve"> </w:t>
      </w:r>
      <w:r w:rsidRPr="00C617E9">
        <w:rPr>
          <w:sz w:val="24"/>
          <w:szCs w:val="24"/>
        </w:rPr>
        <w:t>улучшается</w:t>
      </w:r>
      <w:r w:rsidRPr="00C617E9">
        <w:rPr>
          <w:spacing w:val="1"/>
          <w:sz w:val="24"/>
          <w:szCs w:val="24"/>
        </w:rPr>
        <w:t xml:space="preserve"> </w:t>
      </w:r>
      <w:r w:rsidRPr="00C617E9">
        <w:rPr>
          <w:sz w:val="24"/>
          <w:szCs w:val="24"/>
        </w:rPr>
        <w:t>произношение</w:t>
      </w:r>
      <w:r w:rsidRPr="00C617E9">
        <w:rPr>
          <w:spacing w:val="1"/>
          <w:sz w:val="24"/>
          <w:szCs w:val="24"/>
        </w:rPr>
        <w:t xml:space="preserve"> </w:t>
      </w:r>
      <w:r w:rsidRPr="00C617E9">
        <w:rPr>
          <w:sz w:val="24"/>
          <w:szCs w:val="24"/>
        </w:rPr>
        <w:t>звуков</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дикция,</w:t>
      </w:r>
      <w:r w:rsidRPr="00C617E9">
        <w:rPr>
          <w:spacing w:val="1"/>
          <w:sz w:val="24"/>
          <w:szCs w:val="24"/>
        </w:rPr>
        <w:t xml:space="preserve"> </w:t>
      </w:r>
      <w:r w:rsidRPr="00C617E9">
        <w:rPr>
          <w:sz w:val="24"/>
          <w:szCs w:val="24"/>
        </w:rPr>
        <w:t>расширяется</w:t>
      </w:r>
      <w:r w:rsidRPr="00C617E9">
        <w:rPr>
          <w:spacing w:val="1"/>
          <w:sz w:val="24"/>
          <w:szCs w:val="24"/>
        </w:rPr>
        <w:t xml:space="preserve"> </w:t>
      </w:r>
      <w:r w:rsidRPr="00C617E9">
        <w:rPr>
          <w:sz w:val="24"/>
          <w:szCs w:val="24"/>
        </w:rPr>
        <w:t>словарь,</w:t>
      </w:r>
      <w:r w:rsidRPr="00C617E9">
        <w:rPr>
          <w:spacing w:val="1"/>
          <w:sz w:val="24"/>
          <w:szCs w:val="24"/>
        </w:rPr>
        <w:t xml:space="preserve"> </w:t>
      </w:r>
      <w:r w:rsidRPr="00C617E9">
        <w:rPr>
          <w:sz w:val="24"/>
          <w:szCs w:val="24"/>
        </w:rPr>
        <w:t>связная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диалогическая</w:t>
      </w:r>
      <w:r w:rsidRPr="00C617E9">
        <w:rPr>
          <w:spacing w:val="1"/>
          <w:sz w:val="24"/>
          <w:szCs w:val="24"/>
        </w:rPr>
        <w:t xml:space="preserve"> </w:t>
      </w:r>
      <w:r w:rsidRPr="00C617E9">
        <w:rPr>
          <w:sz w:val="24"/>
          <w:szCs w:val="24"/>
        </w:rPr>
        <w:t>речь.</w:t>
      </w:r>
      <w:r w:rsidRPr="00C617E9">
        <w:rPr>
          <w:spacing w:val="1"/>
          <w:sz w:val="24"/>
          <w:szCs w:val="24"/>
        </w:rPr>
        <w:t xml:space="preserve"> </w:t>
      </w:r>
      <w:r w:rsidRPr="00C617E9">
        <w:rPr>
          <w:sz w:val="24"/>
          <w:szCs w:val="24"/>
        </w:rPr>
        <w:t>Речь</w:t>
      </w:r>
      <w:r w:rsidRPr="00C617E9">
        <w:rPr>
          <w:spacing w:val="1"/>
          <w:sz w:val="24"/>
          <w:szCs w:val="24"/>
        </w:rPr>
        <w:t xml:space="preserve"> </w:t>
      </w:r>
      <w:r w:rsidRPr="00C617E9">
        <w:rPr>
          <w:sz w:val="24"/>
          <w:szCs w:val="24"/>
        </w:rPr>
        <w:t>становится предметом активности детей. Для детей данного возраста характерно словотворчество.</w:t>
      </w:r>
      <w:r w:rsidRPr="00C617E9">
        <w:rPr>
          <w:spacing w:val="1"/>
          <w:sz w:val="24"/>
          <w:szCs w:val="24"/>
        </w:rPr>
        <w:t xml:space="preserve"> </w:t>
      </w:r>
      <w:r w:rsidRPr="00C617E9">
        <w:rPr>
          <w:sz w:val="24"/>
          <w:szCs w:val="24"/>
        </w:rPr>
        <w:t>Интерес</w:t>
      </w:r>
      <w:r w:rsidRPr="00C617E9">
        <w:rPr>
          <w:spacing w:val="1"/>
          <w:sz w:val="24"/>
          <w:szCs w:val="24"/>
        </w:rPr>
        <w:t xml:space="preserve"> </w:t>
      </w:r>
      <w:r w:rsidRPr="00C617E9">
        <w:rPr>
          <w:sz w:val="24"/>
          <w:szCs w:val="24"/>
        </w:rPr>
        <w:t>вызывают</w:t>
      </w:r>
      <w:r w:rsidRPr="00C617E9">
        <w:rPr>
          <w:spacing w:val="1"/>
          <w:sz w:val="24"/>
          <w:szCs w:val="24"/>
        </w:rPr>
        <w:t xml:space="preserve"> </w:t>
      </w:r>
      <w:r w:rsidRPr="00C617E9">
        <w:rPr>
          <w:sz w:val="24"/>
          <w:szCs w:val="24"/>
        </w:rPr>
        <w:t>ритмическая</w:t>
      </w:r>
      <w:r w:rsidRPr="00C617E9">
        <w:rPr>
          <w:spacing w:val="1"/>
          <w:sz w:val="24"/>
          <w:szCs w:val="24"/>
        </w:rPr>
        <w:t xml:space="preserve"> </w:t>
      </w:r>
      <w:r w:rsidRPr="00C617E9">
        <w:rPr>
          <w:sz w:val="24"/>
          <w:szCs w:val="24"/>
        </w:rPr>
        <w:t>структура</w:t>
      </w:r>
      <w:r w:rsidRPr="00C617E9">
        <w:rPr>
          <w:spacing w:val="1"/>
          <w:sz w:val="24"/>
          <w:szCs w:val="24"/>
        </w:rPr>
        <w:t xml:space="preserve"> </w:t>
      </w:r>
      <w:r w:rsidRPr="00C617E9">
        <w:rPr>
          <w:sz w:val="24"/>
          <w:szCs w:val="24"/>
        </w:rPr>
        <w:t>речи,</w:t>
      </w:r>
      <w:r w:rsidRPr="00C617E9">
        <w:rPr>
          <w:spacing w:val="1"/>
          <w:sz w:val="24"/>
          <w:szCs w:val="24"/>
        </w:rPr>
        <w:t xml:space="preserve"> </w:t>
      </w:r>
      <w:r w:rsidRPr="00C617E9">
        <w:rPr>
          <w:sz w:val="24"/>
          <w:szCs w:val="24"/>
        </w:rPr>
        <w:t>рифмы.</w:t>
      </w:r>
      <w:r w:rsidRPr="00C617E9">
        <w:rPr>
          <w:spacing w:val="1"/>
          <w:sz w:val="24"/>
          <w:szCs w:val="24"/>
        </w:rPr>
        <w:t xml:space="preserve"> </w:t>
      </w:r>
      <w:r w:rsidRPr="00C617E9">
        <w:rPr>
          <w:sz w:val="24"/>
          <w:szCs w:val="24"/>
        </w:rPr>
        <w:t>Развивается</w:t>
      </w:r>
      <w:r w:rsidRPr="00C617E9">
        <w:rPr>
          <w:spacing w:val="1"/>
          <w:sz w:val="24"/>
          <w:szCs w:val="24"/>
        </w:rPr>
        <w:t xml:space="preserve"> </w:t>
      </w:r>
      <w:r w:rsidRPr="00C617E9">
        <w:rPr>
          <w:sz w:val="24"/>
          <w:szCs w:val="24"/>
        </w:rPr>
        <w:t>грамматическая</w:t>
      </w:r>
      <w:r w:rsidRPr="00C617E9">
        <w:rPr>
          <w:spacing w:val="60"/>
          <w:sz w:val="24"/>
          <w:szCs w:val="24"/>
        </w:rPr>
        <w:t xml:space="preserve"> </w:t>
      </w:r>
      <w:r w:rsidRPr="00C617E9">
        <w:rPr>
          <w:sz w:val="24"/>
          <w:szCs w:val="24"/>
        </w:rPr>
        <w:t>сторона</w:t>
      </w:r>
      <w:r w:rsidRPr="00C617E9">
        <w:rPr>
          <w:spacing w:val="1"/>
          <w:sz w:val="24"/>
          <w:szCs w:val="24"/>
        </w:rPr>
        <w:t xml:space="preserve"> </w:t>
      </w:r>
      <w:r w:rsidRPr="00C617E9">
        <w:rPr>
          <w:sz w:val="24"/>
          <w:szCs w:val="24"/>
        </w:rPr>
        <w:t>речи.</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период</w:t>
      </w:r>
      <w:r w:rsidRPr="00C617E9">
        <w:rPr>
          <w:spacing w:val="1"/>
          <w:sz w:val="24"/>
          <w:szCs w:val="24"/>
        </w:rPr>
        <w:t xml:space="preserve"> </w:t>
      </w:r>
      <w:r w:rsidRPr="00C617E9">
        <w:rPr>
          <w:sz w:val="24"/>
          <w:szCs w:val="24"/>
        </w:rPr>
        <w:t>четырех-пяти</w:t>
      </w:r>
      <w:r w:rsidRPr="00C617E9">
        <w:rPr>
          <w:spacing w:val="1"/>
          <w:sz w:val="24"/>
          <w:szCs w:val="24"/>
        </w:rPr>
        <w:t xml:space="preserve"> </w:t>
      </w:r>
      <w:r w:rsidRPr="00C617E9">
        <w:rPr>
          <w:sz w:val="24"/>
          <w:szCs w:val="24"/>
        </w:rPr>
        <w:t>лет</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основы</w:t>
      </w:r>
      <w:r w:rsidRPr="00C617E9">
        <w:rPr>
          <w:spacing w:val="1"/>
          <w:sz w:val="24"/>
          <w:szCs w:val="24"/>
        </w:rPr>
        <w:t xml:space="preserve"> </w:t>
      </w:r>
      <w:r w:rsidRPr="00C617E9">
        <w:rPr>
          <w:sz w:val="24"/>
          <w:szCs w:val="24"/>
        </w:rPr>
        <w:t>познавательной</w:t>
      </w:r>
      <w:r w:rsidRPr="00C617E9">
        <w:rPr>
          <w:spacing w:val="1"/>
          <w:sz w:val="24"/>
          <w:szCs w:val="24"/>
        </w:rPr>
        <w:t xml:space="preserve"> </w:t>
      </w:r>
      <w:r w:rsidRPr="00C617E9">
        <w:rPr>
          <w:sz w:val="24"/>
          <w:szCs w:val="24"/>
        </w:rPr>
        <w:t>активности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любознательности.</w:t>
      </w:r>
    </w:p>
    <w:p w:rsidR="00C617E9" w:rsidRPr="00C617E9" w:rsidRDefault="00C617E9" w:rsidP="00C617E9">
      <w:pPr>
        <w:tabs>
          <w:tab w:val="left" w:pos="0"/>
        </w:tabs>
        <w:ind w:firstLine="709"/>
        <w:jc w:val="both"/>
        <w:rPr>
          <w:sz w:val="24"/>
          <w:szCs w:val="24"/>
        </w:rPr>
      </w:pPr>
      <w:r w:rsidRPr="00C617E9">
        <w:rPr>
          <w:b/>
          <w:i/>
          <w:sz w:val="24"/>
          <w:szCs w:val="24"/>
        </w:rPr>
        <w:t>Детские виды деятельности</w:t>
      </w:r>
      <w:r w:rsidRPr="00C617E9">
        <w:rPr>
          <w:b/>
          <w:sz w:val="24"/>
          <w:szCs w:val="24"/>
        </w:rPr>
        <w:t xml:space="preserve">. </w:t>
      </w:r>
      <w:r w:rsidRPr="00C617E9">
        <w:rPr>
          <w:sz w:val="24"/>
          <w:szCs w:val="24"/>
        </w:rPr>
        <w:t>На пятом году жизни ребенок осваивает сложную систему</w:t>
      </w:r>
      <w:r w:rsidRPr="00C617E9">
        <w:rPr>
          <w:spacing w:val="1"/>
          <w:sz w:val="24"/>
          <w:szCs w:val="24"/>
        </w:rPr>
        <w:t xml:space="preserve"> </w:t>
      </w:r>
      <w:r w:rsidRPr="00C617E9">
        <w:rPr>
          <w:sz w:val="24"/>
          <w:szCs w:val="24"/>
        </w:rPr>
        <w:t>норм</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правил,</w:t>
      </w:r>
      <w:r w:rsidRPr="00C617E9">
        <w:rPr>
          <w:spacing w:val="1"/>
          <w:sz w:val="24"/>
          <w:szCs w:val="24"/>
        </w:rPr>
        <w:t xml:space="preserve"> </w:t>
      </w:r>
      <w:r w:rsidRPr="00C617E9">
        <w:rPr>
          <w:sz w:val="24"/>
          <w:szCs w:val="24"/>
        </w:rPr>
        <w:t>принятых</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социуме.</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развернутая</w:t>
      </w:r>
      <w:r w:rsidRPr="00C617E9">
        <w:rPr>
          <w:spacing w:val="1"/>
          <w:sz w:val="24"/>
          <w:szCs w:val="24"/>
        </w:rPr>
        <w:t xml:space="preserve"> </w:t>
      </w:r>
      <w:r w:rsidRPr="00C617E9">
        <w:rPr>
          <w:sz w:val="24"/>
          <w:szCs w:val="24"/>
        </w:rPr>
        <w:t>сюжетно-ролевая</w:t>
      </w:r>
      <w:r w:rsidRPr="00C617E9">
        <w:rPr>
          <w:spacing w:val="1"/>
          <w:sz w:val="24"/>
          <w:szCs w:val="24"/>
        </w:rPr>
        <w:t xml:space="preserve"> </w:t>
      </w:r>
      <w:r w:rsidRPr="00C617E9">
        <w:rPr>
          <w:sz w:val="24"/>
          <w:szCs w:val="24"/>
        </w:rPr>
        <w:t>игра,</w:t>
      </w:r>
      <w:r w:rsidRPr="00C617E9">
        <w:rPr>
          <w:spacing w:val="1"/>
          <w:sz w:val="24"/>
          <w:szCs w:val="24"/>
        </w:rPr>
        <w:t xml:space="preserve"> </w:t>
      </w:r>
      <w:r w:rsidRPr="00C617E9">
        <w:rPr>
          <w:sz w:val="24"/>
          <w:szCs w:val="24"/>
        </w:rPr>
        <w:t>где</w:t>
      </w:r>
      <w:r w:rsidRPr="00C617E9">
        <w:rPr>
          <w:spacing w:val="1"/>
          <w:sz w:val="24"/>
          <w:szCs w:val="24"/>
        </w:rPr>
        <w:t xml:space="preserve"> </w:t>
      </w:r>
      <w:r w:rsidRPr="00C617E9">
        <w:rPr>
          <w:sz w:val="24"/>
          <w:szCs w:val="24"/>
        </w:rPr>
        <w:t>центральным содержанием выступает моделирование системы человеческих отношений в ходе</w:t>
      </w:r>
      <w:r w:rsidRPr="00C617E9">
        <w:rPr>
          <w:spacing w:val="1"/>
          <w:sz w:val="24"/>
          <w:szCs w:val="24"/>
        </w:rPr>
        <w:t xml:space="preserve"> </w:t>
      </w:r>
      <w:r w:rsidRPr="00C617E9">
        <w:rPr>
          <w:sz w:val="24"/>
          <w:szCs w:val="24"/>
        </w:rPr>
        <w:t>выполнения</w:t>
      </w:r>
      <w:r w:rsidRPr="00C617E9">
        <w:rPr>
          <w:spacing w:val="1"/>
          <w:sz w:val="24"/>
          <w:szCs w:val="24"/>
        </w:rPr>
        <w:t xml:space="preserve"> </w:t>
      </w:r>
      <w:r w:rsidRPr="00C617E9">
        <w:rPr>
          <w:sz w:val="24"/>
          <w:szCs w:val="24"/>
        </w:rPr>
        <w:t>игровой</w:t>
      </w:r>
      <w:r w:rsidRPr="00C617E9">
        <w:rPr>
          <w:spacing w:val="1"/>
          <w:sz w:val="24"/>
          <w:szCs w:val="24"/>
        </w:rPr>
        <w:t xml:space="preserve"> </w:t>
      </w:r>
      <w:r w:rsidRPr="00C617E9">
        <w:rPr>
          <w:sz w:val="24"/>
          <w:szCs w:val="24"/>
        </w:rPr>
        <w:t>роли.</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данном</w:t>
      </w:r>
      <w:r w:rsidRPr="00C617E9">
        <w:rPr>
          <w:spacing w:val="1"/>
          <w:sz w:val="24"/>
          <w:szCs w:val="24"/>
        </w:rPr>
        <w:t xml:space="preserve"> </w:t>
      </w:r>
      <w:r w:rsidRPr="00C617E9">
        <w:rPr>
          <w:sz w:val="24"/>
          <w:szCs w:val="24"/>
        </w:rPr>
        <w:t>возрасте</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игре</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различают</w:t>
      </w:r>
      <w:r w:rsidRPr="00C617E9">
        <w:rPr>
          <w:spacing w:val="1"/>
          <w:sz w:val="24"/>
          <w:szCs w:val="24"/>
        </w:rPr>
        <w:t xml:space="preserve"> </w:t>
      </w:r>
      <w:r w:rsidRPr="00C617E9">
        <w:rPr>
          <w:sz w:val="24"/>
          <w:szCs w:val="24"/>
        </w:rPr>
        <w:t>игровые</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реальные</w:t>
      </w:r>
      <w:r w:rsidRPr="00C617E9">
        <w:rPr>
          <w:spacing w:val="1"/>
          <w:sz w:val="24"/>
          <w:szCs w:val="24"/>
        </w:rPr>
        <w:t xml:space="preserve"> </w:t>
      </w:r>
      <w:r w:rsidRPr="00C617E9">
        <w:rPr>
          <w:sz w:val="24"/>
          <w:szCs w:val="24"/>
        </w:rPr>
        <w:t>отношения, характерна ролевая речь. Конфликты чаще возникают в ходе распределения ролей,</w:t>
      </w:r>
      <w:r w:rsidRPr="00C617E9">
        <w:rPr>
          <w:spacing w:val="1"/>
          <w:sz w:val="24"/>
          <w:szCs w:val="24"/>
        </w:rPr>
        <w:t xml:space="preserve"> </w:t>
      </w:r>
      <w:r w:rsidRPr="00C617E9">
        <w:rPr>
          <w:sz w:val="24"/>
          <w:szCs w:val="24"/>
        </w:rPr>
        <w:t>роли</w:t>
      </w:r>
      <w:r w:rsidRPr="00C617E9">
        <w:rPr>
          <w:spacing w:val="11"/>
          <w:sz w:val="24"/>
          <w:szCs w:val="24"/>
        </w:rPr>
        <w:t xml:space="preserve"> </w:t>
      </w:r>
      <w:r w:rsidRPr="00C617E9">
        <w:rPr>
          <w:sz w:val="24"/>
          <w:szCs w:val="24"/>
        </w:rPr>
        <w:t>могут</w:t>
      </w:r>
      <w:r w:rsidRPr="00C617E9">
        <w:rPr>
          <w:spacing w:val="11"/>
          <w:sz w:val="24"/>
          <w:szCs w:val="24"/>
        </w:rPr>
        <w:t xml:space="preserve"> </w:t>
      </w:r>
      <w:r w:rsidRPr="00C617E9">
        <w:rPr>
          <w:sz w:val="24"/>
          <w:szCs w:val="24"/>
        </w:rPr>
        <w:t>меняться</w:t>
      </w:r>
      <w:r w:rsidRPr="00C617E9">
        <w:rPr>
          <w:spacing w:val="10"/>
          <w:sz w:val="24"/>
          <w:szCs w:val="24"/>
        </w:rPr>
        <w:t xml:space="preserve"> </w:t>
      </w:r>
      <w:r w:rsidRPr="00C617E9">
        <w:rPr>
          <w:sz w:val="24"/>
          <w:szCs w:val="24"/>
        </w:rPr>
        <w:t>в</w:t>
      </w:r>
      <w:r w:rsidRPr="00C617E9">
        <w:rPr>
          <w:spacing w:val="10"/>
          <w:sz w:val="24"/>
          <w:szCs w:val="24"/>
        </w:rPr>
        <w:t xml:space="preserve"> </w:t>
      </w:r>
      <w:r w:rsidRPr="00C617E9">
        <w:rPr>
          <w:sz w:val="24"/>
          <w:szCs w:val="24"/>
        </w:rPr>
        <w:t>ходе</w:t>
      </w:r>
      <w:r w:rsidRPr="00C617E9">
        <w:rPr>
          <w:spacing w:val="7"/>
          <w:sz w:val="24"/>
          <w:szCs w:val="24"/>
        </w:rPr>
        <w:t xml:space="preserve"> </w:t>
      </w:r>
      <w:r w:rsidRPr="00C617E9">
        <w:rPr>
          <w:sz w:val="24"/>
          <w:szCs w:val="24"/>
        </w:rPr>
        <w:t>игры.</w:t>
      </w:r>
      <w:r w:rsidRPr="00C617E9">
        <w:rPr>
          <w:spacing w:val="10"/>
          <w:sz w:val="24"/>
          <w:szCs w:val="24"/>
        </w:rPr>
        <w:t xml:space="preserve"> </w:t>
      </w:r>
      <w:r w:rsidRPr="00C617E9">
        <w:rPr>
          <w:sz w:val="24"/>
          <w:szCs w:val="24"/>
        </w:rPr>
        <w:t>Игра</w:t>
      </w:r>
      <w:r w:rsidRPr="00C617E9">
        <w:rPr>
          <w:spacing w:val="9"/>
          <w:sz w:val="24"/>
          <w:szCs w:val="24"/>
        </w:rPr>
        <w:t xml:space="preserve"> </w:t>
      </w:r>
      <w:r w:rsidRPr="00C617E9">
        <w:rPr>
          <w:sz w:val="24"/>
          <w:szCs w:val="24"/>
        </w:rPr>
        <w:t>носит</w:t>
      </w:r>
      <w:r w:rsidRPr="00C617E9">
        <w:rPr>
          <w:spacing w:val="11"/>
          <w:sz w:val="24"/>
          <w:szCs w:val="24"/>
        </w:rPr>
        <w:t xml:space="preserve"> </w:t>
      </w:r>
      <w:r w:rsidRPr="00C617E9">
        <w:rPr>
          <w:sz w:val="24"/>
          <w:szCs w:val="24"/>
        </w:rPr>
        <w:t>процессуальный,</w:t>
      </w:r>
      <w:r w:rsidRPr="00C617E9">
        <w:rPr>
          <w:spacing w:val="8"/>
          <w:sz w:val="24"/>
          <w:szCs w:val="24"/>
        </w:rPr>
        <w:t xml:space="preserve"> </w:t>
      </w:r>
      <w:r w:rsidRPr="00C617E9">
        <w:rPr>
          <w:sz w:val="24"/>
          <w:szCs w:val="24"/>
        </w:rPr>
        <w:t>творческий</w:t>
      </w:r>
      <w:r w:rsidRPr="00C617E9">
        <w:rPr>
          <w:spacing w:val="9"/>
          <w:sz w:val="24"/>
          <w:szCs w:val="24"/>
        </w:rPr>
        <w:t xml:space="preserve"> </w:t>
      </w:r>
      <w:r w:rsidRPr="00C617E9">
        <w:rPr>
          <w:sz w:val="24"/>
          <w:szCs w:val="24"/>
        </w:rPr>
        <w:t>характер.</w:t>
      </w:r>
      <w:r w:rsidRPr="00C617E9">
        <w:rPr>
          <w:spacing w:val="8"/>
          <w:sz w:val="24"/>
          <w:szCs w:val="24"/>
        </w:rPr>
        <w:t xml:space="preserve"> </w:t>
      </w:r>
      <w:r w:rsidRPr="00C617E9">
        <w:rPr>
          <w:sz w:val="24"/>
          <w:szCs w:val="24"/>
        </w:rPr>
        <w:t>Детям доступны игры с правилами, дидактические игры.</w:t>
      </w:r>
      <w:r w:rsidRPr="00C617E9">
        <w:rPr>
          <w:spacing w:val="1"/>
          <w:sz w:val="24"/>
          <w:szCs w:val="24"/>
        </w:rPr>
        <w:t xml:space="preserve"> </w:t>
      </w:r>
      <w:r w:rsidRPr="00C617E9">
        <w:rPr>
          <w:sz w:val="24"/>
          <w:szCs w:val="24"/>
        </w:rPr>
        <w:t>Развивается изобразительная деятельность.</w:t>
      </w:r>
      <w:r w:rsidRPr="00C617E9">
        <w:rPr>
          <w:spacing w:val="1"/>
          <w:sz w:val="24"/>
          <w:szCs w:val="24"/>
        </w:rPr>
        <w:t xml:space="preserve"> </w:t>
      </w:r>
      <w:r w:rsidRPr="00C617E9">
        <w:rPr>
          <w:sz w:val="24"/>
          <w:szCs w:val="24"/>
        </w:rPr>
        <w:t>Совершенствуется</w:t>
      </w:r>
      <w:r w:rsidRPr="00C617E9">
        <w:rPr>
          <w:spacing w:val="1"/>
          <w:sz w:val="24"/>
          <w:szCs w:val="24"/>
        </w:rPr>
        <w:t xml:space="preserve"> </w:t>
      </w:r>
      <w:r w:rsidRPr="00C617E9">
        <w:rPr>
          <w:sz w:val="24"/>
          <w:szCs w:val="24"/>
        </w:rPr>
        <w:t>техническая</w:t>
      </w:r>
      <w:r w:rsidRPr="00C617E9">
        <w:rPr>
          <w:spacing w:val="1"/>
          <w:sz w:val="24"/>
          <w:szCs w:val="24"/>
        </w:rPr>
        <w:t xml:space="preserve"> </w:t>
      </w:r>
      <w:r w:rsidRPr="00C617E9">
        <w:rPr>
          <w:sz w:val="24"/>
          <w:szCs w:val="24"/>
        </w:rPr>
        <w:t>сторона</w:t>
      </w:r>
      <w:r w:rsidRPr="00C617E9">
        <w:rPr>
          <w:spacing w:val="1"/>
          <w:sz w:val="24"/>
          <w:szCs w:val="24"/>
        </w:rPr>
        <w:t xml:space="preserve"> </w:t>
      </w:r>
      <w:r w:rsidRPr="00C617E9">
        <w:rPr>
          <w:sz w:val="24"/>
          <w:szCs w:val="24"/>
        </w:rPr>
        <w:t>изобразительной</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замысел</w:t>
      </w:r>
      <w:r w:rsidRPr="00C617E9">
        <w:rPr>
          <w:spacing w:val="1"/>
          <w:sz w:val="24"/>
          <w:szCs w:val="24"/>
        </w:rPr>
        <w:t xml:space="preserve"> </w:t>
      </w:r>
      <w:r w:rsidRPr="00C617E9">
        <w:rPr>
          <w:sz w:val="24"/>
          <w:szCs w:val="24"/>
        </w:rPr>
        <w:t>смещается</w:t>
      </w:r>
      <w:r w:rsidRPr="00C617E9">
        <w:rPr>
          <w:spacing w:val="60"/>
          <w:sz w:val="24"/>
          <w:szCs w:val="24"/>
        </w:rPr>
        <w:t xml:space="preserve"> </w:t>
      </w:r>
      <w:r w:rsidRPr="00C617E9">
        <w:rPr>
          <w:sz w:val="24"/>
          <w:szCs w:val="24"/>
        </w:rPr>
        <w:t>с</w:t>
      </w:r>
      <w:r w:rsidRPr="00C617E9">
        <w:rPr>
          <w:spacing w:val="1"/>
          <w:sz w:val="24"/>
          <w:szCs w:val="24"/>
        </w:rPr>
        <w:t xml:space="preserve"> </w:t>
      </w:r>
      <w:r w:rsidRPr="00C617E9">
        <w:rPr>
          <w:sz w:val="24"/>
          <w:szCs w:val="24"/>
        </w:rPr>
        <w:t>конца на начало рисования. Дети</w:t>
      </w:r>
      <w:r w:rsidRPr="00C617E9">
        <w:rPr>
          <w:spacing w:val="1"/>
          <w:sz w:val="24"/>
          <w:szCs w:val="24"/>
        </w:rPr>
        <w:t xml:space="preserve"> </w:t>
      </w:r>
      <w:r w:rsidRPr="00C617E9">
        <w:rPr>
          <w:sz w:val="24"/>
          <w:szCs w:val="24"/>
        </w:rPr>
        <w:t>могут</w:t>
      </w:r>
      <w:r w:rsidRPr="00C617E9">
        <w:rPr>
          <w:spacing w:val="1"/>
          <w:sz w:val="24"/>
          <w:szCs w:val="24"/>
        </w:rPr>
        <w:t xml:space="preserve"> </w:t>
      </w:r>
      <w:r w:rsidRPr="00C617E9">
        <w:rPr>
          <w:sz w:val="24"/>
          <w:szCs w:val="24"/>
        </w:rPr>
        <w:t>рисовать</w:t>
      </w:r>
      <w:r w:rsidRPr="00C617E9">
        <w:rPr>
          <w:spacing w:val="1"/>
          <w:sz w:val="24"/>
          <w:szCs w:val="24"/>
        </w:rPr>
        <w:t xml:space="preserve"> </w:t>
      </w:r>
      <w:r w:rsidRPr="00C617E9">
        <w:rPr>
          <w:sz w:val="24"/>
          <w:szCs w:val="24"/>
        </w:rPr>
        <w:t>основные геометрические фигуры, вырезать</w:t>
      </w:r>
      <w:r w:rsidRPr="00C617E9">
        <w:rPr>
          <w:spacing w:val="1"/>
          <w:sz w:val="24"/>
          <w:szCs w:val="24"/>
        </w:rPr>
        <w:t xml:space="preserve"> </w:t>
      </w:r>
      <w:r w:rsidRPr="00C617E9">
        <w:rPr>
          <w:sz w:val="24"/>
          <w:szCs w:val="24"/>
        </w:rPr>
        <w:t>ножницами,</w:t>
      </w:r>
      <w:r w:rsidRPr="00C617E9">
        <w:rPr>
          <w:spacing w:val="-1"/>
          <w:sz w:val="24"/>
          <w:szCs w:val="24"/>
        </w:rPr>
        <w:t xml:space="preserve"> </w:t>
      </w:r>
      <w:r w:rsidRPr="00C617E9">
        <w:rPr>
          <w:sz w:val="24"/>
          <w:szCs w:val="24"/>
        </w:rPr>
        <w:t>наклеивать</w:t>
      </w:r>
      <w:r w:rsidRPr="00C617E9">
        <w:rPr>
          <w:spacing w:val="-1"/>
          <w:sz w:val="24"/>
          <w:szCs w:val="24"/>
        </w:rPr>
        <w:t xml:space="preserve"> </w:t>
      </w:r>
      <w:r w:rsidRPr="00C617E9">
        <w:rPr>
          <w:sz w:val="24"/>
          <w:szCs w:val="24"/>
        </w:rPr>
        <w:t>изображения</w:t>
      </w:r>
      <w:r w:rsidRPr="00C617E9">
        <w:rPr>
          <w:spacing w:val="-3"/>
          <w:sz w:val="24"/>
          <w:szCs w:val="24"/>
        </w:rPr>
        <w:t xml:space="preserve"> </w:t>
      </w:r>
      <w:r w:rsidRPr="00C617E9">
        <w:rPr>
          <w:sz w:val="24"/>
          <w:szCs w:val="24"/>
        </w:rPr>
        <w:t>на</w:t>
      </w:r>
      <w:r w:rsidRPr="00C617E9">
        <w:rPr>
          <w:spacing w:val="-1"/>
          <w:sz w:val="24"/>
          <w:szCs w:val="24"/>
        </w:rPr>
        <w:t xml:space="preserve"> </w:t>
      </w:r>
      <w:r w:rsidRPr="00C617E9">
        <w:rPr>
          <w:sz w:val="24"/>
          <w:szCs w:val="24"/>
        </w:rPr>
        <w:t>бумагу</w:t>
      </w:r>
      <w:r w:rsidRPr="00C617E9">
        <w:rPr>
          <w:spacing w:val="-3"/>
          <w:sz w:val="24"/>
          <w:szCs w:val="24"/>
        </w:rPr>
        <w:t xml:space="preserve"> </w:t>
      </w:r>
      <w:r w:rsidRPr="00C617E9">
        <w:rPr>
          <w:sz w:val="24"/>
          <w:szCs w:val="24"/>
        </w:rPr>
        <w:t>и</w:t>
      </w:r>
      <w:r w:rsidRPr="00C617E9">
        <w:rPr>
          <w:spacing w:val="-1"/>
          <w:sz w:val="24"/>
          <w:szCs w:val="24"/>
        </w:rPr>
        <w:t xml:space="preserve"> </w:t>
      </w:r>
      <w:r w:rsidRPr="00C617E9">
        <w:rPr>
          <w:sz w:val="24"/>
          <w:szCs w:val="24"/>
        </w:rPr>
        <w:t>т. д.</w:t>
      </w:r>
    </w:p>
    <w:p w:rsidR="00C617E9" w:rsidRPr="00C617E9" w:rsidRDefault="00C617E9" w:rsidP="00C617E9">
      <w:pPr>
        <w:tabs>
          <w:tab w:val="left" w:pos="0"/>
        </w:tabs>
        <w:ind w:firstLine="709"/>
        <w:jc w:val="both"/>
        <w:rPr>
          <w:sz w:val="24"/>
          <w:szCs w:val="24"/>
        </w:rPr>
      </w:pPr>
      <w:r w:rsidRPr="00C617E9">
        <w:rPr>
          <w:sz w:val="24"/>
          <w:szCs w:val="24"/>
        </w:rPr>
        <w:t>Усложняется</w:t>
      </w:r>
      <w:r w:rsidRPr="00C617E9">
        <w:rPr>
          <w:spacing w:val="1"/>
          <w:sz w:val="24"/>
          <w:szCs w:val="24"/>
        </w:rPr>
        <w:t xml:space="preserve"> </w:t>
      </w:r>
      <w:r w:rsidRPr="00C617E9">
        <w:rPr>
          <w:sz w:val="24"/>
          <w:szCs w:val="24"/>
        </w:rPr>
        <w:t>конструирование.</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навыки</w:t>
      </w:r>
      <w:r w:rsidRPr="00C617E9">
        <w:rPr>
          <w:spacing w:val="1"/>
          <w:sz w:val="24"/>
          <w:szCs w:val="24"/>
        </w:rPr>
        <w:t xml:space="preserve"> </w:t>
      </w:r>
      <w:r w:rsidRPr="00C617E9">
        <w:rPr>
          <w:sz w:val="24"/>
          <w:szCs w:val="24"/>
        </w:rPr>
        <w:t>конструирования</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образцу,</w:t>
      </w:r>
      <w:r w:rsidRPr="00C617E9">
        <w:rPr>
          <w:spacing w:val="1"/>
          <w:sz w:val="24"/>
          <w:szCs w:val="24"/>
        </w:rPr>
        <w:t xml:space="preserve"> </w:t>
      </w:r>
      <w:r w:rsidRPr="00C617E9">
        <w:rPr>
          <w:sz w:val="24"/>
          <w:szCs w:val="24"/>
        </w:rPr>
        <w:t>доступно</w:t>
      </w:r>
      <w:r w:rsidRPr="00C617E9">
        <w:rPr>
          <w:spacing w:val="1"/>
          <w:sz w:val="24"/>
          <w:szCs w:val="24"/>
        </w:rPr>
        <w:t xml:space="preserve"> </w:t>
      </w:r>
      <w:r w:rsidRPr="00C617E9">
        <w:rPr>
          <w:sz w:val="24"/>
          <w:szCs w:val="24"/>
        </w:rPr>
        <w:t>конструирование</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схеме,</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условию</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замыслу,</w:t>
      </w:r>
      <w:r w:rsidRPr="00C617E9">
        <w:rPr>
          <w:spacing w:val="1"/>
          <w:sz w:val="24"/>
          <w:szCs w:val="24"/>
        </w:rPr>
        <w:t xml:space="preserve"> </w:t>
      </w:r>
      <w:r w:rsidRPr="00C617E9">
        <w:rPr>
          <w:sz w:val="24"/>
          <w:szCs w:val="24"/>
        </w:rPr>
        <w:t>а</w:t>
      </w:r>
      <w:r w:rsidRPr="00C617E9">
        <w:rPr>
          <w:spacing w:val="1"/>
          <w:sz w:val="24"/>
          <w:szCs w:val="24"/>
        </w:rPr>
        <w:t xml:space="preserve"> </w:t>
      </w:r>
      <w:r w:rsidRPr="00C617E9">
        <w:rPr>
          <w:sz w:val="24"/>
          <w:szCs w:val="24"/>
        </w:rPr>
        <w:t>также</w:t>
      </w:r>
      <w:r w:rsidRPr="00C617E9">
        <w:rPr>
          <w:spacing w:val="1"/>
          <w:sz w:val="24"/>
          <w:szCs w:val="24"/>
        </w:rPr>
        <w:t xml:space="preserve"> </w:t>
      </w:r>
      <w:r w:rsidRPr="00C617E9">
        <w:rPr>
          <w:sz w:val="24"/>
          <w:szCs w:val="24"/>
        </w:rPr>
        <w:t>планирование</w:t>
      </w:r>
      <w:r w:rsidRPr="00C617E9">
        <w:rPr>
          <w:spacing w:val="-57"/>
          <w:sz w:val="24"/>
          <w:szCs w:val="24"/>
        </w:rPr>
        <w:t xml:space="preserve"> </w:t>
      </w:r>
      <w:r w:rsidRPr="00C617E9">
        <w:rPr>
          <w:sz w:val="24"/>
          <w:szCs w:val="24"/>
        </w:rPr>
        <w:t>последовательности действий.</w:t>
      </w:r>
    </w:p>
    <w:p w:rsidR="00C617E9" w:rsidRPr="00C617E9" w:rsidRDefault="00C617E9" w:rsidP="00C617E9">
      <w:pPr>
        <w:tabs>
          <w:tab w:val="left" w:pos="0"/>
        </w:tabs>
        <w:ind w:firstLine="709"/>
        <w:jc w:val="both"/>
        <w:rPr>
          <w:sz w:val="24"/>
          <w:szCs w:val="24"/>
        </w:rPr>
      </w:pPr>
      <w:r w:rsidRPr="00C617E9">
        <w:rPr>
          <w:sz w:val="24"/>
          <w:szCs w:val="24"/>
        </w:rPr>
        <w:t>Продуктивные</w:t>
      </w:r>
      <w:r w:rsidRPr="00C617E9">
        <w:rPr>
          <w:spacing w:val="-6"/>
          <w:sz w:val="24"/>
          <w:szCs w:val="24"/>
        </w:rPr>
        <w:t xml:space="preserve"> </w:t>
      </w:r>
      <w:r w:rsidRPr="00C617E9">
        <w:rPr>
          <w:sz w:val="24"/>
          <w:szCs w:val="24"/>
        </w:rPr>
        <w:t>виды</w:t>
      </w:r>
      <w:r w:rsidRPr="00C617E9">
        <w:rPr>
          <w:spacing w:val="-3"/>
          <w:sz w:val="24"/>
          <w:szCs w:val="24"/>
        </w:rPr>
        <w:t xml:space="preserve"> </w:t>
      </w:r>
      <w:r w:rsidRPr="00C617E9">
        <w:rPr>
          <w:sz w:val="24"/>
          <w:szCs w:val="24"/>
        </w:rPr>
        <w:t>деятельности</w:t>
      </w:r>
      <w:r w:rsidRPr="00C617E9">
        <w:rPr>
          <w:spacing w:val="-2"/>
          <w:sz w:val="24"/>
          <w:szCs w:val="24"/>
        </w:rPr>
        <w:t xml:space="preserve"> </w:t>
      </w:r>
      <w:r w:rsidRPr="00C617E9">
        <w:rPr>
          <w:sz w:val="24"/>
          <w:szCs w:val="24"/>
        </w:rPr>
        <w:t>способствуют</w:t>
      </w:r>
      <w:r w:rsidRPr="00C617E9">
        <w:rPr>
          <w:spacing w:val="-3"/>
          <w:sz w:val="24"/>
          <w:szCs w:val="24"/>
        </w:rPr>
        <w:t xml:space="preserve"> </w:t>
      </w:r>
      <w:r w:rsidRPr="00C617E9">
        <w:rPr>
          <w:sz w:val="24"/>
          <w:szCs w:val="24"/>
        </w:rPr>
        <w:t>развитию</w:t>
      </w:r>
      <w:r w:rsidRPr="00C617E9">
        <w:rPr>
          <w:spacing w:val="-4"/>
          <w:sz w:val="24"/>
          <w:szCs w:val="24"/>
        </w:rPr>
        <w:t xml:space="preserve"> </w:t>
      </w:r>
      <w:r w:rsidRPr="00C617E9">
        <w:rPr>
          <w:sz w:val="24"/>
          <w:szCs w:val="24"/>
        </w:rPr>
        <w:t>мелкой</w:t>
      </w:r>
      <w:r w:rsidRPr="00C617E9">
        <w:rPr>
          <w:spacing w:val="-3"/>
          <w:sz w:val="24"/>
          <w:szCs w:val="24"/>
        </w:rPr>
        <w:t xml:space="preserve"> </w:t>
      </w:r>
      <w:r w:rsidRPr="00C617E9">
        <w:rPr>
          <w:sz w:val="24"/>
          <w:szCs w:val="24"/>
        </w:rPr>
        <w:t>моторики</w:t>
      </w:r>
      <w:r w:rsidRPr="00C617E9">
        <w:rPr>
          <w:spacing w:val="-3"/>
          <w:sz w:val="24"/>
          <w:szCs w:val="24"/>
        </w:rPr>
        <w:t xml:space="preserve"> </w:t>
      </w:r>
      <w:r w:rsidRPr="00C617E9">
        <w:rPr>
          <w:sz w:val="24"/>
          <w:szCs w:val="24"/>
        </w:rPr>
        <w:t>рук.</w:t>
      </w:r>
    </w:p>
    <w:p w:rsidR="00C617E9" w:rsidRPr="00C617E9" w:rsidRDefault="00C617E9" w:rsidP="00C617E9">
      <w:pPr>
        <w:tabs>
          <w:tab w:val="left" w:pos="0"/>
        </w:tabs>
        <w:ind w:firstLine="709"/>
        <w:jc w:val="both"/>
        <w:rPr>
          <w:sz w:val="24"/>
          <w:szCs w:val="24"/>
        </w:rPr>
      </w:pPr>
      <w:r w:rsidRPr="00C617E9">
        <w:rPr>
          <w:b/>
          <w:i/>
          <w:sz w:val="24"/>
          <w:szCs w:val="24"/>
        </w:rPr>
        <w:t>Коммуникация</w:t>
      </w:r>
      <w:r w:rsidRPr="00C617E9">
        <w:rPr>
          <w:b/>
          <w:i/>
          <w:spacing w:val="1"/>
          <w:sz w:val="24"/>
          <w:szCs w:val="24"/>
        </w:rPr>
        <w:t xml:space="preserve"> </w:t>
      </w:r>
      <w:r w:rsidRPr="00C617E9">
        <w:rPr>
          <w:b/>
          <w:i/>
          <w:sz w:val="24"/>
          <w:szCs w:val="24"/>
        </w:rPr>
        <w:t>и</w:t>
      </w:r>
      <w:r w:rsidRPr="00C617E9">
        <w:rPr>
          <w:b/>
          <w:i/>
          <w:spacing w:val="1"/>
          <w:sz w:val="24"/>
          <w:szCs w:val="24"/>
        </w:rPr>
        <w:t xml:space="preserve"> </w:t>
      </w:r>
      <w:r w:rsidRPr="00C617E9">
        <w:rPr>
          <w:b/>
          <w:i/>
          <w:sz w:val="24"/>
          <w:szCs w:val="24"/>
        </w:rPr>
        <w:t>социализация</w:t>
      </w:r>
      <w:r w:rsidRPr="00C617E9">
        <w:rPr>
          <w:b/>
          <w:sz w:val="24"/>
          <w:szCs w:val="24"/>
        </w:rPr>
        <w:t>.</w:t>
      </w:r>
      <w:r w:rsidRPr="00C617E9">
        <w:rPr>
          <w:b/>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общении</w:t>
      </w:r>
      <w:r w:rsidRPr="00C617E9">
        <w:rPr>
          <w:spacing w:val="1"/>
          <w:sz w:val="24"/>
          <w:szCs w:val="24"/>
        </w:rPr>
        <w:t xml:space="preserve"> </w:t>
      </w:r>
      <w:proofErr w:type="gramStart"/>
      <w:r w:rsidRPr="00C617E9">
        <w:rPr>
          <w:sz w:val="24"/>
          <w:szCs w:val="24"/>
        </w:rPr>
        <w:t>со</w:t>
      </w:r>
      <w:proofErr w:type="gramEnd"/>
      <w:r w:rsidRPr="00C617E9">
        <w:rPr>
          <w:spacing w:val="1"/>
          <w:sz w:val="24"/>
          <w:szCs w:val="24"/>
        </w:rPr>
        <w:t xml:space="preserve"> </w:t>
      </w:r>
      <w:r w:rsidRPr="00C617E9">
        <w:rPr>
          <w:sz w:val="24"/>
          <w:szCs w:val="24"/>
        </w:rPr>
        <w:t>взрослыми</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внеситуативные формы общения, в частности – внеситуативно-познавательная форма общения,</w:t>
      </w:r>
      <w:r w:rsidRPr="00C617E9">
        <w:rPr>
          <w:spacing w:val="1"/>
          <w:sz w:val="24"/>
          <w:szCs w:val="24"/>
        </w:rPr>
        <w:t xml:space="preserve"> </w:t>
      </w:r>
      <w:r w:rsidRPr="00C617E9">
        <w:rPr>
          <w:sz w:val="24"/>
          <w:szCs w:val="24"/>
        </w:rPr>
        <w:t>возраст «почемучек» приходится именно на четыре-пять лет. У детей формируется потребность в</w:t>
      </w:r>
      <w:r w:rsidRPr="00C617E9">
        <w:rPr>
          <w:spacing w:val="1"/>
          <w:sz w:val="24"/>
          <w:szCs w:val="24"/>
        </w:rPr>
        <w:t xml:space="preserve"> </w:t>
      </w:r>
      <w:r w:rsidRPr="00C617E9">
        <w:rPr>
          <w:sz w:val="24"/>
          <w:szCs w:val="24"/>
        </w:rPr>
        <w:t>уважении</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стороны</w:t>
      </w:r>
      <w:r w:rsidRPr="00C617E9">
        <w:rPr>
          <w:spacing w:val="1"/>
          <w:sz w:val="24"/>
          <w:szCs w:val="24"/>
        </w:rPr>
        <w:t xml:space="preserve"> </w:t>
      </w:r>
      <w:r w:rsidRPr="00C617E9">
        <w:rPr>
          <w:sz w:val="24"/>
          <w:szCs w:val="24"/>
        </w:rPr>
        <w:t>взрослого,</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них</w:t>
      </w:r>
      <w:r w:rsidRPr="00C617E9">
        <w:rPr>
          <w:spacing w:val="1"/>
          <w:sz w:val="24"/>
          <w:szCs w:val="24"/>
        </w:rPr>
        <w:t xml:space="preserve"> </w:t>
      </w:r>
      <w:r w:rsidRPr="00C617E9">
        <w:rPr>
          <w:sz w:val="24"/>
          <w:szCs w:val="24"/>
        </w:rPr>
        <w:t>оказывается</w:t>
      </w:r>
      <w:r w:rsidRPr="00C617E9">
        <w:rPr>
          <w:spacing w:val="1"/>
          <w:sz w:val="24"/>
          <w:szCs w:val="24"/>
        </w:rPr>
        <w:t xml:space="preserve"> </w:t>
      </w:r>
      <w:r w:rsidRPr="00C617E9">
        <w:rPr>
          <w:sz w:val="24"/>
          <w:szCs w:val="24"/>
        </w:rPr>
        <w:t>чрезвычайно</w:t>
      </w:r>
      <w:r w:rsidRPr="00C617E9">
        <w:rPr>
          <w:spacing w:val="1"/>
          <w:sz w:val="24"/>
          <w:szCs w:val="24"/>
        </w:rPr>
        <w:t xml:space="preserve"> </w:t>
      </w:r>
      <w:r w:rsidRPr="00C617E9">
        <w:rPr>
          <w:sz w:val="24"/>
          <w:szCs w:val="24"/>
        </w:rPr>
        <w:t>важной</w:t>
      </w:r>
      <w:r w:rsidRPr="00C617E9">
        <w:rPr>
          <w:spacing w:val="1"/>
          <w:sz w:val="24"/>
          <w:szCs w:val="24"/>
        </w:rPr>
        <w:t xml:space="preserve"> </w:t>
      </w:r>
      <w:r w:rsidRPr="00C617E9">
        <w:rPr>
          <w:sz w:val="24"/>
          <w:szCs w:val="24"/>
        </w:rPr>
        <w:t>его</w:t>
      </w:r>
      <w:r w:rsidRPr="00C617E9">
        <w:rPr>
          <w:spacing w:val="1"/>
          <w:sz w:val="24"/>
          <w:szCs w:val="24"/>
        </w:rPr>
        <w:t xml:space="preserve"> </w:t>
      </w:r>
      <w:r w:rsidRPr="00C617E9">
        <w:rPr>
          <w:sz w:val="24"/>
          <w:szCs w:val="24"/>
        </w:rPr>
        <w:t>похвала.</w:t>
      </w:r>
      <w:r w:rsidRPr="00C617E9">
        <w:rPr>
          <w:spacing w:val="1"/>
          <w:sz w:val="24"/>
          <w:szCs w:val="24"/>
        </w:rPr>
        <w:t xml:space="preserve"> </w:t>
      </w:r>
      <w:r w:rsidRPr="00C617E9">
        <w:rPr>
          <w:sz w:val="24"/>
          <w:szCs w:val="24"/>
        </w:rPr>
        <w:t>Это</w:t>
      </w:r>
      <w:r w:rsidRPr="00C617E9">
        <w:rPr>
          <w:spacing w:val="1"/>
          <w:sz w:val="24"/>
          <w:szCs w:val="24"/>
        </w:rPr>
        <w:t xml:space="preserve"> </w:t>
      </w:r>
      <w:r w:rsidRPr="00C617E9">
        <w:rPr>
          <w:sz w:val="24"/>
          <w:szCs w:val="24"/>
        </w:rPr>
        <w:t>приводит к их повышенной обидчивости на замечания. Повышенная обидчивость представляет</w:t>
      </w:r>
      <w:r w:rsidRPr="00C617E9">
        <w:rPr>
          <w:spacing w:val="1"/>
          <w:sz w:val="24"/>
          <w:szCs w:val="24"/>
        </w:rPr>
        <w:t xml:space="preserve"> </w:t>
      </w:r>
      <w:r w:rsidRPr="00C617E9">
        <w:rPr>
          <w:sz w:val="24"/>
          <w:szCs w:val="24"/>
        </w:rPr>
        <w:t>собой</w:t>
      </w:r>
      <w:r w:rsidRPr="00C617E9">
        <w:rPr>
          <w:spacing w:val="1"/>
          <w:sz w:val="24"/>
          <w:szCs w:val="24"/>
        </w:rPr>
        <w:t xml:space="preserve"> </w:t>
      </w:r>
      <w:r w:rsidRPr="00C617E9">
        <w:rPr>
          <w:sz w:val="24"/>
          <w:szCs w:val="24"/>
        </w:rPr>
        <w:t>возрастной</w:t>
      </w:r>
      <w:r w:rsidRPr="00C617E9">
        <w:rPr>
          <w:spacing w:val="1"/>
          <w:sz w:val="24"/>
          <w:szCs w:val="24"/>
        </w:rPr>
        <w:t xml:space="preserve"> </w:t>
      </w:r>
      <w:r w:rsidRPr="00C617E9">
        <w:rPr>
          <w:sz w:val="24"/>
          <w:szCs w:val="24"/>
        </w:rPr>
        <w:t>феномен.</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сверстниками</w:t>
      </w:r>
      <w:r w:rsidRPr="00C617E9">
        <w:rPr>
          <w:spacing w:val="1"/>
          <w:sz w:val="24"/>
          <w:szCs w:val="24"/>
        </w:rPr>
        <w:t xml:space="preserve"> </w:t>
      </w:r>
      <w:r w:rsidRPr="00C617E9">
        <w:rPr>
          <w:sz w:val="24"/>
          <w:szCs w:val="24"/>
        </w:rPr>
        <w:t>продолжает</w:t>
      </w:r>
      <w:r w:rsidRPr="00C617E9">
        <w:rPr>
          <w:spacing w:val="1"/>
          <w:sz w:val="24"/>
          <w:szCs w:val="24"/>
        </w:rPr>
        <w:t xml:space="preserve"> </w:t>
      </w:r>
      <w:r w:rsidRPr="00C617E9">
        <w:rPr>
          <w:sz w:val="24"/>
          <w:szCs w:val="24"/>
        </w:rPr>
        <w:t>формироваться</w:t>
      </w:r>
      <w:r w:rsidRPr="00C617E9">
        <w:rPr>
          <w:spacing w:val="1"/>
          <w:sz w:val="24"/>
          <w:szCs w:val="24"/>
        </w:rPr>
        <w:t xml:space="preserve"> </w:t>
      </w:r>
      <w:r w:rsidRPr="00C617E9">
        <w:rPr>
          <w:sz w:val="24"/>
          <w:szCs w:val="24"/>
        </w:rPr>
        <w:t>ситуативно-деловая</w:t>
      </w:r>
      <w:r w:rsidRPr="00C617E9">
        <w:rPr>
          <w:spacing w:val="1"/>
          <w:sz w:val="24"/>
          <w:szCs w:val="24"/>
        </w:rPr>
        <w:t xml:space="preserve"> </w:t>
      </w:r>
      <w:r w:rsidRPr="00C617E9">
        <w:rPr>
          <w:sz w:val="24"/>
          <w:szCs w:val="24"/>
        </w:rPr>
        <w:t>форма общения, что определяется развитием развернутой сюжетно-ролевой игры и совместными</w:t>
      </w:r>
      <w:r w:rsidRPr="00C617E9">
        <w:rPr>
          <w:spacing w:val="1"/>
          <w:sz w:val="24"/>
          <w:szCs w:val="24"/>
        </w:rPr>
        <w:t xml:space="preserve"> </w:t>
      </w:r>
      <w:r w:rsidRPr="00C617E9">
        <w:rPr>
          <w:sz w:val="24"/>
          <w:szCs w:val="24"/>
        </w:rPr>
        <w:t>видами деятельности со сверстниками.</w:t>
      </w:r>
      <w:r w:rsidRPr="00C617E9">
        <w:rPr>
          <w:spacing w:val="1"/>
          <w:sz w:val="24"/>
          <w:szCs w:val="24"/>
        </w:rPr>
        <w:t xml:space="preserve"> </w:t>
      </w:r>
      <w:r w:rsidRPr="00C617E9">
        <w:rPr>
          <w:sz w:val="24"/>
          <w:szCs w:val="24"/>
        </w:rPr>
        <w:t>При этом</w:t>
      </w:r>
      <w:proofErr w:type="gramStart"/>
      <w:r w:rsidRPr="00C617E9">
        <w:rPr>
          <w:sz w:val="24"/>
          <w:szCs w:val="24"/>
        </w:rPr>
        <w:t>,</w:t>
      </w:r>
      <w:proofErr w:type="gramEnd"/>
      <w:r w:rsidRPr="00C617E9">
        <w:rPr>
          <w:sz w:val="24"/>
          <w:szCs w:val="24"/>
        </w:rPr>
        <w:t xml:space="preserve"> характер межличностных отношений отличает</w:t>
      </w:r>
      <w:r w:rsidRPr="00C617E9">
        <w:rPr>
          <w:spacing w:val="1"/>
          <w:sz w:val="24"/>
          <w:szCs w:val="24"/>
        </w:rPr>
        <w:t xml:space="preserve"> </w:t>
      </w:r>
      <w:r w:rsidRPr="00C617E9">
        <w:rPr>
          <w:sz w:val="24"/>
          <w:szCs w:val="24"/>
        </w:rPr>
        <w:t>ярко выраженный интерес по отношению к сверстнику, высокую значимость сверстника, ребенок</w:t>
      </w:r>
      <w:r w:rsidRPr="00C617E9">
        <w:rPr>
          <w:spacing w:val="1"/>
          <w:sz w:val="24"/>
          <w:szCs w:val="24"/>
        </w:rPr>
        <w:t xml:space="preserve"> </w:t>
      </w:r>
      <w:r w:rsidRPr="00C617E9">
        <w:rPr>
          <w:sz w:val="24"/>
          <w:szCs w:val="24"/>
        </w:rPr>
        <w:t>болезненно</w:t>
      </w:r>
      <w:r w:rsidRPr="00C617E9">
        <w:rPr>
          <w:spacing w:val="1"/>
          <w:sz w:val="24"/>
          <w:szCs w:val="24"/>
        </w:rPr>
        <w:t xml:space="preserve"> </w:t>
      </w:r>
      <w:r w:rsidRPr="00C617E9">
        <w:rPr>
          <w:sz w:val="24"/>
          <w:szCs w:val="24"/>
        </w:rPr>
        <w:t>реагирует</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похвалу</w:t>
      </w:r>
      <w:r w:rsidRPr="00C617E9">
        <w:rPr>
          <w:spacing w:val="1"/>
          <w:sz w:val="24"/>
          <w:szCs w:val="24"/>
        </w:rPr>
        <w:t xml:space="preserve"> </w:t>
      </w:r>
      <w:r w:rsidRPr="00C617E9">
        <w:rPr>
          <w:sz w:val="24"/>
          <w:szCs w:val="24"/>
        </w:rPr>
        <w:t>другого</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стороны</w:t>
      </w:r>
      <w:r w:rsidRPr="00C617E9">
        <w:rPr>
          <w:spacing w:val="1"/>
          <w:sz w:val="24"/>
          <w:szCs w:val="24"/>
        </w:rPr>
        <w:t xml:space="preserve"> </w:t>
      </w:r>
      <w:r w:rsidRPr="00C617E9">
        <w:rPr>
          <w:sz w:val="24"/>
          <w:szCs w:val="24"/>
        </w:rPr>
        <w:t>взрослых,</w:t>
      </w:r>
      <w:r w:rsidRPr="00C617E9">
        <w:rPr>
          <w:spacing w:val="1"/>
          <w:sz w:val="24"/>
          <w:szCs w:val="24"/>
        </w:rPr>
        <w:t xml:space="preserve"> </w:t>
      </w:r>
      <w:r w:rsidRPr="00C617E9">
        <w:rPr>
          <w:sz w:val="24"/>
          <w:szCs w:val="24"/>
        </w:rPr>
        <w:t>конфликтность</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сверстниками</w:t>
      </w:r>
      <w:r w:rsidRPr="00C617E9">
        <w:rPr>
          <w:spacing w:val="1"/>
          <w:sz w:val="24"/>
          <w:szCs w:val="24"/>
        </w:rPr>
        <w:t xml:space="preserve"> </w:t>
      </w:r>
      <w:r w:rsidRPr="00C617E9">
        <w:rPr>
          <w:sz w:val="24"/>
          <w:szCs w:val="24"/>
        </w:rPr>
        <w:t>также</w:t>
      </w:r>
      <w:r w:rsidRPr="00C617E9">
        <w:rPr>
          <w:spacing w:val="1"/>
          <w:sz w:val="24"/>
          <w:szCs w:val="24"/>
        </w:rPr>
        <w:t xml:space="preserve"> </w:t>
      </w:r>
      <w:r w:rsidRPr="00C617E9">
        <w:rPr>
          <w:sz w:val="24"/>
          <w:szCs w:val="24"/>
        </w:rPr>
        <w:t>характерна</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данного</w:t>
      </w:r>
      <w:r w:rsidRPr="00C617E9">
        <w:rPr>
          <w:spacing w:val="1"/>
          <w:sz w:val="24"/>
          <w:szCs w:val="24"/>
        </w:rPr>
        <w:t xml:space="preserve"> </w:t>
      </w:r>
      <w:r w:rsidRPr="00C617E9">
        <w:rPr>
          <w:sz w:val="24"/>
          <w:szCs w:val="24"/>
        </w:rPr>
        <w:t>возраста.</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группе</w:t>
      </w:r>
      <w:r w:rsidRPr="00C617E9">
        <w:rPr>
          <w:spacing w:val="1"/>
          <w:sz w:val="24"/>
          <w:szCs w:val="24"/>
        </w:rPr>
        <w:t xml:space="preserve"> </w:t>
      </w:r>
      <w:r w:rsidRPr="00C617E9">
        <w:rPr>
          <w:sz w:val="24"/>
          <w:szCs w:val="24"/>
        </w:rPr>
        <w:t>формируется</w:t>
      </w:r>
      <w:r w:rsidRPr="00C617E9">
        <w:rPr>
          <w:spacing w:val="60"/>
          <w:sz w:val="24"/>
          <w:szCs w:val="24"/>
        </w:rPr>
        <w:t xml:space="preserve"> </w:t>
      </w:r>
      <w:r w:rsidRPr="00C617E9">
        <w:rPr>
          <w:sz w:val="24"/>
          <w:szCs w:val="24"/>
        </w:rPr>
        <w:t>стабильная</w:t>
      </w:r>
      <w:r w:rsidRPr="00C617E9">
        <w:rPr>
          <w:spacing w:val="1"/>
          <w:sz w:val="24"/>
          <w:szCs w:val="24"/>
        </w:rPr>
        <w:t xml:space="preserve"> </w:t>
      </w:r>
      <w:r w:rsidRPr="00C617E9">
        <w:rPr>
          <w:sz w:val="24"/>
          <w:szCs w:val="24"/>
        </w:rPr>
        <w:t>структура</w:t>
      </w:r>
      <w:r w:rsidRPr="00C617E9">
        <w:rPr>
          <w:spacing w:val="1"/>
          <w:sz w:val="24"/>
          <w:szCs w:val="24"/>
        </w:rPr>
        <w:t xml:space="preserve"> </w:t>
      </w:r>
      <w:r w:rsidRPr="00C617E9">
        <w:rPr>
          <w:sz w:val="24"/>
          <w:szCs w:val="24"/>
        </w:rPr>
        <w:t>взаимоотношений</w:t>
      </w:r>
      <w:r w:rsidRPr="00C617E9">
        <w:rPr>
          <w:spacing w:val="1"/>
          <w:sz w:val="24"/>
          <w:szCs w:val="24"/>
        </w:rPr>
        <w:t xml:space="preserve"> </w:t>
      </w:r>
      <w:r w:rsidRPr="00C617E9">
        <w:rPr>
          <w:sz w:val="24"/>
          <w:szCs w:val="24"/>
        </w:rPr>
        <w:t>между</w:t>
      </w:r>
      <w:r w:rsidRPr="00C617E9">
        <w:rPr>
          <w:spacing w:val="1"/>
          <w:sz w:val="24"/>
          <w:szCs w:val="24"/>
        </w:rPr>
        <w:t xml:space="preserve"> </w:t>
      </w:r>
      <w:r w:rsidRPr="00C617E9">
        <w:rPr>
          <w:sz w:val="24"/>
          <w:szCs w:val="24"/>
        </w:rPr>
        <w:t>детьми,</w:t>
      </w:r>
      <w:r w:rsidRPr="00C617E9">
        <w:rPr>
          <w:spacing w:val="1"/>
          <w:sz w:val="24"/>
          <w:szCs w:val="24"/>
        </w:rPr>
        <w:t xml:space="preserve"> </w:t>
      </w:r>
      <w:r w:rsidRPr="00C617E9">
        <w:rPr>
          <w:sz w:val="24"/>
          <w:szCs w:val="24"/>
        </w:rPr>
        <w:t>определяющая</w:t>
      </w:r>
      <w:r w:rsidRPr="00C617E9">
        <w:rPr>
          <w:spacing w:val="1"/>
          <w:sz w:val="24"/>
          <w:szCs w:val="24"/>
        </w:rPr>
        <w:t xml:space="preserve"> </w:t>
      </w:r>
      <w:r w:rsidRPr="00C617E9">
        <w:rPr>
          <w:sz w:val="24"/>
          <w:szCs w:val="24"/>
        </w:rPr>
        <w:t>социометрический</w:t>
      </w:r>
      <w:r w:rsidRPr="00C617E9">
        <w:rPr>
          <w:spacing w:val="1"/>
          <w:sz w:val="24"/>
          <w:szCs w:val="24"/>
        </w:rPr>
        <w:t xml:space="preserve"> </w:t>
      </w:r>
      <w:r w:rsidRPr="00C617E9">
        <w:rPr>
          <w:sz w:val="24"/>
          <w:szCs w:val="24"/>
        </w:rPr>
        <w:t>статус</w:t>
      </w:r>
      <w:r w:rsidRPr="00C617E9">
        <w:rPr>
          <w:spacing w:val="1"/>
          <w:sz w:val="24"/>
          <w:szCs w:val="24"/>
        </w:rPr>
        <w:t xml:space="preserve"> </w:t>
      </w:r>
      <w:r w:rsidRPr="00C617E9">
        <w:rPr>
          <w:sz w:val="24"/>
          <w:szCs w:val="24"/>
        </w:rPr>
        <w:t>каждого</w:t>
      </w:r>
      <w:r w:rsidRPr="00C617E9">
        <w:rPr>
          <w:spacing w:val="1"/>
          <w:sz w:val="24"/>
          <w:szCs w:val="24"/>
        </w:rPr>
        <w:t xml:space="preserve"> </w:t>
      </w:r>
      <w:r w:rsidRPr="00C617E9">
        <w:rPr>
          <w:sz w:val="24"/>
          <w:szCs w:val="24"/>
        </w:rPr>
        <w:t>ребенка.</w:t>
      </w:r>
    </w:p>
    <w:p w:rsidR="00C617E9" w:rsidRPr="00C617E9" w:rsidRDefault="00C617E9" w:rsidP="00C617E9">
      <w:pPr>
        <w:tabs>
          <w:tab w:val="left" w:pos="0"/>
        </w:tabs>
        <w:ind w:firstLine="709"/>
        <w:jc w:val="both"/>
        <w:rPr>
          <w:sz w:val="24"/>
          <w:szCs w:val="24"/>
        </w:rPr>
      </w:pPr>
      <w:r w:rsidRPr="00C617E9">
        <w:rPr>
          <w:b/>
          <w:i/>
          <w:sz w:val="24"/>
          <w:szCs w:val="24"/>
        </w:rPr>
        <w:lastRenderedPageBreak/>
        <w:t>Саморегуляция.</w:t>
      </w:r>
      <w:r w:rsidRPr="00C617E9">
        <w:rPr>
          <w:b/>
          <w:i/>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период</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четырех</w:t>
      </w:r>
      <w:r w:rsidRPr="00C617E9">
        <w:rPr>
          <w:spacing w:val="1"/>
          <w:sz w:val="24"/>
          <w:szCs w:val="24"/>
        </w:rPr>
        <w:t xml:space="preserve"> </w:t>
      </w:r>
      <w:r w:rsidRPr="00C617E9">
        <w:rPr>
          <w:sz w:val="24"/>
          <w:szCs w:val="24"/>
        </w:rPr>
        <w:t>до</w:t>
      </w:r>
      <w:r w:rsidRPr="00C617E9">
        <w:rPr>
          <w:spacing w:val="1"/>
          <w:sz w:val="24"/>
          <w:szCs w:val="24"/>
        </w:rPr>
        <w:t xml:space="preserve"> </w:t>
      </w:r>
      <w:r w:rsidRPr="00C617E9">
        <w:rPr>
          <w:sz w:val="24"/>
          <w:szCs w:val="24"/>
        </w:rPr>
        <w:t>пяти</w:t>
      </w:r>
      <w:r w:rsidRPr="00C617E9">
        <w:rPr>
          <w:spacing w:val="1"/>
          <w:sz w:val="24"/>
          <w:szCs w:val="24"/>
        </w:rPr>
        <w:t xml:space="preserve"> </w:t>
      </w:r>
      <w:r w:rsidRPr="00C617E9">
        <w:rPr>
          <w:sz w:val="24"/>
          <w:szCs w:val="24"/>
        </w:rPr>
        <w:t>лет</w:t>
      </w:r>
      <w:r w:rsidRPr="00C617E9">
        <w:rPr>
          <w:spacing w:val="1"/>
          <w:sz w:val="24"/>
          <w:szCs w:val="24"/>
        </w:rPr>
        <w:t xml:space="preserve"> </w:t>
      </w:r>
      <w:r w:rsidRPr="00C617E9">
        <w:rPr>
          <w:sz w:val="24"/>
          <w:szCs w:val="24"/>
        </w:rPr>
        <w:t>существенно</w:t>
      </w:r>
      <w:r w:rsidRPr="00C617E9">
        <w:rPr>
          <w:spacing w:val="1"/>
          <w:sz w:val="24"/>
          <w:szCs w:val="24"/>
        </w:rPr>
        <w:t xml:space="preserve"> </w:t>
      </w:r>
      <w:r w:rsidRPr="00C617E9">
        <w:rPr>
          <w:sz w:val="24"/>
          <w:szCs w:val="24"/>
        </w:rPr>
        <w:t>возрастает</w:t>
      </w:r>
      <w:r w:rsidRPr="00C617E9">
        <w:rPr>
          <w:spacing w:val="1"/>
          <w:sz w:val="24"/>
          <w:szCs w:val="24"/>
        </w:rPr>
        <w:t xml:space="preserve"> </w:t>
      </w:r>
      <w:r w:rsidRPr="00C617E9">
        <w:rPr>
          <w:sz w:val="24"/>
          <w:szCs w:val="24"/>
        </w:rPr>
        <w:t>роль</w:t>
      </w:r>
      <w:r w:rsidRPr="00C617E9">
        <w:rPr>
          <w:spacing w:val="1"/>
          <w:sz w:val="24"/>
          <w:szCs w:val="24"/>
        </w:rPr>
        <w:t xml:space="preserve"> </w:t>
      </w:r>
      <w:r w:rsidRPr="00C617E9">
        <w:rPr>
          <w:sz w:val="24"/>
          <w:szCs w:val="24"/>
        </w:rPr>
        <w:t>регулятивных</w:t>
      </w:r>
      <w:r w:rsidRPr="00C617E9">
        <w:rPr>
          <w:spacing w:val="1"/>
          <w:sz w:val="24"/>
          <w:szCs w:val="24"/>
        </w:rPr>
        <w:t xml:space="preserve"> </w:t>
      </w:r>
      <w:r w:rsidRPr="00C617E9">
        <w:rPr>
          <w:sz w:val="24"/>
          <w:szCs w:val="24"/>
        </w:rPr>
        <w:t>механизмов</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Потребность</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самовыражении</w:t>
      </w:r>
      <w:r w:rsidRPr="00C617E9">
        <w:rPr>
          <w:spacing w:val="1"/>
          <w:sz w:val="24"/>
          <w:szCs w:val="24"/>
        </w:rPr>
        <w:t xml:space="preserve"> </w:t>
      </w:r>
      <w:r w:rsidRPr="00C617E9">
        <w:rPr>
          <w:sz w:val="24"/>
          <w:szCs w:val="24"/>
        </w:rPr>
        <w:t>(стремление</w:t>
      </w:r>
      <w:r w:rsidRPr="00C617E9">
        <w:rPr>
          <w:spacing w:val="1"/>
          <w:sz w:val="24"/>
          <w:szCs w:val="24"/>
        </w:rPr>
        <w:t xml:space="preserve"> </w:t>
      </w:r>
      <w:r w:rsidRPr="00C617E9">
        <w:rPr>
          <w:sz w:val="24"/>
          <w:szCs w:val="24"/>
        </w:rPr>
        <w:t>быть</w:t>
      </w:r>
      <w:r w:rsidRPr="00C617E9">
        <w:rPr>
          <w:spacing w:val="1"/>
          <w:sz w:val="24"/>
          <w:szCs w:val="24"/>
        </w:rPr>
        <w:t xml:space="preserve"> </w:t>
      </w:r>
      <w:r w:rsidRPr="00C617E9">
        <w:rPr>
          <w:sz w:val="24"/>
          <w:szCs w:val="24"/>
        </w:rPr>
        <w:t>компетентным в доступных</w:t>
      </w:r>
      <w:r w:rsidRPr="00C617E9">
        <w:rPr>
          <w:spacing w:val="1"/>
          <w:sz w:val="24"/>
          <w:szCs w:val="24"/>
        </w:rPr>
        <w:t xml:space="preserve"> </w:t>
      </w:r>
      <w:r w:rsidRPr="00C617E9">
        <w:rPr>
          <w:sz w:val="24"/>
          <w:szCs w:val="24"/>
        </w:rPr>
        <w:t>видах</w:t>
      </w:r>
      <w:r w:rsidRPr="00C617E9">
        <w:rPr>
          <w:spacing w:val="1"/>
          <w:sz w:val="24"/>
          <w:szCs w:val="24"/>
        </w:rPr>
        <w:t xml:space="preserve"> </w:t>
      </w:r>
      <w:r w:rsidRPr="00C617E9">
        <w:rPr>
          <w:sz w:val="24"/>
          <w:szCs w:val="24"/>
        </w:rPr>
        <w:t>деятельности) определяет развитие произвольности. В игре</w:t>
      </w:r>
      <w:r w:rsidRPr="00C617E9">
        <w:rPr>
          <w:spacing w:val="1"/>
          <w:sz w:val="24"/>
          <w:szCs w:val="24"/>
        </w:rPr>
        <w:t xml:space="preserve"> </w:t>
      </w:r>
      <w:r w:rsidRPr="00C617E9">
        <w:rPr>
          <w:sz w:val="24"/>
          <w:szCs w:val="24"/>
        </w:rPr>
        <w:t>ребенок может управлять собственным поведением, опираясь на систему правил, заложенных в</w:t>
      </w:r>
      <w:r w:rsidRPr="00C617E9">
        <w:rPr>
          <w:spacing w:val="1"/>
          <w:sz w:val="24"/>
          <w:szCs w:val="24"/>
        </w:rPr>
        <w:t xml:space="preserve"> </w:t>
      </w:r>
      <w:r w:rsidRPr="00C617E9">
        <w:rPr>
          <w:sz w:val="24"/>
          <w:szCs w:val="24"/>
        </w:rPr>
        <w:t>данной</w:t>
      </w:r>
      <w:r w:rsidRPr="00C617E9">
        <w:rPr>
          <w:spacing w:val="1"/>
          <w:sz w:val="24"/>
          <w:szCs w:val="24"/>
        </w:rPr>
        <w:t xml:space="preserve"> </w:t>
      </w:r>
      <w:r w:rsidRPr="00C617E9">
        <w:rPr>
          <w:sz w:val="24"/>
          <w:szCs w:val="24"/>
        </w:rPr>
        <w:t>роли.</w:t>
      </w:r>
      <w:r w:rsidRPr="00C617E9">
        <w:rPr>
          <w:spacing w:val="1"/>
          <w:sz w:val="24"/>
          <w:szCs w:val="24"/>
        </w:rPr>
        <w:t xml:space="preserve"> </w:t>
      </w:r>
      <w:r w:rsidRPr="00C617E9">
        <w:rPr>
          <w:sz w:val="24"/>
          <w:szCs w:val="24"/>
        </w:rPr>
        <w:t>Ребенку</w:t>
      </w:r>
      <w:r w:rsidRPr="00C617E9">
        <w:rPr>
          <w:spacing w:val="1"/>
          <w:sz w:val="24"/>
          <w:szCs w:val="24"/>
        </w:rPr>
        <w:t xml:space="preserve"> </w:t>
      </w:r>
      <w:r w:rsidRPr="00C617E9">
        <w:rPr>
          <w:sz w:val="24"/>
          <w:szCs w:val="24"/>
        </w:rPr>
        <w:t>доступно</w:t>
      </w:r>
      <w:r w:rsidRPr="00C617E9">
        <w:rPr>
          <w:spacing w:val="1"/>
          <w:sz w:val="24"/>
          <w:szCs w:val="24"/>
        </w:rPr>
        <w:t xml:space="preserve"> </w:t>
      </w:r>
      <w:r w:rsidRPr="00C617E9">
        <w:rPr>
          <w:sz w:val="24"/>
          <w:szCs w:val="24"/>
        </w:rPr>
        <w:t>осознание</w:t>
      </w:r>
      <w:r w:rsidRPr="00C617E9">
        <w:rPr>
          <w:spacing w:val="1"/>
          <w:sz w:val="24"/>
          <w:szCs w:val="24"/>
        </w:rPr>
        <w:t xml:space="preserve"> </w:t>
      </w:r>
      <w:r w:rsidRPr="00C617E9">
        <w:rPr>
          <w:sz w:val="24"/>
          <w:szCs w:val="24"/>
        </w:rPr>
        <w:t>основных</w:t>
      </w:r>
      <w:r w:rsidRPr="00C617E9">
        <w:rPr>
          <w:spacing w:val="1"/>
          <w:sz w:val="24"/>
          <w:szCs w:val="24"/>
        </w:rPr>
        <w:t xml:space="preserve"> </w:t>
      </w:r>
      <w:r w:rsidRPr="00C617E9">
        <w:rPr>
          <w:sz w:val="24"/>
          <w:szCs w:val="24"/>
        </w:rPr>
        <w:t>правил</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ходе</w:t>
      </w:r>
      <w:r w:rsidRPr="00C617E9">
        <w:rPr>
          <w:spacing w:val="1"/>
          <w:sz w:val="24"/>
          <w:szCs w:val="24"/>
        </w:rPr>
        <w:t xml:space="preserve"> </w:t>
      </w:r>
      <w:r w:rsidRPr="00C617E9">
        <w:rPr>
          <w:sz w:val="24"/>
          <w:szCs w:val="24"/>
        </w:rPr>
        <w:t>общения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социуме.</w:t>
      </w:r>
      <w:r w:rsidRPr="00C617E9">
        <w:rPr>
          <w:spacing w:val="1"/>
          <w:sz w:val="24"/>
          <w:szCs w:val="24"/>
        </w:rPr>
        <w:t xml:space="preserve"> </w:t>
      </w:r>
      <w:r w:rsidRPr="00C617E9">
        <w:rPr>
          <w:sz w:val="24"/>
          <w:szCs w:val="24"/>
        </w:rPr>
        <w:t>Речь</w:t>
      </w:r>
      <w:r w:rsidRPr="00C617E9">
        <w:rPr>
          <w:spacing w:val="1"/>
          <w:sz w:val="24"/>
          <w:szCs w:val="24"/>
        </w:rPr>
        <w:t xml:space="preserve"> </w:t>
      </w:r>
      <w:r w:rsidRPr="00C617E9">
        <w:rPr>
          <w:sz w:val="24"/>
          <w:szCs w:val="24"/>
        </w:rPr>
        <w:t>начинает</w:t>
      </w:r>
      <w:r w:rsidRPr="00C617E9">
        <w:rPr>
          <w:spacing w:val="1"/>
          <w:sz w:val="24"/>
          <w:szCs w:val="24"/>
        </w:rPr>
        <w:t xml:space="preserve"> </w:t>
      </w:r>
      <w:proofErr w:type="gramStart"/>
      <w:r w:rsidRPr="00C617E9">
        <w:rPr>
          <w:sz w:val="24"/>
          <w:szCs w:val="24"/>
        </w:rPr>
        <w:t>выполнять</w:t>
      </w:r>
      <w:r w:rsidRPr="00C617E9">
        <w:rPr>
          <w:spacing w:val="1"/>
          <w:sz w:val="24"/>
          <w:szCs w:val="24"/>
        </w:rPr>
        <w:t xml:space="preserve"> </w:t>
      </w:r>
      <w:r w:rsidRPr="00C617E9">
        <w:rPr>
          <w:sz w:val="24"/>
          <w:szCs w:val="24"/>
        </w:rPr>
        <w:t>роль</w:t>
      </w:r>
      <w:proofErr w:type="gramEnd"/>
      <w:r w:rsidRPr="00C617E9">
        <w:rPr>
          <w:spacing w:val="1"/>
          <w:sz w:val="24"/>
          <w:szCs w:val="24"/>
        </w:rPr>
        <w:t xml:space="preserve"> </w:t>
      </w:r>
      <w:r w:rsidRPr="00C617E9">
        <w:rPr>
          <w:sz w:val="24"/>
          <w:szCs w:val="24"/>
        </w:rPr>
        <w:t>планирования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регуляции</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социальные</w:t>
      </w:r>
      <w:r w:rsidRPr="00C617E9">
        <w:rPr>
          <w:spacing w:val="1"/>
          <w:sz w:val="24"/>
          <w:szCs w:val="24"/>
        </w:rPr>
        <w:t xml:space="preserve"> </w:t>
      </w:r>
      <w:r w:rsidRPr="00C617E9">
        <w:rPr>
          <w:sz w:val="24"/>
          <w:szCs w:val="24"/>
        </w:rPr>
        <w:t>эмоции</w:t>
      </w:r>
      <w:r w:rsidRPr="00C617E9">
        <w:rPr>
          <w:spacing w:val="1"/>
          <w:sz w:val="24"/>
          <w:szCs w:val="24"/>
        </w:rPr>
        <w:t xml:space="preserve"> </w:t>
      </w:r>
      <w:r w:rsidRPr="00C617E9">
        <w:rPr>
          <w:sz w:val="24"/>
          <w:szCs w:val="24"/>
        </w:rPr>
        <w:t>(чувство</w:t>
      </w:r>
      <w:r w:rsidRPr="00C617E9">
        <w:rPr>
          <w:spacing w:val="1"/>
          <w:sz w:val="24"/>
          <w:szCs w:val="24"/>
        </w:rPr>
        <w:t xml:space="preserve"> </w:t>
      </w:r>
      <w:r w:rsidRPr="00C617E9">
        <w:rPr>
          <w:sz w:val="24"/>
          <w:szCs w:val="24"/>
        </w:rPr>
        <w:t>стыда,</w:t>
      </w:r>
      <w:r w:rsidRPr="00C617E9">
        <w:rPr>
          <w:spacing w:val="1"/>
          <w:sz w:val="24"/>
          <w:szCs w:val="24"/>
        </w:rPr>
        <w:t xml:space="preserve"> </w:t>
      </w:r>
      <w:r w:rsidRPr="00C617E9">
        <w:rPr>
          <w:sz w:val="24"/>
          <w:szCs w:val="24"/>
        </w:rPr>
        <w:t>смущение,</w:t>
      </w:r>
      <w:r w:rsidRPr="00C617E9">
        <w:rPr>
          <w:spacing w:val="1"/>
          <w:sz w:val="24"/>
          <w:szCs w:val="24"/>
        </w:rPr>
        <w:t xml:space="preserve"> </w:t>
      </w:r>
      <w:r w:rsidRPr="00C617E9">
        <w:rPr>
          <w:sz w:val="24"/>
          <w:szCs w:val="24"/>
        </w:rPr>
        <w:t>гордость,</w:t>
      </w:r>
      <w:r w:rsidRPr="00C617E9">
        <w:rPr>
          <w:spacing w:val="1"/>
          <w:sz w:val="24"/>
          <w:szCs w:val="24"/>
        </w:rPr>
        <w:t xml:space="preserve"> </w:t>
      </w:r>
      <w:r w:rsidRPr="00C617E9">
        <w:rPr>
          <w:sz w:val="24"/>
          <w:szCs w:val="24"/>
        </w:rPr>
        <w:t>зависть,</w:t>
      </w:r>
      <w:r w:rsidRPr="00C617E9">
        <w:rPr>
          <w:spacing w:val="1"/>
          <w:sz w:val="24"/>
          <w:szCs w:val="24"/>
        </w:rPr>
        <w:t xml:space="preserve"> </w:t>
      </w:r>
      <w:r w:rsidRPr="00C617E9">
        <w:rPr>
          <w:sz w:val="24"/>
          <w:szCs w:val="24"/>
        </w:rPr>
        <w:t>переживание успеха-неуспеха</w:t>
      </w:r>
      <w:r w:rsidRPr="00C617E9">
        <w:rPr>
          <w:spacing w:val="-1"/>
          <w:sz w:val="24"/>
          <w:szCs w:val="24"/>
        </w:rPr>
        <w:t xml:space="preserve"> </w:t>
      </w:r>
      <w:r w:rsidRPr="00C617E9">
        <w:rPr>
          <w:sz w:val="24"/>
          <w:szCs w:val="24"/>
        </w:rPr>
        <w:t>и др.).</w:t>
      </w:r>
    </w:p>
    <w:p w:rsidR="00C617E9" w:rsidRPr="00C617E9" w:rsidRDefault="00C617E9" w:rsidP="00C617E9">
      <w:pPr>
        <w:tabs>
          <w:tab w:val="left" w:pos="0"/>
        </w:tabs>
        <w:ind w:firstLine="709"/>
        <w:jc w:val="both"/>
        <w:rPr>
          <w:sz w:val="24"/>
          <w:szCs w:val="24"/>
        </w:rPr>
      </w:pPr>
      <w:r w:rsidRPr="00C617E9">
        <w:rPr>
          <w:b/>
          <w:i/>
          <w:sz w:val="24"/>
          <w:szCs w:val="24"/>
        </w:rPr>
        <w:t xml:space="preserve">Личность и самооценка. </w:t>
      </w:r>
      <w:r w:rsidRPr="00C617E9">
        <w:rPr>
          <w:sz w:val="24"/>
          <w:szCs w:val="24"/>
        </w:rPr>
        <w:t>У ребенка интенсивно формируется периферия самосознания,</w:t>
      </w:r>
      <w:r w:rsidRPr="00C617E9">
        <w:rPr>
          <w:spacing w:val="1"/>
          <w:sz w:val="24"/>
          <w:szCs w:val="24"/>
        </w:rPr>
        <w:t xml:space="preserve"> </w:t>
      </w:r>
      <w:r w:rsidRPr="00C617E9">
        <w:rPr>
          <w:sz w:val="24"/>
          <w:szCs w:val="24"/>
        </w:rPr>
        <w:t>продолжает формироваться дифференцированная самооценка. Оценка взрослого, оценка взрослым</w:t>
      </w:r>
      <w:r w:rsidRPr="00C617E9">
        <w:rPr>
          <w:spacing w:val="-57"/>
          <w:sz w:val="24"/>
          <w:szCs w:val="24"/>
        </w:rPr>
        <w:t xml:space="preserve"> </w:t>
      </w:r>
      <w:r w:rsidRPr="00C617E9">
        <w:rPr>
          <w:sz w:val="24"/>
          <w:szCs w:val="24"/>
        </w:rPr>
        <w:t>других детей, а также механизм сравнения своих результатов деятельности с результатами других</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оказывают</w:t>
      </w:r>
      <w:r w:rsidRPr="00C617E9">
        <w:rPr>
          <w:spacing w:val="1"/>
          <w:sz w:val="24"/>
          <w:szCs w:val="24"/>
        </w:rPr>
        <w:t xml:space="preserve"> </w:t>
      </w:r>
      <w:r w:rsidRPr="00C617E9">
        <w:rPr>
          <w:sz w:val="24"/>
          <w:szCs w:val="24"/>
        </w:rPr>
        <w:t>существенное</w:t>
      </w:r>
      <w:r w:rsidRPr="00C617E9">
        <w:rPr>
          <w:spacing w:val="1"/>
          <w:sz w:val="24"/>
          <w:szCs w:val="24"/>
        </w:rPr>
        <w:t xml:space="preserve"> </w:t>
      </w:r>
      <w:r w:rsidRPr="00C617E9">
        <w:rPr>
          <w:sz w:val="24"/>
          <w:szCs w:val="24"/>
        </w:rPr>
        <w:t>влияние</w:t>
      </w:r>
      <w:r w:rsidRPr="00C617E9">
        <w:rPr>
          <w:spacing w:val="1"/>
          <w:sz w:val="24"/>
          <w:szCs w:val="24"/>
        </w:rPr>
        <w:t xml:space="preserve"> </w:t>
      </w:r>
      <w:r w:rsidRPr="00C617E9">
        <w:rPr>
          <w:sz w:val="24"/>
          <w:szCs w:val="24"/>
        </w:rPr>
        <w:t>на</w:t>
      </w:r>
      <w:r w:rsidRPr="00C617E9">
        <w:rPr>
          <w:spacing w:val="1"/>
          <w:sz w:val="24"/>
          <w:szCs w:val="24"/>
        </w:rPr>
        <w:t xml:space="preserve"> </w:t>
      </w:r>
      <w:r w:rsidRPr="00C617E9">
        <w:rPr>
          <w:sz w:val="24"/>
          <w:szCs w:val="24"/>
        </w:rPr>
        <w:t>характер</w:t>
      </w:r>
      <w:r w:rsidRPr="00C617E9">
        <w:rPr>
          <w:spacing w:val="1"/>
          <w:sz w:val="24"/>
          <w:szCs w:val="24"/>
        </w:rPr>
        <w:t xml:space="preserve"> </w:t>
      </w:r>
      <w:r w:rsidRPr="00C617E9">
        <w:rPr>
          <w:sz w:val="24"/>
          <w:szCs w:val="24"/>
        </w:rPr>
        <w:t>самооценки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самосознания.</w:t>
      </w:r>
      <w:r w:rsidRPr="00C617E9">
        <w:rPr>
          <w:spacing w:val="1"/>
          <w:sz w:val="24"/>
          <w:szCs w:val="24"/>
        </w:rPr>
        <w:t xml:space="preserve"> </w:t>
      </w:r>
      <w:r w:rsidRPr="00C617E9">
        <w:rPr>
          <w:sz w:val="24"/>
          <w:szCs w:val="24"/>
        </w:rPr>
        <w:t>Появляется</w:t>
      </w:r>
      <w:r w:rsidRPr="00C617E9">
        <w:rPr>
          <w:spacing w:val="1"/>
          <w:sz w:val="24"/>
          <w:szCs w:val="24"/>
        </w:rPr>
        <w:t xml:space="preserve"> </w:t>
      </w:r>
      <w:r w:rsidRPr="00C617E9">
        <w:rPr>
          <w:sz w:val="24"/>
          <w:szCs w:val="24"/>
        </w:rPr>
        <w:t>краткосрочная</w:t>
      </w:r>
      <w:r w:rsidRPr="00C617E9">
        <w:rPr>
          <w:spacing w:val="-1"/>
          <w:sz w:val="24"/>
          <w:szCs w:val="24"/>
        </w:rPr>
        <w:t xml:space="preserve"> </w:t>
      </w:r>
      <w:r w:rsidRPr="00C617E9">
        <w:rPr>
          <w:sz w:val="24"/>
          <w:szCs w:val="24"/>
        </w:rPr>
        <w:t>временная перспектива</w:t>
      </w:r>
      <w:r w:rsidRPr="00C617E9">
        <w:rPr>
          <w:spacing w:val="-3"/>
          <w:sz w:val="24"/>
          <w:szCs w:val="24"/>
        </w:rPr>
        <w:t xml:space="preserve"> </w:t>
      </w:r>
      <w:r w:rsidRPr="00C617E9">
        <w:rPr>
          <w:sz w:val="24"/>
          <w:szCs w:val="24"/>
        </w:rPr>
        <w:t xml:space="preserve">(вчера-сегодня-завтра, </w:t>
      </w:r>
      <w:proofErr w:type="gramStart"/>
      <w:r w:rsidRPr="00C617E9">
        <w:rPr>
          <w:sz w:val="24"/>
          <w:szCs w:val="24"/>
        </w:rPr>
        <w:t>было-будет</w:t>
      </w:r>
      <w:proofErr w:type="gramEnd"/>
      <w:r w:rsidRPr="00C617E9">
        <w:rPr>
          <w:sz w:val="24"/>
          <w:szCs w:val="24"/>
        </w:rPr>
        <w:t>).</w:t>
      </w:r>
    </w:p>
    <w:p w:rsidR="00C617E9" w:rsidRPr="00C617E9" w:rsidRDefault="00C617E9" w:rsidP="00C617E9">
      <w:pPr>
        <w:tabs>
          <w:tab w:val="left" w:pos="0"/>
        </w:tabs>
        <w:ind w:firstLine="709"/>
        <w:jc w:val="both"/>
        <w:rPr>
          <w:sz w:val="24"/>
          <w:szCs w:val="24"/>
        </w:rPr>
      </w:pPr>
    </w:p>
    <w:p w:rsidR="00C617E9" w:rsidRPr="00C617E9" w:rsidRDefault="00C617E9" w:rsidP="00C617E9">
      <w:pPr>
        <w:tabs>
          <w:tab w:val="left" w:pos="0"/>
        </w:tabs>
        <w:ind w:firstLine="709"/>
        <w:jc w:val="both"/>
        <w:outlineLvl w:val="0"/>
        <w:rPr>
          <w:b/>
          <w:bCs/>
          <w:sz w:val="24"/>
          <w:szCs w:val="24"/>
        </w:rPr>
      </w:pPr>
      <w:r w:rsidRPr="00C617E9">
        <w:rPr>
          <w:b/>
          <w:bCs/>
          <w:sz w:val="24"/>
          <w:szCs w:val="24"/>
        </w:rPr>
        <w:t>3.3. Старшая</w:t>
      </w:r>
      <w:r w:rsidRPr="00C617E9">
        <w:rPr>
          <w:b/>
          <w:bCs/>
          <w:spacing w:val="-3"/>
          <w:sz w:val="24"/>
          <w:szCs w:val="24"/>
        </w:rPr>
        <w:t xml:space="preserve"> </w:t>
      </w:r>
      <w:r w:rsidRPr="00C617E9">
        <w:rPr>
          <w:b/>
          <w:bCs/>
          <w:sz w:val="24"/>
          <w:szCs w:val="24"/>
        </w:rPr>
        <w:t>группа</w:t>
      </w:r>
      <w:r w:rsidRPr="00C617E9">
        <w:rPr>
          <w:b/>
          <w:bCs/>
          <w:spacing w:val="-2"/>
          <w:sz w:val="24"/>
          <w:szCs w:val="24"/>
        </w:rPr>
        <w:t xml:space="preserve"> </w:t>
      </w:r>
      <w:r w:rsidRPr="00C617E9">
        <w:rPr>
          <w:b/>
          <w:bCs/>
          <w:sz w:val="24"/>
          <w:szCs w:val="24"/>
        </w:rPr>
        <w:t>(шестой</w:t>
      </w:r>
      <w:r w:rsidRPr="00C617E9">
        <w:rPr>
          <w:b/>
          <w:bCs/>
          <w:spacing w:val="-2"/>
          <w:sz w:val="24"/>
          <w:szCs w:val="24"/>
        </w:rPr>
        <w:t xml:space="preserve"> </w:t>
      </w:r>
      <w:r w:rsidRPr="00C617E9">
        <w:rPr>
          <w:b/>
          <w:bCs/>
          <w:sz w:val="24"/>
          <w:szCs w:val="24"/>
        </w:rPr>
        <w:t>год</w:t>
      </w:r>
      <w:r w:rsidRPr="00C617E9">
        <w:rPr>
          <w:b/>
          <w:bCs/>
          <w:spacing w:val="-2"/>
          <w:sz w:val="24"/>
          <w:szCs w:val="24"/>
        </w:rPr>
        <w:t xml:space="preserve"> </w:t>
      </w:r>
      <w:r w:rsidRPr="00C617E9">
        <w:rPr>
          <w:b/>
          <w:bCs/>
          <w:sz w:val="24"/>
          <w:szCs w:val="24"/>
        </w:rPr>
        <w:t>жизни)</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Росто-весовые</w:t>
      </w:r>
      <w:r w:rsidRPr="00C617E9">
        <w:rPr>
          <w:b/>
          <w:bCs/>
          <w:i/>
          <w:iCs/>
          <w:spacing w:val="-3"/>
          <w:sz w:val="24"/>
          <w:szCs w:val="24"/>
        </w:rPr>
        <w:t xml:space="preserve"> </w:t>
      </w:r>
      <w:r w:rsidRPr="00C617E9">
        <w:rPr>
          <w:b/>
          <w:bCs/>
          <w:i/>
          <w:iCs/>
          <w:sz w:val="24"/>
          <w:szCs w:val="24"/>
        </w:rPr>
        <w:t>характеристики</w:t>
      </w:r>
    </w:p>
    <w:p w:rsidR="00C617E9" w:rsidRPr="00C617E9" w:rsidRDefault="00C617E9" w:rsidP="00C617E9">
      <w:pPr>
        <w:tabs>
          <w:tab w:val="left" w:pos="0"/>
        </w:tabs>
        <w:ind w:firstLine="709"/>
        <w:jc w:val="both"/>
        <w:rPr>
          <w:sz w:val="24"/>
          <w:szCs w:val="24"/>
        </w:rPr>
      </w:pPr>
      <w:r w:rsidRPr="00C617E9">
        <w:rPr>
          <w:sz w:val="24"/>
          <w:szCs w:val="24"/>
        </w:rPr>
        <w:t>Средний</w:t>
      </w:r>
      <w:r w:rsidRPr="00C617E9">
        <w:rPr>
          <w:spacing w:val="7"/>
          <w:sz w:val="24"/>
          <w:szCs w:val="24"/>
        </w:rPr>
        <w:t xml:space="preserve"> </w:t>
      </w:r>
      <w:r w:rsidRPr="00C617E9">
        <w:rPr>
          <w:sz w:val="24"/>
          <w:szCs w:val="24"/>
        </w:rPr>
        <w:t>вес</w:t>
      </w:r>
      <w:r w:rsidRPr="00C617E9">
        <w:rPr>
          <w:spacing w:val="9"/>
          <w:sz w:val="24"/>
          <w:szCs w:val="24"/>
        </w:rPr>
        <w:t xml:space="preserve"> </w:t>
      </w:r>
      <w:r w:rsidRPr="00C617E9">
        <w:rPr>
          <w:sz w:val="24"/>
          <w:szCs w:val="24"/>
        </w:rPr>
        <w:t>у</w:t>
      </w:r>
      <w:r w:rsidRPr="00C617E9">
        <w:rPr>
          <w:spacing w:val="3"/>
          <w:sz w:val="24"/>
          <w:szCs w:val="24"/>
        </w:rPr>
        <w:t xml:space="preserve"> </w:t>
      </w:r>
      <w:r w:rsidRPr="00C617E9">
        <w:rPr>
          <w:sz w:val="24"/>
          <w:szCs w:val="24"/>
        </w:rPr>
        <w:t>мальчиков</w:t>
      </w:r>
      <w:r w:rsidRPr="00C617E9">
        <w:rPr>
          <w:spacing w:val="7"/>
          <w:sz w:val="24"/>
          <w:szCs w:val="24"/>
        </w:rPr>
        <w:t xml:space="preserve"> </w:t>
      </w:r>
      <w:r w:rsidRPr="00C617E9">
        <w:rPr>
          <w:sz w:val="24"/>
          <w:szCs w:val="24"/>
        </w:rPr>
        <w:t>изменяется</w:t>
      </w:r>
      <w:r w:rsidRPr="00C617E9">
        <w:rPr>
          <w:spacing w:val="8"/>
          <w:sz w:val="24"/>
          <w:szCs w:val="24"/>
        </w:rPr>
        <w:t xml:space="preserve"> </w:t>
      </w:r>
      <w:r w:rsidRPr="00C617E9">
        <w:rPr>
          <w:sz w:val="24"/>
          <w:szCs w:val="24"/>
        </w:rPr>
        <w:t>от</w:t>
      </w:r>
      <w:r w:rsidRPr="00C617E9">
        <w:rPr>
          <w:spacing w:val="13"/>
          <w:sz w:val="24"/>
          <w:szCs w:val="24"/>
        </w:rPr>
        <w:t xml:space="preserve"> </w:t>
      </w:r>
      <w:r w:rsidRPr="00C617E9">
        <w:rPr>
          <w:sz w:val="24"/>
          <w:szCs w:val="24"/>
        </w:rPr>
        <w:t>19,7</w:t>
      </w:r>
      <w:r w:rsidRPr="00C617E9">
        <w:rPr>
          <w:spacing w:val="6"/>
          <w:sz w:val="24"/>
          <w:szCs w:val="24"/>
        </w:rPr>
        <w:t xml:space="preserve"> </w:t>
      </w:r>
      <w:r w:rsidRPr="00C617E9">
        <w:rPr>
          <w:sz w:val="24"/>
          <w:szCs w:val="24"/>
        </w:rPr>
        <w:t>кг</w:t>
      </w:r>
      <w:r w:rsidRPr="00C617E9">
        <w:rPr>
          <w:spacing w:val="8"/>
          <w:sz w:val="24"/>
          <w:szCs w:val="24"/>
        </w:rPr>
        <w:t xml:space="preserve"> </w:t>
      </w:r>
      <w:r w:rsidRPr="00C617E9">
        <w:rPr>
          <w:sz w:val="24"/>
          <w:szCs w:val="24"/>
        </w:rPr>
        <w:t>в</w:t>
      </w:r>
      <w:r w:rsidRPr="00C617E9">
        <w:rPr>
          <w:spacing w:val="9"/>
          <w:sz w:val="24"/>
          <w:szCs w:val="24"/>
        </w:rPr>
        <w:t xml:space="preserve"> </w:t>
      </w:r>
      <w:r w:rsidRPr="00C617E9">
        <w:rPr>
          <w:sz w:val="24"/>
          <w:szCs w:val="24"/>
        </w:rPr>
        <w:t>пять</w:t>
      </w:r>
      <w:r w:rsidRPr="00C617E9">
        <w:rPr>
          <w:spacing w:val="8"/>
          <w:sz w:val="24"/>
          <w:szCs w:val="24"/>
        </w:rPr>
        <w:t xml:space="preserve"> </w:t>
      </w:r>
      <w:r w:rsidRPr="00C617E9">
        <w:rPr>
          <w:sz w:val="24"/>
          <w:szCs w:val="24"/>
        </w:rPr>
        <w:t>лет</w:t>
      </w:r>
      <w:r w:rsidRPr="00C617E9">
        <w:rPr>
          <w:spacing w:val="9"/>
          <w:sz w:val="24"/>
          <w:szCs w:val="24"/>
        </w:rPr>
        <w:t xml:space="preserve"> </w:t>
      </w:r>
      <w:r w:rsidRPr="00C617E9">
        <w:rPr>
          <w:sz w:val="24"/>
          <w:szCs w:val="24"/>
        </w:rPr>
        <w:t>до</w:t>
      </w:r>
      <w:r w:rsidRPr="00C617E9">
        <w:rPr>
          <w:spacing w:val="9"/>
          <w:sz w:val="24"/>
          <w:szCs w:val="24"/>
        </w:rPr>
        <w:t xml:space="preserve"> </w:t>
      </w:r>
      <w:r w:rsidRPr="00C617E9">
        <w:rPr>
          <w:sz w:val="24"/>
          <w:szCs w:val="24"/>
        </w:rPr>
        <w:t>21,9</w:t>
      </w:r>
      <w:r w:rsidRPr="00C617E9">
        <w:rPr>
          <w:spacing w:val="6"/>
          <w:sz w:val="24"/>
          <w:szCs w:val="24"/>
        </w:rPr>
        <w:t xml:space="preserve"> </w:t>
      </w:r>
      <w:r w:rsidRPr="00C617E9">
        <w:rPr>
          <w:sz w:val="24"/>
          <w:szCs w:val="24"/>
        </w:rPr>
        <w:t>кг</w:t>
      </w:r>
      <w:r w:rsidRPr="00C617E9">
        <w:rPr>
          <w:spacing w:val="5"/>
          <w:sz w:val="24"/>
          <w:szCs w:val="24"/>
        </w:rPr>
        <w:t xml:space="preserve"> </w:t>
      </w:r>
      <w:r w:rsidRPr="00C617E9">
        <w:rPr>
          <w:sz w:val="24"/>
          <w:szCs w:val="24"/>
        </w:rPr>
        <w:t>в</w:t>
      </w:r>
      <w:r w:rsidRPr="00C617E9">
        <w:rPr>
          <w:spacing w:val="9"/>
          <w:sz w:val="24"/>
          <w:szCs w:val="24"/>
        </w:rPr>
        <w:t xml:space="preserve"> </w:t>
      </w:r>
      <w:r w:rsidRPr="00C617E9">
        <w:rPr>
          <w:sz w:val="24"/>
          <w:szCs w:val="24"/>
        </w:rPr>
        <w:t>шесть</w:t>
      </w:r>
      <w:r w:rsidRPr="00C617E9">
        <w:rPr>
          <w:spacing w:val="10"/>
          <w:sz w:val="24"/>
          <w:szCs w:val="24"/>
        </w:rPr>
        <w:t xml:space="preserve"> </w:t>
      </w:r>
      <w:r w:rsidRPr="00C617E9">
        <w:rPr>
          <w:sz w:val="24"/>
          <w:szCs w:val="24"/>
        </w:rPr>
        <w:t>лет,</w:t>
      </w:r>
      <w:r w:rsidRPr="00C617E9">
        <w:rPr>
          <w:spacing w:val="11"/>
          <w:sz w:val="24"/>
          <w:szCs w:val="24"/>
        </w:rPr>
        <w:t xml:space="preserve"> </w:t>
      </w:r>
      <w:r w:rsidRPr="00C617E9">
        <w:rPr>
          <w:sz w:val="24"/>
          <w:szCs w:val="24"/>
        </w:rPr>
        <w:t>у</w:t>
      </w:r>
      <w:r w:rsidRPr="00C617E9">
        <w:rPr>
          <w:spacing w:val="2"/>
          <w:sz w:val="24"/>
          <w:szCs w:val="24"/>
        </w:rPr>
        <w:t xml:space="preserve"> </w:t>
      </w:r>
      <w:r w:rsidRPr="00C617E9">
        <w:rPr>
          <w:sz w:val="24"/>
          <w:szCs w:val="24"/>
        </w:rPr>
        <w:t>девочек –</w:t>
      </w:r>
      <w:r w:rsidRPr="00C617E9">
        <w:rPr>
          <w:spacing w:val="13"/>
          <w:sz w:val="24"/>
          <w:szCs w:val="24"/>
        </w:rPr>
        <w:t xml:space="preserve"> </w:t>
      </w:r>
      <w:r w:rsidRPr="00C617E9">
        <w:rPr>
          <w:sz w:val="24"/>
          <w:szCs w:val="24"/>
        </w:rPr>
        <w:t>от</w:t>
      </w:r>
      <w:r w:rsidRPr="00C617E9">
        <w:rPr>
          <w:spacing w:val="15"/>
          <w:sz w:val="24"/>
          <w:szCs w:val="24"/>
        </w:rPr>
        <w:t xml:space="preserve"> </w:t>
      </w:r>
      <w:r w:rsidRPr="00C617E9">
        <w:rPr>
          <w:sz w:val="24"/>
          <w:szCs w:val="24"/>
        </w:rPr>
        <w:t>18,5</w:t>
      </w:r>
      <w:r w:rsidRPr="00C617E9">
        <w:rPr>
          <w:spacing w:val="13"/>
          <w:sz w:val="24"/>
          <w:szCs w:val="24"/>
        </w:rPr>
        <w:t xml:space="preserve"> </w:t>
      </w:r>
      <w:r w:rsidRPr="00C617E9">
        <w:rPr>
          <w:sz w:val="24"/>
          <w:szCs w:val="24"/>
        </w:rPr>
        <w:t>кг</w:t>
      </w:r>
      <w:r w:rsidRPr="00C617E9">
        <w:rPr>
          <w:spacing w:val="14"/>
          <w:sz w:val="24"/>
          <w:szCs w:val="24"/>
        </w:rPr>
        <w:t xml:space="preserve"> </w:t>
      </w:r>
      <w:r w:rsidRPr="00C617E9">
        <w:rPr>
          <w:sz w:val="24"/>
          <w:szCs w:val="24"/>
        </w:rPr>
        <w:t>в</w:t>
      </w:r>
      <w:r w:rsidRPr="00C617E9">
        <w:rPr>
          <w:spacing w:val="13"/>
          <w:sz w:val="24"/>
          <w:szCs w:val="24"/>
        </w:rPr>
        <w:t xml:space="preserve"> </w:t>
      </w:r>
      <w:r w:rsidRPr="00C617E9">
        <w:rPr>
          <w:sz w:val="24"/>
          <w:szCs w:val="24"/>
        </w:rPr>
        <w:t>пять</w:t>
      </w:r>
      <w:r w:rsidRPr="00C617E9">
        <w:rPr>
          <w:spacing w:val="15"/>
          <w:sz w:val="24"/>
          <w:szCs w:val="24"/>
        </w:rPr>
        <w:t xml:space="preserve"> </w:t>
      </w:r>
      <w:r w:rsidRPr="00C617E9">
        <w:rPr>
          <w:sz w:val="24"/>
          <w:szCs w:val="24"/>
        </w:rPr>
        <w:t>лет</w:t>
      </w:r>
      <w:r w:rsidRPr="00C617E9">
        <w:rPr>
          <w:spacing w:val="11"/>
          <w:sz w:val="24"/>
          <w:szCs w:val="24"/>
        </w:rPr>
        <w:t xml:space="preserve"> </w:t>
      </w:r>
      <w:r w:rsidRPr="00C617E9">
        <w:rPr>
          <w:sz w:val="24"/>
          <w:szCs w:val="24"/>
        </w:rPr>
        <w:t>до</w:t>
      </w:r>
      <w:r w:rsidRPr="00C617E9">
        <w:rPr>
          <w:spacing w:val="15"/>
          <w:sz w:val="24"/>
          <w:szCs w:val="24"/>
        </w:rPr>
        <w:t xml:space="preserve"> </w:t>
      </w:r>
      <w:r w:rsidRPr="00C617E9">
        <w:rPr>
          <w:sz w:val="24"/>
          <w:szCs w:val="24"/>
        </w:rPr>
        <w:t>21,3</w:t>
      </w:r>
      <w:r w:rsidRPr="00C617E9">
        <w:rPr>
          <w:spacing w:val="13"/>
          <w:sz w:val="24"/>
          <w:szCs w:val="24"/>
        </w:rPr>
        <w:t xml:space="preserve"> </w:t>
      </w:r>
      <w:r w:rsidRPr="00C617E9">
        <w:rPr>
          <w:sz w:val="24"/>
          <w:szCs w:val="24"/>
        </w:rPr>
        <w:t>кг</w:t>
      </w:r>
      <w:r w:rsidRPr="00C617E9">
        <w:rPr>
          <w:spacing w:val="14"/>
          <w:sz w:val="24"/>
          <w:szCs w:val="24"/>
        </w:rPr>
        <w:t xml:space="preserve"> </w:t>
      </w:r>
      <w:r w:rsidRPr="00C617E9">
        <w:rPr>
          <w:sz w:val="24"/>
          <w:szCs w:val="24"/>
        </w:rPr>
        <w:t>в</w:t>
      </w:r>
      <w:r w:rsidRPr="00C617E9">
        <w:rPr>
          <w:spacing w:val="13"/>
          <w:sz w:val="24"/>
          <w:szCs w:val="24"/>
        </w:rPr>
        <w:t xml:space="preserve"> </w:t>
      </w:r>
      <w:r w:rsidRPr="00C617E9">
        <w:rPr>
          <w:sz w:val="24"/>
          <w:szCs w:val="24"/>
        </w:rPr>
        <w:t>шесть</w:t>
      </w:r>
      <w:r w:rsidRPr="00C617E9">
        <w:rPr>
          <w:spacing w:val="16"/>
          <w:sz w:val="24"/>
          <w:szCs w:val="24"/>
        </w:rPr>
        <w:t xml:space="preserve"> </w:t>
      </w:r>
      <w:r w:rsidRPr="00C617E9">
        <w:rPr>
          <w:sz w:val="24"/>
          <w:szCs w:val="24"/>
        </w:rPr>
        <w:t>лет.</w:t>
      </w:r>
      <w:r w:rsidRPr="00C617E9">
        <w:rPr>
          <w:spacing w:val="13"/>
          <w:sz w:val="24"/>
          <w:szCs w:val="24"/>
        </w:rPr>
        <w:t xml:space="preserve"> </w:t>
      </w:r>
      <w:r w:rsidRPr="00C617E9">
        <w:rPr>
          <w:sz w:val="24"/>
          <w:szCs w:val="24"/>
        </w:rPr>
        <w:t>Средняя</w:t>
      </w:r>
      <w:r w:rsidRPr="00C617E9">
        <w:rPr>
          <w:spacing w:val="14"/>
          <w:sz w:val="24"/>
          <w:szCs w:val="24"/>
        </w:rPr>
        <w:t xml:space="preserve"> </w:t>
      </w:r>
      <w:r w:rsidRPr="00C617E9">
        <w:rPr>
          <w:sz w:val="24"/>
          <w:szCs w:val="24"/>
        </w:rPr>
        <w:t>длина</w:t>
      </w:r>
      <w:r w:rsidRPr="00C617E9">
        <w:rPr>
          <w:spacing w:val="12"/>
          <w:sz w:val="24"/>
          <w:szCs w:val="24"/>
        </w:rPr>
        <w:t xml:space="preserve"> </w:t>
      </w:r>
      <w:r w:rsidRPr="00C617E9">
        <w:rPr>
          <w:sz w:val="24"/>
          <w:szCs w:val="24"/>
        </w:rPr>
        <w:t>тела</w:t>
      </w:r>
      <w:r w:rsidRPr="00C617E9">
        <w:rPr>
          <w:spacing w:val="15"/>
          <w:sz w:val="24"/>
          <w:szCs w:val="24"/>
        </w:rPr>
        <w:t xml:space="preserve"> </w:t>
      </w:r>
      <w:r w:rsidRPr="00C617E9">
        <w:rPr>
          <w:sz w:val="24"/>
          <w:szCs w:val="24"/>
        </w:rPr>
        <w:t>у</w:t>
      </w:r>
      <w:r w:rsidRPr="00C617E9">
        <w:rPr>
          <w:spacing w:val="10"/>
          <w:sz w:val="24"/>
          <w:szCs w:val="24"/>
        </w:rPr>
        <w:t xml:space="preserve"> </w:t>
      </w:r>
      <w:r w:rsidRPr="00C617E9">
        <w:rPr>
          <w:sz w:val="24"/>
          <w:szCs w:val="24"/>
        </w:rPr>
        <w:t>мальчиков</w:t>
      </w:r>
      <w:r w:rsidRPr="00C617E9">
        <w:rPr>
          <w:spacing w:val="13"/>
          <w:sz w:val="24"/>
          <w:szCs w:val="24"/>
        </w:rPr>
        <w:t xml:space="preserve"> </w:t>
      </w:r>
      <w:r w:rsidRPr="00C617E9">
        <w:rPr>
          <w:sz w:val="24"/>
          <w:szCs w:val="24"/>
        </w:rPr>
        <w:t>от</w:t>
      </w:r>
      <w:r w:rsidRPr="00C617E9">
        <w:rPr>
          <w:spacing w:val="17"/>
          <w:sz w:val="24"/>
          <w:szCs w:val="24"/>
        </w:rPr>
        <w:t xml:space="preserve"> </w:t>
      </w:r>
      <w:r w:rsidRPr="00C617E9">
        <w:rPr>
          <w:sz w:val="24"/>
          <w:szCs w:val="24"/>
        </w:rPr>
        <w:t>110,4</w:t>
      </w:r>
      <w:r w:rsidRPr="00C617E9">
        <w:rPr>
          <w:spacing w:val="14"/>
          <w:sz w:val="24"/>
          <w:szCs w:val="24"/>
        </w:rPr>
        <w:t xml:space="preserve"> </w:t>
      </w:r>
      <w:r w:rsidRPr="00C617E9">
        <w:rPr>
          <w:sz w:val="24"/>
          <w:szCs w:val="24"/>
        </w:rPr>
        <w:t>см</w:t>
      </w:r>
      <w:r w:rsidRPr="00C617E9">
        <w:rPr>
          <w:spacing w:val="12"/>
          <w:sz w:val="24"/>
          <w:szCs w:val="24"/>
        </w:rPr>
        <w:t xml:space="preserve"> </w:t>
      </w:r>
      <w:r w:rsidRPr="00C617E9">
        <w:rPr>
          <w:sz w:val="24"/>
          <w:szCs w:val="24"/>
        </w:rPr>
        <w:t>в</w:t>
      </w:r>
      <w:r w:rsidRPr="00C617E9">
        <w:rPr>
          <w:spacing w:val="14"/>
          <w:sz w:val="24"/>
          <w:szCs w:val="24"/>
        </w:rPr>
        <w:t xml:space="preserve"> </w:t>
      </w:r>
      <w:r w:rsidRPr="00C617E9">
        <w:rPr>
          <w:sz w:val="24"/>
          <w:szCs w:val="24"/>
        </w:rPr>
        <w:t>пять</w:t>
      </w:r>
      <w:r w:rsidRPr="00C617E9">
        <w:rPr>
          <w:spacing w:val="-57"/>
          <w:sz w:val="24"/>
          <w:szCs w:val="24"/>
        </w:rPr>
        <w:t xml:space="preserve"> </w:t>
      </w:r>
      <w:r w:rsidRPr="00C617E9">
        <w:rPr>
          <w:sz w:val="24"/>
          <w:szCs w:val="24"/>
        </w:rPr>
        <w:t>лет</w:t>
      </w:r>
      <w:r w:rsidRPr="00C617E9">
        <w:rPr>
          <w:spacing w:val="-1"/>
          <w:sz w:val="24"/>
          <w:szCs w:val="24"/>
        </w:rPr>
        <w:t xml:space="preserve"> </w:t>
      </w:r>
      <w:r w:rsidRPr="00C617E9">
        <w:rPr>
          <w:sz w:val="24"/>
          <w:szCs w:val="24"/>
        </w:rPr>
        <w:t>до 115,9</w:t>
      </w:r>
      <w:r w:rsidRPr="00C617E9">
        <w:rPr>
          <w:spacing w:val="-1"/>
          <w:sz w:val="24"/>
          <w:szCs w:val="24"/>
        </w:rPr>
        <w:t xml:space="preserve"> </w:t>
      </w:r>
      <w:r w:rsidRPr="00C617E9">
        <w:rPr>
          <w:sz w:val="24"/>
          <w:szCs w:val="24"/>
        </w:rPr>
        <w:t>см</w:t>
      </w:r>
      <w:r w:rsidRPr="00C617E9">
        <w:rPr>
          <w:spacing w:val="-1"/>
          <w:sz w:val="24"/>
          <w:szCs w:val="24"/>
        </w:rPr>
        <w:t xml:space="preserve"> </w:t>
      </w:r>
      <w:r w:rsidRPr="00C617E9">
        <w:rPr>
          <w:sz w:val="24"/>
          <w:szCs w:val="24"/>
        </w:rPr>
        <w:t>в</w:t>
      </w:r>
      <w:r w:rsidRPr="00C617E9">
        <w:rPr>
          <w:spacing w:val="-2"/>
          <w:sz w:val="24"/>
          <w:szCs w:val="24"/>
        </w:rPr>
        <w:t xml:space="preserve"> </w:t>
      </w:r>
      <w:r w:rsidRPr="00C617E9">
        <w:rPr>
          <w:sz w:val="24"/>
          <w:szCs w:val="24"/>
        </w:rPr>
        <w:t>шесть</w:t>
      </w:r>
      <w:r w:rsidRPr="00C617E9">
        <w:rPr>
          <w:spacing w:val="1"/>
          <w:sz w:val="24"/>
          <w:szCs w:val="24"/>
        </w:rPr>
        <w:t xml:space="preserve"> </w:t>
      </w:r>
      <w:r w:rsidRPr="00C617E9">
        <w:rPr>
          <w:sz w:val="24"/>
          <w:szCs w:val="24"/>
        </w:rPr>
        <w:t>лет,</w:t>
      </w:r>
      <w:r w:rsidRPr="00C617E9">
        <w:rPr>
          <w:spacing w:val="2"/>
          <w:sz w:val="24"/>
          <w:szCs w:val="24"/>
        </w:rPr>
        <w:t xml:space="preserve"> </w:t>
      </w:r>
      <w:r w:rsidRPr="00C617E9">
        <w:rPr>
          <w:sz w:val="24"/>
          <w:szCs w:val="24"/>
        </w:rPr>
        <w:t>у</w:t>
      </w:r>
      <w:r w:rsidRPr="00C617E9">
        <w:rPr>
          <w:spacing w:val="-5"/>
          <w:sz w:val="24"/>
          <w:szCs w:val="24"/>
        </w:rPr>
        <w:t xml:space="preserve"> </w:t>
      </w:r>
      <w:r w:rsidRPr="00C617E9">
        <w:rPr>
          <w:sz w:val="24"/>
          <w:szCs w:val="24"/>
        </w:rPr>
        <w:t>девочек</w:t>
      </w:r>
      <w:r w:rsidRPr="00C617E9">
        <w:rPr>
          <w:spacing w:val="2"/>
          <w:sz w:val="24"/>
          <w:szCs w:val="24"/>
        </w:rPr>
        <w:t xml:space="preserve"> </w:t>
      </w:r>
      <w:r w:rsidRPr="00C617E9">
        <w:rPr>
          <w:sz w:val="24"/>
          <w:szCs w:val="24"/>
        </w:rPr>
        <w:t>–</w:t>
      </w:r>
      <w:r w:rsidRPr="00C617E9">
        <w:rPr>
          <w:spacing w:val="-1"/>
          <w:sz w:val="24"/>
          <w:szCs w:val="24"/>
        </w:rPr>
        <w:t xml:space="preserve"> </w:t>
      </w:r>
      <w:r w:rsidRPr="00C617E9">
        <w:rPr>
          <w:sz w:val="24"/>
          <w:szCs w:val="24"/>
        </w:rPr>
        <w:t>от 109,0 см</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пять лет до 115,7 см</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шесть</w:t>
      </w:r>
      <w:r w:rsidRPr="00C617E9">
        <w:rPr>
          <w:spacing w:val="1"/>
          <w:sz w:val="24"/>
          <w:szCs w:val="24"/>
        </w:rPr>
        <w:t xml:space="preserve"> </w:t>
      </w:r>
      <w:r w:rsidRPr="00C617E9">
        <w:rPr>
          <w:sz w:val="24"/>
          <w:szCs w:val="24"/>
        </w:rPr>
        <w:t>лет.</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Функциональное</w:t>
      </w:r>
      <w:r w:rsidRPr="00C617E9">
        <w:rPr>
          <w:b/>
          <w:bCs/>
          <w:i/>
          <w:iCs/>
          <w:spacing w:val="-4"/>
          <w:sz w:val="24"/>
          <w:szCs w:val="24"/>
        </w:rPr>
        <w:t xml:space="preserve"> </w:t>
      </w:r>
      <w:r w:rsidRPr="00C617E9">
        <w:rPr>
          <w:b/>
          <w:bCs/>
          <w:i/>
          <w:iCs/>
          <w:sz w:val="24"/>
          <w:szCs w:val="24"/>
        </w:rPr>
        <w:t>созревание</w:t>
      </w:r>
    </w:p>
    <w:p w:rsidR="00C617E9" w:rsidRPr="00C617E9" w:rsidRDefault="00C617E9" w:rsidP="00C617E9">
      <w:pPr>
        <w:tabs>
          <w:tab w:val="left" w:pos="0"/>
        </w:tabs>
        <w:ind w:firstLine="709"/>
        <w:jc w:val="both"/>
        <w:rPr>
          <w:sz w:val="24"/>
          <w:szCs w:val="24"/>
        </w:rPr>
      </w:pPr>
      <w:r w:rsidRPr="00C617E9">
        <w:rPr>
          <w:sz w:val="24"/>
          <w:szCs w:val="24"/>
        </w:rPr>
        <w:t>Развитие</w:t>
      </w:r>
      <w:r w:rsidRPr="00C617E9">
        <w:rPr>
          <w:spacing w:val="1"/>
          <w:sz w:val="24"/>
          <w:szCs w:val="24"/>
        </w:rPr>
        <w:t xml:space="preserve"> </w:t>
      </w:r>
      <w:r w:rsidRPr="00C617E9">
        <w:rPr>
          <w:sz w:val="24"/>
          <w:szCs w:val="24"/>
        </w:rPr>
        <w:t>центральной</w:t>
      </w:r>
      <w:r w:rsidRPr="00C617E9">
        <w:rPr>
          <w:spacing w:val="1"/>
          <w:sz w:val="24"/>
          <w:szCs w:val="24"/>
        </w:rPr>
        <w:t xml:space="preserve"> </w:t>
      </w:r>
      <w:r w:rsidRPr="00C617E9">
        <w:rPr>
          <w:sz w:val="24"/>
          <w:szCs w:val="24"/>
        </w:rPr>
        <w:t>нервной</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опорно-двигательной</w:t>
      </w:r>
      <w:r w:rsidRPr="00C617E9">
        <w:rPr>
          <w:spacing w:val="1"/>
          <w:sz w:val="24"/>
          <w:szCs w:val="24"/>
        </w:rPr>
        <w:t xml:space="preserve"> </w:t>
      </w:r>
      <w:r w:rsidRPr="00C617E9">
        <w:rPr>
          <w:sz w:val="24"/>
          <w:szCs w:val="24"/>
        </w:rPr>
        <w:t>систем,</w:t>
      </w:r>
      <w:r w:rsidRPr="00C617E9">
        <w:rPr>
          <w:spacing w:val="1"/>
          <w:sz w:val="24"/>
          <w:szCs w:val="24"/>
        </w:rPr>
        <w:t xml:space="preserve"> </w:t>
      </w:r>
      <w:r w:rsidRPr="00C617E9">
        <w:rPr>
          <w:sz w:val="24"/>
          <w:szCs w:val="24"/>
        </w:rPr>
        <w:t>зрительно-моторной</w:t>
      </w:r>
      <w:r w:rsidRPr="00C617E9">
        <w:rPr>
          <w:spacing w:val="1"/>
          <w:sz w:val="24"/>
          <w:szCs w:val="24"/>
        </w:rPr>
        <w:t xml:space="preserve"> </w:t>
      </w:r>
      <w:r w:rsidRPr="00C617E9">
        <w:rPr>
          <w:sz w:val="24"/>
          <w:szCs w:val="24"/>
        </w:rPr>
        <w:t>координации</w:t>
      </w:r>
      <w:r w:rsidRPr="00C617E9">
        <w:rPr>
          <w:spacing w:val="1"/>
          <w:sz w:val="24"/>
          <w:szCs w:val="24"/>
        </w:rPr>
        <w:t xml:space="preserve"> </w:t>
      </w:r>
      <w:r w:rsidRPr="00C617E9">
        <w:rPr>
          <w:sz w:val="24"/>
          <w:szCs w:val="24"/>
        </w:rPr>
        <w:t>позволяет</w:t>
      </w:r>
      <w:r w:rsidRPr="00C617E9">
        <w:rPr>
          <w:spacing w:val="1"/>
          <w:sz w:val="24"/>
          <w:szCs w:val="24"/>
        </w:rPr>
        <w:t xml:space="preserve"> </w:t>
      </w:r>
      <w:r w:rsidRPr="00C617E9">
        <w:rPr>
          <w:sz w:val="24"/>
          <w:szCs w:val="24"/>
        </w:rPr>
        <w:t>ребенку</w:t>
      </w:r>
      <w:r w:rsidRPr="00C617E9">
        <w:rPr>
          <w:spacing w:val="1"/>
          <w:sz w:val="24"/>
          <w:szCs w:val="24"/>
        </w:rPr>
        <w:t xml:space="preserve"> </w:t>
      </w:r>
      <w:r w:rsidRPr="00C617E9">
        <w:rPr>
          <w:sz w:val="24"/>
          <w:szCs w:val="24"/>
        </w:rPr>
        <w:t>значительно</w:t>
      </w:r>
      <w:r w:rsidRPr="00C617E9">
        <w:rPr>
          <w:spacing w:val="1"/>
          <w:sz w:val="24"/>
          <w:szCs w:val="24"/>
        </w:rPr>
        <w:t xml:space="preserve"> </w:t>
      </w:r>
      <w:r w:rsidRPr="00C617E9">
        <w:rPr>
          <w:sz w:val="24"/>
          <w:szCs w:val="24"/>
        </w:rPr>
        <w:t>расширить</w:t>
      </w:r>
      <w:r w:rsidRPr="00C617E9">
        <w:rPr>
          <w:spacing w:val="1"/>
          <w:sz w:val="24"/>
          <w:szCs w:val="24"/>
        </w:rPr>
        <w:t xml:space="preserve"> </w:t>
      </w:r>
      <w:r w:rsidRPr="00C617E9">
        <w:rPr>
          <w:sz w:val="24"/>
          <w:szCs w:val="24"/>
        </w:rPr>
        <w:t>доступный</w:t>
      </w:r>
      <w:r w:rsidRPr="00C617E9">
        <w:rPr>
          <w:spacing w:val="1"/>
          <w:sz w:val="24"/>
          <w:szCs w:val="24"/>
        </w:rPr>
        <w:t xml:space="preserve"> </w:t>
      </w:r>
      <w:r w:rsidRPr="00C617E9">
        <w:rPr>
          <w:sz w:val="24"/>
          <w:szCs w:val="24"/>
        </w:rPr>
        <w:t>набор</w:t>
      </w:r>
      <w:r w:rsidRPr="00C617E9">
        <w:rPr>
          <w:spacing w:val="1"/>
          <w:sz w:val="24"/>
          <w:szCs w:val="24"/>
        </w:rPr>
        <w:t xml:space="preserve"> </w:t>
      </w:r>
      <w:r w:rsidRPr="00C617E9">
        <w:rPr>
          <w:sz w:val="24"/>
          <w:szCs w:val="24"/>
        </w:rPr>
        <w:t>двигательных</w:t>
      </w:r>
      <w:r w:rsidRPr="00C617E9">
        <w:rPr>
          <w:spacing w:val="1"/>
          <w:sz w:val="24"/>
          <w:szCs w:val="24"/>
        </w:rPr>
        <w:t xml:space="preserve"> </w:t>
      </w:r>
      <w:r w:rsidRPr="00C617E9">
        <w:rPr>
          <w:sz w:val="24"/>
          <w:szCs w:val="24"/>
        </w:rPr>
        <w:t>стереотипов.</w:t>
      </w:r>
    </w:p>
    <w:p w:rsidR="00C617E9" w:rsidRPr="00C617E9" w:rsidRDefault="00C617E9" w:rsidP="00C617E9">
      <w:pPr>
        <w:tabs>
          <w:tab w:val="left" w:pos="0"/>
        </w:tabs>
        <w:ind w:firstLine="709"/>
        <w:jc w:val="both"/>
        <w:rPr>
          <w:sz w:val="24"/>
          <w:szCs w:val="24"/>
        </w:rPr>
      </w:pPr>
      <w:r w:rsidRPr="00C617E9">
        <w:rPr>
          <w:b/>
          <w:sz w:val="24"/>
          <w:szCs w:val="24"/>
        </w:rPr>
        <w:t xml:space="preserve">Психические функции. </w:t>
      </w:r>
      <w:r w:rsidRPr="00C617E9">
        <w:rPr>
          <w:sz w:val="24"/>
          <w:szCs w:val="24"/>
        </w:rPr>
        <w:t>В период от пяти до шести лет детям доступно опосредованное</w:t>
      </w:r>
      <w:r w:rsidRPr="00C617E9">
        <w:rPr>
          <w:spacing w:val="1"/>
          <w:sz w:val="24"/>
          <w:szCs w:val="24"/>
        </w:rPr>
        <w:t xml:space="preserve"> </w:t>
      </w:r>
      <w:r w:rsidRPr="00C617E9">
        <w:rPr>
          <w:sz w:val="24"/>
          <w:szCs w:val="24"/>
        </w:rPr>
        <w:t>запоминание. Эффективность запоминания с помощью внешних средств (картинок, пиктограмм)</w:t>
      </w:r>
      <w:r w:rsidRPr="00C617E9">
        <w:rPr>
          <w:spacing w:val="1"/>
          <w:sz w:val="24"/>
          <w:szCs w:val="24"/>
        </w:rPr>
        <w:t xml:space="preserve"> </w:t>
      </w:r>
      <w:r w:rsidRPr="00C617E9">
        <w:rPr>
          <w:sz w:val="24"/>
          <w:szCs w:val="24"/>
        </w:rPr>
        <w:t>может возрастать в 2 раза. В старшем дошкольном возрасте продолжает развиваться образное</w:t>
      </w:r>
      <w:r w:rsidRPr="00C617E9">
        <w:rPr>
          <w:spacing w:val="1"/>
          <w:sz w:val="24"/>
          <w:szCs w:val="24"/>
        </w:rPr>
        <w:t xml:space="preserve"> </w:t>
      </w:r>
      <w:r w:rsidRPr="00C617E9">
        <w:rPr>
          <w:sz w:val="24"/>
          <w:szCs w:val="24"/>
        </w:rPr>
        <w:t>мышление.</w:t>
      </w:r>
      <w:r w:rsidRPr="00C617E9">
        <w:rPr>
          <w:spacing w:val="1"/>
          <w:sz w:val="24"/>
          <w:szCs w:val="24"/>
        </w:rPr>
        <w:t xml:space="preserve"> </w:t>
      </w:r>
      <w:r w:rsidRPr="00C617E9">
        <w:rPr>
          <w:sz w:val="24"/>
          <w:szCs w:val="24"/>
        </w:rPr>
        <w:t>Дети</w:t>
      </w:r>
      <w:r w:rsidRPr="00C617E9">
        <w:rPr>
          <w:spacing w:val="1"/>
          <w:sz w:val="24"/>
          <w:szCs w:val="24"/>
        </w:rPr>
        <w:t xml:space="preserve"> </w:t>
      </w:r>
      <w:r w:rsidRPr="00C617E9">
        <w:rPr>
          <w:sz w:val="24"/>
          <w:szCs w:val="24"/>
        </w:rPr>
        <w:t>способны</w:t>
      </w:r>
      <w:r w:rsidRPr="00C617E9">
        <w:rPr>
          <w:spacing w:val="1"/>
          <w:sz w:val="24"/>
          <w:szCs w:val="24"/>
        </w:rPr>
        <w:t xml:space="preserve"> </w:t>
      </w:r>
      <w:r w:rsidRPr="00C617E9">
        <w:rPr>
          <w:sz w:val="24"/>
          <w:szCs w:val="24"/>
        </w:rPr>
        <w:t>не</w:t>
      </w:r>
      <w:r w:rsidRPr="00C617E9">
        <w:rPr>
          <w:spacing w:val="1"/>
          <w:sz w:val="24"/>
          <w:szCs w:val="24"/>
        </w:rPr>
        <w:t xml:space="preserve"> </w:t>
      </w:r>
      <w:r w:rsidRPr="00C617E9">
        <w:rPr>
          <w:sz w:val="24"/>
          <w:szCs w:val="24"/>
        </w:rPr>
        <w:t>только</w:t>
      </w:r>
      <w:r w:rsidRPr="00C617E9">
        <w:rPr>
          <w:spacing w:val="1"/>
          <w:sz w:val="24"/>
          <w:szCs w:val="24"/>
        </w:rPr>
        <w:t xml:space="preserve"> </w:t>
      </w:r>
      <w:r w:rsidRPr="00C617E9">
        <w:rPr>
          <w:sz w:val="24"/>
          <w:szCs w:val="24"/>
        </w:rPr>
        <w:t>решить</w:t>
      </w:r>
      <w:r w:rsidRPr="00C617E9">
        <w:rPr>
          <w:spacing w:val="1"/>
          <w:sz w:val="24"/>
          <w:szCs w:val="24"/>
        </w:rPr>
        <w:t xml:space="preserve"> </w:t>
      </w:r>
      <w:r w:rsidRPr="00C617E9">
        <w:rPr>
          <w:sz w:val="24"/>
          <w:szCs w:val="24"/>
        </w:rPr>
        <w:t>задачу</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наглядном</w:t>
      </w:r>
      <w:r w:rsidRPr="00C617E9">
        <w:rPr>
          <w:spacing w:val="1"/>
          <w:sz w:val="24"/>
          <w:szCs w:val="24"/>
        </w:rPr>
        <w:t xml:space="preserve"> </w:t>
      </w:r>
      <w:r w:rsidRPr="00C617E9">
        <w:rPr>
          <w:sz w:val="24"/>
          <w:szCs w:val="24"/>
        </w:rPr>
        <w:t>плане,</w:t>
      </w:r>
      <w:r w:rsidRPr="00C617E9">
        <w:rPr>
          <w:spacing w:val="1"/>
          <w:sz w:val="24"/>
          <w:szCs w:val="24"/>
        </w:rPr>
        <w:t xml:space="preserve"> </w:t>
      </w:r>
      <w:r w:rsidRPr="00C617E9">
        <w:rPr>
          <w:sz w:val="24"/>
          <w:szCs w:val="24"/>
        </w:rPr>
        <w:t>но</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совершить</w:t>
      </w:r>
      <w:r w:rsidRPr="00C617E9">
        <w:rPr>
          <w:spacing w:val="1"/>
          <w:sz w:val="24"/>
          <w:szCs w:val="24"/>
        </w:rPr>
        <w:t xml:space="preserve"> </w:t>
      </w:r>
      <w:r w:rsidRPr="00C617E9">
        <w:rPr>
          <w:sz w:val="24"/>
          <w:szCs w:val="24"/>
        </w:rPr>
        <w:t>преобразования объекта, указать, в какой последовательности объекты вступят во взаимодействие</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т.д.</w:t>
      </w:r>
      <w:r w:rsidRPr="00C617E9">
        <w:rPr>
          <w:spacing w:val="1"/>
          <w:sz w:val="24"/>
          <w:szCs w:val="24"/>
        </w:rPr>
        <w:t xml:space="preserve"> </w:t>
      </w:r>
      <w:r w:rsidRPr="00C617E9">
        <w:rPr>
          <w:sz w:val="24"/>
          <w:szCs w:val="24"/>
        </w:rPr>
        <w:t>Эгоцентризм</w:t>
      </w:r>
      <w:r w:rsidRPr="00C617E9">
        <w:rPr>
          <w:spacing w:val="1"/>
          <w:sz w:val="24"/>
          <w:szCs w:val="24"/>
        </w:rPr>
        <w:t xml:space="preserve"> </w:t>
      </w:r>
      <w:r w:rsidRPr="00C617E9">
        <w:rPr>
          <w:sz w:val="24"/>
          <w:szCs w:val="24"/>
        </w:rPr>
        <w:t>детского</w:t>
      </w:r>
      <w:r w:rsidRPr="00C617E9">
        <w:rPr>
          <w:spacing w:val="1"/>
          <w:sz w:val="24"/>
          <w:szCs w:val="24"/>
        </w:rPr>
        <w:t xml:space="preserve"> </w:t>
      </w:r>
      <w:r w:rsidRPr="00C617E9">
        <w:rPr>
          <w:sz w:val="24"/>
          <w:szCs w:val="24"/>
        </w:rPr>
        <w:t>мышления</w:t>
      </w:r>
      <w:r w:rsidRPr="00C617E9">
        <w:rPr>
          <w:spacing w:val="1"/>
          <w:sz w:val="24"/>
          <w:szCs w:val="24"/>
        </w:rPr>
        <w:t xml:space="preserve"> </w:t>
      </w:r>
      <w:r w:rsidRPr="00C617E9">
        <w:rPr>
          <w:sz w:val="24"/>
          <w:szCs w:val="24"/>
        </w:rPr>
        <w:t>сохраняется.</w:t>
      </w:r>
      <w:r w:rsidRPr="00C617E9">
        <w:rPr>
          <w:spacing w:val="1"/>
          <w:sz w:val="24"/>
          <w:szCs w:val="24"/>
        </w:rPr>
        <w:t xml:space="preserve"> </w:t>
      </w:r>
      <w:r w:rsidRPr="00C617E9">
        <w:rPr>
          <w:sz w:val="24"/>
          <w:szCs w:val="24"/>
        </w:rPr>
        <w:t>Основой</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мыслительных</w:t>
      </w:r>
      <w:r w:rsidRPr="00C617E9">
        <w:rPr>
          <w:spacing w:val="1"/>
          <w:sz w:val="24"/>
          <w:szCs w:val="24"/>
        </w:rPr>
        <w:t xml:space="preserve"> </w:t>
      </w:r>
      <w:r w:rsidRPr="00C617E9">
        <w:rPr>
          <w:sz w:val="24"/>
          <w:szCs w:val="24"/>
        </w:rPr>
        <w:t>способностей</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данном</w:t>
      </w:r>
      <w:r w:rsidRPr="00C617E9">
        <w:rPr>
          <w:spacing w:val="1"/>
          <w:sz w:val="24"/>
          <w:szCs w:val="24"/>
        </w:rPr>
        <w:t xml:space="preserve"> </w:t>
      </w:r>
      <w:r w:rsidRPr="00C617E9">
        <w:rPr>
          <w:sz w:val="24"/>
          <w:szCs w:val="24"/>
        </w:rPr>
        <w:t>возрасте</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наглядно-схематическое</w:t>
      </w:r>
      <w:r w:rsidRPr="00C617E9">
        <w:rPr>
          <w:spacing w:val="1"/>
          <w:sz w:val="24"/>
          <w:szCs w:val="24"/>
        </w:rPr>
        <w:t xml:space="preserve"> </w:t>
      </w:r>
      <w:r w:rsidRPr="00C617E9">
        <w:rPr>
          <w:sz w:val="24"/>
          <w:szCs w:val="24"/>
        </w:rPr>
        <w:t>мышление,</w:t>
      </w:r>
      <w:r w:rsidRPr="00C617E9">
        <w:rPr>
          <w:spacing w:val="1"/>
          <w:sz w:val="24"/>
          <w:szCs w:val="24"/>
        </w:rPr>
        <w:t xml:space="preserve"> </w:t>
      </w:r>
      <w:r w:rsidRPr="00C617E9">
        <w:rPr>
          <w:sz w:val="24"/>
          <w:szCs w:val="24"/>
        </w:rPr>
        <w:t>начинают</w:t>
      </w:r>
      <w:r w:rsidRPr="00C617E9">
        <w:rPr>
          <w:spacing w:val="1"/>
          <w:sz w:val="24"/>
          <w:szCs w:val="24"/>
        </w:rPr>
        <w:t xml:space="preserve"> </w:t>
      </w:r>
      <w:r w:rsidRPr="00C617E9">
        <w:rPr>
          <w:sz w:val="24"/>
          <w:szCs w:val="24"/>
        </w:rPr>
        <w:t>развиваться</w:t>
      </w:r>
      <w:r w:rsidRPr="00C617E9">
        <w:rPr>
          <w:spacing w:val="1"/>
          <w:sz w:val="24"/>
          <w:szCs w:val="24"/>
        </w:rPr>
        <w:t xml:space="preserve"> </w:t>
      </w:r>
      <w:r w:rsidRPr="00C617E9">
        <w:rPr>
          <w:sz w:val="24"/>
          <w:szCs w:val="24"/>
        </w:rPr>
        <w:t>основы</w:t>
      </w:r>
      <w:r w:rsidRPr="00C617E9">
        <w:rPr>
          <w:spacing w:val="1"/>
          <w:sz w:val="24"/>
          <w:szCs w:val="24"/>
        </w:rPr>
        <w:t xml:space="preserve"> </w:t>
      </w:r>
      <w:r w:rsidRPr="00C617E9">
        <w:rPr>
          <w:sz w:val="24"/>
          <w:szCs w:val="24"/>
        </w:rPr>
        <w:t>логического</w:t>
      </w:r>
      <w:r w:rsidRPr="00C617E9">
        <w:rPr>
          <w:spacing w:val="1"/>
          <w:sz w:val="24"/>
          <w:szCs w:val="24"/>
        </w:rPr>
        <w:t xml:space="preserve"> </w:t>
      </w:r>
      <w:r w:rsidRPr="00C617E9">
        <w:rPr>
          <w:sz w:val="24"/>
          <w:szCs w:val="24"/>
        </w:rPr>
        <w:t>мышления.</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обобщения,</w:t>
      </w:r>
      <w:r w:rsidRPr="00C617E9">
        <w:rPr>
          <w:spacing w:val="1"/>
          <w:sz w:val="24"/>
          <w:szCs w:val="24"/>
        </w:rPr>
        <w:t xml:space="preserve"> </w:t>
      </w:r>
      <w:r w:rsidRPr="00C617E9">
        <w:rPr>
          <w:sz w:val="24"/>
          <w:szCs w:val="24"/>
        </w:rPr>
        <w:t>что</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основой</w:t>
      </w:r>
      <w:r w:rsidRPr="00C617E9">
        <w:rPr>
          <w:spacing w:val="1"/>
          <w:sz w:val="24"/>
          <w:szCs w:val="24"/>
        </w:rPr>
        <w:t xml:space="preserve"> </w:t>
      </w:r>
      <w:r w:rsidRPr="00C617E9">
        <w:rPr>
          <w:sz w:val="24"/>
          <w:szCs w:val="24"/>
        </w:rPr>
        <w:t>словесно-логического мышления. Интенсивно формируется творческое воображение. Наряду с</w:t>
      </w:r>
      <w:r w:rsidRPr="00C617E9">
        <w:rPr>
          <w:spacing w:val="1"/>
          <w:sz w:val="24"/>
          <w:szCs w:val="24"/>
        </w:rPr>
        <w:t xml:space="preserve"> </w:t>
      </w:r>
      <w:r w:rsidRPr="00C617E9">
        <w:rPr>
          <w:sz w:val="24"/>
          <w:szCs w:val="24"/>
        </w:rPr>
        <w:t>образной</w:t>
      </w:r>
      <w:r w:rsidRPr="00C617E9">
        <w:rPr>
          <w:spacing w:val="1"/>
          <w:sz w:val="24"/>
          <w:szCs w:val="24"/>
        </w:rPr>
        <w:t xml:space="preserve"> </w:t>
      </w:r>
      <w:r w:rsidRPr="00C617E9">
        <w:rPr>
          <w:sz w:val="24"/>
          <w:szCs w:val="24"/>
        </w:rPr>
        <w:t>креативностью,</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развивается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вербальная</w:t>
      </w:r>
      <w:r w:rsidRPr="00C617E9">
        <w:rPr>
          <w:spacing w:val="1"/>
          <w:sz w:val="24"/>
          <w:szCs w:val="24"/>
        </w:rPr>
        <w:t xml:space="preserve"> </w:t>
      </w:r>
      <w:r w:rsidRPr="00C617E9">
        <w:rPr>
          <w:sz w:val="24"/>
          <w:szCs w:val="24"/>
        </w:rPr>
        <w:t>креативность</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параметрам</w:t>
      </w:r>
      <w:r w:rsidRPr="00C617E9">
        <w:rPr>
          <w:spacing w:val="1"/>
          <w:sz w:val="24"/>
          <w:szCs w:val="24"/>
        </w:rPr>
        <w:t xml:space="preserve"> </w:t>
      </w:r>
      <w:r w:rsidRPr="00C617E9">
        <w:rPr>
          <w:sz w:val="24"/>
          <w:szCs w:val="24"/>
        </w:rPr>
        <w:t>беглости,</w:t>
      </w:r>
      <w:r w:rsidRPr="00C617E9">
        <w:rPr>
          <w:spacing w:val="1"/>
          <w:sz w:val="24"/>
          <w:szCs w:val="24"/>
        </w:rPr>
        <w:t xml:space="preserve"> </w:t>
      </w:r>
      <w:r w:rsidRPr="00C617E9">
        <w:rPr>
          <w:sz w:val="24"/>
          <w:szCs w:val="24"/>
        </w:rPr>
        <w:t>гибкости,</w:t>
      </w:r>
      <w:r w:rsidRPr="00C617E9">
        <w:rPr>
          <w:spacing w:val="1"/>
          <w:sz w:val="24"/>
          <w:szCs w:val="24"/>
        </w:rPr>
        <w:t xml:space="preserve"> </w:t>
      </w:r>
      <w:r w:rsidRPr="00C617E9">
        <w:rPr>
          <w:sz w:val="24"/>
          <w:szCs w:val="24"/>
        </w:rPr>
        <w:t>оригинальности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разработанности.</w:t>
      </w:r>
      <w:r w:rsidRPr="00C617E9">
        <w:rPr>
          <w:spacing w:val="1"/>
          <w:sz w:val="24"/>
          <w:szCs w:val="24"/>
        </w:rPr>
        <w:t xml:space="preserve"> </w:t>
      </w:r>
      <w:r w:rsidRPr="00C617E9">
        <w:rPr>
          <w:sz w:val="24"/>
          <w:szCs w:val="24"/>
        </w:rPr>
        <w:t>Увеличивается</w:t>
      </w:r>
      <w:r w:rsidRPr="00C617E9">
        <w:rPr>
          <w:spacing w:val="1"/>
          <w:sz w:val="24"/>
          <w:szCs w:val="24"/>
        </w:rPr>
        <w:t xml:space="preserve"> </w:t>
      </w:r>
      <w:r w:rsidRPr="00C617E9">
        <w:rPr>
          <w:sz w:val="24"/>
          <w:szCs w:val="24"/>
        </w:rPr>
        <w:t>устойчивость,</w:t>
      </w:r>
      <w:r w:rsidRPr="00C617E9">
        <w:rPr>
          <w:spacing w:val="1"/>
          <w:sz w:val="24"/>
          <w:szCs w:val="24"/>
        </w:rPr>
        <w:t xml:space="preserve"> </w:t>
      </w:r>
      <w:r w:rsidRPr="00C617E9">
        <w:rPr>
          <w:sz w:val="24"/>
          <w:szCs w:val="24"/>
        </w:rPr>
        <w:t>распределение, переключаемость внимания. Развитие речи идет в направлении развития словаря,</w:t>
      </w:r>
      <w:r w:rsidRPr="00C617E9">
        <w:rPr>
          <w:spacing w:val="1"/>
          <w:sz w:val="24"/>
          <w:szCs w:val="24"/>
        </w:rPr>
        <w:t xml:space="preserve"> </w:t>
      </w:r>
      <w:r w:rsidRPr="00C617E9">
        <w:rPr>
          <w:sz w:val="24"/>
          <w:szCs w:val="24"/>
        </w:rPr>
        <w:t>грамматической стороны речи, связной речи, ребенку доступен фонематический анализ слова, что</w:t>
      </w:r>
      <w:r w:rsidRPr="00C617E9">
        <w:rPr>
          <w:spacing w:val="1"/>
          <w:sz w:val="24"/>
          <w:szCs w:val="24"/>
        </w:rPr>
        <w:t xml:space="preserve"> </w:t>
      </w:r>
      <w:r w:rsidRPr="00C617E9">
        <w:rPr>
          <w:sz w:val="24"/>
          <w:szCs w:val="24"/>
        </w:rPr>
        <w:t>является</w:t>
      </w:r>
      <w:r w:rsidRPr="00C617E9">
        <w:rPr>
          <w:spacing w:val="1"/>
          <w:sz w:val="24"/>
          <w:szCs w:val="24"/>
        </w:rPr>
        <w:t xml:space="preserve"> </w:t>
      </w:r>
      <w:r w:rsidRPr="00C617E9">
        <w:rPr>
          <w:sz w:val="24"/>
          <w:szCs w:val="24"/>
        </w:rPr>
        <w:t>основой</w:t>
      </w:r>
      <w:r w:rsidRPr="00C617E9">
        <w:rPr>
          <w:spacing w:val="1"/>
          <w:sz w:val="24"/>
          <w:szCs w:val="24"/>
        </w:rPr>
        <w:t xml:space="preserve"> </w:t>
      </w:r>
      <w:r w:rsidRPr="00C617E9">
        <w:rPr>
          <w:sz w:val="24"/>
          <w:szCs w:val="24"/>
        </w:rPr>
        <w:t>для</w:t>
      </w:r>
      <w:r w:rsidRPr="00C617E9">
        <w:rPr>
          <w:spacing w:val="1"/>
          <w:sz w:val="24"/>
          <w:szCs w:val="24"/>
        </w:rPr>
        <w:t xml:space="preserve"> </w:t>
      </w:r>
      <w:r w:rsidRPr="00C617E9">
        <w:rPr>
          <w:sz w:val="24"/>
          <w:szCs w:val="24"/>
        </w:rPr>
        <w:t>освоения</w:t>
      </w:r>
      <w:r w:rsidRPr="00C617E9">
        <w:rPr>
          <w:spacing w:val="1"/>
          <w:sz w:val="24"/>
          <w:szCs w:val="24"/>
        </w:rPr>
        <w:t xml:space="preserve"> </w:t>
      </w:r>
      <w:r w:rsidRPr="00C617E9">
        <w:rPr>
          <w:sz w:val="24"/>
          <w:szCs w:val="24"/>
        </w:rPr>
        <w:t>навыков</w:t>
      </w:r>
      <w:r w:rsidRPr="00C617E9">
        <w:rPr>
          <w:spacing w:val="1"/>
          <w:sz w:val="24"/>
          <w:szCs w:val="24"/>
        </w:rPr>
        <w:t xml:space="preserve"> </w:t>
      </w:r>
      <w:r w:rsidRPr="00C617E9">
        <w:rPr>
          <w:sz w:val="24"/>
          <w:szCs w:val="24"/>
        </w:rPr>
        <w:t>чтения.</w:t>
      </w:r>
      <w:r w:rsidRPr="00C617E9">
        <w:rPr>
          <w:spacing w:val="1"/>
          <w:sz w:val="24"/>
          <w:szCs w:val="24"/>
        </w:rPr>
        <w:t xml:space="preserve"> </w:t>
      </w:r>
      <w:r w:rsidRPr="00C617E9">
        <w:rPr>
          <w:sz w:val="24"/>
          <w:szCs w:val="24"/>
        </w:rPr>
        <w:t>Проявляется</w:t>
      </w:r>
      <w:r w:rsidRPr="00C617E9">
        <w:rPr>
          <w:spacing w:val="1"/>
          <w:sz w:val="24"/>
          <w:szCs w:val="24"/>
        </w:rPr>
        <w:t xml:space="preserve"> </w:t>
      </w:r>
      <w:r w:rsidRPr="00C617E9">
        <w:rPr>
          <w:sz w:val="24"/>
          <w:szCs w:val="24"/>
        </w:rPr>
        <w:t>любознательность</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расширяется</w:t>
      </w:r>
      <w:r w:rsidRPr="00C617E9">
        <w:rPr>
          <w:spacing w:val="-1"/>
          <w:sz w:val="24"/>
          <w:szCs w:val="24"/>
        </w:rPr>
        <w:t xml:space="preserve"> </w:t>
      </w:r>
      <w:r w:rsidRPr="00C617E9">
        <w:rPr>
          <w:sz w:val="24"/>
          <w:szCs w:val="24"/>
        </w:rPr>
        <w:t>круг</w:t>
      </w:r>
      <w:r w:rsidRPr="00C617E9">
        <w:rPr>
          <w:spacing w:val="-2"/>
          <w:sz w:val="24"/>
          <w:szCs w:val="24"/>
        </w:rPr>
        <w:t xml:space="preserve"> </w:t>
      </w:r>
      <w:r w:rsidRPr="00C617E9">
        <w:rPr>
          <w:sz w:val="24"/>
          <w:szCs w:val="24"/>
        </w:rPr>
        <w:t>познавательных интересов. Складывается</w:t>
      </w:r>
      <w:r w:rsidRPr="00C617E9">
        <w:rPr>
          <w:spacing w:val="-1"/>
          <w:sz w:val="24"/>
          <w:szCs w:val="24"/>
        </w:rPr>
        <w:t xml:space="preserve"> </w:t>
      </w:r>
      <w:r w:rsidRPr="00C617E9">
        <w:rPr>
          <w:sz w:val="24"/>
          <w:szCs w:val="24"/>
        </w:rPr>
        <w:t>первичная</w:t>
      </w:r>
      <w:r w:rsidRPr="00C617E9">
        <w:rPr>
          <w:spacing w:val="-1"/>
          <w:sz w:val="24"/>
          <w:szCs w:val="24"/>
        </w:rPr>
        <w:t xml:space="preserve"> </w:t>
      </w:r>
      <w:r w:rsidRPr="00C617E9">
        <w:rPr>
          <w:sz w:val="24"/>
          <w:szCs w:val="24"/>
        </w:rPr>
        <w:t>картина</w:t>
      </w:r>
      <w:r w:rsidRPr="00C617E9">
        <w:rPr>
          <w:spacing w:val="-1"/>
          <w:sz w:val="24"/>
          <w:szCs w:val="24"/>
        </w:rPr>
        <w:t xml:space="preserve"> </w:t>
      </w:r>
      <w:r w:rsidRPr="00C617E9">
        <w:rPr>
          <w:sz w:val="24"/>
          <w:szCs w:val="24"/>
        </w:rPr>
        <w:t>мира.</w:t>
      </w:r>
    </w:p>
    <w:p w:rsidR="00C617E9" w:rsidRPr="00C617E9" w:rsidRDefault="00C617E9" w:rsidP="00C617E9">
      <w:pPr>
        <w:tabs>
          <w:tab w:val="left" w:pos="0"/>
        </w:tabs>
        <w:ind w:firstLine="709"/>
        <w:jc w:val="both"/>
        <w:rPr>
          <w:sz w:val="24"/>
          <w:szCs w:val="24"/>
        </w:rPr>
      </w:pPr>
      <w:r w:rsidRPr="00C617E9">
        <w:rPr>
          <w:b/>
          <w:i/>
          <w:sz w:val="24"/>
          <w:szCs w:val="24"/>
        </w:rPr>
        <w:t>Детские</w:t>
      </w:r>
      <w:r w:rsidRPr="00C617E9">
        <w:rPr>
          <w:b/>
          <w:i/>
          <w:spacing w:val="1"/>
          <w:sz w:val="24"/>
          <w:szCs w:val="24"/>
        </w:rPr>
        <w:t xml:space="preserve"> </w:t>
      </w:r>
      <w:r w:rsidRPr="00C617E9">
        <w:rPr>
          <w:b/>
          <w:i/>
          <w:sz w:val="24"/>
          <w:szCs w:val="24"/>
        </w:rPr>
        <w:t>виды</w:t>
      </w:r>
      <w:r w:rsidRPr="00C617E9">
        <w:rPr>
          <w:b/>
          <w:i/>
          <w:spacing w:val="1"/>
          <w:sz w:val="24"/>
          <w:szCs w:val="24"/>
        </w:rPr>
        <w:t xml:space="preserve"> </w:t>
      </w:r>
      <w:r w:rsidRPr="00C617E9">
        <w:rPr>
          <w:b/>
          <w:i/>
          <w:sz w:val="24"/>
          <w:szCs w:val="24"/>
        </w:rPr>
        <w:t>деятельности.</w:t>
      </w:r>
      <w:r w:rsidRPr="00C617E9">
        <w:rPr>
          <w:b/>
          <w:i/>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шестого</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жизни</w:t>
      </w:r>
      <w:r w:rsidRPr="00C617E9">
        <w:rPr>
          <w:spacing w:val="1"/>
          <w:sz w:val="24"/>
          <w:szCs w:val="24"/>
        </w:rPr>
        <w:t xml:space="preserve"> </w:t>
      </w:r>
      <w:r w:rsidRPr="00C617E9">
        <w:rPr>
          <w:sz w:val="24"/>
          <w:szCs w:val="24"/>
        </w:rPr>
        <w:t>отмечается</w:t>
      </w:r>
      <w:r w:rsidRPr="00C617E9">
        <w:rPr>
          <w:spacing w:val="1"/>
          <w:sz w:val="24"/>
          <w:szCs w:val="24"/>
        </w:rPr>
        <w:t xml:space="preserve"> </w:t>
      </w:r>
      <w:r w:rsidRPr="00C617E9">
        <w:rPr>
          <w:sz w:val="24"/>
          <w:szCs w:val="24"/>
        </w:rPr>
        <w:t>существенное</w:t>
      </w:r>
      <w:r w:rsidRPr="00C617E9">
        <w:rPr>
          <w:spacing w:val="1"/>
          <w:sz w:val="24"/>
          <w:szCs w:val="24"/>
        </w:rPr>
        <w:t xml:space="preserve"> </w:t>
      </w:r>
      <w:r w:rsidRPr="00C617E9">
        <w:rPr>
          <w:sz w:val="24"/>
          <w:szCs w:val="24"/>
        </w:rPr>
        <w:t>расширение</w:t>
      </w:r>
      <w:r w:rsidRPr="00C617E9">
        <w:rPr>
          <w:spacing w:val="1"/>
          <w:sz w:val="24"/>
          <w:szCs w:val="24"/>
        </w:rPr>
        <w:t xml:space="preserve"> </w:t>
      </w:r>
      <w:r w:rsidRPr="00C617E9">
        <w:rPr>
          <w:sz w:val="24"/>
          <w:szCs w:val="24"/>
        </w:rPr>
        <w:t>регулятивных</w:t>
      </w:r>
      <w:r w:rsidRPr="00C617E9">
        <w:rPr>
          <w:spacing w:val="1"/>
          <w:sz w:val="24"/>
          <w:szCs w:val="24"/>
        </w:rPr>
        <w:t xml:space="preserve"> </w:t>
      </w:r>
      <w:r w:rsidRPr="00C617E9">
        <w:rPr>
          <w:sz w:val="24"/>
          <w:szCs w:val="24"/>
        </w:rPr>
        <w:t>способностей</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за</w:t>
      </w:r>
      <w:r w:rsidRPr="00C617E9">
        <w:rPr>
          <w:spacing w:val="1"/>
          <w:sz w:val="24"/>
          <w:szCs w:val="24"/>
        </w:rPr>
        <w:t xml:space="preserve"> </w:t>
      </w:r>
      <w:r w:rsidRPr="00C617E9">
        <w:rPr>
          <w:sz w:val="24"/>
          <w:szCs w:val="24"/>
        </w:rPr>
        <w:t>счет</w:t>
      </w:r>
      <w:r w:rsidRPr="00C617E9">
        <w:rPr>
          <w:spacing w:val="1"/>
          <w:sz w:val="24"/>
          <w:szCs w:val="24"/>
        </w:rPr>
        <w:t xml:space="preserve"> </w:t>
      </w:r>
      <w:r w:rsidRPr="00C617E9">
        <w:rPr>
          <w:sz w:val="24"/>
          <w:szCs w:val="24"/>
        </w:rPr>
        <w:t>усложнения</w:t>
      </w:r>
      <w:r w:rsidRPr="00C617E9">
        <w:rPr>
          <w:spacing w:val="1"/>
          <w:sz w:val="24"/>
          <w:szCs w:val="24"/>
        </w:rPr>
        <w:t xml:space="preserve"> </w:t>
      </w:r>
      <w:r w:rsidRPr="00C617E9">
        <w:rPr>
          <w:sz w:val="24"/>
          <w:szCs w:val="24"/>
        </w:rPr>
        <w:t>системы</w:t>
      </w:r>
      <w:r w:rsidRPr="00C617E9">
        <w:rPr>
          <w:spacing w:val="1"/>
          <w:sz w:val="24"/>
          <w:szCs w:val="24"/>
        </w:rPr>
        <w:t xml:space="preserve"> </w:t>
      </w:r>
      <w:r w:rsidRPr="00C617E9">
        <w:rPr>
          <w:sz w:val="24"/>
          <w:szCs w:val="24"/>
        </w:rPr>
        <w:t>взаимоотношений</w:t>
      </w:r>
      <w:r w:rsidRPr="00C617E9">
        <w:rPr>
          <w:spacing w:val="1"/>
          <w:sz w:val="24"/>
          <w:szCs w:val="24"/>
        </w:rPr>
        <w:t xml:space="preserve"> </w:t>
      </w:r>
      <w:proofErr w:type="gramStart"/>
      <w:r w:rsidRPr="00C617E9">
        <w:rPr>
          <w:sz w:val="24"/>
          <w:szCs w:val="24"/>
        </w:rPr>
        <w:t>со</w:t>
      </w:r>
      <w:proofErr w:type="gramEnd"/>
      <w:r w:rsidRPr="00C617E9">
        <w:rPr>
          <w:spacing w:val="1"/>
          <w:sz w:val="24"/>
          <w:szCs w:val="24"/>
        </w:rPr>
        <w:t xml:space="preserve"> </w:t>
      </w:r>
      <w:r w:rsidRPr="00C617E9">
        <w:rPr>
          <w:sz w:val="24"/>
          <w:szCs w:val="24"/>
        </w:rPr>
        <w:t>взрослыми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сверстниками.</w:t>
      </w:r>
      <w:r w:rsidRPr="00C617E9">
        <w:rPr>
          <w:spacing w:val="1"/>
          <w:sz w:val="24"/>
          <w:szCs w:val="24"/>
        </w:rPr>
        <w:t xml:space="preserve"> </w:t>
      </w:r>
      <w:r w:rsidRPr="00C617E9">
        <w:rPr>
          <w:sz w:val="24"/>
          <w:szCs w:val="24"/>
        </w:rPr>
        <w:t>Творческая</w:t>
      </w:r>
      <w:r w:rsidRPr="00C617E9">
        <w:rPr>
          <w:spacing w:val="1"/>
          <w:sz w:val="24"/>
          <w:szCs w:val="24"/>
        </w:rPr>
        <w:t xml:space="preserve"> </w:t>
      </w:r>
      <w:r w:rsidRPr="00C617E9">
        <w:rPr>
          <w:sz w:val="24"/>
          <w:szCs w:val="24"/>
        </w:rPr>
        <w:t>сюжетно-ролевая</w:t>
      </w:r>
      <w:r w:rsidRPr="00C617E9">
        <w:rPr>
          <w:spacing w:val="1"/>
          <w:sz w:val="24"/>
          <w:szCs w:val="24"/>
        </w:rPr>
        <w:t xml:space="preserve"> </w:t>
      </w:r>
      <w:r w:rsidRPr="00C617E9">
        <w:rPr>
          <w:sz w:val="24"/>
          <w:szCs w:val="24"/>
        </w:rPr>
        <w:t>игра</w:t>
      </w:r>
      <w:r w:rsidRPr="00C617E9">
        <w:rPr>
          <w:spacing w:val="1"/>
          <w:sz w:val="24"/>
          <w:szCs w:val="24"/>
        </w:rPr>
        <w:t xml:space="preserve"> </w:t>
      </w:r>
      <w:r w:rsidRPr="00C617E9">
        <w:rPr>
          <w:sz w:val="24"/>
          <w:szCs w:val="24"/>
        </w:rPr>
        <w:t>имеет</w:t>
      </w:r>
      <w:r w:rsidRPr="00C617E9">
        <w:rPr>
          <w:spacing w:val="1"/>
          <w:sz w:val="24"/>
          <w:szCs w:val="24"/>
        </w:rPr>
        <w:t xml:space="preserve"> </w:t>
      </w:r>
      <w:r w:rsidRPr="00C617E9">
        <w:rPr>
          <w:sz w:val="24"/>
          <w:szCs w:val="24"/>
        </w:rPr>
        <w:t>сложную структуру. В игре могут принимать участие несколько детей (до 5-6 человек). Дети</w:t>
      </w:r>
      <w:r w:rsidRPr="00C617E9">
        <w:rPr>
          <w:spacing w:val="1"/>
          <w:sz w:val="24"/>
          <w:szCs w:val="24"/>
        </w:rPr>
        <w:t xml:space="preserve"> </w:t>
      </w:r>
      <w:r w:rsidRPr="00C617E9">
        <w:rPr>
          <w:sz w:val="24"/>
          <w:szCs w:val="24"/>
        </w:rPr>
        <w:t>шестого</w:t>
      </w:r>
      <w:r w:rsidRPr="00C617E9">
        <w:rPr>
          <w:spacing w:val="1"/>
          <w:sz w:val="24"/>
          <w:szCs w:val="24"/>
        </w:rPr>
        <w:t xml:space="preserve"> </w:t>
      </w:r>
      <w:r w:rsidRPr="00C617E9">
        <w:rPr>
          <w:sz w:val="24"/>
          <w:szCs w:val="24"/>
        </w:rPr>
        <w:t>года</w:t>
      </w:r>
      <w:r w:rsidRPr="00C617E9">
        <w:rPr>
          <w:spacing w:val="1"/>
          <w:sz w:val="24"/>
          <w:szCs w:val="24"/>
        </w:rPr>
        <w:t xml:space="preserve"> </w:t>
      </w:r>
      <w:r w:rsidRPr="00C617E9">
        <w:rPr>
          <w:sz w:val="24"/>
          <w:szCs w:val="24"/>
        </w:rPr>
        <w:t>жизни</w:t>
      </w:r>
      <w:r w:rsidRPr="00C617E9">
        <w:rPr>
          <w:spacing w:val="1"/>
          <w:sz w:val="24"/>
          <w:szCs w:val="24"/>
        </w:rPr>
        <w:t xml:space="preserve"> </w:t>
      </w:r>
      <w:r w:rsidRPr="00C617E9">
        <w:rPr>
          <w:sz w:val="24"/>
          <w:szCs w:val="24"/>
        </w:rPr>
        <w:t>могут</w:t>
      </w:r>
      <w:r w:rsidRPr="00C617E9">
        <w:rPr>
          <w:spacing w:val="1"/>
          <w:sz w:val="24"/>
          <w:szCs w:val="24"/>
        </w:rPr>
        <w:t xml:space="preserve"> </w:t>
      </w:r>
      <w:r w:rsidRPr="00C617E9">
        <w:rPr>
          <w:sz w:val="24"/>
          <w:szCs w:val="24"/>
        </w:rPr>
        <w:t>планировать</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распределять</w:t>
      </w:r>
      <w:r w:rsidRPr="00C617E9">
        <w:rPr>
          <w:spacing w:val="1"/>
          <w:sz w:val="24"/>
          <w:szCs w:val="24"/>
        </w:rPr>
        <w:t xml:space="preserve"> </w:t>
      </w:r>
      <w:r w:rsidRPr="00C617E9">
        <w:rPr>
          <w:sz w:val="24"/>
          <w:szCs w:val="24"/>
        </w:rPr>
        <w:t>роли</w:t>
      </w:r>
      <w:r w:rsidRPr="00C617E9">
        <w:rPr>
          <w:spacing w:val="1"/>
          <w:sz w:val="24"/>
          <w:szCs w:val="24"/>
        </w:rPr>
        <w:t xml:space="preserve"> </w:t>
      </w:r>
      <w:r w:rsidRPr="00C617E9">
        <w:rPr>
          <w:sz w:val="24"/>
          <w:szCs w:val="24"/>
        </w:rPr>
        <w:t>до</w:t>
      </w:r>
      <w:r w:rsidRPr="00C617E9">
        <w:rPr>
          <w:spacing w:val="1"/>
          <w:sz w:val="24"/>
          <w:szCs w:val="24"/>
        </w:rPr>
        <w:t xml:space="preserve"> </w:t>
      </w:r>
      <w:r w:rsidRPr="00C617E9">
        <w:rPr>
          <w:sz w:val="24"/>
          <w:szCs w:val="24"/>
        </w:rPr>
        <w:t>начала</w:t>
      </w:r>
      <w:r w:rsidRPr="00C617E9">
        <w:rPr>
          <w:spacing w:val="1"/>
          <w:sz w:val="24"/>
          <w:szCs w:val="24"/>
        </w:rPr>
        <w:t xml:space="preserve"> </w:t>
      </w:r>
      <w:r w:rsidRPr="00C617E9">
        <w:rPr>
          <w:sz w:val="24"/>
          <w:szCs w:val="24"/>
        </w:rPr>
        <w:t>игры</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строят</w:t>
      </w:r>
      <w:r w:rsidRPr="00C617E9">
        <w:rPr>
          <w:spacing w:val="1"/>
          <w:sz w:val="24"/>
          <w:szCs w:val="24"/>
        </w:rPr>
        <w:t xml:space="preserve"> </w:t>
      </w:r>
      <w:r w:rsidRPr="00C617E9">
        <w:rPr>
          <w:sz w:val="24"/>
          <w:szCs w:val="24"/>
        </w:rPr>
        <w:t>свое</w:t>
      </w:r>
      <w:r w:rsidRPr="00C617E9">
        <w:rPr>
          <w:spacing w:val="1"/>
          <w:sz w:val="24"/>
          <w:szCs w:val="24"/>
        </w:rPr>
        <w:t xml:space="preserve"> </w:t>
      </w:r>
      <w:r w:rsidRPr="00C617E9">
        <w:rPr>
          <w:sz w:val="24"/>
          <w:szCs w:val="24"/>
        </w:rPr>
        <w:t>поведение,</w:t>
      </w:r>
      <w:r w:rsidRPr="00C617E9">
        <w:rPr>
          <w:spacing w:val="1"/>
          <w:sz w:val="24"/>
          <w:szCs w:val="24"/>
        </w:rPr>
        <w:t xml:space="preserve"> </w:t>
      </w:r>
      <w:r w:rsidRPr="00C617E9">
        <w:rPr>
          <w:sz w:val="24"/>
          <w:szCs w:val="24"/>
        </w:rPr>
        <w:t>придерживаясь</w:t>
      </w:r>
      <w:r w:rsidRPr="00C617E9">
        <w:rPr>
          <w:spacing w:val="1"/>
          <w:sz w:val="24"/>
          <w:szCs w:val="24"/>
        </w:rPr>
        <w:t xml:space="preserve"> </w:t>
      </w:r>
      <w:r w:rsidRPr="00C617E9">
        <w:rPr>
          <w:sz w:val="24"/>
          <w:szCs w:val="24"/>
        </w:rPr>
        <w:t>роли.</w:t>
      </w:r>
      <w:r w:rsidRPr="00C617E9">
        <w:rPr>
          <w:spacing w:val="1"/>
          <w:sz w:val="24"/>
          <w:szCs w:val="24"/>
        </w:rPr>
        <w:t xml:space="preserve"> </w:t>
      </w:r>
      <w:r w:rsidRPr="00C617E9">
        <w:rPr>
          <w:sz w:val="24"/>
          <w:szCs w:val="24"/>
        </w:rPr>
        <w:t>Игровое</w:t>
      </w:r>
      <w:r w:rsidRPr="00C617E9">
        <w:rPr>
          <w:spacing w:val="1"/>
          <w:sz w:val="24"/>
          <w:szCs w:val="24"/>
        </w:rPr>
        <w:t xml:space="preserve"> </w:t>
      </w:r>
      <w:r w:rsidRPr="00C617E9">
        <w:rPr>
          <w:sz w:val="24"/>
          <w:szCs w:val="24"/>
        </w:rPr>
        <w:t>взаимодействие</w:t>
      </w:r>
      <w:r w:rsidRPr="00C617E9">
        <w:rPr>
          <w:spacing w:val="1"/>
          <w:sz w:val="24"/>
          <w:szCs w:val="24"/>
        </w:rPr>
        <w:t xml:space="preserve"> </w:t>
      </w:r>
      <w:r w:rsidRPr="00C617E9">
        <w:rPr>
          <w:sz w:val="24"/>
          <w:szCs w:val="24"/>
        </w:rPr>
        <w:t>сопровождается</w:t>
      </w:r>
      <w:r w:rsidRPr="00C617E9">
        <w:rPr>
          <w:spacing w:val="1"/>
          <w:sz w:val="24"/>
          <w:szCs w:val="24"/>
        </w:rPr>
        <w:t xml:space="preserve"> </w:t>
      </w:r>
      <w:r w:rsidRPr="00C617E9">
        <w:rPr>
          <w:sz w:val="24"/>
          <w:szCs w:val="24"/>
        </w:rPr>
        <w:t>речью,</w:t>
      </w:r>
      <w:r w:rsidRPr="00C617E9">
        <w:rPr>
          <w:spacing w:val="1"/>
          <w:sz w:val="24"/>
          <w:szCs w:val="24"/>
        </w:rPr>
        <w:t xml:space="preserve"> </w:t>
      </w:r>
      <w:r w:rsidRPr="00C617E9">
        <w:rPr>
          <w:sz w:val="24"/>
          <w:szCs w:val="24"/>
        </w:rPr>
        <w:t>соответствующей</w:t>
      </w:r>
      <w:r w:rsidRPr="00C617E9">
        <w:rPr>
          <w:spacing w:val="1"/>
          <w:sz w:val="24"/>
          <w:szCs w:val="24"/>
        </w:rPr>
        <w:t xml:space="preserve"> </w:t>
      </w:r>
      <w:r w:rsidRPr="00C617E9">
        <w:rPr>
          <w:sz w:val="24"/>
          <w:szCs w:val="24"/>
        </w:rPr>
        <w:t>взятой</w:t>
      </w:r>
      <w:r w:rsidRPr="00C617E9">
        <w:rPr>
          <w:spacing w:val="1"/>
          <w:sz w:val="24"/>
          <w:szCs w:val="24"/>
        </w:rPr>
        <w:t xml:space="preserve"> </w:t>
      </w:r>
      <w:r w:rsidRPr="00C617E9">
        <w:rPr>
          <w:sz w:val="24"/>
          <w:szCs w:val="24"/>
        </w:rPr>
        <w:t>роли</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содержанию</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интонационно.</w:t>
      </w:r>
      <w:r w:rsidRPr="00C617E9">
        <w:rPr>
          <w:spacing w:val="1"/>
          <w:sz w:val="24"/>
          <w:szCs w:val="24"/>
        </w:rPr>
        <w:t xml:space="preserve"> </w:t>
      </w:r>
      <w:r w:rsidRPr="00C617E9">
        <w:rPr>
          <w:sz w:val="24"/>
          <w:szCs w:val="24"/>
        </w:rPr>
        <w:t>Нарушение</w:t>
      </w:r>
      <w:r w:rsidRPr="00C617E9">
        <w:rPr>
          <w:spacing w:val="1"/>
          <w:sz w:val="24"/>
          <w:szCs w:val="24"/>
        </w:rPr>
        <w:t xml:space="preserve"> </w:t>
      </w:r>
      <w:r w:rsidRPr="00C617E9">
        <w:rPr>
          <w:sz w:val="24"/>
          <w:szCs w:val="24"/>
        </w:rPr>
        <w:t>логики</w:t>
      </w:r>
      <w:r w:rsidRPr="00C617E9">
        <w:rPr>
          <w:spacing w:val="1"/>
          <w:sz w:val="24"/>
          <w:szCs w:val="24"/>
        </w:rPr>
        <w:t xml:space="preserve"> </w:t>
      </w:r>
      <w:r w:rsidRPr="00C617E9">
        <w:rPr>
          <w:sz w:val="24"/>
          <w:szCs w:val="24"/>
        </w:rPr>
        <w:t>игры</w:t>
      </w:r>
      <w:r w:rsidRPr="00C617E9">
        <w:rPr>
          <w:spacing w:val="1"/>
          <w:sz w:val="24"/>
          <w:szCs w:val="24"/>
        </w:rPr>
        <w:t xml:space="preserve"> </w:t>
      </w:r>
      <w:r w:rsidRPr="00C617E9">
        <w:rPr>
          <w:sz w:val="24"/>
          <w:szCs w:val="24"/>
        </w:rPr>
        <w:t>не</w:t>
      </w:r>
      <w:r w:rsidRPr="00C617E9">
        <w:rPr>
          <w:spacing w:val="1"/>
          <w:sz w:val="24"/>
          <w:szCs w:val="24"/>
        </w:rPr>
        <w:t xml:space="preserve"> </w:t>
      </w:r>
      <w:r w:rsidRPr="00C617E9">
        <w:rPr>
          <w:sz w:val="24"/>
          <w:szCs w:val="24"/>
        </w:rPr>
        <w:t>принимается и обосновывается. При распределении ролей могут возникать конфликты, связанные</w:t>
      </w:r>
      <w:r w:rsidRPr="00C617E9">
        <w:rPr>
          <w:spacing w:val="1"/>
          <w:sz w:val="24"/>
          <w:szCs w:val="24"/>
        </w:rPr>
        <w:t xml:space="preserve"> </w:t>
      </w:r>
      <w:r w:rsidRPr="00C617E9">
        <w:rPr>
          <w:sz w:val="24"/>
          <w:szCs w:val="24"/>
        </w:rPr>
        <w:t>с субординацией ролевого поведения, а также нарушением правил. Сюжеты игр становятся более</w:t>
      </w:r>
      <w:r w:rsidRPr="00C617E9">
        <w:rPr>
          <w:spacing w:val="1"/>
          <w:sz w:val="24"/>
          <w:szCs w:val="24"/>
        </w:rPr>
        <w:t xml:space="preserve"> </w:t>
      </w:r>
      <w:r w:rsidRPr="00C617E9">
        <w:rPr>
          <w:sz w:val="24"/>
          <w:szCs w:val="24"/>
        </w:rPr>
        <w:t>разнообразными,</w:t>
      </w:r>
      <w:r w:rsidRPr="00C617E9">
        <w:rPr>
          <w:spacing w:val="-1"/>
          <w:sz w:val="24"/>
          <w:szCs w:val="24"/>
        </w:rPr>
        <w:t xml:space="preserve"> </w:t>
      </w:r>
      <w:r w:rsidRPr="00C617E9">
        <w:rPr>
          <w:sz w:val="24"/>
          <w:szCs w:val="24"/>
        </w:rPr>
        <w:t>содержание</w:t>
      </w:r>
      <w:r w:rsidRPr="00C617E9">
        <w:rPr>
          <w:spacing w:val="-2"/>
          <w:sz w:val="24"/>
          <w:szCs w:val="24"/>
        </w:rPr>
        <w:t xml:space="preserve"> </w:t>
      </w:r>
      <w:r w:rsidRPr="00C617E9">
        <w:rPr>
          <w:sz w:val="24"/>
          <w:szCs w:val="24"/>
        </w:rPr>
        <w:t>игр</w:t>
      </w:r>
      <w:r w:rsidRPr="00C617E9">
        <w:rPr>
          <w:spacing w:val="-1"/>
          <w:sz w:val="24"/>
          <w:szCs w:val="24"/>
        </w:rPr>
        <w:t xml:space="preserve"> </w:t>
      </w:r>
      <w:r w:rsidRPr="00C617E9">
        <w:rPr>
          <w:sz w:val="24"/>
          <w:szCs w:val="24"/>
        </w:rPr>
        <w:lastRenderedPageBreak/>
        <w:t>определяется</w:t>
      </w:r>
      <w:r w:rsidRPr="00C617E9">
        <w:rPr>
          <w:spacing w:val="-1"/>
          <w:sz w:val="24"/>
          <w:szCs w:val="24"/>
        </w:rPr>
        <w:t xml:space="preserve"> </w:t>
      </w:r>
      <w:r w:rsidRPr="00C617E9">
        <w:rPr>
          <w:sz w:val="24"/>
          <w:szCs w:val="24"/>
        </w:rPr>
        <w:t>логикой</w:t>
      </w:r>
      <w:r w:rsidRPr="00C617E9">
        <w:rPr>
          <w:spacing w:val="-3"/>
          <w:sz w:val="24"/>
          <w:szCs w:val="24"/>
        </w:rPr>
        <w:t xml:space="preserve"> </w:t>
      </w:r>
      <w:r w:rsidRPr="00C617E9">
        <w:rPr>
          <w:sz w:val="24"/>
          <w:szCs w:val="24"/>
        </w:rPr>
        <w:t>игры</w:t>
      </w:r>
      <w:r w:rsidRPr="00C617E9">
        <w:rPr>
          <w:spacing w:val="-1"/>
          <w:sz w:val="24"/>
          <w:szCs w:val="24"/>
        </w:rPr>
        <w:t xml:space="preserve"> </w:t>
      </w:r>
      <w:r w:rsidRPr="00C617E9">
        <w:rPr>
          <w:sz w:val="24"/>
          <w:szCs w:val="24"/>
        </w:rPr>
        <w:t>и</w:t>
      </w:r>
      <w:r w:rsidRPr="00C617E9">
        <w:rPr>
          <w:spacing w:val="-2"/>
          <w:sz w:val="24"/>
          <w:szCs w:val="24"/>
        </w:rPr>
        <w:t xml:space="preserve"> </w:t>
      </w:r>
      <w:r w:rsidRPr="00C617E9">
        <w:rPr>
          <w:sz w:val="24"/>
          <w:szCs w:val="24"/>
        </w:rPr>
        <w:t>системой правил.</w:t>
      </w:r>
    </w:p>
    <w:p w:rsidR="00C617E9" w:rsidRPr="00C617E9" w:rsidRDefault="00C617E9" w:rsidP="00C617E9">
      <w:pPr>
        <w:tabs>
          <w:tab w:val="left" w:pos="0"/>
        </w:tabs>
        <w:ind w:firstLine="709"/>
        <w:jc w:val="both"/>
        <w:rPr>
          <w:sz w:val="24"/>
          <w:szCs w:val="24"/>
        </w:rPr>
      </w:pPr>
      <w:r w:rsidRPr="00C617E9">
        <w:rPr>
          <w:sz w:val="24"/>
          <w:szCs w:val="24"/>
        </w:rPr>
        <w:t>Интенсивно</w:t>
      </w:r>
      <w:r w:rsidRPr="00C617E9">
        <w:rPr>
          <w:spacing w:val="1"/>
          <w:sz w:val="24"/>
          <w:szCs w:val="24"/>
        </w:rPr>
        <w:t xml:space="preserve"> </w:t>
      </w:r>
      <w:r w:rsidRPr="00C617E9">
        <w:rPr>
          <w:sz w:val="24"/>
          <w:szCs w:val="24"/>
        </w:rPr>
        <w:t>развиваются</w:t>
      </w:r>
      <w:r w:rsidRPr="00C617E9">
        <w:rPr>
          <w:spacing w:val="1"/>
          <w:sz w:val="24"/>
          <w:szCs w:val="24"/>
        </w:rPr>
        <w:t xml:space="preserve"> </w:t>
      </w:r>
      <w:r w:rsidRPr="00C617E9">
        <w:rPr>
          <w:sz w:val="24"/>
          <w:szCs w:val="24"/>
        </w:rPr>
        <w:t>продуктивные</w:t>
      </w:r>
      <w:r w:rsidRPr="00C617E9">
        <w:rPr>
          <w:spacing w:val="1"/>
          <w:sz w:val="24"/>
          <w:szCs w:val="24"/>
        </w:rPr>
        <w:t xml:space="preserve"> </w:t>
      </w:r>
      <w:r w:rsidRPr="00C617E9">
        <w:rPr>
          <w:sz w:val="24"/>
          <w:szCs w:val="24"/>
        </w:rPr>
        <w:t>виды</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которые</w:t>
      </w:r>
      <w:r w:rsidRPr="00C617E9">
        <w:rPr>
          <w:spacing w:val="1"/>
          <w:sz w:val="24"/>
          <w:szCs w:val="24"/>
        </w:rPr>
        <w:t xml:space="preserve"> </w:t>
      </w:r>
      <w:r w:rsidRPr="00C617E9">
        <w:rPr>
          <w:sz w:val="24"/>
          <w:szCs w:val="24"/>
        </w:rPr>
        <w:t>способствуют</w:t>
      </w:r>
      <w:r w:rsidRPr="00C617E9">
        <w:rPr>
          <w:spacing w:val="1"/>
          <w:sz w:val="24"/>
          <w:szCs w:val="24"/>
        </w:rPr>
        <w:t xml:space="preserve"> </w:t>
      </w:r>
      <w:r w:rsidRPr="00C617E9">
        <w:rPr>
          <w:sz w:val="24"/>
          <w:szCs w:val="24"/>
        </w:rPr>
        <w:t>развитию</w:t>
      </w:r>
      <w:r w:rsidRPr="00C617E9">
        <w:rPr>
          <w:spacing w:val="-3"/>
          <w:sz w:val="24"/>
          <w:szCs w:val="24"/>
        </w:rPr>
        <w:t xml:space="preserve"> </w:t>
      </w:r>
      <w:r w:rsidRPr="00C617E9">
        <w:rPr>
          <w:sz w:val="24"/>
          <w:szCs w:val="24"/>
        </w:rPr>
        <w:t>творческого воображения и</w:t>
      </w:r>
      <w:r w:rsidRPr="00C617E9">
        <w:rPr>
          <w:spacing w:val="-1"/>
          <w:sz w:val="24"/>
          <w:szCs w:val="24"/>
        </w:rPr>
        <w:t xml:space="preserve"> </w:t>
      </w:r>
      <w:r w:rsidRPr="00C617E9">
        <w:rPr>
          <w:sz w:val="24"/>
          <w:szCs w:val="24"/>
        </w:rPr>
        <w:t>самовыражения ребенка.</w:t>
      </w:r>
    </w:p>
    <w:p w:rsidR="00C617E9" w:rsidRPr="00C617E9" w:rsidRDefault="00C617E9" w:rsidP="00C617E9">
      <w:pPr>
        <w:tabs>
          <w:tab w:val="left" w:pos="0"/>
        </w:tabs>
        <w:ind w:firstLine="709"/>
        <w:jc w:val="both"/>
        <w:rPr>
          <w:sz w:val="24"/>
          <w:szCs w:val="24"/>
        </w:rPr>
      </w:pPr>
      <w:r w:rsidRPr="00C617E9">
        <w:rPr>
          <w:sz w:val="24"/>
          <w:szCs w:val="24"/>
        </w:rPr>
        <w:t xml:space="preserve">Детям </w:t>
      </w:r>
      <w:proofErr w:type="gramStart"/>
      <w:r w:rsidRPr="00C617E9">
        <w:rPr>
          <w:sz w:val="24"/>
          <w:szCs w:val="24"/>
        </w:rPr>
        <w:t>доступны</w:t>
      </w:r>
      <w:proofErr w:type="gramEnd"/>
      <w:r w:rsidRPr="00C617E9">
        <w:rPr>
          <w:sz w:val="24"/>
          <w:szCs w:val="24"/>
        </w:rPr>
        <w:t xml:space="preserve"> рисование, конструирование, лепка, аппликация по образцу, условию и по</w:t>
      </w:r>
      <w:r w:rsidRPr="00C617E9">
        <w:rPr>
          <w:spacing w:val="1"/>
          <w:sz w:val="24"/>
          <w:szCs w:val="24"/>
        </w:rPr>
        <w:t xml:space="preserve"> </w:t>
      </w:r>
      <w:r w:rsidRPr="00C617E9">
        <w:rPr>
          <w:sz w:val="24"/>
          <w:szCs w:val="24"/>
        </w:rPr>
        <w:t>замыслу самого ребенка. Необходимо отметить, что сюжетно-ролевая игра и продуктивные виды</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пять-шесть</w:t>
      </w:r>
      <w:r w:rsidRPr="00C617E9">
        <w:rPr>
          <w:spacing w:val="1"/>
          <w:sz w:val="24"/>
          <w:szCs w:val="24"/>
        </w:rPr>
        <w:t xml:space="preserve"> </w:t>
      </w:r>
      <w:r w:rsidRPr="00C617E9">
        <w:rPr>
          <w:sz w:val="24"/>
          <w:szCs w:val="24"/>
        </w:rPr>
        <w:t>лет</w:t>
      </w:r>
      <w:r w:rsidRPr="00C617E9">
        <w:rPr>
          <w:spacing w:val="1"/>
          <w:sz w:val="24"/>
          <w:szCs w:val="24"/>
        </w:rPr>
        <w:t xml:space="preserve"> </w:t>
      </w:r>
      <w:r w:rsidRPr="00C617E9">
        <w:rPr>
          <w:sz w:val="24"/>
          <w:szCs w:val="24"/>
        </w:rPr>
        <w:t>приобретают</w:t>
      </w:r>
      <w:r w:rsidRPr="00C617E9">
        <w:rPr>
          <w:spacing w:val="1"/>
          <w:sz w:val="24"/>
          <w:szCs w:val="24"/>
        </w:rPr>
        <w:t xml:space="preserve"> </w:t>
      </w:r>
      <w:r w:rsidRPr="00C617E9">
        <w:rPr>
          <w:sz w:val="24"/>
          <w:szCs w:val="24"/>
        </w:rPr>
        <w:t>целостные</w:t>
      </w:r>
      <w:r w:rsidRPr="00C617E9">
        <w:rPr>
          <w:spacing w:val="1"/>
          <w:sz w:val="24"/>
          <w:szCs w:val="24"/>
        </w:rPr>
        <w:t xml:space="preserve"> </w:t>
      </w:r>
      <w:r w:rsidRPr="00C617E9">
        <w:rPr>
          <w:sz w:val="24"/>
          <w:szCs w:val="24"/>
        </w:rPr>
        <w:t>формы</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где</w:t>
      </w:r>
      <w:r w:rsidRPr="00C617E9">
        <w:rPr>
          <w:spacing w:val="1"/>
          <w:sz w:val="24"/>
          <w:szCs w:val="24"/>
        </w:rPr>
        <w:t xml:space="preserve"> </w:t>
      </w:r>
      <w:r w:rsidRPr="00C617E9">
        <w:rPr>
          <w:sz w:val="24"/>
          <w:szCs w:val="24"/>
        </w:rPr>
        <w:t>требуется</w:t>
      </w:r>
      <w:r w:rsidRPr="00C617E9">
        <w:rPr>
          <w:spacing w:val="-57"/>
          <w:sz w:val="24"/>
          <w:szCs w:val="24"/>
        </w:rPr>
        <w:t xml:space="preserve"> </w:t>
      </w:r>
      <w:r w:rsidRPr="00C617E9">
        <w:rPr>
          <w:sz w:val="24"/>
          <w:szCs w:val="24"/>
        </w:rPr>
        <w:t>целеполагание,</w:t>
      </w:r>
      <w:r w:rsidRPr="00C617E9">
        <w:rPr>
          <w:spacing w:val="1"/>
          <w:sz w:val="24"/>
          <w:szCs w:val="24"/>
        </w:rPr>
        <w:t xml:space="preserve"> </w:t>
      </w:r>
      <w:r w:rsidRPr="00C617E9">
        <w:rPr>
          <w:sz w:val="24"/>
          <w:szCs w:val="24"/>
        </w:rPr>
        <w:t>планирование</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осуществление</w:t>
      </w:r>
      <w:r w:rsidRPr="00C617E9">
        <w:rPr>
          <w:spacing w:val="1"/>
          <w:sz w:val="24"/>
          <w:szCs w:val="24"/>
        </w:rPr>
        <w:t xml:space="preserve"> </w:t>
      </w:r>
      <w:r w:rsidRPr="00C617E9">
        <w:rPr>
          <w:sz w:val="24"/>
          <w:szCs w:val="24"/>
        </w:rPr>
        <w:t>действий,</w:t>
      </w:r>
      <w:r w:rsidRPr="00C617E9">
        <w:rPr>
          <w:spacing w:val="1"/>
          <w:sz w:val="24"/>
          <w:szCs w:val="24"/>
        </w:rPr>
        <w:t xml:space="preserve"> </w:t>
      </w:r>
      <w:r w:rsidRPr="00C617E9">
        <w:rPr>
          <w:sz w:val="24"/>
          <w:szCs w:val="24"/>
        </w:rPr>
        <w:t>контроль</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оценка.</w:t>
      </w:r>
      <w:r w:rsidRPr="00C617E9">
        <w:rPr>
          <w:spacing w:val="1"/>
          <w:sz w:val="24"/>
          <w:szCs w:val="24"/>
        </w:rPr>
        <w:t xml:space="preserve"> </w:t>
      </w:r>
      <w:r w:rsidRPr="00C617E9">
        <w:rPr>
          <w:sz w:val="24"/>
          <w:szCs w:val="24"/>
        </w:rPr>
        <w:t>Продуктивные</w:t>
      </w:r>
      <w:r w:rsidRPr="00C617E9">
        <w:rPr>
          <w:spacing w:val="-3"/>
          <w:sz w:val="24"/>
          <w:szCs w:val="24"/>
        </w:rPr>
        <w:t xml:space="preserve"> </w:t>
      </w:r>
      <w:r w:rsidRPr="00C617E9">
        <w:rPr>
          <w:sz w:val="24"/>
          <w:szCs w:val="24"/>
        </w:rPr>
        <w:t>виды</w:t>
      </w:r>
      <w:r w:rsidRPr="00C617E9">
        <w:rPr>
          <w:spacing w:val="-1"/>
          <w:sz w:val="24"/>
          <w:szCs w:val="24"/>
        </w:rPr>
        <w:t xml:space="preserve"> </w:t>
      </w:r>
      <w:r w:rsidRPr="00C617E9">
        <w:rPr>
          <w:sz w:val="24"/>
          <w:szCs w:val="24"/>
        </w:rPr>
        <w:t>деятельности могут</w:t>
      </w:r>
      <w:r w:rsidRPr="00C617E9">
        <w:rPr>
          <w:spacing w:val="-1"/>
          <w:sz w:val="24"/>
          <w:szCs w:val="24"/>
        </w:rPr>
        <w:t xml:space="preserve"> </w:t>
      </w:r>
      <w:r w:rsidRPr="00C617E9">
        <w:rPr>
          <w:sz w:val="24"/>
          <w:szCs w:val="24"/>
        </w:rPr>
        <w:t>осуществляться в</w:t>
      </w:r>
      <w:r w:rsidRPr="00C617E9">
        <w:rPr>
          <w:spacing w:val="-2"/>
          <w:sz w:val="24"/>
          <w:szCs w:val="24"/>
        </w:rPr>
        <w:t xml:space="preserve"> </w:t>
      </w:r>
      <w:r w:rsidRPr="00C617E9">
        <w:rPr>
          <w:sz w:val="24"/>
          <w:szCs w:val="24"/>
        </w:rPr>
        <w:t>ходе</w:t>
      </w:r>
      <w:r w:rsidRPr="00C617E9">
        <w:rPr>
          <w:spacing w:val="-2"/>
          <w:sz w:val="24"/>
          <w:szCs w:val="24"/>
        </w:rPr>
        <w:t xml:space="preserve"> </w:t>
      </w:r>
      <w:r w:rsidRPr="00C617E9">
        <w:rPr>
          <w:sz w:val="24"/>
          <w:szCs w:val="24"/>
        </w:rPr>
        <w:t>совместной</w:t>
      </w:r>
      <w:r w:rsidRPr="00C617E9">
        <w:rPr>
          <w:spacing w:val="-1"/>
          <w:sz w:val="24"/>
          <w:szCs w:val="24"/>
        </w:rPr>
        <w:t xml:space="preserve"> </w:t>
      </w:r>
      <w:r w:rsidRPr="00C617E9">
        <w:rPr>
          <w:sz w:val="24"/>
          <w:szCs w:val="24"/>
        </w:rPr>
        <w:t>деятельности.</w:t>
      </w:r>
    </w:p>
    <w:p w:rsidR="00C617E9" w:rsidRPr="00C617E9" w:rsidRDefault="00C617E9" w:rsidP="00C617E9">
      <w:pPr>
        <w:tabs>
          <w:tab w:val="left" w:pos="0"/>
        </w:tabs>
        <w:ind w:firstLine="709"/>
        <w:jc w:val="both"/>
        <w:rPr>
          <w:sz w:val="24"/>
          <w:szCs w:val="24"/>
        </w:rPr>
      </w:pPr>
      <w:r w:rsidRPr="00C617E9">
        <w:rPr>
          <w:b/>
          <w:i/>
          <w:sz w:val="24"/>
          <w:szCs w:val="24"/>
        </w:rPr>
        <w:t>Коммуникация</w:t>
      </w:r>
      <w:r w:rsidRPr="00C617E9">
        <w:rPr>
          <w:b/>
          <w:i/>
          <w:spacing w:val="1"/>
          <w:sz w:val="24"/>
          <w:szCs w:val="24"/>
        </w:rPr>
        <w:t xml:space="preserve"> </w:t>
      </w:r>
      <w:r w:rsidRPr="00C617E9">
        <w:rPr>
          <w:b/>
          <w:i/>
          <w:sz w:val="24"/>
          <w:szCs w:val="24"/>
        </w:rPr>
        <w:t>и</w:t>
      </w:r>
      <w:r w:rsidRPr="00C617E9">
        <w:rPr>
          <w:b/>
          <w:i/>
          <w:spacing w:val="1"/>
          <w:sz w:val="24"/>
          <w:szCs w:val="24"/>
        </w:rPr>
        <w:t xml:space="preserve"> </w:t>
      </w:r>
      <w:r w:rsidRPr="00C617E9">
        <w:rPr>
          <w:b/>
          <w:i/>
          <w:sz w:val="24"/>
          <w:szCs w:val="24"/>
        </w:rPr>
        <w:t>социализация.</w:t>
      </w:r>
      <w:r w:rsidRPr="00C617E9">
        <w:rPr>
          <w:b/>
          <w:i/>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общении</w:t>
      </w:r>
      <w:r w:rsidRPr="00C617E9">
        <w:rPr>
          <w:spacing w:val="1"/>
          <w:sz w:val="24"/>
          <w:szCs w:val="24"/>
        </w:rPr>
        <w:t xml:space="preserve"> </w:t>
      </w:r>
      <w:proofErr w:type="gramStart"/>
      <w:r w:rsidRPr="00C617E9">
        <w:rPr>
          <w:sz w:val="24"/>
          <w:szCs w:val="24"/>
        </w:rPr>
        <w:t>со</w:t>
      </w:r>
      <w:proofErr w:type="gramEnd"/>
      <w:r w:rsidRPr="00C617E9">
        <w:rPr>
          <w:spacing w:val="1"/>
          <w:sz w:val="24"/>
          <w:szCs w:val="24"/>
        </w:rPr>
        <w:t xml:space="preserve"> </w:t>
      </w:r>
      <w:r w:rsidRPr="00C617E9">
        <w:rPr>
          <w:sz w:val="24"/>
          <w:szCs w:val="24"/>
        </w:rPr>
        <w:t>взрослыми</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внеситуативно-познавательная и внеситуативно-личностная форма общения. У детей формируется</w:t>
      </w:r>
      <w:r w:rsidRPr="00C617E9">
        <w:rPr>
          <w:spacing w:val="-57"/>
          <w:sz w:val="24"/>
          <w:szCs w:val="24"/>
        </w:rPr>
        <w:t xml:space="preserve"> </w:t>
      </w:r>
      <w:r w:rsidRPr="00C617E9">
        <w:rPr>
          <w:sz w:val="24"/>
          <w:szCs w:val="24"/>
        </w:rPr>
        <w:t>потребность</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самоутверждении</w:t>
      </w:r>
      <w:r w:rsidRPr="00C617E9">
        <w:rPr>
          <w:spacing w:val="1"/>
          <w:sz w:val="24"/>
          <w:szCs w:val="24"/>
        </w:rPr>
        <w:t xml:space="preserve"> </w:t>
      </w:r>
      <w:r w:rsidRPr="00C617E9">
        <w:rPr>
          <w:sz w:val="24"/>
          <w:szCs w:val="24"/>
        </w:rPr>
        <w:t>через</w:t>
      </w:r>
      <w:r w:rsidRPr="00C617E9">
        <w:rPr>
          <w:spacing w:val="1"/>
          <w:sz w:val="24"/>
          <w:szCs w:val="24"/>
        </w:rPr>
        <w:t xml:space="preserve"> </w:t>
      </w:r>
      <w:r w:rsidRPr="00C617E9">
        <w:rPr>
          <w:sz w:val="24"/>
          <w:szCs w:val="24"/>
        </w:rPr>
        <w:t>возможность</w:t>
      </w:r>
      <w:r w:rsidRPr="00C617E9">
        <w:rPr>
          <w:spacing w:val="1"/>
          <w:sz w:val="24"/>
          <w:szCs w:val="24"/>
        </w:rPr>
        <w:t xml:space="preserve"> </w:t>
      </w:r>
      <w:r w:rsidRPr="00C617E9">
        <w:rPr>
          <w:sz w:val="24"/>
          <w:szCs w:val="24"/>
        </w:rPr>
        <w:t>соответствовать</w:t>
      </w:r>
      <w:r w:rsidRPr="00C617E9">
        <w:rPr>
          <w:spacing w:val="1"/>
          <w:sz w:val="24"/>
          <w:szCs w:val="24"/>
        </w:rPr>
        <w:t xml:space="preserve"> </w:t>
      </w:r>
      <w:r w:rsidRPr="00C617E9">
        <w:rPr>
          <w:sz w:val="24"/>
          <w:szCs w:val="24"/>
        </w:rPr>
        <w:t>нормам,</w:t>
      </w:r>
      <w:r w:rsidRPr="00C617E9">
        <w:rPr>
          <w:spacing w:val="1"/>
          <w:sz w:val="24"/>
          <w:szCs w:val="24"/>
        </w:rPr>
        <w:t xml:space="preserve"> </w:t>
      </w:r>
      <w:r w:rsidRPr="00C617E9">
        <w:rPr>
          <w:sz w:val="24"/>
          <w:szCs w:val="24"/>
        </w:rPr>
        <w:t>правилам,</w:t>
      </w:r>
      <w:r w:rsidRPr="00C617E9">
        <w:rPr>
          <w:spacing w:val="1"/>
          <w:sz w:val="24"/>
          <w:szCs w:val="24"/>
        </w:rPr>
        <w:t xml:space="preserve"> </w:t>
      </w:r>
      <w:r w:rsidRPr="00C617E9">
        <w:rPr>
          <w:sz w:val="24"/>
          <w:szCs w:val="24"/>
        </w:rPr>
        <w:t>ожиданиям,</w:t>
      </w:r>
      <w:r w:rsidRPr="00C617E9">
        <w:rPr>
          <w:spacing w:val="1"/>
          <w:sz w:val="24"/>
          <w:szCs w:val="24"/>
        </w:rPr>
        <w:t xml:space="preserve"> </w:t>
      </w:r>
      <w:r w:rsidRPr="00C617E9">
        <w:rPr>
          <w:sz w:val="24"/>
          <w:szCs w:val="24"/>
        </w:rPr>
        <w:t>транслируемым</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стороны</w:t>
      </w:r>
      <w:r w:rsidRPr="00C617E9">
        <w:rPr>
          <w:spacing w:val="1"/>
          <w:sz w:val="24"/>
          <w:szCs w:val="24"/>
        </w:rPr>
        <w:t xml:space="preserve"> </w:t>
      </w:r>
      <w:r w:rsidRPr="00C617E9">
        <w:rPr>
          <w:sz w:val="24"/>
          <w:szCs w:val="24"/>
        </w:rPr>
        <w:t>взрослых.</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сверстниками</w:t>
      </w:r>
      <w:r w:rsidRPr="00C617E9">
        <w:rPr>
          <w:spacing w:val="1"/>
          <w:sz w:val="24"/>
          <w:szCs w:val="24"/>
        </w:rPr>
        <w:t xml:space="preserve"> </w:t>
      </w:r>
      <w:r w:rsidRPr="00C617E9">
        <w:rPr>
          <w:sz w:val="24"/>
          <w:szCs w:val="24"/>
        </w:rPr>
        <w:t>начинает</w:t>
      </w:r>
      <w:r w:rsidRPr="00C617E9">
        <w:rPr>
          <w:spacing w:val="1"/>
          <w:sz w:val="24"/>
          <w:szCs w:val="24"/>
        </w:rPr>
        <w:t xml:space="preserve"> </w:t>
      </w:r>
      <w:r w:rsidRPr="00C617E9">
        <w:rPr>
          <w:sz w:val="24"/>
          <w:szCs w:val="24"/>
        </w:rPr>
        <w:t>формироваться</w:t>
      </w:r>
      <w:r w:rsidRPr="00C617E9">
        <w:rPr>
          <w:spacing w:val="1"/>
          <w:sz w:val="24"/>
          <w:szCs w:val="24"/>
        </w:rPr>
        <w:t xml:space="preserve"> </w:t>
      </w:r>
      <w:r w:rsidRPr="00C617E9">
        <w:rPr>
          <w:sz w:val="24"/>
          <w:szCs w:val="24"/>
        </w:rPr>
        <w:t>внеситуативно-деловая форма общения, что определяется возрастающим интересом к личности</w:t>
      </w:r>
      <w:r w:rsidRPr="00C617E9">
        <w:rPr>
          <w:spacing w:val="1"/>
          <w:sz w:val="24"/>
          <w:szCs w:val="24"/>
        </w:rPr>
        <w:t xml:space="preserve"> </w:t>
      </w:r>
      <w:r w:rsidRPr="00C617E9">
        <w:rPr>
          <w:sz w:val="24"/>
          <w:szCs w:val="24"/>
        </w:rPr>
        <w:t>сверстника, появляются избирательные отношения, чувство привязанности к определенным детям,</w:t>
      </w:r>
      <w:r w:rsidRPr="00C617E9">
        <w:rPr>
          <w:spacing w:val="-57"/>
          <w:sz w:val="24"/>
          <w:szCs w:val="24"/>
        </w:rPr>
        <w:t xml:space="preserve"> </w:t>
      </w:r>
      <w:r w:rsidRPr="00C617E9">
        <w:rPr>
          <w:sz w:val="24"/>
          <w:szCs w:val="24"/>
        </w:rPr>
        <w:t>дружба.</w:t>
      </w:r>
      <w:r w:rsidRPr="00C617E9">
        <w:rPr>
          <w:spacing w:val="1"/>
          <w:sz w:val="24"/>
          <w:szCs w:val="24"/>
        </w:rPr>
        <w:t xml:space="preserve"> </w:t>
      </w:r>
      <w:r w:rsidRPr="00C617E9">
        <w:rPr>
          <w:sz w:val="24"/>
          <w:szCs w:val="24"/>
        </w:rPr>
        <w:t>Характер межличностных отношений отличает выраженный интерес по отношению к</w:t>
      </w:r>
      <w:r w:rsidRPr="00C617E9">
        <w:rPr>
          <w:spacing w:val="1"/>
          <w:sz w:val="24"/>
          <w:szCs w:val="24"/>
        </w:rPr>
        <w:t xml:space="preserve"> </w:t>
      </w:r>
      <w:r w:rsidRPr="00C617E9">
        <w:rPr>
          <w:sz w:val="24"/>
          <w:szCs w:val="24"/>
        </w:rPr>
        <w:t>сверстнику,</w:t>
      </w:r>
      <w:r w:rsidRPr="00C617E9">
        <w:rPr>
          <w:spacing w:val="1"/>
          <w:sz w:val="24"/>
          <w:szCs w:val="24"/>
        </w:rPr>
        <w:t xml:space="preserve"> </w:t>
      </w:r>
      <w:r w:rsidRPr="00C617E9">
        <w:rPr>
          <w:sz w:val="24"/>
          <w:szCs w:val="24"/>
        </w:rPr>
        <w:t>высокую</w:t>
      </w:r>
      <w:r w:rsidRPr="00C617E9">
        <w:rPr>
          <w:spacing w:val="1"/>
          <w:sz w:val="24"/>
          <w:szCs w:val="24"/>
        </w:rPr>
        <w:t xml:space="preserve"> </w:t>
      </w:r>
      <w:r w:rsidRPr="00C617E9">
        <w:rPr>
          <w:sz w:val="24"/>
          <w:szCs w:val="24"/>
        </w:rPr>
        <w:t>значимость</w:t>
      </w:r>
      <w:r w:rsidRPr="00C617E9">
        <w:rPr>
          <w:spacing w:val="1"/>
          <w:sz w:val="24"/>
          <w:szCs w:val="24"/>
        </w:rPr>
        <w:t xml:space="preserve"> </w:t>
      </w:r>
      <w:r w:rsidRPr="00C617E9">
        <w:rPr>
          <w:sz w:val="24"/>
          <w:szCs w:val="24"/>
        </w:rPr>
        <w:t>сверстника,</w:t>
      </w:r>
      <w:r w:rsidRPr="00C617E9">
        <w:rPr>
          <w:spacing w:val="1"/>
          <w:sz w:val="24"/>
          <w:szCs w:val="24"/>
        </w:rPr>
        <w:t xml:space="preserve"> </w:t>
      </w:r>
      <w:r w:rsidRPr="00C617E9">
        <w:rPr>
          <w:sz w:val="24"/>
          <w:szCs w:val="24"/>
        </w:rPr>
        <w:t>возрастанием</w:t>
      </w:r>
      <w:r w:rsidRPr="00C617E9">
        <w:rPr>
          <w:spacing w:val="1"/>
          <w:sz w:val="24"/>
          <w:szCs w:val="24"/>
        </w:rPr>
        <w:t xml:space="preserve"> </w:t>
      </w:r>
      <w:r w:rsidRPr="00C617E9">
        <w:rPr>
          <w:sz w:val="24"/>
          <w:szCs w:val="24"/>
        </w:rPr>
        <w:t>просоциальных</w:t>
      </w:r>
      <w:r w:rsidRPr="00C617E9">
        <w:rPr>
          <w:spacing w:val="1"/>
          <w:sz w:val="24"/>
          <w:szCs w:val="24"/>
        </w:rPr>
        <w:t xml:space="preserve"> </w:t>
      </w:r>
      <w:r w:rsidRPr="00C617E9">
        <w:rPr>
          <w:sz w:val="24"/>
          <w:szCs w:val="24"/>
        </w:rPr>
        <w:t>форм</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Детские</w:t>
      </w:r>
      <w:r w:rsidRPr="00C617E9">
        <w:rPr>
          <w:spacing w:val="-2"/>
          <w:sz w:val="24"/>
          <w:szCs w:val="24"/>
        </w:rPr>
        <w:t xml:space="preserve"> </w:t>
      </w:r>
      <w:r w:rsidRPr="00C617E9">
        <w:rPr>
          <w:sz w:val="24"/>
          <w:szCs w:val="24"/>
        </w:rPr>
        <w:t>группы</w:t>
      </w:r>
      <w:r w:rsidRPr="00C617E9">
        <w:rPr>
          <w:spacing w:val="-1"/>
          <w:sz w:val="24"/>
          <w:szCs w:val="24"/>
        </w:rPr>
        <w:t xml:space="preserve"> </w:t>
      </w:r>
      <w:r w:rsidRPr="00C617E9">
        <w:rPr>
          <w:sz w:val="24"/>
          <w:szCs w:val="24"/>
        </w:rPr>
        <w:t>характеризуются стабильной</w:t>
      </w:r>
      <w:r w:rsidRPr="00C617E9">
        <w:rPr>
          <w:spacing w:val="-3"/>
          <w:sz w:val="24"/>
          <w:szCs w:val="24"/>
        </w:rPr>
        <w:t xml:space="preserve"> </w:t>
      </w:r>
      <w:r w:rsidRPr="00C617E9">
        <w:rPr>
          <w:sz w:val="24"/>
          <w:szCs w:val="24"/>
        </w:rPr>
        <w:t>структурой</w:t>
      </w:r>
      <w:r w:rsidRPr="00C617E9">
        <w:rPr>
          <w:spacing w:val="-1"/>
          <w:sz w:val="24"/>
          <w:szCs w:val="24"/>
        </w:rPr>
        <w:t xml:space="preserve"> </w:t>
      </w:r>
      <w:r w:rsidRPr="00C617E9">
        <w:rPr>
          <w:sz w:val="24"/>
          <w:szCs w:val="24"/>
        </w:rPr>
        <w:t>взаимоотношений между</w:t>
      </w:r>
      <w:r w:rsidRPr="00C617E9">
        <w:rPr>
          <w:spacing w:val="-6"/>
          <w:sz w:val="24"/>
          <w:szCs w:val="24"/>
        </w:rPr>
        <w:t xml:space="preserve"> </w:t>
      </w:r>
      <w:r w:rsidRPr="00C617E9">
        <w:rPr>
          <w:sz w:val="24"/>
          <w:szCs w:val="24"/>
        </w:rPr>
        <w:t>детьми.</w:t>
      </w:r>
    </w:p>
    <w:p w:rsidR="00C617E9" w:rsidRPr="00C617E9" w:rsidRDefault="00C617E9" w:rsidP="00C617E9">
      <w:pPr>
        <w:tabs>
          <w:tab w:val="left" w:pos="0"/>
        </w:tabs>
        <w:ind w:firstLine="709"/>
        <w:jc w:val="both"/>
        <w:rPr>
          <w:sz w:val="24"/>
          <w:szCs w:val="24"/>
        </w:rPr>
      </w:pPr>
      <w:r w:rsidRPr="00C617E9">
        <w:rPr>
          <w:b/>
          <w:i/>
          <w:sz w:val="24"/>
          <w:szCs w:val="24"/>
        </w:rPr>
        <w:t>Саморегуляция.</w:t>
      </w:r>
      <w:r w:rsidRPr="00C617E9">
        <w:rPr>
          <w:b/>
          <w:i/>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период</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пяти</w:t>
      </w:r>
      <w:r w:rsidRPr="00C617E9">
        <w:rPr>
          <w:spacing w:val="1"/>
          <w:sz w:val="24"/>
          <w:szCs w:val="24"/>
        </w:rPr>
        <w:t xml:space="preserve"> </w:t>
      </w:r>
      <w:r w:rsidRPr="00C617E9">
        <w:rPr>
          <w:sz w:val="24"/>
          <w:szCs w:val="24"/>
        </w:rPr>
        <w:t>до</w:t>
      </w:r>
      <w:r w:rsidRPr="00C617E9">
        <w:rPr>
          <w:spacing w:val="1"/>
          <w:sz w:val="24"/>
          <w:szCs w:val="24"/>
        </w:rPr>
        <w:t xml:space="preserve"> </w:t>
      </w:r>
      <w:r w:rsidRPr="00C617E9">
        <w:rPr>
          <w:sz w:val="24"/>
          <w:szCs w:val="24"/>
        </w:rPr>
        <w:t>шести</w:t>
      </w:r>
      <w:r w:rsidRPr="00C617E9">
        <w:rPr>
          <w:spacing w:val="1"/>
          <w:sz w:val="24"/>
          <w:szCs w:val="24"/>
        </w:rPr>
        <w:t xml:space="preserve"> </w:t>
      </w:r>
      <w:r w:rsidRPr="00C617E9">
        <w:rPr>
          <w:sz w:val="24"/>
          <w:szCs w:val="24"/>
        </w:rPr>
        <w:t>лет</w:t>
      </w:r>
      <w:r w:rsidRPr="00C617E9">
        <w:rPr>
          <w:spacing w:val="1"/>
          <w:sz w:val="24"/>
          <w:szCs w:val="24"/>
        </w:rPr>
        <w:t xml:space="preserve"> </w:t>
      </w:r>
      <w:r w:rsidRPr="00C617E9">
        <w:rPr>
          <w:sz w:val="24"/>
          <w:szCs w:val="24"/>
        </w:rPr>
        <w:t>начинают</w:t>
      </w:r>
      <w:r w:rsidRPr="00C617E9">
        <w:rPr>
          <w:spacing w:val="1"/>
          <w:sz w:val="24"/>
          <w:szCs w:val="24"/>
        </w:rPr>
        <w:t xml:space="preserve"> </w:t>
      </w:r>
      <w:r w:rsidRPr="00C617E9">
        <w:rPr>
          <w:sz w:val="24"/>
          <w:szCs w:val="24"/>
        </w:rPr>
        <w:t>формироваться</w:t>
      </w:r>
      <w:r w:rsidRPr="00C617E9">
        <w:rPr>
          <w:spacing w:val="1"/>
          <w:sz w:val="24"/>
          <w:szCs w:val="24"/>
        </w:rPr>
        <w:t xml:space="preserve"> </w:t>
      </w:r>
      <w:r w:rsidRPr="00C617E9">
        <w:rPr>
          <w:sz w:val="24"/>
          <w:szCs w:val="24"/>
        </w:rPr>
        <w:t>устойчивые</w:t>
      </w:r>
      <w:r w:rsidRPr="00C617E9">
        <w:rPr>
          <w:spacing w:val="-57"/>
          <w:sz w:val="24"/>
          <w:szCs w:val="24"/>
        </w:rPr>
        <w:t xml:space="preserve"> </w:t>
      </w:r>
      <w:r w:rsidRPr="00C617E9">
        <w:rPr>
          <w:sz w:val="24"/>
          <w:szCs w:val="24"/>
        </w:rPr>
        <w:t>представления о том, «что такое хорошо» и «что такое плохо», которые становятся внутренними</w:t>
      </w:r>
      <w:r w:rsidRPr="00C617E9">
        <w:rPr>
          <w:spacing w:val="1"/>
          <w:sz w:val="24"/>
          <w:szCs w:val="24"/>
        </w:rPr>
        <w:t xml:space="preserve"> </w:t>
      </w:r>
      <w:r w:rsidRPr="00C617E9">
        <w:rPr>
          <w:sz w:val="24"/>
          <w:szCs w:val="24"/>
        </w:rPr>
        <w:t>регуляторами поведения ребенка. Формируется произвольность поведения, социально значимые</w:t>
      </w:r>
      <w:r w:rsidRPr="00C617E9">
        <w:rPr>
          <w:spacing w:val="1"/>
          <w:sz w:val="24"/>
          <w:szCs w:val="24"/>
        </w:rPr>
        <w:t xml:space="preserve"> </w:t>
      </w:r>
      <w:r w:rsidRPr="00C617E9">
        <w:rPr>
          <w:sz w:val="24"/>
          <w:szCs w:val="24"/>
        </w:rPr>
        <w:t>мотивы</w:t>
      </w:r>
      <w:r w:rsidRPr="00C617E9">
        <w:rPr>
          <w:spacing w:val="-2"/>
          <w:sz w:val="24"/>
          <w:szCs w:val="24"/>
        </w:rPr>
        <w:t xml:space="preserve"> </w:t>
      </w:r>
      <w:r w:rsidRPr="00C617E9">
        <w:rPr>
          <w:sz w:val="24"/>
          <w:szCs w:val="24"/>
        </w:rPr>
        <w:t>начинают</w:t>
      </w:r>
      <w:r w:rsidRPr="00C617E9">
        <w:rPr>
          <w:spacing w:val="2"/>
          <w:sz w:val="24"/>
          <w:szCs w:val="24"/>
        </w:rPr>
        <w:t xml:space="preserve"> </w:t>
      </w:r>
      <w:r w:rsidRPr="00C617E9">
        <w:rPr>
          <w:sz w:val="24"/>
          <w:szCs w:val="24"/>
        </w:rPr>
        <w:t>управлять</w:t>
      </w:r>
      <w:r w:rsidRPr="00C617E9">
        <w:rPr>
          <w:spacing w:val="1"/>
          <w:sz w:val="24"/>
          <w:szCs w:val="24"/>
        </w:rPr>
        <w:t xml:space="preserve"> </w:t>
      </w:r>
      <w:r w:rsidRPr="00C617E9">
        <w:rPr>
          <w:sz w:val="24"/>
          <w:szCs w:val="24"/>
        </w:rPr>
        <w:t>личными</w:t>
      </w:r>
      <w:r w:rsidRPr="00C617E9">
        <w:rPr>
          <w:spacing w:val="-1"/>
          <w:sz w:val="24"/>
          <w:szCs w:val="24"/>
        </w:rPr>
        <w:t xml:space="preserve"> </w:t>
      </w:r>
      <w:r w:rsidRPr="00C617E9">
        <w:rPr>
          <w:sz w:val="24"/>
          <w:szCs w:val="24"/>
        </w:rPr>
        <w:t>мотивами.</w:t>
      </w:r>
    </w:p>
    <w:p w:rsidR="00C617E9" w:rsidRPr="00C617E9" w:rsidRDefault="00C617E9" w:rsidP="00C617E9">
      <w:pPr>
        <w:tabs>
          <w:tab w:val="left" w:pos="0"/>
        </w:tabs>
        <w:ind w:firstLine="709"/>
        <w:jc w:val="both"/>
        <w:rPr>
          <w:sz w:val="24"/>
          <w:szCs w:val="24"/>
        </w:rPr>
      </w:pPr>
      <w:r w:rsidRPr="00C617E9">
        <w:rPr>
          <w:b/>
          <w:i/>
          <w:sz w:val="24"/>
          <w:szCs w:val="24"/>
        </w:rPr>
        <w:t>Личность</w:t>
      </w:r>
      <w:r w:rsidRPr="00C617E9">
        <w:rPr>
          <w:b/>
          <w:i/>
          <w:spacing w:val="1"/>
          <w:sz w:val="24"/>
          <w:szCs w:val="24"/>
        </w:rPr>
        <w:t xml:space="preserve"> </w:t>
      </w:r>
      <w:r w:rsidRPr="00C617E9">
        <w:rPr>
          <w:b/>
          <w:i/>
          <w:sz w:val="24"/>
          <w:szCs w:val="24"/>
        </w:rPr>
        <w:t>и</w:t>
      </w:r>
      <w:r w:rsidRPr="00C617E9">
        <w:rPr>
          <w:b/>
          <w:i/>
          <w:spacing w:val="1"/>
          <w:sz w:val="24"/>
          <w:szCs w:val="24"/>
        </w:rPr>
        <w:t xml:space="preserve"> </w:t>
      </w:r>
      <w:r w:rsidRPr="00C617E9">
        <w:rPr>
          <w:b/>
          <w:i/>
          <w:sz w:val="24"/>
          <w:szCs w:val="24"/>
        </w:rPr>
        <w:t>самооценка.</w:t>
      </w:r>
      <w:r w:rsidRPr="00C617E9">
        <w:rPr>
          <w:b/>
          <w:i/>
          <w:spacing w:val="1"/>
          <w:sz w:val="24"/>
          <w:szCs w:val="24"/>
        </w:rPr>
        <w:t xml:space="preserve"> </w:t>
      </w:r>
      <w:r w:rsidRPr="00C617E9">
        <w:rPr>
          <w:sz w:val="24"/>
          <w:szCs w:val="24"/>
        </w:rPr>
        <w:t>Складывается</w:t>
      </w:r>
      <w:r w:rsidRPr="00C617E9">
        <w:rPr>
          <w:spacing w:val="1"/>
          <w:sz w:val="24"/>
          <w:szCs w:val="24"/>
        </w:rPr>
        <w:t xml:space="preserve"> </w:t>
      </w:r>
      <w:r w:rsidRPr="00C617E9">
        <w:rPr>
          <w:sz w:val="24"/>
          <w:szCs w:val="24"/>
        </w:rPr>
        <w:t>первая</w:t>
      </w:r>
      <w:r w:rsidRPr="00C617E9">
        <w:rPr>
          <w:spacing w:val="1"/>
          <w:sz w:val="24"/>
          <w:szCs w:val="24"/>
        </w:rPr>
        <w:t xml:space="preserve"> </w:t>
      </w:r>
      <w:r w:rsidRPr="00C617E9">
        <w:rPr>
          <w:sz w:val="24"/>
          <w:szCs w:val="24"/>
        </w:rPr>
        <w:t>иерархия</w:t>
      </w:r>
      <w:r w:rsidRPr="00C617E9">
        <w:rPr>
          <w:spacing w:val="1"/>
          <w:sz w:val="24"/>
          <w:szCs w:val="24"/>
        </w:rPr>
        <w:t xml:space="preserve"> </w:t>
      </w:r>
      <w:r w:rsidRPr="00C617E9">
        <w:rPr>
          <w:sz w:val="24"/>
          <w:szCs w:val="24"/>
        </w:rPr>
        <w:t>мотивов.</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дифференцированность</w:t>
      </w:r>
      <w:r w:rsidRPr="00C617E9">
        <w:rPr>
          <w:spacing w:val="1"/>
          <w:sz w:val="24"/>
          <w:szCs w:val="24"/>
        </w:rPr>
        <w:t xml:space="preserve"> </w:t>
      </w:r>
      <w:r w:rsidRPr="00C617E9">
        <w:rPr>
          <w:sz w:val="24"/>
          <w:szCs w:val="24"/>
        </w:rPr>
        <w:t>самооценки.</w:t>
      </w:r>
      <w:r w:rsidRPr="00C617E9">
        <w:rPr>
          <w:spacing w:val="1"/>
          <w:sz w:val="24"/>
          <w:szCs w:val="24"/>
        </w:rPr>
        <w:t xml:space="preserve"> </w:t>
      </w:r>
      <w:r w:rsidRPr="00C617E9">
        <w:rPr>
          <w:sz w:val="24"/>
          <w:szCs w:val="24"/>
        </w:rPr>
        <w:t>Преобладает</w:t>
      </w:r>
      <w:r w:rsidRPr="00C617E9">
        <w:rPr>
          <w:spacing w:val="1"/>
          <w:sz w:val="24"/>
          <w:szCs w:val="24"/>
        </w:rPr>
        <w:t xml:space="preserve"> </w:t>
      </w:r>
      <w:r w:rsidRPr="00C617E9">
        <w:rPr>
          <w:sz w:val="24"/>
          <w:szCs w:val="24"/>
        </w:rPr>
        <w:t>высокая,</w:t>
      </w:r>
      <w:r w:rsidRPr="00C617E9">
        <w:rPr>
          <w:spacing w:val="1"/>
          <w:sz w:val="24"/>
          <w:szCs w:val="24"/>
        </w:rPr>
        <w:t xml:space="preserve"> </w:t>
      </w:r>
      <w:r w:rsidRPr="00C617E9">
        <w:rPr>
          <w:sz w:val="24"/>
          <w:szCs w:val="24"/>
        </w:rPr>
        <w:t>неадекватная</w:t>
      </w:r>
      <w:r w:rsidRPr="00C617E9">
        <w:rPr>
          <w:spacing w:val="1"/>
          <w:sz w:val="24"/>
          <w:szCs w:val="24"/>
        </w:rPr>
        <w:t xml:space="preserve"> </w:t>
      </w:r>
      <w:r w:rsidRPr="00C617E9">
        <w:rPr>
          <w:sz w:val="24"/>
          <w:szCs w:val="24"/>
        </w:rPr>
        <w:t>самооценка.</w:t>
      </w:r>
      <w:r w:rsidRPr="00C617E9">
        <w:rPr>
          <w:spacing w:val="1"/>
          <w:sz w:val="24"/>
          <w:szCs w:val="24"/>
        </w:rPr>
        <w:t xml:space="preserve"> </w:t>
      </w:r>
      <w:r w:rsidRPr="00C617E9">
        <w:rPr>
          <w:sz w:val="24"/>
          <w:szCs w:val="24"/>
        </w:rPr>
        <w:t>Ребенок</w:t>
      </w:r>
      <w:r w:rsidRPr="00C617E9">
        <w:rPr>
          <w:spacing w:val="1"/>
          <w:sz w:val="24"/>
          <w:szCs w:val="24"/>
        </w:rPr>
        <w:t xml:space="preserve"> </w:t>
      </w:r>
      <w:r w:rsidRPr="00C617E9">
        <w:rPr>
          <w:sz w:val="24"/>
          <w:szCs w:val="24"/>
        </w:rPr>
        <w:t>стремится</w:t>
      </w:r>
      <w:r w:rsidRPr="00C617E9">
        <w:rPr>
          <w:spacing w:val="-1"/>
          <w:sz w:val="24"/>
          <w:szCs w:val="24"/>
        </w:rPr>
        <w:t xml:space="preserve"> </w:t>
      </w:r>
      <w:r w:rsidRPr="00C617E9">
        <w:rPr>
          <w:sz w:val="24"/>
          <w:szCs w:val="24"/>
        </w:rPr>
        <w:t>к сохранению позитивной самооценки.</w:t>
      </w:r>
    </w:p>
    <w:p w:rsidR="00C617E9" w:rsidRPr="00C617E9" w:rsidRDefault="00C617E9" w:rsidP="00C617E9">
      <w:pPr>
        <w:tabs>
          <w:tab w:val="left" w:pos="0"/>
        </w:tabs>
        <w:ind w:firstLine="709"/>
        <w:jc w:val="both"/>
        <w:rPr>
          <w:sz w:val="24"/>
          <w:szCs w:val="24"/>
        </w:rPr>
      </w:pPr>
    </w:p>
    <w:p w:rsidR="00C617E9" w:rsidRPr="00C617E9" w:rsidRDefault="00C617E9" w:rsidP="00C617E9">
      <w:pPr>
        <w:tabs>
          <w:tab w:val="left" w:pos="0"/>
        </w:tabs>
        <w:ind w:firstLine="709"/>
        <w:jc w:val="both"/>
        <w:outlineLvl w:val="0"/>
        <w:rPr>
          <w:b/>
          <w:bCs/>
          <w:sz w:val="24"/>
          <w:szCs w:val="24"/>
        </w:rPr>
      </w:pPr>
      <w:r w:rsidRPr="00C617E9">
        <w:rPr>
          <w:b/>
          <w:bCs/>
          <w:sz w:val="24"/>
          <w:szCs w:val="24"/>
        </w:rPr>
        <w:t>3.4. Подготовительная</w:t>
      </w:r>
      <w:r w:rsidRPr="00C617E9">
        <w:rPr>
          <w:b/>
          <w:bCs/>
          <w:spacing w:val="-5"/>
          <w:sz w:val="24"/>
          <w:szCs w:val="24"/>
        </w:rPr>
        <w:t xml:space="preserve"> </w:t>
      </w:r>
      <w:r w:rsidRPr="00C617E9">
        <w:rPr>
          <w:b/>
          <w:bCs/>
          <w:sz w:val="24"/>
          <w:szCs w:val="24"/>
        </w:rPr>
        <w:t>к</w:t>
      </w:r>
      <w:r w:rsidRPr="00C617E9">
        <w:rPr>
          <w:b/>
          <w:bCs/>
          <w:spacing w:val="-3"/>
          <w:sz w:val="24"/>
          <w:szCs w:val="24"/>
        </w:rPr>
        <w:t xml:space="preserve"> </w:t>
      </w:r>
      <w:r w:rsidRPr="00C617E9">
        <w:rPr>
          <w:b/>
          <w:bCs/>
          <w:sz w:val="24"/>
          <w:szCs w:val="24"/>
        </w:rPr>
        <w:t>школе</w:t>
      </w:r>
      <w:r w:rsidRPr="00C617E9">
        <w:rPr>
          <w:b/>
          <w:bCs/>
          <w:spacing w:val="-2"/>
          <w:sz w:val="24"/>
          <w:szCs w:val="24"/>
        </w:rPr>
        <w:t xml:space="preserve"> </w:t>
      </w:r>
      <w:r w:rsidRPr="00C617E9">
        <w:rPr>
          <w:b/>
          <w:bCs/>
          <w:sz w:val="24"/>
          <w:szCs w:val="24"/>
        </w:rPr>
        <w:t>группа (седьмой</w:t>
      </w:r>
      <w:r w:rsidRPr="00C617E9">
        <w:rPr>
          <w:b/>
          <w:bCs/>
          <w:spacing w:val="-1"/>
          <w:sz w:val="24"/>
          <w:szCs w:val="24"/>
        </w:rPr>
        <w:t xml:space="preserve"> </w:t>
      </w:r>
      <w:r w:rsidRPr="00C617E9">
        <w:rPr>
          <w:b/>
          <w:bCs/>
          <w:sz w:val="24"/>
          <w:szCs w:val="24"/>
        </w:rPr>
        <w:t>год</w:t>
      </w:r>
      <w:r w:rsidRPr="00C617E9">
        <w:rPr>
          <w:b/>
          <w:bCs/>
          <w:spacing w:val="-2"/>
          <w:sz w:val="24"/>
          <w:szCs w:val="24"/>
        </w:rPr>
        <w:t xml:space="preserve"> </w:t>
      </w:r>
      <w:r w:rsidRPr="00C617E9">
        <w:rPr>
          <w:b/>
          <w:bCs/>
          <w:sz w:val="24"/>
          <w:szCs w:val="24"/>
        </w:rPr>
        <w:t>жизни)</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Росто-весовые</w:t>
      </w:r>
      <w:r w:rsidRPr="00C617E9">
        <w:rPr>
          <w:b/>
          <w:bCs/>
          <w:i/>
          <w:iCs/>
          <w:spacing w:val="-3"/>
          <w:sz w:val="24"/>
          <w:szCs w:val="24"/>
        </w:rPr>
        <w:t xml:space="preserve"> </w:t>
      </w:r>
      <w:r w:rsidRPr="00C617E9">
        <w:rPr>
          <w:b/>
          <w:bCs/>
          <w:i/>
          <w:iCs/>
          <w:sz w:val="24"/>
          <w:szCs w:val="24"/>
        </w:rPr>
        <w:t>характеристики</w:t>
      </w:r>
    </w:p>
    <w:p w:rsidR="00C617E9" w:rsidRPr="00C617E9" w:rsidRDefault="00C617E9" w:rsidP="00C617E9">
      <w:pPr>
        <w:tabs>
          <w:tab w:val="left" w:pos="0"/>
        </w:tabs>
        <w:ind w:firstLine="709"/>
        <w:jc w:val="both"/>
        <w:rPr>
          <w:sz w:val="24"/>
          <w:szCs w:val="24"/>
        </w:rPr>
      </w:pPr>
      <w:r w:rsidRPr="00C617E9">
        <w:rPr>
          <w:sz w:val="24"/>
          <w:szCs w:val="24"/>
        </w:rPr>
        <w:t>Средний вес мальчиков к семи годам достигает 24,9 кг, девочек – 24,7 кг. Средняя длина</w:t>
      </w:r>
      <w:r w:rsidRPr="00C617E9">
        <w:rPr>
          <w:spacing w:val="1"/>
          <w:sz w:val="24"/>
          <w:szCs w:val="24"/>
        </w:rPr>
        <w:t xml:space="preserve"> </w:t>
      </w:r>
      <w:r w:rsidRPr="00C617E9">
        <w:rPr>
          <w:sz w:val="24"/>
          <w:szCs w:val="24"/>
        </w:rPr>
        <w:t>тела у</w:t>
      </w:r>
      <w:r w:rsidRPr="00C617E9">
        <w:rPr>
          <w:spacing w:val="-3"/>
          <w:sz w:val="24"/>
          <w:szCs w:val="24"/>
        </w:rPr>
        <w:t xml:space="preserve"> </w:t>
      </w:r>
      <w:r w:rsidRPr="00C617E9">
        <w:rPr>
          <w:sz w:val="24"/>
          <w:szCs w:val="24"/>
        </w:rPr>
        <w:t>мальчиков к</w:t>
      </w:r>
      <w:r w:rsidRPr="00C617E9">
        <w:rPr>
          <w:spacing w:val="-1"/>
          <w:sz w:val="24"/>
          <w:szCs w:val="24"/>
        </w:rPr>
        <w:t xml:space="preserve"> </w:t>
      </w:r>
      <w:r w:rsidRPr="00C617E9">
        <w:rPr>
          <w:sz w:val="24"/>
          <w:szCs w:val="24"/>
        </w:rPr>
        <w:t>семи годам</w:t>
      </w:r>
      <w:r w:rsidRPr="00C617E9">
        <w:rPr>
          <w:spacing w:val="-1"/>
          <w:sz w:val="24"/>
          <w:szCs w:val="24"/>
        </w:rPr>
        <w:t xml:space="preserve"> </w:t>
      </w:r>
      <w:r w:rsidRPr="00C617E9">
        <w:rPr>
          <w:sz w:val="24"/>
          <w:szCs w:val="24"/>
        </w:rPr>
        <w:t>достигает</w:t>
      </w:r>
      <w:r w:rsidRPr="00C617E9">
        <w:rPr>
          <w:spacing w:val="3"/>
          <w:sz w:val="24"/>
          <w:szCs w:val="24"/>
        </w:rPr>
        <w:t xml:space="preserve"> </w:t>
      </w:r>
      <w:r w:rsidRPr="00C617E9">
        <w:rPr>
          <w:sz w:val="24"/>
          <w:szCs w:val="24"/>
        </w:rPr>
        <w:t>123,9,</w:t>
      </w:r>
      <w:r w:rsidRPr="00C617E9">
        <w:rPr>
          <w:spacing w:val="1"/>
          <w:sz w:val="24"/>
          <w:szCs w:val="24"/>
        </w:rPr>
        <w:t xml:space="preserve"> </w:t>
      </w:r>
      <w:r w:rsidRPr="00C617E9">
        <w:rPr>
          <w:sz w:val="24"/>
          <w:szCs w:val="24"/>
        </w:rPr>
        <w:t>у</w:t>
      </w:r>
      <w:r w:rsidRPr="00C617E9">
        <w:rPr>
          <w:spacing w:val="-5"/>
          <w:sz w:val="24"/>
          <w:szCs w:val="24"/>
        </w:rPr>
        <w:t xml:space="preserve"> </w:t>
      </w:r>
      <w:r w:rsidRPr="00C617E9">
        <w:rPr>
          <w:sz w:val="24"/>
          <w:szCs w:val="24"/>
        </w:rPr>
        <w:t>девочек</w:t>
      </w:r>
      <w:r w:rsidRPr="00C617E9">
        <w:rPr>
          <w:spacing w:val="1"/>
          <w:sz w:val="24"/>
          <w:szCs w:val="24"/>
        </w:rPr>
        <w:t xml:space="preserve"> </w:t>
      </w:r>
      <w:r w:rsidRPr="00C617E9">
        <w:rPr>
          <w:sz w:val="24"/>
          <w:szCs w:val="24"/>
        </w:rPr>
        <w:t>– 123,6</w:t>
      </w:r>
      <w:r w:rsidRPr="00C617E9">
        <w:rPr>
          <w:spacing w:val="-1"/>
          <w:sz w:val="24"/>
          <w:szCs w:val="24"/>
        </w:rPr>
        <w:t xml:space="preserve"> </w:t>
      </w:r>
      <w:r w:rsidRPr="00C617E9">
        <w:rPr>
          <w:sz w:val="24"/>
          <w:szCs w:val="24"/>
        </w:rPr>
        <w:t>см.</w:t>
      </w:r>
    </w:p>
    <w:p w:rsidR="00C617E9" w:rsidRPr="00C617E9" w:rsidRDefault="00C617E9" w:rsidP="00C617E9">
      <w:pPr>
        <w:tabs>
          <w:tab w:val="left" w:pos="0"/>
        </w:tabs>
        <w:ind w:firstLine="709"/>
        <w:jc w:val="both"/>
        <w:rPr>
          <w:sz w:val="24"/>
          <w:szCs w:val="24"/>
        </w:rPr>
      </w:pPr>
      <w:r w:rsidRPr="00C617E9">
        <w:rPr>
          <w:sz w:val="24"/>
          <w:szCs w:val="24"/>
        </w:rPr>
        <w:t>В период от пяти до семи лет наблюдается выраженное увеличение скорости роста тела</w:t>
      </w:r>
      <w:r w:rsidRPr="00C617E9">
        <w:rPr>
          <w:spacing w:val="1"/>
          <w:sz w:val="24"/>
          <w:szCs w:val="24"/>
        </w:rPr>
        <w:t xml:space="preserve"> </w:t>
      </w:r>
      <w:r w:rsidRPr="00C617E9">
        <w:rPr>
          <w:sz w:val="24"/>
          <w:szCs w:val="24"/>
        </w:rPr>
        <w:t>ребенка в длину (</w:t>
      </w:r>
      <w:r w:rsidRPr="00C617E9">
        <w:rPr>
          <w:i/>
          <w:sz w:val="24"/>
          <w:szCs w:val="24"/>
        </w:rPr>
        <w:t>«полуростовой скачок роста»</w:t>
      </w:r>
      <w:r w:rsidRPr="00C617E9">
        <w:rPr>
          <w:sz w:val="24"/>
          <w:szCs w:val="24"/>
        </w:rPr>
        <w:t>), причем конечности в это время растут быстрее,</w:t>
      </w:r>
      <w:r w:rsidRPr="00C617E9">
        <w:rPr>
          <w:spacing w:val="1"/>
          <w:sz w:val="24"/>
          <w:szCs w:val="24"/>
        </w:rPr>
        <w:t xml:space="preserve"> </w:t>
      </w:r>
      <w:r w:rsidRPr="00C617E9">
        <w:rPr>
          <w:sz w:val="24"/>
          <w:szCs w:val="24"/>
        </w:rPr>
        <w:t>чем</w:t>
      </w:r>
      <w:r w:rsidRPr="00C617E9">
        <w:rPr>
          <w:spacing w:val="-2"/>
          <w:sz w:val="24"/>
          <w:szCs w:val="24"/>
        </w:rPr>
        <w:t xml:space="preserve"> </w:t>
      </w:r>
      <w:r w:rsidRPr="00C617E9">
        <w:rPr>
          <w:sz w:val="24"/>
          <w:szCs w:val="24"/>
        </w:rPr>
        <w:t>туловище. Изменяются кости, формирующие</w:t>
      </w:r>
      <w:r w:rsidRPr="00C617E9">
        <w:rPr>
          <w:spacing w:val="-1"/>
          <w:sz w:val="24"/>
          <w:szCs w:val="24"/>
        </w:rPr>
        <w:t xml:space="preserve"> </w:t>
      </w:r>
      <w:r w:rsidRPr="00C617E9">
        <w:rPr>
          <w:sz w:val="24"/>
          <w:szCs w:val="24"/>
        </w:rPr>
        <w:t>облик</w:t>
      </w:r>
      <w:r w:rsidRPr="00C617E9">
        <w:rPr>
          <w:spacing w:val="-1"/>
          <w:sz w:val="24"/>
          <w:szCs w:val="24"/>
        </w:rPr>
        <w:t xml:space="preserve"> </w:t>
      </w:r>
      <w:r w:rsidRPr="00C617E9">
        <w:rPr>
          <w:sz w:val="24"/>
          <w:szCs w:val="24"/>
        </w:rPr>
        <w:t>лица.</w:t>
      </w:r>
    </w:p>
    <w:p w:rsidR="00C617E9" w:rsidRPr="00C617E9" w:rsidRDefault="00C617E9" w:rsidP="00C617E9">
      <w:pPr>
        <w:tabs>
          <w:tab w:val="left" w:pos="0"/>
        </w:tabs>
        <w:ind w:firstLine="709"/>
        <w:jc w:val="both"/>
        <w:outlineLvl w:val="1"/>
        <w:rPr>
          <w:b/>
          <w:bCs/>
          <w:i/>
          <w:iCs/>
          <w:sz w:val="24"/>
          <w:szCs w:val="24"/>
        </w:rPr>
      </w:pPr>
      <w:r w:rsidRPr="00C617E9">
        <w:rPr>
          <w:b/>
          <w:bCs/>
          <w:i/>
          <w:iCs/>
          <w:sz w:val="24"/>
          <w:szCs w:val="24"/>
        </w:rPr>
        <w:t>Функциональное</w:t>
      </w:r>
      <w:r w:rsidRPr="00C617E9">
        <w:rPr>
          <w:b/>
          <w:bCs/>
          <w:i/>
          <w:iCs/>
          <w:spacing w:val="-4"/>
          <w:sz w:val="24"/>
          <w:szCs w:val="24"/>
        </w:rPr>
        <w:t xml:space="preserve"> </w:t>
      </w:r>
      <w:r w:rsidRPr="00C617E9">
        <w:rPr>
          <w:b/>
          <w:bCs/>
          <w:i/>
          <w:iCs/>
          <w:sz w:val="24"/>
          <w:szCs w:val="24"/>
        </w:rPr>
        <w:t>созревание</w:t>
      </w:r>
    </w:p>
    <w:p w:rsidR="00C617E9" w:rsidRPr="00C617E9" w:rsidRDefault="00C617E9" w:rsidP="00C617E9">
      <w:pPr>
        <w:tabs>
          <w:tab w:val="left" w:pos="0"/>
        </w:tabs>
        <w:ind w:firstLine="709"/>
        <w:jc w:val="both"/>
        <w:rPr>
          <w:sz w:val="24"/>
          <w:szCs w:val="24"/>
        </w:rPr>
      </w:pPr>
      <w:r w:rsidRPr="00C617E9">
        <w:rPr>
          <w:sz w:val="24"/>
          <w:szCs w:val="24"/>
        </w:rPr>
        <w:t>Уровень</w:t>
      </w:r>
      <w:r w:rsidRPr="00C617E9">
        <w:rPr>
          <w:spacing w:val="1"/>
          <w:sz w:val="24"/>
          <w:szCs w:val="24"/>
        </w:rPr>
        <w:t xml:space="preserve"> </w:t>
      </w:r>
      <w:r w:rsidRPr="00C617E9">
        <w:rPr>
          <w:sz w:val="24"/>
          <w:szCs w:val="24"/>
        </w:rPr>
        <w:t>развития</w:t>
      </w:r>
      <w:r w:rsidRPr="00C617E9">
        <w:rPr>
          <w:spacing w:val="1"/>
          <w:sz w:val="24"/>
          <w:szCs w:val="24"/>
        </w:rPr>
        <w:t xml:space="preserve"> </w:t>
      </w:r>
      <w:r w:rsidRPr="00C617E9">
        <w:rPr>
          <w:sz w:val="24"/>
          <w:szCs w:val="24"/>
        </w:rPr>
        <w:t>костной</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мышечной</w:t>
      </w:r>
      <w:r w:rsidRPr="00C617E9">
        <w:rPr>
          <w:spacing w:val="1"/>
          <w:sz w:val="24"/>
          <w:szCs w:val="24"/>
        </w:rPr>
        <w:t xml:space="preserve"> </w:t>
      </w:r>
      <w:r w:rsidRPr="00C617E9">
        <w:rPr>
          <w:sz w:val="24"/>
          <w:szCs w:val="24"/>
        </w:rPr>
        <w:t>систем,</w:t>
      </w:r>
      <w:r w:rsidRPr="00C617E9">
        <w:rPr>
          <w:spacing w:val="1"/>
          <w:sz w:val="24"/>
          <w:szCs w:val="24"/>
        </w:rPr>
        <w:t xml:space="preserve"> </w:t>
      </w:r>
      <w:r w:rsidRPr="00C617E9">
        <w:rPr>
          <w:sz w:val="24"/>
          <w:szCs w:val="24"/>
        </w:rPr>
        <w:t>наработка</w:t>
      </w:r>
      <w:r w:rsidRPr="00C617E9">
        <w:rPr>
          <w:spacing w:val="1"/>
          <w:sz w:val="24"/>
          <w:szCs w:val="24"/>
        </w:rPr>
        <w:t xml:space="preserve"> </w:t>
      </w:r>
      <w:r w:rsidRPr="00C617E9">
        <w:rPr>
          <w:sz w:val="24"/>
          <w:szCs w:val="24"/>
        </w:rPr>
        <w:t>двигательных</w:t>
      </w:r>
      <w:r w:rsidRPr="00C617E9">
        <w:rPr>
          <w:spacing w:val="1"/>
          <w:sz w:val="24"/>
          <w:szCs w:val="24"/>
        </w:rPr>
        <w:t xml:space="preserve"> </w:t>
      </w:r>
      <w:r w:rsidRPr="00C617E9">
        <w:rPr>
          <w:sz w:val="24"/>
          <w:szCs w:val="24"/>
        </w:rPr>
        <w:t>стереотипов</w:t>
      </w:r>
      <w:r w:rsidRPr="00C617E9">
        <w:rPr>
          <w:spacing w:val="1"/>
          <w:sz w:val="24"/>
          <w:szCs w:val="24"/>
        </w:rPr>
        <w:t xml:space="preserve"> </w:t>
      </w:r>
      <w:r w:rsidRPr="00C617E9">
        <w:rPr>
          <w:sz w:val="24"/>
          <w:szCs w:val="24"/>
        </w:rPr>
        <w:t>отвечают</w:t>
      </w:r>
      <w:r w:rsidRPr="00C617E9">
        <w:rPr>
          <w:spacing w:val="1"/>
          <w:sz w:val="24"/>
          <w:szCs w:val="24"/>
        </w:rPr>
        <w:t xml:space="preserve"> </w:t>
      </w:r>
      <w:r w:rsidRPr="00C617E9">
        <w:rPr>
          <w:sz w:val="24"/>
          <w:szCs w:val="24"/>
        </w:rPr>
        <w:t>требованиям</w:t>
      </w:r>
      <w:r w:rsidRPr="00C617E9">
        <w:rPr>
          <w:spacing w:val="1"/>
          <w:sz w:val="24"/>
          <w:szCs w:val="24"/>
        </w:rPr>
        <w:t xml:space="preserve"> </w:t>
      </w:r>
      <w:r w:rsidRPr="00C617E9">
        <w:rPr>
          <w:sz w:val="24"/>
          <w:szCs w:val="24"/>
        </w:rPr>
        <w:t>длительных</w:t>
      </w:r>
      <w:r w:rsidRPr="00C617E9">
        <w:rPr>
          <w:spacing w:val="1"/>
          <w:sz w:val="24"/>
          <w:szCs w:val="24"/>
        </w:rPr>
        <w:t xml:space="preserve"> </w:t>
      </w:r>
      <w:r w:rsidRPr="00C617E9">
        <w:rPr>
          <w:sz w:val="24"/>
          <w:szCs w:val="24"/>
        </w:rPr>
        <w:t>подвижных</w:t>
      </w:r>
      <w:r w:rsidRPr="00C617E9">
        <w:rPr>
          <w:spacing w:val="1"/>
          <w:sz w:val="24"/>
          <w:szCs w:val="24"/>
        </w:rPr>
        <w:t xml:space="preserve"> </w:t>
      </w:r>
      <w:r w:rsidRPr="00C617E9">
        <w:rPr>
          <w:sz w:val="24"/>
          <w:szCs w:val="24"/>
        </w:rPr>
        <w:t>игр.</w:t>
      </w:r>
      <w:r w:rsidRPr="00C617E9">
        <w:rPr>
          <w:spacing w:val="1"/>
          <w:sz w:val="24"/>
          <w:szCs w:val="24"/>
        </w:rPr>
        <w:t xml:space="preserve"> </w:t>
      </w:r>
      <w:r w:rsidRPr="00C617E9">
        <w:rPr>
          <w:sz w:val="24"/>
          <w:szCs w:val="24"/>
        </w:rPr>
        <w:t>Скелетные</w:t>
      </w:r>
      <w:r w:rsidRPr="00C617E9">
        <w:rPr>
          <w:spacing w:val="1"/>
          <w:sz w:val="24"/>
          <w:szCs w:val="24"/>
        </w:rPr>
        <w:t xml:space="preserve"> </w:t>
      </w:r>
      <w:r w:rsidRPr="00C617E9">
        <w:rPr>
          <w:sz w:val="24"/>
          <w:szCs w:val="24"/>
        </w:rPr>
        <w:t>мышцы</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этого</w:t>
      </w:r>
      <w:r w:rsidRPr="00C617E9">
        <w:rPr>
          <w:spacing w:val="1"/>
          <w:sz w:val="24"/>
          <w:szCs w:val="24"/>
        </w:rPr>
        <w:t xml:space="preserve"> </w:t>
      </w:r>
      <w:r w:rsidRPr="00C617E9">
        <w:rPr>
          <w:sz w:val="24"/>
          <w:szCs w:val="24"/>
        </w:rPr>
        <w:t>возраста</w:t>
      </w:r>
      <w:r w:rsidRPr="00C617E9">
        <w:rPr>
          <w:spacing w:val="1"/>
          <w:sz w:val="24"/>
          <w:szCs w:val="24"/>
        </w:rPr>
        <w:t xml:space="preserve"> </w:t>
      </w:r>
      <w:r w:rsidRPr="00C617E9">
        <w:rPr>
          <w:sz w:val="24"/>
          <w:szCs w:val="24"/>
        </w:rPr>
        <w:t>хорошо</w:t>
      </w:r>
      <w:r w:rsidRPr="00C617E9">
        <w:rPr>
          <w:spacing w:val="1"/>
          <w:sz w:val="24"/>
          <w:szCs w:val="24"/>
        </w:rPr>
        <w:t xml:space="preserve"> </w:t>
      </w:r>
      <w:r w:rsidRPr="00C617E9">
        <w:rPr>
          <w:sz w:val="24"/>
          <w:szCs w:val="24"/>
        </w:rPr>
        <w:t>приспособлены</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длительным,</w:t>
      </w:r>
      <w:r w:rsidRPr="00C617E9">
        <w:rPr>
          <w:spacing w:val="1"/>
          <w:sz w:val="24"/>
          <w:szCs w:val="24"/>
        </w:rPr>
        <w:t xml:space="preserve"> </w:t>
      </w:r>
      <w:r w:rsidRPr="00C617E9">
        <w:rPr>
          <w:sz w:val="24"/>
          <w:szCs w:val="24"/>
        </w:rPr>
        <w:t>но</w:t>
      </w:r>
      <w:r w:rsidRPr="00C617E9">
        <w:rPr>
          <w:spacing w:val="1"/>
          <w:sz w:val="24"/>
          <w:szCs w:val="24"/>
        </w:rPr>
        <w:t xml:space="preserve"> </w:t>
      </w:r>
      <w:r w:rsidRPr="00C617E9">
        <w:rPr>
          <w:sz w:val="24"/>
          <w:szCs w:val="24"/>
        </w:rPr>
        <w:t>не</w:t>
      </w:r>
      <w:r w:rsidRPr="00C617E9">
        <w:rPr>
          <w:spacing w:val="1"/>
          <w:sz w:val="24"/>
          <w:szCs w:val="24"/>
        </w:rPr>
        <w:t xml:space="preserve"> </w:t>
      </w:r>
      <w:r w:rsidRPr="00C617E9">
        <w:rPr>
          <w:sz w:val="24"/>
          <w:szCs w:val="24"/>
        </w:rPr>
        <w:t>слишком</w:t>
      </w:r>
      <w:r w:rsidRPr="00C617E9">
        <w:rPr>
          <w:spacing w:val="1"/>
          <w:sz w:val="24"/>
          <w:szCs w:val="24"/>
        </w:rPr>
        <w:t xml:space="preserve"> </w:t>
      </w:r>
      <w:r w:rsidRPr="00C617E9">
        <w:rPr>
          <w:sz w:val="24"/>
          <w:szCs w:val="24"/>
        </w:rPr>
        <w:t>высоким</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точности</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мощности</w:t>
      </w:r>
      <w:r w:rsidRPr="00C617E9">
        <w:rPr>
          <w:spacing w:val="1"/>
          <w:sz w:val="24"/>
          <w:szCs w:val="24"/>
        </w:rPr>
        <w:t xml:space="preserve"> </w:t>
      </w:r>
      <w:r w:rsidRPr="00C617E9">
        <w:rPr>
          <w:sz w:val="24"/>
          <w:szCs w:val="24"/>
        </w:rPr>
        <w:t>нагрузкам.</w:t>
      </w:r>
    </w:p>
    <w:p w:rsidR="00C617E9" w:rsidRPr="00C617E9" w:rsidRDefault="00C617E9" w:rsidP="00C617E9">
      <w:pPr>
        <w:tabs>
          <w:tab w:val="left" w:pos="0"/>
        </w:tabs>
        <w:ind w:firstLine="709"/>
        <w:jc w:val="both"/>
        <w:rPr>
          <w:sz w:val="24"/>
          <w:szCs w:val="24"/>
        </w:rPr>
      </w:pPr>
      <w:r w:rsidRPr="00C617E9">
        <w:rPr>
          <w:sz w:val="24"/>
          <w:szCs w:val="24"/>
        </w:rPr>
        <w:t>Качественные</w:t>
      </w:r>
      <w:r w:rsidRPr="00C617E9">
        <w:rPr>
          <w:spacing w:val="1"/>
          <w:sz w:val="24"/>
          <w:szCs w:val="24"/>
        </w:rPr>
        <w:t xml:space="preserve"> </w:t>
      </w:r>
      <w:r w:rsidRPr="00C617E9">
        <w:rPr>
          <w:sz w:val="24"/>
          <w:szCs w:val="24"/>
        </w:rPr>
        <w:t>изменения</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развитии</w:t>
      </w:r>
      <w:r w:rsidRPr="00C617E9">
        <w:rPr>
          <w:spacing w:val="1"/>
          <w:sz w:val="24"/>
          <w:szCs w:val="24"/>
        </w:rPr>
        <w:t xml:space="preserve"> </w:t>
      </w:r>
      <w:r w:rsidRPr="00C617E9">
        <w:rPr>
          <w:sz w:val="24"/>
          <w:szCs w:val="24"/>
        </w:rPr>
        <w:t>телесной</w:t>
      </w:r>
      <w:r w:rsidRPr="00C617E9">
        <w:rPr>
          <w:spacing w:val="1"/>
          <w:sz w:val="24"/>
          <w:szCs w:val="24"/>
        </w:rPr>
        <w:t xml:space="preserve"> </w:t>
      </w:r>
      <w:r w:rsidRPr="00C617E9">
        <w:rPr>
          <w:sz w:val="24"/>
          <w:szCs w:val="24"/>
        </w:rPr>
        <w:t>сферы</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(полуростовой</w:t>
      </w:r>
      <w:r w:rsidRPr="00C617E9">
        <w:rPr>
          <w:spacing w:val="1"/>
          <w:sz w:val="24"/>
          <w:szCs w:val="24"/>
        </w:rPr>
        <w:t xml:space="preserve"> </w:t>
      </w:r>
      <w:r w:rsidRPr="00C617E9">
        <w:rPr>
          <w:sz w:val="24"/>
          <w:szCs w:val="24"/>
        </w:rPr>
        <w:t>скачок)</w:t>
      </w:r>
      <w:r w:rsidRPr="00C617E9">
        <w:rPr>
          <w:spacing w:val="1"/>
          <w:sz w:val="24"/>
          <w:szCs w:val="24"/>
        </w:rPr>
        <w:t xml:space="preserve"> </w:t>
      </w:r>
      <w:r w:rsidRPr="00C617E9">
        <w:rPr>
          <w:sz w:val="24"/>
          <w:szCs w:val="24"/>
        </w:rPr>
        <w:t>отражает</w:t>
      </w:r>
      <w:r w:rsidRPr="00C617E9">
        <w:rPr>
          <w:spacing w:val="1"/>
          <w:sz w:val="24"/>
          <w:szCs w:val="24"/>
        </w:rPr>
        <w:t xml:space="preserve"> </w:t>
      </w:r>
      <w:r w:rsidRPr="00C617E9">
        <w:rPr>
          <w:sz w:val="24"/>
          <w:szCs w:val="24"/>
        </w:rPr>
        <w:t>существенные</w:t>
      </w:r>
      <w:r w:rsidRPr="00C617E9">
        <w:rPr>
          <w:spacing w:val="1"/>
          <w:sz w:val="24"/>
          <w:szCs w:val="24"/>
        </w:rPr>
        <w:t xml:space="preserve"> </w:t>
      </w:r>
      <w:r w:rsidRPr="00C617E9">
        <w:rPr>
          <w:sz w:val="24"/>
          <w:szCs w:val="24"/>
        </w:rPr>
        <w:t>изменения</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центральной</w:t>
      </w:r>
      <w:r w:rsidRPr="00C617E9">
        <w:rPr>
          <w:spacing w:val="1"/>
          <w:sz w:val="24"/>
          <w:szCs w:val="24"/>
        </w:rPr>
        <w:t xml:space="preserve"> </w:t>
      </w:r>
      <w:r w:rsidRPr="00C617E9">
        <w:rPr>
          <w:sz w:val="24"/>
          <w:szCs w:val="24"/>
        </w:rPr>
        <w:t>нервной</w:t>
      </w:r>
      <w:r w:rsidRPr="00C617E9">
        <w:rPr>
          <w:spacing w:val="1"/>
          <w:sz w:val="24"/>
          <w:szCs w:val="24"/>
        </w:rPr>
        <w:t xml:space="preserve"> </w:t>
      </w:r>
      <w:r w:rsidRPr="00C617E9">
        <w:rPr>
          <w:sz w:val="24"/>
          <w:szCs w:val="24"/>
        </w:rPr>
        <w:t>системе.</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шести-семи</w:t>
      </w:r>
      <w:r w:rsidRPr="00C617E9">
        <w:rPr>
          <w:spacing w:val="1"/>
          <w:sz w:val="24"/>
          <w:szCs w:val="24"/>
        </w:rPr>
        <w:t xml:space="preserve"> </w:t>
      </w:r>
      <w:r w:rsidRPr="00C617E9">
        <w:rPr>
          <w:sz w:val="24"/>
          <w:szCs w:val="24"/>
        </w:rPr>
        <w:t>годам</w:t>
      </w:r>
      <w:r w:rsidRPr="00C617E9">
        <w:rPr>
          <w:spacing w:val="1"/>
          <w:sz w:val="24"/>
          <w:szCs w:val="24"/>
        </w:rPr>
        <w:t xml:space="preserve"> </w:t>
      </w:r>
      <w:r w:rsidRPr="00C617E9">
        <w:rPr>
          <w:sz w:val="24"/>
          <w:szCs w:val="24"/>
        </w:rPr>
        <w:t>продолжительность необходимого сна составляет 9-11 часов, при этом длительность цикла сна</w:t>
      </w:r>
      <w:r w:rsidRPr="00C617E9">
        <w:rPr>
          <w:spacing w:val="1"/>
          <w:sz w:val="24"/>
          <w:szCs w:val="24"/>
        </w:rPr>
        <w:t xml:space="preserve"> </w:t>
      </w:r>
      <w:r w:rsidRPr="00C617E9">
        <w:rPr>
          <w:sz w:val="24"/>
          <w:szCs w:val="24"/>
        </w:rPr>
        <w:t>возрастает</w:t>
      </w:r>
      <w:r w:rsidRPr="00C617E9">
        <w:rPr>
          <w:spacing w:val="1"/>
          <w:sz w:val="24"/>
          <w:szCs w:val="24"/>
        </w:rPr>
        <w:t xml:space="preserve"> </w:t>
      </w:r>
      <w:r w:rsidRPr="00C617E9">
        <w:rPr>
          <w:sz w:val="24"/>
          <w:szCs w:val="24"/>
        </w:rPr>
        <w:t>до</w:t>
      </w:r>
      <w:r w:rsidRPr="00C617E9">
        <w:rPr>
          <w:spacing w:val="1"/>
          <w:sz w:val="24"/>
          <w:szCs w:val="24"/>
        </w:rPr>
        <w:t xml:space="preserve"> </w:t>
      </w:r>
      <w:r w:rsidRPr="00C617E9">
        <w:rPr>
          <w:sz w:val="24"/>
          <w:szCs w:val="24"/>
        </w:rPr>
        <w:t>60-70</w:t>
      </w:r>
      <w:r w:rsidRPr="00C617E9">
        <w:rPr>
          <w:spacing w:val="1"/>
          <w:sz w:val="24"/>
          <w:szCs w:val="24"/>
        </w:rPr>
        <w:t xml:space="preserve"> </w:t>
      </w:r>
      <w:r w:rsidRPr="00C617E9">
        <w:rPr>
          <w:sz w:val="24"/>
          <w:szCs w:val="24"/>
        </w:rPr>
        <w:t>минут,</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сравнению</w:t>
      </w:r>
      <w:r w:rsidRPr="00C617E9">
        <w:rPr>
          <w:spacing w:val="1"/>
          <w:sz w:val="24"/>
          <w:szCs w:val="24"/>
        </w:rPr>
        <w:t xml:space="preserve"> </w:t>
      </w:r>
      <w:r w:rsidRPr="00C617E9">
        <w:rPr>
          <w:sz w:val="24"/>
          <w:szCs w:val="24"/>
        </w:rPr>
        <w:t>с</w:t>
      </w:r>
      <w:r w:rsidRPr="00C617E9">
        <w:rPr>
          <w:spacing w:val="1"/>
          <w:sz w:val="24"/>
          <w:szCs w:val="24"/>
        </w:rPr>
        <w:t xml:space="preserve"> </w:t>
      </w:r>
      <w:r w:rsidRPr="00C617E9">
        <w:rPr>
          <w:sz w:val="24"/>
          <w:szCs w:val="24"/>
        </w:rPr>
        <w:t>45-50</w:t>
      </w:r>
      <w:r w:rsidRPr="00C617E9">
        <w:rPr>
          <w:spacing w:val="1"/>
          <w:sz w:val="24"/>
          <w:szCs w:val="24"/>
        </w:rPr>
        <w:t xml:space="preserve"> </w:t>
      </w:r>
      <w:r w:rsidRPr="00C617E9">
        <w:rPr>
          <w:sz w:val="24"/>
          <w:szCs w:val="24"/>
        </w:rPr>
        <w:t>минутам</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годовалого</w:t>
      </w:r>
      <w:r w:rsidRPr="00C617E9">
        <w:rPr>
          <w:spacing w:val="1"/>
          <w:sz w:val="24"/>
          <w:szCs w:val="24"/>
        </w:rPr>
        <w:t xml:space="preserve"> </w:t>
      </w:r>
      <w:r w:rsidRPr="00C617E9">
        <w:rPr>
          <w:sz w:val="24"/>
          <w:szCs w:val="24"/>
        </w:rPr>
        <w:t>возраста,</w:t>
      </w:r>
      <w:r w:rsidRPr="00C617E9">
        <w:rPr>
          <w:spacing w:val="1"/>
          <w:sz w:val="24"/>
          <w:szCs w:val="24"/>
        </w:rPr>
        <w:t xml:space="preserve"> </w:t>
      </w:r>
      <w:r w:rsidRPr="00C617E9">
        <w:rPr>
          <w:sz w:val="24"/>
          <w:szCs w:val="24"/>
        </w:rPr>
        <w:t>приближаясь</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90 минутам,</w:t>
      </w:r>
      <w:r w:rsidRPr="00C617E9">
        <w:rPr>
          <w:spacing w:val="-1"/>
          <w:sz w:val="24"/>
          <w:szCs w:val="24"/>
        </w:rPr>
        <w:t xml:space="preserve"> </w:t>
      </w:r>
      <w:r w:rsidRPr="00C617E9">
        <w:rPr>
          <w:sz w:val="24"/>
          <w:szCs w:val="24"/>
        </w:rPr>
        <w:t>характерным</w:t>
      </w:r>
      <w:r w:rsidRPr="00C617E9">
        <w:rPr>
          <w:spacing w:val="-2"/>
          <w:sz w:val="24"/>
          <w:szCs w:val="24"/>
        </w:rPr>
        <w:t xml:space="preserve"> </w:t>
      </w:r>
      <w:r w:rsidRPr="00C617E9">
        <w:rPr>
          <w:sz w:val="24"/>
          <w:szCs w:val="24"/>
        </w:rPr>
        <w:t>для</w:t>
      </w:r>
      <w:r w:rsidRPr="00C617E9">
        <w:rPr>
          <w:spacing w:val="-1"/>
          <w:sz w:val="24"/>
          <w:szCs w:val="24"/>
        </w:rPr>
        <w:t xml:space="preserve"> </w:t>
      </w:r>
      <w:r w:rsidRPr="00C617E9">
        <w:rPr>
          <w:sz w:val="24"/>
          <w:szCs w:val="24"/>
        </w:rPr>
        <w:t>сна детей</w:t>
      </w:r>
      <w:r w:rsidRPr="00C617E9">
        <w:rPr>
          <w:spacing w:val="-1"/>
          <w:sz w:val="24"/>
          <w:szCs w:val="24"/>
        </w:rPr>
        <w:t xml:space="preserve"> </w:t>
      </w:r>
      <w:r w:rsidRPr="00C617E9">
        <w:rPr>
          <w:sz w:val="24"/>
          <w:szCs w:val="24"/>
        </w:rPr>
        <w:t>старшего</w:t>
      </w:r>
      <w:r w:rsidRPr="00C617E9">
        <w:rPr>
          <w:spacing w:val="-1"/>
          <w:sz w:val="24"/>
          <w:szCs w:val="24"/>
        </w:rPr>
        <w:t xml:space="preserve"> </w:t>
      </w:r>
      <w:r w:rsidRPr="00C617E9">
        <w:rPr>
          <w:sz w:val="24"/>
          <w:szCs w:val="24"/>
        </w:rPr>
        <w:t>возраста</w:t>
      </w:r>
      <w:r w:rsidRPr="00C617E9">
        <w:rPr>
          <w:spacing w:val="-1"/>
          <w:sz w:val="24"/>
          <w:szCs w:val="24"/>
        </w:rPr>
        <w:t xml:space="preserve"> </w:t>
      </w:r>
      <w:r w:rsidRPr="00C617E9">
        <w:rPr>
          <w:sz w:val="24"/>
          <w:szCs w:val="24"/>
        </w:rPr>
        <w:t>и взрослых.</w:t>
      </w:r>
    </w:p>
    <w:p w:rsidR="00C617E9" w:rsidRPr="00C617E9" w:rsidRDefault="00C617E9" w:rsidP="00C617E9">
      <w:pPr>
        <w:tabs>
          <w:tab w:val="left" w:pos="0"/>
        </w:tabs>
        <w:ind w:firstLine="709"/>
        <w:jc w:val="both"/>
        <w:rPr>
          <w:sz w:val="24"/>
          <w:szCs w:val="24"/>
        </w:rPr>
      </w:pPr>
      <w:r w:rsidRPr="00C617E9">
        <w:rPr>
          <w:sz w:val="24"/>
          <w:szCs w:val="24"/>
        </w:rPr>
        <w:t>Важнейшим признаком морфофункциональной зрелости становится формирование тонкой</w:t>
      </w:r>
      <w:r w:rsidRPr="00C617E9">
        <w:rPr>
          <w:spacing w:val="1"/>
          <w:sz w:val="24"/>
          <w:szCs w:val="24"/>
        </w:rPr>
        <w:t xml:space="preserve"> </w:t>
      </w:r>
      <w:r w:rsidRPr="00C617E9">
        <w:rPr>
          <w:sz w:val="24"/>
          <w:szCs w:val="24"/>
        </w:rPr>
        <w:t>биомеханики работы кисти ребенка. К этому возрасту начинает формироваться способность к</w:t>
      </w:r>
      <w:r w:rsidRPr="00C617E9">
        <w:rPr>
          <w:spacing w:val="1"/>
          <w:sz w:val="24"/>
          <w:szCs w:val="24"/>
        </w:rPr>
        <w:t xml:space="preserve"> </w:t>
      </w:r>
      <w:r w:rsidRPr="00C617E9">
        <w:rPr>
          <w:sz w:val="24"/>
          <w:szCs w:val="24"/>
        </w:rPr>
        <w:t>сложным пространственным программам движения, в том числе к такой важнейшей функции как</w:t>
      </w:r>
      <w:r w:rsidRPr="00C617E9">
        <w:rPr>
          <w:spacing w:val="1"/>
          <w:sz w:val="24"/>
          <w:szCs w:val="24"/>
        </w:rPr>
        <w:t xml:space="preserve"> </w:t>
      </w:r>
      <w:r w:rsidRPr="00C617E9">
        <w:rPr>
          <w:sz w:val="24"/>
          <w:szCs w:val="24"/>
        </w:rPr>
        <w:t>письму</w:t>
      </w:r>
      <w:r w:rsidRPr="00C617E9">
        <w:rPr>
          <w:spacing w:val="-7"/>
          <w:sz w:val="24"/>
          <w:szCs w:val="24"/>
        </w:rPr>
        <w:t xml:space="preserve"> </w:t>
      </w:r>
      <w:r w:rsidRPr="00C617E9">
        <w:rPr>
          <w:sz w:val="24"/>
          <w:szCs w:val="24"/>
        </w:rPr>
        <w:t>–</w:t>
      </w:r>
      <w:r w:rsidRPr="00C617E9">
        <w:rPr>
          <w:spacing w:val="-1"/>
          <w:sz w:val="24"/>
          <w:szCs w:val="24"/>
        </w:rPr>
        <w:t xml:space="preserve"> </w:t>
      </w:r>
      <w:r w:rsidRPr="00C617E9">
        <w:rPr>
          <w:sz w:val="24"/>
          <w:szCs w:val="24"/>
        </w:rPr>
        <w:t>отдельные</w:t>
      </w:r>
      <w:r w:rsidRPr="00C617E9">
        <w:rPr>
          <w:spacing w:val="-2"/>
          <w:sz w:val="24"/>
          <w:szCs w:val="24"/>
        </w:rPr>
        <w:t xml:space="preserve"> </w:t>
      </w:r>
      <w:r w:rsidRPr="00C617E9">
        <w:rPr>
          <w:sz w:val="24"/>
          <w:szCs w:val="24"/>
        </w:rPr>
        <w:t>элементы письма</w:t>
      </w:r>
      <w:r w:rsidRPr="00C617E9">
        <w:rPr>
          <w:spacing w:val="-2"/>
          <w:sz w:val="24"/>
          <w:szCs w:val="24"/>
        </w:rPr>
        <w:t xml:space="preserve"> </w:t>
      </w:r>
      <w:r w:rsidRPr="00C617E9">
        <w:rPr>
          <w:sz w:val="24"/>
          <w:szCs w:val="24"/>
        </w:rPr>
        <w:t>объединяются в</w:t>
      </w:r>
      <w:r w:rsidRPr="00C617E9">
        <w:rPr>
          <w:spacing w:val="-1"/>
          <w:sz w:val="24"/>
          <w:szCs w:val="24"/>
        </w:rPr>
        <w:t xml:space="preserve"> </w:t>
      </w:r>
      <w:r w:rsidRPr="00C617E9">
        <w:rPr>
          <w:sz w:val="24"/>
          <w:szCs w:val="24"/>
        </w:rPr>
        <w:t>буквы</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слова.</w:t>
      </w:r>
    </w:p>
    <w:p w:rsidR="00C617E9" w:rsidRPr="00C617E9" w:rsidRDefault="00C617E9" w:rsidP="00C617E9">
      <w:pPr>
        <w:tabs>
          <w:tab w:val="left" w:pos="0"/>
        </w:tabs>
        <w:ind w:firstLine="709"/>
        <w:jc w:val="both"/>
        <w:rPr>
          <w:sz w:val="24"/>
          <w:szCs w:val="24"/>
        </w:rPr>
      </w:pPr>
      <w:r w:rsidRPr="00C617E9">
        <w:rPr>
          <w:sz w:val="24"/>
          <w:szCs w:val="24"/>
        </w:rPr>
        <w:t xml:space="preserve">К пяти-шести годам в значительной степени развивается глазомер. Дети называют </w:t>
      </w:r>
      <w:r w:rsidRPr="00C617E9">
        <w:rPr>
          <w:sz w:val="24"/>
          <w:szCs w:val="24"/>
        </w:rPr>
        <w:lastRenderedPageBreak/>
        <w:t>более</w:t>
      </w:r>
      <w:r w:rsidRPr="00C617E9">
        <w:rPr>
          <w:spacing w:val="1"/>
          <w:sz w:val="24"/>
          <w:szCs w:val="24"/>
        </w:rPr>
        <w:t xml:space="preserve"> </w:t>
      </w:r>
      <w:r w:rsidRPr="00C617E9">
        <w:rPr>
          <w:sz w:val="24"/>
          <w:szCs w:val="24"/>
        </w:rPr>
        <w:t>мелкие</w:t>
      </w:r>
      <w:r w:rsidRPr="00C617E9">
        <w:rPr>
          <w:spacing w:val="1"/>
          <w:sz w:val="24"/>
          <w:szCs w:val="24"/>
        </w:rPr>
        <w:t xml:space="preserve"> </w:t>
      </w:r>
      <w:r w:rsidRPr="00C617E9">
        <w:rPr>
          <w:sz w:val="24"/>
          <w:szCs w:val="24"/>
        </w:rPr>
        <w:t>детали,</w:t>
      </w:r>
      <w:r w:rsidRPr="00C617E9">
        <w:rPr>
          <w:spacing w:val="1"/>
          <w:sz w:val="24"/>
          <w:szCs w:val="24"/>
        </w:rPr>
        <w:t xml:space="preserve"> </w:t>
      </w:r>
      <w:r w:rsidRPr="00C617E9">
        <w:rPr>
          <w:sz w:val="24"/>
          <w:szCs w:val="24"/>
        </w:rPr>
        <w:t>присутствующие</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изображении</w:t>
      </w:r>
      <w:r w:rsidRPr="00C617E9">
        <w:rPr>
          <w:spacing w:val="1"/>
          <w:sz w:val="24"/>
          <w:szCs w:val="24"/>
        </w:rPr>
        <w:t xml:space="preserve"> </w:t>
      </w:r>
      <w:r w:rsidRPr="00C617E9">
        <w:rPr>
          <w:sz w:val="24"/>
          <w:szCs w:val="24"/>
        </w:rPr>
        <w:t>предметов,</w:t>
      </w:r>
      <w:r w:rsidRPr="00C617E9">
        <w:rPr>
          <w:spacing w:val="1"/>
          <w:sz w:val="24"/>
          <w:szCs w:val="24"/>
        </w:rPr>
        <w:t xml:space="preserve"> </w:t>
      </w:r>
      <w:r w:rsidRPr="00C617E9">
        <w:rPr>
          <w:sz w:val="24"/>
          <w:szCs w:val="24"/>
        </w:rPr>
        <w:t>могут</w:t>
      </w:r>
      <w:r w:rsidRPr="00C617E9">
        <w:rPr>
          <w:spacing w:val="1"/>
          <w:sz w:val="24"/>
          <w:szCs w:val="24"/>
        </w:rPr>
        <w:t xml:space="preserve"> </w:t>
      </w:r>
      <w:r w:rsidRPr="00C617E9">
        <w:rPr>
          <w:sz w:val="24"/>
          <w:szCs w:val="24"/>
        </w:rPr>
        <w:t>дать</w:t>
      </w:r>
      <w:r w:rsidRPr="00C617E9">
        <w:rPr>
          <w:spacing w:val="1"/>
          <w:sz w:val="24"/>
          <w:szCs w:val="24"/>
        </w:rPr>
        <w:t xml:space="preserve"> </w:t>
      </w:r>
      <w:r w:rsidRPr="00C617E9">
        <w:rPr>
          <w:sz w:val="24"/>
          <w:szCs w:val="24"/>
        </w:rPr>
        <w:t>оценку</w:t>
      </w:r>
      <w:r w:rsidRPr="00C617E9">
        <w:rPr>
          <w:spacing w:val="1"/>
          <w:sz w:val="24"/>
          <w:szCs w:val="24"/>
        </w:rPr>
        <w:t xml:space="preserve"> </w:t>
      </w:r>
      <w:r w:rsidRPr="00C617E9">
        <w:rPr>
          <w:sz w:val="24"/>
          <w:szCs w:val="24"/>
        </w:rPr>
        <w:t>предметов</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отношении</w:t>
      </w:r>
      <w:r w:rsidRPr="00C617E9">
        <w:rPr>
          <w:spacing w:val="-1"/>
          <w:sz w:val="24"/>
          <w:szCs w:val="24"/>
        </w:rPr>
        <w:t xml:space="preserve"> </w:t>
      </w:r>
      <w:r w:rsidRPr="00C617E9">
        <w:rPr>
          <w:sz w:val="24"/>
          <w:szCs w:val="24"/>
        </w:rPr>
        <w:t>их</w:t>
      </w:r>
      <w:r w:rsidRPr="00C617E9">
        <w:rPr>
          <w:spacing w:val="-1"/>
          <w:sz w:val="24"/>
          <w:szCs w:val="24"/>
        </w:rPr>
        <w:t xml:space="preserve"> </w:t>
      </w:r>
      <w:r w:rsidRPr="00C617E9">
        <w:rPr>
          <w:sz w:val="24"/>
          <w:szCs w:val="24"/>
        </w:rPr>
        <w:t>красоты, комбинации</w:t>
      </w:r>
      <w:r w:rsidRPr="00C617E9">
        <w:rPr>
          <w:spacing w:val="-2"/>
          <w:sz w:val="24"/>
          <w:szCs w:val="24"/>
        </w:rPr>
        <w:t xml:space="preserve"> </w:t>
      </w:r>
      <w:r w:rsidRPr="00C617E9">
        <w:rPr>
          <w:sz w:val="24"/>
          <w:szCs w:val="24"/>
        </w:rPr>
        <w:t>тех</w:t>
      </w:r>
      <w:r w:rsidRPr="00C617E9">
        <w:rPr>
          <w:spacing w:val="-1"/>
          <w:sz w:val="24"/>
          <w:szCs w:val="24"/>
        </w:rPr>
        <w:t xml:space="preserve"> </w:t>
      </w:r>
      <w:r w:rsidRPr="00C617E9">
        <w:rPr>
          <w:sz w:val="24"/>
          <w:szCs w:val="24"/>
        </w:rPr>
        <w:t>или</w:t>
      </w:r>
      <w:r w:rsidRPr="00C617E9">
        <w:rPr>
          <w:spacing w:val="-2"/>
          <w:sz w:val="24"/>
          <w:szCs w:val="24"/>
        </w:rPr>
        <w:t xml:space="preserve"> </w:t>
      </w:r>
      <w:r w:rsidRPr="00C617E9">
        <w:rPr>
          <w:sz w:val="24"/>
          <w:szCs w:val="24"/>
        </w:rPr>
        <w:t>иных черт.</w:t>
      </w:r>
    </w:p>
    <w:p w:rsidR="00C617E9" w:rsidRPr="00C617E9" w:rsidRDefault="00C617E9" w:rsidP="00C617E9">
      <w:pPr>
        <w:tabs>
          <w:tab w:val="left" w:pos="0"/>
        </w:tabs>
        <w:ind w:firstLine="709"/>
        <w:jc w:val="both"/>
        <w:rPr>
          <w:sz w:val="24"/>
          <w:szCs w:val="24"/>
        </w:rPr>
      </w:pPr>
      <w:r w:rsidRPr="00C617E9">
        <w:rPr>
          <w:sz w:val="24"/>
          <w:szCs w:val="24"/>
        </w:rPr>
        <w:t>Процессы</w:t>
      </w:r>
      <w:r w:rsidRPr="00C617E9">
        <w:rPr>
          <w:spacing w:val="1"/>
          <w:sz w:val="24"/>
          <w:szCs w:val="24"/>
        </w:rPr>
        <w:t xml:space="preserve"> </w:t>
      </w:r>
      <w:r w:rsidRPr="00C617E9">
        <w:rPr>
          <w:sz w:val="24"/>
          <w:szCs w:val="24"/>
        </w:rPr>
        <w:t>возбуждения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торможения</w:t>
      </w:r>
      <w:r w:rsidRPr="00C617E9">
        <w:rPr>
          <w:spacing w:val="1"/>
          <w:sz w:val="24"/>
          <w:szCs w:val="24"/>
        </w:rPr>
        <w:t xml:space="preserve"> </w:t>
      </w:r>
      <w:r w:rsidRPr="00C617E9">
        <w:rPr>
          <w:sz w:val="24"/>
          <w:szCs w:val="24"/>
        </w:rPr>
        <w:t>становятся</w:t>
      </w:r>
      <w:r w:rsidRPr="00C617E9">
        <w:rPr>
          <w:spacing w:val="1"/>
          <w:sz w:val="24"/>
          <w:szCs w:val="24"/>
        </w:rPr>
        <w:t xml:space="preserve"> </w:t>
      </w:r>
      <w:r w:rsidRPr="00C617E9">
        <w:rPr>
          <w:sz w:val="24"/>
          <w:szCs w:val="24"/>
        </w:rPr>
        <w:t>лучше</w:t>
      </w:r>
      <w:r w:rsidRPr="00C617E9">
        <w:rPr>
          <w:spacing w:val="1"/>
          <w:sz w:val="24"/>
          <w:szCs w:val="24"/>
        </w:rPr>
        <w:t xml:space="preserve"> </w:t>
      </w:r>
      <w:r w:rsidRPr="00C617E9">
        <w:rPr>
          <w:sz w:val="24"/>
          <w:szCs w:val="24"/>
        </w:rPr>
        <w:t>сбалансированными.</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этому</w:t>
      </w:r>
      <w:r w:rsidRPr="00C617E9">
        <w:rPr>
          <w:spacing w:val="1"/>
          <w:sz w:val="24"/>
          <w:szCs w:val="24"/>
        </w:rPr>
        <w:t xml:space="preserve"> </w:t>
      </w:r>
      <w:r w:rsidRPr="00C617E9">
        <w:rPr>
          <w:sz w:val="24"/>
          <w:szCs w:val="24"/>
        </w:rPr>
        <w:t>возрасту</w:t>
      </w:r>
      <w:r w:rsidRPr="00C617E9">
        <w:rPr>
          <w:spacing w:val="1"/>
          <w:sz w:val="24"/>
          <w:szCs w:val="24"/>
        </w:rPr>
        <w:t xml:space="preserve"> </w:t>
      </w:r>
      <w:r w:rsidRPr="00C617E9">
        <w:rPr>
          <w:sz w:val="24"/>
          <w:szCs w:val="24"/>
        </w:rPr>
        <w:t>значительно</w:t>
      </w:r>
      <w:r w:rsidRPr="00C617E9">
        <w:rPr>
          <w:spacing w:val="1"/>
          <w:sz w:val="24"/>
          <w:szCs w:val="24"/>
        </w:rPr>
        <w:t xml:space="preserve"> </w:t>
      </w:r>
      <w:r w:rsidRPr="00C617E9">
        <w:rPr>
          <w:sz w:val="24"/>
          <w:szCs w:val="24"/>
        </w:rPr>
        <w:t>развиваются</w:t>
      </w:r>
      <w:r w:rsidRPr="00C617E9">
        <w:rPr>
          <w:spacing w:val="1"/>
          <w:sz w:val="24"/>
          <w:szCs w:val="24"/>
        </w:rPr>
        <w:t xml:space="preserve"> </w:t>
      </w:r>
      <w:r w:rsidRPr="00C617E9">
        <w:rPr>
          <w:sz w:val="24"/>
          <w:szCs w:val="24"/>
        </w:rPr>
        <w:t>такие</w:t>
      </w:r>
      <w:r w:rsidRPr="00C617E9">
        <w:rPr>
          <w:spacing w:val="1"/>
          <w:sz w:val="24"/>
          <w:szCs w:val="24"/>
        </w:rPr>
        <w:t xml:space="preserve"> </w:t>
      </w:r>
      <w:r w:rsidRPr="00C617E9">
        <w:rPr>
          <w:sz w:val="24"/>
          <w:szCs w:val="24"/>
        </w:rPr>
        <w:t>свойства</w:t>
      </w:r>
      <w:r w:rsidRPr="00C617E9">
        <w:rPr>
          <w:spacing w:val="1"/>
          <w:sz w:val="24"/>
          <w:szCs w:val="24"/>
        </w:rPr>
        <w:t xml:space="preserve"> </w:t>
      </w:r>
      <w:r w:rsidRPr="00C617E9">
        <w:rPr>
          <w:sz w:val="24"/>
          <w:szCs w:val="24"/>
        </w:rPr>
        <w:t>нервной</w:t>
      </w:r>
      <w:r w:rsidRPr="00C617E9">
        <w:rPr>
          <w:spacing w:val="1"/>
          <w:sz w:val="24"/>
          <w:szCs w:val="24"/>
        </w:rPr>
        <w:t xml:space="preserve"> </w:t>
      </w:r>
      <w:r w:rsidRPr="00C617E9">
        <w:rPr>
          <w:sz w:val="24"/>
          <w:szCs w:val="24"/>
        </w:rPr>
        <w:t>системы,</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сила,</w:t>
      </w:r>
      <w:r w:rsidRPr="00C617E9">
        <w:rPr>
          <w:spacing w:val="1"/>
          <w:sz w:val="24"/>
          <w:szCs w:val="24"/>
        </w:rPr>
        <w:t xml:space="preserve"> </w:t>
      </w:r>
      <w:r w:rsidRPr="00C617E9">
        <w:rPr>
          <w:sz w:val="24"/>
          <w:szCs w:val="24"/>
        </w:rPr>
        <w:t>подвижность,</w:t>
      </w:r>
      <w:r w:rsidRPr="00C617E9">
        <w:rPr>
          <w:spacing w:val="1"/>
          <w:sz w:val="24"/>
          <w:szCs w:val="24"/>
        </w:rPr>
        <w:t xml:space="preserve"> </w:t>
      </w:r>
      <w:r w:rsidRPr="00C617E9">
        <w:rPr>
          <w:sz w:val="24"/>
          <w:szCs w:val="24"/>
        </w:rPr>
        <w:t>уравновешенность.</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то</w:t>
      </w:r>
      <w:r w:rsidRPr="00C617E9">
        <w:rPr>
          <w:spacing w:val="1"/>
          <w:sz w:val="24"/>
          <w:szCs w:val="24"/>
        </w:rPr>
        <w:t xml:space="preserve"> </w:t>
      </w:r>
      <w:r w:rsidRPr="00C617E9">
        <w:rPr>
          <w:sz w:val="24"/>
          <w:szCs w:val="24"/>
        </w:rPr>
        <w:t>же</w:t>
      </w:r>
      <w:r w:rsidRPr="00C617E9">
        <w:rPr>
          <w:spacing w:val="1"/>
          <w:sz w:val="24"/>
          <w:szCs w:val="24"/>
        </w:rPr>
        <w:t xml:space="preserve"> </w:t>
      </w:r>
      <w:r w:rsidRPr="00C617E9">
        <w:rPr>
          <w:sz w:val="24"/>
          <w:szCs w:val="24"/>
        </w:rPr>
        <w:t>время</w:t>
      </w:r>
      <w:r w:rsidRPr="00C617E9">
        <w:rPr>
          <w:spacing w:val="1"/>
          <w:sz w:val="24"/>
          <w:szCs w:val="24"/>
        </w:rPr>
        <w:t xml:space="preserve"> </w:t>
      </w:r>
      <w:r w:rsidRPr="00C617E9">
        <w:rPr>
          <w:sz w:val="24"/>
          <w:szCs w:val="24"/>
        </w:rPr>
        <w:t>все</w:t>
      </w:r>
      <w:r w:rsidRPr="00C617E9">
        <w:rPr>
          <w:spacing w:val="1"/>
          <w:sz w:val="24"/>
          <w:szCs w:val="24"/>
        </w:rPr>
        <w:t xml:space="preserve"> </w:t>
      </w:r>
      <w:r w:rsidRPr="00C617E9">
        <w:rPr>
          <w:sz w:val="24"/>
          <w:szCs w:val="24"/>
        </w:rPr>
        <w:t>эти</w:t>
      </w:r>
      <w:r w:rsidRPr="00C617E9">
        <w:rPr>
          <w:spacing w:val="1"/>
          <w:sz w:val="24"/>
          <w:szCs w:val="24"/>
        </w:rPr>
        <w:t xml:space="preserve"> </w:t>
      </w:r>
      <w:r w:rsidRPr="00C617E9">
        <w:rPr>
          <w:sz w:val="24"/>
          <w:szCs w:val="24"/>
        </w:rPr>
        <w:t>свойства</w:t>
      </w:r>
      <w:r w:rsidRPr="00C617E9">
        <w:rPr>
          <w:spacing w:val="1"/>
          <w:sz w:val="24"/>
          <w:szCs w:val="24"/>
        </w:rPr>
        <w:t xml:space="preserve"> </w:t>
      </w:r>
      <w:r w:rsidRPr="00C617E9">
        <w:rPr>
          <w:sz w:val="24"/>
          <w:szCs w:val="24"/>
        </w:rPr>
        <w:t>нервных</w:t>
      </w:r>
      <w:r w:rsidRPr="00C617E9">
        <w:rPr>
          <w:spacing w:val="1"/>
          <w:sz w:val="24"/>
          <w:szCs w:val="24"/>
        </w:rPr>
        <w:t xml:space="preserve"> </w:t>
      </w:r>
      <w:r w:rsidRPr="00C617E9">
        <w:rPr>
          <w:sz w:val="24"/>
          <w:szCs w:val="24"/>
        </w:rPr>
        <w:t>процессов</w:t>
      </w:r>
      <w:r w:rsidRPr="00C617E9">
        <w:rPr>
          <w:spacing w:val="1"/>
          <w:sz w:val="24"/>
          <w:szCs w:val="24"/>
        </w:rPr>
        <w:t xml:space="preserve"> </w:t>
      </w:r>
      <w:r w:rsidRPr="00C617E9">
        <w:rPr>
          <w:sz w:val="24"/>
          <w:szCs w:val="24"/>
        </w:rPr>
        <w:t>характеризуются</w:t>
      </w:r>
      <w:r w:rsidRPr="00C617E9">
        <w:rPr>
          <w:spacing w:val="1"/>
          <w:sz w:val="24"/>
          <w:szCs w:val="24"/>
        </w:rPr>
        <w:t xml:space="preserve"> </w:t>
      </w:r>
      <w:r w:rsidRPr="00C617E9">
        <w:rPr>
          <w:sz w:val="24"/>
          <w:szCs w:val="24"/>
        </w:rPr>
        <w:t>неустойчивостью,</w:t>
      </w:r>
      <w:r w:rsidRPr="00C617E9">
        <w:rPr>
          <w:spacing w:val="-1"/>
          <w:sz w:val="24"/>
          <w:szCs w:val="24"/>
        </w:rPr>
        <w:t xml:space="preserve"> </w:t>
      </w:r>
      <w:r w:rsidRPr="00C617E9">
        <w:rPr>
          <w:sz w:val="24"/>
          <w:szCs w:val="24"/>
        </w:rPr>
        <w:t>высокой истощаемостью нервных</w:t>
      </w:r>
      <w:r w:rsidRPr="00C617E9">
        <w:rPr>
          <w:spacing w:val="-1"/>
          <w:sz w:val="24"/>
          <w:szCs w:val="24"/>
        </w:rPr>
        <w:t xml:space="preserve"> </w:t>
      </w:r>
      <w:r w:rsidRPr="00C617E9">
        <w:rPr>
          <w:sz w:val="24"/>
          <w:szCs w:val="24"/>
        </w:rPr>
        <w:t>центров.</w:t>
      </w:r>
    </w:p>
    <w:p w:rsidR="00C617E9" w:rsidRPr="00C617E9" w:rsidRDefault="00C617E9" w:rsidP="00C617E9">
      <w:pPr>
        <w:tabs>
          <w:tab w:val="left" w:pos="0"/>
        </w:tabs>
        <w:ind w:firstLine="709"/>
        <w:jc w:val="both"/>
        <w:rPr>
          <w:sz w:val="24"/>
          <w:szCs w:val="24"/>
        </w:rPr>
      </w:pPr>
      <w:r w:rsidRPr="00C617E9">
        <w:rPr>
          <w:b/>
          <w:i/>
          <w:sz w:val="24"/>
          <w:szCs w:val="24"/>
        </w:rPr>
        <w:t>Психические</w:t>
      </w:r>
      <w:r w:rsidRPr="00C617E9">
        <w:rPr>
          <w:b/>
          <w:i/>
          <w:spacing w:val="1"/>
          <w:sz w:val="24"/>
          <w:szCs w:val="24"/>
        </w:rPr>
        <w:t xml:space="preserve"> </w:t>
      </w:r>
      <w:r w:rsidRPr="00C617E9">
        <w:rPr>
          <w:b/>
          <w:i/>
          <w:sz w:val="24"/>
          <w:szCs w:val="24"/>
        </w:rPr>
        <w:t>функции.</w:t>
      </w:r>
      <w:r w:rsidRPr="00C617E9">
        <w:rPr>
          <w:b/>
          <w:i/>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шести-семи</w:t>
      </w:r>
      <w:r w:rsidRPr="00C617E9">
        <w:rPr>
          <w:spacing w:val="1"/>
          <w:sz w:val="24"/>
          <w:szCs w:val="24"/>
        </w:rPr>
        <w:t xml:space="preserve"> </w:t>
      </w:r>
      <w:r w:rsidRPr="00C617E9">
        <w:rPr>
          <w:sz w:val="24"/>
          <w:szCs w:val="24"/>
        </w:rPr>
        <w:t>годам</w:t>
      </w:r>
      <w:r w:rsidRPr="00C617E9">
        <w:rPr>
          <w:spacing w:val="1"/>
          <w:sz w:val="24"/>
          <w:szCs w:val="24"/>
        </w:rPr>
        <w:t xml:space="preserve"> </w:t>
      </w:r>
      <w:r w:rsidRPr="00C617E9">
        <w:rPr>
          <w:sz w:val="24"/>
          <w:szCs w:val="24"/>
        </w:rPr>
        <w:t>особую</w:t>
      </w:r>
      <w:r w:rsidRPr="00C617E9">
        <w:rPr>
          <w:spacing w:val="1"/>
          <w:sz w:val="24"/>
          <w:szCs w:val="24"/>
        </w:rPr>
        <w:t xml:space="preserve"> </w:t>
      </w:r>
      <w:r w:rsidRPr="00C617E9">
        <w:rPr>
          <w:sz w:val="24"/>
          <w:szCs w:val="24"/>
        </w:rPr>
        <w:t>значимость</w:t>
      </w:r>
      <w:r w:rsidRPr="00C617E9">
        <w:rPr>
          <w:spacing w:val="1"/>
          <w:sz w:val="24"/>
          <w:szCs w:val="24"/>
        </w:rPr>
        <w:t xml:space="preserve"> </w:t>
      </w:r>
      <w:r w:rsidRPr="00C617E9">
        <w:rPr>
          <w:sz w:val="24"/>
          <w:szCs w:val="24"/>
        </w:rPr>
        <w:t>приобретает</w:t>
      </w:r>
      <w:r w:rsidRPr="00C617E9">
        <w:rPr>
          <w:spacing w:val="1"/>
          <w:sz w:val="24"/>
          <w:szCs w:val="24"/>
        </w:rPr>
        <w:t xml:space="preserve"> </w:t>
      </w:r>
      <w:r w:rsidRPr="00C617E9">
        <w:rPr>
          <w:sz w:val="24"/>
          <w:szCs w:val="24"/>
        </w:rPr>
        <w:t>процесс</w:t>
      </w:r>
      <w:r w:rsidRPr="00C617E9">
        <w:rPr>
          <w:spacing w:val="1"/>
          <w:sz w:val="24"/>
          <w:szCs w:val="24"/>
        </w:rPr>
        <w:t xml:space="preserve"> </w:t>
      </w:r>
      <w:r w:rsidRPr="00C617E9">
        <w:rPr>
          <w:sz w:val="24"/>
          <w:szCs w:val="24"/>
        </w:rPr>
        <w:t>формирования «взрослых» механизмов восприятия. Формируется способность дифференцировать</w:t>
      </w:r>
      <w:r w:rsidRPr="00C617E9">
        <w:rPr>
          <w:spacing w:val="1"/>
          <w:sz w:val="24"/>
          <w:szCs w:val="24"/>
        </w:rPr>
        <w:t xml:space="preserve"> </w:t>
      </w:r>
      <w:r w:rsidRPr="00C617E9">
        <w:rPr>
          <w:sz w:val="24"/>
          <w:szCs w:val="24"/>
        </w:rPr>
        <w:t>слабо</w:t>
      </w:r>
      <w:r w:rsidRPr="00C617E9">
        <w:rPr>
          <w:spacing w:val="1"/>
          <w:sz w:val="24"/>
          <w:szCs w:val="24"/>
        </w:rPr>
        <w:t xml:space="preserve"> </w:t>
      </w:r>
      <w:r w:rsidRPr="00C617E9">
        <w:rPr>
          <w:sz w:val="24"/>
          <w:szCs w:val="24"/>
        </w:rPr>
        <w:t>различающиеся</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физическим</w:t>
      </w:r>
      <w:r w:rsidRPr="00C617E9">
        <w:rPr>
          <w:spacing w:val="1"/>
          <w:sz w:val="24"/>
          <w:szCs w:val="24"/>
        </w:rPr>
        <w:t xml:space="preserve"> </w:t>
      </w:r>
      <w:r w:rsidRPr="00C617E9">
        <w:rPr>
          <w:sz w:val="24"/>
          <w:szCs w:val="24"/>
        </w:rPr>
        <w:t>характеристикам</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редко</w:t>
      </w:r>
      <w:r w:rsidRPr="00C617E9">
        <w:rPr>
          <w:spacing w:val="1"/>
          <w:sz w:val="24"/>
          <w:szCs w:val="24"/>
        </w:rPr>
        <w:t xml:space="preserve"> </w:t>
      </w:r>
      <w:r w:rsidRPr="00C617E9">
        <w:rPr>
          <w:sz w:val="24"/>
          <w:szCs w:val="24"/>
        </w:rPr>
        <w:t>появляющиеся</w:t>
      </w:r>
      <w:r w:rsidRPr="00C617E9">
        <w:rPr>
          <w:spacing w:val="61"/>
          <w:sz w:val="24"/>
          <w:szCs w:val="24"/>
        </w:rPr>
        <w:t xml:space="preserve"> </w:t>
      </w:r>
      <w:r w:rsidRPr="00C617E9">
        <w:rPr>
          <w:sz w:val="24"/>
          <w:szCs w:val="24"/>
        </w:rPr>
        <w:t>сенсорные</w:t>
      </w:r>
      <w:r w:rsidRPr="00C617E9">
        <w:rPr>
          <w:spacing w:val="-57"/>
          <w:sz w:val="24"/>
          <w:szCs w:val="24"/>
        </w:rPr>
        <w:t xml:space="preserve"> </w:t>
      </w:r>
      <w:r w:rsidRPr="00C617E9">
        <w:rPr>
          <w:sz w:val="24"/>
          <w:szCs w:val="24"/>
        </w:rPr>
        <w:t>стимулы.</w:t>
      </w:r>
      <w:r w:rsidRPr="00C617E9">
        <w:rPr>
          <w:spacing w:val="1"/>
          <w:sz w:val="24"/>
          <w:szCs w:val="24"/>
        </w:rPr>
        <w:t xml:space="preserve"> </w:t>
      </w:r>
      <w:r w:rsidRPr="00C617E9">
        <w:rPr>
          <w:sz w:val="24"/>
          <w:szCs w:val="24"/>
        </w:rPr>
        <w:t>Качественные</w:t>
      </w:r>
      <w:r w:rsidRPr="00C617E9">
        <w:rPr>
          <w:spacing w:val="1"/>
          <w:sz w:val="24"/>
          <w:szCs w:val="24"/>
        </w:rPr>
        <w:t xml:space="preserve"> </w:t>
      </w:r>
      <w:r w:rsidRPr="00C617E9">
        <w:rPr>
          <w:sz w:val="24"/>
          <w:szCs w:val="24"/>
        </w:rPr>
        <w:t>перестройки</w:t>
      </w:r>
      <w:r w:rsidRPr="00C617E9">
        <w:rPr>
          <w:spacing w:val="1"/>
          <w:sz w:val="24"/>
          <w:szCs w:val="24"/>
        </w:rPr>
        <w:t xml:space="preserve"> </w:t>
      </w:r>
      <w:r w:rsidRPr="00C617E9">
        <w:rPr>
          <w:sz w:val="24"/>
          <w:szCs w:val="24"/>
        </w:rPr>
        <w:t>нейрофизиологических</w:t>
      </w:r>
      <w:r w:rsidRPr="00C617E9">
        <w:rPr>
          <w:spacing w:val="1"/>
          <w:sz w:val="24"/>
          <w:szCs w:val="24"/>
        </w:rPr>
        <w:t xml:space="preserve"> </w:t>
      </w:r>
      <w:r w:rsidRPr="00C617E9">
        <w:rPr>
          <w:sz w:val="24"/>
          <w:szCs w:val="24"/>
        </w:rPr>
        <w:t>механизмов</w:t>
      </w:r>
      <w:r w:rsidRPr="00C617E9">
        <w:rPr>
          <w:spacing w:val="1"/>
          <w:sz w:val="24"/>
          <w:szCs w:val="24"/>
        </w:rPr>
        <w:t xml:space="preserve"> </w:t>
      </w:r>
      <w:r w:rsidRPr="00C617E9">
        <w:rPr>
          <w:sz w:val="24"/>
          <w:szCs w:val="24"/>
        </w:rPr>
        <w:t>организации</w:t>
      </w:r>
      <w:r w:rsidRPr="00C617E9">
        <w:rPr>
          <w:spacing w:val="1"/>
          <w:sz w:val="24"/>
          <w:szCs w:val="24"/>
        </w:rPr>
        <w:t xml:space="preserve"> </w:t>
      </w:r>
      <w:r w:rsidRPr="00C617E9">
        <w:rPr>
          <w:sz w:val="24"/>
          <w:szCs w:val="24"/>
        </w:rPr>
        <w:t>системы</w:t>
      </w:r>
      <w:r w:rsidRPr="00C617E9">
        <w:rPr>
          <w:spacing w:val="-57"/>
          <w:sz w:val="24"/>
          <w:szCs w:val="24"/>
        </w:rPr>
        <w:t xml:space="preserve"> </w:t>
      </w:r>
      <w:r w:rsidRPr="00C617E9">
        <w:rPr>
          <w:sz w:val="24"/>
          <w:szCs w:val="24"/>
        </w:rPr>
        <w:t xml:space="preserve">восприятия позволяют рассматривать этот период как </w:t>
      </w:r>
      <w:r w:rsidRPr="00C617E9">
        <w:rPr>
          <w:i/>
          <w:sz w:val="24"/>
          <w:szCs w:val="24"/>
        </w:rPr>
        <w:t xml:space="preserve">сенситивный </w:t>
      </w:r>
      <w:r w:rsidRPr="00C617E9">
        <w:rPr>
          <w:sz w:val="24"/>
          <w:szCs w:val="24"/>
        </w:rPr>
        <w:t>для становления когнитивных</w:t>
      </w:r>
      <w:r w:rsidRPr="00C617E9">
        <w:rPr>
          <w:spacing w:val="1"/>
          <w:sz w:val="24"/>
          <w:szCs w:val="24"/>
        </w:rPr>
        <w:t xml:space="preserve"> </w:t>
      </w:r>
      <w:r w:rsidRPr="00C617E9">
        <w:rPr>
          <w:sz w:val="24"/>
          <w:szCs w:val="24"/>
        </w:rPr>
        <w:t>функций,</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первую</w:t>
      </w:r>
      <w:r w:rsidRPr="00C617E9">
        <w:rPr>
          <w:spacing w:val="1"/>
          <w:sz w:val="24"/>
          <w:szCs w:val="24"/>
        </w:rPr>
        <w:t xml:space="preserve"> </w:t>
      </w:r>
      <w:r w:rsidRPr="00C617E9">
        <w:rPr>
          <w:sz w:val="24"/>
          <w:szCs w:val="24"/>
        </w:rPr>
        <w:t>очередь</w:t>
      </w:r>
      <w:r w:rsidRPr="00C617E9">
        <w:rPr>
          <w:spacing w:val="1"/>
          <w:sz w:val="24"/>
          <w:szCs w:val="24"/>
        </w:rPr>
        <w:t xml:space="preserve"> </w:t>
      </w:r>
      <w:r w:rsidRPr="00C617E9">
        <w:rPr>
          <w:sz w:val="24"/>
          <w:szCs w:val="24"/>
        </w:rPr>
        <w:t>произвольного</w:t>
      </w:r>
      <w:r w:rsidRPr="00C617E9">
        <w:rPr>
          <w:spacing w:val="1"/>
          <w:sz w:val="24"/>
          <w:szCs w:val="24"/>
        </w:rPr>
        <w:t xml:space="preserve"> </w:t>
      </w:r>
      <w:r w:rsidRPr="00C617E9">
        <w:rPr>
          <w:sz w:val="24"/>
          <w:szCs w:val="24"/>
        </w:rPr>
        <w:t>внимания</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памяти.</w:t>
      </w:r>
      <w:r w:rsidRPr="00C617E9">
        <w:rPr>
          <w:spacing w:val="1"/>
          <w:sz w:val="24"/>
          <w:szCs w:val="24"/>
        </w:rPr>
        <w:t xml:space="preserve"> </w:t>
      </w:r>
      <w:r w:rsidRPr="00C617E9">
        <w:rPr>
          <w:sz w:val="24"/>
          <w:szCs w:val="24"/>
        </w:rPr>
        <w:t>Время</w:t>
      </w:r>
      <w:r w:rsidRPr="00C617E9">
        <w:rPr>
          <w:spacing w:val="60"/>
          <w:sz w:val="24"/>
          <w:szCs w:val="24"/>
        </w:rPr>
        <w:t xml:space="preserve"> </w:t>
      </w:r>
      <w:r w:rsidRPr="00C617E9">
        <w:rPr>
          <w:sz w:val="24"/>
          <w:szCs w:val="24"/>
        </w:rPr>
        <w:t>сосредоточенного</w:t>
      </w:r>
      <w:r w:rsidRPr="00C617E9">
        <w:rPr>
          <w:spacing w:val="1"/>
          <w:sz w:val="24"/>
          <w:szCs w:val="24"/>
        </w:rPr>
        <w:t xml:space="preserve"> </w:t>
      </w:r>
      <w:r w:rsidRPr="00C617E9">
        <w:rPr>
          <w:sz w:val="24"/>
          <w:szCs w:val="24"/>
        </w:rPr>
        <w:t>внимания,</w:t>
      </w:r>
      <w:r w:rsidRPr="00C617E9">
        <w:rPr>
          <w:spacing w:val="-1"/>
          <w:sz w:val="24"/>
          <w:szCs w:val="24"/>
        </w:rPr>
        <w:t xml:space="preserve"> </w:t>
      </w:r>
      <w:r w:rsidRPr="00C617E9">
        <w:rPr>
          <w:sz w:val="24"/>
          <w:szCs w:val="24"/>
        </w:rPr>
        <w:t>работы без</w:t>
      </w:r>
      <w:r w:rsidRPr="00C617E9">
        <w:rPr>
          <w:spacing w:val="-1"/>
          <w:sz w:val="24"/>
          <w:szCs w:val="24"/>
        </w:rPr>
        <w:t xml:space="preserve"> </w:t>
      </w:r>
      <w:r w:rsidRPr="00C617E9">
        <w:rPr>
          <w:sz w:val="24"/>
          <w:szCs w:val="24"/>
        </w:rPr>
        <w:t>отвлечений по</w:t>
      </w:r>
      <w:r w:rsidRPr="00C617E9">
        <w:rPr>
          <w:spacing w:val="-1"/>
          <w:sz w:val="24"/>
          <w:szCs w:val="24"/>
        </w:rPr>
        <w:t xml:space="preserve"> </w:t>
      </w:r>
      <w:r w:rsidRPr="00C617E9">
        <w:rPr>
          <w:sz w:val="24"/>
          <w:szCs w:val="24"/>
        </w:rPr>
        <w:t>инструкции достигает</w:t>
      </w:r>
      <w:r w:rsidRPr="00C617E9">
        <w:rPr>
          <w:spacing w:val="-1"/>
          <w:sz w:val="24"/>
          <w:szCs w:val="24"/>
        </w:rPr>
        <w:t xml:space="preserve"> </w:t>
      </w:r>
      <w:r w:rsidRPr="00C617E9">
        <w:rPr>
          <w:sz w:val="24"/>
          <w:szCs w:val="24"/>
        </w:rPr>
        <w:t>10-15 минут.</w:t>
      </w:r>
    </w:p>
    <w:p w:rsidR="00C617E9" w:rsidRPr="00C617E9" w:rsidRDefault="00C617E9" w:rsidP="00C617E9">
      <w:pPr>
        <w:tabs>
          <w:tab w:val="left" w:pos="0"/>
        </w:tabs>
        <w:ind w:firstLine="709"/>
        <w:jc w:val="both"/>
        <w:rPr>
          <w:sz w:val="24"/>
          <w:szCs w:val="24"/>
        </w:rPr>
      </w:pPr>
      <w:r w:rsidRPr="00C617E9">
        <w:rPr>
          <w:sz w:val="24"/>
          <w:szCs w:val="24"/>
        </w:rPr>
        <w:t>Детям</w:t>
      </w:r>
      <w:r w:rsidRPr="00C617E9">
        <w:rPr>
          <w:spacing w:val="1"/>
          <w:sz w:val="24"/>
          <w:szCs w:val="24"/>
        </w:rPr>
        <w:t xml:space="preserve"> </w:t>
      </w:r>
      <w:r w:rsidRPr="00C617E9">
        <w:rPr>
          <w:sz w:val="24"/>
          <w:szCs w:val="24"/>
        </w:rPr>
        <w:t>становятся</w:t>
      </w:r>
      <w:r w:rsidRPr="00C617E9">
        <w:rPr>
          <w:spacing w:val="1"/>
          <w:sz w:val="24"/>
          <w:szCs w:val="24"/>
        </w:rPr>
        <w:t xml:space="preserve"> </w:t>
      </w:r>
      <w:r w:rsidRPr="00C617E9">
        <w:rPr>
          <w:sz w:val="24"/>
          <w:szCs w:val="24"/>
        </w:rPr>
        <w:t>доступны</w:t>
      </w:r>
      <w:r w:rsidRPr="00C617E9">
        <w:rPr>
          <w:spacing w:val="1"/>
          <w:sz w:val="24"/>
          <w:szCs w:val="24"/>
        </w:rPr>
        <w:t xml:space="preserve"> </w:t>
      </w:r>
      <w:r w:rsidRPr="00C617E9">
        <w:rPr>
          <w:sz w:val="24"/>
          <w:szCs w:val="24"/>
        </w:rPr>
        <w:t>формы</w:t>
      </w:r>
      <w:r w:rsidRPr="00C617E9">
        <w:rPr>
          <w:spacing w:val="1"/>
          <w:sz w:val="24"/>
          <w:szCs w:val="24"/>
        </w:rPr>
        <w:t xml:space="preserve"> </w:t>
      </w:r>
      <w:r w:rsidRPr="00C617E9">
        <w:rPr>
          <w:sz w:val="24"/>
          <w:szCs w:val="24"/>
        </w:rPr>
        <w:t>опосредованной</w:t>
      </w:r>
      <w:r w:rsidRPr="00C617E9">
        <w:rPr>
          <w:spacing w:val="1"/>
          <w:sz w:val="24"/>
          <w:szCs w:val="24"/>
        </w:rPr>
        <w:t xml:space="preserve"> </w:t>
      </w:r>
      <w:r w:rsidRPr="00C617E9">
        <w:rPr>
          <w:sz w:val="24"/>
          <w:szCs w:val="24"/>
        </w:rPr>
        <w:t>памяти,</w:t>
      </w:r>
      <w:r w:rsidRPr="00C617E9">
        <w:rPr>
          <w:spacing w:val="1"/>
          <w:sz w:val="24"/>
          <w:szCs w:val="24"/>
        </w:rPr>
        <w:t xml:space="preserve"> </w:t>
      </w:r>
      <w:r w:rsidRPr="00C617E9">
        <w:rPr>
          <w:sz w:val="24"/>
          <w:szCs w:val="24"/>
        </w:rPr>
        <w:t>где</w:t>
      </w:r>
      <w:r w:rsidRPr="00C617E9">
        <w:rPr>
          <w:spacing w:val="1"/>
          <w:sz w:val="24"/>
          <w:szCs w:val="24"/>
        </w:rPr>
        <w:t xml:space="preserve"> </w:t>
      </w:r>
      <w:r w:rsidRPr="00C617E9">
        <w:rPr>
          <w:sz w:val="24"/>
          <w:szCs w:val="24"/>
        </w:rPr>
        <w:t>средствами</w:t>
      </w:r>
      <w:r w:rsidRPr="00C617E9">
        <w:rPr>
          <w:spacing w:val="1"/>
          <w:sz w:val="24"/>
          <w:szCs w:val="24"/>
        </w:rPr>
        <w:t xml:space="preserve"> </w:t>
      </w:r>
      <w:r w:rsidRPr="00C617E9">
        <w:rPr>
          <w:sz w:val="24"/>
          <w:szCs w:val="24"/>
        </w:rPr>
        <w:t>могут</w:t>
      </w:r>
      <w:r w:rsidRPr="00C617E9">
        <w:rPr>
          <w:spacing w:val="1"/>
          <w:sz w:val="24"/>
          <w:szCs w:val="24"/>
        </w:rPr>
        <w:t xml:space="preserve"> </w:t>
      </w:r>
      <w:r w:rsidRPr="00C617E9">
        <w:rPr>
          <w:sz w:val="24"/>
          <w:szCs w:val="24"/>
        </w:rPr>
        <w:t>выступать не только внешние объекты (картинки, пиктограммы), но и некоторые мыслительные</w:t>
      </w:r>
      <w:r w:rsidRPr="00C617E9">
        <w:rPr>
          <w:spacing w:val="1"/>
          <w:sz w:val="24"/>
          <w:szCs w:val="24"/>
        </w:rPr>
        <w:t xml:space="preserve"> </w:t>
      </w:r>
      <w:r w:rsidRPr="00C617E9">
        <w:rPr>
          <w:sz w:val="24"/>
          <w:szCs w:val="24"/>
        </w:rPr>
        <w:t>операции (классификация).</w:t>
      </w:r>
      <w:r w:rsidRPr="00C617E9">
        <w:rPr>
          <w:spacing w:val="1"/>
          <w:sz w:val="24"/>
          <w:szCs w:val="24"/>
        </w:rPr>
        <w:t xml:space="preserve"> </w:t>
      </w:r>
      <w:r w:rsidRPr="00C617E9">
        <w:rPr>
          <w:sz w:val="24"/>
          <w:szCs w:val="24"/>
        </w:rPr>
        <w:t>Существенно повышается роль словесного мышления, как основы</w:t>
      </w:r>
      <w:r w:rsidRPr="00C617E9">
        <w:rPr>
          <w:spacing w:val="1"/>
          <w:sz w:val="24"/>
          <w:szCs w:val="24"/>
        </w:rPr>
        <w:t xml:space="preserve"> </w:t>
      </w:r>
      <w:r w:rsidRPr="00C617E9">
        <w:rPr>
          <w:sz w:val="24"/>
          <w:szCs w:val="24"/>
        </w:rPr>
        <w:t>умственной</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все</w:t>
      </w:r>
      <w:r w:rsidRPr="00C617E9">
        <w:rPr>
          <w:spacing w:val="1"/>
          <w:sz w:val="24"/>
          <w:szCs w:val="24"/>
        </w:rPr>
        <w:t xml:space="preserve"> </w:t>
      </w:r>
      <w:r w:rsidRPr="00C617E9">
        <w:rPr>
          <w:sz w:val="24"/>
          <w:szCs w:val="24"/>
        </w:rPr>
        <w:t>более</w:t>
      </w:r>
      <w:r w:rsidRPr="00C617E9">
        <w:rPr>
          <w:spacing w:val="1"/>
          <w:sz w:val="24"/>
          <w:szCs w:val="24"/>
        </w:rPr>
        <w:t xml:space="preserve"> </w:t>
      </w:r>
      <w:r w:rsidRPr="00C617E9">
        <w:rPr>
          <w:sz w:val="24"/>
          <w:szCs w:val="24"/>
        </w:rPr>
        <w:t>обособляющегося</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мышления</w:t>
      </w:r>
      <w:r w:rsidRPr="00C617E9">
        <w:rPr>
          <w:spacing w:val="1"/>
          <w:sz w:val="24"/>
          <w:szCs w:val="24"/>
        </w:rPr>
        <w:t xml:space="preserve"> </w:t>
      </w:r>
      <w:r w:rsidRPr="00C617E9">
        <w:rPr>
          <w:sz w:val="24"/>
          <w:szCs w:val="24"/>
        </w:rPr>
        <w:t>предметного,</w:t>
      </w:r>
      <w:r w:rsidRPr="00C617E9">
        <w:rPr>
          <w:spacing w:val="1"/>
          <w:sz w:val="24"/>
          <w:szCs w:val="24"/>
        </w:rPr>
        <w:t xml:space="preserve"> </w:t>
      </w:r>
      <w:r w:rsidRPr="00C617E9">
        <w:rPr>
          <w:sz w:val="24"/>
          <w:szCs w:val="24"/>
        </w:rPr>
        <w:t>наглядно-образного. Формируются основы словесно-логического мышления, логические операции</w:t>
      </w:r>
      <w:r w:rsidRPr="00C617E9">
        <w:rPr>
          <w:spacing w:val="-57"/>
          <w:sz w:val="24"/>
          <w:szCs w:val="24"/>
        </w:rPr>
        <w:t xml:space="preserve"> </w:t>
      </w:r>
      <w:r w:rsidRPr="00C617E9">
        <w:rPr>
          <w:sz w:val="24"/>
          <w:szCs w:val="24"/>
        </w:rPr>
        <w:t>классификации,</w:t>
      </w:r>
      <w:r w:rsidRPr="00C617E9">
        <w:rPr>
          <w:spacing w:val="-3"/>
          <w:sz w:val="24"/>
          <w:szCs w:val="24"/>
        </w:rPr>
        <w:t xml:space="preserve"> </w:t>
      </w:r>
      <w:r w:rsidRPr="00C617E9">
        <w:rPr>
          <w:sz w:val="24"/>
          <w:szCs w:val="24"/>
        </w:rPr>
        <w:t>сериации,</w:t>
      </w:r>
      <w:r w:rsidRPr="00C617E9">
        <w:rPr>
          <w:spacing w:val="-2"/>
          <w:sz w:val="24"/>
          <w:szCs w:val="24"/>
        </w:rPr>
        <w:t xml:space="preserve"> </w:t>
      </w:r>
      <w:r w:rsidRPr="00C617E9">
        <w:rPr>
          <w:sz w:val="24"/>
          <w:szCs w:val="24"/>
        </w:rPr>
        <w:t>сравнения.</w:t>
      </w:r>
      <w:r w:rsidRPr="00C617E9">
        <w:rPr>
          <w:spacing w:val="-5"/>
          <w:sz w:val="24"/>
          <w:szCs w:val="24"/>
        </w:rPr>
        <w:t xml:space="preserve"> </w:t>
      </w:r>
      <w:r w:rsidRPr="00C617E9">
        <w:rPr>
          <w:sz w:val="24"/>
          <w:szCs w:val="24"/>
        </w:rPr>
        <w:t>Продолжают</w:t>
      </w:r>
      <w:r w:rsidRPr="00C617E9">
        <w:rPr>
          <w:spacing w:val="-2"/>
          <w:sz w:val="24"/>
          <w:szCs w:val="24"/>
        </w:rPr>
        <w:t xml:space="preserve"> </w:t>
      </w:r>
      <w:r w:rsidRPr="00C617E9">
        <w:rPr>
          <w:sz w:val="24"/>
          <w:szCs w:val="24"/>
        </w:rPr>
        <w:t>развиваться</w:t>
      </w:r>
      <w:r w:rsidRPr="00C617E9">
        <w:rPr>
          <w:spacing w:val="-2"/>
          <w:sz w:val="24"/>
          <w:szCs w:val="24"/>
        </w:rPr>
        <w:t xml:space="preserve"> </w:t>
      </w:r>
      <w:r w:rsidRPr="00C617E9">
        <w:rPr>
          <w:sz w:val="24"/>
          <w:szCs w:val="24"/>
        </w:rPr>
        <w:t>навыки</w:t>
      </w:r>
      <w:r w:rsidRPr="00C617E9">
        <w:rPr>
          <w:spacing w:val="-1"/>
          <w:sz w:val="24"/>
          <w:szCs w:val="24"/>
        </w:rPr>
        <w:t xml:space="preserve"> </w:t>
      </w:r>
      <w:r w:rsidRPr="00C617E9">
        <w:rPr>
          <w:sz w:val="24"/>
          <w:szCs w:val="24"/>
        </w:rPr>
        <w:t>обобщения</w:t>
      </w:r>
      <w:r w:rsidRPr="00C617E9">
        <w:rPr>
          <w:spacing w:val="-4"/>
          <w:sz w:val="24"/>
          <w:szCs w:val="24"/>
        </w:rPr>
        <w:t xml:space="preserve"> </w:t>
      </w:r>
      <w:r w:rsidRPr="00C617E9">
        <w:rPr>
          <w:sz w:val="24"/>
          <w:szCs w:val="24"/>
        </w:rPr>
        <w:t>и</w:t>
      </w:r>
      <w:r w:rsidRPr="00C617E9">
        <w:rPr>
          <w:spacing w:val="-2"/>
          <w:sz w:val="24"/>
          <w:szCs w:val="24"/>
        </w:rPr>
        <w:t xml:space="preserve"> </w:t>
      </w:r>
      <w:r w:rsidRPr="00C617E9">
        <w:rPr>
          <w:sz w:val="24"/>
          <w:szCs w:val="24"/>
        </w:rPr>
        <w:t>рассуждения, но</w:t>
      </w:r>
      <w:r w:rsidRPr="00C617E9">
        <w:rPr>
          <w:spacing w:val="1"/>
          <w:sz w:val="24"/>
          <w:szCs w:val="24"/>
        </w:rPr>
        <w:t xml:space="preserve"> </w:t>
      </w:r>
      <w:r w:rsidRPr="00C617E9">
        <w:rPr>
          <w:sz w:val="24"/>
          <w:szCs w:val="24"/>
        </w:rPr>
        <w:t>они</w:t>
      </w:r>
      <w:r w:rsidRPr="00C617E9">
        <w:rPr>
          <w:spacing w:val="1"/>
          <w:sz w:val="24"/>
          <w:szCs w:val="24"/>
        </w:rPr>
        <w:t xml:space="preserve"> </w:t>
      </w:r>
      <w:r w:rsidRPr="00C617E9">
        <w:rPr>
          <w:sz w:val="24"/>
          <w:szCs w:val="24"/>
        </w:rPr>
        <w:t>еще</w:t>
      </w:r>
      <w:r w:rsidRPr="00C617E9">
        <w:rPr>
          <w:spacing w:val="1"/>
          <w:sz w:val="24"/>
          <w:szCs w:val="24"/>
        </w:rPr>
        <w:t xml:space="preserve"> </w:t>
      </w:r>
      <w:r w:rsidRPr="00C617E9">
        <w:rPr>
          <w:sz w:val="24"/>
          <w:szCs w:val="24"/>
        </w:rPr>
        <w:t>ограничиваются</w:t>
      </w:r>
      <w:r w:rsidRPr="00C617E9">
        <w:rPr>
          <w:spacing w:val="1"/>
          <w:sz w:val="24"/>
          <w:szCs w:val="24"/>
        </w:rPr>
        <w:t xml:space="preserve"> </w:t>
      </w:r>
      <w:r w:rsidRPr="00C617E9">
        <w:rPr>
          <w:sz w:val="24"/>
          <w:szCs w:val="24"/>
        </w:rPr>
        <w:t>наглядными</w:t>
      </w:r>
      <w:r w:rsidRPr="00C617E9">
        <w:rPr>
          <w:spacing w:val="1"/>
          <w:sz w:val="24"/>
          <w:szCs w:val="24"/>
        </w:rPr>
        <w:t xml:space="preserve"> </w:t>
      </w:r>
      <w:r w:rsidRPr="00C617E9">
        <w:rPr>
          <w:sz w:val="24"/>
          <w:szCs w:val="24"/>
        </w:rPr>
        <w:t>признаками</w:t>
      </w:r>
      <w:r w:rsidRPr="00C617E9">
        <w:rPr>
          <w:spacing w:val="1"/>
          <w:sz w:val="24"/>
          <w:szCs w:val="24"/>
        </w:rPr>
        <w:t xml:space="preserve"> </w:t>
      </w:r>
      <w:r w:rsidRPr="00C617E9">
        <w:rPr>
          <w:sz w:val="24"/>
          <w:szCs w:val="24"/>
        </w:rPr>
        <w:t>ситуации.</w:t>
      </w:r>
      <w:r w:rsidRPr="00C617E9">
        <w:rPr>
          <w:spacing w:val="1"/>
          <w:sz w:val="24"/>
          <w:szCs w:val="24"/>
        </w:rPr>
        <w:t xml:space="preserve"> </w:t>
      </w:r>
      <w:r w:rsidRPr="00C617E9">
        <w:rPr>
          <w:sz w:val="24"/>
          <w:szCs w:val="24"/>
        </w:rPr>
        <w:t>Увеличивается</w:t>
      </w:r>
      <w:r w:rsidRPr="00C617E9">
        <w:rPr>
          <w:spacing w:val="1"/>
          <w:sz w:val="24"/>
          <w:szCs w:val="24"/>
        </w:rPr>
        <w:t xml:space="preserve"> </w:t>
      </w:r>
      <w:r w:rsidRPr="00C617E9">
        <w:rPr>
          <w:sz w:val="24"/>
          <w:szCs w:val="24"/>
        </w:rPr>
        <w:t>длительность</w:t>
      </w:r>
      <w:r w:rsidRPr="00C617E9">
        <w:rPr>
          <w:spacing w:val="1"/>
          <w:sz w:val="24"/>
          <w:szCs w:val="24"/>
        </w:rPr>
        <w:t xml:space="preserve"> </w:t>
      </w:r>
      <w:r w:rsidRPr="00C617E9">
        <w:rPr>
          <w:sz w:val="24"/>
          <w:szCs w:val="24"/>
        </w:rPr>
        <w:t>произвольного</w:t>
      </w:r>
      <w:r w:rsidRPr="00C617E9">
        <w:rPr>
          <w:spacing w:val="1"/>
          <w:sz w:val="24"/>
          <w:szCs w:val="24"/>
        </w:rPr>
        <w:t xml:space="preserve"> </w:t>
      </w:r>
      <w:r w:rsidRPr="00C617E9">
        <w:rPr>
          <w:sz w:val="24"/>
          <w:szCs w:val="24"/>
        </w:rPr>
        <w:t>внимания</w:t>
      </w:r>
      <w:r w:rsidRPr="00C617E9">
        <w:rPr>
          <w:spacing w:val="1"/>
          <w:sz w:val="24"/>
          <w:szCs w:val="24"/>
        </w:rPr>
        <w:t xml:space="preserve"> </w:t>
      </w:r>
      <w:r w:rsidRPr="00C617E9">
        <w:rPr>
          <w:sz w:val="24"/>
          <w:szCs w:val="24"/>
        </w:rPr>
        <w:t>(до</w:t>
      </w:r>
      <w:r w:rsidRPr="00C617E9">
        <w:rPr>
          <w:spacing w:val="1"/>
          <w:sz w:val="24"/>
          <w:szCs w:val="24"/>
        </w:rPr>
        <w:t xml:space="preserve"> </w:t>
      </w:r>
      <w:r w:rsidRPr="00C617E9">
        <w:rPr>
          <w:sz w:val="24"/>
          <w:szCs w:val="24"/>
        </w:rPr>
        <w:t>30</w:t>
      </w:r>
      <w:r w:rsidRPr="00C617E9">
        <w:rPr>
          <w:spacing w:val="1"/>
          <w:sz w:val="24"/>
          <w:szCs w:val="24"/>
        </w:rPr>
        <w:t xml:space="preserve"> </w:t>
      </w:r>
      <w:r w:rsidRPr="00C617E9">
        <w:rPr>
          <w:sz w:val="24"/>
          <w:szCs w:val="24"/>
        </w:rPr>
        <w:t>минут).</w:t>
      </w:r>
      <w:r w:rsidRPr="00C617E9">
        <w:rPr>
          <w:spacing w:val="1"/>
          <w:sz w:val="24"/>
          <w:szCs w:val="24"/>
        </w:rPr>
        <w:t xml:space="preserve"> </w:t>
      </w:r>
      <w:r w:rsidRPr="00C617E9">
        <w:rPr>
          <w:sz w:val="24"/>
          <w:szCs w:val="24"/>
        </w:rPr>
        <w:t>Развитие</w:t>
      </w:r>
      <w:r w:rsidRPr="00C617E9">
        <w:rPr>
          <w:spacing w:val="1"/>
          <w:sz w:val="24"/>
          <w:szCs w:val="24"/>
        </w:rPr>
        <w:t xml:space="preserve"> </w:t>
      </w:r>
      <w:r w:rsidRPr="00C617E9">
        <w:rPr>
          <w:sz w:val="24"/>
          <w:szCs w:val="24"/>
        </w:rPr>
        <w:t>речи</w:t>
      </w:r>
      <w:r w:rsidRPr="00C617E9">
        <w:rPr>
          <w:spacing w:val="1"/>
          <w:sz w:val="24"/>
          <w:szCs w:val="24"/>
        </w:rPr>
        <w:t xml:space="preserve"> </w:t>
      </w:r>
      <w:r w:rsidRPr="00C617E9">
        <w:rPr>
          <w:sz w:val="24"/>
          <w:szCs w:val="24"/>
        </w:rPr>
        <w:t>характеризуется</w:t>
      </w:r>
      <w:r w:rsidRPr="00C617E9">
        <w:rPr>
          <w:spacing w:val="1"/>
          <w:sz w:val="24"/>
          <w:szCs w:val="24"/>
        </w:rPr>
        <w:t xml:space="preserve"> </w:t>
      </w:r>
      <w:r w:rsidRPr="00C617E9">
        <w:rPr>
          <w:sz w:val="24"/>
          <w:szCs w:val="24"/>
        </w:rPr>
        <w:t>правильным</w:t>
      </w:r>
      <w:r w:rsidRPr="00C617E9">
        <w:rPr>
          <w:spacing w:val="1"/>
          <w:sz w:val="24"/>
          <w:szCs w:val="24"/>
        </w:rPr>
        <w:t xml:space="preserve"> </w:t>
      </w:r>
      <w:r w:rsidRPr="00C617E9">
        <w:rPr>
          <w:sz w:val="24"/>
          <w:szCs w:val="24"/>
        </w:rPr>
        <w:t>произношением</w:t>
      </w:r>
      <w:r w:rsidRPr="00C617E9">
        <w:rPr>
          <w:spacing w:val="1"/>
          <w:sz w:val="24"/>
          <w:szCs w:val="24"/>
        </w:rPr>
        <w:t xml:space="preserve"> </w:t>
      </w:r>
      <w:r w:rsidRPr="00C617E9">
        <w:rPr>
          <w:sz w:val="24"/>
          <w:szCs w:val="24"/>
        </w:rPr>
        <w:t>всех</w:t>
      </w:r>
      <w:r w:rsidRPr="00C617E9">
        <w:rPr>
          <w:spacing w:val="1"/>
          <w:sz w:val="24"/>
          <w:szCs w:val="24"/>
        </w:rPr>
        <w:t xml:space="preserve"> </w:t>
      </w:r>
      <w:r w:rsidRPr="00C617E9">
        <w:rPr>
          <w:sz w:val="24"/>
          <w:szCs w:val="24"/>
        </w:rPr>
        <w:t>звуков</w:t>
      </w:r>
      <w:r w:rsidRPr="00C617E9">
        <w:rPr>
          <w:spacing w:val="1"/>
          <w:sz w:val="24"/>
          <w:szCs w:val="24"/>
        </w:rPr>
        <w:t xml:space="preserve"> </w:t>
      </w:r>
      <w:r w:rsidRPr="00C617E9">
        <w:rPr>
          <w:sz w:val="24"/>
          <w:szCs w:val="24"/>
        </w:rPr>
        <w:t>родного</w:t>
      </w:r>
      <w:r w:rsidRPr="00C617E9">
        <w:rPr>
          <w:spacing w:val="1"/>
          <w:sz w:val="24"/>
          <w:szCs w:val="24"/>
        </w:rPr>
        <w:t xml:space="preserve"> </w:t>
      </w:r>
      <w:r w:rsidRPr="00C617E9">
        <w:rPr>
          <w:sz w:val="24"/>
          <w:szCs w:val="24"/>
        </w:rPr>
        <w:t>языка,</w:t>
      </w:r>
      <w:r w:rsidRPr="00C617E9">
        <w:rPr>
          <w:spacing w:val="1"/>
          <w:sz w:val="24"/>
          <w:szCs w:val="24"/>
        </w:rPr>
        <w:t xml:space="preserve"> </w:t>
      </w:r>
      <w:r w:rsidRPr="00C617E9">
        <w:rPr>
          <w:sz w:val="24"/>
          <w:szCs w:val="24"/>
        </w:rPr>
        <w:t>правильным</w:t>
      </w:r>
      <w:r w:rsidRPr="00C617E9">
        <w:rPr>
          <w:spacing w:val="61"/>
          <w:sz w:val="24"/>
          <w:szCs w:val="24"/>
        </w:rPr>
        <w:t xml:space="preserve"> </w:t>
      </w:r>
      <w:r w:rsidRPr="00C617E9">
        <w:rPr>
          <w:sz w:val="24"/>
          <w:szCs w:val="24"/>
        </w:rPr>
        <w:t>построением</w:t>
      </w:r>
      <w:r w:rsidRPr="00C617E9">
        <w:rPr>
          <w:spacing w:val="61"/>
          <w:sz w:val="24"/>
          <w:szCs w:val="24"/>
        </w:rPr>
        <w:t xml:space="preserve"> </w:t>
      </w:r>
      <w:r w:rsidRPr="00C617E9">
        <w:rPr>
          <w:sz w:val="24"/>
          <w:szCs w:val="24"/>
        </w:rPr>
        <w:t>предложений,</w:t>
      </w:r>
      <w:r w:rsidRPr="00C617E9">
        <w:rPr>
          <w:spacing w:val="1"/>
          <w:sz w:val="24"/>
          <w:szCs w:val="24"/>
        </w:rPr>
        <w:t xml:space="preserve"> </w:t>
      </w:r>
      <w:r w:rsidRPr="00C617E9">
        <w:rPr>
          <w:sz w:val="24"/>
          <w:szCs w:val="24"/>
        </w:rPr>
        <w:t>способностью</w:t>
      </w:r>
      <w:r w:rsidRPr="00C617E9">
        <w:rPr>
          <w:spacing w:val="1"/>
          <w:sz w:val="24"/>
          <w:szCs w:val="24"/>
        </w:rPr>
        <w:t xml:space="preserve"> </w:t>
      </w:r>
      <w:r w:rsidRPr="00C617E9">
        <w:rPr>
          <w:sz w:val="24"/>
          <w:szCs w:val="24"/>
        </w:rPr>
        <w:t>составлять</w:t>
      </w:r>
      <w:r w:rsidRPr="00C617E9">
        <w:rPr>
          <w:spacing w:val="1"/>
          <w:sz w:val="24"/>
          <w:szCs w:val="24"/>
        </w:rPr>
        <w:t xml:space="preserve"> </w:t>
      </w:r>
      <w:r w:rsidRPr="00C617E9">
        <w:rPr>
          <w:sz w:val="24"/>
          <w:szCs w:val="24"/>
        </w:rPr>
        <w:t>рассказ</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сюжетным</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последовательным</w:t>
      </w:r>
      <w:r w:rsidRPr="00C617E9">
        <w:rPr>
          <w:spacing w:val="1"/>
          <w:sz w:val="24"/>
          <w:szCs w:val="24"/>
        </w:rPr>
        <w:t xml:space="preserve"> </w:t>
      </w:r>
      <w:r w:rsidRPr="00C617E9">
        <w:rPr>
          <w:sz w:val="24"/>
          <w:szCs w:val="24"/>
        </w:rPr>
        <w:t>картинкам.</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результате</w:t>
      </w:r>
      <w:r w:rsidRPr="00C617E9">
        <w:rPr>
          <w:spacing w:val="-57"/>
          <w:sz w:val="24"/>
          <w:szCs w:val="24"/>
        </w:rPr>
        <w:t xml:space="preserve"> </w:t>
      </w:r>
      <w:r w:rsidRPr="00C617E9">
        <w:rPr>
          <w:sz w:val="24"/>
          <w:szCs w:val="24"/>
        </w:rPr>
        <w:t>правильно</w:t>
      </w:r>
      <w:r w:rsidRPr="00C617E9">
        <w:rPr>
          <w:spacing w:val="1"/>
          <w:sz w:val="24"/>
          <w:szCs w:val="24"/>
        </w:rPr>
        <w:t xml:space="preserve"> </w:t>
      </w:r>
      <w:r w:rsidRPr="00C617E9">
        <w:rPr>
          <w:sz w:val="24"/>
          <w:szCs w:val="24"/>
        </w:rPr>
        <w:t>организованной</w:t>
      </w:r>
      <w:r w:rsidRPr="00C617E9">
        <w:rPr>
          <w:spacing w:val="1"/>
          <w:sz w:val="24"/>
          <w:szCs w:val="24"/>
        </w:rPr>
        <w:t xml:space="preserve"> </w:t>
      </w:r>
      <w:r w:rsidRPr="00C617E9">
        <w:rPr>
          <w:sz w:val="24"/>
          <w:szCs w:val="24"/>
        </w:rPr>
        <w:t>образовательной</w:t>
      </w:r>
      <w:r w:rsidRPr="00C617E9">
        <w:rPr>
          <w:spacing w:val="1"/>
          <w:sz w:val="24"/>
          <w:szCs w:val="24"/>
        </w:rPr>
        <w:t xml:space="preserve"> </w:t>
      </w:r>
      <w:r w:rsidRPr="00C617E9">
        <w:rPr>
          <w:sz w:val="24"/>
          <w:szCs w:val="24"/>
        </w:rPr>
        <w:t>работы</w:t>
      </w:r>
      <w:r w:rsidRPr="00C617E9">
        <w:rPr>
          <w:spacing w:val="1"/>
          <w:sz w:val="24"/>
          <w:szCs w:val="24"/>
        </w:rPr>
        <w:t xml:space="preserve"> </w:t>
      </w:r>
      <w:r w:rsidRPr="00C617E9">
        <w:rPr>
          <w:sz w:val="24"/>
          <w:szCs w:val="24"/>
        </w:rPr>
        <w:t>у</w:t>
      </w:r>
      <w:r w:rsidRPr="00C617E9">
        <w:rPr>
          <w:spacing w:val="1"/>
          <w:sz w:val="24"/>
          <w:szCs w:val="24"/>
        </w:rPr>
        <w:t xml:space="preserve"> </w:t>
      </w:r>
      <w:r w:rsidRPr="00C617E9">
        <w:rPr>
          <w:sz w:val="24"/>
          <w:szCs w:val="24"/>
        </w:rPr>
        <w:t>детей</w:t>
      </w:r>
      <w:r w:rsidRPr="00C617E9">
        <w:rPr>
          <w:spacing w:val="1"/>
          <w:sz w:val="24"/>
          <w:szCs w:val="24"/>
        </w:rPr>
        <w:t xml:space="preserve"> </w:t>
      </w:r>
      <w:r w:rsidRPr="00C617E9">
        <w:rPr>
          <w:sz w:val="24"/>
          <w:szCs w:val="24"/>
        </w:rPr>
        <w:t>развивается</w:t>
      </w:r>
      <w:r w:rsidRPr="00C617E9">
        <w:rPr>
          <w:spacing w:val="1"/>
          <w:sz w:val="24"/>
          <w:szCs w:val="24"/>
        </w:rPr>
        <w:t xml:space="preserve"> </w:t>
      </w:r>
      <w:proofErr w:type="gramStart"/>
      <w:r w:rsidRPr="00C617E9">
        <w:rPr>
          <w:sz w:val="24"/>
          <w:szCs w:val="24"/>
        </w:rPr>
        <w:t>диалогическая</w:t>
      </w:r>
      <w:proofErr w:type="gramEnd"/>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некоторые виды монологической речи, формируются предпосылки к обучению чтения. Активный</w:t>
      </w:r>
      <w:r w:rsidRPr="00C617E9">
        <w:rPr>
          <w:spacing w:val="1"/>
          <w:sz w:val="24"/>
          <w:szCs w:val="24"/>
        </w:rPr>
        <w:t xml:space="preserve"> </w:t>
      </w:r>
      <w:r w:rsidRPr="00C617E9">
        <w:rPr>
          <w:sz w:val="24"/>
          <w:szCs w:val="24"/>
        </w:rPr>
        <w:t>словарный</w:t>
      </w:r>
      <w:r w:rsidRPr="00C617E9">
        <w:rPr>
          <w:spacing w:val="-1"/>
          <w:sz w:val="24"/>
          <w:szCs w:val="24"/>
        </w:rPr>
        <w:t xml:space="preserve"> </w:t>
      </w:r>
      <w:r w:rsidRPr="00C617E9">
        <w:rPr>
          <w:sz w:val="24"/>
          <w:szCs w:val="24"/>
        </w:rPr>
        <w:t>запас</w:t>
      </w:r>
      <w:r w:rsidRPr="00C617E9">
        <w:rPr>
          <w:spacing w:val="-1"/>
          <w:sz w:val="24"/>
          <w:szCs w:val="24"/>
        </w:rPr>
        <w:t xml:space="preserve"> </w:t>
      </w:r>
      <w:r w:rsidRPr="00C617E9">
        <w:rPr>
          <w:sz w:val="24"/>
          <w:szCs w:val="24"/>
        </w:rPr>
        <w:t>достигает 3,5</w:t>
      </w:r>
      <w:r w:rsidRPr="00C617E9">
        <w:rPr>
          <w:spacing w:val="2"/>
          <w:sz w:val="24"/>
          <w:szCs w:val="24"/>
        </w:rPr>
        <w:t xml:space="preserve"> </w:t>
      </w:r>
      <w:r w:rsidRPr="00C617E9">
        <w:rPr>
          <w:sz w:val="24"/>
          <w:szCs w:val="24"/>
        </w:rPr>
        <w:t>-</w:t>
      </w:r>
      <w:r w:rsidRPr="00C617E9">
        <w:rPr>
          <w:spacing w:val="-1"/>
          <w:sz w:val="24"/>
          <w:szCs w:val="24"/>
        </w:rPr>
        <w:t xml:space="preserve"> </w:t>
      </w:r>
      <w:r w:rsidRPr="00C617E9">
        <w:rPr>
          <w:sz w:val="24"/>
          <w:szCs w:val="24"/>
        </w:rPr>
        <w:t>7 тысяч</w:t>
      </w:r>
      <w:r w:rsidRPr="00C617E9">
        <w:rPr>
          <w:spacing w:val="1"/>
          <w:sz w:val="24"/>
          <w:szCs w:val="24"/>
        </w:rPr>
        <w:t xml:space="preserve"> </w:t>
      </w:r>
      <w:r w:rsidRPr="00C617E9">
        <w:rPr>
          <w:sz w:val="24"/>
          <w:szCs w:val="24"/>
        </w:rPr>
        <w:t>слов.</w:t>
      </w:r>
    </w:p>
    <w:p w:rsidR="00C617E9" w:rsidRPr="00C617E9" w:rsidRDefault="00C617E9" w:rsidP="00C617E9">
      <w:pPr>
        <w:tabs>
          <w:tab w:val="left" w:pos="0"/>
        </w:tabs>
        <w:ind w:firstLine="709"/>
        <w:jc w:val="both"/>
        <w:rPr>
          <w:sz w:val="24"/>
          <w:szCs w:val="24"/>
        </w:rPr>
      </w:pPr>
      <w:r w:rsidRPr="00C617E9">
        <w:rPr>
          <w:b/>
          <w:i/>
          <w:sz w:val="24"/>
          <w:szCs w:val="24"/>
        </w:rPr>
        <w:t>Детские</w:t>
      </w:r>
      <w:r w:rsidRPr="00C617E9">
        <w:rPr>
          <w:b/>
          <w:i/>
          <w:spacing w:val="1"/>
          <w:sz w:val="24"/>
          <w:szCs w:val="24"/>
        </w:rPr>
        <w:t xml:space="preserve"> </w:t>
      </w:r>
      <w:r w:rsidRPr="00C617E9">
        <w:rPr>
          <w:b/>
          <w:i/>
          <w:sz w:val="24"/>
          <w:szCs w:val="24"/>
        </w:rPr>
        <w:t>виды</w:t>
      </w:r>
      <w:r w:rsidRPr="00C617E9">
        <w:rPr>
          <w:b/>
          <w:i/>
          <w:spacing w:val="1"/>
          <w:sz w:val="24"/>
          <w:szCs w:val="24"/>
        </w:rPr>
        <w:t xml:space="preserve"> </w:t>
      </w:r>
      <w:r w:rsidRPr="00C617E9">
        <w:rPr>
          <w:b/>
          <w:i/>
          <w:sz w:val="24"/>
          <w:szCs w:val="24"/>
        </w:rPr>
        <w:t>деятельности</w:t>
      </w:r>
      <w:r w:rsidRPr="00C617E9">
        <w:rPr>
          <w:b/>
          <w:sz w:val="24"/>
          <w:szCs w:val="24"/>
        </w:rPr>
        <w:t>.</w:t>
      </w:r>
      <w:r w:rsidRPr="00C617E9">
        <w:rPr>
          <w:b/>
          <w:spacing w:val="1"/>
          <w:sz w:val="24"/>
          <w:szCs w:val="24"/>
        </w:rPr>
        <w:t xml:space="preserve"> </w:t>
      </w:r>
      <w:r w:rsidRPr="00C617E9">
        <w:rPr>
          <w:sz w:val="24"/>
          <w:szCs w:val="24"/>
        </w:rPr>
        <w:t>Процессуальная</w:t>
      </w:r>
      <w:r w:rsidRPr="00C617E9">
        <w:rPr>
          <w:spacing w:val="1"/>
          <w:sz w:val="24"/>
          <w:szCs w:val="24"/>
        </w:rPr>
        <w:t xml:space="preserve"> </w:t>
      </w:r>
      <w:r w:rsidRPr="00C617E9">
        <w:rPr>
          <w:sz w:val="24"/>
          <w:szCs w:val="24"/>
        </w:rPr>
        <w:t>сюжетно-ролевая</w:t>
      </w:r>
      <w:r w:rsidRPr="00C617E9">
        <w:rPr>
          <w:spacing w:val="1"/>
          <w:sz w:val="24"/>
          <w:szCs w:val="24"/>
        </w:rPr>
        <w:t xml:space="preserve"> </w:t>
      </w:r>
      <w:r w:rsidRPr="00C617E9">
        <w:rPr>
          <w:sz w:val="24"/>
          <w:szCs w:val="24"/>
        </w:rPr>
        <w:t>игра</w:t>
      </w:r>
      <w:r w:rsidRPr="00C617E9">
        <w:rPr>
          <w:spacing w:val="1"/>
          <w:sz w:val="24"/>
          <w:szCs w:val="24"/>
        </w:rPr>
        <w:t xml:space="preserve"> </w:t>
      </w:r>
      <w:r w:rsidRPr="00C617E9">
        <w:rPr>
          <w:sz w:val="24"/>
          <w:szCs w:val="24"/>
        </w:rPr>
        <w:t>сменяется</w:t>
      </w:r>
      <w:r w:rsidRPr="00C617E9">
        <w:rPr>
          <w:spacing w:val="-57"/>
          <w:sz w:val="24"/>
          <w:szCs w:val="24"/>
        </w:rPr>
        <w:t xml:space="preserve"> </w:t>
      </w:r>
      <w:r w:rsidRPr="00C617E9">
        <w:rPr>
          <w:sz w:val="24"/>
          <w:szCs w:val="24"/>
        </w:rPr>
        <w:t>результативной игрой (игры с правилами, настольные игры). Игровое пространство усложняется.</w:t>
      </w:r>
      <w:r w:rsidRPr="00C617E9">
        <w:rPr>
          <w:spacing w:val="1"/>
          <w:sz w:val="24"/>
          <w:szCs w:val="24"/>
        </w:rPr>
        <w:t xml:space="preserve"> </w:t>
      </w:r>
      <w:r w:rsidRPr="00C617E9">
        <w:rPr>
          <w:sz w:val="24"/>
          <w:szCs w:val="24"/>
        </w:rPr>
        <w:t>Система взаимоотношений в игре усложняется, дети способны отслеживать поведение партнеров</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всему</w:t>
      </w:r>
      <w:r w:rsidRPr="00C617E9">
        <w:rPr>
          <w:spacing w:val="-6"/>
          <w:sz w:val="24"/>
          <w:szCs w:val="24"/>
        </w:rPr>
        <w:t xml:space="preserve"> </w:t>
      </w:r>
      <w:r w:rsidRPr="00C617E9">
        <w:rPr>
          <w:sz w:val="24"/>
          <w:szCs w:val="24"/>
        </w:rPr>
        <w:t>игровому</w:t>
      </w:r>
      <w:r w:rsidRPr="00C617E9">
        <w:rPr>
          <w:spacing w:val="-5"/>
          <w:sz w:val="24"/>
          <w:szCs w:val="24"/>
        </w:rPr>
        <w:t xml:space="preserve"> </w:t>
      </w:r>
      <w:r w:rsidRPr="00C617E9">
        <w:rPr>
          <w:sz w:val="24"/>
          <w:szCs w:val="24"/>
        </w:rPr>
        <w:t>пространству</w:t>
      </w:r>
      <w:r w:rsidRPr="00C617E9">
        <w:rPr>
          <w:spacing w:val="-6"/>
          <w:sz w:val="24"/>
          <w:szCs w:val="24"/>
        </w:rPr>
        <w:t xml:space="preserve"> </w:t>
      </w:r>
      <w:r w:rsidRPr="00C617E9">
        <w:rPr>
          <w:sz w:val="24"/>
          <w:szCs w:val="24"/>
        </w:rPr>
        <w:t>и менять свое</w:t>
      </w:r>
      <w:r w:rsidRPr="00C617E9">
        <w:rPr>
          <w:spacing w:val="-2"/>
          <w:sz w:val="24"/>
          <w:szCs w:val="24"/>
        </w:rPr>
        <w:t xml:space="preserve"> </w:t>
      </w:r>
      <w:r w:rsidRPr="00C617E9">
        <w:rPr>
          <w:sz w:val="24"/>
          <w:szCs w:val="24"/>
        </w:rPr>
        <w:t>поведение</w:t>
      </w:r>
      <w:r w:rsidRPr="00C617E9">
        <w:rPr>
          <w:spacing w:val="-2"/>
          <w:sz w:val="24"/>
          <w:szCs w:val="24"/>
        </w:rPr>
        <w:t xml:space="preserve"> </w:t>
      </w:r>
      <w:r w:rsidRPr="00C617E9">
        <w:rPr>
          <w:sz w:val="24"/>
          <w:szCs w:val="24"/>
        </w:rPr>
        <w:t>в</w:t>
      </w:r>
      <w:r w:rsidRPr="00C617E9">
        <w:rPr>
          <w:spacing w:val="-1"/>
          <w:sz w:val="24"/>
          <w:szCs w:val="24"/>
        </w:rPr>
        <w:t xml:space="preserve"> </w:t>
      </w:r>
      <w:r w:rsidRPr="00C617E9">
        <w:rPr>
          <w:sz w:val="24"/>
          <w:szCs w:val="24"/>
        </w:rPr>
        <w:t>зависимости от</w:t>
      </w:r>
      <w:r w:rsidRPr="00C617E9">
        <w:rPr>
          <w:spacing w:val="-1"/>
          <w:sz w:val="24"/>
          <w:szCs w:val="24"/>
        </w:rPr>
        <w:t xml:space="preserve"> </w:t>
      </w:r>
      <w:r w:rsidRPr="00C617E9">
        <w:rPr>
          <w:sz w:val="24"/>
          <w:szCs w:val="24"/>
        </w:rPr>
        <w:t>места в</w:t>
      </w:r>
      <w:r w:rsidRPr="00C617E9">
        <w:rPr>
          <w:spacing w:val="-2"/>
          <w:sz w:val="24"/>
          <w:szCs w:val="24"/>
        </w:rPr>
        <w:t xml:space="preserve"> </w:t>
      </w:r>
      <w:r w:rsidRPr="00C617E9">
        <w:rPr>
          <w:sz w:val="24"/>
          <w:szCs w:val="24"/>
        </w:rPr>
        <w:t>нем.</w:t>
      </w:r>
    </w:p>
    <w:p w:rsidR="00C617E9" w:rsidRPr="00C617E9" w:rsidRDefault="00C617E9" w:rsidP="00C617E9">
      <w:pPr>
        <w:tabs>
          <w:tab w:val="left" w:pos="0"/>
        </w:tabs>
        <w:ind w:firstLine="709"/>
        <w:jc w:val="both"/>
        <w:rPr>
          <w:sz w:val="24"/>
          <w:szCs w:val="24"/>
        </w:rPr>
      </w:pPr>
      <w:r w:rsidRPr="00C617E9">
        <w:rPr>
          <w:sz w:val="24"/>
          <w:szCs w:val="24"/>
        </w:rPr>
        <w:t>Продуктивные</w:t>
      </w:r>
      <w:r w:rsidRPr="00C617E9">
        <w:rPr>
          <w:spacing w:val="1"/>
          <w:sz w:val="24"/>
          <w:szCs w:val="24"/>
        </w:rPr>
        <w:t xml:space="preserve"> </w:t>
      </w:r>
      <w:r w:rsidRPr="00C617E9">
        <w:rPr>
          <w:sz w:val="24"/>
          <w:szCs w:val="24"/>
        </w:rPr>
        <w:t>виды</w:t>
      </w:r>
      <w:r w:rsidRPr="00C617E9">
        <w:rPr>
          <w:spacing w:val="1"/>
          <w:sz w:val="24"/>
          <w:szCs w:val="24"/>
        </w:rPr>
        <w:t xml:space="preserve"> </w:t>
      </w:r>
      <w:r w:rsidRPr="00C617E9">
        <w:rPr>
          <w:sz w:val="24"/>
          <w:szCs w:val="24"/>
        </w:rPr>
        <w:t>деятельности</w:t>
      </w:r>
      <w:r w:rsidRPr="00C617E9">
        <w:rPr>
          <w:spacing w:val="1"/>
          <w:sz w:val="24"/>
          <w:szCs w:val="24"/>
        </w:rPr>
        <w:t xml:space="preserve"> </w:t>
      </w:r>
      <w:r w:rsidRPr="00C617E9">
        <w:rPr>
          <w:sz w:val="24"/>
          <w:szCs w:val="24"/>
        </w:rPr>
        <w:t>выступают</w:t>
      </w:r>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самостоятельные</w:t>
      </w:r>
      <w:r w:rsidRPr="00C617E9">
        <w:rPr>
          <w:spacing w:val="1"/>
          <w:sz w:val="24"/>
          <w:szCs w:val="24"/>
        </w:rPr>
        <w:t xml:space="preserve"> </w:t>
      </w:r>
      <w:r w:rsidRPr="00C617E9">
        <w:rPr>
          <w:sz w:val="24"/>
          <w:szCs w:val="24"/>
        </w:rPr>
        <w:t>формы</w:t>
      </w:r>
      <w:r w:rsidRPr="00C617E9">
        <w:rPr>
          <w:spacing w:val="1"/>
          <w:sz w:val="24"/>
          <w:szCs w:val="24"/>
        </w:rPr>
        <w:t xml:space="preserve"> </w:t>
      </w:r>
      <w:r w:rsidRPr="00C617E9">
        <w:rPr>
          <w:sz w:val="24"/>
          <w:szCs w:val="24"/>
        </w:rPr>
        <w:t>целенаправленного</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Рисунки</w:t>
      </w:r>
      <w:r w:rsidRPr="00C617E9">
        <w:rPr>
          <w:spacing w:val="1"/>
          <w:sz w:val="24"/>
          <w:szCs w:val="24"/>
        </w:rPr>
        <w:t xml:space="preserve"> </w:t>
      </w:r>
      <w:r w:rsidRPr="00C617E9">
        <w:rPr>
          <w:sz w:val="24"/>
          <w:szCs w:val="24"/>
        </w:rPr>
        <w:t>приобретают</w:t>
      </w:r>
      <w:r w:rsidRPr="00C617E9">
        <w:rPr>
          <w:spacing w:val="1"/>
          <w:sz w:val="24"/>
          <w:szCs w:val="24"/>
        </w:rPr>
        <w:t xml:space="preserve"> </w:t>
      </w:r>
      <w:r w:rsidRPr="00C617E9">
        <w:rPr>
          <w:sz w:val="24"/>
          <w:szCs w:val="24"/>
        </w:rPr>
        <w:t>более</w:t>
      </w:r>
      <w:r w:rsidRPr="00C617E9">
        <w:rPr>
          <w:spacing w:val="1"/>
          <w:sz w:val="24"/>
          <w:szCs w:val="24"/>
        </w:rPr>
        <w:t xml:space="preserve"> </w:t>
      </w:r>
      <w:r w:rsidRPr="00C617E9">
        <w:rPr>
          <w:sz w:val="24"/>
          <w:szCs w:val="24"/>
        </w:rPr>
        <w:t>детализированный</w:t>
      </w:r>
      <w:r w:rsidRPr="00C617E9">
        <w:rPr>
          <w:spacing w:val="1"/>
          <w:sz w:val="24"/>
          <w:szCs w:val="24"/>
        </w:rPr>
        <w:t xml:space="preserve"> </w:t>
      </w:r>
      <w:r w:rsidRPr="00C617E9">
        <w:rPr>
          <w:sz w:val="24"/>
          <w:szCs w:val="24"/>
        </w:rPr>
        <w:t>характер,</w:t>
      </w:r>
      <w:r w:rsidRPr="00C617E9">
        <w:rPr>
          <w:spacing w:val="1"/>
          <w:sz w:val="24"/>
          <w:szCs w:val="24"/>
        </w:rPr>
        <w:t xml:space="preserve"> </w:t>
      </w:r>
      <w:r w:rsidRPr="00C617E9">
        <w:rPr>
          <w:sz w:val="24"/>
          <w:szCs w:val="24"/>
        </w:rPr>
        <w:t>обогащается их цветовая гамма.</w:t>
      </w:r>
      <w:r w:rsidRPr="00C617E9">
        <w:rPr>
          <w:spacing w:val="1"/>
          <w:sz w:val="24"/>
          <w:szCs w:val="24"/>
        </w:rPr>
        <w:t xml:space="preserve"> </w:t>
      </w:r>
      <w:r w:rsidRPr="00C617E9">
        <w:rPr>
          <w:sz w:val="24"/>
          <w:szCs w:val="24"/>
        </w:rPr>
        <w:t>Дети подготовительной к школе группы в значительной степени</w:t>
      </w:r>
      <w:r w:rsidRPr="00C617E9">
        <w:rPr>
          <w:spacing w:val="1"/>
          <w:sz w:val="24"/>
          <w:szCs w:val="24"/>
        </w:rPr>
        <w:t xml:space="preserve"> </w:t>
      </w:r>
      <w:r w:rsidRPr="00C617E9">
        <w:rPr>
          <w:sz w:val="24"/>
          <w:szCs w:val="24"/>
        </w:rPr>
        <w:t>осваивают</w:t>
      </w:r>
      <w:r w:rsidRPr="00C617E9">
        <w:rPr>
          <w:spacing w:val="1"/>
          <w:sz w:val="24"/>
          <w:szCs w:val="24"/>
        </w:rPr>
        <w:t xml:space="preserve"> </w:t>
      </w:r>
      <w:r w:rsidRPr="00C617E9">
        <w:rPr>
          <w:sz w:val="24"/>
          <w:szCs w:val="24"/>
        </w:rPr>
        <w:t>конструирование</w:t>
      </w:r>
      <w:r w:rsidRPr="00C617E9">
        <w:rPr>
          <w:spacing w:val="1"/>
          <w:sz w:val="24"/>
          <w:szCs w:val="24"/>
        </w:rPr>
        <w:t xml:space="preserve"> </w:t>
      </w:r>
      <w:r w:rsidRPr="00C617E9">
        <w:rPr>
          <w:sz w:val="24"/>
          <w:szCs w:val="24"/>
        </w:rPr>
        <w:t>из</w:t>
      </w:r>
      <w:r w:rsidRPr="00C617E9">
        <w:rPr>
          <w:spacing w:val="1"/>
          <w:sz w:val="24"/>
          <w:szCs w:val="24"/>
        </w:rPr>
        <w:t xml:space="preserve"> </w:t>
      </w:r>
      <w:r w:rsidRPr="00C617E9">
        <w:rPr>
          <w:sz w:val="24"/>
          <w:szCs w:val="24"/>
        </w:rPr>
        <w:t>различного</w:t>
      </w:r>
      <w:r w:rsidRPr="00C617E9">
        <w:rPr>
          <w:spacing w:val="1"/>
          <w:sz w:val="24"/>
          <w:szCs w:val="24"/>
        </w:rPr>
        <w:t xml:space="preserve"> </w:t>
      </w:r>
      <w:r w:rsidRPr="00C617E9">
        <w:rPr>
          <w:sz w:val="24"/>
          <w:szCs w:val="24"/>
        </w:rPr>
        <w:t>строительного</w:t>
      </w:r>
      <w:r w:rsidRPr="00C617E9">
        <w:rPr>
          <w:spacing w:val="1"/>
          <w:sz w:val="24"/>
          <w:szCs w:val="24"/>
        </w:rPr>
        <w:t xml:space="preserve"> </w:t>
      </w:r>
      <w:r w:rsidRPr="00C617E9">
        <w:rPr>
          <w:sz w:val="24"/>
          <w:szCs w:val="24"/>
        </w:rPr>
        <w:t>материала.</w:t>
      </w:r>
      <w:r w:rsidRPr="00C617E9">
        <w:rPr>
          <w:spacing w:val="1"/>
          <w:sz w:val="24"/>
          <w:szCs w:val="24"/>
        </w:rPr>
        <w:t xml:space="preserve"> </w:t>
      </w:r>
      <w:r w:rsidRPr="00C617E9">
        <w:rPr>
          <w:sz w:val="24"/>
          <w:szCs w:val="24"/>
        </w:rPr>
        <w:t>Они</w:t>
      </w:r>
      <w:r w:rsidRPr="00C617E9">
        <w:rPr>
          <w:spacing w:val="1"/>
          <w:sz w:val="24"/>
          <w:szCs w:val="24"/>
        </w:rPr>
        <w:t xml:space="preserve"> </w:t>
      </w:r>
      <w:r w:rsidRPr="00C617E9">
        <w:rPr>
          <w:sz w:val="24"/>
          <w:szCs w:val="24"/>
        </w:rPr>
        <w:t>свободно</w:t>
      </w:r>
      <w:r w:rsidRPr="00C617E9">
        <w:rPr>
          <w:spacing w:val="1"/>
          <w:sz w:val="24"/>
          <w:szCs w:val="24"/>
        </w:rPr>
        <w:t xml:space="preserve"> </w:t>
      </w:r>
      <w:r w:rsidRPr="00C617E9">
        <w:rPr>
          <w:sz w:val="24"/>
          <w:szCs w:val="24"/>
        </w:rPr>
        <w:t>владеют</w:t>
      </w:r>
      <w:r w:rsidRPr="00C617E9">
        <w:rPr>
          <w:spacing w:val="1"/>
          <w:sz w:val="24"/>
          <w:szCs w:val="24"/>
        </w:rPr>
        <w:t xml:space="preserve"> </w:t>
      </w:r>
      <w:r w:rsidRPr="00C617E9">
        <w:rPr>
          <w:sz w:val="24"/>
          <w:szCs w:val="24"/>
        </w:rPr>
        <w:t>обобщенными</w:t>
      </w:r>
      <w:r w:rsidRPr="00C617E9">
        <w:rPr>
          <w:spacing w:val="1"/>
          <w:sz w:val="24"/>
          <w:szCs w:val="24"/>
        </w:rPr>
        <w:t xml:space="preserve"> </w:t>
      </w:r>
      <w:r w:rsidRPr="00C617E9">
        <w:rPr>
          <w:sz w:val="24"/>
          <w:szCs w:val="24"/>
        </w:rPr>
        <w:t>способами</w:t>
      </w:r>
      <w:r w:rsidRPr="00C617E9">
        <w:rPr>
          <w:spacing w:val="1"/>
          <w:sz w:val="24"/>
          <w:szCs w:val="24"/>
        </w:rPr>
        <w:t xml:space="preserve"> </w:t>
      </w:r>
      <w:proofErr w:type="gramStart"/>
      <w:r w:rsidRPr="00C617E9">
        <w:rPr>
          <w:sz w:val="24"/>
          <w:szCs w:val="24"/>
        </w:rPr>
        <w:t>анализа</w:t>
      </w:r>
      <w:proofErr w:type="gramEnd"/>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изображений,</w:t>
      </w:r>
      <w:r w:rsidRPr="00C617E9">
        <w:rPr>
          <w:spacing w:val="1"/>
          <w:sz w:val="24"/>
          <w:szCs w:val="24"/>
        </w:rPr>
        <w:t xml:space="preserve"> </w:t>
      </w:r>
      <w:r w:rsidRPr="00C617E9">
        <w:rPr>
          <w:sz w:val="24"/>
          <w:szCs w:val="24"/>
        </w:rPr>
        <w:t>так</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построек;</w:t>
      </w:r>
      <w:r w:rsidRPr="00C617E9">
        <w:rPr>
          <w:spacing w:val="1"/>
          <w:sz w:val="24"/>
          <w:szCs w:val="24"/>
        </w:rPr>
        <w:t xml:space="preserve"> </w:t>
      </w:r>
      <w:r w:rsidRPr="00C617E9">
        <w:rPr>
          <w:sz w:val="24"/>
          <w:szCs w:val="24"/>
        </w:rPr>
        <w:t>не</w:t>
      </w:r>
      <w:r w:rsidRPr="00C617E9">
        <w:rPr>
          <w:spacing w:val="1"/>
          <w:sz w:val="24"/>
          <w:szCs w:val="24"/>
        </w:rPr>
        <w:t xml:space="preserve"> </w:t>
      </w:r>
      <w:r w:rsidRPr="00C617E9">
        <w:rPr>
          <w:sz w:val="24"/>
          <w:szCs w:val="24"/>
        </w:rPr>
        <w:t>только</w:t>
      </w:r>
      <w:r w:rsidRPr="00C617E9">
        <w:rPr>
          <w:spacing w:val="1"/>
          <w:sz w:val="24"/>
          <w:szCs w:val="24"/>
        </w:rPr>
        <w:t xml:space="preserve"> </w:t>
      </w:r>
      <w:r w:rsidRPr="00C617E9">
        <w:rPr>
          <w:sz w:val="24"/>
          <w:szCs w:val="24"/>
        </w:rPr>
        <w:t>анализируют</w:t>
      </w:r>
      <w:r w:rsidRPr="00C617E9">
        <w:rPr>
          <w:spacing w:val="1"/>
          <w:sz w:val="24"/>
          <w:szCs w:val="24"/>
        </w:rPr>
        <w:t xml:space="preserve"> </w:t>
      </w:r>
      <w:r w:rsidRPr="00C617E9">
        <w:rPr>
          <w:sz w:val="24"/>
          <w:szCs w:val="24"/>
        </w:rPr>
        <w:t>основные конструктивные особенности различных деталей, но и определяют их форму на основе</w:t>
      </w:r>
      <w:r w:rsidRPr="00C617E9">
        <w:rPr>
          <w:spacing w:val="1"/>
          <w:sz w:val="24"/>
          <w:szCs w:val="24"/>
        </w:rPr>
        <w:t xml:space="preserve"> </w:t>
      </w:r>
      <w:r w:rsidRPr="00C617E9">
        <w:rPr>
          <w:sz w:val="24"/>
          <w:szCs w:val="24"/>
        </w:rPr>
        <w:t>сходства со знакомыми им объемными предметами.</w:t>
      </w:r>
      <w:r w:rsidRPr="00C617E9">
        <w:rPr>
          <w:spacing w:val="1"/>
          <w:sz w:val="24"/>
          <w:szCs w:val="24"/>
        </w:rPr>
        <w:t xml:space="preserve"> </w:t>
      </w:r>
      <w:r w:rsidRPr="00C617E9">
        <w:rPr>
          <w:sz w:val="24"/>
          <w:szCs w:val="24"/>
        </w:rPr>
        <w:t>Способны выполнять различные по степени</w:t>
      </w:r>
      <w:r w:rsidRPr="00C617E9">
        <w:rPr>
          <w:spacing w:val="1"/>
          <w:sz w:val="24"/>
          <w:szCs w:val="24"/>
        </w:rPr>
        <w:t xml:space="preserve"> </w:t>
      </w:r>
      <w:r w:rsidRPr="00C617E9">
        <w:rPr>
          <w:sz w:val="24"/>
          <w:szCs w:val="24"/>
        </w:rPr>
        <w:t>сложности</w:t>
      </w:r>
      <w:r w:rsidRPr="00C617E9">
        <w:rPr>
          <w:spacing w:val="1"/>
          <w:sz w:val="24"/>
          <w:szCs w:val="24"/>
        </w:rPr>
        <w:t xml:space="preserve"> </w:t>
      </w:r>
      <w:proofErr w:type="gramStart"/>
      <w:r w:rsidRPr="00C617E9">
        <w:rPr>
          <w:sz w:val="24"/>
          <w:szCs w:val="24"/>
        </w:rPr>
        <w:t>постройки</w:t>
      </w:r>
      <w:proofErr w:type="gramEnd"/>
      <w:r w:rsidRPr="00C617E9">
        <w:rPr>
          <w:spacing w:val="-1"/>
          <w:sz w:val="24"/>
          <w:szCs w:val="24"/>
        </w:rPr>
        <w:t xml:space="preserve"> </w:t>
      </w:r>
      <w:r w:rsidRPr="00C617E9">
        <w:rPr>
          <w:sz w:val="24"/>
          <w:szCs w:val="24"/>
        </w:rPr>
        <w:t>как</w:t>
      </w:r>
      <w:r w:rsidRPr="00C617E9">
        <w:rPr>
          <w:spacing w:val="-1"/>
          <w:sz w:val="24"/>
          <w:szCs w:val="24"/>
        </w:rPr>
        <w:t xml:space="preserve"> </w:t>
      </w:r>
      <w:r w:rsidRPr="00C617E9">
        <w:rPr>
          <w:sz w:val="24"/>
          <w:szCs w:val="24"/>
        </w:rPr>
        <w:t>по собственному</w:t>
      </w:r>
      <w:r w:rsidRPr="00C617E9">
        <w:rPr>
          <w:spacing w:val="-5"/>
          <w:sz w:val="24"/>
          <w:szCs w:val="24"/>
        </w:rPr>
        <w:t xml:space="preserve"> </w:t>
      </w:r>
      <w:r w:rsidRPr="00C617E9">
        <w:rPr>
          <w:sz w:val="24"/>
          <w:szCs w:val="24"/>
        </w:rPr>
        <w:t>замыслу, так</w:t>
      </w:r>
      <w:r w:rsidRPr="00C617E9">
        <w:rPr>
          <w:spacing w:val="-1"/>
          <w:sz w:val="24"/>
          <w:szCs w:val="24"/>
        </w:rPr>
        <w:t xml:space="preserve"> </w:t>
      </w:r>
      <w:r w:rsidRPr="00C617E9">
        <w:rPr>
          <w:sz w:val="24"/>
          <w:szCs w:val="24"/>
        </w:rPr>
        <w:t>и по</w:t>
      </w:r>
      <w:r w:rsidRPr="00C617E9">
        <w:rPr>
          <w:spacing w:val="1"/>
          <w:sz w:val="24"/>
          <w:szCs w:val="24"/>
        </w:rPr>
        <w:t xml:space="preserve"> </w:t>
      </w:r>
      <w:r w:rsidRPr="00C617E9">
        <w:rPr>
          <w:sz w:val="24"/>
          <w:szCs w:val="24"/>
        </w:rPr>
        <w:t>условиям.</w:t>
      </w:r>
    </w:p>
    <w:p w:rsidR="00C617E9" w:rsidRPr="00C617E9" w:rsidRDefault="00C617E9" w:rsidP="00C617E9">
      <w:pPr>
        <w:tabs>
          <w:tab w:val="left" w:pos="0"/>
        </w:tabs>
        <w:ind w:firstLine="709"/>
        <w:jc w:val="both"/>
        <w:rPr>
          <w:sz w:val="24"/>
          <w:szCs w:val="24"/>
        </w:rPr>
      </w:pPr>
      <w:r w:rsidRPr="00C617E9">
        <w:rPr>
          <w:b/>
          <w:i/>
          <w:sz w:val="24"/>
          <w:szCs w:val="24"/>
        </w:rPr>
        <w:t>Коммуникация</w:t>
      </w:r>
      <w:r w:rsidRPr="00C617E9">
        <w:rPr>
          <w:b/>
          <w:i/>
          <w:spacing w:val="1"/>
          <w:sz w:val="24"/>
          <w:szCs w:val="24"/>
        </w:rPr>
        <w:t xml:space="preserve"> </w:t>
      </w:r>
      <w:r w:rsidRPr="00C617E9">
        <w:rPr>
          <w:b/>
          <w:i/>
          <w:sz w:val="24"/>
          <w:szCs w:val="24"/>
        </w:rPr>
        <w:t>и</w:t>
      </w:r>
      <w:r w:rsidRPr="00C617E9">
        <w:rPr>
          <w:b/>
          <w:i/>
          <w:spacing w:val="1"/>
          <w:sz w:val="24"/>
          <w:szCs w:val="24"/>
        </w:rPr>
        <w:t xml:space="preserve"> </w:t>
      </w:r>
      <w:r w:rsidRPr="00C617E9">
        <w:rPr>
          <w:b/>
          <w:i/>
          <w:sz w:val="24"/>
          <w:szCs w:val="24"/>
        </w:rPr>
        <w:t>социализация</w:t>
      </w:r>
      <w:r w:rsidRPr="00C617E9">
        <w:rPr>
          <w:b/>
          <w:sz w:val="24"/>
          <w:szCs w:val="24"/>
        </w:rPr>
        <w:t>.</w:t>
      </w:r>
      <w:r w:rsidRPr="00C617E9">
        <w:rPr>
          <w:b/>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общении</w:t>
      </w:r>
      <w:r w:rsidRPr="00C617E9">
        <w:rPr>
          <w:spacing w:val="1"/>
          <w:sz w:val="24"/>
          <w:szCs w:val="24"/>
        </w:rPr>
        <w:t xml:space="preserve"> </w:t>
      </w:r>
      <w:proofErr w:type="gramStart"/>
      <w:r w:rsidRPr="00C617E9">
        <w:rPr>
          <w:sz w:val="24"/>
          <w:szCs w:val="24"/>
        </w:rPr>
        <w:t>со</w:t>
      </w:r>
      <w:proofErr w:type="gramEnd"/>
      <w:r w:rsidRPr="00C617E9">
        <w:rPr>
          <w:spacing w:val="1"/>
          <w:sz w:val="24"/>
          <w:szCs w:val="24"/>
        </w:rPr>
        <w:t xml:space="preserve"> </w:t>
      </w:r>
      <w:r w:rsidRPr="00C617E9">
        <w:rPr>
          <w:sz w:val="24"/>
          <w:szCs w:val="24"/>
        </w:rPr>
        <w:t>взрослыми</w:t>
      </w:r>
      <w:r w:rsidRPr="00C617E9">
        <w:rPr>
          <w:spacing w:val="1"/>
          <w:sz w:val="24"/>
          <w:szCs w:val="24"/>
        </w:rPr>
        <w:t xml:space="preserve"> </w:t>
      </w:r>
      <w:r w:rsidRPr="00C617E9">
        <w:rPr>
          <w:sz w:val="24"/>
          <w:szCs w:val="24"/>
        </w:rPr>
        <w:t>интенсивно</w:t>
      </w:r>
      <w:r w:rsidRPr="00C617E9">
        <w:rPr>
          <w:spacing w:val="1"/>
          <w:sz w:val="24"/>
          <w:szCs w:val="24"/>
        </w:rPr>
        <w:t xml:space="preserve"> </w:t>
      </w:r>
      <w:r w:rsidRPr="00C617E9">
        <w:rPr>
          <w:sz w:val="24"/>
          <w:szCs w:val="24"/>
        </w:rPr>
        <w:t>проявляется</w:t>
      </w:r>
      <w:r w:rsidRPr="00C617E9">
        <w:rPr>
          <w:spacing w:val="1"/>
          <w:sz w:val="24"/>
          <w:szCs w:val="24"/>
        </w:rPr>
        <w:t xml:space="preserve"> </w:t>
      </w:r>
      <w:r w:rsidRPr="00C617E9">
        <w:rPr>
          <w:sz w:val="24"/>
          <w:szCs w:val="24"/>
        </w:rPr>
        <w:t>внеситуативно-личностная</w:t>
      </w:r>
      <w:r w:rsidRPr="00C617E9">
        <w:rPr>
          <w:spacing w:val="1"/>
          <w:sz w:val="24"/>
          <w:szCs w:val="24"/>
        </w:rPr>
        <w:t xml:space="preserve"> </w:t>
      </w:r>
      <w:r w:rsidRPr="00C617E9">
        <w:rPr>
          <w:sz w:val="24"/>
          <w:szCs w:val="24"/>
        </w:rPr>
        <w:t>форма</w:t>
      </w:r>
      <w:r w:rsidRPr="00C617E9">
        <w:rPr>
          <w:spacing w:val="1"/>
          <w:sz w:val="24"/>
          <w:szCs w:val="24"/>
        </w:rPr>
        <w:t xml:space="preserve"> </w:t>
      </w:r>
      <w:r w:rsidRPr="00C617E9">
        <w:rPr>
          <w:sz w:val="24"/>
          <w:szCs w:val="24"/>
        </w:rPr>
        <w:t>общения.</w:t>
      </w:r>
      <w:r w:rsidRPr="00C617E9">
        <w:rPr>
          <w:spacing w:val="1"/>
          <w:sz w:val="24"/>
          <w:szCs w:val="24"/>
        </w:rPr>
        <w:t xml:space="preserve"> </w:t>
      </w:r>
      <w:r w:rsidRPr="00C617E9">
        <w:rPr>
          <w:sz w:val="24"/>
          <w:szCs w:val="24"/>
        </w:rPr>
        <w:t>В</w:t>
      </w:r>
      <w:r w:rsidRPr="00C617E9">
        <w:rPr>
          <w:spacing w:val="1"/>
          <w:sz w:val="24"/>
          <w:szCs w:val="24"/>
        </w:rPr>
        <w:t xml:space="preserve"> </w:t>
      </w:r>
      <w:r w:rsidRPr="00C617E9">
        <w:rPr>
          <w:sz w:val="24"/>
          <w:szCs w:val="24"/>
        </w:rPr>
        <w:t>общении</w:t>
      </w:r>
      <w:r w:rsidRPr="00C617E9">
        <w:rPr>
          <w:spacing w:val="1"/>
          <w:sz w:val="24"/>
          <w:szCs w:val="24"/>
        </w:rPr>
        <w:t xml:space="preserve"> </w:t>
      </w:r>
      <w:r w:rsidRPr="00C617E9">
        <w:rPr>
          <w:sz w:val="24"/>
          <w:szCs w:val="24"/>
        </w:rPr>
        <w:t>со</w:t>
      </w:r>
      <w:r w:rsidRPr="00C617E9">
        <w:rPr>
          <w:spacing w:val="1"/>
          <w:sz w:val="24"/>
          <w:szCs w:val="24"/>
        </w:rPr>
        <w:t xml:space="preserve"> </w:t>
      </w:r>
      <w:r w:rsidRPr="00C617E9">
        <w:rPr>
          <w:sz w:val="24"/>
          <w:szCs w:val="24"/>
        </w:rPr>
        <w:t>сверстниками</w:t>
      </w:r>
      <w:r w:rsidRPr="00C617E9">
        <w:rPr>
          <w:spacing w:val="1"/>
          <w:sz w:val="24"/>
          <w:szCs w:val="24"/>
        </w:rPr>
        <w:t xml:space="preserve"> </w:t>
      </w:r>
      <w:r w:rsidRPr="00C617E9">
        <w:rPr>
          <w:sz w:val="24"/>
          <w:szCs w:val="24"/>
        </w:rPr>
        <w:t>преобладает</w:t>
      </w:r>
      <w:r w:rsidRPr="00C617E9">
        <w:rPr>
          <w:spacing w:val="1"/>
          <w:sz w:val="24"/>
          <w:szCs w:val="24"/>
        </w:rPr>
        <w:t xml:space="preserve"> </w:t>
      </w:r>
      <w:r w:rsidRPr="00C617E9">
        <w:rPr>
          <w:sz w:val="24"/>
          <w:szCs w:val="24"/>
        </w:rPr>
        <w:t>внеситуативно-деловая</w:t>
      </w:r>
      <w:r w:rsidRPr="00C617E9">
        <w:rPr>
          <w:spacing w:val="1"/>
          <w:sz w:val="24"/>
          <w:szCs w:val="24"/>
        </w:rPr>
        <w:t xml:space="preserve"> </w:t>
      </w:r>
      <w:r w:rsidRPr="00C617E9">
        <w:rPr>
          <w:sz w:val="24"/>
          <w:szCs w:val="24"/>
        </w:rPr>
        <w:t>форма</w:t>
      </w:r>
      <w:r w:rsidRPr="00C617E9">
        <w:rPr>
          <w:spacing w:val="1"/>
          <w:sz w:val="24"/>
          <w:szCs w:val="24"/>
        </w:rPr>
        <w:t xml:space="preserve"> </w:t>
      </w:r>
      <w:r w:rsidRPr="00C617E9">
        <w:rPr>
          <w:sz w:val="24"/>
          <w:szCs w:val="24"/>
        </w:rPr>
        <w:t>общения.</w:t>
      </w:r>
      <w:r w:rsidRPr="00C617E9">
        <w:rPr>
          <w:spacing w:val="1"/>
          <w:sz w:val="24"/>
          <w:szCs w:val="24"/>
        </w:rPr>
        <w:t xml:space="preserve"> </w:t>
      </w:r>
      <w:r w:rsidRPr="00C617E9">
        <w:rPr>
          <w:sz w:val="24"/>
          <w:szCs w:val="24"/>
        </w:rPr>
        <w:t>Характер</w:t>
      </w:r>
      <w:r w:rsidRPr="00C617E9">
        <w:rPr>
          <w:spacing w:val="1"/>
          <w:sz w:val="24"/>
          <w:szCs w:val="24"/>
        </w:rPr>
        <w:t xml:space="preserve"> </w:t>
      </w:r>
      <w:r w:rsidRPr="00C617E9">
        <w:rPr>
          <w:sz w:val="24"/>
          <w:szCs w:val="24"/>
        </w:rPr>
        <w:t>межличностных</w:t>
      </w:r>
      <w:r w:rsidRPr="00C617E9">
        <w:rPr>
          <w:spacing w:val="1"/>
          <w:sz w:val="24"/>
          <w:szCs w:val="24"/>
        </w:rPr>
        <w:t xml:space="preserve"> </w:t>
      </w:r>
      <w:r w:rsidRPr="00C617E9">
        <w:rPr>
          <w:sz w:val="24"/>
          <w:szCs w:val="24"/>
        </w:rPr>
        <w:t>отношений</w:t>
      </w:r>
      <w:r w:rsidRPr="00C617E9">
        <w:rPr>
          <w:spacing w:val="1"/>
          <w:sz w:val="24"/>
          <w:szCs w:val="24"/>
        </w:rPr>
        <w:t xml:space="preserve"> </w:t>
      </w:r>
      <w:r w:rsidRPr="00C617E9">
        <w:rPr>
          <w:sz w:val="24"/>
          <w:szCs w:val="24"/>
        </w:rPr>
        <w:t>отличает</w:t>
      </w:r>
      <w:r w:rsidRPr="00C617E9">
        <w:rPr>
          <w:spacing w:val="1"/>
          <w:sz w:val="24"/>
          <w:szCs w:val="24"/>
        </w:rPr>
        <w:t xml:space="preserve"> </w:t>
      </w:r>
      <w:r w:rsidRPr="00C617E9">
        <w:rPr>
          <w:sz w:val="24"/>
          <w:szCs w:val="24"/>
        </w:rPr>
        <w:t>выраженный интерес по отношению к сверстнику, высокую значимость сверстника, возрастание</w:t>
      </w:r>
      <w:r w:rsidRPr="00C617E9">
        <w:rPr>
          <w:spacing w:val="1"/>
          <w:sz w:val="24"/>
          <w:szCs w:val="24"/>
        </w:rPr>
        <w:t xml:space="preserve"> </w:t>
      </w:r>
      <w:r w:rsidRPr="00C617E9">
        <w:rPr>
          <w:sz w:val="24"/>
          <w:szCs w:val="24"/>
        </w:rPr>
        <w:t>просоциальных</w:t>
      </w:r>
      <w:r w:rsidRPr="00C617E9">
        <w:rPr>
          <w:spacing w:val="1"/>
          <w:sz w:val="24"/>
          <w:szCs w:val="24"/>
        </w:rPr>
        <w:t xml:space="preserve"> </w:t>
      </w:r>
      <w:r w:rsidRPr="00C617E9">
        <w:rPr>
          <w:sz w:val="24"/>
          <w:szCs w:val="24"/>
        </w:rPr>
        <w:t>форм</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феномен</w:t>
      </w:r>
      <w:r w:rsidRPr="00C617E9">
        <w:rPr>
          <w:spacing w:val="1"/>
          <w:sz w:val="24"/>
          <w:szCs w:val="24"/>
        </w:rPr>
        <w:t xml:space="preserve"> </w:t>
      </w:r>
      <w:r w:rsidRPr="00C617E9">
        <w:rPr>
          <w:sz w:val="24"/>
          <w:szCs w:val="24"/>
        </w:rPr>
        <w:t>детской</w:t>
      </w:r>
      <w:r w:rsidRPr="00C617E9">
        <w:rPr>
          <w:spacing w:val="1"/>
          <w:sz w:val="24"/>
          <w:szCs w:val="24"/>
        </w:rPr>
        <w:t xml:space="preserve"> </w:t>
      </w:r>
      <w:r w:rsidRPr="00C617E9">
        <w:rPr>
          <w:sz w:val="24"/>
          <w:szCs w:val="24"/>
        </w:rPr>
        <w:t>дружбы,</w:t>
      </w:r>
      <w:r w:rsidRPr="00C617E9">
        <w:rPr>
          <w:spacing w:val="1"/>
          <w:sz w:val="24"/>
          <w:szCs w:val="24"/>
        </w:rPr>
        <w:t xml:space="preserve"> </w:t>
      </w:r>
      <w:r w:rsidRPr="00C617E9">
        <w:rPr>
          <w:sz w:val="24"/>
          <w:szCs w:val="24"/>
        </w:rPr>
        <w:t>активно</w:t>
      </w:r>
      <w:r w:rsidRPr="00C617E9">
        <w:rPr>
          <w:spacing w:val="1"/>
          <w:sz w:val="24"/>
          <w:szCs w:val="24"/>
        </w:rPr>
        <w:t xml:space="preserve"> </w:t>
      </w:r>
      <w:r w:rsidRPr="00C617E9">
        <w:rPr>
          <w:sz w:val="24"/>
          <w:szCs w:val="24"/>
        </w:rPr>
        <w:t>проявляется</w:t>
      </w:r>
      <w:r w:rsidRPr="00C617E9">
        <w:rPr>
          <w:spacing w:val="1"/>
          <w:sz w:val="24"/>
          <w:szCs w:val="24"/>
        </w:rPr>
        <w:t xml:space="preserve"> </w:t>
      </w:r>
      <w:r w:rsidRPr="00C617E9">
        <w:rPr>
          <w:sz w:val="24"/>
          <w:szCs w:val="24"/>
        </w:rPr>
        <w:t>эмпатия,</w:t>
      </w:r>
      <w:r w:rsidRPr="00C617E9">
        <w:rPr>
          <w:spacing w:val="1"/>
          <w:sz w:val="24"/>
          <w:szCs w:val="24"/>
        </w:rPr>
        <w:t xml:space="preserve"> </w:t>
      </w:r>
      <w:r w:rsidRPr="00C617E9">
        <w:rPr>
          <w:sz w:val="24"/>
          <w:szCs w:val="24"/>
        </w:rPr>
        <w:t>сочувствие, содействие, сопереживание. Детские группы характеризуются стабильной структурой</w:t>
      </w:r>
      <w:r w:rsidRPr="00C617E9">
        <w:rPr>
          <w:spacing w:val="1"/>
          <w:sz w:val="24"/>
          <w:szCs w:val="24"/>
        </w:rPr>
        <w:t xml:space="preserve"> </w:t>
      </w:r>
      <w:r w:rsidRPr="00C617E9">
        <w:rPr>
          <w:sz w:val="24"/>
          <w:szCs w:val="24"/>
        </w:rPr>
        <w:t>взаимоотношений</w:t>
      </w:r>
      <w:r w:rsidRPr="00C617E9">
        <w:rPr>
          <w:spacing w:val="-1"/>
          <w:sz w:val="24"/>
          <w:szCs w:val="24"/>
        </w:rPr>
        <w:t xml:space="preserve"> </w:t>
      </w:r>
      <w:r w:rsidRPr="00C617E9">
        <w:rPr>
          <w:sz w:val="24"/>
          <w:szCs w:val="24"/>
        </w:rPr>
        <w:t>между</w:t>
      </w:r>
      <w:r w:rsidRPr="00C617E9">
        <w:rPr>
          <w:spacing w:val="-5"/>
          <w:sz w:val="24"/>
          <w:szCs w:val="24"/>
        </w:rPr>
        <w:t xml:space="preserve"> </w:t>
      </w:r>
      <w:r w:rsidRPr="00C617E9">
        <w:rPr>
          <w:sz w:val="24"/>
          <w:szCs w:val="24"/>
        </w:rPr>
        <w:t>детьми.</w:t>
      </w:r>
    </w:p>
    <w:p w:rsidR="00C617E9" w:rsidRPr="00C617E9" w:rsidRDefault="00C617E9" w:rsidP="00C617E9">
      <w:pPr>
        <w:tabs>
          <w:tab w:val="left" w:pos="0"/>
        </w:tabs>
        <w:ind w:firstLine="709"/>
        <w:jc w:val="both"/>
        <w:rPr>
          <w:sz w:val="24"/>
          <w:szCs w:val="24"/>
        </w:rPr>
      </w:pPr>
      <w:r w:rsidRPr="00C617E9">
        <w:rPr>
          <w:b/>
          <w:i/>
          <w:sz w:val="24"/>
          <w:szCs w:val="24"/>
        </w:rPr>
        <w:t>Саморегуляция.</w:t>
      </w:r>
      <w:r w:rsidRPr="00C617E9">
        <w:rPr>
          <w:b/>
          <w:i/>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соподчинение</w:t>
      </w:r>
      <w:r w:rsidRPr="00C617E9">
        <w:rPr>
          <w:spacing w:val="1"/>
          <w:sz w:val="24"/>
          <w:szCs w:val="24"/>
        </w:rPr>
        <w:t xml:space="preserve"> </w:t>
      </w:r>
      <w:r w:rsidRPr="00C617E9">
        <w:rPr>
          <w:sz w:val="24"/>
          <w:szCs w:val="24"/>
        </w:rPr>
        <w:t>мотивов.</w:t>
      </w:r>
      <w:r w:rsidRPr="00C617E9">
        <w:rPr>
          <w:spacing w:val="1"/>
          <w:sz w:val="24"/>
          <w:szCs w:val="24"/>
        </w:rPr>
        <w:t xml:space="preserve"> </w:t>
      </w:r>
      <w:r w:rsidRPr="00C617E9">
        <w:rPr>
          <w:sz w:val="24"/>
          <w:szCs w:val="24"/>
        </w:rPr>
        <w:t>Социально</w:t>
      </w:r>
      <w:r w:rsidRPr="00C617E9">
        <w:rPr>
          <w:spacing w:val="1"/>
          <w:sz w:val="24"/>
          <w:szCs w:val="24"/>
        </w:rPr>
        <w:t xml:space="preserve"> </w:t>
      </w:r>
      <w:r w:rsidRPr="00C617E9">
        <w:rPr>
          <w:sz w:val="24"/>
          <w:szCs w:val="24"/>
        </w:rPr>
        <w:t>значимые</w:t>
      </w:r>
      <w:r w:rsidRPr="00C617E9">
        <w:rPr>
          <w:spacing w:val="1"/>
          <w:sz w:val="24"/>
          <w:szCs w:val="24"/>
        </w:rPr>
        <w:t xml:space="preserve"> </w:t>
      </w:r>
      <w:r w:rsidRPr="00C617E9">
        <w:rPr>
          <w:sz w:val="24"/>
          <w:szCs w:val="24"/>
        </w:rPr>
        <w:t>мотивы</w:t>
      </w:r>
      <w:r w:rsidRPr="00C617E9">
        <w:rPr>
          <w:spacing w:val="1"/>
          <w:sz w:val="24"/>
          <w:szCs w:val="24"/>
        </w:rPr>
        <w:t xml:space="preserve"> </w:t>
      </w:r>
      <w:r w:rsidRPr="00C617E9">
        <w:rPr>
          <w:sz w:val="24"/>
          <w:szCs w:val="24"/>
        </w:rPr>
        <w:t>регулируют личные мотивы, «надо» начинает управлять «хочу». Выражено стремление ребенка</w:t>
      </w:r>
      <w:r w:rsidRPr="00C617E9">
        <w:rPr>
          <w:spacing w:val="1"/>
          <w:sz w:val="24"/>
          <w:szCs w:val="24"/>
        </w:rPr>
        <w:t xml:space="preserve"> </w:t>
      </w:r>
      <w:r w:rsidRPr="00C617E9">
        <w:rPr>
          <w:sz w:val="24"/>
          <w:szCs w:val="24"/>
        </w:rPr>
        <w:t>заниматься социально значимой</w:t>
      </w:r>
      <w:r w:rsidRPr="00C617E9">
        <w:rPr>
          <w:spacing w:val="1"/>
          <w:sz w:val="24"/>
          <w:szCs w:val="24"/>
        </w:rPr>
        <w:t xml:space="preserve"> </w:t>
      </w:r>
      <w:r w:rsidRPr="00C617E9">
        <w:rPr>
          <w:sz w:val="24"/>
          <w:szCs w:val="24"/>
        </w:rPr>
        <w:t>деятельностью. Происходит</w:t>
      </w:r>
      <w:r w:rsidRPr="00C617E9">
        <w:rPr>
          <w:spacing w:val="1"/>
          <w:sz w:val="24"/>
          <w:szCs w:val="24"/>
        </w:rPr>
        <w:t xml:space="preserve"> </w:t>
      </w:r>
      <w:r w:rsidRPr="00C617E9">
        <w:rPr>
          <w:sz w:val="24"/>
          <w:szCs w:val="24"/>
        </w:rPr>
        <w:t xml:space="preserve">«потеря </w:t>
      </w:r>
      <w:r w:rsidRPr="00C617E9">
        <w:rPr>
          <w:sz w:val="24"/>
          <w:szCs w:val="24"/>
        </w:rPr>
        <w:lastRenderedPageBreak/>
        <w:t>непосредственности» (по</w:t>
      </w:r>
      <w:r w:rsidRPr="00C617E9">
        <w:rPr>
          <w:spacing w:val="1"/>
          <w:sz w:val="24"/>
          <w:szCs w:val="24"/>
        </w:rPr>
        <w:t xml:space="preserve"> </w:t>
      </w:r>
      <w:r w:rsidRPr="00C617E9">
        <w:rPr>
          <w:sz w:val="24"/>
          <w:szCs w:val="24"/>
        </w:rPr>
        <w:t>Л.С.</w:t>
      </w:r>
      <w:r w:rsidRPr="00C617E9">
        <w:rPr>
          <w:spacing w:val="1"/>
          <w:sz w:val="24"/>
          <w:szCs w:val="24"/>
        </w:rPr>
        <w:t xml:space="preserve"> </w:t>
      </w:r>
      <w:r w:rsidRPr="00C617E9">
        <w:rPr>
          <w:sz w:val="24"/>
          <w:szCs w:val="24"/>
        </w:rPr>
        <w:t>Выготскому),</w:t>
      </w:r>
      <w:r w:rsidRPr="00C617E9">
        <w:rPr>
          <w:spacing w:val="1"/>
          <w:sz w:val="24"/>
          <w:szCs w:val="24"/>
        </w:rPr>
        <w:t xml:space="preserve"> </w:t>
      </w:r>
      <w:r w:rsidRPr="00C617E9">
        <w:rPr>
          <w:sz w:val="24"/>
          <w:szCs w:val="24"/>
        </w:rPr>
        <w:t>поведение</w:t>
      </w:r>
      <w:r w:rsidRPr="00C617E9">
        <w:rPr>
          <w:spacing w:val="1"/>
          <w:sz w:val="24"/>
          <w:szCs w:val="24"/>
        </w:rPr>
        <w:t xml:space="preserve"> </w:t>
      </w:r>
      <w:r w:rsidRPr="00C617E9">
        <w:rPr>
          <w:sz w:val="24"/>
          <w:szCs w:val="24"/>
        </w:rPr>
        <w:t>ребенка</w:t>
      </w:r>
      <w:r w:rsidRPr="00C617E9">
        <w:rPr>
          <w:spacing w:val="1"/>
          <w:sz w:val="24"/>
          <w:szCs w:val="24"/>
        </w:rPr>
        <w:t xml:space="preserve"> </w:t>
      </w:r>
      <w:r w:rsidRPr="00C617E9">
        <w:rPr>
          <w:sz w:val="24"/>
          <w:szCs w:val="24"/>
        </w:rPr>
        <w:t>опосредуется</w:t>
      </w:r>
      <w:r w:rsidRPr="00C617E9">
        <w:rPr>
          <w:spacing w:val="1"/>
          <w:sz w:val="24"/>
          <w:szCs w:val="24"/>
        </w:rPr>
        <w:t xml:space="preserve"> </w:t>
      </w:r>
      <w:r w:rsidRPr="00C617E9">
        <w:rPr>
          <w:sz w:val="24"/>
          <w:szCs w:val="24"/>
        </w:rPr>
        <w:t>системой</w:t>
      </w:r>
      <w:r w:rsidRPr="00C617E9">
        <w:rPr>
          <w:spacing w:val="1"/>
          <w:sz w:val="24"/>
          <w:szCs w:val="24"/>
        </w:rPr>
        <w:t xml:space="preserve"> </w:t>
      </w:r>
      <w:r w:rsidRPr="00C617E9">
        <w:rPr>
          <w:sz w:val="24"/>
          <w:szCs w:val="24"/>
        </w:rPr>
        <w:t>внутренних</w:t>
      </w:r>
      <w:r w:rsidRPr="00C617E9">
        <w:rPr>
          <w:spacing w:val="1"/>
          <w:sz w:val="24"/>
          <w:szCs w:val="24"/>
        </w:rPr>
        <w:t xml:space="preserve"> </w:t>
      </w:r>
      <w:r w:rsidRPr="00C617E9">
        <w:rPr>
          <w:sz w:val="24"/>
          <w:szCs w:val="24"/>
        </w:rPr>
        <w:t>норм,</w:t>
      </w:r>
      <w:r w:rsidRPr="00C617E9">
        <w:rPr>
          <w:spacing w:val="1"/>
          <w:sz w:val="24"/>
          <w:szCs w:val="24"/>
        </w:rPr>
        <w:t xml:space="preserve"> </w:t>
      </w:r>
      <w:r w:rsidRPr="00C617E9">
        <w:rPr>
          <w:sz w:val="24"/>
          <w:szCs w:val="24"/>
        </w:rPr>
        <w:t>правил</w:t>
      </w:r>
      <w:r w:rsidRPr="00C617E9">
        <w:rPr>
          <w:spacing w:val="1"/>
          <w:sz w:val="24"/>
          <w:szCs w:val="24"/>
        </w:rPr>
        <w:t xml:space="preserve"> </w:t>
      </w:r>
      <w:r w:rsidRPr="00C617E9">
        <w:rPr>
          <w:sz w:val="24"/>
          <w:szCs w:val="24"/>
        </w:rPr>
        <w:t>и</w:t>
      </w:r>
      <w:r w:rsidRPr="00C617E9">
        <w:rPr>
          <w:spacing w:val="1"/>
          <w:sz w:val="24"/>
          <w:szCs w:val="24"/>
        </w:rPr>
        <w:t xml:space="preserve"> </w:t>
      </w:r>
      <w:r w:rsidRPr="00C617E9">
        <w:rPr>
          <w:sz w:val="24"/>
          <w:szCs w:val="24"/>
        </w:rPr>
        <w:t>представлений.</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система</w:t>
      </w:r>
      <w:r w:rsidRPr="00C617E9">
        <w:rPr>
          <w:spacing w:val="1"/>
          <w:sz w:val="24"/>
          <w:szCs w:val="24"/>
        </w:rPr>
        <w:t xml:space="preserve"> </w:t>
      </w:r>
      <w:r w:rsidRPr="00C617E9">
        <w:rPr>
          <w:sz w:val="24"/>
          <w:szCs w:val="24"/>
        </w:rPr>
        <w:t>реально</w:t>
      </w:r>
      <w:r w:rsidRPr="00C617E9">
        <w:rPr>
          <w:spacing w:val="1"/>
          <w:sz w:val="24"/>
          <w:szCs w:val="24"/>
        </w:rPr>
        <w:t xml:space="preserve"> </w:t>
      </w:r>
      <w:r w:rsidRPr="00C617E9">
        <w:rPr>
          <w:sz w:val="24"/>
          <w:szCs w:val="24"/>
        </w:rPr>
        <w:t>действующих</w:t>
      </w:r>
      <w:r w:rsidRPr="00C617E9">
        <w:rPr>
          <w:spacing w:val="1"/>
          <w:sz w:val="24"/>
          <w:szCs w:val="24"/>
        </w:rPr>
        <w:t xml:space="preserve"> </w:t>
      </w:r>
      <w:r w:rsidRPr="00C617E9">
        <w:rPr>
          <w:sz w:val="24"/>
          <w:szCs w:val="24"/>
        </w:rPr>
        <w:t>мотивов,</w:t>
      </w:r>
      <w:r w:rsidRPr="00C617E9">
        <w:rPr>
          <w:spacing w:val="1"/>
          <w:sz w:val="24"/>
          <w:szCs w:val="24"/>
        </w:rPr>
        <w:t xml:space="preserve"> </w:t>
      </w:r>
      <w:r w:rsidRPr="00C617E9">
        <w:rPr>
          <w:sz w:val="24"/>
          <w:szCs w:val="24"/>
        </w:rPr>
        <w:t>связанных</w:t>
      </w:r>
      <w:r w:rsidRPr="00C617E9">
        <w:rPr>
          <w:spacing w:val="61"/>
          <w:sz w:val="24"/>
          <w:szCs w:val="24"/>
        </w:rPr>
        <w:t xml:space="preserve"> </w:t>
      </w:r>
      <w:r w:rsidRPr="00C617E9">
        <w:rPr>
          <w:sz w:val="24"/>
          <w:szCs w:val="24"/>
        </w:rPr>
        <w:t>с</w:t>
      </w:r>
      <w:r w:rsidRPr="00C617E9">
        <w:rPr>
          <w:spacing w:val="-57"/>
          <w:sz w:val="24"/>
          <w:szCs w:val="24"/>
        </w:rPr>
        <w:t xml:space="preserve"> </w:t>
      </w:r>
      <w:r w:rsidRPr="00C617E9">
        <w:rPr>
          <w:sz w:val="24"/>
          <w:szCs w:val="24"/>
        </w:rPr>
        <w:t>формированием социальных эмоций, актуализируется способность к «эмоциональной коррекции»</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Постепенно</w:t>
      </w:r>
      <w:r w:rsidRPr="00C617E9">
        <w:rPr>
          <w:spacing w:val="1"/>
          <w:sz w:val="24"/>
          <w:szCs w:val="24"/>
        </w:rPr>
        <w:t xml:space="preserve"> </w:t>
      </w:r>
      <w:r w:rsidRPr="00C617E9">
        <w:rPr>
          <w:sz w:val="24"/>
          <w:szCs w:val="24"/>
        </w:rPr>
        <w:t>формируются</w:t>
      </w:r>
      <w:r w:rsidRPr="00C617E9">
        <w:rPr>
          <w:spacing w:val="1"/>
          <w:sz w:val="24"/>
          <w:szCs w:val="24"/>
        </w:rPr>
        <w:t xml:space="preserve"> </w:t>
      </w:r>
      <w:r w:rsidRPr="00C617E9">
        <w:rPr>
          <w:sz w:val="24"/>
          <w:szCs w:val="24"/>
        </w:rPr>
        <w:t>предпосылки</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произвольной</w:t>
      </w:r>
      <w:r w:rsidRPr="00C617E9">
        <w:rPr>
          <w:spacing w:val="1"/>
          <w:sz w:val="24"/>
          <w:szCs w:val="24"/>
        </w:rPr>
        <w:t xml:space="preserve"> </w:t>
      </w:r>
      <w:r w:rsidRPr="00C617E9">
        <w:rPr>
          <w:sz w:val="24"/>
          <w:szCs w:val="24"/>
        </w:rPr>
        <w:t>регуляции</w:t>
      </w:r>
      <w:r w:rsidRPr="00C617E9">
        <w:rPr>
          <w:spacing w:val="1"/>
          <w:sz w:val="24"/>
          <w:szCs w:val="24"/>
        </w:rPr>
        <w:t xml:space="preserve"> </w:t>
      </w:r>
      <w:r w:rsidRPr="00C617E9">
        <w:rPr>
          <w:sz w:val="24"/>
          <w:szCs w:val="24"/>
        </w:rPr>
        <w:t>поведения</w:t>
      </w:r>
      <w:r w:rsidRPr="00C617E9">
        <w:rPr>
          <w:spacing w:val="1"/>
          <w:sz w:val="24"/>
          <w:szCs w:val="24"/>
        </w:rPr>
        <w:t xml:space="preserve"> </w:t>
      </w:r>
      <w:r w:rsidRPr="00C617E9">
        <w:rPr>
          <w:sz w:val="24"/>
          <w:szCs w:val="24"/>
        </w:rPr>
        <w:t>по</w:t>
      </w:r>
      <w:r w:rsidRPr="00C617E9">
        <w:rPr>
          <w:spacing w:val="1"/>
          <w:sz w:val="24"/>
          <w:szCs w:val="24"/>
        </w:rPr>
        <w:t xml:space="preserve"> </w:t>
      </w:r>
      <w:r w:rsidRPr="00C617E9">
        <w:rPr>
          <w:sz w:val="24"/>
          <w:szCs w:val="24"/>
        </w:rPr>
        <w:t>внешним</w:t>
      </w:r>
      <w:r w:rsidRPr="00C617E9">
        <w:rPr>
          <w:spacing w:val="1"/>
          <w:sz w:val="24"/>
          <w:szCs w:val="24"/>
        </w:rPr>
        <w:t xml:space="preserve"> </w:t>
      </w:r>
      <w:r w:rsidRPr="00C617E9">
        <w:rPr>
          <w:sz w:val="24"/>
          <w:szCs w:val="24"/>
        </w:rPr>
        <w:t>инструкциям.</w:t>
      </w:r>
      <w:r w:rsidRPr="00C617E9">
        <w:rPr>
          <w:spacing w:val="1"/>
          <w:sz w:val="24"/>
          <w:szCs w:val="24"/>
        </w:rPr>
        <w:t xml:space="preserve"> </w:t>
      </w:r>
      <w:r w:rsidRPr="00C617E9">
        <w:rPr>
          <w:sz w:val="24"/>
          <w:szCs w:val="24"/>
        </w:rPr>
        <w:t>От</w:t>
      </w:r>
      <w:r w:rsidRPr="00C617E9">
        <w:rPr>
          <w:spacing w:val="1"/>
          <w:sz w:val="24"/>
          <w:szCs w:val="24"/>
        </w:rPr>
        <w:t xml:space="preserve"> </w:t>
      </w:r>
      <w:r w:rsidRPr="00C617E9">
        <w:rPr>
          <w:sz w:val="24"/>
          <w:szCs w:val="24"/>
        </w:rPr>
        <w:t>преобладающей</w:t>
      </w:r>
      <w:r w:rsidRPr="00C617E9">
        <w:rPr>
          <w:spacing w:val="1"/>
          <w:sz w:val="24"/>
          <w:szCs w:val="24"/>
        </w:rPr>
        <w:t xml:space="preserve"> </w:t>
      </w:r>
      <w:r w:rsidRPr="00C617E9">
        <w:rPr>
          <w:sz w:val="24"/>
          <w:szCs w:val="24"/>
        </w:rPr>
        <w:t>роли</w:t>
      </w:r>
      <w:r w:rsidRPr="00C617E9">
        <w:rPr>
          <w:spacing w:val="1"/>
          <w:sz w:val="24"/>
          <w:szCs w:val="24"/>
        </w:rPr>
        <w:t xml:space="preserve"> </w:t>
      </w:r>
      <w:r w:rsidRPr="00C617E9">
        <w:rPr>
          <w:sz w:val="24"/>
          <w:szCs w:val="24"/>
        </w:rPr>
        <w:t>эмоциональных</w:t>
      </w:r>
      <w:r w:rsidRPr="00C617E9">
        <w:rPr>
          <w:spacing w:val="1"/>
          <w:sz w:val="24"/>
          <w:szCs w:val="24"/>
        </w:rPr>
        <w:t xml:space="preserve"> </w:t>
      </w:r>
      <w:r w:rsidRPr="00C617E9">
        <w:rPr>
          <w:sz w:val="24"/>
          <w:szCs w:val="24"/>
        </w:rPr>
        <w:t>механизмов</w:t>
      </w:r>
      <w:r w:rsidRPr="00C617E9">
        <w:rPr>
          <w:spacing w:val="1"/>
          <w:sz w:val="24"/>
          <w:szCs w:val="24"/>
        </w:rPr>
        <w:t xml:space="preserve"> </w:t>
      </w:r>
      <w:r w:rsidRPr="00C617E9">
        <w:rPr>
          <w:sz w:val="24"/>
          <w:szCs w:val="24"/>
        </w:rPr>
        <w:t>регуляции</w:t>
      </w:r>
      <w:r w:rsidRPr="00C617E9">
        <w:rPr>
          <w:spacing w:val="1"/>
          <w:sz w:val="24"/>
          <w:szCs w:val="24"/>
        </w:rPr>
        <w:t xml:space="preserve"> </w:t>
      </w:r>
      <w:r w:rsidRPr="00C617E9">
        <w:rPr>
          <w:sz w:val="24"/>
          <w:szCs w:val="24"/>
        </w:rPr>
        <w:t>постепенно</w:t>
      </w:r>
      <w:r w:rsidRPr="00C617E9">
        <w:rPr>
          <w:spacing w:val="-4"/>
          <w:sz w:val="24"/>
          <w:szCs w:val="24"/>
        </w:rPr>
        <w:t xml:space="preserve"> </w:t>
      </w:r>
      <w:r w:rsidRPr="00C617E9">
        <w:rPr>
          <w:sz w:val="24"/>
          <w:szCs w:val="24"/>
        </w:rPr>
        <w:t>намечается</w:t>
      </w:r>
      <w:r w:rsidRPr="00C617E9">
        <w:rPr>
          <w:spacing w:val="1"/>
          <w:sz w:val="24"/>
          <w:szCs w:val="24"/>
        </w:rPr>
        <w:t xml:space="preserve"> </w:t>
      </w:r>
      <w:r w:rsidRPr="00C617E9">
        <w:rPr>
          <w:sz w:val="24"/>
          <w:szCs w:val="24"/>
        </w:rPr>
        <w:t>переход</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рациональным, волевым</w:t>
      </w:r>
      <w:r w:rsidRPr="00C617E9">
        <w:rPr>
          <w:spacing w:val="-2"/>
          <w:sz w:val="24"/>
          <w:szCs w:val="24"/>
        </w:rPr>
        <w:t xml:space="preserve"> </w:t>
      </w:r>
      <w:r w:rsidRPr="00C617E9">
        <w:rPr>
          <w:sz w:val="24"/>
          <w:szCs w:val="24"/>
        </w:rPr>
        <w:t>формам.</w:t>
      </w:r>
    </w:p>
    <w:p w:rsidR="00C617E9" w:rsidRPr="00C617E9" w:rsidRDefault="00C617E9" w:rsidP="00C617E9">
      <w:pPr>
        <w:tabs>
          <w:tab w:val="left" w:pos="0"/>
        </w:tabs>
        <w:ind w:firstLine="709"/>
        <w:jc w:val="both"/>
        <w:rPr>
          <w:sz w:val="24"/>
          <w:szCs w:val="24"/>
        </w:rPr>
      </w:pPr>
      <w:r w:rsidRPr="00C617E9">
        <w:rPr>
          <w:b/>
          <w:i/>
          <w:sz w:val="24"/>
          <w:szCs w:val="24"/>
        </w:rPr>
        <w:t>Личность</w:t>
      </w:r>
      <w:r w:rsidRPr="00C617E9">
        <w:rPr>
          <w:b/>
          <w:i/>
          <w:spacing w:val="1"/>
          <w:sz w:val="24"/>
          <w:szCs w:val="24"/>
        </w:rPr>
        <w:t xml:space="preserve"> </w:t>
      </w:r>
      <w:r w:rsidRPr="00C617E9">
        <w:rPr>
          <w:b/>
          <w:i/>
          <w:sz w:val="24"/>
          <w:szCs w:val="24"/>
        </w:rPr>
        <w:t>и</w:t>
      </w:r>
      <w:r w:rsidRPr="00C617E9">
        <w:rPr>
          <w:b/>
          <w:i/>
          <w:spacing w:val="1"/>
          <w:sz w:val="24"/>
          <w:szCs w:val="24"/>
        </w:rPr>
        <w:t xml:space="preserve"> </w:t>
      </w:r>
      <w:r w:rsidRPr="00C617E9">
        <w:rPr>
          <w:b/>
          <w:i/>
          <w:sz w:val="24"/>
          <w:szCs w:val="24"/>
        </w:rPr>
        <w:t>самооценка.</w:t>
      </w:r>
      <w:r w:rsidRPr="00C617E9">
        <w:rPr>
          <w:b/>
          <w:i/>
          <w:spacing w:val="1"/>
          <w:sz w:val="24"/>
          <w:szCs w:val="24"/>
        </w:rPr>
        <w:t xml:space="preserve"> </w:t>
      </w:r>
      <w:r w:rsidRPr="00C617E9">
        <w:rPr>
          <w:sz w:val="24"/>
          <w:szCs w:val="24"/>
        </w:rPr>
        <w:t>Складывается</w:t>
      </w:r>
      <w:r w:rsidRPr="00C617E9">
        <w:rPr>
          <w:spacing w:val="1"/>
          <w:sz w:val="24"/>
          <w:szCs w:val="24"/>
        </w:rPr>
        <w:t xml:space="preserve"> </w:t>
      </w:r>
      <w:r w:rsidRPr="00C617E9">
        <w:rPr>
          <w:sz w:val="24"/>
          <w:szCs w:val="24"/>
        </w:rPr>
        <w:t>иерархия</w:t>
      </w:r>
      <w:r w:rsidRPr="00C617E9">
        <w:rPr>
          <w:spacing w:val="1"/>
          <w:sz w:val="24"/>
          <w:szCs w:val="24"/>
        </w:rPr>
        <w:t xml:space="preserve"> </w:t>
      </w:r>
      <w:r w:rsidRPr="00C617E9">
        <w:rPr>
          <w:sz w:val="24"/>
          <w:szCs w:val="24"/>
        </w:rPr>
        <w:t>мотивов.</w:t>
      </w:r>
      <w:r w:rsidRPr="00C617E9">
        <w:rPr>
          <w:spacing w:val="1"/>
          <w:sz w:val="24"/>
          <w:szCs w:val="24"/>
        </w:rPr>
        <w:t xml:space="preserve"> </w:t>
      </w:r>
      <w:r w:rsidRPr="00C617E9">
        <w:rPr>
          <w:sz w:val="24"/>
          <w:szCs w:val="24"/>
        </w:rPr>
        <w:t>Формируется</w:t>
      </w:r>
      <w:r w:rsidRPr="00C617E9">
        <w:rPr>
          <w:spacing w:val="1"/>
          <w:sz w:val="24"/>
          <w:szCs w:val="24"/>
        </w:rPr>
        <w:t xml:space="preserve"> </w:t>
      </w:r>
      <w:r w:rsidRPr="00C617E9">
        <w:rPr>
          <w:sz w:val="24"/>
          <w:szCs w:val="24"/>
        </w:rPr>
        <w:t>дифференцированность самооценки и уровень притязаний. Преобладает высокая, неадекватная</w:t>
      </w:r>
      <w:r w:rsidRPr="00C617E9">
        <w:rPr>
          <w:spacing w:val="1"/>
          <w:sz w:val="24"/>
          <w:szCs w:val="24"/>
        </w:rPr>
        <w:t xml:space="preserve"> </w:t>
      </w:r>
      <w:r w:rsidRPr="00C617E9">
        <w:rPr>
          <w:sz w:val="24"/>
          <w:szCs w:val="24"/>
        </w:rPr>
        <w:t>самооценка. Ребенок стремится к сохранению позитивной самооценки. Формируются внутренняя</w:t>
      </w:r>
      <w:r w:rsidRPr="00C617E9">
        <w:rPr>
          <w:spacing w:val="1"/>
          <w:sz w:val="24"/>
          <w:szCs w:val="24"/>
        </w:rPr>
        <w:t xml:space="preserve"> </w:t>
      </w:r>
      <w:r w:rsidRPr="00C617E9">
        <w:rPr>
          <w:sz w:val="24"/>
          <w:szCs w:val="24"/>
        </w:rPr>
        <w:t>позиция школьника; гендерная и полоролевая идентичность, основы гражданской идентичности</w:t>
      </w:r>
      <w:r w:rsidRPr="00C617E9">
        <w:rPr>
          <w:spacing w:val="1"/>
          <w:sz w:val="24"/>
          <w:szCs w:val="24"/>
        </w:rPr>
        <w:t xml:space="preserve"> </w:t>
      </w:r>
      <w:r w:rsidRPr="00C617E9">
        <w:rPr>
          <w:sz w:val="24"/>
          <w:szCs w:val="24"/>
        </w:rPr>
        <w:t>(представление о принадлежности</w:t>
      </w:r>
      <w:r w:rsidRPr="00C617E9">
        <w:rPr>
          <w:spacing w:val="1"/>
          <w:sz w:val="24"/>
          <w:szCs w:val="24"/>
        </w:rPr>
        <w:t xml:space="preserve"> </w:t>
      </w:r>
      <w:r w:rsidRPr="00C617E9">
        <w:rPr>
          <w:sz w:val="24"/>
          <w:szCs w:val="24"/>
        </w:rPr>
        <w:t>к</w:t>
      </w:r>
      <w:r w:rsidRPr="00C617E9">
        <w:rPr>
          <w:spacing w:val="1"/>
          <w:sz w:val="24"/>
          <w:szCs w:val="24"/>
        </w:rPr>
        <w:t xml:space="preserve"> </w:t>
      </w:r>
      <w:r w:rsidRPr="00C617E9">
        <w:rPr>
          <w:sz w:val="24"/>
          <w:szCs w:val="24"/>
        </w:rPr>
        <w:t>своей</w:t>
      </w:r>
      <w:r w:rsidRPr="00C617E9">
        <w:rPr>
          <w:spacing w:val="1"/>
          <w:sz w:val="24"/>
          <w:szCs w:val="24"/>
        </w:rPr>
        <w:t xml:space="preserve"> </w:t>
      </w:r>
      <w:r w:rsidRPr="00C617E9">
        <w:rPr>
          <w:sz w:val="24"/>
          <w:szCs w:val="24"/>
        </w:rPr>
        <w:t>семье, национальная, религиозная принадлежность,</w:t>
      </w:r>
      <w:r w:rsidRPr="00C617E9">
        <w:rPr>
          <w:spacing w:val="1"/>
          <w:sz w:val="24"/>
          <w:szCs w:val="24"/>
        </w:rPr>
        <w:t xml:space="preserve"> </w:t>
      </w:r>
      <w:r w:rsidRPr="00C617E9">
        <w:rPr>
          <w:sz w:val="24"/>
          <w:szCs w:val="24"/>
        </w:rPr>
        <w:t>соотнесение с названием своего места жительства,</w:t>
      </w:r>
      <w:r w:rsidRPr="00C617E9">
        <w:rPr>
          <w:spacing w:val="1"/>
          <w:sz w:val="24"/>
          <w:szCs w:val="24"/>
        </w:rPr>
        <w:t xml:space="preserve"> </w:t>
      </w:r>
      <w:r w:rsidRPr="00C617E9">
        <w:rPr>
          <w:sz w:val="24"/>
          <w:szCs w:val="24"/>
        </w:rPr>
        <w:t>со своей культурой</w:t>
      </w:r>
      <w:r w:rsidRPr="00C617E9">
        <w:rPr>
          <w:spacing w:val="1"/>
          <w:sz w:val="24"/>
          <w:szCs w:val="24"/>
        </w:rPr>
        <w:t xml:space="preserve"> </w:t>
      </w:r>
      <w:r w:rsidRPr="00C617E9">
        <w:rPr>
          <w:sz w:val="24"/>
          <w:szCs w:val="24"/>
        </w:rPr>
        <w:t>и страной); первичная</w:t>
      </w:r>
      <w:r w:rsidRPr="00C617E9">
        <w:rPr>
          <w:spacing w:val="1"/>
          <w:sz w:val="24"/>
          <w:szCs w:val="24"/>
        </w:rPr>
        <w:t xml:space="preserve"> </w:t>
      </w:r>
      <w:r w:rsidRPr="00C617E9">
        <w:rPr>
          <w:sz w:val="24"/>
          <w:szCs w:val="24"/>
        </w:rPr>
        <w:t>картина мира, которая включает представление о себе, о других людях и мире в целом, чувство</w:t>
      </w:r>
      <w:r w:rsidRPr="00C617E9">
        <w:rPr>
          <w:spacing w:val="1"/>
          <w:sz w:val="24"/>
          <w:szCs w:val="24"/>
        </w:rPr>
        <w:t xml:space="preserve"> </w:t>
      </w:r>
      <w:r w:rsidRPr="00C617E9">
        <w:rPr>
          <w:sz w:val="24"/>
          <w:szCs w:val="24"/>
        </w:rPr>
        <w:t>справедливости.</w:t>
      </w:r>
    </w:p>
    <w:p w:rsidR="009F4F64" w:rsidRDefault="009F4F64" w:rsidP="008023B4">
      <w:pPr>
        <w:ind w:firstLine="709"/>
        <w:jc w:val="both"/>
        <w:rPr>
          <w:b/>
          <w:sz w:val="24"/>
          <w:szCs w:val="24"/>
        </w:rPr>
      </w:pPr>
    </w:p>
    <w:p w:rsidR="008023B4" w:rsidRPr="008023B4" w:rsidRDefault="008023B4" w:rsidP="009F4F64">
      <w:pPr>
        <w:ind w:firstLine="709"/>
        <w:jc w:val="center"/>
        <w:rPr>
          <w:b/>
          <w:sz w:val="24"/>
          <w:szCs w:val="24"/>
        </w:rPr>
      </w:pPr>
      <w:r w:rsidRPr="008023B4">
        <w:rPr>
          <w:b/>
          <w:sz w:val="24"/>
          <w:szCs w:val="24"/>
        </w:rPr>
        <w:t>1.2.</w:t>
      </w:r>
      <w:r w:rsidRPr="008023B4">
        <w:rPr>
          <w:b/>
          <w:sz w:val="24"/>
          <w:szCs w:val="24"/>
        </w:rPr>
        <w:tab/>
        <w:t>Планируемые результаты реализации Программы</w:t>
      </w:r>
    </w:p>
    <w:p w:rsidR="008023B4" w:rsidRPr="008023B4" w:rsidRDefault="008023B4" w:rsidP="008023B4">
      <w:pPr>
        <w:ind w:firstLine="709"/>
        <w:jc w:val="both"/>
        <w:rPr>
          <w:b/>
          <w:i/>
          <w:sz w:val="24"/>
          <w:szCs w:val="24"/>
        </w:rPr>
      </w:pPr>
      <w:r w:rsidRPr="008023B4">
        <w:rPr>
          <w:b/>
          <w:i/>
          <w:sz w:val="24"/>
          <w:szCs w:val="24"/>
        </w:rPr>
        <w:t>Обязательная часть</w:t>
      </w:r>
    </w:p>
    <w:p w:rsidR="008023B4" w:rsidRPr="008023B4" w:rsidRDefault="000D0898" w:rsidP="008023B4">
      <w:pPr>
        <w:ind w:firstLine="709"/>
        <w:jc w:val="both"/>
        <w:rPr>
          <w:sz w:val="24"/>
          <w:szCs w:val="24"/>
        </w:rPr>
      </w:pPr>
      <w:r w:rsidRPr="000D0898">
        <w:rPr>
          <w:sz w:val="24"/>
          <w:szCs w:val="24"/>
        </w:rPr>
        <w:t xml:space="preserve">Планируемые результаты освоения обязательной части </w:t>
      </w:r>
      <w:r w:rsidR="003A6CDD" w:rsidRPr="003A6CDD">
        <w:rPr>
          <w:sz w:val="24"/>
          <w:szCs w:val="24"/>
        </w:rPr>
        <w:t>ОП ДО МБОУ «Бичурга – Баишевская СОШ»</w:t>
      </w:r>
      <w:r w:rsidR="003A6CDD">
        <w:rPr>
          <w:sz w:val="24"/>
          <w:szCs w:val="24"/>
        </w:rPr>
        <w:t xml:space="preserve"> </w:t>
      </w:r>
      <w:r w:rsidRPr="000D0898">
        <w:rPr>
          <w:sz w:val="24"/>
          <w:szCs w:val="24"/>
        </w:rPr>
        <w:t xml:space="preserve">приведены в ФОП </w:t>
      </w:r>
      <w:proofErr w:type="gramStart"/>
      <w:r w:rsidRPr="000D0898">
        <w:rPr>
          <w:sz w:val="24"/>
          <w:szCs w:val="24"/>
        </w:rPr>
        <w:t>ДО</w:t>
      </w:r>
      <w:proofErr w:type="gramEnd"/>
      <w:r>
        <w:rPr>
          <w:sz w:val="24"/>
          <w:szCs w:val="24"/>
        </w:rPr>
        <w:t>.</w:t>
      </w:r>
      <w:r w:rsidRPr="000D0898">
        <w:rPr>
          <w:sz w:val="24"/>
          <w:szCs w:val="24"/>
        </w:rPr>
        <w:t xml:space="preserve"> </w:t>
      </w:r>
      <w:r w:rsidR="008023B4" w:rsidRPr="008023B4">
        <w:rPr>
          <w:sz w:val="24"/>
          <w:szCs w:val="24"/>
        </w:rPr>
        <w:t xml:space="preserve">На основе целевых ориентиров ФГОС </w:t>
      </w:r>
      <w:proofErr w:type="gramStart"/>
      <w:r w:rsidR="008023B4" w:rsidRPr="008023B4">
        <w:rPr>
          <w:sz w:val="24"/>
          <w:szCs w:val="24"/>
        </w:rPr>
        <w:t>ДО</w:t>
      </w:r>
      <w:proofErr w:type="gramEnd"/>
      <w:r w:rsidR="008023B4" w:rsidRPr="008023B4">
        <w:rPr>
          <w:sz w:val="24"/>
          <w:szCs w:val="24"/>
        </w:rPr>
        <w:t xml:space="preserve"> </w:t>
      </w:r>
      <w:proofErr w:type="gramStart"/>
      <w:r w:rsidR="008023B4" w:rsidRPr="008023B4">
        <w:rPr>
          <w:sz w:val="24"/>
          <w:szCs w:val="24"/>
        </w:rPr>
        <w:t>в</w:t>
      </w:r>
      <w:proofErr w:type="gramEnd"/>
      <w:r w:rsidR="008023B4" w:rsidRPr="008023B4">
        <w:rPr>
          <w:sz w:val="24"/>
          <w:szCs w:val="24"/>
        </w:rPr>
        <w:t xml:space="preserve">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sidR="008023B4" w:rsidRPr="003A6CDD">
        <w:rPr>
          <w:sz w:val="24"/>
          <w:szCs w:val="24"/>
        </w:rPr>
        <w:t xml:space="preserve">(п.15.1. – 15.4. раздел II ФОП </w:t>
      </w:r>
      <w:proofErr w:type="gramStart"/>
      <w:r w:rsidR="008023B4" w:rsidRPr="003A6CDD">
        <w:rPr>
          <w:sz w:val="24"/>
          <w:szCs w:val="24"/>
        </w:rPr>
        <w:t>ДО</w:t>
      </w:r>
      <w:proofErr w:type="gramEnd"/>
      <w:r w:rsidR="008023B4" w:rsidRPr="003A6CDD">
        <w:rPr>
          <w:sz w:val="24"/>
          <w:szCs w:val="24"/>
        </w:rPr>
        <w:t>).</w:t>
      </w:r>
    </w:p>
    <w:p w:rsidR="008023B4" w:rsidRPr="008023B4" w:rsidRDefault="008023B4" w:rsidP="008023B4">
      <w:pPr>
        <w:ind w:firstLine="709"/>
        <w:jc w:val="both"/>
        <w:rPr>
          <w:sz w:val="24"/>
          <w:szCs w:val="24"/>
        </w:rPr>
      </w:pPr>
      <w:r w:rsidRPr="008023B4">
        <w:rPr>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023B4" w:rsidRPr="008023B4" w:rsidRDefault="008023B4" w:rsidP="008023B4">
      <w:pPr>
        <w:ind w:firstLine="709"/>
        <w:jc w:val="both"/>
        <w:rPr>
          <w:b/>
          <w:i/>
          <w:sz w:val="24"/>
          <w:szCs w:val="24"/>
        </w:rPr>
      </w:pPr>
      <w:r w:rsidRPr="008023B4">
        <w:rPr>
          <w:b/>
          <w:i/>
          <w:sz w:val="24"/>
          <w:szCs w:val="24"/>
        </w:rPr>
        <w:t>Возрастные особенности развития детей</w:t>
      </w:r>
    </w:p>
    <w:p w:rsidR="008023B4" w:rsidRPr="008023B4" w:rsidRDefault="008023B4" w:rsidP="008023B4">
      <w:pPr>
        <w:ind w:firstLine="709"/>
        <w:jc w:val="both"/>
        <w:rPr>
          <w:sz w:val="24"/>
          <w:szCs w:val="24"/>
        </w:rPr>
      </w:pPr>
      <w:r w:rsidRPr="008023B4">
        <w:rPr>
          <w:sz w:val="24"/>
          <w:szCs w:val="24"/>
        </w:rPr>
        <w:t xml:space="preserve">В соответствии с ФГОС </w:t>
      </w:r>
      <w:proofErr w:type="gramStart"/>
      <w:r w:rsidRPr="008023B4">
        <w:rPr>
          <w:sz w:val="24"/>
          <w:szCs w:val="24"/>
        </w:rPr>
        <w:t>ДО</w:t>
      </w:r>
      <w:proofErr w:type="gramEnd"/>
      <w:r w:rsidRPr="008023B4">
        <w:rPr>
          <w:sz w:val="24"/>
          <w:szCs w:val="24"/>
        </w:rPr>
        <w:t xml:space="preserve"> </w:t>
      </w:r>
      <w:proofErr w:type="gramStart"/>
      <w:r w:rsidRPr="008023B4">
        <w:rPr>
          <w:sz w:val="24"/>
          <w:szCs w:val="24"/>
        </w:rPr>
        <w:t>специфика</w:t>
      </w:r>
      <w:proofErr w:type="gramEnd"/>
      <w:r w:rsidRPr="008023B4">
        <w:rPr>
          <w:sz w:val="24"/>
          <w:szCs w:val="24"/>
        </w:rPr>
        <w:t xml:space="preserve">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rsidR="008023B4" w:rsidRPr="008023B4" w:rsidRDefault="008023B4" w:rsidP="008023B4">
      <w:pPr>
        <w:ind w:firstLine="709"/>
        <w:jc w:val="both"/>
        <w:rPr>
          <w:sz w:val="24"/>
          <w:szCs w:val="24"/>
        </w:rPr>
      </w:pPr>
      <w:r w:rsidRPr="008023B4">
        <w:rPr>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8023B4" w:rsidRPr="008023B4" w:rsidRDefault="008023B4" w:rsidP="008023B4">
      <w:pPr>
        <w:ind w:firstLine="709"/>
        <w:jc w:val="both"/>
        <w:rPr>
          <w:sz w:val="24"/>
          <w:szCs w:val="24"/>
        </w:rPr>
      </w:pPr>
      <w:r w:rsidRPr="008023B4">
        <w:rPr>
          <w:sz w:val="24"/>
          <w:szCs w:val="24"/>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8023B4" w:rsidRPr="008023B4" w:rsidRDefault="008023B4" w:rsidP="008023B4">
      <w:pPr>
        <w:ind w:firstLine="709"/>
        <w:jc w:val="both"/>
        <w:rPr>
          <w:sz w:val="24"/>
          <w:szCs w:val="24"/>
        </w:rPr>
      </w:pPr>
      <w:r w:rsidRPr="008023B4">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w:t>
      </w:r>
    </w:p>
    <w:p w:rsidR="008023B4" w:rsidRPr="008023B4" w:rsidRDefault="003A6CDD" w:rsidP="008023B4">
      <w:pPr>
        <w:ind w:firstLine="709"/>
        <w:jc w:val="both"/>
        <w:rPr>
          <w:sz w:val="24"/>
          <w:szCs w:val="24"/>
        </w:rPr>
      </w:pPr>
      <w:r w:rsidRPr="003A6CDD">
        <w:rPr>
          <w:sz w:val="24"/>
          <w:szCs w:val="24"/>
        </w:rPr>
        <w:lastRenderedPageBreak/>
        <w:t>ОП ДО МБОУ «Бичурга – Баишевская СОШ»</w:t>
      </w:r>
      <w:r>
        <w:rPr>
          <w:sz w:val="24"/>
          <w:szCs w:val="24"/>
        </w:rPr>
        <w:t xml:space="preserve"> </w:t>
      </w:r>
      <w:r w:rsidR="008023B4" w:rsidRPr="008023B4">
        <w:rPr>
          <w:sz w:val="24"/>
          <w:szCs w:val="24"/>
        </w:rPr>
        <w:t xml:space="preserve">обеспечивает всестороннее развитие детей </w:t>
      </w:r>
      <w:proofErr w:type="gramStart"/>
      <w:r w:rsidR="008023B4" w:rsidRPr="008023B4">
        <w:rPr>
          <w:sz w:val="24"/>
          <w:szCs w:val="24"/>
        </w:rPr>
        <w:t>в</w:t>
      </w:r>
      <w:proofErr w:type="gramEnd"/>
      <w:r w:rsidR="008023B4" w:rsidRPr="008023B4">
        <w:rPr>
          <w:sz w:val="24"/>
          <w:szCs w:val="24"/>
        </w:rPr>
        <w:t xml:space="preserve"> </w:t>
      </w:r>
      <w:r w:rsidR="003F5B8C">
        <w:rPr>
          <w:sz w:val="24"/>
          <w:szCs w:val="24"/>
        </w:rPr>
        <w:t xml:space="preserve"> </w:t>
      </w:r>
      <w:proofErr w:type="gramStart"/>
      <w:r w:rsidR="008023B4" w:rsidRPr="008023B4">
        <w:rPr>
          <w:sz w:val="24"/>
          <w:szCs w:val="24"/>
        </w:rPr>
        <w:t>с</w:t>
      </w:r>
      <w:proofErr w:type="gramEnd"/>
      <w:r w:rsidR="008023B4" w:rsidRPr="008023B4">
        <w:rPr>
          <w:sz w:val="24"/>
          <w:szCs w:val="24"/>
        </w:rPr>
        <w:t xml:space="preserve">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rsidR="008023B4" w:rsidRPr="008023B4" w:rsidRDefault="008023B4" w:rsidP="008023B4">
      <w:pPr>
        <w:ind w:firstLine="709"/>
        <w:jc w:val="both"/>
        <w:rPr>
          <w:sz w:val="24"/>
          <w:szCs w:val="24"/>
        </w:rPr>
      </w:pPr>
      <w:r w:rsidRPr="008023B4">
        <w:rPr>
          <w:sz w:val="24"/>
          <w:szCs w:val="24"/>
        </w:rPr>
        <w:t>Содержание психолого-педагогической работы представлено по возрастным группам.</w:t>
      </w:r>
    </w:p>
    <w:p w:rsidR="00502263" w:rsidRDefault="00502263" w:rsidP="00502263">
      <w:pPr>
        <w:pStyle w:val="1"/>
        <w:tabs>
          <w:tab w:val="left" w:pos="1522"/>
        </w:tabs>
        <w:spacing w:line="240" w:lineRule="auto"/>
        <w:ind w:left="709"/>
        <w:rPr>
          <w:sz w:val="24"/>
          <w:szCs w:val="24"/>
        </w:rPr>
      </w:pPr>
    </w:p>
    <w:p w:rsidR="00502263" w:rsidRPr="00502263" w:rsidRDefault="00502263" w:rsidP="00502263">
      <w:pPr>
        <w:pStyle w:val="1"/>
        <w:tabs>
          <w:tab w:val="left" w:pos="1522"/>
        </w:tabs>
        <w:spacing w:line="240" w:lineRule="auto"/>
        <w:ind w:left="709"/>
        <w:rPr>
          <w:sz w:val="24"/>
          <w:szCs w:val="24"/>
        </w:rPr>
      </w:pPr>
      <w:r w:rsidRPr="00502263">
        <w:rPr>
          <w:sz w:val="24"/>
          <w:szCs w:val="24"/>
        </w:rPr>
        <w:t>1. Планируемые</w:t>
      </w:r>
      <w:r w:rsidRPr="00502263">
        <w:rPr>
          <w:spacing w:val="-4"/>
          <w:sz w:val="24"/>
          <w:szCs w:val="24"/>
        </w:rPr>
        <w:t xml:space="preserve"> </w:t>
      </w:r>
      <w:r w:rsidRPr="00502263">
        <w:rPr>
          <w:sz w:val="24"/>
          <w:szCs w:val="24"/>
        </w:rPr>
        <w:t>результаты</w:t>
      </w:r>
      <w:r w:rsidRPr="00502263">
        <w:rPr>
          <w:spacing w:val="-1"/>
          <w:sz w:val="24"/>
          <w:szCs w:val="24"/>
        </w:rPr>
        <w:t xml:space="preserve"> </w:t>
      </w:r>
      <w:r w:rsidRPr="00502263">
        <w:rPr>
          <w:sz w:val="24"/>
          <w:szCs w:val="24"/>
        </w:rPr>
        <w:t>в</w:t>
      </w:r>
      <w:r w:rsidRPr="00502263">
        <w:rPr>
          <w:spacing w:val="-3"/>
          <w:sz w:val="24"/>
          <w:szCs w:val="24"/>
        </w:rPr>
        <w:t xml:space="preserve"> </w:t>
      </w:r>
      <w:r w:rsidRPr="00502263">
        <w:rPr>
          <w:sz w:val="24"/>
          <w:szCs w:val="24"/>
        </w:rPr>
        <w:t>младенческом</w:t>
      </w:r>
      <w:r w:rsidRPr="00502263">
        <w:rPr>
          <w:spacing w:val="-1"/>
          <w:sz w:val="24"/>
          <w:szCs w:val="24"/>
        </w:rPr>
        <w:t xml:space="preserve"> </w:t>
      </w:r>
      <w:r w:rsidRPr="00502263">
        <w:rPr>
          <w:sz w:val="24"/>
          <w:szCs w:val="24"/>
        </w:rPr>
        <w:t>возрасте</w:t>
      </w:r>
    </w:p>
    <w:p w:rsidR="00502263" w:rsidRPr="00502263" w:rsidRDefault="00502263" w:rsidP="00502263">
      <w:pPr>
        <w:pStyle w:val="2"/>
        <w:ind w:left="0" w:firstLine="709"/>
        <w:rPr>
          <w:i/>
          <w:sz w:val="24"/>
          <w:szCs w:val="24"/>
        </w:rPr>
      </w:pPr>
      <w:r w:rsidRPr="00502263">
        <w:rPr>
          <w:sz w:val="24"/>
          <w:szCs w:val="24"/>
        </w:rPr>
        <w:t>К</w:t>
      </w:r>
      <w:r w:rsidRPr="00502263">
        <w:rPr>
          <w:spacing w:val="-3"/>
          <w:sz w:val="24"/>
          <w:szCs w:val="24"/>
        </w:rPr>
        <w:t xml:space="preserve"> </w:t>
      </w:r>
      <w:r w:rsidRPr="00502263">
        <w:rPr>
          <w:sz w:val="24"/>
          <w:szCs w:val="24"/>
        </w:rPr>
        <w:t>одному</w:t>
      </w:r>
      <w:r w:rsidRPr="00502263">
        <w:rPr>
          <w:spacing w:val="-2"/>
          <w:sz w:val="24"/>
          <w:szCs w:val="24"/>
        </w:rPr>
        <w:t xml:space="preserve"> </w:t>
      </w:r>
      <w:r w:rsidRPr="00502263">
        <w:rPr>
          <w:sz w:val="24"/>
          <w:szCs w:val="24"/>
        </w:rPr>
        <w:t>году:</w:t>
      </w:r>
    </w:p>
    <w:p w:rsidR="00502263" w:rsidRPr="00502263" w:rsidRDefault="00502263" w:rsidP="000F75E9">
      <w:pPr>
        <w:pStyle w:val="a3"/>
        <w:numPr>
          <w:ilvl w:val="0"/>
          <w:numId w:val="187"/>
        </w:numPr>
        <w:tabs>
          <w:tab w:val="left" w:pos="993"/>
        </w:tabs>
        <w:ind w:left="0" w:firstLine="709"/>
        <w:rPr>
          <w:sz w:val="24"/>
          <w:szCs w:val="24"/>
        </w:rPr>
      </w:pPr>
      <w:r w:rsidRPr="00502263">
        <w:rPr>
          <w:sz w:val="24"/>
          <w:szCs w:val="24"/>
        </w:rPr>
        <w:t>ребенок</w:t>
      </w:r>
      <w:r w:rsidRPr="00502263">
        <w:rPr>
          <w:spacing w:val="1"/>
          <w:sz w:val="24"/>
          <w:szCs w:val="24"/>
        </w:rPr>
        <w:t xml:space="preserve"> </w:t>
      </w:r>
      <w:r w:rsidRPr="00502263">
        <w:rPr>
          <w:sz w:val="24"/>
          <w:szCs w:val="24"/>
        </w:rPr>
        <w:t>проявляет</w:t>
      </w:r>
      <w:r w:rsidRPr="00502263">
        <w:rPr>
          <w:spacing w:val="1"/>
          <w:sz w:val="24"/>
          <w:szCs w:val="24"/>
        </w:rPr>
        <w:t xml:space="preserve"> </w:t>
      </w:r>
      <w:r w:rsidRPr="00502263">
        <w:rPr>
          <w:sz w:val="24"/>
          <w:szCs w:val="24"/>
        </w:rPr>
        <w:t>двигательную</w:t>
      </w:r>
      <w:r w:rsidRPr="00502263">
        <w:rPr>
          <w:spacing w:val="1"/>
          <w:sz w:val="24"/>
          <w:szCs w:val="24"/>
        </w:rPr>
        <w:t xml:space="preserve"> </w:t>
      </w:r>
      <w:r w:rsidRPr="00502263">
        <w:rPr>
          <w:sz w:val="24"/>
          <w:szCs w:val="24"/>
        </w:rPr>
        <w:t>активность</w:t>
      </w:r>
      <w:r w:rsidRPr="00502263">
        <w:rPr>
          <w:spacing w:val="1"/>
          <w:sz w:val="24"/>
          <w:szCs w:val="24"/>
        </w:rPr>
        <w:t xml:space="preserve"> </w:t>
      </w:r>
      <w:r w:rsidRPr="00502263">
        <w:rPr>
          <w:sz w:val="24"/>
          <w:szCs w:val="24"/>
        </w:rPr>
        <w:t>в</w:t>
      </w:r>
      <w:r w:rsidRPr="00502263">
        <w:rPr>
          <w:spacing w:val="1"/>
          <w:sz w:val="24"/>
          <w:szCs w:val="24"/>
        </w:rPr>
        <w:t xml:space="preserve"> </w:t>
      </w:r>
      <w:r w:rsidRPr="00502263">
        <w:rPr>
          <w:sz w:val="24"/>
          <w:szCs w:val="24"/>
        </w:rPr>
        <w:t>освоении</w:t>
      </w:r>
      <w:r w:rsidRPr="00502263">
        <w:rPr>
          <w:spacing w:val="1"/>
          <w:sz w:val="24"/>
          <w:szCs w:val="24"/>
        </w:rPr>
        <w:t xml:space="preserve"> </w:t>
      </w:r>
      <w:r w:rsidRPr="00502263">
        <w:rPr>
          <w:sz w:val="24"/>
          <w:szCs w:val="24"/>
        </w:rPr>
        <w:t>пространственной</w:t>
      </w:r>
      <w:r w:rsidRPr="00502263">
        <w:rPr>
          <w:spacing w:val="61"/>
          <w:sz w:val="24"/>
          <w:szCs w:val="24"/>
        </w:rPr>
        <w:t xml:space="preserve"> </w:t>
      </w:r>
      <w:r w:rsidRPr="00502263">
        <w:rPr>
          <w:sz w:val="24"/>
          <w:szCs w:val="24"/>
        </w:rPr>
        <w:t>среды,</w:t>
      </w:r>
      <w:r w:rsidRPr="00502263">
        <w:rPr>
          <w:spacing w:val="1"/>
          <w:sz w:val="24"/>
          <w:szCs w:val="24"/>
        </w:rPr>
        <w:t xml:space="preserve"> </w:t>
      </w:r>
      <w:r w:rsidRPr="00502263">
        <w:rPr>
          <w:sz w:val="24"/>
          <w:szCs w:val="24"/>
        </w:rPr>
        <w:t>используя движения ползания, лазанья, хватания, бросания, манипулирует предметами, начинает</w:t>
      </w:r>
      <w:r w:rsidRPr="00502263">
        <w:rPr>
          <w:spacing w:val="1"/>
          <w:sz w:val="24"/>
          <w:szCs w:val="24"/>
        </w:rPr>
        <w:t xml:space="preserve"> </w:t>
      </w:r>
      <w:r w:rsidRPr="00502263">
        <w:rPr>
          <w:sz w:val="24"/>
          <w:szCs w:val="24"/>
        </w:rPr>
        <w:t>осваивать самостоятельную ходьбу;</w:t>
      </w:r>
    </w:p>
    <w:p w:rsidR="00502263" w:rsidRPr="00502263" w:rsidRDefault="00502263" w:rsidP="000F75E9">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w:t>
      </w:r>
      <w:proofErr w:type="gramStart"/>
      <w:r w:rsidRPr="00502263">
        <w:rPr>
          <w:sz w:val="24"/>
          <w:szCs w:val="24"/>
        </w:rPr>
        <w:t>со</w:t>
      </w:r>
      <w:proofErr w:type="gramEnd"/>
      <w:r w:rsidRPr="00502263">
        <w:rPr>
          <w:sz w:val="24"/>
          <w:szCs w:val="24"/>
        </w:rPr>
        <w:t xml:space="preserve"> взрослым;</w:t>
      </w:r>
    </w:p>
    <w:p w:rsidR="00502263" w:rsidRPr="00502263" w:rsidRDefault="00502263" w:rsidP="000F75E9">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502263" w:rsidRPr="00502263" w:rsidRDefault="00502263" w:rsidP="000F75E9">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502263" w:rsidRPr="00502263" w:rsidRDefault="00502263" w:rsidP="000F75E9">
      <w:pPr>
        <w:pStyle w:val="21"/>
        <w:numPr>
          <w:ilvl w:val="0"/>
          <w:numId w:val="187"/>
        </w:numPr>
        <w:shd w:val="clear" w:color="auto" w:fill="auto"/>
        <w:tabs>
          <w:tab w:val="left" w:pos="993"/>
        </w:tabs>
        <w:spacing w:before="0" w:after="0" w:line="240" w:lineRule="auto"/>
        <w:ind w:left="0" w:firstLine="709"/>
        <w:jc w:val="both"/>
        <w:rPr>
          <w:sz w:val="24"/>
          <w:szCs w:val="24"/>
        </w:rPr>
      </w:pPr>
      <w:proofErr w:type="gramStart"/>
      <w:r w:rsidRPr="00502263">
        <w:rPr>
          <w:sz w:val="24"/>
          <w:szCs w:val="24"/>
        </w:rPr>
        <w:t>ребёнок произносит несколько простых, облегченных слов (мама, папа, баба, деда, дай, бах, на), которые несут смысловую нагрузку;</w:t>
      </w:r>
      <w:proofErr w:type="gramEnd"/>
    </w:p>
    <w:p w:rsidR="00502263" w:rsidRPr="00502263" w:rsidRDefault="00502263" w:rsidP="000F75E9">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502263" w:rsidRPr="00502263" w:rsidRDefault="00502263" w:rsidP="000F75E9">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502263" w:rsidRPr="00502263" w:rsidRDefault="00502263" w:rsidP="000F75E9">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эмоционально реагирует на музыку, пение, игры-забавы, прислушивается к звучанию разных музыкальных инструментов;</w:t>
      </w:r>
    </w:p>
    <w:p w:rsidR="00502263" w:rsidRPr="00502263" w:rsidRDefault="00502263" w:rsidP="000F75E9">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502263" w:rsidRPr="00502263" w:rsidRDefault="00502263" w:rsidP="000F75E9">
      <w:pPr>
        <w:pStyle w:val="21"/>
        <w:numPr>
          <w:ilvl w:val="0"/>
          <w:numId w:val="187"/>
        </w:numPr>
        <w:shd w:val="clear" w:color="auto" w:fill="auto"/>
        <w:tabs>
          <w:tab w:val="left" w:pos="993"/>
        </w:tabs>
        <w:spacing w:before="0" w:after="0" w:line="240" w:lineRule="auto"/>
        <w:ind w:left="0" w:firstLine="709"/>
        <w:jc w:val="both"/>
        <w:rPr>
          <w:sz w:val="24"/>
          <w:szCs w:val="24"/>
        </w:rPr>
      </w:pPr>
      <w:r w:rsidRPr="00502263">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502263" w:rsidRPr="00502263" w:rsidRDefault="00502263" w:rsidP="00502263">
      <w:pPr>
        <w:pStyle w:val="a3"/>
        <w:ind w:left="0" w:firstLine="709"/>
        <w:rPr>
          <w:sz w:val="24"/>
          <w:szCs w:val="24"/>
        </w:rPr>
      </w:pPr>
    </w:p>
    <w:p w:rsidR="00502263" w:rsidRPr="00502263" w:rsidRDefault="00502263" w:rsidP="00502263">
      <w:pPr>
        <w:pStyle w:val="1"/>
        <w:tabs>
          <w:tab w:val="left" w:pos="1522"/>
        </w:tabs>
        <w:spacing w:line="240" w:lineRule="auto"/>
        <w:ind w:left="0" w:firstLine="709"/>
        <w:rPr>
          <w:sz w:val="24"/>
          <w:szCs w:val="24"/>
        </w:rPr>
      </w:pPr>
      <w:r w:rsidRPr="00502263">
        <w:rPr>
          <w:sz w:val="24"/>
          <w:szCs w:val="24"/>
        </w:rPr>
        <w:t>2. Планируемые</w:t>
      </w:r>
      <w:r w:rsidRPr="00502263">
        <w:rPr>
          <w:spacing w:val="-4"/>
          <w:sz w:val="24"/>
          <w:szCs w:val="24"/>
        </w:rPr>
        <w:t xml:space="preserve"> </w:t>
      </w:r>
      <w:r w:rsidRPr="00502263">
        <w:rPr>
          <w:sz w:val="24"/>
          <w:szCs w:val="24"/>
        </w:rPr>
        <w:t>результаты</w:t>
      </w:r>
      <w:r w:rsidRPr="00502263">
        <w:rPr>
          <w:spacing w:val="-1"/>
          <w:sz w:val="24"/>
          <w:szCs w:val="24"/>
        </w:rPr>
        <w:t xml:space="preserve"> </w:t>
      </w:r>
      <w:r w:rsidRPr="00502263">
        <w:rPr>
          <w:sz w:val="24"/>
          <w:szCs w:val="24"/>
        </w:rPr>
        <w:t>в</w:t>
      </w:r>
      <w:r w:rsidRPr="00502263">
        <w:rPr>
          <w:spacing w:val="-2"/>
          <w:sz w:val="24"/>
          <w:szCs w:val="24"/>
        </w:rPr>
        <w:t xml:space="preserve"> </w:t>
      </w:r>
      <w:r w:rsidRPr="00502263">
        <w:rPr>
          <w:sz w:val="24"/>
          <w:szCs w:val="24"/>
        </w:rPr>
        <w:t>раннем</w:t>
      </w:r>
      <w:r w:rsidRPr="00502263">
        <w:rPr>
          <w:spacing w:val="-3"/>
          <w:sz w:val="24"/>
          <w:szCs w:val="24"/>
        </w:rPr>
        <w:t xml:space="preserve"> </w:t>
      </w:r>
      <w:r w:rsidRPr="00502263">
        <w:rPr>
          <w:sz w:val="24"/>
          <w:szCs w:val="24"/>
        </w:rPr>
        <w:t>возрасте</w:t>
      </w:r>
    </w:p>
    <w:p w:rsidR="00502263" w:rsidRPr="00502263" w:rsidRDefault="00502263" w:rsidP="00502263">
      <w:pPr>
        <w:pStyle w:val="2"/>
        <w:ind w:left="0" w:firstLine="709"/>
        <w:rPr>
          <w:i/>
          <w:sz w:val="24"/>
          <w:szCs w:val="24"/>
        </w:rPr>
      </w:pPr>
      <w:r w:rsidRPr="00502263">
        <w:rPr>
          <w:sz w:val="24"/>
          <w:szCs w:val="24"/>
        </w:rPr>
        <w:t>К</w:t>
      </w:r>
      <w:r w:rsidRPr="00502263">
        <w:rPr>
          <w:spacing w:val="-1"/>
          <w:sz w:val="24"/>
          <w:szCs w:val="24"/>
        </w:rPr>
        <w:t xml:space="preserve"> </w:t>
      </w:r>
      <w:r w:rsidRPr="00502263">
        <w:rPr>
          <w:sz w:val="24"/>
          <w:szCs w:val="24"/>
        </w:rPr>
        <w:t>трем</w:t>
      </w:r>
      <w:r w:rsidRPr="00502263">
        <w:rPr>
          <w:spacing w:val="-2"/>
          <w:sz w:val="24"/>
          <w:szCs w:val="24"/>
        </w:rPr>
        <w:t xml:space="preserve"> </w:t>
      </w:r>
      <w:r w:rsidRPr="00502263">
        <w:rPr>
          <w:sz w:val="24"/>
          <w:szCs w:val="24"/>
        </w:rPr>
        <w:t>годам:</w:t>
      </w:r>
    </w:p>
    <w:p w:rsidR="00502263" w:rsidRPr="00502263" w:rsidRDefault="00502263" w:rsidP="000F75E9">
      <w:pPr>
        <w:pStyle w:val="a3"/>
        <w:numPr>
          <w:ilvl w:val="0"/>
          <w:numId w:val="188"/>
        </w:numPr>
        <w:tabs>
          <w:tab w:val="left" w:pos="993"/>
        </w:tabs>
        <w:ind w:left="0" w:firstLine="709"/>
        <w:rPr>
          <w:sz w:val="24"/>
          <w:szCs w:val="24"/>
        </w:rPr>
      </w:pPr>
      <w:r w:rsidRPr="00502263">
        <w:rPr>
          <w:sz w:val="24"/>
          <w:szCs w:val="24"/>
        </w:rPr>
        <w:t>у ребенка развита крупная моторика, он активно использует освоенные ранее движения,</w:t>
      </w:r>
      <w:r w:rsidRPr="00502263">
        <w:rPr>
          <w:spacing w:val="1"/>
          <w:sz w:val="24"/>
          <w:szCs w:val="24"/>
        </w:rPr>
        <w:t xml:space="preserve"> </w:t>
      </w:r>
      <w:r w:rsidRPr="00502263">
        <w:rPr>
          <w:sz w:val="24"/>
          <w:szCs w:val="24"/>
        </w:rPr>
        <w:t>начинает</w:t>
      </w:r>
      <w:r w:rsidRPr="00502263">
        <w:rPr>
          <w:spacing w:val="1"/>
          <w:sz w:val="24"/>
          <w:szCs w:val="24"/>
        </w:rPr>
        <w:t xml:space="preserve"> </w:t>
      </w:r>
      <w:r w:rsidRPr="00502263">
        <w:rPr>
          <w:sz w:val="24"/>
          <w:szCs w:val="24"/>
        </w:rPr>
        <w:t>осваивать</w:t>
      </w:r>
      <w:r w:rsidRPr="00502263">
        <w:rPr>
          <w:spacing w:val="1"/>
          <w:sz w:val="24"/>
          <w:szCs w:val="24"/>
        </w:rPr>
        <w:t xml:space="preserve"> </w:t>
      </w:r>
      <w:r w:rsidRPr="00502263">
        <w:rPr>
          <w:sz w:val="24"/>
          <w:szCs w:val="24"/>
        </w:rPr>
        <w:t>бег,</w:t>
      </w:r>
      <w:r w:rsidRPr="00502263">
        <w:rPr>
          <w:spacing w:val="1"/>
          <w:sz w:val="24"/>
          <w:szCs w:val="24"/>
        </w:rPr>
        <w:t xml:space="preserve"> </w:t>
      </w:r>
      <w:r w:rsidRPr="00502263">
        <w:rPr>
          <w:sz w:val="24"/>
          <w:szCs w:val="24"/>
        </w:rPr>
        <w:t>прыжки,</w:t>
      </w:r>
      <w:r w:rsidRPr="00502263">
        <w:rPr>
          <w:spacing w:val="1"/>
          <w:sz w:val="24"/>
          <w:szCs w:val="24"/>
        </w:rPr>
        <w:t xml:space="preserve"> </w:t>
      </w:r>
      <w:r w:rsidRPr="00502263">
        <w:rPr>
          <w:sz w:val="24"/>
          <w:szCs w:val="24"/>
        </w:rPr>
        <w:t>повторяет</w:t>
      </w:r>
      <w:r w:rsidRPr="00502263">
        <w:rPr>
          <w:spacing w:val="1"/>
          <w:sz w:val="24"/>
          <w:szCs w:val="24"/>
        </w:rPr>
        <w:t xml:space="preserve"> </w:t>
      </w:r>
      <w:r w:rsidRPr="00502263">
        <w:rPr>
          <w:sz w:val="24"/>
          <w:szCs w:val="24"/>
        </w:rPr>
        <w:t>за</w:t>
      </w:r>
      <w:r w:rsidRPr="00502263">
        <w:rPr>
          <w:spacing w:val="1"/>
          <w:sz w:val="24"/>
          <w:szCs w:val="24"/>
        </w:rPr>
        <w:t xml:space="preserve"> </w:t>
      </w:r>
      <w:r w:rsidRPr="00502263">
        <w:rPr>
          <w:sz w:val="24"/>
          <w:szCs w:val="24"/>
        </w:rPr>
        <w:t>взрослым</w:t>
      </w:r>
      <w:r w:rsidRPr="00502263">
        <w:rPr>
          <w:spacing w:val="1"/>
          <w:sz w:val="24"/>
          <w:szCs w:val="24"/>
        </w:rPr>
        <w:t xml:space="preserve"> </w:t>
      </w:r>
      <w:r w:rsidRPr="00502263">
        <w:rPr>
          <w:sz w:val="24"/>
          <w:szCs w:val="24"/>
        </w:rPr>
        <w:t>простые</w:t>
      </w:r>
      <w:r w:rsidRPr="00502263">
        <w:rPr>
          <w:spacing w:val="1"/>
          <w:sz w:val="24"/>
          <w:szCs w:val="24"/>
        </w:rPr>
        <w:t xml:space="preserve"> </w:t>
      </w:r>
      <w:r w:rsidRPr="00502263">
        <w:rPr>
          <w:sz w:val="24"/>
          <w:szCs w:val="24"/>
        </w:rPr>
        <w:t>имитационные</w:t>
      </w:r>
      <w:r w:rsidRPr="00502263">
        <w:rPr>
          <w:spacing w:val="1"/>
          <w:sz w:val="24"/>
          <w:szCs w:val="24"/>
        </w:rPr>
        <w:t xml:space="preserve"> </w:t>
      </w:r>
      <w:r w:rsidRPr="00502263">
        <w:rPr>
          <w:sz w:val="24"/>
          <w:szCs w:val="24"/>
        </w:rPr>
        <w:t>упражнения,</w:t>
      </w:r>
      <w:r w:rsidRPr="00502263">
        <w:rPr>
          <w:spacing w:val="-57"/>
          <w:sz w:val="24"/>
          <w:szCs w:val="24"/>
        </w:rPr>
        <w:t xml:space="preserve"> </w:t>
      </w:r>
      <w:r w:rsidRPr="00502263">
        <w:rPr>
          <w:sz w:val="24"/>
          <w:szCs w:val="24"/>
        </w:rPr>
        <w:t>понимает указания</w:t>
      </w:r>
      <w:r w:rsidRPr="00502263">
        <w:rPr>
          <w:spacing w:val="-2"/>
          <w:sz w:val="24"/>
          <w:szCs w:val="24"/>
        </w:rPr>
        <w:t xml:space="preserve"> </w:t>
      </w:r>
      <w:r w:rsidRPr="00502263">
        <w:rPr>
          <w:sz w:val="24"/>
          <w:szCs w:val="24"/>
        </w:rPr>
        <w:t>взрослого,</w:t>
      </w:r>
      <w:r w:rsidRPr="00502263">
        <w:rPr>
          <w:spacing w:val="-2"/>
          <w:sz w:val="24"/>
          <w:szCs w:val="24"/>
        </w:rPr>
        <w:t xml:space="preserve"> </w:t>
      </w:r>
      <w:r w:rsidRPr="00502263">
        <w:rPr>
          <w:sz w:val="24"/>
          <w:szCs w:val="24"/>
        </w:rPr>
        <w:t>выполняет</w:t>
      </w:r>
      <w:r w:rsidRPr="00502263">
        <w:rPr>
          <w:spacing w:val="-2"/>
          <w:sz w:val="24"/>
          <w:szCs w:val="24"/>
        </w:rPr>
        <w:t xml:space="preserve"> </w:t>
      </w:r>
      <w:r w:rsidRPr="00502263">
        <w:rPr>
          <w:sz w:val="24"/>
          <w:szCs w:val="24"/>
        </w:rPr>
        <w:t>движения</w:t>
      </w:r>
      <w:r w:rsidRPr="00502263">
        <w:rPr>
          <w:spacing w:val="-2"/>
          <w:sz w:val="24"/>
          <w:szCs w:val="24"/>
        </w:rPr>
        <w:t xml:space="preserve"> </w:t>
      </w:r>
      <w:r w:rsidRPr="00502263">
        <w:rPr>
          <w:sz w:val="24"/>
          <w:szCs w:val="24"/>
        </w:rPr>
        <w:t>по</w:t>
      </w:r>
      <w:r w:rsidRPr="00502263">
        <w:rPr>
          <w:spacing w:val="-4"/>
          <w:sz w:val="24"/>
          <w:szCs w:val="24"/>
        </w:rPr>
        <w:t xml:space="preserve"> </w:t>
      </w:r>
      <w:r w:rsidRPr="00502263">
        <w:rPr>
          <w:sz w:val="24"/>
          <w:szCs w:val="24"/>
        </w:rPr>
        <w:t>зрительному</w:t>
      </w:r>
      <w:r w:rsidRPr="00502263">
        <w:rPr>
          <w:spacing w:val="-10"/>
          <w:sz w:val="24"/>
          <w:szCs w:val="24"/>
        </w:rPr>
        <w:t xml:space="preserve"> </w:t>
      </w:r>
      <w:r w:rsidRPr="00502263">
        <w:rPr>
          <w:sz w:val="24"/>
          <w:szCs w:val="24"/>
        </w:rPr>
        <w:t>и</w:t>
      </w:r>
      <w:r w:rsidRPr="00502263">
        <w:rPr>
          <w:spacing w:val="2"/>
          <w:sz w:val="24"/>
          <w:szCs w:val="24"/>
        </w:rPr>
        <w:t xml:space="preserve"> </w:t>
      </w:r>
      <w:r w:rsidRPr="00502263">
        <w:rPr>
          <w:sz w:val="24"/>
          <w:szCs w:val="24"/>
        </w:rPr>
        <w:t>звуковому</w:t>
      </w:r>
      <w:r w:rsidRPr="00502263">
        <w:rPr>
          <w:spacing w:val="-7"/>
          <w:sz w:val="24"/>
          <w:szCs w:val="24"/>
        </w:rPr>
        <w:t xml:space="preserve"> </w:t>
      </w:r>
      <w:r w:rsidRPr="00502263">
        <w:rPr>
          <w:sz w:val="24"/>
          <w:szCs w:val="24"/>
        </w:rPr>
        <w:t>ориентирам;</w:t>
      </w:r>
    </w:p>
    <w:p w:rsidR="00502263" w:rsidRPr="00502263" w:rsidRDefault="00502263" w:rsidP="000F75E9">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502263" w:rsidRPr="00502263" w:rsidRDefault="00502263" w:rsidP="000F75E9">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стремится к общению </w:t>
      </w:r>
      <w:proofErr w:type="gramStart"/>
      <w:r w:rsidRPr="00502263">
        <w:rPr>
          <w:sz w:val="24"/>
          <w:szCs w:val="24"/>
        </w:rPr>
        <w:t>со</w:t>
      </w:r>
      <w:proofErr w:type="gramEnd"/>
      <w:r w:rsidRPr="00502263">
        <w:rPr>
          <w:sz w:val="24"/>
          <w:szCs w:val="24"/>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502263" w:rsidRPr="00502263" w:rsidRDefault="00502263" w:rsidP="000F75E9">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502263" w:rsidRPr="00502263" w:rsidRDefault="00502263" w:rsidP="000F75E9">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w:t>
      </w:r>
      <w:r w:rsidRPr="00502263">
        <w:rPr>
          <w:sz w:val="24"/>
          <w:szCs w:val="24"/>
        </w:rPr>
        <w:lastRenderedPageBreak/>
        <w:t>последовательности продвигаться к цели;</w:t>
      </w:r>
    </w:p>
    <w:p w:rsidR="00502263" w:rsidRPr="00502263" w:rsidRDefault="00502263" w:rsidP="000F75E9">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502263" w:rsidRPr="00502263" w:rsidRDefault="00502263" w:rsidP="000F75E9">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интерес к стихам, сказкам, повторяет отдельные слова и фразы за взрослым;</w:t>
      </w:r>
    </w:p>
    <w:p w:rsidR="00502263" w:rsidRPr="00502263" w:rsidRDefault="00502263" w:rsidP="000F75E9">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рассматривает картинки, показывает и называет предметы, изображенные на них;</w:t>
      </w:r>
    </w:p>
    <w:p w:rsidR="00502263" w:rsidRPr="00502263" w:rsidRDefault="00502263" w:rsidP="000F75E9">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502263" w:rsidRPr="00502263" w:rsidRDefault="00502263" w:rsidP="000F75E9">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502263" w:rsidRPr="00502263" w:rsidRDefault="00502263" w:rsidP="000F75E9">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с удовольствием слушает музыку, подпевает, выполняет простые танцевальные движения;</w:t>
      </w:r>
    </w:p>
    <w:p w:rsidR="00502263" w:rsidRPr="00502263" w:rsidRDefault="00502263" w:rsidP="000F75E9">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эмоционально откликается на красоту природы и произведения искусства;</w:t>
      </w:r>
    </w:p>
    <w:p w:rsidR="00502263" w:rsidRPr="00502263" w:rsidRDefault="00502263" w:rsidP="000F75E9">
      <w:pPr>
        <w:pStyle w:val="21"/>
        <w:numPr>
          <w:ilvl w:val="0"/>
          <w:numId w:val="188"/>
        </w:numPr>
        <w:shd w:val="clear" w:color="auto" w:fill="auto"/>
        <w:tabs>
          <w:tab w:val="left" w:pos="993"/>
        </w:tabs>
        <w:spacing w:before="0" w:after="0" w:line="240" w:lineRule="auto"/>
        <w:ind w:left="0" w:firstLine="709"/>
        <w:jc w:val="both"/>
        <w:rPr>
          <w:sz w:val="24"/>
          <w:szCs w:val="24"/>
        </w:rPr>
      </w:pPr>
      <w:proofErr w:type="gramStart"/>
      <w:r w:rsidRPr="00502263">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502263" w:rsidRPr="00502263" w:rsidRDefault="00502263" w:rsidP="000F75E9">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02263" w:rsidRPr="00502263" w:rsidRDefault="00502263" w:rsidP="000F75E9">
      <w:pPr>
        <w:pStyle w:val="21"/>
        <w:numPr>
          <w:ilvl w:val="0"/>
          <w:numId w:val="188"/>
        </w:numPr>
        <w:shd w:val="clear" w:color="auto" w:fill="auto"/>
        <w:tabs>
          <w:tab w:val="left" w:pos="993"/>
        </w:tabs>
        <w:spacing w:before="0" w:after="0" w:line="240" w:lineRule="auto"/>
        <w:ind w:left="0" w:firstLine="709"/>
        <w:jc w:val="both"/>
        <w:rPr>
          <w:sz w:val="24"/>
          <w:szCs w:val="24"/>
        </w:rPr>
      </w:pPr>
      <w:r w:rsidRPr="00502263">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02263" w:rsidRPr="00502263" w:rsidRDefault="00502263" w:rsidP="00502263">
      <w:pPr>
        <w:pStyle w:val="a3"/>
        <w:ind w:left="0" w:firstLine="709"/>
        <w:rPr>
          <w:sz w:val="24"/>
          <w:szCs w:val="24"/>
        </w:rPr>
      </w:pPr>
    </w:p>
    <w:p w:rsidR="00502263" w:rsidRPr="00502263" w:rsidRDefault="00502263" w:rsidP="00502263">
      <w:pPr>
        <w:pStyle w:val="1"/>
        <w:tabs>
          <w:tab w:val="left" w:pos="1522"/>
        </w:tabs>
        <w:spacing w:line="240" w:lineRule="auto"/>
        <w:ind w:left="0" w:firstLine="709"/>
        <w:rPr>
          <w:sz w:val="24"/>
          <w:szCs w:val="24"/>
        </w:rPr>
      </w:pPr>
      <w:r w:rsidRPr="00502263">
        <w:rPr>
          <w:sz w:val="24"/>
          <w:szCs w:val="24"/>
        </w:rPr>
        <w:t>3. Планируемые</w:t>
      </w:r>
      <w:r w:rsidRPr="00502263">
        <w:rPr>
          <w:spacing w:val="-4"/>
          <w:sz w:val="24"/>
          <w:szCs w:val="24"/>
        </w:rPr>
        <w:t xml:space="preserve"> </w:t>
      </w:r>
      <w:r w:rsidRPr="00502263">
        <w:rPr>
          <w:sz w:val="24"/>
          <w:szCs w:val="24"/>
        </w:rPr>
        <w:t>результаты</w:t>
      </w:r>
      <w:r w:rsidRPr="00502263">
        <w:rPr>
          <w:spacing w:val="-1"/>
          <w:sz w:val="24"/>
          <w:szCs w:val="24"/>
        </w:rPr>
        <w:t xml:space="preserve"> </w:t>
      </w:r>
      <w:r w:rsidRPr="00502263">
        <w:rPr>
          <w:sz w:val="24"/>
          <w:szCs w:val="24"/>
        </w:rPr>
        <w:t>в</w:t>
      </w:r>
      <w:r w:rsidRPr="00502263">
        <w:rPr>
          <w:spacing w:val="-3"/>
          <w:sz w:val="24"/>
          <w:szCs w:val="24"/>
        </w:rPr>
        <w:t xml:space="preserve"> </w:t>
      </w:r>
      <w:r w:rsidRPr="00502263">
        <w:rPr>
          <w:sz w:val="24"/>
          <w:szCs w:val="24"/>
        </w:rPr>
        <w:t>дошкольном</w:t>
      </w:r>
      <w:r w:rsidRPr="00502263">
        <w:rPr>
          <w:spacing w:val="-1"/>
          <w:sz w:val="24"/>
          <w:szCs w:val="24"/>
        </w:rPr>
        <w:t xml:space="preserve"> </w:t>
      </w:r>
      <w:r w:rsidRPr="00502263">
        <w:rPr>
          <w:sz w:val="24"/>
          <w:szCs w:val="24"/>
        </w:rPr>
        <w:t>возрасте</w:t>
      </w:r>
    </w:p>
    <w:p w:rsidR="00502263" w:rsidRPr="00502263" w:rsidRDefault="00502263" w:rsidP="00502263">
      <w:pPr>
        <w:pStyle w:val="2"/>
        <w:ind w:left="0" w:firstLine="709"/>
        <w:rPr>
          <w:i/>
          <w:sz w:val="24"/>
          <w:szCs w:val="24"/>
        </w:rPr>
      </w:pPr>
      <w:r w:rsidRPr="00502263">
        <w:rPr>
          <w:sz w:val="24"/>
          <w:szCs w:val="24"/>
        </w:rPr>
        <w:t>3.1. К</w:t>
      </w:r>
      <w:r w:rsidRPr="00502263">
        <w:rPr>
          <w:spacing w:val="-3"/>
          <w:sz w:val="24"/>
          <w:szCs w:val="24"/>
        </w:rPr>
        <w:t xml:space="preserve"> </w:t>
      </w:r>
      <w:r w:rsidRPr="00502263">
        <w:rPr>
          <w:sz w:val="24"/>
          <w:szCs w:val="24"/>
        </w:rPr>
        <w:t>четырем</w:t>
      </w:r>
      <w:r w:rsidRPr="00502263">
        <w:rPr>
          <w:spacing w:val="-1"/>
          <w:sz w:val="24"/>
          <w:szCs w:val="24"/>
        </w:rPr>
        <w:t xml:space="preserve"> </w:t>
      </w:r>
      <w:r w:rsidRPr="00502263">
        <w:rPr>
          <w:sz w:val="24"/>
          <w:szCs w:val="24"/>
        </w:rPr>
        <w:t>годам:</w:t>
      </w:r>
    </w:p>
    <w:p w:rsidR="00502263" w:rsidRPr="00502263" w:rsidRDefault="00502263" w:rsidP="000F75E9">
      <w:pPr>
        <w:pStyle w:val="a3"/>
        <w:numPr>
          <w:ilvl w:val="0"/>
          <w:numId w:val="189"/>
        </w:numPr>
        <w:tabs>
          <w:tab w:val="left" w:pos="993"/>
        </w:tabs>
        <w:ind w:left="0" w:firstLine="709"/>
        <w:rPr>
          <w:sz w:val="24"/>
          <w:szCs w:val="24"/>
        </w:rPr>
      </w:pPr>
      <w:r w:rsidRPr="00502263">
        <w:rPr>
          <w:sz w:val="24"/>
          <w:szCs w:val="24"/>
        </w:rPr>
        <w:t>ребенок</w:t>
      </w:r>
      <w:r w:rsidRPr="00502263">
        <w:rPr>
          <w:spacing w:val="1"/>
          <w:sz w:val="24"/>
          <w:szCs w:val="24"/>
        </w:rPr>
        <w:t xml:space="preserve"> </w:t>
      </w:r>
      <w:r w:rsidRPr="00502263">
        <w:rPr>
          <w:sz w:val="24"/>
          <w:szCs w:val="24"/>
        </w:rPr>
        <w:t>демонстрирует</w:t>
      </w:r>
      <w:r w:rsidRPr="00502263">
        <w:rPr>
          <w:spacing w:val="1"/>
          <w:sz w:val="24"/>
          <w:szCs w:val="24"/>
        </w:rPr>
        <w:t xml:space="preserve"> </w:t>
      </w:r>
      <w:r w:rsidRPr="00502263">
        <w:rPr>
          <w:sz w:val="24"/>
          <w:szCs w:val="24"/>
        </w:rPr>
        <w:t>положительное</w:t>
      </w:r>
      <w:r w:rsidRPr="00502263">
        <w:rPr>
          <w:spacing w:val="1"/>
          <w:sz w:val="24"/>
          <w:szCs w:val="24"/>
        </w:rPr>
        <w:t xml:space="preserve"> </w:t>
      </w:r>
      <w:r w:rsidRPr="00502263">
        <w:rPr>
          <w:sz w:val="24"/>
          <w:szCs w:val="24"/>
        </w:rPr>
        <w:t>отношение</w:t>
      </w:r>
      <w:r w:rsidRPr="00502263">
        <w:rPr>
          <w:spacing w:val="1"/>
          <w:sz w:val="24"/>
          <w:szCs w:val="24"/>
        </w:rPr>
        <w:t xml:space="preserve"> </w:t>
      </w:r>
      <w:r w:rsidRPr="00502263">
        <w:rPr>
          <w:sz w:val="24"/>
          <w:szCs w:val="24"/>
        </w:rPr>
        <w:t>к</w:t>
      </w:r>
      <w:r w:rsidRPr="00502263">
        <w:rPr>
          <w:spacing w:val="1"/>
          <w:sz w:val="24"/>
          <w:szCs w:val="24"/>
        </w:rPr>
        <w:t xml:space="preserve"> </w:t>
      </w:r>
      <w:r w:rsidRPr="00502263">
        <w:rPr>
          <w:sz w:val="24"/>
          <w:szCs w:val="24"/>
        </w:rPr>
        <w:t>разнообразным</w:t>
      </w:r>
      <w:r w:rsidRPr="00502263">
        <w:rPr>
          <w:spacing w:val="1"/>
          <w:sz w:val="24"/>
          <w:szCs w:val="24"/>
        </w:rPr>
        <w:t xml:space="preserve"> </w:t>
      </w:r>
      <w:r w:rsidRPr="00502263">
        <w:rPr>
          <w:sz w:val="24"/>
          <w:szCs w:val="24"/>
        </w:rPr>
        <w:t>физическим</w:t>
      </w:r>
      <w:r w:rsidRPr="00502263">
        <w:rPr>
          <w:spacing w:val="1"/>
          <w:sz w:val="24"/>
          <w:szCs w:val="24"/>
        </w:rPr>
        <w:t xml:space="preserve"> </w:t>
      </w:r>
      <w:r w:rsidRPr="00502263">
        <w:rPr>
          <w:sz w:val="24"/>
          <w:szCs w:val="24"/>
        </w:rPr>
        <w:t>упражнениям, проявляет избирательный интерес к отдельным двигательным действиям (бросание</w:t>
      </w:r>
      <w:r w:rsidRPr="00502263">
        <w:rPr>
          <w:spacing w:val="1"/>
          <w:sz w:val="24"/>
          <w:szCs w:val="24"/>
        </w:rPr>
        <w:t xml:space="preserve"> </w:t>
      </w:r>
      <w:r w:rsidRPr="00502263">
        <w:rPr>
          <w:sz w:val="24"/>
          <w:szCs w:val="24"/>
        </w:rPr>
        <w:t>и</w:t>
      </w:r>
      <w:r w:rsidRPr="00502263">
        <w:rPr>
          <w:spacing w:val="-1"/>
          <w:sz w:val="24"/>
          <w:szCs w:val="24"/>
        </w:rPr>
        <w:t xml:space="preserve"> </w:t>
      </w:r>
      <w:r w:rsidRPr="00502263">
        <w:rPr>
          <w:sz w:val="24"/>
          <w:szCs w:val="24"/>
        </w:rPr>
        <w:t>ловля,</w:t>
      </w:r>
      <w:r w:rsidRPr="00502263">
        <w:rPr>
          <w:spacing w:val="-1"/>
          <w:sz w:val="24"/>
          <w:szCs w:val="24"/>
        </w:rPr>
        <w:t xml:space="preserve"> </w:t>
      </w:r>
      <w:r w:rsidRPr="00502263">
        <w:rPr>
          <w:sz w:val="24"/>
          <w:szCs w:val="24"/>
        </w:rPr>
        <w:t>ходьба, бег,</w:t>
      </w:r>
      <w:r w:rsidRPr="00502263">
        <w:rPr>
          <w:spacing w:val="-1"/>
          <w:sz w:val="24"/>
          <w:szCs w:val="24"/>
        </w:rPr>
        <w:t xml:space="preserve"> </w:t>
      </w:r>
      <w:r w:rsidRPr="00502263">
        <w:rPr>
          <w:sz w:val="24"/>
          <w:szCs w:val="24"/>
        </w:rPr>
        <w:t>прыжки) и</w:t>
      </w:r>
      <w:r w:rsidRPr="00502263">
        <w:rPr>
          <w:spacing w:val="-2"/>
          <w:sz w:val="24"/>
          <w:szCs w:val="24"/>
        </w:rPr>
        <w:t xml:space="preserve"> </w:t>
      </w:r>
      <w:r w:rsidRPr="00502263">
        <w:rPr>
          <w:sz w:val="24"/>
          <w:szCs w:val="24"/>
        </w:rPr>
        <w:t>подвижным</w:t>
      </w:r>
      <w:r w:rsidRPr="00502263">
        <w:rPr>
          <w:spacing w:val="-2"/>
          <w:sz w:val="24"/>
          <w:szCs w:val="24"/>
        </w:rPr>
        <w:t xml:space="preserve"> </w:t>
      </w:r>
      <w:r w:rsidRPr="00502263">
        <w:rPr>
          <w:sz w:val="24"/>
          <w:szCs w:val="24"/>
        </w:rPr>
        <w:t>играм;</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502263">
        <w:rPr>
          <w:sz w:val="24"/>
          <w:szCs w:val="24"/>
        </w:rPr>
        <w:t>ритмические упражнения</w:t>
      </w:r>
      <w:proofErr w:type="gramEnd"/>
      <w:r w:rsidRPr="00502263">
        <w:rPr>
          <w:sz w:val="24"/>
          <w:szCs w:val="24"/>
        </w:rPr>
        <w:t xml:space="preserve"> под музыку;</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502263">
        <w:rPr>
          <w:sz w:val="24"/>
          <w:szCs w:val="24"/>
        </w:rPr>
        <w:t>движения</w:t>
      </w:r>
      <w:proofErr w:type="gramEnd"/>
      <w:r w:rsidRPr="00502263">
        <w:rPr>
          <w:sz w:val="24"/>
          <w:szCs w:val="24"/>
        </w:rPr>
        <w:t xml:space="preserve"> в общем для всех темпе;</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доверие к миру, положительно оценивает себя, говорит о себе в первом лице;</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откликается эмоционально на ярко выраженное состояние близких и </w:t>
      </w:r>
      <w:r w:rsidRPr="00502263">
        <w:rPr>
          <w:sz w:val="24"/>
          <w:szCs w:val="24"/>
        </w:rPr>
        <w:lastRenderedPageBreak/>
        <w:t>сверстников по показу и побуждению взрослых; дружелюбно настроен в отношении других детей;</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охотно включается в совместную деятельность </w:t>
      </w:r>
      <w:proofErr w:type="gramStart"/>
      <w:r w:rsidRPr="00502263">
        <w:rPr>
          <w:sz w:val="24"/>
          <w:szCs w:val="24"/>
        </w:rPr>
        <w:t>со</w:t>
      </w:r>
      <w:proofErr w:type="gramEnd"/>
      <w:r w:rsidRPr="00502263">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совместно </w:t>
      </w:r>
      <w:proofErr w:type="gramStart"/>
      <w:r w:rsidRPr="00502263">
        <w:rPr>
          <w:sz w:val="24"/>
          <w:szCs w:val="24"/>
        </w:rPr>
        <w:t>со</w:t>
      </w:r>
      <w:proofErr w:type="gramEnd"/>
      <w:r w:rsidRPr="00502263">
        <w:rPr>
          <w:sz w:val="24"/>
          <w:szCs w:val="24"/>
        </w:rPr>
        <w:t xml:space="preserve"> взрослым пересказывает знакомые сказки, короткие стихи;</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502263">
        <w:rPr>
          <w:sz w:val="24"/>
          <w:szCs w:val="24"/>
        </w:rPr>
        <w:t>со</w:t>
      </w:r>
      <w:proofErr w:type="gramEnd"/>
      <w:r w:rsidRPr="00502263">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проявляет потребность в познавательном общении </w:t>
      </w:r>
      <w:proofErr w:type="gramStart"/>
      <w:r w:rsidRPr="00502263">
        <w:rPr>
          <w:sz w:val="24"/>
          <w:szCs w:val="24"/>
        </w:rPr>
        <w:t>со</w:t>
      </w:r>
      <w:proofErr w:type="gramEnd"/>
      <w:r w:rsidRPr="00502263">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proofErr w:type="gramStart"/>
      <w:r w:rsidRPr="00502263">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502263">
        <w:rPr>
          <w:sz w:val="24"/>
          <w:szCs w:val="24"/>
        </w:rPr>
        <w:t xml:space="preserve"> вред;</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активно взаимодействует со сверстниками в игре, принимает на себя </w:t>
      </w:r>
      <w:r w:rsidRPr="00502263">
        <w:rPr>
          <w:sz w:val="24"/>
          <w:szCs w:val="24"/>
        </w:rPr>
        <w:lastRenderedPageBreak/>
        <w:t>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02263" w:rsidRPr="00502263" w:rsidRDefault="00502263" w:rsidP="000F75E9">
      <w:pPr>
        <w:pStyle w:val="21"/>
        <w:numPr>
          <w:ilvl w:val="0"/>
          <w:numId w:val="189"/>
        </w:numPr>
        <w:shd w:val="clear" w:color="auto" w:fill="auto"/>
        <w:tabs>
          <w:tab w:val="left" w:pos="993"/>
        </w:tabs>
        <w:spacing w:before="0" w:after="0" w:line="240" w:lineRule="auto"/>
        <w:ind w:left="0" w:firstLine="709"/>
        <w:jc w:val="both"/>
        <w:rPr>
          <w:sz w:val="24"/>
          <w:szCs w:val="24"/>
        </w:rPr>
      </w:pPr>
      <w:r w:rsidRPr="00502263">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502263" w:rsidRPr="00502263" w:rsidRDefault="00502263" w:rsidP="00502263">
      <w:pPr>
        <w:pStyle w:val="a3"/>
        <w:ind w:left="0" w:firstLine="709"/>
        <w:rPr>
          <w:sz w:val="24"/>
          <w:szCs w:val="24"/>
        </w:rPr>
      </w:pPr>
    </w:p>
    <w:p w:rsidR="00502263" w:rsidRPr="00502263" w:rsidRDefault="00502263" w:rsidP="00502263">
      <w:pPr>
        <w:pStyle w:val="2"/>
        <w:ind w:left="0" w:firstLine="709"/>
        <w:rPr>
          <w:i/>
          <w:sz w:val="24"/>
          <w:szCs w:val="24"/>
        </w:rPr>
      </w:pPr>
      <w:r w:rsidRPr="00502263">
        <w:rPr>
          <w:sz w:val="24"/>
          <w:szCs w:val="24"/>
        </w:rPr>
        <w:t>3.2. К</w:t>
      </w:r>
      <w:r w:rsidRPr="00502263">
        <w:rPr>
          <w:spacing w:val="-3"/>
          <w:sz w:val="24"/>
          <w:szCs w:val="24"/>
        </w:rPr>
        <w:t xml:space="preserve"> </w:t>
      </w:r>
      <w:r w:rsidRPr="00502263">
        <w:rPr>
          <w:sz w:val="24"/>
          <w:szCs w:val="24"/>
        </w:rPr>
        <w:t>пяти</w:t>
      </w:r>
      <w:r w:rsidRPr="00502263">
        <w:rPr>
          <w:spacing w:val="-1"/>
          <w:sz w:val="24"/>
          <w:szCs w:val="24"/>
        </w:rPr>
        <w:t xml:space="preserve"> </w:t>
      </w:r>
      <w:r w:rsidRPr="00502263">
        <w:rPr>
          <w:sz w:val="24"/>
          <w:szCs w:val="24"/>
        </w:rPr>
        <w:t>годам:</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стремится к самостоятельному осуществлению процессов личной гигиены, их правильной организации;</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выполняет самостоятельно правила общения </w:t>
      </w:r>
      <w:proofErr w:type="gramStart"/>
      <w:r w:rsidRPr="00502263">
        <w:rPr>
          <w:sz w:val="24"/>
          <w:szCs w:val="24"/>
        </w:rPr>
        <w:t>со</w:t>
      </w:r>
      <w:proofErr w:type="gramEnd"/>
      <w:r w:rsidRPr="00502263">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без напоминания взрослого здоровается и прощается, говорит «спасибо» и «пожалуйста»;</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познает правила безопасного поведения и стремится их выполнять в повседневной жизни;</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самостоятелен в самообслуживании;</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познавательный интерес к труду взрослых, профессиям, технике; отражает эти представления в играх;</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стремится к выполнению трудовых обязанностей, охотно включается в совместный труд </w:t>
      </w:r>
      <w:proofErr w:type="gramStart"/>
      <w:r w:rsidRPr="00502263">
        <w:rPr>
          <w:sz w:val="24"/>
          <w:szCs w:val="24"/>
        </w:rPr>
        <w:t>со</w:t>
      </w:r>
      <w:proofErr w:type="gramEnd"/>
      <w:r w:rsidRPr="00502263">
        <w:rPr>
          <w:sz w:val="24"/>
          <w:szCs w:val="24"/>
        </w:rPr>
        <w:t xml:space="preserve"> взрослыми или сверстниками;</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большинство звуков произносит правильно, пользуется средствами эмоциональной и речевой выразительности;</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словотворчество, интерес к языку, с интересом слушает литературные тексты, воспроизводит текст;</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рассказать о предмете, его назначении и особенностях, о том, как он был создан;</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502263">
        <w:rPr>
          <w:sz w:val="24"/>
          <w:szCs w:val="24"/>
        </w:rPr>
        <w:t>со</w:t>
      </w:r>
      <w:proofErr w:type="gramEnd"/>
      <w:r w:rsidRPr="00502263">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lastRenderedPageBreak/>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02263" w:rsidRPr="00502263" w:rsidRDefault="00502263" w:rsidP="000F75E9">
      <w:pPr>
        <w:pStyle w:val="21"/>
        <w:numPr>
          <w:ilvl w:val="0"/>
          <w:numId w:val="190"/>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02263" w:rsidRPr="00502263" w:rsidRDefault="00502263" w:rsidP="00502263">
      <w:pPr>
        <w:pStyle w:val="a3"/>
        <w:ind w:left="0" w:firstLine="709"/>
        <w:rPr>
          <w:sz w:val="24"/>
          <w:szCs w:val="24"/>
        </w:rPr>
      </w:pPr>
    </w:p>
    <w:p w:rsidR="00502263" w:rsidRPr="00502263" w:rsidRDefault="00502263" w:rsidP="00502263">
      <w:pPr>
        <w:pStyle w:val="2"/>
        <w:ind w:left="0" w:firstLine="709"/>
        <w:rPr>
          <w:b w:val="0"/>
          <w:i/>
          <w:sz w:val="24"/>
          <w:szCs w:val="24"/>
        </w:rPr>
      </w:pPr>
      <w:r>
        <w:rPr>
          <w:sz w:val="24"/>
          <w:szCs w:val="24"/>
        </w:rPr>
        <w:t>3.3.</w:t>
      </w:r>
      <w:r w:rsidRPr="00502263">
        <w:rPr>
          <w:sz w:val="24"/>
          <w:szCs w:val="24"/>
        </w:rPr>
        <w:t xml:space="preserve"> К</w:t>
      </w:r>
      <w:r w:rsidRPr="00502263">
        <w:rPr>
          <w:spacing w:val="-3"/>
          <w:sz w:val="24"/>
          <w:szCs w:val="24"/>
        </w:rPr>
        <w:t xml:space="preserve"> </w:t>
      </w:r>
      <w:r w:rsidRPr="00502263">
        <w:rPr>
          <w:sz w:val="24"/>
          <w:szCs w:val="24"/>
        </w:rPr>
        <w:t>шести</w:t>
      </w:r>
      <w:r w:rsidRPr="00502263">
        <w:rPr>
          <w:spacing w:val="-1"/>
          <w:sz w:val="24"/>
          <w:szCs w:val="24"/>
        </w:rPr>
        <w:t xml:space="preserve"> </w:t>
      </w:r>
      <w:r w:rsidRPr="00502263">
        <w:rPr>
          <w:sz w:val="24"/>
          <w:szCs w:val="24"/>
        </w:rPr>
        <w:t>годам</w:t>
      </w:r>
      <w:r w:rsidRPr="00502263">
        <w:rPr>
          <w:b w:val="0"/>
          <w:sz w:val="24"/>
          <w:szCs w:val="24"/>
        </w:rPr>
        <w:t>:</w:t>
      </w:r>
    </w:p>
    <w:p w:rsidR="00502263" w:rsidRPr="00502263" w:rsidRDefault="00502263" w:rsidP="000F75E9">
      <w:pPr>
        <w:pStyle w:val="a3"/>
        <w:numPr>
          <w:ilvl w:val="0"/>
          <w:numId w:val="191"/>
        </w:numPr>
        <w:tabs>
          <w:tab w:val="left" w:pos="993"/>
        </w:tabs>
        <w:ind w:left="0" w:firstLine="709"/>
        <w:rPr>
          <w:sz w:val="24"/>
          <w:szCs w:val="24"/>
        </w:rPr>
      </w:pPr>
      <w:r w:rsidRPr="00502263">
        <w:rPr>
          <w:sz w:val="24"/>
          <w:szCs w:val="24"/>
        </w:rPr>
        <w:t>ребенок</w:t>
      </w:r>
      <w:r w:rsidRPr="00502263">
        <w:rPr>
          <w:spacing w:val="1"/>
          <w:sz w:val="24"/>
          <w:szCs w:val="24"/>
        </w:rPr>
        <w:t xml:space="preserve"> </w:t>
      </w:r>
      <w:r w:rsidRPr="00502263">
        <w:rPr>
          <w:sz w:val="24"/>
          <w:szCs w:val="24"/>
        </w:rPr>
        <w:t>демонстрирует</w:t>
      </w:r>
      <w:r w:rsidRPr="00502263">
        <w:rPr>
          <w:spacing w:val="1"/>
          <w:sz w:val="24"/>
          <w:szCs w:val="24"/>
        </w:rPr>
        <w:t xml:space="preserve"> </w:t>
      </w:r>
      <w:r w:rsidRPr="00502263">
        <w:rPr>
          <w:sz w:val="24"/>
          <w:szCs w:val="24"/>
        </w:rPr>
        <w:t>ярко</w:t>
      </w:r>
      <w:r w:rsidRPr="00502263">
        <w:rPr>
          <w:spacing w:val="1"/>
          <w:sz w:val="24"/>
          <w:szCs w:val="24"/>
        </w:rPr>
        <w:t xml:space="preserve"> </w:t>
      </w:r>
      <w:r w:rsidRPr="00502263">
        <w:rPr>
          <w:sz w:val="24"/>
          <w:szCs w:val="24"/>
        </w:rPr>
        <w:t>выраженную</w:t>
      </w:r>
      <w:r w:rsidRPr="00502263">
        <w:rPr>
          <w:spacing w:val="1"/>
          <w:sz w:val="24"/>
          <w:szCs w:val="24"/>
        </w:rPr>
        <w:t xml:space="preserve"> </w:t>
      </w:r>
      <w:r w:rsidRPr="00502263">
        <w:rPr>
          <w:sz w:val="24"/>
          <w:szCs w:val="24"/>
        </w:rPr>
        <w:t>потребность</w:t>
      </w:r>
      <w:r w:rsidRPr="00502263">
        <w:rPr>
          <w:spacing w:val="1"/>
          <w:sz w:val="24"/>
          <w:szCs w:val="24"/>
        </w:rPr>
        <w:t xml:space="preserve"> </w:t>
      </w:r>
      <w:r w:rsidRPr="00502263">
        <w:rPr>
          <w:sz w:val="24"/>
          <w:szCs w:val="24"/>
        </w:rPr>
        <w:t>в</w:t>
      </w:r>
      <w:r w:rsidRPr="00502263">
        <w:rPr>
          <w:spacing w:val="1"/>
          <w:sz w:val="24"/>
          <w:szCs w:val="24"/>
        </w:rPr>
        <w:t xml:space="preserve"> </w:t>
      </w:r>
      <w:r w:rsidRPr="00502263">
        <w:rPr>
          <w:sz w:val="24"/>
          <w:szCs w:val="24"/>
        </w:rPr>
        <w:t>двигательной</w:t>
      </w:r>
      <w:r w:rsidRPr="00502263">
        <w:rPr>
          <w:spacing w:val="1"/>
          <w:sz w:val="24"/>
          <w:szCs w:val="24"/>
        </w:rPr>
        <w:t xml:space="preserve"> </w:t>
      </w:r>
      <w:r w:rsidRPr="00502263">
        <w:rPr>
          <w:sz w:val="24"/>
          <w:szCs w:val="24"/>
        </w:rPr>
        <w:t>активности,</w:t>
      </w:r>
      <w:r w:rsidRPr="00502263">
        <w:rPr>
          <w:spacing w:val="1"/>
          <w:sz w:val="24"/>
          <w:szCs w:val="24"/>
        </w:rPr>
        <w:t xml:space="preserve"> </w:t>
      </w:r>
      <w:r w:rsidRPr="00502263">
        <w:rPr>
          <w:sz w:val="24"/>
          <w:szCs w:val="24"/>
        </w:rPr>
        <w:t>проявляет интерес к новым и знакомым физическим упражнениям, пешим прогулкам, показывает</w:t>
      </w:r>
      <w:r w:rsidRPr="00502263">
        <w:rPr>
          <w:spacing w:val="1"/>
          <w:sz w:val="24"/>
          <w:szCs w:val="24"/>
        </w:rPr>
        <w:t xml:space="preserve"> </w:t>
      </w:r>
      <w:r w:rsidRPr="00502263">
        <w:rPr>
          <w:sz w:val="24"/>
          <w:szCs w:val="24"/>
        </w:rPr>
        <w:t>избирательность и инициативу при выполнении упражнений, имеет представления о некоторых</w:t>
      </w:r>
      <w:r w:rsidRPr="00502263">
        <w:rPr>
          <w:spacing w:val="1"/>
          <w:sz w:val="24"/>
          <w:szCs w:val="24"/>
        </w:rPr>
        <w:t xml:space="preserve"> </w:t>
      </w:r>
      <w:r w:rsidRPr="00502263">
        <w:rPr>
          <w:sz w:val="24"/>
          <w:szCs w:val="24"/>
        </w:rPr>
        <w:t>видах</w:t>
      </w:r>
      <w:r w:rsidRPr="00502263">
        <w:rPr>
          <w:spacing w:val="1"/>
          <w:sz w:val="24"/>
          <w:szCs w:val="24"/>
        </w:rPr>
        <w:t xml:space="preserve"> </w:t>
      </w:r>
      <w:r w:rsidRPr="00502263">
        <w:rPr>
          <w:sz w:val="24"/>
          <w:szCs w:val="24"/>
        </w:rPr>
        <w:t>спорта, туризме, как форме</w:t>
      </w:r>
      <w:r w:rsidRPr="00502263">
        <w:rPr>
          <w:spacing w:val="-2"/>
          <w:sz w:val="24"/>
          <w:szCs w:val="24"/>
        </w:rPr>
        <w:t xml:space="preserve"> </w:t>
      </w:r>
      <w:r w:rsidRPr="00502263">
        <w:rPr>
          <w:sz w:val="24"/>
          <w:szCs w:val="24"/>
        </w:rPr>
        <w:t>активного</w:t>
      </w:r>
      <w:r w:rsidRPr="00502263">
        <w:rPr>
          <w:spacing w:val="-1"/>
          <w:sz w:val="24"/>
          <w:szCs w:val="24"/>
        </w:rPr>
        <w:t xml:space="preserve"> </w:t>
      </w:r>
      <w:r w:rsidRPr="00502263">
        <w:rPr>
          <w:sz w:val="24"/>
          <w:szCs w:val="24"/>
        </w:rPr>
        <w:t>отдыха;</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lastRenderedPageBreak/>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настроен положительно по отношению к окружающим, охотно вступает в общение </w:t>
      </w:r>
      <w:proofErr w:type="gramStart"/>
      <w:r w:rsidRPr="00502263">
        <w:rPr>
          <w:sz w:val="24"/>
          <w:szCs w:val="24"/>
        </w:rPr>
        <w:t>со</w:t>
      </w:r>
      <w:proofErr w:type="gramEnd"/>
      <w:r w:rsidRPr="00502263">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502263">
        <w:rPr>
          <w:sz w:val="24"/>
          <w:szCs w:val="24"/>
        </w:rPr>
        <w:t>придерживаясь</w:t>
      </w:r>
      <w:proofErr w:type="gramEnd"/>
      <w:r w:rsidRPr="00502263">
        <w:rPr>
          <w:sz w:val="24"/>
          <w:szCs w:val="24"/>
        </w:rPr>
        <w:t xml:space="preserve"> правил безопасного обращения с ними;</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w:t>
      </w:r>
      <w:r w:rsidRPr="00502263">
        <w:rPr>
          <w:sz w:val="24"/>
          <w:szCs w:val="24"/>
        </w:rPr>
        <w:lastRenderedPageBreak/>
        <w:t>относится к ним;</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502263" w:rsidRPr="00502263" w:rsidRDefault="00502263" w:rsidP="000F75E9">
      <w:pPr>
        <w:pStyle w:val="21"/>
        <w:numPr>
          <w:ilvl w:val="0"/>
          <w:numId w:val="191"/>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02263" w:rsidRPr="00502263" w:rsidRDefault="00502263" w:rsidP="00502263">
      <w:pPr>
        <w:pStyle w:val="a3"/>
        <w:tabs>
          <w:tab w:val="left" w:pos="993"/>
        </w:tabs>
        <w:ind w:left="349"/>
        <w:rPr>
          <w:sz w:val="24"/>
          <w:szCs w:val="24"/>
        </w:rPr>
      </w:pPr>
    </w:p>
    <w:p w:rsidR="00502263" w:rsidRPr="00502263" w:rsidRDefault="00502263" w:rsidP="00502263">
      <w:pPr>
        <w:pStyle w:val="1"/>
        <w:tabs>
          <w:tab w:val="left" w:pos="1686"/>
          <w:tab w:val="left" w:pos="1687"/>
          <w:tab w:val="left" w:pos="3444"/>
          <w:tab w:val="left" w:pos="4929"/>
          <w:tab w:val="left" w:pos="5414"/>
          <w:tab w:val="left" w:pos="6222"/>
          <w:tab w:val="left" w:pos="7747"/>
          <w:tab w:val="left" w:pos="8961"/>
        </w:tabs>
        <w:spacing w:line="240" w:lineRule="auto"/>
        <w:ind w:left="0" w:firstLine="709"/>
        <w:rPr>
          <w:sz w:val="24"/>
          <w:szCs w:val="24"/>
        </w:rPr>
      </w:pPr>
      <w:r w:rsidRPr="00502263">
        <w:rPr>
          <w:sz w:val="24"/>
          <w:szCs w:val="24"/>
        </w:rPr>
        <w:t>4. Планируемые результаты на этапе завершения освоения Программы</w:t>
      </w:r>
    </w:p>
    <w:p w:rsidR="00502263" w:rsidRPr="00502263" w:rsidRDefault="00502263" w:rsidP="00502263">
      <w:pPr>
        <w:pStyle w:val="2"/>
        <w:ind w:left="0" w:firstLine="709"/>
        <w:rPr>
          <w:i/>
          <w:sz w:val="24"/>
          <w:szCs w:val="24"/>
        </w:rPr>
      </w:pPr>
      <w:r w:rsidRPr="00502263">
        <w:rPr>
          <w:sz w:val="24"/>
          <w:szCs w:val="24"/>
        </w:rPr>
        <w:t>К</w:t>
      </w:r>
      <w:r w:rsidRPr="00502263">
        <w:rPr>
          <w:spacing w:val="-2"/>
          <w:sz w:val="24"/>
          <w:szCs w:val="24"/>
        </w:rPr>
        <w:t xml:space="preserve"> </w:t>
      </w:r>
      <w:r w:rsidRPr="00502263">
        <w:rPr>
          <w:sz w:val="24"/>
          <w:szCs w:val="24"/>
        </w:rPr>
        <w:t>концу</w:t>
      </w:r>
      <w:r w:rsidRPr="00502263">
        <w:rPr>
          <w:spacing w:val="-2"/>
          <w:sz w:val="24"/>
          <w:szCs w:val="24"/>
        </w:rPr>
        <w:t xml:space="preserve"> </w:t>
      </w:r>
      <w:r w:rsidRPr="00502263">
        <w:rPr>
          <w:sz w:val="24"/>
          <w:szCs w:val="24"/>
        </w:rPr>
        <w:t>дошкольного</w:t>
      </w:r>
      <w:r w:rsidRPr="00502263">
        <w:rPr>
          <w:spacing w:val="-1"/>
          <w:sz w:val="24"/>
          <w:szCs w:val="24"/>
        </w:rPr>
        <w:t xml:space="preserve"> </w:t>
      </w:r>
      <w:r w:rsidRPr="00502263">
        <w:rPr>
          <w:sz w:val="24"/>
          <w:szCs w:val="24"/>
        </w:rPr>
        <w:t>возраста:</w:t>
      </w:r>
    </w:p>
    <w:p w:rsidR="00502263" w:rsidRPr="00502263" w:rsidRDefault="00502263" w:rsidP="000F75E9">
      <w:pPr>
        <w:pStyle w:val="a3"/>
        <w:numPr>
          <w:ilvl w:val="0"/>
          <w:numId w:val="192"/>
        </w:numPr>
        <w:tabs>
          <w:tab w:val="left" w:pos="993"/>
        </w:tabs>
        <w:ind w:left="0" w:firstLine="709"/>
        <w:rPr>
          <w:sz w:val="24"/>
          <w:szCs w:val="24"/>
        </w:rPr>
      </w:pPr>
      <w:r w:rsidRPr="00502263">
        <w:rPr>
          <w:sz w:val="24"/>
          <w:szCs w:val="24"/>
        </w:rPr>
        <w:t>у</w:t>
      </w:r>
      <w:r w:rsidRPr="00502263">
        <w:rPr>
          <w:spacing w:val="-6"/>
          <w:sz w:val="24"/>
          <w:szCs w:val="24"/>
        </w:rPr>
        <w:t xml:space="preserve"> </w:t>
      </w:r>
      <w:r w:rsidRPr="00502263">
        <w:rPr>
          <w:sz w:val="24"/>
          <w:szCs w:val="24"/>
        </w:rPr>
        <w:t>ребенка</w:t>
      </w:r>
      <w:r w:rsidRPr="00502263">
        <w:rPr>
          <w:spacing w:val="-3"/>
          <w:sz w:val="24"/>
          <w:szCs w:val="24"/>
        </w:rPr>
        <w:t xml:space="preserve"> </w:t>
      </w:r>
      <w:r w:rsidRPr="00502263">
        <w:rPr>
          <w:sz w:val="24"/>
          <w:szCs w:val="24"/>
        </w:rPr>
        <w:t>сформированы</w:t>
      </w:r>
      <w:r w:rsidRPr="00502263">
        <w:rPr>
          <w:spacing w:val="-2"/>
          <w:sz w:val="24"/>
          <w:szCs w:val="24"/>
        </w:rPr>
        <w:t xml:space="preserve"> </w:t>
      </w:r>
      <w:r w:rsidRPr="00502263">
        <w:rPr>
          <w:sz w:val="24"/>
          <w:szCs w:val="24"/>
        </w:rPr>
        <w:t>основные</w:t>
      </w:r>
      <w:r w:rsidRPr="00502263">
        <w:rPr>
          <w:spacing w:val="-5"/>
          <w:sz w:val="24"/>
          <w:szCs w:val="24"/>
        </w:rPr>
        <w:t xml:space="preserve"> </w:t>
      </w:r>
      <w:r w:rsidRPr="00502263">
        <w:rPr>
          <w:sz w:val="24"/>
          <w:szCs w:val="24"/>
        </w:rPr>
        <w:t>физические</w:t>
      </w:r>
      <w:r w:rsidRPr="00502263">
        <w:rPr>
          <w:spacing w:val="-3"/>
          <w:sz w:val="24"/>
          <w:szCs w:val="24"/>
        </w:rPr>
        <w:t xml:space="preserve"> </w:t>
      </w:r>
      <w:r w:rsidRPr="00502263">
        <w:rPr>
          <w:sz w:val="24"/>
          <w:szCs w:val="24"/>
        </w:rPr>
        <w:t>и</w:t>
      </w:r>
      <w:r w:rsidRPr="00502263">
        <w:rPr>
          <w:spacing w:val="-2"/>
          <w:sz w:val="24"/>
          <w:szCs w:val="24"/>
        </w:rPr>
        <w:t xml:space="preserve"> </w:t>
      </w:r>
      <w:r w:rsidRPr="00502263">
        <w:rPr>
          <w:sz w:val="24"/>
          <w:szCs w:val="24"/>
        </w:rPr>
        <w:t>нравственно-волевые</w:t>
      </w:r>
      <w:r w:rsidRPr="00502263">
        <w:rPr>
          <w:spacing w:val="-3"/>
          <w:sz w:val="24"/>
          <w:szCs w:val="24"/>
        </w:rPr>
        <w:t xml:space="preserve"> </w:t>
      </w:r>
      <w:r w:rsidRPr="00502263">
        <w:rPr>
          <w:sz w:val="24"/>
          <w:szCs w:val="24"/>
        </w:rPr>
        <w:t>качества;</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владеет основными движениями и элементами спортивных игр, может контролировать </w:t>
      </w:r>
      <w:proofErr w:type="gramStart"/>
      <w:r w:rsidRPr="00502263">
        <w:rPr>
          <w:sz w:val="24"/>
          <w:szCs w:val="24"/>
        </w:rPr>
        <w:t>свои</w:t>
      </w:r>
      <w:proofErr w:type="gramEnd"/>
      <w:r w:rsidRPr="00502263">
        <w:rPr>
          <w:sz w:val="24"/>
          <w:szCs w:val="24"/>
        </w:rPr>
        <w:t xml:space="preserve"> движение и управлять ими;</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соблюдает элементарные правила здорового образа жизни и личной гигиены;</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502263">
        <w:rPr>
          <w:sz w:val="24"/>
          <w:szCs w:val="24"/>
        </w:rPr>
        <w:t>со</w:t>
      </w:r>
      <w:proofErr w:type="gramEnd"/>
      <w:r w:rsidRPr="00502263">
        <w:rPr>
          <w:sz w:val="24"/>
          <w:szCs w:val="24"/>
        </w:rPr>
        <w:t xml:space="preserve"> взрослыми и сверстниками;</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владеет средствами общения и способами взаимодействия </w:t>
      </w:r>
      <w:proofErr w:type="gramStart"/>
      <w:r w:rsidRPr="00502263">
        <w:rPr>
          <w:sz w:val="24"/>
          <w:szCs w:val="24"/>
        </w:rPr>
        <w:t>со</w:t>
      </w:r>
      <w:proofErr w:type="gramEnd"/>
      <w:r w:rsidRPr="00502263">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положительное отношение к миру, разным видам труда, другим людям и самому себе;</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у ребёнка выражено стремление заниматься социально значимой деятельностью;</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lastRenderedPageBreak/>
        <w:t>ребёнок способен откликаться на эмоции близких людей, проявлять эмпатию (сочувствие, сопереживание, содействие);</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владеет речью как средством коммуникации, ведет диалог </w:t>
      </w:r>
      <w:proofErr w:type="gramStart"/>
      <w:r w:rsidRPr="00502263">
        <w:rPr>
          <w:sz w:val="24"/>
          <w:szCs w:val="24"/>
        </w:rPr>
        <w:t>со</w:t>
      </w:r>
      <w:proofErr w:type="gramEnd"/>
      <w:r w:rsidRPr="00502263">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proofErr w:type="gramStart"/>
      <w:r w:rsidRPr="00502263">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502263">
        <w:rPr>
          <w:sz w:val="24"/>
          <w:szCs w:val="24"/>
        </w:rPr>
        <w:t xml:space="preserve"> </w:t>
      </w:r>
      <w:proofErr w:type="gramStart"/>
      <w:r w:rsidRPr="00502263">
        <w:rPr>
          <w:sz w:val="24"/>
          <w:szCs w:val="24"/>
        </w:rPr>
        <w:t>государстве</w:t>
      </w:r>
      <w:proofErr w:type="gramEnd"/>
      <w:r w:rsidRPr="00502263">
        <w:rPr>
          <w:sz w:val="24"/>
          <w:szCs w:val="24"/>
        </w:rPr>
        <w:t xml:space="preserve"> и принадлежности к нему;</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proofErr w:type="gramStart"/>
      <w:r w:rsidRPr="00502263">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w:t>
      </w:r>
      <w:proofErr w:type="gramStart"/>
      <w:r w:rsidRPr="00502263">
        <w:rPr>
          <w:sz w:val="24"/>
          <w:szCs w:val="24"/>
        </w:rPr>
        <w:t>выражает интерес</w:t>
      </w:r>
      <w:proofErr w:type="gramEnd"/>
      <w:r w:rsidRPr="00502263">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 xml:space="preserve">ребёнок участвует в создании индивидуальных и коллективных творческих </w:t>
      </w:r>
      <w:r w:rsidRPr="00502263">
        <w:rPr>
          <w:sz w:val="24"/>
          <w:szCs w:val="24"/>
        </w:rPr>
        <w:lastRenderedPageBreak/>
        <w:t>работ, тематических композиций к праздничным утренникам и развлечениям, художественных проектах;</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02263" w:rsidRP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02263" w:rsidRDefault="00502263" w:rsidP="000F75E9">
      <w:pPr>
        <w:pStyle w:val="21"/>
        <w:numPr>
          <w:ilvl w:val="0"/>
          <w:numId w:val="192"/>
        </w:numPr>
        <w:shd w:val="clear" w:color="auto" w:fill="auto"/>
        <w:tabs>
          <w:tab w:val="left" w:pos="993"/>
        </w:tabs>
        <w:spacing w:before="0" w:after="0" w:line="240" w:lineRule="auto"/>
        <w:ind w:left="0" w:firstLine="709"/>
        <w:jc w:val="both"/>
        <w:rPr>
          <w:sz w:val="24"/>
          <w:szCs w:val="24"/>
        </w:rPr>
      </w:pPr>
      <w:r w:rsidRPr="00502263">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900B3" w:rsidRDefault="00A900B3" w:rsidP="00A900B3">
      <w:pPr>
        <w:pStyle w:val="21"/>
        <w:shd w:val="clear" w:color="auto" w:fill="auto"/>
        <w:tabs>
          <w:tab w:val="left" w:pos="993"/>
        </w:tabs>
        <w:spacing w:before="0" w:after="0" w:line="240" w:lineRule="auto"/>
        <w:ind w:left="709"/>
        <w:jc w:val="center"/>
        <w:rPr>
          <w:b/>
          <w:sz w:val="24"/>
          <w:szCs w:val="24"/>
        </w:rPr>
      </w:pPr>
    </w:p>
    <w:p w:rsidR="00A900B3" w:rsidRPr="00A900B3" w:rsidRDefault="00A900B3" w:rsidP="00A900B3">
      <w:pPr>
        <w:pStyle w:val="21"/>
        <w:shd w:val="clear" w:color="auto" w:fill="auto"/>
        <w:tabs>
          <w:tab w:val="left" w:pos="993"/>
        </w:tabs>
        <w:spacing w:before="0" w:after="0" w:line="240" w:lineRule="auto"/>
        <w:ind w:left="709"/>
        <w:jc w:val="center"/>
        <w:rPr>
          <w:b/>
          <w:sz w:val="24"/>
          <w:szCs w:val="24"/>
        </w:rPr>
      </w:pPr>
      <w:r w:rsidRPr="00A900B3">
        <w:rPr>
          <w:b/>
          <w:sz w:val="24"/>
          <w:szCs w:val="24"/>
        </w:rPr>
        <w:t xml:space="preserve">Планируемые результаты освоения программы по возрастным группам, </w:t>
      </w:r>
      <w:r w:rsidRPr="00A900B3">
        <w:rPr>
          <w:b/>
        </w:rPr>
        <w:t xml:space="preserve"> </w:t>
      </w:r>
      <w:r w:rsidRPr="00A900B3">
        <w:rPr>
          <w:b/>
          <w:sz w:val="24"/>
          <w:szCs w:val="24"/>
        </w:rPr>
        <w:t>расширяющи</w:t>
      </w:r>
      <w:r>
        <w:rPr>
          <w:b/>
          <w:sz w:val="24"/>
          <w:szCs w:val="24"/>
        </w:rPr>
        <w:t xml:space="preserve">е содержание ФОП </w:t>
      </w:r>
      <w:proofErr w:type="gramStart"/>
      <w:r>
        <w:rPr>
          <w:b/>
          <w:sz w:val="24"/>
          <w:szCs w:val="24"/>
        </w:rPr>
        <w:t>ДО</w:t>
      </w:r>
      <w:proofErr w:type="gramEnd"/>
    </w:p>
    <w:p w:rsidR="00A900B3" w:rsidRDefault="00A900B3" w:rsidP="00A900B3">
      <w:pPr>
        <w:pStyle w:val="21"/>
        <w:shd w:val="clear" w:color="auto" w:fill="auto"/>
        <w:tabs>
          <w:tab w:val="left" w:pos="993"/>
        </w:tabs>
        <w:spacing w:before="0" w:after="0" w:line="240" w:lineRule="auto"/>
        <w:ind w:left="709"/>
        <w:jc w:val="both"/>
        <w:rPr>
          <w:sz w:val="24"/>
          <w:szCs w:val="24"/>
        </w:rPr>
      </w:pPr>
    </w:p>
    <w:tbl>
      <w:tblPr>
        <w:tblW w:w="9712" w:type="dxa"/>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134"/>
        <w:gridCol w:w="7335"/>
      </w:tblGrid>
      <w:tr w:rsidR="00A900B3" w:rsidRPr="00A900B3" w:rsidTr="00E33FFE">
        <w:trPr>
          <w:tblHeader/>
          <w:jc w:val="center"/>
        </w:trPr>
        <w:tc>
          <w:tcPr>
            <w:tcW w:w="1243" w:type="dxa"/>
            <w:shd w:val="clear" w:color="auto" w:fill="auto"/>
            <w:vAlign w:val="center"/>
          </w:tcPr>
          <w:p w:rsidR="00A900B3" w:rsidRPr="00A900B3" w:rsidRDefault="00A900B3" w:rsidP="00A900B3">
            <w:pPr>
              <w:widowControl/>
              <w:jc w:val="center"/>
              <w:rPr>
                <w:b/>
                <w:lang w:eastAsia="ru-RU"/>
              </w:rPr>
            </w:pPr>
            <w:r w:rsidRPr="00A900B3">
              <w:rPr>
                <w:b/>
                <w:lang w:eastAsia="ru-RU"/>
              </w:rPr>
              <w:t>Возраст</w:t>
            </w:r>
          </w:p>
        </w:tc>
        <w:tc>
          <w:tcPr>
            <w:tcW w:w="1134" w:type="dxa"/>
            <w:vAlign w:val="center"/>
          </w:tcPr>
          <w:p w:rsidR="00A900B3" w:rsidRPr="00A900B3" w:rsidRDefault="00A900B3" w:rsidP="00A900B3">
            <w:pPr>
              <w:widowControl/>
              <w:jc w:val="center"/>
              <w:rPr>
                <w:b/>
                <w:lang w:eastAsia="ru-RU"/>
              </w:rPr>
            </w:pPr>
            <w:r w:rsidRPr="00A900B3">
              <w:rPr>
                <w:b/>
                <w:lang w:eastAsia="ru-RU"/>
              </w:rPr>
              <w:t>Ссылка на ФОП</w:t>
            </w:r>
          </w:p>
        </w:tc>
        <w:tc>
          <w:tcPr>
            <w:tcW w:w="7335" w:type="dxa"/>
            <w:vAlign w:val="center"/>
          </w:tcPr>
          <w:p w:rsidR="00A900B3" w:rsidRPr="00A900B3" w:rsidRDefault="00A900B3" w:rsidP="00A900B3">
            <w:pPr>
              <w:widowControl/>
              <w:jc w:val="center"/>
              <w:rPr>
                <w:b/>
                <w:lang w:eastAsia="ru-RU"/>
              </w:rPr>
            </w:pPr>
            <w:r w:rsidRPr="00A900B3">
              <w:rPr>
                <w:b/>
                <w:lang w:eastAsia="ru-RU"/>
              </w:rPr>
              <w:t xml:space="preserve">Дополнения из инновационной программы </w:t>
            </w:r>
            <w:r w:rsidRPr="00A900B3">
              <w:rPr>
                <w:b/>
                <w:lang w:eastAsia="ru-RU"/>
              </w:rPr>
              <w:br/>
              <w:t>«ОТ РОЖДЕНИЯ ДО ШКОЛЫ»</w:t>
            </w:r>
          </w:p>
        </w:tc>
      </w:tr>
      <w:tr w:rsidR="00A900B3" w:rsidRPr="00A900B3" w:rsidTr="00E33FFE">
        <w:trPr>
          <w:jc w:val="center"/>
        </w:trPr>
        <w:tc>
          <w:tcPr>
            <w:tcW w:w="1243" w:type="dxa"/>
            <w:shd w:val="clear" w:color="auto" w:fill="auto"/>
          </w:tcPr>
          <w:p w:rsidR="00A900B3" w:rsidRPr="00A900B3" w:rsidRDefault="00A900B3" w:rsidP="00A900B3">
            <w:pPr>
              <w:widowControl/>
              <w:outlineLvl w:val="0"/>
              <w:rPr>
                <w:b/>
                <w:bCs/>
              </w:rPr>
            </w:pPr>
            <w:r w:rsidRPr="00A900B3">
              <w:rPr>
                <w:bCs/>
                <w:spacing w:val="-4"/>
              </w:rPr>
              <w:t xml:space="preserve">Младенческая группа </w:t>
            </w:r>
            <w:r w:rsidRPr="00A900B3">
              <w:rPr>
                <w:bCs/>
                <w:spacing w:val="-4"/>
              </w:rPr>
              <w:br/>
              <w:t>(к 1 году)</w:t>
            </w:r>
          </w:p>
        </w:tc>
        <w:tc>
          <w:tcPr>
            <w:tcW w:w="1134" w:type="dxa"/>
          </w:tcPr>
          <w:p w:rsidR="00A900B3" w:rsidRPr="00A900B3" w:rsidRDefault="00A900B3" w:rsidP="00A900B3">
            <w:pPr>
              <w:widowControl/>
              <w:jc w:val="center"/>
              <w:rPr>
                <w:lang w:eastAsia="ru-RU"/>
              </w:rPr>
            </w:pPr>
            <w:r w:rsidRPr="00A900B3">
              <w:rPr>
                <w:lang w:eastAsia="ru-RU"/>
              </w:rPr>
              <w:t>п.15.1 ФОП ДО</w:t>
            </w:r>
          </w:p>
        </w:tc>
        <w:tc>
          <w:tcPr>
            <w:tcW w:w="7335" w:type="dxa"/>
          </w:tcPr>
          <w:p w:rsidR="00A900B3" w:rsidRPr="00A900B3" w:rsidRDefault="00A900B3" w:rsidP="00A900B3">
            <w:pPr>
              <w:widowControl/>
              <w:adjustRightInd w:val="0"/>
              <w:ind w:left="397" w:hanging="397"/>
              <w:textAlignment w:val="center"/>
              <w:rPr>
                <w:rFonts w:eastAsia="Calibri"/>
                <w:lang w:eastAsia="ru-RU"/>
              </w:rPr>
            </w:pPr>
            <w:r w:rsidRPr="00A900B3">
              <w:rPr>
                <w:rFonts w:eastAsia="Calibri"/>
                <w:lang w:eastAsia="ru-RU"/>
              </w:rPr>
              <w:t>Нет значимых добавлений</w:t>
            </w:r>
          </w:p>
        </w:tc>
      </w:tr>
      <w:tr w:rsidR="00A900B3" w:rsidRPr="00A900B3" w:rsidTr="00E33FFE">
        <w:trPr>
          <w:jc w:val="center"/>
        </w:trPr>
        <w:tc>
          <w:tcPr>
            <w:tcW w:w="1243" w:type="dxa"/>
            <w:shd w:val="clear" w:color="auto" w:fill="auto"/>
          </w:tcPr>
          <w:p w:rsidR="00A900B3" w:rsidRPr="00A900B3" w:rsidRDefault="00A900B3" w:rsidP="00A900B3">
            <w:pPr>
              <w:widowControl/>
              <w:outlineLvl w:val="0"/>
              <w:rPr>
                <w:b/>
                <w:bCs/>
              </w:rPr>
            </w:pPr>
            <w:r w:rsidRPr="00A900B3">
              <w:rPr>
                <w:bCs/>
                <w:spacing w:val="-4"/>
              </w:rPr>
              <w:t xml:space="preserve">Первая группа раннего возраста </w:t>
            </w:r>
            <w:r w:rsidRPr="00A900B3">
              <w:rPr>
                <w:bCs/>
                <w:spacing w:val="-4"/>
              </w:rPr>
              <w:br/>
              <w:t>(к 2 годам)</w:t>
            </w:r>
          </w:p>
        </w:tc>
        <w:tc>
          <w:tcPr>
            <w:tcW w:w="1134" w:type="dxa"/>
          </w:tcPr>
          <w:p w:rsidR="00A900B3" w:rsidRPr="00A900B3" w:rsidRDefault="00A900B3" w:rsidP="00A900B3">
            <w:pPr>
              <w:widowControl/>
              <w:jc w:val="center"/>
              <w:rPr>
                <w:lang w:eastAsia="ru-RU"/>
              </w:rPr>
            </w:pPr>
            <w:r w:rsidRPr="00A900B3">
              <w:rPr>
                <w:lang w:eastAsia="ru-RU"/>
              </w:rPr>
              <w:t xml:space="preserve">нет в ФОП ДО </w:t>
            </w:r>
          </w:p>
        </w:tc>
        <w:tc>
          <w:tcPr>
            <w:tcW w:w="7335" w:type="dxa"/>
          </w:tcPr>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Развиваются основные движения, особенно ходьба:</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Ходит долго, не присаживаясь, меняет положение (приседает, наклоняется).</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Ходит по ограниченной поверхности (ширина 15–20 см), приподнятой над полом на 15–20 см.</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Перешагивает через препятствия приставным и чередующимся шагом.</w:t>
            </w:r>
          </w:p>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Развивается самостоятельность, навыки самообслуживания:</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Самостоятельно ложкой ест густую и жидкую пищу.</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Раздевается с небольшой помощью взрослого (снимает ботинки, шапку).</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Надевает некоторые предметы одежды (ботинки, шапку).</w:t>
            </w:r>
          </w:p>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Происходит скачок в развитии речи:</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Быстро расширяется запас понимаемых слов, активный словарь расширяется до 200-300 слов.</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Начинает использовать вместо облегченных слов </w:t>
            </w:r>
            <w:r w:rsidRPr="00A900B3">
              <w:rPr>
                <w:rFonts w:eastAsia="Calibri"/>
                <w:i/>
              </w:rPr>
              <w:t>(би-би)</w:t>
            </w:r>
            <w:r w:rsidRPr="00A900B3">
              <w:rPr>
                <w:rFonts w:eastAsia="Calibri"/>
              </w:rPr>
              <w:t xml:space="preserve"> </w:t>
            </w:r>
            <w:proofErr w:type="gramStart"/>
            <w:r w:rsidRPr="00A900B3">
              <w:rPr>
                <w:rFonts w:eastAsia="Calibri"/>
              </w:rPr>
              <w:t>полные</w:t>
            </w:r>
            <w:proofErr w:type="gramEnd"/>
            <w:r w:rsidRPr="00A900B3">
              <w:rPr>
                <w:rFonts w:eastAsia="Calibri"/>
              </w:rPr>
              <w:t xml:space="preserve"> </w:t>
            </w:r>
            <w:r w:rsidRPr="00A900B3">
              <w:rPr>
                <w:rFonts w:eastAsia="Calibri"/>
                <w:i/>
              </w:rPr>
              <w:t>(машин</w:t>
            </w:r>
            <w:r w:rsidRPr="00A900B3">
              <w:rPr>
                <w:rFonts w:eastAsia="Calibri"/>
              </w:rPr>
              <w:t>а).</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В игре обозначает свои действия словами и двухсловными предложениями.</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Понимает несложный рассказ по сюжетной картинке, отвечает на вопрос «где?».</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Понимает короткий рассказ взрослого (без показа) о событиях, уже имевших место в его опыте.</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При общении </w:t>
            </w:r>
            <w:proofErr w:type="gramStart"/>
            <w:r w:rsidRPr="00A900B3">
              <w:rPr>
                <w:rFonts w:eastAsia="Calibri"/>
              </w:rPr>
              <w:t>со</w:t>
            </w:r>
            <w:proofErr w:type="gramEnd"/>
            <w:r w:rsidRPr="00A900B3">
              <w:rPr>
                <w:rFonts w:eastAsia="Calibri"/>
              </w:rPr>
              <w:t xml:space="preserve"> взрослым пользуется трехсловными предложениями, употребляя прилагательные и местоимения. Речь малыша становится основным средством общения </w:t>
            </w:r>
            <w:proofErr w:type="gramStart"/>
            <w:r w:rsidRPr="00A900B3">
              <w:rPr>
                <w:rFonts w:eastAsia="Calibri"/>
              </w:rPr>
              <w:t>со</w:t>
            </w:r>
            <w:proofErr w:type="gramEnd"/>
            <w:r w:rsidRPr="00A900B3">
              <w:rPr>
                <w:rFonts w:eastAsia="Calibri"/>
              </w:rPr>
              <w:t xml:space="preserve"> взрослыми..</w:t>
            </w:r>
          </w:p>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В сенсорном развитии:</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Обобщает предметы по существенным признакам (цвет, форма, величина):</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Различает контрастные по величине предметы (типа куб) с разницей в </w:t>
            </w:r>
            <w:r w:rsidRPr="00A900B3">
              <w:rPr>
                <w:rFonts w:eastAsia="Calibri"/>
              </w:rPr>
              <w:lastRenderedPageBreak/>
              <w:t>2 см.</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Ориентируется в трех контрастных формах предметов (шар, куб, кирпичик).</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Подбирает (по образцу и слову взрослого) три контрастных цвета.</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Воспроизводит несложные сюжетные постройки («ворота», «скамейка», «дом»).</w:t>
            </w:r>
          </w:p>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В игре:</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Воспроизводит в игре разученные действия (например, кормит куклу).</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Отображает в игре отдельные, наиболее часто наблюдаемые действия.</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Воспроизводит ряд последовательных действий (начало сюжетной игры).</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Начинает осваивать правила  поведения в группе (играть рядом, не мешая другим, помогать, если это понятно и не сложно). </w:t>
            </w:r>
          </w:p>
        </w:tc>
      </w:tr>
      <w:tr w:rsidR="00A900B3" w:rsidRPr="00A900B3" w:rsidTr="00E33FFE">
        <w:trPr>
          <w:jc w:val="center"/>
        </w:trPr>
        <w:tc>
          <w:tcPr>
            <w:tcW w:w="1243" w:type="dxa"/>
            <w:shd w:val="clear" w:color="auto" w:fill="auto"/>
          </w:tcPr>
          <w:p w:rsidR="00A900B3" w:rsidRPr="00A900B3" w:rsidRDefault="00A900B3" w:rsidP="00A900B3">
            <w:pPr>
              <w:widowControl/>
              <w:outlineLvl w:val="0"/>
              <w:rPr>
                <w:bCs/>
                <w:spacing w:val="-4"/>
              </w:rPr>
            </w:pPr>
            <w:r w:rsidRPr="00A900B3">
              <w:rPr>
                <w:bCs/>
                <w:spacing w:val="-4"/>
              </w:rPr>
              <w:lastRenderedPageBreak/>
              <w:t>Первая группа раннего возраста</w:t>
            </w:r>
            <w:r w:rsidRPr="00A900B3">
              <w:rPr>
                <w:bCs/>
                <w:spacing w:val="-4"/>
              </w:rPr>
              <w:br/>
              <w:t>(к 3 годам)</w:t>
            </w:r>
          </w:p>
        </w:tc>
        <w:tc>
          <w:tcPr>
            <w:tcW w:w="1134" w:type="dxa"/>
          </w:tcPr>
          <w:p w:rsidR="00A900B3" w:rsidRPr="00A900B3" w:rsidRDefault="00A900B3" w:rsidP="00A900B3">
            <w:pPr>
              <w:widowControl/>
              <w:jc w:val="center"/>
              <w:rPr>
                <w:lang w:eastAsia="ru-RU"/>
              </w:rPr>
            </w:pPr>
            <w:r w:rsidRPr="00A900B3">
              <w:rPr>
                <w:lang w:eastAsia="ru-RU"/>
              </w:rPr>
              <w:t>п. 15.2. ФОП ДО</w:t>
            </w:r>
          </w:p>
        </w:tc>
        <w:tc>
          <w:tcPr>
            <w:tcW w:w="7335" w:type="dxa"/>
          </w:tcPr>
          <w:p w:rsidR="00A900B3" w:rsidRPr="00A900B3" w:rsidRDefault="00A900B3" w:rsidP="00A900B3">
            <w:pPr>
              <w:widowControl/>
              <w:adjustRightInd w:val="0"/>
              <w:ind w:left="397" w:hanging="397"/>
              <w:textAlignment w:val="center"/>
              <w:rPr>
                <w:rFonts w:eastAsia="Calibri"/>
                <w:lang w:eastAsia="ru-RU"/>
              </w:rPr>
            </w:pPr>
            <w:r w:rsidRPr="00A900B3">
              <w:rPr>
                <w:rFonts w:eastAsia="Calibri"/>
                <w:lang w:eastAsia="ru-RU"/>
              </w:rPr>
              <w:t>Нет значимых добавлений</w:t>
            </w:r>
          </w:p>
        </w:tc>
      </w:tr>
      <w:tr w:rsidR="00A900B3" w:rsidRPr="00A900B3" w:rsidTr="00E33FFE">
        <w:trPr>
          <w:jc w:val="center"/>
        </w:trPr>
        <w:tc>
          <w:tcPr>
            <w:tcW w:w="1243" w:type="dxa"/>
            <w:shd w:val="clear" w:color="auto" w:fill="auto"/>
          </w:tcPr>
          <w:p w:rsidR="00A900B3" w:rsidRPr="00A900B3" w:rsidRDefault="00A900B3" w:rsidP="00A900B3">
            <w:pPr>
              <w:widowControl/>
              <w:outlineLvl w:val="0"/>
              <w:rPr>
                <w:bCs/>
                <w:spacing w:val="-4"/>
              </w:rPr>
            </w:pPr>
            <w:r w:rsidRPr="00A900B3">
              <w:rPr>
                <w:bCs/>
                <w:spacing w:val="-4"/>
              </w:rPr>
              <w:t>Младшая группа</w:t>
            </w:r>
            <w:r w:rsidRPr="00A900B3">
              <w:rPr>
                <w:bCs/>
                <w:spacing w:val="-4"/>
              </w:rPr>
              <w:br/>
              <w:t>(к 4 годам)</w:t>
            </w:r>
          </w:p>
        </w:tc>
        <w:tc>
          <w:tcPr>
            <w:tcW w:w="1134" w:type="dxa"/>
          </w:tcPr>
          <w:p w:rsidR="00A900B3" w:rsidRPr="00A900B3" w:rsidRDefault="00A900B3" w:rsidP="00A900B3">
            <w:pPr>
              <w:widowControl/>
              <w:jc w:val="center"/>
              <w:rPr>
                <w:lang w:eastAsia="ru-RU"/>
              </w:rPr>
            </w:pPr>
            <w:r w:rsidRPr="00A900B3">
              <w:rPr>
                <w:lang w:eastAsia="ru-RU"/>
              </w:rPr>
              <w:t>п. 15.3.1. ФОП ДО</w:t>
            </w:r>
          </w:p>
        </w:tc>
        <w:tc>
          <w:tcPr>
            <w:tcW w:w="7335" w:type="dxa"/>
          </w:tcPr>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В личностном развитии:</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Учится придерживаться игровых правил в совместных играх, общаться спокойно, без крика.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Учится адекватно реагировать на замечания и предложения взрослого. </w:t>
            </w:r>
          </w:p>
          <w:p w:rsidR="00A900B3" w:rsidRPr="00A900B3" w:rsidRDefault="00A900B3" w:rsidP="00A900B3">
            <w:pPr>
              <w:widowControl/>
              <w:adjustRightInd w:val="0"/>
              <w:ind w:left="397" w:hanging="397"/>
              <w:textAlignment w:val="center"/>
              <w:rPr>
                <w:rFonts w:eastAsia="Calibri"/>
                <w:i/>
                <w:spacing w:val="-4"/>
                <w:lang w:eastAsia="ru-RU"/>
              </w:rPr>
            </w:pPr>
            <w:r w:rsidRPr="00A900B3">
              <w:rPr>
                <w:rFonts w:eastAsia="Calibri"/>
                <w:i/>
                <w:spacing w:val="-4"/>
                <w:lang w:eastAsia="ru-RU"/>
              </w:rPr>
              <w:t>В развитии пространственно-временных временных представлений:</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proofErr w:type="gramStart"/>
            <w:r w:rsidRPr="00A900B3">
              <w:rPr>
                <w:rFonts w:eastAsia="Calibri"/>
              </w:rPr>
              <w:t>понимает смысл обозначений: вверху — внизу, впереди — сзади, слева — справа, на, над — под, верхняя — нижняя (полоска).</w:t>
            </w:r>
            <w:proofErr w:type="gramEnd"/>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понимает смысл слов: «утро», «вечер», «день», «ночь»... </w:t>
            </w:r>
          </w:p>
        </w:tc>
      </w:tr>
      <w:tr w:rsidR="00A900B3" w:rsidRPr="00A900B3" w:rsidTr="00E33FFE">
        <w:trPr>
          <w:jc w:val="center"/>
        </w:trPr>
        <w:tc>
          <w:tcPr>
            <w:tcW w:w="1243" w:type="dxa"/>
            <w:shd w:val="clear" w:color="auto" w:fill="auto"/>
          </w:tcPr>
          <w:p w:rsidR="00A900B3" w:rsidRPr="00A900B3" w:rsidRDefault="00A900B3" w:rsidP="00A900B3">
            <w:pPr>
              <w:widowControl/>
              <w:outlineLvl w:val="0"/>
              <w:rPr>
                <w:bCs/>
                <w:spacing w:val="-4"/>
              </w:rPr>
            </w:pPr>
            <w:r w:rsidRPr="00A900B3">
              <w:rPr>
                <w:bCs/>
                <w:spacing w:val="-4"/>
              </w:rPr>
              <w:t>Средняя группа</w:t>
            </w:r>
            <w:r w:rsidRPr="00A900B3">
              <w:rPr>
                <w:bCs/>
                <w:spacing w:val="-4"/>
              </w:rPr>
              <w:br/>
              <w:t>(к 5 годам)</w:t>
            </w:r>
          </w:p>
        </w:tc>
        <w:tc>
          <w:tcPr>
            <w:tcW w:w="1134" w:type="dxa"/>
          </w:tcPr>
          <w:p w:rsidR="00A900B3" w:rsidRPr="00A900B3" w:rsidRDefault="00A900B3" w:rsidP="00A900B3">
            <w:pPr>
              <w:widowControl/>
              <w:jc w:val="center"/>
              <w:rPr>
                <w:lang w:eastAsia="ru-RU"/>
              </w:rPr>
            </w:pPr>
            <w:r w:rsidRPr="00A900B3">
              <w:rPr>
                <w:lang w:eastAsia="ru-RU"/>
              </w:rPr>
              <w:t>п. 15.3.2. ФОП ДО</w:t>
            </w:r>
          </w:p>
        </w:tc>
        <w:tc>
          <w:tcPr>
            <w:tcW w:w="7335" w:type="dxa"/>
          </w:tcPr>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Образ Я, развитие личности ребенка:</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имеет элементарные представления о себе (ФИО, возраст, гендерные представления, ведет себя в соответствии со своим возрастом и полом</w:t>
            </w:r>
            <w:proofErr w:type="gramStart"/>
            <w:r w:rsidRPr="00A900B3">
              <w:rPr>
                <w:rFonts w:eastAsia="Calibri"/>
              </w:rPr>
              <w:t>):.</w:t>
            </w:r>
            <w:proofErr w:type="gramEnd"/>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проявляет положительную самооценку, уверенность в себе, стремление «быть хорошим» самооценкой.</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проявляет личностное отношение к соблюдению (нарушению) моральных норм, стремление к справедливости,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proofErr w:type="gramStart"/>
            <w:r w:rsidRPr="00A900B3">
              <w:rPr>
                <w:rFonts w:eastAsia="Calibri"/>
              </w:rPr>
              <w:t>способен</w:t>
            </w:r>
            <w:proofErr w:type="gramEnd"/>
            <w:r w:rsidRPr="00A900B3">
              <w:rPr>
                <w:rFonts w:eastAsia="Calibri"/>
              </w:rPr>
              <w:t xml:space="preserve"> испытывать чувство стыда при неблаговидных поступках.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проявляет инициативу и самостоятельность в организации знакомых игр с небольшой группой детей.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проявляет инициативу в оказании помощи товарищам, взрослым.</w:t>
            </w:r>
          </w:p>
          <w:p w:rsidR="00A900B3" w:rsidRPr="00A900B3" w:rsidRDefault="00A900B3" w:rsidP="00A900B3">
            <w:pPr>
              <w:widowControl/>
              <w:numPr>
                <w:ilvl w:val="0"/>
                <w:numId w:val="199"/>
              </w:numPr>
              <w:tabs>
                <w:tab w:val="left" w:pos="397"/>
              </w:tabs>
              <w:autoSpaceDE/>
              <w:autoSpaceDN/>
              <w:adjustRightInd w:val="0"/>
              <w:ind w:left="0" w:firstLine="0"/>
              <w:textAlignment w:val="center"/>
              <w:rPr>
                <w:rFonts w:eastAsia="Calibri"/>
              </w:rPr>
            </w:pPr>
            <w:r w:rsidRPr="00A900B3">
              <w:rPr>
                <w:rFonts w:eastAsia="Calibri"/>
              </w:rPr>
              <w:t>умеет планировать последовательность действий.</w:t>
            </w:r>
          </w:p>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 xml:space="preserve">Регуляторное развитие. К концу года ребенок может: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spacing w:val="-4"/>
              </w:rPr>
            </w:pPr>
            <w:r w:rsidRPr="00A900B3">
              <w:rPr>
                <w:rFonts w:eastAsia="Calibri"/>
                <w:spacing w:val="-4"/>
              </w:rPr>
              <w:t xml:space="preserve">Вежливо выражать свою просьбу, благодарить за оказанную услугу.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Подождать, пока взрослый занят.</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Самостоятельно находить интересное для себя занятие.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Разделять игровые и реальные взаимодействия.</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Планировать последовательность действий.</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Удерживать в памяти несложное условие при выполнении каких-либо действий.</w:t>
            </w:r>
          </w:p>
          <w:p w:rsidR="00A900B3" w:rsidRPr="00A900B3" w:rsidRDefault="00A900B3" w:rsidP="00A900B3">
            <w:pPr>
              <w:keepNext/>
              <w:widowControl/>
              <w:adjustRightInd w:val="0"/>
              <w:textAlignment w:val="center"/>
              <w:rPr>
                <w:rFonts w:eastAsia="Calibri"/>
                <w:i/>
                <w:lang w:eastAsia="ru-RU"/>
              </w:rPr>
            </w:pPr>
            <w:r w:rsidRPr="00A900B3">
              <w:rPr>
                <w:rFonts w:eastAsia="Calibri"/>
                <w:i/>
                <w:lang w:eastAsia="ru-RU"/>
              </w:rPr>
              <w:t>В конструировании:</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создает постройки по заданной схеме, чертежу.</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конструирует по собственному замыслу.</w:t>
            </w:r>
          </w:p>
        </w:tc>
      </w:tr>
      <w:tr w:rsidR="00A900B3" w:rsidRPr="00A900B3" w:rsidTr="00E33FFE">
        <w:trPr>
          <w:jc w:val="center"/>
        </w:trPr>
        <w:tc>
          <w:tcPr>
            <w:tcW w:w="1243" w:type="dxa"/>
            <w:shd w:val="clear" w:color="auto" w:fill="auto"/>
          </w:tcPr>
          <w:p w:rsidR="00A900B3" w:rsidRPr="00A900B3" w:rsidRDefault="00A900B3" w:rsidP="00A900B3">
            <w:pPr>
              <w:widowControl/>
              <w:outlineLvl w:val="0"/>
              <w:rPr>
                <w:bCs/>
                <w:spacing w:val="-4"/>
              </w:rPr>
            </w:pPr>
            <w:r w:rsidRPr="00A900B3">
              <w:rPr>
                <w:bCs/>
                <w:spacing w:val="-4"/>
              </w:rPr>
              <w:t>Старшая группа</w:t>
            </w:r>
            <w:r w:rsidRPr="00A900B3">
              <w:rPr>
                <w:bCs/>
                <w:spacing w:val="-4"/>
              </w:rPr>
              <w:br/>
              <w:t>(к 6 годам)</w:t>
            </w:r>
          </w:p>
        </w:tc>
        <w:tc>
          <w:tcPr>
            <w:tcW w:w="1134" w:type="dxa"/>
          </w:tcPr>
          <w:p w:rsidR="00A900B3" w:rsidRPr="00A900B3" w:rsidRDefault="00A900B3" w:rsidP="00A900B3">
            <w:pPr>
              <w:widowControl/>
              <w:jc w:val="center"/>
              <w:rPr>
                <w:lang w:eastAsia="ru-RU"/>
              </w:rPr>
            </w:pPr>
            <w:r w:rsidRPr="00A900B3">
              <w:rPr>
                <w:lang w:eastAsia="ru-RU"/>
              </w:rPr>
              <w:t>п. 15.3.3 ФОП ДО</w:t>
            </w:r>
          </w:p>
        </w:tc>
        <w:tc>
          <w:tcPr>
            <w:tcW w:w="7335" w:type="dxa"/>
          </w:tcPr>
          <w:p w:rsidR="00A900B3" w:rsidRPr="00A900B3" w:rsidRDefault="00A900B3" w:rsidP="00A900B3">
            <w:pPr>
              <w:keepNext/>
              <w:widowControl/>
              <w:adjustRightInd w:val="0"/>
              <w:textAlignment w:val="center"/>
              <w:rPr>
                <w:rFonts w:eastAsia="Calibri"/>
                <w:i/>
                <w:lang w:eastAsia="ru-RU"/>
              </w:rPr>
            </w:pPr>
            <w:r w:rsidRPr="00A900B3">
              <w:rPr>
                <w:rFonts w:eastAsia="Calibri"/>
                <w:i/>
                <w:lang w:eastAsia="ru-RU"/>
              </w:rPr>
              <w:t xml:space="preserve">Образ Я, мотивационные (личностные) образовательные результаты. К концу года у детей </w:t>
            </w:r>
            <w:proofErr w:type="gramStart"/>
            <w:r w:rsidRPr="00A900B3">
              <w:rPr>
                <w:rFonts w:eastAsia="Calibri"/>
                <w:i/>
                <w:lang w:eastAsia="ru-RU"/>
              </w:rPr>
              <w:t>сформированы</w:t>
            </w:r>
            <w:proofErr w:type="gramEnd"/>
            <w:r w:rsidRPr="00A900B3">
              <w:rPr>
                <w:rFonts w:eastAsia="Calibri"/>
                <w:i/>
                <w:lang w:eastAsia="ru-RU"/>
              </w:rPr>
              <w:t xml:space="preserve">: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Первичные представления о себе (знают свое имя и фамилию, возраст, пол, свои интересы — чем нравится или не нравится заниматься, что любят и пр.).</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lastRenderedPageBreak/>
              <w:t>Положительная самооценка, уверенность в себе, в своих возможностях, умение проявлять инициативу и творчество в детских видах деятельности.</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Стремление к справедливости, понимание того, 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Уважение и чувство принадлежности к своей семье (знает имена и отчества родителей, имеет представления о том, где они работают, как важен для общества их труд, о семейных праздниках, имеет постоянные обязанности по дому).</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Уважительное отношение к сверстникам своего и противоположного пола, к людям других культур и национальностей.</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Представления о родном крае (может рассказать о своем родном городе (поселке, селе), о некоторых достопримечательностях; умение назвать улицу, на которой живет).</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Любовь и интерес к родной стране, понимание того, что Российская Федерация (Россия) — огромная многонациональная страна; что Москва — столица нашей Родины, первичные представления о государственных символах — флаге, гербе, гимне.</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Интерес и уважение к истории России, представления о подвигах наших предков, о Великой Отечественной войне, о Дне Победы.</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Элементарные представления о сути основных государственных праздников — День Победы, День защитника Отечества, 8 Марта, День космонавтики, Новый год.</w:t>
            </w:r>
          </w:p>
          <w:p w:rsidR="00A900B3" w:rsidRPr="00A900B3" w:rsidRDefault="00A900B3" w:rsidP="00A900B3">
            <w:pPr>
              <w:keepNext/>
              <w:widowControl/>
              <w:adjustRightInd w:val="0"/>
              <w:ind w:left="397" w:hanging="397"/>
              <w:textAlignment w:val="center"/>
              <w:rPr>
                <w:rFonts w:eastAsia="Calibri"/>
                <w:i/>
                <w:lang w:eastAsia="ru-RU"/>
              </w:rPr>
            </w:pPr>
            <w:r w:rsidRPr="00A900B3">
              <w:rPr>
                <w:rFonts w:eastAsia="Calibri"/>
                <w:i/>
                <w:lang w:eastAsia="ru-RU"/>
              </w:rPr>
              <w:t>Когнитивное развитие: К концу года у детей формируется</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Умение использовать различные источники информации (кино, литература, экскурсии и др.).</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Способность понимать поставленную задачу (что нужно делать), способы ее достижения (как делать).</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Элементарные умения читать (понимать) и составлять схемы, модели и алгоритмы собственной деятельности.</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Способность рассуждать и давать адекватные причинные объяснения, когда анализируемые отношения не выходят за пределы наглядного опыта.</w:t>
            </w:r>
          </w:p>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 xml:space="preserve">Коммуникативное развитие. К концу года у детей проявляются: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Умение поддерживать беседу, высказывать свою точку зрения, согласие или несогласие с ответом товарища.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Умение аргументированно и доброжелательно оценивать ответ, высказывание сверстника.</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Чувство сопричастности к детско-взрослому сообществу детского сада, желание быть полезным членом коллектива.</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Желание активно участвовать в мероприятиях, которые проводятся в детском саду (спектакли, спортивные праздники, подготовка выставок детских работ).</w:t>
            </w:r>
          </w:p>
          <w:p w:rsidR="00A900B3" w:rsidRPr="00A900B3" w:rsidRDefault="00A900B3" w:rsidP="00A900B3">
            <w:pPr>
              <w:widowControl/>
              <w:adjustRightInd w:val="0"/>
              <w:ind w:left="397" w:hanging="397"/>
              <w:textAlignment w:val="center"/>
              <w:rPr>
                <w:rFonts w:eastAsia="Calibri"/>
                <w:i/>
              </w:rPr>
            </w:pPr>
            <w:r w:rsidRPr="00A900B3">
              <w:rPr>
                <w:rFonts w:eastAsia="Calibri"/>
                <w:i/>
              </w:rPr>
              <w:t xml:space="preserve">Регуляторное развитие. К концу года дети могут: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Самостоятельно находить интересное для себя занятие.</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Проявлять осознанное отношение к выполнению общепринятых норм и правил.</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Самостоятельно или с помощью взрослого правильно оценивать свои </w:t>
            </w:r>
            <w:r w:rsidRPr="00A900B3">
              <w:rPr>
                <w:rFonts w:eastAsia="Calibri"/>
              </w:rPr>
              <w:lastRenderedPageBreak/>
              <w:t>поступки и поступки сверстников.</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Проявлять настойчивость, целеустремленность в достижении конечного результата, способность сосредоточенно действовать в течение 15–25 минут. </w:t>
            </w:r>
          </w:p>
        </w:tc>
      </w:tr>
      <w:tr w:rsidR="00A900B3" w:rsidRPr="00A900B3" w:rsidTr="00E33FFE">
        <w:trPr>
          <w:jc w:val="center"/>
        </w:trPr>
        <w:tc>
          <w:tcPr>
            <w:tcW w:w="1243" w:type="dxa"/>
            <w:shd w:val="clear" w:color="auto" w:fill="auto"/>
          </w:tcPr>
          <w:p w:rsidR="00A900B3" w:rsidRPr="00A900B3" w:rsidRDefault="00A900B3" w:rsidP="00A900B3">
            <w:pPr>
              <w:widowControl/>
              <w:outlineLvl w:val="0"/>
              <w:rPr>
                <w:b/>
                <w:bCs/>
              </w:rPr>
            </w:pPr>
            <w:r w:rsidRPr="00A900B3">
              <w:rPr>
                <w:bCs/>
                <w:spacing w:val="-4"/>
              </w:rPr>
              <w:lastRenderedPageBreak/>
              <w:t xml:space="preserve">Подготовительная к школе группа </w:t>
            </w:r>
            <w:r w:rsidRPr="00A900B3">
              <w:rPr>
                <w:bCs/>
                <w:spacing w:val="-4"/>
              </w:rPr>
              <w:br/>
              <w:t>(к 7 годам)</w:t>
            </w:r>
          </w:p>
        </w:tc>
        <w:tc>
          <w:tcPr>
            <w:tcW w:w="1134" w:type="dxa"/>
          </w:tcPr>
          <w:p w:rsidR="00A900B3" w:rsidRPr="00A900B3" w:rsidRDefault="00A900B3" w:rsidP="00A900B3">
            <w:pPr>
              <w:widowControl/>
              <w:jc w:val="center"/>
              <w:rPr>
                <w:lang w:eastAsia="ru-RU"/>
              </w:rPr>
            </w:pPr>
            <w:r w:rsidRPr="00A900B3">
              <w:rPr>
                <w:lang w:eastAsia="ru-RU"/>
              </w:rPr>
              <w:t>п. 15.4. ФОП ДО</w:t>
            </w:r>
          </w:p>
        </w:tc>
        <w:tc>
          <w:tcPr>
            <w:tcW w:w="7335" w:type="dxa"/>
          </w:tcPr>
          <w:p w:rsidR="00A900B3" w:rsidRPr="00A900B3" w:rsidRDefault="00A900B3" w:rsidP="00A900B3">
            <w:pPr>
              <w:widowControl/>
              <w:adjustRightInd w:val="0"/>
              <w:textAlignment w:val="center"/>
              <w:rPr>
                <w:rFonts w:eastAsia="Calibri"/>
                <w:i/>
                <w:lang w:eastAsia="ru-RU"/>
              </w:rPr>
            </w:pPr>
            <w:r w:rsidRPr="00A900B3">
              <w:rPr>
                <w:rFonts w:eastAsia="Calibri"/>
                <w:i/>
                <w:lang w:eastAsia="ru-RU"/>
              </w:rPr>
              <w:t xml:space="preserve">Образ Я, мотивационные (личностные) образовательные результаты. К концу года у детей формируются: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Положительная самооценка, уверенность в себе, в своих возможностях, умение проявлять инициативу и творчество в детских видах деятельности, нацеленность на дальнейшее обучение.</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Предпосылки осознанного отношения к своему будущему (к своему образованию, здоровью, деятельности, достижениям), стремление быть полезным обществу.</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Стремление к справедливости, умение справедливо оценивать свои поступки и поступки сверстников,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умение в своих действиях руководствоваться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Уважительное отношение к окружающим, умение проявлять заботу, помогать тем, кто в этом нуждается (малышам, пожилым, более слабым и пр.), способность откликаться на переживания других людей.</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Уважительное отношение к сверстникам своего и противоположного пола, к людям других культур и национальностей.</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Уважительное отношение и чувство принадлежности к своей семье (имеет некоторые представления об истории семьи в контексте истории родной страны, гордится воинскими и трудовыми наградами дедушек, бабушек, родителей, проявляет интерес к профессиям родителей).</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Любовь и интерес к малой родине (желание, чтобы родной край становился все лучше).</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Патриотические чувства, любовь к Родине, гордость за ее достижения, уважение к государственным символам, представления о нашей Родине — России как о многонациональной стране, где мирно живут люди разных национальностей, культур и обычаев.</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Интерес и уважение к истории России, представления о подвигах наших предков, о Великой Отечественной войне, о Дне Победы, уважение к защитникам Отечества, к памяти павших бойцов.</w:t>
            </w:r>
          </w:p>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Когнитивное развитие. К концу года у детей формируются:</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Умение действовать в соответствии с предлагаемым 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познавательно-исследовательской деятельности.</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Предпосылки учебной деятельности, навык живого, заинтересованного участия в образовательном процессе, умение применять усвоенные знания и способы дея</w:t>
            </w:r>
            <w:r w:rsidRPr="00A900B3">
              <w:rPr>
                <w:rFonts w:eastAsia="Calibri"/>
              </w:rPr>
              <w:softHyphen/>
              <w:t>тельности для решения новых задач (проблем), поставленных как взрослым, так и ими самими.</w:t>
            </w:r>
          </w:p>
          <w:p w:rsidR="00A900B3" w:rsidRPr="00A900B3" w:rsidRDefault="00A900B3" w:rsidP="00A900B3">
            <w:pPr>
              <w:widowControl/>
              <w:adjustRightInd w:val="0"/>
              <w:ind w:left="397" w:hanging="397"/>
              <w:textAlignment w:val="center"/>
              <w:rPr>
                <w:rFonts w:eastAsia="Calibri"/>
                <w:i/>
                <w:lang w:eastAsia="ru-RU"/>
              </w:rPr>
            </w:pPr>
            <w:r w:rsidRPr="00A900B3">
              <w:rPr>
                <w:rFonts w:eastAsia="Calibri"/>
                <w:i/>
                <w:lang w:eastAsia="ru-RU"/>
              </w:rPr>
              <w:t xml:space="preserve">Коммуникативное развитие. К концу года у детей проявляются: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Уважительное отношение и чувство принадлежности к сообществу детей и взрослых в детском саду, интерес к общегрупповым (общесадовским) событиям и проблемам; желание участвовать в жизни дошкольного учреждения (праздники, спектакли, проекты, соревнования и </w:t>
            </w:r>
            <w:r w:rsidRPr="00A900B3">
              <w:rPr>
                <w:rFonts w:eastAsia="Calibri"/>
              </w:rPr>
              <w:lastRenderedPageBreak/>
              <w:t xml:space="preserve">т. п.); способность к совместному обсуждению.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w:t>
            </w:r>
          </w:p>
          <w:p w:rsidR="00A900B3" w:rsidRPr="00A900B3" w:rsidRDefault="00A900B3" w:rsidP="00A900B3">
            <w:pPr>
              <w:widowControl/>
              <w:adjustRightInd w:val="0"/>
              <w:ind w:left="397" w:hanging="397"/>
              <w:textAlignment w:val="center"/>
              <w:rPr>
                <w:rFonts w:eastAsia="Calibri"/>
                <w:i/>
              </w:rPr>
            </w:pPr>
            <w:r w:rsidRPr="00A900B3">
              <w:rPr>
                <w:rFonts w:eastAsia="Calibri"/>
                <w:i/>
              </w:rPr>
              <w:t xml:space="preserve">Регуляторное развитие. К концу года дети могут: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Проявлять организованность, дисциплинированность; умение ограничивать свои желания, выполнять установленные нормы поведения, в том  числе выполнять совместно установленные правила группы, понимание своих обязанностей в связи с подготовкой к школе.</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Проявлять самостоятельность, целенаправленность, умение планировать свои действия, направленные на достижение конкретной цели, стремление доводить начатое дело до конца. </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Совместно со сверстниками заниматься выбранным делом, договариваться, планировать,  обсуждать и реализовывать планы, проявлять организаторские способности и инициативу.</w:t>
            </w:r>
          </w:p>
          <w:p w:rsidR="00A900B3" w:rsidRPr="00A900B3" w:rsidRDefault="00A900B3" w:rsidP="00A900B3">
            <w:pPr>
              <w:widowControl/>
              <w:numPr>
                <w:ilvl w:val="0"/>
                <w:numId w:val="199"/>
              </w:numPr>
              <w:tabs>
                <w:tab w:val="left" w:pos="284"/>
                <w:tab w:val="left" w:pos="397"/>
              </w:tabs>
              <w:autoSpaceDE/>
              <w:autoSpaceDN/>
              <w:adjustRightInd w:val="0"/>
              <w:ind w:left="0" w:firstLine="0"/>
              <w:textAlignment w:val="center"/>
              <w:rPr>
                <w:rFonts w:eastAsia="Calibri"/>
              </w:rPr>
            </w:pPr>
            <w:r w:rsidRPr="00A900B3">
              <w:rPr>
                <w:rFonts w:eastAsia="Calibri"/>
              </w:rPr>
              <w:t xml:space="preserve">В играх с правилами договариваться со сверстниками об очередности ходов, выборе карт, схем; проявлять терпимость и доброжелательность в игре с другими детьми. </w:t>
            </w:r>
          </w:p>
        </w:tc>
      </w:tr>
    </w:tbl>
    <w:p w:rsidR="00A900B3" w:rsidRPr="00502263" w:rsidRDefault="00A900B3" w:rsidP="00A900B3">
      <w:pPr>
        <w:pStyle w:val="21"/>
        <w:shd w:val="clear" w:color="auto" w:fill="auto"/>
        <w:tabs>
          <w:tab w:val="left" w:pos="993"/>
        </w:tabs>
        <w:spacing w:before="0" w:after="0" w:line="240" w:lineRule="auto"/>
        <w:ind w:left="709"/>
        <w:jc w:val="both"/>
        <w:rPr>
          <w:sz w:val="24"/>
          <w:szCs w:val="24"/>
        </w:rPr>
      </w:pPr>
    </w:p>
    <w:p w:rsidR="007C3BB5" w:rsidRPr="007C3BB5" w:rsidRDefault="007C3BB5" w:rsidP="007C3BB5">
      <w:pPr>
        <w:ind w:firstLine="709"/>
        <w:jc w:val="both"/>
        <w:rPr>
          <w:sz w:val="24"/>
          <w:szCs w:val="24"/>
        </w:rPr>
      </w:pPr>
      <w:r w:rsidRPr="007C3BB5">
        <w:rPr>
          <w:b/>
          <w:i/>
          <w:sz w:val="24"/>
          <w:szCs w:val="24"/>
        </w:rPr>
        <w:t xml:space="preserve">Планируемые результаты освоения части </w:t>
      </w:r>
      <w:r w:rsidR="003A6CDD" w:rsidRPr="003A6CDD">
        <w:rPr>
          <w:b/>
          <w:i/>
          <w:sz w:val="24"/>
          <w:szCs w:val="24"/>
        </w:rPr>
        <w:t>ОП ДО МБОУ «Бичурга – Баишевская СОШ»</w:t>
      </w:r>
      <w:r w:rsidRPr="007C3BB5">
        <w:rPr>
          <w:b/>
          <w:i/>
          <w:sz w:val="24"/>
          <w:szCs w:val="24"/>
        </w:rPr>
        <w:t>, формируемой участниками образовательных отношений</w:t>
      </w:r>
      <w:r w:rsidRPr="007C3BB5">
        <w:rPr>
          <w:b/>
          <w:sz w:val="24"/>
          <w:szCs w:val="24"/>
        </w:rPr>
        <w:t xml:space="preserve">, </w:t>
      </w:r>
      <w:r w:rsidRPr="007C3BB5">
        <w:rPr>
          <w:sz w:val="24"/>
          <w:szCs w:val="24"/>
        </w:rPr>
        <w:t xml:space="preserve">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w:t>
      </w:r>
      <w:r w:rsidRPr="007C3BB5">
        <w:rPr>
          <w:b/>
          <w:i/>
          <w:sz w:val="24"/>
          <w:szCs w:val="24"/>
        </w:rPr>
        <w:t>карта наблюдения развития</w:t>
      </w:r>
      <w:r w:rsidRPr="007C3BB5">
        <w:rPr>
          <w:sz w:val="24"/>
          <w:szCs w:val="24"/>
        </w:rPr>
        <w:t xml:space="preserve"> детей с критериями отслеживания динамики развития ребенка.</w:t>
      </w:r>
    </w:p>
    <w:p w:rsidR="007C3BB5" w:rsidRPr="007C3BB5" w:rsidRDefault="007C3BB5" w:rsidP="007C3BB5">
      <w:pPr>
        <w:ind w:firstLine="709"/>
        <w:jc w:val="both"/>
        <w:rPr>
          <w:sz w:val="24"/>
          <w:szCs w:val="24"/>
        </w:rPr>
      </w:pPr>
      <w:r w:rsidRPr="007C3BB5">
        <w:rPr>
          <w:sz w:val="24"/>
          <w:szCs w:val="24"/>
        </w:rPr>
        <w:t xml:space="preserve">За период реализации части </w:t>
      </w:r>
      <w:r w:rsidR="003A6CDD" w:rsidRPr="003A6CDD">
        <w:rPr>
          <w:sz w:val="24"/>
          <w:szCs w:val="24"/>
        </w:rPr>
        <w:t>ОП ДО МБОУ «Бичурга – Баишевская СОШ»</w:t>
      </w:r>
      <w:r w:rsidRPr="007C3BB5">
        <w:rPr>
          <w:sz w:val="24"/>
          <w:szCs w:val="24"/>
        </w:rPr>
        <w:t xml:space="preserve">, формируемой участниками образовательных отношений, создаются </w:t>
      </w:r>
      <w:r w:rsidRPr="007C3BB5">
        <w:rPr>
          <w:b/>
          <w:i/>
          <w:sz w:val="24"/>
          <w:szCs w:val="24"/>
        </w:rPr>
        <w:t>портфолио</w:t>
      </w:r>
      <w:r w:rsidRPr="007C3BB5">
        <w:rPr>
          <w:sz w:val="24"/>
          <w:szCs w:val="24"/>
        </w:rPr>
        <w:t xml:space="preserve"> на каждого воспитанника, где фиксируются его достижения в ходе образовательной деятельности.</w:t>
      </w:r>
    </w:p>
    <w:p w:rsidR="003A6CDD" w:rsidRDefault="003A6CDD" w:rsidP="00442A5D">
      <w:pPr>
        <w:ind w:firstLine="709"/>
        <w:jc w:val="both"/>
        <w:rPr>
          <w:b/>
          <w:i/>
          <w:sz w:val="24"/>
          <w:szCs w:val="24"/>
        </w:rPr>
      </w:pPr>
    </w:p>
    <w:p w:rsidR="007C3BB5" w:rsidRDefault="007C3BB5" w:rsidP="00442A5D">
      <w:pPr>
        <w:ind w:firstLine="709"/>
        <w:jc w:val="both"/>
        <w:rPr>
          <w:b/>
          <w:i/>
          <w:sz w:val="24"/>
          <w:szCs w:val="24"/>
        </w:rPr>
      </w:pPr>
      <w:r w:rsidRPr="007C3BB5">
        <w:rPr>
          <w:b/>
          <w:i/>
          <w:sz w:val="24"/>
          <w:szCs w:val="24"/>
        </w:rPr>
        <w:t>Планируемые результаты освоения Программы (2 группа раннего возраста от 2- 3 лет)</w:t>
      </w:r>
    </w:p>
    <w:tbl>
      <w:tblPr>
        <w:tblStyle w:val="ab"/>
        <w:tblW w:w="0" w:type="auto"/>
        <w:tblLook w:val="04A0" w:firstRow="1" w:lastRow="0" w:firstColumn="1" w:lastColumn="0" w:noHBand="0" w:noVBand="1"/>
      </w:tblPr>
      <w:tblGrid>
        <w:gridCol w:w="4077"/>
        <w:gridCol w:w="5494"/>
      </w:tblGrid>
      <w:tr w:rsidR="007C3BB5" w:rsidTr="006503B9">
        <w:trPr>
          <w:trHeight w:val="20"/>
        </w:trPr>
        <w:tc>
          <w:tcPr>
            <w:tcW w:w="4077" w:type="dxa"/>
          </w:tcPr>
          <w:p w:rsidR="007C3BB5" w:rsidRPr="006503B9" w:rsidRDefault="007C3BB5" w:rsidP="006503B9">
            <w:pPr>
              <w:jc w:val="center"/>
              <w:rPr>
                <w:b/>
                <w:sz w:val="24"/>
                <w:szCs w:val="24"/>
              </w:rPr>
            </w:pPr>
            <w:r w:rsidRPr="006503B9">
              <w:rPr>
                <w:b/>
                <w:sz w:val="24"/>
                <w:szCs w:val="24"/>
              </w:rPr>
              <w:t>Программы</w:t>
            </w:r>
          </w:p>
        </w:tc>
        <w:tc>
          <w:tcPr>
            <w:tcW w:w="5494" w:type="dxa"/>
          </w:tcPr>
          <w:p w:rsidR="007C3BB5" w:rsidRPr="006503B9" w:rsidRDefault="007C3BB5" w:rsidP="006503B9">
            <w:pPr>
              <w:jc w:val="center"/>
              <w:rPr>
                <w:b/>
                <w:sz w:val="24"/>
                <w:szCs w:val="24"/>
              </w:rPr>
            </w:pPr>
            <w:r w:rsidRPr="006503B9">
              <w:rPr>
                <w:b/>
                <w:sz w:val="24"/>
                <w:szCs w:val="24"/>
              </w:rPr>
              <w:t>Планируемые результаты</w:t>
            </w:r>
          </w:p>
        </w:tc>
      </w:tr>
      <w:tr w:rsidR="007C3BB5" w:rsidTr="007C3BB5">
        <w:trPr>
          <w:trHeight w:val="20"/>
        </w:trPr>
        <w:tc>
          <w:tcPr>
            <w:tcW w:w="4077" w:type="dxa"/>
          </w:tcPr>
          <w:p w:rsidR="007C3BB5" w:rsidRPr="0091799D" w:rsidRDefault="007C3BB5" w:rsidP="007C3BB5">
            <w:pPr>
              <w:pStyle w:val="TableParagraph"/>
              <w:ind w:left="0"/>
              <w:rPr>
                <w:sz w:val="24"/>
                <w:szCs w:val="24"/>
              </w:rPr>
            </w:pPr>
            <w:r w:rsidRPr="0091799D">
              <w:rPr>
                <w:sz w:val="24"/>
                <w:szCs w:val="24"/>
              </w:rPr>
              <w:t>Программа</w:t>
            </w:r>
            <w:r w:rsidRPr="0091799D">
              <w:rPr>
                <w:spacing w:val="-7"/>
                <w:sz w:val="24"/>
                <w:szCs w:val="24"/>
              </w:rPr>
              <w:t xml:space="preserve"> </w:t>
            </w:r>
            <w:r w:rsidRPr="0091799D">
              <w:rPr>
                <w:sz w:val="24"/>
                <w:szCs w:val="24"/>
              </w:rPr>
              <w:t>воспитания ребенка-дошкольника.</w:t>
            </w:r>
            <w:r w:rsidRPr="0091799D">
              <w:rPr>
                <w:spacing w:val="1"/>
                <w:sz w:val="24"/>
                <w:szCs w:val="24"/>
              </w:rPr>
              <w:t xml:space="preserve"> </w:t>
            </w:r>
            <w:r w:rsidRPr="0091799D">
              <w:rPr>
                <w:sz w:val="24"/>
                <w:szCs w:val="24"/>
              </w:rPr>
              <w:t>Под</w:t>
            </w:r>
            <w:proofErr w:type="gramStart"/>
            <w:r w:rsidRPr="0091799D">
              <w:rPr>
                <w:sz w:val="24"/>
                <w:szCs w:val="24"/>
              </w:rPr>
              <w:t>.р</w:t>
            </w:r>
            <w:proofErr w:type="gramEnd"/>
            <w:r w:rsidRPr="0091799D">
              <w:rPr>
                <w:sz w:val="24"/>
                <w:szCs w:val="24"/>
              </w:rPr>
              <w:t xml:space="preserve">ук. О.В. Драгуновой </w:t>
            </w:r>
          </w:p>
        </w:tc>
        <w:tc>
          <w:tcPr>
            <w:tcW w:w="5494" w:type="dxa"/>
          </w:tcPr>
          <w:p w:rsidR="007C3BB5" w:rsidRPr="0091799D" w:rsidRDefault="007C3BB5" w:rsidP="000F75E9">
            <w:pPr>
              <w:pStyle w:val="TableParagraph"/>
              <w:numPr>
                <w:ilvl w:val="0"/>
                <w:numId w:val="61"/>
              </w:numPr>
              <w:spacing w:line="256" w:lineRule="exact"/>
              <w:rPr>
                <w:sz w:val="24"/>
                <w:szCs w:val="24"/>
              </w:rPr>
            </w:pPr>
            <w:r w:rsidRPr="0091799D">
              <w:rPr>
                <w:sz w:val="24"/>
                <w:szCs w:val="24"/>
              </w:rPr>
              <w:t>Ребенок</w:t>
            </w:r>
            <w:r w:rsidRPr="0091799D">
              <w:rPr>
                <w:spacing w:val="-4"/>
                <w:sz w:val="24"/>
                <w:szCs w:val="24"/>
              </w:rPr>
              <w:t xml:space="preserve"> </w:t>
            </w:r>
            <w:r w:rsidRPr="0091799D">
              <w:rPr>
                <w:sz w:val="24"/>
                <w:szCs w:val="24"/>
              </w:rPr>
              <w:t>осваивает</w:t>
            </w:r>
            <w:r w:rsidRPr="0091799D">
              <w:rPr>
                <w:spacing w:val="-3"/>
                <w:sz w:val="24"/>
                <w:szCs w:val="24"/>
              </w:rPr>
              <w:t xml:space="preserve"> </w:t>
            </w:r>
            <w:r w:rsidRPr="0091799D">
              <w:rPr>
                <w:sz w:val="24"/>
                <w:szCs w:val="24"/>
              </w:rPr>
              <w:t>элементарные</w:t>
            </w:r>
            <w:r w:rsidRPr="0091799D">
              <w:rPr>
                <w:spacing w:val="-5"/>
                <w:sz w:val="24"/>
                <w:szCs w:val="24"/>
              </w:rPr>
              <w:t xml:space="preserve"> </w:t>
            </w:r>
            <w:r w:rsidRPr="0091799D">
              <w:rPr>
                <w:sz w:val="24"/>
                <w:szCs w:val="24"/>
              </w:rPr>
              <w:t>знания</w:t>
            </w:r>
            <w:r w:rsidRPr="0091799D">
              <w:rPr>
                <w:spacing w:val="-4"/>
                <w:sz w:val="24"/>
                <w:szCs w:val="24"/>
              </w:rPr>
              <w:t xml:space="preserve"> </w:t>
            </w:r>
            <w:r w:rsidRPr="0091799D">
              <w:rPr>
                <w:sz w:val="24"/>
                <w:szCs w:val="24"/>
              </w:rPr>
              <w:t>о</w:t>
            </w:r>
            <w:r w:rsidRPr="0091799D">
              <w:rPr>
                <w:spacing w:val="-3"/>
                <w:sz w:val="24"/>
                <w:szCs w:val="24"/>
              </w:rPr>
              <w:t xml:space="preserve"> </w:t>
            </w:r>
            <w:r w:rsidRPr="0091799D">
              <w:rPr>
                <w:sz w:val="24"/>
                <w:szCs w:val="24"/>
              </w:rPr>
              <w:t>своем</w:t>
            </w:r>
            <w:r w:rsidRPr="0091799D">
              <w:rPr>
                <w:spacing w:val="-4"/>
                <w:sz w:val="24"/>
                <w:szCs w:val="24"/>
              </w:rPr>
              <w:t xml:space="preserve"> </w:t>
            </w:r>
            <w:r w:rsidRPr="0091799D">
              <w:rPr>
                <w:sz w:val="24"/>
                <w:szCs w:val="24"/>
              </w:rPr>
              <w:t>селе: знакомится</w:t>
            </w:r>
            <w:r w:rsidRPr="0091799D">
              <w:rPr>
                <w:spacing w:val="-2"/>
                <w:sz w:val="24"/>
                <w:szCs w:val="24"/>
              </w:rPr>
              <w:t xml:space="preserve"> </w:t>
            </w:r>
            <w:r w:rsidRPr="0091799D">
              <w:rPr>
                <w:sz w:val="24"/>
                <w:szCs w:val="24"/>
              </w:rPr>
              <w:t>с</w:t>
            </w:r>
            <w:r w:rsidRPr="0091799D">
              <w:rPr>
                <w:spacing w:val="-3"/>
                <w:sz w:val="24"/>
                <w:szCs w:val="24"/>
              </w:rPr>
              <w:t xml:space="preserve"> </w:t>
            </w:r>
            <w:r w:rsidRPr="0091799D">
              <w:rPr>
                <w:sz w:val="24"/>
                <w:szCs w:val="24"/>
              </w:rPr>
              <w:t>названием</w:t>
            </w:r>
            <w:r w:rsidRPr="0091799D">
              <w:rPr>
                <w:spacing w:val="-3"/>
                <w:sz w:val="24"/>
                <w:szCs w:val="24"/>
              </w:rPr>
              <w:t xml:space="preserve"> </w:t>
            </w:r>
            <w:r w:rsidRPr="0091799D">
              <w:rPr>
                <w:sz w:val="24"/>
                <w:szCs w:val="24"/>
              </w:rPr>
              <w:t>села,</w:t>
            </w:r>
            <w:r w:rsidRPr="0091799D">
              <w:rPr>
                <w:spacing w:val="2"/>
                <w:sz w:val="24"/>
                <w:szCs w:val="24"/>
              </w:rPr>
              <w:t xml:space="preserve"> </w:t>
            </w:r>
            <w:r w:rsidRPr="0091799D">
              <w:rPr>
                <w:sz w:val="24"/>
                <w:szCs w:val="24"/>
              </w:rPr>
              <w:t>улицы,</w:t>
            </w:r>
            <w:r w:rsidRPr="0091799D">
              <w:rPr>
                <w:spacing w:val="-1"/>
                <w:sz w:val="24"/>
                <w:szCs w:val="24"/>
              </w:rPr>
              <w:t xml:space="preserve"> </w:t>
            </w:r>
            <w:r w:rsidRPr="0091799D">
              <w:rPr>
                <w:sz w:val="24"/>
                <w:szCs w:val="24"/>
              </w:rPr>
              <w:t>на</w:t>
            </w:r>
            <w:r w:rsidRPr="0091799D">
              <w:rPr>
                <w:spacing w:val="-3"/>
                <w:sz w:val="24"/>
                <w:szCs w:val="24"/>
              </w:rPr>
              <w:t xml:space="preserve"> </w:t>
            </w:r>
            <w:r w:rsidRPr="0091799D">
              <w:rPr>
                <w:sz w:val="24"/>
                <w:szCs w:val="24"/>
              </w:rPr>
              <w:t>которой</w:t>
            </w:r>
            <w:r w:rsidRPr="0091799D">
              <w:rPr>
                <w:spacing w:val="-2"/>
                <w:sz w:val="24"/>
                <w:szCs w:val="24"/>
              </w:rPr>
              <w:t xml:space="preserve"> </w:t>
            </w:r>
            <w:r w:rsidRPr="0091799D">
              <w:rPr>
                <w:sz w:val="24"/>
                <w:szCs w:val="24"/>
              </w:rPr>
              <w:t>проживает</w:t>
            </w:r>
          </w:p>
        </w:tc>
      </w:tr>
      <w:tr w:rsidR="007C3BB5" w:rsidTr="007C3BB5">
        <w:trPr>
          <w:trHeight w:val="20"/>
        </w:trPr>
        <w:tc>
          <w:tcPr>
            <w:tcW w:w="4077" w:type="dxa"/>
          </w:tcPr>
          <w:p w:rsidR="007C3BB5" w:rsidRPr="0091799D" w:rsidRDefault="007C3BB5" w:rsidP="007C3BB5">
            <w:pPr>
              <w:pStyle w:val="TableParagraph"/>
              <w:spacing w:line="268" w:lineRule="exact"/>
              <w:ind w:left="0"/>
              <w:rPr>
                <w:sz w:val="24"/>
                <w:szCs w:val="24"/>
              </w:rPr>
            </w:pPr>
            <w:r w:rsidRPr="0091799D">
              <w:rPr>
                <w:sz w:val="24"/>
                <w:szCs w:val="24"/>
              </w:rPr>
              <w:t>Программа</w:t>
            </w:r>
            <w:r>
              <w:rPr>
                <w:sz w:val="24"/>
                <w:szCs w:val="24"/>
              </w:rPr>
              <w:t xml:space="preserve"> </w:t>
            </w:r>
            <w:r w:rsidRPr="0091799D">
              <w:rPr>
                <w:sz w:val="24"/>
                <w:szCs w:val="24"/>
              </w:rPr>
              <w:t>этно</w:t>
            </w:r>
            <w:r>
              <w:rPr>
                <w:sz w:val="24"/>
                <w:szCs w:val="24"/>
              </w:rPr>
              <w:t xml:space="preserve"> </w:t>
            </w:r>
            <w:proofErr w:type="gramStart"/>
            <w:r>
              <w:rPr>
                <w:sz w:val="24"/>
                <w:szCs w:val="24"/>
              </w:rPr>
              <w:t>-</w:t>
            </w:r>
            <w:r w:rsidRPr="0091799D">
              <w:rPr>
                <w:sz w:val="24"/>
                <w:szCs w:val="24"/>
              </w:rPr>
              <w:t>х</w:t>
            </w:r>
            <w:proofErr w:type="gramEnd"/>
            <w:r w:rsidRPr="0091799D">
              <w:rPr>
                <w:sz w:val="24"/>
                <w:szCs w:val="24"/>
              </w:rPr>
              <w:t>удожественного</w:t>
            </w:r>
            <w:r w:rsidRPr="0091799D">
              <w:rPr>
                <w:spacing w:val="1"/>
                <w:sz w:val="24"/>
                <w:szCs w:val="24"/>
              </w:rPr>
              <w:t xml:space="preserve"> </w:t>
            </w:r>
            <w:r w:rsidRPr="0091799D">
              <w:rPr>
                <w:sz w:val="24"/>
                <w:szCs w:val="24"/>
              </w:rPr>
              <w:t>развития детей 2-4 лет</w:t>
            </w:r>
            <w:r w:rsidRPr="0091799D">
              <w:rPr>
                <w:spacing w:val="1"/>
                <w:sz w:val="24"/>
                <w:szCs w:val="24"/>
              </w:rPr>
              <w:t xml:space="preserve"> </w:t>
            </w:r>
            <w:r>
              <w:rPr>
                <w:sz w:val="24"/>
                <w:szCs w:val="24"/>
              </w:rPr>
              <w:t>«</w:t>
            </w:r>
            <w:r w:rsidRPr="0091799D">
              <w:rPr>
                <w:sz w:val="24"/>
                <w:szCs w:val="24"/>
              </w:rPr>
              <w:t>Узоры</w:t>
            </w:r>
            <w:r w:rsidRPr="0091799D">
              <w:rPr>
                <w:spacing w:val="-8"/>
                <w:sz w:val="24"/>
                <w:szCs w:val="24"/>
              </w:rPr>
              <w:t xml:space="preserve"> </w:t>
            </w:r>
            <w:r w:rsidRPr="0091799D">
              <w:rPr>
                <w:sz w:val="24"/>
                <w:szCs w:val="24"/>
              </w:rPr>
              <w:t>чувашской</w:t>
            </w:r>
            <w:r w:rsidRPr="0091799D">
              <w:rPr>
                <w:spacing w:val="-8"/>
                <w:sz w:val="24"/>
                <w:szCs w:val="24"/>
              </w:rPr>
              <w:t xml:space="preserve"> </w:t>
            </w:r>
            <w:r w:rsidRPr="0091799D">
              <w:rPr>
                <w:sz w:val="24"/>
                <w:szCs w:val="24"/>
              </w:rPr>
              <w:t>земли</w:t>
            </w:r>
            <w:r>
              <w:rPr>
                <w:sz w:val="24"/>
                <w:szCs w:val="24"/>
              </w:rPr>
              <w:t>»</w:t>
            </w:r>
          </w:p>
        </w:tc>
        <w:tc>
          <w:tcPr>
            <w:tcW w:w="5494" w:type="dxa"/>
          </w:tcPr>
          <w:p w:rsidR="007C3BB5" w:rsidRPr="0091799D" w:rsidRDefault="007C3BB5" w:rsidP="000F75E9">
            <w:pPr>
              <w:pStyle w:val="TableParagraph"/>
              <w:numPr>
                <w:ilvl w:val="0"/>
                <w:numId w:val="61"/>
              </w:numPr>
              <w:jc w:val="both"/>
              <w:rPr>
                <w:sz w:val="24"/>
                <w:szCs w:val="24"/>
              </w:rPr>
            </w:pPr>
            <w:r w:rsidRPr="0091799D">
              <w:rPr>
                <w:sz w:val="24"/>
                <w:szCs w:val="24"/>
              </w:rPr>
              <w:t>Ребенок замечает яркость выразительность цветовых образов</w:t>
            </w:r>
            <w:r w:rsidRPr="0091799D">
              <w:rPr>
                <w:spacing w:val="-57"/>
                <w:sz w:val="24"/>
                <w:szCs w:val="24"/>
              </w:rPr>
              <w:t xml:space="preserve"> </w:t>
            </w:r>
            <w:r w:rsidRPr="0091799D">
              <w:rPr>
                <w:sz w:val="24"/>
                <w:szCs w:val="24"/>
              </w:rPr>
              <w:t>в</w:t>
            </w:r>
            <w:r w:rsidRPr="0091799D">
              <w:rPr>
                <w:spacing w:val="-7"/>
                <w:sz w:val="24"/>
                <w:szCs w:val="24"/>
              </w:rPr>
              <w:t xml:space="preserve"> </w:t>
            </w:r>
            <w:r w:rsidRPr="0091799D">
              <w:rPr>
                <w:sz w:val="24"/>
                <w:szCs w:val="24"/>
              </w:rPr>
              <w:t>предметах</w:t>
            </w:r>
            <w:r w:rsidRPr="0091799D">
              <w:rPr>
                <w:spacing w:val="-3"/>
                <w:sz w:val="24"/>
                <w:szCs w:val="24"/>
              </w:rPr>
              <w:t xml:space="preserve"> </w:t>
            </w:r>
            <w:r w:rsidRPr="0091799D">
              <w:rPr>
                <w:sz w:val="24"/>
                <w:szCs w:val="24"/>
              </w:rPr>
              <w:t>чувашского</w:t>
            </w:r>
            <w:r w:rsidRPr="0091799D">
              <w:rPr>
                <w:spacing w:val="-5"/>
                <w:sz w:val="24"/>
                <w:szCs w:val="24"/>
              </w:rPr>
              <w:t xml:space="preserve"> </w:t>
            </w:r>
            <w:r w:rsidRPr="0091799D">
              <w:rPr>
                <w:sz w:val="24"/>
                <w:szCs w:val="24"/>
              </w:rPr>
              <w:t>декоративно-прикладного</w:t>
            </w:r>
            <w:r w:rsidRPr="0091799D">
              <w:rPr>
                <w:spacing w:val="-6"/>
                <w:sz w:val="24"/>
                <w:szCs w:val="24"/>
              </w:rPr>
              <w:t xml:space="preserve"> </w:t>
            </w:r>
            <w:r w:rsidRPr="0091799D">
              <w:rPr>
                <w:sz w:val="24"/>
                <w:szCs w:val="24"/>
              </w:rPr>
              <w:t>искусства,</w:t>
            </w:r>
            <w:r w:rsidRPr="0091799D">
              <w:rPr>
                <w:spacing w:val="-57"/>
                <w:sz w:val="24"/>
                <w:szCs w:val="24"/>
              </w:rPr>
              <w:t xml:space="preserve"> </w:t>
            </w:r>
            <w:r w:rsidRPr="0091799D">
              <w:rPr>
                <w:sz w:val="24"/>
                <w:szCs w:val="24"/>
              </w:rPr>
              <w:t>картинках,</w:t>
            </w:r>
            <w:r w:rsidRPr="0091799D">
              <w:rPr>
                <w:spacing w:val="-4"/>
                <w:sz w:val="24"/>
                <w:szCs w:val="24"/>
              </w:rPr>
              <w:t xml:space="preserve"> </w:t>
            </w:r>
            <w:r w:rsidRPr="0091799D">
              <w:rPr>
                <w:sz w:val="24"/>
                <w:szCs w:val="24"/>
              </w:rPr>
              <w:t>иллюстрациях,</w:t>
            </w:r>
            <w:r w:rsidRPr="0091799D">
              <w:rPr>
                <w:spacing w:val="-1"/>
                <w:sz w:val="24"/>
                <w:szCs w:val="24"/>
              </w:rPr>
              <w:t xml:space="preserve"> </w:t>
            </w:r>
            <w:r w:rsidRPr="0091799D">
              <w:rPr>
                <w:sz w:val="24"/>
                <w:szCs w:val="24"/>
              </w:rPr>
              <w:t>фотографиях, слайдах.</w:t>
            </w:r>
          </w:p>
        </w:tc>
      </w:tr>
    </w:tbl>
    <w:p w:rsidR="001718FD" w:rsidRDefault="001718FD" w:rsidP="00442A5D">
      <w:pPr>
        <w:ind w:firstLine="709"/>
        <w:jc w:val="both"/>
        <w:rPr>
          <w:b/>
          <w:i/>
          <w:sz w:val="24"/>
          <w:szCs w:val="24"/>
        </w:rPr>
      </w:pPr>
    </w:p>
    <w:p w:rsidR="007C3BB5" w:rsidRPr="007C3BB5" w:rsidRDefault="007C3BB5" w:rsidP="00442A5D">
      <w:pPr>
        <w:ind w:firstLine="709"/>
        <w:jc w:val="both"/>
        <w:rPr>
          <w:b/>
          <w:i/>
          <w:sz w:val="24"/>
          <w:szCs w:val="24"/>
        </w:rPr>
      </w:pPr>
      <w:r w:rsidRPr="007C3BB5">
        <w:rPr>
          <w:b/>
          <w:i/>
          <w:sz w:val="24"/>
          <w:szCs w:val="24"/>
        </w:rPr>
        <w:t>Планируемые результаты освоения Программы (младшая группа от 3-4 лет)</w:t>
      </w:r>
    </w:p>
    <w:tbl>
      <w:tblPr>
        <w:tblStyle w:val="ab"/>
        <w:tblW w:w="0" w:type="auto"/>
        <w:tblLook w:val="04A0" w:firstRow="1" w:lastRow="0" w:firstColumn="1" w:lastColumn="0" w:noHBand="0" w:noVBand="1"/>
      </w:tblPr>
      <w:tblGrid>
        <w:gridCol w:w="4077"/>
        <w:gridCol w:w="5494"/>
      </w:tblGrid>
      <w:tr w:rsidR="006503B9" w:rsidTr="00B7152B">
        <w:trPr>
          <w:trHeight w:val="20"/>
        </w:trPr>
        <w:tc>
          <w:tcPr>
            <w:tcW w:w="4077" w:type="dxa"/>
          </w:tcPr>
          <w:p w:rsidR="006503B9" w:rsidRPr="006503B9" w:rsidRDefault="006503B9" w:rsidP="00B7152B">
            <w:pPr>
              <w:jc w:val="center"/>
              <w:rPr>
                <w:b/>
                <w:sz w:val="24"/>
                <w:szCs w:val="24"/>
              </w:rPr>
            </w:pPr>
            <w:r w:rsidRPr="006503B9">
              <w:rPr>
                <w:b/>
                <w:sz w:val="24"/>
                <w:szCs w:val="24"/>
              </w:rPr>
              <w:t>Программы</w:t>
            </w:r>
          </w:p>
        </w:tc>
        <w:tc>
          <w:tcPr>
            <w:tcW w:w="5494" w:type="dxa"/>
          </w:tcPr>
          <w:p w:rsidR="006503B9" w:rsidRPr="006503B9" w:rsidRDefault="006503B9" w:rsidP="00B7152B">
            <w:pPr>
              <w:jc w:val="center"/>
              <w:rPr>
                <w:b/>
                <w:sz w:val="24"/>
                <w:szCs w:val="24"/>
              </w:rPr>
            </w:pPr>
            <w:r w:rsidRPr="006503B9">
              <w:rPr>
                <w:b/>
                <w:sz w:val="24"/>
                <w:szCs w:val="24"/>
              </w:rPr>
              <w:t>Планируемые результаты</w:t>
            </w:r>
          </w:p>
        </w:tc>
      </w:tr>
      <w:tr w:rsidR="006503B9" w:rsidTr="00B7152B">
        <w:trPr>
          <w:trHeight w:val="20"/>
        </w:trPr>
        <w:tc>
          <w:tcPr>
            <w:tcW w:w="4077" w:type="dxa"/>
          </w:tcPr>
          <w:p w:rsidR="006503B9" w:rsidRPr="0091799D" w:rsidRDefault="006503B9" w:rsidP="00B7152B">
            <w:pPr>
              <w:pStyle w:val="TableParagraph"/>
              <w:ind w:left="0"/>
              <w:rPr>
                <w:sz w:val="24"/>
                <w:szCs w:val="24"/>
              </w:rPr>
            </w:pPr>
            <w:r w:rsidRPr="0091799D">
              <w:rPr>
                <w:sz w:val="24"/>
                <w:szCs w:val="24"/>
              </w:rPr>
              <w:t>Программа</w:t>
            </w:r>
            <w:r w:rsidRPr="0091799D">
              <w:rPr>
                <w:spacing w:val="-7"/>
                <w:sz w:val="24"/>
                <w:szCs w:val="24"/>
              </w:rPr>
              <w:t xml:space="preserve"> </w:t>
            </w:r>
            <w:r w:rsidRPr="0091799D">
              <w:rPr>
                <w:sz w:val="24"/>
                <w:szCs w:val="24"/>
              </w:rPr>
              <w:t>воспитания ребенка-дошкольника.</w:t>
            </w:r>
            <w:r w:rsidRPr="0091799D">
              <w:rPr>
                <w:spacing w:val="1"/>
                <w:sz w:val="24"/>
                <w:szCs w:val="24"/>
              </w:rPr>
              <w:t xml:space="preserve"> </w:t>
            </w:r>
            <w:r w:rsidRPr="0091799D">
              <w:rPr>
                <w:sz w:val="24"/>
                <w:szCs w:val="24"/>
              </w:rPr>
              <w:t>Под</w:t>
            </w:r>
            <w:proofErr w:type="gramStart"/>
            <w:r w:rsidRPr="0091799D">
              <w:rPr>
                <w:sz w:val="24"/>
                <w:szCs w:val="24"/>
              </w:rPr>
              <w:t>.р</w:t>
            </w:r>
            <w:proofErr w:type="gramEnd"/>
            <w:r w:rsidRPr="0091799D">
              <w:rPr>
                <w:sz w:val="24"/>
                <w:szCs w:val="24"/>
              </w:rPr>
              <w:t xml:space="preserve">ук. О.В. Драгуновой </w:t>
            </w:r>
          </w:p>
        </w:tc>
        <w:tc>
          <w:tcPr>
            <w:tcW w:w="5494" w:type="dxa"/>
          </w:tcPr>
          <w:p w:rsidR="006503B9" w:rsidRPr="0091799D" w:rsidRDefault="006503B9" w:rsidP="000F75E9">
            <w:pPr>
              <w:pStyle w:val="TableParagraph"/>
              <w:numPr>
                <w:ilvl w:val="0"/>
                <w:numId w:val="56"/>
              </w:numPr>
              <w:tabs>
                <w:tab w:val="left" w:pos="0"/>
              </w:tabs>
              <w:spacing w:line="237" w:lineRule="auto"/>
              <w:rPr>
                <w:sz w:val="24"/>
                <w:szCs w:val="24"/>
              </w:rPr>
            </w:pPr>
            <w:r w:rsidRPr="0091799D">
              <w:rPr>
                <w:sz w:val="24"/>
                <w:szCs w:val="24"/>
              </w:rPr>
              <w:t>Ребенок знает о том, что он живет в республике</w:t>
            </w:r>
            <w:r w:rsidRPr="0091799D">
              <w:rPr>
                <w:spacing w:val="1"/>
                <w:sz w:val="24"/>
                <w:szCs w:val="24"/>
              </w:rPr>
              <w:t xml:space="preserve"> </w:t>
            </w:r>
            <w:r w:rsidRPr="0091799D">
              <w:rPr>
                <w:sz w:val="24"/>
                <w:szCs w:val="24"/>
              </w:rPr>
              <w:t>Чувашия,</w:t>
            </w:r>
            <w:r w:rsidRPr="0091799D">
              <w:rPr>
                <w:spacing w:val="-2"/>
                <w:sz w:val="24"/>
                <w:szCs w:val="24"/>
              </w:rPr>
              <w:t xml:space="preserve"> </w:t>
            </w:r>
            <w:r w:rsidRPr="0091799D">
              <w:rPr>
                <w:sz w:val="24"/>
                <w:szCs w:val="24"/>
              </w:rPr>
              <w:t>что</w:t>
            </w:r>
            <w:r w:rsidRPr="0091799D">
              <w:rPr>
                <w:spacing w:val="-2"/>
                <w:sz w:val="24"/>
                <w:szCs w:val="24"/>
              </w:rPr>
              <w:t xml:space="preserve"> </w:t>
            </w:r>
            <w:r w:rsidRPr="0091799D">
              <w:rPr>
                <w:sz w:val="24"/>
                <w:szCs w:val="24"/>
              </w:rPr>
              <w:t>в</w:t>
            </w:r>
            <w:r w:rsidRPr="0091799D">
              <w:rPr>
                <w:spacing w:val="-3"/>
                <w:sz w:val="24"/>
                <w:szCs w:val="24"/>
              </w:rPr>
              <w:t xml:space="preserve"> </w:t>
            </w:r>
            <w:r w:rsidRPr="0091799D">
              <w:rPr>
                <w:sz w:val="24"/>
                <w:szCs w:val="24"/>
              </w:rPr>
              <w:t>его</w:t>
            </w:r>
            <w:r w:rsidR="0062247F">
              <w:rPr>
                <w:sz w:val="24"/>
                <w:szCs w:val="24"/>
              </w:rPr>
              <w:t xml:space="preserve"> </w:t>
            </w:r>
            <w:r w:rsidRPr="0091799D">
              <w:rPr>
                <w:sz w:val="24"/>
                <w:szCs w:val="24"/>
              </w:rPr>
              <w:t>селе</w:t>
            </w:r>
            <w:r w:rsidR="0062247F">
              <w:rPr>
                <w:sz w:val="24"/>
                <w:szCs w:val="24"/>
              </w:rPr>
              <w:t xml:space="preserve">  </w:t>
            </w:r>
            <w:r w:rsidRPr="0091799D">
              <w:rPr>
                <w:sz w:val="24"/>
                <w:szCs w:val="24"/>
              </w:rPr>
              <w:t>проживают</w:t>
            </w:r>
            <w:r w:rsidRPr="0091799D">
              <w:rPr>
                <w:spacing w:val="-2"/>
                <w:sz w:val="24"/>
                <w:szCs w:val="24"/>
              </w:rPr>
              <w:t xml:space="preserve"> </w:t>
            </w:r>
            <w:r w:rsidRPr="0091799D">
              <w:rPr>
                <w:sz w:val="24"/>
                <w:szCs w:val="24"/>
              </w:rPr>
              <w:t>люди</w:t>
            </w:r>
            <w:r>
              <w:rPr>
                <w:sz w:val="24"/>
                <w:szCs w:val="24"/>
              </w:rPr>
              <w:t xml:space="preserve"> </w:t>
            </w:r>
            <w:r w:rsidRPr="0091799D">
              <w:rPr>
                <w:sz w:val="24"/>
                <w:szCs w:val="24"/>
              </w:rPr>
              <w:t>разных</w:t>
            </w:r>
            <w:r w:rsidRPr="0091799D">
              <w:rPr>
                <w:spacing w:val="-6"/>
                <w:sz w:val="24"/>
                <w:szCs w:val="24"/>
              </w:rPr>
              <w:t xml:space="preserve"> </w:t>
            </w:r>
            <w:r w:rsidRPr="0091799D">
              <w:rPr>
                <w:sz w:val="24"/>
                <w:szCs w:val="24"/>
              </w:rPr>
              <w:t>национальностей:</w:t>
            </w:r>
            <w:r w:rsidRPr="0091799D">
              <w:rPr>
                <w:spacing w:val="-4"/>
                <w:sz w:val="24"/>
                <w:szCs w:val="24"/>
              </w:rPr>
              <w:t xml:space="preserve"> </w:t>
            </w:r>
            <w:r w:rsidRPr="0091799D">
              <w:rPr>
                <w:sz w:val="24"/>
                <w:szCs w:val="24"/>
              </w:rPr>
              <w:t>чуваши,</w:t>
            </w:r>
            <w:r w:rsidRPr="0091799D">
              <w:rPr>
                <w:spacing w:val="-4"/>
                <w:sz w:val="24"/>
                <w:szCs w:val="24"/>
              </w:rPr>
              <w:t xml:space="preserve"> </w:t>
            </w:r>
            <w:r w:rsidR="0062247F">
              <w:rPr>
                <w:spacing w:val="-4"/>
                <w:sz w:val="24"/>
                <w:szCs w:val="24"/>
              </w:rPr>
              <w:t xml:space="preserve">татары, </w:t>
            </w:r>
            <w:r w:rsidRPr="0091799D">
              <w:rPr>
                <w:sz w:val="24"/>
                <w:szCs w:val="24"/>
              </w:rPr>
              <w:t>русские</w:t>
            </w:r>
            <w:r w:rsidR="0062247F">
              <w:rPr>
                <w:sz w:val="24"/>
                <w:szCs w:val="24"/>
              </w:rPr>
              <w:t>.</w:t>
            </w:r>
          </w:p>
          <w:p w:rsidR="006503B9" w:rsidRPr="0091799D" w:rsidRDefault="006503B9" w:rsidP="000F75E9">
            <w:pPr>
              <w:pStyle w:val="TableParagraph"/>
              <w:numPr>
                <w:ilvl w:val="0"/>
                <w:numId w:val="56"/>
              </w:numPr>
              <w:tabs>
                <w:tab w:val="left" w:pos="0"/>
              </w:tabs>
              <w:spacing w:before="3" w:line="276" w:lineRule="exact"/>
              <w:rPr>
                <w:sz w:val="24"/>
                <w:szCs w:val="24"/>
              </w:rPr>
            </w:pPr>
            <w:r w:rsidRPr="0091799D">
              <w:rPr>
                <w:sz w:val="24"/>
                <w:szCs w:val="24"/>
              </w:rPr>
              <w:t xml:space="preserve">Ребенок знаком с народными подвижными </w:t>
            </w:r>
            <w:r w:rsidRPr="0091799D">
              <w:rPr>
                <w:sz w:val="24"/>
                <w:szCs w:val="24"/>
              </w:rPr>
              <w:lastRenderedPageBreak/>
              <w:t>играми, со</w:t>
            </w:r>
            <w:r w:rsidRPr="0091799D">
              <w:rPr>
                <w:spacing w:val="1"/>
                <w:sz w:val="24"/>
                <w:szCs w:val="24"/>
              </w:rPr>
              <w:t xml:space="preserve"> </w:t>
            </w:r>
            <w:r w:rsidRPr="0091799D">
              <w:rPr>
                <w:sz w:val="24"/>
                <w:szCs w:val="24"/>
              </w:rPr>
              <w:t>спортивными</w:t>
            </w:r>
            <w:r w:rsidRPr="0091799D">
              <w:rPr>
                <w:spacing w:val="-2"/>
                <w:sz w:val="24"/>
                <w:szCs w:val="24"/>
              </w:rPr>
              <w:t xml:space="preserve"> </w:t>
            </w:r>
            <w:r w:rsidRPr="0091799D">
              <w:rPr>
                <w:sz w:val="24"/>
                <w:szCs w:val="24"/>
              </w:rPr>
              <w:t>упражнениями,</w:t>
            </w:r>
            <w:r w:rsidRPr="0091799D">
              <w:rPr>
                <w:spacing w:val="-5"/>
                <w:sz w:val="24"/>
                <w:szCs w:val="24"/>
              </w:rPr>
              <w:t xml:space="preserve"> </w:t>
            </w:r>
            <w:r w:rsidRPr="0091799D">
              <w:rPr>
                <w:sz w:val="24"/>
                <w:szCs w:val="24"/>
              </w:rPr>
              <w:t>активно</w:t>
            </w:r>
            <w:r w:rsidRPr="0091799D">
              <w:rPr>
                <w:spacing w:val="-3"/>
                <w:sz w:val="24"/>
                <w:szCs w:val="24"/>
              </w:rPr>
              <w:t xml:space="preserve"> </w:t>
            </w:r>
            <w:r w:rsidRPr="0091799D">
              <w:rPr>
                <w:sz w:val="24"/>
                <w:szCs w:val="24"/>
              </w:rPr>
              <w:t>участвует</w:t>
            </w:r>
            <w:r w:rsidRPr="0091799D">
              <w:rPr>
                <w:spacing w:val="-4"/>
                <w:sz w:val="24"/>
                <w:szCs w:val="24"/>
              </w:rPr>
              <w:t xml:space="preserve"> </w:t>
            </w:r>
            <w:r w:rsidRPr="0091799D">
              <w:rPr>
                <w:sz w:val="24"/>
                <w:szCs w:val="24"/>
              </w:rPr>
              <w:t>в</w:t>
            </w:r>
            <w:r w:rsidRPr="0091799D">
              <w:rPr>
                <w:spacing w:val="-6"/>
                <w:sz w:val="24"/>
                <w:szCs w:val="24"/>
              </w:rPr>
              <w:t xml:space="preserve"> </w:t>
            </w:r>
            <w:r w:rsidRPr="0091799D">
              <w:rPr>
                <w:sz w:val="24"/>
                <w:szCs w:val="24"/>
              </w:rPr>
              <w:t>них.</w:t>
            </w:r>
          </w:p>
        </w:tc>
      </w:tr>
      <w:tr w:rsidR="006503B9" w:rsidTr="00B7152B">
        <w:trPr>
          <w:trHeight w:val="20"/>
        </w:trPr>
        <w:tc>
          <w:tcPr>
            <w:tcW w:w="4077" w:type="dxa"/>
          </w:tcPr>
          <w:p w:rsidR="006503B9" w:rsidRPr="0091799D" w:rsidRDefault="006503B9" w:rsidP="00B7152B">
            <w:pPr>
              <w:pStyle w:val="TableParagraph"/>
              <w:spacing w:line="268" w:lineRule="exact"/>
              <w:ind w:left="0"/>
              <w:rPr>
                <w:sz w:val="24"/>
                <w:szCs w:val="24"/>
              </w:rPr>
            </w:pPr>
            <w:r w:rsidRPr="0091799D">
              <w:rPr>
                <w:sz w:val="24"/>
                <w:szCs w:val="24"/>
              </w:rPr>
              <w:lastRenderedPageBreak/>
              <w:t>Программа</w:t>
            </w:r>
            <w:r>
              <w:rPr>
                <w:sz w:val="24"/>
                <w:szCs w:val="24"/>
              </w:rPr>
              <w:t xml:space="preserve"> </w:t>
            </w:r>
            <w:r w:rsidRPr="0091799D">
              <w:rPr>
                <w:sz w:val="24"/>
                <w:szCs w:val="24"/>
              </w:rPr>
              <w:t>этно</w:t>
            </w:r>
            <w:r>
              <w:rPr>
                <w:sz w:val="24"/>
                <w:szCs w:val="24"/>
              </w:rPr>
              <w:t xml:space="preserve"> </w:t>
            </w:r>
            <w:proofErr w:type="gramStart"/>
            <w:r>
              <w:rPr>
                <w:sz w:val="24"/>
                <w:szCs w:val="24"/>
              </w:rPr>
              <w:t>-</w:t>
            </w:r>
            <w:r w:rsidRPr="0091799D">
              <w:rPr>
                <w:sz w:val="24"/>
                <w:szCs w:val="24"/>
              </w:rPr>
              <w:t>х</w:t>
            </w:r>
            <w:proofErr w:type="gramEnd"/>
            <w:r w:rsidRPr="0091799D">
              <w:rPr>
                <w:sz w:val="24"/>
                <w:szCs w:val="24"/>
              </w:rPr>
              <w:t>удожественного</w:t>
            </w:r>
            <w:r w:rsidRPr="0091799D">
              <w:rPr>
                <w:spacing w:val="1"/>
                <w:sz w:val="24"/>
                <w:szCs w:val="24"/>
              </w:rPr>
              <w:t xml:space="preserve"> </w:t>
            </w:r>
            <w:r w:rsidRPr="0091799D">
              <w:rPr>
                <w:sz w:val="24"/>
                <w:szCs w:val="24"/>
              </w:rPr>
              <w:t>развития детей 2-4 лет</w:t>
            </w:r>
            <w:r w:rsidRPr="0091799D">
              <w:rPr>
                <w:spacing w:val="1"/>
                <w:sz w:val="24"/>
                <w:szCs w:val="24"/>
              </w:rPr>
              <w:t xml:space="preserve"> </w:t>
            </w:r>
            <w:r>
              <w:rPr>
                <w:sz w:val="24"/>
                <w:szCs w:val="24"/>
              </w:rPr>
              <w:t>«</w:t>
            </w:r>
            <w:r w:rsidRPr="0091799D">
              <w:rPr>
                <w:sz w:val="24"/>
                <w:szCs w:val="24"/>
              </w:rPr>
              <w:t>Узоры</w:t>
            </w:r>
            <w:r w:rsidRPr="0091799D">
              <w:rPr>
                <w:spacing w:val="-8"/>
                <w:sz w:val="24"/>
                <w:szCs w:val="24"/>
              </w:rPr>
              <w:t xml:space="preserve"> </w:t>
            </w:r>
            <w:r w:rsidRPr="0091799D">
              <w:rPr>
                <w:sz w:val="24"/>
                <w:szCs w:val="24"/>
              </w:rPr>
              <w:t>чувашской</w:t>
            </w:r>
            <w:r w:rsidRPr="0091799D">
              <w:rPr>
                <w:spacing w:val="-8"/>
                <w:sz w:val="24"/>
                <w:szCs w:val="24"/>
              </w:rPr>
              <w:t xml:space="preserve"> </w:t>
            </w:r>
            <w:r w:rsidRPr="0091799D">
              <w:rPr>
                <w:sz w:val="24"/>
                <w:szCs w:val="24"/>
              </w:rPr>
              <w:t>земли</w:t>
            </w:r>
            <w:r>
              <w:rPr>
                <w:sz w:val="24"/>
                <w:szCs w:val="24"/>
              </w:rPr>
              <w:t>»</w:t>
            </w:r>
          </w:p>
        </w:tc>
        <w:tc>
          <w:tcPr>
            <w:tcW w:w="5494" w:type="dxa"/>
          </w:tcPr>
          <w:p w:rsidR="006503B9" w:rsidRPr="0091799D" w:rsidRDefault="006503B9" w:rsidP="000F75E9">
            <w:pPr>
              <w:pStyle w:val="TableParagraph"/>
              <w:numPr>
                <w:ilvl w:val="0"/>
                <w:numId w:val="56"/>
              </w:numPr>
              <w:tabs>
                <w:tab w:val="left" w:pos="0"/>
              </w:tabs>
              <w:spacing w:line="237" w:lineRule="auto"/>
              <w:rPr>
                <w:sz w:val="24"/>
                <w:szCs w:val="24"/>
              </w:rPr>
            </w:pPr>
            <w:r w:rsidRPr="0091799D">
              <w:rPr>
                <w:sz w:val="24"/>
                <w:szCs w:val="24"/>
              </w:rPr>
              <w:t>Ребенок</w:t>
            </w:r>
            <w:r w:rsidRPr="0091799D">
              <w:rPr>
                <w:spacing w:val="-5"/>
                <w:sz w:val="24"/>
                <w:szCs w:val="24"/>
              </w:rPr>
              <w:t xml:space="preserve"> </w:t>
            </w:r>
            <w:r w:rsidRPr="0091799D">
              <w:rPr>
                <w:sz w:val="24"/>
                <w:szCs w:val="24"/>
              </w:rPr>
              <w:t>замечает</w:t>
            </w:r>
            <w:r w:rsidRPr="0091799D">
              <w:rPr>
                <w:spacing w:val="-5"/>
                <w:sz w:val="24"/>
                <w:szCs w:val="24"/>
              </w:rPr>
              <w:t xml:space="preserve"> </w:t>
            </w:r>
            <w:r w:rsidRPr="0091799D">
              <w:rPr>
                <w:sz w:val="24"/>
                <w:szCs w:val="24"/>
              </w:rPr>
              <w:t>яркость</w:t>
            </w:r>
            <w:r w:rsidRPr="0091799D">
              <w:rPr>
                <w:spacing w:val="-4"/>
                <w:sz w:val="24"/>
                <w:szCs w:val="24"/>
              </w:rPr>
              <w:t xml:space="preserve"> </w:t>
            </w:r>
            <w:r w:rsidRPr="0091799D">
              <w:rPr>
                <w:sz w:val="24"/>
                <w:szCs w:val="24"/>
              </w:rPr>
              <w:t>выразительность</w:t>
            </w:r>
            <w:r w:rsidRPr="0091799D">
              <w:rPr>
                <w:spacing w:val="-5"/>
                <w:sz w:val="24"/>
                <w:szCs w:val="24"/>
              </w:rPr>
              <w:t xml:space="preserve"> </w:t>
            </w:r>
            <w:r w:rsidRPr="0091799D">
              <w:rPr>
                <w:sz w:val="24"/>
                <w:szCs w:val="24"/>
              </w:rPr>
              <w:t>цветовых</w:t>
            </w:r>
            <w:r w:rsidRPr="0091799D">
              <w:rPr>
                <w:spacing w:val="-57"/>
                <w:sz w:val="24"/>
                <w:szCs w:val="24"/>
              </w:rPr>
              <w:t xml:space="preserve"> </w:t>
            </w:r>
            <w:r w:rsidRPr="0091799D">
              <w:rPr>
                <w:sz w:val="24"/>
                <w:szCs w:val="24"/>
              </w:rPr>
              <w:t>образов в предметах чувашского декоративн</w:t>
            </w:r>
            <w:proofErr w:type="gramStart"/>
            <w:r w:rsidRPr="0091799D">
              <w:rPr>
                <w:sz w:val="24"/>
                <w:szCs w:val="24"/>
              </w:rPr>
              <w:t>о-</w:t>
            </w:r>
            <w:proofErr w:type="gramEnd"/>
            <w:r w:rsidRPr="0091799D">
              <w:rPr>
                <w:spacing w:val="1"/>
                <w:sz w:val="24"/>
                <w:szCs w:val="24"/>
              </w:rPr>
              <w:t xml:space="preserve"> </w:t>
            </w:r>
            <w:r w:rsidRPr="0091799D">
              <w:rPr>
                <w:sz w:val="24"/>
                <w:szCs w:val="24"/>
              </w:rPr>
              <w:t>прикладного</w:t>
            </w:r>
            <w:r w:rsidRPr="0091799D">
              <w:rPr>
                <w:spacing w:val="-3"/>
                <w:sz w:val="24"/>
                <w:szCs w:val="24"/>
              </w:rPr>
              <w:t xml:space="preserve"> </w:t>
            </w:r>
            <w:r w:rsidRPr="0091799D">
              <w:rPr>
                <w:sz w:val="24"/>
                <w:szCs w:val="24"/>
              </w:rPr>
              <w:t>искусства, картинках,</w:t>
            </w:r>
            <w:r w:rsidRPr="0091799D">
              <w:rPr>
                <w:spacing w:val="-5"/>
                <w:sz w:val="24"/>
                <w:szCs w:val="24"/>
              </w:rPr>
              <w:t xml:space="preserve"> </w:t>
            </w:r>
            <w:r w:rsidRPr="0091799D">
              <w:rPr>
                <w:sz w:val="24"/>
                <w:szCs w:val="24"/>
              </w:rPr>
              <w:t>иллюстрациях,</w:t>
            </w:r>
            <w:r>
              <w:rPr>
                <w:sz w:val="24"/>
                <w:szCs w:val="24"/>
              </w:rPr>
              <w:t xml:space="preserve"> </w:t>
            </w:r>
            <w:r w:rsidRPr="0091799D">
              <w:rPr>
                <w:sz w:val="24"/>
                <w:szCs w:val="24"/>
              </w:rPr>
              <w:t>фотографиях,</w:t>
            </w:r>
            <w:r w:rsidRPr="0091799D">
              <w:rPr>
                <w:spacing w:val="-1"/>
                <w:sz w:val="24"/>
                <w:szCs w:val="24"/>
              </w:rPr>
              <w:t xml:space="preserve"> </w:t>
            </w:r>
            <w:r w:rsidRPr="0091799D">
              <w:rPr>
                <w:sz w:val="24"/>
                <w:szCs w:val="24"/>
              </w:rPr>
              <w:t>слайдах;</w:t>
            </w:r>
          </w:p>
        </w:tc>
      </w:tr>
      <w:tr w:rsidR="006503B9" w:rsidTr="00B7152B">
        <w:trPr>
          <w:trHeight w:val="20"/>
        </w:trPr>
        <w:tc>
          <w:tcPr>
            <w:tcW w:w="4077" w:type="dxa"/>
          </w:tcPr>
          <w:p w:rsidR="006503B9" w:rsidRPr="0091799D" w:rsidRDefault="006503B9" w:rsidP="00B7152B">
            <w:pPr>
              <w:pStyle w:val="TableParagraph"/>
              <w:spacing w:line="270" w:lineRule="exact"/>
              <w:ind w:left="0"/>
              <w:rPr>
                <w:sz w:val="24"/>
                <w:szCs w:val="24"/>
              </w:rPr>
            </w:pPr>
            <w:r w:rsidRPr="0091799D">
              <w:rPr>
                <w:sz w:val="24"/>
                <w:szCs w:val="24"/>
              </w:rPr>
              <w:t>Программа</w:t>
            </w:r>
            <w:r w:rsidRPr="0091799D">
              <w:rPr>
                <w:spacing w:val="-5"/>
                <w:sz w:val="24"/>
                <w:szCs w:val="24"/>
              </w:rPr>
              <w:t xml:space="preserve"> </w:t>
            </w:r>
            <w:r w:rsidRPr="0091799D">
              <w:rPr>
                <w:sz w:val="24"/>
                <w:szCs w:val="24"/>
              </w:rPr>
              <w:t>по</w:t>
            </w:r>
            <w:r w:rsidRPr="0091799D">
              <w:rPr>
                <w:spacing w:val="-3"/>
                <w:sz w:val="24"/>
                <w:szCs w:val="24"/>
              </w:rPr>
              <w:t xml:space="preserve"> </w:t>
            </w:r>
            <w:r w:rsidRPr="0091799D">
              <w:rPr>
                <w:sz w:val="24"/>
                <w:szCs w:val="24"/>
              </w:rPr>
              <w:t>приобщению</w:t>
            </w:r>
          </w:p>
          <w:p w:rsidR="006503B9" w:rsidRPr="0091799D" w:rsidRDefault="006503B9" w:rsidP="006503B9">
            <w:pPr>
              <w:pStyle w:val="TableParagraph"/>
              <w:ind w:left="0"/>
              <w:rPr>
                <w:sz w:val="24"/>
                <w:szCs w:val="24"/>
              </w:rPr>
            </w:pPr>
            <w:r w:rsidRPr="0091799D">
              <w:rPr>
                <w:sz w:val="24"/>
                <w:szCs w:val="24"/>
              </w:rPr>
              <w:t>дошкольников</w:t>
            </w:r>
            <w:r w:rsidRPr="0091799D">
              <w:rPr>
                <w:spacing w:val="-8"/>
                <w:sz w:val="24"/>
                <w:szCs w:val="24"/>
              </w:rPr>
              <w:t xml:space="preserve"> </w:t>
            </w:r>
            <w:r w:rsidRPr="0091799D">
              <w:rPr>
                <w:sz w:val="24"/>
                <w:szCs w:val="24"/>
              </w:rPr>
              <w:t>к</w:t>
            </w:r>
            <w:r w:rsidRPr="0091799D">
              <w:rPr>
                <w:spacing w:val="-5"/>
                <w:sz w:val="24"/>
                <w:szCs w:val="24"/>
              </w:rPr>
              <w:t xml:space="preserve"> </w:t>
            </w:r>
            <w:r w:rsidRPr="0091799D">
              <w:rPr>
                <w:sz w:val="24"/>
                <w:szCs w:val="24"/>
              </w:rPr>
              <w:t>национальной</w:t>
            </w:r>
            <w:r w:rsidRPr="0091799D">
              <w:rPr>
                <w:spacing w:val="-57"/>
                <w:sz w:val="24"/>
                <w:szCs w:val="24"/>
              </w:rPr>
              <w:t xml:space="preserve"> </w:t>
            </w:r>
            <w:r w:rsidRPr="0091799D">
              <w:rPr>
                <w:sz w:val="24"/>
                <w:szCs w:val="24"/>
              </w:rPr>
              <w:t>детской литературе «Рассказы</w:t>
            </w:r>
            <w:r w:rsidRPr="0091799D">
              <w:rPr>
                <w:spacing w:val="1"/>
                <w:sz w:val="24"/>
                <w:szCs w:val="24"/>
              </w:rPr>
              <w:t xml:space="preserve"> </w:t>
            </w:r>
            <w:r w:rsidRPr="0091799D">
              <w:rPr>
                <w:sz w:val="24"/>
                <w:szCs w:val="24"/>
              </w:rPr>
              <w:t>солнечного края» /Николаева</w:t>
            </w:r>
            <w:r w:rsidRPr="0091799D">
              <w:rPr>
                <w:spacing w:val="1"/>
                <w:sz w:val="24"/>
                <w:szCs w:val="24"/>
              </w:rPr>
              <w:t xml:space="preserve"> </w:t>
            </w:r>
            <w:r w:rsidRPr="0091799D">
              <w:rPr>
                <w:sz w:val="24"/>
                <w:szCs w:val="24"/>
              </w:rPr>
              <w:t>Е.И.</w:t>
            </w:r>
          </w:p>
        </w:tc>
        <w:tc>
          <w:tcPr>
            <w:tcW w:w="5494" w:type="dxa"/>
          </w:tcPr>
          <w:p w:rsidR="006503B9" w:rsidRPr="0091799D" w:rsidRDefault="006503B9" w:rsidP="000F75E9">
            <w:pPr>
              <w:pStyle w:val="TableParagraph"/>
              <w:numPr>
                <w:ilvl w:val="0"/>
                <w:numId w:val="56"/>
              </w:numPr>
              <w:tabs>
                <w:tab w:val="left" w:pos="0"/>
              </w:tabs>
              <w:spacing w:line="237" w:lineRule="auto"/>
              <w:rPr>
                <w:sz w:val="24"/>
                <w:szCs w:val="24"/>
              </w:rPr>
            </w:pPr>
            <w:r w:rsidRPr="0091799D">
              <w:rPr>
                <w:sz w:val="24"/>
                <w:szCs w:val="24"/>
              </w:rPr>
              <w:t>Ребенок</w:t>
            </w:r>
            <w:r w:rsidRPr="0091799D">
              <w:rPr>
                <w:spacing w:val="-5"/>
                <w:sz w:val="24"/>
                <w:szCs w:val="24"/>
              </w:rPr>
              <w:t xml:space="preserve"> </w:t>
            </w:r>
            <w:r w:rsidRPr="0091799D">
              <w:rPr>
                <w:sz w:val="24"/>
                <w:szCs w:val="24"/>
              </w:rPr>
              <w:t>проявляет</w:t>
            </w:r>
            <w:r w:rsidRPr="0091799D">
              <w:rPr>
                <w:spacing w:val="-4"/>
                <w:sz w:val="24"/>
                <w:szCs w:val="24"/>
              </w:rPr>
              <w:t xml:space="preserve"> </w:t>
            </w:r>
            <w:r w:rsidRPr="0091799D">
              <w:rPr>
                <w:sz w:val="24"/>
                <w:szCs w:val="24"/>
              </w:rPr>
              <w:t>интерес</w:t>
            </w:r>
            <w:r w:rsidRPr="0091799D">
              <w:rPr>
                <w:spacing w:val="-5"/>
                <w:sz w:val="24"/>
                <w:szCs w:val="24"/>
              </w:rPr>
              <w:t xml:space="preserve"> </w:t>
            </w:r>
            <w:r w:rsidRPr="0091799D">
              <w:rPr>
                <w:sz w:val="24"/>
                <w:szCs w:val="24"/>
              </w:rPr>
              <w:t>к</w:t>
            </w:r>
            <w:r w:rsidRPr="0091799D">
              <w:rPr>
                <w:spacing w:val="-4"/>
                <w:sz w:val="24"/>
                <w:szCs w:val="24"/>
              </w:rPr>
              <w:t xml:space="preserve"> </w:t>
            </w:r>
            <w:r w:rsidRPr="0091799D">
              <w:rPr>
                <w:sz w:val="24"/>
                <w:szCs w:val="24"/>
              </w:rPr>
              <w:t>восприятию</w:t>
            </w:r>
            <w:r w:rsidRPr="0091799D">
              <w:rPr>
                <w:spacing w:val="-6"/>
                <w:sz w:val="24"/>
                <w:szCs w:val="24"/>
              </w:rPr>
              <w:t xml:space="preserve"> </w:t>
            </w:r>
            <w:r w:rsidRPr="0091799D">
              <w:rPr>
                <w:sz w:val="24"/>
                <w:szCs w:val="24"/>
              </w:rPr>
              <w:t>национальной</w:t>
            </w:r>
            <w:r w:rsidRPr="0091799D">
              <w:rPr>
                <w:spacing w:val="-57"/>
                <w:sz w:val="24"/>
                <w:szCs w:val="24"/>
              </w:rPr>
              <w:t xml:space="preserve"> </w:t>
            </w:r>
            <w:r>
              <w:rPr>
                <w:spacing w:val="-57"/>
                <w:sz w:val="24"/>
                <w:szCs w:val="24"/>
              </w:rPr>
              <w:t xml:space="preserve">                                       </w:t>
            </w:r>
            <w:r w:rsidRPr="0091799D">
              <w:rPr>
                <w:sz w:val="24"/>
                <w:szCs w:val="24"/>
              </w:rPr>
              <w:t>детской</w:t>
            </w:r>
            <w:r w:rsidRPr="0091799D">
              <w:rPr>
                <w:spacing w:val="-1"/>
                <w:sz w:val="24"/>
                <w:szCs w:val="24"/>
              </w:rPr>
              <w:t xml:space="preserve"> </w:t>
            </w:r>
            <w:r>
              <w:rPr>
                <w:sz w:val="24"/>
                <w:szCs w:val="24"/>
              </w:rPr>
              <w:t>литературы.</w:t>
            </w:r>
          </w:p>
          <w:p w:rsidR="006503B9" w:rsidRPr="0091799D" w:rsidRDefault="006503B9" w:rsidP="000F75E9">
            <w:pPr>
              <w:pStyle w:val="TableParagraph"/>
              <w:numPr>
                <w:ilvl w:val="0"/>
                <w:numId w:val="56"/>
              </w:numPr>
              <w:tabs>
                <w:tab w:val="left" w:pos="0"/>
              </w:tabs>
              <w:spacing w:before="3" w:line="237" w:lineRule="auto"/>
              <w:rPr>
                <w:sz w:val="24"/>
                <w:szCs w:val="24"/>
              </w:rPr>
            </w:pPr>
            <w:r w:rsidRPr="0091799D">
              <w:rPr>
                <w:sz w:val="24"/>
                <w:szCs w:val="24"/>
              </w:rPr>
              <w:t>Вступает</w:t>
            </w:r>
            <w:r w:rsidRPr="0091799D">
              <w:rPr>
                <w:spacing w:val="-2"/>
                <w:sz w:val="24"/>
                <w:szCs w:val="24"/>
              </w:rPr>
              <w:t xml:space="preserve"> </w:t>
            </w:r>
            <w:r w:rsidRPr="0091799D">
              <w:rPr>
                <w:sz w:val="24"/>
                <w:szCs w:val="24"/>
              </w:rPr>
              <w:t>в</w:t>
            </w:r>
            <w:r w:rsidRPr="0091799D">
              <w:rPr>
                <w:spacing w:val="-3"/>
                <w:sz w:val="24"/>
                <w:szCs w:val="24"/>
              </w:rPr>
              <w:t xml:space="preserve"> </w:t>
            </w:r>
            <w:r w:rsidRPr="0091799D">
              <w:rPr>
                <w:sz w:val="24"/>
                <w:szCs w:val="24"/>
              </w:rPr>
              <w:t>беседу</w:t>
            </w:r>
            <w:r w:rsidRPr="0091799D">
              <w:rPr>
                <w:spacing w:val="-7"/>
                <w:sz w:val="24"/>
                <w:szCs w:val="24"/>
              </w:rPr>
              <w:t xml:space="preserve"> </w:t>
            </w:r>
            <w:proofErr w:type="gramStart"/>
            <w:r w:rsidRPr="0091799D">
              <w:rPr>
                <w:sz w:val="24"/>
                <w:szCs w:val="24"/>
              </w:rPr>
              <w:t>со</w:t>
            </w:r>
            <w:proofErr w:type="gramEnd"/>
            <w:r w:rsidRPr="0091799D">
              <w:rPr>
                <w:sz w:val="24"/>
                <w:szCs w:val="24"/>
              </w:rPr>
              <w:t xml:space="preserve"> взрослым</w:t>
            </w:r>
            <w:r w:rsidRPr="0091799D">
              <w:rPr>
                <w:spacing w:val="-3"/>
                <w:sz w:val="24"/>
                <w:szCs w:val="24"/>
              </w:rPr>
              <w:t xml:space="preserve"> </w:t>
            </w:r>
            <w:r w:rsidRPr="0091799D">
              <w:rPr>
                <w:sz w:val="24"/>
                <w:szCs w:val="24"/>
              </w:rPr>
              <w:t>по содержанию</w:t>
            </w:r>
            <w:r w:rsidRPr="0091799D">
              <w:rPr>
                <w:spacing w:val="-2"/>
                <w:sz w:val="24"/>
                <w:szCs w:val="24"/>
              </w:rPr>
              <w:t xml:space="preserve"> </w:t>
            </w:r>
            <w:r w:rsidRPr="0091799D">
              <w:rPr>
                <w:sz w:val="24"/>
                <w:szCs w:val="24"/>
              </w:rPr>
              <w:t>знакомых</w:t>
            </w:r>
            <w:r>
              <w:rPr>
                <w:sz w:val="24"/>
                <w:szCs w:val="24"/>
              </w:rPr>
              <w:t xml:space="preserve">  </w:t>
            </w:r>
            <w:r w:rsidRPr="0091799D">
              <w:rPr>
                <w:spacing w:val="-57"/>
                <w:sz w:val="24"/>
                <w:szCs w:val="24"/>
              </w:rPr>
              <w:t xml:space="preserve"> </w:t>
            </w:r>
            <w:r w:rsidRPr="0091799D">
              <w:rPr>
                <w:sz w:val="24"/>
                <w:szCs w:val="24"/>
              </w:rPr>
              <w:t>чувашских</w:t>
            </w:r>
            <w:r w:rsidRPr="0091799D">
              <w:rPr>
                <w:spacing w:val="1"/>
                <w:sz w:val="24"/>
                <w:szCs w:val="24"/>
              </w:rPr>
              <w:t xml:space="preserve"> </w:t>
            </w:r>
            <w:r w:rsidRPr="0091799D">
              <w:rPr>
                <w:sz w:val="24"/>
                <w:szCs w:val="24"/>
              </w:rPr>
              <w:t>(татарских,</w:t>
            </w:r>
            <w:r w:rsidRPr="0091799D">
              <w:rPr>
                <w:spacing w:val="-4"/>
                <w:sz w:val="24"/>
                <w:szCs w:val="24"/>
              </w:rPr>
              <w:t xml:space="preserve"> </w:t>
            </w:r>
            <w:r>
              <w:rPr>
                <w:sz w:val="24"/>
                <w:szCs w:val="24"/>
              </w:rPr>
              <w:t>мордовских) сказок.</w:t>
            </w:r>
          </w:p>
          <w:p w:rsidR="006503B9" w:rsidRPr="0091799D" w:rsidRDefault="006503B9" w:rsidP="000F75E9">
            <w:pPr>
              <w:pStyle w:val="TableParagraph"/>
              <w:numPr>
                <w:ilvl w:val="0"/>
                <w:numId w:val="56"/>
              </w:numPr>
              <w:tabs>
                <w:tab w:val="left" w:pos="0"/>
              </w:tabs>
              <w:spacing w:before="2"/>
              <w:rPr>
                <w:sz w:val="24"/>
                <w:szCs w:val="24"/>
              </w:rPr>
            </w:pPr>
            <w:r w:rsidRPr="0091799D">
              <w:rPr>
                <w:sz w:val="24"/>
                <w:szCs w:val="24"/>
              </w:rPr>
              <w:t xml:space="preserve">Совместно </w:t>
            </w:r>
            <w:proofErr w:type="gramStart"/>
            <w:r w:rsidRPr="0091799D">
              <w:rPr>
                <w:sz w:val="24"/>
                <w:szCs w:val="24"/>
              </w:rPr>
              <w:t>со</w:t>
            </w:r>
            <w:proofErr w:type="gramEnd"/>
            <w:r w:rsidRPr="0091799D">
              <w:rPr>
                <w:sz w:val="24"/>
                <w:szCs w:val="24"/>
              </w:rPr>
              <w:t xml:space="preserve"> взрослым пересказывает знакомые</w:t>
            </w:r>
            <w:r w:rsidRPr="0091799D">
              <w:rPr>
                <w:spacing w:val="1"/>
                <w:sz w:val="24"/>
                <w:szCs w:val="24"/>
              </w:rPr>
              <w:t xml:space="preserve"> </w:t>
            </w:r>
            <w:r w:rsidRPr="0091799D">
              <w:rPr>
                <w:sz w:val="24"/>
                <w:szCs w:val="24"/>
              </w:rPr>
              <w:t xml:space="preserve">чувашские </w:t>
            </w:r>
            <w:r w:rsidR="0062247F">
              <w:rPr>
                <w:sz w:val="24"/>
                <w:szCs w:val="24"/>
              </w:rPr>
              <w:t xml:space="preserve"> </w:t>
            </w:r>
            <w:r w:rsidRPr="0091799D">
              <w:rPr>
                <w:sz w:val="24"/>
                <w:szCs w:val="24"/>
              </w:rPr>
              <w:t xml:space="preserve"> фольклорные</w:t>
            </w:r>
            <w:r w:rsidRPr="0091799D">
              <w:rPr>
                <w:spacing w:val="1"/>
                <w:sz w:val="24"/>
                <w:szCs w:val="24"/>
              </w:rPr>
              <w:t xml:space="preserve"> </w:t>
            </w:r>
            <w:r w:rsidRPr="0091799D">
              <w:rPr>
                <w:sz w:val="24"/>
                <w:szCs w:val="24"/>
              </w:rPr>
              <w:t>произведения</w:t>
            </w:r>
            <w:r w:rsidRPr="0091799D">
              <w:rPr>
                <w:spacing w:val="-7"/>
                <w:sz w:val="24"/>
                <w:szCs w:val="24"/>
              </w:rPr>
              <w:t xml:space="preserve"> </w:t>
            </w:r>
            <w:r w:rsidRPr="0091799D">
              <w:rPr>
                <w:sz w:val="24"/>
                <w:szCs w:val="24"/>
              </w:rPr>
              <w:t>и</w:t>
            </w:r>
            <w:r w:rsidRPr="0091799D">
              <w:rPr>
                <w:spacing w:val="-6"/>
                <w:sz w:val="24"/>
                <w:szCs w:val="24"/>
              </w:rPr>
              <w:t xml:space="preserve"> </w:t>
            </w:r>
            <w:r w:rsidRPr="0091799D">
              <w:rPr>
                <w:sz w:val="24"/>
                <w:szCs w:val="24"/>
              </w:rPr>
              <w:t>стихотворения</w:t>
            </w:r>
            <w:r w:rsidRPr="0091799D">
              <w:rPr>
                <w:spacing w:val="-6"/>
                <w:sz w:val="24"/>
                <w:szCs w:val="24"/>
              </w:rPr>
              <w:t xml:space="preserve"> </w:t>
            </w:r>
            <w:r w:rsidRPr="0091799D">
              <w:rPr>
                <w:sz w:val="24"/>
                <w:szCs w:val="24"/>
              </w:rPr>
              <w:t>авторов,</w:t>
            </w:r>
            <w:r w:rsidRPr="0091799D">
              <w:rPr>
                <w:spacing w:val="-7"/>
                <w:sz w:val="24"/>
                <w:szCs w:val="24"/>
              </w:rPr>
              <w:t xml:space="preserve"> </w:t>
            </w:r>
            <w:r w:rsidRPr="0091799D">
              <w:rPr>
                <w:sz w:val="24"/>
                <w:szCs w:val="24"/>
              </w:rPr>
              <w:t>проживающих</w:t>
            </w:r>
            <w:r w:rsidR="0062247F">
              <w:rPr>
                <w:sz w:val="24"/>
                <w:szCs w:val="24"/>
              </w:rPr>
              <w:t xml:space="preserve">  </w:t>
            </w:r>
            <w:r w:rsidRPr="0091799D">
              <w:rPr>
                <w:spacing w:val="-57"/>
                <w:sz w:val="24"/>
                <w:szCs w:val="24"/>
              </w:rPr>
              <w:t xml:space="preserve"> </w:t>
            </w:r>
            <w:r w:rsidR="0062247F">
              <w:rPr>
                <w:spacing w:val="-57"/>
                <w:sz w:val="24"/>
                <w:szCs w:val="24"/>
              </w:rPr>
              <w:t xml:space="preserve"> </w:t>
            </w:r>
            <w:r w:rsidRPr="0091799D">
              <w:rPr>
                <w:sz w:val="24"/>
                <w:szCs w:val="24"/>
              </w:rPr>
              <w:t>на</w:t>
            </w:r>
            <w:r w:rsidRPr="0091799D">
              <w:rPr>
                <w:spacing w:val="-2"/>
                <w:sz w:val="24"/>
                <w:szCs w:val="24"/>
              </w:rPr>
              <w:t xml:space="preserve"> </w:t>
            </w:r>
            <w:r w:rsidRPr="0091799D">
              <w:rPr>
                <w:sz w:val="24"/>
                <w:szCs w:val="24"/>
              </w:rPr>
              <w:t>территории Чувашии</w:t>
            </w:r>
            <w:r>
              <w:rPr>
                <w:sz w:val="24"/>
                <w:szCs w:val="24"/>
              </w:rPr>
              <w:t>.</w:t>
            </w:r>
          </w:p>
          <w:p w:rsidR="006503B9" w:rsidRPr="0091799D" w:rsidRDefault="006503B9" w:rsidP="000F75E9">
            <w:pPr>
              <w:pStyle w:val="TableParagraph"/>
              <w:numPr>
                <w:ilvl w:val="0"/>
                <w:numId w:val="56"/>
              </w:numPr>
              <w:tabs>
                <w:tab w:val="left" w:pos="0"/>
              </w:tabs>
              <w:spacing w:before="2" w:line="237" w:lineRule="auto"/>
              <w:rPr>
                <w:sz w:val="24"/>
                <w:szCs w:val="24"/>
              </w:rPr>
            </w:pPr>
            <w:r w:rsidRPr="0091799D">
              <w:rPr>
                <w:sz w:val="24"/>
                <w:szCs w:val="24"/>
              </w:rPr>
              <w:t>Ребенок эмоционально откликается на интересные</w:t>
            </w:r>
            <w:r w:rsidR="0062247F">
              <w:rPr>
                <w:sz w:val="24"/>
                <w:szCs w:val="24"/>
              </w:rPr>
              <w:t xml:space="preserve">  </w:t>
            </w:r>
            <w:r w:rsidRPr="0091799D">
              <w:rPr>
                <w:spacing w:val="-57"/>
                <w:sz w:val="24"/>
                <w:szCs w:val="24"/>
              </w:rPr>
              <w:t xml:space="preserve"> </w:t>
            </w:r>
            <w:r w:rsidRPr="0091799D">
              <w:rPr>
                <w:sz w:val="24"/>
                <w:szCs w:val="24"/>
              </w:rPr>
              <w:t>образы,</w:t>
            </w:r>
            <w:r w:rsidRPr="0091799D">
              <w:rPr>
                <w:spacing w:val="-1"/>
                <w:sz w:val="24"/>
                <w:szCs w:val="24"/>
              </w:rPr>
              <w:t xml:space="preserve"> </w:t>
            </w:r>
            <w:r w:rsidRPr="0091799D">
              <w:rPr>
                <w:sz w:val="24"/>
                <w:szCs w:val="24"/>
              </w:rPr>
              <w:t>радуется</w:t>
            </w:r>
            <w:r w:rsidRPr="0091799D">
              <w:rPr>
                <w:spacing w:val="-1"/>
                <w:sz w:val="24"/>
                <w:szCs w:val="24"/>
              </w:rPr>
              <w:t xml:space="preserve"> </w:t>
            </w:r>
            <w:r w:rsidRPr="0091799D">
              <w:rPr>
                <w:sz w:val="24"/>
                <w:szCs w:val="24"/>
              </w:rPr>
              <w:t>красивым</w:t>
            </w:r>
            <w:r w:rsidRPr="0091799D">
              <w:rPr>
                <w:spacing w:val="-1"/>
                <w:sz w:val="24"/>
                <w:szCs w:val="24"/>
              </w:rPr>
              <w:t xml:space="preserve"> </w:t>
            </w:r>
            <w:r w:rsidRPr="0091799D">
              <w:rPr>
                <w:sz w:val="24"/>
                <w:szCs w:val="24"/>
              </w:rPr>
              <w:t>иллюстрациям</w:t>
            </w:r>
            <w:r>
              <w:rPr>
                <w:sz w:val="24"/>
                <w:szCs w:val="24"/>
              </w:rPr>
              <w:t>.</w:t>
            </w:r>
          </w:p>
          <w:p w:rsidR="006503B9" w:rsidRPr="0091799D" w:rsidRDefault="006503B9" w:rsidP="000F75E9">
            <w:pPr>
              <w:pStyle w:val="TableParagraph"/>
              <w:numPr>
                <w:ilvl w:val="0"/>
                <w:numId w:val="56"/>
              </w:numPr>
              <w:tabs>
                <w:tab w:val="left" w:pos="0"/>
              </w:tabs>
              <w:spacing w:before="4" w:line="237" w:lineRule="auto"/>
              <w:rPr>
                <w:sz w:val="24"/>
                <w:szCs w:val="24"/>
              </w:rPr>
            </w:pPr>
            <w:r w:rsidRPr="0091799D">
              <w:rPr>
                <w:sz w:val="24"/>
                <w:szCs w:val="24"/>
              </w:rPr>
              <w:t>Ребенок охотно отзывается на предложение прослушать</w:t>
            </w:r>
            <w:r w:rsidRPr="0091799D">
              <w:rPr>
                <w:spacing w:val="1"/>
                <w:sz w:val="24"/>
                <w:szCs w:val="24"/>
              </w:rPr>
              <w:t xml:space="preserve"> </w:t>
            </w:r>
            <w:r w:rsidRPr="0091799D">
              <w:rPr>
                <w:sz w:val="24"/>
                <w:szCs w:val="24"/>
              </w:rPr>
              <w:t>литературный</w:t>
            </w:r>
            <w:r w:rsidRPr="0091799D">
              <w:rPr>
                <w:spacing w:val="-4"/>
                <w:sz w:val="24"/>
                <w:szCs w:val="24"/>
              </w:rPr>
              <w:t xml:space="preserve"> </w:t>
            </w:r>
            <w:r w:rsidRPr="0091799D">
              <w:rPr>
                <w:sz w:val="24"/>
                <w:szCs w:val="24"/>
              </w:rPr>
              <w:t>текст,</w:t>
            </w:r>
            <w:r w:rsidRPr="0091799D">
              <w:rPr>
                <w:spacing w:val="-3"/>
                <w:sz w:val="24"/>
                <w:szCs w:val="24"/>
              </w:rPr>
              <w:t xml:space="preserve"> </w:t>
            </w:r>
            <w:r w:rsidRPr="0091799D">
              <w:rPr>
                <w:sz w:val="24"/>
                <w:szCs w:val="24"/>
              </w:rPr>
              <w:t>сам</w:t>
            </w:r>
            <w:r w:rsidRPr="0091799D">
              <w:rPr>
                <w:spacing w:val="-4"/>
                <w:sz w:val="24"/>
                <w:szCs w:val="24"/>
              </w:rPr>
              <w:t xml:space="preserve"> </w:t>
            </w:r>
            <w:r w:rsidRPr="0091799D">
              <w:rPr>
                <w:sz w:val="24"/>
                <w:szCs w:val="24"/>
              </w:rPr>
              <w:t>просит</w:t>
            </w:r>
            <w:r>
              <w:rPr>
                <w:sz w:val="24"/>
                <w:szCs w:val="24"/>
              </w:rPr>
              <w:t xml:space="preserve">  </w:t>
            </w:r>
            <w:r w:rsidRPr="0091799D">
              <w:rPr>
                <w:sz w:val="24"/>
                <w:szCs w:val="24"/>
              </w:rPr>
              <w:t>взрослог</w:t>
            </w:r>
            <w:r>
              <w:rPr>
                <w:sz w:val="24"/>
                <w:szCs w:val="24"/>
              </w:rPr>
              <w:t>о п</w:t>
            </w:r>
            <w:r w:rsidRPr="0091799D">
              <w:rPr>
                <w:sz w:val="24"/>
                <w:szCs w:val="24"/>
              </w:rPr>
              <w:t>рочесть</w:t>
            </w:r>
            <w:r w:rsidRPr="0091799D">
              <w:rPr>
                <w:spacing w:val="-4"/>
                <w:sz w:val="24"/>
                <w:szCs w:val="24"/>
              </w:rPr>
              <w:t xml:space="preserve"> </w:t>
            </w:r>
            <w:r w:rsidRPr="0091799D">
              <w:rPr>
                <w:sz w:val="24"/>
                <w:szCs w:val="24"/>
              </w:rPr>
              <w:t>стихи,</w:t>
            </w:r>
            <w:r w:rsidRPr="0091799D">
              <w:rPr>
                <w:spacing w:val="-57"/>
                <w:sz w:val="24"/>
                <w:szCs w:val="24"/>
              </w:rPr>
              <w:t xml:space="preserve"> </w:t>
            </w:r>
            <w:r w:rsidRPr="0091799D">
              <w:rPr>
                <w:sz w:val="24"/>
                <w:szCs w:val="24"/>
              </w:rPr>
              <w:t>сказку,</w:t>
            </w:r>
            <w:r w:rsidRPr="0091799D">
              <w:rPr>
                <w:spacing w:val="-1"/>
                <w:sz w:val="24"/>
                <w:szCs w:val="24"/>
              </w:rPr>
              <w:t xml:space="preserve"> </w:t>
            </w:r>
            <w:r w:rsidRPr="0091799D">
              <w:rPr>
                <w:sz w:val="24"/>
                <w:szCs w:val="24"/>
              </w:rPr>
              <w:t>появляются любимые</w:t>
            </w:r>
            <w:r w:rsidRPr="0091799D">
              <w:rPr>
                <w:spacing w:val="-2"/>
                <w:sz w:val="24"/>
                <w:szCs w:val="24"/>
              </w:rPr>
              <w:t xml:space="preserve"> </w:t>
            </w:r>
            <w:r w:rsidRPr="0091799D">
              <w:rPr>
                <w:sz w:val="24"/>
                <w:szCs w:val="24"/>
              </w:rPr>
              <w:t>книги</w:t>
            </w:r>
            <w:r>
              <w:rPr>
                <w:sz w:val="24"/>
                <w:szCs w:val="24"/>
              </w:rPr>
              <w:t>.</w:t>
            </w:r>
          </w:p>
          <w:p w:rsidR="006503B9" w:rsidRPr="0091799D" w:rsidRDefault="006503B9" w:rsidP="000F75E9">
            <w:pPr>
              <w:pStyle w:val="TableParagraph"/>
              <w:numPr>
                <w:ilvl w:val="0"/>
                <w:numId w:val="56"/>
              </w:numPr>
              <w:tabs>
                <w:tab w:val="left" w:pos="0"/>
              </w:tabs>
              <w:spacing w:before="7" w:line="237" w:lineRule="auto"/>
              <w:rPr>
                <w:sz w:val="24"/>
                <w:szCs w:val="24"/>
              </w:rPr>
            </w:pPr>
            <w:r w:rsidRPr="0091799D">
              <w:rPr>
                <w:sz w:val="24"/>
                <w:szCs w:val="24"/>
              </w:rPr>
              <w:t>Узнает</w:t>
            </w:r>
            <w:r w:rsidRPr="0091799D">
              <w:rPr>
                <w:spacing w:val="-4"/>
                <w:sz w:val="24"/>
                <w:szCs w:val="24"/>
              </w:rPr>
              <w:t xml:space="preserve"> </w:t>
            </w:r>
            <w:r w:rsidRPr="0091799D">
              <w:rPr>
                <w:sz w:val="24"/>
                <w:szCs w:val="24"/>
              </w:rPr>
              <w:t>содержание</w:t>
            </w:r>
            <w:r w:rsidRPr="0091799D">
              <w:rPr>
                <w:spacing w:val="-5"/>
                <w:sz w:val="24"/>
                <w:szCs w:val="24"/>
              </w:rPr>
              <w:t xml:space="preserve"> </w:t>
            </w:r>
            <w:r w:rsidRPr="0091799D">
              <w:rPr>
                <w:sz w:val="24"/>
                <w:szCs w:val="24"/>
              </w:rPr>
              <w:t>прослушанных</w:t>
            </w:r>
            <w:r w:rsidRPr="0091799D">
              <w:rPr>
                <w:spacing w:val="-5"/>
                <w:sz w:val="24"/>
                <w:szCs w:val="24"/>
              </w:rPr>
              <w:t xml:space="preserve"> </w:t>
            </w:r>
            <w:r w:rsidRPr="0091799D">
              <w:rPr>
                <w:sz w:val="24"/>
                <w:szCs w:val="24"/>
              </w:rPr>
              <w:t>произведений</w:t>
            </w:r>
            <w:r w:rsidRPr="0091799D">
              <w:rPr>
                <w:spacing w:val="-4"/>
                <w:sz w:val="24"/>
                <w:szCs w:val="24"/>
              </w:rPr>
              <w:t xml:space="preserve"> </w:t>
            </w:r>
            <w:r w:rsidRPr="0091799D">
              <w:rPr>
                <w:sz w:val="24"/>
                <w:szCs w:val="24"/>
              </w:rPr>
              <w:t>по</w:t>
            </w:r>
            <w:r w:rsidRPr="0091799D">
              <w:rPr>
                <w:spacing w:val="-57"/>
                <w:sz w:val="24"/>
                <w:szCs w:val="24"/>
              </w:rPr>
              <w:t xml:space="preserve"> </w:t>
            </w:r>
            <w:r>
              <w:rPr>
                <w:spacing w:val="-57"/>
                <w:sz w:val="24"/>
                <w:szCs w:val="24"/>
              </w:rPr>
              <w:t xml:space="preserve">                   </w:t>
            </w:r>
            <w:r w:rsidRPr="0091799D">
              <w:rPr>
                <w:sz w:val="24"/>
                <w:szCs w:val="24"/>
              </w:rPr>
              <w:t>иллюстрациям</w:t>
            </w:r>
            <w:r w:rsidRPr="0091799D">
              <w:rPr>
                <w:spacing w:val="-5"/>
                <w:sz w:val="24"/>
                <w:szCs w:val="24"/>
              </w:rPr>
              <w:t xml:space="preserve"> </w:t>
            </w:r>
            <w:r w:rsidRPr="0091799D">
              <w:rPr>
                <w:sz w:val="24"/>
                <w:szCs w:val="24"/>
              </w:rPr>
              <w:t>и</w:t>
            </w:r>
            <w:r w:rsidRPr="0091799D">
              <w:rPr>
                <w:spacing w:val="-1"/>
                <w:sz w:val="24"/>
                <w:szCs w:val="24"/>
              </w:rPr>
              <w:t xml:space="preserve"> </w:t>
            </w:r>
            <w:r w:rsidRPr="0091799D">
              <w:rPr>
                <w:sz w:val="24"/>
                <w:szCs w:val="24"/>
              </w:rPr>
              <w:t>обложкам</w:t>
            </w:r>
            <w:r w:rsidRPr="0091799D">
              <w:rPr>
                <w:spacing w:val="-1"/>
                <w:sz w:val="24"/>
                <w:szCs w:val="24"/>
              </w:rPr>
              <w:t xml:space="preserve"> </w:t>
            </w:r>
            <w:r w:rsidRPr="0091799D">
              <w:rPr>
                <w:sz w:val="24"/>
                <w:szCs w:val="24"/>
              </w:rPr>
              <w:t>знакомых</w:t>
            </w:r>
            <w:r w:rsidRPr="0091799D">
              <w:rPr>
                <w:spacing w:val="-2"/>
                <w:sz w:val="24"/>
                <w:szCs w:val="24"/>
              </w:rPr>
              <w:t xml:space="preserve"> </w:t>
            </w:r>
            <w:r w:rsidRPr="0091799D">
              <w:rPr>
                <w:sz w:val="24"/>
                <w:szCs w:val="24"/>
              </w:rPr>
              <w:t>книг</w:t>
            </w:r>
            <w:r>
              <w:rPr>
                <w:sz w:val="24"/>
                <w:szCs w:val="24"/>
              </w:rPr>
              <w:t>.</w:t>
            </w:r>
          </w:p>
          <w:p w:rsidR="006503B9" w:rsidRPr="0091799D" w:rsidRDefault="006503B9" w:rsidP="000F75E9">
            <w:pPr>
              <w:pStyle w:val="TableParagraph"/>
              <w:numPr>
                <w:ilvl w:val="0"/>
                <w:numId w:val="56"/>
              </w:numPr>
              <w:tabs>
                <w:tab w:val="left" w:pos="0"/>
              </w:tabs>
              <w:spacing w:before="3"/>
              <w:rPr>
                <w:sz w:val="24"/>
                <w:szCs w:val="24"/>
              </w:rPr>
            </w:pPr>
            <w:r w:rsidRPr="0091799D">
              <w:rPr>
                <w:sz w:val="24"/>
                <w:szCs w:val="24"/>
              </w:rPr>
              <w:t>Активно сопереживает героям произведения,</w:t>
            </w:r>
            <w:r w:rsidRPr="0091799D">
              <w:rPr>
                <w:spacing w:val="1"/>
                <w:sz w:val="24"/>
                <w:szCs w:val="24"/>
              </w:rPr>
              <w:t xml:space="preserve"> </w:t>
            </w:r>
            <w:r w:rsidRPr="0091799D">
              <w:rPr>
                <w:sz w:val="24"/>
                <w:szCs w:val="24"/>
              </w:rPr>
              <w:t>эмоционально</w:t>
            </w:r>
            <w:r w:rsidRPr="0091799D">
              <w:rPr>
                <w:spacing w:val="-6"/>
                <w:sz w:val="24"/>
                <w:szCs w:val="24"/>
              </w:rPr>
              <w:t xml:space="preserve"> </w:t>
            </w:r>
            <w:r w:rsidRPr="0091799D">
              <w:rPr>
                <w:sz w:val="24"/>
                <w:szCs w:val="24"/>
              </w:rPr>
              <w:t>откликается</w:t>
            </w:r>
            <w:r w:rsidRPr="0091799D">
              <w:rPr>
                <w:spacing w:val="-5"/>
                <w:sz w:val="24"/>
                <w:szCs w:val="24"/>
              </w:rPr>
              <w:t xml:space="preserve"> </w:t>
            </w:r>
            <w:r w:rsidRPr="0091799D">
              <w:rPr>
                <w:sz w:val="24"/>
                <w:szCs w:val="24"/>
              </w:rPr>
              <w:t>на</w:t>
            </w:r>
            <w:r w:rsidRPr="0091799D">
              <w:rPr>
                <w:spacing w:val="-6"/>
                <w:sz w:val="24"/>
                <w:szCs w:val="24"/>
              </w:rPr>
              <w:t xml:space="preserve"> </w:t>
            </w:r>
            <w:r w:rsidRPr="0091799D">
              <w:rPr>
                <w:sz w:val="24"/>
                <w:szCs w:val="24"/>
              </w:rPr>
              <w:t>содержание</w:t>
            </w:r>
            <w:r w:rsidRPr="0091799D">
              <w:rPr>
                <w:spacing w:val="-6"/>
                <w:sz w:val="24"/>
                <w:szCs w:val="24"/>
              </w:rPr>
              <w:t xml:space="preserve"> </w:t>
            </w:r>
            <w:r w:rsidRPr="0091799D">
              <w:rPr>
                <w:sz w:val="24"/>
                <w:szCs w:val="24"/>
              </w:rPr>
              <w:t>прочитанного</w:t>
            </w:r>
            <w:r>
              <w:rPr>
                <w:sz w:val="24"/>
                <w:szCs w:val="24"/>
              </w:rPr>
              <w:t>.</w:t>
            </w:r>
          </w:p>
          <w:p w:rsidR="006503B9" w:rsidRPr="0091799D" w:rsidRDefault="006503B9" w:rsidP="000F75E9">
            <w:pPr>
              <w:pStyle w:val="TableParagraph"/>
              <w:numPr>
                <w:ilvl w:val="0"/>
                <w:numId w:val="56"/>
              </w:numPr>
              <w:tabs>
                <w:tab w:val="left" w:pos="0"/>
              </w:tabs>
              <w:spacing w:before="4" w:line="237" w:lineRule="auto"/>
              <w:rPr>
                <w:sz w:val="24"/>
                <w:szCs w:val="24"/>
              </w:rPr>
            </w:pPr>
            <w:r w:rsidRPr="0091799D">
              <w:rPr>
                <w:sz w:val="24"/>
                <w:szCs w:val="24"/>
              </w:rPr>
              <w:t>Проявляет интерес и желание участвовать в</w:t>
            </w:r>
            <w:r w:rsidRPr="0091799D">
              <w:rPr>
                <w:spacing w:val="1"/>
                <w:sz w:val="24"/>
                <w:szCs w:val="24"/>
              </w:rPr>
              <w:t xml:space="preserve"> </w:t>
            </w:r>
            <w:r w:rsidRPr="0091799D">
              <w:rPr>
                <w:sz w:val="24"/>
                <w:szCs w:val="24"/>
              </w:rPr>
              <w:t>инсценировках</w:t>
            </w:r>
            <w:r w:rsidRPr="0091799D">
              <w:rPr>
                <w:spacing w:val="-5"/>
                <w:sz w:val="24"/>
                <w:szCs w:val="24"/>
              </w:rPr>
              <w:t xml:space="preserve"> </w:t>
            </w:r>
            <w:r w:rsidRPr="0091799D">
              <w:rPr>
                <w:sz w:val="24"/>
                <w:szCs w:val="24"/>
              </w:rPr>
              <w:t>по</w:t>
            </w:r>
            <w:r w:rsidRPr="0091799D">
              <w:rPr>
                <w:spacing w:val="-4"/>
                <w:sz w:val="24"/>
                <w:szCs w:val="24"/>
              </w:rPr>
              <w:t xml:space="preserve"> </w:t>
            </w:r>
            <w:r w:rsidRPr="0091799D">
              <w:rPr>
                <w:sz w:val="24"/>
                <w:szCs w:val="24"/>
              </w:rPr>
              <w:t>знакомым</w:t>
            </w:r>
            <w:r w:rsidRPr="0091799D">
              <w:rPr>
                <w:spacing w:val="-5"/>
                <w:sz w:val="24"/>
                <w:szCs w:val="24"/>
              </w:rPr>
              <w:t xml:space="preserve"> </w:t>
            </w:r>
            <w:r w:rsidRPr="0091799D">
              <w:rPr>
                <w:sz w:val="24"/>
                <w:szCs w:val="24"/>
              </w:rPr>
              <w:t>фольклорным</w:t>
            </w:r>
            <w:r w:rsidRPr="0091799D">
              <w:rPr>
                <w:spacing w:val="-5"/>
                <w:sz w:val="24"/>
                <w:szCs w:val="24"/>
              </w:rPr>
              <w:t xml:space="preserve"> </w:t>
            </w:r>
            <w:r w:rsidRPr="0091799D">
              <w:rPr>
                <w:sz w:val="24"/>
                <w:szCs w:val="24"/>
              </w:rPr>
              <w:t>чувашским</w:t>
            </w:r>
            <w:r>
              <w:rPr>
                <w:sz w:val="24"/>
                <w:szCs w:val="24"/>
              </w:rPr>
              <w:t xml:space="preserve"> </w:t>
            </w:r>
            <w:r>
              <w:rPr>
                <w:spacing w:val="-4"/>
                <w:sz w:val="24"/>
                <w:szCs w:val="24"/>
              </w:rPr>
              <w:t>п</w:t>
            </w:r>
            <w:r w:rsidRPr="0091799D">
              <w:rPr>
                <w:sz w:val="24"/>
                <w:szCs w:val="24"/>
              </w:rPr>
              <w:t>роизведениям.</w:t>
            </w:r>
          </w:p>
        </w:tc>
      </w:tr>
    </w:tbl>
    <w:p w:rsidR="001718FD" w:rsidRDefault="001718FD" w:rsidP="00442A5D">
      <w:pPr>
        <w:ind w:firstLine="709"/>
        <w:jc w:val="both"/>
        <w:rPr>
          <w:b/>
          <w:i/>
          <w:sz w:val="24"/>
          <w:szCs w:val="24"/>
        </w:rPr>
      </w:pPr>
    </w:p>
    <w:p w:rsidR="007C3BB5" w:rsidRPr="006503B9" w:rsidRDefault="006503B9" w:rsidP="00442A5D">
      <w:pPr>
        <w:ind w:firstLine="709"/>
        <w:jc w:val="both"/>
        <w:rPr>
          <w:b/>
          <w:i/>
          <w:sz w:val="24"/>
          <w:szCs w:val="24"/>
        </w:rPr>
      </w:pPr>
      <w:r w:rsidRPr="006503B9">
        <w:rPr>
          <w:b/>
          <w:i/>
          <w:sz w:val="24"/>
          <w:szCs w:val="24"/>
        </w:rPr>
        <w:t>Планируемые результаты освоения Программы (средняя группа от 4 -5 лет)</w:t>
      </w:r>
    </w:p>
    <w:tbl>
      <w:tblPr>
        <w:tblStyle w:val="ab"/>
        <w:tblW w:w="0" w:type="auto"/>
        <w:tblLook w:val="04A0" w:firstRow="1" w:lastRow="0" w:firstColumn="1" w:lastColumn="0" w:noHBand="0" w:noVBand="1"/>
      </w:tblPr>
      <w:tblGrid>
        <w:gridCol w:w="4077"/>
        <w:gridCol w:w="5494"/>
      </w:tblGrid>
      <w:tr w:rsidR="006503B9" w:rsidTr="00B7152B">
        <w:trPr>
          <w:trHeight w:val="20"/>
        </w:trPr>
        <w:tc>
          <w:tcPr>
            <w:tcW w:w="4077" w:type="dxa"/>
          </w:tcPr>
          <w:p w:rsidR="006503B9" w:rsidRPr="006503B9" w:rsidRDefault="006503B9" w:rsidP="00B7152B">
            <w:pPr>
              <w:jc w:val="center"/>
              <w:rPr>
                <w:b/>
                <w:sz w:val="24"/>
                <w:szCs w:val="24"/>
              </w:rPr>
            </w:pPr>
            <w:r w:rsidRPr="006503B9">
              <w:rPr>
                <w:b/>
                <w:sz w:val="24"/>
                <w:szCs w:val="24"/>
              </w:rPr>
              <w:t>Программы</w:t>
            </w:r>
          </w:p>
        </w:tc>
        <w:tc>
          <w:tcPr>
            <w:tcW w:w="5494" w:type="dxa"/>
          </w:tcPr>
          <w:p w:rsidR="006503B9" w:rsidRPr="006503B9" w:rsidRDefault="006503B9" w:rsidP="00B7152B">
            <w:pPr>
              <w:jc w:val="center"/>
              <w:rPr>
                <w:b/>
                <w:sz w:val="24"/>
                <w:szCs w:val="24"/>
              </w:rPr>
            </w:pPr>
            <w:r w:rsidRPr="006503B9">
              <w:rPr>
                <w:b/>
                <w:sz w:val="24"/>
                <w:szCs w:val="24"/>
              </w:rPr>
              <w:t>Планируемые результаты</w:t>
            </w:r>
          </w:p>
        </w:tc>
      </w:tr>
      <w:tr w:rsidR="006503B9" w:rsidTr="00B7152B">
        <w:trPr>
          <w:trHeight w:val="20"/>
        </w:trPr>
        <w:tc>
          <w:tcPr>
            <w:tcW w:w="4077" w:type="dxa"/>
          </w:tcPr>
          <w:p w:rsidR="006503B9" w:rsidRPr="0091799D" w:rsidRDefault="006503B9" w:rsidP="00B7152B">
            <w:pPr>
              <w:pStyle w:val="TableParagraph"/>
              <w:ind w:left="0"/>
              <w:rPr>
                <w:sz w:val="24"/>
                <w:szCs w:val="24"/>
              </w:rPr>
            </w:pPr>
            <w:r w:rsidRPr="0091799D">
              <w:rPr>
                <w:sz w:val="24"/>
                <w:szCs w:val="24"/>
              </w:rPr>
              <w:t>Программа</w:t>
            </w:r>
            <w:r w:rsidRPr="0091799D">
              <w:rPr>
                <w:spacing w:val="-7"/>
                <w:sz w:val="24"/>
                <w:szCs w:val="24"/>
              </w:rPr>
              <w:t xml:space="preserve"> </w:t>
            </w:r>
            <w:r w:rsidRPr="0091799D">
              <w:rPr>
                <w:sz w:val="24"/>
                <w:szCs w:val="24"/>
              </w:rPr>
              <w:t>воспитания ребенка-дошкольника.</w:t>
            </w:r>
            <w:r w:rsidRPr="0091799D">
              <w:rPr>
                <w:spacing w:val="1"/>
                <w:sz w:val="24"/>
                <w:szCs w:val="24"/>
              </w:rPr>
              <w:t xml:space="preserve"> </w:t>
            </w:r>
            <w:r w:rsidRPr="0091799D">
              <w:rPr>
                <w:sz w:val="24"/>
                <w:szCs w:val="24"/>
              </w:rPr>
              <w:t>Под</w:t>
            </w:r>
            <w:proofErr w:type="gramStart"/>
            <w:r w:rsidRPr="0091799D">
              <w:rPr>
                <w:sz w:val="24"/>
                <w:szCs w:val="24"/>
              </w:rPr>
              <w:t>.р</w:t>
            </w:r>
            <w:proofErr w:type="gramEnd"/>
            <w:r w:rsidRPr="0091799D">
              <w:rPr>
                <w:sz w:val="24"/>
                <w:szCs w:val="24"/>
              </w:rPr>
              <w:t xml:space="preserve">ук. О.В. Драгуновой </w:t>
            </w:r>
          </w:p>
        </w:tc>
        <w:tc>
          <w:tcPr>
            <w:tcW w:w="5494" w:type="dxa"/>
          </w:tcPr>
          <w:p w:rsidR="006503B9" w:rsidRPr="006503B9" w:rsidRDefault="006503B9" w:rsidP="000F75E9">
            <w:pPr>
              <w:pStyle w:val="TableParagraph"/>
              <w:numPr>
                <w:ilvl w:val="0"/>
                <w:numId w:val="57"/>
              </w:numPr>
              <w:tabs>
                <w:tab w:val="left" w:pos="0"/>
              </w:tabs>
              <w:spacing w:line="237" w:lineRule="auto"/>
              <w:rPr>
                <w:sz w:val="24"/>
                <w:szCs w:val="24"/>
              </w:rPr>
            </w:pPr>
            <w:r w:rsidRPr="006503B9">
              <w:rPr>
                <w:sz w:val="24"/>
                <w:szCs w:val="24"/>
              </w:rPr>
              <w:t>Ребенок имеет первое представление о своей «малой» Родине – месте, где он родился и живет с родителями, как части родного края – республики Чувашии;</w:t>
            </w:r>
          </w:p>
          <w:p w:rsidR="006503B9" w:rsidRDefault="006503B9" w:rsidP="000F75E9">
            <w:pPr>
              <w:pStyle w:val="TableParagraph"/>
              <w:numPr>
                <w:ilvl w:val="0"/>
                <w:numId w:val="57"/>
              </w:numPr>
              <w:tabs>
                <w:tab w:val="left" w:pos="0"/>
              </w:tabs>
              <w:spacing w:line="237" w:lineRule="auto"/>
              <w:rPr>
                <w:sz w:val="24"/>
                <w:szCs w:val="24"/>
              </w:rPr>
            </w:pPr>
            <w:r>
              <w:rPr>
                <w:sz w:val="24"/>
                <w:szCs w:val="24"/>
              </w:rPr>
              <w:t>р</w:t>
            </w:r>
            <w:r w:rsidRPr="006503B9">
              <w:rPr>
                <w:sz w:val="24"/>
                <w:szCs w:val="24"/>
              </w:rPr>
              <w:t>ебенок знает элементы национальной культуры родного народа: изделия декоративно-прикладного искусства, фольклор</w:t>
            </w:r>
            <w:r>
              <w:rPr>
                <w:sz w:val="24"/>
                <w:szCs w:val="24"/>
              </w:rPr>
              <w:t>а</w:t>
            </w:r>
            <w:r w:rsidRPr="006503B9">
              <w:rPr>
                <w:sz w:val="24"/>
                <w:szCs w:val="24"/>
              </w:rPr>
              <w:t xml:space="preserve">; </w:t>
            </w:r>
          </w:p>
          <w:p w:rsidR="006503B9" w:rsidRPr="006503B9" w:rsidRDefault="006503B9" w:rsidP="000F75E9">
            <w:pPr>
              <w:pStyle w:val="TableParagraph"/>
              <w:numPr>
                <w:ilvl w:val="0"/>
                <w:numId w:val="57"/>
              </w:numPr>
              <w:tabs>
                <w:tab w:val="left" w:pos="0"/>
              </w:tabs>
              <w:spacing w:line="237" w:lineRule="auto"/>
              <w:rPr>
                <w:sz w:val="24"/>
                <w:szCs w:val="24"/>
              </w:rPr>
            </w:pPr>
            <w:r>
              <w:rPr>
                <w:sz w:val="24"/>
                <w:szCs w:val="24"/>
              </w:rPr>
              <w:t>у</w:t>
            </w:r>
            <w:r w:rsidRPr="006503B9">
              <w:rPr>
                <w:sz w:val="24"/>
                <w:szCs w:val="24"/>
              </w:rPr>
              <w:t xml:space="preserve"> ребенка развито воображение и творческая активность в ознакомлении с культурным наследием и природным своеобразием Чувашского края;</w:t>
            </w:r>
          </w:p>
          <w:p w:rsidR="006503B9" w:rsidRPr="006503B9" w:rsidRDefault="006503B9" w:rsidP="000F75E9">
            <w:pPr>
              <w:pStyle w:val="TableParagraph"/>
              <w:numPr>
                <w:ilvl w:val="0"/>
                <w:numId w:val="57"/>
              </w:numPr>
              <w:tabs>
                <w:tab w:val="left" w:pos="0"/>
              </w:tabs>
              <w:spacing w:line="237" w:lineRule="auto"/>
              <w:rPr>
                <w:sz w:val="24"/>
                <w:szCs w:val="24"/>
              </w:rPr>
            </w:pPr>
            <w:r w:rsidRPr="006503B9">
              <w:rPr>
                <w:sz w:val="24"/>
                <w:szCs w:val="24"/>
              </w:rPr>
              <w:t>ребенок проявляет толерантность, уважительное отношение к традициям и духовным ценностям своего народа.</w:t>
            </w:r>
          </w:p>
          <w:p w:rsidR="006503B9" w:rsidRPr="0091799D" w:rsidRDefault="006503B9" w:rsidP="000F75E9">
            <w:pPr>
              <w:pStyle w:val="TableParagraph"/>
              <w:numPr>
                <w:ilvl w:val="0"/>
                <w:numId w:val="57"/>
              </w:numPr>
              <w:tabs>
                <w:tab w:val="left" w:pos="0"/>
              </w:tabs>
              <w:spacing w:line="237" w:lineRule="auto"/>
              <w:rPr>
                <w:sz w:val="24"/>
                <w:szCs w:val="24"/>
              </w:rPr>
            </w:pPr>
            <w:r>
              <w:rPr>
                <w:sz w:val="24"/>
                <w:szCs w:val="24"/>
              </w:rPr>
              <w:t>р</w:t>
            </w:r>
            <w:r w:rsidRPr="006503B9">
              <w:rPr>
                <w:sz w:val="24"/>
                <w:szCs w:val="24"/>
              </w:rPr>
              <w:t xml:space="preserve">ебенок понимает речь воспитателя и сверстников на чувашском языке в </w:t>
            </w:r>
            <w:r w:rsidRPr="006503B9">
              <w:rPr>
                <w:sz w:val="24"/>
                <w:szCs w:val="24"/>
              </w:rPr>
              <w:lastRenderedPageBreak/>
              <w:t>нормальном темпе</w:t>
            </w:r>
            <w:r>
              <w:rPr>
                <w:sz w:val="24"/>
                <w:szCs w:val="24"/>
              </w:rPr>
              <w:t xml:space="preserve"> </w:t>
            </w:r>
          </w:p>
        </w:tc>
      </w:tr>
      <w:tr w:rsidR="006503B9" w:rsidTr="00B7152B">
        <w:trPr>
          <w:trHeight w:val="20"/>
        </w:trPr>
        <w:tc>
          <w:tcPr>
            <w:tcW w:w="4077" w:type="dxa"/>
          </w:tcPr>
          <w:p w:rsidR="006503B9" w:rsidRPr="0091799D" w:rsidRDefault="006503B9" w:rsidP="00B7152B">
            <w:pPr>
              <w:pStyle w:val="TableParagraph"/>
              <w:spacing w:line="270" w:lineRule="exact"/>
              <w:ind w:left="0"/>
              <w:rPr>
                <w:sz w:val="24"/>
                <w:szCs w:val="24"/>
              </w:rPr>
            </w:pPr>
            <w:r w:rsidRPr="0091799D">
              <w:rPr>
                <w:sz w:val="24"/>
                <w:szCs w:val="24"/>
              </w:rPr>
              <w:lastRenderedPageBreak/>
              <w:t>Программа</w:t>
            </w:r>
            <w:r w:rsidRPr="0091799D">
              <w:rPr>
                <w:spacing w:val="-5"/>
                <w:sz w:val="24"/>
                <w:szCs w:val="24"/>
              </w:rPr>
              <w:t xml:space="preserve"> </w:t>
            </w:r>
            <w:r w:rsidRPr="0091799D">
              <w:rPr>
                <w:sz w:val="24"/>
                <w:szCs w:val="24"/>
              </w:rPr>
              <w:t>по</w:t>
            </w:r>
            <w:r w:rsidRPr="0091799D">
              <w:rPr>
                <w:spacing w:val="-3"/>
                <w:sz w:val="24"/>
                <w:szCs w:val="24"/>
              </w:rPr>
              <w:t xml:space="preserve"> </w:t>
            </w:r>
            <w:r w:rsidRPr="0091799D">
              <w:rPr>
                <w:sz w:val="24"/>
                <w:szCs w:val="24"/>
              </w:rPr>
              <w:t>приобщению</w:t>
            </w:r>
          </w:p>
          <w:p w:rsidR="006503B9" w:rsidRPr="0091799D" w:rsidRDefault="006503B9" w:rsidP="00B7152B">
            <w:pPr>
              <w:pStyle w:val="TableParagraph"/>
              <w:ind w:left="0"/>
              <w:rPr>
                <w:sz w:val="24"/>
                <w:szCs w:val="24"/>
              </w:rPr>
            </w:pPr>
            <w:r w:rsidRPr="0091799D">
              <w:rPr>
                <w:sz w:val="24"/>
                <w:szCs w:val="24"/>
              </w:rPr>
              <w:t>дошкольников</w:t>
            </w:r>
            <w:r w:rsidRPr="0091799D">
              <w:rPr>
                <w:spacing w:val="-8"/>
                <w:sz w:val="24"/>
                <w:szCs w:val="24"/>
              </w:rPr>
              <w:t xml:space="preserve"> </w:t>
            </w:r>
            <w:r w:rsidRPr="0091799D">
              <w:rPr>
                <w:sz w:val="24"/>
                <w:szCs w:val="24"/>
              </w:rPr>
              <w:t>к</w:t>
            </w:r>
            <w:r w:rsidRPr="0091799D">
              <w:rPr>
                <w:spacing w:val="-5"/>
                <w:sz w:val="24"/>
                <w:szCs w:val="24"/>
              </w:rPr>
              <w:t xml:space="preserve"> </w:t>
            </w:r>
            <w:r w:rsidRPr="0091799D">
              <w:rPr>
                <w:sz w:val="24"/>
                <w:szCs w:val="24"/>
              </w:rPr>
              <w:t>национальной</w:t>
            </w:r>
            <w:r w:rsidRPr="0091799D">
              <w:rPr>
                <w:spacing w:val="-57"/>
                <w:sz w:val="24"/>
                <w:szCs w:val="24"/>
              </w:rPr>
              <w:t xml:space="preserve"> </w:t>
            </w:r>
            <w:r w:rsidRPr="0091799D">
              <w:rPr>
                <w:sz w:val="24"/>
                <w:szCs w:val="24"/>
              </w:rPr>
              <w:t>детской литературе «Рассказы</w:t>
            </w:r>
            <w:r w:rsidRPr="0091799D">
              <w:rPr>
                <w:spacing w:val="1"/>
                <w:sz w:val="24"/>
                <w:szCs w:val="24"/>
              </w:rPr>
              <w:t xml:space="preserve"> </w:t>
            </w:r>
            <w:r w:rsidRPr="0091799D">
              <w:rPr>
                <w:sz w:val="24"/>
                <w:szCs w:val="24"/>
              </w:rPr>
              <w:t>солнечного края» /Николаева</w:t>
            </w:r>
            <w:r w:rsidRPr="0091799D">
              <w:rPr>
                <w:spacing w:val="1"/>
                <w:sz w:val="24"/>
                <w:szCs w:val="24"/>
              </w:rPr>
              <w:t xml:space="preserve"> </w:t>
            </w:r>
            <w:r w:rsidRPr="0091799D">
              <w:rPr>
                <w:sz w:val="24"/>
                <w:szCs w:val="24"/>
              </w:rPr>
              <w:t>Е.И.</w:t>
            </w:r>
          </w:p>
        </w:tc>
        <w:tc>
          <w:tcPr>
            <w:tcW w:w="5494" w:type="dxa"/>
          </w:tcPr>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Ребенок с интересом слушает литературные тексты, воспроизводит их.</w:t>
            </w:r>
          </w:p>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Проявляет инициативу и активность в общении по прочитанной детской литературе чувашских</w:t>
            </w:r>
            <w:r w:rsidR="0062247F">
              <w:rPr>
                <w:sz w:val="24"/>
                <w:szCs w:val="24"/>
              </w:rPr>
              <w:t xml:space="preserve"> </w:t>
            </w:r>
            <w:r w:rsidRPr="006503B9">
              <w:rPr>
                <w:sz w:val="24"/>
                <w:szCs w:val="24"/>
              </w:rPr>
              <w:t>авторов и фольклору.</w:t>
            </w:r>
          </w:p>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Выразительно рассказывает наизусть стихотворения, отрывки из поэтических сказок чувашских</w:t>
            </w:r>
            <w:r>
              <w:rPr>
                <w:sz w:val="24"/>
                <w:szCs w:val="24"/>
              </w:rPr>
              <w:t xml:space="preserve"> </w:t>
            </w:r>
            <w:r w:rsidRPr="006503B9">
              <w:rPr>
                <w:sz w:val="24"/>
                <w:szCs w:val="24"/>
              </w:rPr>
              <w:t>авторов.</w:t>
            </w:r>
          </w:p>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Придумывает рифмы, подражая чувашскому фольклору.</w:t>
            </w:r>
          </w:p>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 xml:space="preserve">Самостоятельно пересказывает знакомые сказки, легенды </w:t>
            </w:r>
            <w:proofErr w:type="gramStart"/>
            <w:r w:rsidRPr="006503B9">
              <w:rPr>
                <w:sz w:val="24"/>
                <w:szCs w:val="24"/>
              </w:rPr>
              <w:t>чувашского</w:t>
            </w:r>
            <w:proofErr w:type="gramEnd"/>
            <w:r>
              <w:rPr>
                <w:sz w:val="24"/>
                <w:szCs w:val="24"/>
              </w:rPr>
              <w:t xml:space="preserve"> </w:t>
            </w:r>
            <w:r w:rsidRPr="006503B9">
              <w:rPr>
                <w:sz w:val="24"/>
                <w:szCs w:val="24"/>
              </w:rPr>
              <w:t>народов и рассказы.</w:t>
            </w:r>
          </w:p>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Ребенок эмоционально отзывается, сопереживает настроению художественного произведения.</w:t>
            </w:r>
          </w:p>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С интересом включается в процесс восприятия книги, обсуждает события и героев произведений, выражает свое отношение к ним, объясняет мотивы поступков героев.</w:t>
            </w:r>
          </w:p>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Имеет преставления о некоторых особенностях литературных жанров: загадка, сказка, легенда, рассказ, стихотворение.</w:t>
            </w:r>
          </w:p>
          <w:p w:rsidR="006503B9" w:rsidRPr="006503B9" w:rsidRDefault="006503B9" w:rsidP="000F75E9">
            <w:pPr>
              <w:pStyle w:val="TableParagraph"/>
              <w:numPr>
                <w:ilvl w:val="0"/>
                <w:numId w:val="58"/>
              </w:numPr>
              <w:tabs>
                <w:tab w:val="left" w:pos="0"/>
              </w:tabs>
              <w:spacing w:line="237" w:lineRule="auto"/>
              <w:rPr>
                <w:sz w:val="24"/>
                <w:szCs w:val="24"/>
              </w:rPr>
            </w:pPr>
            <w:r w:rsidRPr="006503B9">
              <w:rPr>
                <w:sz w:val="24"/>
                <w:szCs w:val="24"/>
              </w:rPr>
              <w:t>Называет 2-3 авторов книг.</w:t>
            </w:r>
          </w:p>
          <w:p w:rsidR="006503B9" w:rsidRPr="0091799D" w:rsidRDefault="006503B9" w:rsidP="000F75E9">
            <w:pPr>
              <w:pStyle w:val="TableParagraph"/>
              <w:numPr>
                <w:ilvl w:val="0"/>
                <w:numId w:val="58"/>
              </w:numPr>
              <w:tabs>
                <w:tab w:val="left" w:pos="0"/>
              </w:tabs>
              <w:spacing w:line="237" w:lineRule="auto"/>
              <w:rPr>
                <w:sz w:val="24"/>
                <w:szCs w:val="24"/>
              </w:rPr>
            </w:pPr>
            <w:r w:rsidRPr="006503B9">
              <w:rPr>
                <w:sz w:val="24"/>
                <w:szCs w:val="24"/>
              </w:rPr>
              <w:t>С желанием рисует иллюстрации к произведениям авторов детской литературы, проживающих на территории</w:t>
            </w:r>
            <w:r w:rsidR="00F96EED">
              <w:rPr>
                <w:sz w:val="24"/>
                <w:szCs w:val="24"/>
              </w:rPr>
              <w:t xml:space="preserve"> </w:t>
            </w:r>
            <w:r w:rsidRPr="006503B9">
              <w:rPr>
                <w:sz w:val="24"/>
                <w:szCs w:val="24"/>
              </w:rPr>
              <w:t>Чувашии.</w:t>
            </w:r>
          </w:p>
        </w:tc>
      </w:tr>
      <w:tr w:rsidR="006503B9" w:rsidTr="00B7152B">
        <w:trPr>
          <w:trHeight w:val="20"/>
        </w:trPr>
        <w:tc>
          <w:tcPr>
            <w:tcW w:w="4077" w:type="dxa"/>
          </w:tcPr>
          <w:p w:rsidR="006503B9" w:rsidRPr="0091799D" w:rsidRDefault="006503B9" w:rsidP="00B7152B">
            <w:pPr>
              <w:pStyle w:val="TableParagraph"/>
              <w:ind w:left="0"/>
              <w:rPr>
                <w:sz w:val="24"/>
                <w:szCs w:val="24"/>
              </w:rPr>
            </w:pPr>
            <w:r w:rsidRPr="0091799D">
              <w:rPr>
                <w:sz w:val="24"/>
                <w:szCs w:val="24"/>
              </w:rPr>
              <w:t>Программа художественн</w:t>
            </w:r>
            <w:proofErr w:type="gramStart"/>
            <w:r w:rsidRPr="0091799D">
              <w:rPr>
                <w:sz w:val="24"/>
                <w:szCs w:val="24"/>
              </w:rPr>
              <w:t>о-</w:t>
            </w:r>
            <w:proofErr w:type="gramEnd"/>
            <w:r w:rsidRPr="0091799D">
              <w:rPr>
                <w:spacing w:val="-57"/>
                <w:sz w:val="24"/>
                <w:szCs w:val="24"/>
              </w:rPr>
              <w:t xml:space="preserve"> </w:t>
            </w:r>
            <w:r w:rsidRPr="0091799D">
              <w:rPr>
                <w:sz w:val="24"/>
                <w:szCs w:val="24"/>
              </w:rPr>
              <w:t>творческого</w:t>
            </w:r>
            <w:r w:rsidRPr="0091799D">
              <w:rPr>
                <w:spacing w:val="-1"/>
                <w:sz w:val="24"/>
                <w:szCs w:val="24"/>
              </w:rPr>
              <w:t xml:space="preserve"> </w:t>
            </w:r>
            <w:r w:rsidRPr="0091799D">
              <w:rPr>
                <w:sz w:val="24"/>
                <w:szCs w:val="24"/>
              </w:rPr>
              <w:t>развития</w:t>
            </w:r>
          </w:p>
          <w:p w:rsidR="00F96EED" w:rsidRPr="0091799D" w:rsidRDefault="006503B9" w:rsidP="00F96EED">
            <w:pPr>
              <w:pStyle w:val="TableParagraph"/>
              <w:ind w:left="0"/>
              <w:rPr>
                <w:sz w:val="24"/>
                <w:szCs w:val="24"/>
              </w:rPr>
            </w:pPr>
            <w:r w:rsidRPr="0091799D">
              <w:rPr>
                <w:sz w:val="24"/>
                <w:szCs w:val="24"/>
              </w:rPr>
              <w:t>ребёнка-дошкольника</w:t>
            </w:r>
            <w:r w:rsidRPr="0091799D">
              <w:rPr>
                <w:spacing w:val="1"/>
                <w:sz w:val="24"/>
                <w:szCs w:val="24"/>
              </w:rPr>
              <w:t xml:space="preserve"> </w:t>
            </w:r>
            <w:r w:rsidRPr="0091799D">
              <w:rPr>
                <w:spacing w:val="-1"/>
                <w:sz w:val="24"/>
                <w:szCs w:val="24"/>
              </w:rPr>
              <w:t>средствами</w:t>
            </w:r>
            <w:r w:rsidRPr="0091799D">
              <w:rPr>
                <w:spacing w:val="-12"/>
                <w:sz w:val="24"/>
                <w:szCs w:val="24"/>
              </w:rPr>
              <w:t xml:space="preserve"> </w:t>
            </w:r>
            <w:r w:rsidRPr="0091799D">
              <w:rPr>
                <w:sz w:val="24"/>
                <w:szCs w:val="24"/>
              </w:rPr>
              <w:t>чувашского</w:t>
            </w:r>
            <w:r w:rsidR="00F96EED">
              <w:rPr>
                <w:sz w:val="24"/>
                <w:szCs w:val="24"/>
              </w:rPr>
              <w:t xml:space="preserve"> </w:t>
            </w:r>
            <w:r w:rsidRPr="0091799D">
              <w:rPr>
                <w:spacing w:val="-1"/>
                <w:sz w:val="24"/>
                <w:szCs w:val="24"/>
              </w:rPr>
              <w:t>декоративно-прикладного</w:t>
            </w:r>
            <w:r w:rsidRPr="0091799D">
              <w:rPr>
                <w:spacing w:val="-57"/>
                <w:sz w:val="24"/>
                <w:szCs w:val="24"/>
              </w:rPr>
              <w:t xml:space="preserve"> </w:t>
            </w:r>
            <w:r w:rsidRPr="0091799D">
              <w:rPr>
                <w:sz w:val="24"/>
                <w:szCs w:val="24"/>
              </w:rPr>
              <w:t>искусства/сост. Л.Г.</w:t>
            </w:r>
            <w:r w:rsidRPr="0091799D">
              <w:rPr>
                <w:spacing w:val="1"/>
                <w:sz w:val="24"/>
                <w:szCs w:val="24"/>
              </w:rPr>
              <w:t xml:space="preserve"> </w:t>
            </w:r>
            <w:r w:rsidR="00F96EED">
              <w:rPr>
                <w:sz w:val="24"/>
                <w:szCs w:val="24"/>
              </w:rPr>
              <w:t>Васильева</w:t>
            </w:r>
            <w:r w:rsidRPr="0091799D">
              <w:rPr>
                <w:spacing w:val="-2"/>
                <w:sz w:val="24"/>
                <w:szCs w:val="24"/>
              </w:rPr>
              <w:t xml:space="preserve"> </w:t>
            </w:r>
          </w:p>
          <w:p w:rsidR="006503B9" w:rsidRPr="0091799D" w:rsidRDefault="006503B9" w:rsidP="00B7152B">
            <w:pPr>
              <w:pStyle w:val="TableParagraph"/>
              <w:ind w:left="0"/>
              <w:rPr>
                <w:sz w:val="24"/>
                <w:szCs w:val="24"/>
              </w:rPr>
            </w:pPr>
          </w:p>
        </w:tc>
        <w:tc>
          <w:tcPr>
            <w:tcW w:w="5494" w:type="dxa"/>
          </w:tcPr>
          <w:p w:rsidR="006503B9" w:rsidRPr="0091799D" w:rsidRDefault="006503B9" w:rsidP="000F75E9">
            <w:pPr>
              <w:pStyle w:val="TableParagraph"/>
              <w:numPr>
                <w:ilvl w:val="0"/>
                <w:numId w:val="58"/>
              </w:numPr>
              <w:tabs>
                <w:tab w:val="left" w:pos="212"/>
              </w:tabs>
              <w:rPr>
                <w:sz w:val="24"/>
                <w:szCs w:val="24"/>
              </w:rPr>
            </w:pPr>
            <w:r w:rsidRPr="0091799D">
              <w:rPr>
                <w:sz w:val="24"/>
                <w:szCs w:val="24"/>
              </w:rPr>
              <w:t>Ребенок воспринимает содержание художественного</w:t>
            </w:r>
            <w:r w:rsidRPr="0091799D">
              <w:rPr>
                <w:spacing w:val="1"/>
                <w:sz w:val="24"/>
                <w:szCs w:val="24"/>
              </w:rPr>
              <w:t xml:space="preserve"> </w:t>
            </w:r>
            <w:r w:rsidRPr="0091799D">
              <w:rPr>
                <w:sz w:val="24"/>
                <w:szCs w:val="24"/>
              </w:rPr>
              <w:t>образа в связи с выразительными средствами на основе</w:t>
            </w:r>
            <w:r w:rsidRPr="0091799D">
              <w:rPr>
                <w:spacing w:val="1"/>
                <w:sz w:val="24"/>
                <w:szCs w:val="24"/>
              </w:rPr>
              <w:t xml:space="preserve"> </w:t>
            </w:r>
            <w:r w:rsidRPr="0091799D">
              <w:rPr>
                <w:sz w:val="24"/>
                <w:szCs w:val="24"/>
              </w:rPr>
              <w:t>элементарных</w:t>
            </w:r>
            <w:r w:rsidRPr="0091799D">
              <w:rPr>
                <w:spacing w:val="-5"/>
                <w:sz w:val="24"/>
                <w:szCs w:val="24"/>
              </w:rPr>
              <w:t xml:space="preserve"> </w:t>
            </w:r>
            <w:r w:rsidRPr="0091799D">
              <w:rPr>
                <w:sz w:val="24"/>
                <w:szCs w:val="24"/>
              </w:rPr>
              <w:t>представлений</w:t>
            </w:r>
            <w:r w:rsidRPr="0091799D">
              <w:rPr>
                <w:spacing w:val="-6"/>
                <w:sz w:val="24"/>
                <w:szCs w:val="24"/>
              </w:rPr>
              <w:t xml:space="preserve"> </w:t>
            </w:r>
            <w:r w:rsidRPr="0091799D">
              <w:rPr>
                <w:sz w:val="24"/>
                <w:szCs w:val="24"/>
              </w:rPr>
              <w:t>о</w:t>
            </w:r>
            <w:r w:rsidRPr="0091799D">
              <w:rPr>
                <w:spacing w:val="-9"/>
                <w:sz w:val="24"/>
                <w:szCs w:val="24"/>
              </w:rPr>
              <w:t xml:space="preserve"> </w:t>
            </w:r>
            <w:r w:rsidRPr="0091799D">
              <w:rPr>
                <w:sz w:val="24"/>
                <w:szCs w:val="24"/>
              </w:rPr>
              <w:t>цветах,</w:t>
            </w:r>
            <w:r w:rsidRPr="0091799D">
              <w:rPr>
                <w:spacing w:val="-6"/>
                <w:sz w:val="24"/>
                <w:szCs w:val="24"/>
              </w:rPr>
              <w:t xml:space="preserve"> </w:t>
            </w:r>
            <w:r w:rsidRPr="0091799D">
              <w:rPr>
                <w:sz w:val="24"/>
                <w:szCs w:val="24"/>
              </w:rPr>
              <w:t>элементах</w:t>
            </w:r>
            <w:r w:rsidRPr="0091799D">
              <w:rPr>
                <w:spacing w:val="-2"/>
                <w:sz w:val="24"/>
                <w:szCs w:val="24"/>
              </w:rPr>
              <w:t xml:space="preserve"> </w:t>
            </w:r>
            <w:r w:rsidRPr="0091799D">
              <w:rPr>
                <w:sz w:val="24"/>
                <w:szCs w:val="24"/>
              </w:rPr>
              <w:t>узора,</w:t>
            </w:r>
            <w:r w:rsidRPr="0091799D">
              <w:rPr>
                <w:spacing w:val="-57"/>
                <w:sz w:val="24"/>
                <w:szCs w:val="24"/>
              </w:rPr>
              <w:t xml:space="preserve"> </w:t>
            </w:r>
            <w:r w:rsidR="00F96EED">
              <w:rPr>
                <w:spacing w:val="-57"/>
                <w:sz w:val="24"/>
                <w:szCs w:val="24"/>
              </w:rPr>
              <w:t xml:space="preserve">                                   </w:t>
            </w:r>
            <w:r w:rsidRPr="0091799D">
              <w:rPr>
                <w:sz w:val="24"/>
                <w:szCs w:val="24"/>
              </w:rPr>
              <w:t>композиции;</w:t>
            </w:r>
          </w:p>
          <w:p w:rsidR="006503B9" w:rsidRPr="0091799D" w:rsidRDefault="006503B9" w:rsidP="000F75E9">
            <w:pPr>
              <w:pStyle w:val="TableParagraph"/>
              <w:numPr>
                <w:ilvl w:val="0"/>
                <w:numId w:val="58"/>
              </w:numPr>
              <w:tabs>
                <w:tab w:val="left" w:pos="212"/>
              </w:tabs>
              <w:rPr>
                <w:sz w:val="24"/>
                <w:szCs w:val="24"/>
              </w:rPr>
            </w:pPr>
            <w:r w:rsidRPr="0091799D">
              <w:rPr>
                <w:sz w:val="24"/>
                <w:szCs w:val="24"/>
              </w:rPr>
              <w:t>ребенок осваивает глубинное содержание цветов</w:t>
            </w:r>
            <w:r w:rsidRPr="0091799D">
              <w:rPr>
                <w:spacing w:val="1"/>
                <w:sz w:val="24"/>
                <w:szCs w:val="24"/>
              </w:rPr>
              <w:t xml:space="preserve"> </w:t>
            </w:r>
            <w:r w:rsidRPr="0091799D">
              <w:rPr>
                <w:sz w:val="24"/>
                <w:szCs w:val="24"/>
              </w:rPr>
              <w:t>чувашского</w:t>
            </w:r>
            <w:r w:rsidRPr="0091799D">
              <w:rPr>
                <w:spacing w:val="-3"/>
                <w:sz w:val="24"/>
                <w:szCs w:val="24"/>
              </w:rPr>
              <w:t xml:space="preserve"> </w:t>
            </w:r>
            <w:r w:rsidRPr="0091799D">
              <w:rPr>
                <w:sz w:val="24"/>
                <w:szCs w:val="24"/>
              </w:rPr>
              <w:t>прикладного</w:t>
            </w:r>
            <w:r w:rsidRPr="0091799D">
              <w:rPr>
                <w:spacing w:val="-3"/>
                <w:sz w:val="24"/>
                <w:szCs w:val="24"/>
              </w:rPr>
              <w:t xml:space="preserve"> </w:t>
            </w:r>
            <w:r w:rsidRPr="0091799D">
              <w:rPr>
                <w:sz w:val="24"/>
                <w:szCs w:val="24"/>
              </w:rPr>
              <w:t>искусства,</w:t>
            </w:r>
            <w:r w:rsidRPr="0091799D">
              <w:rPr>
                <w:spacing w:val="1"/>
                <w:sz w:val="24"/>
                <w:szCs w:val="24"/>
              </w:rPr>
              <w:t xml:space="preserve"> </w:t>
            </w:r>
            <w:r w:rsidRPr="0091799D">
              <w:rPr>
                <w:sz w:val="24"/>
                <w:szCs w:val="24"/>
              </w:rPr>
              <w:t>у</w:t>
            </w:r>
            <w:r w:rsidRPr="0091799D">
              <w:rPr>
                <w:spacing w:val="-8"/>
                <w:sz w:val="24"/>
                <w:szCs w:val="24"/>
              </w:rPr>
              <w:t xml:space="preserve"> </w:t>
            </w:r>
            <w:r w:rsidRPr="0091799D">
              <w:rPr>
                <w:sz w:val="24"/>
                <w:szCs w:val="24"/>
              </w:rPr>
              <w:t>него</w:t>
            </w:r>
            <w:r w:rsidRPr="0091799D">
              <w:rPr>
                <w:spacing w:val="-4"/>
                <w:sz w:val="24"/>
                <w:szCs w:val="24"/>
              </w:rPr>
              <w:t xml:space="preserve"> </w:t>
            </w:r>
            <w:r w:rsidRPr="0091799D">
              <w:rPr>
                <w:sz w:val="24"/>
                <w:szCs w:val="24"/>
              </w:rPr>
              <w:t>развито</w:t>
            </w:r>
            <w:r w:rsidR="00F96EED">
              <w:rPr>
                <w:sz w:val="24"/>
                <w:szCs w:val="24"/>
              </w:rPr>
              <w:t xml:space="preserve">    </w:t>
            </w:r>
            <w:r w:rsidRPr="0091799D">
              <w:rPr>
                <w:spacing w:val="-57"/>
                <w:sz w:val="24"/>
                <w:szCs w:val="24"/>
              </w:rPr>
              <w:t xml:space="preserve"> </w:t>
            </w:r>
            <w:r w:rsidRPr="0091799D">
              <w:rPr>
                <w:sz w:val="24"/>
                <w:szCs w:val="24"/>
              </w:rPr>
              <w:t>образное</w:t>
            </w:r>
            <w:r w:rsidRPr="0091799D">
              <w:rPr>
                <w:spacing w:val="-2"/>
                <w:sz w:val="24"/>
                <w:szCs w:val="24"/>
              </w:rPr>
              <w:t xml:space="preserve"> </w:t>
            </w:r>
            <w:r w:rsidRPr="0091799D">
              <w:rPr>
                <w:sz w:val="24"/>
                <w:szCs w:val="24"/>
              </w:rPr>
              <w:t>видение</w:t>
            </w:r>
            <w:r w:rsidRPr="0091799D">
              <w:rPr>
                <w:spacing w:val="-1"/>
                <w:sz w:val="24"/>
                <w:szCs w:val="24"/>
              </w:rPr>
              <w:t xml:space="preserve"> </w:t>
            </w:r>
            <w:r w:rsidRPr="0091799D">
              <w:rPr>
                <w:sz w:val="24"/>
                <w:szCs w:val="24"/>
              </w:rPr>
              <w:t>цветов;</w:t>
            </w:r>
          </w:p>
          <w:p w:rsidR="006503B9" w:rsidRPr="0091799D" w:rsidRDefault="006503B9" w:rsidP="000F75E9">
            <w:pPr>
              <w:pStyle w:val="TableParagraph"/>
              <w:numPr>
                <w:ilvl w:val="0"/>
                <w:numId w:val="58"/>
              </w:numPr>
              <w:tabs>
                <w:tab w:val="left" w:pos="212"/>
              </w:tabs>
              <w:spacing w:line="237" w:lineRule="auto"/>
              <w:rPr>
                <w:sz w:val="24"/>
                <w:szCs w:val="24"/>
              </w:rPr>
            </w:pPr>
            <w:r w:rsidRPr="0091799D">
              <w:rPr>
                <w:sz w:val="24"/>
                <w:szCs w:val="24"/>
              </w:rPr>
              <w:t>ребенок</w:t>
            </w:r>
            <w:r w:rsidRPr="0091799D">
              <w:rPr>
                <w:spacing w:val="-4"/>
                <w:sz w:val="24"/>
                <w:szCs w:val="24"/>
              </w:rPr>
              <w:t xml:space="preserve"> </w:t>
            </w:r>
            <w:r w:rsidRPr="0091799D">
              <w:rPr>
                <w:sz w:val="24"/>
                <w:szCs w:val="24"/>
              </w:rPr>
              <w:t>выделяет</w:t>
            </w:r>
            <w:r w:rsidRPr="0091799D">
              <w:rPr>
                <w:spacing w:val="-3"/>
                <w:sz w:val="24"/>
                <w:szCs w:val="24"/>
              </w:rPr>
              <w:t xml:space="preserve"> </w:t>
            </w:r>
            <w:r w:rsidRPr="0091799D">
              <w:rPr>
                <w:sz w:val="24"/>
                <w:szCs w:val="24"/>
              </w:rPr>
              <w:t>и</w:t>
            </w:r>
            <w:r w:rsidRPr="0091799D">
              <w:rPr>
                <w:spacing w:val="-3"/>
                <w:sz w:val="24"/>
                <w:szCs w:val="24"/>
              </w:rPr>
              <w:t xml:space="preserve"> </w:t>
            </w:r>
            <w:r w:rsidRPr="0091799D">
              <w:rPr>
                <w:sz w:val="24"/>
                <w:szCs w:val="24"/>
              </w:rPr>
              <w:t>понимает</w:t>
            </w:r>
            <w:r w:rsidRPr="0091799D">
              <w:rPr>
                <w:spacing w:val="-3"/>
                <w:sz w:val="24"/>
                <w:szCs w:val="24"/>
              </w:rPr>
              <w:t xml:space="preserve"> </w:t>
            </w:r>
            <w:r w:rsidRPr="0091799D">
              <w:rPr>
                <w:sz w:val="24"/>
                <w:szCs w:val="24"/>
              </w:rPr>
              <w:t>смысловое</w:t>
            </w:r>
            <w:r w:rsidRPr="0091799D">
              <w:rPr>
                <w:spacing w:val="-6"/>
                <w:sz w:val="24"/>
                <w:szCs w:val="24"/>
              </w:rPr>
              <w:t xml:space="preserve"> </w:t>
            </w:r>
            <w:r w:rsidRPr="0091799D">
              <w:rPr>
                <w:sz w:val="24"/>
                <w:szCs w:val="24"/>
              </w:rPr>
              <w:t>назначение</w:t>
            </w:r>
            <w:r w:rsidRPr="0091799D">
              <w:rPr>
                <w:spacing w:val="-57"/>
                <w:sz w:val="24"/>
                <w:szCs w:val="24"/>
              </w:rPr>
              <w:t xml:space="preserve"> </w:t>
            </w:r>
            <w:r w:rsidRPr="0091799D">
              <w:rPr>
                <w:sz w:val="24"/>
                <w:szCs w:val="24"/>
              </w:rPr>
              <w:t>отдельных элементов</w:t>
            </w:r>
            <w:r w:rsidRPr="0091799D">
              <w:rPr>
                <w:spacing w:val="-1"/>
                <w:sz w:val="24"/>
                <w:szCs w:val="24"/>
              </w:rPr>
              <w:t xml:space="preserve"> </w:t>
            </w:r>
            <w:r w:rsidRPr="0091799D">
              <w:rPr>
                <w:sz w:val="24"/>
                <w:szCs w:val="24"/>
              </w:rPr>
              <w:t>чувашского</w:t>
            </w:r>
            <w:r w:rsidRPr="0091799D">
              <w:rPr>
                <w:spacing w:val="-1"/>
                <w:sz w:val="24"/>
                <w:szCs w:val="24"/>
              </w:rPr>
              <w:t xml:space="preserve"> </w:t>
            </w:r>
            <w:r w:rsidRPr="0091799D">
              <w:rPr>
                <w:sz w:val="24"/>
                <w:szCs w:val="24"/>
              </w:rPr>
              <w:t>орнамента;</w:t>
            </w:r>
          </w:p>
          <w:p w:rsidR="006503B9" w:rsidRPr="0091799D" w:rsidRDefault="006503B9" w:rsidP="000F75E9">
            <w:pPr>
              <w:pStyle w:val="TableParagraph"/>
              <w:numPr>
                <w:ilvl w:val="0"/>
                <w:numId w:val="58"/>
              </w:numPr>
              <w:tabs>
                <w:tab w:val="left" w:pos="212"/>
              </w:tabs>
              <w:spacing w:line="279" w:lineRule="exact"/>
              <w:rPr>
                <w:sz w:val="24"/>
                <w:szCs w:val="24"/>
              </w:rPr>
            </w:pPr>
            <w:r w:rsidRPr="0091799D">
              <w:rPr>
                <w:sz w:val="24"/>
                <w:szCs w:val="24"/>
              </w:rPr>
              <w:t>ребенок</w:t>
            </w:r>
            <w:r w:rsidRPr="0091799D">
              <w:rPr>
                <w:spacing w:val="-4"/>
                <w:sz w:val="24"/>
                <w:szCs w:val="24"/>
              </w:rPr>
              <w:t xml:space="preserve"> </w:t>
            </w:r>
            <w:r w:rsidRPr="0091799D">
              <w:rPr>
                <w:sz w:val="24"/>
                <w:szCs w:val="24"/>
              </w:rPr>
              <w:t>оценивает</w:t>
            </w:r>
            <w:r w:rsidRPr="0091799D">
              <w:rPr>
                <w:spacing w:val="-4"/>
                <w:sz w:val="24"/>
                <w:szCs w:val="24"/>
              </w:rPr>
              <w:t xml:space="preserve"> </w:t>
            </w:r>
            <w:r w:rsidRPr="0091799D">
              <w:rPr>
                <w:sz w:val="24"/>
                <w:szCs w:val="24"/>
              </w:rPr>
              <w:t>расположение</w:t>
            </w:r>
            <w:r w:rsidRPr="0091799D">
              <w:rPr>
                <w:spacing w:val="-4"/>
                <w:sz w:val="24"/>
                <w:szCs w:val="24"/>
              </w:rPr>
              <w:t xml:space="preserve"> </w:t>
            </w:r>
            <w:r w:rsidRPr="0091799D">
              <w:rPr>
                <w:sz w:val="24"/>
                <w:szCs w:val="24"/>
              </w:rPr>
              <w:t>элементов</w:t>
            </w:r>
            <w:r w:rsidRPr="0091799D">
              <w:rPr>
                <w:spacing w:val="-3"/>
                <w:sz w:val="24"/>
                <w:szCs w:val="24"/>
              </w:rPr>
              <w:t xml:space="preserve"> </w:t>
            </w:r>
            <w:r w:rsidRPr="0091799D">
              <w:rPr>
                <w:sz w:val="24"/>
                <w:szCs w:val="24"/>
              </w:rPr>
              <w:t>узора.</w:t>
            </w:r>
          </w:p>
        </w:tc>
      </w:tr>
    </w:tbl>
    <w:p w:rsidR="001718FD" w:rsidRDefault="001718FD" w:rsidP="00442A5D">
      <w:pPr>
        <w:ind w:firstLine="709"/>
        <w:jc w:val="both"/>
        <w:rPr>
          <w:b/>
          <w:i/>
          <w:sz w:val="24"/>
          <w:szCs w:val="24"/>
        </w:rPr>
      </w:pPr>
    </w:p>
    <w:p w:rsidR="006503B9" w:rsidRPr="00F96EED" w:rsidRDefault="00F96EED" w:rsidP="00442A5D">
      <w:pPr>
        <w:ind w:firstLine="709"/>
        <w:jc w:val="both"/>
        <w:rPr>
          <w:b/>
          <w:i/>
          <w:sz w:val="24"/>
          <w:szCs w:val="24"/>
        </w:rPr>
      </w:pPr>
      <w:r w:rsidRPr="00F96EED">
        <w:rPr>
          <w:b/>
          <w:i/>
          <w:sz w:val="24"/>
          <w:szCs w:val="24"/>
        </w:rPr>
        <w:t>Планируемые результаты освоения Программы (старшая группа от 5-6 лет)</w:t>
      </w:r>
    </w:p>
    <w:tbl>
      <w:tblPr>
        <w:tblStyle w:val="ab"/>
        <w:tblW w:w="0" w:type="auto"/>
        <w:tblLook w:val="04A0" w:firstRow="1" w:lastRow="0" w:firstColumn="1" w:lastColumn="0" w:noHBand="0" w:noVBand="1"/>
      </w:tblPr>
      <w:tblGrid>
        <w:gridCol w:w="4077"/>
        <w:gridCol w:w="5494"/>
      </w:tblGrid>
      <w:tr w:rsidR="00F96EED" w:rsidTr="00B7152B">
        <w:trPr>
          <w:trHeight w:val="20"/>
        </w:trPr>
        <w:tc>
          <w:tcPr>
            <w:tcW w:w="4077" w:type="dxa"/>
          </w:tcPr>
          <w:p w:rsidR="00F96EED" w:rsidRPr="006503B9" w:rsidRDefault="00F96EED" w:rsidP="00B7152B">
            <w:pPr>
              <w:jc w:val="center"/>
              <w:rPr>
                <w:b/>
                <w:sz w:val="24"/>
                <w:szCs w:val="24"/>
              </w:rPr>
            </w:pPr>
            <w:r w:rsidRPr="006503B9">
              <w:rPr>
                <w:b/>
                <w:sz w:val="24"/>
                <w:szCs w:val="24"/>
              </w:rPr>
              <w:t>Программы</w:t>
            </w:r>
          </w:p>
        </w:tc>
        <w:tc>
          <w:tcPr>
            <w:tcW w:w="5494" w:type="dxa"/>
          </w:tcPr>
          <w:p w:rsidR="00F96EED" w:rsidRPr="006503B9" w:rsidRDefault="00F96EED" w:rsidP="00B7152B">
            <w:pPr>
              <w:jc w:val="center"/>
              <w:rPr>
                <w:b/>
                <w:sz w:val="24"/>
                <w:szCs w:val="24"/>
              </w:rPr>
            </w:pPr>
            <w:r w:rsidRPr="006503B9">
              <w:rPr>
                <w:b/>
                <w:sz w:val="24"/>
                <w:szCs w:val="24"/>
              </w:rPr>
              <w:t>Планируемые результаты</w:t>
            </w:r>
          </w:p>
        </w:tc>
      </w:tr>
      <w:tr w:rsidR="00F96EED" w:rsidTr="00B7152B">
        <w:trPr>
          <w:trHeight w:val="20"/>
        </w:trPr>
        <w:tc>
          <w:tcPr>
            <w:tcW w:w="4077" w:type="dxa"/>
          </w:tcPr>
          <w:p w:rsidR="00F96EED" w:rsidRPr="0091799D" w:rsidRDefault="00F96EED" w:rsidP="00B7152B">
            <w:pPr>
              <w:pStyle w:val="TableParagraph"/>
              <w:ind w:left="0"/>
              <w:rPr>
                <w:sz w:val="24"/>
                <w:szCs w:val="24"/>
              </w:rPr>
            </w:pPr>
            <w:r w:rsidRPr="0091799D">
              <w:rPr>
                <w:sz w:val="24"/>
                <w:szCs w:val="24"/>
              </w:rPr>
              <w:t>Программа</w:t>
            </w:r>
            <w:r w:rsidRPr="0091799D">
              <w:rPr>
                <w:spacing w:val="-7"/>
                <w:sz w:val="24"/>
                <w:szCs w:val="24"/>
              </w:rPr>
              <w:t xml:space="preserve"> </w:t>
            </w:r>
            <w:r w:rsidRPr="0091799D">
              <w:rPr>
                <w:sz w:val="24"/>
                <w:szCs w:val="24"/>
              </w:rPr>
              <w:t>воспитания ребенка-дошкольника.</w:t>
            </w:r>
            <w:r w:rsidRPr="0091799D">
              <w:rPr>
                <w:spacing w:val="1"/>
                <w:sz w:val="24"/>
                <w:szCs w:val="24"/>
              </w:rPr>
              <w:t xml:space="preserve"> </w:t>
            </w:r>
            <w:r w:rsidRPr="0091799D">
              <w:rPr>
                <w:sz w:val="24"/>
                <w:szCs w:val="24"/>
              </w:rPr>
              <w:t>Под</w:t>
            </w:r>
            <w:proofErr w:type="gramStart"/>
            <w:r w:rsidRPr="0091799D">
              <w:rPr>
                <w:sz w:val="24"/>
                <w:szCs w:val="24"/>
              </w:rPr>
              <w:t>.р</w:t>
            </w:r>
            <w:proofErr w:type="gramEnd"/>
            <w:r w:rsidRPr="0091799D">
              <w:rPr>
                <w:sz w:val="24"/>
                <w:szCs w:val="24"/>
              </w:rPr>
              <w:t xml:space="preserve">ук. О.В. Драгуновой </w:t>
            </w:r>
          </w:p>
        </w:tc>
        <w:tc>
          <w:tcPr>
            <w:tcW w:w="5494" w:type="dxa"/>
          </w:tcPr>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имеет знания о своей «малой» Родине;</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 xml:space="preserve">У ребенка развито воображение и творческая активность в ознакомлении с </w:t>
            </w:r>
            <w:r w:rsidRPr="00F96EED">
              <w:rPr>
                <w:sz w:val="24"/>
                <w:szCs w:val="24"/>
              </w:rPr>
              <w:lastRenderedPageBreak/>
              <w:t>культурным наследием и природным своеобразием Чувашского края;</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проявляет толерантность, уважительное отношение к традициям и духовным ценностям своего народа.</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воспринимает на слух чувашскую речь;</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умеет выделять главное, основное при восприятии на слух речевых высказываний разного вида и типа.</w:t>
            </w:r>
          </w:p>
          <w:p w:rsidR="00F96EED" w:rsidRPr="0091799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знаком с народными подвижными играми, со спортивными упражнениями, активно участвует в них; имеет представления о событиях спортивной жизни</w:t>
            </w:r>
            <w:r>
              <w:rPr>
                <w:sz w:val="24"/>
                <w:szCs w:val="24"/>
              </w:rPr>
              <w:t xml:space="preserve">  </w:t>
            </w:r>
            <w:r w:rsidRPr="00F96EED">
              <w:rPr>
                <w:sz w:val="24"/>
                <w:szCs w:val="24"/>
              </w:rPr>
              <w:t>родного края.</w:t>
            </w:r>
          </w:p>
        </w:tc>
      </w:tr>
      <w:tr w:rsidR="00F96EED" w:rsidTr="00B7152B">
        <w:trPr>
          <w:trHeight w:val="20"/>
        </w:trPr>
        <w:tc>
          <w:tcPr>
            <w:tcW w:w="4077" w:type="dxa"/>
          </w:tcPr>
          <w:p w:rsidR="00F96EED" w:rsidRPr="0091799D" w:rsidRDefault="00F96EED" w:rsidP="00B7152B">
            <w:pPr>
              <w:pStyle w:val="TableParagraph"/>
              <w:spacing w:line="270" w:lineRule="exact"/>
              <w:ind w:left="0"/>
              <w:rPr>
                <w:sz w:val="24"/>
                <w:szCs w:val="24"/>
              </w:rPr>
            </w:pPr>
            <w:r w:rsidRPr="0091799D">
              <w:rPr>
                <w:sz w:val="24"/>
                <w:szCs w:val="24"/>
              </w:rPr>
              <w:lastRenderedPageBreak/>
              <w:t>Программа</w:t>
            </w:r>
            <w:r w:rsidRPr="0091799D">
              <w:rPr>
                <w:spacing w:val="-5"/>
                <w:sz w:val="24"/>
                <w:szCs w:val="24"/>
              </w:rPr>
              <w:t xml:space="preserve"> </w:t>
            </w:r>
            <w:r w:rsidRPr="0091799D">
              <w:rPr>
                <w:sz w:val="24"/>
                <w:szCs w:val="24"/>
              </w:rPr>
              <w:t>по</w:t>
            </w:r>
            <w:r w:rsidRPr="0091799D">
              <w:rPr>
                <w:spacing w:val="-3"/>
                <w:sz w:val="24"/>
                <w:szCs w:val="24"/>
              </w:rPr>
              <w:t xml:space="preserve"> </w:t>
            </w:r>
            <w:r w:rsidRPr="0091799D">
              <w:rPr>
                <w:sz w:val="24"/>
                <w:szCs w:val="24"/>
              </w:rPr>
              <w:t>приобщению</w:t>
            </w:r>
          </w:p>
          <w:p w:rsidR="00F96EED" w:rsidRPr="0091799D" w:rsidRDefault="00F96EED" w:rsidP="00B7152B">
            <w:pPr>
              <w:pStyle w:val="TableParagraph"/>
              <w:ind w:left="0"/>
              <w:rPr>
                <w:sz w:val="24"/>
                <w:szCs w:val="24"/>
              </w:rPr>
            </w:pPr>
            <w:r w:rsidRPr="0091799D">
              <w:rPr>
                <w:sz w:val="24"/>
                <w:szCs w:val="24"/>
              </w:rPr>
              <w:t>дошкольников</w:t>
            </w:r>
            <w:r w:rsidRPr="0091799D">
              <w:rPr>
                <w:spacing w:val="-8"/>
                <w:sz w:val="24"/>
                <w:szCs w:val="24"/>
              </w:rPr>
              <w:t xml:space="preserve"> </w:t>
            </w:r>
            <w:r w:rsidRPr="0091799D">
              <w:rPr>
                <w:sz w:val="24"/>
                <w:szCs w:val="24"/>
              </w:rPr>
              <w:t>к</w:t>
            </w:r>
            <w:r w:rsidRPr="0091799D">
              <w:rPr>
                <w:spacing w:val="-5"/>
                <w:sz w:val="24"/>
                <w:szCs w:val="24"/>
              </w:rPr>
              <w:t xml:space="preserve"> </w:t>
            </w:r>
            <w:r w:rsidRPr="0091799D">
              <w:rPr>
                <w:sz w:val="24"/>
                <w:szCs w:val="24"/>
              </w:rPr>
              <w:t>национальной</w:t>
            </w:r>
            <w:r w:rsidRPr="0091799D">
              <w:rPr>
                <w:spacing w:val="-57"/>
                <w:sz w:val="24"/>
                <w:szCs w:val="24"/>
              </w:rPr>
              <w:t xml:space="preserve"> </w:t>
            </w:r>
            <w:r w:rsidRPr="0091799D">
              <w:rPr>
                <w:sz w:val="24"/>
                <w:szCs w:val="24"/>
              </w:rPr>
              <w:t>детской литературе «Рассказы</w:t>
            </w:r>
            <w:r w:rsidRPr="0091799D">
              <w:rPr>
                <w:spacing w:val="1"/>
                <w:sz w:val="24"/>
                <w:szCs w:val="24"/>
              </w:rPr>
              <w:t xml:space="preserve"> </w:t>
            </w:r>
            <w:r w:rsidRPr="0091799D">
              <w:rPr>
                <w:sz w:val="24"/>
                <w:szCs w:val="24"/>
              </w:rPr>
              <w:t>солнечного края» /Николаева</w:t>
            </w:r>
            <w:r w:rsidRPr="0091799D">
              <w:rPr>
                <w:spacing w:val="1"/>
                <w:sz w:val="24"/>
                <w:szCs w:val="24"/>
              </w:rPr>
              <w:t xml:space="preserve"> </w:t>
            </w:r>
            <w:r w:rsidRPr="0091799D">
              <w:rPr>
                <w:sz w:val="24"/>
                <w:szCs w:val="24"/>
              </w:rPr>
              <w:t>Е.И.</w:t>
            </w:r>
          </w:p>
        </w:tc>
        <w:tc>
          <w:tcPr>
            <w:tcW w:w="5494" w:type="dxa"/>
          </w:tcPr>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 xml:space="preserve">Ребенок проявляет познавательную активность в общении по прочитанной детской литературе чувашских </w:t>
            </w:r>
            <w:r>
              <w:rPr>
                <w:sz w:val="24"/>
                <w:szCs w:val="24"/>
              </w:rPr>
              <w:t xml:space="preserve"> </w:t>
            </w:r>
            <w:r w:rsidRPr="00F96EED">
              <w:rPr>
                <w:sz w:val="24"/>
                <w:szCs w:val="24"/>
              </w:rPr>
              <w:t xml:space="preserve"> писателей;</w:t>
            </w:r>
          </w:p>
          <w:p w:rsidR="00F96EED" w:rsidRPr="00F96EED" w:rsidRDefault="00F96EED" w:rsidP="000F75E9">
            <w:pPr>
              <w:pStyle w:val="TableParagraph"/>
              <w:numPr>
                <w:ilvl w:val="0"/>
                <w:numId w:val="58"/>
              </w:numPr>
              <w:tabs>
                <w:tab w:val="left" w:pos="0"/>
              </w:tabs>
              <w:spacing w:line="237" w:lineRule="auto"/>
              <w:rPr>
                <w:sz w:val="24"/>
                <w:szCs w:val="24"/>
              </w:rPr>
            </w:pPr>
            <w:proofErr w:type="gramStart"/>
            <w:r w:rsidRPr="00F96EED">
              <w:rPr>
                <w:sz w:val="24"/>
                <w:szCs w:val="24"/>
              </w:rPr>
              <w:t>Активен</w:t>
            </w:r>
            <w:proofErr w:type="gramEnd"/>
            <w:r w:rsidRPr="00F96EED">
              <w:rPr>
                <w:sz w:val="24"/>
                <w:szCs w:val="24"/>
              </w:rPr>
              <w:t xml:space="preserve"> и самостоятелен в придумывании собственных сказок с харак</w:t>
            </w:r>
            <w:r>
              <w:rPr>
                <w:sz w:val="24"/>
                <w:szCs w:val="24"/>
              </w:rPr>
              <w:t xml:space="preserve">терными персонажами чувашского </w:t>
            </w:r>
            <w:r w:rsidRPr="00F96EED">
              <w:rPr>
                <w:sz w:val="24"/>
                <w:szCs w:val="24"/>
              </w:rPr>
              <w:t>фольклора, рассказов;</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Понимает и выделяет образные выражения, встречающиеся в чувашском  фольклоре;</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Самостоятельно пересказывает рассказы и сказки авторов, проживающих на территории Чувашии;</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Использует средства языковой выразительности литературной речи в процессе пересказывания, придумывания текстов, театрально-игровой деятельности;</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Отвечает на вопросы по содержанию литературного произведения, устанавливает причинные связи</w:t>
            </w:r>
            <w:r>
              <w:rPr>
                <w:sz w:val="24"/>
                <w:szCs w:val="24"/>
              </w:rPr>
              <w:t>;</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ребенок активно и творчески проявляет себя в совместной деятельности: организации выставки книг, иллюстраций, проектов, изготовлении декораций, масок для театрализованных игр по сюжетам произведений чувашской детской литературы;</w:t>
            </w:r>
          </w:p>
          <w:p w:rsidR="00F96EED" w:rsidRPr="006503B9" w:rsidRDefault="00F96EED" w:rsidP="000F75E9">
            <w:pPr>
              <w:pStyle w:val="TableParagraph"/>
              <w:numPr>
                <w:ilvl w:val="0"/>
                <w:numId w:val="58"/>
              </w:numPr>
              <w:tabs>
                <w:tab w:val="left" w:pos="0"/>
              </w:tabs>
              <w:spacing w:line="237" w:lineRule="auto"/>
              <w:rPr>
                <w:sz w:val="24"/>
                <w:szCs w:val="24"/>
              </w:rPr>
            </w:pPr>
            <w:r w:rsidRPr="006503B9">
              <w:rPr>
                <w:sz w:val="24"/>
                <w:szCs w:val="24"/>
              </w:rPr>
              <w:t>С интересом включается в процесс восприятия книги, обсуждает события и героев произведений, выражает свое отношение к ним, объясняет мотивы поступков героев.</w:t>
            </w:r>
          </w:p>
          <w:p w:rsidR="00F96EED" w:rsidRPr="006503B9" w:rsidRDefault="00F96EED" w:rsidP="000F75E9">
            <w:pPr>
              <w:pStyle w:val="TableParagraph"/>
              <w:numPr>
                <w:ilvl w:val="0"/>
                <w:numId w:val="58"/>
              </w:numPr>
              <w:tabs>
                <w:tab w:val="left" w:pos="0"/>
              </w:tabs>
              <w:spacing w:line="237" w:lineRule="auto"/>
              <w:rPr>
                <w:sz w:val="24"/>
                <w:szCs w:val="24"/>
              </w:rPr>
            </w:pPr>
            <w:r w:rsidRPr="006503B9">
              <w:rPr>
                <w:sz w:val="24"/>
                <w:szCs w:val="24"/>
              </w:rPr>
              <w:t>Имеет преставления о некоторых особенностях литературных жанров: загадка, сказка, легенда, рассказ, стихотворение.</w:t>
            </w:r>
          </w:p>
          <w:p w:rsidR="00F96EED" w:rsidRPr="006503B9" w:rsidRDefault="00F96EED" w:rsidP="000F75E9">
            <w:pPr>
              <w:pStyle w:val="TableParagraph"/>
              <w:numPr>
                <w:ilvl w:val="0"/>
                <w:numId w:val="58"/>
              </w:numPr>
              <w:tabs>
                <w:tab w:val="left" w:pos="0"/>
              </w:tabs>
              <w:spacing w:line="237" w:lineRule="auto"/>
              <w:rPr>
                <w:sz w:val="24"/>
                <w:szCs w:val="24"/>
              </w:rPr>
            </w:pPr>
            <w:r w:rsidRPr="006503B9">
              <w:rPr>
                <w:sz w:val="24"/>
                <w:szCs w:val="24"/>
              </w:rPr>
              <w:t>Называет 2-3 авторов книг.</w:t>
            </w:r>
          </w:p>
          <w:p w:rsidR="00F96EED" w:rsidRPr="00F96EED" w:rsidRDefault="00F96EED" w:rsidP="000F75E9">
            <w:pPr>
              <w:pStyle w:val="TableParagraph"/>
              <w:numPr>
                <w:ilvl w:val="0"/>
                <w:numId w:val="58"/>
              </w:numPr>
              <w:tabs>
                <w:tab w:val="left" w:pos="0"/>
              </w:tabs>
              <w:spacing w:line="237" w:lineRule="auto"/>
              <w:rPr>
                <w:sz w:val="24"/>
                <w:szCs w:val="24"/>
              </w:rPr>
            </w:pPr>
            <w:r w:rsidRPr="006503B9">
              <w:rPr>
                <w:sz w:val="24"/>
                <w:szCs w:val="24"/>
              </w:rPr>
              <w:t xml:space="preserve">С желанием рисует иллюстрации к произведениям авторов детской </w:t>
            </w:r>
            <w:r w:rsidRPr="006503B9">
              <w:rPr>
                <w:sz w:val="24"/>
                <w:szCs w:val="24"/>
              </w:rPr>
              <w:lastRenderedPageBreak/>
              <w:t>литературы, проживающих на территории</w:t>
            </w:r>
            <w:r>
              <w:rPr>
                <w:sz w:val="24"/>
                <w:szCs w:val="24"/>
              </w:rPr>
              <w:t xml:space="preserve"> </w:t>
            </w:r>
            <w:r w:rsidRPr="006503B9">
              <w:rPr>
                <w:sz w:val="24"/>
                <w:szCs w:val="24"/>
              </w:rPr>
              <w:t>Чувашии.</w:t>
            </w:r>
            <w:r>
              <w:t xml:space="preserve"> </w:t>
            </w:r>
            <w:r w:rsidRPr="00F96EED">
              <w:rPr>
                <w:sz w:val="24"/>
                <w:szCs w:val="24"/>
              </w:rPr>
              <w:t>Проявляет стремление к постоянному общению с книгой;</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Обнаруживает избирательное отношение к произведениям определенной тематики или жанра;</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Называет любимые тексты, объясняет, чем они ему нравятся;</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Знает фамилии 3-4 писателей,1-2 иллюстраторов книг, узнает их произведения;</w:t>
            </w:r>
          </w:p>
          <w:p w:rsidR="00F96EED" w:rsidRPr="00F96EED" w:rsidRDefault="00F96EED" w:rsidP="000F75E9">
            <w:pPr>
              <w:pStyle w:val="TableParagraph"/>
              <w:numPr>
                <w:ilvl w:val="0"/>
                <w:numId w:val="58"/>
              </w:numPr>
              <w:tabs>
                <w:tab w:val="left" w:pos="0"/>
              </w:tabs>
              <w:spacing w:line="237" w:lineRule="auto"/>
              <w:rPr>
                <w:sz w:val="24"/>
                <w:szCs w:val="24"/>
              </w:rPr>
            </w:pPr>
            <w:r w:rsidRPr="00F96EED">
              <w:rPr>
                <w:sz w:val="24"/>
                <w:szCs w:val="24"/>
              </w:rPr>
              <w:t>Способен устанавливать связи в содержании произведения, понимать его эмоциональный подтекст;</w:t>
            </w:r>
          </w:p>
          <w:p w:rsidR="00F96EED" w:rsidRPr="0091799D" w:rsidRDefault="00F96EED" w:rsidP="000F75E9">
            <w:pPr>
              <w:pStyle w:val="TableParagraph"/>
              <w:numPr>
                <w:ilvl w:val="0"/>
                <w:numId w:val="58"/>
              </w:numPr>
              <w:tabs>
                <w:tab w:val="left" w:pos="0"/>
              </w:tabs>
              <w:spacing w:line="237" w:lineRule="auto"/>
              <w:rPr>
                <w:sz w:val="24"/>
                <w:szCs w:val="24"/>
              </w:rPr>
            </w:pPr>
            <w:r w:rsidRPr="00F96EED">
              <w:rPr>
                <w:sz w:val="24"/>
                <w:szCs w:val="24"/>
              </w:rPr>
              <w:t>Участвует в досугах, театральных постановках, проектах, детском книгоиздательстве и оформлении выставок по</w:t>
            </w:r>
            <w:r>
              <w:rPr>
                <w:sz w:val="24"/>
                <w:szCs w:val="24"/>
              </w:rPr>
              <w:t xml:space="preserve"> </w:t>
            </w:r>
            <w:r w:rsidRPr="00F96EED">
              <w:rPr>
                <w:sz w:val="24"/>
                <w:szCs w:val="24"/>
              </w:rPr>
              <w:t>произведения писателей Чувашии</w:t>
            </w:r>
          </w:p>
        </w:tc>
      </w:tr>
      <w:tr w:rsidR="00F96EED" w:rsidTr="00B7152B">
        <w:trPr>
          <w:trHeight w:val="20"/>
        </w:trPr>
        <w:tc>
          <w:tcPr>
            <w:tcW w:w="4077" w:type="dxa"/>
          </w:tcPr>
          <w:p w:rsidR="00F96EED" w:rsidRPr="0091799D" w:rsidRDefault="00F96EED" w:rsidP="00B7152B">
            <w:pPr>
              <w:pStyle w:val="TableParagraph"/>
              <w:ind w:left="0"/>
              <w:rPr>
                <w:sz w:val="24"/>
                <w:szCs w:val="24"/>
              </w:rPr>
            </w:pPr>
            <w:r w:rsidRPr="0091799D">
              <w:rPr>
                <w:sz w:val="24"/>
                <w:szCs w:val="24"/>
              </w:rPr>
              <w:lastRenderedPageBreak/>
              <w:t>Программа художественн</w:t>
            </w:r>
            <w:proofErr w:type="gramStart"/>
            <w:r w:rsidRPr="0091799D">
              <w:rPr>
                <w:sz w:val="24"/>
                <w:szCs w:val="24"/>
              </w:rPr>
              <w:t>о-</w:t>
            </w:r>
            <w:proofErr w:type="gramEnd"/>
            <w:r w:rsidRPr="0091799D">
              <w:rPr>
                <w:spacing w:val="-57"/>
                <w:sz w:val="24"/>
                <w:szCs w:val="24"/>
              </w:rPr>
              <w:t xml:space="preserve"> </w:t>
            </w:r>
            <w:r w:rsidRPr="0091799D">
              <w:rPr>
                <w:sz w:val="24"/>
                <w:szCs w:val="24"/>
              </w:rPr>
              <w:t>творческого</w:t>
            </w:r>
            <w:r w:rsidRPr="0091799D">
              <w:rPr>
                <w:spacing w:val="-1"/>
                <w:sz w:val="24"/>
                <w:szCs w:val="24"/>
              </w:rPr>
              <w:t xml:space="preserve"> </w:t>
            </w:r>
            <w:r w:rsidRPr="0091799D">
              <w:rPr>
                <w:sz w:val="24"/>
                <w:szCs w:val="24"/>
              </w:rPr>
              <w:t>развития</w:t>
            </w:r>
          </w:p>
          <w:p w:rsidR="00F96EED" w:rsidRPr="0091799D" w:rsidRDefault="00F96EED" w:rsidP="00B7152B">
            <w:pPr>
              <w:pStyle w:val="TableParagraph"/>
              <w:ind w:left="0"/>
              <w:rPr>
                <w:sz w:val="24"/>
                <w:szCs w:val="24"/>
              </w:rPr>
            </w:pPr>
            <w:r w:rsidRPr="0091799D">
              <w:rPr>
                <w:sz w:val="24"/>
                <w:szCs w:val="24"/>
              </w:rPr>
              <w:t>ребёнка-дошкольника</w:t>
            </w:r>
            <w:r w:rsidRPr="0091799D">
              <w:rPr>
                <w:spacing w:val="1"/>
                <w:sz w:val="24"/>
                <w:szCs w:val="24"/>
              </w:rPr>
              <w:t xml:space="preserve"> </w:t>
            </w:r>
            <w:r w:rsidRPr="0091799D">
              <w:rPr>
                <w:spacing w:val="-1"/>
                <w:sz w:val="24"/>
                <w:szCs w:val="24"/>
              </w:rPr>
              <w:t>средствами</w:t>
            </w:r>
            <w:r w:rsidRPr="0091799D">
              <w:rPr>
                <w:spacing w:val="-12"/>
                <w:sz w:val="24"/>
                <w:szCs w:val="24"/>
              </w:rPr>
              <w:t xml:space="preserve"> </w:t>
            </w:r>
            <w:r w:rsidRPr="0091799D">
              <w:rPr>
                <w:sz w:val="24"/>
                <w:szCs w:val="24"/>
              </w:rPr>
              <w:t>чувашского</w:t>
            </w:r>
            <w:r>
              <w:rPr>
                <w:sz w:val="24"/>
                <w:szCs w:val="24"/>
              </w:rPr>
              <w:t xml:space="preserve"> </w:t>
            </w:r>
            <w:r w:rsidRPr="0091799D">
              <w:rPr>
                <w:spacing w:val="-1"/>
                <w:sz w:val="24"/>
                <w:szCs w:val="24"/>
              </w:rPr>
              <w:t>декоративно-прикладного</w:t>
            </w:r>
            <w:r w:rsidRPr="0091799D">
              <w:rPr>
                <w:spacing w:val="-57"/>
                <w:sz w:val="24"/>
                <w:szCs w:val="24"/>
              </w:rPr>
              <w:t xml:space="preserve"> </w:t>
            </w:r>
            <w:r w:rsidRPr="0091799D">
              <w:rPr>
                <w:sz w:val="24"/>
                <w:szCs w:val="24"/>
              </w:rPr>
              <w:t>искусства/сост. Л.Г.</w:t>
            </w:r>
            <w:r w:rsidRPr="0091799D">
              <w:rPr>
                <w:spacing w:val="1"/>
                <w:sz w:val="24"/>
                <w:szCs w:val="24"/>
              </w:rPr>
              <w:t xml:space="preserve"> </w:t>
            </w:r>
            <w:r>
              <w:rPr>
                <w:sz w:val="24"/>
                <w:szCs w:val="24"/>
              </w:rPr>
              <w:t>Васильева</w:t>
            </w:r>
            <w:r w:rsidRPr="0091799D">
              <w:rPr>
                <w:spacing w:val="-2"/>
                <w:sz w:val="24"/>
                <w:szCs w:val="24"/>
              </w:rPr>
              <w:t xml:space="preserve"> </w:t>
            </w:r>
          </w:p>
          <w:p w:rsidR="00F96EED" w:rsidRPr="0091799D" w:rsidRDefault="00F96EED" w:rsidP="00B7152B">
            <w:pPr>
              <w:pStyle w:val="TableParagraph"/>
              <w:ind w:left="0"/>
              <w:rPr>
                <w:sz w:val="24"/>
                <w:szCs w:val="24"/>
              </w:rPr>
            </w:pPr>
          </w:p>
        </w:tc>
        <w:tc>
          <w:tcPr>
            <w:tcW w:w="5494" w:type="dxa"/>
          </w:tcPr>
          <w:p w:rsidR="00F96EED" w:rsidRPr="00F96EED" w:rsidRDefault="00F96EED" w:rsidP="000F75E9">
            <w:pPr>
              <w:pStyle w:val="TableParagraph"/>
              <w:numPr>
                <w:ilvl w:val="0"/>
                <w:numId w:val="58"/>
              </w:numPr>
              <w:tabs>
                <w:tab w:val="left" w:pos="212"/>
              </w:tabs>
              <w:rPr>
                <w:sz w:val="24"/>
                <w:szCs w:val="24"/>
              </w:rPr>
            </w:pPr>
            <w:proofErr w:type="gramStart"/>
            <w:r w:rsidRPr="00F96EED">
              <w:rPr>
                <w:sz w:val="24"/>
                <w:szCs w:val="24"/>
              </w:rPr>
              <w:t>Ребенок понимает значение термина «орнамент», различает чувашский орнамент по видам: геометрический, растительный, зооморфный, смешанный; по типам: орнамент, который вписан в геометрическую фигуру; ленточный орнамент, располагающий в виде полосы; сетчатый орнамент, заполняющий повторяющимся рисунком целую плоскость;</w:t>
            </w:r>
            <w:proofErr w:type="gramEnd"/>
          </w:p>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знает, что орнамент не имеет самостоятельного значения, назначение его – украшать предмет, и что он всегда находиться в прямой зависимости от назначения и формы предмета;</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знает об орнаменте как об обереге, о закономерностях расположения его на той или иной части костюма, предмета;</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 xml:space="preserve">Ребенок выделяет, различает и называет в дополнение </w:t>
            </w:r>
            <w:proofErr w:type="gramStart"/>
            <w:r w:rsidRPr="00F96EED">
              <w:rPr>
                <w:sz w:val="24"/>
                <w:szCs w:val="24"/>
              </w:rPr>
              <w:t>к</w:t>
            </w:r>
            <w:proofErr w:type="gramEnd"/>
            <w:r w:rsidRPr="00F96EED">
              <w:rPr>
                <w:sz w:val="24"/>
                <w:szCs w:val="24"/>
              </w:rPr>
              <w:t xml:space="preserve"> уже известным смысловое содержание следующих элементов чувашского орнамента;</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 xml:space="preserve">Ребенок связывает цвета чувашских народных изделий с </w:t>
            </w:r>
            <w:proofErr w:type="gramStart"/>
            <w:r w:rsidRPr="00F96EED">
              <w:rPr>
                <w:sz w:val="24"/>
                <w:szCs w:val="24"/>
              </w:rPr>
              <w:t>каким-либо</w:t>
            </w:r>
            <w:proofErr w:type="gramEnd"/>
            <w:r w:rsidRPr="00F96EED">
              <w:rPr>
                <w:sz w:val="24"/>
                <w:szCs w:val="24"/>
              </w:rPr>
              <w:t xml:space="preserve"> образами и характеристиками предметов;</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владеет знаниями о характерных цветах чувашских народных изделий;</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замечает красоту чувашского орнамента, видит явления ритма и симметрии на изделиях чувашского декоративно-прикладного искусства, знает, что это такое;</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 xml:space="preserve">Ребенок «читает» с помощью воспитателя художественное изделие, рассказывает о </w:t>
            </w:r>
            <w:r w:rsidRPr="00F96EED">
              <w:rPr>
                <w:sz w:val="24"/>
                <w:szCs w:val="24"/>
              </w:rPr>
              <w:lastRenderedPageBreak/>
              <w:t>его содержании;</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владеет некоторыми сведениями о том, что народные мастера в произведениях передают свое отношение к природе и явлениям окружающей действительности, рассказывает о своей жизни и деятельности;</w:t>
            </w:r>
          </w:p>
          <w:p w:rsidR="00F96EED" w:rsidRPr="0091799D" w:rsidRDefault="00F96EED" w:rsidP="000F75E9">
            <w:pPr>
              <w:pStyle w:val="TableParagraph"/>
              <w:numPr>
                <w:ilvl w:val="0"/>
                <w:numId w:val="58"/>
              </w:numPr>
              <w:tabs>
                <w:tab w:val="left" w:pos="212"/>
              </w:tabs>
              <w:rPr>
                <w:sz w:val="24"/>
                <w:szCs w:val="24"/>
              </w:rPr>
            </w:pPr>
            <w:r w:rsidRPr="00F96EED">
              <w:rPr>
                <w:sz w:val="24"/>
                <w:szCs w:val="24"/>
              </w:rPr>
              <w:t>Ребенок классифицирует изделия народных мастеров по материалам, способу изготовления и виду применения и</w:t>
            </w:r>
            <w:r>
              <w:rPr>
                <w:sz w:val="24"/>
                <w:szCs w:val="24"/>
              </w:rPr>
              <w:t xml:space="preserve"> </w:t>
            </w:r>
            <w:r w:rsidRPr="00F96EED">
              <w:rPr>
                <w:sz w:val="24"/>
                <w:szCs w:val="24"/>
              </w:rPr>
              <w:t>называет эту группу изделий одним словом</w:t>
            </w:r>
          </w:p>
        </w:tc>
      </w:tr>
    </w:tbl>
    <w:p w:rsidR="001718FD" w:rsidRDefault="001718FD" w:rsidP="00442A5D">
      <w:pPr>
        <w:ind w:firstLine="709"/>
        <w:jc w:val="both"/>
        <w:rPr>
          <w:b/>
          <w:i/>
          <w:sz w:val="24"/>
          <w:szCs w:val="24"/>
        </w:rPr>
      </w:pPr>
    </w:p>
    <w:p w:rsidR="00F96EED" w:rsidRDefault="00F96EED" w:rsidP="00442A5D">
      <w:pPr>
        <w:ind w:firstLine="709"/>
        <w:jc w:val="both"/>
        <w:rPr>
          <w:b/>
          <w:i/>
          <w:sz w:val="24"/>
          <w:szCs w:val="24"/>
        </w:rPr>
      </w:pPr>
      <w:r w:rsidRPr="00F96EED">
        <w:rPr>
          <w:b/>
          <w:i/>
          <w:sz w:val="24"/>
          <w:szCs w:val="24"/>
        </w:rPr>
        <w:t>Планируемые результаты освоения Программы (подготовительная к школе группа от 6 - 8 лет</w:t>
      </w:r>
      <w:proofErr w:type="gramStart"/>
      <w:r w:rsidRPr="00F96EED">
        <w:rPr>
          <w:b/>
          <w:i/>
          <w:sz w:val="24"/>
          <w:szCs w:val="24"/>
        </w:rPr>
        <w:t xml:space="preserve"> )</w:t>
      </w:r>
      <w:proofErr w:type="gramEnd"/>
    </w:p>
    <w:tbl>
      <w:tblPr>
        <w:tblStyle w:val="ab"/>
        <w:tblW w:w="0" w:type="auto"/>
        <w:tblLook w:val="04A0" w:firstRow="1" w:lastRow="0" w:firstColumn="1" w:lastColumn="0" w:noHBand="0" w:noVBand="1"/>
      </w:tblPr>
      <w:tblGrid>
        <w:gridCol w:w="4077"/>
        <w:gridCol w:w="5494"/>
      </w:tblGrid>
      <w:tr w:rsidR="00F96EED" w:rsidTr="00B7152B">
        <w:trPr>
          <w:trHeight w:val="20"/>
        </w:trPr>
        <w:tc>
          <w:tcPr>
            <w:tcW w:w="4077" w:type="dxa"/>
          </w:tcPr>
          <w:p w:rsidR="00F96EED" w:rsidRPr="006503B9" w:rsidRDefault="00F96EED" w:rsidP="00B7152B">
            <w:pPr>
              <w:jc w:val="center"/>
              <w:rPr>
                <w:b/>
                <w:sz w:val="24"/>
                <w:szCs w:val="24"/>
              </w:rPr>
            </w:pPr>
            <w:r w:rsidRPr="006503B9">
              <w:rPr>
                <w:b/>
                <w:sz w:val="24"/>
                <w:szCs w:val="24"/>
              </w:rPr>
              <w:t>Программы</w:t>
            </w:r>
          </w:p>
        </w:tc>
        <w:tc>
          <w:tcPr>
            <w:tcW w:w="5494" w:type="dxa"/>
          </w:tcPr>
          <w:p w:rsidR="00F96EED" w:rsidRPr="006503B9" w:rsidRDefault="00F96EED" w:rsidP="00B7152B">
            <w:pPr>
              <w:jc w:val="center"/>
              <w:rPr>
                <w:b/>
                <w:sz w:val="24"/>
                <w:szCs w:val="24"/>
              </w:rPr>
            </w:pPr>
            <w:r w:rsidRPr="006503B9">
              <w:rPr>
                <w:b/>
                <w:sz w:val="24"/>
                <w:szCs w:val="24"/>
              </w:rPr>
              <w:t>Планируемые результаты</w:t>
            </w:r>
          </w:p>
        </w:tc>
      </w:tr>
      <w:tr w:rsidR="00F96EED" w:rsidTr="00B7152B">
        <w:trPr>
          <w:trHeight w:val="20"/>
        </w:trPr>
        <w:tc>
          <w:tcPr>
            <w:tcW w:w="4077" w:type="dxa"/>
          </w:tcPr>
          <w:p w:rsidR="00F96EED" w:rsidRPr="0091799D" w:rsidRDefault="00F96EED" w:rsidP="00B7152B">
            <w:pPr>
              <w:pStyle w:val="TableParagraph"/>
              <w:ind w:left="0"/>
              <w:rPr>
                <w:sz w:val="24"/>
                <w:szCs w:val="24"/>
              </w:rPr>
            </w:pPr>
            <w:r w:rsidRPr="0091799D">
              <w:rPr>
                <w:sz w:val="24"/>
                <w:szCs w:val="24"/>
              </w:rPr>
              <w:t>Программа</w:t>
            </w:r>
            <w:r w:rsidRPr="0091799D">
              <w:rPr>
                <w:spacing w:val="-7"/>
                <w:sz w:val="24"/>
                <w:szCs w:val="24"/>
              </w:rPr>
              <w:t xml:space="preserve"> </w:t>
            </w:r>
            <w:r w:rsidRPr="0091799D">
              <w:rPr>
                <w:sz w:val="24"/>
                <w:szCs w:val="24"/>
              </w:rPr>
              <w:t>воспитания ребенка-дошкольника.</w:t>
            </w:r>
            <w:r w:rsidRPr="0091799D">
              <w:rPr>
                <w:spacing w:val="1"/>
                <w:sz w:val="24"/>
                <w:szCs w:val="24"/>
              </w:rPr>
              <w:t xml:space="preserve"> </w:t>
            </w:r>
            <w:r w:rsidRPr="0091799D">
              <w:rPr>
                <w:sz w:val="24"/>
                <w:szCs w:val="24"/>
              </w:rPr>
              <w:t>Под</w:t>
            </w:r>
            <w:proofErr w:type="gramStart"/>
            <w:r w:rsidRPr="0091799D">
              <w:rPr>
                <w:sz w:val="24"/>
                <w:szCs w:val="24"/>
              </w:rPr>
              <w:t>.р</w:t>
            </w:r>
            <w:proofErr w:type="gramEnd"/>
            <w:r w:rsidRPr="0091799D">
              <w:rPr>
                <w:sz w:val="24"/>
                <w:szCs w:val="24"/>
              </w:rPr>
              <w:t xml:space="preserve">ук. О.В. Драгуновой </w:t>
            </w:r>
          </w:p>
        </w:tc>
        <w:tc>
          <w:tcPr>
            <w:tcW w:w="5494" w:type="dxa"/>
          </w:tcPr>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имеет обобщенное представление о родном селе, его истории образования и развития, географическом положении, своеобразии архитектуры, основных достопримечательностях, связанных с историей, отраслях производства, промышленных и культурных объектах;</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замечает и называет изменения, происходящие в селе;</w:t>
            </w:r>
          </w:p>
          <w:p w:rsidR="00F96EED" w:rsidRDefault="00F96EED" w:rsidP="000F75E9">
            <w:pPr>
              <w:pStyle w:val="TableParagraph"/>
              <w:numPr>
                <w:ilvl w:val="0"/>
                <w:numId w:val="57"/>
              </w:numPr>
              <w:tabs>
                <w:tab w:val="left" w:pos="0"/>
              </w:tabs>
              <w:spacing w:line="237" w:lineRule="auto"/>
              <w:rPr>
                <w:sz w:val="24"/>
                <w:szCs w:val="24"/>
              </w:rPr>
            </w:pPr>
            <w:r w:rsidRPr="00F96EED">
              <w:rPr>
                <w:sz w:val="24"/>
                <w:szCs w:val="24"/>
              </w:rPr>
              <w:t xml:space="preserve">Ребенок знает известных людей, прославивших село, республику; у ребенка развито воображение и творческая активность в ознакомлении с культурным наследием и природным своеобразием Чувашского края; </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проявляет толерантность, уважительное отношение к традициям и духовным ценностям своего народа.</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удерживает в памяти речевые цепочки различной протяженности;</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умеет прогнозировать содержание речи по формальным и смысловым признакам;</w:t>
            </w:r>
          </w:p>
          <w:p w:rsidR="00F96EED" w:rsidRPr="00F96EED" w:rsidRDefault="00F96EED" w:rsidP="000F75E9">
            <w:pPr>
              <w:pStyle w:val="TableParagraph"/>
              <w:numPr>
                <w:ilvl w:val="0"/>
                <w:numId w:val="57"/>
              </w:numPr>
              <w:tabs>
                <w:tab w:val="left" w:pos="0"/>
              </w:tabs>
              <w:spacing w:line="237" w:lineRule="auto"/>
              <w:rPr>
                <w:sz w:val="24"/>
                <w:szCs w:val="24"/>
              </w:rPr>
            </w:pPr>
            <w:r w:rsidRPr="00F96EED">
              <w:rPr>
                <w:sz w:val="24"/>
                <w:szCs w:val="24"/>
              </w:rPr>
              <w:t>Ребенок понимает основное содержание сообщения с опорой на зрительную и двигательную наглядность, а также на паралингвистические средства;</w:t>
            </w:r>
          </w:p>
          <w:p w:rsidR="00F96EED" w:rsidRPr="0091799D" w:rsidRDefault="00F96EED" w:rsidP="000F75E9">
            <w:pPr>
              <w:pStyle w:val="TableParagraph"/>
              <w:numPr>
                <w:ilvl w:val="0"/>
                <w:numId w:val="57"/>
              </w:numPr>
              <w:tabs>
                <w:tab w:val="left" w:pos="0"/>
              </w:tabs>
              <w:spacing w:line="237" w:lineRule="auto"/>
              <w:rPr>
                <w:sz w:val="24"/>
                <w:szCs w:val="24"/>
              </w:rPr>
            </w:pPr>
            <w:r w:rsidRPr="00F96EED">
              <w:rPr>
                <w:sz w:val="24"/>
                <w:szCs w:val="24"/>
              </w:rPr>
              <w:t xml:space="preserve">Ребенок понимает обращенную к нему </w:t>
            </w:r>
            <w:proofErr w:type="gramStart"/>
            <w:r w:rsidRPr="00F96EED">
              <w:rPr>
                <w:sz w:val="24"/>
                <w:szCs w:val="24"/>
              </w:rPr>
              <w:t>речь</w:t>
            </w:r>
            <w:proofErr w:type="gramEnd"/>
            <w:r w:rsidRPr="00F96EED">
              <w:rPr>
                <w:sz w:val="24"/>
                <w:szCs w:val="24"/>
              </w:rPr>
              <w:t xml:space="preserve"> как в виде отдельных предложений, так и в виде короткого текста, соответственно выполняя расположения, выбирая предмет или</w:t>
            </w:r>
            <w:r>
              <w:rPr>
                <w:sz w:val="24"/>
                <w:szCs w:val="24"/>
              </w:rPr>
              <w:t xml:space="preserve"> </w:t>
            </w:r>
            <w:r w:rsidRPr="00F96EED">
              <w:rPr>
                <w:sz w:val="24"/>
                <w:szCs w:val="24"/>
              </w:rPr>
              <w:t>сюжетную картинку по словесному описанию.</w:t>
            </w:r>
          </w:p>
        </w:tc>
      </w:tr>
      <w:tr w:rsidR="00F96EED" w:rsidTr="00B7152B">
        <w:trPr>
          <w:trHeight w:val="20"/>
        </w:trPr>
        <w:tc>
          <w:tcPr>
            <w:tcW w:w="4077" w:type="dxa"/>
          </w:tcPr>
          <w:p w:rsidR="00F96EED" w:rsidRPr="0091799D" w:rsidRDefault="00F96EED" w:rsidP="00B7152B">
            <w:pPr>
              <w:pStyle w:val="TableParagraph"/>
              <w:ind w:left="0"/>
              <w:rPr>
                <w:sz w:val="24"/>
                <w:szCs w:val="24"/>
              </w:rPr>
            </w:pPr>
            <w:r w:rsidRPr="0091799D">
              <w:rPr>
                <w:sz w:val="24"/>
                <w:szCs w:val="24"/>
              </w:rPr>
              <w:t>Программа художественн</w:t>
            </w:r>
            <w:proofErr w:type="gramStart"/>
            <w:r w:rsidRPr="0091799D">
              <w:rPr>
                <w:sz w:val="24"/>
                <w:szCs w:val="24"/>
              </w:rPr>
              <w:t>о-</w:t>
            </w:r>
            <w:proofErr w:type="gramEnd"/>
            <w:r w:rsidRPr="0091799D">
              <w:rPr>
                <w:spacing w:val="-57"/>
                <w:sz w:val="24"/>
                <w:szCs w:val="24"/>
              </w:rPr>
              <w:t xml:space="preserve"> </w:t>
            </w:r>
            <w:r w:rsidRPr="0091799D">
              <w:rPr>
                <w:sz w:val="24"/>
                <w:szCs w:val="24"/>
              </w:rPr>
              <w:t>творческого</w:t>
            </w:r>
            <w:r w:rsidRPr="0091799D">
              <w:rPr>
                <w:spacing w:val="-1"/>
                <w:sz w:val="24"/>
                <w:szCs w:val="24"/>
              </w:rPr>
              <w:t xml:space="preserve"> </w:t>
            </w:r>
            <w:r w:rsidRPr="0091799D">
              <w:rPr>
                <w:sz w:val="24"/>
                <w:szCs w:val="24"/>
              </w:rPr>
              <w:t>развития</w:t>
            </w:r>
          </w:p>
          <w:p w:rsidR="00F96EED" w:rsidRPr="0091799D" w:rsidRDefault="00F96EED" w:rsidP="00B7152B">
            <w:pPr>
              <w:pStyle w:val="TableParagraph"/>
              <w:ind w:left="0"/>
              <w:rPr>
                <w:sz w:val="24"/>
                <w:szCs w:val="24"/>
              </w:rPr>
            </w:pPr>
            <w:r w:rsidRPr="0091799D">
              <w:rPr>
                <w:sz w:val="24"/>
                <w:szCs w:val="24"/>
              </w:rPr>
              <w:t>ребёнка-дошкольника</w:t>
            </w:r>
            <w:r w:rsidRPr="0091799D">
              <w:rPr>
                <w:spacing w:val="1"/>
                <w:sz w:val="24"/>
                <w:szCs w:val="24"/>
              </w:rPr>
              <w:t xml:space="preserve"> </w:t>
            </w:r>
            <w:r w:rsidRPr="0091799D">
              <w:rPr>
                <w:spacing w:val="-1"/>
                <w:sz w:val="24"/>
                <w:szCs w:val="24"/>
              </w:rPr>
              <w:t>средствами</w:t>
            </w:r>
            <w:r w:rsidRPr="0091799D">
              <w:rPr>
                <w:spacing w:val="-12"/>
                <w:sz w:val="24"/>
                <w:szCs w:val="24"/>
              </w:rPr>
              <w:t xml:space="preserve"> </w:t>
            </w:r>
            <w:r w:rsidRPr="0091799D">
              <w:rPr>
                <w:sz w:val="24"/>
                <w:szCs w:val="24"/>
              </w:rPr>
              <w:t>чувашского</w:t>
            </w:r>
            <w:r>
              <w:rPr>
                <w:sz w:val="24"/>
                <w:szCs w:val="24"/>
              </w:rPr>
              <w:t xml:space="preserve"> </w:t>
            </w:r>
            <w:r w:rsidRPr="0091799D">
              <w:rPr>
                <w:spacing w:val="-1"/>
                <w:sz w:val="24"/>
                <w:szCs w:val="24"/>
              </w:rPr>
              <w:t>декоративно-прикладного</w:t>
            </w:r>
            <w:r w:rsidRPr="0091799D">
              <w:rPr>
                <w:spacing w:val="-57"/>
                <w:sz w:val="24"/>
                <w:szCs w:val="24"/>
              </w:rPr>
              <w:t xml:space="preserve"> </w:t>
            </w:r>
            <w:r w:rsidRPr="0091799D">
              <w:rPr>
                <w:sz w:val="24"/>
                <w:szCs w:val="24"/>
              </w:rPr>
              <w:t>искусства/сост. Л.Г.</w:t>
            </w:r>
            <w:r w:rsidRPr="0091799D">
              <w:rPr>
                <w:spacing w:val="1"/>
                <w:sz w:val="24"/>
                <w:szCs w:val="24"/>
              </w:rPr>
              <w:t xml:space="preserve"> </w:t>
            </w:r>
            <w:r>
              <w:rPr>
                <w:sz w:val="24"/>
                <w:szCs w:val="24"/>
              </w:rPr>
              <w:lastRenderedPageBreak/>
              <w:t>Васильева</w:t>
            </w:r>
            <w:r w:rsidRPr="0091799D">
              <w:rPr>
                <w:spacing w:val="-2"/>
                <w:sz w:val="24"/>
                <w:szCs w:val="24"/>
              </w:rPr>
              <w:t xml:space="preserve"> </w:t>
            </w:r>
          </w:p>
          <w:p w:rsidR="00F96EED" w:rsidRPr="0091799D" w:rsidRDefault="00F96EED" w:rsidP="00B7152B">
            <w:pPr>
              <w:pStyle w:val="TableParagraph"/>
              <w:ind w:left="0"/>
              <w:rPr>
                <w:sz w:val="24"/>
                <w:szCs w:val="24"/>
              </w:rPr>
            </w:pPr>
          </w:p>
        </w:tc>
        <w:tc>
          <w:tcPr>
            <w:tcW w:w="5494" w:type="dxa"/>
          </w:tcPr>
          <w:p w:rsidR="00F96EED" w:rsidRPr="00F96EED" w:rsidRDefault="00F96EED" w:rsidP="000F75E9">
            <w:pPr>
              <w:pStyle w:val="TableParagraph"/>
              <w:numPr>
                <w:ilvl w:val="0"/>
                <w:numId w:val="58"/>
              </w:numPr>
              <w:tabs>
                <w:tab w:val="left" w:pos="212"/>
              </w:tabs>
              <w:rPr>
                <w:sz w:val="24"/>
                <w:szCs w:val="24"/>
              </w:rPr>
            </w:pPr>
            <w:r w:rsidRPr="00F96EED">
              <w:rPr>
                <w:sz w:val="24"/>
                <w:szCs w:val="24"/>
              </w:rPr>
              <w:lastRenderedPageBreak/>
              <w:t xml:space="preserve">Ребенок понимает значение терминов «узор», «орнамент», различает чувашский, русский и др. виды орнаментов по мотивам и типам, знает о характерных их чертах, о семантике орнаментальных элементов, </w:t>
            </w:r>
            <w:r w:rsidRPr="00F96EED">
              <w:rPr>
                <w:sz w:val="24"/>
                <w:szCs w:val="24"/>
              </w:rPr>
              <w:lastRenderedPageBreak/>
              <w:t>украшающих изделия чувашского прикладного искусства;</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знает, что в искусстве цвет существует не сам по себе, а как способ выражения отношения к явлению, понимает глубинное содержание цветов чувашского декоративног</w:t>
            </w:r>
            <w:proofErr w:type="gramStart"/>
            <w:r w:rsidRPr="00F96EED">
              <w:rPr>
                <w:sz w:val="24"/>
                <w:szCs w:val="24"/>
              </w:rPr>
              <w:t>о-</w:t>
            </w:r>
            <w:proofErr w:type="gramEnd"/>
            <w:r w:rsidRPr="00F96EED">
              <w:rPr>
                <w:sz w:val="24"/>
                <w:szCs w:val="24"/>
              </w:rPr>
              <w:t xml:space="preserve"> прикладного искусства;</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У ребенка развито умение оценивать роль взаимного расположения элементов, их согласованности по цвету, величине, форме;</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У ребенка развито умение «прочесть» произведение, понять и раскрыть его содержание;</w:t>
            </w:r>
          </w:p>
          <w:p w:rsidR="00F96EED" w:rsidRPr="00F96EED" w:rsidRDefault="00F96EED" w:rsidP="000F75E9">
            <w:pPr>
              <w:pStyle w:val="TableParagraph"/>
              <w:numPr>
                <w:ilvl w:val="0"/>
                <w:numId w:val="58"/>
              </w:numPr>
              <w:tabs>
                <w:tab w:val="left" w:pos="212"/>
              </w:tabs>
              <w:rPr>
                <w:sz w:val="24"/>
                <w:szCs w:val="24"/>
              </w:rPr>
            </w:pPr>
            <w:r w:rsidRPr="00F96EED">
              <w:rPr>
                <w:sz w:val="24"/>
                <w:szCs w:val="24"/>
              </w:rPr>
              <w:t>Ребенок владеет некоторыми сведениями из истории чувашского народа, у него выработано представление о связи чувашского народного искусства с условиями жизни человека, природными особенностями;</w:t>
            </w:r>
          </w:p>
          <w:p w:rsidR="00F96EED" w:rsidRPr="0091799D" w:rsidRDefault="00F96EED" w:rsidP="000F75E9">
            <w:pPr>
              <w:pStyle w:val="TableParagraph"/>
              <w:numPr>
                <w:ilvl w:val="0"/>
                <w:numId w:val="58"/>
              </w:numPr>
              <w:tabs>
                <w:tab w:val="left" w:pos="212"/>
              </w:tabs>
              <w:rPr>
                <w:sz w:val="24"/>
                <w:szCs w:val="24"/>
              </w:rPr>
            </w:pPr>
            <w:r w:rsidRPr="00F96EED">
              <w:rPr>
                <w:sz w:val="24"/>
                <w:szCs w:val="24"/>
              </w:rPr>
              <w:t>Ребенок различает разные виды чувашского декоративн</w:t>
            </w:r>
            <w:proofErr w:type="gramStart"/>
            <w:r w:rsidRPr="00F96EED">
              <w:rPr>
                <w:sz w:val="24"/>
                <w:szCs w:val="24"/>
              </w:rPr>
              <w:t>о-</w:t>
            </w:r>
            <w:proofErr w:type="gramEnd"/>
            <w:r w:rsidRPr="00F96EED">
              <w:rPr>
                <w:sz w:val="24"/>
                <w:szCs w:val="24"/>
              </w:rPr>
              <w:t xml:space="preserve"> прикладного искусства.</w:t>
            </w:r>
          </w:p>
        </w:tc>
      </w:tr>
      <w:tr w:rsidR="00D42915" w:rsidTr="00B7152B">
        <w:trPr>
          <w:trHeight w:val="20"/>
        </w:trPr>
        <w:tc>
          <w:tcPr>
            <w:tcW w:w="4077" w:type="dxa"/>
          </w:tcPr>
          <w:p w:rsidR="00D42915" w:rsidRPr="0091799D" w:rsidRDefault="00D42915" w:rsidP="00B7152B">
            <w:pPr>
              <w:pStyle w:val="TableParagraph"/>
              <w:spacing w:line="268" w:lineRule="exact"/>
              <w:ind w:left="0"/>
              <w:rPr>
                <w:sz w:val="24"/>
                <w:szCs w:val="24"/>
              </w:rPr>
            </w:pPr>
            <w:r w:rsidRPr="0091799D">
              <w:rPr>
                <w:sz w:val="24"/>
                <w:szCs w:val="24"/>
              </w:rPr>
              <w:lastRenderedPageBreak/>
              <w:t>Программа</w:t>
            </w:r>
            <w:r w:rsidRPr="0091799D">
              <w:rPr>
                <w:spacing w:val="-5"/>
                <w:sz w:val="24"/>
                <w:szCs w:val="24"/>
              </w:rPr>
              <w:t xml:space="preserve"> </w:t>
            </w:r>
            <w:r w:rsidRPr="0091799D">
              <w:rPr>
                <w:sz w:val="24"/>
                <w:szCs w:val="24"/>
              </w:rPr>
              <w:t>по</w:t>
            </w:r>
            <w:r w:rsidRPr="0091799D">
              <w:rPr>
                <w:spacing w:val="-3"/>
                <w:sz w:val="24"/>
                <w:szCs w:val="24"/>
              </w:rPr>
              <w:t xml:space="preserve"> </w:t>
            </w:r>
            <w:r w:rsidRPr="0091799D">
              <w:rPr>
                <w:sz w:val="24"/>
                <w:szCs w:val="24"/>
              </w:rPr>
              <w:t>приобщению</w:t>
            </w:r>
          </w:p>
          <w:p w:rsidR="00D42915" w:rsidRPr="0091799D" w:rsidRDefault="00D42915" w:rsidP="00D42915">
            <w:pPr>
              <w:pStyle w:val="TableParagraph"/>
              <w:ind w:left="0"/>
              <w:rPr>
                <w:sz w:val="24"/>
                <w:szCs w:val="24"/>
              </w:rPr>
            </w:pPr>
            <w:r w:rsidRPr="0091799D">
              <w:rPr>
                <w:sz w:val="24"/>
                <w:szCs w:val="24"/>
              </w:rPr>
              <w:t>детей 6-7 лет к национальным</w:t>
            </w:r>
            <w:r w:rsidRPr="0091799D">
              <w:rPr>
                <w:spacing w:val="-57"/>
                <w:sz w:val="24"/>
                <w:szCs w:val="24"/>
              </w:rPr>
              <w:t xml:space="preserve"> </w:t>
            </w:r>
            <w:r w:rsidRPr="0091799D">
              <w:rPr>
                <w:sz w:val="24"/>
                <w:szCs w:val="24"/>
              </w:rPr>
              <w:t>традициям физического</w:t>
            </w:r>
            <w:r w:rsidRPr="0091799D">
              <w:rPr>
                <w:spacing w:val="1"/>
                <w:sz w:val="24"/>
                <w:szCs w:val="24"/>
              </w:rPr>
              <w:t xml:space="preserve"> </w:t>
            </w:r>
            <w:r w:rsidRPr="0091799D">
              <w:rPr>
                <w:sz w:val="24"/>
                <w:szCs w:val="24"/>
              </w:rPr>
              <w:t>воспитания</w:t>
            </w:r>
            <w:r w:rsidRPr="0091799D">
              <w:rPr>
                <w:spacing w:val="-1"/>
                <w:sz w:val="24"/>
                <w:szCs w:val="24"/>
              </w:rPr>
              <w:t xml:space="preserve"> </w:t>
            </w:r>
            <w:r>
              <w:rPr>
                <w:sz w:val="24"/>
                <w:szCs w:val="24"/>
              </w:rPr>
              <w:t>«</w:t>
            </w:r>
            <w:r w:rsidRPr="0091799D">
              <w:rPr>
                <w:sz w:val="24"/>
                <w:szCs w:val="24"/>
              </w:rPr>
              <w:t>Родники</w:t>
            </w:r>
            <w:r>
              <w:rPr>
                <w:sz w:val="24"/>
                <w:szCs w:val="24"/>
              </w:rPr>
              <w:t xml:space="preserve"> </w:t>
            </w:r>
            <w:r w:rsidRPr="0091799D">
              <w:rPr>
                <w:sz w:val="24"/>
                <w:szCs w:val="24"/>
              </w:rPr>
              <w:t>здоровья</w:t>
            </w:r>
            <w:r>
              <w:rPr>
                <w:sz w:val="24"/>
                <w:szCs w:val="24"/>
              </w:rPr>
              <w:t>»</w:t>
            </w:r>
            <w:r w:rsidRPr="0091799D">
              <w:rPr>
                <w:sz w:val="24"/>
                <w:szCs w:val="24"/>
              </w:rPr>
              <w:t xml:space="preserve">, Махалова И.В. </w:t>
            </w:r>
          </w:p>
        </w:tc>
        <w:tc>
          <w:tcPr>
            <w:tcW w:w="5494" w:type="dxa"/>
          </w:tcPr>
          <w:p w:rsidR="00D42915" w:rsidRPr="0091799D" w:rsidRDefault="00D42915" w:rsidP="000F75E9">
            <w:pPr>
              <w:pStyle w:val="TableParagraph"/>
              <w:numPr>
                <w:ilvl w:val="0"/>
                <w:numId w:val="59"/>
              </w:numPr>
              <w:tabs>
                <w:tab w:val="left" w:pos="322"/>
              </w:tabs>
              <w:rPr>
                <w:sz w:val="24"/>
                <w:szCs w:val="24"/>
              </w:rPr>
            </w:pPr>
            <w:r w:rsidRPr="0091799D">
              <w:rPr>
                <w:sz w:val="24"/>
                <w:szCs w:val="24"/>
              </w:rPr>
              <w:t>Ребенок</w:t>
            </w:r>
            <w:r w:rsidRPr="0091799D">
              <w:rPr>
                <w:spacing w:val="-3"/>
                <w:sz w:val="24"/>
                <w:szCs w:val="24"/>
              </w:rPr>
              <w:t xml:space="preserve"> </w:t>
            </w:r>
            <w:r w:rsidRPr="0091799D">
              <w:rPr>
                <w:sz w:val="24"/>
                <w:szCs w:val="24"/>
              </w:rPr>
              <w:t>имеет</w:t>
            </w:r>
            <w:r w:rsidRPr="0091799D">
              <w:rPr>
                <w:spacing w:val="-3"/>
                <w:sz w:val="24"/>
                <w:szCs w:val="24"/>
              </w:rPr>
              <w:t xml:space="preserve"> </w:t>
            </w:r>
            <w:r w:rsidRPr="0091799D">
              <w:rPr>
                <w:sz w:val="24"/>
                <w:szCs w:val="24"/>
              </w:rPr>
              <w:t>представление</w:t>
            </w:r>
            <w:r w:rsidRPr="0091799D">
              <w:rPr>
                <w:spacing w:val="-4"/>
                <w:sz w:val="24"/>
                <w:szCs w:val="24"/>
              </w:rPr>
              <w:t xml:space="preserve"> </w:t>
            </w:r>
            <w:r w:rsidRPr="0091799D">
              <w:rPr>
                <w:sz w:val="24"/>
                <w:szCs w:val="24"/>
              </w:rPr>
              <w:t>о</w:t>
            </w:r>
            <w:r w:rsidRPr="0091799D">
              <w:rPr>
                <w:spacing w:val="-3"/>
                <w:sz w:val="24"/>
                <w:szCs w:val="24"/>
              </w:rPr>
              <w:t xml:space="preserve"> </w:t>
            </w:r>
            <w:r w:rsidRPr="0091799D">
              <w:rPr>
                <w:sz w:val="24"/>
                <w:szCs w:val="24"/>
              </w:rPr>
              <w:t>народном</w:t>
            </w:r>
            <w:r w:rsidRPr="0091799D">
              <w:rPr>
                <w:spacing w:val="-4"/>
                <w:sz w:val="24"/>
                <w:szCs w:val="24"/>
              </w:rPr>
              <w:t xml:space="preserve"> </w:t>
            </w:r>
            <w:r w:rsidRPr="0091799D">
              <w:rPr>
                <w:sz w:val="24"/>
                <w:szCs w:val="24"/>
              </w:rPr>
              <w:t>опыте</w:t>
            </w:r>
            <w:r w:rsidRPr="0091799D">
              <w:rPr>
                <w:spacing w:val="-57"/>
                <w:sz w:val="24"/>
                <w:szCs w:val="24"/>
              </w:rPr>
              <w:t xml:space="preserve"> </w:t>
            </w:r>
            <w:r>
              <w:rPr>
                <w:spacing w:val="-57"/>
                <w:sz w:val="24"/>
                <w:szCs w:val="24"/>
              </w:rPr>
              <w:t xml:space="preserve">                   </w:t>
            </w:r>
            <w:r w:rsidRPr="0091799D">
              <w:rPr>
                <w:sz w:val="24"/>
                <w:szCs w:val="24"/>
              </w:rPr>
              <w:t>формирования физически крепкого, закаленного,</w:t>
            </w:r>
            <w:r w:rsidRPr="0091799D">
              <w:rPr>
                <w:spacing w:val="1"/>
                <w:sz w:val="24"/>
                <w:szCs w:val="24"/>
              </w:rPr>
              <w:t xml:space="preserve"> </w:t>
            </w:r>
            <w:r w:rsidRPr="0091799D">
              <w:rPr>
                <w:sz w:val="24"/>
                <w:szCs w:val="24"/>
              </w:rPr>
              <w:t>жизнерадостного</w:t>
            </w:r>
            <w:r w:rsidRPr="0091799D">
              <w:rPr>
                <w:spacing w:val="-5"/>
                <w:sz w:val="24"/>
                <w:szCs w:val="24"/>
              </w:rPr>
              <w:t xml:space="preserve"> </w:t>
            </w:r>
            <w:r w:rsidRPr="0091799D">
              <w:rPr>
                <w:sz w:val="24"/>
                <w:szCs w:val="24"/>
              </w:rPr>
              <w:t>и</w:t>
            </w:r>
            <w:r w:rsidRPr="0091799D">
              <w:rPr>
                <w:spacing w:val="-2"/>
                <w:sz w:val="24"/>
                <w:szCs w:val="24"/>
              </w:rPr>
              <w:t xml:space="preserve"> </w:t>
            </w:r>
            <w:r w:rsidRPr="0091799D">
              <w:rPr>
                <w:sz w:val="24"/>
                <w:szCs w:val="24"/>
              </w:rPr>
              <w:t>трудоспособного</w:t>
            </w:r>
            <w:r w:rsidRPr="0091799D">
              <w:rPr>
                <w:spacing w:val="-2"/>
                <w:sz w:val="24"/>
                <w:szCs w:val="24"/>
              </w:rPr>
              <w:t xml:space="preserve"> </w:t>
            </w:r>
            <w:r w:rsidRPr="0091799D">
              <w:rPr>
                <w:sz w:val="24"/>
                <w:szCs w:val="24"/>
              </w:rPr>
              <w:t>поколения.</w:t>
            </w:r>
          </w:p>
          <w:p w:rsidR="00D42915" w:rsidRPr="00D42915" w:rsidRDefault="00D42915" w:rsidP="000F75E9">
            <w:pPr>
              <w:pStyle w:val="TableParagraph"/>
              <w:numPr>
                <w:ilvl w:val="0"/>
                <w:numId w:val="59"/>
              </w:numPr>
              <w:tabs>
                <w:tab w:val="left" w:pos="322"/>
              </w:tabs>
              <w:spacing w:line="237" w:lineRule="auto"/>
              <w:rPr>
                <w:sz w:val="24"/>
                <w:szCs w:val="24"/>
              </w:rPr>
            </w:pPr>
            <w:r w:rsidRPr="00D42915">
              <w:rPr>
                <w:sz w:val="24"/>
                <w:szCs w:val="24"/>
              </w:rPr>
              <w:t>У ребенка сформировано ценностное отношение к здоровью,</w:t>
            </w:r>
            <w:r w:rsidRPr="00D42915">
              <w:rPr>
                <w:spacing w:val="-57"/>
                <w:sz w:val="24"/>
                <w:szCs w:val="24"/>
              </w:rPr>
              <w:t xml:space="preserve"> </w:t>
            </w:r>
            <w:r w:rsidRPr="00D42915">
              <w:rPr>
                <w:sz w:val="24"/>
                <w:szCs w:val="24"/>
              </w:rPr>
              <w:t>здоровому</w:t>
            </w:r>
            <w:r w:rsidRPr="00D42915">
              <w:rPr>
                <w:spacing w:val="-6"/>
                <w:sz w:val="24"/>
                <w:szCs w:val="24"/>
              </w:rPr>
              <w:t xml:space="preserve"> </w:t>
            </w:r>
            <w:r w:rsidRPr="00D42915">
              <w:rPr>
                <w:sz w:val="24"/>
                <w:szCs w:val="24"/>
              </w:rPr>
              <w:t>образу</w:t>
            </w:r>
            <w:r w:rsidRPr="00D42915">
              <w:rPr>
                <w:spacing w:val="-5"/>
                <w:sz w:val="24"/>
                <w:szCs w:val="24"/>
              </w:rPr>
              <w:t xml:space="preserve"> </w:t>
            </w:r>
            <w:r w:rsidRPr="00D42915">
              <w:rPr>
                <w:sz w:val="24"/>
                <w:szCs w:val="24"/>
              </w:rPr>
              <w:t>жизни, занятиям</w:t>
            </w:r>
            <w:r w:rsidRPr="00D42915">
              <w:rPr>
                <w:spacing w:val="-1"/>
                <w:sz w:val="24"/>
                <w:szCs w:val="24"/>
              </w:rPr>
              <w:t xml:space="preserve"> </w:t>
            </w:r>
            <w:r w:rsidRPr="00D42915">
              <w:rPr>
                <w:sz w:val="24"/>
                <w:szCs w:val="24"/>
              </w:rPr>
              <w:t>физическими упражнениями.</w:t>
            </w:r>
          </w:p>
          <w:p w:rsidR="00D42915" w:rsidRPr="0091799D" w:rsidRDefault="00D42915" w:rsidP="000F75E9">
            <w:pPr>
              <w:pStyle w:val="TableParagraph"/>
              <w:numPr>
                <w:ilvl w:val="0"/>
                <w:numId w:val="59"/>
              </w:numPr>
              <w:tabs>
                <w:tab w:val="left" w:pos="322"/>
              </w:tabs>
              <w:spacing w:before="2" w:line="237" w:lineRule="auto"/>
              <w:rPr>
                <w:sz w:val="24"/>
                <w:szCs w:val="24"/>
              </w:rPr>
            </w:pPr>
            <w:r w:rsidRPr="0091799D">
              <w:rPr>
                <w:sz w:val="24"/>
                <w:szCs w:val="24"/>
              </w:rPr>
              <w:t>Ребенок проявляет уважение и бережное отношение к</w:t>
            </w:r>
            <w:r w:rsidRPr="0091799D">
              <w:rPr>
                <w:spacing w:val="1"/>
                <w:sz w:val="24"/>
                <w:szCs w:val="24"/>
              </w:rPr>
              <w:t xml:space="preserve"> </w:t>
            </w:r>
            <w:r w:rsidRPr="0091799D">
              <w:rPr>
                <w:sz w:val="24"/>
                <w:szCs w:val="24"/>
              </w:rPr>
              <w:t>национальным</w:t>
            </w:r>
            <w:r w:rsidRPr="0091799D">
              <w:rPr>
                <w:spacing w:val="-8"/>
                <w:sz w:val="24"/>
                <w:szCs w:val="24"/>
              </w:rPr>
              <w:t xml:space="preserve"> </w:t>
            </w:r>
            <w:r w:rsidRPr="0091799D">
              <w:rPr>
                <w:sz w:val="24"/>
                <w:szCs w:val="24"/>
              </w:rPr>
              <w:t>традициям</w:t>
            </w:r>
            <w:r w:rsidRPr="0091799D">
              <w:rPr>
                <w:spacing w:val="-7"/>
                <w:sz w:val="24"/>
                <w:szCs w:val="24"/>
              </w:rPr>
              <w:t xml:space="preserve"> </w:t>
            </w:r>
            <w:r w:rsidRPr="0091799D">
              <w:rPr>
                <w:sz w:val="24"/>
                <w:szCs w:val="24"/>
              </w:rPr>
              <w:t>физического</w:t>
            </w:r>
            <w:r w:rsidRPr="0091799D">
              <w:rPr>
                <w:spacing w:val="-5"/>
                <w:sz w:val="24"/>
                <w:szCs w:val="24"/>
              </w:rPr>
              <w:t xml:space="preserve"> </w:t>
            </w:r>
            <w:r w:rsidRPr="0091799D">
              <w:rPr>
                <w:sz w:val="24"/>
                <w:szCs w:val="24"/>
              </w:rPr>
              <w:t>воспитания</w:t>
            </w:r>
            <w:r w:rsidRPr="0091799D">
              <w:rPr>
                <w:spacing w:val="-6"/>
                <w:sz w:val="24"/>
                <w:szCs w:val="24"/>
              </w:rPr>
              <w:t xml:space="preserve"> </w:t>
            </w:r>
            <w:r w:rsidRPr="0091799D">
              <w:rPr>
                <w:sz w:val="24"/>
                <w:szCs w:val="24"/>
              </w:rPr>
              <w:t>своего</w:t>
            </w:r>
            <w:r>
              <w:rPr>
                <w:sz w:val="24"/>
                <w:szCs w:val="24"/>
              </w:rPr>
              <w:t xml:space="preserve">  </w:t>
            </w:r>
            <w:r w:rsidRPr="0091799D">
              <w:rPr>
                <w:sz w:val="24"/>
                <w:szCs w:val="24"/>
              </w:rPr>
              <w:t>народа</w:t>
            </w:r>
            <w:r w:rsidRPr="0091799D">
              <w:rPr>
                <w:spacing w:val="-4"/>
                <w:sz w:val="24"/>
                <w:szCs w:val="24"/>
              </w:rPr>
              <w:t xml:space="preserve"> </w:t>
            </w:r>
            <w:r w:rsidRPr="0091799D">
              <w:rPr>
                <w:sz w:val="24"/>
                <w:szCs w:val="24"/>
              </w:rPr>
              <w:t>и</w:t>
            </w:r>
            <w:r w:rsidRPr="0091799D">
              <w:rPr>
                <w:spacing w:val="-2"/>
                <w:sz w:val="24"/>
                <w:szCs w:val="24"/>
              </w:rPr>
              <w:t xml:space="preserve"> </w:t>
            </w:r>
            <w:r w:rsidRPr="0091799D">
              <w:rPr>
                <w:sz w:val="24"/>
                <w:szCs w:val="24"/>
              </w:rPr>
              <w:t>народов</w:t>
            </w:r>
            <w:r w:rsidRPr="0091799D">
              <w:rPr>
                <w:spacing w:val="-2"/>
                <w:sz w:val="24"/>
                <w:szCs w:val="24"/>
              </w:rPr>
              <w:t xml:space="preserve"> </w:t>
            </w:r>
            <w:r w:rsidRPr="0091799D">
              <w:rPr>
                <w:sz w:val="24"/>
                <w:szCs w:val="24"/>
              </w:rPr>
              <w:t>ближайшего</w:t>
            </w:r>
            <w:r w:rsidRPr="0091799D">
              <w:rPr>
                <w:spacing w:val="-3"/>
                <w:sz w:val="24"/>
                <w:szCs w:val="24"/>
              </w:rPr>
              <w:t xml:space="preserve"> </w:t>
            </w:r>
            <w:r w:rsidRPr="0091799D">
              <w:rPr>
                <w:sz w:val="24"/>
                <w:szCs w:val="24"/>
              </w:rPr>
              <w:t>окружения</w:t>
            </w:r>
          </w:p>
        </w:tc>
      </w:tr>
    </w:tbl>
    <w:p w:rsidR="001718FD" w:rsidRDefault="001718FD" w:rsidP="00D42915">
      <w:pPr>
        <w:ind w:firstLine="709"/>
        <w:jc w:val="center"/>
        <w:rPr>
          <w:b/>
          <w:sz w:val="24"/>
          <w:szCs w:val="24"/>
        </w:rPr>
      </w:pPr>
    </w:p>
    <w:p w:rsidR="00502263" w:rsidRDefault="00502263" w:rsidP="00D42915">
      <w:pPr>
        <w:ind w:firstLine="709"/>
        <w:jc w:val="center"/>
        <w:rPr>
          <w:b/>
          <w:sz w:val="24"/>
          <w:szCs w:val="24"/>
        </w:rPr>
      </w:pPr>
    </w:p>
    <w:p w:rsidR="00F96EED" w:rsidRDefault="00D42915" w:rsidP="00D42915">
      <w:pPr>
        <w:ind w:firstLine="709"/>
        <w:jc w:val="center"/>
        <w:rPr>
          <w:b/>
          <w:sz w:val="24"/>
          <w:szCs w:val="24"/>
        </w:rPr>
      </w:pPr>
      <w:r>
        <w:rPr>
          <w:b/>
          <w:sz w:val="24"/>
          <w:szCs w:val="24"/>
        </w:rPr>
        <w:t>1.3.</w:t>
      </w:r>
      <w:r w:rsidR="006D29CA">
        <w:rPr>
          <w:b/>
          <w:sz w:val="24"/>
          <w:szCs w:val="24"/>
        </w:rPr>
        <w:t xml:space="preserve"> </w:t>
      </w:r>
      <w:r w:rsidR="00502263" w:rsidRPr="00502263">
        <w:rPr>
          <w:b/>
          <w:sz w:val="24"/>
          <w:szCs w:val="24"/>
        </w:rPr>
        <w:t>Педагогическая диагностика достижения планируемых результатов</w:t>
      </w:r>
      <w:r w:rsidR="00502263">
        <w:rPr>
          <w:b/>
          <w:sz w:val="24"/>
          <w:szCs w:val="24"/>
        </w:rPr>
        <w:t xml:space="preserve"> </w:t>
      </w:r>
    </w:p>
    <w:p w:rsidR="00050852" w:rsidRDefault="00050852" w:rsidP="00442A5D">
      <w:pPr>
        <w:ind w:firstLine="709"/>
        <w:jc w:val="both"/>
        <w:rPr>
          <w:b/>
          <w:i/>
          <w:sz w:val="24"/>
          <w:szCs w:val="24"/>
        </w:rPr>
      </w:pPr>
    </w:p>
    <w:p w:rsidR="00442A5D" w:rsidRPr="00442A5D" w:rsidRDefault="00442A5D" w:rsidP="00442A5D">
      <w:pPr>
        <w:ind w:firstLine="709"/>
        <w:jc w:val="both"/>
        <w:rPr>
          <w:b/>
          <w:i/>
          <w:sz w:val="24"/>
          <w:szCs w:val="24"/>
        </w:rPr>
      </w:pPr>
      <w:r w:rsidRPr="00442A5D">
        <w:rPr>
          <w:b/>
          <w:i/>
          <w:sz w:val="24"/>
          <w:szCs w:val="24"/>
        </w:rPr>
        <w:t>Обязательная часть</w:t>
      </w:r>
    </w:p>
    <w:p w:rsidR="00442A5D" w:rsidRPr="00442A5D" w:rsidRDefault="00442A5D" w:rsidP="00442A5D">
      <w:pPr>
        <w:ind w:firstLine="709"/>
        <w:jc w:val="both"/>
        <w:rPr>
          <w:sz w:val="24"/>
          <w:szCs w:val="24"/>
        </w:rPr>
      </w:pPr>
      <w:r w:rsidRPr="00442A5D">
        <w:rPr>
          <w:sz w:val="24"/>
          <w:szCs w:val="24"/>
        </w:rPr>
        <w:t xml:space="preserve">В соответствии с ФГОС </w:t>
      </w:r>
      <w:proofErr w:type="gramStart"/>
      <w:r w:rsidRPr="00442A5D">
        <w:rPr>
          <w:sz w:val="24"/>
          <w:szCs w:val="24"/>
        </w:rPr>
        <w:t>ДО</w:t>
      </w:r>
      <w:proofErr w:type="gramEnd"/>
      <w:r w:rsidRPr="00442A5D">
        <w:rPr>
          <w:sz w:val="24"/>
          <w:szCs w:val="24"/>
        </w:rPr>
        <w:t xml:space="preserve">, </w:t>
      </w:r>
      <w:proofErr w:type="gramStart"/>
      <w:r w:rsidRPr="00442A5D">
        <w:rPr>
          <w:sz w:val="24"/>
          <w:szCs w:val="24"/>
        </w:rPr>
        <w:t>ожидаемые</w:t>
      </w:r>
      <w:proofErr w:type="gramEnd"/>
      <w:r w:rsidRPr="00442A5D">
        <w:rPr>
          <w:sz w:val="24"/>
          <w:szCs w:val="24"/>
        </w:rPr>
        <w:t xml:space="preserve">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442A5D">
        <w:rPr>
          <w:sz w:val="24"/>
          <w:szCs w:val="24"/>
        </w:rPr>
        <w:t>соответствия</w:t>
      </w:r>
      <w:proofErr w:type="gramEnd"/>
      <w:r w:rsidRPr="00442A5D">
        <w:rPr>
          <w:sz w:val="24"/>
          <w:szCs w:val="24"/>
        </w:rPr>
        <w:t xml:space="preserve"> установленным требованиям образовательной деятельности и подготовки детей.</w:t>
      </w:r>
    </w:p>
    <w:p w:rsidR="00442A5D" w:rsidRPr="00442A5D" w:rsidRDefault="00442A5D" w:rsidP="00442A5D">
      <w:pPr>
        <w:ind w:firstLine="709"/>
        <w:jc w:val="both"/>
        <w:rPr>
          <w:sz w:val="24"/>
          <w:szCs w:val="24"/>
        </w:rPr>
      </w:pPr>
      <w:proofErr w:type="gramStart"/>
      <w:r w:rsidRPr="00442A5D">
        <w:rPr>
          <w:sz w:val="24"/>
          <w:szCs w:val="24"/>
        </w:rPr>
        <w:t>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roofErr w:type="gramEnd"/>
      <w:r w:rsidRPr="00442A5D">
        <w:rPr>
          <w:sz w:val="24"/>
          <w:szCs w:val="24"/>
        </w:rPr>
        <w:t xml:space="preserve">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w:t>
      </w:r>
    </w:p>
    <w:p w:rsidR="00442A5D" w:rsidRPr="00442A5D" w:rsidRDefault="00442A5D" w:rsidP="00442A5D">
      <w:pPr>
        <w:ind w:firstLine="709"/>
        <w:jc w:val="both"/>
        <w:rPr>
          <w:sz w:val="24"/>
          <w:szCs w:val="24"/>
        </w:rPr>
      </w:pPr>
      <w:r w:rsidRPr="00442A5D">
        <w:rPr>
          <w:sz w:val="24"/>
          <w:szCs w:val="24"/>
        </w:rPr>
        <w:lastRenderedPageBreak/>
        <w:t xml:space="preserve"> Освоение </w:t>
      </w:r>
      <w:r w:rsidR="00F943C2">
        <w:rPr>
          <w:sz w:val="24"/>
          <w:szCs w:val="24"/>
        </w:rPr>
        <w:t xml:space="preserve">ОП </w:t>
      </w:r>
      <w:proofErr w:type="gramStart"/>
      <w:r w:rsidR="00F943C2">
        <w:rPr>
          <w:sz w:val="24"/>
          <w:szCs w:val="24"/>
        </w:rPr>
        <w:t>ДО</w:t>
      </w:r>
      <w:proofErr w:type="gramEnd"/>
      <w:r w:rsidR="00F943C2">
        <w:rPr>
          <w:sz w:val="24"/>
          <w:szCs w:val="24"/>
        </w:rPr>
        <w:t xml:space="preserve"> </w:t>
      </w:r>
      <w:r w:rsidRPr="00442A5D">
        <w:rPr>
          <w:sz w:val="24"/>
          <w:szCs w:val="24"/>
        </w:rPr>
        <w:t xml:space="preserve">в </w:t>
      </w:r>
      <w:r w:rsidR="001718FD" w:rsidRPr="001718FD">
        <w:rPr>
          <w:sz w:val="24"/>
          <w:szCs w:val="24"/>
        </w:rPr>
        <w:t>МБОУ «Бичурга – Баишевская СОШ»</w:t>
      </w:r>
      <w:r w:rsidRPr="00442A5D">
        <w:rPr>
          <w:sz w:val="24"/>
          <w:szCs w:val="24"/>
        </w:rPr>
        <w:t xml:space="preserve"> не сопровождается </w:t>
      </w:r>
      <w:proofErr w:type="gramStart"/>
      <w:r w:rsidRPr="00442A5D">
        <w:rPr>
          <w:sz w:val="24"/>
          <w:szCs w:val="24"/>
        </w:rPr>
        <w:t>проведением</w:t>
      </w:r>
      <w:proofErr w:type="gramEnd"/>
      <w:r w:rsidRPr="00442A5D">
        <w:rPr>
          <w:sz w:val="24"/>
          <w:szCs w:val="24"/>
        </w:rPr>
        <w:t xml:space="preserve"> промежуточных аттестации и итоговой аттестации воспитанников.</w:t>
      </w:r>
    </w:p>
    <w:p w:rsidR="00442A5D" w:rsidRPr="00442A5D" w:rsidRDefault="00442A5D" w:rsidP="00442A5D">
      <w:pPr>
        <w:ind w:firstLine="709"/>
        <w:jc w:val="both"/>
        <w:rPr>
          <w:sz w:val="24"/>
          <w:szCs w:val="24"/>
        </w:rPr>
      </w:pPr>
      <w:r w:rsidRPr="00442A5D">
        <w:rPr>
          <w:sz w:val="24"/>
          <w:szCs w:val="24"/>
        </w:rPr>
        <w:t>Для этого педагог использует инструментарий оценки своей работы, который позволяет ему оптимальным образом выстраивать взаимодействие с детьми.</w:t>
      </w:r>
    </w:p>
    <w:p w:rsidR="00442A5D" w:rsidRDefault="00442A5D" w:rsidP="00442A5D">
      <w:pPr>
        <w:ind w:firstLine="709"/>
        <w:jc w:val="both"/>
        <w:rPr>
          <w:sz w:val="24"/>
          <w:szCs w:val="24"/>
        </w:rPr>
      </w:pPr>
      <w:r w:rsidRPr="00442A5D">
        <w:rPr>
          <w:sz w:val="24"/>
          <w:szCs w:val="24"/>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w:t>
      </w:r>
      <w:r w:rsidRPr="00442A5D">
        <w:rPr>
          <w:b/>
          <w:i/>
          <w:sz w:val="24"/>
          <w:szCs w:val="24"/>
        </w:rPr>
        <w:t>наблюдения</w:t>
      </w:r>
      <w:r w:rsidRPr="00442A5D">
        <w:rPr>
          <w:sz w:val="24"/>
          <w:szCs w:val="24"/>
        </w:rPr>
        <w:t xml:space="preserve">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1718FD" w:rsidRDefault="001718FD" w:rsidP="00442A5D">
      <w:pPr>
        <w:ind w:firstLine="709"/>
        <w:jc w:val="both"/>
        <w:rPr>
          <w:b/>
          <w:i/>
          <w:sz w:val="24"/>
          <w:szCs w:val="24"/>
        </w:rPr>
      </w:pPr>
    </w:p>
    <w:p w:rsidR="00442A5D" w:rsidRPr="006D29CA" w:rsidRDefault="00442A5D" w:rsidP="00442A5D">
      <w:pPr>
        <w:ind w:firstLine="709"/>
        <w:jc w:val="both"/>
        <w:rPr>
          <w:b/>
          <w:i/>
          <w:sz w:val="24"/>
          <w:szCs w:val="24"/>
        </w:rPr>
      </w:pPr>
      <w:r w:rsidRPr="006D29CA">
        <w:rPr>
          <w:b/>
          <w:i/>
          <w:sz w:val="24"/>
          <w:szCs w:val="24"/>
        </w:rPr>
        <w:t>Педагогическая</w:t>
      </w:r>
      <w:r w:rsidRPr="006D29CA">
        <w:rPr>
          <w:b/>
          <w:i/>
          <w:sz w:val="24"/>
          <w:szCs w:val="24"/>
        </w:rPr>
        <w:tab/>
        <w:t>диагностика</w:t>
      </w:r>
      <w:r w:rsidRPr="006D29CA">
        <w:rPr>
          <w:b/>
          <w:i/>
          <w:sz w:val="24"/>
          <w:szCs w:val="24"/>
        </w:rPr>
        <w:tab/>
      </w:r>
      <w:r w:rsidR="0030181D">
        <w:rPr>
          <w:b/>
          <w:i/>
          <w:sz w:val="24"/>
          <w:szCs w:val="24"/>
        </w:rPr>
        <w:t xml:space="preserve"> </w:t>
      </w:r>
      <w:r w:rsidRPr="006D29CA">
        <w:rPr>
          <w:b/>
          <w:i/>
          <w:sz w:val="24"/>
          <w:szCs w:val="24"/>
        </w:rPr>
        <w:t>достижения</w:t>
      </w:r>
      <w:r w:rsidR="0030181D">
        <w:rPr>
          <w:b/>
          <w:i/>
          <w:sz w:val="24"/>
          <w:szCs w:val="24"/>
        </w:rPr>
        <w:t xml:space="preserve"> </w:t>
      </w:r>
      <w:r w:rsidRPr="006D29CA">
        <w:rPr>
          <w:b/>
          <w:i/>
          <w:sz w:val="24"/>
          <w:szCs w:val="24"/>
        </w:rPr>
        <w:t>планируемых результатов</w:t>
      </w:r>
    </w:p>
    <w:p w:rsidR="00442A5D" w:rsidRPr="00442A5D" w:rsidRDefault="00442A5D" w:rsidP="00442A5D">
      <w:pPr>
        <w:ind w:firstLine="709"/>
        <w:jc w:val="both"/>
        <w:rPr>
          <w:b/>
          <w:i/>
          <w:sz w:val="24"/>
          <w:szCs w:val="24"/>
        </w:rPr>
      </w:pPr>
      <w:r w:rsidRPr="00442A5D">
        <w:rPr>
          <w:b/>
          <w:i/>
          <w:sz w:val="24"/>
          <w:szCs w:val="24"/>
        </w:rPr>
        <w:t>Обязательная часть</w:t>
      </w:r>
    </w:p>
    <w:p w:rsidR="00442A5D" w:rsidRPr="00442A5D" w:rsidRDefault="00442A5D" w:rsidP="00442A5D">
      <w:pPr>
        <w:ind w:firstLine="709"/>
        <w:jc w:val="both"/>
        <w:rPr>
          <w:sz w:val="24"/>
          <w:szCs w:val="24"/>
        </w:rPr>
      </w:pPr>
      <w:r w:rsidRPr="00442A5D">
        <w:rPr>
          <w:sz w:val="24"/>
          <w:szCs w:val="24"/>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442A5D">
        <w:rPr>
          <w:sz w:val="24"/>
          <w:szCs w:val="24"/>
        </w:rPr>
        <w:t>со</w:t>
      </w:r>
      <w:proofErr w:type="gramEnd"/>
      <w:r w:rsidRPr="00442A5D">
        <w:rPr>
          <w:sz w:val="24"/>
          <w:szCs w:val="24"/>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42A5D" w:rsidRPr="00442A5D" w:rsidRDefault="00F943C2" w:rsidP="00442A5D">
      <w:pPr>
        <w:ind w:firstLine="709"/>
        <w:jc w:val="both"/>
        <w:rPr>
          <w:sz w:val="24"/>
          <w:szCs w:val="24"/>
        </w:rPr>
      </w:pPr>
      <w:r>
        <w:rPr>
          <w:sz w:val="24"/>
          <w:szCs w:val="24"/>
        </w:rPr>
        <w:t>Цели</w:t>
      </w:r>
      <w:r w:rsidR="00442A5D" w:rsidRPr="00442A5D">
        <w:rPr>
          <w:sz w:val="24"/>
          <w:szCs w:val="24"/>
        </w:rPr>
        <w:t xml:space="preserve"> педагогической диагностики,</w:t>
      </w:r>
      <w:r w:rsidR="00442A5D">
        <w:rPr>
          <w:sz w:val="24"/>
          <w:szCs w:val="24"/>
        </w:rPr>
        <w:t xml:space="preserve"> </w:t>
      </w:r>
      <w:r w:rsidR="00442A5D" w:rsidRPr="00442A5D">
        <w:rPr>
          <w:sz w:val="24"/>
          <w:szCs w:val="24"/>
        </w:rPr>
        <w:t xml:space="preserve">а также особенности ее проведения определяются требованиями ФГОС </w:t>
      </w:r>
      <w:proofErr w:type="gramStart"/>
      <w:r w:rsidR="00442A5D" w:rsidRPr="00442A5D">
        <w:rPr>
          <w:sz w:val="24"/>
          <w:szCs w:val="24"/>
        </w:rPr>
        <w:t>ДО</w:t>
      </w:r>
      <w:proofErr w:type="gramEnd"/>
      <w:r w:rsidR="00442A5D" w:rsidRPr="00442A5D">
        <w:rPr>
          <w:sz w:val="24"/>
          <w:szCs w:val="24"/>
        </w:rPr>
        <w:t>.</w:t>
      </w:r>
    </w:p>
    <w:p w:rsidR="00442A5D" w:rsidRPr="00442A5D" w:rsidRDefault="00442A5D" w:rsidP="00442A5D">
      <w:pPr>
        <w:ind w:firstLine="709"/>
        <w:jc w:val="both"/>
        <w:rPr>
          <w:sz w:val="24"/>
          <w:szCs w:val="24"/>
        </w:rPr>
      </w:pPr>
      <w:r w:rsidRPr="00442A5D">
        <w:rPr>
          <w:sz w:val="24"/>
          <w:szCs w:val="24"/>
        </w:rPr>
        <w:t xml:space="preserve">При реализации Программы может проводиться оценка индивидуального развития детей (п. 3.2.3 ФГОС </w:t>
      </w:r>
      <w:proofErr w:type="gramStart"/>
      <w:r w:rsidRPr="00442A5D">
        <w:rPr>
          <w:sz w:val="24"/>
          <w:szCs w:val="24"/>
        </w:rPr>
        <w:t>ДО</w:t>
      </w:r>
      <w:proofErr w:type="gramEnd"/>
      <w:r w:rsidRPr="00442A5D">
        <w:rPr>
          <w:sz w:val="24"/>
          <w:szCs w:val="24"/>
        </w:rPr>
        <w:t xml:space="preserve">), </w:t>
      </w:r>
      <w:proofErr w:type="gramStart"/>
      <w:r w:rsidRPr="00442A5D">
        <w:rPr>
          <w:sz w:val="24"/>
          <w:szCs w:val="24"/>
        </w:rPr>
        <w:t>которая</w:t>
      </w:r>
      <w:proofErr w:type="gramEnd"/>
      <w:r w:rsidRPr="00442A5D">
        <w:rPr>
          <w:sz w:val="24"/>
          <w:szCs w:val="24"/>
        </w:rPr>
        <w:t xml:space="preserve"> осуществляется педагогом в рамках педагогической диагностики.</w:t>
      </w:r>
      <w:r w:rsidR="00F943C2" w:rsidRPr="00F943C2">
        <w:t xml:space="preserve"> </w:t>
      </w:r>
      <w:r w:rsidR="00F943C2" w:rsidRPr="00F943C2">
        <w:rPr>
          <w:sz w:val="24"/>
          <w:szCs w:val="24"/>
        </w:rPr>
        <w:t xml:space="preserve">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w:t>
      </w:r>
      <w:r w:rsidR="00F943C2">
        <w:rPr>
          <w:sz w:val="24"/>
          <w:szCs w:val="24"/>
        </w:rPr>
        <w:t>образовательной организацией.</w:t>
      </w:r>
    </w:p>
    <w:p w:rsidR="00442A5D" w:rsidRPr="00442A5D" w:rsidRDefault="00442A5D" w:rsidP="00442A5D">
      <w:pPr>
        <w:ind w:firstLine="709"/>
        <w:jc w:val="both"/>
        <w:rPr>
          <w:sz w:val="24"/>
          <w:szCs w:val="24"/>
        </w:rPr>
      </w:pPr>
      <w:r w:rsidRPr="00442A5D">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442A5D">
        <w:rPr>
          <w:sz w:val="24"/>
          <w:szCs w:val="24"/>
        </w:rPr>
        <w:t>ДО</w:t>
      </w:r>
      <w:proofErr w:type="gramEnd"/>
      <w:r w:rsidRPr="00442A5D">
        <w:rPr>
          <w:sz w:val="24"/>
          <w:szCs w:val="24"/>
        </w:rPr>
        <w:t>:</w:t>
      </w:r>
    </w:p>
    <w:p w:rsidR="00442A5D" w:rsidRPr="00442A5D" w:rsidRDefault="00442A5D" w:rsidP="00442A5D">
      <w:pPr>
        <w:ind w:firstLine="709"/>
        <w:jc w:val="both"/>
        <w:rPr>
          <w:sz w:val="24"/>
          <w:szCs w:val="24"/>
        </w:rPr>
      </w:pPr>
      <w:r w:rsidRPr="00442A5D">
        <w:rP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w:t>
      </w:r>
      <w:proofErr w:type="gramStart"/>
      <w:r w:rsidRPr="00442A5D">
        <w:rPr>
          <w:sz w:val="24"/>
          <w:szCs w:val="24"/>
        </w:rPr>
        <w:t>о-</w:t>
      </w:r>
      <w:proofErr w:type="gramEnd"/>
      <w:r w:rsidRPr="00442A5D">
        <w:rPr>
          <w:sz w:val="24"/>
          <w:szCs w:val="24"/>
        </w:rPr>
        <w:t xml:space="preserve"> нормативные возрастные характеристики возможных достижений ребенка на разных этапах дошкольного детства;</w:t>
      </w:r>
    </w:p>
    <w:p w:rsidR="00442A5D" w:rsidRPr="00442A5D" w:rsidRDefault="00442A5D" w:rsidP="00442A5D">
      <w:pPr>
        <w:ind w:firstLine="709"/>
        <w:jc w:val="both"/>
        <w:rPr>
          <w:sz w:val="24"/>
          <w:szCs w:val="24"/>
        </w:rPr>
      </w:pPr>
      <w:r w:rsidRPr="00442A5D">
        <w:rPr>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442A5D">
        <w:rPr>
          <w:sz w:val="24"/>
          <w:szCs w:val="24"/>
        </w:rPr>
        <w:t>соответствия</w:t>
      </w:r>
      <w:proofErr w:type="gramEnd"/>
      <w:r w:rsidRPr="00442A5D">
        <w:rPr>
          <w:sz w:val="24"/>
          <w:szCs w:val="24"/>
        </w:rPr>
        <w:t xml:space="preserve"> установленным требованиям образовательной деятельности и подготовки детей (п. 4.3 ФГОС ДО; п.16.3 раздел II ФОП ДО).</w:t>
      </w:r>
    </w:p>
    <w:p w:rsidR="00442A5D" w:rsidRPr="00442A5D" w:rsidRDefault="00442A5D" w:rsidP="00442A5D">
      <w:pPr>
        <w:ind w:firstLine="709"/>
        <w:jc w:val="both"/>
        <w:rPr>
          <w:sz w:val="24"/>
          <w:szCs w:val="24"/>
        </w:rPr>
      </w:pPr>
      <w:r w:rsidRPr="00442A5D">
        <w:rPr>
          <w:sz w:val="24"/>
          <w:szCs w:val="24"/>
        </w:rPr>
        <w:t xml:space="preserve"> - освоение Программы не сопровождается проведением промежуточных аттестаций и итоговой аттестации обучающихся (п. 4.3 ФГОС </w:t>
      </w:r>
      <w:proofErr w:type="gramStart"/>
      <w:r w:rsidRPr="00442A5D">
        <w:rPr>
          <w:sz w:val="24"/>
          <w:szCs w:val="24"/>
        </w:rPr>
        <w:t>ДО</w:t>
      </w:r>
      <w:proofErr w:type="gramEnd"/>
      <w:r w:rsidRPr="00442A5D">
        <w:rPr>
          <w:sz w:val="24"/>
          <w:szCs w:val="24"/>
        </w:rPr>
        <w:t>).</w:t>
      </w:r>
    </w:p>
    <w:p w:rsidR="00442A5D" w:rsidRPr="00442A5D" w:rsidRDefault="00442A5D" w:rsidP="00442A5D">
      <w:pPr>
        <w:ind w:firstLine="709"/>
        <w:jc w:val="both"/>
        <w:rPr>
          <w:sz w:val="24"/>
          <w:szCs w:val="24"/>
        </w:rPr>
      </w:pPr>
      <w:r w:rsidRPr="00442A5D">
        <w:rPr>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442A5D">
        <w:rPr>
          <w:sz w:val="24"/>
          <w:szCs w:val="24"/>
        </w:rPr>
        <w:t>основе</w:t>
      </w:r>
      <w:proofErr w:type="gramEnd"/>
      <w:r w:rsidRPr="00442A5D">
        <w:rPr>
          <w:sz w:val="24"/>
          <w:szCs w:val="24"/>
        </w:rPr>
        <w:t xml:space="preserve"> которой определяется эффективность педагогических действий и осуществляется их дальнейшее </w:t>
      </w:r>
      <w:r w:rsidRPr="00442A5D">
        <w:rPr>
          <w:sz w:val="24"/>
          <w:szCs w:val="24"/>
        </w:rPr>
        <w:lastRenderedPageBreak/>
        <w:t>планирование.</w:t>
      </w:r>
    </w:p>
    <w:p w:rsidR="00442A5D" w:rsidRPr="00442A5D" w:rsidRDefault="00442A5D" w:rsidP="00442A5D">
      <w:pPr>
        <w:ind w:firstLine="709"/>
        <w:jc w:val="both"/>
        <w:rPr>
          <w:sz w:val="24"/>
          <w:szCs w:val="24"/>
        </w:rPr>
      </w:pPr>
      <w:r w:rsidRPr="00442A5D">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442A5D" w:rsidRPr="00442A5D" w:rsidRDefault="00442A5D" w:rsidP="00442A5D">
      <w:pPr>
        <w:ind w:firstLine="709"/>
        <w:jc w:val="both"/>
        <w:rPr>
          <w:sz w:val="24"/>
          <w:szCs w:val="24"/>
        </w:rPr>
      </w:pPr>
      <w:r w:rsidRPr="00442A5D">
        <w:rPr>
          <w:sz w:val="24"/>
          <w:szCs w:val="24"/>
        </w:rPr>
        <w:t>1)</w:t>
      </w:r>
      <w:r w:rsidRPr="00442A5D">
        <w:rPr>
          <w:sz w:val="24"/>
          <w:szCs w:val="24"/>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42A5D" w:rsidRPr="00442A5D" w:rsidRDefault="00442A5D" w:rsidP="00442A5D">
      <w:pPr>
        <w:ind w:firstLine="709"/>
        <w:jc w:val="both"/>
        <w:rPr>
          <w:sz w:val="24"/>
          <w:szCs w:val="24"/>
        </w:rPr>
      </w:pPr>
      <w:r w:rsidRPr="00442A5D">
        <w:rPr>
          <w:sz w:val="24"/>
          <w:szCs w:val="24"/>
        </w:rPr>
        <w:t>2)</w:t>
      </w:r>
      <w:r w:rsidRPr="00442A5D">
        <w:rPr>
          <w:sz w:val="24"/>
          <w:szCs w:val="24"/>
        </w:rPr>
        <w:tab/>
        <w:t>оптимизации работы с группой детей.</w:t>
      </w:r>
    </w:p>
    <w:p w:rsidR="00F943C2" w:rsidRPr="00F943C2" w:rsidRDefault="00F943C2" w:rsidP="00F943C2">
      <w:pPr>
        <w:ind w:firstLine="709"/>
        <w:jc w:val="both"/>
        <w:rPr>
          <w:sz w:val="24"/>
          <w:szCs w:val="24"/>
        </w:rPr>
      </w:pPr>
      <w:r w:rsidRPr="00F943C2">
        <w:rPr>
          <w:sz w:val="24"/>
          <w:szCs w:val="24"/>
        </w:rPr>
        <w:t>Периодичность проведения педагогической диагностики определяется 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F943C2" w:rsidRDefault="00F943C2" w:rsidP="00F943C2">
      <w:pPr>
        <w:ind w:firstLine="709"/>
        <w:jc w:val="both"/>
        <w:rPr>
          <w:sz w:val="24"/>
          <w:szCs w:val="24"/>
        </w:rPr>
      </w:pPr>
      <w:r w:rsidRPr="00F943C2">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442A5D" w:rsidRPr="00442A5D" w:rsidRDefault="00442A5D" w:rsidP="00442A5D">
      <w:pPr>
        <w:ind w:firstLine="709"/>
        <w:jc w:val="both"/>
        <w:rPr>
          <w:sz w:val="24"/>
          <w:szCs w:val="24"/>
        </w:rPr>
      </w:pPr>
      <w:r w:rsidRPr="00442A5D">
        <w:rPr>
          <w:sz w:val="24"/>
          <w:szCs w:val="24"/>
        </w:rPr>
        <w:t xml:space="preserve">Основным методом педагогической диагностики является </w:t>
      </w:r>
      <w:r w:rsidRPr="00442A5D">
        <w:rPr>
          <w:b/>
          <w:i/>
          <w:sz w:val="24"/>
          <w:szCs w:val="24"/>
        </w:rPr>
        <w:t>наблюдение</w:t>
      </w:r>
      <w:proofErr w:type="gramStart"/>
      <w:r w:rsidRPr="00442A5D">
        <w:rPr>
          <w:b/>
          <w:i/>
          <w:sz w:val="24"/>
          <w:szCs w:val="24"/>
        </w:rPr>
        <w:t>.</w:t>
      </w:r>
      <w:proofErr w:type="gramEnd"/>
      <w:r w:rsidRPr="00442A5D">
        <w:rPr>
          <w:sz w:val="24"/>
          <w:szCs w:val="24"/>
        </w:rPr>
        <w:t xml:space="preserve"> </w:t>
      </w:r>
      <w:proofErr w:type="gramStart"/>
      <w:r w:rsidRPr="00442A5D">
        <w:rPr>
          <w:sz w:val="24"/>
          <w:szCs w:val="24"/>
        </w:rPr>
        <w:t>о</w:t>
      </w:r>
      <w:proofErr w:type="gramEnd"/>
      <w:r w:rsidRPr="00442A5D">
        <w:rPr>
          <w:sz w:val="24"/>
          <w:szCs w:val="24"/>
        </w:rPr>
        <w:t>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rsidR="00442A5D" w:rsidRPr="00442A5D" w:rsidRDefault="00442A5D" w:rsidP="00442A5D">
      <w:pPr>
        <w:ind w:firstLine="709"/>
        <w:jc w:val="both"/>
        <w:rPr>
          <w:sz w:val="24"/>
          <w:szCs w:val="24"/>
        </w:rPr>
      </w:pPr>
      <w:r w:rsidRPr="00442A5D">
        <w:rPr>
          <w:sz w:val="24"/>
          <w:szCs w:val="24"/>
        </w:rPr>
        <w:t>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w:t>
      </w:r>
      <w:r w:rsidRPr="00442A5D">
        <w:rPr>
          <w:sz w:val="24"/>
          <w:szCs w:val="24"/>
        </w:rPr>
        <w:tab/>
        <w:t>Частота</w:t>
      </w:r>
      <w:r w:rsidRPr="00442A5D">
        <w:rPr>
          <w:sz w:val="24"/>
          <w:szCs w:val="24"/>
        </w:rPr>
        <w:tab/>
        <w:t>проявления</w:t>
      </w:r>
      <w:r w:rsidRPr="00442A5D">
        <w:rPr>
          <w:sz w:val="24"/>
          <w:szCs w:val="24"/>
        </w:rPr>
        <w:tab/>
        <w:t>указывает</w:t>
      </w:r>
      <w:r w:rsidRPr="00442A5D">
        <w:rPr>
          <w:sz w:val="24"/>
          <w:szCs w:val="24"/>
        </w:rPr>
        <w:tab/>
        <w:t>на</w:t>
      </w:r>
      <w:r w:rsidRPr="00442A5D">
        <w:rPr>
          <w:sz w:val="24"/>
          <w:szCs w:val="24"/>
        </w:rPr>
        <w:tab/>
        <w:t>периодичность</w:t>
      </w:r>
      <w:r w:rsidRPr="00442A5D">
        <w:rPr>
          <w:sz w:val="24"/>
          <w:szCs w:val="24"/>
        </w:rPr>
        <w:tab/>
        <w:t>и</w:t>
      </w:r>
      <w:r w:rsidRPr="00442A5D">
        <w:rPr>
          <w:sz w:val="24"/>
          <w:szCs w:val="24"/>
        </w:rPr>
        <w:tab/>
        <w:t>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w:t>
      </w:r>
      <w:r>
        <w:rPr>
          <w:sz w:val="24"/>
          <w:szCs w:val="24"/>
        </w:rPr>
        <w:t xml:space="preserve"> </w:t>
      </w:r>
      <w:r w:rsidRPr="00442A5D">
        <w:rPr>
          <w:sz w:val="24"/>
          <w:szCs w:val="24"/>
        </w:rPr>
        <w:t>о</w:t>
      </w:r>
      <w:r>
        <w:rPr>
          <w:sz w:val="24"/>
          <w:szCs w:val="24"/>
        </w:rPr>
        <w:t xml:space="preserve"> </w:t>
      </w:r>
      <w:r w:rsidRPr="00442A5D">
        <w:rPr>
          <w:sz w:val="24"/>
          <w:szCs w:val="24"/>
        </w:rPr>
        <w:t>проявлении</w:t>
      </w:r>
      <w:r w:rsidRPr="00442A5D">
        <w:rPr>
          <w:sz w:val="24"/>
          <w:szCs w:val="24"/>
        </w:rPr>
        <w:tab/>
        <w:t>субъектности</w:t>
      </w:r>
      <w:r>
        <w:rPr>
          <w:sz w:val="24"/>
          <w:szCs w:val="24"/>
        </w:rPr>
        <w:t xml:space="preserve"> </w:t>
      </w:r>
      <w:r w:rsidRPr="00442A5D">
        <w:rPr>
          <w:sz w:val="24"/>
          <w:szCs w:val="24"/>
        </w:rPr>
        <w:t>ребенка</w:t>
      </w:r>
      <w:r>
        <w:rPr>
          <w:sz w:val="24"/>
          <w:szCs w:val="24"/>
        </w:rPr>
        <w:t xml:space="preserve"> </w:t>
      </w:r>
      <w:r w:rsidRPr="00442A5D">
        <w:rPr>
          <w:sz w:val="24"/>
          <w:szCs w:val="24"/>
        </w:rPr>
        <w:t>в</w:t>
      </w:r>
      <w:r>
        <w:rPr>
          <w:sz w:val="24"/>
          <w:szCs w:val="24"/>
        </w:rPr>
        <w:t xml:space="preserve"> </w:t>
      </w:r>
      <w:r w:rsidRPr="00442A5D">
        <w:rPr>
          <w:sz w:val="24"/>
          <w:szCs w:val="24"/>
        </w:rPr>
        <w:t>деятельности</w:t>
      </w:r>
      <w:r>
        <w:rPr>
          <w:sz w:val="24"/>
          <w:szCs w:val="24"/>
        </w:rPr>
        <w:t xml:space="preserve"> </w:t>
      </w:r>
      <w:r w:rsidRPr="00442A5D">
        <w:rPr>
          <w:sz w:val="24"/>
          <w:szCs w:val="24"/>
        </w:rPr>
        <w:t>и</w:t>
      </w:r>
      <w:r>
        <w:rPr>
          <w:sz w:val="24"/>
          <w:szCs w:val="24"/>
        </w:rPr>
        <w:t xml:space="preserve"> </w:t>
      </w:r>
      <w:r w:rsidRPr="00442A5D">
        <w:rPr>
          <w:sz w:val="24"/>
          <w:szCs w:val="24"/>
        </w:rPr>
        <w:t>взаимодействии.</w:t>
      </w:r>
    </w:p>
    <w:p w:rsidR="00442A5D" w:rsidRPr="00442A5D" w:rsidRDefault="00442A5D" w:rsidP="00442A5D">
      <w:pPr>
        <w:ind w:firstLine="709"/>
        <w:jc w:val="both"/>
        <w:rPr>
          <w:sz w:val="24"/>
          <w:szCs w:val="24"/>
        </w:rPr>
      </w:pPr>
      <w:r w:rsidRPr="00442A5D">
        <w:rPr>
          <w:sz w:val="24"/>
          <w:szCs w:val="24"/>
        </w:rPr>
        <w:t xml:space="preserve"> Результаты наблюдения фиксируются </w:t>
      </w:r>
      <w:r w:rsidRPr="00442A5D">
        <w:rPr>
          <w:b/>
          <w:i/>
          <w:sz w:val="24"/>
          <w:szCs w:val="24"/>
        </w:rPr>
        <w:t>в карте развития ребёнка</w:t>
      </w:r>
      <w:r w:rsidRPr="00442A5D">
        <w:rPr>
          <w:sz w:val="24"/>
          <w:szCs w:val="24"/>
        </w:rPr>
        <w:t>, способ и форму их регистрации педагог выбирает самостоятельно.</w:t>
      </w:r>
    </w:p>
    <w:p w:rsidR="00442A5D" w:rsidRPr="00442A5D" w:rsidRDefault="00442A5D" w:rsidP="00442A5D">
      <w:pPr>
        <w:ind w:firstLine="709"/>
        <w:jc w:val="both"/>
        <w:rPr>
          <w:sz w:val="24"/>
          <w:szCs w:val="24"/>
        </w:rPr>
      </w:pPr>
      <w:r w:rsidRPr="00442A5D">
        <w:rPr>
          <w:sz w:val="24"/>
          <w:szCs w:val="24"/>
        </w:rPr>
        <w:t>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442A5D" w:rsidRPr="00442A5D" w:rsidRDefault="00442A5D" w:rsidP="00442A5D">
      <w:pPr>
        <w:ind w:firstLine="709"/>
        <w:jc w:val="both"/>
        <w:rPr>
          <w:sz w:val="24"/>
          <w:szCs w:val="24"/>
        </w:rPr>
      </w:pPr>
      <w:r w:rsidRPr="00442A5D">
        <w:rPr>
          <w:sz w:val="24"/>
          <w:szCs w:val="24"/>
        </w:rPr>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442A5D" w:rsidRPr="00442A5D" w:rsidRDefault="00442A5D" w:rsidP="00442A5D">
      <w:pPr>
        <w:ind w:firstLine="709"/>
        <w:jc w:val="both"/>
        <w:rPr>
          <w:sz w:val="24"/>
          <w:szCs w:val="24"/>
        </w:rPr>
      </w:pPr>
      <w:r w:rsidRPr="00442A5D">
        <w:rPr>
          <w:sz w:val="24"/>
          <w:szCs w:val="24"/>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w:t>
      </w:r>
      <w:r w:rsidRPr="00442A5D">
        <w:rPr>
          <w:sz w:val="24"/>
          <w:szCs w:val="24"/>
        </w:rPr>
        <w:lastRenderedPageBreak/>
        <w:t>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42A5D" w:rsidRPr="00442A5D" w:rsidRDefault="00442A5D" w:rsidP="00442A5D">
      <w:pPr>
        <w:ind w:firstLine="709"/>
        <w:jc w:val="both"/>
        <w:rPr>
          <w:sz w:val="24"/>
          <w:szCs w:val="24"/>
        </w:rPr>
      </w:pPr>
      <w:r w:rsidRPr="00442A5D">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42A5D" w:rsidRDefault="00442A5D" w:rsidP="00442A5D">
      <w:pPr>
        <w:ind w:firstLine="709"/>
        <w:jc w:val="both"/>
        <w:rPr>
          <w:sz w:val="24"/>
          <w:szCs w:val="24"/>
        </w:rPr>
      </w:pPr>
      <w:r w:rsidRPr="00442A5D">
        <w:rPr>
          <w:sz w:val="24"/>
          <w:szCs w:val="24"/>
        </w:rPr>
        <w:t>При необходимости используется психолого - педагогическая диагностика развития</w:t>
      </w:r>
      <w:r w:rsidRPr="00442A5D">
        <w:rPr>
          <w:sz w:val="24"/>
          <w:szCs w:val="24"/>
        </w:rPr>
        <w:tab/>
      </w:r>
      <w:r w:rsidRPr="00442A5D">
        <w:rPr>
          <w:sz w:val="24"/>
          <w:szCs w:val="24"/>
        </w:rPr>
        <w:tab/>
        <w:t>детей</w:t>
      </w:r>
      <w:r w:rsidRPr="00442A5D">
        <w:rPr>
          <w:sz w:val="24"/>
          <w:szCs w:val="24"/>
        </w:rPr>
        <w:tab/>
      </w:r>
      <w:r w:rsidRPr="00442A5D">
        <w:rPr>
          <w:sz w:val="24"/>
          <w:szCs w:val="24"/>
        </w:rPr>
        <w:tab/>
        <w:t>(выявление</w:t>
      </w:r>
      <w:r w:rsidRPr="00442A5D">
        <w:rPr>
          <w:sz w:val="24"/>
          <w:szCs w:val="24"/>
        </w:rPr>
        <w:tab/>
        <w:t>и</w:t>
      </w:r>
      <w:r w:rsidRPr="00442A5D">
        <w:rPr>
          <w:sz w:val="24"/>
          <w:szCs w:val="24"/>
        </w:rPr>
        <w:tab/>
      </w:r>
      <w:r w:rsidRPr="00442A5D">
        <w:rPr>
          <w:sz w:val="24"/>
          <w:szCs w:val="24"/>
        </w:rPr>
        <w:tab/>
        <w:t>изучение</w:t>
      </w:r>
      <w:r>
        <w:rPr>
          <w:sz w:val="24"/>
          <w:szCs w:val="24"/>
        </w:rPr>
        <w:t xml:space="preserve"> </w:t>
      </w:r>
      <w:r w:rsidRPr="00442A5D">
        <w:rPr>
          <w:sz w:val="24"/>
          <w:szCs w:val="24"/>
        </w:rPr>
        <w:t>индивидуально-психологических особенностей детей, причин возникновения трудностей в освоении образовательной программы),</w:t>
      </w:r>
      <w:r w:rsidRPr="00442A5D">
        <w:rPr>
          <w:sz w:val="24"/>
          <w:szCs w:val="24"/>
        </w:rPr>
        <w:tab/>
        <w:t>которую</w:t>
      </w:r>
      <w:r w:rsidRPr="00442A5D">
        <w:rPr>
          <w:sz w:val="24"/>
          <w:szCs w:val="24"/>
        </w:rPr>
        <w:tab/>
      </w:r>
      <w:r w:rsidRPr="00442A5D">
        <w:rPr>
          <w:sz w:val="24"/>
          <w:szCs w:val="24"/>
        </w:rPr>
        <w:tab/>
        <w:t>проводят</w:t>
      </w:r>
      <w:r>
        <w:rPr>
          <w:sz w:val="24"/>
          <w:szCs w:val="24"/>
        </w:rPr>
        <w:t xml:space="preserve"> </w:t>
      </w:r>
      <w:r w:rsidRPr="00442A5D">
        <w:rPr>
          <w:sz w:val="24"/>
          <w:szCs w:val="24"/>
        </w:rPr>
        <w:t>квалифицированные</w:t>
      </w:r>
      <w:r>
        <w:rPr>
          <w:sz w:val="24"/>
          <w:szCs w:val="24"/>
        </w:rPr>
        <w:t xml:space="preserve"> </w:t>
      </w:r>
      <w:r w:rsidRPr="00442A5D">
        <w:rPr>
          <w:sz w:val="24"/>
          <w:szCs w:val="24"/>
        </w:rPr>
        <w:t>специалисты:</w:t>
      </w:r>
      <w:r w:rsidRPr="00442A5D">
        <w:rPr>
          <w:sz w:val="24"/>
          <w:szCs w:val="24"/>
        </w:rPr>
        <w:tab/>
      </w:r>
      <w:r>
        <w:rPr>
          <w:sz w:val="24"/>
          <w:szCs w:val="24"/>
        </w:rPr>
        <w:t xml:space="preserve"> </w:t>
      </w:r>
      <w:r w:rsidRPr="00442A5D">
        <w:rPr>
          <w:sz w:val="24"/>
          <w:szCs w:val="24"/>
        </w:rPr>
        <w:t>педагог</w:t>
      </w:r>
      <w:proofErr w:type="gramStart"/>
      <w:r w:rsidRPr="00442A5D">
        <w:rPr>
          <w:sz w:val="24"/>
          <w:szCs w:val="24"/>
        </w:rPr>
        <w:t>и-</w:t>
      </w:r>
      <w:proofErr w:type="gramEnd"/>
      <w:r w:rsidRPr="00442A5D">
        <w:rPr>
          <w:sz w:val="24"/>
          <w:szCs w:val="24"/>
        </w:rPr>
        <w:t xml:space="preserve"> психологи. Участие ребенка в психолого – педагогической диагностике допускается только</w:t>
      </w:r>
      <w:r w:rsidRPr="00442A5D">
        <w:rPr>
          <w:sz w:val="24"/>
          <w:szCs w:val="24"/>
        </w:rPr>
        <w:tab/>
        <w:t>с</w:t>
      </w:r>
      <w:r>
        <w:rPr>
          <w:sz w:val="24"/>
          <w:szCs w:val="24"/>
        </w:rPr>
        <w:t xml:space="preserve"> </w:t>
      </w:r>
      <w:r w:rsidRPr="00442A5D">
        <w:rPr>
          <w:sz w:val="24"/>
          <w:szCs w:val="24"/>
        </w:rPr>
        <w:t>согласия</w:t>
      </w:r>
      <w:r>
        <w:rPr>
          <w:sz w:val="24"/>
          <w:szCs w:val="24"/>
        </w:rPr>
        <w:t xml:space="preserve"> </w:t>
      </w:r>
      <w:r w:rsidRPr="00442A5D">
        <w:rPr>
          <w:sz w:val="24"/>
          <w:szCs w:val="24"/>
        </w:rPr>
        <w:t>его</w:t>
      </w:r>
      <w:r>
        <w:rPr>
          <w:sz w:val="24"/>
          <w:szCs w:val="24"/>
        </w:rPr>
        <w:t xml:space="preserve"> </w:t>
      </w:r>
      <w:r w:rsidRPr="00442A5D">
        <w:rPr>
          <w:sz w:val="24"/>
          <w:szCs w:val="24"/>
        </w:rPr>
        <w:t>родителей</w:t>
      </w:r>
      <w:r w:rsidRPr="00442A5D">
        <w:rPr>
          <w:sz w:val="24"/>
          <w:szCs w:val="24"/>
        </w:rPr>
        <w:tab/>
        <w:t>(законных</w:t>
      </w:r>
      <w:r>
        <w:rPr>
          <w:sz w:val="24"/>
          <w:szCs w:val="24"/>
        </w:rPr>
        <w:t xml:space="preserve"> </w:t>
      </w:r>
      <w:r w:rsidRPr="00442A5D">
        <w:rPr>
          <w:sz w:val="24"/>
          <w:szCs w:val="24"/>
        </w:rPr>
        <w:t>представителей).</w:t>
      </w:r>
      <w:r w:rsidRPr="00442A5D">
        <w:rPr>
          <w:sz w:val="24"/>
          <w:szCs w:val="24"/>
        </w:rPr>
        <w:tab/>
        <w:t>Результаты психологической</w:t>
      </w:r>
      <w:r w:rsidRPr="00442A5D">
        <w:rPr>
          <w:sz w:val="24"/>
          <w:szCs w:val="24"/>
        </w:rPr>
        <w:tab/>
        <w:t>диагностики</w:t>
      </w:r>
      <w:r w:rsidRPr="00442A5D">
        <w:rPr>
          <w:sz w:val="24"/>
          <w:szCs w:val="24"/>
        </w:rPr>
        <w:tab/>
      </w:r>
      <w:r w:rsidRPr="00442A5D">
        <w:rPr>
          <w:sz w:val="24"/>
          <w:szCs w:val="24"/>
        </w:rPr>
        <w:tab/>
        <w:t>могут</w:t>
      </w:r>
      <w:r w:rsidRPr="00442A5D">
        <w:rPr>
          <w:sz w:val="24"/>
          <w:szCs w:val="24"/>
        </w:rPr>
        <w:tab/>
      </w:r>
      <w:r>
        <w:rPr>
          <w:sz w:val="24"/>
          <w:szCs w:val="24"/>
        </w:rPr>
        <w:t xml:space="preserve"> </w:t>
      </w:r>
      <w:r w:rsidRPr="00442A5D">
        <w:rPr>
          <w:sz w:val="24"/>
          <w:szCs w:val="24"/>
        </w:rPr>
        <w:t>использоваться</w:t>
      </w:r>
      <w:r>
        <w:rPr>
          <w:sz w:val="24"/>
          <w:szCs w:val="24"/>
        </w:rPr>
        <w:t xml:space="preserve"> </w:t>
      </w:r>
      <w:r w:rsidRPr="00442A5D">
        <w:rPr>
          <w:sz w:val="24"/>
          <w:szCs w:val="24"/>
        </w:rPr>
        <w:t>для</w:t>
      </w:r>
      <w:r>
        <w:rPr>
          <w:sz w:val="24"/>
          <w:szCs w:val="24"/>
        </w:rPr>
        <w:t xml:space="preserve"> </w:t>
      </w:r>
      <w:r w:rsidRPr="00442A5D">
        <w:rPr>
          <w:sz w:val="24"/>
          <w:szCs w:val="24"/>
        </w:rPr>
        <w:t>решения</w:t>
      </w:r>
      <w:r w:rsidRPr="00442A5D">
        <w:rPr>
          <w:sz w:val="24"/>
          <w:szCs w:val="24"/>
        </w:rPr>
        <w:tab/>
        <w:t xml:space="preserve">задач психологического сопровождения и оказания адресной психологической помощи. </w:t>
      </w:r>
    </w:p>
    <w:p w:rsidR="001718FD" w:rsidRDefault="001718FD" w:rsidP="00442A5D">
      <w:pPr>
        <w:ind w:firstLine="709"/>
        <w:jc w:val="both"/>
        <w:rPr>
          <w:sz w:val="24"/>
          <w:szCs w:val="24"/>
        </w:rPr>
      </w:pPr>
    </w:p>
    <w:p w:rsidR="00442A5D" w:rsidRPr="00A900B3" w:rsidRDefault="00442A5D" w:rsidP="00442A5D">
      <w:pPr>
        <w:ind w:firstLine="709"/>
        <w:jc w:val="both"/>
        <w:rPr>
          <w:b/>
          <w:i/>
          <w:sz w:val="24"/>
          <w:szCs w:val="24"/>
        </w:rPr>
      </w:pPr>
      <w:r w:rsidRPr="00A900B3">
        <w:rPr>
          <w:b/>
          <w:i/>
          <w:sz w:val="24"/>
          <w:szCs w:val="24"/>
        </w:rPr>
        <w:t xml:space="preserve">Педагогическая диагностика достижения планируемых результатов освоения Программы в </w:t>
      </w:r>
      <w:proofErr w:type="gramStart"/>
      <w:r w:rsidRPr="00A900B3">
        <w:rPr>
          <w:b/>
          <w:i/>
          <w:sz w:val="24"/>
          <w:szCs w:val="24"/>
        </w:rPr>
        <w:t>части, формируемой участниками образовательных отношений дополняется</w:t>
      </w:r>
      <w:proofErr w:type="gramEnd"/>
      <w:r w:rsidRPr="00A900B3">
        <w:rPr>
          <w:b/>
          <w:i/>
          <w:sz w:val="24"/>
          <w:szCs w:val="24"/>
        </w:rPr>
        <w:t xml:space="preserve"> следующими компонентами.</w:t>
      </w:r>
    </w:p>
    <w:p w:rsidR="00B54C18" w:rsidRDefault="00442A5D" w:rsidP="00442A5D">
      <w:pPr>
        <w:ind w:firstLine="709"/>
        <w:jc w:val="both"/>
        <w:rPr>
          <w:sz w:val="24"/>
          <w:szCs w:val="24"/>
        </w:rPr>
      </w:pPr>
      <w:r w:rsidRPr="00B54C18">
        <w:rPr>
          <w:b/>
          <w:i/>
          <w:sz w:val="24"/>
          <w:szCs w:val="24"/>
        </w:rPr>
        <w:t>Стартовая педагогическая диагностика</w:t>
      </w:r>
      <w:r w:rsidRPr="00442A5D">
        <w:rPr>
          <w:sz w:val="24"/>
          <w:szCs w:val="24"/>
        </w:rPr>
        <w:t xml:space="preserve"> подвод</w:t>
      </w:r>
      <w:r w:rsidR="00050852">
        <w:rPr>
          <w:sz w:val="24"/>
          <w:szCs w:val="24"/>
        </w:rPr>
        <w:t>и</w:t>
      </w:r>
      <w:r w:rsidRPr="00442A5D">
        <w:rPr>
          <w:sz w:val="24"/>
          <w:szCs w:val="24"/>
        </w:rPr>
        <w:t>тся в сентябре каждого</w:t>
      </w:r>
      <w:r w:rsidR="00B54C18">
        <w:rPr>
          <w:sz w:val="24"/>
          <w:szCs w:val="24"/>
        </w:rPr>
        <w:t xml:space="preserve"> </w:t>
      </w:r>
      <w:r w:rsidRPr="00442A5D">
        <w:rPr>
          <w:sz w:val="24"/>
          <w:szCs w:val="24"/>
        </w:rPr>
        <w:t>года.</w:t>
      </w:r>
    </w:p>
    <w:p w:rsidR="00B54C18" w:rsidRDefault="00442A5D" w:rsidP="00442A5D">
      <w:pPr>
        <w:ind w:firstLine="709"/>
        <w:jc w:val="both"/>
        <w:rPr>
          <w:sz w:val="24"/>
          <w:szCs w:val="24"/>
        </w:rPr>
      </w:pPr>
      <w:r w:rsidRPr="00B54C18">
        <w:rPr>
          <w:b/>
          <w:i/>
          <w:sz w:val="24"/>
          <w:szCs w:val="24"/>
        </w:rPr>
        <w:t>Заключительная педагогическая диагностика</w:t>
      </w:r>
      <w:r w:rsidRPr="00442A5D">
        <w:rPr>
          <w:sz w:val="24"/>
          <w:szCs w:val="24"/>
        </w:rPr>
        <w:t xml:space="preserve"> подводятся в апреле каждого</w:t>
      </w:r>
      <w:r w:rsidR="00B54C18">
        <w:rPr>
          <w:sz w:val="24"/>
          <w:szCs w:val="24"/>
        </w:rPr>
        <w:t xml:space="preserve"> года.</w:t>
      </w:r>
    </w:p>
    <w:p w:rsidR="00442A5D" w:rsidRDefault="00442A5D" w:rsidP="00442A5D">
      <w:pPr>
        <w:ind w:firstLine="709"/>
        <w:jc w:val="both"/>
        <w:rPr>
          <w:sz w:val="24"/>
          <w:szCs w:val="24"/>
        </w:rPr>
      </w:pPr>
      <w:r w:rsidRPr="00B54C18">
        <w:rPr>
          <w:b/>
          <w:i/>
          <w:sz w:val="24"/>
          <w:szCs w:val="24"/>
        </w:rPr>
        <w:t>Индивидуальный образовательный маршрут</w:t>
      </w:r>
      <w:r w:rsidRPr="00442A5D">
        <w:rPr>
          <w:sz w:val="24"/>
          <w:szCs w:val="24"/>
        </w:rPr>
        <w:t xml:space="preserve"> ребёнка включает в себя:</w:t>
      </w:r>
      <w:r w:rsidR="00B54C18">
        <w:rPr>
          <w:sz w:val="24"/>
          <w:szCs w:val="24"/>
        </w:rPr>
        <w:t xml:space="preserve"> </w:t>
      </w:r>
      <w:r w:rsidRPr="00442A5D">
        <w:rPr>
          <w:sz w:val="24"/>
          <w:szCs w:val="24"/>
        </w:rPr>
        <w:t>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B54C18" w:rsidRPr="00B54C18" w:rsidRDefault="00B54C18" w:rsidP="00B54C18">
      <w:pPr>
        <w:ind w:firstLine="709"/>
        <w:jc w:val="both"/>
        <w:rPr>
          <w:b/>
          <w:sz w:val="24"/>
          <w:szCs w:val="24"/>
        </w:rPr>
      </w:pPr>
      <w:r w:rsidRPr="00B54C18">
        <w:rPr>
          <w:b/>
          <w:sz w:val="24"/>
          <w:szCs w:val="24"/>
        </w:rPr>
        <w:t>Критерии для определения результатов освоения основной образовательной программы дошкольного образования</w:t>
      </w:r>
    </w:p>
    <w:p w:rsidR="00B54C18" w:rsidRPr="00B54C18" w:rsidRDefault="00B54C18" w:rsidP="00B54C18">
      <w:pPr>
        <w:ind w:firstLine="709"/>
        <w:jc w:val="both"/>
        <w:rPr>
          <w:b/>
          <w:i/>
          <w:sz w:val="24"/>
          <w:szCs w:val="24"/>
        </w:rPr>
      </w:pPr>
      <w:r w:rsidRPr="00B54C18">
        <w:rPr>
          <w:b/>
          <w:i/>
          <w:sz w:val="24"/>
          <w:szCs w:val="24"/>
        </w:rPr>
        <w:t>Сформировано - 3</w:t>
      </w:r>
    </w:p>
    <w:p w:rsidR="00B54C18" w:rsidRPr="00B54C18" w:rsidRDefault="00B54C18" w:rsidP="00B54C18">
      <w:pPr>
        <w:ind w:firstLine="709"/>
        <w:jc w:val="both"/>
        <w:rPr>
          <w:sz w:val="24"/>
          <w:szCs w:val="24"/>
        </w:rPr>
      </w:pPr>
      <w:r w:rsidRPr="00B54C18">
        <w:rPr>
          <w:sz w:val="24"/>
          <w:szCs w:val="24"/>
        </w:rPr>
        <w:t>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w:t>
      </w:r>
      <w:r>
        <w:rPr>
          <w:sz w:val="24"/>
          <w:szCs w:val="24"/>
        </w:rPr>
        <w:t xml:space="preserve"> </w:t>
      </w:r>
      <w:r w:rsidRPr="00B54C18">
        <w:rPr>
          <w:sz w:val="24"/>
          <w:szCs w:val="24"/>
        </w:rPr>
        <w:t>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rsidR="00B54C18" w:rsidRPr="00B54C18" w:rsidRDefault="00B54C18" w:rsidP="00B54C18">
      <w:pPr>
        <w:ind w:firstLine="709"/>
        <w:jc w:val="both"/>
        <w:rPr>
          <w:b/>
          <w:i/>
          <w:sz w:val="24"/>
          <w:szCs w:val="24"/>
        </w:rPr>
      </w:pPr>
      <w:r w:rsidRPr="00B54C18">
        <w:rPr>
          <w:b/>
          <w:i/>
          <w:sz w:val="24"/>
          <w:szCs w:val="24"/>
        </w:rPr>
        <w:t>Частично сформировано - 2</w:t>
      </w:r>
    </w:p>
    <w:p w:rsidR="00B54C18" w:rsidRPr="00B54C18" w:rsidRDefault="00B54C18" w:rsidP="00B54C18">
      <w:pPr>
        <w:ind w:firstLine="709"/>
        <w:jc w:val="both"/>
        <w:rPr>
          <w:sz w:val="24"/>
          <w:szCs w:val="24"/>
        </w:rPr>
      </w:pPr>
      <w:r w:rsidRPr="00B54C18">
        <w:rPr>
          <w:sz w:val="24"/>
          <w:szCs w:val="24"/>
        </w:rPr>
        <w:t>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w:t>
      </w:r>
    </w:p>
    <w:p w:rsidR="00B54C18" w:rsidRPr="00B54C18" w:rsidRDefault="00B54C18" w:rsidP="00B54C18">
      <w:pPr>
        <w:ind w:firstLine="709"/>
        <w:jc w:val="both"/>
        <w:rPr>
          <w:b/>
          <w:i/>
          <w:sz w:val="24"/>
          <w:szCs w:val="24"/>
        </w:rPr>
      </w:pPr>
      <w:r w:rsidRPr="00B54C18">
        <w:rPr>
          <w:b/>
          <w:i/>
          <w:sz w:val="24"/>
          <w:szCs w:val="24"/>
        </w:rPr>
        <w:t>Не сформировано - 1</w:t>
      </w:r>
    </w:p>
    <w:p w:rsidR="00B54C18" w:rsidRPr="00B54C18" w:rsidRDefault="00B54C18" w:rsidP="00B54C18">
      <w:pPr>
        <w:ind w:firstLine="709"/>
        <w:jc w:val="both"/>
        <w:rPr>
          <w:sz w:val="24"/>
          <w:szCs w:val="24"/>
        </w:rPr>
      </w:pPr>
      <w:r w:rsidRPr="00B54C18">
        <w:rPr>
          <w:sz w:val="24"/>
          <w:szCs w:val="24"/>
        </w:rPr>
        <w:t xml:space="preserve">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w:t>
      </w:r>
      <w:r w:rsidRPr="00B54C18">
        <w:rPr>
          <w:sz w:val="24"/>
          <w:szCs w:val="24"/>
        </w:rPr>
        <w:lastRenderedPageBreak/>
        <w:t>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w:t>
      </w:r>
    </w:p>
    <w:p w:rsidR="00B54C18" w:rsidRPr="00B54C18" w:rsidRDefault="00B54C18" w:rsidP="00B54C18">
      <w:pPr>
        <w:ind w:firstLine="709"/>
        <w:jc w:val="both"/>
        <w:rPr>
          <w:b/>
          <w:i/>
          <w:sz w:val="24"/>
          <w:szCs w:val="24"/>
        </w:rPr>
      </w:pPr>
      <w:r w:rsidRPr="00B54C18">
        <w:rPr>
          <w:b/>
          <w:i/>
          <w:sz w:val="24"/>
          <w:szCs w:val="24"/>
        </w:rPr>
        <w:t>Критерии для определения результатов освоения основной образовательной программы дошкольного образования</w:t>
      </w:r>
      <w:r>
        <w:rPr>
          <w:b/>
          <w:i/>
          <w:sz w:val="24"/>
          <w:szCs w:val="24"/>
        </w:rPr>
        <w:t xml:space="preserve"> </w:t>
      </w:r>
      <w:r w:rsidRPr="00B54C18">
        <w:rPr>
          <w:b/>
          <w:i/>
          <w:sz w:val="24"/>
          <w:szCs w:val="24"/>
        </w:rPr>
        <w:t>в образовательной области «Физическое развитие»</w:t>
      </w:r>
    </w:p>
    <w:p w:rsidR="00B54C18" w:rsidRPr="00B54C18" w:rsidRDefault="00B54C18" w:rsidP="00B54C18">
      <w:pPr>
        <w:ind w:firstLine="709"/>
        <w:jc w:val="both"/>
        <w:rPr>
          <w:b/>
          <w:i/>
          <w:sz w:val="24"/>
          <w:szCs w:val="24"/>
        </w:rPr>
      </w:pPr>
      <w:r w:rsidRPr="00B54C18">
        <w:rPr>
          <w:b/>
          <w:i/>
          <w:sz w:val="24"/>
          <w:szCs w:val="24"/>
        </w:rPr>
        <w:t>Сформировано - 3</w:t>
      </w:r>
    </w:p>
    <w:p w:rsidR="00B54C18" w:rsidRPr="00B54C18" w:rsidRDefault="00B54C18" w:rsidP="00B54C18">
      <w:pPr>
        <w:ind w:firstLine="709"/>
        <w:jc w:val="both"/>
        <w:rPr>
          <w:sz w:val="24"/>
          <w:szCs w:val="24"/>
        </w:rPr>
      </w:pPr>
      <w:r w:rsidRPr="00B54C18">
        <w:rPr>
          <w:sz w:val="24"/>
          <w:szCs w:val="24"/>
        </w:rPr>
        <w:t xml:space="preserve">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w:t>
      </w:r>
      <w:proofErr w:type="gramStart"/>
      <w:r w:rsidRPr="00B54C18">
        <w:rPr>
          <w:sz w:val="24"/>
          <w:szCs w:val="24"/>
        </w:rPr>
        <w:t>Без помощи взрослого, выполняет перестроения, прыжки, метание, лазанье, ползание, упражнения с мячом, со скакалкой, соблюдая технику движений, темп.</w:t>
      </w:r>
      <w:proofErr w:type="gramEnd"/>
      <w:r w:rsidRPr="00B54C18">
        <w:rPr>
          <w:sz w:val="24"/>
          <w:szCs w:val="24"/>
        </w:rPr>
        <w:t xml:space="preserve">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w:t>
      </w:r>
    </w:p>
    <w:p w:rsidR="00B54C18" w:rsidRPr="00B54C18" w:rsidRDefault="00B54C18" w:rsidP="00B54C18">
      <w:pPr>
        <w:ind w:firstLine="709"/>
        <w:jc w:val="both"/>
        <w:rPr>
          <w:sz w:val="24"/>
          <w:szCs w:val="24"/>
        </w:rPr>
      </w:pPr>
      <w:r w:rsidRPr="00B54C18">
        <w:rPr>
          <w:sz w:val="24"/>
          <w:szCs w:val="24"/>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w:t>
      </w:r>
    </w:p>
    <w:p w:rsidR="00B54C18" w:rsidRPr="00B54C18" w:rsidRDefault="00B54C18" w:rsidP="00B54C18">
      <w:pPr>
        <w:ind w:firstLine="709"/>
        <w:jc w:val="both"/>
        <w:rPr>
          <w:b/>
          <w:i/>
          <w:sz w:val="24"/>
          <w:szCs w:val="24"/>
        </w:rPr>
      </w:pPr>
      <w:r w:rsidRPr="00B54C18">
        <w:rPr>
          <w:b/>
          <w:i/>
          <w:sz w:val="24"/>
          <w:szCs w:val="24"/>
        </w:rPr>
        <w:t>Частично сформировано - 2</w:t>
      </w:r>
    </w:p>
    <w:p w:rsidR="00B54C18" w:rsidRPr="00B54C18" w:rsidRDefault="00B54C18" w:rsidP="00B54C18">
      <w:pPr>
        <w:ind w:firstLine="709"/>
        <w:jc w:val="both"/>
        <w:rPr>
          <w:sz w:val="24"/>
          <w:szCs w:val="24"/>
        </w:rPr>
      </w:pPr>
      <w:r w:rsidRPr="00B54C18">
        <w:rPr>
          <w:sz w:val="24"/>
          <w:szCs w:val="24"/>
        </w:rPr>
        <w:t>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w:t>
      </w:r>
    </w:p>
    <w:p w:rsidR="00B54C18" w:rsidRPr="00B54C18" w:rsidRDefault="00B54C18" w:rsidP="00B54C18">
      <w:pPr>
        <w:ind w:firstLine="709"/>
        <w:jc w:val="both"/>
        <w:rPr>
          <w:b/>
          <w:i/>
          <w:sz w:val="24"/>
          <w:szCs w:val="24"/>
        </w:rPr>
      </w:pPr>
      <w:r w:rsidRPr="00B54C18">
        <w:rPr>
          <w:b/>
          <w:i/>
          <w:sz w:val="24"/>
          <w:szCs w:val="24"/>
        </w:rPr>
        <w:t>Не сформировано - 1</w:t>
      </w:r>
    </w:p>
    <w:p w:rsidR="00B54C18" w:rsidRPr="00B54C18" w:rsidRDefault="00B54C18" w:rsidP="00B54C18">
      <w:pPr>
        <w:ind w:firstLine="709"/>
        <w:jc w:val="both"/>
        <w:rPr>
          <w:sz w:val="24"/>
          <w:szCs w:val="24"/>
        </w:rPr>
      </w:pPr>
      <w:r w:rsidRPr="00B54C18">
        <w:rPr>
          <w:sz w:val="24"/>
          <w:szCs w:val="24"/>
        </w:rPr>
        <w:t>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w:t>
      </w:r>
    </w:p>
    <w:p w:rsidR="00B54C18" w:rsidRPr="00B54C18" w:rsidRDefault="00B54C18" w:rsidP="00B54C18">
      <w:pPr>
        <w:ind w:firstLine="709"/>
        <w:jc w:val="both"/>
        <w:rPr>
          <w:b/>
          <w:i/>
          <w:sz w:val="24"/>
          <w:szCs w:val="24"/>
        </w:rPr>
      </w:pPr>
      <w:r w:rsidRPr="00B54C18">
        <w:rPr>
          <w:b/>
          <w:i/>
          <w:sz w:val="24"/>
          <w:szCs w:val="24"/>
        </w:rPr>
        <w:t>Критерии для определения результатов освоения основной образовательной программы дошкольного образования в образовательной области</w:t>
      </w:r>
      <w:r>
        <w:rPr>
          <w:b/>
          <w:i/>
          <w:sz w:val="24"/>
          <w:szCs w:val="24"/>
        </w:rPr>
        <w:t xml:space="preserve"> </w:t>
      </w:r>
      <w:r w:rsidRPr="00B54C18">
        <w:rPr>
          <w:b/>
          <w:i/>
          <w:sz w:val="24"/>
          <w:szCs w:val="24"/>
        </w:rPr>
        <w:t>«Художественно – эстетическое развитие», в разделе «Музыкальная деятельность»</w:t>
      </w:r>
    </w:p>
    <w:p w:rsidR="00B54C18" w:rsidRPr="00B54C18" w:rsidRDefault="00B54C18" w:rsidP="00B54C18">
      <w:pPr>
        <w:ind w:firstLine="709"/>
        <w:jc w:val="both"/>
        <w:rPr>
          <w:b/>
          <w:i/>
          <w:sz w:val="24"/>
          <w:szCs w:val="24"/>
        </w:rPr>
      </w:pPr>
      <w:r w:rsidRPr="00B54C18">
        <w:rPr>
          <w:b/>
          <w:i/>
          <w:sz w:val="24"/>
          <w:szCs w:val="24"/>
        </w:rPr>
        <w:t>Сформировано - 3</w:t>
      </w:r>
    </w:p>
    <w:p w:rsidR="00B54C18" w:rsidRPr="00B54C18" w:rsidRDefault="00B54C18" w:rsidP="00B54C18">
      <w:pPr>
        <w:ind w:firstLine="709"/>
        <w:jc w:val="both"/>
        <w:rPr>
          <w:sz w:val="24"/>
          <w:szCs w:val="24"/>
        </w:rPr>
      </w:pPr>
      <w:r w:rsidRPr="00B54C18">
        <w:rPr>
          <w:sz w:val="24"/>
          <w:szCs w:val="24"/>
        </w:rPr>
        <w:t>Ребёнок умеет выразительно и ритмично двигаться в соответствии с разнообра</w:t>
      </w:r>
      <w:proofErr w:type="gramStart"/>
      <w:r w:rsidRPr="00B54C18">
        <w:rPr>
          <w:sz w:val="24"/>
          <w:szCs w:val="24"/>
        </w:rPr>
        <w:t>з-</w:t>
      </w:r>
      <w:proofErr w:type="gramEnd"/>
      <w:r w:rsidRPr="00B54C18">
        <w:rPr>
          <w:sz w:val="24"/>
          <w:szCs w:val="24"/>
        </w:rPr>
        <w:t xml:space="preserve"> 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w:t>
      </w:r>
      <w:r w:rsidRPr="00B54C18">
        <w:rPr>
          <w:sz w:val="24"/>
          <w:szCs w:val="24"/>
        </w:rPr>
        <w:lastRenderedPageBreak/>
        <w:t>мелодии. Выполняет нормы в рамках раздел «Музыка» для данного возраста, предусмотренные программой.</w:t>
      </w:r>
    </w:p>
    <w:p w:rsidR="00B54C18" w:rsidRPr="00B54C18" w:rsidRDefault="00B54C18" w:rsidP="00B54C18">
      <w:pPr>
        <w:ind w:firstLine="709"/>
        <w:jc w:val="both"/>
        <w:rPr>
          <w:b/>
          <w:i/>
          <w:sz w:val="24"/>
          <w:szCs w:val="24"/>
        </w:rPr>
      </w:pPr>
      <w:r w:rsidRPr="00B54C18">
        <w:rPr>
          <w:b/>
          <w:i/>
          <w:sz w:val="24"/>
          <w:szCs w:val="24"/>
        </w:rPr>
        <w:t>Частично сформировано - 2</w:t>
      </w:r>
    </w:p>
    <w:p w:rsidR="00B54C18" w:rsidRPr="00B54C18" w:rsidRDefault="00B54C18" w:rsidP="00B54C18">
      <w:pPr>
        <w:ind w:firstLine="709"/>
        <w:jc w:val="both"/>
        <w:rPr>
          <w:sz w:val="24"/>
          <w:szCs w:val="24"/>
        </w:rPr>
      </w:pPr>
      <w:r w:rsidRPr="00B54C18">
        <w:rPr>
          <w:sz w:val="24"/>
          <w:szCs w:val="24"/>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w:t>
      </w:r>
    </w:p>
    <w:p w:rsidR="00B54C18" w:rsidRPr="00B54C18" w:rsidRDefault="00B54C18" w:rsidP="00B54C18">
      <w:pPr>
        <w:ind w:firstLine="709"/>
        <w:jc w:val="both"/>
        <w:rPr>
          <w:b/>
          <w:i/>
          <w:sz w:val="24"/>
          <w:szCs w:val="24"/>
        </w:rPr>
      </w:pPr>
      <w:r w:rsidRPr="00B54C18">
        <w:rPr>
          <w:b/>
          <w:i/>
          <w:sz w:val="24"/>
          <w:szCs w:val="24"/>
        </w:rPr>
        <w:t>Не сформировано - 1</w:t>
      </w:r>
    </w:p>
    <w:p w:rsidR="00B54C18" w:rsidRPr="00B54C18" w:rsidRDefault="00B54C18" w:rsidP="00B54C18">
      <w:pPr>
        <w:ind w:firstLine="709"/>
        <w:jc w:val="both"/>
        <w:rPr>
          <w:sz w:val="24"/>
          <w:szCs w:val="24"/>
        </w:rPr>
      </w:pPr>
      <w:r w:rsidRPr="00B54C18">
        <w:rPr>
          <w:sz w:val="24"/>
          <w:szCs w:val="24"/>
        </w:rPr>
        <w:t>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w:t>
      </w:r>
      <w:r>
        <w:rPr>
          <w:sz w:val="24"/>
          <w:szCs w:val="24"/>
        </w:rPr>
        <w:t xml:space="preserve"> </w:t>
      </w:r>
      <w:r w:rsidRPr="00B54C18">
        <w:rPr>
          <w:sz w:val="24"/>
          <w:szCs w:val="24"/>
        </w:rPr>
        <w:t>справляется с заданиями, отказывается петь песни, по большинству компонентов не укладывается в нормы для данного возраста, предусмотренные программой.</w:t>
      </w:r>
    </w:p>
    <w:p w:rsidR="00B54C18" w:rsidRPr="00B54C18" w:rsidRDefault="00B54C18" w:rsidP="00B54C18">
      <w:pPr>
        <w:ind w:firstLine="709"/>
        <w:jc w:val="both"/>
        <w:rPr>
          <w:b/>
          <w:i/>
          <w:sz w:val="24"/>
          <w:szCs w:val="24"/>
        </w:rPr>
      </w:pPr>
      <w:r w:rsidRPr="00B54C18">
        <w:rPr>
          <w:b/>
          <w:i/>
          <w:sz w:val="24"/>
          <w:szCs w:val="24"/>
        </w:rPr>
        <w:t>Мониторинг адаптации</w:t>
      </w:r>
    </w:p>
    <w:p w:rsidR="00B54C18" w:rsidRPr="00B54C18" w:rsidRDefault="00B54C18" w:rsidP="00B54C18">
      <w:pPr>
        <w:ind w:firstLine="709"/>
        <w:jc w:val="both"/>
        <w:rPr>
          <w:sz w:val="24"/>
          <w:szCs w:val="24"/>
        </w:rPr>
      </w:pPr>
      <w:r w:rsidRPr="00B54C18">
        <w:rPr>
          <w:sz w:val="24"/>
          <w:szCs w:val="24"/>
        </w:rPr>
        <w:t xml:space="preserve">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w:t>
      </w:r>
      <w:proofErr w:type="gramStart"/>
      <w:r w:rsidRPr="00B54C18">
        <w:rPr>
          <w:sz w:val="24"/>
          <w:szCs w:val="24"/>
        </w:rPr>
        <w:t>к детскому саду в период с июля по сентябрь по следующим показателям</w:t>
      </w:r>
      <w:proofErr w:type="gramEnd"/>
      <w:r w:rsidRPr="00B54C18">
        <w:rPr>
          <w:sz w:val="24"/>
          <w:szCs w:val="24"/>
        </w:rPr>
        <w:t>.</w:t>
      </w:r>
    </w:p>
    <w:p w:rsidR="00B54C18" w:rsidRPr="00B54C18" w:rsidRDefault="00B54C18" w:rsidP="00B54C18">
      <w:pPr>
        <w:ind w:firstLine="709"/>
        <w:jc w:val="both"/>
        <w:rPr>
          <w:sz w:val="24"/>
          <w:szCs w:val="24"/>
        </w:rPr>
      </w:pPr>
      <w:r w:rsidRPr="00B54C18">
        <w:rPr>
          <w:sz w:val="24"/>
          <w:szCs w:val="24"/>
        </w:rPr>
        <w:t>Эмоциональный настрой ребёнка во время прихода в детский сад. Отношение к расставанию с родителями.</w:t>
      </w:r>
    </w:p>
    <w:p w:rsidR="00B54C18" w:rsidRPr="00B54C18" w:rsidRDefault="00B54C18" w:rsidP="00B54C18">
      <w:pPr>
        <w:ind w:firstLine="709"/>
        <w:jc w:val="both"/>
        <w:rPr>
          <w:sz w:val="24"/>
          <w:szCs w:val="24"/>
        </w:rPr>
      </w:pPr>
      <w:r w:rsidRPr="00B54C18">
        <w:rPr>
          <w:sz w:val="24"/>
          <w:szCs w:val="24"/>
        </w:rPr>
        <w:t>Изменение показателей физического развития ребёнка. Адаптация к режимным моментам.</w:t>
      </w:r>
    </w:p>
    <w:p w:rsidR="00B54C18" w:rsidRPr="00B54C18" w:rsidRDefault="00B54C18" w:rsidP="00B54C18">
      <w:pPr>
        <w:ind w:firstLine="709"/>
        <w:jc w:val="both"/>
        <w:rPr>
          <w:sz w:val="24"/>
          <w:szCs w:val="24"/>
        </w:rPr>
      </w:pPr>
      <w:r w:rsidRPr="00B54C18">
        <w:rPr>
          <w:sz w:val="24"/>
          <w:szCs w:val="24"/>
        </w:rPr>
        <w:t>Взаимодействие с коллективом сверстников. Отношение ребёнка к уходу из детского сада.</w:t>
      </w:r>
    </w:p>
    <w:p w:rsidR="00B54C18" w:rsidRPr="00B54C18" w:rsidRDefault="00B54C18" w:rsidP="00B54C18">
      <w:pPr>
        <w:ind w:firstLine="709"/>
        <w:jc w:val="both"/>
        <w:rPr>
          <w:sz w:val="24"/>
          <w:szCs w:val="24"/>
        </w:rPr>
      </w:pPr>
      <w:r w:rsidRPr="00B54C18">
        <w:rPr>
          <w:sz w:val="24"/>
          <w:szCs w:val="24"/>
        </w:rPr>
        <w:t>**Для детей с 4 лет, два раза в год, в сентябре и в апреле проводится мониторинг физической подготовленности, на основе мониторинга физических способностей Завьяловой Т.П., Стародубцевой И.В., результаты заносятся инструктором по физической культуре в протоколы, итоги мониторинга анализируются, намечается перспектива в работе.</w:t>
      </w:r>
    </w:p>
    <w:p w:rsidR="00B54C18" w:rsidRDefault="00B54C18" w:rsidP="00B54C18">
      <w:pPr>
        <w:ind w:firstLine="709"/>
        <w:jc w:val="both"/>
        <w:rPr>
          <w:sz w:val="24"/>
          <w:szCs w:val="24"/>
        </w:rPr>
      </w:pPr>
      <w:r w:rsidRPr="00B54C18">
        <w:rPr>
          <w:sz w:val="24"/>
          <w:szCs w:val="24"/>
        </w:rPr>
        <w:t>Для детей подготовительной группы два раза в год, в сентябре, в апреле проводится мониторинг готовности детей старшего дошкольного возраста к обучению в школе, разработанный на основе комплекта диагностических материалов по оценке и учёту индивидуальных особенностей развития детей 5 – 7 лет под редакцией академика РАО М.М. Безруких. 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p>
    <w:p w:rsidR="00E93214" w:rsidRPr="00E93214" w:rsidRDefault="00E93214" w:rsidP="00E93214">
      <w:pPr>
        <w:ind w:firstLine="709"/>
        <w:jc w:val="both"/>
        <w:rPr>
          <w:b/>
          <w:i/>
          <w:sz w:val="24"/>
          <w:szCs w:val="24"/>
        </w:rPr>
      </w:pPr>
      <w:r w:rsidRPr="00E93214">
        <w:rPr>
          <w:b/>
          <w:i/>
          <w:sz w:val="24"/>
          <w:szCs w:val="24"/>
        </w:rPr>
        <w:t>Диагностика сформированности основ н</w:t>
      </w:r>
      <w:r>
        <w:rPr>
          <w:b/>
          <w:i/>
          <w:sz w:val="24"/>
          <w:szCs w:val="24"/>
        </w:rPr>
        <w:t>ационального самосознания детей</w:t>
      </w:r>
    </w:p>
    <w:p w:rsidR="00E93214" w:rsidRDefault="00E93214" w:rsidP="00E93214">
      <w:pPr>
        <w:ind w:firstLine="709"/>
        <w:jc w:val="both"/>
        <w:rPr>
          <w:sz w:val="24"/>
          <w:szCs w:val="24"/>
        </w:rPr>
      </w:pPr>
      <w:r w:rsidRPr="00E93214">
        <w:rPr>
          <w:sz w:val="24"/>
          <w:szCs w:val="24"/>
        </w:rPr>
        <w:t>Обеспечение условий для совершенствования речевых навыков родного языка и организации разнообразных упражнений ребенка в применении словесных умений. Использование средств, методов и форм народного воспитания в организации повседневной жизнедеятельности детей. Проведение с детьми тематических занятий, игр, викторин, развлечений, конкурсов, выставок по истории и культуре родного края. Приобщение детей к народным ремеслам и традиционным видам труда. Активизация участия детей в традиционных народных праздниках.</w:t>
      </w:r>
    </w:p>
    <w:p w:rsidR="00050852" w:rsidRPr="00050852" w:rsidRDefault="00050852" w:rsidP="00050852">
      <w:pPr>
        <w:pStyle w:val="a3"/>
        <w:spacing w:line="276" w:lineRule="auto"/>
        <w:ind w:left="0" w:firstLine="709"/>
        <w:rPr>
          <w:sz w:val="24"/>
          <w:szCs w:val="24"/>
        </w:rPr>
      </w:pPr>
      <w:r w:rsidRPr="00050852">
        <w:rPr>
          <w:sz w:val="24"/>
          <w:szCs w:val="24"/>
        </w:rPr>
        <w:lastRenderedPageBreak/>
        <w:t>Для</w:t>
      </w:r>
      <w:r w:rsidRPr="00050852">
        <w:rPr>
          <w:spacing w:val="-3"/>
          <w:sz w:val="24"/>
          <w:szCs w:val="24"/>
        </w:rPr>
        <w:t xml:space="preserve"> </w:t>
      </w:r>
      <w:r w:rsidRPr="00050852">
        <w:rPr>
          <w:sz w:val="24"/>
          <w:szCs w:val="24"/>
        </w:rPr>
        <w:t>проведения</w:t>
      </w:r>
      <w:r w:rsidRPr="00050852">
        <w:rPr>
          <w:spacing w:val="-2"/>
          <w:sz w:val="24"/>
          <w:szCs w:val="24"/>
        </w:rPr>
        <w:t xml:space="preserve"> </w:t>
      </w:r>
      <w:r w:rsidRPr="00050852">
        <w:rPr>
          <w:sz w:val="24"/>
          <w:szCs w:val="24"/>
        </w:rPr>
        <w:t>индивидуальной</w:t>
      </w:r>
      <w:r w:rsidRPr="00050852">
        <w:rPr>
          <w:spacing w:val="-2"/>
          <w:sz w:val="24"/>
          <w:szCs w:val="24"/>
        </w:rPr>
        <w:t xml:space="preserve"> </w:t>
      </w:r>
      <w:r w:rsidRPr="00050852">
        <w:rPr>
          <w:sz w:val="24"/>
          <w:szCs w:val="24"/>
        </w:rPr>
        <w:t>педагогической</w:t>
      </w:r>
      <w:r w:rsidRPr="00050852">
        <w:rPr>
          <w:spacing w:val="-1"/>
          <w:sz w:val="24"/>
          <w:szCs w:val="24"/>
        </w:rPr>
        <w:t xml:space="preserve"> </w:t>
      </w:r>
      <w:r w:rsidRPr="00050852">
        <w:rPr>
          <w:sz w:val="24"/>
          <w:szCs w:val="24"/>
        </w:rPr>
        <w:t>диагностики на разных этапах освоения программы используются использовать следующие диагностические пособия:</w:t>
      </w:r>
    </w:p>
    <w:p w:rsidR="00050852" w:rsidRPr="00050852" w:rsidRDefault="00050852" w:rsidP="00050852">
      <w:pPr>
        <w:pStyle w:val="a3"/>
        <w:spacing w:line="276" w:lineRule="auto"/>
        <w:ind w:left="0" w:firstLine="720"/>
        <w:rPr>
          <w:sz w:val="24"/>
          <w:szCs w:val="24"/>
        </w:rPr>
      </w:pPr>
    </w:p>
    <w:tbl>
      <w:tblPr>
        <w:tblW w:w="94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54"/>
        <w:gridCol w:w="5718"/>
      </w:tblGrid>
      <w:tr w:rsidR="00050852" w:rsidRPr="00050852" w:rsidTr="00050852">
        <w:trPr>
          <w:trHeight w:val="895"/>
        </w:trPr>
        <w:tc>
          <w:tcPr>
            <w:tcW w:w="3754" w:type="dxa"/>
          </w:tcPr>
          <w:p w:rsidR="00050852" w:rsidRDefault="00050852" w:rsidP="00050852">
            <w:pPr>
              <w:spacing w:line="276" w:lineRule="auto"/>
              <w:ind w:left="180" w:right="150"/>
              <w:jc w:val="both"/>
              <w:rPr>
                <w:rFonts w:eastAsiaTheme="minorHAnsi"/>
                <w:b/>
                <w:bCs/>
                <w:color w:val="000000"/>
                <w:sz w:val="24"/>
                <w:szCs w:val="24"/>
              </w:rPr>
            </w:pPr>
            <w:r w:rsidRPr="00050852">
              <w:rPr>
                <w:rFonts w:eastAsiaTheme="minorHAnsi"/>
                <w:color w:val="000000"/>
                <w:sz w:val="24"/>
                <w:szCs w:val="24"/>
              </w:rPr>
              <w:t>М.И. Кузнецова,</w:t>
            </w:r>
            <w:r>
              <w:rPr>
                <w:rFonts w:eastAsiaTheme="minorHAnsi"/>
                <w:color w:val="000000"/>
                <w:sz w:val="24"/>
                <w:szCs w:val="24"/>
              </w:rPr>
              <w:t xml:space="preserve"> </w:t>
            </w:r>
            <w:r w:rsidRPr="00050852">
              <w:rPr>
                <w:rFonts w:eastAsiaTheme="minorHAnsi"/>
                <w:color w:val="000000"/>
                <w:sz w:val="24"/>
                <w:szCs w:val="24"/>
              </w:rPr>
              <w:t xml:space="preserve">Е.Э. Кочурова </w:t>
            </w:r>
          </w:p>
          <w:p w:rsidR="00050852" w:rsidRPr="00050852" w:rsidRDefault="00050852" w:rsidP="00050852">
            <w:pPr>
              <w:pStyle w:val="2"/>
              <w:spacing w:line="276" w:lineRule="auto"/>
              <w:ind w:left="180" w:right="150"/>
              <w:rPr>
                <w:rFonts w:eastAsiaTheme="minorHAnsi"/>
                <w:b w:val="0"/>
                <w:bCs w:val="0"/>
                <w:i/>
                <w:iCs/>
                <w:color w:val="000000"/>
                <w:sz w:val="24"/>
                <w:szCs w:val="24"/>
              </w:rPr>
            </w:pPr>
            <w:r w:rsidRPr="00050852">
              <w:rPr>
                <w:rFonts w:eastAsiaTheme="minorHAnsi"/>
                <w:b w:val="0"/>
                <w:bCs w:val="0"/>
                <w:color w:val="000000"/>
                <w:sz w:val="24"/>
                <w:szCs w:val="24"/>
              </w:rPr>
              <w:t xml:space="preserve">под редакцией </w:t>
            </w:r>
            <w:r>
              <w:rPr>
                <w:rFonts w:eastAsiaTheme="minorHAnsi"/>
                <w:b w:val="0"/>
                <w:bCs w:val="0"/>
                <w:color w:val="000000"/>
                <w:sz w:val="24"/>
                <w:szCs w:val="24"/>
              </w:rPr>
              <w:t xml:space="preserve"> </w:t>
            </w:r>
            <w:r w:rsidRPr="00050852">
              <w:rPr>
                <w:rFonts w:eastAsiaTheme="minorHAnsi"/>
                <w:b w:val="0"/>
                <w:bCs w:val="0"/>
                <w:color w:val="000000"/>
                <w:sz w:val="24"/>
                <w:szCs w:val="24"/>
              </w:rPr>
              <w:t>Л.Е. Журовой</w:t>
            </w:r>
          </w:p>
        </w:tc>
        <w:tc>
          <w:tcPr>
            <w:tcW w:w="5718" w:type="dxa"/>
          </w:tcPr>
          <w:p w:rsidR="00050852" w:rsidRPr="00050852" w:rsidRDefault="00050852" w:rsidP="00050852">
            <w:pPr>
              <w:spacing w:line="276" w:lineRule="auto"/>
              <w:ind w:left="180" w:right="150"/>
              <w:jc w:val="both"/>
              <w:rPr>
                <w:rFonts w:eastAsiaTheme="minorHAnsi"/>
                <w:color w:val="000000"/>
                <w:sz w:val="24"/>
                <w:szCs w:val="24"/>
              </w:rPr>
            </w:pPr>
            <w:r w:rsidRPr="00050852">
              <w:rPr>
                <w:rFonts w:eastAsiaTheme="minorHAnsi"/>
                <w:color w:val="000000"/>
                <w:sz w:val="24"/>
                <w:szCs w:val="24"/>
              </w:rPr>
              <w:t xml:space="preserve">Педагогическая диагностика готовности детей к обучению в школе </w:t>
            </w:r>
          </w:p>
          <w:p w:rsidR="00050852" w:rsidRPr="00050852" w:rsidRDefault="00050852" w:rsidP="00050852">
            <w:pPr>
              <w:widowControl/>
              <w:adjustRightInd w:val="0"/>
              <w:spacing w:line="276" w:lineRule="auto"/>
              <w:ind w:left="180" w:right="150"/>
              <w:jc w:val="both"/>
              <w:rPr>
                <w:rFonts w:eastAsiaTheme="minorHAnsi"/>
                <w:color w:val="000000"/>
                <w:sz w:val="24"/>
                <w:szCs w:val="24"/>
              </w:rPr>
            </w:pPr>
          </w:p>
        </w:tc>
      </w:tr>
      <w:tr w:rsidR="00050852" w:rsidRPr="00050852" w:rsidTr="00050852">
        <w:trPr>
          <w:trHeight w:val="1152"/>
        </w:trPr>
        <w:tc>
          <w:tcPr>
            <w:tcW w:w="3754" w:type="dxa"/>
          </w:tcPr>
          <w:p w:rsidR="00050852" w:rsidRPr="00050852" w:rsidRDefault="00050852" w:rsidP="00050852">
            <w:pPr>
              <w:widowControl/>
              <w:adjustRightInd w:val="0"/>
              <w:spacing w:line="276" w:lineRule="auto"/>
              <w:ind w:left="180" w:right="150"/>
              <w:jc w:val="both"/>
              <w:rPr>
                <w:rFonts w:eastAsiaTheme="minorHAnsi"/>
                <w:color w:val="000000"/>
                <w:sz w:val="24"/>
                <w:szCs w:val="24"/>
              </w:rPr>
            </w:pPr>
            <w:r w:rsidRPr="00050852">
              <w:rPr>
                <w:rFonts w:eastAsiaTheme="minorHAnsi"/>
                <w:color w:val="000000"/>
                <w:sz w:val="24"/>
                <w:szCs w:val="24"/>
              </w:rPr>
              <w:t>Под ред. Петерсон Л.Г., Лыковой И.А.</w:t>
            </w:r>
          </w:p>
        </w:tc>
        <w:tc>
          <w:tcPr>
            <w:tcW w:w="5718" w:type="dxa"/>
          </w:tcPr>
          <w:p w:rsidR="00050852" w:rsidRPr="00050852" w:rsidRDefault="00050852" w:rsidP="00050852">
            <w:pPr>
              <w:widowControl/>
              <w:adjustRightInd w:val="0"/>
              <w:spacing w:line="276" w:lineRule="auto"/>
              <w:ind w:left="180" w:right="150"/>
              <w:jc w:val="both"/>
              <w:rPr>
                <w:rFonts w:eastAsiaTheme="minorHAnsi"/>
                <w:color w:val="000000"/>
                <w:sz w:val="24"/>
                <w:szCs w:val="24"/>
              </w:rPr>
            </w:pPr>
            <w:r w:rsidRPr="00050852">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6D29CA" w:rsidRDefault="006D29CA" w:rsidP="00B54C18">
      <w:pPr>
        <w:ind w:firstLine="709"/>
        <w:jc w:val="center"/>
        <w:rPr>
          <w:b/>
          <w:sz w:val="24"/>
          <w:szCs w:val="24"/>
        </w:rPr>
      </w:pPr>
    </w:p>
    <w:p w:rsidR="00050852" w:rsidRDefault="00050852" w:rsidP="00B54C18">
      <w:pPr>
        <w:ind w:firstLine="709"/>
        <w:jc w:val="center"/>
        <w:rPr>
          <w:b/>
          <w:sz w:val="24"/>
          <w:szCs w:val="24"/>
        </w:rPr>
      </w:pPr>
    </w:p>
    <w:p w:rsidR="00B54C18" w:rsidRPr="00B54C18" w:rsidRDefault="00B54C18" w:rsidP="00B54C18">
      <w:pPr>
        <w:ind w:firstLine="709"/>
        <w:jc w:val="center"/>
        <w:rPr>
          <w:b/>
          <w:sz w:val="24"/>
          <w:szCs w:val="24"/>
        </w:rPr>
      </w:pPr>
      <w:r>
        <w:rPr>
          <w:b/>
          <w:sz w:val="24"/>
          <w:szCs w:val="24"/>
        </w:rPr>
        <w:t>II</w:t>
      </w:r>
      <w:r w:rsidRPr="00B54C18">
        <w:rPr>
          <w:b/>
          <w:sz w:val="24"/>
          <w:szCs w:val="24"/>
        </w:rPr>
        <w:t>.</w:t>
      </w:r>
      <w:r w:rsidRPr="00B54C18">
        <w:rPr>
          <w:b/>
          <w:sz w:val="24"/>
          <w:szCs w:val="24"/>
        </w:rPr>
        <w:tab/>
        <w:t>СОДЕРЖАТЕЛЬНЫЙ РАЗДЕЛ</w:t>
      </w:r>
    </w:p>
    <w:p w:rsidR="00791BC7" w:rsidRDefault="00791BC7" w:rsidP="00791BC7">
      <w:pPr>
        <w:ind w:firstLine="709"/>
        <w:jc w:val="center"/>
        <w:rPr>
          <w:b/>
          <w:sz w:val="24"/>
          <w:szCs w:val="24"/>
        </w:rPr>
      </w:pPr>
    </w:p>
    <w:p w:rsidR="00791BC7" w:rsidRPr="00B54C18" w:rsidRDefault="00791BC7" w:rsidP="00791BC7">
      <w:pPr>
        <w:ind w:firstLine="709"/>
        <w:jc w:val="center"/>
        <w:rPr>
          <w:b/>
          <w:sz w:val="24"/>
          <w:szCs w:val="24"/>
        </w:rPr>
      </w:pPr>
      <w:r>
        <w:rPr>
          <w:b/>
          <w:sz w:val="24"/>
          <w:szCs w:val="24"/>
        </w:rPr>
        <w:t xml:space="preserve">2.1. </w:t>
      </w:r>
      <w:r w:rsidRPr="00B54C18">
        <w:rPr>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r>
        <w:rPr>
          <w:b/>
          <w:sz w:val="24"/>
          <w:szCs w:val="24"/>
        </w:rPr>
        <w:t>, федеральной программой и с учётом используемых методических пособий, обеспечивающих реализацию данного содержания</w:t>
      </w:r>
    </w:p>
    <w:p w:rsidR="00A31CD7" w:rsidRDefault="00A31CD7" w:rsidP="00B54C18">
      <w:pPr>
        <w:ind w:firstLine="709"/>
        <w:jc w:val="center"/>
        <w:rPr>
          <w:b/>
          <w:sz w:val="24"/>
          <w:szCs w:val="24"/>
        </w:rPr>
      </w:pPr>
    </w:p>
    <w:p w:rsidR="00B54C18" w:rsidRPr="00791BC7" w:rsidRDefault="00B54C18" w:rsidP="00791BC7">
      <w:pPr>
        <w:ind w:firstLine="709"/>
        <w:jc w:val="both"/>
        <w:rPr>
          <w:b/>
          <w:i/>
          <w:sz w:val="24"/>
          <w:szCs w:val="24"/>
        </w:rPr>
      </w:pPr>
      <w:r w:rsidRPr="00791BC7">
        <w:rPr>
          <w:b/>
          <w:i/>
          <w:sz w:val="24"/>
          <w:szCs w:val="24"/>
        </w:rPr>
        <w:t>Задачи и содержание образования (обучения и воспитания) по образовательным областям</w:t>
      </w:r>
    </w:p>
    <w:p w:rsidR="00B54C18" w:rsidRPr="00B54C18" w:rsidRDefault="00B54C18" w:rsidP="00B54C18">
      <w:pPr>
        <w:ind w:firstLine="709"/>
        <w:jc w:val="both"/>
        <w:rPr>
          <w:sz w:val="24"/>
          <w:szCs w:val="24"/>
        </w:rPr>
      </w:pPr>
      <w:r w:rsidRPr="00B54C18">
        <w:rPr>
          <w:sz w:val="24"/>
          <w:szCs w:val="24"/>
        </w:rPr>
        <w:t>Программа определяет содержательные линии образовательной деятельности, реализуемые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B54C18" w:rsidRPr="00B54C18" w:rsidRDefault="00B54C18" w:rsidP="00B54C18">
      <w:pPr>
        <w:ind w:firstLine="709"/>
        <w:jc w:val="both"/>
        <w:rPr>
          <w:sz w:val="24"/>
          <w:szCs w:val="24"/>
        </w:rPr>
      </w:pPr>
      <w:r w:rsidRPr="00B54C18">
        <w:rP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B54C18" w:rsidRPr="00B54C18" w:rsidRDefault="00B54C18" w:rsidP="00B54C18">
      <w:pPr>
        <w:ind w:firstLine="709"/>
        <w:jc w:val="both"/>
        <w:rPr>
          <w:i/>
          <w:sz w:val="24"/>
          <w:szCs w:val="24"/>
          <w:u w:val="single"/>
        </w:rPr>
      </w:pPr>
      <w:r w:rsidRPr="00B54C18">
        <w:rPr>
          <w:i/>
          <w:sz w:val="24"/>
          <w:szCs w:val="24"/>
          <w:u w:val="single"/>
        </w:rPr>
        <w:t xml:space="preserve">*Целостность педагогического процесса в </w:t>
      </w:r>
      <w:r>
        <w:rPr>
          <w:i/>
          <w:sz w:val="24"/>
          <w:szCs w:val="24"/>
          <w:u w:val="single"/>
        </w:rPr>
        <w:t>дошкольных группах при МБОУ «Бичурга – Баишевская СОШ»</w:t>
      </w:r>
      <w:r w:rsidRPr="00B54C18">
        <w:rPr>
          <w:i/>
          <w:sz w:val="24"/>
          <w:szCs w:val="24"/>
          <w:u w:val="single"/>
        </w:rPr>
        <w:t xml:space="preserve"> обеспечивается реализацией Федеральной</w:t>
      </w:r>
      <w:r w:rsidR="00E93214">
        <w:rPr>
          <w:i/>
          <w:sz w:val="24"/>
          <w:szCs w:val="24"/>
          <w:u w:val="single"/>
        </w:rPr>
        <w:t xml:space="preserve"> </w:t>
      </w:r>
      <w:r w:rsidRPr="00B54C18">
        <w:rPr>
          <w:i/>
          <w:sz w:val="24"/>
          <w:szCs w:val="24"/>
          <w:u w:val="single"/>
        </w:rPr>
        <w:t>образовательной</w:t>
      </w:r>
      <w:r w:rsidRPr="00B54C18">
        <w:rPr>
          <w:i/>
          <w:sz w:val="24"/>
          <w:szCs w:val="24"/>
          <w:u w:val="single"/>
        </w:rPr>
        <w:tab/>
        <w:t>программ</w:t>
      </w:r>
      <w:r w:rsidR="003C3F76">
        <w:rPr>
          <w:i/>
          <w:sz w:val="24"/>
          <w:szCs w:val="24"/>
          <w:u w:val="single"/>
        </w:rPr>
        <w:t>ы</w:t>
      </w:r>
      <w:r w:rsidRPr="00B54C18">
        <w:rPr>
          <w:i/>
          <w:sz w:val="24"/>
          <w:szCs w:val="24"/>
          <w:u w:val="single"/>
        </w:rPr>
        <w:tab/>
        <w:t>дошкольного</w:t>
      </w:r>
      <w:r w:rsidRPr="00B54C18">
        <w:rPr>
          <w:i/>
          <w:sz w:val="24"/>
          <w:szCs w:val="24"/>
          <w:u w:val="single"/>
        </w:rPr>
        <w:tab/>
        <w:t xml:space="preserve">образования, утвержденной приказом Министерства просвещения Российской Федерации от 25  ноября 2022 г. № 1028. </w:t>
      </w:r>
    </w:p>
    <w:p w:rsidR="00B54C18" w:rsidRPr="00B54C18" w:rsidRDefault="00B54C18" w:rsidP="00B54C18">
      <w:pPr>
        <w:ind w:firstLine="709"/>
        <w:jc w:val="both"/>
        <w:rPr>
          <w:sz w:val="24"/>
          <w:szCs w:val="24"/>
        </w:rPr>
      </w:pPr>
      <w:r w:rsidRPr="00B54C18">
        <w:rPr>
          <w:sz w:val="24"/>
          <w:szCs w:val="24"/>
        </w:rPr>
        <w:t xml:space="preserve">Воспитание и обучение осуществляется на </w:t>
      </w:r>
      <w:r>
        <w:rPr>
          <w:sz w:val="24"/>
          <w:szCs w:val="24"/>
        </w:rPr>
        <w:t xml:space="preserve">родном (чувашском) и  </w:t>
      </w:r>
      <w:r w:rsidRPr="00B54C18">
        <w:rPr>
          <w:sz w:val="24"/>
          <w:szCs w:val="24"/>
        </w:rPr>
        <w:t>русском язык</w:t>
      </w:r>
      <w:r>
        <w:rPr>
          <w:sz w:val="24"/>
          <w:szCs w:val="24"/>
        </w:rPr>
        <w:t>ах.</w:t>
      </w:r>
    </w:p>
    <w:p w:rsidR="0025405D" w:rsidRDefault="0025405D" w:rsidP="003C3F76">
      <w:pPr>
        <w:ind w:firstLine="709"/>
        <w:jc w:val="center"/>
        <w:rPr>
          <w:b/>
          <w:sz w:val="24"/>
          <w:szCs w:val="24"/>
        </w:rPr>
      </w:pPr>
    </w:p>
    <w:p w:rsidR="00B54C18" w:rsidRPr="00B54C18" w:rsidRDefault="00B54C18" w:rsidP="00B54C18">
      <w:pPr>
        <w:ind w:firstLine="709"/>
        <w:jc w:val="both"/>
        <w:rPr>
          <w:b/>
          <w:i/>
          <w:sz w:val="24"/>
          <w:szCs w:val="24"/>
        </w:rPr>
      </w:pPr>
      <w:r w:rsidRPr="00B54C18">
        <w:rPr>
          <w:b/>
          <w:i/>
          <w:sz w:val="24"/>
          <w:szCs w:val="24"/>
        </w:rPr>
        <w:t>Обязательная часть</w:t>
      </w:r>
    </w:p>
    <w:p w:rsidR="00B54C18" w:rsidRPr="00B54C18" w:rsidRDefault="008745D3" w:rsidP="00B54C18">
      <w:pPr>
        <w:ind w:firstLine="709"/>
        <w:jc w:val="both"/>
        <w:rPr>
          <w:sz w:val="24"/>
          <w:szCs w:val="24"/>
        </w:rPr>
      </w:pPr>
      <w:r>
        <w:rPr>
          <w:sz w:val="24"/>
          <w:szCs w:val="24"/>
        </w:rPr>
        <w:t xml:space="preserve">Содержание </w:t>
      </w:r>
      <w:r w:rsidR="00B54C18" w:rsidRPr="00B54C18">
        <w:rPr>
          <w:sz w:val="24"/>
          <w:szCs w:val="24"/>
        </w:rPr>
        <w:t>ОП ДО</w:t>
      </w:r>
      <w:r>
        <w:rPr>
          <w:sz w:val="24"/>
          <w:szCs w:val="24"/>
        </w:rPr>
        <w:t xml:space="preserve"> МБОУ «Бичурга – Баишевская СОШ»</w:t>
      </w:r>
      <w:r w:rsidR="00B54C18" w:rsidRPr="00B54C18">
        <w:rPr>
          <w:sz w:val="24"/>
          <w:szCs w:val="24"/>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w:t>
      </w:r>
      <w:r w:rsidR="00B54C18">
        <w:rPr>
          <w:sz w:val="24"/>
          <w:szCs w:val="24"/>
        </w:rPr>
        <w:t>ти развития и образования детей:</w:t>
      </w:r>
    </w:p>
    <w:p w:rsidR="00B54C18" w:rsidRPr="00B54C18" w:rsidRDefault="00B54C18" w:rsidP="000F6C8B">
      <w:pPr>
        <w:pStyle w:val="a5"/>
        <w:numPr>
          <w:ilvl w:val="0"/>
          <w:numId w:val="4"/>
        </w:numPr>
        <w:rPr>
          <w:sz w:val="24"/>
          <w:szCs w:val="24"/>
        </w:rPr>
      </w:pPr>
      <w:r w:rsidRPr="00B54C18">
        <w:rPr>
          <w:sz w:val="24"/>
          <w:szCs w:val="24"/>
        </w:rPr>
        <w:t xml:space="preserve">Социально-коммуникативное развитие </w:t>
      </w:r>
    </w:p>
    <w:p w:rsidR="00B54C18" w:rsidRPr="00B54C18" w:rsidRDefault="00B54C18" w:rsidP="000F6C8B">
      <w:pPr>
        <w:pStyle w:val="a5"/>
        <w:numPr>
          <w:ilvl w:val="0"/>
          <w:numId w:val="4"/>
        </w:numPr>
        <w:rPr>
          <w:sz w:val="24"/>
          <w:szCs w:val="24"/>
        </w:rPr>
      </w:pPr>
      <w:r>
        <w:rPr>
          <w:sz w:val="24"/>
          <w:szCs w:val="24"/>
        </w:rPr>
        <w:t>Познавательное развитие</w:t>
      </w:r>
    </w:p>
    <w:p w:rsidR="00B54C18" w:rsidRPr="00B54C18" w:rsidRDefault="00B54C18" w:rsidP="000F6C8B">
      <w:pPr>
        <w:pStyle w:val="a5"/>
        <w:numPr>
          <w:ilvl w:val="0"/>
          <w:numId w:val="4"/>
        </w:numPr>
        <w:rPr>
          <w:sz w:val="24"/>
          <w:szCs w:val="24"/>
        </w:rPr>
      </w:pPr>
      <w:r>
        <w:rPr>
          <w:sz w:val="24"/>
          <w:szCs w:val="24"/>
        </w:rPr>
        <w:t>Речевое развитие</w:t>
      </w:r>
    </w:p>
    <w:p w:rsidR="00B54C18" w:rsidRPr="00B54C18" w:rsidRDefault="00B54C18" w:rsidP="000F6C8B">
      <w:pPr>
        <w:pStyle w:val="a5"/>
        <w:numPr>
          <w:ilvl w:val="0"/>
          <w:numId w:val="4"/>
        </w:numPr>
        <w:rPr>
          <w:sz w:val="24"/>
          <w:szCs w:val="24"/>
        </w:rPr>
      </w:pPr>
      <w:r w:rsidRPr="00B54C18">
        <w:rPr>
          <w:sz w:val="24"/>
          <w:szCs w:val="24"/>
        </w:rPr>
        <w:t>Художественн</w:t>
      </w:r>
      <w:r>
        <w:rPr>
          <w:sz w:val="24"/>
          <w:szCs w:val="24"/>
        </w:rPr>
        <w:t>о-эстетическое развитие</w:t>
      </w:r>
    </w:p>
    <w:p w:rsidR="00B54C18" w:rsidRPr="00B54C18" w:rsidRDefault="00B54C18" w:rsidP="000F6C8B">
      <w:pPr>
        <w:pStyle w:val="a5"/>
        <w:numPr>
          <w:ilvl w:val="0"/>
          <w:numId w:val="4"/>
        </w:numPr>
        <w:rPr>
          <w:sz w:val="24"/>
          <w:szCs w:val="24"/>
        </w:rPr>
      </w:pPr>
      <w:r w:rsidRPr="00B54C18">
        <w:rPr>
          <w:sz w:val="24"/>
          <w:szCs w:val="24"/>
        </w:rPr>
        <w:t>Физическое развитие.</w:t>
      </w:r>
    </w:p>
    <w:p w:rsidR="00DF1CDE" w:rsidRDefault="00DF1CDE" w:rsidP="00B54C18">
      <w:pPr>
        <w:ind w:firstLine="709"/>
        <w:jc w:val="both"/>
        <w:rPr>
          <w:b/>
          <w:i/>
          <w:sz w:val="24"/>
          <w:szCs w:val="24"/>
        </w:rPr>
      </w:pPr>
    </w:p>
    <w:p w:rsidR="00B54C18" w:rsidRPr="00B54C18" w:rsidRDefault="00B54C18" w:rsidP="00B54C18">
      <w:pPr>
        <w:ind w:firstLine="709"/>
        <w:jc w:val="both"/>
        <w:rPr>
          <w:sz w:val="24"/>
          <w:szCs w:val="24"/>
        </w:rPr>
      </w:pPr>
      <w:r w:rsidRPr="00B54C18">
        <w:rPr>
          <w:b/>
          <w:i/>
          <w:sz w:val="24"/>
          <w:szCs w:val="24"/>
        </w:rPr>
        <w:t>Социально-коммуникативное развитие</w:t>
      </w:r>
      <w:r w:rsidRPr="00B54C18">
        <w:rPr>
          <w:sz w:val="24"/>
          <w:szCs w:val="24"/>
        </w:rPr>
        <w:t xml:space="preserve"> 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w:t>
      </w:r>
      <w:proofErr w:type="gramStart"/>
      <w:r w:rsidRPr="00B54C18">
        <w:rPr>
          <w:sz w:val="24"/>
          <w:szCs w:val="24"/>
        </w:rPr>
        <w:t>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w:t>
      </w:r>
      <w:proofErr w:type="gramEnd"/>
    </w:p>
    <w:p w:rsidR="00A9198D" w:rsidRDefault="00B54C18" w:rsidP="00B54C18">
      <w:pPr>
        <w:ind w:firstLine="709"/>
        <w:jc w:val="both"/>
        <w:rPr>
          <w:i/>
          <w:sz w:val="24"/>
          <w:szCs w:val="24"/>
          <w:u w:val="single"/>
        </w:rPr>
      </w:pPr>
      <w:r w:rsidRPr="00A9198D">
        <w:rPr>
          <w:i/>
          <w:sz w:val="24"/>
          <w:szCs w:val="24"/>
          <w:u w:val="single"/>
        </w:rPr>
        <w:t>*Основные</w:t>
      </w:r>
      <w:r w:rsidRPr="00A9198D">
        <w:rPr>
          <w:i/>
          <w:sz w:val="24"/>
          <w:szCs w:val="24"/>
          <w:u w:val="single"/>
        </w:rPr>
        <w:tab/>
        <w:t>цели</w:t>
      </w:r>
      <w:r w:rsidRPr="00A9198D">
        <w:rPr>
          <w:i/>
          <w:sz w:val="24"/>
          <w:szCs w:val="24"/>
          <w:u w:val="single"/>
        </w:rPr>
        <w:tab/>
        <w:t>и</w:t>
      </w:r>
      <w:r w:rsidR="00A9198D" w:rsidRPr="00A9198D">
        <w:rPr>
          <w:i/>
          <w:sz w:val="24"/>
          <w:szCs w:val="24"/>
          <w:u w:val="single"/>
        </w:rPr>
        <w:t xml:space="preserve"> </w:t>
      </w:r>
      <w:r w:rsidR="00DA6270">
        <w:rPr>
          <w:i/>
          <w:sz w:val="24"/>
          <w:szCs w:val="24"/>
          <w:u w:val="single"/>
        </w:rPr>
        <w:t xml:space="preserve">задачи, содержание образовательной деятельности по  </w:t>
      </w:r>
      <w:r w:rsidR="00B67BC3">
        <w:rPr>
          <w:i/>
          <w:sz w:val="24"/>
          <w:szCs w:val="24"/>
          <w:u w:val="single"/>
        </w:rPr>
        <w:t>направлению «С</w:t>
      </w:r>
      <w:r w:rsidR="00DA6270">
        <w:rPr>
          <w:i/>
          <w:sz w:val="24"/>
          <w:szCs w:val="24"/>
          <w:u w:val="single"/>
        </w:rPr>
        <w:t>оциально – коммуникативно</w:t>
      </w:r>
      <w:r w:rsidR="00B67BC3">
        <w:rPr>
          <w:i/>
          <w:sz w:val="24"/>
          <w:szCs w:val="24"/>
          <w:u w:val="single"/>
        </w:rPr>
        <w:t xml:space="preserve">е развитие»  </w:t>
      </w:r>
      <w:r w:rsidR="00DA6270" w:rsidRPr="00A9198D">
        <w:rPr>
          <w:i/>
          <w:sz w:val="24"/>
          <w:szCs w:val="24"/>
          <w:u w:val="single"/>
        </w:rPr>
        <w:t xml:space="preserve">соответствуют </w:t>
      </w:r>
      <w:r w:rsidRPr="00A9198D">
        <w:rPr>
          <w:i/>
          <w:sz w:val="24"/>
          <w:szCs w:val="24"/>
          <w:u w:val="single"/>
        </w:rPr>
        <w:t>Федеральной</w:t>
      </w:r>
      <w:r w:rsidR="00A9198D" w:rsidRPr="00A9198D">
        <w:rPr>
          <w:i/>
          <w:sz w:val="24"/>
          <w:szCs w:val="24"/>
          <w:u w:val="single"/>
        </w:rPr>
        <w:t xml:space="preserve"> </w:t>
      </w:r>
      <w:r w:rsidRPr="00A9198D">
        <w:rPr>
          <w:i/>
          <w:sz w:val="24"/>
          <w:szCs w:val="24"/>
          <w:u w:val="single"/>
        </w:rPr>
        <w:t xml:space="preserve">образовательной программе дошкольного образования, утвержденной приказом Министерства просвещения Российской Федерации от 25 ноября 2022 г. </w:t>
      </w:r>
      <w:r w:rsidR="00A9198D" w:rsidRPr="00A9198D">
        <w:rPr>
          <w:i/>
          <w:sz w:val="24"/>
          <w:szCs w:val="24"/>
          <w:u w:val="single"/>
        </w:rPr>
        <w:t>№</w:t>
      </w:r>
      <w:r w:rsidRPr="00A9198D">
        <w:rPr>
          <w:i/>
          <w:sz w:val="24"/>
          <w:szCs w:val="24"/>
          <w:u w:val="single"/>
        </w:rPr>
        <w:t xml:space="preserve"> 1028. </w:t>
      </w:r>
      <w:r w:rsidR="00B67BC3">
        <w:rPr>
          <w:i/>
          <w:sz w:val="24"/>
          <w:szCs w:val="24"/>
          <w:u w:val="single"/>
        </w:rPr>
        <w:t>(Раздел 2, п</w:t>
      </w:r>
      <w:r w:rsidR="001511DE">
        <w:rPr>
          <w:i/>
          <w:sz w:val="24"/>
          <w:szCs w:val="24"/>
          <w:u w:val="single"/>
        </w:rPr>
        <w:t>.</w:t>
      </w:r>
      <w:r w:rsidR="00B67BC3" w:rsidRPr="00B67BC3">
        <w:rPr>
          <w:i/>
          <w:sz w:val="24"/>
          <w:szCs w:val="24"/>
          <w:u w:val="single"/>
        </w:rPr>
        <w:t xml:space="preserve"> 18.)</w:t>
      </w:r>
    </w:p>
    <w:p w:rsidR="00B54C18" w:rsidRPr="00B67BC3" w:rsidRDefault="00B67BC3" w:rsidP="00B54C18">
      <w:pPr>
        <w:ind w:firstLine="709"/>
        <w:jc w:val="both"/>
        <w:rPr>
          <w:sz w:val="24"/>
          <w:szCs w:val="24"/>
        </w:rPr>
      </w:pPr>
      <w:r w:rsidRPr="00B67BC3">
        <w:rPr>
          <w:sz w:val="24"/>
          <w:szCs w:val="24"/>
        </w:rPr>
        <w:t xml:space="preserve">Содержание </w:t>
      </w:r>
      <w:r w:rsidR="00EF48B6" w:rsidRPr="00EF48B6">
        <w:rPr>
          <w:sz w:val="24"/>
          <w:szCs w:val="24"/>
        </w:rPr>
        <w:t xml:space="preserve">образовательной деятельности </w:t>
      </w:r>
      <w:r w:rsidRPr="00B67BC3">
        <w:rPr>
          <w:sz w:val="24"/>
          <w:szCs w:val="24"/>
        </w:rPr>
        <w:t xml:space="preserve">конкретизируется по </w:t>
      </w:r>
      <w:r w:rsidR="00B54C18" w:rsidRPr="00B67BC3">
        <w:rPr>
          <w:b/>
          <w:sz w:val="24"/>
          <w:szCs w:val="24"/>
        </w:rPr>
        <w:t>подраздел</w:t>
      </w:r>
      <w:r w:rsidRPr="00B67BC3">
        <w:rPr>
          <w:b/>
          <w:sz w:val="24"/>
          <w:szCs w:val="24"/>
        </w:rPr>
        <w:t>ам</w:t>
      </w:r>
      <w:r w:rsidR="00B54C18" w:rsidRPr="00B67BC3">
        <w:rPr>
          <w:b/>
          <w:sz w:val="24"/>
          <w:szCs w:val="24"/>
        </w:rPr>
        <w:t>:</w:t>
      </w:r>
    </w:p>
    <w:p w:rsidR="00B54C18" w:rsidRPr="00B67BC3" w:rsidRDefault="00B54C18" w:rsidP="000F75E9">
      <w:pPr>
        <w:pStyle w:val="a5"/>
        <w:numPr>
          <w:ilvl w:val="0"/>
          <w:numId w:val="60"/>
        </w:numPr>
        <w:ind w:left="0" w:firstLine="709"/>
        <w:rPr>
          <w:sz w:val="24"/>
          <w:szCs w:val="24"/>
        </w:rPr>
      </w:pPr>
      <w:r w:rsidRPr="00B67BC3">
        <w:rPr>
          <w:sz w:val="24"/>
          <w:szCs w:val="24"/>
        </w:rPr>
        <w:t>социальные отношения;</w:t>
      </w:r>
    </w:p>
    <w:p w:rsidR="00A9198D" w:rsidRPr="00B67BC3" w:rsidRDefault="00B54C18" w:rsidP="000F75E9">
      <w:pPr>
        <w:pStyle w:val="a5"/>
        <w:numPr>
          <w:ilvl w:val="0"/>
          <w:numId w:val="60"/>
        </w:numPr>
        <w:ind w:left="0" w:firstLine="709"/>
        <w:rPr>
          <w:sz w:val="24"/>
          <w:szCs w:val="24"/>
        </w:rPr>
      </w:pPr>
      <w:r w:rsidRPr="00B67BC3">
        <w:rPr>
          <w:sz w:val="24"/>
          <w:szCs w:val="24"/>
        </w:rPr>
        <w:t xml:space="preserve">формирования основ гражданственности и патриотизма; </w:t>
      </w:r>
    </w:p>
    <w:p w:rsidR="00B54C18" w:rsidRPr="00B67BC3" w:rsidRDefault="00B54C18" w:rsidP="000F75E9">
      <w:pPr>
        <w:pStyle w:val="a5"/>
        <w:numPr>
          <w:ilvl w:val="0"/>
          <w:numId w:val="60"/>
        </w:numPr>
        <w:ind w:left="0" w:firstLine="709"/>
        <w:rPr>
          <w:sz w:val="24"/>
          <w:szCs w:val="24"/>
        </w:rPr>
      </w:pPr>
      <w:r w:rsidRPr="00B67BC3">
        <w:rPr>
          <w:sz w:val="24"/>
          <w:szCs w:val="24"/>
        </w:rPr>
        <w:t>трудовое воспитание;</w:t>
      </w:r>
    </w:p>
    <w:p w:rsidR="00B54C18" w:rsidRDefault="00B54C18" w:rsidP="000F75E9">
      <w:pPr>
        <w:pStyle w:val="a5"/>
        <w:numPr>
          <w:ilvl w:val="0"/>
          <w:numId w:val="60"/>
        </w:numPr>
        <w:ind w:left="0" w:firstLine="709"/>
        <w:rPr>
          <w:sz w:val="24"/>
          <w:szCs w:val="24"/>
        </w:rPr>
      </w:pPr>
      <w:r w:rsidRPr="00B67BC3">
        <w:rPr>
          <w:sz w:val="24"/>
          <w:szCs w:val="24"/>
        </w:rPr>
        <w:t>основы безопасного поведения.</w:t>
      </w:r>
      <w:r w:rsidR="00B67BC3" w:rsidRPr="00B67BC3">
        <w:rPr>
          <w:sz w:val="24"/>
          <w:szCs w:val="24"/>
        </w:rPr>
        <w:t xml:space="preserve"> </w:t>
      </w:r>
    </w:p>
    <w:p w:rsidR="00BC014F" w:rsidRDefault="00BC014F" w:rsidP="00BC014F">
      <w:pPr>
        <w:pStyle w:val="a5"/>
        <w:ind w:left="0" w:firstLine="709"/>
        <w:rPr>
          <w:sz w:val="24"/>
          <w:szCs w:val="24"/>
        </w:rPr>
      </w:pPr>
      <w:proofErr w:type="gramStart"/>
      <w:r w:rsidRPr="00BC014F">
        <w:rPr>
          <w:sz w:val="24"/>
          <w:szCs w:val="24"/>
        </w:rPr>
        <w:t>Решение</w:t>
      </w:r>
      <w:r w:rsidRPr="00BC014F">
        <w:rPr>
          <w:sz w:val="24"/>
          <w:szCs w:val="24"/>
        </w:rPr>
        <w:tab/>
        <w:t>совокупных</w:t>
      </w:r>
      <w:r w:rsidRPr="00BC014F">
        <w:rPr>
          <w:sz w:val="24"/>
          <w:szCs w:val="24"/>
        </w:rPr>
        <w:tab/>
        <w:t>задач</w:t>
      </w:r>
      <w:r w:rsidRPr="00BC014F">
        <w:rPr>
          <w:sz w:val="24"/>
          <w:szCs w:val="24"/>
        </w:rPr>
        <w:tab/>
        <w:t>воспитания</w:t>
      </w:r>
      <w:r w:rsidRPr="00BC014F">
        <w:rPr>
          <w:sz w:val="24"/>
          <w:szCs w:val="24"/>
        </w:rPr>
        <w:tab/>
        <w:t xml:space="preserve">в </w:t>
      </w:r>
      <w:r w:rsidRPr="00BC014F">
        <w:rPr>
          <w:sz w:val="24"/>
          <w:szCs w:val="24"/>
        </w:rPr>
        <w:tab/>
        <w:t>рамках</w:t>
      </w:r>
      <w:r>
        <w:rPr>
          <w:sz w:val="24"/>
          <w:szCs w:val="24"/>
        </w:rPr>
        <w:t xml:space="preserve"> </w:t>
      </w:r>
      <w:r w:rsidRPr="00BC014F">
        <w:rPr>
          <w:sz w:val="24"/>
          <w:szCs w:val="24"/>
        </w:rPr>
        <w:t>образовательной</w:t>
      </w:r>
      <w:r>
        <w:rPr>
          <w:sz w:val="24"/>
          <w:szCs w:val="24"/>
        </w:rPr>
        <w:t xml:space="preserve"> </w:t>
      </w:r>
      <w:r w:rsidRPr="00BC014F">
        <w:rPr>
          <w:sz w:val="24"/>
          <w:szCs w:val="24"/>
        </w:rPr>
        <w:t>области «Социально-коммуникативное развитие» направлено на приобщение детей к ценностям «Родина», «Природа», «Семья», «Человек», «Жизнь», «Милосердие»,</w:t>
      </w:r>
      <w:r>
        <w:rPr>
          <w:sz w:val="24"/>
          <w:szCs w:val="24"/>
        </w:rPr>
        <w:t xml:space="preserve"> </w:t>
      </w:r>
      <w:r w:rsidRPr="00BC014F">
        <w:rPr>
          <w:sz w:val="24"/>
          <w:szCs w:val="24"/>
        </w:rPr>
        <w:t xml:space="preserve">«Добро», «Дружба», «Сотрудничество», «Труд». </w:t>
      </w:r>
      <w:proofErr w:type="gramEnd"/>
    </w:p>
    <w:p w:rsidR="00BC014F" w:rsidRPr="00BC014F" w:rsidRDefault="00BC014F" w:rsidP="00BC014F">
      <w:pPr>
        <w:pStyle w:val="a5"/>
        <w:ind w:left="0" w:firstLine="709"/>
        <w:rPr>
          <w:sz w:val="24"/>
          <w:szCs w:val="24"/>
        </w:rPr>
      </w:pPr>
      <w:r w:rsidRPr="00BC014F">
        <w:rPr>
          <w:sz w:val="24"/>
          <w:szCs w:val="24"/>
        </w:rPr>
        <w:t xml:space="preserve">Это предполагает решение </w:t>
      </w:r>
      <w:r w:rsidRPr="00BC014F">
        <w:rPr>
          <w:b/>
          <w:i/>
          <w:sz w:val="24"/>
          <w:szCs w:val="24"/>
        </w:rPr>
        <w:t>задач</w:t>
      </w:r>
      <w:r w:rsidRPr="00BC014F">
        <w:rPr>
          <w:sz w:val="24"/>
          <w:szCs w:val="24"/>
        </w:rPr>
        <w:t xml:space="preserve"> нескольких направлений воспитания:</w:t>
      </w:r>
    </w:p>
    <w:p w:rsidR="00BC014F" w:rsidRPr="00BC014F" w:rsidRDefault="00BC014F" w:rsidP="000F75E9">
      <w:pPr>
        <w:pStyle w:val="a5"/>
        <w:numPr>
          <w:ilvl w:val="0"/>
          <w:numId w:val="62"/>
        </w:numPr>
        <w:ind w:left="0" w:firstLine="709"/>
        <w:rPr>
          <w:sz w:val="24"/>
          <w:szCs w:val="24"/>
        </w:rPr>
      </w:pPr>
      <w:r w:rsidRPr="00BC014F">
        <w:rPr>
          <w:sz w:val="24"/>
          <w:szCs w:val="24"/>
        </w:rPr>
        <w:t>воспитание  уважения  к своей  семье,  своему  населенному  пункту,  родному краю, своей стране;</w:t>
      </w:r>
    </w:p>
    <w:p w:rsidR="00BC014F" w:rsidRPr="00BC014F" w:rsidRDefault="00BC014F" w:rsidP="000F75E9">
      <w:pPr>
        <w:pStyle w:val="a5"/>
        <w:numPr>
          <w:ilvl w:val="0"/>
          <w:numId w:val="62"/>
        </w:numPr>
        <w:ind w:left="0" w:firstLine="709"/>
        <w:rPr>
          <w:sz w:val="24"/>
          <w:szCs w:val="24"/>
        </w:rPr>
      </w:pPr>
      <w:r w:rsidRPr="00BC014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C014F" w:rsidRPr="00BC014F" w:rsidRDefault="00BC014F" w:rsidP="000F75E9">
      <w:pPr>
        <w:pStyle w:val="a5"/>
        <w:numPr>
          <w:ilvl w:val="0"/>
          <w:numId w:val="62"/>
        </w:numPr>
        <w:ind w:left="0" w:firstLine="709"/>
        <w:rPr>
          <w:sz w:val="24"/>
          <w:szCs w:val="24"/>
        </w:rPr>
      </w:pPr>
      <w:r w:rsidRPr="00BC014F">
        <w:rPr>
          <w:sz w:val="24"/>
          <w:szCs w:val="24"/>
        </w:rPr>
        <w:t>воспитание ценностного отношения к культурному наследию своего народа, к нравственным и культурным традициям России;</w:t>
      </w:r>
    </w:p>
    <w:p w:rsidR="00BC014F" w:rsidRPr="00BC014F" w:rsidRDefault="00BC014F" w:rsidP="000F75E9">
      <w:pPr>
        <w:pStyle w:val="a5"/>
        <w:numPr>
          <w:ilvl w:val="0"/>
          <w:numId w:val="62"/>
        </w:numPr>
        <w:ind w:left="0" w:firstLine="709"/>
        <w:rPr>
          <w:sz w:val="24"/>
          <w:szCs w:val="24"/>
        </w:rPr>
      </w:pPr>
      <w:r w:rsidRPr="00BC014F">
        <w:rPr>
          <w:sz w:val="24"/>
          <w:szCs w:val="24"/>
        </w:rPr>
        <w:t xml:space="preserve">содействие </w:t>
      </w:r>
      <w:r w:rsidRPr="00BC014F">
        <w:rPr>
          <w:sz w:val="24"/>
          <w:szCs w:val="24"/>
        </w:rPr>
        <w:tab/>
        <w:t xml:space="preserve">становлению </w:t>
      </w:r>
      <w:r w:rsidRPr="00BC014F">
        <w:rPr>
          <w:sz w:val="24"/>
          <w:szCs w:val="24"/>
        </w:rPr>
        <w:tab/>
        <w:t>целостной</w:t>
      </w:r>
      <w:r w:rsidRPr="00BC014F">
        <w:rPr>
          <w:sz w:val="24"/>
          <w:szCs w:val="24"/>
        </w:rPr>
        <w:tab/>
        <w:t xml:space="preserve">картины </w:t>
      </w:r>
      <w:r w:rsidRPr="00BC014F">
        <w:rPr>
          <w:sz w:val="24"/>
          <w:szCs w:val="24"/>
        </w:rPr>
        <w:tab/>
        <w:t>мира,</w:t>
      </w:r>
      <w:r w:rsidRPr="00BC014F">
        <w:rPr>
          <w:sz w:val="24"/>
          <w:szCs w:val="24"/>
        </w:rPr>
        <w:tab/>
        <w:t xml:space="preserve">основанной на </w:t>
      </w:r>
      <w:r>
        <w:rPr>
          <w:sz w:val="24"/>
          <w:szCs w:val="24"/>
        </w:rPr>
        <w:t>п</w:t>
      </w:r>
      <w:r w:rsidRPr="00BC014F">
        <w:rPr>
          <w:sz w:val="24"/>
          <w:szCs w:val="24"/>
        </w:rPr>
        <w:t>редставлениях о добре и зле, красоте и уродстве, правде и лжи;</w:t>
      </w:r>
    </w:p>
    <w:p w:rsidR="00BC014F" w:rsidRPr="00BC014F" w:rsidRDefault="00BC014F" w:rsidP="000F75E9">
      <w:pPr>
        <w:pStyle w:val="a5"/>
        <w:numPr>
          <w:ilvl w:val="0"/>
          <w:numId w:val="62"/>
        </w:numPr>
        <w:ind w:left="0" w:firstLine="709"/>
        <w:rPr>
          <w:sz w:val="24"/>
          <w:szCs w:val="24"/>
        </w:rPr>
      </w:pPr>
      <w:r w:rsidRPr="00BC014F">
        <w:rPr>
          <w:sz w:val="24"/>
          <w:szCs w:val="24"/>
        </w:rPr>
        <w:t>воспитан</w:t>
      </w:r>
      <w:r>
        <w:rPr>
          <w:sz w:val="24"/>
          <w:szCs w:val="24"/>
        </w:rPr>
        <w:t>и</w:t>
      </w:r>
      <w:r w:rsidRPr="00BC014F">
        <w:rPr>
          <w:sz w:val="24"/>
          <w:szCs w:val="24"/>
        </w:rPr>
        <w:t>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C014F" w:rsidRPr="00BC014F" w:rsidRDefault="00BC014F" w:rsidP="000F75E9">
      <w:pPr>
        <w:pStyle w:val="a5"/>
        <w:numPr>
          <w:ilvl w:val="0"/>
          <w:numId w:val="62"/>
        </w:numPr>
        <w:ind w:left="0" w:firstLine="709"/>
        <w:rPr>
          <w:sz w:val="24"/>
          <w:szCs w:val="24"/>
        </w:rPr>
      </w:pPr>
      <w:r w:rsidRPr="00BC014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C014F" w:rsidRPr="00BC014F" w:rsidRDefault="00BC014F" w:rsidP="000F75E9">
      <w:pPr>
        <w:pStyle w:val="a5"/>
        <w:numPr>
          <w:ilvl w:val="0"/>
          <w:numId w:val="62"/>
        </w:numPr>
        <w:ind w:left="0" w:firstLine="709"/>
        <w:rPr>
          <w:sz w:val="24"/>
          <w:szCs w:val="24"/>
        </w:rPr>
      </w:pPr>
      <w:r w:rsidRPr="00BC014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C014F" w:rsidRPr="00B67BC3" w:rsidRDefault="00BC014F" w:rsidP="000F75E9">
      <w:pPr>
        <w:pStyle w:val="a5"/>
        <w:numPr>
          <w:ilvl w:val="0"/>
          <w:numId w:val="62"/>
        </w:numPr>
        <w:ind w:left="0" w:firstLine="709"/>
        <w:rPr>
          <w:sz w:val="24"/>
          <w:szCs w:val="24"/>
        </w:rPr>
      </w:pPr>
      <w:r w:rsidRPr="00BC014F">
        <w:rPr>
          <w:sz w:val="24"/>
          <w:szCs w:val="24"/>
        </w:rPr>
        <w:t>формирование способности бережно и уважительно относиться к результатам своего труда и труда других людей.</w:t>
      </w:r>
    </w:p>
    <w:p w:rsidR="00DF1CDE" w:rsidRDefault="00DF1CDE" w:rsidP="00B54C18">
      <w:pPr>
        <w:ind w:firstLine="709"/>
        <w:jc w:val="both"/>
        <w:rPr>
          <w:b/>
          <w:i/>
          <w:sz w:val="24"/>
          <w:szCs w:val="24"/>
        </w:rPr>
      </w:pPr>
    </w:p>
    <w:p w:rsidR="00B54C18" w:rsidRDefault="00B54C18" w:rsidP="00B54C18">
      <w:pPr>
        <w:ind w:firstLine="709"/>
        <w:jc w:val="both"/>
        <w:rPr>
          <w:sz w:val="24"/>
          <w:szCs w:val="24"/>
        </w:rPr>
      </w:pPr>
      <w:r w:rsidRPr="00A9198D">
        <w:rPr>
          <w:b/>
          <w:i/>
          <w:sz w:val="24"/>
          <w:szCs w:val="24"/>
        </w:rPr>
        <w:t>Познавательное развитие</w:t>
      </w:r>
      <w:r w:rsidRPr="00B54C18">
        <w:rPr>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54C18">
        <w:rPr>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w:t>
      </w:r>
      <w:r w:rsidRPr="00B54C18">
        <w:rPr>
          <w:sz w:val="24"/>
          <w:szCs w:val="24"/>
        </w:rPr>
        <w:lastRenderedPageBreak/>
        <w:t>покое, причинах и следствиях и др.);</w:t>
      </w:r>
      <w:proofErr w:type="gramEnd"/>
      <w:r w:rsidRPr="00B54C18">
        <w:rPr>
          <w:sz w:val="24"/>
          <w:szCs w:val="24"/>
        </w:rPr>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9198D" w:rsidRPr="00A9198D" w:rsidRDefault="00A9198D" w:rsidP="00B54C18">
      <w:pPr>
        <w:ind w:firstLine="709"/>
        <w:jc w:val="both"/>
        <w:rPr>
          <w:i/>
          <w:sz w:val="24"/>
          <w:szCs w:val="24"/>
          <w:u w:val="single"/>
        </w:rPr>
      </w:pPr>
      <w:r w:rsidRPr="00A9198D">
        <w:rPr>
          <w:i/>
          <w:sz w:val="24"/>
          <w:szCs w:val="24"/>
          <w:u w:val="single"/>
        </w:rPr>
        <w:t>*Основные</w:t>
      </w:r>
      <w:r w:rsidRPr="00A9198D">
        <w:rPr>
          <w:i/>
          <w:sz w:val="24"/>
          <w:szCs w:val="24"/>
          <w:u w:val="single"/>
        </w:rPr>
        <w:tab/>
        <w:t>цели</w:t>
      </w:r>
      <w:r w:rsidRPr="00A9198D">
        <w:rPr>
          <w:i/>
          <w:sz w:val="24"/>
          <w:szCs w:val="24"/>
          <w:u w:val="single"/>
        </w:rPr>
        <w:tab/>
        <w:t>и задачи</w:t>
      </w:r>
      <w:r w:rsidR="00B67BC3">
        <w:rPr>
          <w:i/>
          <w:sz w:val="24"/>
          <w:szCs w:val="24"/>
          <w:u w:val="single"/>
        </w:rPr>
        <w:t>,</w:t>
      </w:r>
      <w:r w:rsidR="00B67BC3" w:rsidRPr="00B67BC3">
        <w:t xml:space="preserve"> </w:t>
      </w:r>
      <w:r w:rsidR="00B67BC3" w:rsidRPr="00B67BC3">
        <w:rPr>
          <w:i/>
          <w:sz w:val="24"/>
          <w:szCs w:val="24"/>
          <w:u w:val="single"/>
        </w:rPr>
        <w:t>содержание образовательной деятельности по  направлению</w:t>
      </w:r>
      <w:r w:rsidR="00B67BC3">
        <w:rPr>
          <w:i/>
          <w:sz w:val="24"/>
          <w:szCs w:val="24"/>
          <w:u w:val="single"/>
        </w:rPr>
        <w:t xml:space="preserve"> «Познавательное развитие» </w:t>
      </w:r>
      <w:r w:rsidRPr="00A9198D">
        <w:rPr>
          <w:i/>
          <w:sz w:val="24"/>
          <w:szCs w:val="24"/>
          <w:u w:val="single"/>
        </w:rPr>
        <w:t xml:space="preserve">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w:t>
      </w:r>
      <w:smartTag w:uri="urn:schemas-microsoft-com:office:smarttags" w:element="date">
        <w:smartTagPr>
          <w:attr w:name="Year" w:val="2022"/>
          <w:attr w:name="Day" w:val="25"/>
          <w:attr w:name="Month" w:val="11"/>
          <w:attr w:name="ls" w:val="trans"/>
        </w:smartTagPr>
        <w:r w:rsidRPr="00A9198D">
          <w:rPr>
            <w:i/>
            <w:sz w:val="24"/>
            <w:szCs w:val="24"/>
            <w:u w:val="single"/>
          </w:rPr>
          <w:t xml:space="preserve">25 ноября </w:t>
        </w:r>
        <w:smartTag w:uri="urn:schemas-microsoft-com:office:smarttags" w:element="metricconverter">
          <w:smartTagPr>
            <w:attr w:name="ProductID" w:val="2022 г"/>
          </w:smartTagPr>
          <w:r w:rsidRPr="00A9198D">
            <w:rPr>
              <w:i/>
              <w:sz w:val="24"/>
              <w:szCs w:val="24"/>
              <w:u w:val="single"/>
            </w:rPr>
            <w:t>2022 г</w:t>
          </w:r>
        </w:smartTag>
        <w:r w:rsidRPr="00A9198D">
          <w:rPr>
            <w:i/>
            <w:sz w:val="24"/>
            <w:szCs w:val="24"/>
            <w:u w:val="single"/>
          </w:rPr>
          <w:t>.</w:t>
        </w:r>
      </w:smartTag>
      <w:r w:rsidRPr="00A9198D">
        <w:rPr>
          <w:i/>
          <w:sz w:val="24"/>
          <w:szCs w:val="24"/>
          <w:u w:val="single"/>
        </w:rPr>
        <w:t xml:space="preserve"> № 1028.</w:t>
      </w:r>
      <w:r w:rsidR="00B67BC3">
        <w:rPr>
          <w:i/>
          <w:sz w:val="24"/>
          <w:szCs w:val="24"/>
          <w:u w:val="single"/>
        </w:rPr>
        <w:t xml:space="preserve"> (Раздел 2, п</w:t>
      </w:r>
      <w:r w:rsidR="001511DE">
        <w:rPr>
          <w:i/>
          <w:sz w:val="24"/>
          <w:szCs w:val="24"/>
          <w:u w:val="single"/>
        </w:rPr>
        <w:t>.</w:t>
      </w:r>
      <w:r w:rsidR="00B67BC3">
        <w:rPr>
          <w:i/>
          <w:sz w:val="24"/>
          <w:szCs w:val="24"/>
          <w:u w:val="single"/>
        </w:rPr>
        <w:t xml:space="preserve"> 19)</w:t>
      </w:r>
    </w:p>
    <w:p w:rsidR="00B54C18" w:rsidRPr="00B54C18" w:rsidRDefault="00B67BC3" w:rsidP="00B67BC3">
      <w:pPr>
        <w:ind w:firstLine="709"/>
        <w:jc w:val="both"/>
        <w:rPr>
          <w:sz w:val="24"/>
          <w:szCs w:val="24"/>
        </w:rPr>
      </w:pPr>
      <w:r w:rsidRPr="00B67BC3">
        <w:rPr>
          <w:sz w:val="24"/>
          <w:szCs w:val="24"/>
        </w:rPr>
        <w:t xml:space="preserve">Содержание </w:t>
      </w:r>
      <w:r>
        <w:rPr>
          <w:sz w:val="24"/>
          <w:szCs w:val="24"/>
        </w:rPr>
        <w:t xml:space="preserve">образовательной деятельности </w:t>
      </w:r>
      <w:r w:rsidRPr="00B67BC3">
        <w:rPr>
          <w:sz w:val="24"/>
          <w:szCs w:val="24"/>
        </w:rPr>
        <w:t xml:space="preserve">конкретизируется </w:t>
      </w:r>
      <w:r>
        <w:rPr>
          <w:sz w:val="24"/>
          <w:szCs w:val="24"/>
        </w:rPr>
        <w:t>по</w:t>
      </w:r>
      <w:r w:rsidR="00B54C18" w:rsidRPr="00B54C18">
        <w:rPr>
          <w:sz w:val="24"/>
          <w:szCs w:val="24"/>
        </w:rPr>
        <w:t xml:space="preserve"> </w:t>
      </w:r>
      <w:r w:rsidR="00B54C18" w:rsidRPr="00A9198D">
        <w:rPr>
          <w:b/>
          <w:i/>
          <w:sz w:val="24"/>
          <w:szCs w:val="24"/>
        </w:rPr>
        <w:t>подраздел</w:t>
      </w:r>
      <w:r>
        <w:rPr>
          <w:b/>
          <w:i/>
          <w:sz w:val="24"/>
          <w:szCs w:val="24"/>
        </w:rPr>
        <w:t>ам</w:t>
      </w:r>
      <w:r w:rsidR="00B54C18" w:rsidRPr="00A9198D">
        <w:rPr>
          <w:b/>
          <w:i/>
          <w:sz w:val="24"/>
          <w:szCs w:val="24"/>
        </w:rPr>
        <w:t>:</w:t>
      </w:r>
    </w:p>
    <w:p w:rsidR="00A9198D" w:rsidRPr="00A9198D" w:rsidRDefault="00B54C18" w:rsidP="000F6C8B">
      <w:pPr>
        <w:pStyle w:val="a5"/>
        <w:numPr>
          <w:ilvl w:val="0"/>
          <w:numId w:val="5"/>
        </w:numPr>
        <w:ind w:left="0" w:firstLine="709"/>
        <w:rPr>
          <w:sz w:val="24"/>
          <w:szCs w:val="24"/>
        </w:rPr>
      </w:pPr>
      <w:r w:rsidRPr="00A9198D">
        <w:rPr>
          <w:sz w:val="24"/>
          <w:szCs w:val="24"/>
        </w:rPr>
        <w:t xml:space="preserve">сенсорные эталоны и познавательные действия; </w:t>
      </w:r>
    </w:p>
    <w:p w:rsidR="00B54C18" w:rsidRPr="00A9198D" w:rsidRDefault="00B54C18" w:rsidP="000F6C8B">
      <w:pPr>
        <w:pStyle w:val="a5"/>
        <w:numPr>
          <w:ilvl w:val="0"/>
          <w:numId w:val="5"/>
        </w:numPr>
        <w:ind w:left="0" w:firstLine="709"/>
        <w:rPr>
          <w:sz w:val="24"/>
          <w:szCs w:val="24"/>
        </w:rPr>
      </w:pPr>
      <w:r w:rsidRPr="00A9198D">
        <w:rPr>
          <w:sz w:val="24"/>
          <w:szCs w:val="24"/>
        </w:rPr>
        <w:t>окружающий мир;</w:t>
      </w:r>
    </w:p>
    <w:p w:rsidR="00B54C18" w:rsidRPr="00A9198D" w:rsidRDefault="00B54C18" w:rsidP="000F6C8B">
      <w:pPr>
        <w:pStyle w:val="a5"/>
        <w:numPr>
          <w:ilvl w:val="0"/>
          <w:numId w:val="5"/>
        </w:numPr>
        <w:ind w:left="0" w:firstLine="709"/>
        <w:rPr>
          <w:sz w:val="24"/>
          <w:szCs w:val="24"/>
        </w:rPr>
      </w:pPr>
      <w:r w:rsidRPr="00A9198D">
        <w:rPr>
          <w:sz w:val="24"/>
          <w:szCs w:val="24"/>
        </w:rPr>
        <w:t>природа.</w:t>
      </w:r>
    </w:p>
    <w:p w:rsidR="00B54C18" w:rsidRPr="00A9198D" w:rsidRDefault="00B54C18" w:rsidP="00B67BC3">
      <w:pPr>
        <w:ind w:firstLine="709"/>
        <w:jc w:val="both"/>
        <w:rPr>
          <w:b/>
          <w:i/>
          <w:sz w:val="24"/>
          <w:szCs w:val="24"/>
        </w:rPr>
      </w:pPr>
      <w:r w:rsidRPr="00A9198D">
        <w:rPr>
          <w:b/>
          <w:i/>
          <w:sz w:val="24"/>
          <w:szCs w:val="24"/>
        </w:rPr>
        <w:t>от 2 до 7 лет</w:t>
      </w:r>
    </w:p>
    <w:p w:rsidR="00B54C18" w:rsidRPr="00A9198D" w:rsidRDefault="00B54C18" w:rsidP="000F6C8B">
      <w:pPr>
        <w:pStyle w:val="a5"/>
        <w:numPr>
          <w:ilvl w:val="0"/>
          <w:numId w:val="6"/>
        </w:numPr>
        <w:ind w:left="0" w:firstLine="709"/>
        <w:rPr>
          <w:sz w:val="24"/>
          <w:szCs w:val="24"/>
        </w:rPr>
      </w:pPr>
      <w:r w:rsidRPr="00A9198D">
        <w:rPr>
          <w:sz w:val="24"/>
          <w:szCs w:val="24"/>
        </w:rPr>
        <w:t>сенсорные эталоны и познавательные действия;</w:t>
      </w:r>
    </w:p>
    <w:p w:rsidR="00B54C18" w:rsidRPr="00A9198D" w:rsidRDefault="00B54C18" w:rsidP="000F6C8B">
      <w:pPr>
        <w:pStyle w:val="a5"/>
        <w:numPr>
          <w:ilvl w:val="0"/>
          <w:numId w:val="6"/>
        </w:numPr>
        <w:ind w:left="0" w:firstLine="709"/>
        <w:rPr>
          <w:sz w:val="24"/>
          <w:szCs w:val="24"/>
        </w:rPr>
      </w:pPr>
      <w:r w:rsidRPr="00A9198D">
        <w:rPr>
          <w:sz w:val="24"/>
          <w:szCs w:val="24"/>
        </w:rPr>
        <w:t>математические представления;</w:t>
      </w:r>
    </w:p>
    <w:p w:rsidR="00B54C18" w:rsidRPr="00A9198D" w:rsidRDefault="00B54C18" w:rsidP="000F6C8B">
      <w:pPr>
        <w:pStyle w:val="a5"/>
        <w:numPr>
          <w:ilvl w:val="0"/>
          <w:numId w:val="6"/>
        </w:numPr>
        <w:ind w:left="0" w:firstLine="709"/>
        <w:rPr>
          <w:sz w:val="24"/>
          <w:szCs w:val="24"/>
        </w:rPr>
      </w:pPr>
      <w:r w:rsidRPr="00A9198D">
        <w:rPr>
          <w:sz w:val="24"/>
          <w:szCs w:val="24"/>
        </w:rPr>
        <w:t>окружающий мир;</w:t>
      </w:r>
    </w:p>
    <w:p w:rsidR="00B54C18" w:rsidRDefault="00B54C18" w:rsidP="000F6C8B">
      <w:pPr>
        <w:pStyle w:val="a5"/>
        <w:numPr>
          <w:ilvl w:val="0"/>
          <w:numId w:val="6"/>
        </w:numPr>
        <w:ind w:left="0" w:firstLine="709"/>
        <w:rPr>
          <w:sz w:val="24"/>
          <w:szCs w:val="24"/>
        </w:rPr>
      </w:pPr>
      <w:r w:rsidRPr="00A9198D">
        <w:rPr>
          <w:sz w:val="24"/>
          <w:szCs w:val="24"/>
        </w:rPr>
        <w:t>природа.</w:t>
      </w:r>
    </w:p>
    <w:p w:rsidR="00BC014F" w:rsidRPr="00BC014F" w:rsidRDefault="00BC014F" w:rsidP="00BC014F">
      <w:pPr>
        <w:pStyle w:val="a5"/>
        <w:ind w:left="0" w:firstLine="709"/>
        <w:rPr>
          <w:sz w:val="24"/>
          <w:szCs w:val="24"/>
        </w:rPr>
      </w:pPr>
      <w:r w:rsidRPr="00BC014F">
        <w:rPr>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w:t>
      </w:r>
      <w:r>
        <w:rPr>
          <w:sz w:val="24"/>
          <w:szCs w:val="24"/>
        </w:rPr>
        <w:t xml:space="preserve"> </w:t>
      </w:r>
      <w:r w:rsidRPr="00BC014F">
        <w:rPr>
          <w:sz w:val="24"/>
          <w:szCs w:val="24"/>
        </w:rPr>
        <w:t>«Человек», «Семья», «Познание»,  «Родина» и «Природа», что предполагает:</w:t>
      </w:r>
    </w:p>
    <w:p w:rsidR="00BC014F" w:rsidRPr="00BC014F" w:rsidRDefault="00BC014F" w:rsidP="000F75E9">
      <w:pPr>
        <w:pStyle w:val="a5"/>
        <w:numPr>
          <w:ilvl w:val="0"/>
          <w:numId w:val="63"/>
        </w:numPr>
        <w:ind w:left="0" w:firstLine="709"/>
        <w:rPr>
          <w:sz w:val="24"/>
          <w:szCs w:val="24"/>
        </w:rPr>
      </w:pPr>
      <w:r w:rsidRPr="00BC014F">
        <w:rPr>
          <w:sz w:val="24"/>
          <w:szCs w:val="24"/>
        </w:rPr>
        <w:t>воспитание отношения к знанию как ценности, понимание значения образования для человека, общества, страны;</w:t>
      </w:r>
    </w:p>
    <w:p w:rsidR="00BC014F" w:rsidRPr="00BC014F" w:rsidRDefault="00BC014F" w:rsidP="000F75E9">
      <w:pPr>
        <w:pStyle w:val="a5"/>
        <w:numPr>
          <w:ilvl w:val="0"/>
          <w:numId w:val="63"/>
        </w:numPr>
        <w:ind w:left="0" w:firstLine="709"/>
        <w:rPr>
          <w:sz w:val="24"/>
          <w:szCs w:val="24"/>
        </w:rPr>
      </w:pPr>
      <w:r w:rsidRPr="00BC014F">
        <w:rPr>
          <w:sz w:val="24"/>
          <w:szCs w:val="24"/>
        </w:rPr>
        <w:t xml:space="preserve">приобщение </w:t>
      </w:r>
      <w:r w:rsidRPr="00BC014F">
        <w:rPr>
          <w:sz w:val="24"/>
          <w:szCs w:val="24"/>
        </w:rPr>
        <w:tab/>
        <w:t xml:space="preserve">к </w:t>
      </w:r>
      <w:r w:rsidRPr="00BC014F">
        <w:rPr>
          <w:sz w:val="24"/>
          <w:szCs w:val="24"/>
        </w:rPr>
        <w:tab/>
        <w:t xml:space="preserve">отечественным </w:t>
      </w:r>
      <w:r w:rsidRPr="00BC014F">
        <w:rPr>
          <w:sz w:val="24"/>
          <w:szCs w:val="24"/>
        </w:rPr>
        <w:tab/>
        <w:t xml:space="preserve">традициям </w:t>
      </w:r>
      <w:r w:rsidRPr="00BC014F">
        <w:rPr>
          <w:sz w:val="24"/>
          <w:szCs w:val="24"/>
        </w:rPr>
        <w:tab/>
        <w:t>и</w:t>
      </w:r>
      <w:r w:rsidRPr="00BC014F">
        <w:rPr>
          <w:sz w:val="24"/>
          <w:szCs w:val="24"/>
        </w:rPr>
        <w:tab/>
        <w:t>праздникам,</w:t>
      </w:r>
      <w:r w:rsidRPr="00BC014F">
        <w:rPr>
          <w:sz w:val="24"/>
          <w:szCs w:val="24"/>
        </w:rPr>
        <w:tab/>
        <w:t>к  истории и достижениям родной страны, к культурному наследию народов России;</w:t>
      </w:r>
    </w:p>
    <w:p w:rsidR="00BC014F" w:rsidRPr="00BC014F" w:rsidRDefault="00BC014F" w:rsidP="000F75E9">
      <w:pPr>
        <w:pStyle w:val="a5"/>
        <w:numPr>
          <w:ilvl w:val="0"/>
          <w:numId w:val="63"/>
        </w:numPr>
        <w:ind w:left="0" w:firstLine="709"/>
        <w:rPr>
          <w:sz w:val="24"/>
          <w:szCs w:val="24"/>
        </w:rPr>
      </w:pPr>
      <w:r w:rsidRPr="00BC014F">
        <w:rPr>
          <w:sz w:val="24"/>
          <w:szCs w:val="24"/>
        </w:rPr>
        <w:t>воспитание  уважения  к  людям  - представителям  разных  народов  России независимо от их этнической принадлежности;</w:t>
      </w:r>
    </w:p>
    <w:p w:rsidR="00BC014F" w:rsidRPr="00BC014F" w:rsidRDefault="00BC014F" w:rsidP="000F75E9">
      <w:pPr>
        <w:pStyle w:val="a5"/>
        <w:numPr>
          <w:ilvl w:val="0"/>
          <w:numId w:val="63"/>
        </w:numPr>
        <w:ind w:left="0" w:firstLine="709"/>
        <w:rPr>
          <w:sz w:val="24"/>
          <w:szCs w:val="24"/>
        </w:rPr>
      </w:pPr>
      <w:r w:rsidRPr="00BC014F">
        <w:rPr>
          <w:sz w:val="24"/>
          <w:szCs w:val="24"/>
        </w:rPr>
        <w:t>воспитание  уважительного отношения к государственным  символам страны (флагу, гербу, гимну);</w:t>
      </w:r>
    </w:p>
    <w:p w:rsidR="00BC014F" w:rsidRPr="00A9198D" w:rsidRDefault="00BC014F" w:rsidP="000F75E9">
      <w:pPr>
        <w:pStyle w:val="a5"/>
        <w:numPr>
          <w:ilvl w:val="0"/>
          <w:numId w:val="63"/>
        </w:numPr>
        <w:ind w:left="0" w:firstLine="709"/>
        <w:rPr>
          <w:sz w:val="24"/>
          <w:szCs w:val="24"/>
        </w:rPr>
      </w:pPr>
      <w:r w:rsidRPr="00BC014F">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F1CDE" w:rsidRDefault="00DF1CDE" w:rsidP="00B54C18">
      <w:pPr>
        <w:ind w:firstLine="709"/>
        <w:jc w:val="both"/>
        <w:rPr>
          <w:b/>
          <w:i/>
          <w:sz w:val="24"/>
          <w:szCs w:val="24"/>
        </w:rPr>
      </w:pPr>
    </w:p>
    <w:p w:rsidR="00B54C18" w:rsidRPr="00B54C18" w:rsidRDefault="00B54C18" w:rsidP="00B54C18">
      <w:pPr>
        <w:ind w:firstLine="709"/>
        <w:jc w:val="both"/>
        <w:rPr>
          <w:sz w:val="24"/>
          <w:szCs w:val="24"/>
        </w:rPr>
      </w:pPr>
      <w:proofErr w:type="gramStart"/>
      <w:r w:rsidRPr="00A9198D">
        <w:rPr>
          <w:b/>
          <w:i/>
          <w:sz w:val="24"/>
          <w:szCs w:val="24"/>
        </w:rPr>
        <w:t>Речевое развитие</w:t>
      </w:r>
      <w:r w:rsidRPr="00B54C18">
        <w:rPr>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sidR="00A9198D">
        <w:rPr>
          <w:sz w:val="24"/>
          <w:szCs w:val="24"/>
        </w:rPr>
        <w:t>-</w:t>
      </w:r>
      <w:r w:rsidRPr="00B54C18">
        <w:rPr>
          <w:sz w:val="24"/>
          <w:szCs w:val="24"/>
        </w:rPr>
        <w:t>синтетической активности как предпосылки обучения грамоте.</w:t>
      </w:r>
      <w:proofErr w:type="gramEnd"/>
    </w:p>
    <w:p w:rsidR="00A9198D" w:rsidRPr="00A9198D" w:rsidRDefault="00B67BC3" w:rsidP="00A9198D">
      <w:pPr>
        <w:ind w:firstLine="709"/>
        <w:jc w:val="both"/>
        <w:rPr>
          <w:i/>
          <w:sz w:val="24"/>
          <w:szCs w:val="24"/>
          <w:u w:val="single"/>
        </w:rPr>
      </w:pPr>
      <w:r>
        <w:rPr>
          <w:i/>
          <w:sz w:val="24"/>
          <w:szCs w:val="24"/>
          <w:u w:val="single"/>
        </w:rPr>
        <w:t>*Основные</w:t>
      </w:r>
      <w:r>
        <w:rPr>
          <w:i/>
          <w:sz w:val="24"/>
          <w:szCs w:val="24"/>
          <w:u w:val="single"/>
        </w:rPr>
        <w:tab/>
        <w:t>цели</w:t>
      </w:r>
      <w:r>
        <w:rPr>
          <w:i/>
          <w:sz w:val="24"/>
          <w:szCs w:val="24"/>
          <w:u w:val="single"/>
        </w:rPr>
        <w:tab/>
        <w:t>и задачи,</w:t>
      </w:r>
      <w:r w:rsidRPr="00B67BC3">
        <w:t xml:space="preserve"> </w:t>
      </w:r>
      <w:r w:rsidRPr="00B67BC3">
        <w:rPr>
          <w:i/>
          <w:sz w:val="24"/>
          <w:szCs w:val="24"/>
          <w:u w:val="single"/>
        </w:rPr>
        <w:t>содержание образовательной деятельности по  направлению</w:t>
      </w:r>
      <w:r w:rsidR="00A9198D" w:rsidRPr="00A9198D">
        <w:rPr>
          <w:i/>
          <w:sz w:val="24"/>
          <w:szCs w:val="24"/>
          <w:u w:val="single"/>
        </w:rPr>
        <w:t xml:space="preserve"> </w:t>
      </w:r>
      <w:r>
        <w:rPr>
          <w:i/>
          <w:sz w:val="24"/>
          <w:szCs w:val="24"/>
          <w:u w:val="single"/>
        </w:rPr>
        <w:t xml:space="preserve">«Речевое развитие» </w:t>
      </w:r>
      <w:r w:rsidR="00A9198D" w:rsidRPr="00A9198D">
        <w:rPr>
          <w:i/>
          <w:sz w:val="24"/>
          <w:szCs w:val="24"/>
          <w:u w:val="single"/>
        </w:rPr>
        <w:t xml:space="preserve">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 1028.</w:t>
      </w:r>
      <w:r>
        <w:rPr>
          <w:i/>
          <w:sz w:val="24"/>
          <w:szCs w:val="24"/>
          <w:u w:val="single"/>
        </w:rPr>
        <w:t xml:space="preserve"> (Раздел 2,  п</w:t>
      </w:r>
      <w:r w:rsidR="001511DE">
        <w:rPr>
          <w:i/>
          <w:sz w:val="24"/>
          <w:szCs w:val="24"/>
          <w:u w:val="single"/>
        </w:rPr>
        <w:t>.</w:t>
      </w:r>
      <w:r>
        <w:rPr>
          <w:i/>
          <w:sz w:val="24"/>
          <w:szCs w:val="24"/>
          <w:u w:val="single"/>
        </w:rPr>
        <w:t xml:space="preserve"> 20)</w:t>
      </w:r>
      <w:r w:rsidR="00A9198D" w:rsidRPr="00A9198D">
        <w:rPr>
          <w:i/>
          <w:sz w:val="24"/>
          <w:szCs w:val="24"/>
          <w:u w:val="single"/>
        </w:rPr>
        <w:t xml:space="preserve"> </w:t>
      </w:r>
    </w:p>
    <w:p w:rsidR="00B54C18" w:rsidRPr="00B54C18" w:rsidRDefault="00B67BC3" w:rsidP="00B54C18">
      <w:pPr>
        <w:ind w:firstLine="709"/>
        <w:jc w:val="both"/>
        <w:rPr>
          <w:sz w:val="24"/>
          <w:szCs w:val="24"/>
        </w:rPr>
      </w:pPr>
      <w:r>
        <w:rPr>
          <w:sz w:val="24"/>
          <w:szCs w:val="24"/>
        </w:rPr>
        <w:t xml:space="preserve">Содержание образовательной деятельности конкретизируется по </w:t>
      </w:r>
      <w:r w:rsidR="00B54C18" w:rsidRPr="00B54C18">
        <w:rPr>
          <w:sz w:val="24"/>
          <w:szCs w:val="24"/>
        </w:rPr>
        <w:t xml:space="preserve"> </w:t>
      </w:r>
      <w:r w:rsidR="00B54C18" w:rsidRPr="00A9198D">
        <w:rPr>
          <w:b/>
          <w:i/>
          <w:sz w:val="24"/>
          <w:szCs w:val="24"/>
        </w:rPr>
        <w:t>подраздел</w:t>
      </w:r>
      <w:r>
        <w:rPr>
          <w:b/>
          <w:i/>
          <w:sz w:val="24"/>
          <w:szCs w:val="24"/>
        </w:rPr>
        <w:t>ам</w:t>
      </w:r>
      <w:r w:rsidR="00B54C18" w:rsidRPr="00B54C18">
        <w:rPr>
          <w:sz w:val="24"/>
          <w:szCs w:val="24"/>
        </w:rPr>
        <w:t>:</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формирование словаря:</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звуковая культура речи:</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грамматический строй речи:</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связная речь</w:t>
      </w:r>
    </w:p>
    <w:p w:rsidR="00B54C18" w:rsidRPr="00A9198D" w:rsidRDefault="00B54C18" w:rsidP="00B54C18">
      <w:pPr>
        <w:ind w:firstLine="709"/>
        <w:jc w:val="both"/>
        <w:rPr>
          <w:b/>
          <w:i/>
          <w:sz w:val="24"/>
          <w:szCs w:val="24"/>
        </w:rPr>
      </w:pPr>
      <w:r w:rsidRPr="00A9198D">
        <w:rPr>
          <w:b/>
          <w:i/>
          <w:sz w:val="24"/>
          <w:szCs w:val="24"/>
        </w:rPr>
        <w:t>с 4 до 7 лет</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формирование словаря:</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звуковая культура речи:</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грамматический строй речи:</w:t>
      </w:r>
    </w:p>
    <w:p w:rsidR="00B54C18" w:rsidRPr="00B54C18" w:rsidRDefault="00B54C18" w:rsidP="00B54C18">
      <w:pPr>
        <w:ind w:firstLine="709"/>
        <w:jc w:val="both"/>
        <w:rPr>
          <w:sz w:val="24"/>
          <w:szCs w:val="24"/>
        </w:rPr>
      </w:pPr>
      <w:r w:rsidRPr="00B54C18">
        <w:rPr>
          <w:sz w:val="24"/>
          <w:szCs w:val="24"/>
        </w:rPr>
        <w:lastRenderedPageBreak/>
        <w:t>-</w:t>
      </w:r>
      <w:r w:rsidRPr="00B54C18">
        <w:rPr>
          <w:sz w:val="24"/>
          <w:szCs w:val="24"/>
        </w:rPr>
        <w:tab/>
        <w:t>связная речь</w:t>
      </w:r>
    </w:p>
    <w:p w:rsidR="00B54C18" w:rsidRDefault="00B54C18" w:rsidP="00B54C18">
      <w:pPr>
        <w:ind w:firstLine="709"/>
        <w:jc w:val="both"/>
        <w:rPr>
          <w:sz w:val="24"/>
          <w:szCs w:val="24"/>
        </w:rPr>
      </w:pPr>
      <w:r w:rsidRPr="00B54C18">
        <w:rPr>
          <w:sz w:val="24"/>
          <w:szCs w:val="24"/>
        </w:rPr>
        <w:t>-</w:t>
      </w:r>
      <w:r w:rsidRPr="00B54C18">
        <w:rPr>
          <w:sz w:val="24"/>
          <w:szCs w:val="24"/>
        </w:rPr>
        <w:tab/>
        <w:t>подготовка детей к обучению грамоте.</w:t>
      </w:r>
    </w:p>
    <w:p w:rsidR="008D2D73" w:rsidRPr="008D2D73" w:rsidRDefault="008D2D73" w:rsidP="008D2D73">
      <w:pPr>
        <w:ind w:firstLine="709"/>
        <w:jc w:val="both"/>
        <w:rPr>
          <w:sz w:val="24"/>
          <w:szCs w:val="24"/>
        </w:rPr>
      </w:pPr>
      <w:r w:rsidRPr="008D2D73">
        <w:rPr>
          <w:sz w:val="24"/>
          <w:szCs w:val="24"/>
        </w:rPr>
        <w:t>Решение   совокупных  задач   воспитания   в  рамках   образовательной области   «Речевое   развитие»   направлено   на   приобщение   детей   к   ценностям</w:t>
      </w:r>
      <w:r>
        <w:rPr>
          <w:sz w:val="24"/>
          <w:szCs w:val="24"/>
        </w:rPr>
        <w:t xml:space="preserve"> </w:t>
      </w:r>
      <w:r w:rsidRPr="008D2D73">
        <w:rPr>
          <w:sz w:val="24"/>
          <w:szCs w:val="24"/>
        </w:rPr>
        <w:t>«Культура» и «Красота», что предполагает:</w:t>
      </w:r>
    </w:p>
    <w:p w:rsidR="008D2D73" w:rsidRPr="008D2D73" w:rsidRDefault="008D2D73" w:rsidP="000F75E9">
      <w:pPr>
        <w:pStyle w:val="a5"/>
        <w:numPr>
          <w:ilvl w:val="0"/>
          <w:numId w:val="64"/>
        </w:numPr>
        <w:ind w:left="0" w:firstLine="709"/>
        <w:rPr>
          <w:sz w:val="24"/>
          <w:szCs w:val="24"/>
        </w:rPr>
      </w:pPr>
      <w:r w:rsidRPr="008D2D73">
        <w:rPr>
          <w:sz w:val="24"/>
          <w:szCs w:val="24"/>
        </w:rPr>
        <w:t>владение формами речевого этикета, отражающими принятые в обществе правила и нормы культурного поведения;</w:t>
      </w:r>
    </w:p>
    <w:p w:rsidR="00BC014F" w:rsidRPr="008D2D73" w:rsidRDefault="008D2D73" w:rsidP="000F75E9">
      <w:pPr>
        <w:pStyle w:val="a5"/>
        <w:numPr>
          <w:ilvl w:val="0"/>
          <w:numId w:val="64"/>
        </w:numPr>
        <w:ind w:left="0" w:firstLine="709"/>
        <w:rPr>
          <w:sz w:val="24"/>
          <w:szCs w:val="24"/>
        </w:rPr>
      </w:pPr>
      <w:r w:rsidRPr="008D2D73">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F1CDE" w:rsidRDefault="00DF1CDE" w:rsidP="00B54C18">
      <w:pPr>
        <w:ind w:firstLine="709"/>
        <w:jc w:val="both"/>
        <w:rPr>
          <w:b/>
          <w:i/>
          <w:sz w:val="24"/>
          <w:szCs w:val="24"/>
        </w:rPr>
      </w:pPr>
    </w:p>
    <w:p w:rsidR="00B54C18" w:rsidRPr="00B54C18" w:rsidRDefault="00B54C18" w:rsidP="00B54C18">
      <w:pPr>
        <w:ind w:firstLine="709"/>
        <w:jc w:val="both"/>
        <w:rPr>
          <w:sz w:val="24"/>
          <w:szCs w:val="24"/>
        </w:rPr>
      </w:pPr>
      <w:r w:rsidRPr="00A9198D">
        <w:rPr>
          <w:b/>
          <w:i/>
          <w:sz w:val="24"/>
          <w:szCs w:val="24"/>
        </w:rPr>
        <w:t>Художественно-эстетическое развитие</w:t>
      </w:r>
      <w:r w:rsidRPr="00B54C18">
        <w:rPr>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9198D" w:rsidRPr="00A9198D" w:rsidRDefault="00A9198D" w:rsidP="00A9198D">
      <w:pPr>
        <w:ind w:firstLine="709"/>
        <w:jc w:val="both"/>
        <w:rPr>
          <w:i/>
          <w:sz w:val="24"/>
          <w:szCs w:val="24"/>
          <w:u w:val="single"/>
        </w:rPr>
      </w:pPr>
      <w:r w:rsidRPr="00A9198D">
        <w:rPr>
          <w:i/>
          <w:sz w:val="24"/>
          <w:szCs w:val="24"/>
          <w:u w:val="single"/>
        </w:rPr>
        <w:t>*Основные</w:t>
      </w:r>
      <w:r w:rsidRPr="00A9198D">
        <w:rPr>
          <w:i/>
          <w:sz w:val="24"/>
          <w:szCs w:val="24"/>
          <w:u w:val="single"/>
        </w:rPr>
        <w:tab/>
        <w:t>цели</w:t>
      </w:r>
      <w:r w:rsidRPr="00A9198D">
        <w:rPr>
          <w:i/>
          <w:sz w:val="24"/>
          <w:szCs w:val="24"/>
          <w:u w:val="single"/>
        </w:rPr>
        <w:tab/>
        <w:t>и задачи</w:t>
      </w:r>
      <w:r w:rsidR="00EF48B6">
        <w:rPr>
          <w:i/>
          <w:sz w:val="24"/>
          <w:szCs w:val="24"/>
          <w:u w:val="single"/>
        </w:rPr>
        <w:t xml:space="preserve">, </w:t>
      </w:r>
      <w:r w:rsidRPr="00A9198D">
        <w:rPr>
          <w:i/>
          <w:sz w:val="24"/>
          <w:szCs w:val="24"/>
          <w:u w:val="single"/>
        </w:rPr>
        <w:t xml:space="preserve"> </w:t>
      </w:r>
      <w:r w:rsidR="00EF48B6" w:rsidRPr="00EF48B6">
        <w:rPr>
          <w:i/>
          <w:sz w:val="24"/>
          <w:szCs w:val="24"/>
          <w:u w:val="single"/>
        </w:rPr>
        <w:t>содержание образовательной деятельности по  направлению «</w:t>
      </w:r>
      <w:r w:rsidR="00EF48B6">
        <w:rPr>
          <w:i/>
          <w:sz w:val="24"/>
          <w:szCs w:val="24"/>
          <w:u w:val="single"/>
        </w:rPr>
        <w:t>Художественно – эстетическое развитие</w:t>
      </w:r>
      <w:r w:rsidR="00EF48B6" w:rsidRPr="00EF48B6">
        <w:rPr>
          <w:i/>
          <w:sz w:val="24"/>
          <w:szCs w:val="24"/>
          <w:u w:val="single"/>
        </w:rPr>
        <w:t>»</w:t>
      </w:r>
      <w:r w:rsidRPr="00A9198D">
        <w:rPr>
          <w:i/>
          <w:sz w:val="24"/>
          <w:szCs w:val="24"/>
          <w:u w:val="single"/>
        </w:rPr>
        <w:t xml:space="preserve">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 1028.</w:t>
      </w:r>
      <w:r w:rsidR="00EF48B6">
        <w:rPr>
          <w:i/>
          <w:sz w:val="24"/>
          <w:szCs w:val="24"/>
          <w:u w:val="single"/>
        </w:rPr>
        <w:t xml:space="preserve"> (Раздел 2, пункт 21).</w:t>
      </w:r>
      <w:r w:rsidRPr="00A9198D">
        <w:rPr>
          <w:i/>
          <w:sz w:val="24"/>
          <w:szCs w:val="24"/>
          <w:u w:val="single"/>
        </w:rPr>
        <w:t xml:space="preserve"> </w:t>
      </w:r>
    </w:p>
    <w:p w:rsidR="00B54C18" w:rsidRPr="00B54C18" w:rsidRDefault="00B54C18" w:rsidP="00B54C18">
      <w:pPr>
        <w:ind w:firstLine="709"/>
        <w:jc w:val="both"/>
        <w:rPr>
          <w:sz w:val="24"/>
          <w:szCs w:val="24"/>
        </w:rPr>
      </w:pPr>
      <w:r w:rsidRPr="00B54C18">
        <w:rPr>
          <w:sz w:val="24"/>
          <w:szCs w:val="24"/>
        </w:rPr>
        <w:t xml:space="preserve"> </w:t>
      </w:r>
      <w:r w:rsidR="00EF48B6" w:rsidRPr="00EF48B6">
        <w:rPr>
          <w:sz w:val="24"/>
          <w:szCs w:val="24"/>
        </w:rPr>
        <w:t xml:space="preserve">Содержание образовательной деятельности конкретизируется </w:t>
      </w:r>
      <w:r w:rsidR="00EF48B6" w:rsidRPr="00EF48B6">
        <w:rPr>
          <w:b/>
          <w:i/>
          <w:sz w:val="24"/>
          <w:szCs w:val="24"/>
        </w:rPr>
        <w:t>по  подразделам</w:t>
      </w:r>
      <w:r w:rsidRPr="00A9198D">
        <w:rPr>
          <w:b/>
          <w:i/>
          <w:sz w:val="24"/>
          <w:szCs w:val="24"/>
        </w:rPr>
        <w:t>:</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приобщение к искусству;</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изобразительная деятельность;</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конструктивная деятельность;</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музыкальная деятельность;</w:t>
      </w:r>
    </w:p>
    <w:p w:rsidR="00B54C18" w:rsidRPr="00B54C18" w:rsidRDefault="00B54C18" w:rsidP="00B54C18">
      <w:pPr>
        <w:ind w:firstLine="709"/>
        <w:jc w:val="both"/>
        <w:rPr>
          <w:sz w:val="24"/>
          <w:szCs w:val="24"/>
        </w:rPr>
      </w:pPr>
      <w:r w:rsidRPr="00B54C18">
        <w:rPr>
          <w:sz w:val="24"/>
          <w:szCs w:val="24"/>
        </w:rPr>
        <w:t>-</w:t>
      </w:r>
      <w:r w:rsidRPr="00B54C18">
        <w:rPr>
          <w:sz w:val="24"/>
          <w:szCs w:val="24"/>
        </w:rPr>
        <w:tab/>
        <w:t>театрализованная деятельность;</w:t>
      </w:r>
    </w:p>
    <w:p w:rsidR="00B54C18" w:rsidRDefault="00B54C18" w:rsidP="00B54C18">
      <w:pPr>
        <w:ind w:firstLine="709"/>
        <w:jc w:val="both"/>
        <w:rPr>
          <w:sz w:val="24"/>
          <w:szCs w:val="24"/>
        </w:rPr>
      </w:pPr>
      <w:r w:rsidRPr="00B54C18">
        <w:rPr>
          <w:sz w:val="24"/>
          <w:szCs w:val="24"/>
        </w:rPr>
        <w:t>-</w:t>
      </w:r>
      <w:r w:rsidRPr="00B54C18">
        <w:rPr>
          <w:sz w:val="24"/>
          <w:szCs w:val="24"/>
        </w:rPr>
        <w:tab/>
        <w:t>культурно-досуговая деятельность.</w:t>
      </w:r>
    </w:p>
    <w:p w:rsidR="008D2D73" w:rsidRPr="008D2D73" w:rsidRDefault="008D2D73" w:rsidP="008D2D73">
      <w:pPr>
        <w:ind w:firstLine="709"/>
        <w:jc w:val="both"/>
        <w:rPr>
          <w:sz w:val="24"/>
          <w:szCs w:val="24"/>
        </w:rPr>
      </w:pPr>
      <w:r w:rsidRPr="008D2D73">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8D2D73" w:rsidRPr="008D2D73" w:rsidRDefault="008D2D73" w:rsidP="000F75E9">
      <w:pPr>
        <w:pStyle w:val="a5"/>
        <w:numPr>
          <w:ilvl w:val="0"/>
          <w:numId w:val="65"/>
        </w:numPr>
        <w:ind w:left="0" w:firstLine="709"/>
        <w:rPr>
          <w:sz w:val="24"/>
          <w:szCs w:val="24"/>
        </w:rPr>
      </w:pPr>
      <w:r w:rsidRPr="008D2D73">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D2D73" w:rsidRPr="008D2D73" w:rsidRDefault="008D2D73" w:rsidP="000F75E9">
      <w:pPr>
        <w:pStyle w:val="a5"/>
        <w:numPr>
          <w:ilvl w:val="0"/>
          <w:numId w:val="65"/>
        </w:numPr>
        <w:ind w:left="0" w:firstLine="709"/>
        <w:rPr>
          <w:sz w:val="24"/>
          <w:szCs w:val="24"/>
        </w:rPr>
      </w:pPr>
      <w:r w:rsidRPr="008D2D73">
        <w:rPr>
          <w:sz w:val="24"/>
          <w:szCs w:val="24"/>
        </w:rPr>
        <w:t>приобщение   к  традициям   и  великому  культурному   наследию   российского народа, шедеврам мировой художественной  культуры;</w:t>
      </w:r>
    </w:p>
    <w:p w:rsidR="008D2D73" w:rsidRPr="008D2D73" w:rsidRDefault="008D2D73" w:rsidP="000F75E9">
      <w:pPr>
        <w:pStyle w:val="a5"/>
        <w:numPr>
          <w:ilvl w:val="0"/>
          <w:numId w:val="65"/>
        </w:numPr>
        <w:ind w:left="0" w:firstLine="709"/>
        <w:rPr>
          <w:sz w:val="24"/>
          <w:szCs w:val="24"/>
        </w:rPr>
      </w:pPr>
      <w:r w:rsidRPr="008D2D73">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8D2D73" w:rsidRPr="008D2D73" w:rsidRDefault="008D2D73" w:rsidP="000F75E9">
      <w:pPr>
        <w:pStyle w:val="a5"/>
        <w:numPr>
          <w:ilvl w:val="0"/>
          <w:numId w:val="65"/>
        </w:numPr>
        <w:ind w:left="0" w:firstLine="709"/>
        <w:rPr>
          <w:sz w:val="24"/>
          <w:szCs w:val="24"/>
        </w:rPr>
      </w:pPr>
      <w:r w:rsidRPr="008D2D73">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8D2D73" w:rsidRPr="008D2D73" w:rsidRDefault="008D2D73" w:rsidP="000F75E9">
      <w:pPr>
        <w:pStyle w:val="a5"/>
        <w:numPr>
          <w:ilvl w:val="0"/>
          <w:numId w:val="65"/>
        </w:numPr>
        <w:ind w:left="0" w:firstLine="709"/>
        <w:rPr>
          <w:sz w:val="24"/>
          <w:szCs w:val="24"/>
        </w:rPr>
      </w:pPr>
      <w:r w:rsidRPr="008D2D73">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8D2D73" w:rsidRPr="008D2D73" w:rsidRDefault="008D2D73" w:rsidP="000F75E9">
      <w:pPr>
        <w:pStyle w:val="a5"/>
        <w:numPr>
          <w:ilvl w:val="0"/>
          <w:numId w:val="65"/>
        </w:numPr>
        <w:ind w:left="0" w:firstLine="709"/>
        <w:rPr>
          <w:sz w:val="24"/>
          <w:szCs w:val="24"/>
        </w:rPr>
      </w:pPr>
      <w:r w:rsidRPr="008D2D73">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F1CDE" w:rsidRDefault="00DF1CDE" w:rsidP="00B54C18">
      <w:pPr>
        <w:ind w:firstLine="709"/>
        <w:jc w:val="both"/>
        <w:rPr>
          <w:b/>
          <w:i/>
          <w:sz w:val="24"/>
          <w:szCs w:val="24"/>
        </w:rPr>
      </w:pPr>
    </w:p>
    <w:p w:rsidR="00B54C18" w:rsidRPr="00B54C18" w:rsidRDefault="00B54C18" w:rsidP="00B54C18">
      <w:pPr>
        <w:ind w:firstLine="709"/>
        <w:jc w:val="both"/>
        <w:rPr>
          <w:sz w:val="24"/>
          <w:szCs w:val="24"/>
        </w:rPr>
      </w:pPr>
      <w:r w:rsidRPr="00A9198D">
        <w:rPr>
          <w:b/>
          <w:i/>
          <w:sz w:val="24"/>
          <w:szCs w:val="24"/>
        </w:rPr>
        <w:t>Физическое развитие</w:t>
      </w:r>
      <w:r w:rsidRPr="00B54C18">
        <w:rPr>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w:t>
      </w:r>
      <w:r w:rsidRPr="00B54C18">
        <w:rPr>
          <w:sz w:val="24"/>
          <w:szCs w:val="24"/>
        </w:rPr>
        <w:lastRenderedPageBreak/>
        <w:t xml:space="preserve">направленных на развитие таких физических качеств, как координация и гибкость; </w:t>
      </w:r>
      <w:proofErr w:type="gramStart"/>
      <w:r w:rsidRPr="00B54C18">
        <w:rPr>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B54C18">
        <w:rPr>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9198D" w:rsidRPr="00A9198D" w:rsidRDefault="00A9198D" w:rsidP="00A9198D">
      <w:pPr>
        <w:ind w:firstLine="709"/>
        <w:jc w:val="both"/>
        <w:rPr>
          <w:i/>
          <w:sz w:val="24"/>
          <w:szCs w:val="24"/>
          <w:u w:val="single"/>
        </w:rPr>
      </w:pPr>
      <w:r w:rsidRPr="00A9198D">
        <w:rPr>
          <w:i/>
          <w:sz w:val="24"/>
          <w:szCs w:val="24"/>
          <w:u w:val="single"/>
        </w:rPr>
        <w:t>*Основные</w:t>
      </w:r>
      <w:r w:rsidRPr="00A9198D">
        <w:rPr>
          <w:i/>
          <w:sz w:val="24"/>
          <w:szCs w:val="24"/>
          <w:u w:val="single"/>
        </w:rPr>
        <w:tab/>
        <w:t>цели</w:t>
      </w:r>
      <w:r w:rsidRPr="00A9198D">
        <w:rPr>
          <w:i/>
          <w:sz w:val="24"/>
          <w:szCs w:val="24"/>
          <w:u w:val="single"/>
        </w:rPr>
        <w:tab/>
        <w:t>и задачи</w:t>
      </w:r>
      <w:r w:rsidR="00EF48B6">
        <w:rPr>
          <w:i/>
          <w:sz w:val="24"/>
          <w:szCs w:val="24"/>
          <w:u w:val="single"/>
        </w:rPr>
        <w:t xml:space="preserve">, </w:t>
      </w:r>
      <w:r w:rsidR="00EF48B6" w:rsidRPr="00EF48B6">
        <w:rPr>
          <w:i/>
          <w:sz w:val="24"/>
          <w:szCs w:val="24"/>
          <w:u w:val="single"/>
        </w:rPr>
        <w:t>содержание образовательной деятельности по  направлению «</w:t>
      </w:r>
      <w:r w:rsidR="00EF48B6">
        <w:rPr>
          <w:i/>
          <w:sz w:val="24"/>
          <w:szCs w:val="24"/>
          <w:u w:val="single"/>
        </w:rPr>
        <w:t>Физическое</w:t>
      </w:r>
      <w:r w:rsidR="00EF48B6" w:rsidRPr="00EF48B6">
        <w:rPr>
          <w:i/>
          <w:sz w:val="24"/>
          <w:szCs w:val="24"/>
          <w:u w:val="single"/>
        </w:rPr>
        <w:t xml:space="preserve"> развитие» соответствуют</w:t>
      </w:r>
      <w:r w:rsidRPr="00A9198D">
        <w:rPr>
          <w:i/>
          <w:sz w:val="24"/>
          <w:szCs w:val="24"/>
          <w:u w:val="single"/>
        </w:rPr>
        <w:t xml:space="preserve">  Федеральной образовательной программе дошкольного образования, утвержденной приказом Министерства просвещения Российской Федерации от </w:t>
      </w:r>
      <w:smartTag w:uri="urn:schemas-microsoft-com:office:smarttags" w:element="date">
        <w:smartTagPr>
          <w:attr w:name="Year" w:val="2022"/>
          <w:attr w:name="Day" w:val="25"/>
          <w:attr w:name="Month" w:val="11"/>
          <w:attr w:name="ls" w:val="trans"/>
        </w:smartTagPr>
        <w:r w:rsidRPr="00A9198D">
          <w:rPr>
            <w:i/>
            <w:sz w:val="24"/>
            <w:szCs w:val="24"/>
            <w:u w:val="single"/>
          </w:rPr>
          <w:t xml:space="preserve">25 ноября </w:t>
        </w:r>
        <w:smartTag w:uri="urn:schemas-microsoft-com:office:smarttags" w:element="metricconverter">
          <w:smartTagPr>
            <w:attr w:name="ProductID" w:val="2022 г"/>
          </w:smartTagPr>
          <w:r w:rsidRPr="00A9198D">
            <w:rPr>
              <w:i/>
              <w:sz w:val="24"/>
              <w:szCs w:val="24"/>
              <w:u w:val="single"/>
            </w:rPr>
            <w:t>2022 г</w:t>
          </w:r>
        </w:smartTag>
        <w:r w:rsidRPr="00A9198D">
          <w:rPr>
            <w:i/>
            <w:sz w:val="24"/>
            <w:szCs w:val="24"/>
            <w:u w:val="single"/>
          </w:rPr>
          <w:t>.</w:t>
        </w:r>
      </w:smartTag>
      <w:r w:rsidRPr="00A9198D">
        <w:rPr>
          <w:i/>
          <w:sz w:val="24"/>
          <w:szCs w:val="24"/>
          <w:u w:val="single"/>
        </w:rPr>
        <w:t xml:space="preserve"> № 1028. </w:t>
      </w:r>
      <w:r w:rsidR="00EF48B6" w:rsidRPr="00EF48B6">
        <w:rPr>
          <w:i/>
          <w:sz w:val="24"/>
          <w:szCs w:val="24"/>
          <w:u w:val="single"/>
        </w:rPr>
        <w:t xml:space="preserve">(Раздел 2, </w:t>
      </w:r>
      <w:r w:rsidR="001511DE">
        <w:rPr>
          <w:i/>
          <w:sz w:val="24"/>
          <w:szCs w:val="24"/>
          <w:u w:val="single"/>
        </w:rPr>
        <w:t>п.</w:t>
      </w:r>
      <w:r w:rsidR="00EF48B6" w:rsidRPr="00EF48B6">
        <w:rPr>
          <w:i/>
          <w:sz w:val="24"/>
          <w:szCs w:val="24"/>
          <w:u w:val="single"/>
        </w:rPr>
        <w:t xml:space="preserve"> 2</w:t>
      </w:r>
      <w:r w:rsidR="00EF48B6">
        <w:rPr>
          <w:i/>
          <w:sz w:val="24"/>
          <w:szCs w:val="24"/>
          <w:u w:val="single"/>
        </w:rPr>
        <w:t>2</w:t>
      </w:r>
      <w:r w:rsidR="00EF48B6" w:rsidRPr="00EF48B6">
        <w:rPr>
          <w:i/>
          <w:sz w:val="24"/>
          <w:szCs w:val="24"/>
          <w:u w:val="single"/>
        </w:rPr>
        <w:t>).</w:t>
      </w:r>
    </w:p>
    <w:p w:rsidR="00B54C18" w:rsidRPr="00A9198D" w:rsidRDefault="00EF48B6" w:rsidP="00B54C18">
      <w:pPr>
        <w:ind w:firstLine="709"/>
        <w:jc w:val="both"/>
        <w:rPr>
          <w:b/>
          <w:i/>
          <w:sz w:val="24"/>
          <w:szCs w:val="24"/>
        </w:rPr>
      </w:pPr>
      <w:r w:rsidRPr="00EF48B6">
        <w:rPr>
          <w:sz w:val="24"/>
          <w:szCs w:val="24"/>
        </w:rPr>
        <w:t xml:space="preserve">Содержание образовательной деятельности конкретизируется </w:t>
      </w:r>
      <w:r w:rsidRPr="00EF48B6">
        <w:rPr>
          <w:b/>
          <w:i/>
          <w:sz w:val="24"/>
          <w:szCs w:val="24"/>
        </w:rPr>
        <w:t>по  подразделам</w:t>
      </w:r>
      <w:r w:rsidRPr="00EF48B6">
        <w:rPr>
          <w:sz w:val="24"/>
          <w:szCs w:val="24"/>
        </w:rPr>
        <w:t>:</w:t>
      </w:r>
    </w:p>
    <w:p w:rsidR="00B54C18" w:rsidRPr="008D2D73" w:rsidRDefault="00B54C18" w:rsidP="000F75E9">
      <w:pPr>
        <w:pStyle w:val="a5"/>
        <w:numPr>
          <w:ilvl w:val="0"/>
          <w:numId w:val="67"/>
        </w:numPr>
        <w:ind w:left="0" w:firstLine="709"/>
        <w:rPr>
          <w:sz w:val="24"/>
          <w:szCs w:val="24"/>
        </w:rPr>
      </w:pPr>
      <w:r w:rsidRPr="008D2D73">
        <w:rPr>
          <w:sz w:val="24"/>
          <w:szCs w:val="24"/>
        </w:rPr>
        <w:t>совершенствование двигательных умений и навыков, развитие психофизических качеств;</w:t>
      </w:r>
    </w:p>
    <w:p w:rsidR="00B54C18" w:rsidRPr="008D2D73" w:rsidRDefault="00B54C18" w:rsidP="000F75E9">
      <w:pPr>
        <w:pStyle w:val="a5"/>
        <w:numPr>
          <w:ilvl w:val="0"/>
          <w:numId w:val="67"/>
        </w:numPr>
        <w:ind w:left="0" w:firstLine="709"/>
        <w:rPr>
          <w:sz w:val="24"/>
          <w:szCs w:val="24"/>
        </w:rPr>
      </w:pPr>
      <w:r w:rsidRPr="008D2D73">
        <w:rPr>
          <w:sz w:val="24"/>
          <w:szCs w:val="24"/>
        </w:rPr>
        <w:t>обогащение двигательного опыта детей разнообразными физическими упражнениями, поддержка детской инициативы</w:t>
      </w:r>
      <w:r w:rsidR="00A9198D" w:rsidRPr="008D2D73">
        <w:rPr>
          <w:sz w:val="24"/>
          <w:szCs w:val="24"/>
        </w:rPr>
        <w:t>;</w:t>
      </w:r>
    </w:p>
    <w:p w:rsidR="00B54C18" w:rsidRPr="008D2D73" w:rsidRDefault="00B54C18" w:rsidP="000F75E9">
      <w:pPr>
        <w:pStyle w:val="a5"/>
        <w:numPr>
          <w:ilvl w:val="0"/>
          <w:numId w:val="67"/>
        </w:numPr>
        <w:ind w:left="0" w:firstLine="709"/>
        <w:rPr>
          <w:sz w:val="24"/>
          <w:szCs w:val="24"/>
        </w:rPr>
      </w:pPr>
      <w:r w:rsidRPr="008D2D73">
        <w:rPr>
          <w:sz w:val="24"/>
          <w:szCs w:val="24"/>
        </w:rPr>
        <w:t>расширение и закрепление представления о здоровье и здоровом образ жизни; формирование элементарных представлений о разных формах активного</w:t>
      </w:r>
      <w:r w:rsidR="00A9198D" w:rsidRPr="008D2D73">
        <w:rPr>
          <w:sz w:val="24"/>
          <w:szCs w:val="24"/>
        </w:rPr>
        <w:t xml:space="preserve"> </w:t>
      </w:r>
      <w:r w:rsidRPr="008D2D73">
        <w:rPr>
          <w:sz w:val="24"/>
          <w:szCs w:val="24"/>
        </w:rPr>
        <w:t>отдыха.</w:t>
      </w:r>
    </w:p>
    <w:p w:rsidR="00AB5753" w:rsidRPr="00AB5753" w:rsidRDefault="00AB5753" w:rsidP="00AB5753">
      <w:pPr>
        <w:ind w:firstLine="709"/>
        <w:jc w:val="both"/>
        <w:rPr>
          <w:sz w:val="24"/>
          <w:szCs w:val="24"/>
        </w:rPr>
      </w:pPr>
      <w:r w:rsidRPr="008D2D73">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AB5753">
        <w:rPr>
          <w:sz w:val="24"/>
          <w:szCs w:val="24"/>
        </w:rPr>
        <w:t xml:space="preserve"> что предполагает:</w:t>
      </w:r>
    </w:p>
    <w:p w:rsidR="00AB5753" w:rsidRPr="008D2D73" w:rsidRDefault="00AB5753" w:rsidP="000F75E9">
      <w:pPr>
        <w:pStyle w:val="a5"/>
        <w:numPr>
          <w:ilvl w:val="0"/>
          <w:numId w:val="66"/>
        </w:numPr>
        <w:ind w:left="0" w:firstLine="709"/>
        <w:rPr>
          <w:sz w:val="24"/>
          <w:szCs w:val="24"/>
        </w:rPr>
      </w:pPr>
      <w:r w:rsidRPr="008D2D73">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B5753" w:rsidRPr="008D2D73" w:rsidRDefault="00AB5753" w:rsidP="000F75E9">
      <w:pPr>
        <w:pStyle w:val="a5"/>
        <w:numPr>
          <w:ilvl w:val="0"/>
          <w:numId w:val="66"/>
        </w:numPr>
        <w:ind w:left="0" w:firstLine="709"/>
        <w:rPr>
          <w:sz w:val="24"/>
          <w:szCs w:val="24"/>
        </w:rPr>
      </w:pPr>
      <w:r w:rsidRPr="008D2D73">
        <w:rPr>
          <w:sz w:val="24"/>
          <w:szCs w:val="24"/>
        </w:rPr>
        <w:t>формирование у ребенка возрастосообразных представлений и знаний в области физической культуры, здоровья и безопасного образа жизни;</w:t>
      </w:r>
    </w:p>
    <w:p w:rsidR="00AB5753" w:rsidRPr="008D2D73" w:rsidRDefault="00AB5753" w:rsidP="000F75E9">
      <w:pPr>
        <w:pStyle w:val="a5"/>
        <w:numPr>
          <w:ilvl w:val="0"/>
          <w:numId w:val="66"/>
        </w:numPr>
        <w:ind w:left="0" w:firstLine="709"/>
        <w:rPr>
          <w:sz w:val="24"/>
          <w:szCs w:val="24"/>
        </w:rPr>
      </w:pPr>
      <w:r w:rsidRPr="008D2D73">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B5753" w:rsidRPr="008D2D73" w:rsidRDefault="00AB5753" w:rsidP="000F75E9">
      <w:pPr>
        <w:pStyle w:val="a5"/>
        <w:numPr>
          <w:ilvl w:val="0"/>
          <w:numId w:val="66"/>
        </w:numPr>
        <w:ind w:left="0" w:firstLine="709"/>
        <w:rPr>
          <w:sz w:val="24"/>
          <w:szCs w:val="24"/>
        </w:rPr>
      </w:pPr>
      <w:r w:rsidRPr="008D2D73">
        <w:rPr>
          <w:sz w:val="24"/>
          <w:szCs w:val="24"/>
        </w:rPr>
        <w:t>воспитание активности, самостоятельности, самоуважения, коммуникабельности, уверенности и других личностных качеств;</w:t>
      </w:r>
    </w:p>
    <w:p w:rsidR="00AB5753" w:rsidRPr="008D2D73" w:rsidRDefault="00AB5753" w:rsidP="000F75E9">
      <w:pPr>
        <w:pStyle w:val="a5"/>
        <w:numPr>
          <w:ilvl w:val="0"/>
          <w:numId w:val="66"/>
        </w:numPr>
        <w:ind w:left="0" w:firstLine="709"/>
        <w:rPr>
          <w:sz w:val="24"/>
          <w:szCs w:val="24"/>
        </w:rPr>
      </w:pPr>
      <w:r w:rsidRPr="008D2D73">
        <w:rPr>
          <w:sz w:val="24"/>
          <w:szCs w:val="24"/>
        </w:rPr>
        <w:t>приобщение детей к ценностям, нормам и знаниям физической культуры в целях их физического развития и саморазвития;</w:t>
      </w:r>
    </w:p>
    <w:p w:rsidR="00AB5753" w:rsidRPr="008D2D73" w:rsidRDefault="00AB5753" w:rsidP="000F75E9">
      <w:pPr>
        <w:pStyle w:val="a5"/>
        <w:numPr>
          <w:ilvl w:val="0"/>
          <w:numId w:val="66"/>
        </w:numPr>
        <w:ind w:left="0" w:firstLine="709"/>
        <w:rPr>
          <w:sz w:val="24"/>
          <w:szCs w:val="24"/>
        </w:rPr>
      </w:pPr>
      <w:r w:rsidRPr="008D2D73">
        <w:rPr>
          <w:sz w:val="24"/>
          <w:szCs w:val="24"/>
        </w:rPr>
        <w:t>формирование у ребенка основных гигиенических навыков, представлений о здоровом образе жизни.</w:t>
      </w:r>
    </w:p>
    <w:p w:rsidR="00DF1CDE" w:rsidRDefault="00DF1CDE" w:rsidP="00AB5753">
      <w:pPr>
        <w:ind w:firstLine="709"/>
        <w:jc w:val="both"/>
        <w:rPr>
          <w:b/>
          <w:i/>
          <w:sz w:val="24"/>
          <w:szCs w:val="24"/>
        </w:rPr>
      </w:pPr>
    </w:p>
    <w:p w:rsidR="00AB5753" w:rsidRPr="003C3F76" w:rsidRDefault="00AB5753" w:rsidP="00AB5753">
      <w:pPr>
        <w:ind w:firstLine="709"/>
        <w:jc w:val="both"/>
        <w:rPr>
          <w:b/>
          <w:i/>
          <w:sz w:val="24"/>
          <w:szCs w:val="24"/>
        </w:rPr>
      </w:pPr>
      <w:r w:rsidRPr="003C3F76">
        <w:rPr>
          <w:b/>
          <w:i/>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w:t>
      </w:r>
    </w:p>
    <w:p w:rsidR="00AB5753" w:rsidRPr="00205D62" w:rsidRDefault="00AB5753" w:rsidP="00AB5753">
      <w:pPr>
        <w:ind w:firstLine="709"/>
        <w:jc w:val="both"/>
        <w:rPr>
          <w:sz w:val="24"/>
          <w:szCs w:val="24"/>
        </w:rPr>
      </w:pPr>
      <w:r w:rsidRPr="00205D62">
        <w:rPr>
          <w:sz w:val="24"/>
          <w:szCs w:val="24"/>
        </w:rPr>
        <w:t xml:space="preserve">Основной </w:t>
      </w:r>
      <w:r w:rsidRPr="00205D62">
        <w:rPr>
          <w:b/>
          <w:i/>
          <w:sz w:val="24"/>
          <w:szCs w:val="24"/>
        </w:rPr>
        <w:t>целью работы</w:t>
      </w:r>
      <w:r w:rsidRPr="00205D62">
        <w:rPr>
          <w:sz w:val="24"/>
          <w:szCs w:val="24"/>
        </w:rPr>
        <w:t xml:space="preserve">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tbl>
      <w:tblPr>
        <w:tblStyle w:val="ab"/>
        <w:tblW w:w="0" w:type="auto"/>
        <w:tblLayout w:type="fixed"/>
        <w:tblLook w:val="04A0" w:firstRow="1" w:lastRow="0" w:firstColumn="1" w:lastColumn="0" w:noHBand="0" w:noVBand="1"/>
      </w:tblPr>
      <w:tblGrid>
        <w:gridCol w:w="534"/>
        <w:gridCol w:w="1701"/>
        <w:gridCol w:w="4394"/>
        <w:gridCol w:w="2835"/>
      </w:tblGrid>
      <w:tr w:rsidR="00205D62" w:rsidTr="00DC37E8">
        <w:tc>
          <w:tcPr>
            <w:tcW w:w="534" w:type="dxa"/>
          </w:tcPr>
          <w:p w:rsidR="00205D62" w:rsidRPr="00AB5753" w:rsidRDefault="00205D62" w:rsidP="00EA2B90">
            <w:pPr>
              <w:pStyle w:val="TableParagraph"/>
              <w:spacing w:line="268" w:lineRule="exact"/>
              <w:rPr>
                <w:b/>
                <w:sz w:val="24"/>
              </w:rPr>
            </w:pPr>
            <w:r w:rsidRPr="00AB5753">
              <w:rPr>
                <w:b/>
                <w:sz w:val="24"/>
              </w:rPr>
              <w:t>№</w:t>
            </w:r>
          </w:p>
          <w:p w:rsidR="00205D62" w:rsidRPr="00AB5753" w:rsidRDefault="00205D62" w:rsidP="00EA2B90">
            <w:pPr>
              <w:pStyle w:val="TableParagraph"/>
              <w:spacing w:line="264" w:lineRule="exact"/>
              <w:rPr>
                <w:b/>
                <w:sz w:val="24"/>
              </w:rPr>
            </w:pPr>
            <w:r w:rsidRPr="00AB5753">
              <w:rPr>
                <w:b/>
                <w:sz w:val="24"/>
              </w:rPr>
              <w:t>п/п</w:t>
            </w:r>
          </w:p>
        </w:tc>
        <w:tc>
          <w:tcPr>
            <w:tcW w:w="1701" w:type="dxa"/>
          </w:tcPr>
          <w:p w:rsidR="00205D62" w:rsidRPr="00AB5753" w:rsidRDefault="00205D62" w:rsidP="00AB5753">
            <w:pPr>
              <w:pStyle w:val="TableParagraph"/>
              <w:spacing w:line="268" w:lineRule="exact"/>
              <w:rPr>
                <w:b/>
                <w:sz w:val="24"/>
              </w:rPr>
            </w:pPr>
            <w:r w:rsidRPr="00AB5753">
              <w:rPr>
                <w:b/>
                <w:sz w:val="24"/>
              </w:rPr>
              <w:t>Образовательная область</w:t>
            </w:r>
          </w:p>
        </w:tc>
        <w:tc>
          <w:tcPr>
            <w:tcW w:w="4394" w:type="dxa"/>
          </w:tcPr>
          <w:p w:rsidR="00205D62" w:rsidRPr="00AB5753" w:rsidRDefault="00205D62" w:rsidP="00AB5753">
            <w:pPr>
              <w:pStyle w:val="TableParagraph"/>
              <w:spacing w:line="268" w:lineRule="exact"/>
              <w:ind w:left="63" w:right="141"/>
              <w:jc w:val="center"/>
              <w:rPr>
                <w:b/>
                <w:sz w:val="24"/>
              </w:rPr>
            </w:pPr>
            <w:r w:rsidRPr="00AB5753">
              <w:rPr>
                <w:b/>
                <w:sz w:val="24"/>
              </w:rPr>
              <w:t>Основные</w:t>
            </w:r>
            <w:r w:rsidRPr="00AB5753">
              <w:rPr>
                <w:b/>
                <w:spacing w:val="-5"/>
                <w:sz w:val="24"/>
              </w:rPr>
              <w:t xml:space="preserve"> </w:t>
            </w:r>
            <w:r w:rsidRPr="00AB5753">
              <w:rPr>
                <w:b/>
                <w:sz w:val="24"/>
              </w:rPr>
              <w:t>задачи</w:t>
            </w:r>
            <w:r w:rsidR="004C3D2A">
              <w:rPr>
                <w:b/>
                <w:sz w:val="24"/>
              </w:rPr>
              <w:t xml:space="preserve"> </w:t>
            </w:r>
          </w:p>
        </w:tc>
        <w:tc>
          <w:tcPr>
            <w:tcW w:w="2835" w:type="dxa"/>
          </w:tcPr>
          <w:p w:rsidR="00205D62" w:rsidRPr="00AB5753" w:rsidRDefault="00205D62" w:rsidP="009D3843">
            <w:pPr>
              <w:pStyle w:val="TableParagraph"/>
              <w:spacing w:line="268" w:lineRule="exact"/>
              <w:ind w:left="63" w:right="141"/>
              <w:jc w:val="center"/>
              <w:rPr>
                <w:b/>
                <w:sz w:val="24"/>
              </w:rPr>
            </w:pPr>
            <w:r>
              <w:rPr>
                <w:b/>
                <w:sz w:val="24"/>
              </w:rPr>
              <w:t xml:space="preserve">Содержание </w:t>
            </w:r>
            <w:r w:rsidR="009D3843">
              <w:rPr>
                <w:b/>
                <w:sz w:val="24"/>
              </w:rPr>
              <w:t xml:space="preserve"> образовательной деятельности</w:t>
            </w:r>
          </w:p>
        </w:tc>
      </w:tr>
      <w:tr w:rsidR="00205D62" w:rsidTr="00DC37E8">
        <w:tc>
          <w:tcPr>
            <w:tcW w:w="534" w:type="dxa"/>
          </w:tcPr>
          <w:p w:rsidR="00205D62" w:rsidRDefault="00205D62" w:rsidP="00AB5753">
            <w:pPr>
              <w:jc w:val="both"/>
              <w:rPr>
                <w:sz w:val="24"/>
                <w:szCs w:val="24"/>
              </w:rPr>
            </w:pPr>
            <w:r>
              <w:rPr>
                <w:sz w:val="24"/>
                <w:szCs w:val="24"/>
              </w:rPr>
              <w:t>1.</w:t>
            </w:r>
          </w:p>
        </w:tc>
        <w:tc>
          <w:tcPr>
            <w:tcW w:w="1701" w:type="dxa"/>
          </w:tcPr>
          <w:p w:rsidR="00205D62" w:rsidRDefault="00205D62" w:rsidP="00AB5753">
            <w:pPr>
              <w:jc w:val="both"/>
              <w:rPr>
                <w:sz w:val="24"/>
                <w:szCs w:val="24"/>
              </w:rPr>
            </w:pPr>
            <w:r w:rsidRPr="00AB5753">
              <w:rPr>
                <w:sz w:val="24"/>
                <w:szCs w:val="24"/>
              </w:rPr>
              <w:t>Социально- коммуникативное развитие</w:t>
            </w:r>
          </w:p>
        </w:tc>
        <w:tc>
          <w:tcPr>
            <w:tcW w:w="4394" w:type="dxa"/>
          </w:tcPr>
          <w:p w:rsidR="009D3843" w:rsidRDefault="009D3843" w:rsidP="009D3843">
            <w:pPr>
              <w:jc w:val="both"/>
              <w:rPr>
                <w:sz w:val="24"/>
                <w:szCs w:val="24"/>
              </w:rPr>
            </w:pPr>
            <w:r>
              <w:rPr>
                <w:b/>
                <w:i/>
                <w:sz w:val="24"/>
                <w:szCs w:val="24"/>
              </w:rPr>
              <w:t>В сфере социальных отношений</w:t>
            </w:r>
            <w:r w:rsidR="004C3D2A">
              <w:rPr>
                <w:b/>
                <w:i/>
                <w:sz w:val="24"/>
                <w:szCs w:val="24"/>
              </w:rPr>
              <w:t>: у</w:t>
            </w:r>
            <w:r w:rsidRPr="009D3843">
              <w:rPr>
                <w:sz w:val="24"/>
                <w:szCs w:val="24"/>
              </w:rPr>
              <w:t xml:space="preserve">своение норм и ценностей, принятых в обществе, воспитание моральных и нравственных качеств ребенка, </w:t>
            </w:r>
            <w:r w:rsidRPr="009D3843">
              <w:rPr>
                <w:sz w:val="24"/>
                <w:szCs w:val="24"/>
              </w:rPr>
              <w:lastRenderedPageBreak/>
              <w:t>формирование умения правильно оценивать свои поступки и поступки сверстников.</w:t>
            </w:r>
            <w:r>
              <w:rPr>
                <w:sz w:val="24"/>
                <w:szCs w:val="24"/>
              </w:rPr>
              <w:t xml:space="preserve"> </w:t>
            </w:r>
          </w:p>
          <w:p w:rsidR="009D3843" w:rsidRDefault="009D3843" w:rsidP="009D3843">
            <w:pPr>
              <w:jc w:val="both"/>
              <w:rPr>
                <w:sz w:val="24"/>
                <w:szCs w:val="24"/>
              </w:rPr>
            </w:pPr>
            <w:r>
              <w:rPr>
                <w:b/>
                <w:i/>
                <w:sz w:val="24"/>
                <w:szCs w:val="24"/>
              </w:rPr>
              <w:t>В области формирования основ гражданственности и патриотизма</w:t>
            </w:r>
            <w:r w:rsidR="004C3D2A">
              <w:rPr>
                <w:sz w:val="24"/>
                <w:szCs w:val="24"/>
              </w:rPr>
              <w:t xml:space="preserve">: </w:t>
            </w:r>
            <w:r w:rsidRPr="009D3843">
              <w:rPr>
                <w:sz w:val="24"/>
                <w:szCs w:val="24"/>
              </w:rPr>
              <w:t xml:space="preserve">воспитание любви к </w:t>
            </w:r>
            <w:r w:rsidR="004C3D2A">
              <w:rPr>
                <w:sz w:val="24"/>
                <w:szCs w:val="24"/>
              </w:rPr>
              <w:t xml:space="preserve">своей малой </w:t>
            </w:r>
            <w:r w:rsidRPr="009D3843">
              <w:rPr>
                <w:sz w:val="24"/>
                <w:szCs w:val="24"/>
              </w:rPr>
              <w:t>Родине, гордости за ее достижения, патриотических чувств.</w:t>
            </w:r>
          </w:p>
          <w:p w:rsidR="004C3D2A" w:rsidRPr="004C3D2A" w:rsidRDefault="004C3D2A" w:rsidP="009D3843">
            <w:pPr>
              <w:jc w:val="both"/>
              <w:rPr>
                <w:b/>
                <w:i/>
                <w:sz w:val="24"/>
                <w:szCs w:val="24"/>
              </w:rPr>
            </w:pPr>
            <w:r w:rsidRPr="004C3D2A">
              <w:rPr>
                <w:b/>
                <w:i/>
                <w:sz w:val="24"/>
                <w:szCs w:val="24"/>
              </w:rPr>
              <w:t>В сфере трудового воспитания:</w:t>
            </w:r>
          </w:p>
          <w:p w:rsidR="004C3D2A" w:rsidRDefault="009D3843" w:rsidP="009D3843">
            <w:pPr>
              <w:jc w:val="both"/>
              <w:rPr>
                <w:sz w:val="24"/>
                <w:szCs w:val="24"/>
              </w:rPr>
            </w:pPr>
            <w:r w:rsidRPr="009D3843">
              <w:rPr>
                <w:sz w:val="24"/>
                <w:szCs w:val="24"/>
              </w:rPr>
              <w:t>Развитие навыков самообслуживания; становление самостоятельности, целенаправленности и саморегуляции собственных действий.</w:t>
            </w:r>
            <w:r w:rsidR="004C3D2A">
              <w:rPr>
                <w:sz w:val="24"/>
                <w:szCs w:val="24"/>
              </w:rPr>
              <w:t xml:space="preserve"> </w:t>
            </w:r>
            <w:r w:rsidRPr="009D3843">
              <w:rPr>
                <w:sz w:val="24"/>
                <w:szCs w:val="24"/>
              </w:rPr>
              <w:t>Воспитание культурно-гигиенических навыков.</w:t>
            </w:r>
            <w:r w:rsidR="004C3D2A">
              <w:rPr>
                <w:sz w:val="24"/>
                <w:szCs w:val="24"/>
              </w:rPr>
              <w:t xml:space="preserve"> </w:t>
            </w:r>
            <w:r w:rsidRPr="009D3843">
              <w:rPr>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r w:rsidR="004C3D2A">
              <w:rPr>
                <w:sz w:val="24"/>
                <w:szCs w:val="24"/>
              </w:rPr>
              <w:t xml:space="preserve"> </w:t>
            </w:r>
            <w:r w:rsidRPr="009D3843">
              <w:rPr>
                <w:sz w:val="24"/>
                <w:szCs w:val="24"/>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9D3843" w:rsidRPr="009D3843" w:rsidRDefault="004C3D2A" w:rsidP="009D3843">
            <w:pPr>
              <w:jc w:val="both"/>
              <w:rPr>
                <w:sz w:val="24"/>
                <w:szCs w:val="24"/>
              </w:rPr>
            </w:pPr>
            <w:r w:rsidRPr="004C3D2A">
              <w:rPr>
                <w:b/>
                <w:i/>
                <w:sz w:val="24"/>
                <w:szCs w:val="24"/>
              </w:rPr>
              <w:t>В области ф</w:t>
            </w:r>
            <w:r w:rsidR="009D3843" w:rsidRPr="004C3D2A">
              <w:rPr>
                <w:b/>
                <w:i/>
                <w:sz w:val="24"/>
                <w:szCs w:val="24"/>
              </w:rPr>
              <w:t>ормировани</w:t>
            </w:r>
            <w:r w:rsidRPr="004C3D2A">
              <w:rPr>
                <w:b/>
                <w:i/>
                <w:sz w:val="24"/>
                <w:szCs w:val="24"/>
              </w:rPr>
              <w:t>я</w:t>
            </w:r>
            <w:r w:rsidR="009D3843" w:rsidRPr="004C3D2A">
              <w:rPr>
                <w:b/>
                <w:i/>
                <w:sz w:val="24"/>
                <w:szCs w:val="24"/>
              </w:rPr>
              <w:t xml:space="preserve"> основ безопасности</w:t>
            </w:r>
            <w:r w:rsidRPr="004C3D2A">
              <w:rPr>
                <w:b/>
                <w:i/>
                <w:sz w:val="24"/>
                <w:szCs w:val="24"/>
              </w:rPr>
              <w:t>:</w:t>
            </w:r>
            <w:r w:rsidR="009D3843" w:rsidRPr="009D3843">
              <w:rPr>
                <w:sz w:val="24"/>
                <w:szCs w:val="24"/>
              </w:rPr>
              <w:t xml:space="preserve"> </w:t>
            </w:r>
            <w:r>
              <w:rPr>
                <w:sz w:val="24"/>
                <w:szCs w:val="24"/>
              </w:rPr>
              <w:t>ф</w:t>
            </w:r>
            <w:r w:rsidR="009D3843" w:rsidRPr="009D3843">
              <w:rPr>
                <w:sz w:val="24"/>
                <w:szCs w:val="24"/>
              </w:rPr>
              <w:t>ормирование</w:t>
            </w:r>
            <w:r>
              <w:rPr>
                <w:sz w:val="24"/>
                <w:szCs w:val="24"/>
              </w:rPr>
              <w:t xml:space="preserve"> </w:t>
            </w:r>
            <w:r w:rsidR="009D3843" w:rsidRPr="009D3843">
              <w:rPr>
                <w:sz w:val="24"/>
                <w:szCs w:val="24"/>
              </w:rPr>
              <w:t>первичных представлений о безопасном поведении в быту, социуме, природе. Воспитание осознанного отношения к выполнению правил безопасности.</w:t>
            </w:r>
          </w:p>
          <w:p w:rsidR="009D3843" w:rsidRPr="009D3843" w:rsidRDefault="009D3843" w:rsidP="009D3843">
            <w:pPr>
              <w:jc w:val="both"/>
              <w:rPr>
                <w:sz w:val="24"/>
                <w:szCs w:val="24"/>
              </w:rPr>
            </w:pPr>
            <w:r w:rsidRPr="009D3843">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9D3843" w:rsidRPr="009D3843" w:rsidRDefault="009D3843" w:rsidP="009D3843">
            <w:pPr>
              <w:jc w:val="both"/>
              <w:rPr>
                <w:sz w:val="24"/>
                <w:szCs w:val="24"/>
              </w:rPr>
            </w:pPr>
            <w:r w:rsidRPr="009D3843">
              <w:rPr>
                <w:sz w:val="24"/>
                <w:szCs w:val="24"/>
              </w:rPr>
              <w:t>Формирование представлений о некоторых типичных опасных ситуациях и способах поведения в них.</w:t>
            </w:r>
          </w:p>
          <w:p w:rsidR="00205D62" w:rsidRDefault="009D3843" w:rsidP="004C3D2A">
            <w:pPr>
              <w:jc w:val="both"/>
              <w:rPr>
                <w:sz w:val="24"/>
                <w:szCs w:val="24"/>
              </w:rPr>
            </w:pPr>
            <w:r w:rsidRPr="009D3843">
              <w:rPr>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c>
          <w:tcPr>
            <w:tcW w:w="2835" w:type="dxa"/>
          </w:tcPr>
          <w:p w:rsidR="00205D62" w:rsidRDefault="009D3843" w:rsidP="00AB5753">
            <w:pPr>
              <w:jc w:val="both"/>
              <w:rPr>
                <w:sz w:val="24"/>
                <w:szCs w:val="24"/>
              </w:rPr>
            </w:pPr>
            <w:r w:rsidRPr="009D3843">
              <w:rPr>
                <w:sz w:val="24"/>
                <w:szCs w:val="24"/>
              </w:rPr>
              <w:lastRenderedPageBreak/>
              <w:t xml:space="preserve">Представлена Программой по социально-коммуникативному </w:t>
            </w:r>
            <w:r w:rsidRPr="009D3843">
              <w:rPr>
                <w:sz w:val="24"/>
                <w:szCs w:val="24"/>
              </w:rPr>
              <w:lastRenderedPageBreak/>
              <w:t>развитию детей дошкольного возраста с учетом регионального компонента «Традиции Чувашского края»/ Л.Б. Соловей</w:t>
            </w:r>
          </w:p>
          <w:p w:rsidR="004C3D2A" w:rsidRPr="004C3D2A" w:rsidRDefault="004C3D2A" w:rsidP="004C3D2A">
            <w:pPr>
              <w:jc w:val="both"/>
              <w:rPr>
                <w:i/>
                <w:sz w:val="24"/>
                <w:szCs w:val="24"/>
              </w:rPr>
            </w:pPr>
            <w:r w:rsidRPr="004C3D2A">
              <w:rPr>
                <w:i/>
                <w:sz w:val="24"/>
                <w:szCs w:val="24"/>
              </w:rPr>
              <w:t>Блок «Моя семья»</w:t>
            </w:r>
          </w:p>
          <w:p w:rsidR="004C3D2A" w:rsidRDefault="004C3D2A" w:rsidP="004C3D2A">
            <w:pPr>
              <w:jc w:val="both"/>
              <w:rPr>
                <w:sz w:val="24"/>
                <w:szCs w:val="24"/>
              </w:rPr>
            </w:pPr>
            <w:r w:rsidRPr="004C3D2A">
              <w:rPr>
                <w:sz w:val="24"/>
                <w:szCs w:val="24"/>
              </w:rPr>
              <w:t xml:space="preserve">Средняя группа (23, с.21) </w:t>
            </w:r>
          </w:p>
          <w:p w:rsidR="004C3D2A" w:rsidRPr="004C3D2A" w:rsidRDefault="004C3D2A" w:rsidP="004C3D2A">
            <w:pPr>
              <w:jc w:val="both"/>
              <w:rPr>
                <w:sz w:val="24"/>
                <w:szCs w:val="24"/>
              </w:rPr>
            </w:pPr>
            <w:r w:rsidRPr="004C3D2A">
              <w:rPr>
                <w:sz w:val="24"/>
                <w:szCs w:val="24"/>
              </w:rPr>
              <w:t>Старшая группа (23, с.24)</w:t>
            </w:r>
          </w:p>
          <w:p w:rsidR="004C3D2A" w:rsidRPr="004C3D2A" w:rsidRDefault="004C3D2A" w:rsidP="004C3D2A">
            <w:pPr>
              <w:jc w:val="both"/>
              <w:rPr>
                <w:sz w:val="24"/>
                <w:szCs w:val="24"/>
              </w:rPr>
            </w:pPr>
            <w:r w:rsidRPr="004C3D2A">
              <w:rPr>
                <w:sz w:val="24"/>
                <w:szCs w:val="24"/>
              </w:rPr>
              <w:t>Подготовительная группа (23, с.34)</w:t>
            </w:r>
          </w:p>
          <w:p w:rsidR="004C3D2A" w:rsidRDefault="004C3D2A" w:rsidP="004C3D2A">
            <w:pPr>
              <w:jc w:val="both"/>
              <w:rPr>
                <w:sz w:val="24"/>
                <w:szCs w:val="24"/>
              </w:rPr>
            </w:pPr>
            <w:r w:rsidRPr="004C3D2A">
              <w:rPr>
                <w:i/>
                <w:sz w:val="24"/>
                <w:szCs w:val="24"/>
              </w:rPr>
              <w:t>Блок «Мой детский сад»</w:t>
            </w:r>
            <w:r w:rsidRPr="004C3D2A">
              <w:rPr>
                <w:sz w:val="24"/>
                <w:szCs w:val="24"/>
              </w:rPr>
              <w:t xml:space="preserve"> </w:t>
            </w:r>
          </w:p>
          <w:p w:rsidR="004C3D2A" w:rsidRDefault="004C3D2A" w:rsidP="004C3D2A">
            <w:pPr>
              <w:jc w:val="both"/>
              <w:rPr>
                <w:sz w:val="24"/>
                <w:szCs w:val="24"/>
              </w:rPr>
            </w:pPr>
            <w:r w:rsidRPr="004C3D2A">
              <w:rPr>
                <w:sz w:val="24"/>
                <w:szCs w:val="24"/>
              </w:rPr>
              <w:t xml:space="preserve">Средняя группа (23, с.22) </w:t>
            </w:r>
          </w:p>
          <w:p w:rsidR="004C3D2A" w:rsidRPr="004C3D2A" w:rsidRDefault="004C3D2A" w:rsidP="004C3D2A">
            <w:pPr>
              <w:jc w:val="both"/>
              <w:rPr>
                <w:sz w:val="24"/>
                <w:szCs w:val="24"/>
              </w:rPr>
            </w:pPr>
            <w:r w:rsidRPr="004C3D2A">
              <w:rPr>
                <w:sz w:val="24"/>
                <w:szCs w:val="24"/>
              </w:rPr>
              <w:t>Старшая группа (23, с.25)</w:t>
            </w:r>
          </w:p>
          <w:p w:rsidR="004C3D2A" w:rsidRPr="004C3D2A" w:rsidRDefault="004C3D2A" w:rsidP="004C3D2A">
            <w:pPr>
              <w:jc w:val="both"/>
              <w:rPr>
                <w:sz w:val="24"/>
                <w:szCs w:val="24"/>
              </w:rPr>
            </w:pPr>
            <w:r w:rsidRPr="004C3D2A">
              <w:rPr>
                <w:sz w:val="24"/>
                <w:szCs w:val="24"/>
              </w:rPr>
              <w:t>Подготовительная группа (23, с.35)</w:t>
            </w:r>
          </w:p>
          <w:p w:rsidR="004C3D2A" w:rsidRPr="004C3D2A" w:rsidRDefault="004C3D2A" w:rsidP="004C3D2A">
            <w:pPr>
              <w:jc w:val="both"/>
              <w:rPr>
                <w:i/>
                <w:sz w:val="24"/>
                <w:szCs w:val="24"/>
              </w:rPr>
            </w:pPr>
            <w:r w:rsidRPr="004C3D2A">
              <w:rPr>
                <w:i/>
                <w:sz w:val="24"/>
                <w:szCs w:val="24"/>
              </w:rPr>
              <w:t>Блок «Мо</w:t>
            </w:r>
            <w:r>
              <w:rPr>
                <w:i/>
                <w:sz w:val="24"/>
                <w:szCs w:val="24"/>
              </w:rPr>
              <w:t>ё</w:t>
            </w:r>
            <w:r w:rsidRPr="004C3D2A">
              <w:rPr>
                <w:i/>
                <w:sz w:val="24"/>
                <w:szCs w:val="24"/>
              </w:rPr>
              <w:t xml:space="preserve"> село</w:t>
            </w:r>
            <w:r>
              <w:rPr>
                <w:i/>
                <w:sz w:val="24"/>
                <w:szCs w:val="24"/>
              </w:rPr>
              <w:t>»</w:t>
            </w:r>
          </w:p>
          <w:p w:rsidR="004C3D2A" w:rsidRDefault="004C3D2A" w:rsidP="004C3D2A">
            <w:pPr>
              <w:jc w:val="both"/>
              <w:rPr>
                <w:sz w:val="24"/>
                <w:szCs w:val="24"/>
              </w:rPr>
            </w:pPr>
            <w:r w:rsidRPr="004C3D2A">
              <w:rPr>
                <w:sz w:val="24"/>
                <w:szCs w:val="24"/>
              </w:rPr>
              <w:t xml:space="preserve">Средняя группа (23, с.23) </w:t>
            </w:r>
          </w:p>
          <w:p w:rsidR="004C3D2A" w:rsidRPr="004C3D2A" w:rsidRDefault="004C3D2A" w:rsidP="004C3D2A">
            <w:pPr>
              <w:jc w:val="both"/>
              <w:rPr>
                <w:sz w:val="24"/>
                <w:szCs w:val="24"/>
              </w:rPr>
            </w:pPr>
            <w:r w:rsidRPr="004C3D2A">
              <w:rPr>
                <w:sz w:val="24"/>
                <w:szCs w:val="24"/>
              </w:rPr>
              <w:t>Старшая группа (23, с.26)</w:t>
            </w:r>
          </w:p>
          <w:p w:rsidR="004C3D2A" w:rsidRPr="004C3D2A" w:rsidRDefault="004C3D2A" w:rsidP="004C3D2A">
            <w:pPr>
              <w:jc w:val="both"/>
              <w:rPr>
                <w:sz w:val="24"/>
                <w:szCs w:val="24"/>
              </w:rPr>
            </w:pPr>
            <w:r w:rsidRPr="004C3D2A">
              <w:rPr>
                <w:sz w:val="24"/>
                <w:szCs w:val="24"/>
              </w:rPr>
              <w:t>Подготовительная группа (23, с.36)</w:t>
            </w:r>
          </w:p>
          <w:p w:rsidR="004C3D2A" w:rsidRDefault="004C3D2A" w:rsidP="004C3D2A">
            <w:pPr>
              <w:jc w:val="both"/>
              <w:rPr>
                <w:sz w:val="24"/>
                <w:szCs w:val="24"/>
              </w:rPr>
            </w:pPr>
            <w:r w:rsidRPr="004C3D2A">
              <w:rPr>
                <w:i/>
                <w:sz w:val="24"/>
                <w:szCs w:val="24"/>
              </w:rPr>
              <w:t>Блок «Моя Республика»</w:t>
            </w:r>
            <w:r w:rsidRPr="004C3D2A">
              <w:rPr>
                <w:sz w:val="24"/>
                <w:szCs w:val="24"/>
              </w:rPr>
              <w:t xml:space="preserve"> Средняя группа (23, с.23) </w:t>
            </w:r>
          </w:p>
          <w:p w:rsidR="004C3D2A" w:rsidRPr="004C3D2A" w:rsidRDefault="004C3D2A" w:rsidP="004C3D2A">
            <w:pPr>
              <w:jc w:val="both"/>
              <w:rPr>
                <w:sz w:val="24"/>
                <w:szCs w:val="24"/>
              </w:rPr>
            </w:pPr>
            <w:r w:rsidRPr="004C3D2A">
              <w:rPr>
                <w:sz w:val="24"/>
                <w:szCs w:val="24"/>
              </w:rPr>
              <w:t>Старшая группа (23, с.26)</w:t>
            </w:r>
          </w:p>
          <w:p w:rsidR="004C3D2A" w:rsidRPr="004C3D2A" w:rsidRDefault="004C3D2A" w:rsidP="004C3D2A">
            <w:pPr>
              <w:jc w:val="both"/>
              <w:rPr>
                <w:sz w:val="24"/>
                <w:szCs w:val="24"/>
              </w:rPr>
            </w:pPr>
            <w:r w:rsidRPr="004C3D2A">
              <w:rPr>
                <w:sz w:val="24"/>
                <w:szCs w:val="24"/>
              </w:rPr>
              <w:t>Подготовительная группа (23, с.37)</w:t>
            </w:r>
          </w:p>
          <w:p w:rsidR="004C3D2A" w:rsidRPr="004C3D2A" w:rsidRDefault="004C3D2A" w:rsidP="004C3D2A">
            <w:pPr>
              <w:jc w:val="both"/>
              <w:rPr>
                <w:i/>
                <w:sz w:val="24"/>
                <w:szCs w:val="24"/>
              </w:rPr>
            </w:pPr>
            <w:r w:rsidRPr="004C3D2A">
              <w:rPr>
                <w:i/>
                <w:sz w:val="24"/>
                <w:szCs w:val="24"/>
              </w:rPr>
              <w:t>Блок «Моя Родина»</w:t>
            </w:r>
          </w:p>
          <w:p w:rsidR="004C3D2A" w:rsidRDefault="004C3D2A" w:rsidP="004C3D2A">
            <w:pPr>
              <w:jc w:val="both"/>
              <w:rPr>
                <w:sz w:val="24"/>
                <w:szCs w:val="24"/>
              </w:rPr>
            </w:pPr>
            <w:r w:rsidRPr="004C3D2A">
              <w:rPr>
                <w:sz w:val="24"/>
                <w:szCs w:val="24"/>
              </w:rPr>
              <w:t xml:space="preserve">Средняя группа (23, с.24) </w:t>
            </w:r>
          </w:p>
          <w:p w:rsidR="004C3D2A" w:rsidRPr="004C3D2A" w:rsidRDefault="004C3D2A" w:rsidP="004C3D2A">
            <w:pPr>
              <w:jc w:val="both"/>
              <w:rPr>
                <w:sz w:val="24"/>
                <w:szCs w:val="24"/>
              </w:rPr>
            </w:pPr>
            <w:r w:rsidRPr="004C3D2A">
              <w:rPr>
                <w:sz w:val="24"/>
                <w:szCs w:val="24"/>
              </w:rPr>
              <w:t>Старшая группа (23, с.33)</w:t>
            </w:r>
          </w:p>
          <w:p w:rsidR="004C3D2A" w:rsidRDefault="004C3D2A" w:rsidP="004C3D2A">
            <w:pPr>
              <w:jc w:val="both"/>
              <w:rPr>
                <w:sz w:val="24"/>
                <w:szCs w:val="24"/>
              </w:rPr>
            </w:pPr>
            <w:r w:rsidRPr="004C3D2A">
              <w:rPr>
                <w:sz w:val="24"/>
                <w:szCs w:val="24"/>
              </w:rPr>
              <w:t>Подготовительная группа (23, с.40)</w:t>
            </w:r>
          </w:p>
        </w:tc>
      </w:tr>
      <w:tr w:rsidR="00205D62" w:rsidTr="00DC37E8">
        <w:tc>
          <w:tcPr>
            <w:tcW w:w="534" w:type="dxa"/>
          </w:tcPr>
          <w:p w:rsidR="00205D62" w:rsidRDefault="00205D62" w:rsidP="00AB5753">
            <w:pPr>
              <w:jc w:val="both"/>
              <w:rPr>
                <w:sz w:val="24"/>
                <w:szCs w:val="24"/>
              </w:rPr>
            </w:pPr>
            <w:r>
              <w:rPr>
                <w:sz w:val="24"/>
                <w:szCs w:val="24"/>
              </w:rPr>
              <w:lastRenderedPageBreak/>
              <w:t>2.</w:t>
            </w:r>
          </w:p>
        </w:tc>
        <w:tc>
          <w:tcPr>
            <w:tcW w:w="1701" w:type="dxa"/>
          </w:tcPr>
          <w:p w:rsidR="00205D62" w:rsidRDefault="00205D62" w:rsidP="00AB5753">
            <w:pPr>
              <w:jc w:val="both"/>
              <w:rPr>
                <w:sz w:val="24"/>
                <w:szCs w:val="24"/>
              </w:rPr>
            </w:pPr>
            <w:r w:rsidRPr="00AB5753">
              <w:rPr>
                <w:sz w:val="24"/>
                <w:szCs w:val="24"/>
              </w:rPr>
              <w:t>Познавательное развитие</w:t>
            </w:r>
          </w:p>
        </w:tc>
        <w:tc>
          <w:tcPr>
            <w:tcW w:w="4394" w:type="dxa"/>
          </w:tcPr>
          <w:p w:rsidR="00F203B5" w:rsidRPr="00F203B5" w:rsidRDefault="00F203B5" w:rsidP="00F203B5">
            <w:pPr>
              <w:jc w:val="both"/>
              <w:rPr>
                <w:sz w:val="24"/>
                <w:szCs w:val="24"/>
              </w:rPr>
            </w:pPr>
            <w:r w:rsidRPr="00F203B5">
              <w:rPr>
                <w:b/>
                <w:i/>
                <w:sz w:val="24"/>
                <w:szCs w:val="24"/>
              </w:rPr>
              <w:t>Развитие познавательно-исследовательской деятельности.</w:t>
            </w:r>
            <w:r w:rsidRPr="00F203B5">
              <w:rPr>
                <w:sz w:val="24"/>
                <w:szCs w:val="24"/>
              </w:rPr>
              <w:t xml:space="preserve"> Развитие познавательных интересов детей, расширение опыта ориентировки в окружающем, сенсорное развитие, </w:t>
            </w:r>
            <w:r w:rsidRPr="00F203B5">
              <w:rPr>
                <w:sz w:val="24"/>
                <w:szCs w:val="24"/>
              </w:rPr>
              <w:lastRenderedPageBreak/>
              <w:t>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F203B5" w:rsidRPr="00F203B5" w:rsidRDefault="00F203B5" w:rsidP="00F203B5">
            <w:pPr>
              <w:jc w:val="both"/>
              <w:rPr>
                <w:sz w:val="24"/>
                <w:szCs w:val="24"/>
              </w:rPr>
            </w:pPr>
            <w:r w:rsidRPr="00F203B5">
              <w:rPr>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203B5" w:rsidRPr="00F203B5" w:rsidRDefault="00F203B5" w:rsidP="00F203B5">
            <w:pPr>
              <w:jc w:val="both"/>
              <w:rPr>
                <w:sz w:val="24"/>
                <w:szCs w:val="24"/>
              </w:rPr>
            </w:pPr>
            <w:r w:rsidRPr="00F203B5">
              <w:rPr>
                <w:b/>
                <w:i/>
                <w:sz w:val="24"/>
                <w:szCs w:val="24"/>
              </w:rPr>
              <w:t>Приобщение к социокультурным ценностям.</w:t>
            </w:r>
            <w:r w:rsidRPr="00F203B5">
              <w:rPr>
                <w:sz w:val="24"/>
                <w:szCs w:val="24"/>
              </w:rPr>
              <w:t xml:space="preserve"> Ознакомление с окружающим социальным миром, расширение кругозора детей, формирование целостной картины мира.</w:t>
            </w:r>
          </w:p>
          <w:p w:rsidR="00F203B5" w:rsidRPr="00F203B5" w:rsidRDefault="00F203B5" w:rsidP="00F203B5">
            <w:pPr>
              <w:jc w:val="both"/>
              <w:rPr>
                <w:sz w:val="24"/>
                <w:szCs w:val="24"/>
              </w:rPr>
            </w:pPr>
            <w:r w:rsidRPr="00F203B5">
              <w:rPr>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F203B5" w:rsidRPr="00F203B5" w:rsidRDefault="00F203B5" w:rsidP="00F203B5">
            <w:pPr>
              <w:jc w:val="both"/>
              <w:rPr>
                <w:sz w:val="24"/>
                <w:szCs w:val="24"/>
              </w:rPr>
            </w:pPr>
            <w:r w:rsidRPr="00F203B5">
              <w:rPr>
                <w:sz w:val="24"/>
                <w:szCs w:val="24"/>
              </w:rPr>
              <w:t>Формирование элементарных представлений о планете Земля как общем доме людей, о многообразии стран и народов мира.</w:t>
            </w:r>
          </w:p>
          <w:p w:rsidR="00F203B5" w:rsidRPr="00F203B5" w:rsidRDefault="00F203B5" w:rsidP="00F203B5">
            <w:pPr>
              <w:jc w:val="both"/>
              <w:rPr>
                <w:sz w:val="24"/>
                <w:szCs w:val="24"/>
              </w:rPr>
            </w:pPr>
            <w:r w:rsidRPr="00F203B5">
              <w:rPr>
                <w:b/>
                <w:i/>
                <w:sz w:val="24"/>
                <w:szCs w:val="24"/>
              </w:rPr>
              <w:t>Формирование элементарных математических представлений.</w:t>
            </w:r>
            <w:r w:rsidRPr="00F203B5">
              <w:rPr>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05D62" w:rsidRDefault="00F203B5" w:rsidP="00F203B5">
            <w:pPr>
              <w:jc w:val="both"/>
              <w:rPr>
                <w:sz w:val="24"/>
                <w:szCs w:val="24"/>
              </w:rPr>
            </w:pPr>
            <w:r w:rsidRPr="00F203B5">
              <w:rPr>
                <w:b/>
                <w:i/>
                <w:sz w:val="24"/>
                <w:szCs w:val="24"/>
              </w:rPr>
              <w:t>Ознакомление с миром природы.</w:t>
            </w:r>
            <w:r w:rsidRPr="00F203B5">
              <w:rPr>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w:t>
            </w:r>
            <w:r w:rsidRPr="00F203B5">
              <w:rPr>
                <w:sz w:val="24"/>
                <w:szCs w:val="24"/>
              </w:rPr>
              <w:lastRenderedPageBreak/>
              <w:t>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tc>
        <w:tc>
          <w:tcPr>
            <w:tcW w:w="2835" w:type="dxa"/>
          </w:tcPr>
          <w:p w:rsidR="004C3D2A" w:rsidRPr="004C3D2A" w:rsidRDefault="004C3D2A" w:rsidP="004C3D2A">
            <w:pPr>
              <w:jc w:val="both"/>
              <w:rPr>
                <w:sz w:val="24"/>
                <w:szCs w:val="24"/>
              </w:rPr>
            </w:pPr>
            <w:r w:rsidRPr="004C3D2A">
              <w:rPr>
                <w:sz w:val="24"/>
                <w:szCs w:val="24"/>
              </w:rPr>
              <w:lastRenderedPageBreak/>
              <w:t>Представлена</w:t>
            </w:r>
            <w:r>
              <w:rPr>
                <w:sz w:val="24"/>
                <w:szCs w:val="24"/>
              </w:rPr>
              <w:t xml:space="preserve"> </w:t>
            </w:r>
            <w:r w:rsidR="00F203B5">
              <w:rPr>
                <w:sz w:val="24"/>
                <w:szCs w:val="24"/>
              </w:rPr>
              <w:t>1)</w:t>
            </w:r>
            <w:r>
              <w:rPr>
                <w:sz w:val="24"/>
                <w:szCs w:val="24"/>
              </w:rPr>
              <w:t>к</w:t>
            </w:r>
            <w:r w:rsidRPr="004C3D2A">
              <w:rPr>
                <w:sz w:val="24"/>
                <w:szCs w:val="24"/>
              </w:rPr>
              <w:t>омплексной образовательной программой для детей раннего возраста</w:t>
            </w:r>
          </w:p>
          <w:p w:rsidR="00F203B5" w:rsidRDefault="004C3D2A" w:rsidP="00F203B5">
            <w:pPr>
              <w:jc w:val="both"/>
            </w:pPr>
            <w:r w:rsidRPr="004C3D2A">
              <w:rPr>
                <w:sz w:val="24"/>
                <w:szCs w:val="24"/>
              </w:rPr>
              <w:lastRenderedPageBreak/>
              <w:t>«Первые шаги» / Е.О. Смирнова, Л.Н. Галигузова, С.Ю. Мещерякова</w:t>
            </w:r>
            <w:r w:rsidR="00F203B5">
              <w:t xml:space="preserve"> </w:t>
            </w:r>
          </w:p>
          <w:p w:rsidR="00F203B5" w:rsidRDefault="00F203B5" w:rsidP="00F203B5">
            <w:pPr>
              <w:jc w:val="both"/>
              <w:rPr>
                <w:sz w:val="24"/>
                <w:szCs w:val="24"/>
              </w:rPr>
            </w:pPr>
            <w:r>
              <w:t xml:space="preserve">2) </w:t>
            </w:r>
            <w:r w:rsidR="008745D3">
              <w:t>П</w:t>
            </w:r>
            <w:r w:rsidRPr="00F203B5">
              <w:rPr>
                <w:sz w:val="24"/>
                <w:szCs w:val="24"/>
              </w:rPr>
              <w:t>рограммой воспитания ребенка -</w:t>
            </w:r>
            <w:r w:rsidRPr="00F203B5">
              <w:rPr>
                <w:sz w:val="24"/>
                <w:szCs w:val="24"/>
              </w:rPr>
              <w:tab/>
              <w:t xml:space="preserve">дошкольника» </w:t>
            </w:r>
            <w:r>
              <w:rPr>
                <w:sz w:val="24"/>
                <w:szCs w:val="24"/>
              </w:rPr>
              <w:t xml:space="preserve"> п</w:t>
            </w:r>
            <w:r w:rsidRPr="00F203B5">
              <w:rPr>
                <w:sz w:val="24"/>
                <w:szCs w:val="24"/>
              </w:rPr>
              <w:t>од рук. Драгуновой О. В.</w:t>
            </w:r>
            <w:r>
              <w:rPr>
                <w:sz w:val="24"/>
                <w:szCs w:val="24"/>
              </w:rPr>
              <w:t xml:space="preserve"> </w:t>
            </w:r>
          </w:p>
          <w:p w:rsidR="00205D62" w:rsidRDefault="00F203B5" w:rsidP="00F203B5">
            <w:pPr>
              <w:jc w:val="both"/>
              <w:rPr>
                <w:sz w:val="24"/>
                <w:szCs w:val="24"/>
              </w:rPr>
            </w:pPr>
            <w:r>
              <w:rPr>
                <w:sz w:val="24"/>
                <w:szCs w:val="24"/>
              </w:rPr>
              <w:t>3)</w:t>
            </w:r>
            <w:r w:rsidRPr="00F203B5">
              <w:rPr>
                <w:sz w:val="24"/>
                <w:szCs w:val="24"/>
              </w:rPr>
              <w:t>Программой этно</w:t>
            </w:r>
            <w:r>
              <w:rPr>
                <w:sz w:val="24"/>
                <w:szCs w:val="24"/>
              </w:rPr>
              <w:t>-</w:t>
            </w:r>
            <w:r w:rsidRPr="00F203B5">
              <w:rPr>
                <w:sz w:val="24"/>
                <w:szCs w:val="24"/>
              </w:rPr>
              <w:t>экологического развития детей 5-6 лет</w:t>
            </w:r>
            <w:r>
              <w:rPr>
                <w:sz w:val="24"/>
                <w:szCs w:val="24"/>
              </w:rPr>
              <w:t xml:space="preserve"> </w:t>
            </w:r>
            <w:r w:rsidRPr="00F203B5">
              <w:rPr>
                <w:sz w:val="24"/>
                <w:szCs w:val="24"/>
              </w:rPr>
              <w:t>«Загадки родной природы»: примерная парциальная образовательная программа/ Мурашкина Т. В.</w:t>
            </w:r>
          </w:p>
        </w:tc>
      </w:tr>
      <w:tr w:rsidR="00205D62" w:rsidTr="00DC37E8">
        <w:tc>
          <w:tcPr>
            <w:tcW w:w="534" w:type="dxa"/>
          </w:tcPr>
          <w:p w:rsidR="00205D62" w:rsidRDefault="00205D62" w:rsidP="00AB5753">
            <w:pPr>
              <w:jc w:val="both"/>
              <w:rPr>
                <w:sz w:val="24"/>
                <w:szCs w:val="24"/>
              </w:rPr>
            </w:pPr>
            <w:r>
              <w:rPr>
                <w:sz w:val="24"/>
                <w:szCs w:val="24"/>
              </w:rPr>
              <w:lastRenderedPageBreak/>
              <w:t>3.</w:t>
            </w:r>
          </w:p>
        </w:tc>
        <w:tc>
          <w:tcPr>
            <w:tcW w:w="1701" w:type="dxa"/>
          </w:tcPr>
          <w:p w:rsidR="00205D62" w:rsidRDefault="00205D62" w:rsidP="00AB5753">
            <w:pPr>
              <w:jc w:val="both"/>
              <w:rPr>
                <w:sz w:val="24"/>
                <w:szCs w:val="24"/>
              </w:rPr>
            </w:pPr>
            <w:r w:rsidRPr="0072210D">
              <w:rPr>
                <w:sz w:val="24"/>
                <w:szCs w:val="24"/>
              </w:rPr>
              <w:t>Речевое развитие</w:t>
            </w:r>
          </w:p>
        </w:tc>
        <w:tc>
          <w:tcPr>
            <w:tcW w:w="4394" w:type="dxa"/>
          </w:tcPr>
          <w:p w:rsidR="00F203B5" w:rsidRPr="00F203B5" w:rsidRDefault="00F203B5" w:rsidP="00F203B5">
            <w:pPr>
              <w:jc w:val="both"/>
              <w:rPr>
                <w:sz w:val="24"/>
                <w:szCs w:val="24"/>
              </w:rPr>
            </w:pPr>
            <w:r w:rsidRPr="00F203B5">
              <w:rPr>
                <w:sz w:val="24"/>
                <w:szCs w:val="24"/>
              </w:rPr>
              <w:t>Развитие речи (обучение чувашскому языку);</w:t>
            </w:r>
          </w:p>
          <w:p w:rsidR="00F203B5" w:rsidRDefault="00F203B5" w:rsidP="00F203B5">
            <w:pPr>
              <w:jc w:val="both"/>
              <w:rPr>
                <w:sz w:val="24"/>
                <w:szCs w:val="24"/>
              </w:rPr>
            </w:pPr>
            <w:r w:rsidRPr="00F203B5">
              <w:rPr>
                <w:sz w:val="24"/>
                <w:szCs w:val="24"/>
              </w:rPr>
              <w:t xml:space="preserve">-Воспитание у ребенка интереса к чувашской устной речи. </w:t>
            </w:r>
          </w:p>
          <w:p w:rsidR="00F203B5" w:rsidRDefault="00F203B5" w:rsidP="00F203B5">
            <w:pPr>
              <w:jc w:val="both"/>
              <w:rPr>
                <w:sz w:val="24"/>
                <w:szCs w:val="24"/>
              </w:rPr>
            </w:pPr>
            <w:r w:rsidRPr="00F203B5">
              <w:rPr>
                <w:sz w:val="24"/>
                <w:szCs w:val="24"/>
              </w:rPr>
              <w:t xml:space="preserve">Развитие способности воспринимать своеобразие ее звучания, чувствовать ее красоту. </w:t>
            </w:r>
          </w:p>
          <w:p w:rsidR="00205D62" w:rsidRDefault="00F203B5" w:rsidP="00F203B5">
            <w:pPr>
              <w:jc w:val="both"/>
              <w:rPr>
                <w:sz w:val="24"/>
                <w:szCs w:val="24"/>
              </w:rPr>
            </w:pPr>
            <w:r w:rsidRPr="00F203B5">
              <w:rPr>
                <w:sz w:val="24"/>
                <w:szCs w:val="24"/>
              </w:rPr>
              <w:t>Формирование желание слушать и понимать чувашскую речь, осваивать умения и навыки, необходимые для общения на чувашском языке.</w:t>
            </w:r>
          </w:p>
        </w:tc>
        <w:tc>
          <w:tcPr>
            <w:tcW w:w="2835" w:type="dxa"/>
          </w:tcPr>
          <w:p w:rsidR="00205D62" w:rsidRDefault="00F203B5" w:rsidP="00AB5753">
            <w:pPr>
              <w:jc w:val="both"/>
              <w:rPr>
                <w:sz w:val="24"/>
                <w:szCs w:val="24"/>
              </w:rPr>
            </w:pPr>
            <w:r>
              <w:rPr>
                <w:sz w:val="24"/>
                <w:szCs w:val="24"/>
              </w:rPr>
              <w:t>Представлена 1)</w:t>
            </w:r>
            <w:r w:rsidRPr="00F203B5">
              <w:rPr>
                <w:sz w:val="24"/>
                <w:szCs w:val="24"/>
              </w:rPr>
              <w:t>«Программой воспитания ребенка   -</w:t>
            </w:r>
            <w:r w:rsidRPr="00F203B5">
              <w:rPr>
                <w:sz w:val="24"/>
                <w:szCs w:val="24"/>
              </w:rPr>
              <w:tab/>
              <w:t>дошкольника» под рук. Драгуновой О. В.</w:t>
            </w:r>
          </w:p>
          <w:p w:rsidR="00F203B5" w:rsidRPr="00F203B5" w:rsidRDefault="00F203B5" w:rsidP="00F203B5">
            <w:pPr>
              <w:jc w:val="both"/>
              <w:rPr>
                <w:sz w:val="24"/>
                <w:szCs w:val="24"/>
              </w:rPr>
            </w:pPr>
            <w:r>
              <w:rPr>
                <w:sz w:val="24"/>
                <w:szCs w:val="24"/>
              </w:rPr>
              <w:t>2)</w:t>
            </w:r>
            <w:r w:rsidRPr="00F203B5">
              <w:rPr>
                <w:sz w:val="24"/>
                <w:szCs w:val="24"/>
              </w:rPr>
              <w:t>Программой по приобщению дошкольников к национальной детской литературе</w:t>
            </w:r>
          </w:p>
          <w:p w:rsidR="00F203B5" w:rsidRDefault="00F203B5" w:rsidP="00F203B5">
            <w:pPr>
              <w:jc w:val="both"/>
              <w:rPr>
                <w:sz w:val="24"/>
                <w:szCs w:val="24"/>
              </w:rPr>
            </w:pPr>
            <w:r w:rsidRPr="00F203B5">
              <w:rPr>
                <w:sz w:val="24"/>
                <w:szCs w:val="24"/>
              </w:rPr>
              <w:t>«Рассказы солнечного края» /Е.И.Николаева</w:t>
            </w:r>
          </w:p>
          <w:p w:rsidR="00F203B5" w:rsidRDefault="00F203B5" w:rsidP="00F203B5">
            <w:pPr>
              <w:jc w:val="both"/>
              <w:rPr>
                <w:sz w:val="24"/>
                <w:szCs w:val="24"/>
              </w:rPr>
            </w:pPr>
            <w:r>
              <w:rPr>
                <w:sz w:val="24"/>
                <w:szCs w:val="24"/>
              </w:rPr>
              <w:t>3)</w:t>
            </w:r>
            <w:r>
              <w:t xml:space="preserve"> </w:t>
            </w:r>
            <w:r w:rsidRPr="00F203B5">
              <w:rPr>
                <w:sz w:val="24"/>
                <w:szCs w:val="24"/>
              </w:rPr>
              <w:t></w:t>
            </w:r>
            <w:r w:rsidRPr="00F203B5">
              <w:rPr>
                <w:sz w:val="24"/>
                <w:szCs w:val="24"/>
              </w:rPr>
              <w:tab/>
              <w:t>Программа развития речи дошкольников/Ушакова О.С.</w:t>
            </w:r>
          </w:p>
        </w:tc>
      </w:tr>
      <w:tr w:rsidR="00205D62" w:rsidTr="00DC37E8">
        <w:tc>
          <w:tcPr>
            <w:tcW w:w="534" w:type="dxa"/>
          </w:tcPr>
          <w:p w:rsidR="00205D62" w:rsidRDefault="00205D62" w:rsidP="00AB5753">
            <w:pPr>
              <w:jc w:val="both"/>
              <w:rPr>
                <w:sz w:val="24"/>
                <w:szCs w:val="24"/>
              </w:rPr>
            </w:pPr>
            <w:r>
              <w:rPr>
                <w:sz w:val="24"/>
                <w:szCs w:val="24"/>
              </w:rPr>
              <w:t>4.</w:t>
            </w:r>
          </w:p>
        </w:tc>
        <w:tc>
          <w:tcPr>
            <w:tcW w:w="1701" w:type="dxa"/>
          </w:tcPr>
          <w:p w:rsidR="00205D62" w:rsidRDefault="00205D62" w:rsidP="00AB5753">
            <w:pPr>
              <w:jc w:val="both"/>
              <w:rPr>
                <w:sz w:val="24"/>
                <w:szCs w:val="24"/>
              </w:rPr>
            </w:pPr>
            <w:r w:rsidRPr="0072210D">
              <w:rPr>
                <w:sz w:val="24"/>
                <w:szCs w:val="24"/>
              </w:rPr>
              <w:t>Художественно- эстетическое развитие</w:t>
            </w:r>
          </w:p>
        </w:tc>
        <w:tc>
          <w:tcPr>
            <w:tcW w:w="4394" w:type="dxa"/>
          </w:tcPr>
          <w:p w:rsidR="00141F10" w:rsidRPr="00141F10" w:rsidRDefault="00141F10" w:rsidP="00141F10">
            <w:pPr>
              <w:jc w:val="both"/>
              <w:rPr>
                <w:sz w:val="24"/>
                <w:szCs w:val="24"/>
              </w:rPr>
            </w:pPr>
            <w:r>
              <w:rPr>
                <w:sz w:val="24"/>
                <w:szCs w:val="24"/>
              </w:rPr>
              <w:t>С</w:t>
            </w:r>
            <w:r w:rsidRPr="00141F10">
              <w:rPr>
                <w:sz w:val="24"/>
                <w:szCs w:val="24"/>
              </w:rPr>
              <w:t>оздание условий для:</w:t>
            </w:r>
          </w:p>
          <w:p w:rsidR="00141F10" w:rsidRPr="00141F10" w:rsidRDefault="00141F10" w:rsidP="00141F10">
            <w:pPr>
              <w:jc w:val="both"/>
              <w:rPr>
                <w:sz w:val="24"/>
                <w:szCs w:val="24"/>
              </w:rPr>
            </w:pPr>
            <w:r w:rsidRPr="00141F10">
              <w:rPr>
                <w:sz w:val="24"/>
                <w:szCs w:val="24"/>
              </w:rPr>
              <w:t>–</w:t>
            </w:r>
            <w:r w:rsidRPr="00141F10">
              <w:rPr>
                <w:sz w:val="24"/>
                <w:szCs w:val="24"/>
              </w:rPr>
              <w:tab/>
              <w:t>развития у детей эстетического отношения к окружающему миру;</w:t>
            </w:r>
          </w:p>
          <w:p w:rsidR="00141F10" w:rsidRPr="00141F10" w:rsidRDefault="00141F10" w:rsidP="00141F10">
            <w:pPr>
              <w:jc w:val="both"/>
              <w:rPr>
                <w:sz w:val="24"/>
                <w:szCs w:val="24"/>
              </w:rPr>
            </w:pPr>
            <w:r w:rsidRPr="00141F10">
              <w:rPr>
                <w:sz w:val="24"/>
                <w:szCs w:val="24"/>
              </w:rPr>
              <w:t>–</w:t>
            </w:r>
            <w:r w:rsidRPr="00141F10">
              <w:rPr>
                <w:sz w:val="24"/>
                <w:szCs w:val="24"/>
              </w:rPr>
              <w:tab/>
              <w:t>приобщения к изобразительным видам деятельности;</w:t>
            </w:r>
          </w:p>
          <w:p w:rsidR="00141F10" w:rsidRPr="00141F10" w:rsidRDefault="00141F10" w:rsidP="00141F10">
            <w:pPr>
              <w:jc w:val="both"/>
              <w:rPr>
                <w:sz w:val="24"/>
                <w:szCs w:val="24"/>
              </w:rPr>
            </w:pPr>
            <w:r w:rsidRPr="00141F10">
              <w:rPr>
                <w:sz w:val="24"/>
                <w:szCs w:val="24"/>
              </w:rPr>
              <w:t>–</w:t>
            </w:r>
            <w:r w:rsidRPr="00141F10">
              <w:rPr>
                <w:sz w:val="24"/>
                <w:szCs w:val="24"/>
              </w:rPr>
              <w:tab/>
              <w:t>приобщения к музыкальной культуре;</w:t>
            </w:r>
          </w:p>
          <w:p w:rsidR="00141F10" w:rsidRPr="00141F10" w:rsidRDefault="00141F10" w:rsidP="00141F10">
            <w:pPr>
              <w:jc w:val="both"/>
              <w:rPr>
                <w:sz w:val="24"/>
                <w:szCs w:val="24"/>
              </w:rPr>
            </w:pPr>
            <w:r w:rsidRPr="00141F10">
              <w:rPr>
                <w:sz w:val="24"/>
                <w:szCs w:val="24"/>
              </w:rPr>
              <w:t>–</w:t>
            </w:r>
            <w:r w:rsidRPr="00141F10">
              <w:rPr>
                <w:sz w:val="24"/>
                <w:szCs w:val="24"/>
              </w:rPr>
              <w:tab/>
              <w:t>приобщения к театрализованной деятельности</w:t>
            </w:r>
            <w:r>
              <w:rPr>
                <w:sz w:val="24"/>
                <w:szCs w:val="24"/>
              </w:rPr>
              <w:t>;</w:t>
            </w:r>
          </w:p>
          <w:p w:rsidR="00141F10" w:rsidRPr="00141F10" w:rsidRDefault="00141F10" w:rsidP="00141F10">
            <w:pPr>
              <w:jc w:val="both"/>
              <w:rPr>
                <w:sz w:val="24"/>
                <w:szCs w:val="24"/>
              </w:rPr>
            </w:pPr>
            <w:r w:rsidRPr="00141F10">
              <w:rPr>
                <w:sz w:val="24"/>
                <w:szCs w:val="24"/>
              </w:rPr>
              <w:t>–</w:t>
            </w:r>
            <w:r w:rsidRPr="00141F10">
              <w:rPr>
                <w:sz w:val="24"/>
                <w:szCs w:val="24"/>
              </w:rPr>
              <w:tab/>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141F10" w:rsidRPr="00141F10" w:rsidRDefault="00141F10" w:rsidP="00141F10">
            <w:pPr>
              <w:jc w:val="both"/>
              <w:rPr>
                <w:sz w:val="24"/>
                <w:szCs w:val="24"/>
              </w:rPr>
            </w:pPr>
            <w:r w:rsidRPr="00141F10">
              <w:rPr>
                <w:sz w:val="24"/>
                <w:szCs w:val="24"/>
              </w:rPr>
              <w:t>–</w:t>
            </w:r>
            <w:r w:rsidRPr="00141F10">
              <w:rPr>
                <w:sz w:val="24"/>
                <w:szCs w:val="24"/>
              </w:rPr>
              <w:tab/>
              <w:t>развития способности к восприятию музыки, художественной литературы, фольклора;</w:t>
            </w:r>
          </w:p>
          <w:p w:rsidR="00205D62" w:rsidRDefault="00141F10" w:rsidP="00141F10">
            <w:pPr>
              <w:jc w:val="both"/>
              <w:rPr>
                <w:sz w:val="24"/>
                <w:szCs w:val="24"/>
              </w:rPr>
            </w:pPr>
            <w:r w:rsidRPr="00141F10">
              <w:rPr>
                <w:sz w:val="24"/>
                <w:szCs w:val="24"/>
              </w:rPr>
              <w:t>–</w:t>
            </w:r>
            <w:r w:rsidRPr="00141F10">
              <w:rPr>
                <w:sz w:val="24"/>
                <w:szCs w:val="24"/>
              </w:rPr>
              <w:tab/>
              <w:t xml:space="preserve">приобщения к разным видам художественно-эстетической деятельности, развития </w:t>
            </w:r>
            <w:r>
              <w:rPr>
                <w:sz w:val="24"/>
                <w:szCs w:val="24"/>
              </w:rPr>
              <w:t>п</w:t>
            </w:r>
            <w:r w:rsidRPr="00141F10">
              <w:rPr>
                <w:sz w:val="24"/>
                <w:szCs w:val="24"/>
              </w:rPr>
              <w:t xml:space="preserve">отребности в творческом самовыражении, </w:t>
            </w:r>
            <w:r w:rsidRPr="00141F10">
              <w:rPr>
                <w:sz w:val="24"/>
                <w:szCs w:val="24"/>
              </w:rPr>
              <w:lastRenderedPageBreak/>
              <w:t>инициативности и самостоятельности в воплощении художественного замысла</w:t>
            </w:r>
          </w:p>
        </w:tc>
        <w:tc>
          <w:tcPr>
            <w:tcW w:w="2835" w:type="dxa"/>
          </w:tcPr>
          <w:p w:rsidR="00F203B5" w:rsidRDefault="00F203B5" w:rsidP="00AB5753">
            <w:pPr>
              <w:jc w:val="both"/>
              <w:rPr>
                <w:sz w:val="24"/>
                <w:szCs w:val="24"/>
              </w:rPr>
            </w:pPr>
            <w:r w:rsidRPr="00F203B5">
              <w:rPr>
                <w:sz w:val="24"/>
                <w:szCs w:val="24"/>
              </w:rPr>
              <w:lastRenderedPageBreak/>
              <w:t xml:space="preserve">Представлена </w:t>
            </w:r>
          </w:p>
          <w:p w:rsidR="00205D62" w:rsidRDefault="00F203B5" w:rsidP="00AB5753">
            <w:pPr>
              <w:jc w:val="both"/>
              <w:rPr>
                <w:sz w:val="24"/>
                <w:szCs w:val="24"/>
              </w:rPr>
            </w:pPr>
            <w:r>
              <w:rPr>
                <w:sz w:val="24"/>
                <w:szCs w:val="24"/>
              </w:rPr>
              <w:t xml:space="preserve">1) </w:t>
            </w:r>
            <w:r w:rsidRPr="00F203B5">
              <w:rPr>
                <w:sz w:val="24"/>
                <w:szCs w:val="24"/>
              </w:rPr>
              <w:t>«Программой этнохудожественного развития детей 2-4 лет «Узоры чувашской земли» / Л.Г. Васильева</w:t>
            </w:r>
          </w:p>
          <w:p w:rsidR="00F203B5" w:rsidRDefault="00F203B5" w:rsidP="00F203B5">
            <w:pPr>
              <w:jc w:val="both"/>
              <w:rPr>
                <w:sz w:val="24"/>
                <w:szCs w:val="24"/>
              </w:rPr>
            </w:pPr>
            <w:r>
              <w:rPr>
                <w:sz w:val="24"/>
                <w:szCs w:val="24"/>
              </w:rPr>
              <w:t>2)</w:t>
            </w:r>
            <w:r w:rsidRPr="00F203B5">
              <w:rPr>
                <w:sz w:val="24"/>
                <w:szCs w:val="24"/>
              </w:rPr>
              <w:t xml:space="preserve">«Программой художественно-творческого развития </w:t>
            </w:r>
            <w:r>
              <w:rPr>
                <w:sz w:val="24"/>
                <w:szCs w:val="24"/>
              </w:rPr>
              <w:t>ребё</w:t>
            </w:r>
            <w:r w:rsidRPr="00F203B5">
              <w:rPr>
                <w:sz w:val="24"/>
                <w:szCs w:val="24"/>
              </w:rPr>
              <w:t>нка-дошкольника средствами чувашского декоративно-прикладного</w:t>
            </w:r>
            <w:r>
              <w:rPr>
                <w:sz w:val="24"/>
                <w:szCs w:val="24"/>
              </w:rPr>
              <w:t xml:space="preserve"> искусства/сост. Л.Г. Васильева</w:t>
            </w:r>
          </w:p>
          <w:p w:rsidR="00F203B5" w:rsidRPr="00F203B5" w:rsidRDefault="00F203B5" w:rsidP="00F203B5">
            <w:pPr>
              <w:jc w:val="both"/>
              <w:rPr>
                <w:sz w:val="24"/>
                <w:szCs w:val="24"/>
              </w:rPr>
            </w:pPr>
            <w:r>
              <w:rPr>
                <w:sz w:val="24"/>
                <w:szCs w:val="24"/>
              </w:rPr>
              <w:t>3)П</w:t>
            </w:r>
            <w:r w:rsidRPr="00F203B5">
              <w:rPr>
                <w:sz w:val="24"/>
                <w:szCs w:val="24"/>
              </w:rPr>
              <w:t xml:space="preserve">рограммой </w:t>
            </w:r>
            <w:r>
              <w:rPr>
                <w:sz w:val="24"/>
                <w:szCs w:val="24"/>
              </w:rPr>
              <w:t>х</w:t>
            </w:r>
            <w:r w:rsidRPr="00F203B5">
              <w:rPr>
                <w:sz w:val="24"/>
                <w:szCs w:val="24"/>
              </w:rPr>
              <w:t>удожественно-эстетическ</w:t>
            </w:r>
            <w:r>
              <w:rPr>
                <w:sz w:val="24"/>
                <w:szCs w:val="24"/>
              </w:rPr>
              <w:t>ого</w:t>
            </w:r>
            <w:r w:rsidRPr="00F203B5">
              <w:rPr>
                <w:sz w:val="24"/>
                <w:szCs w:val="24"/>
              </w:rPr>
              <w:t xml:space="preserve"> развити</w:t>
            </w:r>
            <w:r>
              <w:rPr>
                <w:sz w:val="24"/>
                <w:szCs w:val="24"/>
              </w:rPr>
              <w:t>я</w:t>
            </w:r>
            <w:r w:rsidRPr="00F203B5">
              <w:rPr>
                <w:sz w:val="24"/>
                <w:szCs w:val="24"/>
              </w:rPr>
              <w:t xml:space="preserve"> дошкольников. / Н.В. Дубровская</w:t>
            </w:r>
          </w:p>
          <w:p w:rsidR="00F203B5" w:rsidRDefault="00141F10" w:rsidP="00141F10">
            <w:pPr>
              <w:jc w:val="both"/>
              <w:rPr>
                <w:sz w:val="24"/>
                <w:szCs w:val="24"/>
              </w:rPr>
            </w:pPr>
            <w:r>
              <w:rPr>
                <w:sz w:val="24"/>
                <w:szCs w:val="24"/>
              </w:rPr>
              <w:t>4)</w:t>
            </w:r>
            <w:r w:rsidR="00F203B5" w:rsidRPr="00F203B5">
              <w:rPr>
                <w:sz w:val="24"/>
                <w:szCs w:val="24"/>
              </w:rPr>
              <w:t>Программ</w:t>
            </w:r>
            <w:r>
              <w:rPr>
                <w:sz w:val="24"/>
                <w:szCs w:val="24"/>
              </w:rPr>
              <w:t>ой</w:t>
            </w:r>
            <w:r w:rsidR="00F203B5" w:rsidRPr="00F203B5">
              <w:rPr>
                <w:sz w:val="24"/>
                <w:szCs w:val="24"/>
              </w:rPr>
              <w:t xml:space="preserve"> по музыкальному воспитанию детей </w:t>
            </w:r>
            <w:r w:rsidR="00F203B5" w:rsidRPr="00F203B5">
              <w:rPr>
                <w:sz w:val="24"/>
                <w:szCs w:val="24"/>
              </w:rPr>
              <w:lastRenderedPageBreak/>
              <w:t>дошкольного возраста «Ладушки»/ Каплунова И., Новоскольцева И</w:t>
            </w:r>
            <w:r>
              <w:rPr>
                <w:sz w:val="24"/>
                <w:szCs w:val="24"/>
              </w:rPr>
              <w:t>.</w:t>
            </w:r>
          </w:p>
        </w:tc>
      </w:tr>
      <w:tr w:rsidR="00205D62" w:rsidTr="00DC37E8">
        <w:tc>
          <w:tcPr>
            <w:tcW w:w="534" w:type="dxa"/>
          </w:tcPr>
          <w:p w:rsidR="00205D62" w:rsidRDefault="00205D62" w:rsidP="00AB5753">
            <w:pPr>
              <w:jc w:val="both"/>
              <w:rPr>
                <w:sz w:val="24"/>
                <w:szCs w:val="24"/>
              </w:rPr>
            </w:pPr>
            <w:r>
              <w:rPr>
                <w:sz w:val="24"/>
                <w:szCs w:val="24"/>
              </w:rPr>
              <w:lastRenderedPageBreak/>
              <w:t>5.</w:t>
            </w:r>
          </w:p>
        </w:tc>
        <w:tc>
          <w:tcPr>
            <w:tcW w:w="1701" w:type="dxa"/>
          </w:tcPr>
          <w:p w:rsidR="00205D62" w:rsidRPr="0072210D" w:rsidRDefault="00205D62" w:rsidP="0072210D">
            <w:pPr>
              <w:jc w:val="both"/>
              <w:rPr>
                <w:sz w:val="24"/>
                <w:szCs w:val="24"/>
              </w:rPr>
            </w:pPr>
            <w:r w:rsidRPr="0072210D">
              <w:rPr>
                <w:sz w:val="24"/>
                <w:szCs w:val="24"/>
              </w:rPr>
              <w:t>Физическое</w:t>
            </w:r>
          </w:p>
          <w:p w:rsidR="00205D62" w:rsidRDefault="00205D62" w:rsidP="0072210D">
            <w:pPr>
              <w:jc w:val="both"/>
              <w:rPr>
                <w:sz w:val="24"/>
                <w:szCs w:val="24"/>
              </w:rPr>
            </w:pPr>
            <w:r w:rsidRPr="0072210D">
              <w:rPr>
                <w:sz w:val="24"/>
                <w:szCs w:val="24"/>
              </w:rPr>
              <w:t>развитие</w:t>
            </w:r>
          </w:p>
        </w:tc>
        <w:tc>
          <w:tcPr>
            <w:tcW w:w="4394" w:type="dxa"/>
          </w:tcPr>
          <w:p w:rsidR="00141F10" w:rsidRPr="00141F10" w:rsidRDefault="00141F10" w:rsidP="00141F10">
            <w:pPr>
              <w:jc w:val="both"/>
              <w:rPr>
                <w:sz w:val="24"/>
                <w:szCs w:val="24"/>
              </w:rPr>
            </w:pPr>
            <w:r>
              <w:rPr>
                <w:sz w:val="24"/>
                <w:szCs w:val="24"/>
              </w:rPr>
              <w:t>С</w:t>
            </w:r>
            <w:r w:rsidRPr="00141F10">
              <w:rPr>
                <w:sz w:val="24"/>
                <w:szCs w:val="24"/>
              </w:rPr>
              <w:t>оздание условий для:</w:t>
            </w:r>
          </w:p>
          <w:p w:rsidR="00141F10" w:rsidRPr="00141F10" w:rsidRDefault="00141F10" w:rsidP="00141F10">
            <w:pPr>
              <w:jc w:val="both"/>
              <w:rPr>
                <w:sz w:val="24"/>
                <w:szCs w:val="24"/>
              </w:rPr>
            </w:pPr>
            <w:r w:rsidRPr="00141F10">
              <w:rPr>
                <w:sz w:val="24"/>
                <w:szCs w:val="24"/>
              </w:rPr>
              <w:t>–</w:t>
            </w:r>
            <w:r w:rsidRPr="00141F10">
              <w:rPr>
                <w:sz w:val="24"/>
                <w:szCs w:val="24"/>
              </w:rPr>
              <w:tab/>
              <w:t>становления у детей ценностей здорового образа жизни;</w:t>
            </w:r>
          </w:p>
          <w:p w:rsidR="00141F10" w:rsidRPr="00141F10" w:rsidRDefault="00141F10" w:rsidP="00141F10">
            <w:pPr>
              <w:jc w:val="both"/>
              <w:rPr>
                <w:sz w:val="24"/>
                <w:szCs w:val="24"/>
              </w:rPr>
            </w:pPr>
            <w:r w:rsidRPr="00141F10">
              <w:rPr>
                <w:sz w:val="24"/>
                <w:szCs w:val="24"/>
              </w:rPr>
              <w:t>–</w:t>
            </w:r>
            <w:r w:rsidRPr="00141F10">
              <w:rPr>
                <w:sz w:val="24"/>
                <w:szCs w:val="24"/>
              </w:rPr>
              <w:tab/>
              <w:t>развития представлений о своем теле и своих физических возможностях;</w:t>
            </w:r>
          </w:p>
          <w:p w:rsidR="00141F10" w:rsidRPr="00141F10" w:rsidRDefault="00141F10" w:rsidP="00141F10">
            <w:pPr>
              <w:jc w:val="both"/>
              <w:rPr>
                <w:sz w:val="24"/>
                <w:szCs w:val="24"/>
              </w:rPr>
            </w:pPr>
            <w:r w:rsidRPr="00141F10">
              <w:rPr>
                <w:sz w:val="24"/>
                <w:szCs w:val="24"/>
              </w:rPr>
              <w:t>–</w:t>
            </w:r>
            <w:r w:rsidRPr="00141F10">
              <w:rPr>
                <w:sz w:val="24"/>
                <w:szCs w:val="24"/>
              </w:rPr>
              <w:tab/>
              <w:t>приобретения двигательного опыта и совершенствования двигательной активности;</w:t>
            </w:r>
          </w:p>
          <w:p w:rsidR="00141F10" w:rsidRDefault="00141F10" w:rsidP="00141F10">
            <w:pPr>
              <w:jc w:val="both"/>
              <w:rPr>
                <w:sz w:val="24"/>
                <w:szCs w:val="24"/>
              </w:rPr>
            </w:pPr>
            <w:r w:rsidRPr="00141F10">
              <w:rPr>
                <w:sz w:val="24"/>
                <w:szCs w:val="24"/>
              </w:rPr>
              <w:t>–формирования   начальных   представлений   о   некоторых   видах   спорта,</w:t>
            </w:r>
            <w:r w:rsidRPr="00141F10">
              <w:rPr>
                <w:sz w:val="24"/>
                <w:szCs w:val="24"/>
              </w:rPr>
              <w:tab/>
            </w:r>
          </w:p>
          <w:p w:rsidR="00205D62" w:rsidRDefault="00141F10" w:rsidP="00141F10">
            <w:pPr>
              <w:jc w:val="both"/>
              <w:rPr>
                <w:sz w:val="24"/>
                <w:szCs w:val="24"/>
              </w:rPr>
            </w:pPr>
            <w:r w:rsidRPr="00141F10">
              <w:rPr>
                <w:sz w:val="24"/>
                <w:szCs w:val="24"/>
              </w:rPr>
              <w:t>–овладения подвижными играми с правилами.</w:t>
            </w:r>
          </w:p>
        </w:tc>
        <w:tc>
          <w:tcPr>
            <w:tcW w:w="2835" w:type="dxa"/>
          </w:tcPr>
          <w:p w:rsidR="00141F10" w:rsidRDefault="00141F10" w:rsidP="00141F10">
            <w:pPr>
              <w:jc w:val="both"/>
              <w:rPr>
                <w:sz w:val="24"/>
                <w:szCs w:val="24"/>
              </w:rPr>
            </w:pPr>
            <w:r w:rsidRPr="00141F10">
              <w:rPr>
                <w:sz w:val="24"/>
                <w:szCs w:val="24"/>
              </w:rPr>
              <w:t xml:space="preserve">Представлена </w:t>
            </w:r>
          </w:p>
          <w:p w:rsidR="00141F10" w:rsidRDefault="00141F10" w:rsidP="00141F10">
            <w:pPr>
              <w:jc w:val="both"/>
            </w:pPr>
            <w:r>
              <w:rPr>
                <w:sz w:val="24"/>
                <w:szCs w:val="24"/>
              </w:rPr>
              <w:t xml:space="preserve">1) </w:t>
            </w:r>
            <w:r w:rsidRPr="00141F10">
              <w:rPr>
                <w:sz w:val="24"/>
                <w:szCs w:val="24"/>
              </w:rPr>
              <w:t>«Программой воспитания ребенка -</w:t>
            </w:r>
            <w:r w:rsidRPr="00141F10">
              <w:rPr>
                <w:sz w:val="24"/>
                <w:szCs w:val="24"/>
              </w:rPr>
              <w:tab/>
              <w:t>дошкольника» под рук. Драгуновой О. В.</w:t>
            </w:r>
            <w:r>
              <w:t xml:space="preserve"> </w:t>
            </w:r>
          </w:p>
          <w:p w:rsidR="00141F10" w:rsidRDefault="00141F10" w:rsidP="00141F10">
            <w:pPr>
              <w:jc w:val="both"/>
              <w:rPr>
                <w:sz w:val="24"/>
                <w:szCs w:val="24"/>
              </w:rPr>
            </w:pPr>
            <w:r>
              <w:t xml:space="preserve">2) </w:t>
            </w:r>
            <w:r w:rsidRPr="00141F10">
              <w:rPr>
                <w:sz w:val="24"/>
                <w:szCs w:val="24"/>
              </w:rPr>
              <w:t>Программ</w:t>
            </w:r>
            <w:r>
              <w:rPr>
                <w:sz w:val="24"/>
                <w:szCs w:val="24"/>
              </w:rPr>
              <w:t>ой</w:t>
            </w:r>
            <w:r w:rsidRPr="00141F10">
              <w:rPr>
                <w:sz w:val="24"/>
                <w:szCs w:val="24"/>
              </w:rPr>
              <w:t xml:space="preserve"> по приобщению детей 6-7 лет к национальным традициям физического воспитания «Родники здоровья» Махалова И.В.</w:t>
            </w:r>
          </w:p>
          <w:p w:rsidR="00205D62" w:rsidRDefault="00205D62" w:rsidP="00141F10">
            <w:pPr>
              <w:jc w:val="both"/>
              <w:rPr>
                <w:sz w:val="24"/>
                <w:szCs w:val="24"/>
              </w:rPr>
            </w:pPr>
          </w:p>
        </w:tc>
      </w:tr>
    </w:tbl>
    <w:p w:rsidR="00AB5753" w:rsidRPr="00141F10" w:rsidRDefault="001745DE" w:rsidP="001745DE">
      <w:pPr>
        <w:ind w:firstLine="709"/>
        <w:jc w:val="both"/>
        <w:rPr>
          <w:sz w:val="24"/>
          <w:szCs w:val="24"/>
        </w:rPr>
      </w:pPr>
      <w:r w:rsidRPr="00141F10">
        <w:rPr>
          <w:sz w:val="24"/>
          <w:szCs w:val="24"/>
        </w:rPr>
        <w:t xml:space="preserve">Основной целью работы </w:t>
      </w:r>
      <w:r w:rsidR="00141F10" w:rsidRPr="00141F10">
        <w:rPr>
          <w:sz w:val="24"/>
          <w:szCs w:val="24"/>
        </w:rPr>
        <w:t xml:space="preserve">по реализации регионального компонента </w:t>
      </w:r>
      <w:r w:rsidRPr="00141F10">
        <w:rPr>
          <w:sz w:val="24"/>
          <w:szCs w:val="24"/>
        </w:rPr>
        <w:t>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F021B5" w:rsidRDefault="00F021B5" w:rsidP="001745DE">
      <w:pPr>
        <w:ind w:firstLine="709"/>
        <w:jc w:val="both"/>
        <w:rPr>
          <w:b/>
          <w:sz w:val="24"/>
          <w:szCs w:val="24"/>
        </w:rPr>
      </w:pPr>
    </w:p>
    <w:p w:rsidR="001745DE" w:rsidRPr="001745DE" w:rsidRDefault="00DF1CDE" w:rsidP="00F34B11">
      <w:pPr>
        <w:ind w:firstLine="709"/>
        <w:jc w:val="center"/>
        <w:rPr>
          <w:b/>
          <w:sz w:val="24"/>
          <w:szCs w:val="24"/>
        </w:rPr>
      </w:pPr>
      <w:r>
        <w:rPr>
          <w:b/>
          <w:sz w:val="24"/>
          <w:szCs w:val="24"/>
        </w:rPr>
        <w:t xml:space="preserve">2.2. </w:t>
      </w:r>
      <w:r w:rsidR="001745DE" w:rsidRPr="001745DE">
        <w:rPr>
          <w:b/>
          <w:sz w:val="24"/>
          <w:szCs w:val="24"/>
        </w:rPr>
        <w:t>Вариативные формы, способы, методы и средства реализации Программы</w:t>
      </w:r>
    </w:p>
    <w:p w:rsidR="008745D3" w:rsidRDefault="008745D3" w:rsidP="001745DE">
      <w:pPr>
        <w:ind w:firstLine="709"/>
        <w:jc w:val="both"/>
        <w:rPr>
          <w:b/>
          <w:i/>
          <w:sz w:val="24"/>
          <w:szCs w:val="24"/>
        </w:rPr>
      </w:pPr>
    </w:p>
    <w:p w:rsidR="001745DE" w:rsidRPr="001745DE" w:rsidRDefault="001745DE" w:rsidP="001745DE">
      <w:pPr>
        <w:ind w:firstLine="709"/>
        <w:jc w:val="both"/>
        <w:rPr>
          <w:b/>
          <w:i/>
          <w:sz w:val="24"/>
          <w:szCs w:val="24"/>
        </w:rPr>
      </w:pPr>
      <w:r w:rsidRPr="001745DE">
        <w:rPr>
          <w:b/>
          <w:i/>
          <w:sz w:val="24"/>
          <w:szCs w:val="24"/>
        </w:rPr>
        <w:t>Обязательная часть</w:t>
      </w:r>
    </w:p>
    <w:p w:rsidR="00ED0E0A" w:rsidRPr="00ED0E0A" w:rsidRDefault="00ED0E0A" w:rsidP="00ED0E0A">
      <w:pPr>
        <w:ind w:firstLine="709"/>
        <w:jc w:val="both"/>
        <w:rPr>
          <w:sz w:val="24"/>
          <w:szCs w:val="24"/>
        </w:rPr>
      </w:pPr>
      <w:r w:rsidRPr="00ED0E0A">
        <w:rPr>
          <w:sz w:val="24"/>
          <w:szCs w:val="24"/>
        </w:rPr>
        <w:t xml:space="preserve">ДО может быть получено в </w:t>
      </w:r>
      <w:r>
        <w:rPr>
          <w:sz w:val="24"/>
          <w:szCs w:val="24"/>
        </w:rPr>
        <w:t>дошкольной образовательной организации</w:t>
      </w:r>
      <w:r w:rsidRPr="00ED0E0A">
        <w:rPr>
          <w:sz w:val="24"/>
          <w:szCs w:val="24"/>
        </w:rPr>
        <w:t>, а также вне её</w:t>
      </w:r>
      <w:r>
        <w:rPr>
          <w:sz w:val="24"/>
          <w:szCs w:val="24"/>
        </w:rPr>
        <w:t xml:space="preserve"> </w:t>
      </w:r>
      <w:r w:rsidRPr="00ED0E0A">
        <w:rPr>
          <w:sz w:val="24"/>
          <w:szCs w:val="24"/>
        </w:rPr>
        <w:t>-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w:t>
      </w:r>
      <w:r>
        <w:rPr>
          <w:sz w:val="24"/>
          <w:szCs w:val="24"/>
        </w:rPr>
        <w:t>ния учитывается мнение ребёнка.</w:t>
      </w:r>
    </w:p>
    <w:p w:rsidR="006B1783" w:rsidRDefault="00ED0E0A" w:rsidP="00ED0E0A">
      <w:pPr>
        <w:ind w:firstLine="709"/>
        <w:jc w:val="both"/>
        <w:rPr>
          <w:sz w:val="24"/>
          <w:szCs w:val="24"/>
        </w:rPr>
      </w:pPr>
      <w:r w:rsidRPr="00ED0E0A">
        <w:rPr>
          <w:sz w:val="24"/>
          <w:szCs w:val="24"/>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w:t>
      </w:r>
      <w:r w:rsidR="006B1783" w:rsidRPr="006B1783">
        <w:rPr>
          <w:sz w:val="24"/>
          <w:szCs w:val="24"/>
        </w:rPr>
        <w:t>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6B1783" w:rsidRDefault="006B1783" w:rsidP="00F34B11">
      <w:pPr>
        <w:ind w:firstLine="709"/>
        <w:jc w:val="both"/>
        <w:rPr>
          <w:sz w:val="24"/>
          <w:szCs w:val="24"/>
        </w:rPr>
      </w:pPr>
      <w:r w:rsidRPr="006B1783">
        <w:rPr>
          <w:sz w:val="24"/>
          <w:szCs w:val="24"/>
        </w:rPr>
        <w:t>При  реализации образовательных программ дошкольного образования</w:t>
      </w:r>
      <w:r>
        <w:rPr>
          <w:sz w:val="24"/>
          <w:szCs w:val="24"/>
        </w:rPr>
        <w:t xml:space="preserve"> </w:t>
      </w:r>
      <w:r w:rsidR="00F34B11">
        <w:rPr>
          <w:sz w:val="24"/>
          <w:szCs w:val="24"/>
        </w:rPr>
        <w:t>и</w:t>
      </w:r>
      <w:r w:rsidRPr="006B1783">
        <w:rPr>
          <w:sz w:val="24"/>
          <w:szCs w:val="24"/>
        </w:rPr>
        <w:t>спольз</w:t>
      </w:r>
      <w:r w:rsidR="00F34B11">
        <w:rPr>
          <w:sz w:val="24"/>
          <w:szCs w:val="24"/>
        </w:rPr>
        <w:t>уются</w:t>
      </w:r>
      <w:r>
        <w:rPr>
          <w:sz w:val="24"/>
          <w:szCs w:val="24"/>
        </w:rPr>
        <w:t xml:space="preserve"> </w:t>
      </w:r>
      <w:r w:rsidRPr="006B1783">
        <w:rPr>
          <w:sz w:val="24"/>
          <w:szCs w:val="24"/>
        </w:rPr>
        <w:t>различные</w:t>
      </w:r>
      <w:r w:rsidRPr="006B1783">
        <w:rPr>
          <w:sz w:val="24"/>
          <w:szCs w:val="24"/>
        </w:rPr>
        <w:tab/>
        <w:t>образовательные</w:t>
      </w:r>
      <w:r w:rsidRPr="006B1783">
        <w:rPr>
          <w:sz w:val="24"/>
          <w:szCs w:val="24"/>
        </w:rPr>
        <w:tab/>
        <w:t>технологии,</w:t>
      </w:r>
      <w:r w:rsidRPr="006B1783">
        <w:rPr>
          <w:sz w:val="24"/>
          <w:szCs w:val="24"/>
        </w:rPr>
        <w:tab/>
        <w:t>в</w:t>
      </w:r>
      <w:r>
        <w:rPr>
          <w:sz w:val="24"/>
          <w:szCs w:val="24"/>
        </w:rPr>
        <w:t xml:space="preserve"> </w:t>
      </w:r>
      <w:r w:rsidRPr="006B1783">
        <w:rPr>
          <w:sz w:val="24"/>
          <w:szCs w:val="24"/>
        </w:rPr>
        <w:t>том</w:t>
      </w:r>
      <w:r w:rsidRPr="006B1783">
        <w:rPr>
          <w:sz w:val="24"/>
          <w:szCs w:val="24"/>
        </w:rPr>
        <w:tab/>
      </w:r>
      <w:r>
        <w:rPr>
          <w:sz w:val="24"/>
          <w:szCs w:val="24"/>
        </w:rPr>
        <w:t xml:space="preserve"> </w:t>
      </w:r>
      <w:r w:rsidRPr="006B1783">
        <w:rPr>
          <w:sz w:val="24"/>
          <w:szCs w:val="24"/>
        </w:rPr>
        <w:t>дистанционные</w:t>
      </w:r>
      <w:r>
        <w:rPr>
          <w:sz w:val="24"/>
          <w:szCs w:val="24"/>
        </w:rPr>
        <w:t xml:space="preserve"> </w:t>
      </w:r>
      <w:r w:rsidR="00F34B11">
        <w:rPr>
          <w:sz w:val="24"/>
          <w:szCs w:val="24"/>
        </w:rPr>
        <w:t xml:space="preserve"> </w:t>
      </w:r>
      <w:r>
        <w:rPr>
          <w:sz w:val="24"/>
          <w:szCs w:val="24"/>
        </w:rPr>
        <w:t>о</w:t>
      </w:r>
      <w:r w:rsidRPr="006B1783">
        <w:rPr>
          <w:sz w:val="24"/>
          <w:szCs w:val="24"/>
        </w:rPr>
        <w:t>бразовательные</w:t>
      </w:r>
      <w:r>
        <w:rPr>
          <w:sz w:val="24"/>
          <w:szCs w:val="24"/>
        </w:rPr>
        <w:t xml:space="preserve"> </w:t>
      </w:r>
      <w:r w:rsidRPr="006B1783">
        <w:rPr>
          <w:sz w:val="24"/>
          <w:szCs w:val="24"/>
        </w:rPr>
        <w:t>технологии, электронное</w:t>
      </w:r>
      <w:r>
        <w:rPr>
          <w:sz w:val="24"/>
          <w:szCs w:val="24"/>
        </w:rPr>
        <w:t xml:space="preserve"> обучение, исключая </w:t>
      </w:r>
      <w:r w:rsidRPr="006B1783">
        <w:rPr>
          <w:sz w:val="24"/>
          <w:szCs w:val="24"/>
        </w:rPr>
        <w:t>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w:t>
      </w:r>
      <w:r>
        <w:rPr>
          <w:sz w:val="24"/>
          <w:szCs w:val="24"/>
        </w:rPr>
        <w:t xml:space="preserve"> </w:t>
      </w:r>
      <w:r w:rsidRPr="006B1783">
        <w:rPr>
          <w:sz w:val="24"/>
          <w:szCs w:val="24"/>
        </w:rPr>
        <w:t xml:space="preserve"> должны</w:t>
      </w:r>
      <w:r>
        <w:rPr>
          <w:sz w:val="24"/>
          <w:szCs w:val="24"/>
        </w:rPr>
        <w:t xml:space="preserve"> </w:t>
      </w:r>
      <w:r w:rsidRPr="006B1783">
        <w:rPr>
          <w:sz w:val="24"/>
          <w:szCs w:val="24"/>
        </w:rPr>
        <w:t>осуществляться     в</w:t>
      </w:r>
      <w:r>
        <w:rPr>
          <w:sz w:val="24"/>
          <w:szCs w:val="24"/>
        </w:rPr>
        <w:t xml:space="preserve"> </w:t>
      </w:r>
      <w:r w:rsidRPr="006B1783">
        <w:rPr>
          <w:sz w:val="24"/>
          <w:szCs w:val="24"/>
        </w:rPr>
        <w:t xml:space="preserve">соответствии </w:t>
      </w:r>
      <w:r>
        <w:rPr>
          <w:sz w:val="24"/>
          <w:szCs w:val="24"/>
        </w:rPr>
        <w:t xml:space="preserve"> </w:t>
      </w:r>
      <w:r w:rsidRPr="006B1783">
        <w:rPr>
          <w:sz w:val="24"/>
          <w:szCs w:val="24"/>
        </w:rPr>
        <w:t xml:space="preserve">с </w:t>
      </w:r>
      <w:r>
        <w:rPr>
          <w:sz w:val="24"/>
          <w:szCs w:val="24"/>
        </w:rPr>
        <w:t xml:space="preserve"> </w:t>
      </w:r>
      <w:r w:rsidRPr="006B1783">
        <w:rPr>
          <w:sz w:val="24"/>
          <w:szCs w:val="24"/>
        </w:rPr>
        <w:t>требованиями СП 2.4.3648-20 и СанПиН 1.2.3685-21.</w:t>
      </w:r>
    </w:p>
    <w:p w:rsidR="001745DE" w:rsidRPr="00A31CD7" w:rsidRDefault="001745DE" w:rsidP="00ED0E0A">
      <w:pPr>
        <w:ind w:firstLine="709"/>
        <w:jc w:val="both"/>
        <w:rPr>
          <w:sz w:val="24"/>
          <w:szCs w:val="24"/>
        </w:rPr>
      </w:pPr>
      <w:r w:rsidRPr="001745DE">
        <w:rPr>
          <w:sz w:val="24"/>
          <w:szCs w:val="24"/>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w:t>
      </w:r>
      <w:r w:rsidRPr="00A31CD7">
        <w:rPr>
          <w:sz w:val="24"/>
          <w:szCs w:val="24"/>
        </w:rPr>
        <w:t>образовательной деятельности применительно к конкретной возрастной группе детей.</w:t>
      </w:r>
    </w:p>
    <w:p w:rsidR="00F34B11" w:rsidRPr="00A31CD7" w:rsidRDefault="00F34B11" w:rsidP="00F34B11">
      <w:pPr>
        <w:ind w:firstLine="709"/>
        <w:jc w:val="center"/>
        <w:rPr>
          <w:b/>
          <w:sz w:val="24"/>
          <w:szCs w:val="24"/>
        </w:rPr>
      </w:pPr>
    </w:p>
    <w:p w:rsidR="00791BC7" w:rsidRDefault="00791BC7" w:rsidP="00F34B11">
      <w:pPr>
        <w:ind w:firstLine="709"/>
        <w:jc w:val="center"/>
        <w:rPr>
          <w:b/>
          <w:sz w:val="24"/>
          <w:szCs w:val="24"/>
        </w:rPr>
      </w:pPr>
    </w:p>
    <w:p w:rsidR="001745DE" w:rsidRPr="00A31CD7" w:rsidRDefault="001745DE" w:rsidP="00F34B11">
      <w:pPr>
        <w:ind w:firstLine="709"/>
        <w:jc w:val="center"/>
        <w:rPr>
          <w:b/>
          <w:sz w:val="24"/>
          <w:szCs w:val="24"/>
        </w:rPr>
      </w:pPr>
      <w:r w:rsidRPr="00A31CD7">
        <w:rPr>
          <w:b/>
          <w:sz w:val="24"/>
          <w:szCs w:val="24"/>
        </w:rPr>
        <w:lastRenderedPageBreak/>
        <w:t>Формы реализации Программы в соответствии с видом детской  деятельности и возрастными особенностями детей</w:t>
      </w:r>
    </w:p>
    <w:p w:rsidR="008247C9" w:rsidRPr="00DF1CDE" w:rsidRDefault="008247C9" w:rsidP="001745DE">
      <w:pPr>
        <w:ind w:firstLine="709"/>
        <w:jc w:val="both"/>
        <w:rPr>
          <w:color w:val="C00000"/>
          <w:sz w:val="24"/>
          <w:szCs w:val="24"/>
        </w:rPr>
      </w:pPr>
    </w:p>
    <w:p w:rsidR="001745DE" w:rsidRDefault="001745DE" w:rsidP="001745DE">
      <w:pPr>
        <w:ind w:firstLine="709"/>
        <w:jc w:val="both"/>
        <w:rPr>
          <w:sz w:val="24"/>
          <w:szCs w:val="24"/>
        </w:rPr>
      </w:pPr>
      <w:r w:rsidRPr="001745DE">
        <w:rPr>
          <w:sz w:val="24"/>
          <w:szCs w:val="24"/>
        </w:rPr>
        <w:t xml:space="preserve">Согласно ФГОС ДО педагогии учреждения используют различные формы реализации </w:t>
      </w:r>
      <w:r w:rsidR="008247C9">
        <w:rPr>
          <w:sz w:val="24"/>
          <w:szCs w:val="24"/>
        </w:rPr>
        <w:t>ОП ДО МБОУ «Бичурга – Баишевская СОШ»</w:t>
      </w:r>
      <w:r w:rsidRPr="001745DE">
        <w:rPr>
          <w:sz w:val="24"/>
          <w:szCs w:val="24"/>
        </w:rPr>
        <w:t xml:space="preserve"> в соответствии с видом детской деятельности и возрастными особенностями детей.</w:t>
      </w:r>
    </w:p>
    <w:tbl>
      <w:tblPr>
        <w:tblStyle w:val="ab"/>
        <w:tblW w:w="0" w:type="auto"/>
        <w:tblLook w:val="04A0" w:firstRow="1" w:lastRow="0" w:firstColumn="1" w:lastColumn="0" w:noHBand="0" w:noVBand="1"/>
      </w:tblPr>
      <w:tblGrid>
        <w:gridCol w:w="4785"/>
        <w:gridCol w:w="4786"/>
      </w:tblGrid>
      <w:tr w:rsidR="001745DE" w:rsidTr="00EA2B90">
        <w:tc>
          <w:tcPr>
            <w:tcW w:w="9571" w:type="dxa"/>
            <w:gridSpan w:val="2"/>
          </w:tcPr>
          <w:p w:rsidR="001745DE" w:rsidRPr="001745DE" w:rsidRDefault="001745DE" w:rsidP="001745DE">
            <w:pPr>
              <w:jc w:val="center"/>
              <w:rPr>
                <w:b/>
              </w:rPr>
            </w:pPr>
            <w:r w:rsidRPr="001745DE">
              <w:rPr>
                <w:b/>
              </w:rPr>
              <w:t>Формы работы</w:t>
            </w:r>
          </w:p>
        </w:tc>
      </w:tr>
      <w:tr w:rsidR="001745DE" w:rsidTr="001745DE">
        <w:tc>
          <w:tcPr>
            <w:tcW w:w="4785" w:type="dxa"/>
          </w:tcPr>
          <w:p w:rsidR="001745DE" w:rsidRPr="001745DE" w:rsidRDefault="001745DE" w:rsidP="001745DE">
            <w:pPr>
              <w:jc w:val="center"/>
              <w:rPr>
                <w:b/>
              </w:rPr>
            </w:pPr>
            <w:r w:rsidRPr="001745DE">
              <w:rPr>
                <w:b/>
              </w:rPr>
              <w:t>2 месяца - 1 год</w:t>
            </w:r>
          </w:p>
        </w:tc>
        <w:tc>
          <w:tcPr>
            <w:tcW w:w="4786" w:type="dxa"/>
          </w:tcPr>
          <w:p w:rsidR="001745DE" w:rsidRPr="001745DE" w:rsidRDefault="001745DE" w:rsidP="001745DE">
            <w:pPr>
              <w:jc w:val="center"/>
              <w:rPr>
                <w:b/>
              </w:rPr>
            </w:pPr>
            <w:r w:rsidRPr="001745DE">
              <w:rPr>
                <w:b/>
              </w:rPr>
              <w:t>1 год - 3 года</w:t>
            </w:r>
          </w:p>
        </w:tc>
      </w:tr>
      <w:tr w:rsidR="001745DE" w:rsidTr="001745DE">
        <w:tc>
          <w:tcPr>
            <w:tcW w:w="4785" w:type="dxa"/>
          </w:tcPr>
          <w:p w:rsidR="006B1783" w:rsidRDefault="001745DE" w:rsidP="006B1783">
            <w:pPr>
              <w:pStyle w:val="TableParagraph"/>
              <w:tabs>
                <w:tab w:val="left" w:pos="1338"/>
                <w:tab w:val="left" w:pos="3732"/>
              </w:tabs>
              <w:ind w:right="98"/>
              <w:jc w:val="both"/>
              <w:rPr>
                <w:i/>
                <w:spacing w:val="-58"/>
                <w:sz w:val="24"/>
              </w:rPr>
            </w:pPr>
            <w:r>
              <w:rPr>
                <w:sz w:val="26"/>
              </w:rPr>
              <w:t>*</w:t>
            </w:r>
            <w:r>
              <w:rPr>
                <w:i/>
                <w:sz w:val="24"/>
                <w:u w:val="single"/>
              </w:rPr>
              <w:t>В</w:t>
            </w:r>
            <w:r>
              <w:rPr>
                <w:i/>
                <w:sz w:val="24"/>
                <w:u w:val="single"/>
              </w:rPr>
              <w:tab/>
              <w:t xml:space="preserve">младенческом </w:t>
            </w:r>
            <w:r>
              <w:rPr>
                <w:i/>
                <w:spacing w:val="-1"/>
                <w:sz w:val="24"/>
                <w:u w:val="single"/>
              </w:rPr>
              <w:t>возрасте</w:t>
            </w:r>
            <w:r>
              <w:rPr>
                <w:i/>
                <w:spacing w:val="-58"/>
                <w:sz w:val="24"/>
              </w:rPr>
              <w:t xml:space="preserve"> </w:t>
            </w:r>
          </w:p>
          <w:p w:rsidR="001745DE" w:rsidRDefault="006B1783" w:rsidP="006B1783">
            <w:pPr>
              <w:pStyle w:val="TableParagraph"/>
              <w:tabs>
                <w:tab w:val="left" w:pos="1338"/>
                <w:tab w:val="left" w:pos="3732"/>
              </w:tabs>
              <w:ind w:right="98"/>
              <w:jc w:val="both"/>
              <w:rPr>
                <w:i/>
                <w:sz w:val="24"/>
              </w:rPr>
            </w:pPr>
            <w:r>
              <w:rPr>
                <w:i/>
                <w:spacing w:val="-58"/>
                <w:sz w:val="24"/>
              </w:rPr>
              <w:t xml:space="preserve">- </w:t>
            </w:r>
            <w:r w:rsidR="001745DE" w:rsidRPr="006B1783">
              <w:rPr>
                <w:sz w:val="24"/>
              </w:rPr>
              <w:t>непосредственное</w:t>
            </w:r>
            <w:r w:rsidR="001745DE" w:rsidRPr="006B1783">
              <w:rPr>
                <w:spacing w:val="1"/>
                <w:sz w:val="24"/>
              </w:rPr>
              <w:t xml:space="preserve"> </w:t>
            </w:r>
            <w:r w:rsidR="001745DE" w:rsidRPr="006B1783">
              <w:rPr>
                <w:sz w:val="24"/>
              </w:rPr>
              <w:t>эмоциональное общение</w:t>
            </w:r>
            <w:r w:rsidR="001745DE" w:rsidRPr="006B1783">
              <w:rPr>
                <w:spacing w:val="-57"/>
                <w:sz w:val="24"/>
              </w:rPr>
              <w:t xml:space="preserve">               </w:t>
            </w:r>
            <w:r w:rsidR="001745DE" w:rsidRPr="006B1783">
              <w:rPr>
                <w:sz w:val="24"/>
              </w:rPr>
              <w:t>со</w:t>
            </w:r>
            <w:r w:rsidR="001745DE" w:rsidRPr="006B1783">
              <w:rPr>
                <w:spacing w:val="-1"/>
                <w:sz w:val="24"/>
              </w:rPr>
              <w:t xml:space="preserve"> </w:t>
            </w:r>
            <w:r w:rsidR="001745DE" w:rsidRPr="006B1783">
              <w:rPr>
                <w:sz w:val="24"/>
              </w:rPr>
              <w:t>взрослым</w:t>
            </w:r>
          </w:p>
          <w:p w:rsidR="001745DE" w:rsidRDefault="001745DE" w:rsidP="000F75E9">
            <w:pPr>
              <w:pStyle w:val="TableParagraph"/>
              <w:numPr>
                <w:ilvl w:val="0"/>
                <w:numId w:val="68"/>
              </w:numPr>
              <w:tabs>
                <w:tab w:val="left" w:pos="815"/>
                <w:tab w:val="left" w:pos="816"/>
                <w:tab w:val="left" w:pos="3329"/>
              </w:tabs>
              <w:ind w:right="97"/>
              <w:rPr>
                <w:sz w:val="24"/>
              </w:rPr>
            </w:pPr>
            <w:r>
              <w:rPr>
                <w:sz w:val="24"/>
              </w:rPr>
              <w:t xml:space="preserve">двигательная </w:t>
            </w:r>
            <w:r>
              <w:rPr>
                <w:spacing w:val="-1"/>
                <w:sz w:val="24"/>
              </w:rPr>
              <w:t>деятельность</w:t>
            </w:r>
            <w:r>
              <w:rPr>
                <w:spacing w:val="-57"/>
                <w:sz w:val="24"/>
              </w:rPr>
              <w:t xml:space="preserve"> </w:t>
            </w:r>
            <w:r>
              <w:rPr>
                <w:sz w:val="24"/>
              </w:rPr>
              <w:t>(пространственно-предметные</w:t>
            </w:r>
            <w:r>
              <w:rPr>
                <w:spacing w:val="1"/>
                <w:sz w:val="24"/>
              </w:rPr>
              <w:t xml:space="preserve"> </w:t>
            </w:r>
            <w:r>
              <w:rPr>
                <w:sz w:val="24"/>
              </w:rPr>
              <w:t>перемещения,</w:t>
            </w:r>
            <w:r>
              <w:rPr>
                <w:spacing w:val="12"/>
                <w:sz w:val="24"/>
              </w:rPr>
              <w:t xml:space="preserve"> </w:t>
            </w:r>
            <w:r>
              <w:rPr>
                <w:sz w:val="24"/>
              </w:rPr>
              <w:t>хватание,</w:t>
            </w:r>
            <w:r>
              <w:rPr>
                <w:spacing w:val="12"/>
                <w:sz w:val="24"/>
              </w:rPr>
              <w:t xml:space="preserve"> </w:t>
            </w:r>
            <w:r>
              <w:rPr>
                <w:sz w:val="24"/>
              </w:rPr>
              <w:t>ползание,</w:t>
            </w:r>
            <w:r>
              <w:rPr>
                <w:spacing w:val="9"/>
                <w:sz w:val="24"/>
              </w:rPr>
              <w:t xml:space="preserve"> </w:t>
            </w:r>
            <w:r>
              <w:rPr>
                <w:sz w:val="24"/>
              </w:rPr>
              <w:t>ходьба,</w:t>
            </w:r>
            <w:r>
              <w:rPr>
                <w:spacing w:val="-57"/>
                <w:sz w:val="24"/>
              </w:rPr>
              <w:t xml:space="preserve"> </w:t>
            </w:r>
            <w:r>
              <w:rPr>
                <w:sz w:val="24"/>
              </w:rPr>
              <w:t>тактильно-двигательные</w:t>
            </w:r>
            <w:r>
              <w:rPr>
                <w:spacing w:val="-3"/>
                <w:sz w:val="24"/>
              </w:rPr>
              <w:t xml:space="preserve"> </w:t>
            </w:r>
            <w:r>
              <w:rPr>
                <w:sz w:val="24"/>
              </w:rPr>
              <w:t>игры);</w:t>
            </w:r>
          </w:p>
          <w:p w:rsidR="001745DE" w:rsidRDefault="001745DE" w:rsidP="000F6C8B">
            <w:pPr>
              <w:pStyle w:val="TableParagraph"/>
              <w:numPr>
                <w:ilvl w:val="0"/>
                <w:numId w:val="9"/>
              </w:numPr>
              <w:tabs>
                <w:tab w:val="left" w:pos="815"/>
                <w:tab w:val="left" w:pos="816"/>
              </w:tabs>
              <w:spacing w:before="1"/>
              <w:rPr>
                <w:sz w:val="24"/>
              </w:rPr>
            </w:pPr>
            <w:r>
              <w:rPr>
                <w:sz w:val="24"/>
              </w:rPr>
              <w:t>предметно-манипулятивная</w:t>
            </w:r>
          </w:p>
          <w:p w:rsidR="001745DE" w:rsidRDefault="001745DE" w:rsidP="000F6C8B">
            <w:pPr>
              <w:pStyle w:val="TableParagraph"/>
              <w:numPr>
                <w:ilvl w:val="0"/>
                <w:numId w:val="9"/>
              </w:numPr>
              <w:rPr>
                <w:sz w:val="24"/>
              </w:rPr>
            </w:pPr>
            <w:r>
              <w:rPr>
                <w:sz w:val="24"/>
              </w:rPr>
              <w:t>деятельность</w:t>
            </w:r>
            <w:r>
              <w:rPr>
                <w:spacing w:val="59"/>
                <w:sz w:val="24"/>
              </w:rPr>
              <w:t xml:space="preserve"> </w:t>
            </w:r>
            <w:r>
              <w:rPr>
                <w:sz w:val="24"/>
              </w:rPr>
              <w:t>(орудийные</w:t>
            </w:r>
            <w:r>
              <w:rPr>
                <w:spacing w:val="56"/>
                <w:sz w:val="24"/>
              </w:rPr>
              <w:t xml:space="preserve"> </w:t>
            </w:r>
            <w:r>
              <w:rPr>
                <w:sz w:val="24"/>
              </w:rPr>
              <w:t>и</w:t>
            </w:r>
            <w:r>
              <w:rPr>
                <w:spacing w:val="58"/>
                <w:sz w:val="24"/>
              </w:rPr>
              <w:t xml:space="preserve"> </w:t>
            </w:r>
            <w:r>
              <w:rPr>
                <w:sz w:val="24"/>
              </w:rPr>
              <w:t>соотносящие</w:t>
            </w:r>
            <w:r>
              <w:rPr>
                <w:spacing w:val="-57"/>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предметами);</w:t>
            </w:r>
          </w:p>
          <w:p w:rsidR="001745DE" w:rsidRDefault="001745DE" w:rsidP="000F6C8B">
            <w:pPr>
              <w:pStyle w:val="TableParagraph"/>
              <w:numPr>
                <w:ilvl w:val="0"/>
                <w:numId w:val="9"/>
              </w:numPr>
              <w:tabs>
                <w:tab w:val="left" w:pos="815"/>
                <w:tab w:val="left" w:pos="816"/>
              </w:tabs>
              <w:ind w:right="99"/>
              <w:rPr>
                <w:sz w:val="24"/>
              </w:rPr>
            </w:pPr>
            <w:r>
              <w:rPr>
                <w:sz w:val="24"/>
              </w:rPr>
              <w:t>речевая</w:t>
            </w:r>
            <w:r>
              <w:rPr>
                <w:spacing w:val="2"/>
                <w:sz w:val="24"/>
              </w:rPr>
              <w:t xml:space="preserve"> </w:t>
            </w:r>
            <w:r>
              <w:rPr>
                <w:sz w:val="24"/>
              </w:rPr>
              <w:t>(слушание</w:t>
            </w:r>
            <w:r>
              <w:rPr>
                <w:spacing w:val="3"/>
                <w:sz w:val="24"/>
              </w:rPr>
              <w:t xml:space="preserve"> </w:t>
            </w:r>
            <w:r>
              <w:rPr>
                <w:sz w:val="24"/>
              </w:rPr>
              <w:t>и</w:t>
            </w:r>
            <w:r>
              <w:rPr>
                <w:spacing w:val="4"/>
                <w:sz w:val="24"/>
              </w:rPr>
              <w:t xml:space="preserve"> </w:t>
            </w:r>
            <w:r>
              <w:rPr>
                <w:sz w:val="24"/>
              </w:rPr>
              <w:t>понимание</w:t>
            </w:r>
            <w:r>
              <w:rPr>
                <w:spacing w:val="2"/>
                <w:sz w:val="24"/>
              </w:rPr>
              <w:t xml:space="preserve"> </w:t>
            </w:r>
            <w:r>
              <w:rPr>
                <w:sz w:val="24"/>
              </w:rPr>
              <w:t>речи</w:t>
            </w:r>
            <w:r>
              <w:rPr>
                <w:spacing w:val="-57"/>
                <w:sz w:val="24"/>
              </w:rPr>
              <w:t xml:space="preserve"> </w:t>
            </w:r>
            <w:r>
              <w:rPr>
                <w:sz w:val="24"/>
              </w:rPr>
              <w:t>взрослого, гуление, лепет и первые слова);</w:t>
            </w:r>
            <w:r>
              <w:rPr>
                <w:spacing w:val="1"/>
                <w:sz w:val="24"/>
              </w:rPr>
              <w:t xml:space="preserve"> </w:t>
            </w:r>
            <w:r>
              <w:rPr>
                <w:sz w:val="24"/>
              </w:rPr>
              <w:t>элементарная музыкальная деятельность</w:t>
            </w:r>
            <w:r>
              <w:rPr>
                <w:spacing w:val="1"/>
                <w:sz w:val="24"/>
              </w:rPr>
              <w:t xml:space="preserve"> </w:t>
            </w:r>
            <w:r>
              <w:rPr>
                <w:sz w:val="24"/>
              </w:rPr>
              <w:t>(слушание музыки, танцевальные движения</w:t>
            </w:r>
            <w:r>
              <w:rPr>
                <w:spacing w:val="-57"/>
                <w:sz w:val="24"/>
              </w:rPr>
              <w:t xml:space="preserve"> </w:t>
            </w:r>
            <w:r>
              <w:rPr>
                <w:sz w:val="24"/>
              </w:rPr>
              <w:t>на</w:t>
            </w:r>
            <w:r>
              <w:rPr>
                <w:spacing w:val="-3"/>
                <w:sz w:val="24"/>
              </w:rPr>
              <w:t xml:space="preserve"> </w:t>
            </w:r>
            <w:r>
              <w:rPr>
                <w:sz w:val="24"/>
              </w:rPr>
              <w:t>основе</w:t>
            </w:r>
            <w:r>
              <w:rPr>
                <w:spacing w:val="-4"/>
                <w:sz w:val="24"/>
              </w:rPr>
              <w:t xml:space="preserve"> </w:t>
            </w:r>
            <w:r>
              <w:rPr>
                <w:sz w:val="24"/>
              </w:rPr>
              <w:t>подражания,</w:t>
            </w:r>
            <w:r>
              <w:rPr>
                <w:spacing w:val="-1"/>
                <w:sz w:val="24"/>
              </w:rPr>
              <w:t xml:space="preserve"> </w:t>
            </w:r>
            <w:r>
              <w:rPr>
                <w:sz w:val="24"/>
              </w:rPr>
              <w:t>музыкальные</w:t>
            </w:r>
            <w:r>
              <w:rPr>
                <w:spacing w:val="-4"/>
                <w:sz w:val="24"/>
              </w:rPr>
              <w:t xml:space="preserve"> </w:t>
            </w:r>
            <w:r>
              <w:rPr>
                <w:sz w:val="24"/>
              </w:rPr>
              <w:t>игры)</w:t>
            </w:r>
          </w:p>
        </w:tc>
        <w:tc>
          <w:tcPr>
            <w:tcW w:w="4786" w:type="dxa"/>
          </w:tcPr>
          <w:p w:rsidR="001745DE" w:rsidRDefault="001745DE" w:rsidP="000F6C8B">
            <w:pPr>
              <w:pStyle w:val="TableParagraph"/>
              <w:numPr>
                <w:ilvl w:val="0"/>
                <w:numId w:val="8"/>
              </w:numPr>
              <w:tabs>
                <w:tab w:val="left" w:pos="816"/>
              </w:tabs>
              <w:ind w:right="96"/>
              <w:jc w:val="both"/>
              <w:rPr>
                <w:sz w:val="24"/>
              </w:rPr>
            </w:pPr>
            <w:r>
              <w:rPr>
                <w:sz w:val="24"/>
              </w:rPr>
              <w:t>предметная</w:t>
            </w:r>
            <w:r>
              <w:rPr>
                <w:spacing w:val="1"/>
                <w:sz w:val="24"/>
              </w:rPr>
              <w:t xml:space="preserve"> </w:t>
            </w:r>
            <w:r>
              <w:rPr>
                <w:sz w:val="24"/>
              </w:rPr>
              <w:t>деятельность</w:t>
            </w:r>
            <w:r>
              <w:rPr>
                <w:spacing w:val="1"/>
                <w:sz w:val="24"/>
              </w:rPr>
              <w:t xml:space="preserve"> </w:t>
            </w:r>
            <w:r>
              <w:rPr>
                <w:sz w:val="24"/>
              </w:rPr>
              <w:t>(орудийно-</w:t>
            </w:r>
            <w:r>
              <w:rPr>
                <w:spacing w:val="1"/>
                <w:sz w:val="24"/>
              </w:rPr>
              <w:t xml:space="preserve"> </w:t>
            </w:r>
            <w:r>
              <w:rPr>
                <w:sz w:val="24"/>
              </w:rPr>
              <w:t>предметные действия - ест ложкой, пьет из</w:t>
            </w:r>
            <w:r>
              <w:rPr>
                <w:spacing w:val="1"/>
                <w:sz w:val="24"/>
              </w:rPr>
              <w:t xml:space="preserve"> </w:t>
            </w:r>
            <w:r>
              <w:rPr>
                <w:sz w:val="24"/>
              </w:rPr>
              <w:t>кружки и другое);</w:t>
            </w:r>
          </w:p>
          <w:p w:rsidR="001745DE" w:rsidRDefault="001745DE" w:rsidP="000F6C8B">
            <w:pPr>
              <w:pStyle w:val="TableParagraph"/>
              <w:numPr>
                <w:ilvl w:val="0"/>
                <w:numId w:val="8"/>
              </w:numPr>
              <w:tabs>
                <w:tab w:val="left" w:pos="816"/>
              </w:tabs>
              <w:ind w:right="101"/>
              <w:jc w:val="both"/>
              <w:rPr>
                <w:sz w:val="24"/>
              </w:rPr>
            </w:pPr>
            <w:r>
              <w:rPr>
                <w:sz w:val="24"/>
              </w:rPr>
              <w:t xml:space="preserve">экспериментирование с </w:t>
            </w:r>
            <w:r w:rsidR="001511DE">
              <w:rPr>
                <w:sz w:val="24"/>
              </w:rPr>
              <w:t xml:space="preserve"> м</w:t>
            </w:r>
            <w:r>
              <w:rPr>
                <w:sz w:val="24"/>
              </w:rPr>
              <w:t>атериалами и</w:t>
            </w:r>
            <w:r>
              <w:rPr>
                <w:spacing w:val="-57"/>
                <w:sz w:val="24"/>
              </w:rPr>
              <w:t xml:space="preserve"> </w:t>
            </w:r>
            <w:r>
              <w:rPr>
                <w:sz w:val="24"/>
              </w:rPr>
              <w:t>веществами</w:t>
            </w:r>
            <w:r>
              <w:rPr>
                <w:spacing w:val="-2"/>
                <w:sz w:val="24"/>
              </w:rPr>
              <w:t xml:space="preserve"> </w:t>
            </w:r>
            <w:r>
              <w:rPr>
                <w:sz w:val="24"/>
              </w:rPr>
              <w:t>(песок,</w:t>
            </w:r>
            <w:r>
              <w:rPr>
                <w:spacing w:val="-1"/>
                <w:sz w:val="24"/>
              </w:rPr>
              <w:t xml:space="preserve"> </w:t>
            </w:r>
            <w:r>
              <w:rPr>
                <w:sz w:val="24"/>
              </w:rPr>
              <w:t>вода,</w:t>
            </w:r>
            <w:r>
              <w:rPr>
                <w:spacing w:val="-1"/>
                <w:sz w:val="24"/>
              </w:rPr>
              <w:t xml:space="preserve"> </w:t>
            </w:r>
            <w:r>
              <w:rPr>
                <w:sz w:val="24"/>
              </w:rPr>
              <w:t>тесто</w:t>
            </w:r>
            <w:r>
              <w:rPr>
                <w:spacing w:val="-1"/>
                <w:sz w:val="24"/>
              </w:rPr>
              <w:t xml:space="preserve"> </w:t>
            </w:r>
            <w:r>
              <w:rPr>
                <w:sz w:val="24"/>
              </w:rPr>
              <w:t>и</w:t>
            </w:r>
            <w:r>
              <w:rPr>
                <w:spacing w:val="-1"/>
                <w:sz w:val="24"/>
              </w:rPr>
              <w:t xml:space="preserve"> </w:t>
            </w:r>
            <w:r>
              <w:rPr>
                <w:sz w:val="24"/>
              </w:rPr>
              <w:t>другие);</w:t>
            </w:r>
          </w:p>
          <w:p w:rsidR="001745DE" w:rsidRDefault="001745DE" w:rsidP="000F6C8B">
            <w:pPr>
              <w:pStyle w:val="TableParagraph"/>
              <w:numPr>
                <w:ilvl w:val="0"/>
                <w:numId w:val="8"/>
              </w:numPr>
              <w:tabs>
                <w:tab w:val="left" w:pos="816"/>
              </w:tabs>
              <w:ind w:right="97"/>
              <w:jc w:val="both"/>
              <w:rPr>
                <w:sz w:val="24"/>
              </w:rPr>
            </w:pPr>
            <w:r>
              <w:rPr>
                <w:sz w:val="24"/>
              </w:rPr>
              <w:t>ситуативно-деловое</w:t>
            </w:r>
            <w:r>
              <w:rPr>
                <w:spacing w:val="1"/>
                <w:sz w:val="24"/>
              </w:rPr>
              <w:t xml:space="preserve"> </w:t>
            </w:r>
            <w:r>
              <w:rPr>
                <w:sz w:val="24"/>
              </w:rPr>
              <w:t>общение</w:t>
            </w:r>
            <w:r>
              <w:rPr>
                <w:spacing w:val="1"/>
                <w:sz w:val="24"/>
              </w:rPr>
              <w:t xml:space="preserve"> </w:t>
            </w:r>
            <w:r>
              <w:rPr>
                <w:sz w:val="24"/>
              </w:rPr>
              <w:t>со</w:t>
            </w:r>
            <w:r>
              <w:rPr>
                <w:spacing w:val="-57"/>
                <w:sz w:val="24"/>
              </w:rPr>
              <w:t xml:space="preserve"> </w:t>
            </w:r>
            <w:r>
              <w:rPr>
                <w:sz w:val="24"/>
              </w:rPr>
              <w:t>взрослым</w:t>
            </w:r>
            <w:r>
              <w:rPr>
                <w:spacing w:val="1"/>
                <w:sz w:val="24"/>
              </w:rPr>
              <w:t xml:space="preserve"> </w:t>
            </w:r>
            <w:r>
              <w:rPr>
                <w:sz w:val="24"/>
              </w:rPr>
              <w:t>и</w:t>
            </w:r>
            <w:r>
              <w:rPr>
                <w:spacing w:val="1"/>
                <w:sz w:val="24"/>
              </w:rPr>
              <w:t xml:space="preserve"> </w:t>
            </w:r>
            <w:r>
              <w:rPr>
                <w:sz w:val="24"/>
              </w:rPr>
              <w:t>эмоционально-практическое</w:t>
            </w:r>
            <w:r>
              <w:rPr>
                <w:spacing w:val="1"/>
                <w:sz w:val="24"/>
              </w:rPr>
              <w:t xml:space="preserve"> </w:t>
            </w:r>
            <w:r>
              <w:rPr>
                <w:sz w:val="24"/>
              </w:rPr>
              <w:t>со</w:t>
            </w:r>
            <w:r>
              <w:rPr>
                <w:spacing w:val="1"/>
                <w:sz w:val="24"/>
              </w:rPr>
              <w:t xml:space="preserve"> </w:t>
            </w:r>
            <w:r>
              <w:rPr>
                <w:sz w:val="24"/>
              </w:rPr>
              <w:t>сверстниками</w:t>
            </w:r>
            <w:r>
              <w:rPr>
                <w:spacing w:val="-3"/>
                <w:sz w:val="24"/>
              </w:rPr>
              <w:t xml:space="preserve"> </w:t>
            </w:r>
            <w:r>
              <w:rPr>
                <w:sz w:val="24"/>
              </w:rPr>
              <w:t>под</w:t>
            </w:r>
            <w:r>
              <w:rPr>
                <w:spacing w:val="-2"/>
                <w:sz w:val="24"/>
              </w:rPr>
              <w:t xml:space="preserve"> </w:t>
            </w:r>
            <w:r>
              <w:rPr>
                <w:sz w:val="24"/>
              </w:rPr>
              <w:t>руководством</w:t>
            </w:r>
            <w:r>
              <w:rPr>
                <w:spacing w:val="-2"/>
                <w:sz w:val="24"/>
              </w:rPr>
              <w:t xml:space="preserve"> </w:t>
            </w:r>
            <w:r>
              <w:rPr>
                <w:sz w:val="24"/>
              </w:rPr>
              <w:t>взрослого;</w:t>
            </w:r>
          </w:p>
          <w:p w:rsidR="001745DE" w:rsidRDefault="001745DE" w:rsidP="000F6C8B">
            <w:pPr>
              <w:pStyle w:val="TableParagraph"/>
              <w:numPr>
                <w:ilvl w:val="0"/>
                <w:numId w:val="8"/>
              </w:numPr>
              <w:tabs>
                <w:tab w:val="left" w:pos="816"/>
              </w:tabs>
              <w:ind w:right="98"/>
              <w:jc w:val="both"/>
              <w:rPr>
                <w:sz w:val="24"/>
              </w:rPr>
            </w:pPr>
            <w:r>
              <w:rPr>
                <w:sz w:val="24"/>
              </w:rPr>
              <w:t>двигательная</w:t>
            </w:r>
            <w:r>
              <w:rPr>
                <w:spacing w:val="1"/>
                <w:sz w:val="24"/>
              </w:rPr>
              <w:t xml:space="preserve"> </w:t>
            </w:r>
            <w:r>
              <w:rPr>
                <w:sz w:val="24"/>
              </w:rPr>
              <w:t>деятельность</w:t>
            </w:r>
            <w:r>
              <w:rPr>
                <w:spacing w:val="1"/>
                <w:sz w:val="24"/>
              </w:rPr>
              <w:t xml:space="preserve"> </w:t>
            </w:r>
            <w:r>
              <w:rPr>
                <w:sz w:val="24"/>
              </w:rPr>
              <w:t>(основные</w:t>
            </w:r>
            <w:r>
              <w:rPr>
                <w:spacing w:val="-57"/>
                <w:sz w:val="24"/>
              </w:rPr>
              <w:t xml:space="preserve"> </w:t>
            </w:r>
            <w:r>
              <w:rPr>
                <w:sz w:val="24"/>
              </w:rPr>
              <w:t>движения,</w:t>
            </w:r>
            <w:r>
              <w:rPr>
                <w:spacing w:val="1"/>
                <w:sz w:val="24"/>
              </w:rPr>
              <w:t xml:space="preserve"> </w:t>
            </w:r>
            <w:r>
              <w:rPr>
                <w:sz w:val="24"/>
              </w:rPr>
              <w:t>общеразвивающие</w:t>
            </w:r>
            <w:r>
              <w:rPr>
                <w:spacing w:val="1"/>
                <w:sz w:val="24"/>
              </w:rPr>
              <w:t xml:space="preserve"> </w:t>
            </w:r>
            <w:r>
              <w:rPr>
                <w:sz w:val="24"/>
              </w:rPr>
              <w:t>упражнения,</w:t>
            </w:r>
            <w:r>
              <w:rPr>
                <w:spacing w:val="1"/>
                <w:sz w:val="24"/>
              </w:rPr>
              <w:t xml:space="preserve"> </w:t>
            </w:r>
            <w:r>
              <w:rPr>
                <w:sz w:val="24"/>
              </w:rPr>
              <w:t>простые</w:t>
            </w:r>
            <w:r>
              <w:rPr>
                <w:spacing w:val="-2"/>
                <w:sz w:val="24"/>
              </w:rPr>
              <w:t xml:space="preserve"> </w:t>
            </w:r>
            <w:r>
              <w:rPr>
                <w:sz w:val="24"/>
              </w:rPr>
              <w:t>подвижные</w:t>
            </w:r>
            <w:r>
              <w:rPr>
                <w:spacing w:val="-2"/>
                <w:sz w:val="24"/>
              </w:rPr>
              <w:t xml:space="preserve"> </w:t>
            </w:r>
            <w:r>
              <w:rPr>
                <w:sz w:val="24"/>
              </w:rPr>
              <w:t>игры);</w:t>
            </w:r>
          </w:p>
          <w:p w:rsidR="001745DE" w:rsidRDefault="001745DE" w:rsidP="000F6C8B">
            <w:pPr>
              <w:pStyle w:val="TableParagraph"/>
              <w:numPr>
                <w:ilvl w:val="0"/>
                <w:numId w:val="8"/>
              </w:numPr>
              <w:tabs>
                <w:tab w:val="left" w:pos="816"/>
              </w:tabs>
              <w:ind w:right="96"/>
              <w:jc w:val="both"/>
              <w:rPr>
                <w:sz w:val="24"/>
              </w:rPr>
            </w:pPr>
            <w:r>
              <w:rPr>
                <w:sz w:val="24"/>
              </w:rPr>
              <w:t>игровая</w:t>
            </w:r>
            <w:r>
              <w:rPr>
                <w:spacing w:val="-11"/>
                <w:sz w:val="24"/>
              </w:rPr>
              <w:t xml:space="preserve"> </w:t>
            </w:r>
            <w:r>
              <w:rPr>
                <w:sz w:val="24"/>
              </w:rPr>
              <w:t>деятельность</w:t>
            </w:r>
            <w:r>
              <w:rPr>
                <w:spacing w:val="-11"/>
                <w:sz w:val="24"/>
              </w:rPr>
              <w:t xml:space="preserve"> </w:t>
            </w:r>
            <w:r>
              <w:rPr>
                <w:sz w:val="24"/>
              </w:rPr>
              <w:t>(отобразительная</w:t>
            </w:r>
            <w:r>
              <w:rPr>
                <w:spacing w:val="-58"/>
                <w:sz w:val="24"/>
              </w:rPr>
              <w:t xml:space="preserve"> </w:t>
            </w:r>
            <w:r>
              <w:rPr>
                <w:sz w:val="24"/>
              </w:rPr>
              <w:t>и</w:t>
            </w:r>
            <w:r>
              <w:rPr>
                <w:spacing w:val="1"/>
                <w:sz w:val="24"/>
              </w:rPr>
              <w:t xml:space="preserve"> </w:t>
            </w:r>
            <w:r>
              <w:rPr>
                <w:sz w:val="24"/>
              </w:rPr>
              <w:t>сюжетно-отобразительная</w:t>
            </w:r>
            <w:r>
              <w:rPr>
                <w:spacing w:val="1"/>
                <w:sz w:val="24"/>
              </w:rPr>
              <w:t xml:space="preserve"> </w:t>
            </w:r>
            <w:r>
              <w:rPr>
                <w:sz w:val="24"/>
              </w:rPr>
              <w:t>игра,</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дидактическими</w:t>
            </w:r>
            <w:r>
              <w:rPr>
                <w:spacing w:val="-1"/>
                <w:sz w:val="24"/>
              </w:rPr>
              <w:t xml:space="preserve"> </w:t>
            </w:r>
            <w:r>
              <w:rPr>
                <w:sz w:val="24"/>
              </w:rPr>
              <w:t>игрушками);</w:t>
            </w:r>
          </w:p>
          <w:p w:rsidR="001745DE" w:rsidRDefault="001745DE" w:rsidP="000F6C8B">
            <w:pPr>
              <w:pStyle w:val="TableParagraph"/>
              <w:numPr>
                <w:ilvl w:val="0"/>
                <w:numId w:val="8"/>
              </w:numPr>
              <w:tabs>
                <w:tab w:val="left" w:pos="816"/>
              </w:tabs>
              <w:ind w:right="100"/>
              <w:rPr>
                <w:sz w:val="24"/>
              </w:rPr>
            </w:pPr>
            <w:r>
              <w:rPr>
                <w:sz w:val="24"/>
              </w:rPr>
              <w:t>речевая</w:t>
            </w:r>
            <w:r>
              <w:rPr>
                <w:spacing w:val="41"/>
                <w:sz w:val="24"/>
              </w:rPr>
              <w:t xml:space="preserve"> </w:t>
            </w:r>
            <w:r>
              <w:rPr>
                <w:sz w:val="24"/>
              </w:rPr>
              <w:t>(понимание</w:t>
            </w:r>
            <w:r>
              <w:rPr>
                <w:spacing w:val="40"/>
                <w:sz w:val="24"/>
              </w:rPr>
              <w:t xml:space="preserve"> </w:t>
            </w:r>
            <w:r>
              <w:rPr>
                <w:sz w:val="24"/>
              </w:rPr>
              <w:t>речи</w:t>
            </w:r>
            <w:r>
              <w:rPr>
                <w:spacing w:val="42"/>
                <w:sz w:val="24"/>
              </w:rPr>
              <w:t xml:space="preserve"> </w:t>
            </w:r>
            <w:r>
              <w:rPr>
                <w:sz w:val="24"/>
              </w:rPr>
              <w:t>взрослого,</w:t>
            </w:r>
            <w:r>
              <w:rPr>
                <w:spacing w:val="-57"/>
                <w:sz w:val="24"/>
              </w:rPr>
              <w:t xml:space="preserve"> </w:t>
            </w:r>
            <w:r>
              <w:rPr>
                <w:sz w:val="24"/>
              </w:rPr>
              <w:t>слушание и понимание стихов, активная</w:t>
            </w:r>
            <w:r>
              <w:rPr>
                <w:spacing w:val="1"/>
                <w:sz w:val="24"/>
              </w:rPr>
              <w:t xml:space="preserve"> </w:t>
            </w:r>
            <w:r>
              <w:rPr>
                <w:sz w:val="24"/>
              </w:rPr>
              <w:t>речь);</w:t>
            </w:r>
          </w:p>
          <w:p w:rsidR="001745DE" w:rsidRDefault="001745DE" w:rsidP="000F6C8B">
            <w:pPr>
              <w:pStyle w:val="TableParagraph"/>
              <w:numPr>
                <w:ilvl w:val="0"/>
                <w:numId w:val="8"/>
              </w:numPr>
              <w:tabs>
                <w:tab w:val="left" w:pos="816"/>
                <w:tab w:val="left" w:pos="3501"/>
              </w:tabs>
              <w:ind w:right="98"/>
              <w:jc w:val="both"/>
              <w:rPr>
                <w:sz w:val="24"/>
              </w:rPr>
            </w:pPr>
            <w:r>
              <w:rPr>
                <w:sz w:val="24"/>
              </w:rPr>
              <w:t>изобразительная</w:t>
            </w:r>
            <w:r>
              <w:rPr>
                <w:sz w:val="24"/>
              </w:rPr>
              <w:tab/>
            </w:r>
            <w:r>
              <w:rPr>
                <w:spacing w:val="-1"/>
                <w:sz w:val="24"/>
              </w:rPr>
              <w:t>деятельность</w:t>
            </w:r>
            <w:r>
              <w:rPr>
                <w:spacing w:val="-58"/>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и</w:t>
            </w:r>
            <w:r>
              <w:rPr>
                <w:spacing w:val="1"/>
                <w:sz w:val="24"/>
              </w:rPr>
              <w:t xml:space="preserve"> </w:t>
            </w:r>
            <w:r>
              <w:rPr>
                <w:sz w:val="24"/>
              </w:rPr>
              <w:t>конструирование</w:t>
            </w:r>
            <w:r>
              <w:rPr>
                <w:spacing w:val="1"/>
                <w:sz w:val="24"/>
              </w:rPr>
              <w:t xml:space="preserve"> </w:t>
            </w:r>
            <w:r>
              <w:rPr>
                <w:sz w:val="24"/>
              </w:rPr>
              <w:t>из</w:t>
            </w:r>
            <w:r>
              <w:rPr>
                <w:spacing w:val="-57"/>
                <w:sz w:val="24"/>
              </w:rPr>
              <w:t xml:space="preserve"> </w:t>
            </w:r>
            <w:r>
              <w:rPr>
                <w:sz w:val="24"/>
              </w:rPr>
              <w:t>мелкого</w:t>
            </w:r>
            <w:r>
              <w:rPr>
                <w:spacing w:val="-6"/>
                <w:sz w:val="24"/>
              </w:rPr>
              <w:t xml:space="preserve"> </w:t>
            </w:r>
            <w:r>
              <w:rPr>
                <w:sz w:val="24"/>
              </w:rPr>
              <w:t>и</w:t>
            </w:r>
            <w:r>
              <w:rPr>
                <w:spacing w:val="-7"/>
                <w:sz w:val="24"/>
              </w:rPr>
              <w:t xml:space="preserve"> </w:t>
            </w:r>
            <w:r>
              <w:rPr>
                <w:sz w:val="24"/>
              </w:rPr>
              <w:t>крупного</w:t>
            </w:r>
            <w:r>
              <w:rPr>
                <w:spacing w:val="-6"/>
                <w:sz w:val="24"/>
              </w:rPr>
              <w:t xml:space="preserve"> </w:t>
            </w:r>
            <w:r>
              <w:rPr>
                <w:sz w:val="24"/>
              </w:rPr>
              <w:t>строительного</w:t>
            </w:r>
            <w:r>
              <w:rPr>
                <w:spacing w:val="-8"/>
                <w:sz w:val="24"/>
              </w:rPr>
              <w:t xml:space="preserve"> </w:t>
            </w:r>
            <w:r>
              <w:rPr>
                <w:sz w:val="24"/>
              </w:rPr>
              <w:t>материала;</w:t>
            </w:r>
          </w:p>
          <w:p w:rsidR="001745DE" w:rsidRDefault="001745DE" w:rsidP="000F6C8B">
            <w:pPr>
              <w:pStyle w:val="TableParagraph"/>
              <w:numPr>
                <w:ilvl w:val="0"/>
                <w:numId w:val="8"/>
              </w:numPr>
              <w:tabs>
                <w:tab w:val="left" w:pos="816"/>
              </w:tabs>
              <w:ind w:right="202"/>
              <w:rPr>
                <w:sz w:val="24"/>
              </w:rPr>
            </w:pPr>
            <w:r>
              <w:rPr>
                <w:sz w:val="24"/>
              </w:rPr>
              <w:t>самообслуживание и элементарные</w:t>
            </w:r>
            <w:r>
              <w:rPr>
                <w:spacing w:val="1"/>
                <w:sz w:val="24"/>
              </w:rPr>
              <w:t xml:space="preserve"> </w:t>
            </w:r>
            <w:r>
              <w:rPr>
                <w:sz w:val="24"/>
              </w:rPr>
              <w:t>трудовые действия (убирает игрушки,</w:t>
            </w:r>
            <w:r>
              <w:rPr>
                <w:spacing w:val="1"/>
                <w:sz w:val="24"/>
              </w:rPr>
              <w:t xml:space="preserve"> </w:t>
            </w:r>
            <w:r>
              <w:rPr>
                <w:sz w:val="24"/>
              </w:rPr>
              <w:t>подметает</w:t>
            </w:r>
            <w:r>
              <w:rPr>
                <w:spacing w:val="-4"/>
                <w:sz w:val="24"/>
              </w:rPr>
              <w:t xml:space="preserve"> </w:t>
            </w:r>
            <w:r>
              <w:rPr>
                <w:sz w:val="24"/>
              </w:rPr>
              <w:t>веником,</w:t>
            </w:r>
            <w:r>
              <w:rPr>
                <w:spacing w:val="-3"/>
                <w:sz w:val="24"/>
              </w:rPr>
              <w:t xml:space="preserve"> </w:t>
            </w:r>
            <w:r>
              <w:rPr>
                <w:sz w:val="24"/>
              </w:rPr>
              <w:t>поливает</w:t>
            </w:r>
            <w:r>
              <w:rPr>
                <w:spacing w:val="-3"/>
                <w:sz w:val="24"/>
              </w:rPr>
              <w:t xml:space="preserve"> </w:t>
            </w:r>
            <w:r>
              <w:rPr>
                <w:sz w:val="24"/>
              </w:rPr>
              <w:t>цветы</w:t>
            </w:r>
            <w:r>
              <w:rPr>
                <w:spacing w:val="-3"/>
                <w:sz w:val="24"/>
              </w:rPr>
              <w:t xml:space="preserve"> </w:t>
            </w:r>
            <w:r>
              <w:rPr>
                <w:sz w:val="24"/>
              </w:rPr>
              <w:t>из</w:t>
            </w:r>
            <w:r>
              <w:rPr>
                <w:spacing w:val="-4"/>
                <w:sz w:val="24"/>
              </w:rPr>
              <w:t xml:space="preserve"> </w:t>
            </w:r>
            <w:r>
              <w:rPr>
                <w:sz w:val="24"/>
              </w:rPr>
              <w:t>лейки</w:t>
            </w:r>
            <w:r>
              <w:rPr>
                <w:spacing w:val="-57"/>
                <w:sz w:val="24"/>
              </w:rPr>
              <w:t xml:space="preserve"> </w:t>
            </w:r>
            <w:r>
              <w:rPr>
                <w:sz w:val="24"/>
              </w:rPr>
              <w:t>и</w:t>
            </w:r>
            <w:r>
              <w:rPr>
                <w:spacing w:val="-1"/>
                <w:sz w:val="24"/>
              </w:rPr>
              <w:t xml:space="preserve"> </w:t>
            </w:r>
            <w:r>
              <w:rPr>
                <w:sz w:val="24"/>
              </w:rPr>
              <w:t>другое);</w:t>
            </w:r>
          </w:p>
          <w:p w:rsidR="001745DE" w:rsidRDefault="001745DE" w:rsidP="000F6C8B">
            <w:pPr>
              <w:pStyle w:val="TableParagraph"/>
              <w:numPr>
                <w:ilvl w:val="0"/>
                <w:numId w:val="8"/>
              </w:numPr>
              <w:spacing w:line="264" w:lineRule="exact"/>
              <w:rPr>
                <w:sz w:val="24"/>
              </w:rPr>
            </w:pPr>
            <w:r>
              <w:rPr>
                <w:sz w:val="24"/>
              </w:rPr>
              <w:t>музыкальная</w:t>
            </w:r>
            <w:r>
              <w:rPr>
                <w:spacing w:val="-4"/>
                <w:sz w:val="24"/>
              </w:rPr>
              <w:t xml:space="preserve"> </w:t>
            </w:r>
            <w:r>
              <w:rPr>
                <w:sz w:val="24"/>
              </w:rPr>
              <w:t>деятельность</w:t>
            </w:r>
            <w:r>
              <w:rPr>
                <w:spacing w:val="-2"/>
                <w:sz w:val="24"/>
              </w:rPr>
              <w:t xml:space="preserve"> </w:t>
            </w:r>
            <w:r>
              <w:rPr>
                <w:sz w:val="24"/>
              </w:rPr>
              <w:t>(слушание</w:t>
            </w:r>
            <w:r>
              <w:rPr>
                <w:spacing w:val="-4"/>
                <w:sz w:val="24"/>
              </w:rPr>
              <w:t xml:space="preserve"> </w:t>
            </w:r>
            <w:r>
              <w:rPr>
                <w:sz w:val="24"/>
              </w:rPr>
              <w:t>музыки</w:t>
            </w:r>
          </w:p>
        </w:tc>
      </w:tr>
      <w:tr w:rsidR="00DA632C" w:rsidTr="00EA2B90">
        <w:tc>
          <w:tcPr>
            <w:tcW w:w="9571" w:type="dxa"/>
            <w:gridSpan w:val="2"/>
          </w:tcPr>
          <w:p w:rsidR="00DA632C" w:rsidRPr="00DA632C" w:rsidRDefault="00DA632C" w:rsidP="00DA632C">
            <w:pPr>
              <w:jc w:val="center"/>
              <w:rPr>
                <w:b/>
                <w:sz w:val="24"/>
                <w:szCs w:val="24"/>
              </w:rPr>
            </w:pPr>
            <w:r w:rsidRPr="00DA632C">
              <w:rPr>
                <w:b/>
                <w:sz w:val="24"/>
                <w:szCs w:val="24"/>
              </w:rPr>
              <w:t>3 года - 8 лет</w:t>
            </w:r>
          </w:p>
        </w:tc>
      </w:tr>
      <w:tr w:rsidR="00DA632C" w:rsidTr="00EA2B90">
        <w:tc>
          <w:tcPr>
            <w:tcW w:w="9571" w:type="dxa"/>
            <w:gridSpan w:val="2"/>
          </w:tcPr>
          <w:p w:rsidR="00DA632C" w:rsidRPr="00DA632C" w:rsidRDefault="00DA632C" w:rsidP="000F6C8B">
            <w:pPr>
              <w:pStyle w:val="a5"/>
              <w:numPr>
                <w:ilvl w:val="0"/>
                <w:numId w:val="7"/>
              </w:numPr>
              <w:rPr>
                <w:sz w:val="24"/>
                <w:szCs w:val="24"/>
              </w:rPr>
            </w:pPr>
            <w:r w:rsidRPr="00DA632C">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DA632C" w:rsidRPr="00DA632C" w:rsidRDefault="00DA632C" w:rsidP="000F6C8B">
            <w:pPr>
              <w:pStyle w:val="a5"/>
              <w:numPr>
                <w:ilvl w:val="0"/>
                <w:numId w:val="7"/>
              </w:numPr>
              <w:rPr>
                <w:sz w:val="24"/>
                <w:szCs w:val="24"/>
              </w:rPr>
            </w:pPr>
            <w:r w:rsidRPr="00DA632C">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DA632C" w:rsidRPr="00DA632C" w:rsidRDefault="00DA632C" w:rsidP="000F6C8B">
            <w:pPr>
              <w:pStyle w:val="a5"/>
              <w:numPr>
                <w:ilvl w:val="0"/>
                <w:numId w:val="7"/>
              </w:numPr>
              <w:rPr>
                <w:sz w:val="24"/>
                <w:szCs w:val="24"/>
              </w:rPr>
            </w:pPr>
            <w:r w:rsidRPr="00DA632C">
              <w:rPr>
                <w:sz w:val="24"/>
                <w:szCs w:val="24"/>
              </w:rPr>
              <w:t>речевая деятельность (слушание речи взрослого и сверстников, активная диалогическая и монологическая речь);</w:t>
            </w:r>
          </w:p>
          <w:p w:rsidR="00DA632C" w:rsidRPr="00DA632C" w:rsidRDefault="00DA632C" w:rsidP="000F6C8B">
            <w:pPr>
              <w:pStyle w:val="a5"/>
              <w:numPr>
                <w:ilvl w:val="0"/>
                <w:numId w:val="7"/>
              </w:numPr>
              <w:rPr>
                <w:sz w:val="24"/>
                <w:szCs w:val="24"/>
              </w:rPr>
            </w:pPr>
            <w:r w:rsidRPr="00DA632C">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DA632C" w:rsidRPr="00DA632C" w:rsidRDefault="00DA632C" w:rsidP="000F6C8B">
            <w:pPr>
              <w:pStyle w:val="a5"/>
              <w:numPr>
                <w:ilvl w:val="0"/>
                <w:numId w:val="7"/>
              </w:numPr>
              <w:rPr>
                <w:sz w:val="24"/>
                <w:szCs w:val="24"/>
              </w:rPr>
            </w:pPr>
            <w:r w:rsidRPr="00DA632C">
              <w:rPr>
                <w:sz w:val="24"/>
                <w:szCs w:val="24"/>
              </w:rPr>
              <w:t xml:space="preserve">двигательная деятельность (основные виды движений, общеразвивающие и </w:t>
            </w:r>
            <w:r w:rsidRPr="00DA632C">
              <w:rPr>
                <w:sz w:val="24"/>
                <w:szCs w:val="24"/>
              </w:rPr>
              <w:lastRenderedPageBreak/>
              <w:t>спортивные упражнения, подвижные и элементы спортивных игр и другие);</w:t>
            </w:r>
          </w:p>
          <w:p w:rsidR="00DA632C" w:rsidRPr="00DA632C" w:rsidRDefault="00DA632C" w:rsidP="000F6C8B">
            <w:pPr>
              <w:pStyle w:val="a5"/>
              <w:numPr>
                <w:ilvl w:val="0"/>
                <w:numId w:val="7"/>
              </w:numPr>
              <w:rPr>
                <w:sz w:val="24"/>
                <w:szCs w:val="24"/>
              </w:rPr>
            </w:pPr>
            <w:r w:rsidRPr="00DA632C">
              <w:rPr>
                <w:sz w:val="24"/>
                <w:szCs w:val="24"/>
              </w:rPr>
              <w:t>элементарная трудовая деятельность (самообслуживание, хозяйственно-бытовой труд, труд в природе, ручной труд);</w:t>
            </w:r>
          </w:p>
          <w:p w:rsidR="00DA632C" w:rsidRPr="00DA632C" w:rsidRDefault="00DA632C" w:rsidP="000F6C8B">
            <w:pPr>
              <w:pStyle w:val="a5"/>
              <w:numPr>
                <w:ilvl w:val="0"/>
                <w:numId w:val="7"/>
              </w:numPr>
              <w:rPr>
                <w:sz w:val="24"/>
                <w:szCs w:val="24"/>
              </w:rPr>
            </w:pPr>
            <w:r w:rsidRPr="00DA632C">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r w:rsidR="00DA632C" w:rsidTr="001745DE">
        <w:tc>
          <w:tcPr>
            <w:tcW w:w="4785" w:type="dxa"/>
          </w:tcPr>
          <w:p w:rsidR="00DA632C" w:rsidRPr="00DA632C" w:rsidRDefault="00DA632C" w:rsidP="00DA632C">
            <w:pPr>
              <w:pStyle w:val="TableParagraph"/>
              <w:tabs>
                <w:tab w:val="left" w:pos="4395"/>
              </w:tabs>
              <w:spacing w:line="210" w:lineRule="exact"/>
              <w:ind w:left="142" w:right="174"/>
              <w:jc w:val="center"/>
              <w:rPr>
                <w:b/>
                <w:i/>
                <w:sz w:val="24"/>
                <w:szCs w:val="24"/>
              </w:rPr>
            </w:pPr>
            <w:r w:rsidRPr="00DA632C">
              <w:rPr>
                <w:b/>
                <w:i/>
                <w:sz w:val="24"/>
                <w:szCs w:val="24"/>
              </w:rPr>
              <w:lastRenderedPageBreak/>
              <w:t>Младший</w:t>
            </w:r>
            <w:r w:rsidRPr="00DA632C">
              <w:rPr>
                <w:b/>
                <w:i/>
                <w:spacing w:val="-5"/>
                <w:sz w:val="24"/>
                <w:szCs w:val="24"/>
              </w:rPr>
              <w:t xml:space="preserve"> </w:t>
            </w:r>
            <w:r w:rsidRPr="00DA632C">
              <w:rPr>
                <w:b/>
                <w:i/>
                <w:sz w:val="24"/>
                <w:szCs w:val="24"/>
              </w:rPr>
              <w:t>дошкольный</w:t>
            </w:r>
            <w:r w:rsidRPr="00DA632C">
              <w:rPr>
                <w:b/>
                <w:i/>
                <w:spacing w:val="-4"/>
                <w:sz w:val="24"/>
                <w:szCs w:val="24"/>
              </w:rPr>
              <w:t xml:space="preserve"> </w:t>
            </w:r>
            <w:r w:rsidRPr="00DA632C">
              <w:rPr>
                <w:b/>
                <w:i/>
                <w:sz w:val="24"/>
                <w:szCs w:val="24"/>
              </w:rPr>
              <w:t>возраст</w:t>
            </w:r>
          </w:p>
        </w:tc>
        <w:tc>
          <w:tcPr>
            <w:tcW w:w="4786" w:type="dxa"/>
          </w:tcPr>
          <w:p w:rsidR="00DA632C" w:rsidRPr="00DA632C" w:rsidRDefault="00DA632C" w:rsidP="00DA632C">
            <w:pPr>
              <w:pStyle w:val="TableParagraph"/>
              <w:tabs>
                <w:tab w:val="left" w:pos="4395"/>
              </w:tabs>
              <w:spacing w:line="210" w:lineRule="exact"/>
              <w:ind w:left="142" w:right="174"/>
              <w:jc w:val="center"/>
              <w:rPr>
                <w:b/>
                <w:i/>
                <w:sz w:val="24"/>
                <w:szCs w:val="24"/>
              </w:rPr>
            </w:pPr>
            <w:r w:rsidRPr="00DA632C">
              <w:rPr>
                <w:b/>
                <w:i/>
                <w:sz w:val="24"/>
                <w:szCs w:val="24"/>
              </w:rPr>
              <w:t>Старший</w:t>
            </w:r>
            <w:r w:rsidRPr="00DA632C">
              <w:rPr>
                <w:b/>
                <w:i/>
                <w:spacing w:val="-4"/>
                <w:sz w:val="24"/>
                <w:szCs w:val="24"/>
              </w:rPr>
              <w:t xml:space="preserve"> </w:t>
            </w:r>
            <w:r w:rsidRPr="00DA632C">
              <w:rPr>
                <w:b/>
                <w:i/>
                <w:sz w:val="24"/>
                <w:szCs w:val="24"/>
              </w:rPr>
              <w:t>дошкольный</w:t>
            </w:r>
            <w:r w:rsidRPr="00DA632C">
              <w:rPr>
                <w:b/>
                <w:i/>
                <w:spacing w:val="-3"/>
                <w:sz w:val="24"/>
                <w:szCs w:val="24"/>
              </w:rPr>
              <w:t xml:space="preserve"> </w:t>
            </w:r>
            <w:r w:rsidRPr="00DA632C">
              <w:rPr>
                <w:b/>
                <w:i/>
                <w:sz w:val="24"/>
                <w:szCs w:val="24"/>
              </w:rPr>
              <w:t>возраст</w:t>
            </w:r>
          </w:p>
        </w:tc>
      </w:tr>
      <w:tr w:rsidR="00DA632C" w:rsidTr="00EA2B90">
        <w:tc>
          <w:tcPr>
            <w:tcW w:w="9571" w:type="dxa"/>
            <w:gridSpan w:val="2"/>
          </w:tcPr>
          <w:p w:rsidR="00DA632C" w:rsidRPr="00DA632C" w:rsidRDefault="00DA632C" w:rsidP="00DA632C">
            <w:pPr>
              <w:jc w:val="center"/>
              <w:rPr>
                <w:b/>
                <w:i/>
                <w:sz w:val="24"/>
                <w:szCs w:val="24"/>
              </w:rPr>
            </w:pPr>
            <w:r w:rsidRPr="00DA632C">
              <w:rPr>
                <w:b/>
                <w:i/>
                <w:sz w:val="24"/>
                <w:szCs w:val="24"/>
              </w:rPr>
              <w:t>Социально-коммуникативное развитие</w:t>
            </w:r>
          </w:p>
        </w:tc>
      </w:tr>
      <w:tr w:rsidR="00DA632C" w:rsidTr="001745DE">
        <w:tc>
          <w:tcPr>
            <w:tcW w:w="4785" w:type="dxa"/>
          </w:tcPr>
          <w:p w:rsidR="00DA632C" w:rsidRPr="00DA632C" w:rsidRDefault="00DA632C" w:rsidP="000F6C8B">
            <w:pPr>
              <w:pStyle w:val="a5"/>
              <w:numPr>
                <w:ilvl w:val="0"/>
                <w:numId w:val="10"/>
              </w:numPr>
              <w:rPr>
                <w:sz w:val="24"/>
                <w:szCs w:val="24"/>
              </w:rPr>
            </w:pPr>
            <w:r w:rsidRPr="00DA632C">
              <w:rPr>
                <w:sz w:val="24"/>
                <w:szCs w:val="24"/>
              </w:rPr>
              <w:t>Игровое упражнение</w:t>
            </w:r>
          </w:p>
          <w:p w:rsidR="00DA632C" w:rsidRPr="00DA632C" w:rsidRDefault="00DA632C" w:rsidP="000F6C8B">
            <w:pPr>
              <w:pStyle w:val="a5"/>
              <w:numPr>
                <w:ilvl w:val="0"/>
                <w:numId w:val="10"/>
              </w:numPr>
              <w:rPr>
                <w:sz w:val="24"/>
                <w:szCs w:val="24"/>
              </w:rPr>
            </w:pPr>
            <w:r w:rsidRPr="00DA632C">
              <w:rPr>
                <w:sz w:val="24"/>
                <w:szCs w:val="24"/>
              </w:rPr>
              <w:t>Индивидуальная игра</w:t>
            </w:r>
          </w:p>
          <w:p w:rsidR="00DA632C" w:rsidRPr="00DA632C" w:rsidRDefault="00DA632C" w:rsidP="000F6C8B">
            <w:pPr>
              <w:pStyle w:val="a5"/>
              <w:numPr>
                <w:ilvl w:val="0"/>
                <w:numId w:val="10"/>
              </w:numPr>
              <w:rPr>
                <w:sz w:val="24"/>
                <w:szCs w:val="24"/>
              </w:rPr>
            </w:pPr>
            <w:r w:rsidRPr="00DA632C">
              <w:rPr>
                <w:sz w:val="24"/>
                <w:szCs w:val="24"/>
              </w:rPr>
              <w:t>Совместная с воспитателем игра</w:t>
            </w:r>
          </w:p>
          <w:p w:rsidR="00DA632C" w:rsidRPr="00DA632C" w:rsidRDefault="00DA632C" w:rsidP="000F6C8B">
            <w:pPr>
              <w:pStyle w:val="a5"/>
              <w:numPr>
                <w:ilvl w:val="0"/>
                <w:numId w:val="10"/>
              </w:numPr>
              <w:rPr>
                <w:sz w:val="24"/>
                <w:szCs w:val="24"/>
              </w:rPr>
            </w:pPr>
            <w:r w:rsidRPr="00DA632C">
              <w:rPr>
                <w:sz w:val="24"/>
                <w:szCs w:val="24"/>
              </w:rPr>
              <w:t>Совместная</w:t>
            </w:r>
            <w:r w:rsidRPr="00DA632C">
              <w:rPr>
                <w:sz w:val="24"/>
                <w:szCs w:val="24"/>
              </w:rPr>
              <w:tab/>
              <w:t>со</w:t>
            </w:r>
            <w:r w:rsidRPr="00DA632C">
              <w:rPr>
                <w:sz w:val="24"/>
                <w:szCs w:val="24"/>
              </w:rPr>
              <w:tab/>
              <w:t>сверстниками</w:t>
            </w:r>
            <w:r>
              <w:rPr>
                <w:sz w:val="24"/>
                <w:szCs w:val="24"/>
              </w:rPr>
              <w:t xml:space="preserve"> </w:t>
            </w:r>
            <w:r w:rsidRPr="00DA632C">
              <w:rPr>
                <w:sz w:val="24"/>
                <w:szCs w:val="24"/>
              </w:rPr>
              <w:t>игра (парная, в малой группе)</w:t>
            </w:r>
          </w:p>
          <w:p w:rsidR="00DA632C" w:rsidRPr="00DA632C" w:rsidRDefault="00DA632C" w:rsidP="000F6C8B">
            <w:pPr>
              <w:pStyle w:val="a5"/>
              <w:numPr>
                <w:ilvl w:val="0"/>
                <w:numId w:val="10"/>
              </w:numPr>
              <w:rPr>
                <w:sz w:val="24"/>
                <w:szCs w:val="24"/>
              </w:rPr>
            </w:pPr>
            <w:r>
              <w:rPr>
                <w:sz w:val="24"/>
                <w:szCs w:val="24"/>
              </w:rPr>
              <w:t>Своб</w:t>
            </w:r>
            <w:r w:rsidRPr="00DA632C">
              <w:rPr>
                <w:sz w:val="24"/>
                <w:szCs w:val="24"/>
              </w:rPr>
              <w:t>одная игра</w:t>
            </w:r>
          </w:p>
          <w:p w:rsidR="00DA632C" w:rsidRPr="00DA632C" w:rsidRDefault="00DA632C" w:rsidP="000F6C8B">
            <w:pPr>
              <w:pStyle w:val="a5"/>
              <w:numPr>
                <w:ilvl w:val="0"/>
                <w:numId w:val="10"/>
              </w:numPr>
              <w:rPr>
                <w:sz w:val="24"/>
                <w:szCs w:val="24"/>
              </w:rPr>
            </w:pPr>
            <w:r w:rsidRPr="00DA632C">
              <w:rPr>
                <w:sz w:val="24"/>
                <w:szCs w:val="24"/>
              </w:rPr>
              <w:t>Беседа</w:t>
            </w:r>
          </w:p>
          <w:p w:rsidR="00DA632C" w:rsidRPr="00DA632C" w:rsidRDefault="00DA632C" w:rsidP="000F6C8B">
            <w:pPr>
              <w:pStyle w:val="a5"/>
              <w:numPr>
                <w:ilvl w:val="0"/>
                <w:numId w:val="10"/>
              </w:numPr>
              <w:rPr>
                <w:sz w:val="24"/>
                <w:szCs w:val="24"/>
              </w:rPr>
            </w:pPr>
            <w:r w:rsidRPr="00DA632C">
              <w:rPr>
                <w:sz w:val="24"/>
                <w:szCs w:val="24"/>
              </w:rPr>
              <w:t>Наблюдение</w:t>
            </w:r>
          </w:p>
          <w:p w:rsidR="00DA632C" w:rsidRPr="00DA632C" w:rsidRDefault="00DA632C" w:rsidP="000F6C8B">
            <w:pPr>
              <w:pStyle w:val="a5"/>
              <w:numPr>
                <w:ilvl w:val="0"/>
                <w:numId w:val="10"/>
              </w:numPr>
              <w:rPr>
                <w:sz w:val="24"/>
                <w:szCs w:val="24"/>
              </w:rPr>
            </w:pPr>
            <w:r w:rsidRPr="00DA632C">
              <w:rPr>
                <w:sz w:val="24"/>
                <w:szCs w:val="24"/>
              </w:rPr>
              <w:t>Рассматривание</w:t>
            </w:r>
          </w:p>
          <w:p w:rsidR="00DA632C" w:rsidRPr="00DA632C" w:rsidRDefault="00DA632C" w:rsidP="000F6C8B">
            <w:pPr>
              <w:pStyle w:val="a5"/>
              <w:numPr>
                <w:ilvl w:val="0"/>
                <w:numId w:val="10"/>
              </w:numPr>
              <w:rPr>
                <w:sz w:val="24"/>
                <w:szCs w:val="24"/>
              </w:rPr>
            </w:pPr>
            <w:r w:rsidRPr="00DA632C">
              <w:rPr>
                <w:sz w:val="24"/>
                <w:szCs w:val="24"/>
              </w:rPr>
              <w:t>Педагогическая ситуация</w:t>
            </w:r>
          </w:p>
          <w:p w:rsidR="00DA632C" w:rsidRPr="00DA632C" w:rsidRDefault="00DA632C" w:rsidP="000F6C8B">
            <w:pPr>
              <w:pStyle w:val="a5"/>
              <w:numPr>
                <w:ilvl w:val="0"/>
                <w:numId w:val="10"/>
              </w:numPr>
              <w:rPr>
                <w:sz w:val="24"/>
                <w:szCs w:val="24"/>
              </w:rPr>
            </w:pPr>
            <w:r w:rsidRPr="00DA632C">
              <w:rPr>
                <w:sz w:val="24"/>
                <w:szCs w:val="24"/>
              </w:rPr>
              <w:t>Праздник</w:t>
            </w:r>
          </w:p>
          <w:p w:rsidR="00DA632C" w:rsidRPr="00DA632C" w:rsidRDefault="00DA632C" w:rsidP="000F6C8B">
            <w:pPr>
              <w:pStyle w:val="a5"/>
              <w:numPr>
                <w:ilvl w:val="0"/>
                <w:numId w:val="10"/>
              </w:numPr>
              <w:rPr>
                <w:sz w:val="24"/>
                <w:szCs w:val="24"/>
              </w:rPr>
            </w:pPr>
            <w:r w:rsidRPr="00DA632C">
              <w:rPr>
                <w:sz w:val="24"/>
                <w:szCs w:val="24"/>
              </w:rPr>
              <w:t>Экскурсия</w:t>
            </w:r>
          </w:p>
          <w:p w:rsidR="00DA632C" w:rsidRPr="00DA632C" w:rsidRDefault="00DA632C" w:rsidP="000F6C8B">
            <w:pPr>
              <w:pStyle w:val="a5"/>
              <w:numPr>
                <w:ilvl w:val="0"/>
                <w:numId w:val="10"/>
              </w:numPr>
              <w:rPr>
                <w:sz w:val="24"/>
                <w:szCs w:val="24"/>
              </w:rPr>
            </w:pPr>
            <w:r w:rsidRPr="00DA632C">
              <w:rPr>
                <w:sz w:val="24"/>
                <w:szCs w:val="24"/>
              </w:rPr>
              <w:t>Ситуация морального выбора</w:t>
            </w:r>
          </w:p>
          <w:p w:rsidR="00DA632C" w:rsidRPr="00DA632C" w:rsidRDefault="00DA632C" w:rsidP="000F6C8B">
            <w:pPr>
              <w:pStyle w:val="a5"/>
              <w:numPr>
                <w:ilvl w:val="0"/>
                <w:numId w:val="10"/>
              </w:numPr>
              <w:rPr>
                <w:sz w:val="24"/>
                <w:szCs w:val="24"/>
              </w:rPr>
            </w:pPr>
            <w:r w:rsidRPr="00DA632C">
              <w:rPr>
                <w:sz w:val="24"/>
                <w:szCs w:val="24"/>
              </w:rPr>
              <w:t>Поручение</w:t>
            </w:r>
          </w:p>
          <w:p w:rsidR="00DA632C" w:rsidRPr="00DA632C" w:rsidRDefault="00DA632C" w:rsidP="000F6C8B">
            <w:pPr>
              <w:pStyle w:val="a5"/>
              <w:numPr>
                <w:ilvl w:val="0"/>
                <w:numId w:val="10"/>
              </w:numPr>
              <w:rPr>
                <w:sz w:val="24"/>
                <w:szCs w:val="24"/>
              </w:rPr>
            </w:pPr>
            <w:r w:rsidRPr="00DA632C">
              <w:rPr>
                <w:sz w:val="24"/>
                <w:szCs w:val="24"/>
              </w:rPr>
              <w:t>Дежурство</w:t>
            </w:r>
          </w:p>
          <w:p w:rsidR="00DA632C" w:rsidRPr="00DA632C" w:rsidRDefault="00DA632C" w:rsidP="000F6C8B">
            <w:pPr>
              <w:pStyle w:val="a5"/>
              <w:numPr>
                <w:ilvl w:val="0"/>
                <w:numId w:val="10"/>
              </w:numPr>
              <w:rPr>
                <w:sz w:val="24"/>
                <w:szCs w:val="24"/>
              </w:rPr>
            </w:pPr>
            <w:r w:rsidRPr="00DA632C">
              <w:rPr>
                <w:sz w:val="24"/>
                <w:szCs w:val="24"/>
              </w:rPr>
              <w:t>Утренний круг</w:t>
            </w:r>
          </w:p>
        </w:tc>
        <w:tc>
          <w:tcPr>
            <w:tcW w:w="4786" w:type="dxa"/>
          </w:tcPr>
          <w:p w:rsidR="00DA632C" w:rsidRPr="00DA632C" w:rsidRDefault="00DA632C" w:rsidP="000F6C8B">
            <w:pPr>
              <w:pStyle w:val="a5"/>
              <w:numPr>
                <w:ilvl w:val="0"/>
                <w:numId w:val="11"/>
              </w:numPr>
              <w:rPr>
                <w:sz w:val="24"/>
                <w:szCs w:val="24"/>
              </w:rPr>
            </w:pPr>
            <w:r w:rsidRPr="00DA632C">
              <w:rPr>
                <w:sz w:val="24"/>
                <w:szCs w:val="24"/>
              </w:rPr>
              <w:t>Индивидуальная игра</w:t>
            </w:r>
          </w:p>
          <w:p w:rsidR="00DA632C" w:rsidRPr="00DA632C" w:rsidRDefault="00DA632C" w:rsidP="000F6C8B">
            <w:pPr>
              <w:pStyle w:val="a5"/>
              <w:numPr>
                <w:ilvl w:val="0"/>
                <w:numId w:val="11"/>
              </w:numPr>
              <w:rPr>
                <w:sz w:val="24"/>
                <w:szCs w:val="24"/>
              </w:rPr>
            </w:pPr>
            <w:r w:rsidRPr="00DA632C">
              <w:rPr>
                <w:sz w:val="24"/>
                <w:szCs w:val="24"/>
              </w:rPr>
              <w:t>Совместная с воспитателем игра</w:t>
            </w:r>
          </w:p>
          <w:p w:rsidR="00DA632C" w:rsidRPr="00DA632C" w:rsidRDefault="00DA632C" w:rsidP="000F6C8B">
            <w:pPr>
              <w:pStyle w:val="a5"/>
              <w:numPr>
                <w:ilvl w:val="0"/>
                <w:numId w:val="11"/>
              </w:numPr>
              <w:rPr>
                <w:sz w:val="24"/>
                <w:szCs w:val="24"/>
              </w:rPr>
            </w:pPr>
            <w:r w:rsidRPr="00DA632C">
              <w:rPr>
                <w:sz w:val="24"/>
                <w:szCs w:val="24"/>
              </w:rPr>
              <w:t>Совместная со сверстниками игра</w:t>
            </w:r>
          </w:p>
          <w:p w:rsidR="00DA632C" w:rsidRPr="00DA632C" w:rsidRDefault="00DA632C" w:rsidP="000F6C8B">
            <w:pPr>
              <w:pStyle w:val="a5"/>
              <w:numPr>
                <w:ilvl w:val="0"/>
                <w:numId w:val="11"/>
              </w:numPr>
              <w:rPr>
                <w:sz w:val="24"/>
                <w:szCs w:val="24"/>
              </w:rPr>
            </w:pPr>
            <w:r w:rsidRPr="00DA632C">
              <w:rPr>
                <w:sz w:val="24"/>
                <w:szCs w:val="24"/>
              </w:rPr>
              <w:t>Свободная игра</w:t>
            </w:r>
          </w:p>
          <w:p w:rsidR="00DA632C" w:rsidRPr="00DA632C" w:rsidRDefault="00DA632C" w:rsidP="000F6C8B">
            <w:pPr>
              <w:pStyle w:val="a5"/>
              <w:numPr>
                <w:ilvl w:val="0"/>
                <w:numId w:val="11"/>
              </w:numPr>
              <w:rPr>
                <w:sz w:val="24"/>
                <w:szCs w:val="24"/>
              </w:rPr>
            </w:pPr>
            <w:r w:rsidRPr="00DA632C">
              <w:rPr>
                <w:sz w:val="24"/>
                <w:szCs w:val="24"/>
              </w:rPr>
              <w:t>Чтение</w:t>
            </w:r>
          </w:p>
          <w:p w:rsidR="00DA632C" w:rsidRPr="00DA632C" w:rsidRDefault="00DA632C" w:rsidP="000F6C8B">
            <w:pPr>
              <w:pStyle w:val="a5"/>
              <w:numPr>
                <w:ilvl w:val="0"/>
                <w:numId w:val="11"/>
              </w:numPr>
              <w:rPr>
                <w:sz w:val="24"/>
                <w:szCs w:val="24"/>
              </w:rPr>
            </w:pPr>
            <w:r w:rsidRPr="00DA632C">
              <w:rPr>
                <w:sz w:val="24"/>
                <w:szCs w:val="24"/>
              </w:rPr>
              <w:t>Беседа</w:t>
            </w:r>
          </w:p>
          <w:p w:rsidR="00DA632C" w:rsidRPr="00DA632C" w:rsidRDefault="00DA632C" w:rsidP="000F6C8B">
            <w:pPr>
              <w:pStyle w:val="a5"/>
              <w:numPr>
                <w:ilvl w:val="0"/>
                <w:numId w:val="11"/>
              </w:numPr>
              <w:rPr>
                <w:sz w:val="24"/>
                <w:szCs w:val="24"/>
              </w:rPr>
            </w:pPr>
            <w:r w:rsidRPr="00DA632C">
              <w:rPr>
                <w:sz w:val="24"/>
                <w:szCs w:val="24"/>
              </w:rPr>
              <w:t>Наблюдение</w:t>
            </w:r>
          </w:p>
          <w:p w:rsidR="00DA632C" w:rsidRPr="00DA632C" w:rsidRDefault="00DA632C" w:rsidP="000F6C8B">
            <w:pPr>
              <w:pStyle w:val="a5"/>
              <w:numPr>
                <w:ilvl w:val="0"/>
                <w:numId w:val="11"/>
              </w:numPr>
              <w:rPr>
                <w:sz w:val="24"/>
                <w:szCs w:val="24"/>
              </w:rPr>
            </w:pPr>
            <w:r w:rsidRPr="00DA632C">
              <w:rPr>
                <w:sz w:val="24"/>
                <w:szCs w:val="24"/>
              </w:rPr>
              <w:t>Педагогическая ситуация.</w:t>
            </w:r>
          </w:p>
          <w:p w:rsidR="00DA632C" w:rsidRPr="00DA632C" w:rsidRDefault="00DA632C" w:rsidP="000F6C8B">
            <w:pPr>
              <w:pStyle w:val="a5"/>
              <w:numPr>
                <w:ilvl w:val="0"/>
                <w:numId w:val="11"/>
              </w:numPr>
              <w:rPr>
                <w:sz w:val="24"/>
                <w:szCs w:val="24"/>
              </w:rPr>
            </w:pPr>
            <w:r w:rsidRPr="00DA632C">
              <w:rPr>
                <w:sz w:val="24"/>
                <w:szCs w:val="24"/>
              </w:rPr>
              <w:t>Экскурсия</w:t>
            </w:r>
          </w:p>
          <w:p w:rsidR="00DA632C" w:rsidRPr="00DA632C" w:rsidRDefault="00DA632C" w:rsidP="000F6C8B">
            <w:pPr>
              <w:pStyle w:val="a5"/>
              <w:numPr>
                <w:ilvl w:val="0"/>
                <w:numId w:val="11"/>
              </w:numPr>
              <w:rPr>
                <w:sz w:val="24"/>
                <w:szCs w:val="24"/>
              </w:rPr>
            </w:pPr>
            <w:r w:rsidRPr="00DA632C">
              <w:rPr>
                <w:sz w:val="24"/>
                <w:szCs w:val="24"/>
              </w:rPr>
              <w:t>Ситуация морального выбора.</w:t>
            </w:r>
          </w:p>
          <w:p w:rsidR="00DA632C" w:rsidRPr="00DA632C" w:rsidRDefault="00DA632C" w:rsidP="000F6C8B">
            <w:pPr>
              <w:pStyle w:val="a5"/>
              <w:numPr>
                <w:ilvl w:val="0"/>
                <w:numId w:val="11"/>
              </w:numPr>
              <w:rPr>
                <w:sz w:val="24"/>
                <w:szCs w:val="24"/>
              </w:rPr>
            </w:pPr>
            <w:r w:rsidRPr="00DA632C">
              <w:rPr>
                <w:sz w:val="24"/>
                <w:szCs w:val="24"/>
              </w:rPr>
              <w:t>Проектная деятельность</w:t>
            </w:r>
          </w:p>
          <w:p w:rsidR="00DA632C" w:rsidRPr="00DA632C" w:rsidRDefault="00DA632C" w:rsidP="000F6C8B">
            <w:pPr>
              <w:pStyle w:val="a5"/>
              <w:numPr>
                <w:ilvl w:val="0"/>
                <w:numId w:val="11"/>
              </w:numPr>
              <w:rPr>
                <w:sz w:val="24"/>
                <w:szCs w:val="24"/>
              </w:rPr>
            </w:pPr>
            <w:r w:rsidRPr="00DA632C">
              <w:rPr>
                <w:sz w:val="24"/>
                <w:szCs w:val="24"/>
              </w:rPr>
              <w:t>Интегративная деятельность</w:t>
            </w:r>
          </w:p>
          <w:p w:rsidR="00DA632C" w:rsidRPr="00DA632C" w:rsidRDefault="00DA632C" w:rsidP="000F6C8B">
            <w:pPr>
              <w:pStyle w:val="a5"/>
              <w:numPr>
                <w:ilvl w:val="0"/>
                <w:numId w:val="11"/>
              </w:numPr>
              <w:rPr>
                <w:sz w:val="24"/>
                <w:szCs w:val="24"/>
              </w:rPr>
            </w:pPr>
            <w:r w:rsidRPr="00DA632C">
              <w:rPr>
                <w:sz w:val="24"/>
                <w:szCs w:val="24"/>
              </w:rPr>
              <w:t>Праздник</w:t>
            </w:r>
          </w:p>
          <w:p w:rsidR="00DA632C" w:rsidRPr="00DA632C" w:rsidRDefault="00DA632C" w:rsidP="000F6C8B">
            <w:pPr>
              <w:pStyle w:val="a5"/>
              <w:numPr>
                <w:ilvl w:val="0"/>
                <w:numId w:val="11"/>
              </w:numPr>
              <w:rPr>
                <w:sz w:val="24"/>
                <w:szCs w:val="24"/>
              </w:rPr>
            </w:pPr>
            <w:r w:rsidRPr="00DA632C">
              <w:rPr>
                <w:sz w:val="24"/>
                <w:szCs w:val="24"/>
              </w:rPr>
              <w:t>Совместные действия</w:t>
            </w:r>
          </w:p>
          <w:p w:rsidR="00DA632C" w:rsidRPr="00DA632C" w:rsidRDefault="00DA632C" w:rsidP="000F6C8B">
            <w:pPr>
              <w:pStyle w:val="a5"/>
              <w:numPr>
                <w:ilvl w:val="0"/>
                <w:numId w:val="11"/>
              </w:numPr>
              <w:rPr>
                <w:sz w:val="24"/>
                <w:szCs w:val="24"/>
              </w:rPr>
            </w:pPr>
            <w:r w:rsidRPr="00DA632C">
              <w:rPr>
                <w:sz w:val="24"/>
                <w:szCs w:val="24"/>
              </w:rPr>
              <w:t>Рассматривание</w:t>
            </w:r>
          </w:p>
          <w:p w:rsidR="00DA632C" w:rsidRPr="00895ED0" w:rsidRDefault="00DA632C" w:rsidP="000F6C8B">
            <w:pPr>
              <w:pStyle w:val="a5"/>
              <w:numPr>
                <w:ilvl w:val="0"/>
                <w:numId w:val="11"/>
              </w:numPr>
              <w:rPr>
                <w:sz w:val="24"/>
                <w:szCs w:val="24"/>
              </w:rPr>
            </w:pPr>
            <w:r w:rsidRPr="00895ED0">
              <w:rPr>
                <w:sz w:val="24"/>
                <w:szCs w:val="24"/>
              </w:rPr>
              <w:t>Просмотр и анализ мультфильмов</w:t>
            </w:r>
          </w:p>
          <w:p w:rsidR="00DA632C" w:rsidRPr="00DA632C" w:rsidRDefault="00DA632C" w:rsidP="000F6C8B">
            <w:pPr>
              <w:pStyle w:val="a5"/>
              <w:numPr>
                <w:ilvl w:val="0"/>
                <w:numId w:val="11"/>
              </w:numPr>
              <w:rPr>
                <w:sz w:val="24"/>
                <w:szCs w:val="24"/>
              </w:rPr>
            </w:pPr>
            <w:r w:rsidRPr="00DA632C">
              <w:rPr>
                <w:sz w:val="24"/>
                <w:szCs w:val="24"/>
              </w:rPr>
              <w:t>Экспериментирование</w:t>
            </w:r>
          </w:p>
          <w:p w:rsidR="00DA632C" w:rsidRPr="00DA632C" w:rsidRDefault="00DA632C" w:rsidP="000F6C8B">
            <w:pPr>
              <w:pStyle w:val="a5"/>
              <w:numPr>
                <w:ilvl w:val="0"/>
                <w:numId w:val="11"/>
              </w:numPr>
              <w:rPr>
                <w:sz w:val="24"/>
                <w:szCs w:val="24"/>
              </w:rPr>
            </w:pPr>
            <w:r w:rsidRPr="00DA632C">
              <w:rPr>
                <w:sz w:val="24"/>
                <w:szCs w:val="24"/>
              </w:rPr>
              <w:t>Поручение и задание</w:t>
            </w:r>
          </w:p>
          <w:p w:rsidR="00DA632C" w:rsidRPr="00DA632C" w:rsidRDefault="00DA632C" w:rsidP="000F6C8B">
            <w:pPr>
              <w:pStyle w:val="a5"/>
              <w:numPr>
                <w:ilvl w:val="0"/>
                <w:numId w:val="11"/>
              </w:numPr>
              <w:rPr>
                <w:sz w:val="24"/>
                <w:szCs w:val="24"/>
              </w:rPr>
            </w:pPr>
            <w:r w:rsidRPr="00DA632C">
              <w:rPr>
                <w:sz w:val="24"/>
                <w:szCs w:val="24"/>
              </w:rPr>
              <w:t>Дежурство</w:t>
            </w:r>
          </w:p>
          <w:p w:rsidR="00DA632C" w:rsidRPr="00DA632C" w:rsidRDefault="00DA632C" w:rsidP="000F6C8B">
            <w:pPr>
              <w:pStyle w:val="a5"/>
              <w:numPr>
                <w:ilvl w:val="0"/>
                <w:numId w:val="11"/>
              </w:numPr>
              <w:rPr>
                <w:sz w:val="24"/>
                <w:szCs w:val="24"/>
              </w:rPr>
            </w:pPr>
            <w:r w:rsidRPr="00DA632C">
              <w:rPr>
                <w:sz w:val="24"/>
                <w:szCs w:val="24"/>
              </w:rPr>
              <w:t>Совместная</w:t>
            </w:r>
            <w:r w:rsidRPr="00DA632C">
              <w:rPr>
                <w:sz w:val="24"/>
                <w:szCs w:val="24"/>
              </w:rPr>
              <w:tab/>
              <w:t>деятельность</w:t>
            </w:r>
            <w:r w:rsidRPr="00DA632C">
              <w:rPr>
                <w:sz w:val="24"/>
                <w:szCs w:val="24"/>
              </w:rPr>
              <w:tab/>
              <w:t>взрослого</w:t>
            </w:r>
            <w:r w:rsidR="00895ED0">
              <w:rPr>
                <w:sz w:val="24"/>
                <w:szCs w:val="24"/>
              </w:rPr>
              <w:t xml:space="preserve"> </w:t>
            </w:r>
            <w:r w:rsidRPr="00DA632C">
              <w:rPr>
                <w:sz w:val="24"/>
                <w:szCs w:val="24"/>
              </w:rPr>
              <w:t>и детей тематического характера</w:t>
            </w:r>
          </w:p>
          <w:p w:rsidR="00DA632C" w:rsidRPr="00DA632C" w:rsidRDefault="00DA632C" w:rsidP="000F6C8B">
            <w:pPr>
              <w:pStyle w:val="a5"/>
              <w:numPr>
                <w:ilvl w:val="0"/>
                <w:numId w:val="11"/>
              </w:numPr>
              <w:rPr>
                <w:sz w:val="24"/>
                <w:szCs w:val="24"/>
              </w:rPr>
            </w:pPr>
            <w:r w:rsidRPr="00DA632C">
              <w:rPr>
                <w:sz w:val="24"/>
                <w:szCs w:val="24"/>
              </w:rPr>
              <w:t xml:space="preserve">Образовательное </w:t>
            </w:r>
            <w:r w:rsidR="00895ED0">
              <w:rPr>
                <w:sz w:val="24"/>
                <w:szCs w:val="24"/>
              </w:rPr>
              <w:t xml:space="preserve">событие </w:t>
            </w:r>
          </w:p>
          <w:p w:rsidR="00DA632C" w:rsidRPr="00DA632C" w:rsidRDefault="00DA632C" w:rsidP="000F6C8B">
            <w:pPr>
              <w:pStyle w:val="a5"/>
              <w:numPr>
                <w:ilvl w:val="0"/>
                <w:numId w:val="11"/>
              </w:numPr>
              <w:rPr>
                <w:sz w:val="24"/>
                <w:szCs w:val="24"/>
              </w:rPr>
            </w:pPr>
            <w:r w:rsidRPr="00DA632C">
              <w:rPr>
                <w:sz w:val="24"/>
                <w:szCs w:val="24"/>
              </w:rPr>
              <w:t>Утренний круг</w:t>
            </w:r>
          </w:p>
        </w:tc>
      </w:tr>
      <w:tr w:rsidR="00EA2B90" w:rsidTr="00EA2B90">
        <w:tc>
          <w:tcPr>
            <w:tcW w:w="9571" w:type="dxa"/>
            <w:gridSpan w:val="2"/>
          </w:tcPr>
          <w:p w:rsidR="00EA2B90" w:rsidRPr="00EA2B90" w:rsidRDefault="00EA2B90" w:rsidP="00EA2B90">
            <w:pPr>
              <w:jc w:val="center"/>
              <w:rPr>
                <w:b/>
                <w:i/>
                <w:sz w:val="24"/>
                <w:szCs w:val="24"/>
              </w:rPr>
            </w:pPr>
            <w:r w:rsidRPr="00EA2B90">
              <w:rPr>
                <w:b/>
                <w:i/>
                <w:sz w:val="24"/>
                <w:szCs w:val="24"/>
              </w:rPr>
              <w:t>Познавательное развитие</w:t>
            </w:r>
          </w:p>
        </w:tc>
      </w:tr>
      <w:tr w:rsidR="00EA2B90" w:rsidTr="001745DE">
        <w:tc>
          <w:tcPr>
            <w:tcW w:w="4785" w:type="dxa"/>
          </w:tcPr>
          <w:p w:rsidR="00EA2B90" w:rsidRPr="00EA2B90" w:rsidRDefault="00EA2B90" w:rsidP="000F6C8B">
            <w:pPr>
              <w:pStyle w:val="a5"/>
              <w:numPr>
                <w:ilvl w:val="0"/>
                <w:numId w:val="12"/>
              </w:numPr>
              <w:rPr>
                <w:sz w:val="24"/>
                <w:szCs w:val="24"/>
              </w:rPr>
            </w:pPr>
            <w:r w:rsidRPr="00EA2B90">
              <w:rPr>
                <w:sz w:val="24"/>
                <w:szCs w:val="24"/>
              </w:rPr>
              <w:t>Рассматривание</w:t>
            </w:r>
          </w:p>
          <w:p w:rsidR="00EA2B90" w:rsidRPr="00EA2B90" w:rsidRDefault="00EA2B90" w:rsidP="000F6C8B">
            <w:pPr>
              <w:pStyle w:val="a5"/>
              <w:numPr>
                <w:ilvl w:val="0"/>
                <w:numId w:val="12"/>
              </w:numPr>
              <w:rPr>
                <w:sz w:val="24"/>
                <w:szCs w:val="24"/>
              </w:rPr>
            </w:pPr>
            <w:r w:rsidRPr="00EA2B90">
              <w:rPr>
                <w:sz w:val="24"/>
                <w:szCs w:val="24"/>
              </w:rPr>
              <w:t>Наблюдение</w:t>
            </w:r>
          </w:p>
          <w:p w:rsidR="00EA2B90" w:rsidRPr="00EA2B90" w:rsidRDefault="00EA2B90" w:rsidP="000F6C8B">
            <w:pPr>
              <w:pStyle w:val="a5"/>
              <w:numPr>
                <w:ilvl w:val="0"/>
                <w:numId w:val="12"/>
              </w:numPr>
              <w:rPr>
                <w:sz w:val="24"/>
                <w:szCs w:val="24"/>
              </w:rPr>
            </w:pPr>
            <w:r w:rsidRPr="00EA2B90">
              <w:rPr>
                <w:sz w:val="24"/>
                <w:szCs w:val="24"/>
              </w:rPr>
              <w:t>Игра-экспериментирование.</w:t>
            </w:r>
          </w:p>
          <w:p w:rsidR="00EA2B90" w:rsidRPr="00EA2B90" w:rsidRDefault="00EA2B90" w:rsidP="000F6C8B">
            <w:pPr>
              <w:pStyle w:val="a5"/>
              <w:numPr>
                <w:ilvl w:val="0"/>
                <w:numId w:val="12"/>
              </w:numPr>
              <w:rPr>
                <w:sz w:val="24"/>
                <w:szCs w:val="24"/>
              </w:rPr>
            </w:pPr>
            <w:r w:rsidRPr="00EA2B90">
              <w:rPr>
                <w:sz w:val="24"/>
                <w:szCs w:val="24"/>
              </w:rPr>
              <w:t>Исследовательская деятельность</w:t>
            </w:r>
          </w:p>
          <w:p w:rsidR="00EA2B90" w:rsidRPr="00EA2B90" w:rsidRDefault="00EA2B90" w:rsidP="000F6C8B">
            <w:pPr>
              <w:pStyle w:val="a5"/>
              <w:numPr>
                <w:ilvl w:val="0"/>
                <w:numId w:val="12"/>
              </w:numPr>
              <w:rPr>
                <w:sz w:val="24"/>
                <w:szCs w:val="24"/>
              </w:rPr>
            </w:pPr>
            <w:r w:rsidRPr="00EA2B90">
              <w:rPr>
                <w:sz w:val="24"/>
                <w:szCs w:val="24"/>
              </w:rPr>
              <w:t>Конструирование</w:t>
            </w:r>
          </w:p>
          <w:p w:rsidR="00EA2B90" w:rsidRPr="00EA2B90" w:rsidRDefault="00EA2B90" w:rsidP="000F6C8B">
            <w:pPr>
              <w:pStyle w:val="a5"/>
              <w:numPr>
                <w:ilvl w:val="0"/>
                <w:numId w:val="12"/>
              </w:numPr>
              <w:rPr>
                <w:sz w:val="24"/>
                <w:szCs w:val="24"/>
              </w:rPr>
            </w:pPr>
            <w:r w:rsidRPr="00EA2B90">
              <w:rPr>
                <w:sz w:val="24"/>
                <w:szCs w:val="24"/>
              </w:rPr>
              <w:t>Развивающая игра</w:t>
            </w:r>
          </w:p>
          <w:p w:rsidR="00EA2B90" w:rsidRPr="00EA2B90" w:rsidRDefault="00EA2B90" w:rsidP="000F6C8B">
            <w:pPr>
              <w:pStyle w:val="a5"/>
              <w:numPr>
                <w:ilvl w:val="0"/>
                <w:numId w:val="12"/>
              </w:numPr>
              <w:rPr>
                <w:sz w:val="24"/>
                <w:szCs w:val="24"/>
              </w:rPr>
            </w:pPr>
            <w:r w:rsidRPr="00EA2B90">
              <w:rPr>
                <w:sz w:val="24"/>
                <w:szCs w:val="24"/>
              </w:rPr>
              <w:t>Экскурсия</w:t>
            </w:r>
          </w:p>
          <w:p w:rsidR="00EA2B90" w:rsidRPr="00EA2B90" w:rsidRDefault="00EA2B90" w:rsidP="000F6C8B">
            <w:pPr>
              <w:pStyle w:val="a5"/>
              <w:numPr>
                <w:ilvl w:val="0"/>
                <w:numId w:val="12"/>
              </w:numPr>
              <w:rPr>
                <w:sz w:val="24"/>
                <w:szCs w:val="24"/>
              </w:rPr>
            </w:pPr>
            <w:r w:rsidRPr="00EA2B90">
              <w:rPr>
                <w:sz w:val="24"/>
                <w:szCs w:val="24"/>
              </w:rPr>
              <w:t>Ситуативный разговор</w:t>
            </w:r>
          </w:p>
          <w:p w:rsidR="00EA2B90" w:rsidRPr="00EA2B90" w:rsidRDefault="00EA2B90" w:rsidP="000F6C8B">
            <w:pPr>
              <w:pStyle w:val="a5"/>
              <w:numPr>
                <w:ilvl w:val="0"/>
                <w:numId w:val="12"/>
              </w:numPr>
              <w:rPr>
                <w:sz w:val="24"/>
                <w:szCs w:val="24"/>
              </w:rPr>
            </w:pPr>
            <w:r w:rsidRPr="00EA2B90">
              <w:rPr>
                <w:sz w:val="24"/>
                <w:szCs w:val="24"/>
              </w:rPr>
              <w:t>Рассказ</w:t>
            </w:r>
          </w:p>
          <w:p w:rsidR="00EA2B90" w:rsidRPr="00EA2B90" w:rsidRDefault="00EA2B90" w:rsidP="000F6C8B">
            <w:pPr>
              <w:pStyle w:val="a5"/>
              <w:numPr>
                <w:ilvl w:val="0"/>
                <w:numId w:val="12"/>
              </w:numPr>
              <w:rPr>
                <w:sz w:val="24"/>
                <w:szCs w:val="24"/>
              </w:rPr>
            </w:pPr>
            <w:r w:rsidRPr="00EA2B90">
              <w:rPr>
                <w:sz w:val="24"/>
                <w:szCs w:val="24"/>
              </w:rPr>
              <w:t>Интегративная деятельность</w:t>
            </w:r>
          </w:p>
          <w:p w:rsidR="00EA2B90" w:rsidRPr="00EA2B90" w:rsidRDefault="00EA2B90" w:rsidP="000F6C8B">
            <w:pPr>
              <w:pStyle w:val="a5"/>
              <w:numPr>
                <w:ilvl w:val="0"/>
                <w:numId w:val="12"/>
              </w:numPr>
              <w:rPr>
                <w:sz w:val="24"/>
                <w:szCs w:val="24"/>
              </w:rPr>
            </w:pPr>
            <w:r w:rsidRPr="00EA2B90">
              <w:rPr>
                <w:sz w:val="24"/>
                <w:szCs w:val="24"/>
              </w:rPr>
              <w:t>Беседа</w:t>
            </w:r>
          </w:p>
          <w:p w:rsidR="00EA2B90" w:rsidRPr="00EA2B90" w:rsidRDefault="00EA2B90" w:rsidP="000F6C8B">
            <w:pPr>
              <w:pStyle w:val="a5"/>
              <w:numPr>
                <w:ilvl w:val="0"/>
                <w:numId w:val="12"/>
              </w:numPr>
              <w:rPr>
                <w:sz w:val="24"/>
                <w:szCs w:val="24"/>
              </w:rPr>
            </w:pPr>
            <w:r w:rsidRPr="00EA2B90">
              <w:rPr>
                <w:sz w:val="24"/>
                <w:szCs w:val="24"/>
              </w:rPr>
              <w:t>Проблемная ситуация</w:t>
            </w:r>
          </w:p>
        </w:tc>
        <w:tc>
          <w:tcPr>
            <w:tcW w:w="4786" w:type="dxa"/>
          </w:tcPr>
          <w:p w:rsidR="00EA2B90" w:rsidRPr="00EA2B90" w:rsidRDefault="00EA2B90" w:rsidP="000F6C8B">
            <w:pPr>
              <w:pStyle w:val="a5"/>
              <w:numPr>
                <w:ilvl w:val="0"/>
                <w:numId w:val="13"/>
              </w:numPr>
              <w:rPr>
                <w:sz w:val="24"/>
                <w:szCs w:val="24"/>
              </w:rPr>
            </w:pPr>
            <w:r w:rsidRPr="00EA2B90">
              <w:rPr>
                <w:sz w:val="24"/>
                <w:szCs w:val="24"/>
              </w:rPr>
              <w:t>Создание коллекций</w:t>
            </w:r>
          </w:p>
          <w:p w:rsidR="00EA2B90" w:rsidRPr="00EA2B90" w:rsidRDefault="00EA2B90" w:rsidP="000F6C8B">
            <w:pPr>
              <w:pStyle w:val="a5"/>
              <w:numPr>
                <w:ilvl w:val="0"/>
                <w:numId w:val="13"/>
              </w:numPr>
              <w:rPr>
                <w:sz w:val="24"/>
                <w:szCs w:val="24"/>
              </w:rPr>
            </w:pPr>
            <w:r w:rsidRPr="00EA2B90">
              <w:rPr>
                <w:sz w:val="24"/>
                <w:szCs w:val="24"/>
              </w:rPr>
              <w:t>Проектная деятельность</w:t>
            </w:r>
          </w:p>
          <w:p w:rsidR="00EA2B90" w:rsidRPr="00EA2B90" w:rsidRDefault="00EA2B90" w:rsidP="000F6C8B">
            <w:pPr>
              <w:pStyle w:val="a5"/>
              <w:numPr>
                <w:ilvl w:val="0"/>
                <w:numId w:val="13"/>
              </w:numPr>
              <w:rPr>
                <w:sz w:val="24"/>
                <w:szCs w:val="24"/>
              </w:rPr>
            </w:pPr>
            <w:r w:rsidRPr="00EA2B90">
              <w:rPr>
                <w:sz w:val="24"/>
                <w:szCs w:val="24"/>
              </w:rPr>
              <w:t>Исследовательская деятельность.</w:t>
            </w:r>
          </w:p>
          <w:p w:rsidR="00EA2B90" w:rsidRPr="00EA2B90" w:rsidRDefault="00EA2B90" w:rsidP="000F6C8B">
            <w:pPr>
              <w:pStyle w:val="a5"/>
              <w:numPr>
                <w:ilvl w:val="0"/>
                <w:numId w:val="13"/>
              </w:numPr>
              <w:rPr>
                <w:sz w:val="24"/>
                <w:szCs w:val="24"/>
              </w:rPr>
            </w:pPr>
            <w:r w:rsidRPr="00EA2B90">
              <w:rPr>
                <w:sz w:val="24"/>
                <w:szCs w:val="24"/>
              </w:rPr>
              <w:t>Конструирование</w:t>
            </w:r>
          </w:p>
          <w:p w:rsidR="00EA2B90" w:rsidRPr="00EA2B90" w:rsidRDefault="00EA2B90" w:rsidP="000F6C8B">
            <w:pPr>
              <w:pStyle w:val="a5"/>
              <w:numPr>
                <w:ilvl w:val="0"/>
                <w:numId w:val="13"/>
              </w:numPr>
              <w:rPr>
                <w:sz w:val="24"/>
                <w:szCs w:val="24"/>
              </w:rPr>
            </w:pPr>
            <w:r w:rsidRPr="00EA2B90">
              <w:rPr>
                <w:sz w:val="24"/>
                <w:szCs w:val="24"/>
              </w:rPr>
              <w:t>Экспериментирование</w:t>
            </w:r>
          </w:p>
          <w:p w:rsidR="00EA2B90" w:rsidRPr="00EA2B90" w:rsidRDefault="00EA2B90" w:rsidP="000F6C8B">
            <w:pPr>
              <w:pStyle w:val="a5"/>
              <w:numPr>
                <w:ilvl w:val="0"/>
                <w:numId w:val="13"/>
              </w:numPr>
              <w:rPr>
                <w:sz w:val="24"/>
                <w:szCs w:val="24"/>
              </w:rPr>
            </w:pPr>
            <w:r w:rsidRPr="00EA2B90">
              <w:rPr>
                <w:sz w:val="24"/>
                <w:szCs w:val="24"/>
              </w:rPr>
              <w:t>Развивающая игра</w:t>
            </w:r>
          </w:p>
          <w:p w:rsidR="00EA2B90" w:rsidRPr="00EA2B90" w:rsidRDefault="00EA2B90" w:rsidP="000F6C8B">
            <w:pPr>
              <w:pStyle w:val="a5"/>
              <w:numPr>
                <w:ilvl w:val="0"/>
                <w:numId w:val="13"/>
              </w:numPr>
              <w:rPr>
                <w:sz w:val="24"/>
                <w:szCs w:val="24"/>
              </w:rPr>
            </w:pPr>
            <w:r w:rsidRPr="00EA2B90">
              <w:rPr>
                <w:sz w:val="24"/>
                <w:szCs w:val="24"/>
              </w:rPr>
              <w:t>Наблюдение</w:t>
            </w:r>
          </w:p>
          <w:p w:rsidR="00EA2B90" w:rsidRPr="00EA2B90" w:rsidRDefault="00EA2B90" w:rsidP="000F6C8B">
            <w:pPr>
              <w:pStyle w:val="a5"/>
              <w:numPr>
                <w:ilvl w:val="0"/>
                <w:numId w:val="13"/>
              </w:numPr>
              <w:rPr>
                <w:sz w:val="24"/>
                <w:szCs w:val="24"/>
              </w:rPr>
            </w:pPr>
            <w:r w:rsidRPr="00EA2B90">
              <w:rPr>
                <w:sz w:val="24"/>
                <w:szCs w:val="24"/>
              </w:rPr>
              <w:t>Проблемная ситуация</w:t>
            </w:r>
          </w:p>
          <w:p w:rsidR="00EA2B90" w:rsidRPr="00EA2B90" w:rsidRDefault="00EA2B90" w:rsidP="000F6C8B">
            <w:pPr>
              <w:pStyle w:val="a5"/>
              <w:numPr>
                <w:ilvl w:val="0"/>
                <w:numId w:val="13"/>
              </w:numPr>
              <w:rPr>
                <w:sz w:val="24"/>
                <w:szCs w:val="24"/>
              </w:rPr>
            </w:pPr>
            <w:r w:rsidRPr="00EA2B90">
              <w:rPr>
                <w:sz w:val="24"/>
                <w:szCs w:val="24"/>
              </w:rPr>
              <w:t>Рассказ</w:t>
            </w:r>
          </w:p>
          <w:p w:rsidR="00EA2B90" w:rsidRPr="00EA2B90" w:rsidRDefault="00EA2B90" w:rsidP="000F6C8B">
            <w:pPr>
              <w:pStyle w:val="a5"/>
              <w:numPr>
                <w:ilvl w:val="0"/>
                <w:numId w:val="13"/>
              </w:numPr>
              <w:rPr>
                <w:sz w:val="24"/>
                <w:szCs w:val="24"/>
              </w:rPr>
            </w:pPr>
            <w:r w:rsidRPr="00EA2B90">
              <w:rPr>
                <w:sz w:val="24"/>
                <w:szCs w:val="24"/>
              </w:rPr>
              <w:t>Беседа</w:t>
            </w:r>
          </w:p>
          <w:p w:rsidR="00EA2B90" w:rsidRPr="00EA2B90" w:rsidRDefault="00EA2B90" w:rsidP="000F6C8B">
            <w:pPr>
              <w:pStyle w:val="a5"/>
              <w:numPr>
                <w:ilvl w:val="0"/>
                <w:numId w:val="13"/>
              </w:numPr>
              <w:rPr>
                <w:sz w:val="24"/>
                <w:szCs w:val="24"/>
              </w:rPr>
            </w:pPr>
            <w:r w:rsidRPr="00EA2B90">
              <w:rPr>
                <w:sz w:val="24"/>
                <w:szCs w:val="24"/>
              </w:rPr>
              <w:t>Интегративная деятельность</w:t>
            </w:r>
          </w:p>
          <w:p w:rsidR="00EA2B90" w:rsidRPr="00EA2B90" w:rsidRDefault="00EA2B90" w:rsidP="000F6C8B">
            <w:pPr>
              <w:pStyle w:val="a5"/>
              <w:numPr>
                <w:ilvl w:val="0"/>
                <w:numId w:val="13"/>
              </w:numPr>
              <w:rPr>
                <w:sz w:val="24"/>
                <w:szCs w:val="24"/>
              </w:rPr>
            </w:pPr>
            <w:r w:rsidRPr="00EA2B90">
              <w:rPr>
                <w:sz w:val="24"/>
                <w:szCs w:val="24"/>
              </w:rPr>
              <w:t>Экскурсии</w:t>
            </w:r>
          </w:p>
          <w:p w:rsidR="00EA2B90" w:rsidRPr="00EA2B90" w:rsidRDefault="00EA2B90" w:rsidP="000F6C8B">
            <w:pPr>
              <w:pStyle w:val="a5"/>
              <w:numPr>
                <w:ilvl w:val="0"/>
                <w:numId w:val="13"/>
              </w:numPr>
              <w:rPr>
                <w:sz w:val="24"/>
                <w:szCs w:val="24"/>
              </w:rPr>
            </w:pPr>
            <w:r w:rsidRPr="00EA2B90">
              <w:rPr>
                <w:sz w:val="24"/>
                <w:szCs w:val="24"/>
              </w:rPr>
              <w:t>Коллекционирование</w:t>
            </w:r>
          </w:p>
          <w:p w:rsidR="00EA2B90" w:rsidRPr="00EA2B90" w:rsidRDefault="00EA2B90" w:rsidP="000F6C8B">
            <w:pPr>
              <w:pStyle w:val="a5"/>
              <w:numPr>
                <w:ilvl w:val="0"/>
                <w:numId w:val="13"/>
              </w:numPr>
              <w:rPr>
                <w:sz w:val="24"/>
                <w:szCs w:val="24"/>
              </w:rPr>
            </w:pPr>
            <w:r w:rsidRPr="00EA2B90">
              <w:rPr>
                <w:sz w:val="24"/>
                <w:szCs w:val="24"/>
              </w:rPr>
              <w:t>Моделирование</w:t>
            </w:r>
          </w:p>
          <w:p w:rsidR="00EA2B90" w:rsidRPr="00EA2B90" w:rsidRDefault="00EA2B90" w:rsidP="000F6C8B">
            <w:pPr>
              <w:pStyle w:val="a5"/>
              <w:numPr>
                <w:ilvl w:val="0"/>
                <w:numId w:val="13"/>
              </w:numPr>
              <w:rPr>
                <w:sz w:val="24"/>
                <w:szCs w:val="24"/>
              </w:rPr>
            </w:pPr>
            <w:r w:rsidRPr="00EA2B90">
              <w:rPr>
                <w:sz w:val="24"/>
                <w:szCs w:val="24"/>
              </w:rPr>
              <w:t>Реализация проекта</w:t>
            </w:r>
          </w:p>
          <w:p w:rsidR="00EA2B90" w:rsidRPr="00EA2B90" w:rsidRDefault="00EA2B90" w:rsidP="000F6C8B">
            <w:pPr>
              <w:pStyle w:val="a5"/>
              <w:numPr>
                <w:ilvl w:val="0"/>
                <w:numId w:val="13"/>
              </w:numPr>
              <w:rPr>
                <w:sz w:val="24"/>
                <w:szCs w:val="24"/>
              </w:rPr>
            </w:pPr>
            <w:r w:rsidRPr="00EA2B90">
              <w:rPr>
                <w:sz w:val="24"/>
                <w:szCs w:val="24"/>
              </w:rPr>
              <w:t>Игры с правилами</w:t>
            </w:r>
          </w:p>
        </w:tc>
      </w:tr>
      <w:tr w:rsidR="00EA2B90" w:rsidTr="00EA2B90">
        <w:tc>
          <w:tcPr>
            <w:tcW w:w="9571" w:type="dxa"/>
            <w:gridSpan w:val="2"/>
          </w:tcPr>
          <w:p w:rsidR="00EA2B90" w:rsidRDefault="00EA2B90" w:rsidP="00EA2B90">
            <w:pPr>
              <w:jc w:val="center"/>
              <w:rPr>
                <w:sz w:val="24"/>
                <w:szCs w:val="24"/>
              </w:rPr>
            </w:pPr>
            <w:r>
              <w:rPr>
                <w:b/>
                <w:i/>
                <w:sz w:val="24"/>
              </w:rPr>
              <w:t>Речевое</w:t>
            </w:r>
            <w:r>
              <w:rPr>
                <w:b/>
                <w:i/>
                <w:spacing w:val="-3"/>
                <w:sz w:val="24"/>
              </w:rPr>
              <w:t xml:space="preserve"> </w:t>
            </w:r>
            <w:r>
              <w:rPr>
                <w:b/>
                <w:i/>
                <w:sz w:val="24"/>
              </w:rPr>
              <w:t>развитие</w:t>
            </w:r>
          </w:p>
        </w:tc>
      </w:tr>
      <w:tr w:rsidR="00EA2B90" w:rsidTr="001745DE">
        <w:tc>
          <w:tcPr>
            <w:tcW w:w="4785" w:type="dxa"/>
          </w:tcPr>
          <w:p w:rsidR="00EA2B90" w:rsidRDefault="00EA2B90" w:rsidP="000F6C8B">
            <w:pPr>
              <w:pStyle w:val="TableParagraph"/>
              <w:numPr>
                <w:ilvl w:val="0"/>
                <w:numId w:val="14"/>
              </w:numPr>
              <w:tabs>
                <w:tab w:val="left" w:pos="828"/>
              </w:tabs>
              <w:spacing w:line="240" w:lineRule="exact"/>
            </w:pPr>
            <w:r>
              <w:t>Рассматривание</w:t>
            </w:r>
          </w:p>
          <w:p w:rsidR="00EA2B90" w:rsidRDefault="00EA2B90" w:rsidP="000F6C8B">
            <w:pPr>
              <w:pStyle w:val="TableParagraph"/>
              <w:numPr>
                <w:ilvl w:val="0"/>
                <w:numId w:val="14"/>
              </w:numPr>
              <w:tabs>
                <w:tab w:val="left" w:pos="828"/>
              </w:tabs>
              <w:spacing w:line="252" w:lineRule="exact"/>
            </w:pPr>
            <w:r>
              <w:t>Игровая</w:t>
            </w:r>
            <w:r>
              <w:rPr>
                <w:spacing w:val="-2"/>
              </w:rPr>
              <w:t xml:space="preserve"> </w:t>
            </w:r>
            <w:r>
              <w:t>ситуация</w:t>
            </w:r>
          </w:p>
          <w:p w:rsidR="00EA2B90" w:rsidRDefault="00EA2B90" w:rsidP="000F6C8B">
            <w:pPr>
              <w:pStyle w:val="TableParagraph"/>
              <w:numPr>
                <w:ilvl w:val="0"/>
                <w:numId w:val="14"/>
              </w:numPr>
              <w:tabs>
                <w:tab w:val="left" w:pos="828"/>
              </w:tabs>
              <w:spacing w:before="1" w:line="252" w:lineRule="exact"/>
            </w:pPr>
            <w:r>
              <w:t>Дидактическая</w:t>
            </w:r>
            <w:r>
              <w:rPr>
                <w:spacing w:val="-2"/>
              </w:rPr>
              <w:t xml:space="preserve"> </w:t>
            </w:r>
            <w:r>
              <w:t>игра</w:t>
            </w:r>
          </w:p>
          <w:p w:rsidR="00EA2B90" w:rsidRDefault="00EA2B90" w:rsidP="000F6C8B">
            <w:pPr>
              <w:pStyle w:val="TableParagraph"/>
              <w:numPr>
                <w:ilvl w:val="0"/>
                <w:numId w:val="14"/>
              </w:numPr>
              <w:tabs>
                <w:tab w:val="left" w:pos="828"/>
              </w:tabs>
              <w:spacing w:line="252" w:lineRule="exact"/>
            </w:pPr>
            <w:r>
              <w:lastRenderedPageBreak/>
              <w:t>Ситуация</w:t>
            </w:r>
            <w:r>
              <w:rPr>
                <w:spacing w:val="-3"/>
              </w:rPr>
              <w:t xml:space="preserve"> </w:t>
            </w:r>
            <w:r>
              <w:t>общения</w:t>
            </w:r>
          </w:p>
          <w:p w:rsidR="00EA2B90" w:rsidRDefault="00EA2B90" w:rsidP="000F6C8B">
            <w:pPr>
              <w:pStyle w:val="TableParagraph"/>
              <w:numPr>
                <w:ilvl w:val="0"/>
                <w:numId w:val="14"/>
              </w:numPr>
              <w:tabs>
                <w:tab w:val="left" w:pos="828"/>
              </w:tabs>
              <w:spacing w:before="2"/>
              <w:ind w:right="96"/>
              <w:jc w:val="both"/>
            </w:pPr>
            <w:r>
              <w:t>Беседа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процессе</w:t>
            </w:r>
            <w:r>
              <w:rPr>
                <w:spacing w:val="1"/>
              </w:rPr>
              <w:t xml:space="preserve"> </w:t>
            </w:r>
            <w:r>
              <w:t>наблюдения</w:t>
            </w:r>
            <w:r>
              <w:rPr>
                <w:spacing w:val="1"/>
              </w:rPr>
              <w:t xml:space="preserve"> </w:t>
            </w:r>
            <w:r>
              <w:t>за</w:t>
            </w:r>
            <w:r>
              <w:rPr>
                <w:spacing w:val="1"/>
              </w:rPr>
              <w:t xml:space="preserve"> </w:t>
            </w:r>
            <w:r>
              <w:t>объектами</w:t>
            </w:r>
            <w:r>
              <w:rPr>
                <w:spacing w:val="1"/>
              </w:rPr>
              <w:t xml:space="preserve"> </w:t>
            </w:r>
            <w:r>
              <w:t>природы,</w:t>
            </w:r>
            <w:r>
              <w:rPr>
                <w:spacing w:val="1"/>
              </w:rPr>
              <w:t xml:space="preserve"> </w:t>
            </w:r>
            <w:r>
              <w:t>трудом взрослых).</w:t>
            </w:r>
          </w:p>
          <w:p w:rsidR="00EA2B90" w:rsidRDefault="00EA2B90" w:rsidP="000F6C8B">
            <w:pPr>
              <w:pStyle w:val="TableParagraph"/>
              <w:numPr>
                <w:ilvl w:val="0"/>
                <w:numId w:val="14"/>
              </w:numPr>
              <w:tabs>
                <w:tab w:val="left" w:pos="828"/>
              </w:tabs>
              <w:spacing w:line="252" w:lineRule="exact"/>
            </w:pPr>
            <w:r>
              <w:t>Интегративная</w:t>
            </w:r>
            <w:r>
              <w:rPr>
                <w:spacing w:val="-4"/>
              </w:rPr>
              <w:t xml:space="preserve"> </w:t>
            </w:r>
            <w:r>
              <w:t>деятельность</w:t>
            </w:r>
          </w:p>
          <w:p w:rsidR="00EA2B90" w:rsidRDefault="00EA2B90" w:rsidP="000F6C8B">
            <w:pPr>
              <w:pStyle w:val="TableParagraph"/>
              <w:numPr>
                <w:ilvl w:val="0"/>
                <w:numId w:val="14"/>
              </w:numPr>
              <w:tabs>
                <w:tab w:val="left" w:pos="828"/>
              </w:tabs>
              <w:spacing w:line="252" w:lineRule="exact"/>
            </w:pPr>
            <w:r>
              <w:t>Хороводная</w:t>
            </w:r>
            <w:r>
              <w:rPr>
                <w:spacing w:val="-1"/>
              </w:rPr>
              <w:t xml:space="preserve"> </w:t>
            </w:r>
            <w:r>
              <w:t>игра</w:t>
            </w:r>
            <w:r>
              <w:rPr>
                <w:spacing w:val="-3"/>
              </w:rPr>
              <w:t xml:space="preserve"> </w:t>
            </w:r>
            <w:r>
              <w:t>с</w:t>
            </w:r>
            <w:r>
              <w:rPr>
                <w:spacing w:val="-1"/>
              </w:rPr>
              <w:t xml:space="preserve"> </w:t>
            </w:r>
            <w:r>
              <w:t>пением</w:t>
            </w:r>
          </w:p>
          <w:p w:rsidR="00EA2B90" w:rsidRDefault="00EA2B90" w:rsidP="000F6C8B">
            <w:pPr>
              <w:pStyle w:val="TableParagraph"/>
              <w:numPr>
                <w:ilvl w:val="0"/>
                <w:numId w:val="14"/>
              </w:numPr>
              <w:tabs>
                <w:tab w:val="left" w:pos="828"/>
              </w:tabs>
              <w:spacing w:before="1" w:line="252" w:lineRule="exact"/>
            </w:pPr>
            <w:r>
              <w:t>Игра-драматизация</w:t>
            </w:r>
          </w:p>
          <w:p w:rsidR="00EA2B90" w:rsidRDefault="00EA2B90" w:rsidP="000F6C8B">
            <w:pPr>
              <w:pStyle w:val="TableParagraph"/>
              <w:numPr>
                <w:ilvl w:val="0"/>
                <w:numId w:val="14"/>
              </w:numPr>
              <w:tabs>
                <w:tab w:val="left" w:pos="828"/>
              </w:tabs>
              <w:spacing w:line="252" w:lineRule="exact"/>
            </w:pPr>
            <w:r>
              <w:t>Чтение</w:t>
            </w:r>
          </w:p>
          <w:p w:rsidR="00EA2B90" w:rsidRDefault="00EA2B90" w:rsidP="000F6C8B">
            <w:pPr>
              <w:pStyle w:val="TableParagraph"/>
              <w:numPr>
                <w:ilvl w:val="0"/>
                <w:numId w:val="14"/>
              </w:numPr>
              <w:tabs>
                <w:tab w:val="left" w:pos="828"/>
              </w:tabs>
              <w:spacing w:line="252" w:lineRule="exact"/>
            </w:pPr>
            <w:r>
              <w:t>Обсуждение</w:t>
            </w:r>
          </w:p>
          <w:p w:rsidR="00EA2B90" w:rsidRDefault="00EA2B90" w:rsidP="000F6C8B">
            <w:pPr>
              <w:pStyle w:val="TableParagraph"/>
              <w:numPr>
                <w:ilvl w:val="0"/>
                <w:numId w:val="14"/>
              </w:numPr>
              <w:tabs>
                <w:tab w:val="left" w:pos="828"/>
              </w:tabs>
              <w:spacing w:before="1"/>
            </w:pPr>
            <w:r>
              <w:t>Рассказ</w:t>
            </w:r>
          </w:p>
          <w:p w:rsidR="00EA2B90" w:rsidRDefault="00EA2B90" w:rsidP="000F6C8B">
            <w:pPr>
              <w:pStyle w:val="TableParagraph"/>
              <w:numPr>
                <w:ilvl w:val="0"/>
                <w:numId w:val="14"/>
              </w:numPr>
              <w:tabs>
                <w:tab w:val="left" w:pos="828"/>
              </w:tabs>
            </w:pPr>
            <w:r>
              <w:t>Игра</w:t>
            </w:r>
          </w:p>
        </w:tc>
        <w:tc>
          <w:tcPr>
            <w:tcW w:w="4786" w:type="dxa"/>
          </w:tcPr>
          <w:p w:rsidR="00EA2B90" w:rsidRDefault="00EA2B90" w:rsidP="000F6C8B">
            <w:pPr>
              <w:pStyle w:val="TableParagraph"/>
              <w:numPr>
                <w:ilvl w:val="0"/>
                <w:numId w:val="15"/>
              </w:numPr>
              <w:tabs>
                <w:tab w:val="left" w:pos="828"/>
              </w:tabs>
              <w:spacing w:line="240" w:lineRule="exact"/>
            </w:pPr>
            <w:r>
              <w:lastRenderedPageBreak/>
              <w:t>Чтение</w:t>
            </w:r>
          </w:p>
          <w:p w:rsidR="00EA2B90" w:rsidRDefault="00EA2B90" w:rsidP="000F6C8B">
            <w:pPr>
              <w:pStyle w:val="TableParagraph"/>
              <w:numPr>
                <w:ilvl w:val="0"/>
                <w:numId w:val="15"/>
              </w:numPr>
              <w:tabs>
                <w:tab w:val="left" w:pos="828"/>
              </w:tabs>
              <w:spacing w:line="252" w:lineRule="exact"/>
            </w:pPr>
            <w:r>
              <w:t>Беседа</w:t>
            </w:r>
          </w:p>
          <w:p w:rsidR="00EA2B90" w:rsidRDefault="00EA2B90" w:rsidP="000F6C8B">
            <w:pPr>
              <w:pStyle w:val="TableParagraph"/>
              <w:numPr>
                <w:ilvl w:val="0"/>
                <w:numId w:val="15"/>
              </w:numPr>
              <w:tabs>
                <w:tab w:val="left" w:pos="828"/>
              </w:tabs>
              <w:spacing w:before="1" w:line="252" w:lineRule="exact"/>
            </w:pPr>
            <w:r>
              <w:t>Рассматривание</w:t>
            </w:r>
          </w:p>
          <w:p w:rsidR="00EA2B90" w:rsidRDefault="00EA2B90" w:rsidP="000F6C8B">
            <w:pPr>
              <w:pStyle w:val="TableParagraph"/>
              <w:numPr>
                <w:ilvl w:val="0"/>
                <w:numId w:val="15"/>
              </w:numPr>
              <w:tabs>
                <w:tab w:val="left" w:pos="828"/>
              </w:tabs>
              <w:spacing w:line="252" w:lineRule="exact"/>
            </w:pPr>
            <w:r>
              <w:lastRenderedPageBreak/>
              <w:t>Решение</w:t>
            </w:r>
            <w:r>
              <w:rPr>
                <w:spacing w:val="-5"/>
              </w:rPr>
              <w:t xml:space="preserve"> </w:t>
            </w:r>
            <w:r>
              <w:t>проблемных</w:t>
            </w:r>
            <w:r>
              <w:rPr>
                <w:spacing w:val="-4"/>
              </w:rPr>
              <w:t xml:space="preserve"> </w:t>
            </w:r>
            <w:r>
              <w:t>ситуаций.</w:t>
            </w:r>
          </w:p>
          <w:p w:rsidR="00EA2B90" w:rsidRDefault="00EA2B90" w:rsidP="000F6C8B">
            <w:pPr>
              <w:pStyle w:val="TableParagraph"/>
              <w:numPr>
                <w:ilvl w:val="0"/>
                <w:numId w:val="15"/>
              </w:numPr>
              <w:tabs>
                <w:tab w:val="left" w:pos="828"/>
              </w:tabs>
              <w:spacing w:before="2" w:line="253" w:lineRule="exact"/>
            </w:pPr>
            <w:r>
              <w:t>Разговор с</w:t>
            </w:r>
            <w:r>
              <w:rPr>
                <w:spacing w:val="-1"/>
              </w:rPr>
              <w:t xml:space="preserve"> </w:t>
            </w:r>
            <w:r>
              <w:t>детьми</w:t>
            </w:r>
          </w:p>
          <w:p w:rsidR="00EA2B90" w:rsidRDefault="00EA2B90" w:rsidP="000F6C8B">
            <w:pPr>
              <w:pStyle w:val="TableParagraph"/>
              <w:numPr>
                <w:ilvl w:val="0"/>
                <w:numId w:val="15"/>
              </w:numPr>
              <w:tabs>
                <w:tab w:val="left" w:pos="828"/>
              </w:tabs>
              <w:spacing w:line="252" w:lineRule="exact"/>
            </w:pPr>
            <w:r>
              <w:t>Игра</w:t>
            </w:r>
          </w:p>
          <w:p w:rsidR="00EA2B90" w:rsidRDefault="00EA2B90" w:rsidP="000F6C8B">
            <w:pPr>
              <w:pStyle w:val="TableParagraph"/>
              <w:numPr>
                <w:ilvl w:val="0"/>
                <w:numId w:val="15"/>
              </w:numPr>
              <w:tabs>
                <w:tab w:val="left" w:pos="828"/>
              </w:tabs>
              <w:spacing w:line="252" w:lineRule="exact"/>
            </w:pPr>
            <w:r>
              <w:t>Проектная</w:t>
            </w:r>
            <w:r>
              <w:rPr>
                <w:spacing w:val="-2"/>
              </w:rPr>
              <w:t xml:space="preserve"> </w:t>
            </w:r>
            <w:r>
              <w:t>деятельность</w:t>
            </w:r>
          </w:p>
          <w:p w:rsidR="00EA2B90" w:rsidRDefault="00EA2B90" w:rsidP="000F6C8B">
            <w:pPr>
              <w:pStyle w:val="TableParagraph"/>
              <w:numPr>
                <w:ilvl w:val="0"/>
                <w:numId w:val="15"/>
              </w:numPr>
              <w:tabs>
                <w:tab w:val="left" w:pos="828"/>
              </w:tabs>
              <w:spacing w:before="1" w:line="252" w:lineRule="exact"/>
            </w:pPr>
            <w:r>
              <w:t>Создание</w:t>
            </w:r>
            <w:r>
              <w:rPr>
                <w:spacing w:val="-3"/>
              </w:rPr>
              <w:t xml:space="preserve"> </w:t>
            </w:r>
            <w:r>
              <w:t>коллекций</w:t>
            </w:r>
          </w:p>
          <w:p w:rsidR="00EA2B90" w:rsidRDefault="00EA2B90" w:rsidP="000F6C8B">
            <w:pPr>
              <w:pStyle w:val="TableParagraph"/>
              <w:numPr>
                <w:ilvl w:val="0"/>
                <w:numId w:val="15"/>
              </w:numPr>
              <w:tabs>
                <w:tab w:val="left" w:pos="828"/>
              </w:tabs>
              <w:spacing w:line="252" w:lineRule="exact"/>
            </w:pPr>
            <w:r>
              <w:t>Интегративная</w:t>
            </w:r>
            <w:r>
              <w:rPr>
                <w:spacing w:val="-4"/>
              </w:rPr>
              <w:t xml:space="preserve"> </w:t>
            </w:r>
            <w:r>
              <w:t>деятельность</w:t>
            </w:r>
          </w:p>
          <w:p w:rsidR="00EA2B90" w:rsidRDefault="00EA2B90" w:rsidP="000F6C8B">
            <w:pPr>
              <w:pStyle w:val="TableParagraph"/>
              <w:numPr>
                <w:ilvl w:val="0"/>
                <w:numId w:val="15"/>
              </w:numPr>
              <w:tabs>
                <w:tab w:val="left" w:pos="828"/>
              </w:tabs>
              <w:spacing w:before="1"/>
            </w:pPr>
            <w:r>
              <w:t>Обсуждение</w:t>
            </w:r>
          </w:p>
          <w:p w:rsidR="00EA2B90" w:rsidRDefault="00EA2B90" w:rsidP="000F6C8B">
            <w:pPr>
              <w:pStyle w:val="TableParagraph"/>
              <w:numPr>
                <w:ilvl w:val="0"/>
                <w:numId w:val="15"/>
              </w:numPr>
              <w:tabs>
                <w:tab w:val="left" w:pos="828"/>
              </w:tabs>
              <w:spacing w:line="269" w:lineRule="exact"/>
              <w:rPr>
                <w:rFonts w:ascii="Symbol" w:hAnsi="Symbol"/>
              </w:rPr>
            </w:pPr>
            <w:r>
              <w:t>Рассказ</w:t>
            </w:r>
            <w:r>
              <w:rPr>
                <w:spacing w:val="-3"/>
              </w:rPr>
              <w:t xml:space="preserve"> </w:t>
            </w:r>
          </w:p>
          <w:p w:rsidR="00EA2B90" w:rsidRDefault="00EA2B90" w:rsidP="000F6C8B">
            <w:pPr>
              <w:pStyle w:val="TableParagraph"/>
              <w:numPr>
                <w:ilvl w:val="0"/>
                <w:numId w:val="15"/>
              </w:numPr>
              <w:tabs>
                <w:tab w:val="left" w:pos="828"/>
              </w:tabs>
              <w:spacing w:line="269" w:lineRule="exact"/>
            </w:pPr>
            <w:r>
              <w:t>Инсценирование</w:t>
            </w:r>
          </w:p>
          <w:p w:rsidR="00EA2B90" w:rsidRDefault="00EA2B90" w:rsidP="000F6C8B">
            <w:pPr>
              <w:pStyle w:val="TableParagraph"/>
              <w:numPr>
                <w:ilvl w:val="0"/>
                <w:numId w:val="15"/>
              </w:numPr>
              <w:tabs>
                <w:tab w:val="left" w:pos="828"/>
              </w:tabs>
              <w:spacing w:line="252" w:lineRule="exact"/>
            </w:pPr>
            <w:r>
              <w:t>Ситуативный</w:t>
            </w:r>
            <w:r>
              <w:rPr>
                <w:spacing w:val="-2"/>
              </w:rPr>
              <w:t xml:space="preserve"> </w:t>
            </w:r>
            <w:r>
              <w:t>разговор</w:t>
            </w:r>
            <w:r>
              <w:rPr>
                <w:spacing w:val="-1"/>
              </w:rPr>
              <w:t xml:space="preserve"> </w:t>
            </w:r>
            <w:r>
              <w:t>с</w:t>
            </w:r>
            <w:r>
              <w:rPr>
                <w:spacing w:val="-3"/>
              </w:rPr>
              <w:t xml:space="preserve"> </w:t>
            </w:r>
            <w:r>
              <w:t>детьми</w:t>
            </w:r>
          </w:p>
          <w:p w:rsidR="00EA2B90" w:rsidRDefault="00EA2B90" w:rsidP="000F6C8B">
            <w:pPr>
              <w:pStyle w:val="TableParagraph"/>
              <w:numPr>
                <w:ilvl w:val="0"/>
                <w:numId w:val="15"/>
              </w:numPr>
              <w:tabs>
                <w:tab w:val="left" w:pos="828"/>
              </w:tabs>
              <w:spacing w:before="2" w:line="252" w:lineRule="exact"/>
            </w:pPr>
            <w:r>
              <w:t>Сочинение</w:t>
            </w:r>
            <w:r>
              <w:rPr>
                <w:spacing w:val="-1"/>
              </w:rPr>
              <w:t xml:space="preserve"> </w:t>
            </w:r>
            <w:r>
              <w:t>загадок</w:t>
            </w:r>
          </w:p>
          <w:p w:rsidR="00EA2B90" w:rsidRDefault="00EA2B90" w:rsidP="000F6C8B">
            <w:pPr>
              <w:pStyle w:val="TableParagraph"/>
              <w:numPr>
                <w:ilvl w:val="0"/>
                <w:numId w:val="15"/>
              </w:numPr>
              <w:tabs>
                <w:tab w:val="left" w:pos="828"/>
              </w:tabs>
              <w:spacing w:line="252" w:lineRule="exact"/>
            </w:pPr>
            <w:r>
              <w:t>Проблемная</w:t>
            </w:r>
            <w:r>
              <w:rPr>
                <w:spacing w:val="-4"/>
              </w:rPr>
              <w:t xml:space="preserve"> </w:t>
            </w:r>
            <w:r>
              <w:t>ситуация</w:t>
            </w:r>
          </w:p>
          <w:p w:rsidR="00EA2B90" w:rsidRDefault="00EA2B90" w:rsidP="000F6C8B">
            <w:pPr>
              <w:pStyle w:val="TableParagraph"/>
              <w:numPr>
                <w:ilvl w:val="0"/>
                <w:numId w:val="15"/>
              </w:numPr>
              <w:tabs>
                <w:tab w:val="left" w:pos="828"/>
              </w:tabs>
              <w:spacing w:before="2" w:line="259" w:lineRule="exact"/>
            </w:pPr>
            <w:r>
              <w:t>Использование</w:t>
            </w:r>
            <w:r>
              <w:rPr>
                <w:spacing w:val="-1"/>
              </w:rPr>
              <w:t xml:space="preserve"> </w:t>
            </w:r>
            <w:r>
              <w:t>различных</w:t>
            </w:r>
            <w:r>
              <w:rPr>
                <w:spacing w:val="-1"/>
              </w:rPr>
              <w:t xml:space="preserve"> </w:t>
            </w:r>
            <w:r>
              <w:t>видов</w:t>
            </w:r>
            <w:r>
              <w:rPr>
                <w:spacing w:val="-1"/>
              </w:rPr>
              <w:t xml:space="preserve"> </w:t>
            </w:r>
            <w:r>
              <w:t>театра</w:t>
            </w:r>
          </w:p>
        </w:tc>
      </w:tr>
      <w:tr w:rsidR="00EA2B90" w:rsidTr="00EA2B90">
        <w:tc>
          <w:tcPr>
            <w:tcW w:w="9571" w:type="dxa"/>
            <w:gridSpan w:val="2"/>
          </w:tcPr>
          <w:p w:rsidR="00EA2B90" w:rsidRDefault="00EA2B90" w:rsidP="00EA2B90">
            <w:pPr>
              <w:jc w:val="center"/>
              <w:rPr>
                <w:sz w:val="24"/>
                <w:szCs w:val="24"/>
              </w:rPr>
            </w:pPr>
            <w:r>
              <w:rPr>
                <w:b/>
                <w:i/>
                <w:sz w:val="24"/>
              </w:rPr>
              <w:lastRenderedPageBreak/>
              <w:t>Художественно-эстетическое</w:t>
            </w:r>
            <w:r>
              <w:rPr>
                <w:b/>
                <w:i/>
                <w:spacing w:val="-6"/>
                <w:sz w:val="24"/>
              </w:rPr>
              <w:t xml:space="preserve"> </w:t>
            </w:r>
            <w:r>
              <w:rPr>
                <w:b/>
                <w:i/>
                <w:sz w:val="24"/>
              </w:rPr>
              <w:t>развитие</w:t>
            </w:r>
          </w:p>
        </w:tc>
      </w:tr>
      <w:tr w:rsidR="005C0B69" w:rsidTr="001745DE">
        <w:tc>
          <w:tcPr>
            <w:tcW w:w="4785" w:type="dxa"/>
          </w:tcPr>
          <w:p w:rsidR="005C0B69" w:rsidRDefault="005C0B69" w:rsidP="000F6C8B">
            <w:pPr>
              <w:pStyle w:val="TableParagraph"/>
              <w:numPr>
                <w:ilvl w:val="0"/>
                <w:numId w:val="16"/>
              </w:numPr>
              <w:tabs>
                <w:tab w:val="left" w:pos="828"/>
                <w:tab w:val="left" w:pos="3546"/>
              </w:tabs>
              <w:ind w:right="95"/>
            </w:pPr>
            <w:r>
              <w:t xml:space="preserve">Рассматривание </w:t>
            </w:r>
            <w:r>
              <w:rPr>
                <w:spacing w:val="-1"/>
              </w:rPr>
              <w:t>эстетически</w:t>
            </w:r>
            <w:r>
              <w:rPr>
                <w:spacing w:val="-52"/>
              </w:rPr>
              <w:t xml:space="preserve"> </w:t>
            </w:r>
            <w:r>
              <w:t>привлекательных</w:t>
            </w:r>
            <w:r>
              <w:rPr>
                <w:spacing w:val="-1"/>
              </w:rPr>
              <w:t xml:space="preserve"> </w:t>
            </w:r>
            <w:r>
              <w:t>предметов</w:t>
            </w:r>
          </w:p>
          <w:p w:rsidR="005C0B69" w:rsidRDefault="005C0B69" w:rsidP="000F6C8B">
            <w:pPr>
              <w:pStyle w:val="TableParagraph"/>
              <w:numPr>
                <w:ilvl w:val="0"/>
                <w:numId w:val="16"/>
              </w:numPr>
              <w:tabs>
                <w:tab w:val="left" w:pos="828"/>
              </w:tabs>
              <w:spacing w:line="252" w:lineRule="exact"/>
            </w:pPr>
            <w:r>
              <w:t>Игра</w:t>
            </w:r>
          </w:p>
          <w:p w:rsidR="005C0B69" w:rsidRDefault="005C0B69" w:rsidP="000F6C8B">
            <w:pPr>
              <w:pStyle w:val="TableParagraph"/>
              <w:numPr>
                <w:ilvl w:val="0"/>
                <w:numId w:val="16"/>
              </w:numPr>
              <w:tabs>
                <w:tab w:val="left" w:pos="828"/>
              </w:tabs>
              <w:spacing w:line="252" w:lineRule="exact"/>
            </w:pPr>
            <w:r>
              <w:t>Организация</w:t>
            </w:r>
            <w:r>
              <w:rPr>
                <w:spacing w:val="-2"/>
              </w:rPr>
              <w:t xml:space="preserve"> </w:t>
            </w:r>
            <w:r>
              <w:t>выставок</w:t>
            </w:r>
          </w:p>
          <w:p w:rsidR="005C0B69" w:rsidRDefault="005C0B69" w:rsidP="000F6C8B">
            <w:pPr>
              <w:pStyle w:val="TableParagraph"/>
              <w:numPr>
                <w:ilvl w:val="0"/>
                <w:numId w:val="16"/>
              </w:numPr>
              <w:tabs>
                <w:tab w:val="left" w:pos="828"/>
              </w:tabs>
              <w:spacing w:line="252" w:lineRule="exact"/>
            </w:pPr>
            <w:r>
              <w:t>Изготовление</w:t>
            </w:r>
            <w:r>
              <w:rPr>
                <w:spacing w:val="-3"/>
              </w:rPr>
              <w:t xml:space="preserve"> </w:t>
            </w:r>
            <w:r>
              <w:t>украшений</w:t>
            </w:r>
          </w:p>
          <w:p w:rsidR="005C0B69" w:rsidRDefault="005C0B69" w:rsidP="000F6C8B">
            <w:pPr>
              <w:pStyle w:val="TableParagraph"/>
              <w:numPr>
                <w:ilvl w:val="0"/>
                <w:numId w:val="16"/>
              </w:numPr>
              <w:tabs>
                <w:tab w:val="left" w:pos="828"/>
                <w:tab w:val="left" w:pos="1995"/>
                <w:tab w:val="left" w:pos="3867"/>
              </w:tabs>
              <w:ind w:right="93"/>
            </w:pPr>
            <w:r>
              <w:t>Слушание</w:t>
            </w:r>
            <w:r>
              <w:tab/>
              <w:t xml:space="preserve">соответствующей </w:t>
            </w:r>
            <w:r>
              <w:rPr>
                <w:spacing w:val="-1"/>
              </w:rPr>
              <w:t xml:space="preserve">возрасту </w:t>
            </w:r>
            <w:r>
              <w:rPr>
                <w:spacing w:val="-52"/>
              </w:rPr>
              <w:t xml:space="preserve"> </w:t>
            </w:r>
            <w:r>
              <w:rPr>
                <w:spacing w:val="-1"/>
              </w:rPr>
              <w:t>народной,</w:t>
            </w:r>
            <w:r>
              <w:rPr>
                <w:spacing w:val="-12"/>
              </w:rPr>
              <w:t xml:space="preserve"> </w:t>
            </w:r>
            <w:r>
              <w:t>классической,</w:t>
            </w:r>
            <w:r>
              <w:rPr>
                <w:spacing w:val="-14"/>
              </w:rPr>
              <w:t xml:space="preserve"> </w:t>
            </w:r>
            <w:r>
              <w:t>детской</w:t>
            </w:r>
            <w:r>
              <w:rPr>
                <w:spacing w:val="-9"/>
              </w:rPr>
              <w:t xml:space="preserve"> </w:t>
            </w:r>
            <w:r>
              <w:t>музыки</w:t>
            </w:r>
          </w:p>
          <w:p w:rsidR="005C0B69" w:rsidRDefault="005C0B69" w:rsidP="000F6C8B">
            <w:pPr>
              <w:pStyle w:val="TableParagraph"/>
              <w:numPr>
                <w:ilvl w:val="0"/>
                <w:numId w:val="16"/>
              </w:numPr>
              <w:tabs>
                <w:tab w:val="left" w:pos="828"/>
              </w:tabs>
              <w:spacing w:line="252" w:lineRule="exact"/>
            </w:pPr>
            <w:r>
              <w:t>Экспериментирование</w:t>
            </w:r>
            <w:r>
              <w:rPr>
                <w:spacing w:val="-4"/>
              </w:rPr>
              <w:t xml:space="preserve"> </w:t>
            </w:r>
            <w:r>
              <w:t>со</w:t>
            </w:r>
            <w:r>
              <w:rPr>
                <w:spacing w:val="-3"/>
              </w:rPr>
              <w:t xml:space="preserve"> </w:t>
            </w:r>
            <w:r>
              <w:t>звуками</w:t>
            </w:r>
          </w:p>
          <w:p w:rsidR="005C0B69" w:rsidRDefault="005C0B69" w:rsidP="000F6C8B">
            <w:pPr>
              <w:pStyle w:val="TableParagraph"/>
              <w:numPr>
                <w:ilvl w:val="0"/>
                <w:numId w:val="16"/>
              </w:numPr>
              <w:tabs>
                <w:tab w:val="left" w:pos="828"/>
              </w:tabs>
              <w:spacing w:line="252" w:lineRule="exact"/>
            </w:pPr>
            <w:r>
              <w:t>Музыкально-дидактическая</w:t>
            </w:r>
            <w:r>
              <w:rPr>
                <w:spacing w:val="-3"/>
              </w:rPr>
              <w:t xml:space="preserve"> </w:t>
            </w:r>
            <w:r>
              <w:t>игра</w:t>
            </w:r>
          </w:p>
          <w:p w:rsidR="005C0B69" w:rsidRDefault="005C0B69" w:rsidP="000F6C8B">
            <w:pPr>
              <w:pStyle w:val="TableParagraph"/>
              <w:numPr>
                <w:ilvl w:val="0"/>
                <w:numId w:val="16"/>
              </w:numPr>
              <w:tabs>
                <w:tab w:val="left" w:pos="828"/>
              </w:tabs>
              <w:spacing w:line="252" w:lineRule="exact"/>
            </w:pPr>
            <w:r>
              <w:t>Разучивание</w:t>
            </w:r>
            <w:r>
              <w:rPr>
                <w:spacing w:val="-2"/>
              </w:rPr>
              <w:t xml:space="preserve"> </w:t>
            </w:r>
            <w:r>
              <w:t>музыкальных</w:t>
            </w:r>
            <w:r>
              <w:rPr>
                <w:spacing w:val="-2"/>
              </w:rPr>
              <w:t xml:space="preserve"> </w:t>
            </w:r>
            <w:r>
              <w:t>игр</w:t>
            </w:r>
            <w:r>
              <w:rPr>
                <w:spacing w:val="-1"/>
              </w:rPr>
              <w:t xml:space="preserve"> </w:t>
            </w:r>
            <w:r>
              <w:t>и</w:t>
            </w:r>
            <w:r>
              <w:rPr>
                <w:spacing w:val="-2"/>
              </w:rPr>
              <w:t xml:space="preserve"> </w:t>
            </w:r>
            <w:r>
              <w:t>танцев</w:t>
            </w:r>
          </w:p>
          <w:p w:rsidR="005C0B69" w:rsidRDefault="005C0B69" w:rsidP="000F6C8B">
            <w:pPr>
              <w:pStyle w:val="TableParagraph"/>
              <w:numPr>
                <w:ilvl w:val="0"/>
                <w:numId w:val="16"/>
              </w:numPr>
              <w:tabs>
                <w:tab w:val="left" w:pos="828"/>
              </w:tabs>
            </w:pPr>
            <w:r>
              <w:t>Совместное пение</w:t>
            </w:r>
          </w:p>
        </w:tc>
        <w:tc>
          <w:tcPr>
            <w:tcW w:w="4786" w:type="dxa"/>
          </w:tcPr>
          <w:p w:rsidR="005C0B69" w:rsidRDefault="005C0B69" w:rsidP="000F6C8B">
            <w:pPr>
              <w:pStyle w:val="TableParagraph"/>
              <w:numPr>
                <w:ilvl w:val="0"/>
                <w:numId w:val="17"/>
              </w:numPr>
              <w:tabs>
                <w:tab w:val="left" w:pos="828"/>
              </w:tabs>
              <w:spacing w:line="252" w:lineRule="exact"/>
              <w:ind w:right="96"/>
              <w:jc w:val="both"/>
            </w:pPr>
            <w:r>
              <w:t>Изготовление украшений для группового</w:t>
            </w:r>
            <w:r w:rsidRPr="005C0B69">
              <w:rPr>
                <w:spacing w:val="1"/>
              </w:rPr>
              <w:t xml:space="preserve"> </w:t>
            </w:r>
            <w:r>
              <w:t>помещения к праздникам, предметов для</w:t>
            </w:r>
            <w:r w:rsidRPr="005C0B69">
              <w:rPr>
                <w:spacing w:val="1"/>
              </w:rPr>
              <w:t xml:space="preserve"> </w:t>
            </w:r>
            <w:r>
              <w:t>игры,</w:t>
            </w:r>
            <w:r w:rsidRPr="005C0B69">
              <w:rPr>
                <w:spacing w:val="1"/>
              </w:rPr>
              <w:t xml:space="preserve"> </w:t>
            </w:r>
            <w:r>
              <w:t>сувениров,</w:t>
            </w:r>
            <w:r w:rsidRPr="005C0B69">
              <w:rPr>
                <w:spacing w:val="1"/>
              </w:rPr>
              <w:t xml:space="preserve"> </w:t>
            </w:r>
            <w:r>
              <w:t>предметов</w:t>
            </w:r>
            <w:r w:rsidRPr="005C0B69">
              <w:rPr>
                <w:spacing w:val="1"/>
              </w:rPr>
              <w:t xml:space="preserve"> </w:t>
            </w:r>
            <w:r>
              <w:t xml:space="preserve">для </w:t>
            </w:r>
            <w:r w:rsidRPr="005C0B69">
              <w:rPr>
                <w:spacing w:val="-52"/>
              </w:rPr>
              <w:t xml:space="preserve"> </w:t>
            </w:r>
            <w:r>
              <w:t>познавательно- исследовательской</w:t>
            </w:r>
            <w:r w:rsidRPr="005C0B69">
              <w:rPr>
                <w:spacing w:val="-8"/>
              </w:rPr>
              <w:t xml:space="preserve"> </w:t>
            </w:r>
            <w:r>
              <w:t>деятельности</w:t>
            </w:r>
          </w:p>
          <w:p w:rsidR="005C0B69" w:rsidRDefault="005C0B69" w:rsidP="000F6C8B">
            <w:pPr>
              <w:pStyle w:val="TableParagraph"/>
              <w:numPr>
                <w:ilvl w:val="0"/>
                <w:numId w:val="17"/>
              </w:numPr>
              <w:tabs>
                <w:tab w:val="left" w:pos="828"/>
                <w:tab w:val="left" w:pos="1961"/>
                <w:tab w:val="left" w:pos="3018"/>
                <w:tab w:val="left" w:pos="4261"/>
                <w:tab w:val="left" w:pos="4625"/>
              </w:tabs>
              <w:ind w:right="95"/>
            </w:pPr>
            <w:r>
              <w:t>Создание</w:t>
            </w:r>
            <w:r>
              <w:tab/>
              <w:t>макетов,</w:t>
            </w:r>
            <w:r>
              <w:tab/>
              <w:t>коллекций</w:t>
            </w:r>
            <w:r>
              <w:tab/>
              <w:t xml:space="preserve">и </w:t>
            </w:r>
            <w:r>
              <w:rPr>
                <w:spacing w:val="-2"/>
              </w:rPr>
              <w:t>их</w:t>
            </w:r>
            <w:r>
              <w:rPr>
                <w:spacing w:val="-52"/>
              </w:rPr>
              <w:t xml:space="preserve"> </w:t>
            </w:r>
            <w:r>
              <w:t>оформление</w:t>
            </w:r>
          </w:p>
          <w:p w:rsidR="005C0B69" w:rsidRDefault="005C0B69" w:rsidP="000F6C8B">
            <w:pPr>
              <w:pStyle w:val="TableParagraph"/>
              <w:numPr>
                <w:ilvl w:val="0"/>
                <w:numId w:val="17"/>
              </w:numPr>
              <w:tabs>
                <w:tab w:val="left" w:pos="828"/>
                <w:tab w:val="left" w:pos="3721"/>
              </w:tabs>
              <w:ind w:right="97"/>
            </w:pPr>
            <w:r>
              <w:t xml:space="preserve">Рассматривание </w:t>
            </w:r>
            <w:r>
              <w:rPr>
                <w:spacing w:val="-1"/>
              </w:rPr>
              <w:t>эстетически</w:t>
            </w:r>
            <w:r>
              <w:rPr>
                <w:spacing w:val="-52"/>
              </w:rPr>
              <w:t xml:space="preserve">   п</w:t>
            </w:r>
            <w:r>
              <w:t>ривлекательных</w:t>
            </w:r>
            <w:r>
              <w:rPr>
                <w:spacing w:val="-1"/>
              </w:rPr>
              <w:t xml:space="preserve"> </w:t>
            </w:r>
            <w:r>
              <w:t>предметов</w:t>
            </w:r>
          </w:p>
          <w:p w:rsidR="005C0B69" w:rsidRDefault="005C0B69" w:rsidP="000F6C8B">
            <w:pPr>
              <w:pStyle w:val="TableParagraph"/>
              <w:numPr>
                <w:ilvl w:val="0"/>
                <w:numId w:val="17"/>
              </w:numPr>
              <w:tabs>
                <w:tab w:val="left" w:pos="828"/>
              </w:tabs>
              <w:spacing w:line="251" w:lineRule="exact"/>
            </w:pPr>
            <w:r>
              <w:t>Игра</w:t>
            </w:r>
          </w:p>
          <w:p w:rsidR="005C0B69" w:rsidRDefault="005C0B69" w:rsidP="000F6C8B">
            <w:pPr>
              <w:pStyle w:val="TableParagraph"/>
              <w:numPr>
                <w:ilvl w:val="0"/>
                <w:numId w:val="17"/>
              </w:numPr>
              <w:tabs>
                <w:tab w:val="left" w:pos="828"/>
              </w:tabs>
              <w:spacing w:line="252" w:lineRule="exact"/>
            </w:pPr>
            <w:r>
              <w:t>Организация</w:t>
            </w:r>
            <w:r>
              <w:rPr>
                <w:spacing w:val="-2"/>
              </w:rPr>
              <w:t xml:space="preserve"> </w:t>
            </w:r>
            <w:r>
              <w:t>выставок</w:t>
            </w:r>
          </w:p>
          <w:p w:rsidR="005C0B69" w:rsidRDefault="005C0B69" w:rsidP="000F6C8B">
            <w:pPr>
              <w:pStyle w:val="TableParagraph"/>
              <w:numPr>
                <w:ilvl w:val="0"/>
                <w:numId w:val="17"/>
              </w:numPr>
              <w:tabs>
                <w:tab w:val="left" w:pos="828"/>
                <w:tab w:val="left" w:pos="2081"/>
                <w:tab w:val="left" w:pos="4042"/>
              </w:tabs>
              <w:ind w:right="94"/>
            </w:pPr>
            <w:r>
              <w:t>Слушание</w:t>
            </w:r>
            <w:r>
              <w:tab/>
              <w:t>соответствующей  в</w:t>
            </w:r>
            <w:r>
              <w:rPr>
                <w:spacing w:val="-1"/>
              </w:rPr>
              <w:t>озрасту</w:t>
            </w:r>
            <w:r>
              <w:rPr>
                <w:spacing w:val="-52"/>
              </w:rPr>
              <w:t xml:space="preserve">              </w:t>
            </w:r>
            <w:r>
              <w:t>народной,</w:t>
            </w:r>
            <w:r>
              <w:rPr>
                <w:spacing w:val="-5"/>
              </w:rPr>
              <w:t xml:space="preserve"> </w:t>
            </w:r>
            <w:r>
              <w:t>классической,</w:t>
            </w:r>
            <w:r>
              <w:rPr>
                <w:spacing w:val="-4"/>
              </w:rPr>
              <w:t xml:space="preserve"> </w:t>
            </w:r>
            <w:r>
              <w:t>детской</w:t>
            </w:r>
            <w:r>
              <w:rPr>
                <w:spacing w:val="-1"/>
              </w:rPr>
              <w:t xml:space="preserve"> </w:t>
            </w:r>
            <w:r>
              <w:t>музыки</w:t>
            </w:r>
          </w:p>
          <w:p w:rsidR="005C0B69" w:rsidRDefault="005C0B69" w:rsidP="000F6C8B">
            <w:pPr>
              <w:pStyle w:val="TableParagraph"/>
              <w:numPr>
                <w:ilvl w:val="0"/>
                <w:numId w:val="17"/>
              </w:numPr>
              <w:tabs>
                <w:tab w:val="left" w:pos="828"/>
              </w:tabs>
            </w:pPr>
            <w:r>
              <w:t>Музыкально</w:t>
            </w:r>
            <w:r>
              <w:rPr>
                <w:spacing w:val="-2"/>
              </w:rPr>
              <w:t xml:space="preserve"> </w:t>
            </w:r>
            <w:r>
              <w:t>-</w:t>
            </w:r>
            <w:r>
              <w:rPr>
                <w:spacing w:val="-5"/>
              </w:rPr>
              <w:t xml:space="preserve"> </w:t>
            </w:r>
            <w:r>
              <w:t>дидактическая</w:t>
            </w:r>
            <w:r>
              <w:rPr>
                <w:spacing w:val="-2"/>
              </w:rPr>
              <w:t xml:space="preserve"> </w:t>
            </w:r>
            <w:r>
              <w:t>игра</w:t>
            </w:r>
          </w:p>
          <w:p w:rsidR="005C0B69" w:rsidRDefault="005C0B69" w:rsidP="000F6C8B">
            <w:pPr>
              <w:pStyle w:val="TableParagraph"/>
              <w:numPr>
                <w:ilvl w:val="0"/>
                <w:numId w:val="17"/>
              </w:numPr>
              <w:tabs>
                <w:tab w:val="left" w:pos="828"/>
                <w:tab w:val="left" w:pos="3116"/>
              </w:tabs>
              <w:ind w:right="96"/>
              <w:jc w:val="both"/>
            </w:pPr>
            <w:r>
              <w:t>Беседа</w:t>
            </w:r>
            <w:r>
              <w:rPr>
                <w:spacing w:val="1"/>
              </w:rPr>
              <w:t xml:space="preserve"> </w:t>
            </w:r>
            <w:r>
              <w:t>интегративного</w:t>
            </w:r>
            <w:r>
              <w:rPr>
                <w:spacing w:val="1"/>
              </w:rPr>
              <w:t xml:space="preserve"> </w:t>
            </w:r>
            <w:r>
              <w:t xml:space="preserve">характера, элементарного </w:t>
            </w:r>
            <w:r>
              <w:rPr>
                <w:spacing w:val="-1"/>
              </w:rPr>
              <w:t>музыковедческого</w:t>
            </w:r>
            <w:r>
              <w:rPr>
                <w:spacing w:val="-53"/>
              </w:rPr>
              <w:t xml:space="preserve"> </w:t>
            </w:r>
            <w:r>
              <w:t>содержания</w:t>
            </w:r>
          </w:p>
          <w:p w:rsidR="005C0B69" w:rsidRDefault="005C0B69" w:rsidP="000F6C8B">
            <w:pPr>
              <w:pStyle w:val="TableParagraph"/>
              <w:numPr>
                <w:ilvl w:val="0"/>
                <w:numId w:val="17"/>
              </w:numPr>
              <w:tabs>
                <w:tab w:val="left" w:pos="828"/>
              </w:tabs>
              <w:spacing w:line="252" w:lineRule="exact"/>
              <w:ind w:right="96"/>
              <w:jc w:val="both"/>
            </w:pPr>
            <w:r>
              <w:t>Интегративная</w:t>
            </w:r>
            <w:r>
              <w:rPr>
                <w:spacing w:val="-4"/>
              </w:rPr>
              <w:t xml:space="preserve"> </w:t>
            </w:r>
            <w:r>
              <w:t>деятельность</w:t>
            </w:r>
          </w:p>
          <w:p w:rsidR="005C0B69" w:rsidRDefault="005C0B69" w:rsidP="000F6C8B">
            <w:pPr>
              <w:pStyle w:val="TableParagraph"/>
              <w:numPr>
                <w:ilvl w:val="0"/>
                <w:numId w:val="17"/>
              </w:numPr>
              <w:tabs>
                <w:tab w:val="left" w:pos="828"/>
                <w:tab w:val="left" w:pos="2569"/>
                <w:tab w:val="left" w:pos="3310"/>
              </w:tabs>
              <w:ind w:right="96"/>
            </w:pPr>
            <w:r>
              <w:t>Совместное и индивидуальное</w:t>
            </w:r>
            <w:r>
              <w:rPr>
                <w:spacing w:val="-52"/>
              </w:rPr>
              <w:t xml:space="preserve"> </w:t>
            </w:r>
            <w:r>
              <w:t>музыкальное</w:t>
            </w:r>
            <w:r>
              <w:rPr>
                <w:spacing w:val="-1"/>
              </w:rPr>
              <w:t xml:space="preserve"> </w:t>
            </w:r>
            <w:r>
              <w:t>исполнение</w:t>
            </w:r>
          </w:p>
          <w:p w:rsidR="005C0B69" w:rsidRDefault="005C0B69" w:rsidP="000F6C8B">
            <w:pPr>
              <w:pStyle w:val="TableParagraph"/>
              <w:numPr>
                <w:ilvl w:val="0"/>
                <w:numId w:val="17"/>
              </w:numPr>
              <w:tabs>
                <w:tab w:val="left" w:pos="828"/>
              </w:tabs>
              <w:spacing w:line="252" w:lineRule="exact"/>
              <w:ind w:right="96"/>
            </w:pPr>
            <w:r>
              <w:t>Музыкальное</w:t>
            </w:r>
            <w:r>
              <w:rPr>
                <w:spacing w:val="-8"/>
              </w:rPr>
              <w:t xml:space="preserve"> </w:t>
            </w:r>
            <w:r>
              <w:t>упражнение</w:t>
            </w:r>
          </w:p>
          <w:p w:rsidR="005C0B69" w:rsidRDefault="005C0B69" w:rsidP="000F6C8B">
            <w:pPr>
              <w:pStyle w:val="TableParagraph"/>
              <w:numPr>
                <w:ilvl w:val="0"/>
                <w:numId w:val="17"/>
              </w:numPr>
              <w:tabs>
                <w:tab w:val="left" w:pos="828"/>
              </w:tabs>
              <w:spacing w:line="252" w:lineRule="exact"/>
              <w:ind w:right="96"/>
            </w:pPr>
            <w:r>
              <w:t>Попевка,</w:t>
            </w:r>
            <w:r>
              <w:rPr>
                <w:spacing w:val="-1"/>
              </w:rPr>
              <w:t xml:space="preserve"> </w:t>
            </w:r>
            <w:r>
              <w:t>распевка</w:t>
            </w:r>
          </w:p>
          <w:p w:rsidR="005C0B69" w:rsidRDefault="005C0B69" w:rsidP="000F6C8B">
            <w:pPr>
              <w:pStyle w:val="TableParagraph"/>
              <w:numPr>
                <w:ilvl w:val="0"/>
                <w:numId w:val="17"/>
              </w:numPr>
              <w:tabs>
                <w:tab w:val="left" w:pos="828"/>
                <w:tab w:val="left" w:pos="3568"/>
              </w:tabs>
              <w:ind w:right="96"/>
            </w:pPr>
            <w:r>
              <w:t xml:space="preserve">Двигательный, </w:t>
            </w:r>
            <w:r>
              <w:rPr>
                <w:spacing w:val="-1"/>
              </w:rPr>
              <w:t>пластический</w:t>
            </w:r>
            <w:r>
              <w:rPr>
                <w:spacing w:val="-52"/>
              </w:rPr>
              <w:t xml:space="preserve">  т</w:t>
            </w:r>
            <w:r>
              <w:t>анцевальный</w:t>
            </w:r>
            <w:r>
              <w:rPr>
                <w:spacing w:val="-1"/>
              </w:rPr>
              <w:t xml:space="preserve"> </w:t>
            </w:r>
            <w:r>
              <w:t>этюд</w:t>
            </w:r>
          </w:p>
          <w:p w:rsidR="005C0B69" w:rsidRDefault="005C0B69" w:rsidP="000F6C8B">
            <w:pPr>
              <w:pStyle w:val="TableParagraph"/>
              <w:numPr>
                <w:ilvl w:val="0"/>
                <w:numId w:val="17"/>
              </w:numPr>
              <w:tabs>
                <w:tab w:val="left" w:pos="828"/>
              </w:tabs>
              <w:spacing w:line="252" w:lineRule="exact"/>
              <w:ind w:right="96"/>
            </w:pPr>
            <w:r>
              <w:t>Танец</w:t>
            </w:r>
          </w:p>
          <w:p w:rsidR="005C0B69" w:rsidRDefault="005C0B69" w:rsidP="000F6C8B">
            <w:pPr>
              <w:pStyle w:val="TableParagraph"/>
              <w:numPr>
                <w:ilvl w:val="0"/>
                <w:numId w:val="17"/>
              </w:numPr>
              <w:tabs>
                <w:tab w:val="left" w:pos="828"/>
              </w:tabs>
              <w:spacing w:line="252" w:lineRule="exact"/>
              <w:ind w:right="96"/>
            </w:pPr>
            <w:r>
              <w:t>Творческое</w:t>
            </w:r>
            <w:r>
              <w:rPr>
                <w:spacing w:val="-4"/>
              </w:rPr>
              <w:t xml:space="preserve"> </w:t>
            </w:r>
            <w:r>
              <w:t>задание</w:t>
            </w:r>
          </w:p>
          <w:p w:rsidR="005C0B69" w:rsidRDefault="005C0B69" w:rsidP="000F6C8B">
            <w:pPr>
              <w:pStyle w:val="TableParagraph"/>
              <w:numPr>
                <w:ilvl w:val="0"/>
                <w:numId w:val="17"/>
              </w:numPr>
              <w:tabs>
                <w:tab w:val="left" w:pos="828"/>
              </w:tabs>
              <w:spacing w:line="252" w:lineRule="exact"/>
              <w:ind w:right="96"/>
            </w:pPr>
            <w:r>
              <w:t>Концерт</w:t>
            </w:r>
            <w:r>
              <w:rPr>
                <w:spacing w:val="-4"/>
              </w:rPr>
              <w:t xml:space="preserve"> </w:t>
            </w:r>
            <w:r>
              <w:t>-</w:t>
            </w:r>
            <w:r>
              <w:rPr>
                <w:spacing w:val="-6"/>
              </w:rPr>
              <w:t xml:space="preserve"> </w:t>
            </w:r>
            <w:r>
              <w:t>импровизация</w:t>
            </w:r>
          </w:p>
          <w:p w:rsidR="005C0B69" w:rsidRDefault="005C0B69" w:rsidP="000F6C8B">
            <w:pPr>
              <w:pStyle w:val="TableParagraph"/>
              <w:numPr>
                <w:ilvl w:val="0"/>
                <w:numId w:val="17"/>
              </w:numPr>
              <w:tabs>
                <w:tab w:val="left" w:pos="828"/>
              </w:tabs>
              <w:spacing w:line="259" w:lineRule="exact"/>
              <w:ind w:right="96"/>
            </w:pPr>
            <w:r>
              <w:t>Музыкальная</w:t>
            </w:r>
            <w:r>
              <w:rPr>
                <w:spacing w:val="-2"/>
              </w:rPr>
              <w:t xml:space="preserve"> </w:t>
            </w:r>
            <w:r>
              <w:t>сюжетная</w:t>
            </w:r>
            <w:r>
              <w:rPr>
                <w:spacing w:val="-5"/>
              </w:rPr>
              <w:t xml:space="preserve"> </w:t>
            </w:r>
            <w:r>
              <w:t>игра</w:t>
            </w:r>
          </w:p>
        </w:tc>
      </w:tr>
      <w:tr w:rsidR="005C0B69" w:rsidTr="00BB5AEE">
        <w:tc>
          <w:tcPr>
            <w:tcW w:w="9571" w:type="dxa"/>
            <w:gridSpan w:val="2"/>
          </w:tcPr>
          <w:p w:rsidR="005C0B69" w:rsidRDefault="005C0B69" w:rsidP="005C0B69">
            <w:pPr>
              <w:jc w:val="center"/>
              <w:rPr>
                <w:sz w:val="24"/>
                <w:szCs w:val="24"/>
              </w:rPr>
            </w:pPr>
            <w:r>
              <w:rPr>
                <w:b/>
                <w:i/>
                <w:sz w:val="24"/>
              </w:rPr>
              <w:t>Физическое</w:t>
            </w:r>
            <w:r>
              <w:rPr>
                <w:b/>
                <w:i/>
                <w:spacing w:val="-4"/>
                <w:sz w:val="24"/>
              </w:rPr>
              <w:t xml:space="preserve"> </w:t>
            </w:r>
            <w:r>
              <w:rPr>
                <w:b/>
                <w:i/>
                <w:sz w:val="24"/>
              </w:rPr>
              <w:t>развитие</w:t>
            </w:r>
          </w:p>
        </w:tc>
      </w:tr>
      <w:tr w:rsidR="005C0B69" w:rsidTr="001745DE">
        <w:tc>
          <w:tcPr>
            <w:tcW w:w="4785" w:type="dxa"/>
          </w:tcPr>
          <w:p w:rsidR="005C0B69" w:rsidRDefault="005C0B69" w:rsidP="000F6C8B">
            <w:pPr>
              <w:pStyle w:val="TableParagraph"/>
              <w:numPr>
                <w:ilvl w:val="0"/>
                <w:numId w:val="18"/>
              </w:numPr>
              <w:tabs>
                <w:tab w:val="left" w:pos="828"/>
              </w:tabs>
              <w:spacing w:line="241" w:lineRule="exact"/>
            </w:pPr>
            <w:r>
              <w:t>Игровая</w:t>
            </w:r>
            <w:r>
              <w:rPr>
                <w:spacing w:val="-1"/>
              </w:rPr>
              <w:t xml:space="preserve"> </w:t>
            </w:r>
            <w:r>
              <w:t>беседа</w:t>
            </w:r>
            <w:r>
              <w:rPr>
                <w:spacing w:val="-2"/>
              </w:rPr>
              <w:t xml:space="preserve"> </w:t>
            </w:r>
            <w:r>
              <w:t>с элементами</w:t>
            </w:r>
            <w:r>
              <w:rPr>
                <w:spacing w:val="-1"/>
              </w:rPr>
              <w:t xml:space="preserve"> </w:t>
            </w:r>
            <w:r>
              <w:t>движений</w:t>
            </w:r>
          </w:p>
          <w:p w:rsidR="005C0B69" w:rsidRDefault="005C0B69" w:rsidP="000F6C8B">
            <w:pPr>
              <w:pStyle w:val="TableParagraph"/>
              <w:numPr>
                <w:ilvl w:val="0"/>
                <w:numId w:val="18"/>
              </w:numPr>
              <w:tabs>
                <w:tab w:val="left" w:pos="828"/>
              </w:tabs>
              <w:spacing w:before="1" w:line="253" w:lineRule="exact"/>
            </w:pPr>
            <w:r>
              <w:t>Игра</w:t>
            </w:r>
          </w:p>
          <w:p w:rsidR="005C0B69" w:rsidRDefault="005C0B69" w:rsidP="000F6C8B">
            <w:pPr>
              <w:pStyle w:val="TableParagraph"/>
              <w:numPr>
                <w:ilvl w:val="0"/>
                <w:numId w:val="18"/>
              </w:numPr>
              <w:tabs>
                <w:tab w:val="left" w:pos="828"/>
              </w:tabs>
              <w:spacing w:line="253" w:lineRule="exact"/>
            </w:pPr>
            <w:r>
              <w:t>Утренняя</w:t>
            </w:r>
            <w:r>
              <w:rPr>
                <w:spacing w:val="-4"/>
              </w:rPr>
              <w:t xml:space="preserve"> </w:t>
            </w:r>
            <w:r>
              <w:t>гимнастика</w:t>
            </w:r>
          </w:p>
          <w:p w:rsidR="005C0B69" w:rsidRDefault="005C0B69" w:rsidP="000F6C8B">
            <w:pPr>
              <w:pStyle w:val="TableParagraph"/>
              <w:numPr>
                <w:ilvl w:val="0"/>
                <w:numId w:val="18"/>
              </w:numPr>
              <w:tabs>
                <w:tab w:val="left" w:pos="828"/>
              </w:tabs>
              <w:spacing w:before="2" w:line="252" w:lineRule="exact"/>
            </w:pPr>
            <w:r>
              <w:t>Интегративная</w:t>
            </w:r>
            <w:r>
              <w:rPr>
                <w:spacing w:val="-4"/>
              </w:rPr>
              <w:t xml:space="preserve"> </w:t>
            </w:r>
            <w:r>
              <w:t>деятельность</w:t>
            </w:r>
          </w:p>
          <w:p w:rsidR="005C0B69" w:rsidRDefault="005C0B69" w:rsidP="000F6C8B">
            <w:pPr>
              <w:pStyle w:val="TableParagraph"/>
              <w:numPr>
                <w:ilvl w:val="0"/>
                <w:numId w:val="18"/>
              </w:numPr>
              <w:tabs>
                <w:tab w:val="left" w:pos="828"/>
              </w:tabs>
              <w:spacing w:line="252" w:lineRule="exact"/>
            </w:pPr>
            <w:r>
              <w:t>Упражнения</w:t>
            </w:r>
          </w:p>
          <w:p w:rsidR="005C0B69" w:rsidRDefault="005C0B69" w:rsidP="000F6C8B">
            <w:pPr>
              <w:pStyle w:val="TableParagraph"/>
              <w:numPr>
                <w:ilvl w:val="0"/>
                <w:numId w:val="18"/>
              </w:numPr>
              <w:tabs>
                <w:tab w:val="left" w:pos="828"/>
              </w:tabs>
              <w:spacing w:line="252" w:lineRule="exact"/>
            </w:pPr>
            <w:r>
              <w:t>Экспериментирование</w:t>
            </w:r>
          </w:p>
          <w:p w:rsidR="005C0B69" w:rsidRDefault="005C0B69" w:rsidP="000F6C8B">
            <w:pPr>
              <w:pStyle w:val="TableParagraph"/>
              <w:numPr>
                <w:ilvl w:val="0"/>
                <w:numId w:val="18"/>
              </w:numPr>
              <w:tabs>
                <w:tab w:val="left" w:pos="828"/>
              </w:tabs>
              <w:spacing w:before="1" w:line="252" w:lineRule="exact"/>
            </w:pPr>
            <w:r>
              <w:t>Ситуативный</w:t>
            </w:r>
            <w:r>
              <w:rPr>
                <w:spacing w:val="-8"/>
              </w:rPr>
              <w:t xml:space="preserve"> </w:t>
            </w:r>
            <w:r>
              <w:t>разговор</w:t>
            </w:r>
          </w:p>
          <w:p w:rsidR="005C0B69" w:rsidRDefault="005C0B69" w:rsidP="000F6C8B">
            <w:pPr>
              <w:pStyle w:val="TableParagraph"/>
              <w:numPr>
                <w:ilvl w:val="0"/>
                <w:numId w:val="18"/>
              </w:numPr>
              <w:tabs>
                <w:tab w:val="left" w:pos="828"/>
              </w:tabs>
              <w:spacing w:line="252" w:lineRule="exact"/>
            </w:pPr>
            <w:r>
              <w:t>Беседа</w:t>
            </w:r>
          </w:p>
          <w:p w:rsidR="005C0B69" w:rsidRDefault="005C0B69" w:rsidP="000F6C8B">
            <w:pPr>
              <w:pStyle w:val="TableParagraph"/>
              <w:numPr>
                <w:ilvl w:val="0"/>
                <w:numId w:val="18"/>
              </w:numPr>
              <w:tabs>
                <w:tab w:val="left" w:pos="828"/>
              </w:tabs>
              <w:spacing w:before="1" w:line="252" w:lineRule="exact"/>
            </w:pPr>
            <w:r>
              <w:t>Рассказ</w:t>
            </w:r>
          </w:p>
          <w:p w:rsidR="005C0B69" w:rsidRDefault="005C0B69" w:rsidP="000F6C8B">
            <w:pPr>
              <w:pStyle w:val="TableParagraph"/>
              <w:numPr>
                <w:ilvl w:val="0"/>
                <w:numId w:val="18"/>
              </w:numPr>
              <w:tabs>
                <w:tab w:val="left" w:pos="828"/>
              </w:tabs>
              <w:spacing w:line="252" w:lineRule="exact"/>
            </w:pPr>
            <w:r>
              <w:t>Чтение</w:t>
            </w:r>
          </w:p>
          <w:p w:rsidR="005C0B69" w:rsidRDefault="005C0B69" w:rsidP="000F6C8B">
            <w:pPr>
              <w:pStyle w:val="TableParagraph"/>
              <w:numPr>
                <w:ilvl w:val="0"/>
                <w:numId w:val="18"/>
              </w:numPr>
              <w:tabs>
                <w:tab w:val="left" w:pos="828"/>
              </w:tabs>
              <w:spacing w:before="3"/>
            </w:pPr>
            <w:r>
              <w:lastRenderedPageBreak/>
              <w:t>Проблемная</w:t>
            </w:r>
            <w:r>
              <w:rPr>
                <w:spacing w:val="-1"/>
              </w:rPr>
              <w:t xml:space="preserve"> </w:t>
            </w:r>
            <w:r>
              <w:t>ситуация</w:t>
            </w:r>
          </w:p>
        </w:tc>
        <w:tc>
          <w:tcPr>
            <w:tcW w:w="4786" w:type="dxa"/>
          </w:tcPr>
          <w:p w:rsidR="005C0B69" w:rsidRDefault="005C0B69" w:rsidP="000F6C8B">
            <w:pPr>
              <w:pStyle w:val="TableParagraph"/>
              <w:numPr>
                <w:ilvl w:val="0"/>
                <w:numId w:val="19"/>
              </w:numPr>
              <w:tabs>
                <w:tab w:val="left" w:pos="828"/>
              </w:tabs>
              <w:spacing w:line="241" w:lineRule="exact"/>
            </w:pPr>
            <w:r>
              <w:lastRenderedPageBreak/>
              <w:t>Физкультурное</w:t>
            </w:r>
            <w:r>
              <w:rPr>
                <w:spacing w:val="-3"/>
              </w:rPr>
              <w:t xml:space="preserve"> </w:t>
            </w:r>
            <w:r>
              <w:t>занятие</w:t>
            </w:r>
          </w:p>
          <w:p w:rsidR="005C0B69" w:rsidRDefault="005C0B69" w:rsidP="000F6C8B">
            <w:pPr>
              <w:pStyle w:val="TableParagraph"/>
              <w:numPr>
                <w:ilvl w:val="0"/>
                <w:numId w:val="19"/>
              </w:numPr>
              <w:tabs>
                <w:tab w:val="left" w:pos="828"/>
              </w:tabs>
              <w:spacing w:before="1" w:line="253" w:lineRule="exact"/>
            </w:pPr>
            <w:r>
              <w:t>Утренняя</w:t>
            </w:r>
            <w:r>
              <w:rPr>
                <w:spacing w:val="-4"/>
              </w:rPr>
              <w:t xml:space="preserve"> </w:t>
            </w:r>
            <w:r>
              <w:t>гимнастика</w:t>
            </w:r>
          </w:p>
          <w:p w:rsidR="005C0B69" w:rsidRDefault="005C0B69" w:rsidP="000F6C8B">
            <w:pPr>
              <w:pStyle w:val="TableParagraph"/>
              <w:numPr>
                <w:ilvl w:val="0"/>
                <w:numId w:val="19"/>
              </w:numPr>
              <w:tabs>
                <w:tab w:val="left" w:pos="828"/>
              </w:tabs>
              <w:spacing w:line="253" w:lineRule="exact"/>
            </w:pPr>
            <w:r>
              <w:t>Игра</w:t>
            </w:r>
          </w:p>
          <w:p w:rsidR="005C0B69" w:rsidRDefault="005C0B69" w:rsidP="000F6C8B">
            <w:pPr>
              <w:pStyle w:val="TableParagraph"/>
              <w:numPr>
                <w:ilvl w:val="0"/>
                <w:numId w:val="19"/>
              </w:numPr>
              <w:tabs>
                <w:tab w:val="left" w:pos="828"/>
              </w:tabs>
              <w:spacing w:before="2" w:line="252" w:lineRule="exact"/>
            </w:pPr>
            <w:r>
              <w:t>Беседа</w:t>
            </w:r>
          </w:p>
          <w:p w:rsidR="005C0B69" w:rsidRDefault="005C0B69" w:rsidP="000F6C8B">
            <w:pPr>
              <w:pStyle w:val="TableParagraph"/>
              <w:numPr>
                <w:ilvl w:val="0"/>
                <w:numId w:val="19"/>
              </w:numPr>
              <w:tabs>
                <w:tab w:val="left" w:pos="828"/>
              </w:tabs>
              <w:spacing w:line="252" w:lineRule="exact"/>
            </w:pPr>
            <w:r>
              <w:t>Рассказ</w:t>
            </w:r>
          </w:p>
          <w:p w:rsidR="005C0B69" w:rsidRDefault="005C0B69" w:rsidP="000F6C8B">
            <w:pPr>
              <w:pStyle w:val="TableParagraph"/>
              <w:numPr>
                <w:ilvl w:val="0"/>
                <w:numId w:val="19"/>
              </w:numPr>
              <w:tabs>
                <w:tab w:val="left" w:pos="828"/>
              </w:tabs>
              <w:spacing w:line="252" w:lineRule="exact"/>
            </w:pPr>
            <w:r>
              <w:t>Чтение</w:t>
            </w:r>
          </w:p>
          <w:p w:rsidR="005C0B69" w:rsidRDefault="005C0B69" w:rsidP="000F6C8B">
            <w:pPr>
              <w:pStyle w:val="TableParagraph"/>
              <w:numPr>
                <w:ilvl w:val="0"/>
                <w:numId w:val="19"/>
              </w:numPr>
              <w:tabs>
                <w:tab w:val="left" w:pos="828"/>
              </w:tabs>
              <w:spacing w:before="1" w:line="252" w:lineRule="exact"/>
            </w:pPr>
            <w:r>
              <w:t>Рассматривание</w:t>
            </w:r>
          </w:p>
          <w:p w:rsidR="005C0B69" w:rsidRDefault="005C0B69" w:rsidP="000F6C8B">
            <w:pPr>
              <w:pStyle w:val="TableParagraph"/>
              <w:numPr>
                <w:ilvl w:val="0"/>
                <w:numId w:val="19"/>
              </w:numPr>
              <w:tabs>
                <w:tab w:val="left" w:pos="828"/>
              </w:tabs>
              <w:spacing w:line="252" w:lineRule="exact"/>
            </w:pPr>
            <w:r>
              <w:t>Интегративная</w:t>
            </w:r>
            <w:r>
              <w:rPr>
                <w:spacing w:val="-4"/>
              </w:rPr>
              <w:t xml:space="preserve"> </w:t>
            </w:r>
            <w:r>
              <w:t>деятельность</w:t>
            </w:r>
          </w:p>
          <w:p w:rsidR="005C0B69" w:rsidRDefault="005C0B69" w:rsidP="000F6C8B">
            <w:pPr>
              <w:pStyle w:val="TableParagraph"/>
              <w:numPr>
                <w:ilvl w:val="0"/>
                <w:numId w:val="19"/>
              </w:numPr>
              <w:tabs>
                <w:tab w:val="left" w:pos="828"/>
                <w:tab w:val="left" w:pos="4570"/>
              </w:tabs>
              <w:spacing w:before="1"/>
              <w:ind w:right="-1"/>
            </w:pPr>
            <w:r>
              <w:t>Контрольно-диагностическая</w:t>
            </w:r>
            <w:r>
              <w:rPr>
                <w:spacing w:val="-52"/>
              </w:rPr>
              <w:t xml:space="preserve">  д</w:t>
            </w:r>
            <w:r>
              <w:t>еятельность</w:t>
            </w:r>
          </w:p>
          <w:p w:rsidR="005C0B69" w:rsidRDefault="005C0B69" w:rsidP="000F6C8B">
            <w:pPr>
              <w:pStyle w:val="TableParagraph"/>
              <w:numPr>
                <w:ilvl w:val="0"/>
                <w:numId w:val="19"/>
              </w:numPr>
              <w:tabs>
                <w:tab w:val="left" w:pos="828"/>
              </w:tabs>
              <w:spacing w:before="1" w:line="252" w:lineRule="exact"/>
            </w:pPr>
            <w:r>
              <w:t>Спортивные</w:t>
            </w:r>
            <w:r>
              <w:rPr>
                <w:spacing w:val="-3"/>
              </w:rPr>
              <w:t xml:space="preserve"> </w:t>
            </w:r>
            <w:r>
              <w:t>и</w:t>
            </w:r>
            <w:r>
              <w:rPr>
                <w:spacing w:val="-2"/>
              </w:rPr>
              <w:t xml:space="preserve"> </w:t>
            </w:r>
            <w:r>
              <w:t>физкультурные</w:t>
            </w:r>
            <w:r>
              <w:rPr>
                <w:spacing w:val="-3"/>
              </w:rPr>
              <w:t xml:space="preserve"> </w:t>
            </w:r>
            <w:r>
              <w:t>досуги</w:t>
            </w:r>
          </w:p>
          <w:p w:rsidR="005C0B69" w:rsidRDefault="005C0B69" w:rsidP="000F6C8B">
            <w:pPr>
              <w:pStyle w:val="TableParagraph"/>
              <w:numPr>
                <w:ilvl w:val="0"/>
                <w:numId w:val="19"/>
              </w:numPr>
              <w:tabs>
                <w:tab w:val="left" w:pos="828"/>
              </w:tabs>
              <w:spacing w:line="252" w:lineRule="exact"/>
            </w:pPr>
            <w:r>
              <w:lastRenderedPageBreak/>
              <w:t>Спортивные</w:t>
            </w:r>
            <w:r>
              <w:rPr>
                <w:spacing w:val="-4"/>
              </w:rPr>
              <w:t xml:space="preserve"> </w:t>
            </w:r>
            <w:r>
              <w:t>состязания</w:t>
            </w:r>
          </w:p>
          <w:p w:rsidR="005C0B69" w:rsidRDefault="005C0B69" w:rsidP="000F6C8B">
            <w:pPr>
              <w:pStyle w:val="TableParagraph"/>
              <w:numPr>
                <w:ilvl w:val="0"/>
                <w:numId w:val="19"/>
              </w:numPr>
              <w:tabs>
                <w:tab w:val="left" w:pos="828"/>
                <w:tab w:val="left" w:pos="2147"/>
                <w:tab w:val="left" w:pos="3594"/>
                <w:tab w:val="left" w:pos="4736"/>
              </w:tabs>
              <w:ind w:right="94"/>
            </w:pPr>
            <w:r>
              <w:t>Совместная</w:t>
            </w:r>
            <w:r>
              <w:tab/>
              <w:t>деятельность</w:t>
            </w:r>
            <w:r>
              <w:tab/>
            </w:r>
          </w:p>
          <w:p w:rsidR="005C0B69" w:rsidRDefault="005C0B69" w:rsidP="000F6C8B">
            <w:pPr>
              <w:pStyle w:val="TableParagraph"/>
              <w:numPr>
                <w:ilvl w:val="0"/>
                <w:numId w:val="19"/>
              </w:numPr>
              <w:tabs>
                <w:tab w:val="left" w:pos="828"/>
              </w:tabs>
            </w:pPr>
            <w:r>
              <w:t>Проектная</w:t>
            </w:r>
            <w:r>
              <w:rPr>
                <w:spacing w:val="-2"/>
              </w:rPr>
              <w:t xml:space="preserve"> </w:t>
            </w:r>
            <w:r>
              <w:t>деятельность</w:t>
            </w:r>
          </w:p>
          <w:p w:rsidR="005C0B69" w:rsidRDefault="005C0B69" w:rsidP="000F6C8B">
            <w:pPr>
              <w:pStyle w:val="TableParagraph"/>
              <w:numPr>
                <w:ilvl w:val="0"/>
                <w:numId w:val="19"/>
              </w:numPr>
              <w:tabs>
                <w:tab w:val="left" w:pos="828"/>
              </w:tabs>
              <w:spacing w:before="2" w:line="259" w:lineRule="exact"/>
            </w:pPr>
            <w:r>
              <w:t>Проблемная</w:t>
            </w:r>
            <w:r>
              <w:rPr>
                <w:spacing w:val="-1"/>
              </w:rPr>
              <w:t xml:space="preserve"> </w:t>
            </w:r>
            <w:r>
              <w:t>ситуация</w:t>
            </w:r>
          </w:p>
        </w:tc>
      </w:tr>
    </w:tbl>
    <w:p w:rsidR="00F34B11" w:rsidRDefault="00F34B11" w:rsidP="005C0B69">
      <w:pPr>
        <w:ind w:firstLine="709"/>
        <w:jc w:val="both"/>
        <w:rPr>
          <w:b/>
          <w:sz w:val="24"/>
          <w:szCs w:val="24"/>
        </w:rPr>
      </w:pPr>
    </w:p>
    <w:p w:rsidR="005C0B69" w:rsidRPr="005C0B69" w:rsidRDefault="005C0B69" w:rsidP="00F34B11">
      <w:pPr>
        <w:ind w:firstLine="709"/>
        <w:jc w:val="center"/>
        <w:rPr>
          <w:b/>
          <w:sz w:val="24"/>
          <w:szCs w:val="24"/>
        </w:rPr>
      </w:pPr>
      <w:r w:rsidRPr="005C0B69">
        <w:rPr>
          <w:b/>
          <w:sz w:val="24"/>
          <w:szCs w:val="24"/>
        </w:rPr>
        <w:t>Методы для достижения задач воспитания в ходе реализации Программы</w:t>
      </w:r>
    </w:p>
    <w:p w:rsidR="008247C9" w:rsidRDefault="008247C9" w:rsidP="005C0B69">
      <w:pPr>
        <w:ind w:firstLine="709"/>
        <w:jc w:val="both"/>
        <w:rPr>
          <w:sz w:val="24"/>
          <w:szCs w:val="24"/>
        </w:rPr>
      </w:pPr>
    </w:p>
    <w:p w:rsidR="001745DE" w:rsidRDefault="005C0B69" w:rsidP="005C0B69">
      <w:pPr>
        <w:ind w:firstLine="709"/>
        <w:jc w:val="both"/>
        <w:rPr>
          <w:sz w:val="24"/>
          <w:szCs w:val="24"/>
        </w:rPr>
      </w:pPr>
      <w:r w:rsidRPr="005C0B69">
        <w:rPr>
          <w:sz w:val="24"/>
          <w:szCs w:val="24"/>
        </w:rPr>
        <w:t>Осуществляя выбор методов воспитания и обучения, педагоги</w:t>
      </w:r>
      <w:r>
        <w:rPr>
          <w:sz w:val="24"/>
          <w:szCs w:val="24"/>
        </w:rPr>
        <w:t xml:space="preserve"> </w:t>
      </w:r>
      <w:r w:rsidRPr="005C0B69">
        <w:rPr>
          <w:sz w:val="24"/>
          <w:szCs w:val="24"/>
        </w:rPr>
        <w:t>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w:t>
      </w:r>
      <w:r w:rsidR="00F34B11">
        <w:rPr>
          <w:sz w:val="24"/>
          <w:szCs w:val="24"/>
        </w:rPr>
        <w:t>уется</w:t>
      </w:r>
      <w:r w:rsidRPr="005C0B69">
        <w:rPr>
          <w:sz w:val="24"/>
          <w:szCs w:val="24"/>
        </w:rPr>
        <w:t xml:space="preserve"> комплекс методов.</w:t>
      </w:r>
    </w:p>
    <w:tbl>
      <w:tblPr>
        <w:tblStyle w:val="ab"/>
        <w:tblW w:w="0" w:type="auto"/>
        <w:tblLayout w:type="fixed"/>
        <w:tblLook w:val="04A0" w:firstRow="1" w:lastRow="0" w:firstColumn="1" w:lastColumn="0" w:noHBand="0" w:noVBand="1"/>
      </w:tblPr>
      <w:tblGrid>
        <w:gridCol w:w="3510"/>
        <w:gridCol w:w="6061"/>
      </w:tblGrid>
      <w:tr w:rsidR="005C0B69" w:rsidTr="00513E56">
        <w:tc>
          <w:tcPr>
            <w:tcW w:w="9571" w:type="dxa"/>
            <w:gridSpan w:val="2"/>
          </w:tcPr>
          <w:p w:rsidR="005C0B69" w:rsidRDefault="005C0B69" w:rsidP="005C0B69">
            <w:pPr>
              <w:jc w:val="center"/>
              <w:rPr>
                <w:sz w:val="24"/>
                <w:szCs w:val="24"/>
              </w:rPr>
            </w:pPr>
            <w:r>
              <w:rPr>
                <w:b/>
                <w:i/>
                <w:sz w:val="24"/>
              </w:rPr>
              <w:t>Методы</w:t>
            </w:r>
            <w:r>
              <w:rPr>
                <w:b/>
                <w:i/>
                <w:spacing w:val="-2"/>
                <w:sz w:val="24"/>
              </w:rPr>
              <w:t xml:space="preserve"> </w:t>
            </w:r>
            <w:r>
              <w:rPr>
                <w:b/>
                <w:i/>
                <w:sz w:val="24"/>
              </w:rPr>
              <w:t>работы</w:t>
            </w:r>
          </w:p>
        </w:tc>
      </w:tr>
      <w:tr w:rsidR="005C0B69" w:rsidTr="007B604B">
        <w:tc>
          <w:tcPr>
            <w:tcW w:w="3510" w:type="dxa"/>
          </w:tcPr>
          <w:p w:rsidR="005C0B69" w:rsidRPr="005C0B69" w:rsidRDefault="005C0B69" w:rsidP="005C0B69">
            <w:pPr>
              <w:jc w:val="center"/>
              <w:rPr>
                <w:b/>
                <w:sz w:val="24"/>
                <w:szCs w:val="24"/>
              </w:rPr>
            </w:pPr>
            <w:r w:rsidRPr="005C0B69">
              <w:rPr>
                <w:b/>
                <w:sz w:val="24"/>
                <w:szCs w:val="24"/>
              </w:rPr>
              <w:t>Метод</w:t>
            </w:r>
          </w:p>
        </w:tc>
        <w:tc>
          <w:tcPr>
            <w:tcW w:w="6061" w:type="dxa"/>
          </w:tcPr>
          <w:p w:rsidR="005C0B69" w:rsidRPr="005C0B69" w:rsidRDefault="005C0B69" w:rsidP="005C0B69">
            <w:pPr>
              <w:jc w:val="center"/>
              <w:rPr>
                <w:b/>
                <w:sz w:val="24"/>
                <w:szCs w:val="24"/>
              </w:rPr>
            </w:pPr>
            <w:r w:rsidRPr="005C0B69">
              <w:rPr>
                <w:b/>
                <w:sz w:val="24"/>
                <w:szCs w:val="24"/>
              </w:rPr>
              <w:t>Содержание</w:t>
            </w:r>
          </w:p>
        </w:tc>
      </w:tr>
      <w:tr w:rsidR="005C0B69" w:rsidTr="007B604B">
        <w:tc>
          <w:tcPr>
            <w:tcW w:w="3510" w:type="dxa"/>
          </w:tcPr>
          <w:p w:rsidR="005C0B69" w:rsidRDefault="005C0B69" w:rsidP="007B604B">
            <w:pPr>
              <w:pStyle w:val="TableParagraph"/>
              <w:tabs>
                <w:tab w:val="left" w:pos="0"/>
              </w:tabs>
              <w:ind w:left="0" w:right="577"/>
              <w:rPr>
                <w:sz w:val="24"/>
              </w:rPr>
            </w:pPr>
            <w:r>
              <w:rPr>
                <w:sz w:val="24"/>
              </w:rPr>
              <w:t xml:space="preserve">Организации опыта </w:t>
            </w:r>
            <w:r>
              <w:rPr>
                <w:spacing w:val="-57"/>
                <w:sz w:val="24"/>
              </w:rPr>
              <w:t xml:space="preserve"> </w:t>
            </w:r>
            <w:r>
              <w:rPr>
                <w:sz w:val="24"/>
              </w:rPr>
              <w:t>поведения</w:t>
            </w:r>
            <w:r>
              <w:rPr>
                <w:spacing w:val="-1"/>
                <w:sz w:val="24"/>
              </w:rPr>
              <w:t xml:space="preserve"> </w:t>
            </w:r>
            <w:r>
              <w:rPr>
                <w:sz w:val="24"/>
              </w:rPr>
              <w:t>и деятельности</w:t>
            </w:r>
          </w:p>
        </w:tc>
        <w:tc>
          <w:tcPr>
            <w:tcW w:w="6061" w:type="dxa"/>
          </w:tcPr>
          <w:p w:rsidR="005C0B69" w:rsidRDefault="006B1783" w:rsidP="00BB5AEE">
            <w:pPr>
              <w:pStyle w:val="TableParagraph"/>
              <w:spacing w:line="269" w:lineRule="exact"/>
              <w:ind w:left="143"/>
              <w:rPr>
                <w:sz w:val="24"/>
              </w:rPr>
            </w:pPr>
            <w:r>
              <w:rPr>
                <w:sz w:val="24"/>
              </w:rPr>
              <w:t>П</w:t>
            </w:r>
            <w:r w:rsidRPr="006B1783">
              <w:rPr>
                <w:sz w:val="24"/>
              </w:rPr>
              <w:t>риучение к положительным формам общественного поведения, упражнение, воспитывающие ситуации, игровые методы</w:t>
            </w:r>
          </w:p>
        </w:tc>
      </w:tr>
      <w:tr w:rsidR="005C0B69" w:rsidTr="007B604B">
        <w:tc>
          <w:tcPr>
            <w:tcW w:w="3510" w:type="dxa"/>
          </w:tcPr>
          <w:p w:rsidR="005C0B69" w:rsidRDefault="005C0B69" w:rsidP="007B604B">
            <w:pPr>
              <w:pStyle w:val="TableParagraph"/>
              <w:tabs>
                <w:tab w:val="left" w:pos="0"/>
              </w:tabs>
              <w:ind w:left="0" w:right="42"/>
              <w:rPr>
                <w:sz w:val="24"/>
              </w:rPr>
            </w:pPr>
            <w:r>
              <w:rPr>
                <w:sz w:val="24"/>
              </w:rPr>
              <w:t>Осознания</w:t>
            </w:r>
            <w:r>
              <w:rPr>
                <w:spacing w:val="-5"/>
                <w:sz w:val="24"/>
              </w:rPr>
              <w:t xml:space="preserve"> </w:t>
            </w:r>
            <w:r>
              <w:rPr>
                <w:sz w:val="24"/>
              </w:rPr>
              <w:t>детьми</w:t>
            </w:r>
            <w:r>
              <w:rPr>
                <w:spacing w:val="-5"/>
                <w:sz w:val="24"/>
              </w:rPr>
              <w:t xml:space="preserve"> </w:t>
            </w:r>
            <w:r>
              <w:rPr>
                <w:sz w:val="24"/>
              </w:rPr>
              <w:t>опыта</w:t>
            </w:r>
            <w:r>
              <w:rPr>
                <w:spacing w:val="-57"/>
                <w:sz w:val="24"/>
              </w:rPr>
              <w:t xml:space="preserve"> </w:t>
            </w:r>
            <w:r w:rsidR="006B1783">
              <w:rPr>
                <w:spacing w:val="-57"/>
                <w:sz w:val="24"/>
              </w:rPr>
              <w:t xml:space="preserve">                         </w:t>
            </w:r>
            <w:r>
              <w:rPr>
                <w:sz w:val="24"/>
              </w:rPr>
              <w:t>поведения</w:t>
            </w:r>
            <w:r>
              <w:rPr>
                <w:spacing w:val="-4"/>
                <w:sz w:val="24"/>
              </w:rPr>
              <w:t xml:space="preserve"> </w:t>
            </w:r>
            <w:r>
              <w:rPr>
                <w:sz w:val="24"/>
              </w:rPr>
              <w:t>и</w:t>
            </w:r>
            <w:r>
              <w:rPr>
                <w:spacing w:val="-3"/>
                <w:sz w:val="24"/>
              </w:rPr>
              <w:t xml:space="preserve"> </w:t>
            </w:r>
            <w:r>
              <w:rPr>
                <w:sz w:val="24"/>
              </w:rPr>
              <w:t>деятельност</w:t>
            </w:r>
            <w:r w:rsidR="006B1783">
              <w:rPr>
                <w:sz w:val="24"/>
              </w:rPr>
              <w:t>и</w:t>
            </w:r>
          </w:p>
        </w:tc>
        <w:tc>
          <w:tcPr>
            <w:tcW w:w="6061" w:type="dxa"/>
          </w:tcPr>
          <w:p w:rsidR="005C0B69" w:rsidRDefault="005C0B69" w:rsidP="00513E56">
            <w:pPr>
              <w:pStyle w:val="TableParagraph"/>
              <w:ind w:left="143" w:right="98"/>
              <w:jc w:val="both"/>
              <w:rPr>
                <w:sz w:val="24"/>
              </w:rPr>
            </w:pPr>
            <w:r>
              <w:rPr>
                <w:sz w:val="24"/>
              </w:rPr>
              <w:t>Рассказ на моральные темы, разъяснение норм и правил</w:t>
            </w:r>
            <w:r>
              <w:rPr>
                <w:spacing w:val="1"/>
                <w:sz w:val="24"/>
              </w:rPr>
              <w:t xml:space="preserve"> </w:t>
            </w:r>
            <w:r>
              <w:rPr>
                <w:sz w:val="24"/>
              </w:rPr>
              <w:t>поведения,</w:t>
            </w:r>
            <w:r>
              <w:rPr>
                <w:spacing w:val="1"/>
                <w:sz w:val="24"/>
              </w:rPr>
              <w:t xml:space="preserve"> </w:t>
            </w:r>
            <w:r>
              <w:rPr>
                <w:sz w:val="24"/>
              </w:rPr>
              <w:t>чтение</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этические</w:t>
            </w:r>
            <w:r>
              <w:rPr>
                <w:spacing w:val="46"/>
                <w:sz w:val="24"/>
              </w:rPr>
              <w:t xml:space="preserve"> </w:t>
            </w:r>
            <w:r>
              <w:rPr>
                <w:sz w:val="24"/>
              </w:rPr>
              <w:t>беседы,</w:t>
            </w:r>
            <w:r>
              <w:rPr>
                <w:spacing w:val="48"/>
                <w:sz w:val="24"/>
              </w:rPr>
              <w:t xml:space="preserve"> </w:t>
            </w:r>
            <w:r>
              <w:rPr>
                <w:sz w:val="24"/>
              </w:rPr>
              <w:t>обсуждение</w:t>
            </w:r>
            <w:r>
              <w:rPr>
                <w:spacing w:val="46"/>
                <w:sz w:val="24"/>
              </w:rPr>
              <w:t xml:space="preserve"> </w:t>
            </w:r>
            <w:r>
              <w:rPr>
                <w:sz w:val="24"/>
              </w:rPr>
              <w:t>поступков</w:t>
            </w:r>
            <w:r>
              <w:rPr>
                <w:spacing w:val="48"/>
                <w:sz w:val="24"/>
              </w:rPr>
              <w:t xml:space="preserve"> </w:t>
            </w:r>
            <w:r>
              <w:rPr>
                <w:sz w:val="24"/>
              </w:rPr>
              <w:t>и</w:t>
            </w:r>
            <w:r>
              <w:rPr>
                <w:spacing w:val="47"/>
                <w:sz w:val="24"/>
              </w:rPr>
              <w:t xml:space="preserve"> </w:t>
            </w:r>
            <w:r>
              <w:rPr>
                <w:sz w:val="24"/>
              </w:rPr>
              <w:t>жизненных</w:t>
            </w:r>
            <w:r w:rsidR="00513E56">
              <w:rPr>
                <w:sz w:val="24"/>
              </w:rPr>
              <w:t xml:space="preserve"> </w:t>
            </w:r>
            <w:r>
              <w:rPr>
                <w:sz w:val="24"/>
              </w:rPr>
              <w:t>ситуаций,</w:t>
            </w:r>
            <w:r>
              <w:rPr>
                <w:spacing w:val="-4"/>
                <w:sz w:val="24"/>
              </w:rPr>
              <w:t xml:space="preserve"> </w:t>
            </w:r>
            <w:r>
              <w:rPr>
                <w:sz w:val="24"/>
              </w:rPr>
              <w:t>личный</w:t>
            </w:r>
            <w:r>
              <w:rPr>
                <w:spacing w:val="-4"/>
                <w:sz w:val="24"/>
              </w:rPr>
              <w:t xml:space="preserve"> </w:t>
            </w:r>
            <w:r>
              <w:rPr>
                <w:sz w:val="24"/>
              </w:rPr>
              <w:t>пример</w:t>
            </w:r>
          </w:p>
        </w:tc>
      </w:tr>
      <w:tr w:rsidR="00513E56" w:rsidTr="007B604B">
        <w:tc>
          <w:tcPr>
            <w:tcW w:w="3510" w:type="dxa"/>
          </w:tcPr>
          <w:p w:rsidR="00513E56" w:rsidRDefault="00513E56" w:rsidP="007B604B">
            <w:pPr>
              <w:pStyle w:val="TableParagraph"/>
              <w:tabs>
                <w:tab w:val="left" w:pos="0"/>
              </w:tabs>
              <w:spacing w:line="262" w:lineRule="exact"/>
              <w:ind w:left="0"/>
              <w:rPr>
                <w:sz w:val="24"/>
              </w:rPr>
            </w:pPr>
            <w:r>
              <w:rPr>
                <w:sz w:val="24"/>
              </w:rPr>
              <w:t>Мотивации</w:t>
            </w:r>
            <w:r>
              <w:rPr>
                <w:spacing w:val="-3"/>
                <w:sz w:val="24"/>
              </w:rPr>
              <w:t xml:space="preserve"> </w:t>
            </w:r>
            <w:r>
              <w:rPr>
                <w:sz w:val="24"/>
              </w:rPr>
              <w:t>опыта поведения</w:t>
            </w:r>
            <w:r>
              <w:rPr>
                <w:spacing w:val="-3"/>
                <w:sz w:val="24"/>
              </w:rPr>
              <w:t xml:space="preserve"> </w:t>
            </w:r>
            <w:r>
              <w:rPr>
                <w:sz w:val="24"/>
              </w:rPr>
              <w:t>и</w:t>
            </w:r>
            <w:r>
              <w:rPr>
                <w:spacing w:val="-2"/>
                <w:sz w:val="24"/>
              </w:rPr>
              <w:t xml:space="preserve"> </w:t>
            </w:r>
            <w:r>
              <w:rPr>
                <w:sz w:val="24"/>
              </w:rPr>
              <w:t>деятельности</w:t>
            </w:r>
          </w:p>
        </w:tc>
        <w:tc>
          <w:tcPr>
            <w:tcW w:w="6061" w:type="dxa"/>
          </w:tcPr>
          <w:p w:rsidR="00513E56" w:rsidRDefault="00513E56" w:rsidP="00513E56">
            <w:pPr>
              <w:pStyle w:val="TableParagraph"/>
              <w:tabs>
                <w:tab w:val="left" w:pos="1798"/>
                <w:tab w:val="left" w:pos="2974"/>
                <w:tab w:val="left" w:pos="4290"/>
                <w:tab w:val="left" w:pos="5516"/>
              </w:tabs>
              <w:spacing w:line="262" w:lineRule="exact"/>
              <w:ind w:left="143"/>
              <w:rPr>
                <w:sz w:val="24"/>
              </w:rPr>
            </w:pPr>
            <w:r>
              <w:rPr>
                <w:sz w:val="24"/>
              </w:rPr>
              <w:t>Поощрение,</w:t>
            </w:r>
            <w:r>
              <w:rPr>
                <w:sz w:val="24"/>
              </w:rPr>
              <w:tab/>
              <w:t>методы</w:t>
            </w:r>
            <w:r>
              <w:rPr>
                <w:sz w:val="24"/>
              </w:rPr>
              <w:tab/>
              <w:t>развития эмоций, игры, соревнования,</w:t>
            </w:r>
            <w:r>
              <w:rPr>
                <w:spacing w:val="-3"/>
                <w:sz w:val="24"/>
              </w:rPr>
              <w:t xml:space="preserve"> </w:t>
            </w:r>
            <w:r>
              <w:rPr>
                <w:sz w:val="24"/>
              </w:rPr>
              <w:t>проектные</w:t>
            </w:r>
            <w:r>
              <w:rPr>
                <w:spacing w:val="-3"/>
                <w:sz w:val="24"/>
              </w:rPr>
              <w:t xml:space="preserve"> </w:t>
            </w:r>
            <w:r>
              <w:rPr>
                <w:sz w:val="24"/>
              </w:rPr>
              <w:t>методы</w:t>
            </w:r>
          </w:p>
        </w:tc>
      </w:tr>
      <w:tr w:rsidR="00513E56" w:rsidTr="00513E56">
        <w:tc>
          <w:tcPr>
            <w:tcW w:w="9571" w:type="dxa"/>
            <w:gridSpan w:val="2"/>
          </w:tcPr>
          <w:p w:rsidR="00513E56" w:rsidRPr="00513E56" w:rsidRDefault="00513E56" w:rsidP="00513E56">
            <w:pPr>
              <w:jc w:val="center"/>
              <w:rPr>
                <w:b/>
                <w:i/>
                <w:sz w:val="24"/>
                <w:szCs w:val="24"/>
              </w:rPr>
            </w:pPr>
            <w:r w:rsidRPr="00513E56">
              <w:rPr>
                <w:b/>
                <w:i/>
                <w:sz w:val="24"/>
                <w:szCs w:val="24"/>
              </w:rPr>
              <w:t>Методы, в основу которых положен характер познавательной деятельности детей:</w:t>
            </w:r>
          </w:p>
        </w:tc>
      </w:tr>
      <w:tr w:rsidR="00513E56" w:rsidTr="00513E56">
        <w:tc>
          <w:tcPr>
            <w:tcW w:w="3510" w:type="dxa"/>
          </w:tcPr>
          <w:p w:rsidR="00513E56" w:rsidRDefault="00513E56" w:rsidP="007B604B">
            <w:pPr>
              <w:pStyle w:val="TableParagraph"/>
              <w:tabs>
                <w:tab w:val="left" w:pos="0"/>
              </w:tabs>
              <w:ind w:left="0" w:right="175"/>
              <w:rPr>
                <w:sz w:val="24"/>
              </w:rPr>
            </w:pPr>
            <w:r>
              <w:rPr>
                <w:sz w:val="24"/>
              </w:rPr>
              <w:t>Информационно-</w:t>
            </w:r>
            <w:r>
              <w:rPr>
                <w:spacing w:val="1"/>
                <w:sz w:val="24"/>
              </w:rPr>
              <w:t xml:space="preserve"> р</w:t>
            </w:r>
            <w:r>
              <w:rPr>
                <w:sz w:val="24"/>
              </w:rPr>
              <w:t>ецептивный</w:t>
            </w:r>
            <w:r>
              <w:rPr>
                <w:spacing w:val="-13"/>
                <w:sz w:val="24"/>
              </w:rPr>
              <w:t xml:space="preserve"> </w:t>
            </w:r>
            <w:r>
              <w:rPr>
                <w:sz w:val="24"/>
              </w:rPr>
              <w:t>метод</w:t>
            </w:r>
          </w:p>
        </w:tc>
        <w:tc>
          <w:tcPr>
            <w:tcW w:w="6061" w:type="dxa"/>
          </w:tcPr>
          <w:p w:rsidR="00513E56" w:rsidRDefault="007B604B" w:rsidP="007B604B">
            <w:pPr>
              <w:pStyle w:val="TableParagraph"/>
              <w:ind w:right="94" w:firstLine="36"/>
              <w:jc w:val="both"/>
              <w:rPr>
                <w:sz w:val="24"/>
              </w:rPr>
            </w:pPr>
            <w:r w:rsidRPr="007B604B">
              <w:rPr>
                <w:sz w:val="24"/>
              </w:rPr>
              <w:t>Предъявляется</w:t>
            </w:r>
            <w:r>
              <w:rPr>
                <w:sz w:val="24"/>
              </w:rPr>
              <w:t xml:space="preserve"> </w:t>
            </w:r>
            <w:r w:rsidRPr="007B604B">
              <w:rPr>
                <w:sz w:val="24"/>
              </w:rPr>
              <w:t>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513E56" w:rsidTr="00513E56">
        <w:tc>
          <w:tcPr>
            <w:tcW w:w="3510" w:type="dxa"/>
          </w:tcPr>
          <w:p w:rsidR="00513E56" w:rsidRDefault="00513E56" w:rsidP="007B604B">
            <w:pPr>
              <w:pStyle w:val="TableParagraph"/>
              <w:tabs>
                <w:tab w:val="left" w:pos="0"/>
              </w:tabs>
              <w:spacing w:line="265" w:lineRule="exact"/>
              <w:ind w:left="0" w:right="175"/>
              <w:rPr>
                <w:sz w:val="24"/>
              </w:rPr>
            </w:pPr>
            <w:r>
              <w:rPr>
                <w:sz w:val="24"/>
              </w:rPr>
              <w:t>Репродуктивный</w:t>
            </w:r>
            <w:r>
              <w:rPr>
                <w:spacing w:val="-4"/>
                <w:sz w:val="24"/>
              </w:rPr>
              <w:t xml:space="preserve"> </w:t>
            </w:r>
            <w:r>
              <w:rPr>
                <w:sz w:val="24"/>
              </w:rPr>
              <w:t>метод</w:t>
            </w:r>
          </w:p>
        </w:tc>
        <w:tc>
          <w:tcPr>
            <w:tcW w:w="6061" w:type="dxa"/>
          </w:tcPr>
          <w:p w:rsidR="00513E56" w:rsidRDefault="007B604B" w:rsidP="007B604B">
            <w:pPr>
              <w:pStyle w:val="TableParagraph"/>
              <w:spacing w:line="267" w:lineRule="exact"/>
              <w:jc w:val="both"/>
              <w:rPr>
                <w:sz w:val="24"/>
              </w:rPr>
            </w:pPr>
            <w:r>
              <w:rPr>
                <w:sz w:val="24"/>
              </w:rPr>
              <w:t>С</w:t>
            </w:r>
            <w:r w:rsidRPr="007B604B">
              <w:rPr>
                <w:sz w:val="24"/>
              </w:rPr>
              <w:t>озда</w:t>
            </w:r>
            <w:r>
              <w:rPr>
                <w:sz w:val="24"/>
              </w:rPr>
              <w:t>ются</w:t>
            </w:r>
            <w:r w:rsidRPr="007B604B">
              <w:rPr>
                <w:sz w:val="24"/>
              </w:rPr>
              <w:t xml:space="preserve">      услови</w:t>
            </w:r>
            <w:r>
              <w:rPr>
                <w:sz w:val="24"/>
              </w:rPr>
              <w:t>я</w:t>
            </w:r>
            <w:r w:rsidRPr="007B604B">
              <w:rPr>
                <w:sz w:val="24"/>
              </w:rPr>
              <w:t xml:space="preserve">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513E56" w:rsidTr="00513E56">
        <w:tc>
          <w:tcPr>
            <w:tcW w:w="3510" w:type="dxa"/>
          </w:tcPr>
          <w:p w:rsidR="00513E56" w:rsidRDefault="007B604B" w:rsidP="007B604B">
            <w:pPr>
              <w:pStyle w:val="TableParagraph"/>
              <w:tabs>
                <w:tab w:val="left" w:pos="0"/>
              </w:tabs>
              <w:ind w:left="0" w:right="175"/>
              <w:rPr>
                <w:sz w:val="24"/>
              </w:rPr>
            </w:pPr>
            <w:r>
              <w:rPr>
                <w:sz w:val="24"/>
              </w:rPr>
              <w:t>М</w:t>
            </w:r>
            <w:r w:rsidRPr="007B604B">
              <w:rPr>
                <w:sz w:val="24"/>
              </w:rPr>
              <w:t>етод проблемного изложения</w:t>
            </w:r>
          </w:p>
        </w:tc>
        <w:tc>
          <w:tcPr>
            <w:tcW w:w="6061" w:type="dxa"/>
          </w:tcPr>
          <w:p w:rsidR="00513E56" w:rsidRDefault="007B604B" w:rsidP="00BB5AEE">
            <w:pPr>
              <w:pStyle w:val="TableParagraph"/>
              <w:spacing w:line="269" w:lineRule="exact"/>
              <w:rPr>
                <w:sz w:val="24"/>
              </w:rPr>
            </w:pPr>
            <w:r>
              <w:rPr>
                <w:sz w:val="24"/>
              </w:rPr>
              <w:t>П</w:t>
            </w:r>
            <w:r w:rsidRPr="007B604B">
              <w:rPr>
                <w:sz w:val="24"/>
              </w:rPr>
              <w:t>редставляет собой постановку проблемы и раскрытие пути её решения в процессе организации опытов, наблюдений</w:t>
            </w:r>
          </w:p>
        </w:tc>
      </w:tr>
      <w:tr w:rsidR="00513E56" w:rsidTr="00513E56">
        <w:tc>
          <w:tcPr>
            <w:tcW w:w="3510" w:type="dxa"/>
          </w:tcPr>
          <w:p w:rsidR="00513E56" w:rsidRDefault="00513E56" w:rsidP="007B604B">
            <w:pPr>
              <w:pStyle w:val="TableParagraph"/>
              <w:tabs>
                <w:tab w:val="left" w:pos="0"/>
              </w:tabs>
              <w:spacing w:line="262" w:lineRule="exact"/>
              <w:ind w:left="0" w:right="175"/>
              <w:rPr>
                <w:sz w:val="24"/>
              </w:rPr>
            </w:pPr>
            <w:r>
              <w:rPr>
                <w:sz w:val="24"/>
              </w:rPr>
              <w:t>Эвристический</w:t>
            </w:r>
            <w:r>
              <w:rPr>
                <w:spacing w:val="-4"/>
                <w:sz w:val="24"/>
              </w:rPr>
              <w:t xml:space="preserve"> </w:t>
            </w:r>
            <w:r>
              <w:rPr>
                <w:sz w:val="24"/>
              </w:rPr>
              <w:t>метод</w:t>
            </w:r>
          </w:p>
          <w:p w:rsidR="00513E56" w:rsidRDefault="00513E56" w:rsidP="007B604B">
            <w:pPr>
              <w:pStyle w:val="TableParagraph"/>
              <w:tabs>
                <w:tab w:val="left" w:pos="0"/>
              </w:tabs>
              <w:ind w:left="0" w:right="175"/>
              <w:rPr>
                <w:sz w:val="24"/>
              </w:rPr>
            </w:pPr>
            <w:r>
              <w:rPr>
                <w:sz w:val="24"/>
              </w:rPr>
              <w:t>(Частично-поисковый)</w:t>
            </w:r>
          </w:p>
        </w:tc>
        <w:tc>
          <w:tcPr>
            <w:tcW w:w="6061" w:type="dxa"/>
          </w:tcPr>
          <w:p w:rsidR="00513E56" w:rsidRDefault="007B604B" w:rsidP="00513E56">
            <w:pPr>
              <w:pStyle w:val="TableParagraph"/>
              <w:spacing w:line="262" w:lineRule="exact"/>
              <w:rPr>
                <w:sz w:val="24"/>
              </w:rPr>
            </w:pPr>
            <w:r w:rsidRPr="007B604B">
              <w:rPr>
                <w:sz w:val="24"/>
              </w:rPr>
              <w:t>проблемная задача делится на части - проблемы, в решении которых принимают участие дети (применение представлений в новых условиях)</w:t>
            </w:r>
          </w:p>
        </w:tc>
      </w:tr>
      <w:tr w:rsidR="00513E56" w:rsidTr="00513E56">
        <w:tc>
          <w:tcPr>
            <w:tcW w:w="3510" w:type="dxa"/>
          </w:tcPr>
          <w:p w:rsidR="00513E56" w:rsidRDefault="00513E56" w:rsidP="007B604B">
            <w:pPr>
              <w:pStyle w:val="TableParagraph"/>
              <w:tabs>
                <w:tab w:val="left" w:pos="0"/>
              </w:tabs>
              <w:ind w:left="0" w:right="175"/>
              <w:rPr>
                <w:sz w:val="24"/>
              </w:rPr>
            </w:pPr>
            <w:r>
              <w:rPr>
                <w:spacing w:val="-1"/>
                <w:sz w:val="24"/>
              </w:rPr>
              <w:t xml:space="preserve">Исследовательский </w:t>
            </w:r>
            <w:r>
              <w:rPr>
                <w:spacing w:val="-57"/>
                <w:sz w:val="24"/>
              </w:rPr>
              <w:t xml:space="preserve"> </w:t>
            </w:r>
            <w:r>
              <w:rPr>
                <w:sz w:val="24"/>
              </w:rPr>
              <w:t>метод</w:t>
            </w:r>
          </w:p>
        </w:tc>
        <w:tc>
          <w:tcPr>
            <w:tcW w:w="6061" w:type="dxa"/>
          </w:tcPr>
          <w:p w:rsidR="00513E56" w:rsidRDefault="00513E56" w:rsidP="007B604B">
            <w:pPr>
              <w:pStyle w:val="TableParagraph"/>
              <w:ind w:right="95"/>
              <w:jc w:val="both"/>
              <w:rPr>
                <w:sz w:val="24"/>
              </w:rPr>
            </w:pPr>
            <w:r>
              <w:rPr>
                <w:sz w:val="24"/>
              </w:rPr>
              <w:t>Включает</w:t>
            </w:r>
            <w:r>
              <w:rPr>
                <w:spacing w:val="1"/>
                <w:sz w:val="24"/>
              </w:rPr>
              <w:t xml:space="preserve"> </w:t>
            </w:r>
            <w:r>
              <w:rPr>
                <w:sz w:val="24"/>
              </w:rPr>
              <w:t>составление</w:t>
            </w:r>
            <w:r>
              <w:rPr>
                <w:spacing w:val="1"/>
                <w:sz w:val="24"/>
              </w:rPr>
              <w:t xml:space="preserve"> </w:t>
            </w:r>
            <w:r>
              <w:rPr>
                <w:sz w:val="24"/>
              </w:rPr>
              <w:t>и</w:t>
            </w:r>
            <w:r>
              <w:rPr>
                <w:spacing w:val="1"/>
                <w:sz w:val="24"/>
              </w:rPr>
              <w:t xml:space="preserve"> </w:t>
            </w:r>
            <w:r>
              <w:rPr>
                <w:sz w:val="24"/>
              </w:rPr>
              <w:t>предъявление</w:t>
            </w:r>
            <w:r>
              <w:rPr>
                <w:spacing w:val="1"/>
                <w:sz w:val="24"/>
              </w:rPr>
              <w:t xml:space="preserve"> </w:t>
            </w:r>
            <w:r>
              <w:rPr>
                <w:sz w:val="24"/>
              </w:rPr>
              <w:t>проблемных</w:t>
            </w:r>
            <w:r>
              <w:rPr>
                <w:spacing w:val="1"/>
                <w:sz w:val="24"/>
              </w:rPr>
              <w:t xml:space="preserve"> </w:t>
            </w:r>
            <w:r>
              <w:rPr>
                <w:sz w:val="24"/>
              </w:rPr>
              <w:t>ситуаций, ситуаций для экспериментирования и опытов</w:t>
            </w:r>
            <w:r>
              <w:rPr>
                <w:spacing w:val="1"/>
                <w:sz w:val="24"/>
              </w:rPr>
              <w:t xml:space="preserve"> </w:t>
            </w:r>
            <w:r>
              <w:rPr>
                <w:sz w:val="24"/>
              </w:rPr>
              <w:t>(творческие задания, опыты, экспериментирование). Для</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широко</w:t>
            </w:r>
            <w:r>
              <w:rPr>
                <w:spacing w:val="1"/>
                <w:sz w:val="24"/>
              </w:rPr>
              <w:t xml:space="preserve"> </w:t>
            </w:r>
            <w:r>
              <w:rPr>
                <w:sz w:val="24"/>
              </w:rPr>
              <w:t>применяется</w:t>
            </w:r>
            <w:r>
              <w:rPr>
                <w:spacing w:val="-10"/>
                <w:sz w:val="24"/>
              </w:rPr>
              <w:t xml:space="preserve"> </w:t>
            </w:r>
            <w:r>
              <w:rPr>
                <w:sz w:val="24"/>
              </w:rPr>
              <w:t>метод</w:t>
            </w:r>
            <w:r>
              <w:rPr>
                <w:spacing w:val="-10"/>
                <w:sz w:val="24"/>
              </w:rPr>
              <w:t xml:space="preserve"> </w:t>
            </w:r>
            <w:r>
              <w:rPr>
                <w:sz w:val="24"/>
              </w:rPr>
              <w:t>проектов.</w:t>
            </w:r>
            <w:r>
              <w:rPr>
                <w:spacing w:val="-9"/>
                <w:sz w:val="24"/>
              </w:rPr>
              <w:t xml:space="preserve"> </w:t>
            </w:r>
            <w:r>
              <w:rPr>
                <w:sz w:val="24"/>
              </w:rPr>
              <w:t>Он</w:t>
            </w:r>
            <w:r>
              <w:rPr>
                <w:spacing w:val="-9"/>
                <w:sz w:val="24"/>
              </w:rPr>
              <w:t xml:space="preserve"> </w:t>
            </w:r>
            <w:r>
              <w:rPr>
                <w:sz w:val="24"/>
              </w:rPr>
              <w:t>способствует</w:t>
            </w:r>
            <w:r>
              <w:rPr>
                <w:spacing w:val="-7"/>
                <w:sz w:val="24"/>
              </w:rPr>
              <w:t xml:space="preserve"> </w:t>
            </w:r>
            <w:r>
              <w:rPr>
                <w:sz w:val="24"/>
              </w:rPr>
              <w:t>развитию</w:t>
            </w:r>
            <w:r>
              <w:rPr>
                <w:spacing w:val="-7"/>
                <w:sz w:val="24"/>
              </w:rPr>
              <w:t xml:space="preserve"> </w:t>
            </w:r>
            <w:r>
              <w:rPr>
                <w:sz w:val="24"/>
              </w:rPr>
              <w:t>у</w:t>
            </w:r>
            <w:r>
              <w:rPr>
                <w:spacing w:val="-57"/>
                <w:sz w:val="24"/>
              </w:rPr>
              <w:t xml:space="preserve"> </w:t>
            </w:r>
            <w:r>
              <w:rPr>
                <w:sz w:val="24"/>
              </w:rPr>
              <w:t>детей</w:t>
            </w:r>
            <w:r>
              <w:rPr>
                <w:spacing w:val="1"/>
                <w:sz w:val="24"/>
              </w:rPr>
              <w:t xml:space="preserve"> </w:t>
            </w:r>
            <w:r>
              <w:rPr>
                <w:sz w:val="24"/>
              </w:rPr>
              <w:t>исследовательской</w:t>
            </w:r>
            <w:r>
              <w:rPr>
                <w:spacing w:val="1"/>
                <w:sz w:val="24"/>
              </w:rPr>
              <w:t xml:space="preserve"> </w:t>
            </w:r>
            <w:r>
              <w:rPr>
                <w:sz w:val="24"/>
              </w:rPr>
              <w:t>активности,</w:t>
            </w:r>
            <w:r>
              <w:rPr>
                <w:spacing w:val="1"/>
                <w:sz w:val="24"/>
              </w:rPr>
              <w:t xml:space="preserve"> </w:t>
            </w:r>
            <w:r>
              <w:rPr>
                <w:sz w:val="24"/>
              </w:rPr>
              <w:t>познавательных</w:t>
            </w:r>
            <w:r>
              <w:rPr>
                <w:spacing w:val="1"/>
                <w:sz w:val="24"/>
              </w:rPr>
              <w:t xml:space="preserve"> </w:t>
            </w:r>
            <w:r>
              <w:rPr>
                <w:sz w:val="24"/>
              </w:rPr>
              <w:t>интересов, коммуникативных и творческих способностей,</w:t>
            </w:r>
            <w:r>
              <w:rPr>
                <w:spacing w:val="-57"/>
                <w:sz w:val="24"/>
              </w:rPr>
              <w:t xml:space="preserve"> </w:t>
            </w:r>
            <w:r>
              <w:rPr>
                <w:sz w:val="24"/>
              </w:rPr>
              <w:t>навыков</w:t>
            </w:r>
            <w:r>
              <w:rPr>
                <w:spacing w:val="13"/>
                <w:sz w:val="24"/>
              </w:rPr>
              <w:t xml:space="preserve"> </w:t>
            </w:r>
            <w:r>
              <w:rPr>
                <w:sz w:val="24"/>
              </w:rPr>
              <w:t>сотрудничества</w:t>
            </w:r>
            <w:r>
              <w:rPr>
                <w:spacing w:val="13"/>
                <w:sz w:val="24"/>
              </w:rPr>
              <w:t xml:space="preserve"> </w:t>
            </w:r>
            <w:r>
              <w:rPr>
                <w:sz w:val="24"/>
              </w:rPr>
              <w:t>и</w:t>
            </w:r>
            <w:r>
              <w:rPr>
                <w:spacing w:val="15"/>
                <w:sz w:val="24"/>
              </w:rPr>
              <w:t xml:space="preserve"> </w:t>
            </w:r>
            <w:r>
              <w:rPr>
                <w:sz w:val="24"/>
              </w:rPr>
              <w:t>другое.</w:t>
            </w:r>
            <w:r>
              <w:rPr>
                <w:spacing w:val="16"/>
                <w:sz w:val="24"/>
              </w:rPr>
              <w:t xml:space="preserve"> </w:t>
            </w:r>
            <w:r>
              <w:rPr>
                <w:sz w:val="24"/>
              </w:rPr>
              <w:t>Выполняя</w:t>
            </w:r>
            <w:r>
              <w:rPr>
                <w:spacing w:val="14"/>
                <w:sz w:val="24"/>
              </w:rPr>
              <w:t xml:space="preserve"> </w:t>
            </w:r>
            <w:r>
              <w:rPr>
                <w:sz w:val="24"/>
              </w:rPr>
              <w:t>совместные</w:t>
            </w:r>
            <w:r w:rsidR="007B604B">
              <w:rPr>
                <w:sz w:val="24"/>
              </w:rPr>
              <w:t xml:space="preserve"> </w:t>
            </w:r>
            <w:r>
              <w:rPr>
                <w:sz w:val="24"/>
              </w:rPr>
              <w:t>проекты,</w:t>
            </w:r>
            <w:r>
              <w:rPr>
                <w:spacing w:val="1"/>
                <w:sz w:val="24"/>
              </w:rPr>
              <w:t xml:space="preserve"> </w:t>
            </w:r>
            <w:r>
              <w:rPr>
                <w:sz w:val="24"/>
              </w:rPr>
              <w:t>дети</w:t>
            </w:r>
            <w:r>
              <w:rPr>
                <w:spacing w:val="1"/>
                <w:sz w:val="24"/>
              </w:rPr>
              <w:t xml:space="preserve"> </w:t>
            </w:r>
            <w:r>
              <w:rPr>
                <w:sz w:val="24"/>
              </w:rPr>
              <w:t>получают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своих</w:t>
            </w:r>
            <w:r>
              <w:rPr>
                <w:spacing w:val="1"/>
                <w:sz w:val="24"/>
              </w:rPr>
              <w:t xml:space="preserve"> </w:t>
            </w:r>
            <w:r>
              <w:rPr>
                <w:sz w:val="24"/>
              </w:rPr>
              <w:t>возможностях,</w:t>
            </w:r>
            <w:r>
              <w:rPr>
                <w:spacing w:val="1"/>
                <w:sz w:val="24"/>
              </w:rPr>
              <w:t xml:space="preserve"> </w:t>
            </w:r>
            <w:r>
              <w:rPr>
                <w:sz w:val="24"/>
              </w:rPr>
              <w:t>умениях, потребностях</w:t>
            </w:r>
          </w:p>
        </w:tc>
      </w:tr>
    </w:tbl>
    <w:p w:rsidR="00F34B11" w:rsidRDefault="00F34B11" w:rsidP="00513E56">
      <w:pPr>
        <w:ind w:firstLine="709"/>
        <w:jc w:val="both"/>
        <w:rPr>
          <w:b/>
          <w:sz w:val="24"/>
          <w:szCs w:val="24"/>
        </w:rPr>
      </w:pPr>
    </w:p>
    <w:p w:rsidR="00791BC7" w:rsidRDefault="00791BC7" w:rsidP="00F34B11">
      <w:pPr>
        <w:ind w:firstLine="709"/>
        <w:jc w:val="center"/>
        <w:rPr>
          <w:b/>
          <w:sz w:val="24"/>
          <w:szCs w:val="24"/>
        </w:rPr>
      </w:pPr>
    </w:p>
    <w:p w:rsidR="00513E56" w:rsidRPr="00513E56" w:rsidRDefault="00513E56" w:rsidP="00F34B11">
      <w:pPr>
        <w:ind w:firstLine="709"/>
        <w:jc w:val="center"/>
        <w:rPr>
          <w:b/>
          <w:sz w:val="24"/>
          <w:szCs w:val="24"/>
        </w:rPr>
      </w:pPr>
      <w:r w:rsidRPr="00513E56">
        <w:rPr>
          <w:b/>
          <w:sz w:val="24"/>
          <w:szCs w:val="24"/>
        </w:rPr>
        <w:lastRenderedPageBreak/>
        <w:t>Используемые средства при реализации Программы</w:t>
      </w:r>
    </w:p>
    <w:p w:rsidR="006D0BCF" w:rsidRDefault="006D0BCF" w:rsidP="00F34B11">
      <w:pPr>
        <w:ind w:firstLine="709"/>
        <w:jc w:val="both"/>
        <w:rPr>
          <w:sz w:val="24"/>
          <w:szCs w:val="24"/>
        </w:rPr>
      </w:pPr>
    </w:p>
    <w:p w:rsidR="00F34B11" w:rsidRDefault="00513E56" w:rsidP="00F34B11">
      <w:pPr>
        <w:ind w:firstLine="709"/>
        <w:jc w:val="both"/>
      </w:pPr>
      <w:r>
        <w:rPr>
          <w:sz w:val="24"/>
          <w:szCs w:val="24"/>
        </w:rPr>
        <w:t xml:space="preserve">Образовательное учреждение </w:t>
      </w:r>
      <w:r w:rsidRPr="00513E56">
        <w:rPr>
          <w:sz w:val="24"/>
          <w:szCs w:val="24"/>
        </w:rPr>
        <w:t>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r w:rsidR="00F34B11" w:rsidRPr="00F34B11">
        <w:t xml:space="preserve"> </w:t>
      </w:r>
    </w:p>
    <w:p w:rsidR="00F34B11" w:rsidRPr="00F34B11" w:rsidRDefault="00F34B11" w:rsidP="00F34B11">
      <w:pPr>
        <w:ind w:firstLine="709"/>
        <w:jc w:val="both"/>
        <w:rPr>
          <w:sz w:val="24"/>
          <w:szCs w:val="24"/>
        </w:rPr>
      </w:pPr>
      <w:r w:rsidRPr="00F34B11">
        <w:rPr>
          <w:sz w:val="24"/>
          <w:szCs w:val="24"/>
        </w:rPr>
        <w:t>При реализации Федеральной программы педагог</w:t>
      </w:r>
      <w:r>
        <w:rPr>
          <w:sz w:val="24"/>
          <w:szCs w:val="24"/>
        </w:rPr>
        <w:t>и</w:t>
      </w:r>
      <w:r w:rsidRPr="00F34B11">
        <w:rPr>
          <w:sz w:val="24"/>
          <w:szCs w:val="24"/>
        </w:rPr>
        <w:t xml:space="preserve"> может использ</w:t>
      </w:r>
      <w:r>
        <w:rPr>
          <w:sz w:val="24"/>
          <w:szCs w:val="24"/>
        </w:rPr>
        <w:t>уют</w:t>
      </w:r>
      <w:r w:rsidRPr="00F34B11">
        <w:rPr>
          <w:sz w:val="24"/>
          <w:szCs w:val="24"/>
        </w:rPr>
        <w:t xml:space="preserve"> различные средства, представленные совокупностью материальных и идеальных объектов:</w:t>
      </w:r>
    </w:p>
    <w:p w:rsidR="00F34B11" w:rsidRPr="00F34B11" w:rsidRDefault="00F34B11" w:rsidP="00F34B11">
      <w:pPr>
        <w:ind w:firstLine="709"/>
        <w:jc w:val="both"/>
        <w:rPr>
          <w:sz w:val="24"/>
          <w:szCs w:val="24"/>
        </w:rPr>
      </w:pPr>
      <w:r w:rsidRPr="00F34B11">
        <w:rPr>
          <w:sz w:val="24"/>
          <w:szCs w:val="24"/>
        </w:rPr>
        <w:t>демонстрационные и раздаточные;</w:t>
      </w:r>
    </w:p>
    <w:p w:rsidR="00F34B11" w:rsidRPr="00F34B11" w:rsidRDefault="00F34B11" w:rsidP="00F34B11">
      <w:pPr>
        <w:ind w:firstLine="709"/>
        <w:jc w:val="both"/>
        <w:rPr>
          <w:sz w:val="24"/>
          <w:szCs w:val="24"/>
        </w:rPr>
      </w:pPr>
      <w:r w:rsidRPr="00F34B11">
        <w:rPr>
          <w:sz w:val="24"/>
          <w:szCs w:val="24"/>
        </w:rPr>
        <w:t>визуальные, аудийные, аудиовизуальные;</w:t>
      </w:r>
    </w:p>
    <w:p w:rsidR="00F34B11" w:rsidRPr="00F34B11" w:rsidRDefault="00F34B11" w:rsidP="00F34B11">
      <w:pPr>
        <w:ind w:firstLine="709"/>
        <w:jc w:val="both"/>
        <w:rPr>
          <w:sz w:val="24"/>
          <w:szCs w:val="24"/>
        </w:rPr>
      </w:pPr>
      <w:r w:rsidRPr="00F34B11">
        <w:rPr>
          <w:sz w:val="24"/>
          <w:szCs w:val="24"/>
        </w:rPr>
        <w:t>естественные и искусственные;</w:t>
      </w:r>
    </w:p>
    <w:p w:rsidR="005C0B69" w:rsidRDefault="00F34B11" w:rsidP="00F34B11">
      <w:pPr>
        <w:ind w:firstLine="709"/>
        <w:jc w:val="both"/>
        <w:rPr>
          <w:sz w:val="24"/>
          <w:szCs w:val="24"/>
        </w:rPr>
      </w:pPr>
      <w:r w:rsidRPr="00F34B11">
        <w:rPr>
          <w:sz w:val="24"/>
          <w:szCs w:val="24"/>
        </w:rPr>
        <w:t>реальные и виртуальные</w:t>
      </w:r>
      <w:r>
        <w:rPr>
          <w:sz w:val="24"/>
          <w:szCs w:val="24"/>
        </w:rPr>
        <w:t>.</w:t>
      </w:r>
    </w:p>
    <w:p w:rsidR="00F34B11" w:rsidRDefault="00F34B11" w:rsidP="00513E56">
      <w:pPr>
        <w:ind w:firstLine="709"/>
        <w:jc w:val="both"/>
        <w:rPr>
          <w:sz w:val="24"/>
          <w:szCs w:val="24"/>
        </w:rPr>
      </w:pPr>
    </w:p>
    <w:tbl>
      <w:tblPr>
        <w:tblStyle w:val="ab"/>
        <w:tblW w:w="0" w:type="auto"/>
        <w:tblLook w:val="04A0" w:firstRow="1" w:lastRow="0" w:firstColumn="1" w:lastColumn="0" w:noHBand="0" w:noVBand="1"/>
      </w:tblPr>
      <w:tblGrid>
        <w:gridCol w:w="2518"/>
        <w:gridCol w:w="7053"/>
      </w:tblGrid>
      <w:tr w:rsidR="00513E56" w:rsidTr="00BB5AEE">
        <w:tc>
          <w:tcPr>
            <w:tcW w:w="9571" w:type="dxa"/>
            <w:gridSpan w:val="2"/>
          </w:tcPr>
          <w:p w:rsidR="00513E56" w:rsidRPr="008247C9" w:rsidRDefault="00513E56" w:rsidP="00513E56">
            <w:pPr>
              <w:pStyle w:val="TableParagraph"/>
              <w:tabs>
                <w:tab w:val="left" w:pos="9355"/>
              </w:tabs>
              <w:spacing w:line="277" w:lineRule="exact"/>
              <w:ind w:left="0" w:right="-1"/>
              <w:jc w:val="center"/>
              <w:rPr>
                <w:b/>
                <w:sz w:val="24"/>
                <w:szCs w:val="24"/>
              </w:rPr>
            </w:pPr>
            <w:r w:rsidRPr="008247C9">
              <w:rPr>
                <w:b/>
                <w:sz w:val="24"/>
                <w:szCs w:val="24"/>
              </w:rPr>
              <w:t>Средства</w:t>
            </w:r>
            <w:r w:rsidRPr="008247C9">
              <w:rPr>
                <w:b/>
                <w:spacing w:val="-5"/>
                <w:sz w:val="24"/>
                <w:szCs w:val="24"/>
              </w:rPr>
              <w:t xml:space="preserve"> </w:t>
            </w:r>
            <w:r w:rsidRPr="008247C9">
              <w:rPr>
                <w:b/>
                <w:sz w:val="24"/>
                <w:szCs w:val="24"/>
              </w:rPr>
              <w:t>реализации</w:t>
            </w:r>
            <w:r w:rsidRPr="008247C9">
              <w:rPr>
                <w:b/>
                <w:spacing w:val="-4"/>
                <w:sz w:val="24"/>
                <w:szCs w:val="24"/>
              </w:rPr>
              <w:t xml:space="preserve">  П</w:t>
            </w:r>
            <w:r w:rsidRPr="008247C9">
              <w:rPr>
                <w:b/>
                <w:sz w:val="24"/>
                <w:szCs w:val="24"/>
              </w:rPr>
              <w:t>рограммы</w:t>
            </w:r>
          </w:p>
        </w:tc>
      </w:tr>
      <w:tr w:rsidR="00513E56" w:rsidTr="00BB5AEE">
        <w:tc>
          <w:tcPr>
            <w:tcW w:w="9571" w:type="dxa"/>
            <w:gridSpan w:val="2"/>
          </w:tcPr>
          <w:p w:rsidR="00513E56" w:rsidRDefault="00513E56" w:rsidP="00513E56">
            <w:pPr>
              <w:pStyle w:val="TableParagraph"/>
              <w:spacing w:line="258" w:lineRule="exact"/>
              <w:ind w:left="0" w:right="-1"/>
              <w:jc w:val="center"/>
              <w:rPr>
                <w:b/>
                <w:sz w:val="24"/>
              </w:rPr>
            </w:pPr>
            <w:r>
              <w:rPr>
                <w:b/>
                <w:sz w:val="24"/>
              </w:rPr>
              <w:t>2</w:t>
            </w:r>
            <w:r>
              <w:rPr>
                <w:b/>
                <w:spacing w:val="-2"/>
                <w:sz w:val="24"/>
              </w:rPr>
              <w:t xml:space="preserve"> </w:t>
            </w:r>
            <w:r>
              <w:rPr>
                <w:b/>
                <w:sz w:val="24"/>
              </w:rPr>
              <w:t>месяца</w:t>
            </w:r>
            <w:r>
              <w:rPr>
                <w:b/>
                <w:spacing w:val="-1"/>
                <w:sz w:val="24"/>
              </w:rPr>
              <w:t xml:space="preserve"> </w:t>
            </w:r>
            <w:r>
              <w:rPr>
                <w:b/>
                <w:sz w:val="24"/>
              </w:rPr>
              <w:t>-</w:t>
            </w:r>
            <w:r>
              <w:rPr>
                <w:b/>
                <w:spacing w:val="-2"/>
                <w:sz w:val="24"/>
              </w:rPr>
              <w:t xml:space="preserve"> </w:t>
            </w:r>
            <w:r>
              <w:rPr>
                <w:b/>
                <w:sz w:val="24"/>
              </w:rPr>
              <w:t>8</w:t>
            </w:r>
            <w:r>
              <w:rPr>
                <w:b/>
                <w:spacing w:val="-1"/>
                <w:sz w:val="24"/>
              </w:rPr>
              <w:t xml:space="preserve"> </w:t>
            </w:r>
            <w:r>
              <w:rPr>
                <w:b/>
                <w:sz w:val="24"/>
              </w:rPr>
              <w:t>лет</w:t>
            </w:r>
          </w:p>
        </w:tc>
      </w:tr>
      <w:tr w:rsidR="00513E56" w:rsidTr="00BB5AEE">
        <w:tc>
          <w:tcPr>
            <w:tcW w:w="9571" w:type="dxa"/>
            <w:gridSpan w:val="2"/>
          </w:tcPr>
          <w:p w:rsidR="00513E56" w:rsidRDefault="00513E56" w:rsidP="00513E56">
            <w:pPr>
              <w:pStyle w:val="TableParagraph"/>
              <w:spacing w:line="256" w:lineRule="exact"/>
              <w:ind w:left="0"/>
              <w:jc w:val="center"/>
              <w:rPr>
                <w:sz w:val="24"/>
              </w:rPr>
            </w:pPr>
            <w:r>
              <w:rPr>
                <w:sz w:val="24"/>
              </w:rPr>
              <w:t>Средства</w:t>
            </w:r>
            <w:r>
              <w:rPr>
                <w:spacing w:val="-4"/>
                <w:sz w:val="24"/>
              </w:rPr>
              <w:t xml:space="preserve"> </w:t>
            </w:r>
            <w:r>
              <w:rPr>
                <w:sz w:val="24"/>
              </w:rPr>
              <w:t>используемые</w:t>
            </w:r>
            <w:r>
              <w:rPr>
                <w:spacing w:val="-2"/>
                <w:sz w:val="24"/>
              </w:rPr>
              <w:t xml:space="preserve"> </w:t>
            </w:r>
            <w:r>
              <w:rPr>
                <w:sz w:val="24"/>
              </w:rPr>
              <w:t>для</w:t>
            </w:r>
            <w:r>
              <w:rPr>
                <w:spacing w:val="-3"/>
                <w:sz w:val="24"/>
              </w:rPr>
              <w:t xml:space="preserve"> </w:t>
            </w:r>
            <w:r>
              <w:rPr>
                <w:sz w:val="24"/>
              </w:rPr>
              <w:t>развития</w:t>
            </w:r>
            <w:r>
              <w:rPr>
                <w:spacing w:val="-3"/>
                <w:sz w:val="24"/>
              </w:rPr>
              <w:t xml:space="preserve"> </w:t>
            </w:r>
            <w:r>
              <w:rPr>
                <w:sz w:val="24"/>
              </w:rPr>
              <w:t>следующих видов</w:t>
            </w:r>
            <w:r>
              <w:rPr>
                <w:spacing w:val="-3"/>
                <w:sz w:val="24"/>
              </w:rPr>
              <w:t xml:space="preserve"> </w:t>
            </w:r>
            <w:r>
              <w:rPr>
                <w:sz w:val="24"/>
              </w:rPr>
              <w:t>деятельности</w:t>
            </w:r>
            <w:r>
              <w:rPr>
                <w:spacing w:val="-4"/>
                <w:sz w:val="24"/>
              </w:rPr>
              <w:t xml:space="preserve"> </w:t>
            </w:r>
            <w:r>
              <w:rPr>
                <w:sz w:val="24"/>
              </w:rPr>
              <w:t>детей</w:t>
            </w:r>
          </w:p>
        </w:tc>
      </w:tr>
      <w:tr w:rsidR="00513E56" w:rsidTr="00C74458">
        <w:tc>
          <w:tcPr>
            <w:tcW w:w="2518" w:type="dxa"/>
          </w:tcPr>
          <w:p w:rsidR="00513E56" w:rsidRDefault="00513E56" w:rsidP="007B604B">
            <w:pPr>
              <w:pStyle w:val="TableParagraph"/>
              <w:tabs>
                <w:tab w:val="left" w:pos="0"/>
              </w:tabs>
              <w:spacing w:line="268" w:lineRule="exact"/>
              <w:ind w:left="0" w:right="33"/>
              <w:rPr>
                <w:sz w:val="24"/>
              </w:rPr>
            </w:pPr>
            <w:r>
              <w:rPr>
                <w:sz w:val="24"/>
              </w:rPr>
              <w:t>Двигательные</w:t>
            </w:r>
          </w:p>
        </w:tc>
        <w:tc>
          <w:tcPr>
            <w:tcW w:w="7053" w:type="dxa"/>
          </w:tcPr>
          <w:p w:rsidR="00513E56" w:rsidRDefault="00513E56" w:rsidP="00513E56">
            <w:pPr>
              <w:pStyle w:val="TableParagraph"/>
              <w:spacing w:line="268" w:lineRule="exact"/>
              <w:rPr>
                <w:sz w:val="24"/>
              </w:rPr>
            </w:pPr>
            <w:r>
              <w:rPr>
                <w:sz w:val="24"/>
              </w:rPr>
              <w:t>Оборудование</w:t>
            </w:r>
            <w:r>
              <w:rPr>
                <w:spacing w:val="29"/>
                <w:sz w:val="24"/>
              </w:rPr>
              <w:t xml:space="preserve"> </w:t>
            </w:r>
            <w:r>
              <w:rPr>
                <w:sz w:val="24"/>
              </w:rPr>
              <w:t>для</w:t>
            </w:r>
            <w:r>
              <w:rPr>
                <w:spacing w:val="28"/>
                <w:sz w:val="24"/>
              </w:rPr>
              <w:t xml:space="preserve"> </w:t>
            </w:r>
            <w:r>
              <w:rPr>
                <w:sz w:val="24"/>
              </w:rPr>
              <w:t>ходьбы,</w:t>
            </w:r>
            <w:r>
              <w:rPr>
                <w:spacing w:val="31"/>
                <w:sz w:val="24"/>
              </w:rPr>
              <w:t xml:space="preserve"> </w:t>
            </w:r>
            <w:r>
              <w:rPr>
                <w:sz w:val="24"/>
              </w:rPr>
              <w:t>бега,</w:t>
            </w:r>
            <w:r>
              <w:rPr>
                <w:spacing w:val="30"/>
                <w:sz w:val="24"/>
              </w:rPr>
              <w:t xml:space="preserve"> </w:t>
            </w:r>
            <w:r>
              <w:rPr>
                <w:sz w:val="24"/>
              </w:rPr>
              <w:t>ползания,</w:t>
            </w:r>
            <w:r>
              <w:rPr>
                <w:spacing w:val="27"/>
                <w:sz w:val="24"/>
              </w:rPr>
              <w:t xml:space="preserve"> </w:t>
            </w:r>
            <w:r>
              <w:rPr>
                <w:sz w:val="24"/>
              </w:rPr>
              <w:t>лазанья,</w:t>
            </w:r>
            <w:r>
              <w:rPr>
                <w:spacing w:val="28"/>
                <w:sz w:val="24"/>
              </w:rPr>
              <w:t xml:space="preserve"> </w:t>
            </w:r>
            <w:r>
              <w:rPr>
                <w:sz w:val="24"/>
              </w:rPr>
              <w:t>прыгания, занятий</w:t>
            </w:r>
            <w:r>
              <w:rPr>
                <w:spacing w:val="-1"/>
                <w:sz w:val="24"/>
              </w:rPr>
              <w:t xml:space="preserve"> </w:t>
            </w:r>
            <w:r>
              <w:rPr>
                <w:sz w:val="24"/>
              </w:rPr>
              <w:t>с</w:t>
            </w:r>
            <w:r>
              <w:rPr>
                <w:spacing w:val="-2"/>
                <w:sz w:val="24"/>
              </w:rPr>
              <w:t xml:space="preserve"> </w:t>
            </w:r>
            <w:r>
              <w:rPr>
                <w:sz w:val="24"/>
              </w:rPr>
              <w:t>мячом</w:t>
            </w:r>
            <w:r>
              <w:rPr>
                <w:spacing w:val="-2"/>
                <w:sz w:val="24"/>
              </w:rPr>
              <w:t xml:space="preserve"> </w:t>
            </w:r>
            <w:r>
              <w:rPr>
                <w:sz w:val="24"/>
              </w:rPr>
              <w:t>и другое</w:t>
            </w:r>
          </w:p>
        </w:tc>
      </w:tr>
      <w:tr w:rsidR="00513E56" w:rsidTr="00C74458">
        <w:tc>
          <w:tcPr>
            <w:tcW w:w="2518" w:type="dxa"/>
          </w:tcPr>
          <w:p w:rsidR="00513E56" w:rsidRDefault="00513E56" w:rsidP="007B604B">
            <w:pPr>
              <w:pStyle w:val="TableParagraph"/>
              <w:tabs>
                <w:tab w:val="left" w:pos="0"/>
              </w:tabs>
              <w:spacing w:line="256" w:lineRule="exact"/>
              <w:ind w:left="0" w:right="33"/>
              <w:rPr>
                <w:sz w:val="24"/>
              </w:rPr>
            </w:pPr>
            <w:r>
              <w:rPr>
                <w:sz w:val="24"/>
              </w:rPr>
              <w:t>Предметные</w:t>
            </w:r>
          </w:p>
        </w:tc>
        <w:tc>
          <w:tcPr>
            <w:tcW w:w="7053" w:type="dxa"/>
          </w:tcPr>
          <w:p w:rsidR="00513E56" w:rsidRDefault="00513E56" w:rsidP="00BB5AEE">
            <w:pPr>
              <w:pStyle w:val="TableParagraph"/>
              <w:spacing w:line="256" w:lineRule="exact"/>
              <w:rPr>
                <w:sz w:val="24"/>
              </w:rPr>
            </w:pPr>
            <w:r>
              <w:rPr>
                <w:sz w:val="24"/>
              </w:rPr>
              <w:t>Образные</w:t>
            </w:r>
            <w:r>
              <w:rPr>
                <w:spacing w:val="21"/>
                <w:sz w:val="24"/>
              </w:rPr>
              <w:t xml:space="preserve"> </w:t>
            </w:r>
            <w:r>
              <w:rPr>
                <w:sz w:val="24"/>
              </w:rPr>
              <w:t>и</w:t>
            </w:r>
            <w:r>
              <w:rPr>
                <w:spacing w:val="81"/>
                <w:sz w:val="24"/>
              </w:rPr>
              <w:t xml:space="preserve"> </w:t>
            </w:r>
            <w:r>
              <w:rPr>
                <w:sz w:val="24"/>
              </w:rPr>
              <w:t>дидактические</w:t>
            </w:r>
            <w:r>
              <w:rPr>
                <w:spacing w:val="80"/>
                <w:sz w:val="24"/>
              </w:rPr>
              <w:t xml:space="preserve"> </w:t>
            </w:r>
            <w:r>
              <w:rPr>
                <w:sz w:val="24"/>
              </w:rPr>
              <w:t>игрушки,</w:t>
            </w:r>
            <w:r>
              <w:rPr>
                <w:spacing w:val="81"/>
                <w:sz w:val="24"/>
              </w:rPr>
              <w:t xml:space="preserve"> </w:t>
            </w:r>
            <w:r>
              <w:rPr>
                <w:sz w:val="24"/>
              </w:rPr>
              <w:t>реальные</w:t>
            </w:r>
            <w:r>
              <w:rPr>
                <w:spacing w:val="80"/>
                <w:sz w:val="24"/>
              </w:rPr>
              <w:t xml:space="preserve"> </w:t>
            </w:r>
            <w:r>
              <w:rPr>
                <w:sz w:val="24"/>
              </w:rPr>
              <w:t>предметы</w:t>
            </w:r>
            <w:r>
              <w:rPr>
                <w:spacing w:val="82"/>
                <w:sz w:val="24"/>
              </w:rPr>
              <w:t xml:space="preserve"> </w:t>
            </w:r>
            <w:r>
              <w:rPr>
                <w:sz w:val="24"/>
              </w:rPr>
              <w:t>и другое</w:t>
            </w:r>
          </w:p>
        </w:tc>
      </w:tr>
      <w:tr w:rsidR="00513E56" w:rsidTr="00C74458">
        <w:tc>
          <w:tcPr>
            <w:tcW w:w="2518" w:type="dxa"/>
          </w:tcPr>
          <w:p w:rsidR="00513E56" w:rsidRDefault="00513E56" w:rsidP="007B604B">
            <w:pPr>
              <w:pStyle w:val="TableParagraph"/>
              <w:tabs>
                <w:tab w:val="left" w:pos="0"/>
              </w:tabs>
              <w:spacing w:line="256" w:lineRule="exact"/>
              <w:ind w:left="0" w:right="33"/>
              <w:rPr>
                <w:sz w:val="24"/>
              </w:rPr>
            </w:pPr>
            <w:r>
              <w:rPr>
                <w:sz w:val="24"/>
              </w:rPr>
              <w:t>Игровые</w:t>
            </w:r>
          </w:p>
        </w:tc>
        <w:tc>
          <w:tcPr>
            <w:tcW w:w="7053" w:type="dxa"/>
          </w:tcPr>
          <w:p w:rsidR="00513E56" w:rsidRDefault="00E072C9" w:rsidP="00BB5AEE">
            <w:pPr>
              <w:pStyle w:val="TableParagraph"/>
              <w:spacing w:line="256" w:lineRule="exact"/>
              <w:rPr>
                <w:sz w:val="24"/>
              </w:rPr>
            </w:pPr>
            <w:r>
              <w:rPr>
                <w:sz w:val="24"/>
              </w:rPr>
              <w:t>И</w:t>
            </w:r>
            <w:r w:rsidR="00513E56">
              <w:rPr>
                <w:sz w:val="24"/>
              </w:rPr>
              <w:t>гры,</w:t>
            </w:r>
            <w:r w:rsidR="00513E56">
              <w:rPr>
                <w:spacing w:val="-5"/>
                <w:sz w:val="24"/>
              </w:rPr>
              <w:t xml:space="preserve"> </w:t>
            </w:r>
            <w:r w:rsidR="00513E56">
              <w:rPr>
                <w:sz w:val="24"/>
              </w:rPr>
              <w:t>игрушки,</w:t>
            </w:r>
            <w:r w:rsidR="00513E56">
              <w:rPr>
                <w:spacing w:val="-4"/>
                <w:sz w:val="24"/>
              </w:rPr>
              <w:t xml:space="preserve"> </w:t>
            </w:r>
            <w:r w:rsidR="00513E56">
              <w:rPr>
                <w:sz w:val="24"/>
              </w:rPr>
              <w:t>игровое</w:t>
            </w:r>
            <w:r w:rsidR="00513E56">
              <w:rPr>
                <w:spacing w:val="-3"/>
                <w:sz w:val="24"/>
              </w:rPr>
              <w:t xml:space="preserve"> </w:t>
            </w:r>
            <w:r w:rsidR="00513E56">
              <w:rPr>
                <w:sz w:val="24"/>
              </w:rPr>
              <w:t>оборудование</w:t>
            </w:r>
            <w:r w:rsidR="00513E56">
              <w:rPr>
                <w:spacing w:val="-5"/>
                <w:sz w:val="24"/>
              </w:rPr>
              <w:t xml:space="preserve"> </w:t>
            </w:r>
            <w:r w:rsidR="00513E56">
              <w:rPr>
                <w:sz w:val="24"/>
              </w:rPr>
              <w:t>и</w:t>
            </w:r>
            <w:r w:rsidR="00513E56">
              <w:rPr>
                <w:spacing w:val="-4"/>
                <w:sz w:val="24"/>
              </w:rPr>
              <w:t xml:space="preserve"> </w:t>
            </w:r>
            <w:r w:rsidR="00513E56">
              <w:rPr>
                <w:sz w:val="24"/>
              </w:rPr>
              <w:t>другое</w:t>
            </w:r>
          </w:p>
        </w:tc>
      </w:tr>
      <w:tr w:rsidR="00513E56" w:rsidTr="00C74458">
        <w:tc>
          <w:tcPr>
            <w:tcW w:w="2518" w:type="dxa"/>
          </w:tcPr>
          <w:p w:rsidR="00513E56" w:rsidRDefault="00513E56" w:rsidP="007B604B">
            <w:pPr>
              <w:pStyle w:val="TableParagraph"/>
              <w:tabs>
                <w:tab w:val="left" w:pos="0"/>
              </w:tabs>
              <w:spacing w:line="263" w:lineRule="exact"/>
              <w:ind w:left="0" w:right="33"/>
              <w:rPr>
                <w:sz w:val="24"/>
              </w:rPr>
            </w:pPr>
            <w:r>
              <w:rPr>
                <w:sz w:val="24"/>
              </w:rPr>
              <w:t>Коммуникативные</w:t>
            </w:r>
          </w:p>
        </w:tc>
        <w:tc>
          <w:tcPr>
            <w:tcW w:w="7053" w:type="dxa"/>
          </w:tcPr>
          <w:p w:rsidR="00513E56" w:rsidRDefault="00513E56" w:rsidP="00E072C9">
            <w:pPr>
              <w:pStyle w:val="TableParagraph"/>
              <w:spacing w:line="263" w:lineRule="exact"/>
              <w:rPr>
                <w:sz w:val="24"/>
              </w:rPr>
            </w:pPr>
            <w:r>
              <w:rPr>
                <w:sz w:val="24"/>
              </w:rPr>
              <w:t>Дидактический</w:t>
            </w:r>
            <w:r>
              <w:rPr>
                <w:spacing w:val="19"/>
                <w:sz w:val="24"/>
              </w:rPr>
              <w:t xml:space="preserve"> </w:t>
            </w:r>
            <w:r>
              <w:rPr>
                <w:sz w:val="24"/>
              </w:rPr>
              <w:t>материал,</w:t>
            </w:r>
            <w:r>
              <w:rPr>
                <w:spacing w:val="22"/>
                <w:sz w:val="24"/>
              </w:rPr>
              <w:t xml:space="preserve"> </w:t>
            </w:r>
            <w:r>
              <w:rPr>
                <w:sz w:val="24"/>
              </w:rPr>
              <w:t>предметы,</w:t>
            </w:r>
            <w:r>
              <w:rPr>
                <w:spacing w:val="22"/>
                <w:sz w:val="24"/>
              </w:rPr>
              <w:t xml:space="preserve"> </w:t>
            </w:r>
            <w:r>
              <w:rPr>
                <w:sz w:val="24"/>
              </w:rPr>
              <w:t>игрушки,</w:t>
            </w:r>
            <w:r>
              <w:rPr>
                <w:spacing w:val="22"/>
                <w:sz w:val="24"/>
              </w:rPr>
              <w:t xml:space="preserve"> </w:t>
            </w:r>
            <w:r>
              <w:rPr>
                <w:sz w:val="24"/>
              </w:rPr>
              <w:t>видеофильмы</w:t>
            </w:r>
            <w:r>
              <w:rPr>
                <w:spacing w:val="20"/>
                <w:sz w:val="24"/>
              </w:rPr>
              <w:t xml:space="preserve"> </w:t>
            </w:r>
            <w:r>
              <w:rPr>
                <w:sz w:val="24"/>
              </w:rPr>
              <w:t>и</w:t>
            </w:r>
            <w:r w:rsidR="00E072C9">
              <w:rPr>
                <w:sz w:val="24"/>
              </w:rPr>
              <w:t xml:space="preserve"> </w:t>
            </w:r>
            <w:r>
              <w:rPr>
                <w:sz w:val="24"/>
              </w:rPr>
              <w:t>другое</w:t>
            </w:r>
          </w:p>
        </w:tc>
      </w:tr>
      <w:tr w:rsidR="00513E56" w:rsidTr="00C74458">
        <w:tc>
          <w:tcPr>
            <w:tcW w:w="2518" w:type="dxa"/>
          </w:tcPr>
          <w:p w:rsidR="00513E56" w:rsidRDefault="00513E56" w:rsidP="007B604B">
            <w:pPr>
              <w:pStyle w:val="TableParagraph"/>
              <w:tabs>
                <w:tab w:val="left" w:pos="0"/>
              </w:tabs>
              <w:ind w:left="0" w:right="33"/>
              <w:rPr>
                <w:sz w:val="24"/>
              </w:rPr>
            </w:pPr>
            <w:r>
              <w:rPr>
                <w:sz w:val="24"/>
              </w:rPr>
              <w:t>Познавательно-</w:t>
            </w:r>
            <w:r>
              <w:rPr>
                <w:spacing w:val="-57"/>
                <w:sz w:val="24"/>
              </w:rPr>
              <w:t xml:space="preserve"> </w:t>
            </w:r>
            <w:r>
              <w:rPr>
                <w:sz w:val="24"/>
              </w:rPr>
              <w:t>исследовательские</w:t>
            </w:r>
            <w:r>
              <w:rPr>
                <w:spacing w:val="-3"/>
                <w:sz w:val="24"/>
              </w:rPr>
              <w:t xml:space="preserve"> </w:t>
            </w:r>
            <w:r>
              <w:rPr>
                <w:sz w:val="24"/>
              </w:rPr>
              <w:t>и</w:t>
            </w:r>
          </w:p>
          <w:p w:rsidR="00513E56" w:rsidRDefault="00513E56" w:rsidP="007B604B">
            <w:pPr>
              <w:pStyle w:val="TableParagraph"/>
              <w:tabs>
                <w:tab w:val="left" w:pos="0"/>
              </w:tabs>
              <w:spacing w:line="269" w:lineRule="exact"/>
              <w:ind w:left="0" w:right="33"/>
              <w:rPr>
                <w:sz w:val="24"/>
              </w:rPr>
            </w:pPr>
            <w:r>
              <w:rPr>
                <w:sz w:val="24"/>
              </w:rPr>
              <w:t>экспериментирование</w:t>
            </w:r>
          </w:p>
        </w:tc>
        <w:tc>
          <w:tcPr>
            <w:tcW w:w="7053" w:type="dxa"/>
          </w:tcPr>
          <w:p w:rsidR="00513E56" w:rsidRDefault="00513E56" w:rsidP="00E072C9">
            <w:pPr>
              <w:pStyle w:val="TableParagraph"/>
              <w:ind w:right="99"/>
              <w:rPr>
                <w:sz w:val="24"/>
              </w:rPr>
            </w:pPr>
            <w:r>
              <w:rPr>
                <w:sz w:val="24"/>
              </w:rPr>
              <w:t>Натуральные</w:t>
            </w:r>
            <w:r>
              <w:rPr>
                <w:spacing w:val="5"/>
                <w:sz w:val="24"/>
              </w:rPr>
              <w:t xml:space="preserve"> </w:t>
            </w:r>
            <w:r>
              <w:rPr>
                <w:sz w:val="24"/>
              </w:rPr>
              <w:t>предметы</w:t>
            </w:r>
            <w:r>
              <w:rPr>
                <w:spacing w:val="6"/>
                <w:sz w:val="24"/>
              </w:rPr>
              <w:t xml:space="preserve"> </w:t>
            </w:r>
            <w:r>
              <w:rPr>
                <w:sz w:val="24"/>
              </w:rPr>
              <w:t>и</w:t>
            </w:r>
            <w:r>
              <w:rPr>
                <w:spacing w:val="8"/>
                <w:sz w:val="24"/>
              </w:rPr>
              <w:t xml:space="preserve"> </w:t>
            </w:r>
            <w:r>
              <w:rPr>
                <w:sz w:val="24"/>
              </w:rPr>
              <w:t>оборудование</w:t>
            </w:r>
            <w:r>
              <w:rPr>
                <w:spacing w:val="6"/>
                <w:sz w:val="24"/>
              </w:rPr>
              <w:t xml:space="preserve"> </w:t>
            </w:r>
            <w:r>
              <w:rPr>
                <w:sz w:val="24"/>
              </w:rPr>
              <w:t>для</w:t>
            </w:r>
            <w:r>
              <w:rPr>
                <w:spacing w:val="7"/>
                <w:sz w:val="24"/>
              </w:rPr>
              <w:t xml:space="preserve"> </w:t>
            </w:r>
            <w:r>
              <w:rPr>
                <w:sz w:val="24"/>
              </w:rPr>
              <w:t>исследования</w:t>
            </w:r>
            <w:r>
              <w:rPr>
                <w:spacing w:val="7"/>
                <w:sz w:val="24"/>
              </w:rPr>
              <w:t xml:space="preserve"> </w:t>
            </w:r>
            <w:r>
              <w:rPr>
                <w:sz w:val="24"/>
              </w:rPr>
              <w:t>и</w:t>
            </w:r>
            <w:r>
              <w:rPr>
                <w:spacing w:val="-57"/>
                <w:sz w:val="24"/>
              </w:rPr>
              <w:t xml:space="preserve"> </w:t>
            </w:r>
            <w:r>
              <w:rPr>
                <w:sz w:val="24"/>
              </w:rPr>
              <w:t>образно-символический</w:t>
            </w:r>
            <w:r>
              <w:rPr>
                <w:spacing w:val="-11"/>
                <w:sz w:val="24"/>
              </w:rPr>
              <w:t xml:space="preserve"> </w:t>
            </w:r>
            <w:r>
              <w:rPr>
                <w:sz w:val="24"/>
              </w:rPr>
              <w:t>материал,</w:t>
            </w:r>
            <w:r>
              <w:rPr>
                <w:spacing w:val="-10"/>
                <w:sz w:val="24"/>
              </w:rPr>
              <w:t xml:space="preserve"> </w:t>
            </w:r>
            <w:r>
              <w:rPr>
                <w:sz w:val="24"/>
              </w:rPr>
              <w:t>в</w:t>
            </w:r>
            <w:r>
              <w:rPr>
                <w:spacing w:val="-11"/>
                <w:sz w:val="24"/>
              </w:rPr>
              <w:t xml:space="preserve"> </w:t>
            </w:r>
            <w:r>
              <w:rPr>
                <w:sz w:val="24"/>
              </w:rPr>
              <w:t>том</w:t>
            </w:r>
            <w:r>
              <w:rPr>
                <w:spacing w:val="-12"/>
                <w:sz w:val="24"/>
              </w:rPr>
              <w:t xml:space="preserve"> </w:t>
            </w:r>
            <w:r>
              <w:rPr>
                <w:sz w:val="24"/>
              </w:rPr>
              <w:t>числе</w:t>
            </w:r>
            <w:r>
              <w:rPr>
                <w:spacing w:val="-9"/>
                <w:sz w:val="24"/>
              </w:rPr>
              <w:t xml:space="preserve"> </w:t>
            </w:r>
            <w:r>
              <w:rPr>
                <w:sz w:val="24"/>
              </w:rPr>
              <w:t>макеты,</w:t>
            </w:r>
            <w:r>
              <w:rPr>
                <w:spacing w:val="-10"/>
                <w:sz w:val="24"/>
              </w:rPr>
              <w:t xml:space="preserve"> </w:t>
            </w:r>
            <w:r>
              <w:rPr>
                <w:sz w:val="24"/>
              </w:rPr>
              <w:t>плакаты,</w:t>
            </w:r>
            <w:r w:rsidR="00E072C9">
              <w:rPr>
                <w:sz w:val="24"/>
              </w:rPr>
              <w:t xml:space="preserve"> </w:t>
            </w:r>
            <w:r>
              <w:rPr>
                <w:sz w:val="24"/>
              </w:rPr>
              <w:t>модели,</w:t>
            </w:r>
            <w:r>
              <w:rPr>
                <w:spacing w:val="-2"/>
                <w:sz w:val="24"/>
              </w:rPr>
              <w:t xml:space="preserve"> </w:t>
            </w:r>
            <w:r>
              <w:rPr>
                <w:sz w:val="24"/>
              </w:rPr>
              <w:t>схемы</w:t>
            </w:r>
            <w:r>
              <w:rPr>
                <w:spacing w:val="-2"/>
                <w:sz w:val="24"/>
              </w:rPr>
              <w:t xml:space="preserve"> </w:t>
            </w:r>
            <w:r>
              <w:rPr>
                <w:sz w:val="24"/>
              </w:rPr>
              <w:t>и</w:t>
            </w:r>
            <w:r>
              <w:rPr>
                <w:spacing w:val="-2"/>
                <w:sz w:val="24"/>
              </w:rPr>
              <w:t xml:space="preserve"> </w:t>
            </w:r>
            <w:r>
              <w:rPr>
                <w:sz w:val="24"/>
              </w:rPr>
              <w:t>другое</w:t>
            </w:r>
          </w:p>
        </w:tc>
      </w:tr>
      <w:tr w:rsidR="00513E56" w:rsidTr="00C74458">
        <w:tc>
          <w:tcPr>
            <w:tcW w:w="2518" w:type="dxa"/>
          </w:tcPr>
          <w:p w:rsidR="00513E56" w:rsidRDefault="00513E56" w:rsidP="007B604B">
            <w:pPr>
              <w:pStyle w:val="TableParagraph"/>
              <w:tabs>
                <w:tab w:val="left" w:pos="0"/>
              </w:tabs>
              <w:spacing w:line="262" w:lineRule="exact"/>
              <w:ind w:left="0" w:right="33"/>
              <w:rPr>
                <w:sz w:val="24"/>
              </w:rPr>
            </w:pPr>
            <w:r>
              <w:rPr>
                <w:sz w:val="24"/>
              </w:rPr>
              <w:t>Чтения</w:t>
            </w:r>
            <w:r w:rsidR="00E072C9">
              <w:rPr>
                <w:sz w:val="24"/>
              </w:rPr>
              <w:t xml:space="preserve"> </w:t>
            </w:r>
            <w:r>
              <w:rPr>
                <w:spacing w:val="-1"/>
                <w:sz w:val="24"/>
              </w:rPr>
              <w:t>художественной</w:t>
            </w:r>
            <w:r>
              <w:rPr>
                <w:spacing w:val="-57"/>
                <w:sz w:val="24"/>
              </w:rPr>
              <w:t xml:space="preserve"> </w:t>
            </w:r>
            <w:r>
              <w:rPr>
                <w:sz w:val="24"/>
              </w:rPr>
              <w:t>литературы</w:t>
            </w:r>
          </w:p>
        </w:tc>
        <w:tc>
          <w:tcPr>
            <w:tcW w:w="7053" w:type="dxa"/>
          </w:tcPr>
          <w:p w:rsidR="00513E56" w:rsidRDefault="00513E56" w:rsidP="00E072C9">
            <w:pPr>
              <w:pStyle w:val="TableParagraph"/>
              <w:tabs>
                <w:tab w:val="left" w:pos="980"/>
                <w:tab w:val="left" w:pos="1558"/>
                <w:tab w:val="left" w:pos="2681"/>
                <w:tab w:val="left" w:pos="3669"/>
                <w:tab w:val="left" w:pos="4010"/>
                <w:tab w:val="left" w:pos="4614"/>
                <w:tab w:val="left" w:pos="5420"/>
              </w:tabs>
              <w:ind w:right="99"/>
              <w:rPr>
                <w:sz w:val="24"/>
              </w:rPr>
            </w:pPr>
            <w:r>
              <w:rPr>
                <w:sz w:val="24"/>
              </w:rPr>
              <w:t>Книги</w:t>
            </w:r>
            <w:r>
              <w:rPr>
                <w:sz w:val="24"/>
              </w:rPr>
              <w:tab/>
              <w:t>для</w:t>
            </w:r>
            <w:r>
              <w:rPr>
                <w:sz w:val="24"/>
              </w:rPr>
              <w:tab/>
              <w:t>детского</w:t>
            </w:r>
            <w:r>
              <w:rPr>
                <w:sz w:val="24"/>
              </w:rPr>
              <w:tab/>
              <w:t>чтения,</w:t>
            </w:r>
            <w:r>
              <w:rPr>
                <w:sz w:val="24"/>
              </w:rPr>
              <w:tab/>
              <w:t>в</w:t>
            </w:r>
            <w:r>
              <w:rPr>
                <w:sz w:val="24"/>
              </w:rPr>
              <w:tab/>
              <w:t>том</w:t>
            </w:r>
            <w:r>
              <w:rPr>
                <w:sz w:val="24"/>
              </w:rPr>
              <w:tab/>
              <w:t>числе</w:t>
            </w:r>
            <w:r w:rsidR="00E072C9">
              <w:rPr>
                <w:sz w:val="24"/>
              </w:rPr>
              <w:t xml:space="preserve"> </w:t>
            </w:r>
            <w:r>
              <w:rPr>
                <w:spacing w:val="-1"/>
                <w:sz w:val="24"/>
              </w:rPr>
              <w:t>аудиокниги,</w:t>
            </w:r>
            <w:r>
              <w:rPr>
                <w:spacing w:val="-57"/>
                <w:sz w:val="24"/>
              </w:rPr>
              <w:t xml:space="preserve"> </w:t>
            </w:r>
            <w:r>
              <w:rPr>
                <w:sz w:val="24"/>
              </w:rPr>
              <w:t>иллюстративный</w:t>
            </w:r>
            <w:r>
              <w:rPr>
                <w:spacing w:val="-1"/>
                <w:sz w:val="24"/>
              </w:rPr>
              <w:t xml:space="preserve"> </w:t>
            </w:r>
            <w:r>
              <w:rPr>
                <w:sz w:val="24"/>
              </w:rPr>
              <w:t>материал</w:t>
            </w:r>
          </w:p>
        </w:tc>
      </w:tr>
      <w:tr w:rsidR="00513E56" w:rsidTr="00C74458">
        <w:tc>
          <w:tcPr>
            <w:tcW w:w="2518" w:type="dxa"/>
          </w:tcPr>
          <w:p w:rsidR="00513E56" w:rsidRDefault="00513E56" w:rsidP="007B604B">
            <w:pPr>
              <w:pStyle w:val="TableParagraph"/>
              <w:tabs>
                <w:tab w:val="left" w:pos="0"/>
              </w:tabs>
              <w:spacing w:line="256" w:lineRule="exact"/>
              <w:ind w:left="0" w:right="33"/>
              <w:rPr>
                <w:sz w:val="24"/>
              </w:rPr>
            </w:pPr>
            <w:r>
              <w:rPr>
                <w:sz w:val="24"/>
              </w:rPr>
              <w:t>Трудовые</w:t>
            </w:r>
          </w:p>
        </w:tc>
        <w:tc>
          <w:tcPr>
            <w:tcW w:w="7053" w:type="dxa"/>
          </w:tcPr>
          <w:p w:rsidR="00513E56" w:rsidRDefault="00513E56" w:rsidP="00BB5AEE">
            <w:pPr>
              <w:pStyle w:val="TableParagraph"/>
              <w:spacing w:line="256" w:lineRule="exact"/>
              <w:rPr>
                <w:sz w:val="24"/>
              </w:rPr>
            </w:pPr>
            <w:r>
              <w:rPr>
                <w:sz w:val="24"/>
              </w:rPr>
              <w:t>Оборудование</w:t>
            </w:r>
            <w:r>
              <w:rPr>
                <w:spacing w:val="-4"/>
                <w:sz w:val="24"/>
              </w:rPr>
              <w:t xml:space="preserve"> </w:t>
            </w:r>
            <w:r>
              <w:rPr>
                <w:sz w:val="24"/>
              </w:rPr>
              <w:t>и</w:t>
            </w:r>
            <w:r>
              <w:rPr>
                <w:spacing w:val="-3"/>
                <w:sz w:val="24"/>
              </w:rPr>
              <w:t xml:space="preserve"> </w:t>
            </w:r>
            <w:r>
              <w:rPr>
                <w:sz w:val="24"/>
              </w:rPr>
              <w:t>инвентарь</w:t>
            </w:r>
            <w:r>
              <w:rPr>
                <w:spacing w:val="-3"/>
                <w:sz w:val="24"/>
              </w:rPr>
              <w:t xml:space="preserve"> </w:t>
            </w:r>
            <w:r>
              <w:rPr>
                <w:sz w:val="24"/>
              </w:rPr>
              <w:t>для</w:t>
            </w:r>
            <w:r>
              <w:rPr>
                <w:spacing w:val="-2"/>
                <w:sz w:val="24"/>
              </w:rPr>
              <w:t xml:space="preserve"> </w:t>
            </w:r>
            <w:r>
              <w:rPr>
                <w:sz w:val="24"/>
              </w:rPr>
              <w:t>всех</w:t>
            </w:r>
            <w:r>
              <w:rPr>
                <w:spacing w:val="-1"/>
                <w:sz w:val="24"/>
              </w:rPr>
              <w:t xml:space="preserve"> </w:t>
            </w:r>
            <w:r>
              <w:rPr>
                <w:sz w:val="24"/>
              </w:rPr>
              <w:t>видов</w:t>
            </w:r>
            <w:r>
              <w:rPr>
                <w:spacing w:val="-3"/>
                <w:sz w:val="24"/>
              </w:rPr>
              <w:t xml:space="preserve"> </w:t>
            </w:r>
            <w:r>
              <w:rPr>
                <w:sz w:val="24"/>
              </w:rPr>
              <w:t>труда</w:t>
            </w:r>
          </w:p>
        </w:tc>
      </w:tr>
      <w:tr w:rsidR="00513E56" w:rsidTr="00C74458">
        <w:tc>
          <w:tcPr>
            <w:tcW w:w="2518" w:type="dxa"/>
          </w:tcPr>
          <w:p w:rsidR="00513E56" w:rsidRDefault="00513E56" w:rsidP="007B604B">
            <w:pPr>
              <w:pStyle w:val="TableParagraph"/>
              <w:tabs>
                <w:tab w:val="left" w:pos="0"/>
              </w:tabs>
              <w:spacing w:line="265" w:lineRule="exact"/>
              <w:ind w:left="0" w:right="33"/>
              <w:rPr>
                <w:sz w:val="24"/>
              </w:rPr>
            </w:pPr>
            <w:r>
              <w:rPr>
                <w:sz w:val="24"/>
              </w:rPr>
              <w:t>Продуктивные</w:t>
            </w:r>
          </w:p>
        </w:tc>
        <w:tc>
          <w:tcPr>
            <w:tcW w:w="7053" w:type="dxa"/>
          </w:tcPr>
          <w:p w:rsidR="00513E56" w:rsidRDefault="00513E56" w:rsidP="00E072C9">
            <w:pPr>
              <w:pStyle w:val="TableParagraph"/>
              <w:spacing w:line="265" w:lineRule="exact"/>
              <w:rPr>
                <w:sz w:val="24"/>
              </w:rPr>
            </w:pPr>
            <w:r>
              <w:rPr>
                <w:sz w:val="24"/>
              </w:rPr>
              <w:t>Оборудование</w:t>
            </w:r>
            <w:r>
              <w:rPr>
                <w:spacing w:val="-12"/>
                <w:sz w:val="24"/>
              </w:rPr>
              <w:t xml:space="preserve"> </w:t>
            </w:r>
            <w:r>
              <w:rPr>
                <w:sz w:val="24"/>
              </w:rPr>
              <w:t>и</w:t>
            </w:r>
            <w:r>
              <w:rPr>
                <w:spacing w:val="-9"/>
                <w:sz w:val="24"/>
              </w:rPr>
              <w:t xml:space="preserve"> </w:t>
            </w:r>
            <w:r>
              <w:rPr>
                <w:sz w:val="24"/>
              </w:rPr>
              <w:t>материалы</w:t>
            </w:r>
            <w:r>
              <w:rPr>
                <w:spacing w:val="-10"/>
                <w:sz w:val="24"/>
              </w:rPr>
              <w:t xml:space="preserve"> </w:t>
            </w:r>
            <w:r>
              <w:rPr>
                <w:sz w:val="24"/>
              </w:rPr>
              <w:t>для</w:t>
            </w:r>
            <w:r>
              <w:rPr>
                <w:spacing w:val="-9"/>
                <w:sz w:val="24"/>
              </w:rPr>
              <w:t xml:space="preserve"> </w:t>
            </w:r>
            <w:r>
              <w:rPr>
                <w:sz w:val="24"/>
              </w:rPr>
              <w:t>лепки,</w:t>
            </w:r>
            <w:r>
              <w:rPr>
                <w:spacing w:val="-11"/>
                <w:sz w:val="24"/>
              </w:rPr>
              <w:t xml:space="preserve"> </w:t>
            </w:r>
            <w:r>
              <w:rPr>
                <w:sz w:val="24"/>
              </w:rPr>
              <w:t>аппликации,</w:t>
            </w:r>
            <w:r>
              <w:rPr>
                <w:spacing w:val="-10"/>
                <w:sz w:val="24"/>
              </w:rPr>
              <w:t xml:space="preserve"> </w:t>
            </w:r>
            <w:r>
              <w:rPr>
                <w:sz w:val="24"/>
              </w:rPr>
              <w:t>рисования</w:t>
            </w:r>
            <w:r>
              <w:rPr>
                <w:spacing w:val="-10"/>
                <w:sz w:val="24"/>
              </w:rPr>
              <w:t xml:space="preserve"> </w:t>
            </w:r>
            <w:r>
              <w:rPr>
                <w:sz w:val="24"/>
              </w:rPr>
              <w:t>и</w:t>
            </w:r>
            <w:r w:rsidR="00E072C9">
              <w:rPr>
                <w:sz w:val="24"/>
              </w:rPr>
              <w:t xml:space="preserve"> </w:t>
            </w:r>
            <w:r>
              <w:rPr>
                <w:sz w:val="24"/>
              </w:rPr>
              <w:t>конструирования</w:t>
            </w:r>
          </w:p>
        </w:tc>
      </w:tr>
      <w:tr w:rsidR="00513E56" w:rsidTr="00C74458">
        <w:tc>
          <w:tcPr>
            <w:tcW w:w="2518" w:type="dxa"/>
          </w:tcPr>
          <w:p w:rsidR="00513E56" w:rsidRDefault="00513E56" w:rsidP="007B604B">
            <w:pPr>
              <w:pStyle w:val="TableParagraph"/>
              <w:tabs>
                <w:tab w:val="left" w:pos="0"/>
              </w:tabs>
              <w:spacing w:line="262" w:lineRule="exact"/>
              <w:ind w:left="0" w:right="33"/>
              <w:rPr>
                <w:sz w:val="24"/>
              </w:rPr>
            </w:pPr>
            <w:r>
              <w:rPr>
                <w:sz w:val="24"/>
              </w:rPr>
              <w:t>Музыкальные</w:t>
            </w:r>
          </w:p>
        </w:tc>
        <w:tc>
          <w:tcPr>
            <w:tcW w:w="7053" w:type="dxa"/>
          </w:tcPr>
          <w:p w:rsidR="00513E56" w:rsidRDefault="00513E56" w:rsidP="00E072C9">
            <w:pPr>
              <w:pStyle w:val="TableParagraph"/>
              <w:spacing w:line="262" w:lineRule="exact"/>
              <w:rPr>
                <w:sz w:val="24"/>
              </w:rPr>
            </w:pPr>
            <w:r>
              <w:rPr>
                <w:sz w:val="24"/>
              </w:rPr>
              <w:t>Детские</w:t>
            </w:r>
            <w:r>
              <w:rPr>
                <w:spacing w:val="2"/>
                <w:sz w:val="24"/>
              </w:rPr>
              <w:t xml:space="preserve"> </w:t>
            </w:r>
            <w:r>
              <w:rPr>
                <w:sz w:val="24"/>
              </w:rPr>
              <w:t>музыкальные</w:t>
            </w:r>
            <w:r>
              <w:rPr>
                <w:spacing w:val="2"/>
                <w:sz w:val="24"/>
              </w:rPr>
              <w:t xml:space="preserve"> </w:t>
            </w:r>
            <w:r>
              <w:rPr>
                <w:sz w:val="24"/>
              </w:rPr>
              <w:t>инструменты,</w:t>
            </w:r>
            <w:r>
              <w:rPr>
                <w:spacing w:val="4"/>
                <w:sz w:val="24"/>
              </w:rPr>
              <w:t xml:space="preserve"> </w:t>
            </w:r>
            <w:r>
              <w:rPr>
                <w:sz w:val="24"/>
              </w:rPr>
              <w:t>дидактический</w:t>
            </w:r>
            <w:r>
              <w:rPr>
                <w:spacing w:val="4"/>
                <w:sz w:val="24"/>
              </w:rPr>
              <w:t xml:space="preserve"> </w:t>
            </w:r>
            <w:r>
              <w:rPr>
                <w:sz w:val="24"/>
              </w:rPr>
              <w:t>материал</w:t>
            </w:r>
            <w:r>
              <w:rPr>
                <w:spacing w:val="1"/>
                <w:sz w:val="24"/>
              </w:rPr>
              <w:t xml:space="preserve"> </w:t>
            </w:r>
            <w:r>
              <w:rPr>
                <w:sz w:val="24"/>
              </w:rPr>
              <w:t>и</w:t>
            </w:r>
            <w:r w:rsidR="00E072C9">
              <w:rPr>
                <w:sz w:val="24"/>
              </w:rPr>
              <w:t xml:space="preserve"> </w:t>
            </w:r>
            <w:r>
              <w:rPr>
                <w:sz w:val="24"/>
              </w:rPr>
              <w:t>другое</w:t>
            </w:r>
          </w:p>
        </w:tc>
      </w:tr>
    </w:tbl>
    <w:p w:rsidR="008247C9" w:rsidRDefault="008247C9" w:rsidP="008247C9">
      <w:pPr>
        <w:ind w:firstLine="709"/>
        <w:jc w:val="both"/>
        <w:rPr>
          <w:sz w:val="24"/>
          <w:szCs w:val="24"/>
        </w:rPr>
      </w:pPr>
    </w:p>
    <w:p w:rsidR="008247C9" w:rsidRPr="008247C9" w:rsidRDefault="008247C9" w:rsidP="008247C9">
      <w:pPr>
        <w:ind w:firstLine="709"/>
        <w:jc w:val="both"/>
        <w:rPr>
          <w:sz w:val="24"/>
          <w:szCs w:val="24"/>
        </w:rPr>
      </w:pPr>
      <w:r>
        <w:rPr>
          <w:sz w:val="24"/>
          <w:szCs w:val="24"/>
        </w:rPr>
        <w:t xml:space="preserve">Образовательная организация </w:t>
      </w:r>
      <w:r w:rsidRPr="008247C9">
        <w:rPr>
          <w:sz w:val="24"/>
          <w:szCs w:val="24"/>
        </w:rPr>
        <w:t>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8247C9" w:rsidRPr="008247C9" w:rsidRDefault="008247C9" w:rsidP="008247C9">
      <w:pPr>
        <w:ind w:firstLine="709"/>
        <w:jc w:val="both"/>
        <w:rPr>
          <w:sz w:val="24"/>
          <w:szCs w:val="24"/>
        </w:rPr>
      </w:pPr>
      <w:r w:rsidRPr="008247C9">
        <w:rPr>
          <w:sz w:val="24"/>
          <w:szCs w:val="24"/>
        </w:rPr>
        <w:t xml:space="preserve">Вариативность форм, методов и средств реализации </w:t>
      </w:r>
      <w:r>
        <w:rPr>
          <w:sz w:val="24"/>
          <w:szCs w:val="24"/>
        </w:rPr>
        <w:t xml:space="preserve">ОП ДО МБОУ «Бичурга – Баишевская СОШ» </w:t>
      </w:r>
      <w:r w:rsidRPr="008247C9">
        <w:rPr>
          <w:sz w:val="24"/>
          <w:szCs w:val="24"/>
        </w:rPr>
        <w:t xml:space="preserve">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8247C9" w:rsidRDefault="008247C9" w:rsidP="008247C9">
      <w:pPr>
        <w:ind w:firstLine="709"/>
        <w:jc w:val="both"/>
        <w:rPr>
          <w:sz w:val="24"/>
          <w:szCs w:val="24"/>
        </w:rPr>
      </w:pPr>
      <w:r w:rsidRPr="008247C9">
        <w:rPr>
          <w:sz w:val="24"/>
          <w:szCs w:val="24"/>
        </w:rPr>
        <w:t>При выборе форм, методов, средств реализации ОП ДО МБОУ «Бичурга – Баишевская СОШ»</w:t>
      </w:r>
      <w:r>
        <w:rPr>
          <w:sz w:val="24"/>
          <w:szCs w:val="24"/>
        </w:rPr>
        <w:t xml:space="preserve"> </w:t>
      </w:r>
      <w:r w:rsidRPr="008247C9">
        <w:rPr>
          <w:sz w:val="24"/>
          <w:szCs w:val="24"/>
        </w:rPr>
        <w:t>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34B11" w:rsidRDefault="00F34B11" w:rsidP="00F34B11">
      <w:pPr>
        <w:ind w:firstLine="709"/>
        <w:jc w:val="both"/>
        <w:rPr>
          <w:sz w:val="24"/>
          <w:szCs w:val="24"/>
        </w:rPr>
      </w:pPr>
      <w:r w:rsidRPr="00F34B11">
        <w:rPr>
          <w:sz w:val="24"/>
          <w:szCs w:val="24"/>
        </w:rPr>
        <w:t>Выбор педагог</w:t>
      </w:r>
      <w:r>
        <w:rPr>
          <w:sz w:val="24"/>
          <w:szCs w:val="24"/>
        </w:rPr>
        <w:t>ами</w:t>
      </w:r>
      <w:r w:rsidRPr="00F34B11">
        <w:rPr>
          <w:sz w:val="24"/>
          <w:szCs w:val="24"/>
        </w:rPr>
        <w:t xml:space="preserve"> педагогически обоснованных форм, методов, средств реализации </w:t>
      </w:r>
      <w:r>
        <w:rPr>
          <w:sz w:val="24"/>
          <w:szCs w:val="24"/>
        </w:rPr>
        <w:t>П</w:t>
      </w:r>
      <w:r w:rsidRPr="00F34B11">
        <w:rPr>
          <w:sz w:val="24"/>
          <w:szCs w:val="24"/>
        </w:rPr>
        <w:t xml:space="preserve">рограммы, адекватных образовательным потребностям и предпочтениям </w:t>
      </w:r>
      <w:r w:rsidRPr="00F34B11">
        <w:rPr>
          <w:sz w:val="24"/>
          <w:szCs w:val="24"/>
        </w:rPr>
        <w:lastRenderedPageBreak/>
        <w:t>детей, их соотношение и интеграция при решении задач воспитания и обучения обеспечивает их вариативность.</w:t>
      </w:r>
    </w:p>
    <w:p w:rsidR="008247C9" w:rsidRDefault="008247C9" w:rsidP="00F34B11">
      <w:pPr>
        <w:ind w:firstLine="709"/>
        <w:jc w:val="both"/>
        <w:rPr>
          <w:sz w:val="24"/>
          <w:szCs w:val="24"/>
        </w:rPr>
      </w:pPr>
    </w:p>
    <w:p w:rsidR="00E072C9" w:rsidRPr="00F34B11" w:rsidRDefault="008247C9" w:rsidP="00F34B11">
      <w:pPr>
        <w:ind w:firstLine="709"/>
        <w:jc w:val="center"/>
        <w:rPr>
          <w:b/>
          <w:sz w:val="24"/>
          <w:szCs w:val="24"/>
        </w:rPr>
      </w:pPr>
      <w:r>
        <w:rPr>
          <w:b/>
          <w:sz w:val="24"/>
          <w:szCs w:val="24"/>
        </w:rPr>
        <w:t>2.</w:t>
      </w:r>
      <w:r w:rsidR="00791BC7">
        <w:rPr>
          <w:b/>
          <w:sz w:val="24"/>
          <w:szCs w:val="24"/>
        </w:rPr>
        <w:t>3</w:t>
      </w:r>
      <w:r w:rsidR="00E072C9" w:rsidRPr="00F34B11">
        <w:rPr>
          <w:b/>
          <w:sz w:val="24"/>
          <w:szCs w:val="24"/>
        </w:rPr>
        <w:t>.</w:t>
      </w:r>
      <w:r w:rsidR="00E072C9" w:rsidRPr="00F34B11">
        <w:rPr>
          <w:b/>
          <w:sz w:val="24"/>
          <w:szCs w:val="24"/>
        </w:rPr>
        <w:tab/>
        <w:t>Особенности</w:t>
      </w:r>
      <w:r w:rsidR="00E072C9" w:rsidRPr="00F34B11">
        <w:rPr>
          <w:b/>
          <w:sz w:val="24"/>
          <w:szCs w:val="24"/>
        </w:rPr>
        <w:tab/>
      </w:r>
      <w:r w:rsidR="00BB5AEE" w:rsidRPr="00F34B11">
        <w:rPr>
          <w:b/>
          <w:sz w:val="24"/>
          <w:szCs w:val="24"/>
        </w:rPr>
        <w:t xml:space="preserve"> </w:t>
      </w:r>
      <w:r w:rsidR="00E072C9" w:rsidRPr="00F34B11">
        <w:rPr>
          <w:b/>
          <w:sz w:val="24"/>
          <w:szCs w:val="24"/>
        </w:rPr>
        <w:t>образовательной</w:t>
      </w:r>
      <w:r w:rsidR="00E072C9" w:rsidRPr="00F34B11">
        <w:rPr>
          <w:b/>
          <w:sz w:val="24"/>
          <w:szCs w:val="24"/>
        </w:rPr>
        <w:tab/>
        <w:t>деятельности</w:t>
      </w:r>
      <w:r w:rsidR="00BB5AEE" w:rsidRPr="00F34B11">
        <w:rPr>
          <w:b/>
          <w:sz w:val="24"/>
          <w:szCs w:val="24"/>
        </w:rPr>
        <w:t xml:space="preserve"> </w:t>
      </w:r>
      <w:r w:rsidR="00E072C9" w:rsidRPr="00F34B11">
        <w:rPr>
          <w:b/>
          <w:sz w:val="24"/>
          <w:szCs w:val="24"/>
        </w:rPr>
        <w:t>разных</w:t>
      </w:r>
      <w:r w:rsidR="00BB5AEE" w:rsidRPr="00F34B11">
        <w:rPr>
          <w:b/>
          <w:sz w:val="24"/>
          <w:szCs w:val="24"/>
        </w:rPr>
        <w:t xml:space="preserve"> </w:t>
      </w:r>
      <w:r w:rsidR="00E072C9" w:rsidRPr="00F34B11">
        <w:rPr>
          <w:b/>
          <w:sz w:val="24"/>
          <w:szCs w:val="24"/>
        </w:rPr>
        <w:t>видов</w:t>
      </w:r>
      <w:r w:rsidR="00BB5AEE" w:rsidRPr="00F34B11">
        <w:rPr>
          <w:b/>
          <w:sz w:val="24"/>
          <w:szCs w:val="24"/>
        </w:rPr>
        <w:t xml:space="preserve"> </w:t>
      </w:r>
      <w:r w:rsidR="00E072C9" w:rsidRPr="00F34B11">
        <w:rPr>
          <w:b/>
          <w:sz w:val="24"/>
          <w:szCs w:val="24"/>
        </w:rPr>
        <w:t>и</w:t>
      </w:r>
      <w:r w:rsidR="00BB5AEE" w:rsidRPr="00F34B11">
        <w:rPr>
          <w:b/>
          <w:sz w:val="24"/>
          <w:szCs w:val="24"/>
        </w:rPr>
        <w:t xml:space="preserve"> </w:t>
      </w:r>
      <w:r w:rsidR="00E072C9" w:rsidRPr="00F34B11">
        <w:rPr>
          <w:b/>
          <w:sz w:val="24"/>
          <w:szCs w:val="24"/>
        </w:rPr>
        <w:t>культурных практик</w:t>
      </w:r>
    </w:p>
    <w:p w:rsidR="008247C9" w:rsidRDefault="008247C9" w:rsidP="00E072C9">
      <w:pPr>
        <w:ind w:firstLine="709"/>
        <w:jc w:val="both"/>
        <w:rPr>
          <w:b/>
          <w:i/>
          <w:sz w:val="24"/>
          <w:szCs w:val="24"/>
        </w:rPr>
      </w:pPr>
    </w:p>
    <w:p w:rsidR="00E072C9" w:rsidRPr="00E072C9" w:rsidRDefault="00E072C9" w:rsidP="00E072C9">
      <w:pPr>
        <w:ind w:firstLine="709"/>
        <w:jc w:val="both"/>
        <w:rPr>
          <w:b/>
          <w:i/>
          <w:sz w:val="24"/>
          <w:szCs w:val="24"/>
        </w:rPr>
      </w:pPr>
      <w:r w:rsidRPr="00E072C9">
        <w:rPr>
          <w:b/>
          <w:i/>
          <w:sz w:val="24"/>
          <w:szCs w:val="24"/>
        </w:rPr>
        <w:t>Обязательная часть</w:t>
      </w:r>
    </w:p>
    <w:p w:rsidR="00E072C9" w:rsidRPr="00E072C9" w:rsidRDefault="00E072C9" w:rsidP="00E072C9">
      <w:pPr>
        <w:ind w:firstLine="709"/>
        <w:jc w:val="both"/>
        <w:rPr>
          <w:sz w:val="24"/>
          <w:szCs w:val="24"/>
        </w:rPr>
      </w:pPr>
      <w:r>
        <w:rPr>
          <w:sz w:val="24"/>
          <w:szCs w:val="24"/>
        </w:rPr>
        <w:t xml:space="preserve">Образовательная деятельность в </w:t>
      </w:r>
      <w:r w:rsidR="005B469F">
        <w:rPr>
          <w:sz w:val="24"/>
          <w:szCs w:val="24"/>
        </w:rPr>
        <w:t xml:space="preserve">МБОУ «Бичурга – Баишевская СОШ» </w:t>
      </w:r>
      <w:r w:rsidRPr="00E072C9">
        <w:rPr>
          <w:sz w:val="24"/>
          <w:szCs w:val="24"/>
        </w:rPr>
        <w:t xml:space="preserve"> включает:</w:t>
      </w:r>
    </w:p>
    <w:p w:rsidR="00E072C9" w:rsidRPr="00F34B11" w:rsidRDefault="00E072C9" w:rsidP="000F75E9">
      <w:pPr>
        <w:pStyle w:val="a5"/>
        <w:numPr>
          <w:ilvl w:val="0"/>
          <w:numId w:val="69"/>
        </w:numPr>
        <w:ind w:left="0" w:firstLine="709"/>
        <w:rPr>
          <w:sz w:val="24"/>
          <w:szCs w:val="24"/>
        </w:rPr>
      </w:pPr>
      <w:r w:rsidRPr="00F34B11">
        <w:rPr>
          <w:sz w:val="24"/>
          <w:szCs w:val="24"/>
        </w:rPr>
        <w:t>образовательную деятельность, осуществляемую в процессе организации различных видов детской деятельности;</w:t>
      </w:r>
    </w:p>
    <w:p w:rsidR="00E072C9" w:rsidRPr="00F34B11" w:rsidRDefault="00E072C9" w:rsidP="000F75E9">
      <w:pPr>
        <w:pStyle w:val="a5"/>
        <w:numPr>
          <w:ilvl w:val="0"/>
          <w:numId w:val="69"/>
        </w:numPr>
        <w:ind w:left="0" w:firstLine="709"/>
        <w:rPr>
          <w:sz w:val="24"/>
          <w:szCs w:val="24"/>
        </w:rPr>
      </w:pPr>
      <w:r w:rsidRPr="00F34B11">
        <w:rPr>
          <w:sz w:val="24"/>
          <w:szCs w:val="24"/>
        </w:rPr>
        <w:t xml:space="preserve">образовательную деятельность, осуществляемую в ходе режимных процессов; </w:t>
      </w:r>
    </w:p>
    <w:p w:rsidR="00E072C9" w:rsidRPr="00F34B11" w:rsidRDefault="00E072C9" w:rsidP="000F75E9">
      <w:pPr>
        <w:pStyle w:val="a5"/>
        <w:numPr>
          <w:ilvl w:val="0"/>
          <w:numId w:val="69"/>
        </w:numPr>
        <w:ind w:left="0" w:firstLine="709"/>
        <w:rPr>
          <w:sz w:val="24"/>
          <w:szCs w:val="24"/>
        </w:rPr>
      </w:pPr>
      <w:r w:rsidRPr="00F34B11">
        <w:rPr>
          <w:sz w:val="24"/>
          <w:szCs w:val="24"/>
        </w:rPr>
        <w:t>самостоятельную деятельность детей;</w:t>
      </w:r>
    </w:p>
    <w:p w:rsidR="00E072C9" w:rsidRPr="00F34B11" w:rsidRDefault="00E072C9" w:rsidP="000F75E9">
      <w:pPr>
        <w:pStyle w:val="a5"/>
        <w:numPr>
          <w:ilvl w:val="0"/>
          <w:numId w:val="69"/>
        </w:numPr>
        <w:ind w:left="0" w:firstLine="709"/>
        <w:rPr>
          <w:sz w:val="24"/>
          <w:szCs w:val="24"/>
        </w:rPr>
      </w:pPr>
      <w:r w:rsidRPr="00F34B11">
        <w:rPr>
          <w:sz w:val="24"/>
          <w:szCs w:val="24"/>
        </w:rPr>
        <w:t xml:space="preserve">взаимодействие с семьями детей по реализации </w:t>
      </w:r>
      <w:r w:rsidR="00F34B11">
        <w:rPr>
          <w:sz w:val="24"/>
          <w:szCs w:val="24"/>
        </w:rPr>
        <w:t>ОП</w:t>
      </w:r>
      <w:r w:rsidRPr="00F34B11">
        <w:rPr>
          <w:sz w:val="24"/>
          <w:szCs w:val="24"/>
        </w:rPr>
        <w:t xml:space="preserve"> ДО.</w:t>
      </w:r>
    </w:p>
    <w:p w:rsidR="005B469F" w:rsidRPr="005B469F" w:rsidRDefault="005B469F" w:rsidP="005B469F">
      <w:pPr>
        <w:ind w:firstLine="709"/>
        <w:jc w:val="both"/>
        <w:rPr>
          <w:sz w:val="24"/>
          <w:szCs w:val="24"/>
        </w:rPr>
      </w:pPr>
      <w:r w:rsidRPr="005B469F">
        <w:rPr>
          <w:sz w:val="24"/>
          <w:szCs w:val="24"/>
        </w:rPr>
        <w:t>Образовательная деятельность в МБОУ «Бичурга – Баишевская СОШ»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6D0BCF" w:rsidRDefault="006D0BCF" w:rsidP="006D0BCF">
      <w:pPr>
        <w:pStyle w:val="a5"/>
        <w:ind w:left="0" w:firstLine="709"/>
        <w:jc w:val="center"/>
        <w:rPr>
          <w:b/>
          <w:sz w:val="24"/>
          <w:szCs w:val="24"/>
        </w:rPr>
      </w:pPr>
    </w:p>
    <w:p w:rsidR="005B469F" w:rsidRPr="006D0BCF" w:rsidRDefault="005B469F" w:rsidP="006D0BCF">
      <w:pPr>
        <w:pStyle w:val="a5"/>
        <w:ind w:left="0" w:firstLine="709"/>
        <w:jc w:val="center"/>
        <w:rPr>
          <w:b/>
          <w:sz w:val="24"/>
          <w:szCs w:val="24"/>
        </w:rPr>
      </w:pPr>
      <w:r w:rsidRPr="006D0BCF">
        <w:rPr>
          <w:b/>
          <w:sz w:val="24"/>
          <w:szCs w:val="24"/>
        </w:rPr>
        <w:t>Варианты совместной деятельности:</w:t>
      </w:r>
    </w:p>
    <w:tbl>
      <w:tblPr>
        <w:tblStyle w:val="ab"/>
        <w:tblW w:w="0" w:type="auto"/>
        <w:tblLook w:val="04A0" w:firstRow="1" w:lastRow="0" w:firstColumn="1" w:lastColumn="0" w:noHBand="0" w:noVBand="1"/>
      </w:tblPr>
      <w:tblGrid>
        <w:gridCol w:w="675"/>
        <w:gridCol w:w="3261"/>
        <w:gridCol w:w="5635"/>
      </w:tblGrid>
      <w:tr w:rsidR="005B469F" w:rsidTr="00877B87">
        <w:tc>
          <w:tcPr>
            <w:tcW w:w="675" w:type="dxa"/>
          </w:tcPr>
          <w:p w:rsidR="005B469F" w:rsidRPr="00E072C9" w:rsidRDefault="005B469F" w:rsidP="00877B87">
            <w:pPr>
              <w:jc w:val="center"/>
              <w:rPr>
                <w:b/>
                <w:i/>
                <w:sz w:val="24"/>
                <w:szCs w:val="24"/>
              </w:rPr>
            </w:pPr>
            <w:r w:rsidRPr="00E072C9">
              <w:rPr>
                <w:b/>
                <w:i/>
                <w:sz w:val="24"/>
                <w:szCs w:val="24"/>
              </w:rPr>
              <w:t>№ п/п</w:t>
            </w:r>
          </w:p>
        </w:tc>
        <w:tc>
          <w:tcPr>
            <w:tcW w:w="3261" w:type="dxa"/>
          </w:tcPr>
          <w:p w:rsidR="005B469F" w:rsidRPr="00E072C9" w:rsidRDefault="005B469F" w:rsidP="00877B87">
            <w:pPr>
              <w:jc w:val="center"/>
              <w:rPr>
                <w:b/>
                <w:i/>
                <w:sz w:val="24"/>
                <w:szCs w:val="24"/>
              </w:rPr>
            </w:pPr>
            <w:r w:rsidRPr="00E072C9">
              <w:rPr>
                <w:b/>
                <w:i/>
                <w:sz w:val="24"/>
                <w:szCs w:val="24"/>
              </w:rPr>
              <w:t>Вид деятельности</w:t>
            </w:r>
          </w:p>
        </w:tc>
        <w:tc>
          <w:tcPr>
            <w:tcW w:w="5635" w:type="dxa"/>
          </w:tcPr>
          <w:p w:rsidR="005B469F" w:rsidRPr="00E072C9" w:rsidRDefault="005B469F" w:rsidP="00877B87">
            <w:pPr>
              <w:jc w:val="center"/>
              <w:rPr>
                <w:b/>
                <w:i/>
                <w:sz w:val="24"/>
                <w:szCs w:val="24"/>
              </w:rPr>
            </w:pPr>
            <w:r w:rsidRPr="00E072C9">
              <w:rPr>
                <w:b/>
                <w:i/>
                <w:sz w:val="24"/>
                <w:szCs w:val="24"/>
              </w:rPr>
              <w:t>Содержание</w:t>
            </w:r>
          </w:p>
        </w:tc>
      </w:tr>
      <w:tr w:rsidR="005B469F" w:rsidTr="00877B87">
        <w:tc>
          <w:tcPr>
            <w:tcW w:w="675" w:type="dxa"/>
          </w:tcPr>
          <w:p w:rsidR="005B469F" w:rsidRPr="00A67807" w:rsidRDefault="005B469F" w:rsidP="00877B87">
            <w:pPr>
              <w:jc w:val="center"/>
              <w:rPr>
                <w:sz w:val="24"/>
                <w:szCs w:val="24"/>
              </w:rPr>
            </w:pPr>
            <w:r w:rsidRPr="00A67807">
              <w:rPr>
                <w:sz w:val="24"/>
                <w:szCs w:val="24"/>
              </w:rPr>
              <w:t>1.</w:t>
            </w:r>
          </w:p>
        </w:tc>
        <w:tc>
          <w:tcPr>
            <w:tcW w:w="3261" w:type="dxa"/>
          </w:tcPr>
          <w:p w:rsidR="005B469F" w:rsidRDefault="005B469F" w:rsidP="00877B87">
            <w:pPr>
              <w:pStyle w:val="TableParagraph"/>
              <w:tabs>
                <w:tab w:val="left" w:pos="1698"/>
              </w:tabs>
              <w:spacing w:line="268" w:lineRule="exact"/>
              <w:ind w:left="141" w:right="176"/>
              <w:rPr>
                <w:sz w:val="24"/>
              </w:rPr>
            </w:pPr>
            <w:r>
              <w:rPr>
                <w:sz w:val="24"/>
              </w:rPr>
              <w:t>Совместная деятельность</w:t>
            </w:r>
          </w:p>
          <w:p w:rsidR="005B469F" w:rsidRDefault="005B469F" w:rsidP="00877B87">
            <w:pPr>
              <w:pStyle w:val="TableParagraph"/>
              <w:spacing w:line="264" w:lineRule="exact"/>
              <w:ind w:left="141" w:right="176"/>
              <w:rPr>
                <w:sz w:val="24"/>
              </w:rPr>
            </w:pPr>
            <w:r>
              <w:rPr>
                <w:sz w:val="24"/>
              </w:rPr>
              <w:t>педагога</w:t>
            </w:r>
            <w:r>
              <w:rPr>
                <w:spacing w:val="-3"/>
                <w:sz w:val="24"/>
              </w:rPr>
              <w:t xml:space="preserve"> </w:t>
            </w:r>
            <w:r>
              <w:rPr>
                <w:sz w:val="24"/>
              </w:rPr>
              <w:t>с</w:t>
            </w:r>
            <w:r>
              <w:rPr>
                <w:spacing w:val="-2"/>
                <w:sz w:val="24"/>
              </w:rPr>
              <w:t xml:space="preserve"> </w:t>
            </w:r>
            <w:r>
              <w:rPr>
                <w:sz w:val="24"/>
              </w:rPr>
              <w:t>ребенком</w:t>
            </w:r>
          </w:p>
        </w:tc>
        <w:tc>
          <w:tcPr>
            <w:tcW w:w="5635" w:type="dxa"/>
          </w:tcPr>
          <w:p w:rsidR="005B469F" w:rsidRDefault="005B469F" w:rsidP="00877B87">
            <w:pPr>
              <w:pStyle w:val="TableParagraph"/>
              <w:spacing w:line="268" w:lineRule="exact"/>
              <w:ind w:left="108"/>
              <w:rPr>
                <w:sz w:val="24"/>
              </w:rPr>
            </w:pPr>
            <w:r>
              <w:rPr>
                <w:sz w:val="24"/>
              </w:rPr>
              <w:t>Педагог</w:t>
            </w:r>
            <w:r>
              <w:rPr>
                <w:spacing w:val="49"/>
                <w:sz w:val="24"/>
              </w:rPr>
              <w:t xml:space="preserve"> </w:t>
            </w:r>
            <w:r>
              <w:rPr>
                <w:sz w:val="24"/>
              </w:rPr>
              <w:t>взаимодействуя</w:t>
            </w:r>
            <w:r>
              <w:rPr>
                <w:spacing w:val="49"/>
                <w:sz w:val="24"/>
              </w:rPr>
              <w:t xml:space="preserve"> </w:t>
            </w:r>
            <w:r>
              <w:rPr>
                <w:sz w:val="24"/>
              </w:rPr>
              <w:t>с</w:t>
            </w:r>
            <w:r>
              <w:rPr>
                <w:spacing w:val="51"/>
                <w:sz w:val="24"/>
              </w:rPr>
              <w:t xml:space="preserve"> </w:t>
            </w:r>
            <w:r>
              <w:rPr>
                <w:sz w:val="24"/>
              </w:rPr>
              <w:t>ребенком,</w:t>
            </w:r>
            <w:r>
              <w:rPr>
                <w:spacing w:val="49"/>
                <w:sz w:val="24"/>
              </w:rPr>
              <w:t xml:space="preserve"> </w:t>
            </w:r>
            <w:r>
              <w:rPr>
                <w:sz w:val="24"/>
              </w:rPr>
              <w:t>обучает</w:t>
            </w:r>
            <w:r>
              <w:rPr>
                <w:spacing w:val="52"/>
                <w:sz w:val="24"/>
              </w:rPr>
              <w:t xml:space="preserve"> </w:t>
            </w:r>
            <w:r>
              <w:rPr>
                <w:sz w:val="24"/>
              </w:rPr>
              <w:t>ребенка чему-то</w:t>
            </w:r>
            <w:r>
              <w:rPr>
                <w:spacing w:val="-1"/>
                <w:sz w:val="24"/>
              </w:rPr>
              <w:t xml:space="preserve"> </w:t>
            </w:r>
            <w:r>
              <w:rPr>
                <w:sz w:val="24"/>
              </w:rPr>
              <w:t>новому</w:t>
            </w:r>
          </w:p>
        </w:tc>
      </w:tr>
      <w:tr w:rsidR="005B469F" w:rsidTr="00877B87">
        <w:tc>
          <w:tcPr>
            <w:tcW w:w="675" w:type="dxa"/>
          </w:tcPr>
          <w:p w:rsidR="005B469F" w:rsidRPr="00A67807" w:rsidRDefault="005B469F" w:rsidP="00877B87">
            <w:pPr>
              <w:jc w:val="center"/>
              <w:rPr>
                <w:sz w:val="24"/>
                <w:szCs w:val="24"/>
              </w:rPr>
            </w:pPr>
            <w:r w:rsidRPr="00A67807">
              <w:rPr>
                <w:sz w:val="24"/>
                <w:szCs w:val="24"/>
              </w:rPr>
              <w:t>2.</w:t>
            </w:r>
          </w:p>
        </w:tc>
        <w:tc>
          <w:tcPr>
            <w:tcW w:w="3261" w:type="dxa"/>
          </w:tcPr>
          <w:p w:rsidR="005B469F" w:rsidRDefault="005B469F" w:rsidP="00877B87">
            <w:pPr>
              <w:pStyle w:val="TableParagraph"/>
              <w:tabs>
                <w:tab w:val="left" w:pos="1698"/>
              </w:tabs>
              <w:spacing w:line="270" w:lineRule="exact"/>
              <w:ind w:left="141" w:right="176"/>
              <w:rPr>
                <w:sz w:val="24"/>
              </w:rPr>
            </w:pPr>
            <w:r>
              <w:rPr>
                <w:sz w:val="24"/>
              </w:rPr>
              <w:t>Совместная деятельность</w:t>
            </w:r>
          </w:p>
          <w:p w:rsidR="005B469F" w:rsidRDefault="005B469F" w:rsidP="00877B87">
            <w:pPr>
              <w:pStyle w:val="TableParagraph"/>
              <w:spacing w:line="264" w:lineRule="exact"/>
              <w:ind w:left="141" w:right="176"/>
              <w:rPr>
                <w:sz w:val="24"/>
              </w:rPr>
            </w:pPr>
            <w:r>
              <w:rPr>
                <w:sz w:val="24"/>
              </w:rPr>
              <w:t>ребенка</w:t>
            </w:r>
            <w:r>
              <w:rPr>
                <w:spacing w:val="-4"/>
                <w:sz w:val="24"/>
              </w:rPr>
              <w:t xml:space="preserve"> </w:t>
            </w:r>
            <w:r>
              <w:rPr>
                <w:sz w:val="24"/>
              </w:rPr>
              <w:t>с</w:t>
            </w:r>
            <w:r>
              <w:rPr>
                <w:spacing w:val="-4"/>
                <w:sz w:val="24"/>
              </w:rPr>
              <w:t xml:space="preserve"> </w:t>
            </w:r>
            <w:r>
              <w:rPr>
                <w:sz w:val="24"/>
              </w:rPr>
              <w:t>педагогом</w:t>
            </w:r>
          </w:p>
        </w:tc>
        <w:tc>
          <w:tcPr>
            <w:tcW w:w="5635" w:type="dxa"/>
          </w:tcPr>
          <w:p w:rsidR="005B469F" w:rsidRDefault="005B469F" w:rsidP="00877B87">
            <w:pPr>
              <w:pStyle w:val="TableParagraph"/>
              <w:spacing w:line="270" w:lineRule="exact"/>
              <w:ind w:left="108"/>
              <w:rPr>
                <w:sz w:val="24"/>
              </w:rPr>
            </w:pPr>
            <w:r>
              <w:rPr>
                <w:sz w:val="24"/>
              </w:rPr>
              <w:t>Ребенок</w:t>
            </w:r>
            <w:r>
              <w:rPr>
                <w:spacing w:val="-2"/>
                <w:sz w:val="24"/>
              </w:rPr>
              <w:t xml:space="preserve"> </w:t>
            </w:r>
            <w:r>
              <w:rPr>
                <w:sz w:val="24"/>
              </w:rPr>
              <w:t>и</w:t>
            </w:r>
            <w:r>
              <w:rPr>
                <w:spacing w:val="-3"/>
                <w:sz w:val="24"/>
              </w:rPr>
              <w:t xml:space="preserve"> </w:t>
            </w:r>
            <w:r>
              <w:rPr>
                <w:sz w:val="24"/>
              </w:rPr>
              <w:t>педагог</w:t>
            </w:r>
            <w:r>
              <w:rPr>
                <w:spacing w:val="-1"/>
                <w:sz w:val="24"/>
              </w:rPr>
              <w:t xml:space="preserve"> </w:t>
            </w:r>
            <w:r>
              <w:rPr>
                <w:sz w:val="24"/>
              </w:rPr>
              <w:t>-</w:t>
            </w:r>
            <w:r>
              <w:rPr>
                <w:spacing w:val="-2"/>
                <w:sz w:val="24"/>
              </w:rPr>
              <w:t xml:space="preserve"> </w:t>
            </w:r>
            <w:r>
              <w:rPr>
                <w:sz w:val="24"/>
              </w:rPr>
              <w:t>равноправные</w:t>
            </w:r>
            <w:r>
              <w:rPr>
                <w:spacing w:val="-4"/>
                <w:sz w:val="24"/>
              </w:rPr>
              <w:t xml:space="preserve"> </w:t>
            </w:r>
            <w:r>
              <w:rPr>
                <w:sz w:val="24"/>
              </w:rPr>
              <w:t>партнеры</w:t>
            </w:r>
          </w:p>
        </w:tc>
      </w:tr>
      <w:tr w:rsidR="005B469F" w:rsidTr="00877B87">
        <w:tc>
          <w:tcPr>
            <w:tcW w:w="675" w:type="dxa"/>
          </w:tcPr>
          <w:p w:rsidR="005B469F" w:rsidRPr="00A67807" w:rsidRDefault="005B469F" w:rsidP="00877B87">
            <w:pPr>
              <w:jc w:val="center"/>
              <w:rPr>
                <w:sz w:val="24"/>
                <w:szCs w:val="24"/>
              </w:rPr>
            </w:pPr>
            <w:r w:rsidRPr="00A67807">
              <w:rPr>
                <w:sz w:val="24"/>
                <w:szCs w:val="24"/>
              </w:rPr>
              <w:t>3.</w:t>
            </w:r>
          </w:p>
        </w:tc>
        <w:tc>
          <w:tcPr>
            <w:tcW w:w="3261" w:type="dxa"/>
          </w:tcPr>
          <w:p w:rsidR="005B469F" w:rsidRDefault="005B469F" w:rsidP="00877B87">
            <w:pPr>
              <w:pStyle w:val="TableParagraph"/>
              <w:tabs>
                <w:tab w:val="left" w:pos="1503"/>
                <w:tab w:val="left" w:pos="1698"/>
                <w:tab w:val="left" w:pos="2679"/>
              </w:tabs>
              <w:ind w:left="141" w:right="176"/>
              <w:rPr>
                <w:sz w:val="24"/>
              </w:rPr>
            </w:pPr>
            <w:r>
              <w:rPr>
                <w:sz w:val="24"/>
              </w:rPr>
              <w:t>Совместная д</w:t>
            </w:r>
            <w:r>
              <w:rPr>
                <w:spacing w:val="-1"/>
                <w:sz w:val="24"/>
              </w:rPr>
              <w:t>еятельность</w:t>
            </w:r>
            <w:r>
              <w:rPr>
                <w:spacing w:val="-57"/>
                <w:sz w:val="24"/>
              </w:rPr>
              <w:t xml:space="preserve">   </w:t>
            </w:r>
            <w:r>
              <w:rPr>
                <w:sz w:val="24"/>
              </w:rPr>
              <w:t>группы  детей</w:t>
            </w:r>
            <w:r>
              <w:rPr>
                <w:sz w:val="24"/>
              </w:rPr>
              <w:tab/>
            </w:r>
            <w:r>
              <w:rPr>
                <w:spacing w:val="-2"/>
                <w:sz w:val="24"/>
              </w:rPr>
              <w:t>под</w:t>
            </w:r>
          </w:p>
          <w:p w:rsidR="005B469F" w:rsidRDefault="005B469F" w:rsidP="00877B87">
            <w:pPr>
              <w:pStyle w:val="TableParagraph"/>
              <w:spacing w:line="264" w:lineRule="exact"/>
              <w:ind w:left="141" w:right="176"/>
              <w:rPr>
                <w:sz w:val="24"/>
              </w:rPr>
            </w:pPr>
            <w:r>
              <w:rPr>
                <w:sz w:val="24"/>
              </w:rPr>
              <w:t>руководством</w:t>
            </w:r>
            <w:r>
              <w:rPr>
                <w:spacing w:val="-5"/>
                <w:sz w:val="24"/>
              </w:rPr>
              <w:t xml:space="preserve"> </w:t>
            </w:r>
            <w:r>
              <w:rPr>
                <w:sz w:val="24"/>
              </w:rPr>
              <w:t>педагога</w:t>
            </w:r>
          </w:p>
        </w:tc>
        <w:tc>
          <w:tcPr>
            <w:tcW w:w="5635" w:type="dxa"/>
          </w:tcPr>
          <w:p w:rsidR="005B469F" w:rsidRDefault="005B469F" w:rsidP="00877B87">
            <w:pPr>
              <w:pStyle w:val="TableParagraph"/>
              <w:ind w:left="108"/>
              <w:rPr>
                <w:sz w:val="24"/>
              </w:rPr>
            </w:pPr>
            <w:r>
              <w:rPr>
                <w:sz w:val="24"/>
              </w:rPr>
              <w:t>Педагог</w:t>
            </w:r>
            <w:r>
              <w:rPr>
                <w:spacing w:val="31"/>
                <w:sz w:val="24"/>
              </w:rPr>
              <w:t xml:space="preserve"> </w:t>
            </w:r>
            <w:r>
              <w:rPr>
                <w:sz w:val="24"/>
              </w:rPr>
              <w:t>на</w:t>
            </w:r>
            <w:r>
              <w:rPr>
                <w:spacing w:val="30"/>
                <w:sz w:val="24"/>
              </w:rPr>
              <w:t xml:space="preserve"> </w:t>
            </w:r>
            <w:r>
              <w:rPr>
                <w:sz w:val="24"/>
              </w:rPr>
              <w:t>правах</w:t>
            </w:r>
            <w:r>
              <w:rPr>
                <w:spacing w:val="35"/>
                <w:sz w:val="24"/>
              </w:rPr>
              <w:t xml:space="preserve"> </w:t>
            </w:r>
            <w:r>
              <w:rPr>
                <w:sz w:val="24"/>
              </w:rPr>
              <w:t>участника</w:t>
            </w:r>
            <w:r>
              <w:rPr>
                <w:spacing w:val="30"/>
                <w:sz w:val="24"/>
              </w:rPr>
              <w:t xml:space="preserve"> </w:t>
            </w:r>
            <w:r>
              <w:rPr>
                <w:sz w:val="24"/>
              </w:rPr>
              <w:t>деятельности</w:t>
            </w:r>
            <w:r>
              <w:rPr>
                <w:spacing w:val="30"/>
                <w:sz w:val="24"/>
              </w:rPr>
              <w:t xml:space="preserve"> </w:t>
            </w:r>
            <w:r>
              <w:rPr>
                <w:sz w:val="24"/>
              </w:rPr>
              <w:t>на</w:t>
            </w:r>
            <w:r>
              <w:rPr>
                <w:spacing w:val="30"/>
                <w:sz w:val="24"/>
              </w:rPr>
              <w:t xml:space="preserve"> </w:t>
            </w:r>
            <w:r>
              <w:rPr>
                <w:sz w:val="24"/>
              </w:rPr>
              <w:t>всех</w:t>
            </w:r>
            <w:r>
              <w:rPr>
                <w:spacing w:val="-57"/>
                <w:sz w:val="24"/>
              </w:rPr>
              <w:t xml:space="preserve"> </w:t>
            </w:r>
            <w:r>
              <w:rPr>
                <w:sz w:val="24"/>
              </w:rPr>
              <w:t>этапах</w:t>
            </w:r>
            <w:r>
              <w:rPr>
                <w:spacing w:val="1"/>
                <w:sz w:val="24"/>
              </w:rPr>
              <w:t xml:space="preserve"> </w:t>
            </w:r>
            <w:r>
              <w:rPr>
                <w:sz w:val="24"/>
              </w:rPr>
              <w:t>ее</w:t>
            </w:r>
            <w:r>
              <w:rPr>
                <w:spacing w:val="-1"/>
                <w:sz w:val="24"/>
              </w:rPr>
              <w:t xml:space="preserve"> </w:t>
            </w:r>
            <w:r>
              <w:rPr>
                <w:sz w:val="24"/>
              </w:rPr>
              <w:t>выполнения</w:t>
            </w:r>
            <w:r>
              <w:rPr>
                <w:spacing w:val="-1"/>
                <w:sz w:val="24"/>
              </w:rPr>
              <w:t xml:space="preserve"> </w:t>
            </w:r>
            <w:r>
              <w:rPr>
                <w:sz w:val="24"/>
              </w:rPr>
              <w:t>(от планирования</w:t>
            </w:r>
            <w:r>
              <w:rPr>
                <w:spacing w:val="-1"/>
                <w:sz w:val="24"/>
              </w:rPr>
              <w:t xml:space="preserve"> </w:t>
            </w:r>
            <w:r>
              <w:rPr>
                <w:sz w:val="24"/>
              </w:rPr>
              <w:t>до</w:t>
            </w:r>
            <w:r>
              <w:rPr>
                <w:spacing w:val="-3"/>
                <w:sz w:val="24"/>
              </w:rPr>
              <w:t xml:space="preserve"> </w:t>
            </w:r>
            <w:r>
              <w:rPr>
                <w:sz w:val="24"/>
              </w:rPr>
              <w:t>завершения) направляет</w:t>
            </w:r>
            <w:r>
              <w:rPr>
                <w:spacing w:val="-4"/>
                <w:sz w:val="24"/>
              </w:rPr>
              <w:t xml:space="preserve"> </w:t>
            </w:r>
            <w:r>
              <w:rPr>
                <w:sz w:val="24"/>
              </w:rPr>
              <w:t>совместную</w:t>
            </w:r>
            <w:r>
              <w:rPr>
                <w:spacing w:val="-2"/>
                <w:sz w:val="24"/>
              </w:rPr>
              <w:t xml:space="preserve"> </w:t>
            </w:r>
            <w:r>
              <w:rPr>
                <w:sz w:val="24"/>
              </w:rPr>
              <w:t>деятельность</w:t>
            </w:r>
            <w:r>
              <w:rPr>
                <w:spacing w:val="-3"/>
                <w:sz w:val="24"/>
              </w:rPr>
              <w:t xml:space="preserve"> </w:t>
            </w:r>
            <w:r>
              <w:rPr>
                <w:sz w:val="24"/>
              </w:rPr>
              <w:t>группы</w:t>
            </w:r>
            <w:r>
              <w:rPr>
                <w:spacing w:val="-4"/>
                <w:sz w:val="24"/>
              </w:rPr>
              <w:t xml:space="preserve"> </w:t>
            </w:r>
            <w:r>
              <w:rPr>
                <w:sz w:val="24"/>
              </w:rPr>
              <w:t>детей</w:t>
            </w:r>
          </w:p>
        </w:tc>
      </w:tr>
      <w:tr w:rsidR="005B469F" w:rsidTr="00877B87">
        <w:tc>
          <w:tcPr>
            <w:tcW w:w="675" w:type="dxa"/>
          </w:tcPr>
          <w:p w:rsidR="005B469F" w:rsidRPr="00A67807" w:rsidRDefault="005B469F" w:rsidP="00877B87">
            <w:pPr>
              <w:jc w:val="center"/>
              <w:rPr>
                <w:sz w:val="24"/>
                <w:szCs w:val="24"/>
              </w:rPr>
            </w:pPr>
            <w:r w:rsidRPr="00A67807">
              <w:rPr>
                <w:sz w:val="24"/>
                <w:szCs w:val="24"/>
              </w:rPr>
              <w:t>4.</w:t>
            </w:r>
          </w:p>
        </w:tc>
        <w:tc>
          <w:tcPr>
            <w:tcW w:w="3261" w:type="dxa"/>
          </w:tcPr>
          <w:p w:rsidR="005B469F" w:rsidRDefault="005B469F" w:rsidP="00877B87">
            <w:pPr>
              <w:pStyle w:val="TableParagraph"/>
              <w:ind w:left="141" w:right="176"/>
              <w:jc w:val="both"/>
              <w:rPr>
                <w:sz w:val="24"/>
              </w:rPr>
            </w:pPr>
            <w:r>
              <w:rPr>
                <w:sz w:val="24"/>
              </w:rPr>
              <w:t>Совместная</w:t>
            </w:r>
            <w:r>
              <w:rPr>
                <w:spacing w:val="1"/>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без</w:t>
            </w:r>
            <w:r>
              <w:rPr>
                <w:spacing w:val="-57"/>
                <w:sz w:val="24"/>
              </w:rPr>
              <w:t xml:space="preserve"> </w:t>
            </w:r>
            <w:r>
              <w:rPr>
                <w:sz w:val="24"/>
              </w:rPr>
              <w:t>участия</w:t>
            </w:r>
            <w:r>
              <w:rPr>
                <w:spacing w:val="22"/>
                <w:sz w:val="24"/>
              </w:rPr>
              <w:t xml:space="preserve"> </w:t>
            </w:r>
            <w:r>
              <w:rPr>
                <w:sz w:val="24"/>
              </w:rPr>
              <w:t>педагога,</w:t>
            </w:r>
            <w:r>
              <w:rPr>
                <w:spacing w:val="23"/>
                <w:sz w:val="24"/>
              </w:rPr>
              <w:t xml:space="preserve"> </w:t>
            </w:r>
            <w:r>
              <w:rPr>
                <w:sz w:val="24"/>
              </w:rPr>
              <w:t>но</w:t>
            </w:r>
            <w:r>
              <w:rPr>
                <w:spacing w:val="22"/>
                <w:sz w:val="24"/>
              </w:rPr>
              <w:t xml:space="preserve"> </w:t>
            </w:r>
            <w:r>
              <w:rPr>
                <w:sz w:val="24"/>
              </w:rPr>
              <w:t>по</w:t>
            </w:r>
            <w:r>
              <w:rPr>
                <w:spacing w:val="23"/>
                <w:sz w:val="24"/>
              </w:rPr>
              <w:t xml:space="preserve"> </w:t>
            </w:r>
            <w:r>
              <w:rPr>
                <w:sz w:val="24"/>
              </w:rPr>
              <w:t>его заданию</w:t>
            </w:r>
          </w:p>
        </w:tc>
        <w:tc>
          <w:tcPr>
            <w:tcW w:w="5635" w:type="dxa"/>
          </w:tcPr>
          <w:p w:rsidR="005B469F" w:rsidRDefault="005B469F" w:rsidP="00877B87">
            <w:pPr>
              <w:pStyle w:val="TableParagraph"/>
              <w:ind w:left="108" w:right="95"/>
              <w:jc w:val="both"/>
              <w:rPr>
                <w:sz w:val="24"/>
              </w:rPr>
            </w:pPr>
            <w:r>
              <w:rPr>
                <w:sz w:val="24"/>
              </w:rPr>
              <w:t>Педагог</w:t>
            </w:r>
            <w:r>
              <w:rPr>
                <w:spacing w:val="1"/>
                <w:sz w:val="24"/>
              </w:rPr>
              <w:t xml:space="preserve"> </w:t>
            </w:r>
            <w:r>
              <w:rPr>
                <w:sz w:val="24"/>
              </w:rPr>
              <w:t>в</w:t>
            </w:r>
            <w:r>
              <w:rPr>
                <w:spacing w:val="1"/>
                <w:sz w:val="24"/>
              </w:rPr>
              <w:t xml:space="preserve"> </w:t>
            </w:r>
            <w:r>
              <w:rPr>
                <w:sz w:val="24"/>
              </w:rPr>
              <w:t>этой</w:t>
            </w:r>
            <w:r>
              <w:rPr>
                <w:spacing w:val="1"/>
                <w:sz w:val="24"/>
              </w:rPr>
              <w:t xml:space="preserve"> </w:t>
            </w:r>
            <w:r>
              <w:rPr>
                <w:sz w:val="24"/>
              </w:rPr>
              <w:t>ситуации</w:t>
            </w:r>
            <w:r>
              <w:rPr>
                <w:spacing w:val="1"/>
                <w:sz w:val="24"/>
              </w:rPr>
              <w:t xml:space="preserve"> </w:t>
            </w:r>
            <w:r>
              <w:rPr>
                <w:sz w:val="24"/>
              </w:rPr>
              <w:t>не</w:t>
            </w:r>
            <w:r>
              <w:rPr>
                <w:spacing w:val="1"/>
                <w:sz w:val="24"/>
              </w:rPr>
              <w:t xml:space="preserve"> </w:t>
            </w:r>
            <w:r>
              <w:rPr>
                <w:sz w:val="24"/>
              </w:rPr>
              <w:t>является</w:t>
            </w:r>
            <w:r>
              <w:rPr>
                <w:spacing w:val="1"/>
                <w:sz w:val="24"/>
              </w:rPr>
              <w:t xml:space="preserve"> </w:t>
            </w:r>
            <w:r>
              <w:rPr>
                <w:sz w:val="24"/>
              </w:rPr>
              <w:t>участником</w:t>
            </w:r>
            <w:r>
              <w:rPr>
                <w:spacing w:val="-57"/>
                <w:sz w:val="24"/>
              </w:rPr>
              <w:t xml:space="preserve"> </w:t>
            </w:r>
            <w:r>
              <w:rPr>
                <w:sz w:val="24"/>
              </w:rPr>
              <w:t>деятельности,</w:t>
            </w:r>
            <w:r>
              <w:rPr>
                <w:spacing w:val="1"/>
                <w:sz w:val="24"/>
              </w:rPr>
              <w:t xml:space="preserve"> </w:t>
            </w:r>
            <w:r>
              <w:rPr>
                <w:sz w:val="24"/>
              </w:rPr>
              <w:t>но</w:t>
            </w:r>
            <w:r>
              <w:rPr>
                <w:spacing w:val="1"/>
                <w:sz w:val="24"/>
              </w:rPr>
              <w:t xml:space="preserve"> </w:t>
            </w:r>
            <w:r>
              <w:rPr>
                <w:sz w:val="24"/>
              </w:rPr>
              <w:t>выступает</w:t>
            </w:r>
            <w:r>
              <w:rPr>
                <w:spacing w:val="1"/>
                <w:sz w:val="24"/>
              </w:rPr>
              <w:t xml:space="preserve"> </w:t>
            </w:r>
            <w:r>
              <w:rPr>
                <w:sz w:val="24"/>
              </w:rPr>
              <w:t>в</w:t>
            </w:r>
            <w:r>
              <w:rPr>
                <w:spacing w:val="1"/>
                <w:sz w:val="24"/>
              </w:rPr>
              <w:t xml:space="preserve"> </w:t>
            </w:r>
            <w:r>
              <w:rPr>
                <w:sz w:val="24"/>
              </w:rPr>
              <w:t>роли</w:t>
            </w:r>
            <w:r>
              <w:rPr>
                <w:spacing w:val="1"/>
                <w:sz w:val="24"/>
              </w:rPr>
              <w:t xml:space="preserve"> </w:t>
            </w:r>
            <w:r>
              <w:rPr>
                <w:sz w:val="24"/>
              </w:rPr>
              <w:t>ее</w:t>
            </w:r>
            <w:r>
              <w:rPr>
                <w:spacing w:val="1"/>
                <w:sz w:val="24"/>
              </w:rPr>
              <w:t xml:space="preserve"> </w:t>
            </w:r>
            <w:r>
              <w:rPr>
                <w:sz w:val="24"/>
              </w:rPr>
              <w:t>организатора,</w:t>
            </w:r>
            <w:r>
              <w:rPr>
                <w:spacing w:val="1"/>
                <w:sz w:val="24"/>
              </w:rPr>
              <w:t xml:space="preserve"> </w:t>
            </w:r>
            <w:r>
              <w:rPr>
                <w:sz w:val="24"/>
              </w:rPr>
              <w:t>ставящего</w:t>
            </w:r>
            <w:r>
              <w:rPr>
                <w:spacing w:val="20"/>
                <w:sz w:val="24"/>
              </w:rPr>
              <w:t xml:space="preserve"> </w:t>
            </w:r>
            <w:r>
              <w:rPr>
                <w:sz w:val="24"/>
              </w:rPr>
              <w:t>задачу</w:t>
            </w:r>
            <w:r>
              <w:rPr>
                <w:spacing w:val="17"/>
                <w:sz w:val="24"/>
              </w:rPr>
              <w:t xml:space="preserve"> </w:t>
            </w:r>
            <w:r>
              <w:rPr>
                <w:sz w:val="24"/>
              </w:rPr>
              <w:t>группе</w:t>
            </w:r>
            <w:r>
              <w:rPr>
                <w:spacing w:val="19"/>
                <w:sz w:val="24"/>
              </w:rPr>
              <w:t xml:space="preserve"> </w:t>
            </w:r>
            <w:r>
              <w:rPr>
                <w:sz w:val="24"/>
              </w:rPr>
              <w:t>детей,</w:t>
            </w:r>
            <w:r>
              <w:rPr>
                <w:spacing w:val="20"/>
                <w:sz w:val="24"/>
              </w:rPr>
              <w:t xml:space="preserve"> </w:t>
            </w:r>
            <w:r>
              <w:rPr>
                <w:sz w:val="24"/>
              </w:rPr>
              <w:t>тем</w:t>
            </w:r>
            <w:r>
              <w:rPr>
                <w:spacing w:val="21"/>
                <w:sz w:val="24"/>
              </w:rPr>
              <w:t xml:space="preserve"> </w:t>
            </w:r>
            <w:r>
              <w:rPr>
                <w:sz w:val="24"/>
              </w:rPr>
              <w:t>самым, актуализируя</w:t>
            </w:r>
            <w:r>
              <w:rPr>
                <w:spacing w:val="-3"/>
                <w:sz w:val="24"/>
              </w:rPr>
              <w:t xml:space="preserve"> </w:t>
            </w:r>
            <w:r>
              <w:rPr>
                <w:sz w:val="24"/>
              </w:rPr>
              <w:t>лидерские</w:t>
            </w:r>
            <w:r>
              <w:rPr>
                <w:spacing w:val="-3"/>
                <w:sz w:val="24"/>
              </w:rPr>
              <w:t xml:space="preserve"> </w:t>
            </w:r>
            <w:r>
              <w:rPr>
                <w:sz w:val="24"/>
              </w:rPr>
              <w:t>ресурсы</w:t>
            </w:r>
            <w:r>
              <w:rPr>
                <w:spacing w:val="-3"/>
                <w:sz w:val="24"/>
              </w:rPr>
              <w:t xml:space="preserve"> </w:t>
            </w:r>
            <w:r>
              <w:rPr>
                <w:sz w:val="24"/>
              </w:rPr>
              <w:t>самих детей</w:t>
            </w:r>
          </w:p>
        </w:tc>
      </w:tr>
      <w:tr w:rsidR="005B469F" w:rsidTr="00877B87">
        <w:tc>
          <w:tcPr>
            <w:tcW w:w="675" w:type="dxa"/>
          </w:tcPr>
          <w:p w:rsidR="005B469F" w:rsidRPr="00A67807" w:rsidRDefault="005B469F" w:rsidP="00877B87">
            <w:pPr>
              <w:jc w:val="center"/>
              <w:rPr>
                <w:sz w:val="24"/>
                <w:szCs w:val="24"/>
              </w:rPr>
            </w:pPr>
            <w:r w:rsidRPr="00A67807">
              <w:rPr>
                <w:sz w:val="24"/>
                <w:szCs w:val="24"/>
              </w:rPr>
              <w:t>5.</w:t>
            </w:r>
          </w:p>
        </w:tc>
        <w:tc>
          <w:tcPr>
            <w:tcW w:w="3261" w:type="dxa"/>
          </w:tcPr>
          <w:p w:rsidR="005B469F" w:rsidRDefault="005B469F" w:rsidP="00877B87">
            <w:pPr>
              <w:pStyle w:val="TableParagraph"/>
              <w:tabs>
                <w:tab w:val="left" w:pos="1602"/>
                <w:tab w:val="left" w:pos="1700"/>
              </w:tabs>
              <w:ind w:left="141" w:right="176"/>
              <w:rPr>
                <w:sz w:val="24"/>
              </w:rPr>
            </w:pPr>
            <w:r>
              <w:rPr>
                <w:sz w:val="24"/>
              </w:rPr>
              <w:t>Самостоятельная,</w:t>
            </w:r>
            <w:r>
              <w:rPr>
                <w:spacing w:val="1"/>
                <w:sz w:val="24"/>
              </w:rPr>
              <w:t xml:space="preserve"> </w:t>
            </w:r>
            <w:r>
              <w:rPr>
                <w:sz w:val="24"/>
              </w:rPr>
              <w:t xml:space="preserve">спонтанно </w:t>
            </w:r>
            <w:r>
              <w:rPr>
                <w:spacing w:val="-1"/>
                <w:sz w:val="24"/>
              </w:rPr>
              <w:t>возникающая,</w:t>
            </w:r>
            <w:r>
              <w:rPr>
                <w:spacing w:val="-57"/>
                <w:sz w:val="24"/>
              </w:rPr>
              <w:t xml:space="preserve"> </w:t>
            </w:r>
            <w:r>
              <w:rPr>
                <w:sz w:val="24"/>
              </w:rPr>
              <w:t xml:space="preserve">совместная  </w:t>
            </w:r>
            <w:r>
              <w:rPr>
                <w:spacing w:val="-1"/>
                <w:sz w:val="24"/>
              </w:rPr>
              <w:t>деятельность</w:t>
            </w:r>
            <w:r>
              <w:rPr>
                <w:spacing w:val="-57"/>
                <w:sz w:val="24"/>
              </w:rPr>
              <w:t xml:space="preserve"> </w:t>
            </w:r>
            <w:r>
              <w:rPr>
                <w:sz w:val="24"/>
              </w:rPr>
              <w:t>детей</w:t>
            </w:r>
            <w:r>
              <w:rPr>
                <w:spacing w:val="21"/>
                <w:sz w:val="24"/>
              </w:rPr>
              <w:t xml:space="preserve"> </w:t>
            </w:r>
            <w:r>
              <w:rPr>
                <w:sz w:val="24"/>
              </w:rPr>
              <w:t>без</w:t>
            </w:r>
            <w:r>
              <w:rPr>
                <w:spacing w:val="21"/>
                <w:sz w:val="24"/>
              </w:rPr>
              <w:t xml:space="preserve"> </w:t>
            </w:r>
            <w:r>
              <w:rPr>
                <w:sz w:val="24"/>
              </w:rPr>
              <w:t>всякого</w:t>
            </w:r>
            <w:r>
              <w:rPr>
                <w:spacing w:val="25"/>
                <w:sz w:val="24"/>
              </w:rPr>
              <w:t xml:space="preserve"> </w:t>
            </w:r>
            <w:r>
              <w:rPr>
                <w:sz w:val="24"/>
              </w:rPr>
              <w:t>участия</w:t>
            </w:r>
            <w:r>
              <w:rPr>
                <w:spacing w:val="-57"/>
                <w:sz w:val="24"/>
              </w:rPr>
              <w:t xml:space="preserve"> </w:t>
            </w:r>
            <w:r>
              <w:rPr>
                <w:sz w:val="24"/>
              </w:rPr>
              <w:t>педагога</w:t>
            </w:r>
          </w:p>
        </w:tc>
        <w:tc>
          <w:tcPr>
            <w:tcW w:w="5635" w:type="dxa"/>
          </w:tcPr>
          <w:p w:rsidR="005B469F" w:rsidRDefault="005B469F" w:rsidP="00877B87">
            <w:pPr>
              <w:pStyle w:val="TableParagraph"/>
              <w:ind w:left="108" w:right="95"/>
              <w:jc w:val="both"/>
              <w:rPr>
                <w:sz w:val="24"/>
              </w:rPr>
            </w:pPr>
            <w:r>
              <w:rPr>
                <w:sz w:val="24"/>
              </w:rPr>
              <w:t>Это могут быть самостоятельные игры детей (сюжетно -</w:t>
            </w:r>
            <w:r>
              <w:rPr>
                <w:spacing w:val="-57"/>
                <w:sz w:val="24"/>
              </w:rPr>
              <w:t xml:space="preserve"> </w:t>
            </w:r>
            <w:r>
              <w:rPr>
                <w:sz w:val="24"/>
              </w:rPr>
              <w:t>ролевые,</w:t>
            </w:r>
            <w:r>
              <w:rPr>
                <w:spacing w:val="1"/>
                <w:sz w:val="24"/>
              </w:rPr>
              <w:t xml:space="preserve"> </w:t>
            </w:r>
            <w:r>
              <w:rPr>
                <w:sz w:val="24"/>
              </w:rPr>
              <w:t>режиссерские,</w:t>
            </w:r>
            <w:r>
              <w:rPr>
                <w:spacing w:val="1"/>
                <w:sz w:val="24"/>
              </w:rPr>
              <w:t xml:space="preserve"> </w:t>
            </w:r>
            <w:r>
              <w:rPr>
                <w:sz w:val="24"/>
              </w:rPr>
              <w:t>театрализованные,</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музыкальные</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самостоятельная</w:t>
            </w:r>
            <w:r>
              <w:rPr>
                <w:spacing w:val="1"/>
                <w:sz w:val="24"/>
              </w:rPr>
              <w:t xml:space="preserve"> </w:t>
            </w:r>
            <w:r>
              <w:rPr>
                <w:sz w:val="24"/>
              </w:rPr>
              <w:t>изобразительная</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детей,</w:t>
            </w:r>
            <w:r>
              <w:rPr>
                <w:spacing w:val="1"/>
                <w:sz w:val="24"/>
              </w:rPr>
              <w:t xml:space="preserve"> </w:t>
            </w:r>
            <w:r>
              <w:rPr>
                <w:sz w:val="24"/>
              </w:rPr>
              <w:t>самостоятельная</w:t>
            </w:r>
            <w:r>
              <w:rPr>
                <w:spacing w:val="22"/>
                <w:sz w:val="24"/>
              </w:rPr>
              <w:t xml:space="preserve"> </w:t>
            </w:r>
            <w:r>
              <w:rPr>
                <w:sz w:val="24"/>
              </w:rPr>
              <w:t>познавательно-исследовательская деятельность</w:t>
            </w:r>
            <w:r>
              <w:rPr>
                <w:spacing w:val="-3"/>
                <w:sz w:val="24"/>
              </w:rPr>
              <w:t xml:space="preserve"> </w:t>
            </w:r>
            <w:r>
              <w:rPr>
                <w:sz w:val="24"/>
              </w:rPr>
              <w:t>(опыты,</w:t>
            </w:r>
            <w:r>
              <w:rPr>
                <w:spacing w:val="-3"/>
                <w:sz w:val="24"/>
              </w:rPr>
              <w:t xml:space="preserve"> </w:t>
            </w:r>
            <w:r>
              <w:rPr>
                <w:sz w:val="24"/>
              </w:rPr>
              <w:t>эксперименты</w:t>
            </w:r>
            <w:r>
              <w:rPr>
                <w:spacing w:val="-2"/>
                <w:sz w:val="24"/>
              </w:rPr>
              <w:t xml:space="preserve"> </w:t>
            </w:r>
            <w:r>
              <w:rPr>
                <w:sz w:val="24"/>
              </w:rPr>
              <w:t>и</w:t>
            </w:r>
            <w:r>
              <w:rPr>
                <w:spacing w:val="-3"/>
                <w:sz w:val="24"/>
              </w:rPr>
              <w:t xml:space="preserve"> </w:t>
            </w:r>
            <w:r>
              <w:rPr>
                <w:sz w:val="24"/>
              </w:rPr>
              <w:t>другое).</w:t>
            </w:r>
          </w:p>
        </w:tc>
      </w:tr>
    </w:tbl>
    <w:p w:rsidR="005B469F" w:rsidRDefault="005B469F" w:rsidP="00E072C9">
      <w:pPr>
        <w:ind w:firstLine="709"/>
        <w:jc w:val="both"/>
        <w:rPr>
          <w:b/>
          <w:i/>
          <w:sz w:val="24"/>
          <w:szCs w:val="24"/>
        </w:rPr>
      </w:pPr>
    </w:p>
    <w:p w:rsidR="00E072C9" w:rsidRPr="00E072C9" w:rsidRDefault="00E072C9" w:rsidP="00E072C9">
      <w:pPr>
        <w:ind w:firstLine="709"/>
        <w:jc w:val="both"/>
        <w:rPr>
          <w:b/>
          <w:i/>
          <w:sz w:val="24"/>
          <w:szCs w:val="24"/>
        </w:rPr>
      </w:pPr>
      <w:r w:rsidRPr="00E072C9">
        <w:rPr>
          <w:b/>
          <w:i/>
          <w:sz w:val="24"/>
          <w:szCs w:val="24"/>
        </w:rPr>
        <w:t>Особенности</w:t>
      </w:r>
      <w:r w:rsidR="00F34B11">
        <w:rPr>
          <w:b/>
          <w:i/>
          <w:sz w:val="24"/>
          <w:szCs w:val="24"/>
        </w:rPr>
        <w:t xml:space="preserve"> </w:t>
      </w:r>
      <w:r w:rsidRPr="00E072C9">
        <w:rPr>
          <w:b/>
          <w:i/>
          <w:sz w:val="24"/>
          <w:szCs w:val="24"/>
        </w:rPr>
        <w:t>общей</w:t>
      </w:r>
      <w:r w:rsidR="00F34B11">
        <w:rPr>
          <w:b/>
          <w:i/>
          <w:sz w:val="24"/>
          <w:szCs w:val="24"/>
        </w:rPr>
        <w:t xml:space="preserve"> </w:t>
      </w:r>
      <w:r w:rsidRPr="00E072C9">
        <w:rPr>
          <w:b/>
          <w:i/>
          <w:sz w:val="24"/>
          <w:szCs w:val="24"/>
        </w:rPr>
        <w:t>организации</w:t>
      </w:r>
      <w:r w:rsidR="00F34B11">
        <w:rPr>
          <w:b/>
          <w:i/>
          <w:sz w:val="24"/>
          <w:szCs w:val="24"/>
        </w:rPr>
        <w:t xml:space="preserve"> </w:t>
      </w:r>
      <w:r w:rsidRPr="00E072C9">
        <w:rPr>
          <w:b/>
          <w:i/>
          <w:sz w:val="24"/>
          <w:szCs w:val="24"/>
        </w:rPr>
        <w:t>образовательного</w:t>
      </w:r>
      <w:r w:rsidRPr="00E072C9">
        <w:rPr>
          <w:b/>
          <w:i/>
          <w:sz w:val="24"/>
          <w:szCs w:val="24"/>
        </w:rPr>
        <w:tab/>
        <w:t>пространства</w:t>
      </w:r>
    </w:p>
    <w:p w:rsidR="00E072C9" w:rsidRPr="00E072C9" w:rsidRDefault="005B469F" w:rsidP="00E072C9">
      <w:pPr>
        <w:ind w:firstLine="709"/>
        <w:jc w:val="both"/>
        <w:rPr>
          <w:sz w:val="24"/>
          <w:szCs w:val="24"/>
        </w:rPr>
      </w:pPr>
      <w:r>
        <w:rPr>
          <w:sz w:val="24"/>
          <w:szCs w:val="24"/>
        </w:rPr>
        <w:t xml:space="preserve">Важнейшим условием реализации </w:t>
      </w:r>
      <w:r w:rsidR="00E072C9" w:rsidRPr="00E072C9">
        <w:rPr>
          <w:sz w:val="24"/>
          <w:szCs w:val="24"/>
        </w:rPr>
        <w:t xml:space="preserve">ОП ДО </w:t>
      </w:r>
      <w:r>
        <w:rPr>
          <w:sz w:val="24"/>
          <w:szCs w:val="24"/>
        </w:rPr>
        <w:t xml:space="preserve">МБОУ «Бичурга – Баишевская СОШ» </w:t>
      </w:r>
      <w:r w:rsidR="00E072C9" w:rsidRPr="00E072C9">
        <w:rPr>
          <w:sz w:val="24"/>
          <w:szCs w:val="24"/>
        </w:rPr>
        <w:t>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513E56" w:rsidRPr="00E072C9" w:rsidRDefault="00E072C9" w:rsidP="00E072C9">
      <w:pPr>
        <w:ind w:firstLine="709"/>
        <w:jc w:val="both"/>
        <w:rPr>
          <w:b/>
          <w:i/>
          <w:sz w:val="24"/>
          <w:szCs w:val="24"/>
        </w:rPr>
      </w:pPr>
      <w:r w:rsidRPr="00E072C9">
        <w:rPr>
          <w:b/>
          <w:i/>
          <w:sz w:val="24"/>
          <w:szCs w:val="24"/>
        </w:rPr>
        <w:t>Образовательные ориентиры:</w:t>
      </w:r>
    </w:p>
    <w:p w:rsidR="00E072C9" w:rsidRPr="00F34B11" w:rsidRDefault="00E072C9" w:rsidP="000F75E9">
      <w:pPr>
        <w:pStyle w:val="a5"/>
        <w:numPr>
          <w:ilvl w:val="0"/>
          <w:numId w:val="70"/>
        </w:numPr>
        <w:ind w:left="0" w:firstLine="709"/>
        <w:rPr>
          <w:sz w:val="24"/>
          <w:szCs w:val="24"/>
        </w:rPr>
      </w:pPr>
      <w:r w:rsidRPr="00F34B11">
        <w:rPr>
          <w:sz w:val="24"/>
          <w:szCs w:val="24"/>
        </w:rPr>
        <w:t xml:space="preserve">обеспечение эмоционального благополучия детей; </w:t>
      </w:r>
    </w:p>
    <w:p w:rsidR="00E072C9" w:rsidRPr="00F34B11" w:rsidRDefault="00E072C9" w:rsidP="000F75E9">
      <w:pPr>
        <w:pStyle w:val="a5"/>
        <w:numPr>
          <w:ilvl w:val="0"/>
          <w:numId w:val="70"/>
        </w:numPr>
        <w:ind w:left="0" w:firstLine="709"/>
        <w:rPr>
          <w:sz w:val="24"/>
          <w:szCs w:val="24"/>
        </w:rPr>
      </w:pPr>
      <w:r w:rsidRPr="00F34B11">
        <w:rPr>
          <w:sz w:val="24"/>
          <w:szCs w:val="24"/>
        </w:rPr>
        <w:lastRenderedPageBreak/>
        <w:t xml:space="preserve">создание условий для формирования доброжелательного и внимательного отношения детей к другим людям; </w:t>
      </w:r>
    </w:p>
    <w:p w:rsidR="00E072C9" w:rsidRPr="00F34B11" w:rsidRDefault="00E072C9" w:rsidP="000F75E9">
      <w:pPr>
        <w:pStyle w:val="a5"/>
        <w:numPr>
          <w:ilvl w:val="0"/>
          <w:numId w:val="70"/>
        </w:numPr>
        <w:ind w:left="0" w:firstLine="709"/>
        <w:rPr>
          <w:sz w:val="24"/>
          <w:szCs w:val="24"/>
        </w:rPr>
      </w:pPr>
      <w:r w:rsidRPr="00F34B11">
        <w:rPr>
          <w:sz w:val="24"/>
          <w:szCs w:val="24"/>
        </w:rPr>
        <w:t>развитие детской самостоятельности (инициативности, автономии и ответственности);</w:t>
      </w:r>
    </w:p>
    <w:p w:rsidR="00E072C9" w:rsidRPr="00F34B11" w:rsidRDefault="00E072C9" w:rsidP="000F75E9">
      <w:pPr>
        <w:pStyle w:val="a5"/>
        <w:numPr>
          <w:ilvl w:val="0"/>
          <w:numId w:val="70"/>
        </w:numPr>
        <w:ind w:left="0" w:firstLine="709"/>
        <w:rPr>
          <w:sz w:val="24"/>
          <w:szCs w:val="24"/>
        </w:rPr>
      </w:pPr>
      <w:r w:rsidRPr="00F34B11">
        <w:rPr>
          <w:sz w:val="24"/>
          <w:szCs w:val="24"/>
        </w:rPr>
        <w:t>развитие детских способностей, формирующихся в разных видах деятельности.</w:t>
      </w:r>
    </w:p>
    <w:p w:rsidR="00E072C9" w:rsidRPr="00E072C9" w:rsidRDefault="00E072C9" w:rsidP="00E072C9">
      <w:pPr>
        <w:ind w:firstLine="709"/>
        <w:jc w:val="both"/>
        <w:rPr>
          <w:sz w:val="24"/>
          <w:szCs w:val="24"/>
        </w:rPr>
      </w:pPr>
      <w:r w:rsidRPr="00E072C9">
        <w:rPr>
          <w:b/>
          <w:i/>
          <w:sz w:val="24"/>
          <w:szCs w:val="24"/>
        </w:rPr>
        <w:t>Видами самостоятельной деятельности</w:t>
      </w:r>
      <w:r w:rsidRPr="00E072C9">
        <w:rPr>
          <w:sz w:val="24"/>
          <w:szCs w:val="24"/>
        </w:rPr>
        <w:t xml:space="preserve"> являются культурные практики, которые ориентированы на проявление творчества.</w:t>
      </w:r>
    </w:p>
    <w:p w:rsidR="00E072C9" w:rsidRPr="00E072C9" w:rsidRDefault="00E072C9" w:rsidP="00E072C9">
      <w:pPr>
        <w:ind w:firstLine="709"/>
        <w:jc w:val="both"/>
        <w:rPr>
          <w:sz w:val="24"/>
          <w:szCs w:val="24"/>
        </w:rPr>
      </w:pPr>
      <w:r w:rsidRPr="00E072C9">
        <w:rPr>
          <w:sz w:val="24"/>
          <w:szCs w:val="24"/>
        </w:rPr>
        <w:t>Культурные практики реализуются через подгрупповой способ.</w:t>
      </w:r>
    </w:p>
    <w:p w:rsidR="00E072C9" w:rsidRPr="00E072C9" w:rsidRDefault="00E072C9" w:rsidP="00E072C9">
      <w:pPr>
        <w:ind w:firstLine="709"/>
        <w:jc w:val="both"/>
        <w:rPr>
          <w:sz w:val="24"/>
          <w:szCs w:val="24"/>
        </w:rPr>
      </w:pPr>
      <w:r w:rsidRPr="00E072C9">
        <w:rPr>
          <w:sz w:val="24"/>
          <w:szCs w:val="24"/>
        </w:rPr>
        <w:t>Проектирование культурных практик в образовательной деятельности идет по двум направлениям:</w:t>
      </w:r>
    </w:p>
    <w:p w:rsidR="00E072C9" w:rsidRPr="00E072C9" w:rsidRDefault="00E072C9" w:rsidP="00E072C9">
      <w:pPr>
        <w:ind w:firstLine="709"/>
        <w:jc w:val="both"/>
        <w:rPr>
          <w:sz w:val="24"/>
          <w:szCs w:val="24"/>
        </w:rPr>
      </w:pPr>
      <w:r w:rsidRPr="00E072C9">
        <w:rPr>
          <w:sz w:val="24"/>
          <w:szCs w:val="24"/>
        </w:rPr>
        <w:t>-</w:t>
      </w:r>
      <w:r w:rsidRPr="00E072C9">
        <w:rPr>
          <w:sz w:val="24"/>
          <w:szCs w:val="24"/>
        </w:rPr>
        <w:tab/>
        <w:t>культурные практики на основе инициатив самих детей;</w:t>
      </w:r>
    </w:p>
    <w:p w:rsidR="00E072C9" w:rsidRPr="00E072C9" w:rsidRDefault="00E072C9" w:rsidP="00E072C9">
      <w:pPr>
        <w:ind w:firstLine="709"/>
        <w:jc w:val="both"/>
        <w:rPr>
          <w:sz w:val="24"/>
          <w:szCs w:val="24"/>
        </w:rPr>
      </w:pPr>
      <w:r w:rsidRPr="00E072C9">
        <w:rPr>
          <w:sz w:val="24"/>
          <w:szCs w:val="24"/>
        </w:rPr>
        <w:t>-</w:t>
      </w:r>
      <w:r w:rsidRPr="00E072C9">
        <w:rPr>
          <w:sz w:val="24"/>
          <w:szCs w:val="24"/>
        </w:rPr>
        <w:tab/>
        <w:t>культурные практики, инициируемые, организуемые и направляемые взрослыми.</w:t>
      </w:r>
    </w:p>
    <w:p w:rsidR="00A67807" w:rsidRDefault="00A67807" w:rsidP="00E072C9">
      <w:pPr>
        <w:ind w:firstLine="709"/>
        <w:jc w:val="center"/>
        <w:rPr>
          <w:b/>
          <w:i/>
          <w:sz w:val="24"/>
          <w:szCs w:val="24"/>
        </w:rPr>
      </w:pPr>
    </w:p>
    <w:p w:rsidR="00E072C9" w:rsidRDefault="00A67807" w:rsidP="009C4CE5">
      <w:pPr>
        <w:ind w:firstLine="709"/>
        <w:rPr>
          <w:b/>
          <w:i/>
          <w:sz w:val="24"/>
          <w:szCs w:val="24"/>
        </w:rPr>
      </w:pPr>
      <w:r w:rsidRPr="00A67807">
        <w:rPr>
          <w:b/>
          <w:i/>
          <w:sz w:val="24"/>
          <w:szCs w:val="24"/>
        </w:rPr>
        <w:t>Культурные практики инициируемые, организуемые и направляемые взрослыми</w:t>
      </w: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4536"/>
      </w:tblGrid>
      <w:tr w:rsidR="00A67807" w:rsidRPr="00A67807" w:rsidTr="00A67807">
        <w:trPr>
          <w:trHeight w:val="20"/>
        </w:trPr>
        <w:tc>
          <w:tcPr>
            <w:tcW w:w="9640" w:type="dxa"/>
            <w:gridSpan w:val="2"/>
            <w:shd w:val="clear" w:color="auto" w:fill="FCE9D9"/>
          </w:tcPr>
          <w:p w:rsidR="00A67807" w:rsidRPr="00A67807" w:rsidRDefault="00A67807" w:rsidP="00BB5AEE">
            <w:pPr>
              <w:pStyle w:val="TableParagraph"/>
              <w:spacing w:line="258" w:lineRule="exact"/>
              <w:ind w:left="3070" w:right="3065"/>
              <w:jc w:val="center"/>
              <w:rPr>
                <w:rFonts w:ascii="Times New Roman" w:hAnsi="Times New Roman"/>
                <w:b/>
                <w:i/>
                <w:sz w:val="24"/>
                <w:szCs w:val="24"/>
              </w:rPr>
            </w:pPr>
            <w:r w:rsidRPr="00A67807">
              <w:rPr>
                <w:rFonts w:ascii="Times New Roman" w:hAnsi="Times New Roman"/>
                <w:b/>
                <w:i/>
                <w:sz w:val="24"/>
                <w:szCs w:val="24"/>
              </w:rPr>
              <w:t>Совместная</w:t>
            </w:r>
            <w:r w:rsidRPr="00A67807">
              <w:rPr>
                <w:rFonts w:ascii="Times New Roman" w:hAnsi="Times New Roman"/>
                <w:b/>
                <w:i/>
                <w:spacing w:val="-5"/>
                <w:sz w:val="24"/>
                <w:szCs w:val="24"/>
              </w:rPr>
              <w:t xml:space="preserve"> </w:t>
            </w:r>
            <w:r w:rsidRPr="00A67807">
              <w:rPr>
                <w:rFonts w:ascii="Times New Roman" w:hAnsi="Times New Roman"/>
                <w:b/>
                <w:i/>
                <w:sz w:val="24"/>
                <w:szCs w:val="24"/>
              </w:rPr>
              <w:t>игра</w:t>
            </w:r>
          </w:p>
        </w:tc>
      </w:tr>
      <w:tr w:rsidR="00A67807" w:rsidRPr="00A67807" w:rsidTr="00A67807">
        <w:trPr>
          <w:trHeight w:val="20"/>
        </w:trPr>
        <w:tc>
          <w:tcPr>
            <w:tcW w:w="9640" w:type="dxa"/>
            <w:gridSpan w:val="2"/>
            <w:shd w:val="clear" w:color="auto" w:fill="F1EEF5"/>
          </w:tcPr>
          <w:p w:rsidR="00A67807" w:rsidRPr="00A67807" w:rsidRDefault="00A67807" w:rsidP="00BB5AEE">
            <w:pPr>
              <w:pStyle w:val="TableParagraph"/>
              <w:spacing w:line="256" w:lineRule="exact"/>
              <w:ind w:left="3071" w:right="3065"/>
              <w:jc w:val="center"/>
              <w:rPr>
                <w:rFonts w:ascii="Times New Roman" w:hAnsi="Times New Roman"/>
                <w:i/>
                <w:sz w:val="24"/>
                <w:szCs w:val="24"/>
              </w:rPr>
            </w:pPr>
            <w:r w:rsidRPr="00A67807">
              <w:rPr>
                <w:rFonts w:ascii="Times New Roman" w:hAnsi="Times New Roman"/>
                <w:i/>
                <w:sz w:val="24"/>
                <w:szCs w:val="24"/>
              </w:rPr>
              <w:t>Формы</w:t>
            </w:r>
          </w:p>
        </w:tc>
      </w:tr>
      <w:tr w:rsidR="00A67807" w:rsidRPr="00A67807" w:rsidTr="007C78EA">
        <w:trPr>
          <w:trHeight w:val="20"/>
        </w:trPr>
        <w:tc>
          <w:tcPr>
            <w:tcW w:w="5104" w:type="dxa"/>
          </w:tcPr>
          <w:p w:rsidR="00A67807" w:rsidRPr="00A67807" w:rsidRDefault="00A67807" w:rsidP="000F6C8B">
            <w:pPr>
              <w:pStyle w:val="TableParagraph"/>
              <w:numPr>
                <w:ilvl w:val="0"/>
                <w:numId w:val="25"/>
              </w:numPr>
              <w:tabs>
                <w:tab w:val="left" w:pos="241"/>
              </w:tabs>
              <w:spacing w:line="246" w:lineRule="exact"/>
              <w:ind w:hanging="134"/>
              <w:rPr>
                <w:rFonts w:ascii="Times New Roman" w:hAnsi="Times New Roman"/>
                <w:sz w:val="24"/>
                <w:szCs w:val="24"/>
              </w:rPr>
            </w:pPr>
            <w:r w:rsidRPr="00A67807">
              <w:rPr>
                <w:rFonts w:ascii="Times New Roman" w:hAnsi="Times New Roman"/>
                <w:sz w:val="24"/>
                <w:szCs w:val="24"/>
              </w:rPr>
              <w:t>сюжетно-ролевая</w:t>
            </w:r>
          </w:p>
          <w:p w:rsidR="00A67807" w:rsidRPr="00A67807" w:rsidRDefault="00A67807" w:rsidP="000F6C8B">
            <w:pPr>
              <w:pStyle w:val="TableParagraph"/>
              <w:numPr>
                <w:ilvl w:val="0"/>
                <w:numId w:val="25"/>
              </w:numPr>
              <w:tabs>
                <w:tab w:val="left" w:pos="241"/>
              </w:tabs>
              <w:spacing w:line="240" w:lineRule="exact"/>
              <w:ind w:hanging="134"/>
              <w:rPr>
                <w:rFonts w:ascii="Times New Roman" w:hAnsi="Times New Roman"/>
                <w:sz w:val="24"/>
                <w:szCs w:val="24"/>
              </w:rPr>
            </w:pPr>
            <w:r w:rsidRPr="00A67807">
              <w:rPr>
                <w:rFonts w:ascii="Times New Roman" w:hAnsi="Times New Roman"/>
                <w:sz w:val="24"/>
                <w:szCs w:val="24"/>
              </w:rPr>
              <w:t>режиссерская</w:t>
            </w:r>
          </w:p>
        </w:tc>
        <w:tc>
          <w:tcPr>
            <w:tcW w:w="4536" w:type="dxa"/>
          </w:tcPr>
          <w:p w:rsidR="00A67807" w:rsidRPr="00A67807" w:rsidRDefault="00A67807" w:rsidP="000F6C8B">
            <w:pPr>
              <w:pStyle w:val="TableParagraph"/>
              <w:numPr>
                <w:ilvl w:val="0"/>
                <w:numId w:val="24"/>
              </w:numPr>
              <w:tabs>
                <w:tab w:val="left" w:pos="240"/>
              </w:tabs>
              <w:spacing w:line="246" w:lineRule="exact"/>
              <w:rPr>
                <w:rFonts w:ascii="Times New Roman" w:hAnsi="Times New Roman"/>
                <w:sz w:val="24"/>
                <w:szCs w:val="24"/>
              </w:rPr>
            </w:pPr>
            <w:r w:rsidRPr="00A67807">
              <w:rPr>
                <w:rFonts w:ascii="Times New Roman" w:hAnsi="Times New Roman"/>
                <w:sz w:val="24"/>
                <w:szCs w:val="24"/>
              </w:rPr>
              <w:t>игра-драматизация</w:t>
            </w:r>
          </w:p>
          <w:p w:rsidR="00A67807" w:rsidRPr="00A67807" w:rsidRDefault="00A67807" w:rsidP="000F6C8B">
            <w:pPr>
              <w:pStyle w:val="TableParagraph"/>
              <w:numPr>
                <w:ilvl w:val="0"/>
                <w:numId w:val="24"/>
              </w:numPr>
              <w:tabs>
                <w:tab w:val="left" w:pos="240"/>
              </w:tabs>
              <w:spacing w:line="240" w:lineRule="exact"/>
              <w:rPr>
                <w:rFonts w:ascii="Times New Roman" w:hAnsi="Times New Roman"/>
                <w:sz w:val="24"/>
                <w:szCs w:val="24"/>
              </w:rPr>
            </w:pPr>
            <w:r w:rsidRPr="00A67807">
              <w:rPr>
                <w:rFonts w:ascii="Times New Roman" w:hAnsi="Times New Roman"/>
                <w:sz w:val="24"/>
                <w:szCs w:val="24"/>
              </w:rPr>
              <w:t>строительно-конструктивные</w:t>
            </w:r>
            <w:r w:rsidRPr="00A67807">
              <w:rPr>
                <w:rFonts w:ascii="Times New Roman" w:hAnsi="Times New Roman"/>
                <w:spacing w:val="-4"/>
                <w:sz w:val="24"/>
                <w:szCs w:val="24"/>
              </w:rPr>
              <w:t xml:space="preserve"> </w:t>
            </w:r>
            <w:r w:rsidRPr="00A67807">
              <w:rPr>
                <w:rFonts w:ascii="Times New Roman" w:hAnsi="Times New Roman"/>
                <w:sz w:val="24"/>
                <w:szCs w:val="24"/>
              </w:rPr>
              <w:t>игры</w:t>
            </w:r>
          </w:p>
        </w:tc>
      </w:tr>
      <w:tr w:rsidR="00A67807" w:rsidRPr="00A67807" w:rsidTr="00A67807">
        <w:trPr>
          <w:trHeight w:val="20"/>
        </w:trPr>
        <w:tc>
          <w:tcPr>
            <w:tcW w:w="9640" w:type="dxa"/>
            <w:gridSpan w:val="2"/>
            <w:shd w:val="clear" w:color="auto" w:fill="F1EEF5"/>
          </w:tcPr>
          <w:p w:rsidR="00A67807" w:rsidRPr="00A67807" w:rsidRDefault="00A67807" w:rsidP="00BB5AEE">
            <w:pPr>
              <w:pStyle w:val="TableParagraph"/>
              <w:spacing w:line="256" w:lineRule="exact"/>
              <w:ind w:left="3070" w:right="3065"/>
              <w:jc w:val="center"/>
              <w:rPr>
                <w:rFonts w:ascii="Times New Roman" w:hAnsi="Times New Roman"/>
                <w:i/>
                <w:sz w:val="24"/>
                <w:szCs w:val="24"/>
              </w:rPr>
            </w:pPr>
            <w:r w:rsidRPr="00A67807">
              <w:rPr>
                <w:rFonts w:ascii="Times New Roman" w:hAnsi="Times New Roman"/>
                <w:i/>
                <w:sz w:val="24"/>
                <w:szCs w:val="24"/>
              </w:rPr>
              <w:t>Направление</w:t>
            </w:r>
          </w:p>
        </w:tc>
      </w:tr>
      <w:tr w:rsidR="00A67807" w:rsidRPr="00A67807" w:rsidTr="00A67807">
        <w:trPr>
          <w:trHeight w:val="20"/>
        </w:trPr>
        <w:tc>
          <w:tcPr>
            <w:tcW w:w="9640" w:type="dxa"/>
            <w:gridSpan w:val="2"/>
          </w:tcPr>
          <w:p w:rsidR="00A67807" w:rsidRPr="00A67807" w:rsidRDefault="00A67807" w:rsidP="00A67807">
            <w:pPr>
              <w:pStyle w:val="TableParagraph"/>
              <w:spacing w:line="246" w:lineRule="exact"/>
              <w:rPr>
                <w:rFonts w:ascii="Times New Roman" w:hAnsi="Times New Roman"/>
                <w:sz w:val="24"/>
                <w:szCs w:val="24"/>
                <w:lang w:val="ru-RU"/>
              </w:rPr>
            </w:pPr>
            <w:r w:rsidRPr="00A67807">
              <w:rPr>
                <w:rFonts w:ascii="Times New Roman" w:hAnsi="Times New Roman"/>
                <w:sz w:val="24"/>
                <w:szCs w:val="24"/>
                <w:lang w:val="ru-RU"/>
              </w:rPr>
              <w:t>Направлена</w:t>
            </w:r>
            <w:r w:rsidRPr="00A67807">
              <w:rPr>
                <w:rFonts w:ascii="Times New Roman" w:hAnsi="Times New Roman"/>
                <w:spacing w:val="45"/>
                <w:sz w:val="24"/>
                <w:szCs w:val="24"/>
                <w:lang w:val="ru-RU"/>
              </w:rPr>
              <w:t xml:space="preserve"> </w:t>
            </w:r>
            <w:r w:rsidRPr="00A67807">
              <w:rPr>
                <w:rFonts w:ascii="Times New Roman" w:hAnsi="Times New Roman"/>
                <w:sz w:val="24"/>
                <w:szCs w:val="24"/>
                <w:lang w:val="ru-RU"/>
              </w:rPr>
              <w:t>на</w:t>
            </w:r>
            <w:r w:rsidRPr="00A67807">
              <w:rPr>
                <w:rFonts w:ascii="Times New Roman" w:hAnsi="Times New Roman"/>
                <w:spacing w:val="95"/>
                <w:sz w:val="24"/>
                <w:szCs w:val="24"/>
                <w:lang w:val="ru-RU"/>
              </w:rPr>
              <w:t xml:space="preserve"> </w:t>
            </w:r>
            <w:r w:rsidRPr="00A67807">
              <w:rPr>
                <w:rFonts w:ascii="Times New Roman" w:hAnsi="Times New Roman"/>
                <w:sz w:val="24"/>
                <w:szCs w:val="24"/>
                <w:lang w:val="ru-RU"/>
              </w:rPr>
              <w:t>обогащение</w:t>
            </w:r>
            <w:r w:rsidRPr="00A67807">
              <w:rPr>
                <w:rFonts w:ascii="Times New Roman" w:hAnsi="Times New Roman"/>
                <w:spacing w:val="99"/>
                <w:sz w:val="24"/>
                <w:szCs w:val="24"/>
                <w:lang w:val="ru-RU"/>
              </w:rPr>
              <w:t xml:space="preserve"> </w:t>
            </w:r>
            <w:r w:rsidRPr="00A67807">
              <w:rPr>
                <w:rFonts w:ascii="Times New Roman" w:hAnsi="Times New Roman"/>
                <w:sz w:val="24"/>
                <w:szCs w:val="24"/>
                <w:lang w:val="ru-RU"/>
              </w:rPr>
              <w:t>содержания</w:t>
            </w:r>
            <w:r w:rsidRPr="00A67807">
              <w:rPr>
                <w:rFonts w:ascii="Times New Roman" w:hAnsi="Times New Roman"/>
                <w:spacing w:val="97"/>
                <w:sz w:val="24"/>
                <w:szCs w:val="24"/>
                <w:lang w:val="ru-RU"/>
              </w:rPr>
              <w:t xml:space="preserve"> </w:t>
            </w:r>
            <w:r w:rsidRPr="00A67807">
              <w:rPr>
                <w:rFonts w:ascii="Times New Roman" w:hAnsi="Times New Roman"/>
                <w:sz w:val="24"/>
                <w:szCs w:val="24"/>
                <w:lang w:val="ru-RU"/>
              </w:rPr>
              <w:t>творческих</w:t>
            </w:r>
            <w:r w:rsidRPr="00A67807">
              <w:rPr>
                <w:rFonts w:ascii="Times New Roman" w:hAnsi="Times New Roman"/>
                <w:spacing w:val="98"/>
                <w:sz w:val="24"/>
                <w:szCs w:val="24"/>
                <w:lang w:val="ru-RU"/>
              </w:rPr>
              <w:t xml:space="preserve"> </w:t>
            </w:r>
            <w:r w:rsidRPr="00A67807">
              <w:rPr>
                <w:rFonts w:ascii="Times New Roman" w:hAnsi="Times New Roman"/>
                <w:sz w:val="24"/>
                <w:szCs w:val="24"/>
                <w:lang w:val="ru-RU"/>
              </w:rPr>
              <w:t>игр,</w:t>
            </w:r>
            <w:r w:rsidRPr="00A67807">
              <w:rPr>
                <w:rFonts w:ascii="Times New Roman" w:hAnsi="Times New Roman"/>
                <w:spacing w:val="101"/>
                <w:sz w:val="24"/>
                <w:szCs w:val="24"/>
                <w:lang w:val="ru-RU"/>
              </w:rPr>
              <w:t xml:space="preserve"> </w:t>
            </w:r>
            <w:r w:rsidRPr="00A67807">
              <w:rPr>
                <w:rFonts w:ascii="Times New Roman" w:hAnsi="Times New Roman"/>
                <w:sz w:val="24"/>
                <w:szCs w:val="24"/>
                <w:lang w:val="ru-RU"/>
              </w:rPr>
              <w:t>освоение</w:t>
            </w:r>
            <w:r w:rsidRPr="00A67807">
              <w:rPr>
                <w:rFonts w:ascii="Times New Roman" w:hAnsi="Times New Roman"/>
                <w:spacing w:val="98"/>
                <w:sz w:val="24"/>
                <w:szCs w:val="24"/>
                <w:lang w:val="ru-RU"/>
              </w:rPr>
              <w:t xml:space="preserve"> </w:t>
            </w:r>
            <w:r w:rsidRPr="00A67807">
              <w:rPr>
                <w:rFonts w:ascii="Times New Roman" w:hAnsi="Times New Roman"/>
                <w:sz w:val="24"/>
                <w:szCs w:val="24"/>
                <w:lang w:val="ru-RU"/>
              </w:rPr>
              <w:t>детьми</w:t>
            </w:r>
            <w:r w:rsidRPr="00A67807">
              <w:rPr>
                <w:rFonts w:ascii="Times New Roman" w:hAnsi="Times New Roman"/>
                <w:spacing w:val="97"/>
                <w:sz w:val="24"/>
                <w:szCs w:val="24"/>
                <w:lang w:val="ru-RU"/>
              </w:rPr>
              <w:t xml:space="preserve"> </w:t>
            </w:r>
            <w:r w:rsidRPr="00A67807">
              <w:rPr>
                <w:rFonts w:ascii="Times New Roman" w:hAnsi="Times New Roman"/>
                <w:sz w:val="24"/>
                <w:szCs w:val="24"/>
                <w:lang w:val="ru-RU"/>
              </w:rPr>
              <w:t>игровых</w:t>
            </w:r>
            <w:r w:rsidRPr="00A67807">
              <w:rPr>
                <w:rFonts w:ascii="Times New Roman" w:hAnsi="Times New Roman"/>
                <w:spacing w:val="98"/>
                <w:sz w:val="24"/>
                <w:szCs w:val="24"/>
                <w:lang w:val="ru-RU"/>
              </w:rPr>
              <w:t xml:space="preserve"> </w:t>
            </w:r>
            <w:r w:rsidRPr="00A67807">
              <w:rPr>
                <w:rFonts w:ascii="Times New Roman" w:hAnsi="Times New Roman"/>
                <w:sz w:val="24"/>
                <w:szCs w:val="24"/>
                <w:lang w:val="ru-RU"/>
              </w:rPr>
              <w:t>умений, необходимых</w:t>
            </w:r>
            <w:r w:rsidRPr="00A67807">
              <w:rPr>
                <w:rFonts w:ascii="Times New Roman" w:hAnsi="Times New Roman"/>
                <w:spacing w:val="-3"/>
                <w:sz w:val="24"/>
                <w:szCs w:val="24"/>
                <w:lang w:val="ru-RU"/>
              </w:rPr>
              <w:t xml:space="preserve"> </w:t>
            </w:r>
            <w:r w:rsidRPr="00A67807">
              <w:rPr>
                <w:rFonts w:ascii="Times New Roman" w:hAnsi="Times New Roman"/>
                <w:sz w:val="24"/>
                <w:szCs w:val="24"/>
                <w:lang w:val="ru-RU"/>
              </w:rPr>
              <w:t>для</w:t>
            </w:r>
            <w:r w:rsidRPr="00A67807">
              <w:rPr>
                <w:rFonts w:ascii="Times New Roman" w:hAnsi="Times New Roman"/>
                <w:spacing w:val="-2"/>
                <w:sz w:val="24"/>
                <w:szCs w:val="24"/>
                <w:lang w:val="ru-RU"/>
              </w:rPr>
              <w:t xml:space="preserve"> </w:t>
            </w:r>
            <w:r w:rsidRPr="00A67807">
              <w:rPr>
                <w:rFonts w:ascii="Times New Roman" w:hAnsi="Times New Roman"/>
                <w:sz w:val="24"/>
                <w:szCs w:val="24"/>
                <w:lang w:val="ru-RU"/>
              </w:rPr>
              <w:t>организации</w:t>
            </w:r>
            <w:r w:rsidRPr="00A67807">
              <w:rPr>
                <w:rFonts w:ascii="Times New Roman" w:hAnsi="Times New Roman"/>
                <w:spacing w:val="-2"/>
                <w:sz w:val="24"/>
                <w:szCs w:val="24"/>
                <w:lang w:val="ru-RU"/>
              </w:rPr>
              <w:t xml:space="preserve"> </w:t>
            </w:r>
            <w:r w:rsidRPr="00A67807">
              <w:rPr>
                <w:rFonts w:ascii="Times New Roman" w:hAnsi="Times New Roman"/>
                <w:sz w:val="24"/>
                <w:szCs w:val="24"/>
                <w:lang w:val="ru-RU"/>
              </w:rPr>
              <w:t>самостоятельной</w:t>
            </w:r>
            <w:r w:rsidRPr="00A67807">
              <w:rPr>
                <w:rFonts w:ascii="Times New Roman" w:hAnsi="Times New Roman"/>
                <w:spacing w:val="-3"/>
                <w:sz w:val="24"/>
                <w:szCs w:val="24"/>
                <w:lang w:val="ru-RU"/>
              </w:rPr>
              <w:t xml:space="preserve"> </w:t>
            </w:r>
            <w:r w:rsidRPr="00A67807">
              <w:rPr>
                <w:rFonts w:ascii="Times New Roman" w:hAnsi="Times New Roman"/>
                <w:sz w:val="24"/>
                <w:szCs w:val="24"/>
                <w:lang w:val="ru-RU"/>
              </w:rPr>
              <w:t>игры</w:t>
            </w:r>
          </w:p>
        </w:tc>
      </w:tr>
      <w:tr w:rsidR="00A67807" w:rsidRPr="00A67807" w:rsidTr="00A67807">
        <w:trPr>
          <w:trHeight w:val="20"/>
        </w:trPr>
        <w:tc>
          <w:tcPr>
            <w:tcW w:w="9640" w:type="dxa"/>
            <w:gridSpan w:val="2"/>
            <w:shd w:val="clear" w:color="auto" w:fill="FCE9D9"/>
          </w:tcPr>
          <w:p w:rsidR="00A67807" w:rsidRPr="00A67807" w:rsidRDefault="00A67807" w:rsidP="00BB5AEE">
            <w:pPr>
              <w:pStyle w:val="TableParagraph"/>
              <w:spacing w:line="256" w:lineRule="exact"/>
              <w:ind w:left="203"/>
              <w:rPr>
                <w:rFonts w:ascii="Times New Roman" w:hAnsi="Times New Roman"/>
                <w:b/>
                <w:i/>
                <w:sz w:val="24"/>
                <w:szCs w:val="24"/>
                <w:lang w:val="ru-RU"/>
              </w:rPr>
            </w:pPr>
            <w:r w:rsidRPr="00A67807">
              <w:rPr>
                <w:rFonts w:ascii="Times New Roman" w:hAnsi="Times New Roman"/>
                <w:b/>
                <w:i/>
                <w:sz w:val="24"/>
                <w:szCs w:val="24"/>
                <w:lang w:val="ru-RU"/>
              </w:rPr>
              <w:t>Ситуации</w:t>
            </w:r>
            <w:r w:rsidRPr="00A67807">
              <w:rPr>
                <w:rFonts w:ascii="Times New Roman" w:hAnsi="Times New Roman"/>
                <w:b/>
                <w:i/>
                <w:spacing w:val="-4"/>
                <w:sz w:val="24"/>
                <w:szCs w:val="24"/>
                <w:lang w:val="ru-RU"/>
              </w:rPr>
              <w:t xml:space="preserve"> </w:t>
            </w:r>
            <w:r w:rsidRPr="00A67807">
              <w:rPr>
                <w:rFonts w:ascii="Times New Roman" w:hAnsi="Times New Roman"/>
                <w:b/>
                <w:i/>
                <w:sz w:val="24"/>
                <w:szCs w:val="24"/>
                <w:lang w:val="ru-RU"/>
              </w:rPr>
              <w:t>общения</w:t>
            </w:r>
            <w:r w:rsidRPr="00A67807">
              <w:rPr>
                <w:rFonts w:ascii="Times New Roman" w:hAnsi="Times New Roman"/>
                <w:b/>
                <w:i/>
                <w:spacing w:val="-6"/>
                <w:sz w:val="24"/>
                <w:szCs w:val="24"/>
                <w:lang w:val="ru-RU"/>
              </w:rPr>
              <w:t xml:space="preserve"> </w:t>
            </w:r>
            <w:r w:rsidRPr="00A67807">
              <w:rPr>
                <w:rFonts w:ascii="Times New Roman" w:hAnsi="Times New Roman"/>
                <w:b/>
                <w:i/>
                <w:sz w:val="24"/>
                <w:szCs w:val="24"/>
                <w:lang w:val="ru-RU"/>
              </w:rPr>
              <w:t>и</w:t>
            </w:r>
            <w:r w:rsidRPr="00A67807">
              <w:rPr>
                <w:rFonts w:ascii="Times New Roman" w:hAnsi="Times New Roman"/>
                <w:b/>
                <w:i/>
                <w:spacing w:val="-5"/>
                <w:sz w:val="24"/>
                <w:szCs w:val="24"/>
                <w:lang w:val="ru-RU"/>
              </w:rPr>
              <w:t xml:space="preserve"> </w:t>
            </w:r>
            <w:r w:rsidRPr="00A67807">
              <w:rPr>
                <w:rFonts w:ascii="Times New Roman" w:hAnsi="Times New Roman"/>
                <w:b/>
                <w:i/>
                <w:sz w:val="24"/>
                <w:szCs w:val="24"/>
                <w:lang w:val="ru-RU"/>
              </w:rPr>
              <w:t>накопления</w:t>
            </w:r>
            <w:r w:rsidRPr="00A67807">
              <w:rPr>
                <w:rFonts w:ascii="Times New Roman" w:hAnsi="Times New Roman"/>
                <w:b/>
                <w:i/>
                <w:spacing w:val="-4"/>
                <w:sz w:val="24"/>
                <w:szCs w:val="24"/>
                <w:lang w:val="ru-RU"/>
              </w:rPr>
              <w:t xml:space="preserve"> </w:t>
            </w:r>
            <w:r w:rsidRPr="00A67807">
              <w:rPr>
                <w:rFonts w:ascii="Times New Roman" w:hAnsi="Times New Roman"/>
                <w:b/>
                <w:i/>
                <w:sz w:val="24"/>
                <w:szCs w:val="24"/>
                <w:lang w:val="ru-RU"/>
              </w:rPr>
              <w:t>положительного социально-эмоционального</w:t>
            </w:r>
            <w:r w:rsidRPr="00A67807">
              <w:rPr>
                <w:rFonts w:ascii="Times New Roman" w:hAnsi="Times New Roman"/>
                <w:b/>
                <w:i/>
                <w:spacing w:val="-4"/>
                <w:sz w:val="24"/>
                <w:szCs w:val="24"/>
                <w:lang w:val="ru-RU"/>
              </w:rPr>
              <w:t xml:space="preserve"> </w:t>
            </w:r>
            <w:r w:rsidRPr="00A67807">
              <w:rPr>
                <w:rFonts w:ascii="Times New Roman" w:hAnsi="Times New Roman"/>
                <w:b/>
                <w:i/>
                <w:sz w:val="24"/>
                <w:szCs w:val="24"/>
                <w:lang w:val="ru-RU"/>
              </w:rPr>
              <w:t>опыта</w:t>
            </w:r>
          </w:p>
        </w:tc>
      </w:tr>
      <w:tr w:rsidR="00A67807" w:rsidRPr="00A67807" w:rsidTr="00A67807">
        <w:trPr>
          <w:trHeight w:val="20"/>
        </w:trPr>
        <w:tc>
          <w:tcPr>
            <w:tcW w:w="9640" w:type="dxa"/>
            <w:gridSpan w:val="2"/>
            <w:shd w:val="clear" w:color="auto" w:fill="F1EEF5"/>
          </w:tcPr>
          <w:p w:rsidR="00A67807" w:rsidRPr="00A67807" w:rsidRDefault="00A67807" w:rsidP="00BB5AEE">
            <w:pPr>
              <w:pStyle w:val="TableParagraph"/>
              <w:spacing w:line="256" w:lineRule="exact"/>
              <w:ind w:left="3071" w:right="3065"/>
              <w:jc w:val="center"/>
              <w:rPr>
                <w:rFonts w:ascii="Times New Roman" w:hAnsi="Times New Roman"/>
                <w:i/>
                <w:sz w:val="24"/>
                <w:szCs w:val="24"/>
              </w:rPr>
            </w:pPr>
            <w:r w:rsidRPr="00A67807">
              <w:rPr>
                <w:rFonts w:ascii="Times New Roman" w:hAnsi="Times New Roman"/>
                <w:i/>
                <w:sz w:val="24"/>
                <w:szCs w:val="24"/>
              </w:rPr>
              <w:t>Формы</w:t>
            </w:r>
          </w:p>
        </w:tc>
      </w:tr>
      <w:tr w:rsidR="00A67807" w:rsidRPr="00A67807" w:rsidTr="007C78EA">
        <w:trPr>
          <w:trHeight w:val="20"/>
        </w:trPr>
        <w:tc>
          <w:tcPr>
            <w:tcW w:w="5104" w:type="dxa"/>
          </w:tcPr>
          <w:p w:rsidR="00A67807" w:rsidRPr="00A67807" w:rsidRDefault="00A67807" w:rsidP="000F6C8B">
            <w:pPr>
              <w:pStyle w:val="TableParagraph"/>
              <w:numPr>
                <w:ilvl w:val="0"/>
                <w:numId w:val="23"/>
              </w:numPr>
              <w:tabs>
                <w:tab w:val="left" w:pos="252"/>
              </w:tabs>
              <w:spacing w:before="2" w:line="268" w:lineRule="exact"/>
              <w:ind w:left="295" w:hanging="134"/>
              <w:rPr>
                <w:rFonts w:ascii="Times New Roman" w:hAnsi="Times New Roman"/>
                <w:sz w:val="24"/>
                <w:szCs w:val="24"/>
              </w:rPr>
            </w:pPr>
            <w:r w:rsidRPr="00A67807">
              <w:rPr>
                <w:rFonts w:ascii="Times New Roman" w:hAnsi="Times New Roman"/>
                <w:sz w:val="24"/>
                <w:szCs w:val="24"/>
              </w:rPr>
              <w:t>решение проблемы</w:t>
            </w:r>
            <w:r w:rsidRPr="00A67807">
              <w:rPr>
                <w:rFonts w:ascii="Times New Roman" w:hAnsi="Times New Roman"/>
                <w:sz w:val="24"/>
                <w:szCs w:val="24"/>
                <w:lang w:val="ru-RU"/>
              </w:rPr>
              <w:t xml:space="preserve">, </w:t>
            </w:r>
            <w:r w:rsidRPr="00A67807">
              <w:rPr>
                <w:rFonts w:ascii="Times New Roman" w:hAnsi="Times New Roman"/>
                <w:sz w:val="24"/>
                <w:szCs w:val="24"/>
              </w:rPr>
              <w:t>оказание</w:t>
            </w:r>
            <w:r w:rsidRPr="00A67807">
              <w:rPr>
                <w:rFonts w:ascii="Times New Roman" w:hAnsi="Times New Roman"/>
                <w:spacing w:val="-1"/>
                <w:sz w:val="24"/>
                <w:szCs w:val="24"/>
              </w:rPr>
              <w:t xml:space="preserve"> </w:t>
            </w:r>
            <w:r w:rsidRPr="00A67807">
              <w:rPr>
                <w:rFonts w:ascii="Times New Roman" w:hAnsi="Times New Roman"/>
                <w:sz w:val="24"/>
                <w:szCs w:val="24"/>
              </w:rPr>
              <w:t>помощи</w:t>
            </w:r>
          </w:p>
          <w:p w:rsidR="00A67807" w:rsidRPr="00A67807" w:rsidRDefault="00A67807" w:rsidP="000F6C8B">
            <w:pPr>
              <w:pStyle w:val="TableParagraph"/>
              <w:numPr>
                <w:ilvl w:val="0"/>
                <w:numId w:val="23"/>
              </w:numPr>
              <w:tabs>
                <w:tab w:val="left" w:pos="241"/>
              </w:tabs>
              <w:spacing w:before="1" w:line="238" w:lineRule="exact"/>
              <w:ind w:left="240" w:hanging="134"/>
              <w:rPr>
                <w:rFonts w:ascii="Times New Roman" w:hAnsi="Times New Roman"/>
                <w:sz w:val="24"/>
                <w:szCs w:val="24"/>
              </w:rPr>
            </w:pPr>
            <w:r w:rsidRPr="00A67807">
              <w:rPr>
                <w:rFonts w:ascii="Times New Roman" w:hAnsi="Times New Roman"/>
                <w:sz w:val="24"/>
                <w:szCs w:val="24"/>
              </w:rPr>
              <w:t>задушевный</w:t>
            </w:r>
            <w:r w:rsidRPr="00A67807">
              <w:rPr>
                <w:rFonts w:ascii="Times New Roman" w:hAnsi="Times New Roman"/>
                <w:spacing w:val="-3"/>
                <w:sz w:val="24"/>
                <w:szCs w:val="24"/>
              </w:rPr>
              <w:t xml:space="preserve"> </w:t>
            </w:r>
            <w:r w:rsidRPr="00A67807">
              <w:rPr>
                <w:rFonts w:ascii="Times New Roman" w:hAnsi="Times New Roman"/>
                <w:sz w:val="24"/>
                <w:szCs w:val="24"/>
              </w:rPr>
              <w:t>разговор</w:t>
            </w:r>
          </w:p>
        </w:tc>
        <w:tc>
          <w:tcPr>
            <w:tcW w:w="4536" w:type="dxa"/>
          </w:tcPr>
          <w:p w:rsidR="00A67807" w:rsidRPr="00A67807" w:rsidRDefault="00A67807" w:rsidP="000F6C8B">
            <w:pPr>
              <w:pStyle w:val="TableParagraph"/>
              <w:numPr>
                <w:ilvl w:val="0"/>
                <w:numId w:val="22"/>
              </w:numPr>
              <w:tabs>
                <w:tab w:val="left" w:pos="240"/>
              </w:tabs>
              <w:spacing w:line="247" w:lineRule="exact"/>
              <w:rPr>
                <w:rFonts w:ascii="Times New Roman" w:hAnsi="Times New Roman"/>
                <w:sz w:val="24"/>
                <w:szCs w:val="24"/>
              </w:rPr>
            </w:pPr>
            <w:r w:rsidRPr="00A67807">
              <w:rPr>
                <w:rFonts w:ascii="Times New Roman" w:hAnsi="Times New Roman"/>
                <w:sz w:val="24"/>
                <w:szCs w:val="24"/>
              </w:rPr>
              <w:t>проявление</w:t>
            </w:r>
            <w:r w:rsidRPr="00A67807">
              <w:rPr>
                <w:rFonts w:ascii="Times New Roman" w:hAnsi="Times New Roman"/>
                <w:spacing w:val="-3"/>
                <w:sz w:val="24"/>
                <w:szCs w:val="24"/>
              </w:rPr>
              <w:t xml:space="preserve"> </w:t>
            </w:r>
            <w:r w:rsidRPr="00A67807">
              <w:rPr>
                <w:rFonts w:ascii="Times New Roman" w:hAnsi="Times New Roman"/>
                <w:sz w:val="24"/>
                <w:szCs w:val="24"/>
              </w:rPr>
              <w:t>заботы</w:t>
            </w:r>
          </w:p>
          <w:p w:rsidR="00A67807" w:rsidRPr="00A67807" w:rsidRDefault="00A67807" w:rsidP="000F6C8B">
            <w:pPr>
              <w:pStyle w:val="TableParagraph"/>
              <w:numPr>
                <w:ilvl w:val="0"/>
                <w:numId w:val="22"/>
              </w:numPr>
              <w:tabs>
                <w:tab w:val="left" w:pos="240"/>
              </w:tabs>
              <w:spacing w:before="1"/>
              <w:rPr>
                <w:rFonts w:ascii="Times New Roman" w:hAnsi="Times New Roman"/>
                <w:sz w:val="24"/>
                <w:szCs w:val="24"/>
              </w:rPr>
            </w:pPr>
            <w:r w:rsidRPr="00A67807">
              <w:rPr>
                <w:rFonts w:ascii="Times New Roman" w:hAnsi="Times New Roman"/>
                <w:sz w:val="24"/>
                <w:szCs w:val="24"/>
              </w:rPr>
              <w:t>обсуждение</w:t>
            </w:r>
            <w:r w:rsidRPr="00A67807">
              <w:rPr>
                <w:rFonts w:ascii="Times New Roman" w:hAnsi="Times New Roman"/>
                <w:spacing w:val="-4"/>
                <w:sz w:val="24"/>
                <w:szCs w:val="24"/>
              </w:rPr>
              <w:t xml:space="preserve"> </w:t>
            </w:r>
            <w:r w:rsidRPr="00A67807">
              <w:rPr>
                <w:rFonts w:ascii="Times New Roman" w:hAnsi="Times New Roman"/>
                <w:sz w:val="24"/>
                <w:szCs w:val="24"/>
              </w:rPr>
              <w:t>ситуации</w:t>
            </w:r>
          </w:p>
        </w:tc>
      </w:tr>
      <w:tr w:rsidR="00A67807" w:rsidRPr="00A67807" w:rsidTr="00A67807">
        <w:trPr>
          <w:trHeight w:val="20"/>
        </w:trPr>
        <w:tc>
          <w:tcPr>
            <w:tcW w:w="9640" w:type="dxa"/>
            <w:gridSpan w:val="2"/>
            <w:shd w:val="clear" w:color="auto" w:fill="F1EEF5"/>
          </w:tcPr>
          <w:p w:rsidR="00A67807" w:rsidRPr="00A67807" w:rsidRDefault="00A67807" w:rsidP="00BB5AEE">
            <w:pPr>
              <w:pStyle w:val="TableParagraph"/>
              <w:spacing w:line="256" w:lineRule="exact"/>
              <w:ind w:left="3070" w:right="3065"/>
              <w:jc w:val="center"/>
              <w:rPr>
                <w:rFonts w:ascii="Times New Roman" w:hAnsi="Times New Roman"/>
                <w:i/>
                <w:sz w:val="24"/>
                <w:szCs w:val="24"/>
              </w:rPr>
            </w:pPr>
            <w:r w:rsidRPr="00A67807">
              <w:rPr>
                <w:rFonts w:ascii="Times New Roman" w:hAnsi="Times New Roman"/>
                <w:i/>
                <w:sz w:val="24"/>
                <w:szCs w:val="24"/>
              </w:rPr>
              <w:t>Направление</w:t>
            </w:r>
          </w:p>
        </w:tc>
      </w:tr>
      <w:tr w:rsidR="00A67807" w:rsidRPr="00A67807" w:rsidTr="00A67807">
        <w:trPr>
          <w:trHeight w:val="20"/>
        </w:trPr>
        <w:tc>
          <w:tcPr>
            <w:tcW w:w="9640" w:type="dxa"/>
            <w:gridSpan w:val="2"/>
          </w:tcPr>
          <w:p w:rsidR="00A67807" w:rsidRPr="00A67807" w:rsidRDefault="00A67807" w:rsidP="00A67807">
            <w:pPr>
              <w:pStyle w:val="TableParagraph"/>
              <w:spacing w:line="247" w:lineRule="exact"/>
              <w:rPr>
                <w:rFonts w:ascii="Times New Roman" w:hAnsi="Times New Roman"/>
                <w:sz w:val="24"/>
                <w:szCs w:val="24"/>
                <w:lang w:val="ru-RU"/>
              </w:rPr>
            </w:pPr>
            <w:r w:rsidRPr="00A67807">
              <w:rPr>
                <w:rFonts w:ascii="Times New Roman" w:hAnsi="Times New Roman"/>
                <w:sz w:val="24"/>
                <w:szCs w:val="24"/>
                <w:lang w:val="ru-RU"/>
              </w:rPr>
              <w:t>Направлена</w:t>
            </w:r>
            <w:r w:rsidRPr="00A67807">
              <w:rPr>
                <w:rFonts w:ascii="Times New Roman" w:hAnsi="Times New Roman"/>
                <w:spacing w:val="27"/>
                <w:sz w:val="24"/>
                <w:szCs w:val="24"/>
                <w:lang w:val="ru-RU"/>
              </w:rPr>
              <w:t xml:space="preserve"> </w:t>
            </w:r>
            <w:r w:rsidRPr="00A67807">
              <w:rPr>
                <w:rFonts w:ascii="Times New Roman" w:hAnsi="Times New Roman"/>
                <w:sz w:val="24"/>
                <w:szCs w:val="24"/>
                <w:lang w:val="ru-RU"/>
              </w:rPr>
              <w:t>на</w:t>
            </w:r>
            <w:r w:rsidRPr="00A67807">
              <w:rPr>
                <w:rFonts w:ascii="Times New Roman" w:hAnsi="Times New Roman"/>
                <w:spacing w:val="25"/>
                <w:sz w:val="24"/>
                <w:szCs w:val="24"/>
                <w:lang w:val="ru-RU"/>
              </w:rPr>
              <w:t xml:space="preserve"> </w:t>
            </w:r>
            <w:r w:rsidRPr="00A67807">
              <w:rPr>
                <w:rFonts w:ascii="Times New Roman" w:hAnsi="Times New Roman"/>
                <w:sz w:val="24"/>
                <w:szCs w:val="24"/>
                <w:lang w:val="ru-RU"/>
              </w:rPr>
              <w:t>обогащение</w:t>
            </w:r>
            <w:r w:rsidRPr="00A67807">
              <w:rPr>
                <w:rFonts w:ascii="Times New Roman" w:hAnsi="Times New Roman"/>
                <w:spacing w:val="27"/>
                <w:sz w:val="24"/>
                <w:szCs w:val="24"/>
                <w:lang w:val="ru-RU"/>
              </w:rPr>
              <w:t xml:space="preserve"> </w:t>
            </w:r>
            <w:r w:rsidRPr="00A67807">
              <w:rPr>
                <w:rFonts w:ascii="Times New Roman" w:hAnsi="Times New Roman"/>
                <w:sz w:val="24"/>
                <w:szCs w:val="24"/>
                <w:lang w:val="ru-RU"/>
              </w:rPr>
              <w:t>представления</w:t>
            </w:r>
            <w:r w:rsidRPr="00A67807">
              <w:rPr>
                <w:rFonts w:ascii="Times New Roman" w:hAnsi="Times New Roman"/>
                <w:spacing w:val="27"/>
                <w:sz w:val="24"/>
                <w:szCs w:val="24"/>
                <w:lang w:val="ru-RU"/>
              </w:rPr>
              <w:t xml:space="preserve"> </w:t>
            </w:r>
            <w:r w:rsidRPr="00A67807">
              <w:rPr>
                <w:rFonts w:ascii="Times New Roman" w:hAnsi="Times New Roman"/>
                <w:sz w:val="24"/>
                <w:szCs w:val="24"/>
                <w:lang w:val="ru-RU"/>
              </w:rPr>
              <w:t>детей</w:t>
            </w:r>
            <w:r w:rsidRPr="00A67807">
              <w:rPr>
                <w:rFonts w:ascii="Times New Roman" w:hAnsi="Times New Roman"/>
                <w:spacing w:val="25"/>
                <w:sz w:val="24"/>
                <w:szCs w:val="24"/>
                <w:lang w:val="ru-RU"/>
              </w:rPr>
              <w:t xml:space="preserve"> </w:t>
            </w:r>
            <w:r w:rsidRPr="00A67807">
              <w:rPr>
                <w:rFonts w:ascii="Times New Roman" w:hAnsi="Times New Roman"/>
                <w:sz w:val="24"/>
                <w:szCs w:val="24"/>
                <w:lang w:val="ru-RU"/>
              </w:rPr>
              <w:t>об</w:t>
            </w:r>
            <w:r w:rsidRPr="00A67807">
              <w:rPr>
                <w:rFonts w:ascii="Times New Roman" w:hAnsi="Times New Roman"/>
                <w:spacing w:val="27"/>
                <w:sz w:val="24"/>
                <w:szCs w:val="24"/>
                <w:lang w:val="ru-RU"/>
              </w:rPr>
              <w:t xml:space="preserve"> </w:t>
            </w:r>
            <w:r w:rsidRPr="00A67807">
              <w:rPr>
                <w:rFonts w:ascii="Times New Roman" w:hAnsi="Times New Roman"/>
                <w:sz w:val="24"/>
                <w:szCs w:val="24"/>
                <w:lang w:val="ru-RU"/>
              </w:rPr>
              <w:t>опыте</w:t>
            </w:r>
            <w:r w:rsidRPr="00A67807">
              <w:rPr>
                <w:rFonts w:ascii="Times New Roman" w:hAnsi="Times New Roman"/>
                <w:spacing w:val="25"/>
                <w:sz w:val="24"/>
                <w:szCs w:val="24"/>
                <w:lang w:val="ru-RU"/>
              </w:rPr>
              <w:t xml:space="preserve"> </w:t>
            </w:r>
            <w:r w:rsidRPr="00A67807">
              <w:rPr>
                <w:rFonts w:ascii="Times New Roman" w:hAnsi="Times New Roman"/>
                <w:sz w:val="24"/>
                <w:szCs w:val="24"/>
                <w:lang w:val="ru-RU"/>
              </w:rPr>
              <w:t>разрешения</w:t>
            </w:r>
            <w:r w:rsidRPr="00A67807">
              <w:rPr>
                <w:rFonts w:ascii="Times New Roman" w:hAnsi="Times New Roman"/>
                <w:spacing w:val="27"/>
                <w:sz w:val="24"/>
                <w:szCs w:val="24"/>
                <w:lang w:val="ru-RU"/>
              </w:rPr>
              <w:t xml:space="preserve"> </w:t>
            </w:r>
            <w:r w:rsidRPr="00A67807">
              <w:rPr>
                <w:rFonts w:ascii="Times New Roman" w:hAnsi="Times New Roman"/>
                <w:sz w:val="24"/>
                <w:szCs w:val="24"/>
                <w:lang w:val="ru-RU"/>
              </w:rPr>
              <w:t>тех</w:t>
            </w:r>
            <w:r w:rsidRPr="00A67807">
              <w:rPr>
                <w:rFonts w:ascii="Times New Roman" w:hAnsi="Times New Roman"/>
                <w:spacing w:val="25"/>
                <w:sz w:val="24"/>
                <w:szCs w:val="24"/>
                <w:lang w:val="ru-RU"/>
              </w:rPr>
              <w:t xml:space="preserve"> </w:t>
            </w:r>
            <w:r w:rsidRPr="00A67807">
              <w:rPr>
                <w:rFonts w:ascii="Times New Roman" w:hAnsi="Times New Roman"/>
                <w:sz w:val="24"/>
                <w:szCs w:val="24"/>
                <w:lang w:val="ru-RU"/>
              </w:rPr>
              <w:t>или</w:t>
            </w:r>
            <w:r w:rsidRPr="00A67807">
              <w:rPr>
                <w:rFonts w:ascii="Times New Roman" w:hAnsi="Times New Roman"/>
                <w:spacing w:val="26"/>
                <w:sz w:val="24"/>
                <w:szCs w:val="24"/>
                <w:lang w:val="ru-RU"/>
              </w:rPr>
              <w:t xml:space="preserve"> </w:t>
            </w:r>
            <w:r w:rsidRPr="00A67807">
              <w:rPr>
                <w:rFonts w:ascii="Times New Roman" w:hAnsi="Times New Roman"/>
                <w:sz w:val="24"/>
                <w:szCs w:val="24"/>
                <w:lang w:val="ru-RU"/>
              </w:rPr>
              <w:t>иных</w:t>
            </w:r>
            <w:r w:rsidRPr="00A67807">
              <w:rPr>
                <w:rFonts w:ascii="Times New Roman" w:hAnsi="Times New Roman"/>
                <w:spacing w:val="28"/>
                <w:sz w:val="24"/>
                <w:szCs w:val="24"/>
                <w:lang w:val="ru-RU"/>
              </w:rPr>
              <w:t xml:space="preserve"> </w:t>
            </w:r>
            <w:r w:rsidRPr="00A67807">
              <w:rPr>
                <w:rFonts w:ascii="Times New Roman" w:hAnsi="Times New Roman"/>
                <w:sz w:val="24"/>
                <w:szCs w:val="24"/>
                <w:lang w:val="ru-RU"/>
              </w:rPr>
              <w:t>проблем,</w:t>
            </w:r>
            <w:r w:rsidRPr="00A67807">
              <w:rPr>
                <w:rFonts w:ascii="Times New Roman" w:hAnsi="Times New Roman"/>
                <w:spacing w:val="26"/>
                <w:sz w:val="24"/>
                <w:szCs w:val="24"/>
                <w:lang w:val="ru-RU"/>
              </w:rPr>
              <w:t xml:space="preserve"> </w:t>
            </w:r>
            <w:r w:rsidRPr="00A67807">
              <w:rPr>
                <w:rFonts w:ascii="Times New Roman" w:hAnsi="Times New Roman"/>
                <w:sz w:val="24"/>
                <w:szCs w:val="24"/>
                <w:lang w:val="ru-RU"/>
              </w:rPr>
              <w:t>на приобретение</w:t>
            </w:r>
            <w:r w:rsidRPr="00A67807">
              <w:rPr>
                <w:rFonts w:ascii="Times New Roman" w:hAnsi="Times New Roman"/>
                <w:spacing w:val="-4"/>
                <w:sz w:val="24"/>
                <w:szCs w:val="24"/>
                <w:lang w:val="ru-RU"/>
              </w:rPr>
              <w:t xml:space="preserve"> </w:t>
            </w:r>
            <w:r w:rsidRPr="00A67807">
              <w:rPr>
                <w:rFonts w:ascii="Times New Roman" w:hAnsi="Times New Roman"/>
                <w:sz w:val="24"/>
                <w:szCs w:val="24"/>
                <w:lang w:val="ru-RU"/>
              </w:rPr>
              <w:t>опыта</w:t>
            </w:r>
            <w:r w:rsidRPr="00A67807">
              <w:rPr>
                <w:rFonts w:ascii="Times New Roman" w:hAnsi="Times New Roman"/>
                <w:spacing w:val="-1"/>
                <w:sz w:val="24"/>
                <w:szCs w:val="24"/>
                <w:lang w:val="ru-RU"/>
              </w:rPr>
              <w:t xml:space="preserve"> </w:t>
            </w:r>
            <w:r w:rsidRPr="00A67807">
              <w:rPr>
                <w:rFonts w:ascii="Times New Roman" w:hAnsi="Times New Roman"/>
                <w:sz w:val="24"/>
                <w:szCs w:val="24"/>
                <w:lang w:val="ru-RU"/>
              </w:rPr>
              <w:t>проявления</w:t>
            </w:r>
            <w:r w:rsidRPr="00A67807">
              <w:rPr>
                <w:rFonts w:ascii="Times New Roman" w:hAnsi="Times New Roman"/>
                <w:spacing w:val="-3"/>
                <w:sz w:val="24"/>
                <w:szCs w:val="24"/>
                <w:lang w:val="ru-RU"/>
              </w:rPr>
              <w:t xml:space="preserve"> </w:t>
            </w:r>
            <w:r w:rsidRPr="00A67807">
              <w:rPr>
                <w:rFonts w:ascii="Times New Roman" w:hAnsi="Times New Roman"/>
                <w:sz w:val="24"/>
                <w:szCs w:val="24"/>
                <w:lang w:val="ru-RU"/>
              </w:rPr>
              <w:t>заботливого,</w:t>
            </w:r>
            <w:r w:rsidRPr="00A67807">
              <w:rPr>
                <w:rFonts w:ascii="Times New Roman" w:hAnsi="Times New Roman"/>
                <w:spacing w:val="-2"/>
                <w:sz w:val="24"/>
                <w:szCs w:val="24"/>
                <w:lang w:val="ru-RU"/>
              </w:rPr>
              <w:t xml:space="preserve"> </w:t>
            </w:r>
            <w:r w:rsidRPr="00A67807">
              <w:rPr>
                <w:rFonts w:ascii="Times New Roman" w:hAnsi="Times New Roman"/>
                <w:sz w:val="24"/>
                <w:szCs w:val="24"/>
                <w:lang w:val="ru-RU"/>
              </w:rPr>
              <w:t>участливого</w:t>
            </w:r>
            <w:r w:rsidRPr="00A67807">
              <w:rPr>
                <w:rFonts w:ascii="Times New Roman" w:hAnsi="Times New Roman"/>
                <w:spacing w:val="-1"/>
                <w:sz w:val="24"/>
                <w:szCs w:val="24"/>
                <w:lang w:val="ru-RU"/>
              </w:rPr>
              <w:t xml:space="preserve"> </w:t>
            </w:r>
            <w:r w:rsidRPr="00A67807">
              <w:rPr>
                <w:rFonts w:ascii="Times New Roman" w:hAnsi="Times New Roman"/>
                <w:sz w:val="24"/>
                <w:szCs w:val="24"/>
                <w:lang w:val="ru-RU"/>
              </w:rPr>
              <w:t>отношения</w:t>
            </w:r>
            <w:r w:rsidRPr="00A67807">
              <w:rPr>
                <w:rFonts w:ascii="Times New Roman" w:hAnsi="Times New Roman"/>
                <w:spacing w:val="-3"/>
                <w:sz w:val="24"/>
                <w:szCs w:val="24"/>
                <w:lang w:val="ru-RU"/>
              </w:rPr>
              <w:t xml:space="preserve"> </w:t>
            </w:r>
            <w:r w:rsidRPr="00A67807">
              <w:rPr>
                <w:rFonts w:ascii="Times New Roman" w:hAnsi="Times New Roman"/>
                <w:sz w:val="24"/>
                <w:szCs w:val="24"/>
                <w:lang w:val="ru-RU"/>
              </w:rPr>
              <w:t>к</w:t>
            </w:r>
            <w:r w:rsidRPr="00A67807">
              <w:rPr>
                <w:rFonts w:ascii="Times New Roman" w:hAnsi="Times New Roman"/>
                <w:spacing w:val="-1"/>
                <w:sz w:val="24"/>
                <w:szCs w:val="24"/>
                <w:lang w:val="ru-RU"/>
              </w:rPr>
              <w:t xml:space="preserve"> </w:t>
            </w:r>
            <w:r w:rsidRPr="00A67807">
              <w:rPr>
                <w:rFonts w:ascii="Times New Roman" w:hAnsi="Times New Roman"/>
                <w:sz w:val="24"/>
                <w:szCs w:val="24"/>
                <w:lang w:val="ru-RU"/>
              </w:rPr>
              <w:t>людям</w:t>
            </w:r>
          </w:p>
        </w:tc>
      </w:tr>
      <w:tr w:rsidR="00A67807" w:rsidRPr="00A67807" w:rsidTr="00A67807">
        <w:trPr>
          <w:trHeight w:val="20"/>
        </w:trPr>
        <w:tc>
          <w:tcPr>
            <w:tcW w:w="9640" w:type="dxa"/>
            <w:gridSpan w:val="2"/>
            <w:shd w:val="clear" w:color="auto" w:fill="FCE9D9"/>
          </w:tcPr>
          <w:p w:rsidR="00A67807" w:rsidRPr="00A67807" w:rsidRDefault="00A67807" w:rsidP="00BB5AEE">
            <w:pPr>
              <w:pStyle w:val="TableParagraph"/>
              <w:spacing w:line="256" w:lineRule="exact"/>
              <w:ind w:left="4075"/>
              <w:rPr>
                <w:rFonts w:ascii="Times New Roman" w:hAnsi="Times New Roman"/>
                <w:b/>
                <w:i/>
                <w:sz w:val="24"/>
                <w:szCs w:val="24"/>
              </w:rPr>
            </w:pPr>
            <w:r w:rsidRPr="00A67807">
              <w:rPr>
                <w:rFonts w:ascii="Times New Roman" w:hAnsi="Times New Roman"/>
                <w:b/>
                <w:i/>
                <w:sz w:val="24"/>
                <w:szCs w:val="24"/>
              </w:rPr>
              <w:t>«Творческая</w:t>
            </w:r>
            <w:r w:rsidRPr="00A67807">
              <w:rPr>
                <w:rFonts w:ascii="Times New Roman" w:hAnsi="Times New Roman"/>
                <w:b/>
                <w:i/>
                <w:spacing w:val="-2"/>
                <w:sz w:val="24"/>
                <w:szCs w:val="24"/>
              </w:rPr>
              <w:t xml:space="preserve"> </w:t>
            </w:r>
            <w:r w:rsidRPr="00A67807">
              <w:rPr>
                <w:rFonts w:ascii="Times New Roman" w:hAnsi="Times New Roman"/>
                <w:b/>
                <w:i/>
                <w:sz w:val="24"/>
                <w:szCs w:val="24"/>
              </w:rPr>
              <w:t>мастерская»</w:t>
            </w:r>
          </w:p>
        </w:tc>
      </w:tr>
      <w:tr w:rsidR="00A67807" w:rsidRPr="00A67807" w:rsidTr="00A67807">
        <w:trPr>
          <w:trHeight w:val="20"/>
        </w:trPr>
        <w:tc>
          <w:tcPr>
            <w:tcW w:w="9640" w:type="dxa"/>
            <w:gridSpan w:val="2"/>
            <w:shd w:val="clear" w:color="auto" w:fill="F1EEF5"/>
          </w:tcPr>
          <w:p w:rsidR="00A67807" w:rsidRPr="00A67807" w:rsidRDefault="00A67807" w:rsidP="00A67807">
            <w:pPr>
              <w:pStyle w:val="TableParagraph"/>
              <w:spacing w:line="258" w:lineRule="exact"/>
              <w:ind w:left="282"/>
              <w:jc w:val="center"/>
              <w:rPr>
                <w:rFonts w:ascii="Times New Roman" w:hAnsi="Times New Roman"/>
                <w:i/>
                <w:sz w:val="24"/>
                <w:szCs w:val="24"/>
              </w:rPr>
            </w:pPr>
            <w:r w:rsidRPr="00A67807">
              <w:rPr>
                <w:rFonts w:ascii="Times New Roman" w:hAnsi="Times New Roman"/>
                <w:i/>
                <w:sz w:val="24"/>
                <w:szCs w:val="24"/>
              </w:rPr>
              <w:t>Формы</w:t>
            </w:r>
          </w:p>
        </w:tc>
      </w:tr>
      <w:tr w:rsidR="00A67807" w:rsidRPr="00A67807" w:rsidTr="007C78EA">
        <w:trPr>
          <w:trHeight w:val="20"/>
        </w:trPr>
        <w:tc>
          <w:tcPr>
            <w:tcW w:w="5104" w:type="dxa"/>
          </w:tcPr>
          <w:p w:rsidR="00A67807" w:rsidRPr="00A67807" w:rsidRDefault="00A67807" w:rsidP="000F6C8B">
            <w:pPr>
              <w:pStyle w:val="TableParagraph"/>
              <w:numPr>
                <w:ilvl w:val="0"/>
                <w:numId w:val="21"/>
              </w:numPr>
              <w:tabs>
                <w:tab w:val="left" w:pos="252"/>
              </w:tabs>
              <w:spacing w:line="268" w:lineRule="exact"/>
              <w:ind w:hanging="145"/>
              <w:rPr>
                <w:rFonts w:ascii="Times New Roman" w:hAnsi="Times New Roman"/>
                <w:sz w:val="24"/>
                <w:szCs w:val="24"/>
              </w:rPr>
            </w:pPr>
            <w:r w:rsidRPr="00A67807">
              <w:rPr>
                <w:rFonts w:ascii="Times New Roman" w:hAnsi="Times New Roman"/>
                <w:sz w:val="24"/>
                <w:szCs w:val="24"/>
              </w:rPr>
              <w:t>тематическая</w:t>
            </w:r>
            <w:r w:rsidRPr="00A67807">
              <w:rPr>
                <w:rFonts w:ascii="Times New Roman" w:hAnsi="Times New Roman"/>
                <w:spacing w:val="-2"/>
                <w:sz w:val="24"/>
                <w:szCs w:val="24"/>
              </w:rPr>
              <w:t xml:space="preserve"> </w:t>
            </w:r>
            <w:r w:rsidRPr="00A67807">
              <w:rPr>
                <w:rFonts w:ascii="Times New Roman" w:hAnsi="Times New Roman"/>
                <w:sz w:val="24"/>
                <w:szCs w:val="24"/>
              </w:rPr>
              <w:t>презентация</w:t>
            </w:r>
          </w:p>
          <w:p w:rsidR="00A67807" w:rsidRPr="00A67807" w:rsidRDefault="00A67807" w:rsidP="000F6C8B">
            <w:pPr>
              <w:pStyle w:val="TableParagraph"/>
              <w:numPr>
                <w:ilvl w:val="0"/>
                <w:numId w:val="21"/>
              </w:numPr>
              <w:tabs>
                <w:tab w:val="left" w:pos="240"/>
              </w:tabs>
              <w:spacing w:before="2" w:line="238" w:lineRule="exact"/>
              <w:ind w:left="239" w:hanging="133"/>
              <w:rPr>
                <w:rFonts w:ascii="Times New Roman" w:hAnsi="Times New Roman"/>
                <w:sz w:val="24"/>
                <w:szCs w:val="24"/>
              </w:rPr>
            </w:pPr>
            <w:r w:rsidRPr="00A67807">
              <w:rPr>
                <w:rFonts w:ascii="Times New Roman" w:hAnsi="Times New Roman"/>
                <w:sz w:val="24"/>
                <w:szCs w:val="24"/>
              </w:rPr>
              <w:t>изостудия</w:t>
            </w:r>
            <w:r w:rsidRPr="00A67807">
              <w:rPr>
                <w:rFonts w:ascii="Times New Roman" w:hAnsi="Times New Roman"/>
                <w:spacing w:val="-3"/>
                <w:sz w:val="24"/>
                <w:szCs w:val="24"/>
              </w:rPr>
              <w:t xml:space="preserve"> </w:t>
            </w:r>
            <w:r w:rsidRPr="00A67807">
              <w:rPr>
                <w:rFonts w:ascii="Times New Roman" w:hAnsi="Times New Roman"/>
                <w:sz w:val="24"/>
                <w:szCs w:val="24"/>
              </w:rPr>
              <w:t>«Радуга»</w:t>
            </w:r>
          </w:p>
        </w:tc>
        <w:tc>
          <w:tcPr>
            <w:tcW w:w="4536" w:type="dxa"/>
          </w:tcPr>
          <w:p w:rsidR="00A67807" w:rsidRPr="00A67807" w:rsidRDefault="00A67807" w:rsidP="000F6C8B">
            <w:pPr>
              <w:pStyle w:val="TableParagraph"/>
              <w:numPr>
                <w:ilvl w:val="0"/>
                <w:numId w:val="20"/>
              </w:numPr>
              <w:tabs>
                <w:tab w:val="left" w:pos="240"/>
              </w:tabs>
              <w:spacing w:line="246" w:lineRule="exact"/>
              <w:rPr>
                <w:rFonts w:ascii="Times New Roman" w:hAnsi="Times New Roman"/>
                <w:sz w:val="24"/>
                <w:szCs w:val="24"/>
              </w:rPr>
            </w:pPr>
            <w:r w:rsidRPr="00A67807">
              <w:rPr>
                <w:rFonts w:ascii="Times New Roman" w:hAnsi="Times New Roman"/>
                <w:sz w:val="24"/>
                <w:szCs w:val="24"/>
              </w:rPr>
              <w:t>Книжкины</w:t>
            </w:r>
            <w:r w:rsidRPr="00A67807">
              <w:rPr>
                <w:rFonts w:ascii="Times New Roman" w:hAnsi="Times New Roman"/>
                <w:spacing w:val="-4"/>
                <w:sz w:val="24"/>
                <w:szCs w:val="24"/>
              </w:rPr>
              <w:t xml:space="preserve"> </w:t>
            </w:r>
            <w:r w:rsidRPr="00A67807">
              <w:rPr>
                <w:rFonts w:ascii="Times New Roman" w:hAnsi="Times New Roman"/>
                <w:sz w:val="24"/>
                <w:szCs w:val="24"/>
              </w:rPr>
              <w:t>самоделки</w:t>
            </w:r>
          </w:p>
          <w:p w:rsidR="00A67807" w:rsidRPr="00A67807" w:rsidRDefault="00A67807" w:rsidP="000F6C8B">
            <w:pPr>
              <w:pStyle w:val="TableParagraph"/>
              <w:numPr>
                <w:ilvl w:val="0"/>
                <w:numId w:val="20"/>
              </w:numPr>
              <w:tabs>
                <w:tab w:val="left" w:pos="242"/>
              </w:tabs>
              <w:spacing w:line="252" w:lineRule="exact"/>
              <w:ind w:left="241" w:hanging="135"/>
              <w:rPr>
                <w:rFonts w:ascii="Times New Roman" w:hAnsi="Times New Roman"/>
                <w:sz w:val="24"/>
                <w:szCs w:val="24"/>
              </w:rPr>
            </w:pPr>
            <w:r w:rsidRPr="00A67807">
              <w:rPr>
                <w:rFonts w:ascii="Times New Roman" w:hAnsi="Times New Roman"/>
                <w:sz w:val="24"/>
                <w:szCs w:val="24"/>
              </w:rPr>
              <w:t>«Художественная</w:t>
            </w:r>
            <w:r w:rsidRPr="00A67807">
              <w:rPr>
                <w:rFonts w:ascii="Times New Roman" w:hAnsi="Times New Roman"/>
                <w:spacing w:val="-3"/>
                <w:sz w:val="24"/>
                <w:szCs w:val="24"/>
              </w:rPr>
              <w:t xml:space="preserve"> </w:t>
            </w:r>
            <w:r w:rsidRPr="00A67807">
              <w:rPr>
                <w:rFonts w:ascii="Times New Roman" w:hAnsi="Times New Roman"/>
                <w:sz w:val="24"/>
                <w:szCs w:val="24"/>
              </w:rPr>
              <w:t>галерея»</w:t>
            </w:r>
          </w:p>
        </w:tc>
      </w:tr>
    </w:tbl>
    <w:tbl>
      <w:tblPr>
        <w:tblStyle w:val="TableNormal1"/>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4536"/>
      </w:tblGrid>
      <w:tr w:rsidR="00A67807" w:rsidTr="007C78EA">
        <w:trPr>
          <w:trHeight w:val="505"/>
        </w:trPr>
        <w:tc>
          <w:tcPr>
            <w:tcW w:w="5104" w:type="dxa"/>
          </w:tcPr>
          <w:p w:rsidR="00A67807" w:rsidRPr="00BB5AEE" w:rsidRDefault="00A67807" w:rsidP="000F6C8B">
            <w:pPr>
              <w:pStyle w:val="TableParagraph"/>
              <w:numPr>
                <w:ilvl w:val="0"/>
                <w:numId w:val="31"/>
              </w:numPr>
              <w:tabs>
                <w:tab w:val="left" w:pos="243"/>
              </w:tabs>
              <w:spacing w:line="243" w:lineRule="exact"/>
              <w:ind w:hanging="136"/>
              <w:rPr>
                <w:rFonts w:ascii="Times New Roman" w:hAnsi="Times New Roman"/>
                <w:sz w:val="24"/>
                <w:szCs w:val="24"/>
                <w:lang w:val="ru-RU"/>
              </w:rPr>
            </w:pPr>
            <w:r w:rsidRPr="00BB5AEE">
              <w:rPr>
                <w:rFonts w:ascii="Times New Roman" w:hAnsi="Times New Roman"/>
                <w:sz w:val="24"/>
                <w:szCs w:val="24"/>
                <w:lang w:val="ru-RU"/>
              </w:rPr>
              <w:t>«В</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гостях</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у</w:t>
            </w:r>
            <w:r w:rsidRPr="00BB5AEE">
              <w:rPr>
                <w:rFonts w:ascii="Times New Roman" w:hAnsi="Times New Roman"/>
                <w:spacing w:val="-5"/>
                <w:sz w:val="24"/>
                <w:szCs w:val="24"/>
                <w:lang w:val="ru-RU"/>
              </w:rPr>
              <w:t xml:space="preserve"> </w:t>
            </w:r>
            <w:r w:rsidRPr="00BB5AEE">
              <w:rPr>
                <w:rFonts w:ascii="Times New Roman" w:hAnsi="Times New Roman"/>
                <w:sz w:val="24"/>
                <w:szCs w:val="24"/>
                <w:lang w:val="ru-RU"/>
              </w:rPr>
              <w:t>народных</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умельцев»</w:t>
            </w:r>
          </w:p>
          <w:p w:rsidR="00A67807" w:rsidRPr="00A67807" w:rsidRDefault="00A67807" w:rsidP="000F6C8B">
            <w:pPr>
              <w:pStyle w:val="TableParagraph"/>
              <w:numPr>
                <w:ilvl w:val="0"/>
                <w:numId w:val="31"/>
              </w:numPr>
              <w:tabs>
                <w:tab w:val="left" w:pos="243"/>
              </w:tabs>
              <w:spacing w:line="243" w:lineRule="exact"/>
              <w:ind w:hanging="136"/>
              <w:rPr>
                <w:rFonts w:ascii="Times New Roman" w:hAnsi="Times New Roman"/>
                <w:sz w:val="24"/>
                <w:szCs w:val="24"/>
              </w:rPr>
            </w:pPr>
            <w:r w:rsidRPr="00A67807">
              <w:rPr>
                <w:rFonts w:ascii="Times New Roman" w:hAnsi="Times New Roman"/>
                <w:sz w:val="24"/>
                <w:szCs w:val="24"/>
              </w:rPr>
              <w:t>«Юные</w:t>
            </w:r>
            <w:r w:rsidRPr="00A67807">
              <w:rPr>
                <w:rFonts w:ascii="Times New Roman" w:hAnsi="Times New Roman"/>
                <w:spacing w:val="-3"/>
                <w:sz w:val="24"/>
                <w:szCs w:val="24"/>
              </w:rPr>
              <w:t xml:space="preserve"> </w:t>
            </w:r>
            <w:r w:rsidRPr="00A67807">
              <w:rPr>
                <w:rFonts w:ascii="Times New Roman" w:hAnsi="Times New Roman"/>
                <w:sz w:val="24"/>
                <w:szCs w:val="24"/>
              </w:rPr>
              <w:t>дизайнеры»</w:t>
            </w:r>
          </w:p>
        </w:tc>
        <w:tc>
          <w:tcPr>
            <w:tcW w:w="4536" w:type="dxa"/>
          </w:tcPr>
          <w:p w:rsidR="00A67807" w:rsidRPr="00A67807" w:rsidRDefault="00A67807" w:rsidP="000F6C8B">
            <w:pPr>
              <w:pStyle w:val="TableParagraph"/>
              <w:numPr>
                <w:ilvl w:val="0"/>
                <w:numId w:val="30"/>
              </w:numPr>
              <w:tabs>
                <w:tab w:val="left" w:pos="242"/>
              </w:tabs>
              <w:spacing w:line="243" w:lineRule="exact"/>
              <w:rPr>
                <w:rFonts w:ascii="Times New Roman" w:hAnsi="Times New Roman"/>
                <w:sz w:val="24"/>
                <w:szCs w:val="24"/>
              </w:rPr>
            </w:pPr>
            <w:r w:rsidRPr="00A67807">
              <w:rPr>
                <w:rFonts w:ascii="Times New Roman" w:hAnsi="Times New Roman"/>
                <w:sz w:val="24"/>
                <w:szCs w:val="24"/>
              </w:rPr>
              <w:t>«Путешествие</w:t>
            </w:r>
            <w:r w:rsidRPr="00A67807">
              <w:rPr>
                <w:rFonts w:ascii="Times New Roman" w:hAnsi="Times New Roman"/>
                <w:spacing w:val="-3"/>
                <w:sz w:val="24"/>
                <w:szCs w:val="24"/>
              </w:rPr>
              <w:t xml:space="preserve"> </w:t>
            </w:r>
            <w:r w:rsidRPr="00A67807">
              <w:rPr>
                <w:rFonts w:ascii="Times New Roman" w:hAnsi="Times New Roman"/>
                <w:sz w:val="24"/>
                <w:szCs w:val="24"/>
              </w:rPr>
              <w:t>по</w:t>
            </w:r>
            <w:r w:rsidRPr="00A67807">
              <w:rPr>
                <w:rFonts w:ascii="Times New Roman" w:hAnsi="Times New Roman"/>
                <w:spacing w:val="-3"/>
                <w:sz w:val="24"/>
                <w:szCs w:val="24"/>
              </w:rPr>
              <w:t xml:space="preserve"> </w:t>
            </w:r>
            <w:r w:rsidRPr="00A67807">
              <w:rPr>
                <w:rFonts w:ascii="Times New Roman" w:hAnsi="Times New Roman"/>
                <w:sz w:val="24"/>
                <w:szCs w:val="24"/>
              </w:rPr>
              <w:t>маршруту»</w:t>
            </w:r>
          </w:p>
        </w:tc>
      </w:tr>
      <w:tr w:rsidR="00A67807" w:rsidTr="00A67807">
        <w:trPr>
          <w:trHeight w:val="278"/>
        </w:trPr>
        <w:tc>
          <w:tcPr>
            <w:tcW w:w="9640" w:type="dxa"/>
            <w:gridSpan w:val="2"/>
            <w:shd w:val="clear" w:color="auto" w:fill="F1EEF5"/>
          </w:tcPr>
          <w:p w:rsidR="00A67807" w:rsidRPr="00A67807" w:rsidRDefault="00A67807" w:rsidP="00BB5AEE">
            <w:pPr>
              <w:pStyle w:val="TableParagraph"/>
              <w:spacing w:line="258" w:lineRule="exact"/>
              <w:ind w:left="3070" w:right="3065"/>
              <w:jc w:val="center"/>
              <w:rPr>
                <w:rFonts w:ascii="Times New Roman" w:hAnsi="Times New Roman"/>
                <w:i/>
                <w:sz w:val="24"/>
                <w:szCs w:val="24"/>
              </w:rPr>
            </w:pPr>
            <w:r w:rsidRPr="00A67807">
              <w:rPr>
                <w:rFonts w:ascii="Times New Roman" w:hAnsi="Times New Roman"/>
                <w:i/>
                <w:sz w:val="24"/>
                <w:szCs w:val="24"/>
              </w:rPr>
              <w:t>Направление</w:t>
            </w:r>
          </w:p>
        </w:tc>
      </w:tr>
      <w:tr w:rsidR="00A67807" w:rsidTr="00A67807">
        <w:trPr>
          <w:trHeight w:val="251"/>
        </w:trPr>
        <w:tc>
          <w:tcPr>
            <w:tcW w:w="9640" w:type="dxa"/>
            <w:gridSpan w:val="2"/>
            <w:shd w:val="clear" w:color="auto" w:fill="FFFFF7"/>
          </w:tcPr>
          <w:p w:rsidR="00A67807" w:rsidRPr="00BB5AEE" w:rsidRDefault="00A67807" w:rsidP="00BB5AEE">
            <w:pPr>
              <w:pStyle w:val="TableParagraph"/>
              <w:spacing w:line="232" w:lineRule="exact"/>
              <w:rPr>
                <w:rFonts w:ascii="Times New Roman" w:hAnsi="Times New Roman"/>
                <w:sz w:val="24"/>
                <w:szCs w:val="24"/>
                <w:lang w:val="ru-RU"/>
              </w:rPr>
            </w:pPr>
            <w:r w:rsidRPr="00BB5AEE">
              <w:rPr>
                <w:rFonts w:ascii="Times New Roman" w:hAnsi="Times New Roman"/>
                <w:sz w:val="24"/>
                <w:szCs w:val="24"/>
                <w:lang w:val="ru-RU"/>
              </w:rPr>
              <w:t>Направлена</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на</w:t>
            </w:r>
            <w:r w:rsidRPr="00BB5AEE">
              <w:rPr>
                <w:rFonts w:ascii="Times New Roman" w:hAnsi="Times New Roman"/>
                <w:spacing w:val="-4"/>
                <w:sz w:val="24"/>
                <w:szCs w:val="24"/>
                <w:lang w:val="ru-RU"/>
              </w:rPr>
              <w:t xml:space="preserve"> </w:t>
            </w:r>
            <w:r w:rsidRPr="00BB5AEE">
              <w:rPr>
                <w:rFonts w:ascii="Times New Roman" w:hAnsi="Times New Roman"/>
                <w:sz w:val="24"/>
                <w:szCs w:val="24"/>
                <w:lang w:val="ru-RU"/>
              </w:rPr>
              <w:t>создание</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условий</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для</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использования</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детьми</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своих</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знания</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и</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умения</w:t>
            </w:r>
          </w:p>
        </w:tc>
      </w:tr>
      <w:tr w:rsidR="00A67807" w:rsidTr="00A67807">
        <w:trPr>
          <w:trHeight w:val="275"/>
        </w:trPr>
        <w:tc>
          <w:tcPr>
            <w:tcW w:w="9640" w:type="dxa"/>
            <w:gridSpan w:val="2"/>
            <w:shd w:val="clear" w:color="auto" w:fill="FCE9D9"/>
          </w:tcPr>
          <w:p w:rsidR="00A67807" w:rsidRPr="00A67807" w:rsidRDefault="00A67807" w:rsidP="00BB5AEE">
            <w:pPr>
              <w:pStyle w:val="TableParagraph"/>
              <w:spacing w:line="256" w:lineRule="exact"/>
              <w:ind w:left="3074" w:right="3061"/>
              <w:jc w:val="center"/>
              <w:rPr>
                <w:rFonts w:ascii="Times New Roman" w:hAnsi="Times New Roman"/>
                <w:sz w:val="24"/>
                <w:szCs w:val="24"/>
              </w:rPr>
            </w:pPr>
            <w:r w:rsidRPr="00A67807">
              <w:rPr>
                <w:rFonts w:ascii="Times New Roman" w:hAnsi="Times New Roman"/>
                <w:sz w:val="24"/>
                <w:szCs w:val="24"/>
              </w:rPr>
              <w:t>«Литературная</w:t>
            </w:r>
            <w:r w:rsidRPr="00A67807">
              <w:rPr>
                <w:rFonts w:ascii="Times New Roman" w:hAnsi="Times New Roman"/>
                <w:spacing w:val="23"/>
                <w:sz w:val="24"/>
                <w:szCs w:val="24"/>
              </w:rPr>
              <w:t xml:space="preserve"> </w:t>
            </w:r>
            <w:r w:rsidRPr="00A67807">
              <w:rPr>
                <w:rFonts w:ascii="Times New Roman" w:hAnsi="Times New Roman"/>
                <w:sz w:val="24"/>
                <w:szCs w:val="24"/>
              </w:rPr>
              <w:t>гостиная»</w:t>
            </w:r>
          </w:p>
        </w:tc>
      </w:tr>
      <w:tr w:rsidR="00A67807" w:rsidTr="00A67807">
        <w:trPr>
          <w:trHeight w:val="277"/>
        </w:trPr>
        <w:tc>
          <w:tcPr>
            <w:tcW w:w="9640" w:type="dxa"/>
            <w:gridSpan w:val="2"/>
            <w:shd w:val="clear" w:color="auto" w:fill="F1EEF5"/>
          </w:tcPr>
          <w:p w:rsidR="00A67807" w:rsidRPr="00A67807" w:rsidRDefault="00A67807" w:rsidP="00BB5AEE">
            <w:pPr>
              <w:pStyle w:val="TableParagraph"/>
              <w:spacing w:line="258" w:lineRule="exact"/>
              <w:ind w:left="3071" w:right="3065"/>
              <w:jc w:val="center"/>
              <w:rPr>
                <w:rFonts w:ascii="Times New Roman" w:hAnsi="Times New Roman"/>
                <w:i/>
                <w:sz w:val="24"/>
                <w:szCs w:val="24"/>
              </w:rPr>
            </w:pPr>
            <w:r w:rsidRPr="00A67807">
              <w:rPr>
                <w:rFonts w:ascii="Times New Roman" w:hAnsi="Times New Roman"/>
                <w:i/>
                <w:sz w:val="24"/>
                <w:szCs w:val="24"/>
              </w:rPr>
              <w:t>Формы</w:t>
            </w:r>
          </w:p>
        </w:tc>
      </w:tr>
      <w:tr w:rsidR="00A67807" w:rsidTr="00A67807">
        <w:trPr>
          <w:trHeight w:val="505"/>
        </w:trPr>
        <w:tc>
          <w:tcPr>
            <w:tcW w:w="9640" w:type="dxa"/>
            <w:gridSpan w:val="2"/>
          </w:tcPr>
          <w:p w:rsidR="00A67807" w:rsidRPr="00A67807" w:rsidRDefault="00A67807" w:rsidP="00BB5AEE">
            <w:pPr>
              <w:pStyle w:val="TableParagraph"/>
              <w:spacing w:line="240" w:lineRule="exact"/>
              <w:rPr>
                <w:rFonts w:ascii="Times New Roman" w:hAnsi="Times New Roman"/>
                <w:sz w:val="24"/>
                <w:szCs w:val="24"/>
              </w:rPr>
            </w:pPr>
            <w:r w:rsidRPr="00A67807">
              <w:rPr>
                <w:rFonts w:ascii="Times New Roman" w:hAnsi="Times New Roman"/>
                <w:sz w:val="24"/>
                <w:szCs w:val="24"/>
              </w:rPr>
              <w:t>•Театрализованные</w:t>
            </w:r>
            <w:r w:rsidRPr="00A67807">
              <w:rPr>
                <w:rFonts w:ascii="Times New Roman" w:hAnsi="Times New Roman"/>
                <w:spacing w:val="-3"/>
                <w:sz w:val="24"/>
                <w:szCs w:val="24"/>
              </w:rPr>
              <w:t xml:space="preserve"> </w:t>
            </w:r>
            <w:r w:rsidRPr="00A67807">
              <w:rPr>
                <w:rFonts w:ascii="Times New Roman" w:hAnsi="Times New Roman"/>
                <w:sz w:val="24"/>
                <w:szCs w:val="24"/>
              </w:rPr>
              <w:t>представления</w:t>
            </w:r>
          </w:p>
          <w:p w:rsidR="00A67807" w:rsidRPr="00A67807" w:rsidRDefault="00A67807" w:rsidP="000F6C8B">
            <w:pPr>
              <w:pStyle w:val="TableParagraph"/>
              <w:numPr>
                <w:ilvl w:val="0"/>
                <w:numId w:val="29"/>
              </w:numPr>
              <w:tabs>
                <w:tab w:val="left" w:pos="241"/>
              </w:tabs>
              <w:spacing w:line="246" w:lineRule="exact"/>
              <w:ind w:hanging="134"/>
              <w:rPr>
                <w:rFonts w:ascii="Times New Roman" w:hAnsi="Times New Roman"/>
                <w:sz w:val="24"/>
                <w:szCs w:val="24"/>
              </w:rPr>
            </w:pPr>
            <w:r w:rsidRPr="00A67807">
              <w:rPr>
                <w:rFonts w:ascii="Times New Roman" w:hAnsi="Times New Roman"/>
                <w:sz w:val="24"/>
                <w:szCs w:val="24"/>
              </w:rPr>
              <w:t>Моделирование</w:t>
            </w:r>
          </w:p>
        </w:tc>
      </w:tr>
      <w:tr w:rsidR="00A67807" w:rsidTr="00A67807">
        <w:trPr>
          <w:trHeight w:val="275"/>
        </w:trPr>
        <w:tc>
          <w:tcPr>
            <w:tcW w:w="9640" w:type="dxa"/>
            <w:gridSpan w:val="2"/>
            <w:shd w:val="clear" w:color="auto" w:fill="F1EEF5"/>
          </w:tcPr>
          <w:p w:rsidR="00A67807" w:rsidRPr="00A67807" w:rsidRDefault="00A67807" w:rsidP="00BB5AEE">
            <w:pPr>
              <w:pStyle w:val="TableParagraph"/>
              <w:spacing w:line="256" w:lineRule="exact"/>
              <w:ind w:left="3070" w:right="3065"/>
              <w:jc w:val="center"/>
              <w:rPr>
                <w:rFonts w:ascii="Times New Roman" w:hAnsi="Times New Roman"/>
                <w:i/>
                <w:sz w:val="24"/>
                <w:szCs w:val="24"/>
              </w:rPr>
            </w:pPr>
            <w:r w:rsidRPr="00A67807">
              <w:rPr>
                <w:rFonts w:ascii="Times New Roman" w:hAnsi="Times New Roman"/>
                <w:i/>
                <w:sz w:val="24"/>
                <w:szCs w:val="24"/>
              </w:rPr>
              <w:t>Направление</w:t>
            </w:r>
          </w:p>
        </w:tc>
      </w:tr>
      <w:tr w:rsidR="00A67807" w:rsidTr="00A67807">
        <w:trPr>
          <w:trHeight w:val="251"/>
        </w:trPr>
        <w:tc>
          <w:tcPr>
            <w:tcW w:w="9640" w:type="dxa"/>
            <w:gridSpan w:val="2"/>
          </w:tcPr>
          <w:p w:rsidR="00A67807" w:rsidRPr="00BB5AEE" w:rsidRDefault="00A67807" w:rsidP="00BB5AEE">
            <w:pPr>
              <w:pStyle w:val="TableParagraph"/>
              <w:spacing w:line="232" w:lineRule="exact"/>
              <w:rPr>
                <w:rFonts w:ascii="Times New Roman" w:hAnsi="Times New Roman"/>
                <w:sz w:val="24"/>
                <w:szCs w:val="24"/>
                <w:lang w:val="ru-RU"/>
              </w:rPr>
            </w:pPr>
            <w:r w:rsidRPr="00BB5AEE">
              <w:rPr>
                <w:rFonts w:ascii="Times New Roman" w:hAnsi="Times New Roman"/>
                <w:sz w:val="24"/>
                <w:szCs w:val="24"/>
                <w:lang w:val="ru-RU"/>
              </w:rPr>
              <w:t>Направлена</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на</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восприятие</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детьми</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литературных</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и</w:t>
            </w:r>
            <w:r w:rsidRPr="00BB5AEE">
              <w:rPr>
                <w:rFonts w:ascii="Times New Roman" w:hAnsi="Times New Roman"/>
                <w:spacing w:val="-5"/>
                <w:sz w:val="24"/>
                <w:szCs w:val="24"/>
                <w:lang w:val="ru-RU"/>
              </w:rPr>
              <w:t xml:space="preserve"> </w:t>
            </w:r>
            <w:r w:rsidRPr="00BB5AEE">
              <w:rPr>
                <w:rFonts w:ascii="Times New Roman" w:hAnsi="Times New Roman"/>
                <w:sz w:val="24"/>
                <w:szCs w:val="24"/>
                <w:lang w:val="ru-RU"/>
              </w:rPr>
              <w:t>музыкальных</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произведений</w:t>
            </w:r>
          </w:p>
        </w:tc>
      </w:tr>
      <w:tr w:rsidR="00A67807" w:rsidTr="00A67807">
        <w:trPr>
          <w:trHeight w:val="275"/>
        </w:trPr>
        <w:tc>
          <w:tcPr>
            <w:tcW w:w="9640" w:type="dxa"/>
            <w:gridSpan w:val="2"/>
            <w:shd w:val="clear" w:color="auto" w:fill="FCE9D9"/>
          </w:tcPr>
          <w:p w:rsidR="00A67807" w:rsidRPr="00A67807" w:rsidRDefault="00A67807" w:rsidP="00BB5AEE">
            <w:pPr>
              <w:pStyle w:val="TableParagraph"/>
              <w:spacing w:line="256" w:lineRule="exact"/>
              <w:ind w:left="3069" w:right="3065"/>
              <w:jc w:val="center"/>
              <w:rPr>
                <w:rFonts w:ascii="Times New Roman" w:hAnsi="Times New Roman"/>
                <w:sz w:val="24"/>
                <w:szCs w:val="24"/>
              </w:rPr>
            </w:pPr>
            <w:r w:rsidRPr="00A67807">
              <w:rPr>
                <w:rFonts w:ascii="Times New Roman" w:hAnsi="Times New Roman"/>
                <w:sz w:val="24"/>
                <w:szCs w:val="24"/>
              </w:rPr>
              <w:t>Интеллектуальная</w:t>
            </w:r>
            <w:r w:rsidRPr="00A67807">
              <w:rPr>
                <w:rFonts w:ascii="Times New Roman" w:hAnsi="Times New Roman"/>
                <w:spacing w:val="-3"/>
                <w:sz w:val="24"/>
                <w:szCs w:val="24"/>
              </w:rPr>
              <w:t xml:space="preserve"> </w:t>
            </w:r>
            <w:r w:rsidRPr="00A67807">
              <w:rPr>
                <w:rFonts w:ascii="Times New Roman" w:hAnsi="Times New Roman"/>
                <w:sz w:val="24"/>
                <w:szCs w:val="24"/>
              </w:rPr>
              <w:t>тренировка</w:t>
            </w:r>
          </w:p>
        </w:tc>
      </w:tr>
      <w:tr w:rsidR="00A67807" w:rsidTr="00A67807">
        <w:trPr>
          <w:trHeight w:val="278"/>
        </w:trPr>
        <w:tc>
          <w:tcPr>
            <w:tcW w:w="9640" w:type="dxa"/>
            <w:gridSpan w:val="2"/>
            <w:shd w:val="clear" w:color="auto" w:fill="F1EEF5"/>
          </w:tcPr>
          <w:p w:rsidR="00A67807" w:rsidRPr="007C78EA" w:rsidRDefault="00A67807" w:rsidP="007C78EA">
            <w:pPr>
              <w:pStyle w:val="TableParagraph"/>
              <w:spacing w:line="258" w:lineRule="exact"/>
              <w:jc w:val="center"/>
              <w:rPr>
                <w:rFonts w:ascii="Times New Roman" w:hAnsi="Times New Roman"/>
                <w:i/>
                <w:sz w:val="24"/>
                <w:szCs w:val="24"/>
              </w:rPr>
            </w:pPr>
            <w:r w:rsidRPr="007C78EA">
              <w:rPr>
                <w:rFonts w:ascii="Times New Roman" w:hAnsi="Times New Roman"/>
                <w:i/>
                <w:sz w:val="24"/>
                <w:szCs w:val="24"/>
              </w:rPr>
              <w:t>Формы</w:t>
            </w:r>
          </w:p>
        </w:tc>
      </w:tr>
      <w:tr w:rsidR="00A67807" w:rsidTr="007C78EA">
        <w:trPr>
          <w:trHeight w:val="758"/>
        </w:trPr>
        <w:tc>
          <w:tcPr>
            <w:tcW w:w="5104" w:type="dxa"/>
          </w:tcPr>
          <w:p w:rsidR="00A67807" w:rsidRPr="00A67807" w:rsidRDefault="00A67807" w:rsidP="000F6C8B">
            <w:pPr>
              <w:pStyle w:val="TableParagraph"/>
              <w:numPr>
                <w:ilvl w:val="0"/>
                <w:numId w:val="28"/>
              </w:numPr>
              <w:tabs>
                <w:tab w:val="left" w:pos="241"/>
              </w:tabs>
              <w:spacing w:line="240" w:lineRule="exact"/>
              <w:ind w:hanging="134"/>
              <w:rPr>
                <w:rFonts w:ascii="Times New Roman" w:hAnsi="Times New Roman"/>
                <w:sz w:val="24"/>
                <w:szCs w:val="24"/>
              </w:rPr>
            </w:pPr>
            <w:r w:rsidRPr="00A67807">
              <w:rPr>
                <w:rFonts w:ascii="Times New Roman" w:hAnsi="Times New Roman"/>
                <w:sz w:val="24"/>
                <w:szCs w:val="24"/>
              </w:rPr>
              <w:t>элементы</w:t>
            </w:r>
            <w:r w:rsidRPr="00A67807">
              <w:rPr>
                <w:rFonts w:ascii="Times New Roman" w:hAnsi="Times New Roman"/>
                <w:spacing w:val="-3"/>
                <w:sz w:val="24"/>
                <w:szCs w:val="24"/>
              </w:rPr>
              <w:t xml:space="preserve"> </w:t>
            </w:r>
            <w:r w:rsidRPr="00A67807">
              <w:rPr>
                <w:rFonts w:ascii="Times New Roman" w:hAnsi="Times New Roman"/>
                <w:sz w:val="24"/>
                <w:szCs w:val="24"/>
              </w:rPr>
              <w:t>технологии</w:t>
            </w:r>
            <w:r w:rsidRPr="00A67807">
              <w:rPr>
                <w:rFonts w:ascii="Times New Roman" w:hAnsi="Times New Roman"/>
                <w:spacing w:val="-5"/>
                <w:sz w:val="24"/>
                <w:szCs w:val="24"/>
              </w:rPr>
              <w:t xml:space="preserve"> </w:t>
            </w:r>
            <w:r w:rsidRPr="00A67807">
              <w:rPr>
                <w:rFonts w:ascii="Times New Roman" w:hAnsi="Times New Roman"/>
                <w:sz w:val="24"/>
                <w:szCs w:val="24"/>
              </w:rPr>
              <w:t>ТРИЗ,</w:t>
            </w:r>
          </w:p>
          <w:p w:rsidR="00A67807" w:rsidRPr="00A67807" w:rsidRDefault="00A67807" w:rsidP="000F6C8B">
            <w:pPr>
              <w:pStyle w:val="TableParagraph"/>
              <w:numPr>
                <w:ilvl w:val="0"/>
                <w:numId w:val="28"/>
              </w:numPr>
              <w:tabs>
                <w:tab w:val="left" w:pos="296"/>
              </w:tabs>
              <w:spacing w:line="252" w:lineRule="exact"/>
              <w:ind w:left="295" w:hanging="134"/>
              <w:rPr>
                <w:rFonts w:ascii="Times New Roman" w:hAnsi="Times New Roman"/>
                <w:sz w:val="24"/>
                <w:szCs w:val="24"/>
              </w:rPr>
            </w:pPr>
            <w:r w:rsidRPr="00A67807">
              <w:rPr>
                <w:rFonts w:ascii="Times New Roman" w:hAnsi="Times New Roman"/>
                <w:sz w:val="24"/>
                <w:szCs w:val="24"/>
              </w:rPr>
              <w:t>технология</w:t>
            </w:r>
            <w:r w:rsidRPr="00A67807">
              <w:rPr>
                <w:rFonts w:ascii="Times New Roman" w:hAnsi="Times New Roman"/>
                <w:spacing w:val="-5"/>
                <w:sz w:val="24"/>
                <w:szCs w:val="24"/>
              </w:rPr>
              <w:t xml:space="preserve"> </w:t>
            </w:r>
            <w:r w:rsidRPr="00A67807">
              <w:rPr>
                <w:rFonts w:ascii="Times New Roman" w:hAnsi="Times New Roman"/>
                <w:sz w:val="24"/>
                <w:szCs w:val="24"/>
              </w:rPr>
              <w:t>моделирования</w:t>
            </w:r>
          </w:p>
          <w:p w:rsidR="00A67807" w:rsidRPr="00BB5AEE" w:rsidRDefault="00A67807" w:rsidP="000F6C8B">
            <w:pPr>
              <w:pStyle w:val="TableParagraph"/>
              <w:numPr>
                <w:ilvl w:val="0"/>
                <w:numId w:val="28"/>
              </w:numPr>
              <w:tabs>
                <w:tab w:val="left" w:pos="296"/>
              </w:tabs>
              <w:spacing w:before="1" w:line="244" w:lineRule="exact"/>
              <w:ind w:left="295" w:hanging="134"/>
              <w:rPr>
                <w:rFonts w:ascii="Times New Roman" w:hAnsi="Times New Roman"/>
                <w:sz w:val="24"/>
                <w:szCs w:val="24"/>
                <w:lang w:val="ru-RU"/>
              </w:rPr>
            </w:pPr>
            <w:r w:rsidRPr="00BB5AEE">
              <w:rPr>
                <w:rFonts w:ascii="Times New Roman" w:hAnsi="Times New Roman"/>
                <w:sz w:val="24"/>
                <w:szCs w:val="24"/>
                <w:lang w:val="ru-RU"/>
              </w:rPr>
              <w:t>технология</w:t>
            </w:r>
            <w:r w:rsidRPr="00BB5AEE">
              <w:rPr>
                <w:rFonts w:ascii="Times New Roman" w:hAnsi="Times New Roman"/>
                <w:spacing w:val="-4"/>
                <w:sz w:val="24"/>
                <w:szCs w:val="24"/>
                <w:lang w:val="ru-RU"/>
              </w:rPr>
              <w:t xml:space="preserve"> </w:t>
            </w:r>
            <w:r w:rsidRPr="00BB5AEE">
              <w:rPr>
                <w:rFonts w:ascii="Times New Roman" w:hAnsi="Times New Roman"/>
                <w:sz w:val="24"/>
                <w:szCs w:val="24"/>
                <w:lang w:val="ru-RU"/>
              </w:rPr>
              <w:t>проектного</w:t>
            </w:r>
            <w:r w:rsidRPr="00BB5AEE">
              <w:rPr>
                <w:rFonts w:ascii="Times New Roman" w:hAnsi="Times New Roman"/>
                <w:spacing w:val="-4"/>
                <w:sz w:val="24"/>
                <w:szCs w:val="24"/>
                <w:lang w:val="ru-RU"/>
              </w:rPr>
              <w:t xml:space="preserve"> </w:t>
            </w:r>
            <w:r w:rsidRPr="00BB5AEE">
              <w:rPr>
                <w:rFonts w:ascii="Times New Roman" w:hAnsi="Times New Roman"/>
                <w:sz w:val="24"/>
                <w:szCs w:val="24"/>
                <w:lang w:val="ru-RU"/>
              </w:rPr>
              <w:t>обучения</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«метод</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проектов»</w:t>
            </w:r>
          </w:p>
        </w:tc>
        <w:tc>
          <w:tcPr>
            <w:tcW w:w="4536" w:type="dxa"/>
          </w:tcPr>
          <w:p w:rsidR="00A67807" w:rsidRPr="00A67807" w:rsidRDefault="00A67807" w:rsidP="000F6C8B">
            <w:pPr>
              <w:pStyle w:val="TableParagraph"/>
              <w:numPr>
                <w:ilvl w:val="0"/>
                <w:numId w:val="27"/>
              </w:numPr>
              <w:tabs>
                <w:tab w:val="left" w:pos="238"/>
              </w:tabs>
              <w:spacing w:before="1" w:line="244" w:lineRule="exact"/>
              <w:ind w:hanging="134"/>
              <w:rPr>
                <w:rFonts w:ascii="Times New Roman" w:hAnsi="Times New Roman"/>
                <w:sz w:val="24"/>
                <w:szCs w:val="24"/>
              </w:rPr>
            </w:pPr>
            <w:r w:rsidRPr="00A67807">
              <w:rPr>
                <w:rFonts w:ascii="Times New Roman" w:hAnsi="Times New Roman"/>
                <w:sz w:val="24"/>
                <w:szCs w:val="24"/>
              </w:rPr>
              <w:t>технология</w:t>
            </w:r>
            <w:r w:rsidRPr="00A67807">
              <w:rPr>
                <w:rFonts w:ascii="Times New Roman" w:hAnsi="Times New Roman"/>
                <w:spacing w:val="-5"/>
                <w:sz w:val="24"/>
                <w:szCs w:val="24"/>
              </w:rPr>
              <w:t xml:space="preserve"> </w:t>
            </w:r>
            <w:r w:rsidRPr="00A67807">
              <w:rPr>
                <w:rFonts w:ascii="Times New Roman" w:hAnsi="Times New Roman"/>
                <w:sz w:val="24"/>
                <w:szCs w:val="24"/>
              </w:rPr>
              <w:t>Эйлера</w:t>
            </w:r>
          </w:p>
        </w:tc>
      </w:tr>
      <w:tr w:rsidR="00A67807" w:rsidTr="00A67807">
        <w:trPr>
          <w:trHeight w:val="275"/>
        </w:trPr>
        <w:tc>
          <w:tcPr>
            <w:tcW w:w="9640" w:type="dxa"/>
            <w:gridSpan w:val="2"/>
            <w:shd w:val="clear" w:color="auto" w:fill="F1EEF5"/>
          </w:tcPr>
          <w:p w:rsidR="00A67807" w:rsidRPr="00A67807" w:rsidRDefault="00A67807" w:rsidP="00BB5AEE">
            <w:pPr>
              <w:pStyle w:val="TableParagraph"/>
              <w:spacing w:line="256" w:lineRule="exact"/>
              <w:ind w:left="3070" w:right="3065"/>
              <w:jc w:val="center"/>
              <w:rPr>
                <w:rFonts w:ascii="Times New Roman" w:hAnsi="Times New Roman"/>
                <w:i/>
                <w:sz w:val="24"/>
                <w:szCs w:val="24"/>
              </w:rPr>
            </w:pPr>
            <w:r w:rsidRPr="00A67807">
              <w:rPr>
                <w:rFonts w:ascii="Times New Roman" w:hAnsi="Times New Roman"/>
                <w:i/>
                <w:sz w:val="24"/>
                <w:szCs w:val="24"/>
              </w:rPr>
              <w:t>Направление</w:t>
            </w:r>
          </w:p>
        </w:tc>
      </w:tr>
      <w:tr w:rsidR="00A67807" w:rsidTr="00A67807">
        <w:trPr>
          <w:trHeight w:val="758"/>
        </w:trPr>
        <w:tc>
          <w:tcPr>
            <w:tcW w:w="9640" w:type="dxa"/>
            <w:gridSpan w:val="2"/>
          </w:tcPr>
          <w:p w:rsidR="00A67807" w:rsidRPr="00BB5AEE" w:rsidRDefault="00A67807" w:rsidP="007C78EA">
            <w:pPr>
              <w:pStyle w:val="TableParagraph"/>
              <w:spacing w:line="242" w:lineRule="exact"/>
              <w:jc w:val="both"/>
              <w:rPr>
                <w:rFonts w:ascii="Times New Roman" w:hAnsi="Times New Roman"/>
                <w:sz w:val="24"/>
                <w:szCs w:val="24"/>
                <w:lang w:val="ru-RU"/>
              </w:rPr>
            </w:pPr>
            <w:r w:rsidRPr="00BB5AEE">
              <w:rPr>
                <w:rFonts w:ascii="Times New Roman" w:hAnsi="Times New Roman"/>
                <w:sz w:val="24"/>
                <w:szCs w:val="24"/>
                <w:lang w:val="ru-RU"/>
              </w:rPr>
              <w:t>Направлен</w:t>
            </w:r>
            <w:r w:rsidRPr="00BB5AEE">
              <w:rPr>
                <w:rFonts w:ascii="Times New Roman" w:hAnsi="Times New Roman"/>
                <w:spacing w:val="55"/>
                <w:sz w:val="24"/>
                <w:szCs w:val="24"/>
                <w:lang w:val="ru-RU"/>
              </w:rPr>
              <w:t xml:space="preserve"> </w:t>
            </w:r>
            <w:r w:rsidRPr="00BB5AEE">
              <w:rPr>
                <w:rFonts w:ascii="Times New Roman" w:hAnsi="Times New Roman"/>
                <w:sz w:val="24"/>
                <w:szCs w:val="24"/>
                <w:lang w:val="ru-RU"/>
              </w:rPr>
              <w:t>на</w:t>
            </w:r>
            <w:r w:rsidRPr="00BB5AEE">
              <w:rPr>
                <w:rFonts w:ascii="Times New Roman" w:hAnsi="Times New Roman"/>
                <w:spacing w:val="108"/>
                <w:sz w:val="24"/>
                <w:szCs w:val="24"/>
                <w:lang w:val="ru-RU"/>
              </w:rPr>
              <w:t xml:space="preserve"> </w:t>
            </w:r>
            <w:r w:rsidRPr="00BB5AEE">
              <w:rPr>
                <w:rFonts w:ascii="Times New Roman" w:hAnsi="Times New Roman"/>
                <w:sz w:val="24"/>
                <w:szCs w:val="24"/>
                <w:lang w:val="ru-RU"/>
              </w:rPr>
              <w:t>становление</w:t>
            </w:r>
            <w:r w:rsidRPr="00BB5AEE">
              <w:rPr>
                <w:rFonts w:ascii="Times New Roman" w:hAnsi="Times New Roman"/>
                <w:spacing w:val="108"/>
                <w:sz w:val="24"/>
                <w:szCs w:val="24"/>
                <w:lang w:val="ru-RU"/>
              </w:rPr>
              <w:t xml:space="preserve"> </w:t>
            </w:r>
            <w:r w:rsidRPr="00BB5AEE">
              <w:rPr>
                <w:rFonts w:ascii="Times New Roman" w:hAnsi="Times New Roman"/>
                <w:sz w:val="24"/>
                <w:szCs w:val="24"/>
                <w:lang w:val="ru-RU"/>
              </w:rPr>
              <w:t>системы</w:t>
            </w:r>
            <w:r w:rsidRPr="00BB5AEE">
              <w:rPr>
                <w:rFonts w:ascii="Times New Roman" w:hAnsi="Times New Roman"/>
                <w:spacing w:val="109"/>
                <w:sz w:val="24"/>
                <w:szCs w:val="24"/>
                <w:lang w:val="ru-RU"/>
              </w:rPr>
              <w:t xml:space="preserve"> </w:t>
            </w:r>
            <w:r w:rsidRPr="00BB5AEE">
              <w:rPr>
                <w:rFonts w:ascii="Times New Roman" w:hAnsi="Times New Roman"/>
                <w:sz w:val="24"/>
                <w:szCs w:val="24"/>
                <w:lang w:val="ru-RU"/>
              </w:rPr>
              <w:t>сенсорных</w:t>
            </w:r>
            <w:r w:rsidRPr="00BB5AEE">
              <w:rPr>
                <w:rFonts w:ascii="Times New Roman" w:hAnsi="Times New Roman"/>
                <w:spacing w:val="108"/>
                <w:sz w:val="24"/>
                <w:szCs w:val="24"/>
                <w:lang w:val="ru-RU"/>
              </w:rPr>
              <w:t xml:space="preserve"> </w:t>
            </w:r>
            <w:r w:rsidRPr="00BB5AEE">
              <w:rPr>
                <w:rFonts w:ascii="Times New Roman" w:hAnsi="Times New Roman"/>
                <w:sz w:val="24"/>
                <w:szCs w:val="24"/>
                <w:lang w:val="ru-RU"/>
              </w:rPr>
              <w:t>эталонов</w:t>
            </w:r>
            <w:r w:rsidRPr="00BB5AEE">
              <w:rPr>
                <w:rFonts w:ascii="Times New Roman" w:hAnsi="Times New Roman"/>
                <w:spacing w:val="107"/>
                <w:sz w:val="24"/>
                <w:szCs w:val="24"/>
                <w:lang w:val="ru-RU"/>
              </w:rPr>
              <w:t xml:space="preserve"> </w:t>
            </w:r>
            <w:r w:rsidRPr="00BB5AEE">
              <w:rPr>
                <w:rFonts w:ascii="Times New Roman" w:hAnsi="Times New Roman"/>
                <w:sz w:val="24"/>
                <w:szCs w:val="24"/>
                <w:lang w:val="ru-RU"/>
              </w:rPr>
              <w:t>(цвета,</w:t>
            </w:r>
            <w:r w:rsidRPr="00BB5AEE">
              <w:rPr>
                <w:rFonts w:ascii="Times New Roman" w:hAnsi="Times New Roman"/>
                <w:spacing w:val="108"/>
                <w:sz w:val="24"/>
                <w:szCs w:val="24"/>
                <w:lang w:val="ru-RU"/>
              </w:rPr>
              <w:t xml:space="preserve"> </w:t>
            </w:r>
            <w:r w:rsidRPr="00BB5AEE">
              <w:rPr>
                <w:rFonts w:ascii="Times New Roman" w:hAnsi="Times New Roman"/>
                <w:sz w:val="24"/>
                <w:szCs w:val="24"/>
                <w:lang w:val="ru-RU"/>
              </w:rPr>
              <w:t>формы,</w:t>
            </w:r>
            <w:r w:rsidRPr="00BB5AEE">
              <w:rPr>
                <w:rFonts w:ascii="Times New Roman" w:hAnsi="Times New Roman"/>
                <w:spacing w:val="108"/>
                <w:sz w:val="24"/>
                <w:szCs w:val="24"/>
                <w:lang w:val="ru-RU"/>
              </w:rPr>
              <w:t xml:space="preserve"> </w:t>
            </w:r>
            <w:r w:rsidRPr="00BB5AEE">
              <w:rPr>
                <w:rFonts w:ascii="Times New Roman" w:hAnsi="Times New Roman"/>
                <w:sz w:val="24"/>
                <w:szCs w:val="24"/>
                <w:lang w:val="ru-RU"/>
              </w:rPr>
              <w:t>пространственных</w:t>
            </w:r>
            <w:r w:rsidR="007C78EA">
              <w:rPr>
                <w:rFonts w:ascii="Times New Roman" w:hAnsi="Times New Roman"/>
                <w:sz w:val="24"/>
                <w:szCs w:val="24"/>
                <w:lang w:val="ru-RU"/>
              </w:rPr>
              <w:t xml:space="preserve"> </w:t>
            </w:r>
            <w:r w:rsidRPr="00BB5AEE">
              <w:rPr>
                <w:rFonts w:ascii="Times New Roman" w:hAnsi="Times New Roman"/>
                <w:sz w:val="24"/>
                <w:szCs w:val="24"/>
                <w:lang w:val="ru-RU"/>
              </w:rPr>
              <w:t>отношений</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и</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др.,</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способов интеллектуальной</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деятельности</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(умение</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сравнивать,</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классифицировать,</w:t>
            </w:r>
            <w:r w:rsidRPr="00BB5AEE">
              <w:rPr>
                <w:rFonts w:ascii="Times New Roman" w:hAnsi="Times New Roman"/>
                <w:spacing w:val="-52"/>
                <w:sz w:val="24"/>
                <w:szCs w:val="24"/>
                <w:lang w:val="ru-RU"/>
              </w:rPr>
              <w:t xml:space="preserve"> </w:t>
            </w:r>
            <w:r w:rsidRPr="00BB5AEE">
              <w:rPr>
                <w:rFonts w:ascii="Times New Roman" w:hAnsi="Times New Roman"/>
                <w:sz w:val="24"/>
                <w:szCs w:val="24"/>
                <w:lang w:val="ru-RU"/>
              </w:rPr>
              <w:t>составлять</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сериационные</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ряды, систематизировать</w:t>
            </w:r>
            <w:r w:rsidRPr="00BB5AEE">
              <w:rPr>
                <w:rFonts w:ascii="Times New Roman" w:hAnsi="Times New Roman"/>
                <w:spacing w:val="-4"/>
                <w:sz w:val="24"/>
                <w:szCs w:val="24"/>
                <w:lang w:val="ru-RU"/>
              </w:rPr>
              <w:t xml:space="preserve"> </w:t>
            </w:r>
            <w:r w:rsidRPr="00BB5AEE">
              <w:rPr>
                <w:rFonts w:ascii="Times New Roman" w:hAnsi="Times New Roman"/>
                <w:sz w:val="24"/>
                <w:szCs w:val="24"/>
                <w:lang w:val="ru-RU"/>
              </w:rPr>
              <w:t xml:space="preserve">по </w:t>
            </w:r>
            <w:r w:rsidRPr="00BB5AEE">
              <w:rPr>
                <w:rFonts w:ascii="Times New Roman" w:hAnsi="Times New Roman"/>
                <w:sz w:val="24"/>
                <w:szCs w:val="24"/>
                <w:lang w:val="ru-RU"/>
              </w:rPr>
              <w:lastRenderedPageBreak/>
              <w:t>какому-</w:t>
            </w:r>
            <w:r w:rsidRPr="00BB5AEE">
              <w:rPr>
                <w:rFonts w:ascii="Times New Roman" w:hAnsi="Times New Roman"/>
                <w:spacing w:val="-4"/>
                <w:sz w:val="24"/>
                <w:szCs w:val="24"/>
                <w:lang w:val="ru-RU"/>
              </w:rPr>
              <w:t xml:space="preserve"> </w:t>
            </w:r>
            <w:r w:rsidRPr="00BB5AEE">
              <w:rPr>
                <w:rFonts w:ascii="Times New Roman" w:hAnsi="Times New Roman"/>
                <w:sz w:val="24"/>
                <w:szCs w:val="24"/>
                <w:lang w:val="ru-RU"/>
              </w:rPr>
              <w:t>либо</w:t>
            </w:r>
            <w:r w:rsidRPr="00BB5AEE">
              <w:rPr>
                <w:rFonts w:ascii="Times New Roman" w:hAnsi="Times New Roman"/>
                <w:spacing w:val="-1"/>
                <w:sz w:val="24"/>
                <w:szCs w:val="24"/>
                <w:lang w:val="ru-RU"/>
              </w:rPr>
              <w:t xml:space="preserve"> </w:t>
            </w:r>
            <w:r w:rsidRPr="00BB5AEE">
              <w:rPr>
                <w:rFonts w:ascii="Times New Roman" w:hAnsi="Times New Roman"/>
                <w:sz w:val="24"/>
                <w:szCs w:val="24"/>
                <w:lang w:val="ru-RU"/>
              </w:rPr>
              <w:t>признаку</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и пр.)</w:t>
            </w:r>
          </w:p>
        </w:tc>
      </w:tr>
      <w:tr w:rsidR="00A67807" w:rsidTr="00A67807">
        <w:trPr>
          <w:trHeight w:val="278"/>
        </w:trPr>
        <w:tc>
          <w:tcPr>
            <w:tcW w:w="9640" w:type="dxa"/>
            <w:gridSpan w:val="2"/>
            <w:shd w:val="clear" w:color="auto" w:fill="FCE9D9"/>
          </w:tcPr>
          <w:p w:rsidR="00A67807" w:rsidRPr="00A67807" w:rsidRDefault="00A67807" w:rsidP="007C78EA">
            <w:pPr>
              <w:pStyle w:val="TableParagraph"/>
              <w:spacing w:line="258" w:lineRule="exact"/>
              <w:ind w:left="3074" w:right="3065"/>
              <w:jc w:val="center"/>
              <w:rPr>
                <w:rFonts w:ascii="Times New Roman" w:hAnsi="Times New Roman"/>
                <w:sz w:val="24"/>
                <w:szCs w:val="24"/>
              </w:rPr>
            </w:pPr>
            <w:r w:rsidRPr="00A67807">
              <w:rPr>
                <w:rFonts w:ascii="Times New Roman" w:hAnsi="Times New Roman"/>
                <w:sz w:val="24"/>
                <w:szCs w:val="24"/>
              </w:rPr>
              <w:lastRenderedPageBreak/>
              <w:t>Досуг</w:t>
            </w:r>
            <w:r w:rsidR="007C78EA">
              <w:rPr>
                <w:rFonts w:ascii="Times New Roman" w:hAnsi="Times New Roman"/>
                <w:sz w:val="24"/>
                <w:szCs w:val="24"/>
                <w:lang w:val="ru-RU"/>
              </w:rPr>
              <w:t xml:space="preserve"> </w:t>
            </w:r>
            <w:r w:rsidRPr="00A67807">
              <w:rPr>
                <w:rFonts w:ascii="Times New Roman" w:hAnsi="Times New Roman"/>
                <w:spacing w:val="-4"/>
                <w:sz w:val="24"/>
                <w:szCs w:val="24"/>
              </w:rPr>
              <w:t xml:space="preserve"> </w:t>
            </w:r>
            <w:r w:rsidRPr="00A67807">
              <w:rPr>
                <w:rFonts w:ascii="Times New Roman" w:hAnsi="Times New Roman"/>
                <w:sz w:val="24"/>
                <w:szCs w:val="24"/>
              </w:rPr>
              <w:t>- «Играй</w:t>
            </w:r>
            <w:r w:rsidRPr="00A67807">
              <w:rPr>
                <w:rFonts w:ascii="Times New Roman" w:hAnsi="Times New Roman"/>
                <w:spacing w:val="-3"/>
                <w:sz w:val="24"/>
                <w:szCs w:val="24"/>
              </w:rPr>
              <w:t xml:space="preserve"> </w:t>
            </w:r>
            <w:r w:rsidRPr="00A67807">
              <w:rPr>
                <w:rFonts w:ascii="Times New Roman" w:hAnsi="Times New Roman"/>
                <w:sz w:val="24"/>
                <w:szCs w:val="24"/>
              </w:rPr>
              <w:t>город»</w:t>
            </w:r>
          </w:p>
        </w:tc>
      </w:tr>
      <w:tr w:rsidR="00A67807" w:rsidTr="00A67807">
        <w:trPr>
          <w:trHeight w:val="275"/>
        </w:trPr>
        <w:tc>
          <w:tcPr>
            <w:tcW w:w="9640" w:type="dxa"/>
            <w:gridSpan w:val="2"/>
            <w:shd w:val="clear" w:color="auto" w:fill="F1EEF5"/>
          </w:tcPr>
          <w:p w:rsidR="00A67807" w:rsidRPr="00A67807" w:rsidRDefault="00A67807" w:rsidP="00BB5AEE">
            <w:pPr>
              <w:pStyle w:val="TableParagraph"/>
              <w:spacing w:line="256" w:lineRule="exact"/>
              <w:ind w:left="3071" w:right="3065"/>
              <w:jc w:val="center"/>
              <w:rPr>
                <w:rFonts w:ascii="Times New Roman" w:hAnsi="Times New Roman"/>
                <w:i/>
                <w:sz w:val="24"/>
                <w:szCs w:val="24"/>
              </w:rPr>
            </w:pPr>
            <w:r w:rsidRPr="00A67807">
              <w:rPr>
                <w:rFonts w:ascii="Times New Roman" w:hAnsi="Times New Roman"/>
                <w:i/>
                <w:sz w:val="24"/>
                <w:szCs w:val="24"/>
              </w:rPr>
              <w:t>Формы</w:t>
            </w:r>
          </w:p>
        </w:tc>
      </w:tr>
      <w:tr w:rsidR="00A67807" w:rsidTr="00A67807">
        <w:trPr>
          <w:trHeight w:val="757"/>
        </w:trPr>
        <w:tc>
          <w:tcPr>
            <w:tcW w:w="9640" w:type="dxa"/>
            <w:gridSpan w:val="2"/>
          </w:tcPr>
          <w:p w:rsidR="00A67807" w:rsidRPr="00A67807" w:rsidRDefault="00A67807" w:rsidP="000F6C8B">
            <w:pPr>
              <w:pStyle w:val="TableParagraph"/>
              <w:numPr>
                <w:ilvl w:val="0"/>
                <w:numId w:val="26"/>
              </w:numPr>
              <w:tabs>
                <w:tab w:val="left" w:pos="243"/>
              </w:tabs>
              <w:spacing w:line="240" w:lineRule="exact"/>
              <w:ind w:hanging="136"/>
              <w:rPr>
                <w:rFonts w:ascii="Times New Roman" w:hAnsi="Times New Roman"/>
                <w:sz w:val="24"/>
                <w:szCs w:val="24"/>
              </w:rPr>
            </w:pPr>
            <w:r w:rsidRPr="00A67807">
              <w:rPr>
                <w:rFonts w:ascii="Times New Roman" w:hAnsi="Times New Roman"/>
                <w:sz w:val="24"/>
                <w:szCs w:val="24"/>
              </w:rPr>
              <w:t>«В</w:t>
            </w:r>
            <w:r w:rsidRPr="00A67807">
              <w:rPr>
                <w:rFonts w:ascii="Times New Roman" w:hAnsi="Times New Roman"/>
                <w:spacing w:val="-1"/>
                <w:sz w:val="24"/>
                <w:szCs w:val="24"/>
              </w:rPr>
              <w:t xml:space="preserve"> </w:t>
            </w:r>
            <w:r w:rsidRPr="00A67807">
              <w:rPr>
                <w:rFonts w:ascii="Times New Roman" w:hAnsi="Times New Roman"/>
                <w:sz w:val="24"/>
                <w:szCs w:val="24"/>
              </w:rPr>
              <w:t>гостях у</w:t>
            </w:r>
            <w:r w:rsidRPr="00A67807">
              <w:rPr>
                <w:rFonts w:ascii="Times New Roman" w:hAnsi="Times New Roman"/>
                <w:spacing w:val="-3"/>
                <w:sz w:val="24"/>
                <w:szCs w:val="24"/>
              </w:rPr>
              <w:t xml:space="preserve"> </w:t>
            </w:r>
            <w:r w:rsidRPr="00A67807">
              <w:rPr>
                <w:rFonts w:ascii="Times New Roman" w:hAnsi="Times New Roman"/>
                <w:sz w:val="24"/>
                <w:szCs w:val="24"/>
              </w:rPr>
              <w:t>сказки»</w:t>
            </w:r>
          </w:p>
          <w:p w:rsidR="00A67807" w:rsidRPr="00BB5AEE" w:rsidRDefault="00A67807" w:rsidP="000F6C8B">
            <w:pPr>
              <w:pStyle w:val="TableParagraph"/>
              <w:numPr>
                <w:ilvl w:val="0"/>
                <w:numId w:val="26"/>
              </w:numPr>
              <w:tabs>
                <w:tab w:val="left" w:pos="241"/>
              </w:tabs>
              <w:spacing w:line="252" w:lineRule="exact"/>
              <w:ind w:left="240" w:hanging="134"/>
              <w:rPr>
                <w:rFonts w:ascii="Times New Roman" w:hAnsi="Times New Roman"/>
                <w:sz w:val="24"/>
                <w:szCs w:val="24"/>
                <w:lang w:val="ru-RU"/>
              </w:rPr>
            </w:pPr>
            <w:r w:rsidRPr="00BB5AEE">
              <w:rPr>
                <w:rFonts w:ascii="Times New Roman" w:hAnsi="Times New Roman"/>
                <w:sz w:val="24"/>
                <w:szCs w:val="24"/>
                <w:lang w:val="ru-RU"/>
              </w:rPr>
              <w:t>Именины</w:t>
            </w:r>
            <w:r w:rsidRPr="00BB5AEE">
              <w:rPr>
                <w:rFonts w:ascii="Times New Roman" w:hAnsi="Times New Roman"/>
                <w:spacing w:val="-6"/>
                <w:sz w:val="24"/>
                <w:szCs w:val="24"/>
                <w:lang w:val="ru-RU"/>
              </w:rPr>
              <w:t xml:space="preserve"> </w:t>
            </w:r>
            <w:r w:rsidRPr="00BB5AEE">
              <w:rPr>
                <w:rFonts w:ascii="Times New Roman" w:hAnsi="Times New Roman"/>
                <w:sz w:val="24"/>
                <w:szCs w:val="24"/>
                <w:lang w:val="ru-RU"/>
              </w:rPr>
              <w:t>«Осенины»,</w:t>
            </w:r>
            <w:r w:rsidRPr="00BB5AEE">
              <w:rPr>
                <w:rFonts w:ascii="Times New Roman" w:hAnsi="Times New Roman"/>
                <w:spacing w:val="-2"/>
                <w:sz w:val="24"/>
                <w:szCs w:val="24"/>
                <w:lang w:val="ru-RU"/>
              </w:rPr>
              <w:t xml:space="preserve"> </w:t>
            </w:r>
            <w:r w:rsidRPr="00BB5AEE">
              <w:rPr>
                <w:rFonts w:ascii="Times New Roman" w:hAnsi="Times New Roman"/>
                <w:sz w:val="24"/>
                <w:szCs w:val="24"/>
                <w:lang w:val="ru-RU"/>
              </w:rPr>
              <w:t>«Зимнины»,</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«Веснины»,</w:t>
            </w:r>
            <w:r w:rsidRPr="00BB5AEE">
              <w:rPr>
                <w:rFonts w:ascii="Times New Roman" w:hAnsi="Times New Roman"/>
                <w:spacing w:val="-3"/>
                <w:sz w:val="24"/>
                <w:szCs w:val="24"/>
                <w:lang w:val="ru-RU"/>
              </w:rPr>
              <w:t xml:space="preserve"> </w:t>
            </w:r>
            <w:r w:rsidRPr="00BB5AEE">
              <w:rPr>
                <w:rFonts w:ascii="Times New Roman" w:hAnsi="Times New Roman"/>
                <w:sz w:val="24"/>
                <w:szCs w:val="24"/>
                <w:lang w:val="ru-RU"/>
              </w:rPr>
              <w:t>«Летнины»</w:t>
            </w:r>
          </w:p>
          <w:p w:rsidR="00A67807" w:rsidRPr="00A67807" w:rsidRDefault="00A67807" w:rsidP="000F6C8B">
            <w:pPr>
              <w:pStyle w:val="TableParagraph"/>
              <w:numPr>
                <w:ilvl w:val="0"/>
                <w:numId w:val="26"/>
              </w:numPr>
              <w:tabs>
                <w:tab w:val="left" w:pos="241"/>
              </w:tabs>
              <w:spacing w:before="1" w:line="244" w:lineRule="exact"/>
              <w:ind w:left="240" w:hanging="134"/>
              <w:rPr>
                <w:rFonts w:ascii="Times New Roman" w:hAnsi="Times New Roman"/>
                <w:sz w:val="24"/>
                <w:szCs w:val="24"/>
              </w:rPr>
            </w:pPr>
            <w:r w:rsidRPr="00A67807">
              <w:rPr>
                <w:rFonts w:ascii="Times New Roman" w:hAnsi="Times New Roman"/>
                <w:sz w:val="24"/>
                <w:szCs w:val="24"/>
              </w:rPr>
              <w:t>Кружок</w:t>
            </w:r>
            <w:r w:rsidRPr="00A67807">
              <w:rPr>
                <w:rFonts w:ascii="Times New Roman" w:hAnsi="Times New Roman"/>
                <w:spacing w:val="-2"/>
                <w:sz w:val="24"/>
                <w:szCs w:val="24"/>
              </w:rPr>
              <w:t xml:space="preserve"> </w:t>
            </w:r>
            <w:r w:rsidRPr="00A67807">
              <w:rPr>
                <w:rFonts w:ascii="Times New Roman" w:hAnsi="Times New Roman"/>
                <w:sz w:val="24"/>
                <w:szCs w:val="24"/>
              </w:rPr>
              <w:t>«Умелые</w:t>
            </w:r>
            <w:r w:rsidRPr="00A67807">
              <w:rPr>
                <w:rFonts w:ascii="Times New Roman" w:hAnsi="Times New Roman"/>
                <w:spacing w:val="-2"/>
                <w:sz w:val="24"/>
                <w:szCs w:val="24"/>
              </w:rPr>
              <w:t xml:space="preserve"> </w:t>
            </w:r>
            <w:r w:rsidRPr="00A67807">
              <w:rPr>
                <w:rFonts w:ascii="Times New Roman" w:hAnsi="Times New Roman"/>
                <w:sz w:val="24"/>
                <w:szCs w:val="24"/>
              </w:rPr>
              <w:t>ручки»</w:t>
            </w:r>
          </w:p>
        </w:tc>
      </w:tr>
      <w:tr w:rsidR="00A67807" w:rsidTr="00A67807">
        <w:trPr>
          <w:trHeight w:val="275"/>
        </w:trPr>
        <w:tc>
          <w:tcPr>
            <w:tcW w:w="9640" w:type="dxa"/>
            <w:gridSpan w:val="2"/>
            <w:shd w:val="clear" w:color="auto" w:fill="F1EEF5"/>
          </w:tcPr>
          <w:p w:rsidR="00A67807" w:rsidRPr="00A67807" w:rsidRDefault="00A67807" w:rsidP="00BB5AEE">
            <w:pPr>
              <w:pStyle w:val="TableParagraph"/>
              <w:spacing w:line="256" w:lineRule="exact"/>
              <w:ind w:left="3070" w:right="3065"/>
              <w:jc w:val="center"/>
              <w:rPr>
                <w:rFonts w:ascii="Times New Roman" w:hAnsi="Times New Roman"/>
                <w:i/>
                <w:sz w:val="24"/>
                <w:szCs w:val="24"/>
              </w:rPr>
            </w:pPr>
            <w:r w:rsidRPr="00A67807">
              <w:rPr>
                <w:rFonts w:ascii="Times New Roman" w:hAnsi="Times New Roman"/>
                <w:i/>
                <w:sz w:val="24"/>
                <w:szCs w:val="24"/>
              </w:rPr>
              <w:t>Направление</w:t>
            </w:r>
          </w:p>
        </w:tc>
      </w:tr>
      <w:tr w:rsidR="00A67807" w:rsidRPr="007C78EA" w:rsidTr="00A67807">
        <w:trPr>
          <w:trHeight w:val="253"/>
        </w:trPr>
        <w:tc>
          <w:tcPr>
            <w:tcW w:w="9640" w:type="dxa"/>
            <w:gridSpan w:val="2"/>
          </w:tcPr>
          <w:p w:rsidR="00A67807" w:rsidRPr="007C78EA" w:rsidRDefault="00A67807" w:rsidP="00BB5AEE">
            <w:pPr>
              <w:pStyle w:val="TableParagraph"/>
              <w:spacing w:line="234" w:lineRule="exact"/>
              <w:rPr>
                <w:rFonts w:ascii="Times New Roman" w:hAnsi="Times New Roman"/>
                <w:sz w:val="24"/>
                <w:szCs w:val="24"/>
                <w:lang w:val="ru-RU"/>
              </w:rPr>
            </w:pPr>
            <w:r w:rsidRPr="007C78EA">
              <w:rPr>
                <w:rFonts w:ascii="Times New Roman" w:hAnsi="Times New Roman"/>
                <w:sz w:val="24"/>
                <w:szCs w:val="24"/>
                <w:lang w:val="ru-RU"/>
              </w:rPr>
              <w:t>Направлен</w:t>
            </w:r>
            <w:r w:rsidRPr="007C78EA">
              <w:rPr>
                <w:rFonts w:ascii="Times New Roman" w:hAnsi="Times New Roman"/>
                <w:spacing w:val="-3"/>
                <w:sz w:val="24"/>
                <w:szCs w:val="24"/>
                <w:lang w:val="ru-RU"/>
              </w:rPr>
              <w:t xml:space="preserve"> </w:t>
            </w:r>
            <w:r w:rsidRPr="007C78EA">
              <w:rPr>
                <w:rFonts w:ascii="Times New Roman" w:hAnsi="Times New Roman"/>
                <w:sz w:val="24"/>
                <w:szCs w:val="24"/>
                <w:lang w:val="ru-RU"/>
              </w:rPr>
              <w:t>на</w:t>
            </w:r>
            <w:r w:rsidRPr="007C78EA">
              <w:rPr>
                <w:rFonts w:ascii="Times New Roman" w:hAnsi="Times New Roman"/>
                <w:spacing w:val="-2"/>
                <w:sz w:val="24"/>
                <w:szCs w:val="24"/>
                <w:lang w:val="ru-RU"/>
              </w:rPr>
              <w:t xml:space="preserve"> </w:t>
            </w:r>
            <w:r w:rsidRPr="007C78EA">
              <w:rPr>
                <w:rFonts w:ascii="Times New Roman" w:hAnsi="Times New Roman"/>
                <w:sz w:val="24"/>
                <w:szCs w:val="24"/>
                <w:lang w:val="ru-RU"/>
              </w:rPr>
              <w:t>развитие</w:t>
            </w:r>
            <w:r w:rsidRPr="007C78EA">
              <w:rPr>
                <w:rFonts w:ascii="Times New Roman" w:hAnsi="Times New Roman"/>
                <w:spacing w:val="-3"/>
                <w:sz w:val="24"/>
                <w:szCs w:val="24"/>
                <w:lang w:val="ru-RU"/>
              </w:rPr>
              <w:t xml:space="preserve"> </w:t>
            </w:r>
            <w:r w:rsidRPr="007C78EA">
              <w:rPr>
                <w:rFonts w:ascii="Times New Roman" w:hAnsi="Times New Roman"/>
                <w:sz w:val="24"/>
                <w:szCs w:val="24"/>
                <w:lang w:val="ru-RU"/>
              </w:rPr>
              <w:t>эмоционального</w:t>
            </w:r>
            <w:r w:rsidRPr="007C78EA">
              <w:rPr>
                <w:rFonts w:ascii="Times New Roman" w:hAnsi="Times New Roman"/>
                <w:spacing w:val="-2"/>
                <w:sz w:val="24"/>
                <w:szCs w:val="24"/>
                <w:lang w:val="ru-RU"/>
              </w:rPr>
              <w:t xml:space="preserve"> </w:t>
            </w:r>
            <w:r w:rsidRPr="007C78EA">
              <w:rPr>
                <w:rFonts w:ascii="Times New Roman" w:hAnsi="Times New Roman"/>
                <w:sz w:val="24"/>
                <w:szCs w:val="24"/>
                <w:lang w:val="ru-RU"/>
              </w:rPr>
              <w:t>общения</w:t>
            </w:r>
            <w:r w:rsidRPr="007C78EA">
              <w:rPr>
                <w:rFonts w:ascii="Times New Roman" w:hAnsi="Times New Roman"/>
                <w:spacing w:val="-4"/>
                <w:sz w:val="24"/>
                <w:szCs w:val="24"/>
                <w:lang w:val="ru-RU"/>
              </w:rPr>
              <w:t xml:space="preserve"> </w:t>
            </w:r>
            <w:r w:rsidRPr="007C78EA">
              <w:rPr>
                <w:rFonts w:ascii="Times New Roman" w:hAnsi="Times New Roman"/>
                <w:sz w:val="24"/>
                <w:szCs w:val="24"/>
                <w:lang w:val="ru-RU"/>
              </w:rPr>
              <w:t>детей</w:t>
            </w:r>
            <w:r w:rsidRPr="007C78EA">
              <w:rPr>
                <w:rFonts w:ascii="Times New Roman" w:hAnsi="Times New Roman"/>
                <w:spacing w:val="-2"/>
                <w:sz w:val="24"/>
                <w:szCs w:val="24"/>
                <w:lang w:val="ru-RU"/>
              </w:rPr>
              <w:t xml:space="preserve"> </w:t>
            </w:r>
            <w:r w:rsidRPr="007C78EA">
              <w:rPr>
                <w:rFonts w:ascii="Times New Roman" w:hAnsi="Times New Roman"/>
                <w:sz w:val="24"/>
                <w:szCs w:val="24"/>
                <w:lang w:val="ru-RU"/>
              </w:rPr>
              <w:t>между</w:t>
            </w:r>
            <w:r w:rsidRPr="007C78EA">
              <w:rPr>
                <w:rFonts w:ascii="Times New Roman" w:hAnsi="Times New Roman"/>
                <w:spacing w:val="-4"/>
                <w:sz w:val="24"/>
                <w:szCs w:val="24"/>
                <w:lang w:val="ru-RU"/>
              </w:rPr>
              <w:t xml:space="preserve"> </w:t>
            </w:r>
            <w:r w:rsidRPr="007C78EA">
              <w:rPr>
                <w:rFonts w:ascii="Times New Roman" w:hAnsi="Times New Roman"/>
                <w:sz w:val="24"/>
                <w:szCs w:val="24"/>
                <w:lang w:val="ru-RU"/>
              </w:rPr>
              <w:t>сверстниками</w:t>
            </w:r>
          </w:p>
        </w:tc>
      </w:tr>
    </w:tbl>
    <w:p w:rsidR="005B469F" w:rsidRDefault="005B469F" w:rsidP="007C78EA">
      <w:pPr>
        <w:ind w:firstLine="709"/>
        <w:jc w:val="both"/>
        <w:rPr>
          <w:sz w:val="24"/>
          <w:szCs w:val="24"/>
        </w:rPr>
      </w:pPr>
    </w:p>
    <w:p w:rsidR="007C78EA" w:rsidRPr="007C78EA" w:rsidRDefault="007C78EA" w:rsidP="007C78EA">
      <w:pPr>
        <w:ind w:firstLine="709"/>
        <w:jc w:val="both"/>
        <w:rPr>
          <w:sz w:val="24"/>
          <w:szCs w:val="24"/>
        </w:rPr>
      </w:pPr>
      <w:r w:rsidRPr="007C78EA">
        <w:rPr>
          <w:sz w:val="24"/>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C78EA" w:rsidRPr="007C78EA" w:rsidRDefault="007C78EA" w:rsidP="007C78EA">
      <w:pPr>
        <w:ind w:firstLine="709"/>
        <w:jc w:val="both"/>
        <w:rPr>
          <w:sz w:val="24"/>
          <w:szCs w:val="24"/>
        </w:rPr>
      </w:pPr>
      <w:r w:rsidRPr="007C78EA">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67807" w:rsidRPr="00BB5AEE" w:rsidRDefault="00BB5AEE" w:rsidP="007C78EA">
      <w:pPr>
        <w:ind w:firstLine="709"/>
        <w:jc w:val="both"/>
        <w:rPr>
          <w:sz w:val="24"/>
          <w:szCs w:val="24"/>
        </w:rPr>
      </w:pPr>
      <w:r w:rsidRPr="009C4CE5">
        <w:rPr>
          <w:b/>
          <w:i/>
          <w:sz w:val="24"/>
          <w:szCs w:val="24"/>
        </w:rPr>
        <w:t>Игра</w:t>
      </w:r>
      <w:r w:rsidRPr="009C4CE5">
        <w:rPr>
          <w:b/>
          <w:i/>
          <w:sz w:val="24"/>
          <w:szCs w:val="24"/>
        </w:rPr>
        <w:tab/>
      </w:r>
      <w:r w:rsidR="007C78EA" w:rsidRPr="007C78EA">
        <w:rPr>
          <w:sz w:val="24"/>
          <w:szCs w:val="24"/>
        </w:rPr>
        <w:t>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862A4C" w:rsidRDefault="00BB5AEE" w:rsidP="00BB5AEE">
      <w:pPr>
        <w:ind w:firstLine="709"/>
        <w:jc w:val="both"/>
        <w:rPr>
          <w:sz w:val="24"/>
          <w:szCs w:val="24"/>
        </w:rPr>
      </w:pPr>
      <w:r w:rsidRPr="00BB5AEE">
        <w:rPr>
          <w:sz w:val="24"/>
          <w:szCs w:val="24"/>
        </w:rPr>
        <w:t>Игра в педагогическом процессе выполняет различные функции:</w:t>
      </w:r>
      <w:r w:rsidRPr="00BB5AEE">
        <w:rPr>
          <w:sz w:val="24"/>
          <w:szCs w:val="24"/>
        </w:rPr>
        <w:tab/>
      </w:r>
    </w:p>
    <w:p w:rsidR="00BB5AEE" w:rsidRPr="00862A4C" w:rsidRDefault="00BB5AEE" w:rsidP="000F6C8B">
      <w:pPr>
        <w:pStyle w:val="a5"/>
        <w:numPr>
          <w:ilvl w:val="0"/>
          <w:numId w:val="32"/>
        </w:numPr>
        <w:rPr>
          <w:sz w:val="24"/>
          <w:szCs w:val="24"/>
        </w:rPr>
      </w:pPr>
      <w:r w:rsidRPr="00862A4C">
        <w:rPr>
          <w:sz w:val="24"/>
          <w:szCs w:val="24"/>
        </w:rPr>
        <w:t>обучающую,</w:t>
      </w:r>
    </w:p>
    <w:p w:rsidR="00BB5AEE" w:rsidRPr="00862A4C" w:rsidRDefault="00BB5AEE" w:rsidP="000F6C8B">
      <w:pPr>
        <w:pStyle w:val="a5"/>
        <w:numPr>
          <w:ilvl w:val="0"/>
          <w:numId w:val="32"/>
        </w:numPr>
        <w:rPr>
          <w:sz w:val="24"/>
          <w:szCs w:val="24"/>
        </w:rPr>
      </w:pPr>
      <w:r w:rsidRPr="00862A4C">
        <w:rPr>
          <w:sz w:val="24"/>
          <w:szCs w:val="24"/>
        </w:rPr>
        <w:t>познавательную,</w:t>
      </w:r>
    </w:p>
    <w:p w:rsidR="00BB5AEE" w:rsidRPr="00862A4C" w:rsidRDefault="00BB5AEE" w:rsidP="000F6C8B">
      <w:pPr>
        <w:pStyle w:val="a5"/>
        <w:numPr>
          <w:ilvl w:val="0"/>
          <w:numId w:val="32"/>
        </w:numPr>
        <w:rPr>
          <w:sz w:val="24"/>
          <w:szCs w:val="24"/>
        </w:rPr>
      </w:pPr>
      <w:r w:rsidRPr="00862A4C">
        <w:rPr>
          <w:sz w:val="24"/>
          <w:szCs w:val="24"/>
        </w:rPr>
        <w:t>развивающую,</w:t>
      </w:r>
    </w:p>
    <w:p w:rsidR="00BB5AEE" w:rsidRPr="00862A4C" w:rsidRDefault="00BB5AEE" w:rsidP="000F6C8B">
      <w:pPr>
        <w:pStyle w:val="a5"/>
        <w:numPr>
          <w:ilvl w:val="0"/>
          <w:numId w:val="32"/>
        </w:numPr>
        <w:rPr>
          <w:sz w:val="24"/>
          <w:szCs w:val="24"/>
        </w:rPr>
      </w:pPr>
      <w:r w:rsidRPr="00862A4C">
        <w:rPr>
          <w:sz w:val="24"/>
          <w:szCs w:val="24"/>
        </w:rPr>
        <w:t>воспитательную,</w:t>
      </w:r>
    </w:p>
    <w:p w:rsidR="00BB5AEE" w:rsidRPr="00862A4C" w:rsidRDefault="00BB5AEE" w:rsidP="000F6C8B">
      <w:pPr>
        <w:pStyle w:val="a5"/>
        <w:numPr>
          <w:ilvl w:val="0"/>
          <w:numId w:val="32"/>
        </w:numPr>
        <w:rPr>
          <w:sz w:val="24"/>
          <w:szCs w:val="24"/>
        </w:rPr>
      </w:pPr>
      <w:r w:rsidRPr="00862A4C">
        <w:rPr>
          <w:sz w:val="24"/>
          <w:szCs w:val="24"/>
        </w:rPr>
        <w:t>социокультурную,</w:t>
      </w:r>
    </w:p>
    <w:p w:rsidR="00BB5AEE" w:rsidRPr="00862A4C" w:rsidRDefault="00BB5AEE" w:rsidP="000F6C8B">
      <w:pPr>
        <w:pStyle w:val="a5"/>
        <w:numPr>
          <w:ilvl w:val="0"/>
          <w:numId w:val="32"/>
        </w:numPr>
        <w:rPr>
          <w:sz w:val="24"/>
          <w:szCs w:val="24"/>
        </w:rPr>
      </w:pPr>
      <w:r w:rsidRPr="00862A4C">
        <w:rPr>
          <w:sz w:val="24"/>
          <w:szCs w:val="24"/>
        </w:rPr>
        <w:t>коммуникативную,</w:t>
      </w:r>
    </w:p>
    <w:p w:rsidR="00BB5AEE" w:rsidRPr="00862A4C" w:rsidRDefault="00BB5AEE" w:rsidP="000F6C8B">
      <w:pPr>
        <w:pStyle w:val="a5"/>
        <w:numPr>
          <w:ilvl w:val="0"/>
          <w:numId w:val="32"/>
        </w:numPr>
        <w:rPr>
          <w:sz w:val="24"/>
          <w:szCs w:val="24"/>
        </w:rPr>
      </w:pPr>
      <w:r w:rsidRPr="00862A4C">
        <w:rPr>
          <w:sz w:val="24"/>
          <w:szCs w:val="24"/>
        </w:rPr>
        <w:t>развлекательную,</w:t>
      </w:r>
    </w:p>
    <w:p w:rsidR="00BB5AEE" w:rsidRPr="00862A4C" w:rsidRDefault="00BB5AEE" w:rsidP="000F6C8B">
      <w:pPr>
        <w:pStyle w:val="a5"/>
        <w:numPr>
          <w:ilvl w:val="0"/>
          <w:numId w:val="32"/>
        </w:numPr>
        <w:tabs>
          <w:tab w:val="left" w:pos="708"/>
          <w:tab w:val="left" w:pos="1416"/>
          <w:tab w:val="left" w:pos="2124"/>
          <w:tab w:val="left" w:pos="2832"/>
          <w:tab w:val="left" w:pos="4145"/>
        </w:tabs>
        <w:rPr>
          <w:sz w:val="24"/>
          <w:szCs w:val="24"/>
        </w:rPr>
      </w:pPr>
      <w:r w:rsidRPr="00862A4C">
        <w:rPr>
          <w:sz w:val="24"/>
          <w:szCs w:val="24"/>
        </w:rPr>
        <w:t>диагностическую,</w:t>
      </w:r>
      <w:r w:rsidR="00862A4C" w:rsidRPr="00862A4C">
        <w:rPr>
          <w:sz w:val="24"/>
          <w:szCs w:val="24"/>
        </w:rPr>
        <w:tab/>
      </w:r>
    </w:p>
    <w:p w:rsidR="00BB5AEE" w:rsidRDefault="00BB5AEE" w:rsidP="000F6C8B">
      <w:pPr>
        <w:pStyle w:val="a5"/>
        <w:numPr>
          <w:ilvl w:val="0"/>
          <w:numId w:val="32"/>
        </w:numPr>
        <w:rPr>
          <w:sz w:val="24"/>
          <w:szCs w:val="24"/>
        </w:rPr>
      </w:pPr>
      <w:r w:rsidRPr="00862A4C">
        <w:rPr>
          <w:sz w:val="24"/>
          <w:szCs w:val="24"/>
        </w:rPr>
        <w:t>психотерапевтическую и др.</w:t>
      </w:r>
    </w:p>
    <w:p w:rsidR="007C78EA" w:rsidRDefault="007C78EA" w:rsidP="00862A4C">
      <w:pPr>
        <w:pStyle w:val="a5"/>
        <w:ind w:left="0" w:firstLine="709"/>
        <w:rPr>
          <w:sz w:val="24"/>
          <w:szCs w:val="24"/>
        </w:rPr>
      </w:pPr>
      <w:r w:rsidRPr="007C78EA">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r>
        <w:rPr>
          <w:sz w:val="24"/>
          <w:szCs w:val="24"/>
        </w:rPr>
        <w:t xml:space="preserve"> </w:t>
      </w:r>
    </w:p>
    <w:p w:rsidR="00862A4C" w:rsidRDefault="00862A4C" w:rsidP="00862A4C">
      <w:pPr>
        <w:pStyle w:val="a5"/>
        <w:ind w:left="0" w:firstLine="709"/>
        <w:rPr>
          <w:sz w:val="24"/>
          <w:szCs w:val="24"/>
        </w:rPr>
      </w:pPr>
      <w:r w:rsidRPr="00862A4C">
        <w:rPr>
          <w:sz w:val="24"/>
          <w:szCs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w:t>
      </w:r>
      <w:r>
        <w:rPr>
          <w:sz w:val="24"/>
          <w:szCs w:val="24"/>
        </w:rPr>
        <w:t>.</w:t>
      </w:r>
    </w:p>
    <w:p w:rsidR="007C78EA" w:rsidRDefault="007C78EA" w:rsidP="00862A4C">
      <w:pPr>
        <w:pStyle w:val="a5"/>
        <w:ind w:left="0" w:firstLine="709"/>
        <w:rPr>
          <w:sz w:val="24"/>
          <w:szCs w:val="24"/>
        </w:rPr>
      </w:pPr>
      <w:r w:rsidRPr="007C78EA">
        <w:rPr>
          <w:sz w:val="24"/>
          <w:szCs w:val="24"/>
        </w:rPr>
        <w:t xml:space="preserve">Образовательная деятельность в режимных процессах имеет специфику и </w:t>
      </w:r>
      <w:r w:rsidRPr="007C78EA">
        <w:rPr>
          <w:sz w:val="24"/>
          <w:szCs w:val="24"/>
        </w:rPr>
        <w:lastRenderedPageBreak/>
        <w:t>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создать у них бодрое, жизнерадостное настроение.</w:t>
      </w:r>
    </w:p>
    <w:p w:rsidR="00862A4C" w:rsidRPr="009A32A0" w:rsidRDefault="00862A4C" w:rsidP="009A32A0">
      <w:pPr>
        <w:pStyle w:val="a5"/>
        <w:ind w:left="0"/>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229"/>
      </w:tblGrid>
      <w:tr w:rsidR="00673EB3" w:rsidRPr="009A32A0" w:rsidTr="009A32A0">
        <w:trPr>
          <w:trHeight w:val="20"/>
        </w:trPr>
        <w:tc>
          <w:tcPr>
            <w:tcW w:w="9356" w:type="dxa"/>
            <w:gridSpan w:val="2"/>
          </w:tcPr>
          <w:p w:rsidR="00673EB3" w:rsidRPr="009A32A0" w:rsidRDefault="00673EB3" w:rsidP="009A32A0">
            <w:pPr>
              <w:pStyle w:val="a5"/>
              <w:ind w:left="0"/>
              <w:rPr>
                <w:b/>
                <w:i/>
                <w:sz w:val="24"/>
                <w:szCs w:val="24"/>
              </w:rPr>
            </w:pPr>
            <w:r w:rsidRPr="009A32A0">
              <w:rPr>
                <w:b/>
                <w:i/>
                <w:sz w:val="24"/>
                <w:szCs w:val="24"/>
              </w:rPr>
              <w:t>Образовательная деятельность, осуществляемая в утренний отрезок времени</w:t>
            </w:r>
            <w:r w:rsidRPr="009A32A0">
              <w:rPr>
                <w:b/>
                <w:sz w:val="24"/>
                <w:szCs w:val="24"/>
              </w:rPr>
              <w:t xml:space="preserve">, </w:t>
            </w:r>
            <w:r w:rsidRPr="009A32A0">
              <w:rPr>
                <w:b/>
                <w:i/>
                <w:sz w:val="24"/>
                <w:szCs w:val="24"/>
              </w:rPr>
              <w:t>включает:</w:t>
            </w:r>
          </w:p>
        </w:tc>
      </w:tr>
      <w:tr w:rsidR="00673EB3" w:rsidRPr="009A32A0" w:rsidTr="009A32A0">
        <w:trPr>
          <w:trHeight w:val="20"/>
        </w:trPr>
        <w:tc>
          <w:tcPr>
            <w:tcW w:w="9356" w:type="dxa"/>
            <w:gridSpan w:val="2"/>
          </w:tcPr>
          <w:p w:rsidR="00673EB3" w:rsidRPr="009A32A0" w:rsidRDefault="00673EB3" w:rsidP="000F6C8B">
            <w:pPr>
              <w:pStyle w:val="a5"/>
              <w:numPr>
                <w:ilvl w:val="0"/>
                <w:numId w:val="39"/>
              </w:numPr>
              <w:ind w:left="0" w:firstLine="0"/>
              <w:rPr>
                <w:sz w:val="24"/>
                <w:szCs w:val="24"/>
              </w:rPr>
            </w:pPr>
            <w:r w:rsidRPr="009A32A0">
              <w:rPr>
                <w:i/>
                <w:sz w:val="24"/>
                <w:szCs w:val="24"/>
              </w:rPr>
              <w:t>игровые ситуации</w:t>
            </w:r>
            <w:r w:rsidRPr="009A32A0">
              <w:rPr>
                <w:sz w:val="24"/>
                <w:szCs w:val="24"/>
              </w:rPr>
              <w:t>,   индивидуальные   игры   и   игры   небольшими   подгруппами (сюжетно-ролевые, режиссерские, дидактические, подвижные, музыкальные и другие)</w:t>
            </w:r>
          </w:p>
        </w:tc>
      </w:tr>
      <w:tr w:rsidR="00673EB3" w:rsidRPr="009A32A0" w:rsidTr="009A32A0">
        <w:trPr>
          <w:trHeight w:val="20"/>
        </w:trPr>
        <w:tc>
          <w:tcPr>
            <w:tcW w:w="9356" w:type="dxa"/>
            <w:gridSpan w:val="2"/>
          </w:tcPr>
          <w:p w:rsidR="00673EB3" w:rsidRPr="009A32A0" w:rsidRDefault="00673EB3" w:rsidP="000F6C8B">
            <w:pPr>
              <w:pStyle w:val="a5"/>
              <w:numPr>
                <w:ilvl w:val="0"/>
                <w:numId w:val="39"/>
              </w:numPr>
              <w:ind w:left="0" w:firstLine="0"/>
              <w:rPr>
                <w:sz w:val="24"/>
                <w:szCs w:val="24"/>
              </w:rPr>
            </w:pPr>
            <w:r w:rsidRPr="009A32A0">
              <w:rPr>
                <w:i/>
                <w:sz w:val="24"/>
                <w:szCs w:val="24"/>
              </w:rPr>
              <w:t>беседы с детьми по их интересам</w:t>
            </w:r>
            <w:r w:rsidRPr="009A32A0">
              <w:rPr>
                <w:sz w:val="24"/>
                <w:szCs w:val="24"/>
              </w:rPr>
              <w:t>, развивающее общение педагога с детьми (в том числе в форме утреннего и вечернего круга), рассматривание картин, иллюстраций</w:t>
            </w:r>
          </w:p>
        </w:tc>
      </w:tr>
      <w:tr w:rsidR="00673EB3" w:rsidRPr="009A32A0" w:rsidTr="009A32A0">
        <w:trPr>
          <w:trHeight w:val="20"/>
        </w:trPr>
        <w:tc>
          <w:tcPr>
            <w:tcW w:w="9356" w:type="dxa"/>
            <w:gridSpan w:val="2"/>
          </w:tcPr>
          <w:p w:rsidR="00673EB3" w:rsidRPr="009A32A0" w:rsidRDefault="00673EB3" w:rsidP="000F6C8B">
            <w:pPr>
              <w:pStyle w:val="a5"/>
              <w:numPr>
                <w:ilvl w:val="0"/>
                <w:numId w:val="39"/>
              </w:numPr>
              <w:ind w:left="0" w:firstLine="0"/>
              <w:rPr>
                <w:sz w:val="24"/>
                <w:szCs w:val="24"/>
              </w:rPr>
            </w:pPr>
            <w:r w:rsidRPr="009A32A0">
              <w:rPr>
                <w:i/>
                <w:sz w:val="24"/>
                <w:szCs w:val="24"/>
              </w:rPr>
              <w:t>практические,</w:t>
            </w:r>
            <w:r w:rsidRPr="009A32A0">
              <w:rPr>
                <w:i/>
                <w:sz w:val="24"/>
                <w:szCs w:val="24"/>
              </w:rPr>
              <w:tab/>
              <w:t>проблемные</w:t>
            </w:r>
            <w:r w:rsidRPr="009A32A0">
              <w:rPr>
                <w:i/>
                <w:sz w:val="24"/>
                <w:szCs w:val="24"/>
              </w:rPr>
              <w:tab/>
              <w:t>ситуации</w:t>
            </w:r>
            <w:r w:rsidRPr="009A32A0">
              <w:rPr>
                <w:sz w:val="24"/>
                <w:szCs w:val="24"/>
              </w:rPr>
              <w:t>,</w:t>
            </w:r>
            <w:r w:rsidRPr="009A32A0">
              <w:rPr>
                <w:sz w:val="24"/>
                <w:szCs w:val="24"/>
              </w:rPr>
              <w:tab/>
              <w:t>упражнения</w:t>
            </w:r>
            <w:r w:rsidRPr="009A32A0">
              <w:rPr>
                <w:sz w:val="24"/>
                <w:szCs w:val="24"/>
              </w:rPr>
              <w:tab/>
              <w:t>(по</w:t>
            </w:r>
            <w:r w:rsidRPr="009A32A0">
              <w:rPr>
                <w:sz w:val="24"/>
                <w:szCs w:val="24"/>
              </w:rPr>
              <w:tab/>
              <w:t>освоению культурно гигиенических навыков и культуры здоровья, правил и норм поведения и другие)</w:t>
            </w:r>
          </w:p>
        </w:tc>
      </w:tr>
      <w:tr w:rsidR="00673EB3" w:rsidRPr="009A32A0" w:rsidTr="009A32A0">
        <w:trPr>
          <w:trHeight w:val="20"/>
        </w:trPr>
        <w:tc>
          <w:tcPr>
            <w:tcW w:w="9356" w:type="dxa"/>
            <w:gridSpan w:val="2"/>
          </w:tcPr>
          <w:p w:rsidR="00673EB3" w:rsidRPr="009A32A0" w:rsidRDefault="00673EB3" w:rsidP="000F6C8B">
            <w:pPr>
              <w:pStyle w:val="a5"/>
              <w:numPr>
                <w:ilvl w:val="0"/>
                <w:numId w:val="39"/>
              </w:numPr>
              <w:ind w:left="0" w:firstLine="0"/>
              <w:rPr>
                <w:sz w:val="24"/>
                <w:szCs w:val="24"/>
              </w:rPr>
            </w:pPr>
            <w:r w:rsidRPr="009A32A0">
              <w:rPr>
                <w:i/>
                <w:sz w:val="24"/>
                <w:szCs w:val="24"/>
              </w:rPr>
              <w:t>наблюдения за объектами и явлениями природы</w:t>
            </w:r>
            <w:r w:rsidRPr="009A32A0">
              <w:rPr>
                <w:sz w:val="24"/>
                <w:szCs w:val="24"/>
              </w:rPr>
              <w:t>, трудом взрослых;</w:t>
            </w:r>
          </w:p>
        </w:tc>
      </w:tr>
      <w:tr w:rsidR="00673EB3" w:rsidRPr="009A32A0" w:rsidTr="009A32A0">
        <w:trPr>
          <w:trHeight w:val="20"/>
        </w:trPr>
        <w:tc>
          <w:tcPr>
            <w:tcW w:w="9356" w:type="dxa"/>
            <w:gridSpan w:val="2"/>
          </w:tcPr>
          <w:p w:rsidR="00673EB3" w:rsidRPr="009A32A0" w:rsidRDefault="00673EB3" w:rsidP="000F6C8B">
            <w:pPr>
              <w:pStyle w:val="a5"/>
              <w:numPr>
                <w:ilvl w:val="0"/>
                <w:numId w:val="39"/>
              </w:numPr>
              <w:ind w:left="0" w:firstLine="0"/>
              <w:rPr>
                <w:sz w:val="24"/>
                <w:szCs w:val="24"/>
              </w:rPr>
            </w:pPr>
            <w:r w:rsidRPr="009A32A0">
              <w:rPr>
                <w:i/>
                <w:sz w:val="24"/>
                <w:szCs w:val="24"/>
              </w:rPr>
              <w:t xml:space="preserve">трудовые поручения и дежурства </w:t>
            </w:r>
            <w:r w:rsidRPr="009A32A0">
              <w:rPr>
                <w:sz w:val="24"/>
                <w:szCs w:val="24"/>
              </w:rPr>
              <w:t>(сервировка стола к приему пищи, уход за</w:t>
            </w:r>
          </w:p>
          <w:p w:rsidR="00673EB3" w:rsidRPr="009A32A0" w:rsidRDefault="00673EB3" w:rsidP="000F6C8B">
            <w:pPr>
              <w:pStyle w:val="a5"/>
              <w:numPr>
                <w:ilvl w:val="0"/>
                <w:numId w:val="39"/>
              </w:numPr>
              <w:ind w:left="0" w:firstLine="0"/>
              <w:rPr>
                <w:sz w:val="24"/>
                <w:szCs w:val="24"/>
              </w:rPr>
            </w:pPr>
            <w:r w:rsidRPr="009A32A0">
              <w:rPr>
                <w:sz w:val="24"/>
                <w:szCs w:val="24"/>
              </w:rPr>
              <w:t>комнатными растениями и другое)</w:t>
            </w:r>
          </w:p>
        </w:tc>
      </w:tr>
      <w:tr w:rsidR="00673EB3" w:rsidRPr="009A32A0" w:rsidTr="009A32A0">
        <w:trPr>
          <w:trHeight w:val="20"/>
        </w:trPr>
        <w:tc>
          <w:tcPr>
            <w:tcW w:w="9356" w:type="dxa"/>
            <w:gridSpan w:val="2"/>
          </w:tcPr>
          <w:p w:rsidR="00673EB3" w:rsidRPr="009A32A0" w:rsidRDefault="00673EB3" w:rsidP="000F6C8B">
            <w:pPr>
              <w:pStyle w:val="a5"/>
              <w:numPr>
                <w:ilvl w:val="0"/>
                <w:numId w:val="39"/>
              </w:numPr>
              <w:ind w:left="0" w:firstLine="0"/>
              <w:rPr>
                <w:sz w:val="24"/>
                <w:szCs w:val="24"/>
              </w:rPr>
            </w:pPr>
            <w:r w:rsidRPr="009A32A0">
              <w:rPr>
                <w:i/>
                <w:sz w:val="24"/>
                <w:szCs w:val="24"/>
              </w:rPr>
              <w:t>индивидуальную</w:t>
            </w:r>
            <w:r w:rsidRPr="009A32A0">
              <w:rPr>
                <w:i/>
                <w:sz w:val="24"/>
                <w:szCs w:val="24"/>
              </w:rPr>
              <w:tab/>
              <w:t>работу с детьми в соответствии с разными образовательными областями</w:t>
            </w:r>
          </w:p>
        </w:tc>
      </w:tr>
      <w:tr w:rsidR="00673EB3" w:rsidRPr="009A32A0" w:rsidTr="009A32A0">
        <w:trPr>
          <w:trHeight w:val="20"/>
        </w:trPr>
        <w:tc>
          <w:tcPr>
            <w:tcW w:w="9356" w:type="dxa"/>
            <w:gridSpan w:val="2"/>
          </w:tcPr>
          <w:p w:rsidR="00673EB3" w:rsidRPr="009A32A0" w:rsidRDefault="00673EB3" w:rsidP="000F6C8B">
            <w:pPr>
              <w:pStyle w:val="a5"/>
              <w:numPr>
                <w:ilvl w:val="0"/>
                <w:numId w:val="39"/>
              </w:numPr>
              <w:ind w:left="0" w:firstLine="0"/>
              <w:rPr>
                <w:sz w:val="24"/>
                <w:szCs w:val="24"/>
              </w:rPr>
            </w:pPr>
            <w:r w:rsidRPr="009A32A0">
              <w:rPr>
                <w:i/>
                <w:sz w:val="24"/>
                <w:szCs w:val="24"/>
              </w:rPr>
              <w:t>продуктивную</w:t>
            </w:r>
            <w:r w:rsidRPr="009A32A0">
              <w:rPr>
                <w:i/>
                <w:sz w:val="24"/>
                <w:szCs w:val="24"/>
              </w:rPr>
              <w:tab/>
              <w:t xml:space="preserve">деятельность </w:t>
            </w:r>
            <w:r w:rsidR="009A32A0">
              <w:rPr>
                <w:i/>
                <w:sz w:val="24"/>
                <w:szCs w:val="24"/>
              </w:rPr>
              <w:t>детей по интересам (</w:t>
            </w:r>
            <w:r w:rsidRPr="009A32A0">
              <w:rPr>
                <w:sz w:val="24"/>
                <w:szCs w:val="24"/>
              </w:rPr>
              <w:t>конструирование, лепка</w:t>
            </w:r>
            <w:r w:rsidR="009A32A0">
              <w:rPr>
                <w:sz w:val="24"/>
                <w:szCs w:val="24"/>
              </w:rPr>
              <w:t>, рисование</w:t>
            </w:r>
            <w:r w:rsidRPr="009A32A0">
              <w:rPr>
                <w:sz w:val="24"/>
                <w:szCs w:val="24"/>
              </w:rPr>
              <w:t xml:space="preserve"> и другое)</w:t>
            </w:r>
          </w:p>
        </w:tc>
      </w:tr>
      <w:tr w:rsidR="00673EB3" w:rsidRPr="009A32A0" w:rsidTr="009A32A0">
        <w:trPr>
          <w:trHeight w:val="20"/>
        </w:trPr>
        <w:tc>
          <w:tcPr>
            <w:tcW w:w="9356" w:type="dxa"/>
            <w:gridSpan w:val="2"/>
          </w:tcPr>
          <w:p w:rsidR="00673EB3" w:rsidRPr="009A32A0" w:rsidRDefault="00673EB3" w:rsidP="000F6C8B">
            <w:pPr>
              <w:pStyle w:val="a5"/>
              <w:numPr>
                <w:ilvl w:val="0"/>
                <w:numId w:val="40"/>
              </w:numPr>
              <w:ind w:left="34" w:firstLine="0"/>
              <w:rPr>
                <w:sz w:val="24"/>
                <w:szCs w:val="24"/>
              </w:rPr>
            </w:pPr>
            <w:r w:rsidRPr="009A32A0">
              <w:rPr>
                <w:i/>
                <w:sz w:val="24"/>
                <w:szCs w:val="24"/>
              </w:rPr>
              <w:t xml:space="preserve">оздоровительные и закаливающие процедуры, </w:t>
            </w:r>
            <w:r w:rsidRPr="009A32A0">
              <w:rPr>
                <w:sz w:val="24"/>
                <w:szCs w:val="24"/>
              </w:rPr>
              <w:t>здоровьесберегающие мероприятия, двигательную деятельность (подвижные игры, гимнастика и другое)</w:t>
            </w:r>
          </w:p>
        </w:tc>
      </w:tr>
      <w:tr w:rsidR="00673EB3" w:rsidRPr="009A32A0" w:rsidTr="009A32A0">
        <w:trPr>
          <w:trHeight w:val="20"/>
        </w:trPr>
        <w:tc>
          <w:tcPr>
            <w:tcW w:w="9356" w:type="dxa"/>
            <w:gridSpan w:val="2"/>
          </w:tcPr>
          <w:p w:rsidR="00673EB3" w:rsidRPr="009A32A0" w:rsidRDefault="007C78EA" w:rsidP="007C78EA">
            <w:pPr>
              <w:jc w:val="both"/>
              <w:rPr>
                <w:i/>
                <w:sz w:val="24"/>
                <w:szCs w:val="24"/>
              </w:rPr>
            </w:pPr>
            <w:r w:rsidRPr="007C78EA">
              <w:rPr>
                <w:sz w:val="24"/>
                <w:szCs w:val="24"/>
              </w:rPr>
              <w:t xml:space="preserve">Согласно требованиям СанПиН 1.2.3685-21 в режиме дня предусмотрено время для проведения </w:t>
            </w:r>
            <w:r w:rsidRPr="007C78EA">
              <w:rPr>
                <w:b/>
                <w:i/>
                <w:sz w:val="24"/>
                <w:szCs w:val="24"/>
              </w:rPr>
              <w:t>занятий.</w:t>
            </w:r>
            <w:r>
              <w:rPr>
                <w:b/>
                <w:i/>
                <w:sz w:val="24"/>
                <w:szCs w:val="24"/>
              </w:rPr>
              <w:t xml:space="preserve"> </w:t>
            </w:r>
            <w:r w:rsidR="00673EB3" w:rsidRPr="007C78EA">
              <w:rPr>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w:t>
            </w:r>
            <w:r w:rsidR="00673EB3" w:rsidRPr="009A32A0">
              <w:rPr>
                <w:sz w:val="24"/>
                <w:szCs w:val="24"/>
              </w:rPr>
              <w:t xml:space="preserve"> которых осуществляется педагогам самостоятельно</w:t>
            </w:r>
          </w:p>
        </w:tc>
      </w:tr>
      <w:tr w:rsidR="00673EB3" w:rsidRPr="009A32A0" w:rsidTr="009A32A0">
        <w:trPr>
          <w:trHeight w:val="20"/>
        </w:trPr>
        <w:tc>
          <w:tcPr>
            <w:tcW w:w="9356" w:type="dxa"/>
            <w:gridSpan w:val="2"/>
          </w:tcPr>
          <w:p w:rsidR="00673EB3" w:rsidRPr="009A32A0" w:rsidRDefault="00673EB3" w:rsidP="009A32A0">
            <w:pPr>
              <w:pStyle w:val="a5"/>
              <w:ind w:left="0"/>
              <w:rPr>
                <w:sz w:val="24"/>
                <w:szCs w:val="24"/>
              </w:rPr>
            </w:pPr>
            <w:r w:rsidRPr="009A32A0">
              <w:rPr>
                <w:sz w:val="24"/>
                <w:szCs w:val="24"/>
              </w:rPr>
              <w:t>Занятие является формой организации обучения, наряду:</w:t>
            </w:r>
          </w:p>
          <w:p w:rsidR="00673EB3" w:rsidRPr="009A32A0" w:rsidRDefault="00673EB3" w:rsidP="000F6C8B">
            <w:pPr>
              <w:pStyle w:val="a5"/>
              <w:numPr>
                <w:ilvl w:val="0"/>
                <w:numId w:val="34"/>
              </w:numPr>
              <w:ind w:left="0" w:firstLine="0"/>
              <w:rPr>
                <w:sz w:val="24"/>
                <w:szCs w:val="24"/>
              </w:rPr>
            </w:pPr>
            <w:r w:rsidRPr="009A32A0">
              <w:rPr>
                <w:sz w:val="24"/>
                <w:szCs w:val="24"/>
              </w:rPr>
              <w:t>с экскурсиями,</w:t>
            </w:r>
          </w:p>
          <w:p w:rsidR="00673EB3" w:rsidRPr="009A32A0" w:rsidRDefault="00673EB3" w:rsidP="000F6C8B">
            <w:pPr>
              <w:pStyle w:val="a5"/>
              <w:numPr>
                <w:ilvl w:val="0"/>
                <w:numId w:val="34"/>
              </w:numPr>
              <w:ind w:left="0" w:firstLine="0"/>
              <w:rPr>
                <w:sz w:val="24"/>
                <w:szCs w:val="24"/>
              </w:rPr>
            </w:pPr>
            <w:r w:rsidRPr="009A32A0">
              <w:rPr>
                <w:sz w:val="24"/>
                <w:szCs w:val="24"/>
              </w:rPr>
              <w:t>дидактическими играми,</w:t>
            </w:r>
          </w:p>
          <w:p w:rsidR="00673EB3" w:rsidRPr="009A32A0" w:rsidRDefault="00673EB3" w:rsidP="000F6C8B">
            <w:pPr>
              <w:pStyle w:val="a5"/>
              <w:numPr>
                <w:ilvl w:val="0"/>
                <w:numId w:val="34"/>
              </w:numPr>
              <w:ind w:left="0" w:firstLine="0"/>
              <w:rPr>
                <w:sz w:val="24"/>
                <w:szCs w:val="24"/>
              </w:rPr>
            </w:pPr>
            <w:r w:rsidRPr="009A32A0">
              <w:rPr>
                <w:sz w:val="24"/>
                <w:szCs w:val="24"/>
              </w:rPr>
              <w:t>играми-путешествиями и другими</w:t>
            </w:r>
          </w:p>
        </w:tc>
      </w:tr>
      <w:tr w:rsidR="00673EB3" w:rsidRPr="009A32A0" w:rsidTr="009A32A0">
        <w:trPr>
          <w:trHeight w:val="20"/>
        </w:trPr>
        <w:tc>
          <w:tcPr>
            <w:tcW w:w="9356" w:type="dxa"/>
            <w:gridSpan w:val="2"/>
            <w:tcBorders>
              <w:right w:val="single" w:sz="4" w:space="0" w:color="7E7E7E"/>
            </w:tcBorders>
          </w:tcPr>
          <w:p w:rsidR="00673EB3" w:rsidRPr="009A32A0" w:rsidRDefault="00673EB3" w:rsidP="009A32A0">
            <w:pPr>
              <w:pStyle w:val="a5"/>
              <w:ind w:left="0"/>
              <w:rPr>
                <w:sz w:val="24"/>
                <w:szCs w:val="24"/>
              </w:rPr>
            </w:pPr>
            <w:r w:rsidRPr="009A32A0">
              <w:rPr>
                <w:sz w:val="24"/>
                <w:szCs w:val="24"/>
              </w:rPr>
              <w:t>Занятие может проводиться в виде:</w:t>
            </w:r>
          </w:p>
          <w:p w:rsidR="00673EB3" w:rsidRPr="009A32A0" w:rsidRDefault="00673EB3" w:rsidP="000F6C8B">
            <w:pPr>
              <w:pStyle w:val="a5"/>
              <w:numPr>
                <w:ilvl w:val="0"/>
                <w:numId w:val="33"/>
              </w:numPr>
              <w:ind w:left="0" w:firstLine="0"/>
              <w:rPr>
                <w:sz w:val="24"/>
                <w:szCs w:val="24"/>
              </w:rPr>
            </w:pPr>
            <w:r w:rsidRPr="009A32A0">
              <w:rPr>
                <w:i/>
                <w:sz w:val="24"/>
                <w:szCs w:val="24"/>
              </w:rPr>
              <w:t>образовательных ситуаций</w:t>
            </w:r>
            <w:r w:rsidRPr="009A32A0">
              <w:rPr>
                <w:sz w:val="24"/>
                <w:szCs w:val="24"/>
              </w:rPr>
              <w:t>, тематических событий;</w:t>
            </w:r>
          </w:p>
          <w:p w:rsidR="00673EB3" w:rsidRPr="009A32A0" w:rsidRDefault="00673EB3" w:rsidP="000F6C8B">
            <w:pPr>
              <w:pStyle w:val="a5"/>
              <w:numPr>
                <w:ilvl w:val="0"/>
                <w:numId w:val="33"/>
              </w:numPr>
              <w:ind w:left="0" w:firstLine="0"/>
              <w:rPr>
                <w:sz w:val="24"/>
                <w:szCs w:val="24"/>
              </w:rPr>
            </w:pPr>
            <w:r w:rsidRPr="009A32A0">
              <w:rPr>
                <w:sz w:val="24"/>
                <w:szCs w:val="24"/>
              </w:rPr>
              <w:t>проектной деятельности;</w:t>
            </w:r>
          </w:p>
          <w:p w:rsidR="00673EB3" w:rsidRPr="009A32A0" w:rsidRDefault="00673EB3" w:rsidP="000F6C8B">
            <w:pPr>
              <w:pStyle w:val="a5"/>
              <w:numPr>
                <w:ilvl w:val="0"/>
                <w:numId w:val="33"/>
              </w:numPr>
              <w:ind w:left="0" w:firstLine="0"/>
              <w:rPr>
                <w:sz w:val="24"/>
                <w:szCs w:val="24"/>
              </w:rPr>
            </w:pPr>
            <w:r w:rsidRPr="009A32A0">
              <w:rPr>
                <w:sz w:val="24"/>
                <w:szCs w:val="24"/>
              </w:rPr>
              <w:t>проблемно-обучающих ситуаций, интегрирующих содержание образовательных областей;</w:t>
            </w:r>
          </w:p>
          <w:p w:rsidR="00673EB3" w:rsidRPr="009A32A0" w:rsidRDefault="00673EB3" w:rsidP="000F6C8B">
            <w:pPr>
              <w:pStyle w:val="a5"/>
              <w:numPr>
                <w:ilvl w:val="0"/>
                <w:numId w:val="33"/>
              </w:numPr>
              <w:ind w:left="0" w:firstLine="0"/>
              <w:rPr>
                <w:sz w:val="24"/>
                <w:szCs w:val="24"/>
              </w:rPr>
            </w:pPr>
            <w:r w:rsidRPr="009A32A0">
              <w:rPr>
                <w:sz w:val="24"/>
                <w:szCs w:val="24"/>
              </w:rPr>
              <w:t>творческих и исследовательских проектов и так далее</w:t>
            </w:r>
          </w:p>
        </w:tc>
      </w:tr>
      <w:tr w:rsidR="00673EB3" w:rsidRPr="009A32A0" w:rsidTr="009A32A0">
        <w:trPr>
          <w:trHeight w:val="20"/>
        </w:trPr>
        <w:tc>
          <w:tcPr>
            <w:tcW w:w="9356" w:type="dxa"/>
            <w:gridSpan w:val="2"/>
            <w:tcBorders>
              <w:right w:val="single" w:sz="4" w:space="0" w:color="7E7E7E"/>
            </w:tcBorders>
          </w:tcPr>
          <w:p w:rsidR="00673EB3" w:rsidRPr="009A32A0" w:rsidRDefault="00673EB3" w:rsidP="009A32A0">
            <w:pPr>
              <w:pStyle w:val="a5"/>
              <w:ind w:left="0"/>
              <w:rPr>
                <w:sz w:val="24"/>
                <w:szCs w:val="24"/>
              </w:rPr>
            </w:pPr>
            <w:r w:rsidRPr="009A32A0">
              <w:rPr>
                <w:sz w:val="24"/>
                <w:szCs w:val="24"/>
              </w:rPr>
              <w:t>В рамках отведенного времени педагог может организовывать образовательную деятельность с учетом:</w:t>
            </w:r>
          </w:p>
          <w:p w:rsidR="00673EB3" w:rsidRPr="009A32A0" w:rsidRDefault="00673EB3" w:rsidP="000F6C8B">
            <w:pPr>
              <w:pStyle w:val="a5"/>
              <w:numPr>
                <w:ilvl w:val="0"/>
                <w:numId w:val="35"/>
              </w:numPr>
              <w:ind w:left="0" w:firstLine="0"/>
              <w:rPr>
                <w:sz w:val="24"/>
                <w:szCs w:val="24"/>
              </w:rPr>
            </w:pPr>
            <w:r w:rsidRPr="009A32A0">
              <w:rPr>
                <w:sz w:val="24"/>
                <w:szCs w:val="24"/>
              </w:rPr>
              <w:t>интересов детей,</w:t>
            </w:r>
          </w:p>
          <w:p w:rsidR="00673EB3" w:rsidRPr="009A32A0" w:rsidRDefault="00673EB3" w:rsidP="000F6C8B">
            <w:pPr>
              <w:pStyle w:val="a5"/>
              <w:numPr>
                <w:ilvl w:val="0"/>
                <w:numId w:val="35"/>
              </w:numPr>
              <w:ind w:left="0" w:firstLine="0"/>
              <w:rPr>
                <w:sz w:val="24"/>
                <w:szCs w:val="24"/>
              </w:rPr>
            </w:pPr>
            <w:r w:rsidRPr="009A32A0">
              <w:rPr>
                <w:sz w:val="24"/>
                <w:szCs w:val="24"/>
              </w:rPr>
              <w:t>желаний детей,</w:t>
            </w:r>
          </w:p>
          <w:p w:rsidR="00673EB3" w:rsidRPr="009A32A0" w:rsidRDefault="00673EB3" w:rsidP="000F6C8B">
            <w:pPr>
              <w:pStyle w:val="a5"/>
              <w:numPr>
                <w:ilvl w:val="0"/>
                <w:numId w:val="35"/>
              </w:numPr>
              <w:ind w:left="0" w:firstLine="0"/>
              <w:rPr>
                <w:sz w:val="24"/>
                <w:szCs w:val="24"/>
              </w:rPr>
            </w:pPr>
            <w:r w:rsidRPr="009A32A0">
              <w:rPr>
                <w:sz w:val="24"/>
                <w:szCs w:val="24"/>
              </w:rPr>
              <w:t>образовательных потребностей детей</w:t>
            </w:r>
          </w:p>
        </w:tc>
      </w:tr>
      <w:tr w:rsidR="00673EB3" w:rsidRPr="009A32A0" w:rsidTr="009A32A0">
        <w:trPr>
          <w:trHeight w:val="20"/>
        </w:trPr>
        <w:tc>
          <w:tcPr>
            <w:tcW w:w="9356" w:type="dxa"/>
            <w:gridSpan w:val="2"/>
            <w:tcBorders>
              <w:right w:val="single" w:sz="4" w:space="0" w:color="7E7E7E"/>
            </w:tcBorders>
          </w:tcPr>
          <w:p w:rsidR="00673EB3" w:rsidRPr="009A32A0" w:rsidRDefault="00673EB3" w:rsidP="009A32A0">
            <w:pPr>
              <w:pStyle w:val="a5"/>
              <w:ind w:left="0"/>
              <w:rPr>
                <w:sz w:val="24"/>
                <w:szCs w:val="24"/>
              </w:rPr>
            </w:pPr>
            <w:r w:rsidRPr="009A32A0">
              <w:rPr>
                <w:sz w:val="24"/>
                <w:szCs w:val="24"/>
              </w:rPr>
              <w:t>Включение детей дошкольного возраста в процесс:</w:t>
            </w:r>
          </w:p>
          <w:p w:rsidR="00673EB3" w:rsidRPr="009A32A0" w:rsidRDefault="00673EB3" w:rsidP="000F6C8B">
            <w:pPr>
              <w:pStyle w:val="a5"/>
              <w:numPr>
                <w:ilvl w:val="0"/>
                <w:numId w:val="36"/>
              </w:numPr>
              <w:ind w:left="0" w:firstLine="0"/>
              <w:rPr>
                <w:sz w:val="24"/>
                <w:szCs w:val="24"/>
              </w:rPr>
            </w:pPr>
            <w:r w:rsidRPr="009A32A0">
              <w:rPr>
                <w:sz w:val="24"/>
                <w:szCs w:val="24"/>
              </w:rPr>
              <w:t>сотворчества,</w:t>
            </w:r>
          </w:p>
          <w:p w:rsidR="00673EB3" w:rsidRPr="009A32A0" w:rsidRDefault="00673EB3" w:rsidP="000F6C8B">
            <w:pPr>
              <w:pStyle w:val="a5"/>
              <w:numPr>
                <w:ilvl w:val="0"/>
                <w:numId w:val="36"/>
              </w:numPr>
              <w:ind w:left="0" w:firstLine="0"/>
              <w:rPr>
                <w:sz w:val="24"/>
                <w:szCs w:val="24"/>
              </w:rPr>
            </w:pPr>
            <w:r w:rsidRPr="009A32A0">
              <w:rPr>
                <w:sz w:val="24"/>
                <w:szCs w:val="24"/>
              </w:rPr>
              <w:t>содействия,</w:t>
            </w:r>
          </w:p>
          <w:p w:rsidR="00673EB3" w:rsidRPr="009A32A0" w:rsidRDefault="005B469F" w:rsidP="000F6C8B">
            <w:pPr>
              <w:pStyle w:val="a5"/>
              <w:numPr>
                <w:ilvl w:val="0"/>
                <w:numId w:val="36"/>
              </w:numPr>
              <w:ind w:left="0" w:firstLine="0"/>
              <w:rPr>
                <w:sz w:val="24"/>
                <w:szCs w:val="24"/>
              </w:rPr>
            </w:pPr>
            <w:r>
              <w:rPr>
                <w:sz w:val="24"/>
                <w:szCs w:val="24"/>
              </w:rPr>
              <w:t>с</w:t>
            </w:r>
            <w:r w:rsidR="00673EB3" w:rsidRPr="009A32A0">
              <w:rPr>
                <w:sz w:val="24"/>
                <w:szCs w:val="24"/>
              </w:rPr>
              <w:t>опереживания</w:t>
            </w:r>
          </w:p>
        </w:tc>
      </w:tr>
      <w:tr w:rsidR="00673EB3" w:rsidRPr="009A32A0" w:rsidTr="009A32A0">
        <w:trPr>
          <w:trHeight w:val="20"/>
        </w:trPr>
        <w:tc>
          <w:tcPr>
            <w:tcW w:w="9356" w:type="dxa"/>
            <w:gridSpan w:val="2"/>
          </w:tcPr>
          <w:p w:rsidR="00673EB3" w:rsidRPr="009A32A0" w:rsidRDefault="00673EB3" w:rsidP="009A32A0">
            <w:pPr>
              <w:pStyle w:val="a5"/>
              <w:ind w:left="0"/>
              <w:rPr>
                <w:b/>
                <w:sz w:val="24"/>
                <w:szCs w:val="24"/>
              </w:rPr>
            </w:pPr>
            <w:r w:rsidRPr="001B0129">
              <w:rPr>
                <w:sz w:val="24"/>
                <w:szCs w:val="24"/>
              </w:rPr>
              <w:t xml:space="preserve">Введение термина </w:t>
            </w:r>
            <w:r w:rsidRPr="001B0129">
              <w:rPr>
                <w:b/>
                <w:i/>
                <w:sz w:val="24"/>
                <w:szCs w:val="24"/>
              </w:rPr>
              <w:t xml:space="preserve">"занятие" </w:t>
            </w:r>
            <w:r w:rsidRPr="001B0129">
              <w:rPr>
                <w:sz w:val="24"/>
                <w:szCs w:val="24"/>
              </w:rPr>
              <w:t xml:space="preserve">не означает регламентацию процесса. Термин фиксирует форму организации образовательной деятельности. Содержание и педагогически </w:t>
            </w:r>
            <w:r w:rsidRPr="001B0129">
              <w:rPr>
                <w:sz w:val="24"/>
                <w:szCs w:val="24"/>
              </w:rPr>
              <w:lastRenderedPageBreak/>
              <w:t>обоснованную методику проведения занятий педагог может выбирать самостоятельно,</w:t>
            </w:r>
            <w:r w:rsidRPr="009A32A0">
              <w:rPr>
                <w:b/>
                <w:sz w:val="24"/>
                <w:szCs w:val="24"/>
              </w:rPr>
              <w:t xml:space="preserve"> (п.24.14 ФОП ДО)</w:t>
            </w:r>
          </w:p>
        </w:tc>
      </w:tr>
      <w:tr w:rsidR="00673EB3" w:rsidRPr="009A32A0" w:rsidTr="009A32A0">
        <w:trPr>
          <w:trHeight w:val="20"/>
        </w:trPr>
        <w:tc>
          <w:tcPr>
            <w:tcW w:w="2127" w:type="dxa"/>
            <w:tcBorders>
              <w:right w:val="single" w:sz="4" w:space="0" w:color="7E7E7E"/>
            </w:tcBorders>
          </w:tcPr>
          <w:p w:rsidR="00673EB3" w:rsidRPr="009A32A0" w:rsidRDefault="00673EB3" w:rsidP="009A32A0">
            <w:pPr>
              <w:pStyle w:val="a5"/>
              <w:ind w:left="0"/>
              <w:rPr>
                <w:b/>
                <w:sz w:val="24"/>
                <w:szCs w:val="24"/>
              </w:rPr>
            </w:pPr>
            <w:r w:rsidRPr="009A32A0">
              <w:rPr>
                <w:b/>
                <w:i/>
                <w:sz w:val="24"/>
                <w:szCs w:val="24"/>
              </w:rPr>
              <w:lastRenderedPageBreak/>
              <w:t>Образовательная деятельность, осуществляемая</w:t>
            </w:r>
            <w:r w:rsidR="009A32A0">
              <w:rPr>
                <w:b/>
                <w:i/>
                <w:sz w:val="24"/>
                <w:szCs w:val="24"/>
              </w:rPr>
              <w:t xml:space="preserve"> </w:t>
            </w:r>
            <w:r w:rsidRPr="009A32A0">
              <w:rPr>
                <w:b/>
                <w:i/>
                <w:sz w:val="24"/>
                <w:szCs w:val="24"/>
              </w:rPr>
              <w:t>во</w:t>
            </w:r>
            <w:r w:rsidR="009A32A0">
              <w:rPr>
                <w:b/>
                <w:i/>
                <w:sz w:val="24"/>
                <w:szCs w:val="24"/>
              </w:rPr>
              <w:t xml:space="preserve"> </w:t>
            </w:r>
            <w:r w:rsidRPr="009A32A0">
              <w:rPr>
                <w:b/>
                <w:i/>
                <w:sz w:val="24"/>
                <w:szCs w:val="24"/>
              </w:rPr>
              <w:t>время</w:t>
            </w:r>
            <w:r w:rsidR="009A32A0">
              <w:rPr>
                <w:b/>
                <w:i/>
                <w:sz w:val="24"/>
                <w:szCs w:val="24"/>
              </w:rPr>
              <w:t xml:space="preserve"> </w:t>
            </w:r>
            <w:r w:rsidRPr="009A32A0">
              <w:rPr>
                <w:b/>
                <w:i/>
                <w:sz w:val="24"/>
                <w:szCs w:val="24"/>
              </w:rPr>
              <w:t>прогулки, включает</w:t>
            </w:r>
            <w:r w:rsidRPr="009A32A0">
              <w:rPr>
                <w:b/>
                <w:sz w:val="24"/>
                <w:szCs w:val="24"/>
              </w:rPr>
              <w:t>:</w:t>
            </w:r>
          </w:p>
        </w:tc>
        <w:tc>
          <w:tcPr>
            <w:tcW w:w="7229" w:type="dxa"/>
            <w:tcBorders>
              <w:left w:val="single" w:sz="4" w:space="0" w:color="7E7E7E"/>
            </w:tcBorders>
          </w:tcPr>
          <w:p w:rsidR="00673EB3" w:rsidRPr="009A32A0" w:rsidRDefault="00673EB3" w:rsidP="000F6C8B">
            <w:pPr>
              <w:pStyle w:val="a5"/>
              <w:numPr>
                <w:ilvl w:val="0"/>
                <w:numId w:val="41"/>
              </w:numPr>
              <w:ind w:left="33" w:firstLine="0"/>
              <w:rPr>
                <w:sz w:val="24"/>
                <w:szCs w:val="24"/>
              </w:rPr>
            </w:pPr>
            <w:r w:rsidRPr="009A32A0">
              <w:rPr>
                <w:i/>
                <w:sz w:val="24"/>
                <w:szCs w:val="24"/>
              </w:rPr>
              <w:t xml:space="preserve">наблюдения за объектами </w:t>
            </w:r>
            <w:r w:rsidRPr="009A32A0">
              <w:rPr>
                <w:sz w:val="24"/>
                <w:szCs w:val="24"/>
              </w:rPr>
              <w:t>и явлениями природы, направленные на установление разнообразных связей и зависимостей в природе, воспитание отношения к ней;</w:t>
            </w:r>
          </w:p>
          <w:p w:rsidR="00673EB3" w:rsidRPr="009A32A0" w:rsidRDefault="00673EB3" w:rsidP="000F6C8B">
            <w:pPr>
              <w:pStyle w:val="a5"/>
              <w:numPr>
                <w:ilvl w:val="0"/>
                <w:numId w:val="41"/>
              </w:numPr>
              <w:ind w:left="33" w:firstLine="0"/>
              <w:rPr>
                <w:sz w:val="24"/>
                <w:szCs w:val="24"/>
              </w:rPr>
            </w:pPr>
            <w:r w:rsidRPr="009A32A0">
              <w:rPr>
                <w:i/>
                <w:sz w:val="24"/>
                <w:szCs w:val="24"/>
              </w:rPr>
              <w:t>подвижные игры и спортивные упражнения</w:t>
            </w:r>
            <w:r w:rsidRPr="009A32A0">
              <w:rPr>
                <w:sz w:val="24"/>
                <w:szCs w:val="24"/>
              </w:rPr>
              <w:t>, направленные на оптимизацию режима двигательной активности и укрепление здоровья детей;</w:t>
            </w:r>
          </w:p>
          <w:p w:rsidR="00673EB3" w:rsidRPr="009A32A0" w:rsidRDefault="00673EB3" w:rsidP="000F6C8B">
            <w:pPr>
              <w:pStyle w:val="a5"/>
              <w:numPr>
                <w:ilvl w:val="0"/>
                <w:numId w:val="41"/>
              </w:numPr>
              <w:ind w:left="33" w:firstLine="0"/>
              <w:rPr>
                <w:sz w:val="24"/>
                <w:szCs w:val="24"/>
              </w:rPr>
            </w:pPr>
            <w:r w:rsidRPr="009A32A0">
              <w:rPr>
                <w:i/>
                <w:sz w:val="24"/>
                <w:szCs w:val="24"/>
              </w:rPr>
              <w:t>экспериментирование с объектами неживой природы</w:t>
            </w:r>
            <w:r w:rsidRPr="009A32A0">
              <w:rPr>
                <w:sz w:val="24"/>
                <w:szCs w:val="24"/>
              </w:rPr>
              <w:t>;</w:t>
            </w:r>
          </w:p>
          <w:p w:rsidR="009A32A0" w:rsidRPr="009A32A0" w:rsidRDefault="00673EB3" w:rsidP="000F6C8B">
            <w:pPr>
              <w:pStyle w:val="a5"/>
              <w:numPr>
                <w:ilvl w:val="0"/>
                <w:numId w:val="41"/>
              </w:numPr>
              <w:ind w:left="33" w:firstLine="0"/>
              <w:rPr>
                <w:sz w:val="24"/>
                <w:szCs w:val="24"/>
              </w:rPr>
            </w:pPr>
            <w:r w:rsidRPr="009A32A0">
              <w:rPr>
                <w:i/>
                <w:sz w:val="24"/>
                <w:szCs w:val="24"/>
              </w:rPr>
              <w:t xml:space="preserve">сюжетно-ролевые и конструктивные игры </w:t>
            </w:r>
            <w:r w:rsidRPr="009A32A0">
              <w:rPr>
                <w:sz w:val="24"/>
                <w:szCs w:val="24"/>
              </w:rPr>
              <w:t>(с песком, со снегом, с природным материалом);</w:t>
            </w:r>
            <w:r w:rsidR="009A32A0" w:rsidRPr="009A32A0">
              <w:rPr>
                <w:i/>
                <w:sz w:val="24"/>
                <w:szCs w:val="24"/>
              </w:rPr>
              <w:t xml:space="preserve"> </w:t>
            </w:r>
          </w:p>
          <w:p w:rsidR="009A32A0" w:rsidRPr="009A32A0" w:rsidRDefault="009A32A0" w:rsidP="000F6C8B">
            <w:pPr>
              <w:pStyle w:val="a5"/>
              <w:numPr>
                <w:ilvl w:val="0"/>
                <w:numId w:val="41"/>
              </w:numPr>
              <w:ind w:left="33" w:firstLine="0"/>
              <w:rPr>
                <w:sz w:val="24"/>
                <w:szCs w:val="24"/>
              </w:rPr>
            </w:pPr>
            <w:r w:rsidRPr="009A32A0">
              <w:rPr>
                <w:i/>
                <w:sz w:val="24"/>
                <w:szCs w:val="24"/>
              </w:rPr>
              <w:t xml:space="preserve">элементарную трудовую деятельность </w:t>
            </w:r>
            <w:r w:rsidRPr="009A32A0">
              <w:rPr>
                <w:sz w:val="24"/>
                <w:szCs w:val="24"/>
              </w:rPr>
              <w:t xml:space="preserve">детей на участке </w:t>
            </w:r>
            <w:r>
              <w:rPr>
                <w:sz w:val="24"/>
                <w:szCs w:val="24"/>
              </w:rPr>
              <w:t>образовательной организации</w:t>
            </w:r>
            <w:r w:rsidRPr="009A32A0">
              <w:rPr>
                <w:sz w:val="24"/>
                <w:szCs w:val="24"/>
              </w:rPr>
              <w:t>;</w:t>
            </w:r>
          </w:p>
          <w:p w:rsidR="009A32A0" w:rsidRPr="009A32A0" w:rsidRDefault="009A32A0" w:rsidP="000F6C8B">
            <w:pPr>
              <w:pStyle w:val="a5"/>
              <w:numPr>
                <w:ilvl w:val="0"/>
                <w:numId w:val="41"/>
              </w:numPr>
              <w:ind w:left="33" w:firstLine="0"/>
              <w:rPr>
                <w:sz w:val="24"/>
                <w:szCs w:val="24"/>
              </w:rPr>
            </w:pPr>
            <w:r w:rsidRPr="009A32A0">
              <w:rPr>
                <w:i/>
                <w:sz w:val="24"/>
                <w:szCs w:val="24"/>
              </w:rPr>
              <w:t>свободное</w:t>
            </w:r>
            <w:r w:rsidRPr="009A32A0">
              <w:rPr>
                <w:i/>
                <w:sz w:val="24"/>
                <w:szCs w:val="24"/>
              </w:rPr>
              <w:tab/>
              <w:t>общение</w:t>
            </w:r>
            <w:r w:rsidRPr="009A32A0">
              <w:rPr>
                <w:i/>
                <w:sz w:val="24"/>
                <w:szCs w:val="24"/>
              </w:rPr>
              <w:tab/>
              <w:t>педагога</w:t>
            </w:r>
            <w:r w:rsidRPr="009A32A0">
              <w:rPr>
                <w:i/>
                <w:sz w:val="24"/>
                <w:szCs w:val="24"/>
              </w:rPr>
              <w:tab/>
              <w:t>с</w:t>
            </w:r>
            <w:r w:rsidRPr="009A32A0">
              <w:rPr>
                <w:i/>
                <w:sz w:val="24"/>
                <w:szCs w:val="24"/>
              </w:rPr>
              <w:tab/>
              <w:t>детьми</w:t>
            </w:r>
            <w:r w:rsidRPr="009A32A0">
              <w:rPr>
                <w:sz w:val="24"/>
                <w:szCs w:val="24"/>
              </w:rPr>
              <w:t>, индивидуальную работу;</w:t>
            </w:r>
          </w:p>
          <w:p w:rsidR="00673EB3" w:rsidRPr="009A32A0" w:rsidRDefault="009A32A0" w:rsidP="000F6C8B">
            <w:pPr>
              <w:pStyle w:val="a5"/>
              <w:numPr>
                <w:ilvl w:val="0"/>
                <w:numId w:val="41"/>
              </w:numPr>
              <w:ind w:left="33" w:firstLine="0"/>
              <w:rPr>
                <w:sz w:val="24"/>
                <w:szCs w:val="24"/>
              </w:rPr>
            </w:pPr>
            <w:r w:rsidRPr="009A32A0">
              <w:rPr>
                <w:i/>
                <w:sz w:val="24"/>
                <w:szCs w:val="24"/>
              </w:rPr>
              <w:t>проведение</w:t>
            </w:r>
            <w:r w:rsidRPr="009A32A0">
              <w:rPr>
                <w:i/>
                <w:sz w:val="24"/>
                <w:szCs w:val="24"/>
              </w:rPr>
              <w:tab/>
              <w:t>спортивных</w:t>
            </w:r>
            <w:r w:rsidRPr="009A32A0">
              <w:rPr>
                <w:i/>
                <w:sz w:val="24"/>
                <w:szCs w:val="24"/>
              </w:rPr>
              <w:tab/>
              <w:t>праздников</w:t>
            </w:r>
            <w:r w:rsidRPr="009A32A0">
              <w:rPr>
                <w:i/>
                <w:sz w:val="24"/>
                <w:szCs w:val="24"/>
              </w:rPr>
              <w:tab/>
              <w:t xml:space="preserve">(при </w:t>
            </w:r>
            <w:r>
              <w:rPr>
                <w:i/>
                <w:sz w:val="24"/>
                <w:szCs w:val="24"/>
              </w:rPr>
              <w:t>н</w:t>
            </w:r>
            <w:r w:rsidRPr="009A32A0">
              <w:rPr>
                <w:i/>
                <w:sz w:val="24"/>
                <w:szCs w:val="24"/>
              </w:rPr>
              <w:t>еобходимости)</w:t>
            </w:r>
          </w:p>
        </w:tc>
      </w:tr>
      <w:tr w:rsidR="009A32A0" w:rsidRPr="009A32A0" w:rsidTr="009A32A0">
        <w:trPr>
          <w:trHeight w:val="20"/>
        </w:trPr>
        <w:tc>
          <w:tcPr>
            <w:tcW w:w="2127" w:type="dxa"/>
            <w:tcBorders>
              <w:right w:val="single" w:sz="4" w:space="0" w:color="7E7E7E"/>
            </w:tcBorders>
          </w:tcPr>
          <w:p w:rsidR="009A32A0" w:rsidRPr="009A32A0" w:rsidRDefault="009A32A0" w:rsidP="009A32A0">
            <w:pPr>
              <w:pStyle w:val="a5"/>
              <w:ind w:left="0"/>
              <w:rPr>
                <w:b/>
                <w:sz w:val="24"/>
                <w:szCs w:val="24"/>
              </w:rPr>
            </w:pPr>
            <w:r w:rsidRPr="009A32A0">
              <w:rPr>
                <w:b/>
                <w:i/>
                <w:sz w:val="24"/>
                <w:szCs w:val="24"/>
              </w:rPr>
              <w:t>Образовательная деятельность, осуществляемая во вторую половину</w:t>
            </w:r>
            <w:r w:rsidRPr="009A32A0">
              <w:rPr>
                <w:b/>
                <w:i/>
                <w:sz w:val="24"/>
                <w:szCs w:val="24"/>
              </w:rPr>
              <w:tab/>
              <w:t>дня</w:t>
            </w:r>
            <w:r w:rsidRPr="009A32A0">
              <w:rPr>
                <w:b/>
                <w:sz w:val="24"/>
                <w:szCs w:val="24"/>
              </w:rPr>
              <w:t>,</w:t>
            </w:r>
            <w:r>
              <w:rPr>
                <w:b/>
                <w:sz w:val="24"/>
                <w:szCs w:val="24"/>
              </w:rPr>
              <w:t xml:space="preserve"> </w:t>
            </w:r>
            <w:r w:rsidRPr="009A32A0">
              <w:rPr>
                <w:b/>
                <w:sz w:val="24"/>
                <w:szCs w:val="24"/>
              </w:rPr>
              <w:t>может включать:</w:t>
            </w:r>
          </w:p>
        </w:tc>
        <w:tc>
          <w:tcPr>
            <w:tcW w:w="7229" w:type="dxa"/>
            <w:tcBorders>
              <w:left w:val="single" w:sz="4" w:space="0" w:color="7E7E7E"/>
            </w:tcBorders>
          </w:tcPr>
          <w:p w:rsidR="009A32A0" w:rsidRPr="009A32A0" w:rsidRDefault="009A32A0" w:rsidP="000F6C8B">
            <w:pPr>
              <w:pStyle w:val="a5"/>
              <w:numPr>
                <w:ilvl w:val="0"/>
                <w:numId w:val="42"/>
              </w:numPr>
              <w:ind w:left="33" w:firstLine="0"/>
              <w:rPr>
                <w:sz w:val="24"/>
                <w:szCs w:val="24"/>
              </w:rPr>
            </w:pPr>
            <w:r w:rsidRPr="009A32A0">
              <w:rPr>
                <w:i/>
                <w:sz w:val="24"/>
                <w:szCs w:val="24"/>
              </w:rPr>
              <w:t xml:space="preserve">элементарную трудовую деятельность детей </w:t>
            </w:r>
            <w:r w:rsidRPr="009A32A0">
              <w:rPr>
                <w:sz w:val="24"/>
                <w:szCs w:val="24"/>
              </w:rPr>
              <w:t>(уборка групповой комнаты; ремонт книг, настольно- печатных игр; стирка кукольного белья; изготовление игрушек-самоделок для игр малышей);</w:t>
            </w:r>
          </w:p>
          <w:p w:rsidR="009A32A0" w:rsidRPr="009A32A0" w:rsidRDefault="009A32A0" w:rsidP="000F6C8B">
            <w:pPr>
              <w:pStyle w:val="a5"/>
              <w:numPr>
                <w:ilvl w:val="0"/>
                <w:numId w:val="42"/>
              </w:numPr>
              <w:ind w:left="33" w:firstLine="0"/>
              <w:rPr>
                <w:sz w:val="24"/>
                <w:szCs w:val="24"/>
              </w:rPr>
            </w:pPr>
            <w:r w:rsidRPr="009A32A0">
              <w:rPr>
                <w:i/>
                <w:sz w:val="24"/>
                <w:szCs w:val="24"/>
              </w:rPr>
              <w:t>проведение зрелищных мероприятий, развлечений</w:t>
            </w:r>
            <w:r w:rsidRPr="009A32A0">
              <w:rPr>
                <w:sz w:val="24"/>
                <w:szCs w:val="24"/>
              </w:rPr>
              <w:t>, праздников (кукольный, настольный, теневой театры, игры-драматизации; концерты; спортивные, музыкальные и литературные досуги и другое);</w:t>
            </w:r>
          </w:p>
          <w:p w:rsidR="009A32A0" w:rsidRPr="009A32A0" w:rsidRDefault="009A32A0" w:rsidP="000F6C8B">
            <w:pPr>
              <w:pStyle w:val="a5"/>
              <w:numPr>
                <w:ilvl w:val="0"/>
                <w:numId w:val="42"/>
              </w:numPr>
              <w:ind w:left="33" w:firstLine="0"/>
              <w:rPr>
                <w:sz w:val="24"/>
                <w:szCs w:val="24"/>
              </w:rPr>
            </w:pPr>
            <w:r w:rsidRPr="009A32A0">
              <w:rPr>
                <w:i/>
                <w:sz w:val="24"/>
                <w:szCs w:val="24"/>
              </w:rPr>
              <w:t xml:space="preserve">игровые ситуации, </w:t>
            </w:r>
            <w:r w:rsidRPr="009A32A0">
              <w:rPr>
                <w:sz w:val="24"/>
                <w:szCs w:val="24"/>
              </w:rPr>
              <w:t>индивидуальные игры и игры небольшими</w:t>
            </w:r>
            <w:r w:rsidRPr="009A32A0">
              <w:rPr>
                <w:sz w:val="24"/>
                <w:szCs w:val="24"/>
              </w:rPr>
              <w:tab/>
              <w:t>подгруппами</w:t>
            </w:r>
            <w:r w:rsidRPr="009A32A0">
              <w:rPr>
                <w:sz w:val="24"/>
                <w:szCs w:val="24"/>
              </w:rPr>
              <w:tab/>
              <w:t>(сюжетно-ролевые, режиссерские, дидактические, подвижные, музыкальные и другие);</w:t>
            </w:r>
          </w:p>
          <w:p w:rsidR="009A32A0" w:rsidRPr="009A32A0" w:rsidRDefault="009A32A0" w:rsidP="000F6C8B">
            <w:pPr>
              <w:pStyle w:val="a5"/>
              <w:numPr>
                <w:ilvl w:val="0"/>
                <w:numId w:val="42"/>
              </w:numPr>
              <w:ind w:left="33" w:firstLine="0"/>
              <w:rPr>
                <w:sz w:val="24"/>
                <w:szCs w:val="24"/>
              </w:rPr>
            </w:pPr>
            <w:r w:rsidRPr="009A32A0">
              <w:rPr>
                <w:i/>
                <w:sz w:val="24"/>
                <w:szCs w:val="24"/>
              </w:rPr>
              <w:t xml:space="preserve">опыты и эксперименты, </w:t>
            </w:r>
            <w:r w:rsidRPr="009A32A0">
              <w:rPr>
                <w:sz w:val="24"/>
                <w:szCs w:val="24"/>
              </w:rPr>
              <w:t>практико-ориентированные проекты, коллекционирование и другое;</w:t>
            </w:r>
          </w:p>
          <w:p w:rsidR="009A32A0" w:rsidRPr="009A32A0" w:rsidRDefault="009A32A0" w:rsidP="000F6C8B">
            <w:pPr>
              <w:pStyle w:val="a5"/>
              <w:numPr>
                <w:ilvl w:val="0"/>
                <w:numId w:val="42"/>
              </w:numPr>
              <w:ind w:left="33" w:firstLine="0"/>
              <w:rPr>
                <w:sz w:val="24"/>
                <w:szCs w:val="24"/>
              </w:rPr>
            </w:pPr>
            <w:r w:rsidRPr="009A32A0">
              <w:rPr>
                <w:i/>
                <w:sz w:val="24"/>
                <w:szCs w:val="24"/>
              </w:rPr>
              <w:t>чтение</w:t>
            </w:r>
            <w:r w:rsidRPr="009A32A0">
              <w:rPr>
                <w:i/>
                <w:sz w:val="24"/>
                <w:szCs w:val="24"/>
              </w:rPr>
              <w:tab/>
              <w:t>художественной</w:t>
            </w:r>
            <w:r w:rsidRPr="009A32A0">
              <w:rPr>
                <w:i/>
                <w:sz w:val="24"/>
                <w:szCs w:val="24"/>
              </w:rPr>
              <w:tab/>
              <w:t>литературы</w:t>
            </w:r>
            <w:r w:rsidRPr="009A32A0">
              <w:rPr>
                <w:sz w:val="24"/>
                <w:szCs w:val="24"/>
              </w:rPr>
              <w:t xml:space="preserve">, </w:t>
            </w:r>
            <w:r>
              <w:rPr>
                <w:sz w:val="24"/>
                <w:szCs w:val="24"/>
              </w:rPr>
              <w:t>п</w:t>
            </w:r>
            <w:r w:rsidRPr="009A32A0">
              <w:rPr>
                <w:sz w:val="24"/>
                <w:szCs w:val="24"/>
              </w:rPr>
              <w:t>рослушивание аудиозаписей лучших образов чтения, рассматривание иллюстраций, просмотр мультфильмов и так далее;</w:t>
            </w:r>
          </w:p>
          <w:p w:rsidR="009A32A0" w:rsidRPr="009A32A0" w:rsidRDefault="009A32A0" w:rsidP="000F6C8B">
            <w:pPr>
              <w:pStyle w:val="a5"/>
              <w:numPr>
                <w:ilvl w:val="0"/>
                <w:numId w:val="42"/>
              </w:numPr>
              <w:ind w:left="33" w:firstLine="0"/>
              <w:rPr>
                <w:sz w:val="24"/>
                <w:szCs w:val="24"/>
              </w:rPr>
            </w:pPr>
            <w:r w:rsidRPr="009A32A0">
              <w:rPr>
                <w:i/>
                <w:sz w:val="24"/>
                <w:szCs w:val="24"/>
              </w:rPr>
              <w:t>слушание и исполнение музыкальных произведений</w:t>
            </w:r>
            <w:r w:rsidRPr="009A32A0">
              <w:rPr>
                <w:sz w:val="24"/>
                <w:szCs w:val="24"/>
              </w:rPr>
              <w:t>, музыкально-ритмические движения, музыкальные игры и импровизации;</w:t>
            </w:r>
          </w:p>
          <w:p w:rsidR="009A32A0" w:rsidRPr="009A32A0" w:rsidRDefault="009A32A0" w:rsidP="000F6C8B">
            <w:pPr>
              <w:pStyle w:val="a5"/>
              <w:numPr>
                <w:ilvl w:val="0"/>
                <w:numId w:val="42"/>
              </w:numPr>
              <w:ind w:left="33" w:firstLine="0"/>
              <w:rPr>
                <w:sz w:val="24"/>
                <w:szCs w:val="24"/>
              </w:rPr>
            </w:pPr>
            <w:r w:rsidRPr="009A32A0">
              <w:rPr>
                <w:i/>
                <w:sz w:val="24"/>
                <w:szCs w:val="24"/>
              </w:rPr>
              <w:t>организация и (или) посещение выставок детского творчества</w:t>
            </w:r>
            <w:r w:rsidRPr="009A32A0">
              <w:rPr>
                <w:sz w:val="24"/>
                <w:szCs w:val="24"/>
              </w:rPr>
              <w:t>, изобразительного искусства, мастерских; просмотр репродукций картин классиков и современных художников и другого;</w:t>
            </w:r>
          </w:p>
          <w:p w:rsidR="009A32A0" w:rsidRPr="009A32A0" w:rsidRDefault="009A32A0" w:rsidP="000F6C8B">
            <w:pPr>
              <w:pStyle w:val="a5"/>
              <w:numPr>
                <w:ilvl w:val="0"/>
                <w:numId w:val="42"/>
              </w:numPr>
              <w:ind w:left="33" w:firstLine="0"/>
              <w:rPr>
                <w:sz w:val="24"/>
                <w:szCs w:val="24"/>
              </w:rPr>
            </w:pPr>
            <w:r w:rsidRPr="009A32A0">
              <w:rPr>
                <w:i/>
                <w:sz w:val="24"/>
                <w:szCs w:val="24"/>
              </w:rPr>
              <w:t xml:space="preserve">индивидуальную работу </w:t>
            </w:r>
            <w:r w:rsidRPr="009A32A0">
              <w:rPr>
                <w:sz w:val="24"/>
                <w:szCs w:val="24"/>
              </w:rPr>
              <w:t>по всем видам деятельности и образовательным областям;</w:t>
            </w:r>
          </w:p>
          <w:p w:rsidR="009A32A0" w:rsidRPr="009A32A0" w:rsidRDefault="009A32A0" w:rsidP="000F6C8B">
            <w:pPr>
              <w:pStyle w:val="a5"/>
              <w:numPr>
                <w:ilvl w:val="0"/>
                <w:numId w:val="42"/>
              </w:numPr>
              <w:ind w:left="33" w:firstLine="0"/>
              <w:rPr>
                <w:sz w:val="24"/>
                <w:szCs w:val="24"/>
              </w:rPr>
            </w:pPr>
            <w:r w:rsidRPr="009A32A0">
              <w:rPr>
                <w:i/>
                <w:sz w:val="24"/>
                <w:szCs w:val="24"/>
              </w:rPr>
              <w:t xml:space="preserve">работу с родителями </w:t>
            </w:r>
            <w:r w:rsidRPr="009A32A0">
              <w:rPr>
                <w:sz w:val="24"/>
                <w:szCs w:val="24"/>
              </w:rPr>
              <w:t>(законными представителями)</w:t>
            </w:r>
          </w:p>
        </w:tc>
      </w:tr>
      <w:tr w:rsidR="00673EB3" w:rsidRPr="009A32A0" w:rsidTr="009A32A0">
        <w:trPr>
          <w:trHeight w:val="20"/>
        </w:trPr>
        <w:tc>
          <w:tcPr>
            <w:tcW w:w="2127" w:type="dxa"/>
            <w:tcBorders>
              <w:right w:val="single" w:sz="4" w:space="0" w:color="7E7E7E"/>
            </w:tcBorders>
          </w:tcPr>
          <w:p w:rsidR="00673EB3" w:rsidRPr="009A32A0" w:rsidRDefault="00673EB3" w:rsidP="001B0129">
            <w:pPr>
              <w:pStyle w:val="a5"/>
              <w:ind w:left="0"/>
              <w:rPr>
                <w:b/>
                <w:i/>
                <w:sz w:val="24"/>
                <w:szCs w:val="24"/>
              </w:rPr>
            </w:pPr>
            <w:r w:rsidRPr="009A32A0">
              <w:rPr>
                <w:b/>
                <w:i/>
                <w:sz w:val="24"/>
                <w:szCs w:val="24"/>
              </w:rPr>
              <w:t>Для</w:t>
            </w:r>
            <w:r w:rsidR="009A32A0">
              <w:rPr>
                <w:b/>
                <w:i/>
                <w:sz w:val="24"/>
                <w:szCs w:val="24"/>
              </w:rPr>
              <w:t xml:space="preserve"> </w:t>
            </w:r>
            <w:r w:rsidRPr="009A32A0">
              <w:rPr>
                <w:b/>
                <w:i/>
                <w:sz w:val="24"/>
                <w:szCs w:val="24"/>
              </w:rPr>
              <w:t>организации самостоятельной деятельности</w:t>
            </w:r>
            <w:r w:rsidR="009A32A0">
              <w:rPr>
                <w:b/>
                <w:i/>
                <w:sz w:val="24"/>
                <w:szCs w:val="24"/>
              </w:rPr>
              <w:t xml:space="preserve"> </w:t>
            </w:r>
            <w:r w:rsidRPr="009A32A0">
              <w:rPr>
                <w:b/>
                <w:i/>
                <w:sz w:val="24"/>
                <w:szCs w:val="24"/>
              </w:rPr>
              <w:t>детей</w:t>
            </w:r>
            <w:r w:rsidRPr="009A32A0">
              <w:rPr>
                <w:b/>
                <w:i/>
                <w:sz w:val="24"/>
                <w:szCs w:val="24"/>
              </w:rPr>
              <w:tab/>
              <w:t>в</w:t>
            </w:r>
            <w:r w:rsidR="009A32A0">
              <w:rPr>
                <w:b/>
                <w:i/>
                <w:sz w:val="24"/>
                <w:szCs w:val="24"/>
              </w:rPr>
              <w:t xml:space="preserve"> </w:t>
            </w:r>
            <w:r w:rsidRPr="009A32A0">
              <w:rPr>
                <w:b/>
                <w:i/>
                <w:sz w:val="24"/>
                <w:szCs w:val="24"/>
              </w:rPr>
              <w:t>группе созда</w:t>
            </w:r>
            <w:r w:rsidR="001B0129">
              <w:rPr>
                <w:b/>
                <w:i/>
                <w:sz w:val="24"/>
                <w:szCs w:val="24"/>
              </w:rPr>
              <w:t>ны</w:t>
            </w:r>
            <w:r w:rsidRPr="009A32A0">
              <w:rPr>
                <w:b/>
                <w:i/>
                <w:sz w:val="24"/>
                <w:szCs w:val="24"/>
              </w:rPr>
              <w:t xml:space="preserve"> различные центры активности</w:t>
            </w:r>
          </w:p>
        </w:tc>
        <w:tc>
          <w:tcPr>
            <w:tcW w:w="7229" w:type="dxa"/>
            <w:tcBorders>
              <w:left w:val="single" w:sz="4" w:space="0" w:color="7E7E7E"/>
            </w:tcBorders>
          </w:tcPr>
          <w:p w:rsidR="00673EB3" w:rsidRPr="009A32A0" w:rsidRDefault="00673EB3" w:rsidP="000F6C8B">
            <w:pPr>
              <w:pStyle w:val="a5"/>
              <w:numPr>
                <w:ilvl w:val="0"/>
                <w:numId w:val="37"/>
              </w:numPr>
              <w:ind w:left="0" w:firstLine="0"/>
              <w:rPr>
                <w:sz w:val="24"/>
                <w:szCs w:val="24"/>
              </w:rPr>
            </w:pPr>
            <w:r w:rsidRPr="009A32A0">
              <w:rPr>
                <w:sz w:val="24"/>
                <w:szCs w:val="24"/>
              </w:rPr>
              <w:t>игровой,</w:t>
            </w:r>
          </w:p>
          <w:p w:rsidR="00673EB3" w:rsidRPr="009A32A0" w:rsidRDefault="00673EB3" w:rsidP="000F6C8B">
            <w:pPr>
              <w:pStyle w:val="a5"/>
              <w:numPr>
                <w:ilvl w:val="0"/>
                <w:numId w:val="37"/>
              </w:numPr>
              <w:ind w:left="0" w:firstLine="0"/>
              <w:rPr>
                <w:sz w:val="24"/>
                <w:szCs w:val="24"/>
              </w:rPr>
            </w:pPr>
            <w:r w:rsidRPr="009A32A0">
              <w:rPr>
                <w:sz w:val="24"/>
                <w:szCs w:val="24"/>
              </w:rPr>
              <w:t>литературный,</w:t>
            </w:r>
          </w:p>
          <w:p w:rsidR="00673EB3" w:rsidRPr="009A32A0" w:rsidRDefault="00673EB3" w:rsidP="000F6C8B">
            <w:pPr>
              <w:pStyle w:val="a5"/>
              <w:numPr>
                <w:ilvl w:val="0"/>
                <w:numId w:val="37"/>
              </w:numPr>
              <w:ind w:left="0" w:firstLine="0"/>
              <w:rPr>
                <w:sz w:val="24"/>
                <w:szCs w:val="24"/>
              </w:rPr>
            </w:pPr>
            <w:r w:rsidRPr="009A32A0">
              <w:rPr>
                <w:sz w:val="24"/>
                <w:szCs w:val="24"/>
              </w:rPr>
              <w:t>спортивный,</w:t>
            </w:r>
          </w:p>
          <w:p w:rsidR="00673EB3" w:rsidRPr="009A32A0" w:rsidRDefault="00673EB3" w:rsidP="000F6C8B">
            <w:pPr>
              <w:pStyle w:val="a5"/>
              <w:numPr>
                <w:ilvl w:val="0"/>
                <w:numId w:val="37"/>
              </w:numPr>
              <w:ind w:left="0" w:firstLine="0"/>
              <w:rPr>
                <w:sz w:val="24"/>
                <w:szCs w:val="24"/>
              </w:rPr>
            </w:pPr>
            <w:r w:rsidRPr="009A32A0">
              <w:rPr>
                <w:sz w:val="24"/>
                <w:szCs w:val="24"/>
              </w:rPr>
              <w:t>творчества,</w:t>
            </w:r>
          </w:p>
          <w:p w:rsidR="00673EB3" w:rsidRPr="009A32A0" w:rsidRDefault="00673EB3" w:rsidP="000F6C8B">
            <w:pPr>
              <w:pStyle w:val="a5"/>
              <w:numPr>
                <w:ilvl w:val="0"/>
                <w:numId w:val="37"/>
              </w:numPr>
              <w:ind w:left="0" w:firstLine="0"/>
              <w:rPr>
                <w:sz w:val="24"/>
                <w:szCs w:val="24"/>
              </w:rPr>
            </w:pPr>
            <w:r w:rsidRPr="009A32A0">
              <w:rPr>
                <w:sz w:val="24"/>
                <w:szCs w:val="24"/>
              </w:rPr>
              <w:t>познания и др.</w:t>
            </w:r>
          </w:p>
        </w:tc>
      </w:tr>
      <w:tr w:rsidR="00673EB3" w:rsidRPr="009A32A0" w:rsidTr="009A32A0">
        <w:trPr>
          <w:trHeight w:val="20"/>
        </w:trPr>
        <w:tc>
          <w:tcPr>
            <w:tcW w:w="9356" w:type="dxa"/>
            <w:gridSpan w:val="2"/>
          </w:tcPr>
          <w:p w:rsidR="00673EB3" w:rsidRPr="009A32A0" w:rsidRDefault="00673EB3" w:rsidP="009A32A0">
            <w:pPr>
              <w:pStyle w:val="a5"/>
              <w:ind w:left="0"/>
              <w:rPr>
                <w:sz w:val="24"/>
                <w:szCs w:val="24"/>
              </w:rPr>
            </w:pPr>
            <w:r w:rsidRPr="009A32A0">
              <w:rPr>
                <w:b/>
                <w:i/>
                <w:sz w:val="24"/>
                <w:szCs w:val="24"/>
              </w:rPr>
              <w:lastRenderedPageBreak/>
              <w:t>Самостоятельная деятельность</w:t>
            </w:r>
            <w:r w:rsidRPr="009A32A0">
              <w:rPr>
                <w:sz w:val="24"/>
                <w:szCs w:val="24"/>
              </w:rPr>
              <w:t xml:space="preserve">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 развивающую среду и другое)</w:t>
            </w:r>
          </w:p>
        </w:tc>
      </w:tr>
      <w:tr w:rsidR="00673EB3" w:rsidRPr="009A32A0" w:rsidTr="009A32A0">
        <w:trPr>
          <w:trHeight w:val="20"/>
        </w:trPr>
        <w:tc>
          <w:tcPr>
            <w:tcW w:w="2127" w:type="dxa"/>
          </w:tcPr>
          <w:p w:rsidR="00673EB3" w:rsidRPr="009A32A0" w:rsidRDefault="00673EB3" w:rsidP="009A32A0">
            <w:pPr>
              <w:pStyle w:val="a5"/>
              <w:ind w:left="0"/>
              <w:rPr>
                <w:b/>
                <w:i/>
                <w:sz w:val="24"/>
                <w:szCs w:val="24"/>
              </w:rPr>
            </w:pPr>
            <w:r w:rsidRPr="009A32A0">
              <w:rPr>
                <w:b/>
                <w:i/>
                <w:sz w:val="24"/>
                <w:szCs w:val="24"/>
              </w:rPr>
              <w:t>К культурным практикам относят</w:t>
            </w:r>
          </w:p>
        </w:tc>
        <w:tc>
          <w:tcPr>
            <w:tcW w:w="7229" w:type="dxa"/>
          </w:tcPr>
          <w:p w:rsidR="00673EB3" w:rsidRPr="009A32A0" w:rsidRDefault="00673EB3" w:rsidP="000F6C8B">
            <w:pPr>
              <w:pStyle w:val="a5"/>
              <w:numPr>
                <w:ilvl w:val="0"/>
                <w:numId w:val="38"/>
              </w:numPr>
              <w:ind w:left="0" w:firstLine="0"/>
              <w:rPr>
                <w:sz w:val="24"/>
                <w:szCs w:val="24"/>
              </w:rPr>
            </w:pPr>
            <w:r w:rsidRPr="009A32A0">
              <w:rPr>
                <w:sz w:val="24"/>
                <w:szCs w:val="24"/>
              </w:rPr>
              <w:t>игровую,</w:t>
            </w:r>
          </w:p>
          <w:p w:rsidR="00673EB3" w:rsidRPr="009A32A0" w:rsidRDefault="00673EB3" w:rsidP="000F6C8B">
            <w:pPr>
              <w:pStyle w:val="a5"/>
              <w:numPr>
                <w:ilvl w:val="0"/>
                <w:numId w:val="38"/>
              </w:numPr>
              <w:ind w:left="0" w:firstLine="0"/>
              <w:rPr>
                <w:sz w:val="24"/>
                <w:szCs w:val="24"/>
              </w:rPr>
            </w:pPr>
            <w:r w:rsidRPr="009A32A0">
              <w:rPr>
                <w:sz w:val="24"/>
                <w:szCs w:val="24"/>
              </w:rPr>
              <w:t>продуктивную,</w:t>
            </w:r>
          </w:p>
          <w:p w:rsidR="00673EB3" w:rsidRPr="009A32A0" w:rsidRDefault="00673EB3" w:rsidP="000F6C8B">
            <w:pPr>
              <w:pStyle w:val="a5"/>
              <w:numPr>
                <w:ilvl w:val="0"/>
                <w:numId w:val="38"/>
              </w:numPr>
              <w:ind w:left="0" w:firstLine="0"/>
              <w:rPr>
                <w:sz w:val="24"/>
                <w:szCs w:val="24"/>
              </w:rPr>
            </w:pPr>
            <w:r w:rsidRPr="009A32A0">
              <w:rPr>
                <w:sz w:val="24"/>
                <w:szCs w:val="24"/>
              </w:rPr>
              <w:t>познавательно-исследовательскую, коммуникативную,</w:t>
            </w:r>
            <w:r w:rsidRPr="009A32A0">
              <w:rPr>
                <w:sz w:val="24"/>
                <w:szCs w:val="24"/>
              </w:rPr>
              <w:tab/>
              <w:t>чтение</w:t>
            </w:r>
            <w:r w:rsidRPr="009A32A0">
              <w:rPr>
                <w:sz w:val="24"/>
                <w:szCs w:val="24"/>
              </w:rPr>
              <w:tab/>
              <w:t>художественной литературы.</w:t>
            </w:r>
          </w:p>
        </w:tc>
      </w:tr>
      <w:tr w:rsidR="00673EB3" w:rsidRPr="009A32A0" w:rsidTr="009A32A0">
        <w:trPr>
          <w:trHeight w:val="20"/>
        </w:trPr>
        <w:tc>
          <w:tcPr>
            <w:tcW w:w="9356" w:type="dxa"/>
            <w:gridSpan w:val="2"/>
          </w:tcPr>
          <w:p w:rsidR="00673EB3" w:rsidRPr="009A32A0" w:rsidRDefault="00673EB3" w:rsidP="009A32A0">
            <w:pPr>
              <w:pStyle w:val="a5"/>
              <w:ind w:left="0"/>
              <w:rPr>
                <w:i/>
                <w:sz w:val="24"/>
                <w:szCs w:val="24"/>
              </w:rPr>
            </w:pPr>
            <w:r w:rsidRPr="009A32A0">
              <w:rPr>
                <w:b/>
                <w:i/>
                <w:sz w:val="24"/>
                <w:szCs w:val="24"/>
              </w:rPr>
              <w:t>Тематику   культурных   практик</w:t>
            </w:r>
            <w:r w:rsidRPr="009A32A0">
              <w:rPr>
                <w:i/>
                <w:sz w:val="24"/>
                <w:szCs w:val="24"/>
              </w:rPr>
              <w:t xml:space="preserve">   педагогу   помогают   определить   детские   вопросы,</w:t>
            </w:r>
            <w:r w:rsidR="001B0129">
              <w:rPr>
                <w:i/>
                <w:sz w:val="24"/>
                <w:szCs w:val="24"/>
              </w:rPr>
              <w:t xml:space="preserve"> </w:t>
            </w:r>
            <w:r w:rsidRPr="009A32A0">
              <w:rPr>
                <w:i/>
                <w:sz w:val="24"/>
                <w:szCs w:val="24"/>
              </w:rPr>
              <w:t xml:space="preserve">проявленный интерес к явлениям окружающей действительности или предметам, значимые события, неожиданные явления, художественная литература и </w:t>
            </w:r>
            <w:r w:rsidRPr="009C4CE5">
              <w:rPr>
                <w:i/>
                <w:sz w:val="24"/>
                <w:szCs w:val="24"/>
              </w:rPr>
              <w:t>другое.</w:t>
            </w:r>
            <w:r w:rsidR="009C4CE5" w:rsidRPr="009C4CE5">
              <w:rPr>
                <w:i/>
                <w:sz w:val="24"/>
                <w:szCs w:val="24"/>
              </w:rPr>
              <w:t>(</w:t>
            </w:r>
            <w:r w:rsidRPr="006D0BCF">
              <w:rPr>
                <w:b/>
                <w:i/>
                <w:sz w:val="24"/>
                <w:szCs w:val="24"/>
              </w:rPr>
              <w:t>п. 24.21 ФОП ДО</w:t>
            </w:r>
            <w:r w:rsidR="009C4CE5" w:rsidRPr="006D0BCF">
              <w:rPr>
                <w:b/>
                <w:i/>
                <w:sz w:val="24"/>
                <w:szCs w:val="24"/>
              </w:rPr>
              <w:t>)</w:t>
            </w:r>
          </w:p>
        </w:tc>
      </w:tr>
    </w:tbl>
    <w:p w:rsidR="006D0BCF" w:rsidRDefault="006D0BCF" w:rsidP="004809BB">
      <w:pPr>
        <w:adjustRightInd w:val="0"/>
        <w:ind w:firstLine="709"/>
        <w:jc w:val="both"/>
        <w:rPr>
          <w:sz w:val="24"/>
          <w:szCs w:val="24"/>
        </w:rPr>
      </w:pPr>
    </w:p>
    <w:p w:rsidR="001B0129" w:rsidRPr="006D033C" w:rsidRDefault="001B0129" w:rsidP="004809BB">
      <w:pPr>
        <w:adjustRightInd w:val="0"/>
        <w:ind w:firstLine="709"/>
        <w:jc w:val="both"/>
        <w:rPr>
          <w:sz w:val="24"/>
          <w:szCs w:val="24"/>
        </w:rPr>
      </w:pPr>
      <w:r w:rsidRPr="006D033C">
        <w:rPr>
          <w:sz w:val="24"/>
          <w:szCs w:val="24"/>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1B0129" w:rsidRPr="004809BB" w:rsidRDefault="001B0129" w:rsidP="000F75E9">
      <w:pPr>
        <w:pStyle w:val="a5"/>
        <w:numPr>
          <w:ilvl w:val="0"/>
          <w:numId w:val="71"/>
        </w:numPr>
        <w:adjustRightInd w:val="0"/>
        <w:ind w:left="0" w:firstLine="709"/>
        <w:rPr>
          <w:sz w:val="24"/>
          <w:szCs w:val="24"/>
        </w:rPr>
      </w:pPr>
      <w:r w:rsidRPr="004809BB">
        <w:rPr>
          <w:sz w:val="24"/>
          <w:szCs w:val="24"/>
        </w:rPr>
        <w:t>в игровой практике ребенок проявляет себя как творческий субъект (творческая инициатива);</w:t>
      </w:r>
    </w:p>
    <w:p w:rsidR="001B0129" w:rsidRPr="004809BB" w:rsidRDefault="001B0129" w:rsidP="000F75E9">
      <w:pPr>
        <w:pStyle w:val="a5"/>
        <w:numPr>
          <w:ilvl w:val="0"/>
          <w:numId w:val="71"/>
        </w:numPr>
        <w:adjustRightInd w:val="0"/>
        <w:ind w:left="0" w:firstLine="709"/>
        <w:rPr>
          <w:sz w:val="24"/>
          <w:szCs w:val="24"/>
        </w:rPr>
      </w:pPr>
      <w:r w:rsidRPr="004809BB">
        <w:rPr>
          <w:sz w:val="24"/>
          <w:szCs w:val="24"/>
        </w:rPr>
        <w:t>в продуктивной - созидающий и волевой субъект (инициатива целеполагания);</w:t>
      </w:r>
    </w:p>
    <w:p w:rsidR="004809BB" w:rsidRPr="004809BB" w:rsidRDefault="001B0129" w:rsidP="000F75E9">
      <w:pPr>
        <w:pStyle w:val="a5"/>
        <w:numPr>
          <w:ilvl w:val="0"/>
          <w:numId w:val="71"/>
        </w:numPr>
        <w:adjustRightInd w:val="0"/>
        <w:ind w:left="0" w:firstLine="709"/>
        <w:rPr>
          <w:sz w:val="24"/>
          <w:szCs w:val="24"/>
        </w:rPr>
      </w:pPr>
      <w:r w:rsidRPr="004809BB">
        <w:rPr>
          <w:sz w:val="24"/>
          <w:szCs w:val="24"/>
        </w:rPr>
        <w:t>в познавательно-исследовательской практике - как субъект исследования (познавательная инициатива);</w:t>
      </w:r>
    </w:p>
    <w:p w:rsidR="001B0129" w:rsidRPr="004809BB" w:rsidRDefault="001B0129" w:rsidP="000F75E9">
      <w:pPr>
        <w:pStyle w:val="a5"/>
        <w:numPr>
          <w:ilvl w:val="0"/>
          <w:numId w:val="71"/>
        </w:numPr>
        <w:adjustRightInd w:val="0"/>
        <w:ind w:left="0" w:firstLine="709"/>
        <w:rPr>
          <w:sz w:val="24"/>
          <w:szCs w:val="24"/>
        </w:rPr>
      </w:pPr>
      <w:r w:rsidRPr="004809BB">
        <w:rPr>
          <w:sz w:val="24"/>
          <w:szCs w:val="24"/>
        </w:rPr>
        <w:t>коммуникативной практике - как партнер по взаимодействию и собеседник (коммуникативная инициатива);</w:t>
      </w:r>
    </w:p>
    <w:p w:rsidR="001B0129" w:rsidRPr="004809BB" w:rsidRDefault="001B0129" w:rsidP="000F75E9">
      <w:pPr>
        <w:pStyle w:val="a5"/>
        <w:numPr>
          <w:ilvl w:val="0"/>
          <w:numId w:val="71"/>
        </w:numPr>
        <w:adjustRightInd w:val="0"/>
        <w:ind w:left="0" w:firstLine="709"/>
        <w:rPr>
          <w:sz w:val="24"/>
          <w:szCs w:val="24"/>
        </w:rPr>
      </w:pPr>
      <w:r w:rsidRPr="004809BB">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6D0BCF" w:rsidRDefault="006D0BCF" w:rsidP="004809BB">
      <w:pPr>
        <w:adjustRightInd w:val="0"/>
        <w:ind w:firstLine="709"/>
        <w:jc w:val="both"/>
        <w:rPr>
          <w:sz w:val="24"/>
          <w:szCs w:val="24"/>
        </w:rPr>
      </w:pPr>
      <w:r w:rsidRPr="006D0BCF">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r>
        <w:rPr>
          <w:sz w:val="24"/>
          <w:szCs w:val="24"/>
        </w:rPr>
        <w:t xml:space="preserve"> </w:t>
      </w:r>
    </w:p>
    <w:p w:rsidR="001B0129" w:rsidRPr="006D033C" w:rsidRDefault="001B0129" w:rsidP="004809BB">
      <w:pPr>
        <w:adjustRightInd w:val="0"/>
        <w:ind w:firstLine="709"/>
        <w:jc w:val="both"/>
        <w:rPr>
          <w:sz w:val="24"/>
          <w:szCs w:val="24"/>
        </w:rPr>
      </w:pPr>
      <w:r w:rsidRPr="006D033C">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D0BCF" w:rsidRDefault="006D0BCF" w:rsidP="00E518E8">
      <w:pPr>
        <w:pStyle w:val="a5"/>
        <w:ind w:left="0" w:firstLine="709"/>
        <w:rPr>
          <w:b/>
          <w:bCs/>
          <w:i/>
          <w:iCs/>
          <w:sz w:val="24"/>
          <w:szCs w:val="24"/>
        </w:rPr>
      </w:pPr>
    </w:p>
    <w:p w:rsidR="00E518E8" w:rsidRPr="00E518E8" w:rsidRDefault="00E518E8" w:rsidP="00E518E8">
      <w:pPr>
        <w:pStyle w:val="a5"/>
        <w:ind w:left="0" w:firstLine="709"/>
        <w:rPr>
          <w:b/>
          <w:i/>
          <w:sz w:val="24"/>
          <w:szCs w:val="24"/>
        </w:rPr>
      </w:pPr>
      <w:r w:rsidRPr="00E518E8">
        <w:rPr>
          <w:b/>
          <w:bCs/>
          <w:i/>
          <w:iCs/>
          <w:sz w:val="24"/>
          <w:szCs w:val="24"/>
        </w:rPr>
        <w:t>Особенности</w:t>
      </w:r>
      <w:r w:rsidRPr="00E518E8">
        <w:rPr>
          <w:b/>
          <w:bCs/>
          <w:i/>
          <w:iCs/>
          <w:sz w:val="24"/>
          <w:szCs w:val="24"/>
        </w:rPr>
        <w:tab/>
        <w:t>образовательной</w:t>
      </w:r>
      <w:r w:rsidRPr="00E518E8">
        <w:rPr>
          <w:b/>
          <w:bCs/>
          <w:i/>
          <w:iCs/>
          <w:sz w:val="24"/>
          <w:szCs w:val="24"/>
        </w:rPr>
        <w:tab/>
        <w:t>деятельности</w:t>
      </w:r>
      <w:r w:rsidRPr="00E518E8">
        <w:rPr>
          <w:b/>
          <w:bCs/>
          <w:i/>
          <w:iCs/>
          <w:sz w:val="24"/>
          <w:szCs w:val="24"/>
        </w:rPr>
        <w:tab/>
        <w:t>разных</w:t>
      </w:r>
      <w:r w:rsidRPr="00E518E8">
        <w:rPr>
          <w:b/>
          <w:bCs/>
          <w:i/>
          <w:iCs/>
          <w:sz w:val="24"/>
          <w:szCs w:val="24"/>
        </w:rPr>
        <w:tab/>
        <w:t>видов</w:t>
      </w:r>
      <w:r w:rsidRPr="00E518E8">
        <w:rPr>
          <w:b/>
          <w:bCs/>
          <w:i/>
          <w:iCs/>
          <w:sz w:val="24"/>
          <w:szCs w:val="24"/>
        </w:rPr>
        <w:tab/>
        <w:t xml:space="preserve">и </w:t>
      </w:r>
      <w:r w:rsidRPr="00E518E8">
        <w:rPr>
          <w:b/>
          <w:i/>
          <w:sz w:val="24"/>
          <w:szCs w:val="24"/>
        </w:rPr>
        <w:t>культурных</w:t>
      </w:r>
      <w:r w:rsidRPr="00E518E8">
        <w:rPr>
          <w:b/>
          <w:i/>
          <w:sz w:val="24"/>
          <w:szCs w:val="24"/>
        </w:rPr>
        <w:tab/>
        <w:t>практик</w:t>
      </w:r>
      <w:r w:rsidRPr="00E518E8">
        <w:rPr>
          <w:b/>
          <w:i/>
          <w:sz w:val="24"/>
          <w:szCs w:val="24"/>
        </w:rPr>
        <w:tab/>
        <w:t>в</w:t>
      </w:r>
      <w:r w:rsidRPr="00E518E8">
        <w:rPr>
          <w:b/>
          <w:i/>
          <w:sz w:val="24"/>
          <w:szCs w:val="24"/>
        </w:rPr>
        <w:tab/>
        <w:t xml:space="preserve">части </w:t>
      </w:r>
      <w:r w:rsidRPr="00E518E8">
        <w:rPr>
          <w:b/>
          <w:i/>
          <w:sz w:val="24"/>
          <w:szCs w:val="24"/>
        </w:rPr>
        <w:tab/>
        <w:t>программы,</w:t>
      </w:r>
      <w:r w:rsidRPr="00E518E8">
        <w:rPr>
          <w:b/>
          <w:i/>
          <w:sz w:val="24"/>
          <w:szCs w:val="24"/>
        </w:rPr>
        <w:tab/>
        <w:t>формируемой участниками образовательных отношений.</w:t>
      </w:r>
    </w:p>
    <w:p w:rsidR="00E518E8" w:rsidRPr="00E518E8" w:rsidRDefault="00E518E8" w:rsidP="00E518E8">
      <w:pPr>
        <w:pStyle w:val="a5"/>
        <w:ind w:left="0" w:firstLine="709"/>
        <w:rPr>
          <w:sz w:val="24"/>
          <w:szCs w:val="24"/>
        </w:rPr>
      </w:pPr>
      <w:r w:rsidRPr="00E518E8">
        <w:rPr>
          <w:b/>
          <w:i/>
          <w:sz w:val="24"/>
          <w:szCs w:val="24"/>
        </w:rPr>
        <w:t>Цифровизация</w:t>
      </w:r>
      <w:r w:rsidR="001B0129">
        <w:rPr>
          <w:b/>
          <w:i/>
          <w:sz w:val="24"/>
          <w:szCs w:val="24"/>
        </w:rPr>
        <w:t xml:space="preserve"> </w:t>
      </w:r>
      <w:r w:rsidRPr="00E518E8">
        <w:rPr>
          <w:b/>
          <w:i/>
          <w:sz w:val="24"/>
          <w:szCs w:val="24"/>
        </w:rPr>
        <w:t>образования</w:t>
      </w:r>
      <w:r w:rsidR="001B0129">
        <w:rPr>
          <w:b/>
          <w:i/>
          <w:sz w:val="24"/>
          <w:szCs w:val="24"/>
        </w:rPr>
        <w:t xml:space="preserve"> </w:t>
      </w:r>
      <w:r w:rsidRPr="00E518E8">
        <w:rPr>
          <w:b/>
          <w:i/>
          <w:sz w:val="24"/>
          <w:szCs w:val="24"/>
        </w:rPr>
        <w:t>как</w:t>
      </w:r>
      <w:r w:rsidRPr="00E518E8">
        <w:rPr>
          <w:b/>
          <w:i/>
          <w:sz w:val="24"/>
          <w:szCs w:val="24"/>
        </w:rPr>
        <w:tab/>
        <w:t>элемент</w:t>
      </w:r>
      <w:r w:rsidR="001B0129">
        <w:rPr>
          <w:b/>
          <w:i/>
          <w:sz w:val="24"/>
          <w:szCs w:val="24"/>
        </w:rPr>
        <w:t xml:space="preserve"> </w:t>
      </w:r>
      <w:r w:rsidRPr="00E518E8">
        <w:rPr>
          <w:b/>
          <w:i/>
          <w:sz w:val="24"/>
          <w:szCs w:val="24"/>
        </w:rPr>
        <w:t>общего</w:t>
      </w:r>
      <w:r w:rsidR="001B0129">
        <w:rPr>
          <w:b/>
          <w:i/>
          <w:sz w:val="24"/>
          <w:szCs w:val="24"/>
        </w:rPr>
        <w:t xml:space="preserve"> </w:t>
      </w:r>
      <w:r w:rsidRPr="00E518E8">
        <w:rPr>
          <w:b/>
          <w:i/>
          <w:sz w:val="24"/>
          <w:szCs w:val="24"/>
        </w:rPr>
        <w:t>образовательного</w:t>
      </w:r>
      <w:r w:rsidR="001B0129">
        <w:rPr>
          <w:b/>
          <w:i/>
          <w:sz w:val="24"/>
          <w:szCs w:val="24"/>
        </w:rPr>
        <w:t xml:space="preserve"> </w:t>
      </w:r>
      <w:r w:rsidRPr="00E518E8">
        <w:rPr>
          <w:b/>
          <w:i/>
          <w:sz w:val="24"/>
          <w:szCs w:val="24"/>
        </w:rPr>
        <w:t xml:space="preserve">пространства. </w:t>
      </w:r>
      <w:r w:rsidRPr="00E518E8">
        <w:rPr>
          <w:sz w:val="24"/>
          <w:szCs w:val="24"/>
        </w:rPr>
        <w:t>Отбор цифрового образовательного контента производится в соответствии</w:t>
      </w:r>
      <w:r w:rsidRPr="00E518E8">
        <w:rPr>
          <w:sz w:val="24"/>
          <w:szCs w:val="24"/>
        </w:rPr>
        <w:tab/>
        <w:t>задачам</w:t>
      </w:r>
      <w:r w:rsidR="001B0129">
        <w:rPr>
          <w:sz w:val="24"/>
          <w:szCs w:val="24"/>
        </w:rPr>
        <w:t xml:space="preserve">и </w:t>
      </w:r>
      <w:r w:rsidRPr="00E518E8">
        <w:rPr>
          <w:sz w:val="24"/>
          <w:szCs w:val="24"/>
        </w:rPr>
        <w:t>развития.</w:t>
      </w:r>
      <w:r w:rsidRPr="00E518E8">
        <w:rPr>
          <w:sz w:val="24"/>
          <w:szCs w:val="24"/>
        </w:rPr>
        <w:tab/>
        <w:t>Дозированное</w:t>
      </w:r>
      <w:r>
        <w:rPr>
          <w:sz w:val="24"/>
          <w:szCs w:val="24"/>
        </w:rPr>
        <w:t xml:space="preserve">  и</w:t>
      </w:r>
      <w:r w:rsidRPr="00E518E8">
        <w:rPr>
          <w:sz w:val="24"/>
          <w:szCs w:val="24"/>
        </w:rPr>
        <w:t>спользование</w:t>
      </w:r>
      <w:r w:rsidRPr="00E518E8">
        <w:rPr>
          <w:sz w:val="24"/>
          <w:szCs w:val="24"/>
        </w:rPr>
        <w:tab/>
        <w:t xml:space="preserve">современных </w:t>
      </w:r>
      <w:r w:rsidR="001B0129">
        <w:rPr>
          <w:sz w:val="24"/>
          <w:szCs w:val="24"/>
        </w:rPr>
        <w:t>т</w:t>
      </w:r>
      <w:r w:rsidRPr="00E518E8">
        <w:rPr>
          <w:sz w:val="24"/>
          <w:szCs w:val="24"/>
        </w:rPr>
        <w:t xml:space="preserve">ехнологий в совместной деятельности детей приводит </w:t>
      </w:r>
      <w:r>
        <w:rPr>
          <w:sz w:val="24"/>
          <w:szCs w:val="24"/>
        </w:rPr>
        <w:t xml:space="preserve"> </w:t>
      </w:r>
      <w:r w:rsidRPr="00E518E8">
        <w:rPr>
          <w:sz w:val="24"/>
          <w:szCs w:val="24"/>
        </w:rPr>
        <w:t>позитивным результатам, поскольку позволяет моделировать ситуации, недоступные детям непосредственно.</w:t>
      </w:r>
    </w:p>
    <w:p w:rsidR="00E518E8" w:rsidRPr="00E518E8" w:rsidRDefault="00E518E8" w:rsidP="00E518E8">
      <w:pPr>
        <w:pStyle w:val="a5"/>
        <w:ind w:left="0" w:firstLine="709"/>
        <w:rPr>
          <w:sz w:val="24"/>
          <w:szCs w:val="24"/>
        </w:rPr>
      </w:pPr>
      <w:r w:rsidRPr="00E518E8">
        <w:rPr>
          <w:sz w:val="24"/>
          <w:szCs w:val="24"/>
        </w:rPr>
        <w:t xml:space="preserve">Система дошкольного образования в образовательной организации нацелена то, чтобы у ребенка развивалась </w:t>
      </w:r>
      <w:r w:rsidRPr="00E518E8">
        <w:rPr>
          <w:i/>
          <w:sz w:val="24"/>
          <w:szCs w:val="24"/>
        </w:rPr>
        <w:t>функциональная грамотность</w:t>
      </w:r>
      <w:r w:rsidRPr="00E518E8">
        <w:rPr>
          <w:sz w:val="24"/>
          <w:szCs w:val="24"/>
        </w:rPr>
        <w:t>.</w:t>
      </w:r>
    </w:p>
    <w:p w:rsidR="00E518E8" w:rsidRPr="00E518E8" w:rsidRDefault="00E518E8" w:rsidP="00E518E8">
      <w:pPr>
        <w:pStyle w:val="a5"/>
        <w:ind w:left="0" w:firstLine="709"/>
        <w:rPr>
          <w:sz w:val="24"/>
          <w:szCs w:val="24"/>
        </w:rPr>
      </w:pPr>
      <w:r w:rsidRPr="00E518E8">
        <w:rPr>
          <w:b/>
          <w:i/>
          <w:sz w:val="24"/>
          <w:szCs w:val="24"/>
        </w:rPr>
        <w:t xml:space="preserve">Функциональная грамотность, </w:t>
      </w:r>
      <w:r w:rsidRPr="00E518E8">
        <w:rPr>
          <w:sz w:val="24"/>
          <w:szCs w:val="24"/>
        </w:rPr>
        <w:t>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w:t>
      </w:r>
    </w:p>
    <w:p w:rsidR="00E518E8" w:rsidRPr="00E518E8" w:rsidRDefault="00E518E8" w:rsidP="00E518E8">
      <w:pPr>
        <w:pStyle w:val="a5"/>
        <w:ind w:left="0" w:firstLine="709"/>
        <w:rPr>
          <w:sz w:val="24"/>
          <w:szCs w:val="24"/>
        </w:rPr>
      </w:pPr>
      <w:r w:rsidRPr="00E518E8">
        <w:rPr>
          <w:sz w:val="24"/>
          <w:szCs w:val="24"/>
        </w:rPr>
        <w:t xml:space="preserve">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w:t>
      </w:r>
      <w:r w:rsidRPr="00E518E8">
        <w:rPr>
          <w:sz w:val="24"/>
          <w:szCs w:val="24"/>
        </w:rPr>
        <w:lastRenderedPageBreak/>
        <w:t>мыслить, находить нестандартные решения и идти к поставленной цели.</w:t>
      </w:r>
    </w:p>
    <w:p w:rsidR="00E518E8" w:rsidRPr="00E518E8" w:rsidRDefault="00E518E8" w:rsidP="00E518E8">
      <w:pPr>
        <w:pStyle w:val="a5"/>
        <w:ind w:left="0" w:firstLine="709"/>
        <w:rPr>
          <w:sz w:val="24"/>
          <w:szCs w:val="24"/>
        </w:rPr>
      </w:pPr>
      <w:r w:rsidRPr="00E518E8">
        <w:rPr>
          <w:sz w:val="24"/>
          <w:szCs w:val="24"/>
        </w:rPr>
        <w:t>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w:t>
      </w:r>
    </w:p>
    <w:p w:rsidR="00E518E8" w:rsidRDefault="00E518E8" w:rsidP="00E518E8">
      <w:pPr>
        <w:pStyle w:val="a5"/>
        <w:ind w:left="0" w:firstLine="709"/>
        <w:rPr>
          <w:sz w:val="24"/>
          <w:szCs w:val="24"/>
        </w:rPr>
      </w:pPr>
      <w:r w:rsidRPr="00E518E8">
        <w:rPr>
          <w:sz w:val="24"/>
          <w:szCs w:val="24"/>
        </w:rPr>
        <w:t>Каждая образовательная область участвует в развитии всех видов функциональной грамотности.</w:t>
      </w:r>
    </w:p>
    <w:p w:rsidR="004809BB" w:rsidRPr="00E518E8" w:rsidRDefault="004809BB" w:rsidP="00E518E8">
      <w:pPr>
        <w:pStyle w:val="a5"/>
        <w:ind w:left="0" w:firstLine="709"/>
        <w:rPr>
          <w:sz w:val="24"/>
          <w:szCs w:val="24"/>
        </w:rPr>
      </w:pPr>
    </w:p>
    <w:p w:rsidR="00E518E8" w:rsidRPr="00E518E8" w:rsidRDefault="006D0BCF" w:rsidP="009C4CE5">
      <w:pPr>
        <w:pStyle w:val="a5"/>
        <w:ind w:left="1069"/>
        <w:jc w:val="center"/>
        <w:rPr>
          <w:b/>
          <w:bCs/>
          <w:iCs/>
          <w:sz w:val="24"/>
          <w:szCs w:val="24"/>
        </w:rPr>
      </w:pPr>
      <w:r>
        <w:rPr>
          <w:b/>
          <w:bCs/>
          <w:iCs/>
          <w:sz w:val="24"/>
          <w:szCs w:val="24"/>
        </w:rPr>
        <w:t>2.</w:t>
      </w:r>
      <w:r w:rsidR="00791BC7">
        <w:rPr>
          <w:b/>
          <w:bCs/>
          <w:iCs/>
          <w:sz w:val="24"/>
          <w:szCs w:val="24"/>
        </w:rPr>
        <w:t>4</w:t>
      </w:r>
      <w:r w:rsidR="009C4CE5">
        <w:rPr>
          <w:b/>
          <w:bCs/>
          <w:iCs/>
          <w:sz w:val="24"/>
          <w:szCs w:val="24"/>
        </w:rPr>
        <w:t>.</w:t>
      </w:r>
      <w:r w:rsidR="00E518E8" w:rsidRPr="00E518E8">
        <w:rPr>
          <w:b/>
          <w:bCs/>
          <w:iCs/>
          <w:sz w:val="24"/>
          <w:szCs w:val="24"/>
        </w:rPr>
        <w:t>Способы и направления поддержки детской инициативы</w:t>
      </w:r>
    </w:p>
    <w:p w:rsidR="006D0BCF" w:rsidRDefault="006D0BCF" w:rsidP="00E518E8">
      <w:pPr>
        <w:pStyle w:val="a5"/>
        <w:ind w:left="0" w:firstLine="709"/>
        <w:rPr>
          <w:sz w:val="24"/>
          <w:szCs w:val="24"/>
        </w:rPr>
      </w:pPr>
    </w:p>
    <w:p w:rsidR="00E518E8" w:rsidRPr="00E518E8" w:rsidRDefault="00E518E8" w:rsidP="00E518E8">
      <w:pPr>
        <w:pStyle w:val="a5"/>
        <w:ind w:left="0" w:firstLine="709"/>
        <w:rPr>
          <w:sz w:val="24"/>
          <w:szCs w:val="24"/>
        </w:rPr>
      </w:pPr>
      <w:r w:rsidRPr="00E518E8">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w:t>
      </w:r>
      <w:r w:rsidR="004809BB">
        <w:rPr>
          <w:sz w:val="24"/>
          <w:szCs w:val="24"/>
        </w:rPr>
        <w:t xml:space="preserve">благополучия ребенка </w:t>
      </w:r>
      <w:r w:rsidRPr="00E518E8">
        <w:rPr>
          <w:sz w:val="24"/>
          <w:szCs w:val="24"/>
        </w:rPr>
        <w:t>как уверенность в себе, чувство защищенности, комфорта, положительного самоощущения.</w:t>
      </w:r>
    </w:p>
    <w:p w:rsidR="00E518E8" w:rsidRDefault="00E518E8" w:rsidP="00E518E8">
      <w:pPr>
        <w:pStyle w:val="a5"/>
        <w:ind w:left="0" w:firstLine="709"/>
        <w:rPr>
          <w:sz w:val="24"/>
          <w:szCs w:val="24"/>
        </w:rPr>
      </w:pPr>
      <w:r w:rsidRPr="00E518E8">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w:t>
      </w:r>
      <w:r w:rsidR="004809BB">
        <w:rPr>
          <w:sz w:val="24"/>
          <w:szCs w:val="24"/>
        </w:rPr>
        <w:t xml:space="preserve">образовательное учреждение, </w:t>
      </w:r>
      <w:r w:rsidRPr="00E518E8">
        <w:rPr>
          <w:sz w:val="24"/>
          <w:szCs w:val="24"/>
        </w:rPr>
        <w:t xml:space="preserve"> и вторая половина дня.</w:t>
      </w:r>
    </w:p>
    <w:p w:rsidR="006D0BCF" w:rsidRPr="006D0BCF" w:rsidRDefault="006D0BCF" w:rsidP="006D0BCF">
      <w:pPr>
        <w:pStyle w:val="a5"/>
        <w:ind w:left="0" w:firstLine="709"/>
        <w:rPr>
          <w:sz w:val="24"/>
          <w:szCs w:val="24"/>
        </w:rPr>
      </w:pPr>
      <w:r w:rsidRPr="006D0BCF">
        <w:rPr>
          <w:sz w:val="24"/>
          <w:szCs w:val="24"/>
        </w:rPr>
        <w:t>Любая деятельность ребенка в ДОО может протекать в форме самостоятельной инициативной деятельности, например:</w:t>
      </w:r>
    </w:p>
    <w:p w:rsidR="006D0BCF" w:rsidRPr="006D0BCF" w:rsidRDefault="006D0BCF" w:rsidP="000F75E9">
      <w:pPr>
        <w:pStyle w:val="a5"/>
        <w:numPr>
          <w:ilvl w:val="0"/>
          <w:numId w:val="183"/>
        </w:numPr>
        <w:ind w:left="0" w:firstLine="709"/>
        <w:rPr>
          <w:sz w:val="24"/>
          <w:szCs w:val="24"/>
        </w:rPr>
      </w:pPr>
      <w:r w:rsidRPr="006D0BCF">
        <w:rPr>
          <w:sz w:val="24"/>
          <w:szCs w:val="24"/>
        </w:rPr>
        <w:t>самостоятельная исследовательская деятельность и экспериментирование;</w:t>
      </w:r>
    </w:p>
    <w:p w:rsidR="006D0BCF" w:rsidRPr="006D0BCF" w:rsidRDefault="006D0BCF" w:rsidP="000F75E9">
      <w:pPr>
        <w:pStyle w:val="a5"/>
        <w:numPr>
          <w:ilvl w:val="0"/>
          <w:numId w:val="183"/>
        </w:numPr>
        <w:ind w:left="0" w:firstLine="709"/>
        <w:rPr>
          <w:sz w:val="24"/>
          <w:szCs w:val="24"/>
        </w:rPr>
      </w:pPr>
      <w:r w:rsidRPr="006D0BCF">
        <w:rPr>
          <w:sz w:val="24"/>
          <w:szCs w:val="24"/>
        </w:rPr>
        <w:t>свободные сюжетно-ролевые, театрализованные, режиссерские игры;</w:t>
      </w:r>
    </w:p>
    <w:p w:rsidR="006D0BCF" w:rsidRPr="006D0BCF" w:rsidRDefault="006D0BCF" w:rsidP="000F75E9">
      <w:pPr>
        <w:pStyle w:val="a5"/>
        <w:numPr>
          <w:ilvl w:val="0"/>
          <w:numId w:val="183"/>
        </w:numPr>
        <w:ind w:left="0" w:firstLine="709"/>
        <w:rPr>
          <w:sz w:val="24"/>
          <w:szCs w:val="24"/>
        </w:rPr>
      </w:pPr>
      <w:r w:rsidRPr="006D0BCF">
        <w:rPr>
          <w:sz w:val="24"/>
          <w:szCs w:val="24"/>
        </w:rPr>
        <w:t>игры-импровизации и музыкальные игры;</w:t>
      </w:r>
    </w:p>
    <w:p w:rsidR="006D0BCF" w:rsidRPr="006D0BCF" w:rsidRDefault="006D0BCF" w:rsidP="000F75E9">
      <w:pPr>
        <w:pStyle w:val="a5"/>
        <w:numPr>
          <w:ilvl w:val="0"/>
          <w:numId w:val="183"/>
        </w:numPr>
        <w:ind w:left="0" w:firstLine="709"/>
        <w:rPr>
          <w:sz w:val="24"/>
          <w:szCs w:val="24"/>
        </w:rPr>
      </w:pPr>
      <w:r w:rsidRPr="006D0BCF">
        <w:rPr>
          <w:sz w:val="24"/>
          <w:szCs w:val="24"/>
        </w:rPr>
        <w:t>речевые и словесные игры, игры с буквами, слогами, звуками;</w:t>
      </w:r>
    </w:p>
    <w:p w:rsidR="006D0BCF" w:rsidRPr="006D0BCF" w:rsidRDefault="006D0BCF" w:rsidP="000F75E9">
      <w:pPr>
        <w:pStyle w:val="a5"/>
        <w:numPr>
          <w:ilvl w:val="0"/>
          <w:numId w:val="183"/>
        </w:numPr>
        <w:ind w:left="0" w:firstLine="709"/>
        <w:rPr>
          <w:sz w:val="24"/>
          <w:szCs w:val="24"/>
        </w:rPr>
      </w:pPr>
      <w:r w:rsidRPr="006D0BCF">
        <w:rPr>
          <w:sz w:val="24"/>
          <w:szCs w:val="24"/>
        </w:rPr>
        <w:t>логические игры, развивающие игры математического содержания;</w:t>
      </w:r>
    </w:p>
    <w:p w:rsidR="006D0BCF" w:rsidRPr="006D0BCF" w:rsidRDefault="006D0BCF" w:rsidP="000F75E9">
      <w:pPr>
        <w:pStyle w:val="a5"/>
        <w:numPr>
          <w:ilvl w:val="0"/>
          <w:numId w:val="183"/>
        </w:numPr>
        <w:ind w:left="0" w:firstLine="709"/>
        <w:rPr>
          <w:sz w:val="24"/>
          <w:szCs w:val="24"/>
        </w:rPr>
      </w:pPr>
      <w:r w:rsidRPr="006D0BCF">
        <w:rPr>
          <w:sz w:val="24"/>
          <w:szCs w:val="24"/>
        </w:rPr>
        <w:t>самостоятельная деятельность в книжном уголке;</w:t>
      </w:r>
    </w:p>
    <w:p w:rsidR="006D0BCF" w:rsidRPr="006D0BCF" w:rsidRDefault="006D0BCF" w:rsidP="000F75E9">
      <w:pPr>
        <w:pStyle w:val="a5"/>
        <w:numPr>
          <w:ilvl w:val="0"/>
          <w:numId w:val="183"/>
        </w:numPr>
        <w:ind w:left="0" w:firstLine="709"/>
        <w:rPr>
          <w:sz w:val="24"/>
          <w:szCs w:val="24"/>
        </w:rPr>
      </w:pPr>
      <w:r w:rsidRPr="006D0BCF">
        <w:rPr>
          <w:sz w:val="24"/>
          <w:szCs w:val="24"/>
        </w:rPr>
        <w:t>самостоятельная изобразительная деятельность, конструирование;</w:t>
      </w:r>
    </w:p>
    <w:p w:rsidR="006D0BCF" w:rsidRDefault="006D0BCF" w:rsidP="000F75E9">
      <w:pPr>
        <w:pStyle w:val="a5"/>
        <w:numPr>
          <w:ilvl w:val="0"/>
          <w:numId w:val="183"/>
        </w:numPr>
        <w:ind w:left="0" w:firstLine="709"/>
        <w:rPr>
          <w:sz w:val="24"/>
          <w:szCs w:val="24"/>
        </w:rPr>
      </w:pPr>
      <w:r w:rsidRPr="006D0BCF">
        <w:rPr>
          <w:sz w:val="24"/>
          <w:szCs w:val="24"/>
        </w:rPr>
        <w:t>самостоятельная двигательная деятельность, подвижные игры, выполнение ритмических и танцевальных движений.</w:t>
      </w:r>
    </w:p>
    <w:p w:rsidR="006D0BCF" w:rsidRPr="006D0BCF" w:rsidRDefault="006D0BCF" w:rsidP="006D0BCF">
      <w:pPr>
        <w:pStyle w:val="a5"/>
        <w:ind w:left="0" w:firstLine="709"/>
        <w:rPr>
          <w:b/>
          <w:sz w:val="24"/>
          <w:szCs w:val="24"/>
        </w:rPr>
      </w:pPr>
      <w:r w:rsidRPr="006D0BCF">
        <w:rPr>
          <w:b/>
          <w:sz w:val="24"/>
          <w:szCs w:val="24"/>
        </w:rPr>
        <w:t>Условия поддержки детской инициативы</w:t>
      </w:r>
    </w:p>
    <w:p w:rsidR="006D0BCF" w:rsidRPr="006D0BCF" w:rsidRDefault="006D0BCF" w:rsidP="006D0BCF">
      <w:pPr>
        <w:pStyle w:val="a5"/>
        <w:ind w:left="0" w:firstLine="709"/>
        <w:rPr>
          <w:sz w:val="24"/>
          <w:szCs w:val="24"/>
        </w:rPr>
      </w:pPr>
      <w:r w:rsidRPr="006D0BCF">
        <w:rPr>
          <w:sz w:val="24"/>
          <w:szCs w:val="24"/>
        </w:rPr>
        <w:t>Для</w:t>
      </w:r>
      <w:r w:rsidRPr="006D0BCF">
        <w:rPr>
          <w:sz w:val="24"/>
          <w:szCs w:val="24"/>
        </w:rPr>
        <w:tab/>
        <w:t xml:space="preserve">поддержки детской инициативы педагог </w:t>
      </w:r>
      <w:r w:rsidR="002E0D30">
        <w:rPr>
          <w:sz w:val="24"/>
          <w:szCs w:val="24"/>
        </w:rPr>
        <w:t>должен учитывать</w:t>
      </w:r>
      <w:r w:rsidRPr="006D0BCF">
        <w:rPr>
          <w:sz w:val="24"/>
          <w:szCs w:val="24"/>
        </w:rPr>
        <w:t xml:space="preserve"> </w:t>
      </w:r>
      <w:r w:rsidRPr="002E0D30">
        <w:rPr>
          <w:b/>
          <w:sz w:val="24"/>
          <w:szCs w:val="24"/>
        </w:rPr>
        <w:t>следующие условия</w:t>
      </w:r>
      <w:r w:rsidRPr="006D0BCF">
        <w:rPr>
          <w:sz w:val="24"/>
          <w:szCs w:val="24"/>
        </w:rPr>
        <w:t>:</w:t>
      </w:r>
    </w:p>
    <w:p w:rsidR="006D0BCF" w:rsidRPr="006D0BCF" w:rsidRDefault="006D0BCF" w:rsidP="006D0BCF">
      <w:pPr>
        <w:pStyle w:val="a5"/>
        <w:ind w:left="0" w:firstLine="709"/>
        <w:rPr>
          <w:sz w:val="24"/>
          <w:szCs w:val="24"/>
        </w:rPr>
      </w:pPr>
      <w:r w:rsidRPr="006D0BCF">
        <w:rPr>
          <w:sz w:val="24"/>
          <w:szCs w:val="24"/>
        </w:rPr>
        <w:t>-</w:t>
      </w:r>
      <w:r w:rsidRPr="006D0BCF">
        <w:rPr>
          <w:sz w:val="24"/>
          <w:szCs w:val="24"/>
        </w:rPr>
        <w:tab/>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6D0BCF" w:rsidRPr="006D0BCF" w:rsidRDefault="006D0BCF" w:rsidP="006D0BCF">
      <w:pPr>
        <w:pStyle w:val="a5"/>
        <w:ind w:left="0" w:firstLine="709"/>
        <w:rPr>
          <w:sz w:val="24"/>
          <w:szCs w:val="24"/>
        </w:rPr>
      </w:pPr>
      <w:r w:rsidRPr="006D0BCF">
        <w:rPr>
          <w:sz w:val="24"/>
          <w:szCs w:val="24"/>
        </w:rPr>
        <w:t>-</w:t>
      </w:r>
      <w:r w:rsidRPr="006D0BCF">
        <w:rPr>
          <w:sz w:val="24"/>
          <w:szCs w:val="24"/>
        </w:rPr>
        <w:tab/>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6D0BCF" w:rsidRPr="006D0BCF" w:rsidRDefault="006D0BCF" w:rsidP="006D0BCF">
      <w:pPr>
        <w:pStyle w:val="a5"/>
        <w:ind w:left="0" w:firstLine="709"/>
        <w:rPr>
          <w:sz w:val="24"/>
          <w:szCs w:val="24"/>
        </w:rPr>
      </w:pPr>
      <w:r w:rsidRPr="006D0BCF">
        <w:rPr>
          <w:sz w:val="24"/>
          <w:szCs w:val="24"/>
        </w:rPr>
        <w:t>-</w:t>
      </w:r>
      <w:r w:rsidRPr="006D0BCF">
        <w:rPr>
          <w:sz w:val="24"/>
          <w:szCs w:val="24"/>
        </w:rPr>
        <w:tab/>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6D0BCF" w:rsidRPr="006D0BCF" w:rsidRDefault="006D0BCF" w:rsidP="006D0BCF">
      <w:pPr>
        <w:pStyle w:val="a5"/>
        <w:ind w:left="0" w:firstLine="709"/>
        <w:rPr>
          <w:sz w:val="24"/>
          <w:szCs w:val="24"/>
        </w:rPr>
      </w:pPr>
      <w:r w:rsidRPr="006D0BCF">
        <w:rPr>
          <w:sz w:val="24"/>
          <w:szCs w:val="24"/>
        </w:rPr>
        <w:t>-</w:t>
      </w:r>
      <w:r w:rsidRPr="006D0BCF">
        <w:rPr>
          <w:sz w:val="24"/>
          <w:szCs w:val="24"/>
        </w:rPr>
        <w:tab/>
        <w:t xml:space="preserve">поощрять проявление детской инициативы в течение всего дня пребывания ребенка в </w:t>
      </w:r>
      <w:r w:rsidR="002E0D30">
        <w:rPr>
          <w:sz w:val="24"/>
          <w:szCs w:val="24"/>
        </w:rPr>
        <w:t>дошкольной организации</w:t>
      </w:r>
      <w:r w:rsidRPr="006D0BCF">
        <w:rPr>
          <w:sz w:val="24"/>
          <w:szCs w:val="24"/>
        </w:rPr>
        <w:t>, используя приемы поддержки, одобрения, похвалы;</w:t>
      </w:r>
    </w:p>
    <w:p w:rsidR="006D0BCF" w:rsidRPr="006D0BCF" w:rsidRDefault="006D0BCF" w:rsidP="006D0BCF">
      <w:pPr>
        <w:pStyle w:val="a5"/>
        <w:ind w:left="0" w:firstLine="709"/>
        <w:rPr>
          <w:sz w:val="24"/>
          <w:szCs w:val="24"/>
        </w:rPr>
      </w:pPr>
      <w:r w:rsidRPr="006D0BCF">
        <w:rPr>
          <w:sz w:val="24"/>
          <w:szCs w:val="24"/>
        </w:rPr>
        <w:t>-</w:t>
      </w:r>
      <w:r w:rsidRPr="006D0BCF">
        <w:rPr>
          <w:sz w:val="24"/>
          <w:szCs w:val="24"/>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6D0BCF" w:rsidRPr="006D0BCF" w:rsidRDefault="006D0BCF" w:rsidP="006D0BCF">
      <w:pPr>
        <w:pStyle w:val="a5"/>
        <w:ind w:left="0" w:firstLine="709"/>
        <w:rPr>
          <w:sz w:val="24"/>
          <w:szCs w:val="24"/>
        </w:rPr>
      </w:pPr>
      <w:r w:rsidRPr="006D0BCF">
        <w:rPr>
          <w:sz w:val="24"/>
          <w:szCs w:val="24"/>
        </w:rPr>
        <w:t>-</w:t>
      </w:r>
      <w:r w:rsidRPr="006D0BCF">
        <w:rPr>
          <w:sz w:val="24"/>
          <w:szCs w:val="24"/>
        </w:rPr>
        <w:tab/>
        <w:t xml:space="preserve">поощрять и поддерживать желание детей получить результат деятельности, </w:t>
      </w:r>
      <w:r w:rsidRPr="006D0BCF">
        <w:rPr>
          <w:sz w:val="24"/>
          <w:szCs w:val="24"/>
        </w:rPr>
        <w:lastRenderedPageBreak/>
        <w:t>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D0BCF" w:rsidRPr="006D0BCF" w:rsidRDefault="006D0BCF" w:rsidP="006D0BCF">
      <w:pPr>
        <w:pStyle w:val="a5"/>
        <w:ind w:left="0" w:firstLine="709"/>
        <w:rPr>
          <w:sz w:val="24"/>
          <w:szCs w:val="24"/>
        </w:rPr>
      </w:pPr>
      <w:r w:rsidRPr="006D0BCF">
        <w:rPr>
          <w:sz w:val="24"/>
          <w:szCs w:val="24"/>
        </w:rPr>
        <w:t>-</w:t>
      </w:r>
      <w:r w:rsidRPr="006D0BCF">
        <w:rPr>
          <w:sz w:val="24"/>
          <w:szCs w:val="24"/>
        </w:rPr>
        <w:tab/>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2E0D30" w:rsidRDefault="006D0BCF" w:rsidP="00874947">
      <w:pPr>
        <w:pStyle w:val="a5"/>
        <w:ind w:left="0" w:firstLine="709"/>
        <w:rPr>
          <w:sz w:val="24"/>
          <w:szCs w:val="24"/>
        </w:rPr>
      </w:pPr>
      <w:r w:rsidRPr="006D0BCF">
        <w:rPr>
          <w:sz w:val="24"/>
          <w:szCs w:val="24"/>
        </w:rPr>
        <w:t>-</w:t>
      </w:r>
      <w:r w:rsidRPr="006D0BCF">
        <w:rPr>
          <w:sz w:val="24"/>
          <w:szCs w:val="24"/>
        </w:rPr>
        <w:tab/>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874947" w:rsidRPr="00874947" w:rsidRDefault="002E0D30" w:rsidP="00874947">
      <w:pPr>
        <w:pStyle w:val="a5"/>
        <w:ind w:left="0" w:firstLine="709"/>
        <w:rPr>
          <w:sz w:val="24"/>
          <w:szCs w:val="24"/>
        </w:rPr>
      </w:pPr>
      <w:r>
        <w:rPr>
          <w:sz w:val="24"/>
          <w:szCs w:val="24"/>
        </w:rPr>
        <w:t xml:space="preserve">  </w:t>
      </w:r>
      <w:r w:rsidR="00874947" w:rsidRPr="00874947">
        <w:rPr>
          <w:sz w:val="24"/>
          <w:szCs w:val="24"/>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74947" w:rsidRPr="00874947" w:rsidRDefault="00874947" w:rsidP="00874947">
      <w:pPr>
        <w:pStyle w:val="a5"/>
        <w:ind w:left="0" w:firstLine="709"/>
        <w:rPr>
          <w:sz w:val="24"/>
          <w:szCs w:val="24"/>
        </w:rPr>
      </w:pPr>
      <w:r w:rsidRPr="00874947">
        <w:rPr>
          <w:sz w:val="24"/>
          <w:szCs w:val="24"/>
        </w:rPr>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74947" w:rsidRPr="00874947" w:rsidRDefault="00874947" w:rsidP="00874947">
      <w:pPr>
        <w:pStyle w:val="a5"/>
        <w:ind w:left="0" w:firstLine="709"/>
        <w:rPr>
          <w:sz w:val="24"/>
          <w:szCs w:val="24"/>
        </w:rPr>
      </w:pPr>
      <w:r w:rsidRPr="00874947">
        <w:rPr>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достаточно разнообразны</w:t>
      </w:r>
      <w:r>
        <w:rPr>
          <w:sz w:val="24"/>
          <w:szCs w:val="24"/>
        </w:rPr>
        <w:t>е и постоянно меняющие</w:t>
      </w:r>
      <w:r w:rsidRPr="00874947">
        <w:rPr>
          <w:sz w:val="24"/>
          <w:szCs w:val="24"/>
        </w:rPr>
        <w:t>ся (смена примерно раз в два месяца).</w:t>
      </w:r>
    </w:p>
    <w:p w:rsidR="00874947" w:rsidRPr="00874947" w:rsidRDefault="00874947" w:rsidP="00874947">
      <w:pPr>
        <w:pStyle w:val="a5"/>
        <w:ind w:left="0" w:firstLine="709"/>
        <w:rPr>
          <w:sz w:val="24"/>
          <w:szCs w:val="24"/>
        </w:rPr>
      </w:pPr>
      <w:r w:rsidRPr="00874947">
        <w:rPr>
          <w:sz w:val="24"/>
          <w:szCs w:val="24"/>
        </w:rPr>
        <w:t xml:space="preserve">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w:t>
      </w:r>
      <w:r w:rsidRPr="00874947">
        <w:rPr>
          <w:sz w:val="24"/>
          <w:szCs w:val="24"/>
        </w:rPr>
        <w:lastRenderedPageBreak/>
        <w:t>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874947" w:rsidRPr="00874947" w:rsidRDefault="00874947" w:rsidP="00874947">
      <w:pPr>
        <w:pStyle w:val="a5"/>
        <w:ind w:left="0" w:firstLine="709"/>
        <w:rPr>
          <w:sz w:val="24"/>
          <w:szCs w:val="24"/>
        </w:rPr>
      </w:pPr>
      <w:r w:rsidRPr="00874947">
        <w:rPr>
          <w:sz w:val="24"/>
          <w:szCs w:val="24"/>
        </w:rPr>
        <w:t>Для поддержки детской инициативы педагогу рекомендуется использовать ряд способов и приемов.</w:t>
      </w:r>
    </w:p>
    <w:p w:rsidR="00874947" w:rsidRPr="00874947" w:rsidRDefault="00874947" w:rsidP="00874947">
      <w:pPr>
        <w:pStyle w:val="a5"/>
        <w:ind w:left="0" w:firstLine="709"/>
        <w:rPr>
          <w:sz w:val="24"/>
          <w:szCs w:val="24"/>
        </w:rPr>
      </w:pPr>
      <w:r w:rsidRPr="00874947">
        <w:rPr>
          <w:sz w:val="24"/>
          <w:szCs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874947" w:rsidRPr="00874947" w:rsidRDefault="00874947" w:rsidP="00874947">
      <w:pPr>
        <w:pStyle w:val="a5"/>
        <w:ind w:left="0" w:firstLine="709"/>
        <w:rPr>
          <w:sz w:val="24"/>
          <w:szCs w:val="24"/>
        </w:rPr>
      </w:pPr>
      <w:r w:rsidRPr="00874947">
        <w:rPr>
          <w:sz w:val="24"/>
          <w:szCs w:val="24"/>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74947" w:rsidRPr="00874947" w:rsidRDefault="00874947" w:rsidP="00874947">
      <w:pPr>
        <w:pStyle w:val="a5"/>
        <w:ind w:left="0" w:firstLine="709"/>
        <w:rPr>
          <w:sz w:val="24"/>
          <w:szCs w:val="24"/>
        </w:rPr>
      </w:pPr>
      <w:r w:rsidRPr="00874947">
        <w:rPr>
          <w:sz w:val="24"/>
          <w:szCs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74947" w:rsidRPr="00874947" w:rsidRDefault="00874947" w:rsidP="00874947">
      <w:pPr>
        <w:pStyle w:val="a5"/>
        <w:ind w:left="0" w:firstLine="709"/>
        <w:rPr>
          <w:sz w:val="24"/>
          <w:szCs w:val="24"/>
        </w:rPr>
      </w:pPr>
      <w:r w:rsidRPr="00874947">
        <w:rPr>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74947" w:rsidRPr="00874947" w:rsidRDefault="00874947" w:rsidP="00874947">
      <w:pPr>
        <w:pStyle w:val="a5"/>
        <w:ind w:left="0" w:firstLine="709"/>
        <w:rPr>
          <w:sz w:val="24"/>
          <w:szCs w:val="24"/>
        </w:rPr>
      </w:pPr>
      <w:r w:rsidRPr="00874947">
        <w:rPr>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874947" w:rsidRDefault="00874947" w:rsidP="00874947">
      <w:pPr>
        <w:pStyle w:val="a5"/>
        <w:ind w:left="0" w:firstLine="709"/>
        <w:rPr>
          <w:sz w:val="24"/>
          <w:szCs w:val="24"/>
        </w:rPr>
      </w:pPr>
      <w:r w:rsidRPr="00874947">
        <w:rPr>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E0D30" w:rsidRDefault="002E0D30" w:rsidP="00097293">
      <w:pPr>
        <w:pStyle w:val="a5"/>
        <w:ind w:left="709"/>
        <w:rPr>
          <w:b/>
          <w:i/>
          <w:sz w:val="24"/>
          <w:szCs w:val="24"/>
        </w:rPr>
      </w:pPr>
    </w:p>
    <w:p w:rsidR="002E0D30" w:rsidRPr="002E0D30" w:rsidRDefault="002E0D30" w:rsidP="002E0D30">
      <w:pPr>
        <w:pStyle w:val="a5"/>
        <w:ind w:left="0" w:firstLine="709"/>
        <w:jc w:val="left"/>
        <w:rPr>
          <w:b/>
          <w:i/>
          <w:sz w:val="24"/>
          <w:szCs w:val="24"/>
        </w:rPr>
      </w:pPr>
      <w:r w:rsidRPr="002E0D30">
        <w:rPr>
          <w:b/>
          <w:i/>
          <w:sz w:val="24"/>
          <w:szCs w:val="24"/>
        </w:rPr>
        <w:t>Способы и направления поддержки детской инициативы, в</w:t>
      </w:r>
      <w:r>
        <w:rPr>
          <w:b/>
          <w:i/>
          <w:sz w:val="24"/>
          <w:szCs w:val="24"/>
        </w:rPr>
        <w:t xml:space="preserve"> </w:t>
      </w:r>
      <w:r w:rsidRPr="002E0D30">
        <w:rPr>
          <w:b/>
          <w:i/>
          <w:sz w:val="24"/>
          <w:szCs w:val="24"/>
        </w:rPr>
        <w:t xml:space="preserve">части </w:t>
      </w:r>
      <w:r>
        <w:rPr>
          <w:b/>
          <w:i/>
          <w:sz w:val="24"/>
          <w:szCs w:val="24"/>
        </w:rPr>
        <w:t xml:space="preserve"> </w:t>
      </w:r>
      <w:r w:rsidRPr="002E0D30">
        <w:rPr>
          <w:b/>
          <w:i/>
          <w:sz w:val="24"/>
          <w:szCs w:val="24"/>
        </w:rPr>
        <w:t>программы,</w:t>
      </w:r>
      <w:r>
        <w:rPr>
          <w:b/>
          <w:i/>
          <w:sz w:val="24"/>
          <w:szCs w:val="24"/>
        </w:rPr>
        <w:t xml:space="preserve"> </w:t>
      </w:r>
      <w:r w:rsidRPr="002E0D30">
        <w:rPr>
          <w:b/>
          <w:i/>
          <w:sz w:val="24"/>
          <w:szCs w:val="24"/>
        </w:rPr>
        <w:t>формируемой участниками образовательных отношений</w:t>
      </w:r>
    </w:p>
    <w:p w:rsidR="002E0D30" w:rsidRPr="002E0D30" w:rsidRDefault="002E0D30" w:rsidP="002E0D30">
      <w:pPr>
        <w:pStyle w:val="a5"/>
        <w:ind w:left="0" w:firstLine="709"/>
        <w:rPr>
          <w:sz w:val="24"/>
          <w:szCs w:val="24"/>
        </w:rPr>
      </w:pPr>
      <w:r w:rsidRPr="002E0D30">
        <w:rPr>
          <w:b/>
          <w:sz w:val="24"/>
          <w:szCs w:val="24"/>
        </w:rPr>
        <w:lastRenderedPageBreak/>
        <w:t>Культурные практики</w:t>
      </w:r>
      <w:r w:rsidRPr="002E0D30">
        <w:rPr>
          <w:sz w:val="24"/>
          <w:szCs w:val="24"/>
        </w:rPr>
        <w:t xml:space="preserve">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2E0D30" w:rsidRPr="002E0D30" w:rsidRDefault="002E0D30" w:rsidP="002E0D30">
      <w:pPr>
        <w:pStyle w:val="a5"/>
        <w:ind w:left="0" w:firstLine="709"/>
        <w:rPr>
          <w:sz w:val="24"/>
          <w:szCs w:val="24"/>
        </w:rPr>
      </w:pPr>
      <w:r w:rsidRPr="002E0D30">
        <w:rPr>
          <w:sz w:val="24"/>
          <w:szCs w:val="24"/>
        </w:rPr>
        <w:t>-</w:t>
      </w:r>
      <w:r w:rsidRPr="002E0D30">
        <w:rPr>
          <w:sz w:val="24"/>
          <w:szCs w:val="24"/>
        </w:rPr>
        <w:tab/>
        <w:t>в игровой практике ребенок проявляет себя как творческий субъект (творческая инициатива);</w:t>
      </w:r>
    </w:p>
    <w:p w:rsidR="002E0D30" w:rsidRPr="002E0D30" w:rsidRDefault="002E0D30" w:rsidP="002E0D30">
      <w:pPr>
        <w:pStyle w:val="a5"/>
        <w:ind w:left="0" w:firstLine="709"/>
        <w:rPr>
          <w:sz w:val="24"/>
          <w:szCs w:val="24"/>
        </w:rPr>
      </w:pPr>
      <w:r w:rsidRPr="002E0D30">
        <w:rPr>
          <w:sz w:val="24"/>
          <w:szCs w:val="24"/>
        </w:rPr>
        <w:t>-</w:t>
      </w:r>
      <w:r w:rsidRPr="002E0D30">
        <w:rPr>
          <w:sz w:val="24"/>
          <w:szCs w:val="24"/>
        </w:rPr>
        <w:tab/>
        <w:t>в продуктивной - созидающий и волевой субъект (инициатива целеполагания);</w:t>
      </w:r>
    </w:p>
    <w:p w:rsidR="002E0D30" w:rsidRPr="002E0D30" w:rsidRDefault="002E0D30" w:rsidP="002E0D30">
      <w:pPr>
        <w:pStyle w:val="a5"/>
        <w:ind w:left="0" w:firstLine="709"/>
        <w:rPr>
          <w:sz w:val="24"/>
          <w:szCs w:val="24"/>
        </w:rPr>
      </w:pPr>
      <w:r w:rsidRPr="002E0D30">
        <w:rPr>
          <w:sz w:val="24"/>
          <w:szCs w:val="24"/>
        </w:rPr>
        <w:t>-</w:t>
      </w:r>
      <w:r w:rsidRPr="002E0D30">
        <w:rPr>
          <w:sz w:val="24"/>
          <w:szCs w:val="24"/>
        </w:rPr>
        <w:tab/>
        <w:t>в познавательно-исследовательской практике - как субъект исследования (познавательная инициатива);</w:t>
      </w:r>
    </w:p>
    <w:p w:rsidR="002E0D30" w:rsidRPr="002E0D30" w:rsidRDefault="002E0D30" w:rsidP="002E0D30">
      <w:pPr>
        <w:pStyle w:val="a5"/>
        <w:ind w:left="0" w:firstLine="709"/>
        <w:rPr>
          <w:sz w:val="24"/>
          <w:szCs w:val="24"/>
        </w:rPr>
      </w:pPr>
      <w:r w:rsidRPr="002E0D30">
        <w:rPr>
          <w:sz w:val="24"/>
          <w:szCs w:val="24"/>
        </w:rPr>
        <w:t>-</w:t>
      </w:r>
      <w:r w:rsidRPr="002E0D30">
        <w:rPr>
          <w:sz w:val="24"/>
          <w:szCs w:val="24"/>
        </w:rPr>
        <w:tab/>
        <w:t>коммуникативной практике - как партнер по взаимодействию и собеседник (коммуникативная инициатива);</w:t>
      </w:r>
    </w:p>
    <w:p w:rsidR="002E0D30" w:rsidRPr="002E0D30" w:rsidRDefault="002E0D30" w:rsidP="002E0D30">
      <w:pPr>
        <w:pStyle w:val="a5"/>
        <w:ind w:left="0" w:firstLine="709"/>
        <w:rPr>
          <w:sz w:val="24"/>
          <w:szCs w:val="24"/>
        </w:rPr>
      </w:pPr>
      <w:r w:rsidRPr="002E0D30">
        <w:rPr>
          <w:sz w:val="24"/>
          <w:szCs w:val="24"/>
        </w:rPr>
        <w:t>-</w:t>
      </w:r>
      <w:r w:rsidRPr="002E0D30">
        <w:rPr>
          <w:sz w:val="24"/>
          <w:szCs w:val="24"/>
        </w:rPr>
        <w:tab/>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097293" w:rsidRPr="002E0D30" w:rsidRDefault="00097293" w:rsidP="002E0D30">
      <w:pPr>
        <w:pStyle w:val="a5"/>
        <w:ind w:left="709"/>
        <w:rPr>
          <w:b/>
          <w:sz w:val="24"/>
          <w:szCs w:val="24"/>
        </w:rPr>
      </w:pPr>
      <w:r w:rsidRPr="002E0D30">
        <w:rPr>
          <w:b/>
          <w:sz w:val="24"/>
          <w:szCs w:val="24"/>
        </w:rPr>
        <w:t>Метод комплексного руководства игрой дошкольников</w:t>
      </w:r>
    </w:p>
    <w:p w:rsidR="00772E75" w:rsidRDefault="00097293" w:rsidP="00097293">
      <w:pPr>
        <w:pStyle w:val="a5"/>
        <w:ind w:left="709"/>
        <w:rPr>
          <w:sz w:val="24"/>
          <w:szCs w:val="24"/>
        </w:rPr>
      </w:pPr>
      <w:r w:rsidRPr="00097293">
        <w:rPr>
          <w:sz w:val="24"/>
          <w:szCs w:val="24"/>
        </w:rPr>
        <w:t>Комплексный метод включает следующие компоненты:</w:t>
      </w:r>
    </w:p>
    <w:p w:rsidR="00097293" w:rsidRPr="00097293" w:rsidRDefault="00097293" w:rsidP="000F75E9">
      <w:pPr>
        <w:pStyle w:val="a5"/>
        <w:numPr>
          <w:ilvl w:val="0"/>
          <w:numId w:val="43"/>
        </w:numPr>
        <w:ind w:left="0" w:firstLine="709"/>
        <w:rPr>
          <w:sz w:val="24"/>
          <w:szCs w:val="24"/>
        </w:rPr>
      </w:pPr>
      <w:r w:rsidRPr="00097293">
        <w:rPr>
          <w:sz w:val="24"/>
          <w:szCs w:val="24"/>
        </w:rPr>
        <w:t>планомерное обогащение жизненного опыта;</w:t>
      </w:r>
    </w:p>
    <w:p w:rsidR="00097293" w:rsidRPr="00097293" w:rsidRDefault="00097293" w:rsidP="000F75E9">
      <w:pPr>
        <w:pStyle w:val="a5"/>
        <w:numPr>
          <w:ilvl w:val="0"/>
          <w:numId w:val="43"/>
        </w:numPr>
        <w:ind w:left="0" w:firstLine="709"/>
        <w:rPr>
          <w:sz w:val="24"/>
          <w:szCs w:val="24"/>
        </w:rPr>
      </w:pPr>
      <w:r w:rsidRPr="00097293">
        <w:rPr>
          <w:sz w:val="24"/>
          <w:szCs w:val="24"/>
        </w:rPr>
        <w:t>совместные обучающие игры педагога с детьми, направленные на передачу детям игрового опыта, игровых умений;</w:t>
      </w:r>
    </w:p>
    <w:p w:rsidR="00097293" w:rsidRPr="00097293" w:rsidRDefault="00097293" w:rsidP="000F75E9">
      <w:pPr>
        <w:pStyle w:val="a5"/>
        <w:numPr>
          <w:ilvl w:val="0"/>
          <w:numId w:val="43"/>
        </w:numPr>
        <w:ind w:left="0" w:firstLine="709"/>
        <w:rPr>
          <w:sz w:val="24"/>
          <w:szCs w:val="24"/>
        </w:rPr>
      </w:pPr>
      <w:r w:rsidRPr="00097293">
        <w:rPr>
          <w:sz w:val="24"/>
          <w:szCs w:val="24"/>
        </w:rPr>
        <w:t>своевременное</w:t>
      </w:r>
      <w:r>
        <w:rPr>
          <w:sz w:val="24"/>
          <w:szCs w:val="24"/>
        </w:rPr>
        <w:t xml:space="preserve"> </w:t>
      </w:r>
      <w:r w:rsidRPr="00097293">
        <w:rPr>
          <w:sz w:val="24"/>
          <w:szCs w:val="24"/>
        </w:rPr>
        <w:t>изучение</w:t>
      </w:r>
      <w:r>
        <w:rPr>
          <w:sz w:val="24"/>
          <w:szCs w:val="24"/>
        </w:rPr>
        <w:t xml:space="preserve"> </w:t>
      </w:r>
      <w:r w:rsidRPr="00097293">
        <w:rPr>
          <w:sz w:val="24"/>
          <w:szCs w:val="24"/>
        </w:rPr>
        <w:t>игровой</w:t>
      </w:r>
      <w:r w:rsidRPr="00097293">
        <w:rPr>
          <w:sz w:val="24"/>
          <w:szCs w:val="24"/>
        </w:rPr>
        <w:tab/>
        <w:t>среды</w:t>
      </w:r>
      <w:r w:rsidRPr="00097293">
        <w:rPr>
          <w:sz w:val="24"/>
          <w:szCs w:val="24"/>
        </w:rPr>
        <w:tab/>
        <w:t>с</w:t>
      </w:r>
      <w:r>
        <w:rPr>
          <w:sz w:val="24"/>
          <w:szCs w:val="24"/>
        </w:rPr>
        <w:t xml:space="preserve"> </w:t>
      </w:r>
      <w:r w:rsidRPr="00097293">
        <w:rPr>
          <w:sz w:val="24"/>
          <w:szCs w:val="24"/>
        </w:rPr>
        <w:t>учетом</w:t>
      </w:r>
      <w:r>
        <w:rPr>
          <w:sz w:val="24"/>
          <w:szCs w:val="24"/>
        </w:rPr>
        <w:t xml:space="preserve"> </w:t>
      </w:r>
      <w:r w:rsidRPr="00097293">
        <w:rPr>
          <w:sz w:val="24"/>
          <w:szCs w:val="24"/>
        </w:rPr>
        <w:t>обогащающегося</w:t>
      </w:r>
      <w:r>
        <w:rPr>
          <w:sz w:val="24"/>
          <w:szCs w:val="24"/>
        </w:rPr>
        <w:t xml:space="preserve"> </w:t>
      </w:r>
      <w:r w:rsidRPr="00097293">
        <w:rPr>
          <w:sz w:val="24"/>
          <w:szCs w:val="24"/>
        </w:rPr>
        <w:t>жизненного опыта;</w:t>
      </w:r>
    </w:p>
    <w:p w:rsidR="00097293" w:rsidRPr="00097293" w:rsidRDefault="00097293" w:rsidP="000F75E9">
      <w:pPr>
        <w:pStyle w:val="a5"/>
        <w:numPr>
          <w:ilvl w:val="0"/>
          <w:numId w:val="43"/>
        </w:numPr>
        <w:ind w:left="0" w:firstLine="709"/>
        <w:rPr>
          <w:sz w:val="24"/>
          <w:szCs w:val="24"/>
        </w:rPr>
      </w:pPr>
      <w:r w:rsidRPr="00097293">
        <w:rPr>
          <w:sz w:val="24"/>
          <w:szCs w:val="24"/>
        </w:rPr>
        <w:t>активизирующее</w:t>
      </w:r>
      <w:r w:rsidRPr="00097293">
        <w:rPr>
          <w:sz w:val="24"/>
          <w:szCs w:val="24"/>
        </w:rPr>
        <w:tab/>
        <w:t>общение</w:t>
      </w:r>
      <w:r w:rsidRPr="00097293">
        <w:rPr>
          <w:sz w:val="24"/>
          <w:szCs w:val="24"/>
        </w:rPr>
        <w:tab/>
        <w:t>взрослого</w:t>
      </w:r>
      <w:r w:rsidRPr="00097293">
        <w:rPr>
          <w:sz w:val="24"/>
          <w:szCs w:val="24"/>
        </w:rPr>
        <w:tab/>
        <w:t>с</w:t>
      </w:r>
      <w:r w:rsidRPr="00097293">
        <w:rPr>
          <w:sz w:val="24"/>
          <w:szCs w:val="24"/>
        </w:rPr>
        <w:tab/>
        <w:t>детьми</w:t>
      </w:r>
      <w:r w:rsidRPr="00097293">
        <w:rPr>
          <w:sz w:val="24"/>
          <w:szCs w:val="24"/>
        </w:rPr>
        <w:tab/>
        <w:t>в процессе</w:t>
      </w:r>
      <w:r w:rsidRPr="00097293">
        <w:rPr>
          <w:sz w:val="24"/>
          <w:szCs w:val="24"/>
        </w:rPr>
        <w:tab/>
        <w:t>их</w:t>
      </w:r>
      <w:r w:rsidRPr="00097293">
        <w:rPr>
          <w:sz w:val="24"/>
          <w:szCs w:val="24"/>
        </w:rPr>
        <w:tab/>
        <w:t>игры, направленной на побуждение и самостоятельное применение</w:t>
      </w:r>
      <w:r>
        <w:rPr>
          <w:sz w:val="24"/>
          <w:szCs w:val="24"/>
        </w:rPr>
        <w:t xml:space="preserve"> детьми;</w:t>
      </w:r>
    </w:p>
    <w:p w:rsidR="00097293" w:rsidRDefault="00097293" w:rsidP="000F75E9">
      <w:pPr>
        <w:pStyle w:val="a5"/>
        <w:numPr>
          <w:ilvl w:val="0"/>
          <w:numId w:val="43"/>
        </w:numPr>
        <w:ind w:left="0" w:firstLine="709"/>
        <w:rPr>
          <w:sz w:val="24"/>
          <w:szCs w:val="24"/>
        </w:rPr>
      </w:pPr>
      <w:r w:rsidRPr="00097293">
        <w:rPr>
          <w:sz w:val="24"/>
          <w:szCs w:val="24"/>
        </w:rPr>
        <w:t>новых способов решения игровых задач, на отражение в игре новых сторон жизни.</w:t>
      </w:r>
    </w:p>
    <w:p w:rsidR="00097293" w:rsidRPr="002E0D30" w:rsidRDefault="00097293" w:rsidP="00874947">
      <w:pPr>
        <w:pStyle w:val="a5"/>
        <w:ind w:left="709"/>
        <w:jc w:val="center"/>
        <w:rPr>
          <w:b/>
          <w:sz w:val="24"/>
          <w:szCs w:val="24"/>
        </w:rPr>
      </w:pPr>
      <w:r w:rsidRPr="002E0D30">
        <w:rPr>
          <w:b/>
          <w:sz w:val="24"/>
          <w:szCs w:val="24"/>
        </w:rPr>
        <w:t>Направления поддержки детской инициативы</w:t>
      </w:r>
    </w:p>
    <w:tbl>
      <w:tblPr>
        <w:tblStyle w:val="ab"/>
        <w:tblW w:w="0" w:type="auto"/>
        <w:tblLook w:val="04A0" w:firstRow="1" w:lastRow="0" w:firstColumn="1" w:lastColumn="0" w:noHBand="0" w:noVBand="1"/>
      </w:tblPr>
      <w:tblGrid>
        <w:gridCol w:w="2117"/>
        <w:gridCol w:w="7347"/>
      </w:tblGrid>
      <w:tr w:rsidR="00097293" w:rsidTr="00C32B82">
        <w:tc>
          <w:tcPr>
            <w:tcW w:w="2117" w:type="dxa"/>
          </w:tcPr>
          <w:p w:rsidR="00097293" w:rsidRPr="00097293" w:rsidRDefault="00097293" w:rsidP="00097293">
            <w:pPr>
              <w:pStyle w:val="a5"/>
              <w:tabs>
                <w:tab w:val="left" w:pos="0"/>
              </w:tabs>
              <w:ind w:left="0"/>
              <w:jc w:val="center"/>
              <w:rPr>
                <w:b/>
                <w:sz w:val="24"/>
                <w:szCs w:val="24"/>
              </w:rPr>
            </w:pPr>
            <w:r w:rsidRPr="00097293">
              <w:rPr>
                <w:b/>
                <w:sz w:val="24"/>
                <w:szCs w:val="24"/>
              </w:rPr>
              <w:t>Образовательная область</w:t>
            </w:r>
          </w:p>
        </w:tc>
        <w:tc>
          <w:tcPr>
            <w:tcW w:w="7347" w:type="dxa"/>
          </w:tcPr>
          <w:p w:rsidR="00097293" w:rsidRPr="00097293" w:rsidRDefault="00097293" w:rsidP="00097293">
            <w:pPr>
              <w:pStyle w:val="a5"/>
              <w:tabs>
                <w:tab w:val="left" w:pos="0"/>
              </w:tabs>
              <w:ind w:left="0"/>
              <w:jc w:val="center"/>
              <w:rPr>
                <w:b/>
                <w:sz w:val="24"/>
                <w:szCs w:val="24"/>
              </w:rPr>
            </w:pPr>
            <w:r w:rsidRPr="00097293">
              <w:rPr>
                <w:b/>
                <w:sz w:val="24"/>
                <w:szCs w:val="24"/>
              </w:rPr>
              <w:t>Направления поддержки детской инициативы</w:t>
            </w:r>
          </w:p>
        </w:tc>
      </w:tr>
      <w:tr w:rsidR="00097293" w:rsidTr="00C32B82">
        <w:tc>
          <w:tcPr>
            <w:tcW w:w="2117" w:type="dxa"/>
          </w:tcPr>
          <w:p w:rsidR="00097293" w:rsidRDefault="00097293" w:rsidP="00097293">
            <w:pPr>
              <w:pStyle w:val="a5"/>
              <w:tabs>
                <w:tab w:val="left" w:pos="0"/>
              </w:tabs>
              <w:ind w:left="0"/>
              <w:rPr>
                <w:sz w:val="24"/>
                <w:szCs w:val="24"/>
              </w:rPr>
            </w:pPr>
            <w:r>
              <w:rPr>
                <w:sz w:val="24"/>
                <w:szCs w:val="24"/>
              </w:rPr>
              <w:t>Познавательное развитие</w:t>
            </w:r>
          </w:p>
        </w:tc>
        <w:tc>
          <w:tcPr>
            <w:tcW w:w="7347" w:type="dxa"/>
          </w:tcPr>
          <w:p w:rsidR="00097293" w:rsidRDefault="00097293" w:rsidP="000F75E9">
            <w:pPr>
              <w:pStyle w:val="TableParagraph"/>
              <w:numPr>
                <w:ilvl w:val="0"/>
                <w:numId w:val="44"/>
              </w:numPr>
              <w:tabs>
                <w:tab w:val="left" w:pos="0"/>
              </w:tabs>
              <w:spacing w:line="268" w:lineRule="exact"/>
              <w:ind w:left="69" w:firstLine="0"/>
              <w:rPr>
                <w:sz w:val="24"/>
              </w:rPr>
            </w:pPr>
            <w:r>
              <w:rPr>
                <w:sz w:val="24"/>
              </w:rPr>
              <w:t>Уважительное</w:t>
            </w:r>
            <w:r>
              <w:rPr>
                <w:spacing w:val="-4"/>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ребёнку;</w:t>
            </w:r>
          </w:p>
          <w:p w:rsidR="00097293" w:rsidRPr="00097293" w:rsidRDefault="00097293" w:rsidP="000F75E9">
            <w:pPr>
              <w:pStyle w:val="TableParagraph"/>
              <w:numPr>
                <w:ilvl w:val="0"/>
                <w:numId w:val="44"/>
              </w:numPr>
              <w:tabs>
                <w:tab w:val="left" w:pos="0"/>
              </w:tabs>
              <w:ind w:left="69" w:right="96" w:firstLine="0"/>
              <w:rPr>
                <w:sz w:val="24"/>
              </w:rPr>
            </w:pPr>
            <w:r w:rsidRPr="00097293">
              <w:rPr>
                <w:sz w:val="24"/>
              </w:rPr>
              <w:t>Создание</w:t>
            </w:r>
            <w:r w:rsidRPr="00097293">
              <w:rPr>
                <w:spacing w:val="-2"/>
                <w:sz w:val="24"/>
              </w:rPr>
              <w:t xml:space="preserve"> </w:t>
            </w:r>
            <w:r w:rsidRPr="00097293">
              <w:rPr>
                <w:sz w:val="24"/>
              </w:rPr>
              <w:t>условий</w:t>
            </w:r>
            <w:r w:rsidRPr="00097293">
              <w:rPr>
                <w:spacing w:val="-3"/>
                <w:sz w:val="24"/>
              </w:rPr>
              <w:t xml:space="preserve"> </w:t>
            </w:r>
            <w:r w:rsidRPr="00097293">
              <w:rPr>
                <w:sz w:val="24"/>
              </w:rPr>
              <w:t>для</w:t>
            </w:r>
            <w:r w:rsidRPr="00097293">
              <w:rPr>
                <w:spacing w:val="-3"/>
                <w:sz w:val="24"/>
              </w:rPr>
              <w:t xml:space="preserve"> </w:t>
            </w:r>
            <w:r w:rsidRPr="00097293">
              <w:rPr>
                <w:sz w:val="24"/>
              </w:rPr>
              <w:t>свободного</w:t>
            </w:r>
            <w:r w:rsidRPr="00097293">
              <w:rPr>
                <w:spacing w:val="-2"/>
                <w:sz w:val="24"/>
              </w:rPr>
              <w:t xml:space="preserve"> </w:t>
            </w:r>
            <w:r w:rsidRPr="00097293">
              <w:rPr>
                <w:sz w:val="24"/>
              </w:rPr>
              <w:t>выбора</w:t>
            </w:r>
            <w:r w:rsidRPr="00097293">
              <w:rPr>
                <w:spacing w:val="-4"/>
                <w:sz w:val="24"/>
              </w:rPr>
              <w:t xml:space="preserve"> </w:t>
            </w:r>
            <w:r w:rsidRPr="00097293">
              <w:rPr>
                <w:sz w:val="24"/>
              </w:rPr>
              <w:t>детьми деятельности,</w:t>
            </w:r>
            <w:r w:rsidRPr="00097293">
              <w:rPr>
                <w:sz w:val="24"/>
              </w:rPr>
              <w:tab/>
              <w:t>участников</w:t>
            </w:r>
            <w:r w:rsidRPr="00097293">
              <w:rPr>
                <w:sz w:val="24"/>
              </w:rPr>
              <w:tab/>
              <w:t>совместной</w:t>
            </w:r>
            <w:r w:rsidRPr="00097293">
              <w:rPr>
                <w:sz w:val="24"/>
              </w:rPr>
              <w:tab/>
            </w:r>
            <w:r w:rsidRPr="00097293">
              <w:rPr>
                <w:spacing w:val="-1"/>
                <w:sz w:val="24"/>
              </w:rPr>
              <w:t>деятельности,</w:t>
            </w:r>
            <w:r w:rsidRPr="00097293">
              <w:rPr>
                <w:spacing w:val="-57"/>
                <w:sz w:val="24"/>
              </w:rPr>
              <w:t xml:space="preserve"> </w:t>
            </w:r>
            <w:r w:rsidRPr="00097293">
              <w:rPr>
                <w:sz w:val="24"/>
              </w:rPr>
              <w:t>материалов;</w:t>
            </w:r>
          </w:p>
          <w:p w:rsidR="00097293" w:rsidRDefault="00097293" w:rsidP="000F75E9">
            <w:pPr>
              <w:pStyle w:val="TableParagraph"/>
              <w:numPr>
                <w:ilvl w:val="0"/>
                <w:numId w:val="44"/>
              </w:numPr>
              <w:tabs>
                <w:tab w:val="left" w:pos="0"/>
              </w:tabs>
              <w:ind w:left="69" w:right="101" w:firstLine="0"/>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принятия</w:t>
            </w:r>
            <w:r>
              <w:rPr>
                <w:spacing w:val="1"/>
                <w:sz w:val="24"/>
              </w:rPr>
              <w:t xml:space="preserve"> </w:t>
            </w:r>
            <w:r>
              <w:rPr>
                <w:sz w:val="24"/>
              </w:rPr>
              <w:t>детьми</w:t>
            </w:r>
            <w:r>
              <w:rPr>
                <w:spacing w:val="1"/>
                <w:sz w:val="24"/>
              </w:rPr>
              <w:t xml:space="preserve"> </w:t>
            </w:r>
            <w:r>
              <w:rPr>
                <w:sz w:val="24"/>
              </w:rPr>
              <w:t>решений,</w:t>
            </w:r>
            <w:r>
              <w:rPr>
                <w:spacing w:val="-57"/>
                <w:sz w:val="24"/>
              </w:rPr>
              <w:t xml:space="preserve"> </w:t>
            </w:r>
            <w:r>
              <w:rPr>
                <w:sz w:val="24"/>
              </w:rPr>
              <w:t>выражение</w:t>
            </w:r>
            <w:r>
              <w:rPr>
                <w:spacing w:val="-2"/>
                <w:sz w:val="24"/>
              </w:rPr>
              <w:t xml:space="preserve"> </w:t>
            </w:r>
            <w:r>
              <w:rPr>
                <w:sz w:val="24"/>
              </w:rPr>
              <w:t>своих</w:t>
            </w:r>
            <w:r>
              <w:rPr>
                <w:spacing w:val="2"/>
                <w:sz w:val="24"/>
              </w:rPr>
              <w:t xml:space="preserve"> </w:t>
            </w:r>
            <w:r>
              <w:rPr>
                <w:sz w:val="24"/>
              </w:rPr>
              <w:t>чувств</w:t>
            </w:r>
            <w:r>
              <w:rPr>
                <w:spacing w:val="-1"/>
                <w:sz w:val="24"/>
              </w:rPr>
              <w:t xml:space="preserve"> </w:t>
            </w:r>
            <w:r>
              <w:rPr>
                <w:sz w:val="24"/>
              </w:rPr>
              <w:t>и</w:t>
            </w:r>
            <w:r>
              <w:rPr>
                <w:spacing w:val="1"/>
                <w:sz w:val="24"/>
              </w:rPr>
              <w:t xml:space="preserve"> </w:t>
            </w:r>
            <w:r>
              <w:rPr>
                <w:sz w:val="24"/>
              </w:rPr>
              <w:t>мыслей;</w:t>
            </w:r>
          </w:p>
          <w:p w:rsidR="00097293" w:rsidRDefault="00097293" w:rsidP="000F75E9">
            <w:pPr>
              <w:pStyle w:val="TableParagraph"/>
              <w:numPr>
                <w:ilvl w:val="0"/>
                <w:numId w:val="44"/>
              </w:numPr>
              <w:tabs>
                <w:tab w:val="left" w:pos="0"/>
              </w:tabs>
              <w:ind w:left="69" w:right="97" w:firstLine="0"/>
              <w:jc w:val="both"/>
              <w:rPr>
                <w:sz w:val="24"/>
              </w:rPr>
            </w:pPr>
            <w:r>
              <w:rPr>
                <w:sz w:val="24"/>
              </w:rPr>
              <w:t>Поддержка</w:t>
            </w:r>
            <w:r>
              <w:rPr>
                <w:spacing w:val="1"/>
                <w:sz w:val="24"/>
              </w:rPr>
              <w:t xml:space="preserve"> </w:t>
            </w:r>
            <w:r>
              <w:rPr>
                <w:sz w:val="24"/>
              </w:rPr>
              <w:t>самостоятельности</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(игровой,</w:t>
            </w:r>
            <w:r>
              <w:rPr>
                <w:spacing w:val="1"/>
                <w:sz w:val="24"/>
              </w:rPr>
              <w:t xml:space="preserve"> </w:t>
            </w:r>
            <w:r>
              <w:rPr>
                <w:sz w:val="24"/>
              </w:rPr>
              <w:t>исследовательской,</w:t>
            </w:r>
            <w:r>
              <w:rPr>
                <w:spacing w:val="1"/>
                <w:sz w:val="24"/>
              </w:rPr>
              <w:t xml:space="preserve"> </w:t>
            </w:r>
            <w:r>
              <w:rPr>
                <w:sz w:val="24"/>
              </w:rPr>
              <w:t>проектной,</w:t>
            </w:r>
            <w:r>
              <w:rPr>
                <w:spacing w:val="-57"/>
                <w:sz w:val="24"/>
              </w:rPr>
              <w:t xml:space="preserve"> </w:t>
            </w:r>
            <w:r>
              <w:rPr>
                <w:sz w:val="24"/>
              </w:rPr>
              <w:t>познавательной);</w:t>
            </w:r>
          </w:p>
          <w:p w:rsidR="00097293" w:rsidRDefault="00097293" w:rsidP="000F75E9">
            <w:pPr>
              <w:pStyle w:val="TableParagraph"/>
              <w:numPr>
                <w:ilvl w:val="0"/>
                <w:numId w:val="44"/>
              </w:numPr>
              <w:tabs>
                <w:tab w:val="left" w:pos="0"/>
              </w:tabs>
              <w:spacing w:before="1"/>
              <w:ind w:left="69" w:firstLine="0"/>
              <w:jc w:val="both"/>
              <w:rPr>
                <w:sz w:val="24"/>
              </w:rPr>
            </w:pPr>
            <w:r>
              <w:rPr>
                <w:sz w:val="24"/>
              </w:rPr>
              <w:t>Словесное</w:t>
            </w:r>
            <w:r>
              <w:rPr>
                <w:spacing w:val="-4"/>
                <w:sz w:val="24"/>
              </w:rPr>
              <w:t xml:space="preserve"> </w:t>
            </w:r>
            <w:r>
              <w:rPr>
                <w:sz w:val="24"/>
              </w:rPr>
              <w:t>поощрение;</w:t>
            </w:r>
          </w:p>
          <w:p w:rsidR="00097293" w:rsidRDefault="00097293" w:rsidP="000F75E9">
            <w:pPr>
              <w:pStyle w:val="TableParagraph"/>
              <w:numPr>
                <w:ilvl w:val="0"/>
                <w:numId w:val="44"/>
              </w:numPr>
              <w:tabs>
                <w:tab w:val="left" w:pos="0"/>
              </w:tabs>
              <w:ind w:left="69" w:firstLine="0"/>
              <w:jc w:val="both"/>
              <w:rPr>
                <w:sz w:val="24"/>
              </w:rPr>
            </w:pPr>
            <w:r>
              <w:rPr>
                <w:sz w:val="24"/>
              </w:rPr>
              <w:t>Стимулирование</w:t>
            </w:r>
            <w:r>
              <w:rPr>
                <w:spacing w:val="-3"/>
                <w:sz w:val="24"/>
              </w:rPr>
              <w:t xml:space="preserve"> </w:t>
            </w:r>
            <w:r>
              <w:rPr>
                <w:sz w:val="24"/>
              </w:rPr>
              <w:t>детской</w:t>
            </w:r>
            <w:r>
              <w:rPr>
                <w:spacing w:val="-2"/>
                <w:sz w:val="24"/>
              </w:rPr>
              <w:t xml:space="preserve"> </w:t>
            </w:r>
            <w:r>
              <w:rPr>
                <w:sz w:val="24"/>
              </w:rPr>
              <w:t>деятельности;</w:t>
            </w:r>
          </w:p>
          <w:p w:rsidR="00097293" w:rsidRDefault="00097293" w:rsidP="000F75E9">
            <w:pPr>
              <w:pStyle w:val="TableParagraph"/>
              <w:numPr>
                <w:ilvl w:val="0"/>
                <w:numId w:val="44"/>
              </w:numPr>
              <w:tabs>
                <w:tab w:val="left" w:pos="0"/>
              </w:tabs>
              <w:ind w:left="69" w:firstLine="0"/>
              <w:jc w:val="both"/>
              <w:rPr>
                <w:sz w:val="24"/>
              </w:rPr>
            </w:pPr>
            <w:r>
              <w:rPr>
                <w:sz w:val="24"/>
              </w:rPr>
              <w:t>Повышение</w:t>
            </w:r>
            <w:r>
              <w:rPr>
                <w:spacing w:val="-4"/>
                <w:sz w:val="24"/>
              </w:rPr>
              <w:t xml:space="preserve"> </w:t>
            </w:r>
            <w:r>
              <w:rPr>
                <w:sz w:val="24"/>
              </w:rPr>
              <w:t>самооценки;</w:t>
            </w:r>
          </w:p>
          <w:p w:rsidR="00097293" w:rsidRDefault="00097293" w:rsidP="000F75E9">
            <w:pPr>
              <w:pStyle w:val="TableParagraph"/>
              <w:numPr>
                <w:ilvl w:val="0"/>
                <w:numId w:val="44"/>
              </w:numPr>
              <w:tabs>
                <w:tab w:val="left" w:pos="0"/>
              </w:tabs>
              <w:spacing w:line="264" w:lineRule="exact"/>
              <w:ind w:left="69" w:firstLine="0"/>
              <w:jc w:val="both"/>
              <w:rPr>
                <w:sz w:val="24"/>
              </w:rPr>
            </w:pPr>
            <w:r>
              <w:rPr>
                <w:sz w:val="24"/>
              </w:rPr>
              <w:t>Создание</w:t>
            </w:r>
            <w:r>
              <w:rPr>
                <w:spacing w:val="-6"/>
                <w:sz w:val="24"/>
              </w:rPr>
              <w:t xml:space="preserve"> </w:t>
            </w:r>
            <w:r>
              <w:rPr>
                <w:sz w:val="24"/>
              </w:rPr>
              <w:t>ситуации</w:t>
            </w:r>
            <w:r>
              <w:rPr>
                <w:spacing w:val="-1"/>
                <w:sz w:val="24"/>
              </w:rPr>
              <w:t xml:space="preserve"> </w:t>
            </w:r>
            <w:r>
              <w:rPr>
                <w:sz w:val="24"/>
              </w:rPr>
              <w:t>успеха</w:t>
            </w:r>
          </w:p>
        </w:tc>
      </w:tr>
      <w:tr w:rsidR="00097293" w:rsidTr="00C32B82">
        <w:tc>
          <w:tcPr>
            <w:tcW w:w="2117" w:type="dxa"/>
          </w:tcPr>
          <w:p w:rsidR="00097293" w:rsidRDefault="00097293" w:rsidP="00097293">
            <w:pPr>
              <w:pStyle w:val="a5"/>
              <w:tabs>
                <w:tab w:val="left" w:pos="0"/>
              </w:tabs>
              <w:ind w:left="0"/>
              <w:rPr>
                <w:sz w:val="24"/>
                <w:szCs w:val="24"/>
              </w:rPr>
            </w:pPr>
            <w:r>
              <w:rPr>
                <w:sz w:val="24"/>
                <w:szCs w:val="24"/>
              </w:rPr>
              <w:t>Речевое развитие</w:t>
            </w:r>
          </w:p>
        </w:tc>
        <w:tc>
          <w:tcPr>
            <w:tcW w:w="7347" w:type="dxa"/>
          </w:tcPr>
          <w:p w:rsidR="00097293" w:rsidRDefault="00097293" w:rsidP="000F75E9">
            <w:pPr>
              <w:pStyle w:val="TableParagraph"/>
              <w:numPr>
                <w:ilvl w:val="0"/>
                <w:numId w:val="44"/>
              </w:numPr>
              <w:tabs>
                <w:tab w:val="left" w:pos="0"/>
              </w:tabs>
              <w:spacing w:line="268" w:lineRule="exact"/>
              <w:ind w:left="69" w:firstLine="0"/>
              <w:rPr>
                <w:sz w:val="24"/>
              </w:rPr>
            </w:pPr>
            <w:r>
              <w:rPr>
                <w:sz w:val="24"/>
              </w:rPr>
              <w:t>Создание</w:t>
            </w:r>
            <w:r>
              <w:rPr>
                <w:spacing w:val="-5"/>
                <w:sz w:val="24"/>
              </w:rPr>
              <w:t xml:space="preserve"> </w:t>
            </w:r>
            <w:r>
              <w:rPr>
                <w:sz w:val="24"/>
              </w:rPr>
              <w:t>речевой</w:t>
            </w:r>
            <w:r>
              <w:rPr>
                <w:spacing w:val="-3"/>
                <w:sz w:val="24"/>
              </w:rPr>
              <w:t xml:space="preserve"> </w:t>
            </w:r>
            <w:r>
              <w:rPr>
                <w:sz w:val="24"/>
              </w:rPr>
              <w:t>ситуации;</w:t>
            </w:r>
          </w:p>
          <w:p w:rsidR="00097293" w:rsidRDefault="00097293" w:rsidP="000F75E9">
            <w:pPr>
              <w:pStyle w:val="TableParagraph"/>
              <w:numPr>
                <w:ilvl w:val="0"/>
                <w:numId w:val="44"/>
              </w:numPr>
              <w:tabs>
                <w:tab w:val="left" w:pos="0"/>
              </w:tabs>
              <w:ind w:left="69" w:firstLine="0"/>
              <w:rPr>
                <w:sz w:val="24"/>
              </w:rPr>
            </w:pPr>
            <w:r>
              <w:rPr>
                <w:sz w:val="24"/>
              </w:rPr>
              <w:t>Создание</w:t>
            </w:r>
            <w:r>
              <w:rPr>
                <w:spacing w:val="-4"/>
                <w:sz w:val="24"/>
              </w:rPr>
              <w:t xml:space="preserve"> </w:t>
            </w:r>
            <w:r>
              <w:rPr>
                <w:sz w:val="24"/>
              </w:rPr>
              <w:t>успеха;</w:t>
            </w:r>
          </w:p>
          <w:p w:rsidR="00097293" w:rsidRDefault="00097293" w:rsidP="000F75E9">
            <w:pPr>
              <w:pStyle w:val="TableParagraph"/>
              <w:numPr>
                <w:ilvl w:val="0"/>
                <w:numId w:val="44"/>
              </w:numPr>
              <w:tabs>
                <w:tab w:val="left" w:pos="0"/>
              </w:tabs>
              <w:ind w:left="69" w:firstLine="0"/>
              <w:rPr>
                <w:sz w:val="24"/>
              </w:rPr>
            </w:pPr>
            <w:r>
              <w:rPr>
                <w:sz w:val="24"/>
              </w:rPr>
              <w:t>Поощрения;</w:t>
            </w:r>
          </w:p>
          <w:p w:rsidR="00097293" w:rsidRDefault="00097293" w:rsidP="000F75E9">
            <w:pPr>
              <w:pStyle w:val="TableParagraph"/>
              <w:numPr>
                <w:ilvl w:val="0"/>
                <w:numId w:val="44"/>
              </w:numPr>
              <w:tabs>
                <w:tab w:val="left" w:pos="0"/>
              </w:tabs>
              <w:ind w:left="69" w:firstLine="0"/>
              <w:rPr>
                <w:sz w:val="24"/>
              </w:rPr>
            </w:pPr>
            <w:r>
              <w:rPr>
                <w:sz w:val="24"/>
              </w:rPr>
              <w:t>Участие</w:t>
            </w:r>
            <w:r>
              <w:rPr>
                <w:spacing w:val="-3"/>
                <w:sz w:val="24"/>
              </w:rPr>
              <w:t xml:space="preserve"> </w:t>
            </w:r>
            <w:r>
              <w:rPr>
                <w:sz w:val="24"/>
              </w:rPr>
              <w:t>в</w:t>
            </w:r>
            <w:r>
              <w:rPr>
                <w:spacing w:val="-3"/>
                <w:sz w:val="24"/>
              </w:rPr>
              <w:t xml:space="preserve"> </w:t>
            </w:r>
            <w:r>
              <w:rPr>
                <w:sz w:val="24"/>
              </w:rPr>
              <w:t>речевых</w:t>
            </w:r>
            <w:r>
              <w:rPr>
                <w:spacing w:val="1"/>
                <w:sz w:val="24"/>
              </w:rPr>
              <w:t xml:space="preserve"> </w:t>
            </w:r>
            <w:r>
              <w:rPr>
                <w:sz w:val="24"/>
              </w:rPr>
              <w:t>играх;</w:t>
            </w:r>
          </w:p>
          <w:p w:rsidR="00097293" w:rsidRDefault="00097293" w:rsidP="000F75E9">
            <w:pPr>
              <w:pStyle w:val="TableParagraph"/>
              <w:numPr>
                <w:ilvl w:val="0"/>
                <w:numId w:val="44"/>
              </w:numPr>
              <w:tabs>
                <w:tab w:val="left" w:pos="0"/>
              </w:tabs>
              <w:ind w:left="69" w:firstLine="0"/>
              <w:rPr>
                <w:sz w:val="24"/>
              </w:rPr>
            </w:pPr>
            <w:r>
              <w:rPr>
                <w:sz w:val="24"/>
              </w:rPr>
              <w:t>Конкурсы;</w:t>
            </w:r>
          </w:p>
          <w:p w:rsidR="00097293" w:rsidRDefault="00097293" w:rsidP="000F75E9">
            <w:pPr>
              <w:pStyle w:val="TableParagraph"/>
              <w:numPr>
                <w:ilvl w:val="0"/>
                <w:numId w:val="44"/>
              </w:numPr>
              <w:tabs>
                <w:tab w:val="left" w:pos="0"/>
              </w:tabs>
              <w:spacing w:line="264" w:lineRule="exact"/>
              <w:ind w:left="69" w:firstLine="0"/>
              <w:rPr>
                <w:sz w:val="24"/>
              </w:rPr>
            </w:pPr>
            <w:r>
              <w:rPr>
                <w:sz w:val="24"/>
              </w:rPr>
              <w:t>Создание</w:t>
            </w:r>
            <w:r>
              <w:rPr>
                <w:spacing w:val="-6"/>
                <w:sz w:val="24"/>
              </w:rPr>
              <w:t xml:space="preserve"> </w:t>
            </w:r>
            <w:r>
              <w:rPr>
                <w:sz w:val="24"/>
              </w:rPr>
              <w:t>предметно</w:t>
            </w:r>
            <w:r>
              <w:rPr>
                <w:spacing w:val="-2"/>
                <w:sz w:val="24"/>
              </w:rPr>
              <w:t xml:space="preserve"> </w:t>
            </w:r>
            <w:r>
              <w:rPr>
                <w:sz w:val="24"/>
              </w:rPr>
              <w:t>–</w:t>
            </w:r>
            <w:r>
              <w:rPr>
                <w:spacing w:val="-2"/>
                <w:sz w:val="24"/>
              </w:rPr>
              <w:t xml:space="preserve"> </w:t>
            </w:r>
            <w:r>
              <w:rPr>
                <w:sz w:val="24"/>
              </w:rPr>
              <w:t>развивающей</w:t>
            </w:r>
            <w:r>
              <w:rPr>
                <w:spacing w:val="-2"/>
                <w:sz w:val="24"/>
              </w:rPr>
              <w:t xml:space="preserve"> </w:t>
            </w:r>
            <w:r>
              <w:rPr>
                <w:sz w:val="24"/>
              </w:rPr>
              <w:t>среды.</w:t>
            </w:r>
          </w:p>
        </w:tc>
      </w:tr>
      <w:tr w:rsidR="00097293" w:rsidTr="00C32B82">
        <w:tc>
          <w:tcPr>
            <w:tcW w:w="2117" w:type="dxa"/>
          </w:tcPr>
          <w:p w:rsidR="00097293" w:rsidRDefault="00097293" w:rsidP="00097293">
            <w:pPr>
              <w:pStyle w:val="a5"/>
              <w:tabs>
                <w:tab w:val="left" w:pos="0"/>
              </w:tabs>
              <w:ind w:left="0"/>
              <w:rPr>
                <w:sz w:val="24"/>
                <w:szCs w:val="24"/>
              </w:rPr>
            </w:pPr>
            <w:r>
              <w:rPr>
                <w:sz w:val="24"/>
                <w:szCs w:val="24"/>
              </w:rPr>
              <w:t>Социально- коммуникативное развитие</w:t>
            </w:r>
          </w:p>
        </w:tc>
        <w:tc>
          <w:tcPr>
            <w:tcW w:w="7347" w:type="dxa"/>
          </w:tcPr>
          <w:p w:rsidR="00097293" w:rsidRDefault="00097293" w:rsidP="000F75E9">
            <w:pPr>
              <w:pStyle w:val="TableParagraph"/>
              <w:numPr>
                <w:ilvl w:val="0"/>
                <w:numId w:val="44"/>
              </w:numPr>
              <w:tabs>
                <w:tab w:val="left" w:pos="0"/>
              </w:tabs>
              <w:spacing w:line="268" w:lineRule="exact"/>
              <w:ind w:left="69" w:firstLine="0"/>
              <w:rPr>
                <w:sz w:val="24"/>
              </w:rPr>
            </w:pPr>
            <w:r>
              <w:rPr>
                <w:sz w:val="24"/>
              </w:rPr>
              <w:t>Уважительное</w:t>
            </w:r>
            <w:r>
              <w:rPr>
                <w:spacing w:val="-4"/>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ребёнку;</w:t>
            </w:r>
          </w:p>
          <w:p w:rsidR="00097293" w:rsidRPr="00097293" w:rsidRDefault="00097293" w:rsidP="000F75E9">
            <w:pPr>
              <w:pStyle w:val="TableParagraph"/>
              <w:numPr>
                <w:ilvl w:val="0"/>
                <w:numId w:val="44"/>
              </w:numPr>
              <w:tabs>
                <w:tab w:val="left" w:pos="0"/>
              </w:tabs>
              <w:ind w:left="69" w:right="99" w:firstLine="0"/>
              <w:rPr>
                <w:sz w:val="24"/>
              </w:rPr>
            </w:pPr>
            <w:r w:rsidRPr="00097293">
              <w:rPr>
                <w:sz w:val="24"/>
              </w:rPr>
              <w:t>Создание</w:t>
            </w:r>
            <w:r w:rsidRPr="00097293">
              <w:rPr>
                <w:spacing w:val="-2"/>
                <w:sz w:val="24"/>
              </w:rPr>
              <w:t xml:space="preserve"> </w:t>
            </w:r>
            <w:r w:rsidRPr="00097293">
              <w:rPr>
                <w:sz w:val="24"/>
              </w:rPr>
              <w:t>условий</w:t>
            </w:r>
            <w:r w:rsidRPr="00097293">
              <w:rPr>
                <w:spacing w:val="-3"/>
                <w:sz w:val="24"/>
              </w:rPr>
              <w:t xml:space="preserve"> </w:t>
            </w:r>
            <w:r w:rsidRPr="00097293">
              <w:rPr>
                <w:sz w:val="24"/>
              </w:rPr>
              <w:t>для</w:t>
            </w:r>
            <w:r w:rsidRPr="00097293">
              <w:rPr>
                <w:spacing w:val="-3"/>
                <w:sz w:val="24"/>
              </w:rPr>
              <w:t xml:space="preserve"> </w:t>
            </w:r>
            <w:r w:rsidRPr="00097293">
              <w:rPr>
                <w:sz w:val="24"/>
              </w:rPr>
              <w:t>свободного</w:t>
            </w:r>
            <w:r w:rsidRPr="00097293">
              <w:rPr>
                <w:spacing w:val="-2"/>
                <w:sz w:val="24"/>
              </w:rPr>
              <w:t xml:space="preserve"> </w:t>
            </w:r>
            <w:r w:rsidRPr="00097293">
              <w:rPr>
                <w:sz w:val="24"/>
              </w:rPr>
              <w:t>выбора</w:t>
            </w:r>
            <w:r w:rsidRPr="00097293">
              <w:rPr>
                <w:spacing w:val="-4"/>
                <w:sz w:val="24"/>
              </w:rPr>
              <w:t xml:space="preserve"> </w:t>
            </w:r>
            <w:r w:rsidRPr="00097293">
              <w:rPr>
                <w:sz w:val="24"/>
              </w:rPr>
              <w:t xml:space="preserve">детьми </w:t>
            </w:r>
            <w:r>
              <w:rPr>
                <w:sz w:val="24"/>
              </w:rPr>
              <w:t xml:space="preserve"> д</w:t>
            </w:r>
            <w:r w:rsidRPr="00097293">
              <w:rPr>
                <w:sz w:val="24"/>
              </w:rPr>
              <w:t>еятельности, участников совместной</w:t>
            </w:r>
            <w:r w:rsidRPr="00097293">
              <w:rPr>
                <w:sz w:val="24"/>
              </w:rPr>
              <w:tab/>
            </w:r>
            <w:r w:rsidRPr="00097293">
              <w:rPr>
                <w:spacing w:val="-1"/>
                <w:sz w:val="24"/>
              </w:rPr>
              <w:t>деятельности,</w:t>
            </w:r>
            <w:r w:rsidRPr="00097293">
              <w:rPr>
                <w:spacing w:val="-57"/>
                <w:sz w:val="24"/>
              </w:rPr>
              <w:t xml:space="preserve"> </w:t>
            </w:r>
            <w:r w:rsidRPr="00097293">
              <w:rPr>
                <w:sz w:val="24"/>
              </w:rPr>
              <w:t>материалов;</w:t>
            </w:r>
          </w:p>
          <w:p w:rsidR="00097293" w:rsidRDefault="00097293" w:rsidP="000F75E9">
            <w:pPr>
              <w:pStyle w:val="TableParagraph"/>
              <w:numPr>
                <w:ilvl w:val="0"/>
                <w:numId w:val="44"/>
              </w:numPr>
              <w:tabs>
                <w:tab w:val="left" w:pos="0"/>
              </w:tabs>
              <w:ind w:left="69" w:right="99" w:firstLine="0"/>
              <w:rPr>
                <w:sz w:val="24"/>
              </w:rPr>
            </w:pPr>
            <w:r w:rsidRPr="00097293">
              <w:rPr>
                <w:sz w:val="24"/>
              </w:rPr>
              <w:t>Создание</w:t>
            </w:r>
            <w:r w:rsidRPr="00097293">
              <w:rPr>
                <w:spacing w:val="-3"/>
                <w:sz w:val="24"/>
              </w:rPr>
              <w:t xml:space="preserve"> </w:t>
            </w:r>
            <w:r w:rsidRPr="00097293">
              <w:rPr>
                <w:sz w:val="24"/>
              </w:rPr>
              <w:t>условий</w:t>
            </w:r>
            <w:r w:rsidRPr="00097293">
              <w:rPr>
                <w:spacing w:val="-4"/>
                <w:sz w:val="24"/>
              </w:rPr>
              <w:t xml:space="preserve"> </w:t>
            </w:r>
            <w:r w:rsidRPr="00097293">
              <w:rPr>
                <w:sz w:val="24"/>
              </w:rPr>
              <w:t>для</w:t>
            </w:r>
            <w:r w:rsidRPr="00097293">
              <w:rPr>
                <w:spacing w:val="-3"/>
                <w:sz w:val="24"/>
              </w:rPr>
              <w:t xml:space="preserve"> </w:t>
            </w:r>
            <w:r w:rsidRPr="00097293">
              <w:rPr>
                <w:sz w:val="24"/>
              </w:rPr>
              <w:t>принятия</w:t>
            </w:r>
            <w:r w:rsidRPr="00097293">
              <w:rPr>
                <w:spacing w:val="-4"/>
                <w:sz w:val="24"/>
              </w:rPr>
              <w:t xml:space="preserve"> </w:t>
            </w:r>
            <w:r w:rsidRPr="00097293">
              <w:rPr>
                <w:sz w:val="24"/>
              </w:rPr>
              <w:t>детьми</w:t>
            </w:r>
            <w:r w:rsidRPr="00097293">
              <w:rPr>
                <w:spacing w:val="-3"/>
                <w:sz w:val="24"/>
              </w:rPr>
              <w:t xml:space="preserve"> </w:t>
            </w:r>
            <w:r w:rsidRPr="00097293">
              <w:rPr>
                <w:sz w:val="24"/>
              </w:rPr>
              <w:t>решений,</w:t>
            </w:r>
            <w:r w:rsidRPr="00097293">
              <w:rPr>
                <w:spacing w:val="-57"/>
                <w:sz w:val="24"/>
              </w:rPr>
              <w:t xml:space="preserve"> </w:t>
            </w:r>
            <w:r w:rsidRPr="00097293">
              <w:rPr>
                <w:sz w:val="24"/>
              </w:rPr>
              <w:t>выражение</w:t>
            </w:r>
            <w:r w:rsidRPr="00097293">
              <w:rPr>
                <w:spacing w:val="-2"/>
                <w:sz w:val="24"/>
              </w:rPr>
              <w:t xml:space="preserve"> </w:t>
            </w:r>
            <w:r w:rsidRPr="00097293">
              <w:rPr>
                <w:sz w:val="24"/>
              </w:rPr>
              <w:t>своих</w:t>
            </w:r>
            <w:r w:rsidRPr="00097293">
              <w:rPr>
                <w:spacing w:val="2"/>
                <w:sz w:val="24"/>
              </w:rPr>
              <w:t xml:space="preserve"> </w:t>
            </w:r>
            <w:r w:rsidRPr="00097293">
              <w:rPr>
                <w:sz w:val="24"/>
              </w:rPr>
              <w:t>чувств</w:t>
            </w:r>
            <w:r w:rsidRPr="00097293">
              <w:rPr>
                <w:spacing w:val="-1"/>
                <w:sz w:val="24"/>
              </w:rPr>
              <w:t xml:space="preserve"> </w:t>
            </w:r>
            <w:r w:rsidRPr="00097293">
              <w:rPr>
                <w:sz w:val="24"/>
              </w:rPr>
              <w:t>и</w:t>
            </w:r>
            <w:r w:rsidRPr="00097293">
              <w:rPr>
                <w:spacing w:val="1"/>
                <w:sz w:val="24"/>
              </w:rPr>
              <w:t xml:space="preserve"> </w:t>
            </w:r>
            <w:r w:rsidRPr="00097293">
              <w:rPr>
                <w:sz w:val="24"/>
              </w:rPr>
              <w:t xml:space="preserve">мыслей; </w:t>
            </w:r>
          </w:p>
          <w:p w:rsidR="00097293" w:rsidRPr="00097293" w:rsidRDefault="00097293" w:rsidP="000F75E9">
            <w:pPr>
              <w:pStyle w:val="TableParagraph"/>
              <w:numPr>
                <w:ilvl w:val="0"/>
                <w:numId w:val="44"/>
              </w:numPr>
              <w:tabs>
                <w:tab w:val="left" w:pos="0"/>
              </w:tabs>
              <w:ind w:left="69" w:right="99" w:firstLine="0"/>
              <w:rPr>
                <w:sz w:val="24"/>
              </w:rPr>
            </w:pPr>
            <w:r w:rsidRPr="00097293">
              <w:rPr>
                <w:sz w:val="24"/>
              </w:rPr>
              <w:lastRenderedPageBreak/>
              <w:t>Поддержка</w:t>
            </w:r>
            <w:r w:rsidRPr="00097293">
              <w:rPr>
                <w:sz w:val="24"/>
              </w:rPr>
              <w:tab/>
              <w:t>самостоятельности</w:t>
            </w:r>
            <w:r w:rsidRPr="00097293">
              <w:rPr>
                <w:sz w:val="24"/>
              </w:rPr>
              <w:tab/>
              <w:t>в</w:t>
            </w:r>
            <w:r w:rsidRPr="00097293">
              <w:rPr>
                <w:sz w:val="24"/>
              </w:rPr>
              <w:tab/>
              <w:t>разных</w:t>
            </w:r>
            <w:r w:rsidRPr="00097293">
              <w:rPr>
                <w:sz w:val="24"/>
              </w:rPr>
              <w:tab/>
            </w:r>
            <w:r w:rsidRPr="00097293">
              <w:rPr>
                <w:spacing w:val="-2"/>
                <w:sz w:val="24"/>
              </w:rPr>
              <w:t>видах</w:t>
            </w:r>
            <w:r w:rsidRPr="00097293">
              <w:rPr>
                <w:spacing w:val="-57"/>
                <w:sz w:val="24"/>
              </w:rPr>
              <w:t xml:space="preserve"> </w:t>
            </w:r>
            <w:r w:rsidRPr="00097293">
              <w:rPr>
                <w:sz w:val="24"/>
              </w:rPr>
              <w:t>деятельности (игровой,</w:t>
            </w:r>
            <w:r w:rsidRPr="00097293">
              <w:rPr>
                <w:sz w:val="24"/>
              </w:rPr>
              <w:tab/>
              <w:t>исследовательской,</w:t>
            </w:r>
            <w:r w:rsidRPr="00097293">
              <w:rPr>
                <w:sz w:val="24"/>
              </w:rPr>
              <w:tab/>
            </w:r>
            <w:r w:rsidRPr="00097293">
              <w:rPr>
                <w:spacing w:val="-1"/>
                <w:sz w:val="24"/>
              </w:rPr>
              <w:t>проектной,</w:t>
            </w:r>
            <w:r w:rsidRPr="00097293">
              <w:rPr>
                <w:spacing w:val="-57"/>
                <w:sz w:val="24"/>
              </w:rPr>
              <w:t xml:space="preserve"> </w:t>
            </w:r>
            <w:r w:rsidRPr="00097293">
              <w:rPr>
                <w:sz w:val="24"/>
              </w:rPr>
              <w:t>познавательной);</w:t>
            </w:r>
          </w:p>
          <w:p w:rsidR="00097293" w:rsidRDefault="00097293" w:rsidP="000F75E9">
            <w:pPr>
              <w:pStyle w:val="TableParagraph"/>
              <w:numPr>
                <w:ilvl w:val="0"/>
                <w:numId w:val="44"/>
              </w:numPr>
              <w:tabs>
                <w:tab w:val="left" w:pos="0"/>
              </w:tabs>
              <w:ind w:left="69" w:firstLine="0"/>
              <w:rPr>
                <w:sz w:val="24"/>
              </w:rPr>
            </w:pPr>
            <w:r>
              <w:rPr>
                <w:sz w:val="24"/>
              </w:rPr>
              <w:t>Словесное</w:t>
            </w:r>
            <w:r>
              <w:rPr>
                <w:spacing w:val="-4"/>
                <w:sz w:val="24"/>
              </w:rPr>
              <w:t xml:space="preserve"> </w:t>
            </w:r>
            <w:r>
              <w:rPr>
                <w:sz w:val="24"/>
              </w:rPr>
              <w:t>поощрение;</w:t>
            </w:r>
          </w:p>
          <w:p w:rsidR="00097293" w:rsidRDefault="00097293" w:rsidP="000F75E9">
            <w:pPr>
              <w:pStyle w:val="TableParagraph"/>
              <w:numPr>
                <w:ilvl w:val="0"/>
                <w:numId w:val="44"/>
              </w:numPr>
              <w:tabs>
                <w:tab w:val="left" w:pos="0"/>
              </w:tabs>
              <w:spacing w:before="1"/>
              <w:ind w:left="69" w:firstLine="0"/>
              <w:rPr>
                <w:sz w:val="24"/>
              </w:rPr>
            </w:pPr>
            <w:r>
              <w:rPr>
                <w:sz w:val="24"/>
              </w:rPr>
              <w:t>Стимулирование</w:t>
            </w:r>
            <w:r>
              <w:rPr>
                <w:spacing w:val="-4"/>
                <w:sz w:val="24"/>
              </w:rPr>
              <w:t xml:space="preserve"> </w:t>
            </w:r>
            <w:r>
              <w:rPr>
                <w:sz w:val="24"/>
              </w:rPr>
              <w:t>детской</w:t>
            </w:r>
            <w:r>
              <w:rPr>
                <w:spacing w:val="-2"/>
                <w:sz w:val="24"/>
              </w:rPr>
              <w:t xml:space="preserve"> </w:t>
            </w:r>
            <w:r>
              <w:rPr>
                <w:sz w:val="24"/>
              </w:rPr>
              <w:t>деятельности;</w:t>
            </w:r>
          </w:p>
          <w:p w:rsidR="00097293" w:rsidRDefault="00097293" w:rsidP="000F75E9">
            <w:pPr>
              <w:pStyle w:val="TableParagraph"/>
              <w:numPr>
                <w:ilvl w:val="0"/>
                <w:numId w:val="44"/>
              </w:numPr>
              <w:tabs>
                <w:tab w:val="left" w:pos="0"/>
              </w:tabs>
              <w:ind w:left="69" w:firstLine="0"/>
              <w:rPr>
                <w:sz w:val="24"/>
              </w:rPr>
            </w:pPr>
            <w:r>
              <w:rPr>
                <w:sz w:val="24"/>
              </w:rPr>
              <w:t>Повышение</w:t>
            </w:r>
            <w:r>
              <w:rPr>
                <w:spacing w:val="-4"/>
                <w:sz w:val="24"/>
              </w:rPr>
              <w:t xml:space="preserve"> </w:t>
            </w:r>
            <w:r>
              <w:rPr>
                <w:sz w:val="24"/>
              </w:rPr>
              <w:t>самооценки;</w:t>
            </w:r>
          </w:p>
          <w:p w:rsidR="00097293" w:rsidRDefault="00097293" w:rsidP="000F75E9">
            <w:pPr>
              <w:pStyle w:val="TableParagraph"/>
              <w:numPr>
                <w:ilvl w:val="0"/>
                <w:numId w:val="44"/>
              </w:numPr>
              <w:tabs>
                <w:tab w:val="left" w:pos="0"/>
              </w:tabs>
              <w:spacing w:line="264" w:lineRule="exact"/>
              <w:ind w:left="69" w:firstLine="0"/>
              <w:rPr>
                <w:sz w:val="24"/>
              </w:rPr>
            </w:pPr>
            <w:r>
              <w:rPr>
                <w:sz w:val="24"/>
              </w:rPr>
              <w:t>Создание</w:t>
            </w:r>
            <w:r>
              <w:rPr>
                <w:spacing w:val="-6"/>
                <w:sz w:val="24"/>
              </w:rPr>
              <w:t xml:space="preserve"> </w:t>
            </w:r>
            <w:r>
              <w:rPr>
                <w:sz w:val="24"/>
              </w:rPr>
              <w:t>ситуации</w:t>
            </w:r>
            <w:r>
              <w:rPr>
                <w:spacing w:val="-2"/>
                <w:sz w:val="24"/>
              </w:rPr>
              <w:t xml:space="preserve"> </w:t>
            </w:r>
            <w:r>
              <w:rPr>
                <w:sz w:val="24"/>
              </w:rPr>
              <w:t>успеха.</w:t>
            </w:r>
          </w:p>
        </w:tc>
      </w:tr>
      <w:tr w:rsidR="00097293" w:rsidTr="00C32B82">
        <w:tc>
          <w:tcPr>
            <w:tcW w:w="2117" w:type="dxa"/>
          </w:tcPr>
          <w:p w:rsidR="00097293" w:rsidRDefault="00097293" w:rsidP="00097293">
            <w:pPr>
              <w:pStyle w:val="a5"/>
              <w:tabs>
                <w:tab w:val="left" w:pos="0"/>
              </w:tabs>
              <w:ind w:left="0"/>
              <w:rPr>
                <w:sz w:val="24"/>
                <w:szCs w:val="24"/>
              </w:rPr>
            </w:pPr>
            <w:r>
              <w:rPr>
                <w:sz w:val="24"/>
                <w:szCs w:val="24"/>
              </w:rPr>
              <w:lastRenderedPageBreak/>
              <w:t>Художественно- эстетическое развитие</w:t>
            </w:r>
          </w:p>
        </w:tc>
        <w:tc>
          <w:tcPr>
            <w:tcW w:w="7347" w:type="dxa"/>
          </w:tcPr>
          <w:p w:rsidR="00097293" w:rsidRPr="00097293" w:rsidRDefault="00097293" w:rsidP="000F75E9">
            <w:pPr>
              <w:pStyle w:val="TableParagraph"/>
              <w:numPr>
                <w:ilvl w:val="0"/>
                <w:numId w:val="44"/>
              </w:numPr>
              <w:tabs>
                <w:tab w:val="left" w:pos="0"/>
              </w:tabs>
              <w:spacing w:line="268" w:lineRule="exact"/>
              <w:ind w:left="69" w:right="100" w:firstLine="0"/>
              <w:jc w:val="both"/>
              <w:rPr>
                <w:sz w:val="24"/>
              </w:rPr>
            </w:pPr>
            <w:r w:rsidRPr="00097293">
              <w:rPr>
                <w:sz w:val="24"/>
              </w:rPr>
              <w:t>Непосредственное</w:t>
            </w:r>
            <w:r w:rsidRPr="00097293">
              <w:rPr>
                <w:spacing w:val="-3"/>
                <w:sz w:val="24"/>
              </w:rPr>
              <w:t xml:space="preserve"> </w:t>
            </w:r>
            <w:r w:rsidRPr="00097293">
              <w:rPr>
                <w:sz w:val="24"/>
              </w:rPr>
              <w:t>общение</w:t>
            </w:r>
            <w:r w:rsidRPr="00097293">
              <w:rPr>
                <w:spacing w:val="-3"/>
                <w:sz w:val="24"/>
              </w:rPr>
              <w:t xml:space="preserve"> </w:t>
            </w:r>
            <w:r w:rsidRPr="00097293">
              <w:rPr>
                <w:sz w:val="24"/>
              </w:rPr>
              <w:t>с</w:t>
            </w:r>
            <w:r w:rsidRPr="00097293">
              <w:rPr>
                <w:spacing w:val="-1"/>
                <w:sz w:val="24"/>
              </w:rPr>
              <w:t xml:space="preserve"> </w:t>
            </w:r>
            <w:r w:rsidRPr="00097293">
              <w:rPr>
                <w:sz w:val="24"/>
              </w:rPr>
              <w:t>каждым</w:t>
            </w:r>
            <w:r w:rsidRPr="00097293">
              <w:rPr>
                <w:spacing w:val="-4"/>
                <w:sz w:val="24"/>
              </w:rPr>
              <w:t xml:space="preserve"> </w:t>
            </w:r>
            <w:r w:rsidRPr="00097293">
              <w:rPr>
                <w:sz w:val="24"/>
              </w:rPr>
              <w:t>ребенком, уважительное отношение к каждому ребенку к его</w:t>
            </w:r>
            <w:r w:rsidRPr="00097293">
              <w:rPr>
                <w:spacing w:val="1"/>
                <w:sz w:val="24"/>
              </w:rPr>
              <w:t xml:space="preserve"> </w:t>
            </w:r>
            <w:r w:rsidRPr="00097293">
              <w:rPr>
                <w:sz w:val="24"/>
              </w:rPr>
              <w:t>чувствам</w:t>
            </w:r>
            <w:r w:rsidRPr="00097293">
              <w:rPr>
                <w:spacing w:val="1"/>
                <w:sz w:val="24"/>
              </w:rPr>
              <w:t xml:space="preserve"> </w:t>
            </w:r>
            <w:r w:rsidRPr="00097293">
              <w:rPr>
                <w:sz w:val="24"/>
              </w:rPr>
              <w:t>и</w:t>
            </w:r>
            <w:r w:rsidRPr="00097293">
              <w:rPr>
                <w:spacing w:val="1"/>
                <w:sz w:val="24"/>
              </w:rPr>
              <w:t xml:space="preserve"> </w:t>
            </w:r>
            <w:r w:rsidRPr="00097293">
              <w:rPr>
                <w:sz w:val="24"/>
              </w:rPr>
              <w:t>потребностям.</w:t>
            </w:r>
            <w:r w:rsidRPr="00097293">
              <w:rPr>
                <w:spacing w:val="1"/>
                <w:sz w:val="24"/>
              </w:rPr>
              <w:t xml:space="preserve"> </w:t>
            </w:r>
            <w:r w:rsidRPr="00097293">
              <w:rPr>
                <w:sz w:val="24"/>
              </w:rPr>
              <w:t>Создание</w:t>
            </w:r>
            <w:r w:rsidRPr="00097293">
              <w:rPr>
                <w:spacing w:val="1"/>
                <w:sz w:val="24"/>
              </w:rPr>
              <w:t xml:space="preserve"> </w:t>
            </w:r>
            <w:r w:rsidRPr="00097293">
              <w:rPr>
                <w:sz w:val="24"/>
              </w:rPr>
              <w:t>условий</w:t>
            </w:r>
            <w:r w:rsidRPr="00097293">
              <w:rPr>
                <w:spacing w:val="1"/>
                <w:sz w:val="24"/>
              </w:rPr>
              <w:t xml:space="preserve"> </w:t>
            </w:r>
            <w:r w:rsidRPr="00097293">
              <w:rPr>
                <w:sz w:val="24"/>
              </w:rPr>
              <w:t>для</w:t>
            </w:r>
            <w:r w:rsidRPr="00097293">
              <w:rPr>
                <w:spacing w:val="1"/>
                <w:sz w:val="24"/>
              </w:rPr>
              <w:t xml:space="preserve"> </w:t>
            </w:r>
            <w:r w:rsidRPr="00097293">
              <w:rPr>
                <w:sz w:val="24"/>
              </w:rPr>
              <w:t>свободного</w:t>
            </w:r>
            <w:r w:rsidRPr="00097293">
              <w:rPr>
                <w:spacing w:val="-1"/>
                <w:sz w:val="24"/>
              </w:rPr>
              <w:t xml:space="preserve"> </w:t>
            </w:r>
            <w:r w:rsidRPr="00097293">
              <w:rPr>
                <w:sz w:val="24"/>
              </w:rPr>
              <w:t>выбора детьми</w:t>
            </w:r>
            <w:r w:rsidRPr="00097293">
              <w:rPr>
                <w:spacing w:val="-7"/>
                <w:sz w:val="24"/>
              </w:rPr>
              <w:t xml:space="preserve"> </w:t>
            </w:r>
            <w:r w:rsidRPr="00097293">
              <w:rPr>
                <w:sz w:val="24"/>
              </w:rPr>
              <w:t>деятельности,</w:t>
            </w:r>
            <w:r w:rsidRPr="00097293">
              <w:rPr>
                <w:spacing w:val="-7"/>
                <w:sz w:val="24"/>
              </w:rPr>
              <w:t xml:space="preserve"> </w:t>
            </w:r>
            <w:r w:rsidRPr="00097293">
              <w:rPr>
                <w:sz w:val="24"/>
              </w:rPr>
              <w:t>для</w:t>
            </w:r>
            <w:r w:rsidRPr="00097293">
              <w:rPr>
                <w:spacing w:val="-7"/>
                <w:sz w:val="24"/>
              </w:rPr>
              <w:t xml:space="preserve"> </w:t>
            </w:r>
            <w:r w:rsidRPr="00097293">
              <w:rPr>
                <w:sz w:val="24"/>
              </w:rPr>
              <w:t>принятия</w:t>
            </w:r>
            <w:r w:rsidRPr="00097293">
              <w:rPr>
                <w:spacing w:val="-7"/>
                <w:sz w:val="24"/>
              </w:rPr>
              <w:t xml:space="preserve"> </w:t>
            </w:r>
            <w:r w:rsidRPr="00097293">
              <w:rPr>
                <w:sz w:val="24"/>
              </w:rPr>
              <w:t>детьми</w:t>
            </w:r>
            <w:r w:rsidRPr="00097293">
              <w:rPr>
                <w:spacing w:val="-6"/>
                <w:sz w:val="24"/>
              </w:rPr>
              <w:t xml:space="preserve"> </w:t>
            </w:r>
            <w:r w:rsidRPr="00097293">
              <w:rPr>
                <w:sz w:val="24"/>
              </w:rPr>
              <w:t>решений,</w:t>
            </w:r>
          </w:p>
          <w:p w:rsidR="00097293" w:rsidRDefault="00097293" w:rsidP="000F75E9">
            <w:pPr>
              <w:pStyle w:val="TableParagraph"/>
              <w:numPr>
                <w:ilvl w:val="0"/>
                <w:numId w:val="44"/>
              </w:numPr>
              <w:tabs>
                <w:tab w:val="left" w:pos="0"/>
              </w:tabs>
              <w:spacing w:line="264" w:lineRule="exact"/>
              <w:ind w:left="69" w:firstLine="0"/>
              <w:jc w:val="both"/>
              <w:rPr>
                <w:sz w:val="24"/>
              </w:rPr>
            </w:pPr>
            <w:r w:rsidRPr="00097293">
              <w:rPr>
                <w:sz w:val="24"/>
              </w:rPr>
              <w:t xml:space="preserve">выражение  </w:t>
            </w:r>
            <w:r w:rsidRPr="00097293">
              <w:rPr>
                <w:spacing w:val="5"/>
                <w:sz w:val="24"/>
              </w:rPr>
              <w:t xml:space="preserve"> </w:t>
            </w:r>
            <w:r w:rsidRPr="00097293">
              <w:rPr>
                <w:sz w:val="24"/>
              </w:rPr>
              <w:t xml:space="preserve">своих  </w:t>
            </w:r>
            <w:r w:rsidRPr="00097293">
              <w:rPr>
                <w:spacing w:val="8"/>
                <w:sz w:val="24"/>
              </w:rPr>
              <w:t xml:space="preserve"> </w:t>
            </w:r>
            <w:r w:rsidRPr="00097293">
              <w:rPr>
                <w:sz w:val="24"/>
              </w:rPr>
              <w:t xml:space="preserve">чувств  </w:t>
            </w:r>
            <w:r w:rsidRPr="00097293">
              <w:rPr>
                <w:spacing w:val="8"/>
                <w:sz w:val="24"/>
              </w:rPr>
              <w:t xml:space="preserve"> </w:t>
            </w:r>
            <w:r w:rsidRPr="00097293">
              <w:rPr>
                <w:sz w:val="24"/>
              </w:rPr>
              <w:t xml:space="preserve">и  </w:t>
            </w:r>
            <w:r w:rsidRPr="00097293">
              <w:rPr>
                <w:spacing w:val="7"/>
                <w:sz w:val="24"/>
              </w:rPr>
              <w:t xml:space="preserve"> </w:t>
            </w:r>
            <w:r w:rsidRPr="00097293">
              <w:rPr>
                <w:sz w:val="24"/>
              </w:rPr>
              <w:t xml:space="preserve">мыслей,  </w:t>
            </w:r>
            <w:r w:rsidRPr="00097293">
              <w:rPr>
                <w:spacing w:val="7"/>
                <w:sz w:val="24"/>
              </w:rPr>
              <w:t xml:space="preserve"> </w:t>
            </w:r>
            <w:r w:rsidRPr="00097293">
              <w:rPr>
                <w:sz w:val="24"/>
              </w:rPr>
              <w:t>поддержка</w:t>
            </w:r>
            <w:r>
              <w:t xml:space="preserve"> </w:t>
            </w:r>
            <w:r w:rsidRPr="00097293">
              <w:rPr>
                <w:sz w:val="24"/>
              </w:rPr>
              <w:t>детской инициативы и самостоятельности в разных видах деятельности, создание условий для овладения</w:t>
            </w:r>
            <w:r>
              <w:rPr>
                <w:sz w:val="24"/>
              </w:rPr>
              <w:t xml:space="preserve"> </w:t>
            </w:r>
            <w:r w:rsidRPr="00097293">
              <w:rPr>
                <w:sz w:val="24"/>
              </w:rPr>
              <w:t>культурными средствами деятельности, организация видов</w:t>
            </w:r>
            <w:r>
              <w:rPr>
                <w:sz w:val="24"/>
              </w:rPr>
              <w:t xml:space="preserve"> </w:t>
            </w:r>
            <w:r w:rsidRPr="00097293">
              <w:rPr>
                <w:sz w:val="24"/>
              </w:rPr>
              <w:t>деятельности,</w:t>
            </w:r>
            <w:r>
              <w:rPr>
                <w:sz w:val="24"/>
              </w:rPr>
              <w:t xml:space="preserve"> </w:t>
            </w:r>
            <w:r w:rsidRPr="00097293">
              <w:rPr>
                <w:sz w:val="24"/>
              </w:rPr>
              <w:t>способствующих</w:t>
            </w:r>
            <w:r>
              <w:rPr>
                <w:sz w:val="24"/>
              </w:rPr>
              <w:t xml:space="preserve"> </w:t>
            </w:r>
            <w:r w:rsidRPr="00097293">
              <w:rPr>
                <w:sz w:val="24"/>
              </w:rPr>
              <w:t>художественно- эстетическому развитию детей, проектная деятельность.</w:t>
            </w:r>
          </w:p>
        </w:tc>
      </w:tr>
      <w:tr w:rsidR="00097293" w:rsidTr="00C32B82">
        <w:tc>
          <w:tcPr>
            <w:tcW w:w="2117" w:type="dxa"/>
          </w:tcPr>
          <w:p w:rsidR="00097293" w:rsidRDefault="00097293" w:rsidP="00097293">
            <w:pPr>
              <w:pStyle w:val="a5"/>
              <w:tabs>
                <w:tab w:val="left" w:pos="0"/>
              </w:tabs>
              <w:ind w:left="0"/>
              <w:rPr>
                <w:sz w:val="24"/>
                <w:szCs w:val="24"/>
              </w:rPr>
            </w:pPr>
            <w:r>
              <w:rPr>
                <w:sz w:val="24"/>
                <w:szCs w:val="24"/>
              </w:rPr>
              <w:t>Физическое развитие</w:t>
            </w:r>
          </w:p>
        </w:tc>
        <w:tc>
          <w:tcPr>
            <w:tcW w:w="7347" w:type="dxa"/>
          </w:tcPr>
          <w:p w:rsidR="00097293" w:rsidRPr="00097293" w:rsidRDefault="00097293" w:rsidP="00097293">
            <w:pPr>
              <w:pStyle w:val="a5"/>
              <w:tabs>
                <w:tab w:val="left" w:pos="0"/>
              </w:tabs>
              <w:ind w:left="69"/>
              <w:rPr>
                <w:sz w:val="24"/>
                <w:szCs w:val="24"/>
              </w:rPr>
            </w:pPr>
            <w:r w:rsidRPr="00097293">
              <w:rPr>
                <w:sz w:val="24"/>
                <w:szCs w:val="24"/>
              </w:rPr>
              <w:t>-</w:t>
            </w:r>
            <w:r w:rsidRPr="00097293">
              <w:rPr>
                <w:sz w:val="24"/>
                <w:szCs w:val="24"/>
              </w:rPr>
              <w:tab/>
              <w:t>Создание условий для свободного выбора детьми двигательной деятельности уча</w:t>
            </w:r>
            <w:r>
              <w:rPr>
                <w:sz w:val="24"/>
                <w:szCs w:val="24"/>
              </w:rPr>
              <w:t>стников совместной деятельности;</w:t>
            </w:r>
          </w:p>
          <w:p w:rsidR="00097293" w:rsidRPr="00097293" w:rsidRDefault="00097293" w:rsidP="00097293">
            <w:pPr>
              <w:pStyle w:val="a5"/>
              <w:tabs>
                <w:tab w:val="left" w:pos="0"/>
              </w:tabs>
              <w:ind w:left="69"/>
              <w:rPr>
                <w:sz w:val="24"/>
                <w:szCs w:val="24"/>
              </w:rPr>
            </w:pPr>
            <w:r w:rsidRPr="00097293">
              <w:rPr>
                <w:sz w:val="24"/>
                <w:szCs w:val="24"/>
              </w:rPr>
              <w:t>-</w:t>
            </w:r>
            <w:r w:rsidRPr="00097293">
              <w:rPr>
                <w:sz w:val="24"/>
                <w:szCs w:val="24"/>
              </w:rPr>
              <w:tab/>
              <w:t>Нед</w:t>
            </w:r>
            <w:r>
              <w:rPr>
                <w:sz w:val="24"/>
                <w:szCs w:val="24"/>
              </w:rPr>
              <w:t>и</w:t>
            </w:r>
            <w:r w:rsidRPr="00097293">
              <w:rPr>
                <w:sz w:val="24"/>
                <w:szCs w:val="24"/>
              </w:rPr>
              <w:t xml:space="preserve">рективная помощь детям, поддержка детской инициативы и самостоятельности в разных </w:t>
            </w:r>
            <w:r>
              <w:rPr>
                <w:sz w:val="24"/>
                <w:szCs w:val="24"/>
              </w:rPr>
              <w:t>видах двигательной деятельности;</w:t>
            </w:r>
          </w:p>
          <w:p w:rsidR="00097293" w:rsidRDefault="00097293" w:rsidP="00097293">
            <w:pPr>
              <w:pStyle w:val="a5"/>
              <w:tabs>
                <w:tab w:val="left" w:pos="0"/>
              </w:tabs>
              <w:ind w:left="69"/>
              <w:rPr>
                <w:sz w:val="24"/>
                <w:szCs w:val="24"/>
              </w:rPr>
            </w:pPr>
            <w:r w:rsidRPr="00097293">
              <w:rPr>
                <w:sz w:val="24"/>
                <w:szCs w:val="24"/>
              </w:rPr>
              <w:t>-</w:t>
            </w:r>
            <w:r w:rsidRPr="00097293">
              <w:rPr>
                <w:sz w:val="24"/>
                <w:szCs w:val="24"/>
              </w:rPr>
              <w:tab/>
              <w:t>Создание ситуации успеха.</w:t>
            </w:r>
          </w:p>
        </w:tc>
      </w:tr>
    </w:tbl>
    <w:p w:rsidR="00874947" w:rsidRDefault="00874947" w:rsidP="00874947">
      <w:pPr>
        <w:pStyle w:val="a5"/>
        <w:tabs>
          <w:tab w:val="left" w:pos="0"/>
        </w:tabs>
        <w:ind w:left="0" w:firstLine="709"/>
        <w:jc w:val="center"/>
        <w:rPr>
          <w:b/>
          <w:sz w:val="24"/>
          <w:szCs w:val="24"/>
        </w:rPr>
      </w:pPr>
    </w:p>
    <w:p w:rsidR="00097293" w:rsidRPr="00097293" w:rsidRDefault="00097293" w:rsidP="00874947">
      <w:pPr>
        <w:pStyle w:val="a5"/>
        <w:tabs>
          <w:tab w:val="left" w:pos="0"/>
        </w:tabs>
        <w:ind w:left="0" w:firstLine="709"/>
        <w:jc w:val="center"/>
        <w:rPr>
          <w:b/>
          <w:sz w:val="24"/>
          <w:szCs w:val="24"/>
        </w:rPr>
      </w:pPr>
      <w:r w:rsidRPr="00097293">
        <w:rPr>
          <w:b/>
          <w:sz w:val="24"/>
          <w:szCs w:val="24"/>
        </w:rPr>
        <w:t>2.</w:t>
      </w:r>
      <w:r w:rsidR="00791BC7">
        <w:rPr>
          <w:b/>
          <w:sz w:val="24"/>
          <w:szCs w:val="24"/>
        </w:rPr>
        <w:t>5</w:t>
      </w:r>
      <w:r w:rsidRPr="00097293">
        <w:rPr>
          <w:b/>
          <w:sz w:val="24"/>
          <w:szCs w:val="24"/>
        </w:rPr>
        <w:t>.</w:t>
      </w:r>
      <w:r w:rsidR="0080788F">
        <w:rPr>
          <w:b/>
          <w:sz w:val="24"/>
          <w:szCs w:val="24"/>
        </w:rPr>
        <w:t xml:space="preserve"> </w:t>
      </w:r>
      <w:r w:rsidRPr="00097293">
        <w:rPr>
          <w:b/>
          <w:sz w:val="24"/>
          <w:szCs w:val="24"/>
        </w:rPr>
        <w:t xml:space="preserve">Особенности взаимодействия педагогического коллектива с семьями </w:t>
      </w:r>
      <w:r w:rsidR="0080788F">
        <w:rPr>
          <w:b/>
          <w:sz w:val="24"/>
          <w:szCs w:val="24"/>
        </w:rPr>
        <w:t>обучающихся</w:t>
      </w:r>
    </w:p>
    <w:p w:rsidR="00097293" w:rsidRPr="00097293" w:rsidRDefault="00097293" w:rsidP="00C32B82">
      <w:pPr>
        <w:pStyle w:val="a5"/>
        <w:tabs>
          <w:tab w:val="left" w:pos="0"/>
        </w:tabs>
        <w:ind w:left="0" w:firstLine="709"/>
        <w:rPr>
          <w:b/>
          <w:i/>
          <w:sz w:val="24"/>
          <w:szCs w:val="24"/>
        </w:rPr>
      </w:pPr>
      <w:r w:rsidRPr="00097293">
        <w:rPr>
          <w:b/>
          <w:i/>
          <w:sz w:val="24"/>
          <w:szCs w:val="24"/>
        </w:rPr>
        <w:t>Обязательная часть</w:t>
      </w:r>
    </w:p>
    <w:p w:rsidR="00097293" w:rsidRPr="00097293" w:rsidRDefault="00097293" w:rsidP="00C32B82">
      <w:pPr>
        <w:pStyle w:val="a5"/>
        <w:tabs>
          <w:tab w:val="left" w:pos="0"/>
        </w:tabs>
        <w:ind w:left="0" w:firstLine="709"/>
        <w:rPr>
          <w:sz w:val="24"/>
          <w:szCs w:val="24"/>
        </w:rPr>
      </w:pPr>
      <w:r w:rsidRPr="00097293">
        <w:rPr>
          <w:sz w:val="24"/>
          <w:szCs w:val="24"/>
        </w:rPr>
        <w:t xml:space="preserve">Главными </w:t>
      </w:r>
      <w:r w:rsidRPr="002E0D30">
        <w:rPr>
          <w:b/>
          <w:sz w:val="24"/>
          <w:szCs w:val="24"/>
        </w:rPr>
        <w:t>целями</w:t>
      </w:r>
      <w:r w:rsidRPr="00097293">
        <w:rPr>
          <w:sz w:val="24"/>
          <w:szCs w:val="24"/>
        </w:rPr>
        <w:t xml:space="preserve"> взаимодействия педагогического коллектива </w:t>
      </w:r>
      <w:r w:rsidR="0072672D">
        <w:rPr>
          <w:sz w:val="24"/>
          <w:szCs w:val="24"/>
        </w:rPr>
        <w:t>МБОУ «Бичурга- Баишевская СОШ»</w:t>
      </w:r>
      <w:r w:rsidRPr="00097293">
        <w:rPr>
          <w:sz w:val="24"/>
          <w:szCs w:val="24"/>
        </w:rPr>
        <w:t xml:space="preserve"> с семьями обучающихся дошкольного возраста являются:</w:t>
      </w:r>
    </w:p>
    <w:p w:rsidR="00097293" w:rsidRPr="00097293" w:rsidRDefault="00097293" w:rsidP="000F75E9">
      <w:pPr>
        <w:pStyle w:val="a5"/>
        <w:numPr>
          <w:ilvl w:val="0"/>
          <w:numId w:val="72"/>
        </w:numPr>
        <w:tabs>
          <w:tab w:val="left" w:pos="0"/>
        </w:tabs>
        <w:ind w:left="0" w:firstLine="709"/>
        <w:rPr>
          <w:sz w:val="24"/>
          <w:szCs w:val="24"/>
        </w:rPr>
      </w:pPr>
      <w:r w:rsidRPr="00097293">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97293" w:rsidRPr="00097293" w:rsidRDefault="00097293" w:rsidP="000F75E9">
      <w:pPr>
        <w:pStyle w:val="a5"/>
        <w:numPr>
          <w:ilvl w:val="0"/>
          <w:numId w:val="72"/>
        </w:numPr>
        <w:tabs>
          <w:tab w:val="left" w:pos="0"/>
        </w:tabs>
        <w:ind w:left="0" w:firstLine="709"/>
        <w:rPr>
          <w:sz w:val="24"/>
          <w:szCs w:val="24"/>
        </w:rPr>
      </w:pPr>
      <w:r w:rsidRPr="00097293">
        <w:rPr>
          <w:sz w:val="24"/>
          <w:szCs w:val="24"/>
        </w:rPr>
        <w:t>обеспечение единства подходов к воспитан</w:t>
      </w:r>
      <w:r w:rsidR="0080788F">
        <w:rPr>
          <w:sz w:val="24"/>
          <w:szCs w:val="24"/>
        </w:rPr>
        <w:t xml:space="preserve">ию и обучению детей в условиях </w:t>
      </w:r>
      <w:r w:rsidRPr="00097293">
        <w:rPr>
          <w:sz w:val="24"/>
          <w:szCs w:val="24"/>
        </w:rPr>
        <w:t xml:space="preserve">ОО и семьи; повышение воспитательного потенциала семьи </w:t>
      </w:r>
      <w:r w:rsidRPr="0072672D">
        <w:rPr>
          <w:b/>
          <w:sz w:val="24"/>
          <w:szCs w:val="24"/>
        </w:rPr>
        <w:t>(п.26.</w:t>
      </w:r>
      <w:r w:rsidR="0080788F" w:rsidRPr="0072672D">
        <w:rPr>
          <w:b/>
          <w:sz w:val="24"/>
          <w:szCs w:val="24"/>
        </w:rPr>
        <w:t>1.</w:t>
      </w:r>
      <w:r w:rsidRPr="0072672D">
        <w:rPr>
          <w:b/>
          <w:sz w:val="24"/>
          <w:szCs w:val="24"/>
        </w:rPr>
        <w:t xml:space="preserve"> ФОП ДО).</w:t>
      </w:r>
    </w:p>
    <w:p w:rsidR="0080788F" w:rsidRDefault="0080788F" w:rsidP="0080788F">
      <w:pPr>
        <w:adjustRightInd w:val="0"/>
        <w:ind w:firstLine="709"/>
        <w:jc w:val="both"/>
        <w:rPr>
          <w:sz w:val="24"/>
          <w:szCs w:val="24"/>
        </w:rPr>
      </w:pPr>
      <w:r w:rsidRPr="006D033C">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80788F" w:rsidRPr="0072672D" w:rsidRDefault="0080788F" w:rsidP="0080788F">
      <w:pPr>
        <w:adjustRightInd w:val="0"/>
        <w:ind w:firstLine="709"/>
        <w:jc w:val="both"/>
        <w:rPr>
          <w:b/>
          <w:sz w:val="24"/>
          <w:szCs w:val="24"/>
        </w:rPr>
      </w:pPr>
      <w:r>
        <w:rPr>
          <w:sz w:val="24"/>
          <w:szCs w:val="24"/>
        </w:rPr>
        <w:t xml:space="preserve"> </w:t>
      </w:r>
      <w:r w:rsidRPr="006D033C">
        <w:rPr>
          <w:sz w:val="24"/>
          <w:szCs w:val="24"/>
        </w:rPr>
        <w:t xml:space="preserve">Достижение этих целей должно осуществляться через решение основных </w:t>
      </w:r>
      <w:r w:rsidRPr="0072672D">
        <w:rPr>
          <w:b/>
          <w:sz w:val="24"/>
          <w:szCs w:val="24"/>
        </w:rPr>
        <w:t>задач:</w:t>
      </w:r>
    </w:p>
    <w:p w:rsidR="00097293" w:rsidRDefault="00097293" w:rsidP="000F75E9">
      <w:pPr>
        <w:pStyle w:val="a5"/>
        <w:numPr>
          <w:ilvl w:val="0"/>
          <w:numId w:val="45"/>
        </w:numPr>
        <w:tabs>
          <w:tab w:val="left" w:pos="0"/>
        </w:tabs>
        <w:ind w:left="0" w:firstLine="709"/>
        <w:rPr>
          <w:sz w:val="24"/>
          <w:szCs w:val="24"/>
        </w:rPr>
      </w:pPr>
      <w:r w:rsidRPr="00097293">
        <w:rPr>
          <w:sz w:val="24"/>
          <w:szCs w:val="24"/>
        </w:rPr>
        <w:t>информирование родителей (законных представителей) и общественности относительно</w:t>
      </w:r>
      <w:r w:rsidRPr="00097293">
        <w:rPr>
          <w:sz w:val="24"/>
          <w:szCs w:val="24"/>
        </w:rPr>
        <w:tab/>
      </w:r>
      <w:r>
        <w:rPr>
          <w:sz w:val="24"/>
          <w:szCs w:val="24"/>
        </w:rPr>
        <w:t xml:space="preserve"> </w:t>
      </w:r>
      <w:r w:rsidRPr="00097293">
        <w:rPr>
          <w:sz w:val="24"/>
          <w:szCs w:val="24"/>
        </w:rPr>
        <w:t>целей</w:t>
      </w:r>
      <w:r w:rsidRPr="00097293">
        <w:rPr>
          <w:sz w:val="24"/>
          <w:szCs w:val="24"/>
        </w:rPr>
        <w:tab/>
        <w:t>ДО,</w:t>
      </w:r>
      <w:r>
        <w:rPr>
          <w:sz w:val="24"/>
          <w:szCs w:val="24"/>
        </w:rPr>
        <w:t xml:space="preserve"> </w:t>
      </w:r>
      <w:r w:rsidRPr="00097293">
        <w:rPr>
          <w:sz w:val="24"/>
          <w:szCs w:val="24"/>
        </w:rPr>
        <w:t>общих</w:t>
      </w:r>
      <w:r>
        <w:rPr>
          <w:sz w:val="24"/>
          <w:szCs w:val="24"/>
        </w:rPr>
        <w:t xml:space="preserve"> </w:t>
      </w:r>
      <w:r w:rsidRPr="00097293">
        <w:rPr>
          <w:sz w:val="24"/>
          <w:szCs w:val="24"/>
        </w:rPr>
        <w:t>для</w:t>
      </w:r>
      <w:r>
        <w:rPr>
          <w:sz w:val="24"/>
          <w:szCs w:val="24"/>
        </w:rPr>
        <w:t xml:space="preserve"> </w:t>
      </w:r>
      <w:r w:rsidRPr="00097293">
        <w:rPr>
          <w:sz w:val="24"/>
          <w:szCs w:val="24"/>
        </w:rPr>
        <w:t>всего</w:t>
      </w:r>
      <w:r>
        <w:rPr>
          <w:sz w:val="24"/>
          <w:szCs w:val="24"/>
        </w:rPr>
        <w:t xml:space="preserve"> </w:t>
      </w:r>
      <w:r w:rsidRPr="00097293">
        <w:rPr>
          <w:sz w:val="24"/>
          <w:szCs w:val="24"/>
        </w:rPr>
        <w:t>образовательного</w:t>
      </w:r>
      <w:r>
        <w:rPr>
          <w:sz w:val="24"/>
          <w:szCs w:val="24"/>
        </w:rPr>
        <w:t xml:space="preserve"> </w:t>
      </w:r>
      <w:r w:rsidRPr="00097293">
        <w:rPr>
          <w:sz w:val="24"/>
          <w:szCs w:val="24"/>
        </w:rPr>
        <w:tab/>
        <w:t>пространства</w:t>
      </w:r>
      <w:r>
        <w:rPr>
          <w:sz w:val="24"/>
          <w:szCs w:val="24"/>
        </w:rPr>
        <w:t xml:space="preserve"> </w:t>
      </w:r>
      <w:r w:rsidRPr="00097293">
        <w:rPr>
          <w:sz w:val="24"/>
          <w:szCs w:val="24"/>
        </w:rPr>
        <w:t>Российской</w:t>
      </w:r>
      <w:r>
        <w:rPr>
          <w:sz w:val="24"/>
          <w:szCs w:val="24"/>
        </w:rPr>
        <w:t xml:space="preserve"> </w:t>
      </w:r>
      <w:r w:rsidRPr="00097293">
        <w:rPr>
          <w:sz w:val="24"/>
          <w:szCs w:val="24"/>
        </w:rPr>
        <w:t>Федерации,</w:t>
      </w:r>
      <w:r w:rsidRPr="00097293">
        <w:rPr>
          <w:sz w:val="24"/>
          <w:szCs w:val="24"/>
        </w:rPr>
        <w:tab/>
        <w:t>о</w:t>
      </w:r>
      <w:r>
        <w:rPr>
          <w:sz w:val="24"/>
          <w:szCs w:val="24"/>
        </w:rPr>
        <w:t xml:space="preserve"> </w:t>
      </w:r>
      <w:r w:rsidRPr="00097293">
        <w:rPr>
          <w:sz w:val="24"/>
          <w:szCs w:val="24"/>
        </w:rPr>
        <w:t>мерах</w:t>
      </w:r>
      <w:r>
        <w:rPr>
          <w:sz w:val="24"/>
          <w:szCs w:val="24"/>
        </w:rPr>
        <w:t xml:space="preserve"> </w:t>
      </w:r>
      <w:r w:rsidRPr="00097293">
        <w:rPr>
          <w:sz w:val="24"/>
          <w:szCs w:val="24"/>
        </w:rPr>
        <w:t>господдержки</w:t>
      </w:r>
      <w:r>
        <w:rPr>
          <w:sz w:val="24"/>
          <w:szCs w:val="24"/>
        </w:rPr>
        <w:t xml:space="preserve"> </w:t>
      </w:r>
      <w:r w:rsidRPr="00097293">
        <w:rPr>
          <w:sz w:val="24"/>
          <w:szCs w:val="24"/>
        </w:rPr>
        <w:t>семьям,</w:t>
      </w:r>
      <w:r w:rsidRPr="00097293">
        <w:rPr>
          <w:sz w:val="24"/>
          <w:szCs w:val="24"/>
        </w:rPr>
        <w:tab/>
        <w:t>имеющим</w:t>
      </w:r>
      <w:r w:rsidRPr="00097293">
        <w:rPr>
          <w:sz w:val="24"/>
          <w:szCs w:val="24"/>
        </w:rPr>
        <w:tab/>
        <w:t xml:space="preserve">детей дошкольного возраста, а также об образовательной программе, реализуемой в ОО; </w:t>
      </w:r>
    </w:p>
    <w:p w:rsidR="00097293" w:rsidRPr="00D742E2" w:rsidRDefault="00097293" w:rsidP="000F75E9">
      <w:pPr>
        <w:pStyle w:val="a5"/>
        <w:numPr>
          <w:ilvl w:val="0"/>
          <w:numId w:val="45"/>
        </w:numPr>
        <w:tabs>
          <w:tab w:val="left" w:pos="0"/>
        </w:tabs>
        <w:ind w:left="0" w:firstLine="709"/>
        <w:rPr>
          <w:sz w:val="24"/>
          <w:szCs w:val="24"/>
        </w:rPr>
      </w:pPr>
      <w:r w:rsidRPr="00D742E2">
        <w:rPr>
          <w:sz w:val="24"/>
          <w:szCs w:val="24"/>
        </w:rPr>
        <w:t>просвещение родителей (законных представителей), повышение их правовой, психолого-педагогической  компетентности</w:t>
      </w:r>
      <w:r w:rsidRPr="00D742E2">
        <w:rPr>
          <w:sz w:val="24"/>
          <w:szCs w:val="24"/>
        </w:rPr>
        <w:tab/>
        <w:t>в вопросах охраны</w:t>
      </w:r>
      <w:r w:rsidR="00D742E2" w:rsidRPr="00D742E2">
        <w:rPr>
          <w:sz w:val="24"/>
          <w:szCs w:val="24"/>
        </w:rPr>
        <w:t xml:space="preserve"> и укрепления здоровья и развития </w:t>
      </w:r>
      <w:r w:rsidRPr="00D742E2">
        <w:rPr>
          <w:sz w:val="24"/>
          <w:szCs w:val="24"/>
        </w:rPr>
        <w:t>образования детей;</w:t>
      </w:r>
    </w:p>
    <w:p w:rsidR="00097293" w:rsidRPr="00097293" w:rsidRDefault="00097293" w:rsidP="000F75E9">
      <w:pPr>
        <w:pStyle w:val="a5"/>
        <w:numPr>
          <w:ilvl w:val="0"/>
          <w:numId w:val="45"/>
        </w:numPr>
        <w:tabs>
          <w:tab w:val="left" w:pos="0"/>
        </w:tabs>
        <w:ind w:left="0" w:firstLine="709"/>
        <w:rPr>
          <w:sz w:val="24"/>
          <w:szCs w:val="24"/>
        </w:rPr>
      </w:pPr>
      <w:r w:rsidRPr="00097293">
        <w:rPr>
          <w:sz w:val="24"/>
          <w:szCs w:val="24"/>
        </w:rPr>
        <w:t>способствование развитию ответственного и осознанного родительства как базовой основы благополучия семьи;</w:t>
      </w:r>
    </w:p>
    <w:p w:rsidR="00097293" w:rsidRPr="00097293" w:rsidRDefault="00097293" w:rsidP="000F75E9">
      <w:pPr>
        <w:pStyle w:val="a5"/>
        <w:numPr>
          <w:ilvl w:val="0"/>
          <w:numId w:val="45"/>
        </w:numPr>
        <w:tabs>
          <w:tab w:val="left" w:pos="0"/>
        </w:tabs>
        <w:ind w:left="0" w:firstLine="709"/>
        <w:rPr>
          <w:sz w:val="24"/>
          <w:szCs w:val="24"/>
        </w:rPr>
      </w:pPr>
      <w:r w:rsidRPr="00097293">
        <w:rPr>
          <w:sz w:val="24"/>
          <w:szCs w:val="24"/>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97293" w:rsidRPr="00097293" w:rsidRDefault="00097293" w:rsidP="000F75E9">
      <w:pPr>
        <w:pStyle w:val="a5"/>
        <w:numPr>
          <w:ilvl w:val="0"/>
          <w:numId w:val="45"/>
        </w:numPr>
        <w:tabs>
          <w:tab w:val="left" w:pos="0"/>
        </w:tabs>
        <w:ind w:left="0" w:firstLine="709"/>
        <w:rPr>
          <w:sz w:val="24"/>
          <w:szCs w:val="24"/>
        </w:rPr>
      </w:pPr>
      <w:r w:rsidRPr="00097293">
        <w:rPr>
          <w:sz w:val="24"/>
          <w:szCs w:val="24"/>
        </w:rPr>
        <w:t>вовлечение родителей (законных представителей) в образовательный процесс.</w:t>
      </w:r>
    </w:p>
    <w:p w:rsidR="00D742E2" w:rsidRPr="0072672D" w:rsidRDefault="00D742E2" w:rsidP="0072672D">
      <w:pPr>
        <w:pStyle w:val="a5"/>
        <w:tabs>
          <w:tab w:val="left" w:pos="0"/>
        </w:tabs>
        <w:ind w:left="0" w:firstLine="709"/>
      </w:pPr>
      <w:r w:rsidRPr="0072672D">
        <w:rPr>
          <w:b/>
          <w:sz w:val="24"/>
          <w:szCs w:val="24"/>
        </w:rPr>
        <w:lastRenderedPageBreak/>
        <w:t>П</w:t>
      </w:r>
      <w:r w:rsidR="00097293" w:rsidRPr="0072672D">
        <w:rPr>
          <w:b/>
          <w:sz w:val="24"/>
          <w:szCs w:val="24"/>
        </w:rPr>
        <w:t>ринципы</w:t>
      </w:r>
      <w:r w:rsidR="00097293" w:rsidRPr="0072672D">
        <w:rPr>
          <w:b/>
          <w:sz w:val="24"/>
          <w:szCs w:val="24"/>
        </w:rPr>
        <w:tab/>
      </w:r>
      <w:r w:rsidR="00097293" w:rsidRPr="0072672D">
        <w:rPr>
          <w:sz w:val="24"/>
          <w:szCs w:val="24"/>
        </w:rPr>
        <w:t>построения</w:t>
      </w:r>
      <w:r w:rsidR="00097293" w:rsidRPr="0072672D">
        <w:rPr>
          <w:sz w:val="24"/>
          <w:szCs w:val="24"/>
        </w:rPr>
        <w:tab/>
        <w:t>взаимодействия</w:t>
      </w:r>
      <w:r w:rsidR="0080788F" w:rsidRPr="0072672D">
        <w:rPr>
          <w:sz w:val="24"/>
          <w:szCs w:val="24"/>
        </w:rPr>
        <w:t xml:space="preserve"> </w:t>
      </w:r>
      <w:r w:rsidR="00097293" w:rsidRPr="0072672D">
        <w:rPr>
          <w:sz w:val="24"/>
          <w:szCs w:val="24"/>
        </w:rPr>
        <w:t>с</w:t>
      </w:r>
      <w:r w:rsidR="0080788F" w:rsidRPr="0072672D">
        <w:rPr>
          <w:sz w:val="24"/>
          <w:szCs w:val="24"/>
        </w:rPr>
        <w:t xml:space="preserve"> </w:t>
      </w:r>
      <w:r w:rsidR="00097293" w:rsidRPr="0072672D">
        <w:rPr>
          <w:sz w:val="24"/>
          <w:szCs w:val="24"/>
        </w:rPr>
        <w:t>родителями</w:t>
      </w:r>
      <w:r w:rsidR="0072672D">
        <w:rPr>
          <w:sz w:val="24"/>
          <w:szCs w:val="24"/>
        </w:rPr>
        <w:t xml:space="preserve"> </w:t>
      </w:r>
      <w:r w:rsidR="00097293" w:rsidRPr="0072672D">
        <w:rPr>
          <w:sz w:val="24"/>
          <w:szCs w:val="24"/>
        </w:rPr>
        <w:t xml:space="preserve">(законными </w:t>
      </w:r>
      <w:r w:rsidR="0072672D" w:rsidRPr="0072672D">
        <w:rPr>
          <w:sz w:val="24"/>
          <w:szCs w:val="24"/>
        </w:rPr>
        <w:t xml:space="preserve"> </w:t>
      </w:r>
      <w:r w:rsidR="0072672D">
        <w:rPr>
          <w:sz w:val="24"/>
          <w:szCs w:val="24"/>
        </w:rPr>
        <w:t xml:space="preserve"> п</w:t>
      </w:r>
      <w:r w:rsidR="00097293" w:rsidRPr="0072672D">
        <w:rPr>
          <w:sz w:val="24"/>
          <w:szCs w:val="24"/>
        </w:rPr>
        <w:t>редставителями):</w:t>
      </w:r>
      <w:r w:rsidRPr="0072672D">
        <w:t xml:space="preserve"> </w:t>
      </w:r>
    </w:p>
    <w:p w:rsidR="00D742E2" w:rsidRPr="00D742E2" w:rsidRDefault="00D742E2" w:rsidP="000F75E9">
      <w:pPr>
        <w:pStyle w:val="a5"/>
        <w:numPr>
          <w:ilvl w:val="0"/>
          <w:numId w:val="46"/>
        </w:numPr>
        <w:tabs>
          <w:tab w:val="left" w:pos="0"/>
        </w:tabs>
        <w:ind w:left="0" w:firstLine="709"/>
        <w:rPr>
          <w:sz w:val="24"/>
          <w:szCs w:val="24"/>
        </w:rPr>
      </w:pPr>
      <w:r w:rsidRPr="00D742E2">
        <w:rPr>
          <w:sz w:val="24"/>
          <w:szCs w:val="24"/>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D742E2" w:rsidRPr="00D742E2" w:rsidRDefault="00D742E2" w:rsidP="000F75E9">
      <w:pPr>
        <w:pStyle w:val="a5"/>
        <w:numPr>
          <w:ilvl w:val="0"/>
          <w:numId w:val="46"/>
        </w:numPr>
        <w:tabs>
          <w:tab w:val="left" w:pos="0"/>
        </w:tabs>
        <w:ind w:left="0" w:firstLine="709"/>
        <w:rPr>
          <w:sz w:val="24"/>
          <w:szCs w:val="24"/>
        </w:rPr>
      </w:pPr>
      <w:r w:rsidRPr="00D742E2">
        <w:rPr>
          <w:sz w:val="24"/>
          <w:szCs w:val="24"/>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D742E2" w:rsidRPr="00D742E2" w:rsidRDefault="00D742E2" w:rsidP="000F75E9">
      <w:pPr>
        <w:pStyle w:val="a5"/>
        <w:numPr>
          <w:ilvl w:val="0"/>
          <w:numId w:val="46"/>
        </w:numPr>
        <w:tabs>
          <w:tab w:val="left" w:pos="0"/>
        </w:tabs>
        <w:ind w:left="0" w:firstLine="709"/>
        <w:rPr>
          <w:sz w:val="24"/>
          <w:szCs w:val="24"/>
        </w:rPr>
      </w:pPr>
      <w:r w:rsidRPr="00D742E2">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742E2" w:rsidRPr="00D742E2" w:rsidRDefault="00D742E2" w:rsidP="000F75E9">
      <w:pPr>
        <w:pStyle w:val="a5"/>
        <w:numPr>
          <w:ilvl w:val="0"/>
          <w:numId w:val="46"/>
        </w:numPr>
        <w:tabs>
          <w:tab w:val="left" w:pos="0"/>
        </w:tabs>
        <w:ind w:left="0" w:firstLine="709"/>
        <w:rPr>
          <w:sz w:val="24"/>
          <w:szCs w:val="24"/>
        </w:rPr>
      </w:pPr>
      <w:r w:rsidRPr="00D742E2">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742E2" w:rsidRPr="00D742E2" w:rsidRDefault="00D742E2" w:rsidP="000F75E9">
      <w:pPr>
        <w:pStyle w:val="a5"/>
        <w:numPr>
          <w:ilvl w:val="0"/>
          <w:numId w:val="46"/>
        </w:numPr>
        <w:tabs>
          <w:tab w:val="left" w:pos="0"/>
        </w:tabs>
        <w:ind w:left="0" w:firstLine="709"/>
        <w:rPr>
          <w:sz w:val="24"/>
          <w:szCs w:val="24"/>
        </w:rPr>
      </w:pPr>
      <w:r w:rsidRPr="00D742E2">
        <w:rPr>
          <w:sz w:val="24"/>
          <w:szCs w:val="24"/>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742E2" w:rsidRPr="0072672D" w:rsidRDefault="00D742E2" w:rsidP="00C32B82">
      <w:pPr>
        <w:pStyle w:val="a5"/>
        <w:tabs>
          <w:tab w:val="left" w:pos="0"/>
        </w:tabs>
        <w:ind w:left="0" w:firstLine="709"/>
        <w:rPr>
          <w:b/>
          <w:sz w:val="24"/>
          <w:szCs w:val="24"/>
        </w:rPr>
      </w:pPr>
      <w:r w:rsidRPr="0072672D">
        <w:rPr>
          <w:b/>
          <w:sz w:val="24"/>
          <w:szCs w:val="24"/>
        </w:rPr>
        <w:t xml:space="preserve">Направления деятельности педагогического коллектива </w:t>
      </w:r>
      <w:r w:rsidR="0072672D">
        <w:rPr>
          <w:b/>
          <w:sz w:val="24"/>
          <w:szCs w:val="24"/>
        </w:rPr>
        <w:t>МБОУ «Бичурга – Баишевская СОШ»</w:t>
      </w:r>
      <w:r w:rsidRPr="0072672D">
        <w:rPr>
          <w:b/>
          <w:sz w:val="24"/>
          <w:szCs w:val="24"/>
        </w:rPr>
        <w:t xml:space="preserve"> по построению взаимодействия с родителями (законными представителями) обучающихся</w:t>
      </w:r>
    </w:p>
    <w:p w:rsidR="00097293" w:rsidRDefault="00D742E2" w:rsidP="00C32B82">
      <w:pPr>
        <w:pStyle w:val="a5"/>
        <w:tabs>
          <w:tab w:val="left" w:pos="0"/>
        </w:tabs>
        <w:ind w:left="0" w:firstLine="709"/>
        <w:rPr>
          <w:sz w:val="24"/>
          <w:szCs w:val="24"/>
        </w:rPr>
      </w:pPr>
      <w:r w:rsidRPr="00D742E2">
        <w:rPr>
          <w:sz w:val="24"/>
          <w:szCs w:val="24"/>
        </w:rPr>
        <w:t>Деятельность педагогического коллектива по построению взаимодействия с родителями (законными представителями) обучающихся осуществляется по нескольким направлениям</w:t>
      </w:r>
      <w:r>
        <w:rPr>
          <w:sz w:val="24"/>
          <w:szCs w:val="24"/>
        </w:rPr>
        <w:t>:</w:t>
      </w:r>
    </w:p>
    <w:p w:rsidR="00D742E2" w:rsidRPr="00D742E2" w:rsidRDefault="00D742E2" w:rsidP="000F75E9">
      <w:pPr>
        <w:pStyle w:val="a5"/>
        <w:numPr>
          <w:ilvl w:val="0"/>
          <w:numId w:val="47"/>
        </w:numPr>
        <w:tabs>
          <w:tab w:val="left" w:pos="0"/>
        </w:tabs>
        <w:ind w:left="0" w:firstLine="709"/>
        <w:rPr>
          <w:sz w:val="24"/>
          <w:szCs w:val="24"/>
        </w:rPr>
      </w:pPr>
      <w:r w:rsidRPr="008C470F">
        <w:rPr>
          <w:b/>
          <w:i/>
          <w:sz w:val="24"/>
          <w:szCs w:val="24"/>
        </w:rPr>
        <w:t>диагностико-аналитическое направление</w:t>
      </w:r>
      <w:r w:rsidRPr="00D742E2">
        <w:rPr>
          <w:sz w:val="24"/>
          <w:szCs w:val="24"/>
        </w:rPr>
        <w:t xml:space="preserve"> включает получение и анализ данных о семье каждого обучающегося, ее запросах в отношении охраны здоровья и развития ребенка; об уровне психолого- педагогической          компетентности</w:t>
      </w:r>
      <w:r w:rsidRPr="00D742E2">
        <w:rPr>
          <w:sz w:val="24"/>
          <w:szCs w:val="24"/>
        </w:rPr>
        <w:tab/>
        <w:t>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8C470F" w:rsidRDefault="00D742E2" w:rsidP="000F75E9">
      <w:pPr>
        <w:pStyle w:val="a5"/>
        <w:numPr>
          <w:ilvl w:val="0"/>
          <w:numId w:val="47"/>
        </w:numPr>
        <w:tabs>
          <w:tab w:val="left" w:pos="0"/>
        </w:tabs>
        <w:ind w:left="0" w:firstLine="709"/>
        <w:rPr>
          <w:sz w:val="24"/>
          <w:szCs w:val="24"/>
        </w:rPr>
      </w:pPr>
      <w:r w:rsidRPr="008C470F">
        <w:rPr>
          <w:b/>
          <w:i/>
          <w:sz w:val="24"/>
          <w:szCs w:val="24"/>
        </w:rPr>
        <w:t>просветительское направление</w:t>
      </w:r>
      <w:r w:rsidRPr="00D742E2">
        <w:rPr>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w:t>
      </w:r>
      <w:r w:rsidR="008C470F" w:rsidRPr="008C470F">
        <w:t xml:space="preserve"> </w:t>
      </w:r>
      <w:r w:rsidR="008C470F" w:rsidRPr="008C470F">
        <w:rPr>
          <w:sz w:val="24"/>
          <w:szCs w:val="24"/>
        </w:rPr>
        <w:t>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80788F" w:rsidRDefault="0080788F" w:rsidP="000F75E9">
      <w:pPr>
        <w:pStyle w:val="a5"/>
        <w:numPr>
          <w:ilvl w:val="0"/>
          <w:numId w:val="47"/>
        </w:numPr>
        <w:tabs>
          <w:tab w:val="left" w:pos="0"/>
        </w:tabs>
        <w:adjustRightInd w:val="0"/>
        <w:ind w:left="0" w:firstLine="709"/>
        <w:rPr>
          <w:sz w:val="24"/>
          <w:szCs w:val="24"/>
        </w:rPr>
      </w:pPr>
      <w:r w:rsidRPr="0080788F">
        <w:rPr>
          <w:b/>
          <w:i/>
          <w:sz w:val="24"/>
          <w:szCs w:val="24"/>
        </w:rPr>
        <w:t xml:space="preserve"> </w:t>
      </w:r>
      <w:r w:rsidR="008C470F" w:rsidRPr="0080788F">
        <w:rPr>
          <w:b/>
          <w:i/>
          <w:sz w:val="24"/>
          <w:szCs w:val="24"/>
        </w:rPr>
        <w:t>консультационное направление</w:t>
      </w:r>
      <w:r w:rsidR="008C470F" w:rsidRPr="0080788F">
        <w:rPr>
          <w:sz w:val="24"/>
          <w:szCs w:val="24"/>
        </w:rPr>
        <w:t xml:space="preserve">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w:t>
      </w:r>
      <w:r w:rsidR="008C470F" w:rsidRPr="0080788F">
        <w:rPr>
          <w:sz w:val="24"/>
          <w:szCs w:val="24"/>
        </w:rPr>
        <w:lastRenderedPageBreak/>
        <w:t>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r w:rsidRPr="0080788F">
        <w:rPr>
          <w:sz w:val="24"/>
          <w:szCs w:val="24"/>
        </w:rPr>
        <w:t xml:space="preserve"> </w:t>
      </w:r>
    </w:p>
    <w:p w:rsidR="0080788F" w:rsidRPr="006D033C" w:rsidRDefault="0080788F" w:rsidP="0080788F">
      <w:pPr>
        <w:pStyle w:val="a5"/>
        <w:tabs>
          <w:tab w:val="left" w:pos="0"/>
        </w:tabs>
        <w:adjustRightInd w:val="0"/>
        <w:ind w:left="0" w:firstLine="709"/>
        <w:rPr>
          <w:sz w:val="24"/>
          <w:szCs w:val="24"/>
        </w:rPr>
      </w:pPr>
      <w:r w:rsidRPr="0080788F">
        <w:rPr>
          <w:sz w:val="24"/>
          <w:szCs w:val="24"/>
        </w:rPr>
        <w:t xml:space="preserve"> </w:t>
      </w:r>
      <w:r w:rsidRPr="006D033C">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ОО совместно с семьей.</w:t>
      </w:r>
    </w:p>
    <w:p w:rsidR="002C6C0F" w:rsidRDefault="0080788F" w:rsidP="00C32B82">
      <w:pPr>
        <w:pStyle w:val="a5"/>
        <w:tabs>
          <w:tab w:val="left" w:pos="0"/>
        </w:tabs>
        <w:ind w:left="0" w:firstLine="709"/>
        <w:rPr>
          <w:sz w:val="24"/>
          <w:szCs w:val="24"/>
        </w:rPr>
      </w:pPr>
      <w:r w:rsidRPr="0080788F">
        <w:rPr>
          <w:sz w:val="24"/>
          <w:szCs w:val="24"/>
        </w:rPr>
        <w:t xml:space="preserve">Особое внимание в просветительской деятельности </w:t>
      </w:r>
      <w:r w:rsidR="0072672D">
        <w:rPr>
          <w:sz w:val="24"/>
          <w:szCs w:val="24"/>
        </w:rPr>
        <w:t>МБОУ «Бичурга – Баишевская СОШ»</w:t>
      </w:r>
      <w:r w:rsidRPr="0080788F">
        <w:rPr>
          <w:sz w:val="24"/>
          <w:szCs w:val="24"/>
        </w:rPr>
        <w:t xml:space="preserve"> уделя</w:t>
      </w:r>
      <w:r w:rsidR="00150DB2">
        <w:rPr>
          <w:sz w:val="24"/>
          <w:szCs w:val="24"/>
        </w:rPr>
        <w:t>ет</w:t>
      </w:r>
      <w:r w:rsidR="002C6C0F" w:rsidRPr="002C6C0F">
        <w:rPr>
          <w:sz w:val="24"/>
          <w:szCs w:val="24"/>
        </w:rPr>
        <w:t xml:space="preserve"> уровн</w:t>
      </w:r>
      <w:r w:rsidR="00150DB2">
        <w:rPr>
          <w:sz w:val="24"/>
          <w:szCs w:val="24"/>
        </w:rPr>
        <w:t>ю</w:t>
      </w:r>
      <w:r w:rsidR="002C6C0F" w:rsidRPr="002C6C0F">
        <w:rPr>
          <w:sz w:val="24"/>
          <w:szCs w:val="24"/>
        </w:rPr>
        <w:t xml:space="preserve"> компетентности родителей (законных представителей) в вопросах</w:t>
      </w:r>
      <w:r w:rsidR="002C6C0F">
        <w:rPr>
          <w:sz w:val="24"/>
          <w:szCs w:val="24"/>
        </w:rPr>
        <w:t xml:space="preserve"> </w:t>
      </w:r>
      <w:r w:rsidR="002C6C0F" w:rsidRPr="002C6C0F">
        <w:rPr>
          <w:sz w:val="24"/>
          <w:szCs w:val="24"/>
        </w:rPr>
        <w:t>здоровьесбережения ребенка</w:t>
      </w:r>
      <w:r w:rsidR="002C6C0F">
        <w:rPr>
          <w:sz w:val="24"/>
          <w:szCs w:val="24"/>
        </w:rPr>
        <w:t>:</w:t>
      </w:r>
    </w:p>
    <w:p w:rsidR="002C6C0F" w:rsidRPr="002C6C0F" w:rsidRDefault="002C6C0F" w:rsidP="000F75E9">
      <w:pPr>
        <w:pStyle w:val="a5"/>
        <w:numPr>
          <w:ilvl w:val="0"/>
          <w:numId w:val="48"/>
        </w:numPr>
        <w:tabs>
          <w:tab w:val="left" w:pos="0"/>
        </w:tabs>
        <w:ind w:left="0" w:firstLine="709"/>
        <w:rPr>
          <w:sz w:val="24"/>
          <w:szCs w:val="24"/>
        </w:rPr>
      </w:pPr>
      <w:r w:rsidRPr="002C6C0F">
        <w:rPr>
          <w:sz w:val="24"/>
          <w:szCs w:val="24"/>
        </w:rP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2C6C0F" w:rsidRPr="002C6C0F" w:rsidRDefault="002C6C0F" w:rsidP="000F75E9">
      <w:pPr>
        <w:pStyle w:val="a5"/>
        <w:numPr>
          <w:ilvl w:val="0"/>
          <w:numId w:val="48"/>
        </w:numPr>
        <w:tabs>
          <w:tab w:val="left" w:pos="0"/>
        </w:tabs>
        <w:ind w:left="0" w:firstLine="709"/>
        <w:rPr>
          <w:sz w:val="24"/>
          <w:szCs w:val="24"/>
        </w:rPr>
      </w:pPr>
      <w:r>
        <w:rPr>
          <w:sz w:val="24"/>
          <w:szCs w:val="24"/>
        </w:rPr>
        <w:t>с</w:t>
      </w:r>
      <w:r w:rsidRPr="002C6C0F">
        <w:rPr>
          <w:sz w:val="24"/>
          <w:szCs w:val="24"/>
        </w:rPr>
        <w:t>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C6C0F" w:rsidRPr="002C6C0F" w:rsidRDefault="002C6C0F" w:rsidP="000F75E9">
      <w:pPr>
        <w:pStyle w:val="a5"/>
        <w:numPr>
          <w:ilvl w:val="0"/>
          <w:numId w:val="48"/>
        </w:numPr>
        <w:tabs>
          <w:tab w:val="left" w:pos="0"/>
        </w:tabs>
        <w:ind w:left="0" w:firstLine="709"/>
        <w:rPr>
          <w:sz w:val="24"/>
          <w:szCs w:val="24"/>
        </w:rPr>
      </w:pPr>
      <w:r w:rsidRPr="002C6C0F">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C6C0F" w:rsidRPr="002C6C0F" w:rsidRDefault="002C6C0F" w:rsidP="000F75E9">
      <w:pPr>
        <w:pStyle w:val="a5"/>
        <w:numPr>
          <w:ilvl w:val="0"/>
          <w:numId w:val="48"/>
        </w:numPr>
        <w:tabs>
          <w:tab w:val="left" w:pos="0"/>
        </w:tabs>
        <w:ind w:left="0" w:firstLine="709"/>
        <w:rPr>
          <w:sz w:val="24"/>
          <w:szCs w:val="24"/>
        </w:rPr>
      </w:pPr>
      <w:r w:rsidRPr="002C6C0F">
        <w:rPr>
          <w:sz w:val="24"/>
          <w:szCs w:val="24"/>
        </w:rPr>
        <w:t>знакомство родителей (законных представителей) с оздоровительными мероприятиями, проводимыми в ОО;</w:t>
      </w:r>
    </w:p>
    <w:p w:rsidR="002C6C0F" w:rsidRDefault="002C6C0F" w:rsidP="000F75E9">
      <w:pPr>
        <w:pStyle w:val="a5"/>
        <w:numPr>
          <w:ilvl w:val="0"/>
          <w:numId w:val="48"/>
        </w:numPr>
        <w:tabs>
          <w:tab w:val="left" w:pos="0"/>
        </w:tabs>
        <w:ind w:left="0" w:firstLine="709"/>
        <w:rPr>
          <w:sz w:val="24"/>
          <w:szCs w:val="24"/>
        </w:rPr>
      </w:pPr>
      <w:r w:rsidRPr="002C6C0F">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72672D" w:rsidRDefault="00150DB2" w:rsidP="0072672D">
      <w:pPr>
        <w:pStyle w:val="a5"/>
        <w:tabs>
          <w:tab w:val="left" w:pos="0"/>
        </w:tabs>
        <w:ind w:left="0" w:firstLine="709"/>
        <w:rPr>
          <w:sz w:val="24"/>
        </w:rPr>
      </w:pPr>
      <w:r w:rsidRPr="0072672D">
        <w:rPr>
          <w:sz w:val="24"/>
          <w:szCs w:val="24"/>
        </w:rPr>
        <w:t xml:space="preserve"> </w:t>
      </w:r>
      <w:r w:rsidR="0072672D" w:rsidRPr="0072672D">
        <w:rPr>
          <w:sz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D26026" w:rsidRDefault="00D26026" w:rsidP="00C32B82">
      <w:pPr>
        <w:pStyle w:val="TableParagraph"/>
        <w:tabs>
          <w:tab w:val="left" w:pos="0"/>
        </w:tabs>
        <w:ind w:left="0" w:firstLine="709"/>
        <w:jc w:val="both"/>
        <w:rPr>
          <w:sz w:val="24"/>
        </w:rPr>
      </w:pPr>
      <w:r w:rsidRPr="00D26026">
        <w:rPr>
          <w:sz w:val="24"/>
        </w:rPr>
        <w:t>Направления деятельности педагога</w:t>
      </w:r>
      <w:r>
        <w:rPr>
          <w:sz w:val="24"/>
        </w:rPr>
        <w:t xml:space="preserve"> </w:t>
      </w:r>
      <w:r w:rsidRPr="00D26026">
        <w:rPr>
          <w:sz w:val="24"/>
        </w:rPr>
        <w:t>реализуются</w:t>
      </w:r>
      <w:r>
        <w:rPr>
          <w:sz w:val="24"/>
        </w:rPr>
        <w:t xml:space="preserve"> </w:t>
      </w:r>
      <w:r w:rsidRPr="00D26026">
        <w:rPr>
          <w:sz w:val="24"/>
        </w:rPr>
        <w:t>в разных</w:t>
      </w:r>
      <w:r>
        <w:rPr>
          <w:sz w:val="24"/>
        </w:rPr>
        <w:t xml:space="preserve"> </w:t>
      </w:r>
      <w:r w:rsidRPr="00D26026">
        <w:rPr>
          <w:sz w:val="24"/>
        </w:rPr>
        <w:t>формах (групповых и (или) индивидуальных) посредством различных методов, приемов и способов</w:t>
      </w:r>
      <w:r>
        <w:rPr>
          <w:sz w:val="24"/>
        </w:rPr>
        <w:t xml:space="preserve"> взаимодействия с представителями:</w:t>
      </w:r>
    </w:p>
    <w:p w:rsidR="00D26026" w:rsidRPr="00D26026" w:rsidRDefault="00D26026" w:rsidP="000F75E9">
      <w:pPr>
        <w:pStyle w:val="a5"/>
        <w:numPr>
          <w:ilvl w:val="0"/>
          <w:numId w:val="48"/>
        </w:numPr>
        <w:tabs>
          <w:tab w:val="left" w:pos="0"/>
        </w:tabs>
        <w:ind w:left="0" w:firstLine="709"/>
        <w:rPr>
          <w:sz w:val="24"/>
        </w:rPr>
      </w:pPr>
      <w:r w:rsidRPr="00D26026">
        <w:rPr>
          <w:b/>
          <w:i/>
          <w:sz w:val="24"/>
        </w:rPr>
        <w:t>диагностико-аналитическое</w:t>
      </w:r>
      <w:r w:rsidRPr="00D26026">
        <w:rPr>
          <w:b/>
          <w:i/>
          <w:spacing w:val="1"/>
          <w:sz w:val="24"/>
        </w:rPr>
        <w:t xml:space="preserve"> </w:t>
      </w:r>
      <w:r w:rsidRPr="00D26026">
        <w:rPr>
          <w:b/>
          <w:i/>
          <w:sz w:val="24"/>
        </w:rPr>
        <w:t>направление</w:t>
      </w:r>
      <w:r w:rsidRPr="00D26026">
        <w:rPr>
          <w:spacing w:val="1"/>
          <w:sz w:val="24"/>
        </w:rPr>
        <w:t xml:space="preserve"> </w:t>
      </w:r>
      <w:r w:rsidRPr="00D26026">
        <w:rPr>
          <w:sz w:val="24"/>
        </w:rPr>
        <w:t>реализуется</w:t>
      </w:r>
      <w:r w:rsidRPr="00D26026">
        <w:rPr>
          <w:spacing w:val="1"/>
          <w:sz w:val="24"/>
        </w:rPr>
        <w:t xml:space="preserve"> </w:t>
      </w:r>
      <w:r w:rsidRPr="00D26026">
        <w:rPr>
          <w:sz w:val="24"/>
        </w:rPr>
        <w:t>через</w:t>
      </w:r>
      <w:r w:rsidRPr="00D26026">
        <w:rPr>
          <w:spacing w:val="1"/>
          <w:sz w:val="24"/>
        </w:rPr>
        <w:t xml:space="preserve"> </w:t>
      </w:r>
      <w:r w:rsidRPr="00D26026">
        <w:rPr>
          <w:sz w:val="24"/>
        </w:rPr>
        <w:t>опросы,</w:t>
      </w:r>
      <w:r w:rsidRPr="00D26026">
        <w:rPr>
          <w:spacing w:val="-57"/>
          <w:sz w:val="24"/>
        </w:rPr>
        <w:t xml:space="preserve"> </w:t>
      </w:r>
      <w:r w:rsidRPr="00D26026">
        <w:rPr>
          <w:sz w:val="24"/>
        </w:rPr>
        <w:t>социологические</w:t>
      </w:r>
      <w:r w:rsidRPr="00D26026">
        <w:rPr>
          <w:spacing w:val="-11"/>
          <w:sz w:val="24"/>
        </w:rPr>
        <w:t xml:space="preserve"> </w:t>
      </w:r>
      <w:r w:rsidRPr="00D26026">
        <w:rPr>
          <w:sz w:val="24"/>
        </w:rPr>
        <w:t>срезы,</w:t>
      </w:r>
      <w:r w:rsidRPr="00D26026">
        <w:rPr>
          <w:spacing w:val="-11"/>
          <w:sz w:val="24"/>
        </w:rPr>
        <w:t xml:space="preserve"> </w:t>
      </w:r>
      <w:r w:rsidRPr="00D26026">
        <w:rPr>
          <w:sz w:val="24"/>
        </w:rPr>
        <w:t>индивидуальные</w:t>
      </w:r>
      <w:r w:rsidRPr="00D26026">
        <w:rPr>
          <w:spacing w:val="-12"/>
          <w:sz w:val="24"/>
        </w:rPr>
        <w:t xml:space="preserve"> </w:t>
      </w:r>
      <w:r w:rsidRPr="00D26026">
        <w:rPr>
          <w:sz w:val="24"/>
        </w:rPr>
        <w:t>блокноты,</w:t>
      </w:r>
      <w:r w:rsidRPr="00D26026">
        <w:rPr>
          <w:spacing w:val="-9"/>
          <w:sz w:val="24"/>
        </w:rPr>
        <w:t xml:space="preserve"> </w:t>
      </w:r>
      <w:r w:rsidRPr="00D26026">
        <w:rPr>
          <w:sz w:val="24"/>
        </w:rPr>
        <w:t>"почтовый</w:t>
      </w:r>
      <w:r w:rsidRPr="00D26026">
        <w:rPr>
          <w:spacing w:val="-10"/>
          <w:sz w:val="24"/>
        </w:rPr>
        <w:t xml:space="preserve"> </w:t>
      </w:r>
      <w:r w:rsidRPr="00D26026">
        <w:rPr>
          <w:sz w:val="24"/>
        </w:rPr>
        <w:t>ящик",</w:t>
      </w:r>
      <w:r w:rsidRPr="00D26026">
        <w:rPr>
          <w:spacing w:val="-58"/>
          <w:sz w:val="24"/>
        </w:rPr>
        <w:t xml:space="preserve"> </w:t>
      </w:r>
      <w:r w:rsidRPr="00D26026">
        <w:rPr>
          <w:sz w:val="24"/>
        </w:rPr>
        <w:t>педагогические беседы с родителями (законными представителями);</w:t>
      </w:r>
      <w:r w:rsidRPr="00D26026">
        <w:rPr>
          <w:spacing w:val="1"/>
          <w:sz w:val="24"/>
        </w:rPr>
        <w:t xml:space="preserve"> </w:t>
      </w:r>
      <w:r w:rsidRPr="00D26026">
        <w:rPr>
          <w:sz w:val="24"/>
        </w:rPr>
        <w:t>дни</w:t>
      </w:r>
      <w:r w:rsidRPr="00D26026">
        <w:rPr>
          <w:spacing w:val="-4"/>
          <w:sz w:val="24"/>
        </w:rPr>
        <w:t xml:space="preserve"> </w:t>
      </w:r>
      <w:r w:rsidRPr="00D26026">
        <w:rPr>
          <w:sz w:val="24"/>
        </w:rPr>
        <w:t>(недели)</w:t>
      </w:r>
      <w:r w:rsidRPr="00D26026">
        <w:rPr>
          <w:spacing w:val="-6"/>
          <w:sz w:val="24"/>
        </w:rPr>
        <w:t xml:space="preserve"> </w:t>
      </w:r>
      <w:r w:rsidRPr="00D26026">
        <w:rPr>
          <w:sz w:val="24"/>
        </w:rPr>
        <w:t>открытых</w:t>
      </w:r>
      <w:r w:rsidRPr="00D26026">
        <w:rPr>
          <w:spacing w:val="-5"/>
          <w:sz w:val="24"/>
        </w:rPr>
        <w:t xml:space="preserve"> </w:t>
      </w:r>
      <w:r w:rsidRPr="00D26026">
        <w:rPr>
          <w:sz w:val="24"/>
        </w:rPr>
        <w:t>дверей,</w:t>
      </w:r>
      <w:r w:rsidRPr="00D26026">
        <w:rPr>
          <w:spacing w:val="-5"/>
          <w:sz w:val="24"/>
        </w:rPr>
        <w:t xml:space="preserve"> </w:t>
      </w:r>
      <w:r w:rsidRPr="00D26026">
        <w:rPr>
          <w:sz w:val="24"/>
        </w:rPr>
        <w:t>открытые</w:t>
      </w:r>
      <w:r w:rsidRPr="00D26026">
        <w:rPr>
          <w:spacing w:val="-6"/>
          <w:sz w:val="24"/>
        </w:rPr>
        <w:t xml:space="preserve"> </w:t>
      </w:r>
      <w:r w:rsidRPr="00D26026">
        <w:rPr>
          <w:sz w:val="24"/>
        </w:rPr>
        <w:t>просмотры</w:t>
      </w:r>
      <w:r w:rsidRPr="00D26026">
        <w:rPr>
          <w:spacing w:val="-5"/>
          <w:sz w:val="24"/>
        </w:rPr>
        <w:t xml:space="preserve"> </w:t>
      </w:r>
      <w:r w:rsidRPr="00D26026">
        <w:rPr>
          <w:sz w:val="24"/>
        </w:rPr>
        <w:t>занятий</w:t>
      </w:r>
      <w:r w:rsidRPr="00D26026">
        <w:rPr>
          <w:spacing w:val="-4"/>
          <w:sz w:val="24"/>
        </w:rPr>
        <w:t xml:space="preserve"> </w:t>
      </w:r>
      <w:r w:rsidRPr="00D26026">
        <w:rPr>
          <w:sz w:val="24"/>
        </w:rPr>
        <w:t>и</w:t>
      </w:r>
      <w:r w:rsidRPr="00D26026">
        <w:rPr>
          <w:spacing w:val="-4"/>
          <w:sz w:val="24"/>
        </w:rPr>
        <w:t xml:space="preserve"> </w:t>
      </w:r>
      <w:r w:rsidRPr="00D26026">
        <w:rPr>
          <w:sz w:val="24"/>
        </w:rPr>
        <w:t>других</w:t>
      </w:r>
      <w:r w:rsidRPr="00D26026">
        <w:rPr>
          <w:spacing w:val="-57"/>
          <w:sz w:val="24"/>
        </w:rPr>
        <w:t xml:space="preserve"> </w:t>
      </w:r>
      <w:r w:rsidRPr="00D26026">
        <w:rPr>
          <w:sz w:val="24"/>
        </w:rPr>
        <w:t>видов</w:t>
      </w:r>
      <w:r w:rsidRPr="00D26026">
        <w:rPr>
          <w:spacing w:val="-1"/>
          <w:sz w:val="24"/>
        </w:rPr>
        <w:t xml:space="preserve"> </w:t>
      </w:r>
      <w:r w:rsidRPr="00D26026">
        <w:rPr>
          <w:sz w:val="24"/>
        </w:rPr>
        <w:t>деятельности</w:t>
      </w:r>
      <w:r w:rsidRPr="00D26026">
        <w:rPr>
          <w:spacing w:val="1"/>
          <w:sz w:val="24"/>
        </w:rPr>
        <w:t xml:space="preserve"> </w:t>
      </w:r>
      <w:r w:rsidRPr="00D26026">
        <w:rPr>
          <w:sz w:val="24"/>
        </w:rPr>
        <w:t>детей и так далее;</w:t>
      </w:r>
    </w:p>
    <w:p w:rsidR="00D26026" w:rsidRPr="00D26026" w:rsidRDefault="00D26026" w:rsidP="000F75E9">
      <w:pPr>
        <w:pStyle w:val="TableParagraph"/>
        <w:numPr>
          <w:ilvl w:val="0"/>
          <w:numId w:val="48"/>
        </w:numPr>
        <w:tabs>
          <w:tab w:val="left" w:pos="0"/>
        </w:tabs>
        <w:ind w:left="0" w:firstLine="709"/>
        <w:jc w:val="both"/>
        <w:rPr>
          <w:sz w:val="24"/>
          <w:szCs w:val="24"/>
        </w:rPr>
      </w:pPr>
      <w:r w:rsidRPr="00D26026">
        <w:rPr>
          <w:b/>
          <w:i/>
          <w:sz w:val="24"/>
        </w:rPr>
        <w:t>просветительское</w:t>
      </w:r>
      <w:r w:rsidRPr="00D26026">
        <w:rPr>
          <w:b/>
          <w:i/>
          <w:spacing w:val="-14"/>
          <w:sz w:val="24"/>
        </w:rPr>
        <w:t xml:space="preserve"> </w:t>
      </w:r>
      <w:r w:rsidRPr="00D26026">
        <w:rPr>
          <w:b/>
          <w:i/>
          <w:sz w:val="24"/>
        </w:rPr>
        <w:t>и</w:t>
      </w:r>
      <w:r w:rsidRPr="00D26026">
        <w:rPr>
          <w:b/>
          <w:i/>
          <w:spacing w:val="-12"/>
          <w:sz w:val="24"/>
        </w:rPr>
        <w:t xml:space="preserve"> </w:t>
      </w:r>
      <w:r w:rsidRPr="00D26026">
        <w:rPr>
          <w:b/>
          <w:i/>
          <w:sz w:val="24"/>
        </w:rPr>
        <w:t>консультационное</w:t>
      </w:r>
      <w:r w:rsidRPr="00D26026">
        <w:rPr>
          <w:spacing w:val="-14"/>
          <w:sz w:val="24"/>
        </w:rPr>
        <w:t xml:space="preserve"> </w:t>
      </w:r>
      <w:r w:rsidRPr="00D26026">
        <w:rPr>
          <w:sz w:val="24"/>
        </w:rPr>
        <w:t>направления</w:t>
      </w:r>
      <w:r w:rsidRPr="00D26026">
        <w:rPr>
          <w:spacing w:val="-12"/>
          <w:sz w:val="24"/>
        </w:rPr>
        <w:t xml:space="preserve"> </w:t>
      </w:r>
      <w:r w:rsidRPr="00D26026">
        <w:rPr>
          <w:sz w:val="24"/>
        </w:rPr>
        <w:t>реализуются</w:t>
      </w:r>
      <w:r w:rsidRPr="00D26026">
        <w:rPr>
          <w:spacing w:val="-13"/>
          <w:sz w:val="24"/>
        </w:rPr>
        <w:t xml:space="preserve"> </w:t>
      </w:r>
      <w:r w:rsidRPr="00D26026">
        <w:rPr>
          <w:sz w:val="24"/>
        </w:rPr>
        <w:t>через</w:t>
      </w:r>
      <w:r w:rsidRPr="00D26026">
        <w:rPr>
          <w:spacing w:val="-58"/>
          <w:sz w:val="24"/>
        </w:rPr>
        <w:t xml:space="preserve"> </w:t>
      </w:r>
      <w:r w:rsidRPr="00D26026">
        <w:rPr>
          <w:sz w:val="24"/>
        </w:rPr>
        <w:t>групповые</w:t>
      </w:r>
      <w:r w:rsidRPr="00D26026">
        <w:rPr>
          <w:spacing w:val="1"/>
          <w:sz w:val="24"/>
        </w:rPr>
        <w:t xml:space="preserve"> </w:t>
      </w:r>
      <w:r w:rsidRPr="00D26026">
        <w:rPr>
          <w:sz w:val="24"/>
        </w:rPr>
        <w:t>родительские</w:t>
      </w:r>
      <w:r w:rsidRPr="00D26026">
        <w:rPr>
          <w:spacing w:val="1"/>
          <w:sz w:val="24"/>
        </w:rPr>
        <w:t xml:space="preserve"> </w:t>
      </w:r>
      <w:r w:rsidRPr="00D26026">
        <w:rPr>
          <w:sz w:val="24"/>
        </w:rPr>
        <w:t>собрания,</w:t>
      </w:r>
      <w:r w:rsidRPr="00D26026">
        <w:rPr>
          <w:spacing w:val="1"/>
          <w:sz w:val="24"/>
        </w:rPr>
        <w:t xml:space="preserve"> </w:t>
      </w:r>
      <w:r w:rsidRPr="00D26026">
        <w:rPr>
          <w:sz w:val="24"/>
        </w:rPr>
        <w:t>конференции,</w:t>
      </w:r>
      <w:r w:rsidRPr="00D26026">
        <w:rPr>
          <w:spacing w:val="1"/>
          <w:sz w:val="24"/>
        </w:rPr>
        <w:t xml:space="preserve"> </w:t>
      </w:r>
      <w:r w:rsidRPr="00D26026">
        <w:rPr>
          <w:sz w:val="24"/>
        </w:rPr>
        <w:t>круглые</w:t>
      </w:r>
      <w:r w:rsidRPr="00D26026">
        <w:rPr>
          <w:spacing w:val="1"/>
          <w:sz w:val="24"/>
        </w:rPr>
        <w:t xml:space="preserve"> </w:t>
      </w:r>
      <w:r w:rsidRPr="00D26026">
        <w:rPr>
          <w:sz w:val="24"/>
        </w:rPr>
        <w:t>столы,</w:t>
      </w:r>
      <w:r w:rsidRPr="00D26026">
        <w:rPr>
          <w:spacing w:val="1"/>
          <w:sz w:val="24"/>
        </w:rPr>
        <w:t xml:space="preserve"> </w:t>
      </w:r>
      <w:r w:rsidRPr="00D26026">
        <w:rPr>
          <w:sz w:val="24"/>
        </w:rPr>
        <w:t>семинары-практикумы,</w:t>
      </w:r>
      <w:r w:rsidRPr="00D26026">
        <w:rPr>
          <w:spacing w:val="1"/>
          <w:sz w:val="24"/>
        </w:rPr>
        <w:t xml:space="preserve"> </w:t>
      </w:r>
      <w:r w:rsidRPr="00D26026">
        <w:rPr>
          <w:sz w:val="24"/>
        </w:rPr>
        <w:t>тренинги</w:t>
      </w:r>
      <w:r w:rsidRPr="00D26026">
        <w:rPr>
          <w:spacing w:val="1"/>
          <w:sz w:val="24"/>
        </w:rPr>
        <w:t xml:space="preserve"> </w:t>
      </w:r>
      <w:r w:rsidRPr="00D26026">
        <w:rPr>
          <w:sz w:val="24"/>
        </w:rPr>
        <w:t>и</w:t>
      </w:r>
      <w:r w:rsidRPr="00D26026">
        <w:rPr>
          <w:spacing w:val="1"/>
          <w:sz w:val="24"/>
        </w:rPr>
        <w:t xml:space="preserve"> </w:t>
      </w:r>
      <w:r w:rsidRPr="00D26026">
        <w:rPr>
          <w:sz w:val="24"/>
        </w:rPr>
        <w:t>ролевые</w:t>
      </w:r>
      <w:r w:rsidRPr="00D26026">
        <w:rPr>
          <w:spacing w:val="1"/>
          <w:sz w:val="24"/>
        </w:rPr>
        <w:t xml:space="preserve"> </w:t>
      </w:r>
      <w:r w:rsidRPr="00D26026">
        <w:rPr>
          <w:sz w:val="24"/>
        </w:rPr>
        <w:t>игры,</w:t>
      </w:r>
      <w:r w:rsidRPr="00D26026">
        <w:rPr>
          <w:spacing w:val="1"/>
          <w:sz w:val="24"/>
        </w:rPr>
        <w:t xml:space="preserve"> </w:t>
      </w:r>
      <w:r w:rsidRPr="00D26026">
        <w:rPr>
          <w:sz w:val="24"/>
        </w:rPr>
        <w:t>консультации,</w:t>
      </w:r>
      <w:r w:rsidRPr="00D26026">
        <w:rPr>
          <w:spacing w:val="1"/>
          <w:sz w:val="24"/>
        </w:rPr>
        <w:t xml:space="preserve"> </w:t>
      </w:r>
      <w:r w:rsidRPr="00D26026">
        <w:rPr>
          <w:sz w:val="24"/>
        </w:rPr>
        <w:t>педагогические</w:t>
      </w:r>
      <w:r w:rsidRPr="00D26026">
        <w:rPr>
          <w:spacing w:val="1"/>
          <w:sz w:val="24"/>
        </w:rPr>
        <w:t xml:space="preserve"> </w:t>
      </w:r>
      <w:r w:rsidRPr="00D26026">
        <w:rPr>
          <w:sz w:val="24"/>
        </w:rPr>
        <w:t>гостиные,</w:t>
      </w:r>
      <w:r w:rsidRPr="00D26026">
        <w:rPr>
          <w:spacing w:val="1"/>
          <w:sz w:val="24"/>
        </w:rPr>
        <w:t xml:space="preserve"> </w:t>
      </w:r>
      <w:r w:rsidRPr="00D26026">
        <w:rPr>
          <w:sz w:val="24"/>
        </w:rPr>
        <w:t>родительские</w:t>
      </w:r>
      <w:r w:rsidRPr="00D26026">
        <w:rPr>
          <w:spacing w:val="1"/>
          <w:sz w:val="24"/>
        </w:rPr>
        <w:t xml:space="preserve"> </w:t>
      </w:r>
      <w:r w:rsidRPr="00D26026">
        <w:rPr>
          <w:sz w:val="24"/>
        </w:rPr>
        <w:t>клубы</w:t>
      </w:r>
      <w:r w:rsidRPr="00D26026">
        <w:rPr>
          <w:spacing w:val="1"/>
          <w:sz w:val="24"/>
        </w:rPr>
        <w:t xml:space="preserve"> </w:t>
      </w:r>
      <w:r w:rsidRPr="00D26026">
        <w:rPr>
          <w:sz w:val="24"/>
        </w:rPr>
        <w:t>и</w:t>
      </w:r>
      <w:r w:rsidRPr="00D26026">
        <w:rPr>
          <w:spacing w:val="1"/>
          <w:sz w:val="24"/>
        </w:rPr>
        <w:t xml:space="preserve"> </w:t>
      </w:r>
      <w:r w:rsidRPr="00D26026">
        <w:rPr>
          <w:sz w:val="24"/>
        </w:rPr>
        <w:t>другое;</w:t>
      </w:r>
      <w:r w:rsidRPr="00D26026">
        <w:rPr>
          <w:spacing w:val="1"/>
          <w:sz w:val="24"/>
        </w:rPr>
        <w:t xml:space="preserve"> </w:t>
      </w:r>
      <w:r w:rsidRPr="00D26026">
        <w:rPr>
          <w:sz w:val="24"/>
        </w:rPr>
        <w:t>информационные</w:t>
      </w:r>
      <w:r w:rsidRPr="00D26026">
        <w:rPr>
          <w:spacing w:val="16"/>
          <w:sz w:val="24"/>
        </w:rPr>
        <w:t xml:space="preserve"> </w:t>
      </w:r>
      <w:r w:rsidRPr="00D26026">
        <w:rPr>
          <w:sz w:val="24"/>
        </w:rPr>
        <w:t>проспекты,</w:t>
      </w:r>
      <w:r w:rsidRPr="00D26026">
        <w:rPr>
          <w:spacing w:val="19"/>
          <w:sz w:val="24"/>
        </w:rPr>
        <w:t xml:space="preserve"> </w:t>
      </w:r>
      <w:r w:rsidRPr="00D26026">
        <w:rPr>
          <w:sz w:val="24"/>
        </w:rPr>
        <w:t>стенды,</w:t>
      </w:r>
      <w:r w:rsidRPr="00D26026">
        <w:rPr>
          <w:spacing w:val="19"/>
          <w:sz w:val="24"/>
        </w:rPr>
        <w:t xml:space="preserve"> </w:t>
      </w:r>
      <w:r w:rsidRPr="00D26026">
        <w:rPr>
          <w:sz w:val="24"/>
        </w:rPr>
        <w:t>ширмы,</w:t>
      </w:r>
      <w:r w:rsidRPr="00D26026">
        <w:rPr>
          <w:spacing w:val="16"/>
          <w:sz w:val="24"/>
        </w:rPr>
        <w:t xml:space="preserve"> </w:t>
      </w:r>
      <w:r w:rsidRPr="00D26026">
        <w:rPr>
          <w:sz w:val="24"/>
        </w:rPr>
        <w:t>папки-передвижки</w:t>
      </w:r>
      <w:r w:rsidRPr="00D26026">
        <w:rPr>
          <w:spacing w:val="20"/>
          <w:sz w:val="24"/>
        </w:rPr>
        <w:t xml:space="preserve"> </w:t>
      </w:r>
      <w:r w:rsidRPr="00D26026">
        <w:rPr>
          <w:sz w:val="24"/>
        </w:rPr>
        <w:t>для родителей (законных представителей); журналы и газеты, издаваемые</w:t>
      </w:r>
      <w:r w:rsidRPr="00D26026">
        <w:rPr>
          <w:spacing w:val="-57"/>
          <w:sz w:val="24"/>
        </w:rPr>
        <w:t xml:space="preserve"> </w:t>
      </w:r>
      <w:r w:rsidR="00150DB2">
        <w:rPr>
          <w:sz w:val="24"/>
        </w:rPr>
        <w:t xml:space="preserve"> </w:t>
      </w:r>
      <w:r w:rsidR="0072672D">
        <w:rPr>
          <w:sz w:val="24"/>
        </w:rPr>
        <w:t>МБОУ «Бичурга – Баишевская СОШ»</w:t>
      </w:r>
      <w:r w:rsidRPr="00D26026">
        <w:rPr>
          <w:spacing w:val="1"/>
          <w:sz w:val="24"/>
        </w:rPr>
        <w:t xml:space="preserve"> </w:t>
      </w:r>
      <w:r w:rsidRPr="00D26026">
        <w:rPr>
          <w:sz w:val="24"/>
        </w:rPr>
        <w:t>для</w:t>
      </w:r>
      <w:r w:rsidRPr="00D26026">
        <w:rPr>
          <w:spacing w:val="1"/>
          <w:sz w:val="24"/>
        </w:rPr>
        <w:t xml:space="preserve"> </w:t>
      </w:r>
      <w:r w:rsidRPr="00D26026">
        <w:rPr>
          <w:sz w:val="24"/>
        </w:rPr>
        <w:t>родителей</w:t>
      </w:r>
      <w:r w:rsidRPr="00D26026">
        <w:rPr>
          <w:spacing w:val="1"/>
          <w:sz w:val="24"/>
        </w:rPr>
        <w:t xml:space="preserve"> </w:t>
      </w:r>
      <w:r w:rsidRPr="00D26026">
        <w:rPr>
          <w:sz w:val="24"/>
        </w:rPr>
        <w:t>(законных</w:t>
      </w:r>
      <w:r w:rsidRPr="00D26026">
        <w:rPr>
          <w:spacing w:val="1"/>
          <w:sz w:val="24"/>
        </w:rPr>
        <w:t xml:space="preserve"> </w:t>
      </w:r>
      <w:r w:rsidRPr="00D26026">
        <w:rPr>
          <w:sz w:val="24"/>
        </w:rPr>
        <w:t>представителей),</w:t>
      </w:r>
      <w:r w:rsidRPr="00D26026">
        <w:rPr>
          <w:spacing w:val="1"/>
          <w:sz w:val="24"/>
        </w:rPr>
        <w:t xml:space="preserve"> </w:t>
      </w:r>
      <w:r w:rsidRPr="00D26026">
        <w:rPr>
          <w:sz w:val="24"/>
        </w:rPr>
        <w:t>педагогические</w:t>
      </w:r>
      <w:r w:rsidRPr="00D26026">
        <w:rPr>
          <w:spacing w:val="-57"/>
          <w:sz w:val="24"/>
        </w:rPr>
        <w:t xml:space="preserve"> </w:t>
      </w:r>
      <w:r w:rsidRPr="00D26026">
        <w:rPr>
          <w:sz w:val="24"/>
        </w:rPr>
        <w:t xml:space="preserve">библиотеки для родителей (законных представителей); </w:t>
      </w:r>
      <w:r w:rsidR="0072672D">
        <w:rPr>
          <w:sz w:val="24"/>
        </w:rPr>
        <w:t xml:space="preserve">баннер «Дошкольное образование» на </w:t>
      </w:r>
      <w:r w:rsidRPr="00D26026">
        <w:rPr>
          <w:sz w:val="24"/>
        </w:rPr>
        <w:t>сайт</w:t>
      </w:r>
      <w:r w:rsidR="0072672D">
        <w:rPr>
          <w:sz w:val="24"/>
        </w:rPr>
        <w:t xml:space="preserve">е школы </w:t>
      </w:r>
      <w:r w:rsidRPr="00D26026">
        <w:rPr>
          <w:sz w:val="24"/>
        </w:rPr>
        <w:t>и</w:t>
      </w:r>
      <w:r w:rsidRPr="00D26026">
        <w:rPr>
          <w:spacing w:val="1"/>
          <w:sz w:val="24"/>
        </w:rPr>
        <w:t xml:space="preserve"> </w:t>
      </w:r>
      <w:r w:rsidRPr="00D26026">
        <w:rPr>
          <w:sz w:val="24"/>
        </w:rPr>
        <w:t>социальные группы в сети Интернет; медиарепортажи и интервью;</w:t>
      </w:r>
      <w:r w:rsidRPr="00D26026">
        <w:rPr>
          <w:spacing w:val="1"/>
          <w:sz w:val="24"/>
        </w:rPr>
        <w:t xml:space="preserve"> </w:t>
      </w:r>
      <w:r w:rsidRPr="00D26026">
        <w:rPr>
          <w:sz w:val="24"/>
        </w:rPr>
        <w:t>фотографии, выставки детских</w:t>
      </w:r>
      <w:r w:rsidRPr="00D26026">
        <w:rPr>
          <w:spacing w:val="1"/>
          <w:sz w:val="24"/>
        </w:rPr>
        <w:t xml:space="preserve"> </w:t>
      </w:r>
      <w:r w:rsidRPr="00D26026">
        <w:rPr>
          <w:sz w:val="24"/>
        </w:rPr>
        <w:t>работ, совместных</w:t>
      </w:r>
      <w:r w:rsidRPr="00D26026">
        <w:rPr>
          <w:spacing w:val="1"/>
          <w:sz w:val="24"/>
        </w:rPr>
        <w:t xml:space="preserve"> </w:t>
      </w:r>
      <w:r w:rsidRPr="00D26026">
        <w:rPr>
          <w:sz w:val="24"/>
        </w:rPr>
        <w:t>работ</w:t>
      </w:r>
      <w:r w:rsidRPr="00D26026">
        <w:rPr>
          <w:spacing w:val="1"/>
          <w:sz w:val="24"/>
        </w:rPr>
        <w:t xml:space="preserve"> </w:t>
      </w:r>
      <w:r w:rsidRPr="00D26026">
        <w:rPr>
          <w:sz w:val="24"/>
        </w:rPr>
        <w:t>родителей</w:t>
      </w:r>
      <w:r w:rsidRPr="00D26026">
        <w:rPr>
          <w:spacing w:val="1"/>
          <w:sz w:val="24"/>
        </w:rPr>
        <w:t xml:space="preserve"> </w:t>
      </w:r>
      <w:r w:rsidRPr="00D26026">
        <w:rPr>
          <w:sz w:val="24"/>
        </w:rPr>
        <w:t>(законных</w:t>
      </w:r>
      <w:r w:rsidRPr="00D26026">
        <w:rPr>
          <w:spacing w:val="1"/>
          <w:sz w:val="24"/>
        </w:rPr>
        <w:t xml:space="preserve"> </w:t>
      </w:r>
      <w:r w:rsidRPr="00D26026">
        <w:rPr>
          <w:sz w:val="24"/>
        </w:rPr>
        <w:t>представителей)</w:t>
      </w:r>
      <w:r w:rsidRPr="00D26026">
        <w:rPr>
          <w:spacing w:val="1"/>
          <w:sz w:val="24"/>
        </w:rPr>
        <w:t xml:space="preserve"> </w:t>
      </w:r>
      <w:r w:rsidRPr="00D26026">
        <w:rPr>
          <w:sz w:val="24"/>
        </w:rPr>
        <w:t>и</w:t>
      </w:r>
      <w:r w:rsidRPr="00D26026">
        <w:rPr>
          <w:spacing w:val="1"/>
          <w:sz w:val="24"/>
        </w:rPr>
        <w:t xml:space="preserve"> </w:t>
      </w:r>
      <w:r w:rsidRPr="00D26026">
        <w:rPr>
          <w:sz w:val="24"/>
        </w:rPr>
        <w:t>детей. Включают</w:t>
      </w:r>
      <w:r w:rsidRPr="00D26026">
        <w:rPr>
          <w:spacing w:val="1"/>
          <w:sz w:val="24"/>
        </w:rPr>
        <w:t xml:space="preserve"> </w:t>
      </w:r>
      <w:r w:rsidRPr="00D26026">
        <w:rPr>
          <w:sz w:val="24"/>
        </w:rPr>
        <w:t>также и</w:t>
      </w:r>
      <w:r w:rsidRPr="00D26026">
        <w:rPr>
          <w:spacing w:val="1"/>
          <w:sz w:val="24"/>
        </w:rPr>
        <w:t xml:space="preserve"> </w:t>
      </w:r>
      <w:r w:rsidRPr="00D26026">
        <w:rPr>
          <w:sz w:val="24"/>
        </w:rPr>
        <w:t>досуговую</w:t>
      </w:r>
      <w:r w:rsidRPr="00D26026">
        <w:rPr>
          <w:spacing w:val="1"/>
          <w:sz w:val="24"/>
        </w:rPr>
        <w:t xml:space="preserve"> </w:t>
      </w:r>
      <w:r w:rsidRPr="00D26026">
        <w:rPr>
          <w:sz w:val="24"/>
        </w:rPr>
        <w:t>форму</w:t>
      </w:r>
      <w:r w:rsidRPr="00D26026">
        <w:rPr>
          <w:spacing w:val="1"/>
          <w:sz w:val="24"/>
        </w:rPr>
        <w:t xml:space="preserve"> </w:t>
      </w:r>
      <w:r w:rsidRPr="00D26026">
        <w:rPr>
          <w:sz w:val="24"/>
        </w:rPr>
        <w:t>-</w:t>
      </w:r>
      <w:r w:rsidRPr="00D26026">
        <w:rPr>
          <w:spacing w:val="1"/>
          <w:sz w:val="24"/>
        </w:rPr>
        <w:t xml:space="preserve"> </w:t>
      </w:r>
      <w:r w:rsidRPr="00D26026">
        <w:rPr>
          <w:sz w:val="24"/>
        </w:rPr>
        <w:t>совместные</w:t>
      </w:r>
      <w:r w:rsidRPr="00D26026">
        <w:rPr>
          <w:spacing w:val="1"/>
          <w:sz w:val="24"/>
        </w:rPr>
        <w:t xml:space="preserve"> </w:t>
      </w:r>
      <w:r w:rsidRPr="00D26026">
        <w:rPr>
          <w:sz w:val="24"/>
        </w:rPr>
        <w:t>праздники</w:t>
      </w:r>
      <w:r w:rsidRPr="00D26026">
        <w:rPr>
          <w:spacing w:val="1"/>
          <w:sz w:val="24"/>
        </w:rPr>
        <w:t xml:space="preserve"> </w:t>
      </w:r>
      <w:r w:rsidRPr="00D26026">
        <w:rPr>
          <w:sz w:val="24"/>
        </w:rPr>
        <w:t>и</w:t>
      </w:r>
      <w:r w:rsidRPr="00D26026">
        <w:rPr>
          <w:spacing w:val="1"/>
          <w:sz w:val="24"/>
        </w:rPr>
        <w:t xml:space="preserve"> </w:t>
      </w:r>
      <w:r w:rsidRPr="00D26026">
        <w:rPr>
          <w:sz w:val="24"/>
        </w:rPr>
        <w:t>вечера,</w:t>
      </w:r>
      <w:r w:rsidRPr="00D26026">
        <w:rPr>
          <w:spacing w:val="1"/>
          <w:sz w:val="24"/>
        </w:rPr>
        <w:t xml:space="preserve"> </w:t>
      </w:r>
      <w:r w:rsidRPr="00D26026">
        <w:rPr>
          <w:sz w:val="24"/>
        </w:rPr>
        <w:t>семейные</w:t>
      </w:r>
      <w:r w:rsidRPr="00D26026">
        <w:rPr>
          <w:spacing w:val="1"/>
          <w:sz w:val="24"/>
        </w:rPr>
        <w:t xml:space="preserve"> </w:t>
      </w:r>
      <w:r w:rsidRPr="00D26026">
        <w:rPr>
          <w:sz w:val="24"/>
        </w:rPr>
        <w:t>спортивные</w:t>
      </w:r>
      <w:r w:rsidRPr="00D26026">
        <w:rPr>
          <w:spacing w:val="1"/>
          <w:sz w:val="24"/>
        </w:rPr>
        <w:t xml:space="preserve"> </w:t>
      </w:r>
      <w:r w:rsidRPr="00D26026">
        <w:rPr>
          <w:sz w:val="24"/>
        </w:rPr>
        <w:t>и</w:t>
      </w:r>
      <w:r w:rsidRPr="00D26026">
        <w:rPr>
          <w:spacing w:val="-57"/>
          <w:sz w:val="24"/>
        </w:rPr>
        <w:t xml:space="preserve"> </w:t>
      </w:r>
      <w:r w:rsidRPr="00D26026">
        <w:rPr>
          <w:sz w:val="24"/>
        </w:rPr>
        <w:t>тематические</w:t>
      </w:r>
      <w:r w:rsidRPr="00D26026">
        <w:rPr>
          <w:spacing w:val="28"/>
          <w:sz w:val="24"/>
        </w:rPr>
        <w:t xml:space="preserve"> </w:t>
      </w:r>
      <w:r w:rsidRPr="00D26026">
        <w:rPr>
          <w:sz w:val="24"/>
        </w:rPr>
        <w:t>мероприятия,</w:t>
      </w:r>
      <w:r w:rsidRPr="00D26026">
        <w:rPr>
          <w:spacing w:val="26"/>
          <w:sz w:val="24"/>
        </w:rPr>
        <w:t xml:space="preserve"> </w:t>
      </w:r>
      <w:r w:rsidRPr="00D26026">
        <w:rPr>
          <w:sz w:val="24"/>
        </w:rPr>
        <w:t>тематические</w:t>
      </w:r>
      <w:r w:rsidRPr="00D26026">
        <w:rPr>
          <w:spacing w:val="28"/>
          <w:sz w:val="24"/>
        </w:rPr>
        <w:t xml:space="preserve"> </w:t>
      </w:r>
      <w:r w:rsidRPr="00D26026">
        <w:rPr>
          <w:sz w:val="24"/>
        </w:rPr>
        <w:t>досуги,</w:t>
      </w:r>
      <w:r w:rsidRPr="00D26026">
        <w:rPr>
          <w:spacing w:val="28"/>
          <w:sz w:val="24"/>
        </w:rPr>
        <w:t xml:space="preserve"> </w:t>
      </w:r>
      <w:r w:rsidRPr="00D26026">
        <w:rPr>
          <w:sz w:val="24"/>
        </w:rPr>
        <w:t>знакомство</w:t>
      </w:r>
      <w:r w:rsidRPr="00D26026">
        <w:rPr>
          <w:spacing w:val="29"/>
          <w:sz w:val="24"/>
        </w:rPr>
        <w:t xml:space="preserve"> </w:t>
      </w:r>
      <w:r w:rsidRPr="00D26026">
        <w:rPr>
          <w:sz w:val="24"/>
        </w:rPr>
        <w:t>с семейными</w:t>
      </w:r>
      <w:r w:rsidRPr="00D26026">
        <w:rPr>
          <w:spacing w:val="-3"/>
          <w:sz w:val="24"/>
        </w:rPr>
        <w:t xml:space="preserve"> </w:t>
      </w:r>
      <w:r w:rsidRPr="00D26026">
        <w:rPr>
          <w:sz w:val="24"/>
        </w:rPr>
        <w:lastRenderedPageBreak/>
        <w:t>традициями</w:t>
      </w:r>
      <w:r w:rsidRPr="00D26026">
        <w:rPr>
          <w:spacing w:val="-3"/>
          <w:sz w:val="24"/>
        </w:rPr>
        <w:t xml:space="preserve"> </w:t>
      </w:r>
      <w:r w:rsidRPr="00D26026">
        <w:rPr>
          <w:sz w:val="24"/>
        </w:rPr>
        <w:t>и</w:t>
      </w:r>
      <w:r w:rsidRPr="00D26026">
        <w:rPr>
          <w:spacing w:val="-3"/>
          <w:sz w:val="24"/>
        </w:rPr>
        <w:t xml:space="preserve"> </w:t>
      </w:r>
      <w:r w:rsidRPr="00D26026">
        <w:rPr>
          <w:sz w:val="24"/>
        </w:rPr>
        <w:t>другое</w:t>
      </w:r>
      <w:r w:rsidR="00150DB2">
        <w:rPr>
          <w:sz w:val="24"/>
        </w:rPr>
        <w:t>.</w:t>
      </w:r>
    </w:p>
    <w:p w:rsidR="00150DB2" w:rsidRPr="00150DB2" w:rsidRDefault="00150DB2" w:rsidP="00150DB2">
      <w:pPr>
        <w:pStyle w:val="TableParagraph"/>
        <w:tabs>
          <w:tab w:val="left" w:pos="0"/>
        </w:tabs>
        <w:ind w:firstLine="709"/>
        <w:jc w:val="both"/>
        <w:rPr>
          <w:sz w:val="24"/>
          <w:szCs w:val="24"/>
        </w:rPr>
      </w:pPr>
      <w:r w:rsidRPr="00150DB2">
        <w:rPr>
          <w:sz w:val="24"/>
          <w:szCs w:val="24"/>
        </w:rPr>
        <w:t xml:space="preserve">Для вовлечения родителей (законных представителей) в образовательную деятельность </w:t>
      </w:r>
      <w:r w:rsidR="0072672D">
        <w:rPr>
          <w:sz w:val="24"/>
          <w:szCs w:val="24"/>
        </w:rPr>
        <w:t xml:space="preserve"> </w:t>
      </w:r>
      <w:r w:rsidRPr="00150DB2">
        <w:rPr>
          <w:sz w:val="24"/>
          <w:szCs w:val="24"/>
        </w:rPr>
        <w:t>использ</w:t>
      </w:r>
      <w:r w:rsidR="0072672D">
        <w:rPr>
          <w:sz w:val="24"/>
          <w:szCs w:val="24"/>
        </w:rPr>
        <w:t>уются</w:t>
      </w:r>
      <w:r w:rsidRPr="00150DB2">
        <w:rPr>
          <w:sz w:val="24"/>
          <w:szCs w:val="24"/>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72672D" w:rsidRPr="0072672D">
        <w:rPr>
          <w:sz w:val="24"/>
          <w:szCs w:val="24"/>
        </w:rPr>
        <w:t>МБОУ «Бичурга – Баишевская СОШ»</w:t>
      </w:r>
      <w:r w:rsidRPr="00150DB2">
        <w:rPr>
          <w:sz w:val="24"/>
          <w:szCs w:val="24"/>
        </w:rPr>
        <w:t xml:space="preserve">. Эти материалы </w:t>
      </w:r>
      <w:r w:rsidR="0072672D">
        <w:rPr>
          <w:sz w:val="24"/>
          <w:szCs w:val="24"/>
        </w:rPr>
        <w:t xml:space="preserve"> </w:t>
      </w:r>
      <w:r w:rsidRPr="00150DB2">
        <w:rPr>
          <w:sz w:val="24"/>
          <w:szCs w:val="24"/>
        </w:rPr>
        <w:t>сопровожда</w:t>
      </w:r>
      <w:r w:rsidR="0072672D">
        <w:rPr>
          <w:sz w:val="24"/>
          <w:szCs w:val="24"/>
        </w:rPr>
        <w:t>ю</w:t>
      </w:r>
      <w:r w:rsidRPr="00150DB2">
        <w:rPr>
          <w:sz w:val="24"/>
          <w:szCs w:val="24"/>
        </w:rPr>
        <w:t>тся подробными инструкциями по их использованию и рекомендациями по построению взаимодействия с ребенком (с учетом возрастных особенностей). Кроме того,</w:t>
      </w:r>
      <w:r w:rsidR="0072672D">
        <w:rPr>
          <w:sz w:val="24"/>
          <w:szCs w:val="24"/>
        </w:rPr>
        <w:t xml:space="preserve"> </w:t>
      </w:r>
      <w:r w:rsidRPr="00150DB2">
        <w:rPr>
          <w:sz w:val="24"/>
          <w:szCs w:val="24"/>
        </w:rPr>
        <w:t>активно использ</w:t>
      </w:r>
      <w:r w:rsidR="0072672D">
        <w:rPr>
          <w:sz w:val="24"/>
          <w:szCs w:val="24"/>
        </w:rPr>
        <w:t>уется</w:t>
      </w:r>
      <w:r w:rsidRPr="00150DB2">
        <w:rPr>
          <w:sz w:val="24"/>
          <w:szCs w:val="24"/>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150DB2" w:rsidRDefault="00150DB2" w:rsidP="00150DB2">
      <w:pPr>
        <w:pStyle w:val="TableParagraph"/>
        <w:tabs>
          <w:tab w:val="left" w:pos="0"/>
        </w:tabs>
        <w:ind w:firstLine="709"/>
        <w:jc w:val="both"/>
        <w:rPr>
          <w:sz w:val="24"/>
          <w:szCs w:val="24"/>
        </w:rPr>
      </w:pPr>
      <w:r w:rsidRPr="00150DB2">
        <w:rPr>
          <w:sz w:val="24"/>
          <w:szCs w:val="24"/>
        </w:rPr>
        <w:t xml:space="preserve">Незаменимой формой установления доверительного делового контакта между семьей и </w:t>
      </w:r>
      <w:r w:rsidR="00F12B19">
        <w:rPr>
          <w:sz w:val="24"/>
          <w:szCs w:val="24"/>
        </w:rPr>
        <w:t xml:space="preserve">образовательной организацией </w:t>
      </w:r>
      <w:r w:rsidRPr="00150DB2">
        <w:rPr>
          <w:sz w:val="24"/>
          <w:szCs w:val="24"/>
        </w:rPr>
        <w:t xml:space="preserve">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w:t>
      </w:r>
      <w:r w:rsidR="00F12B19">
        <w:rPr>
          <w:sz w:val="24"/>
          <w:szCs w:val="24"/>
        </w:rPr>
        <w:t>образовательной организации</w:t>
      </w:r>
      <w:r w:rsidRPr="00150DB2">
        <w:rPr>
          <w:sz w:val="24"/>
          <w:szCs w:val="24"/>
        </w:rPr>
        <w:t xml:space="preserve"> и семьи для разрешения возможных проблем и трудностей ребенка в освоении образовательной программы.</w:t>
      </w:r>
      <w:r>
        <w:rPr>
          <w:sz w:val="24"/>
          <w:szCs w:val="24"/>
        </w:rPr>
        <w:t xml:space="preserve"> </w:t>
      </w:r>
    </w:p>
    <w:p w:rsidR="00D26026" w:rsidRDefault="00C32B82" w:rsidP="00150DB2">
      <w:pPr>
        <w:pStyle w:val="TableParagraph"/>
        <w:tabs>
          <w:tab w:val="left" w:pos="0"/>
        </w:tabs>
        <w:ind w:firstLine="709"/>
        <w:jc w:val="both"/>
        <w:rPr>
          <w:sz w:val="24"/>
          <w:szCs w:val="24"/>
        </w:rPr>
      </w:pPr>
      <w:r w:rsidRPr="00C32B82">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F12B19" w:rsidRPr="00F12B19">
        <w:rPr>
          <w:sz w:val="24"/>
          <w:szCs w:val="24"/>
        </w:rPr>
        <w:t>МБОУ «Бичурга – Баишевская СОШ»</w:t>
      </w:r>
      <w:r w:rsidRPr="00C32B82">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F12B19">
        <w:rPr>
          <w:sz w:val="24"/>
          <w:szCs w:val="24"/>
        </w:rPr>
        <w:t>образовательной организации</w:t>
      </w:r>
      <w:r w:rsidRPr="00C32B82">
        <w:rPr>
          <w:sz w:val="24"/>
          <w:szCs w:val="24"/>
        </w:rPr>
        <w:t xml:space="preserve"> с родителями (законными представителями) детей</w:t>
      </w:r>
      <w:r>
        <w:rPr>
          <w:sz w:val="24"/>
          <w:szCs w:val="24"/>
        </w:rPr>
        <w:t xml:space="preserve"> </w:t>
      </w:r>
      <w:r w:rsidR="00150DB2">
        <w:rPr>
          <w:sz w:val="24"/>
          <w:szCs w:val="24"/>
        </w:rPr>
        <w:t>дошкольного возраста.</w:t>
      </w:r>
    </w:p>
    <w:p w:rsidR="00F12B19" w:rsidRDefault="00F12B19" w:rsidP="0031214E">
      <w:pPr>
        <w:pStyle w:val="TableParagraph"/>
        <w:tabs>
          <w:tab w:val="left" w:pos="0"/>
        </w:tabs>
        <w:ind w:firstLine="709"/>
        <w:jc w:val="both"/>
        <w:rPr>
          <w:b/>
          <w:i/>
          <w:sz w:val="24"/>
          <w:szCs w:val="24"/>
        </w:rPr>
      </w:pPr>
    </w:p>
    <w:p w:rsidR="0031214E" w:rsidRPr="0031214E" w:rsidRDefault="0031214E" w:rsidP="0031214E">
      <w:pPr>
        <w:pStyle w:val="TableParagraph"/>
        <w:tabs>
          <w:tab w:val="left" w:pos="0"/>
        </w:tabs>
        <w:ind w:firstLine="709"/>
        <w:jc w:val="both"/>
        <w:rPr>
          <w:b/>
          <w:i/>
          <w:sz w:val="24"/>
          <w:szCs w:val="24"/>
        </w:rPr>
      </w:pPr>
      <w:r w:rsidRPr="0031214E">
        <w:rPr>
          <w:b/>
          <w:i/>
          <w:sz w:val="24"/>
          <w:szCs w:val="24"/>
        </w:rP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p>
    <w:p w:rsidR="0031214E" w:rsidRPr="0031214E" w:rsidRDefault="0031214E" w:rsidP="0031214E">
      <w:pPr>
        <w:pStyle w:val="TableParagraph"/>
        <w:tabs>
          <w:tab w:val="left" w:pos="0"/>
        </w:tabs>
        <w:ind w:firstLine="709"/>
        <w:jc w:val="both"/>
        <w:rPr>
          <w:sz w:val="24"/>
          <w:szCs w:val="24"/>
        </w:rPr>
      </w:pPr>
      <w:r w:rsidRPr="0031214E">
        <w:rPr>
          <w:sz w:val="24"/>
          <w:szCs w:val="24"/>
        </w:rPr>
        <w:t xml:space="preserve">В компонент </w:t>
      </w:r>
      <w:r>
        <w:rPr>
          <w:sz w:val="24"/>
          <w:szCs w:val="24"/>
        </w:rPr>
        <w:t>образовательной организации</w:t>
      </w:r>
      <w:r w:rsidRPr="0031214E">
        <w:rPr>
          <w:sz w:val="24"/>
          <w:szCs w:val="24"/>
        </w:rPr>
        <w:t xml:space="preserve"> включены:</w:t>
      </w:r>
    </w:p>
    <w:p w:rsidR="0031214E" w:rsidRPr="0031214E" w:rsidRDefault="0031214E" w:rsidP="0031214E">
      <w:pPr>
        <w:pStyle w:val="TableParagraph"/>
        <w:tabs>
          <w:tab w:val="left" w:pos="0"/>
        </w:tabs>
        <w:ind w:firstLine="709"/>
        <w:jc w:val="both"/>
        <w:rPr>
          <w:sz w:val="24"/>
          <w:szCs w:val="24"/>
        </w:rPr>
      </w:pPr>
      <w:r w:rsidRPr="0031214E">
        <w:rPr>
          <w:sz w:val="24"/>
          <w:szCs w:val="24"/>
        </w:rPr>
        <w:t>-</w:t>
      </w:r>
      <w:r w:rsidRPr="0031214E">
        <w:rPr>
          <w:sz w:val="24"/>
          <w:szCs w:val="24"/>
        </w:rPr>
        <w:tab/>
        <w:t>проведение образовательной субботы для родителей «Большая перемена» - 1 раз в год.</w:t>
      </w:r>
    </w:p>
    <w:p w:rsidR="0031214E" w:rsidRPr="0031214E" w:rsidRDefault="0031214E" w:rsidP="0031214E">
      <w:pPr>
        <w:pStyle w:val="TableParagraph"/>
        <w:tabs>
          <w:tab w:val="left" w:pos="0"/>
        </w:tabs>
        <w:ind w:firstLine="709"/>
        <w:jc w:val="both"/>
        <w:rPr>
          <w:sz w:val="24"/>
          <w:szCs w:val="24"/>
        </w:rPr>
      </w:pPr>
      <w:r w:rsidRPr="0031214E">
        <w:rPr>
          <w:sz w:val="24"/>
          <w:szCs w:val="24"/>
        </w:rPr>
        <w:t>-</w:t>
      </w:r>
      <w:r w:rsidRPr="0031214E">
        <w:rPr>
          <w:sz w:val="24"/>
          <w:szCs w:val="24"/>
        </w:rPr>
        <w:tab/>
        <w:t>круглый стол для родителей выпускных групп «</w:t>
      </w:r>
      <w:r>
        <w:rPr>
          <w:sz w:val="24"/>
          <w:szCs w:val="24"/>
        </w:rPr>
        <w:t>Прощай детский сад</w:t>
      </w:r>
      <w:r w:rsidRPr="0031214E">
        <w:rPr>
          <w:sz w:val="24"/>
          <w:szCs w:val="24"/>
        </w:rPr>
        <w:t>» - 1 раз в год.</w:t>
      </w:r>
    </w:p>
    <w:p w:rsidR="0031214E" w:rsidRPr="0031214E" w:rsidRDefault="0031214E" w:rsidP="0031214E">
      <w:pPr>
        <w:pStyle w:val="TableParagraph"/>
        <w:tabs>
          <w:tab w:val="left" w:pos="0"/>
        </w:tabs>
        <w:ind w:firstLine="709"/>
        <w:jc w:val="both"/>
        <w:rPr>
          <w:sz w:val="24"/>
          <w:szCs w:val="24"/>
        </w:rPr>
      </w:pPr>
      <w:r w:rsidRPr="0031214E">
        <w:rPr>
          <w:sz w:val="24"/>
          <w:szCs w:val="24"/>
        </w:rPr>
        <w:t>-</w:t>
      </w:r>
      <w:r w:rsidRPr="0031214E">
        <w:rPr>
          <w:sz w:val="24"/>
          <w:szCs w:val="24"/>
        </w:rPr>
        <w:tab/>
        <w:t>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rsidR="0031214E" w:rsidRPr="0031214E" w:rsidRDefault="0031214E" w:rsidP="0031214E">
      <w:pPr>
        <w:pStyle w:val="TableParagraph"/>
        <w:tabs>
          <w:tab w:val="left" w:pos="0"/>
        </w:tabs>
        <w:ind w:firstLine="709"/>
        <w:jc w:val="both"/>
        <w:rPr>
          <w:b/>
          <w:i/>
          <w:sz w:val="24"/>
          <w:szCs w:val="24"/>
        </w:rPr>
      </w:pPr>
      <w:r w:rsidRPr="0031214E">
        <w:rPr>
          <w:b/>
          <w:i/>
          <w:sz w:val="24"/>
          <w:szCs w:val="24"/>
        </w:rPr>
        <w:t>Исследование социального статуса семей воспитанников</w:t>
      </w:r>
    </w:p>
    <w:p w:rsidR="0031214E" w:rsidRPr="0031214E" w:rsidRDefault="0031214E" w:rsidP="0031214E">
      <w:pPr>
        <w:pStyle w:val="TableParagraph"/>
        <w:tabs>
          <w:tab w:val="left" w:pos="0"/>
        </w:tabs>
        <w:ind w:firstLine="709"/>
        <w:jc w:val="both"/>
        <w:rPr>
          <w:sz w:val="24"/>
          <w:szCs w:val="24"/>
        </w:rPr>
      </w:pPr>
      <w:r w:rsidRPr="0031214E">
        <w:rPr>
          <w:sz w:val="24"/>
          <w:szCs w:val="24"/>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31214E" w:rsidRPr="00F12B19" w:rsidRDefault="0031214E" w:rsidP="0031214E">
      <w:pPr>
        <w:pStyle w:val="TableParagraph"/>
        <w:tabs>
          <w:tab w:val="left" w:pos="0"/>
        </w:tabs>
        <w:ind w:firstLine="709"/>
        <w:jc w:val="both"/>
        <w:rPr>
          <w:b/>
          <w:sz w:val="24"/>
          <w:szCs w:val="24"/>
        </w:rPr>
      </w:pPr>
      <w:r w:rsidRPr="00F12B19">
        <w:rPr>
          <w:b/>
          <w:sz w:val="24"/>
          <w:szCs w:val="24"/>
        </w:rPr>
        <w:t>Формы сотрудничества с семьёй</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 xml:space="preserve">Консультирование родителей, индивидуальные беседы. Общие и групповые </w:t>
      </w:r>
      <w:r w:rsidRPr="0031214E">
        <w:rPr>
          <w:sz w:val="24"/>
          <w:szCs w:val="24"/>
        </w:rPr>
        <w:lastRenderedPageBreak/>
        <w:t>родительские собрания.</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Приобщение родителей к реализации тематического периода.</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Привлечение родителей к подготовке презентаций проектов тематического периода.</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Дни открытых дверей.</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Проведение</w:t>
      </w:r>
      <w:r w:rsidRPr="0031214E">
        <w:rPr>
          <w:sz w:val="24"/>
          <w:szCs w:val="24"/>
        </w:rPr>
        <w:tab/>
        <w:t>открытых</w:t>
      </w:r>
      <w:r w:rsidRPr="0031214E">
        <w:rPr>
          <w:sz w:val="24"/>
          <w:szCs w:val="24"/>
        </w:rPr>
        <w:tab/>
        <w:t>просмотров</w:t>
      </w:r>
      <w:r w:rsidRPr="0031214E">
        <w:rPr>
          <w:sz w:val="24"/>
          <w:szCs w:val="24"/>
        </w:rPr>
        <w:tab/>
        <w:t>образовательной</w:t>
      </w:r>
      <w:r w:rsidRPr="0031214E">
        <w:rPr>
          <w:sz w:val="24"/>
          <w:szCs w:val="24"/>
        </w:rPr>
        <w:tab/>
        <w:t>деятельности</w:t>
      </w:r>
      <w:r>
        <w:rPr>
          <w:sz w:val="24"/>
          <w:szCs w:val="24"/>
        </w:rPr>
        <w:t xml:space="preserve"> </w:t>
      </w:r>
      <w:r w:rsidRPr="0031214E">
        <w:rPr>
          <w:sz w:val="24"/>
          <w:szCs w:val="24"/>
        </w:rPr>
        <w:t>для родителей.</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Анкетирование.</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Проведение круглых столов, мастер – классов, тренингов.</w:t>
      </w:r>
      <w:r w:rsidRPr="0031214E">
        <w:t xml:space="preserve"> </w:t>
      </w:r>
      <w:r w:rsidRPr="0031214E">
        <w:rPr>
          <w:sz w:val="24"/>
          <w:szCs w:val="24"/>
        </w:rPr>
        <w:t>Оформление выставок детского художественного творчества, галерей; работа семейных художественных студий.</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p>
    <w:p w:rsidR="0031214E" w:rsidRP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Размещение задач тематических периодов и ежедневной информации об образовательной деятельности с детьми «Как живёте, ребятишки?».</w:t>
      </w:r>
    </w:p>
    <w:p w:rsidR="0031214E" w:rsidRDefault="0031214E" w:rsidP="000F75E9">
      <w:pPr>
        <w:pStyle w:val="TableParagraph"/>
        <w:numPr>
          <w:ilvl w:val="0"/>
          <w:numId w:val="49"/>
        </w:numPr>
        <w:tabs>
          <w:tab w:val="left" w:pos="0"/>
        </w:tabs>
        <w:ind w:left="0" w:firstLine="709"/>
        <w:jc w:val="both"/>
        <w:rPr>
          <w:sz w:val="24"/>
          <w:szCs w:val="24"/>
        </w:rPr>
      </w:pPr>
      <w:r w:rsidRPr="0031214E">
        <w:rPr>
          <w:sz w:val="24"/>
          <w:szCs w:val="24"/>
        </w:rPr>
        <w:t>Совместная деятельность: проекты, семейная ассамблея, семейный театр.</w:t>
      </w:r>
    </w:p>
    <w:p w:rsidR="00B34734" w:rsidRPr="00B34734" w:rsidRDefault="00B34734" w:rsidP="00B34734">
      <w:pPr>
        <w:pStyle w:val="TableParagraph"/>
        <w:tabs>
          <w:tab w:val="left" w:pos="0"/>
        </w:tabs>
        <w:ind w:left="709"/>
        <w:jc w:val="center"/>
        <w:rPr>
          <w:b/>
          <w:i/>
          <w:sz w:val="24"/>
          <w:szCs w:val="24"/>
        </w:rPr>
      </w:pPr>
      <w:r w:rsidRPr="00B34734">
        <w:rPr>
          <w:b/>
          <w:i/>
          <w:sz w:val="24"/>
          <w:szCs w:val="24"/>
        </w:rPr>
        <w:t>Схема взаимодействия с семьями воспитанников</w:t>
      </w:r>
    </w:p>
    <w:p w:rsidR="0031214E" w:rsidRDefault="00B34734" w:rsidP="00B34734">
      <w:pPr>
        <w:pStyle w:val="TableParagraph"/>
        <w:tabs>
          <w:tab w:val="left" w:pos="0"/>
        </w:tabs>
        <w:ind w:left="0"/>
        <w:jc w:val="both"/>
        <w:rPr>
          <w:sz w:val="24"/>
          <w:szCs w:val="24"/>
        </w:rPr>
      </w:pPr>
      <w:r w:rsidRPr="00B34734">
        <w:rPr>
          <w:noProof/>
          <w:sz w:val="24"/>
          <w:szCs w:val="24"/>
          <w:lang w:eastAsia="ru-RU"/>
        </w:rPr>
        <mc:AlternateContent>
          <mc:Choice Requires="wps">
            <w:drawing>
              <wp:anchor distT="0" distB="0" distL="114300" distR="114300" simplePos="0" relativeHeight="251659264" behindDoc="0" locked="0" layoutInCell="1" allowOverlap="1" wp14:editId="36B11C9B">
                <wp:simplePos x="0" y="0"/>
                <wp:positionH relativeFrom="column">
                  <wp:posOffset>1694291</wp:posOffset>
                </wp:positionH>
                <wp:positionV relativeFrom="paragraph">
                  <wp:posOffset>1113155</wp:posOffset>
                </wp:positionV>
                <wp:extent cx="763326" cy="389614"/>
                <wp:effectExtent l="0" t="0" r="17780" b="1079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26" cy="389614"/>
                        </a:xfrm>
                        <a:prstGeom prst="rect">
                          <a:avLst/>
                        </a:prstGeom>
                        <a:solidFill>
                          <a:schemeClr val="tx2">
                            <a:lumMod val="60000"/>
                            <a:lumOff val="40000"/>
                          </a:schemeClr>
                        </a:solidFill>
                        <a:ln w="9525">
                          <a:solidFill>
                            <a:srgbClr val="000000"/>
                          </a:solidFill>
                          <a:miter lim="800000"/>
                          <a:headEnd/>
                          <a:tailEnd/>
                        </a:ln>
                      </wps:spPr>
                      <wps:txbx>
                        <w:txbxContent>
                          <w:p w:rsidR="00EF5845" w:rsidRPr="00A06A99" w:rsidRDefault="00EF5845" w:rsidP="00A06A99">
                            <w:pPr>
                              <w:jc w:val="center"/>
                              <w:rPr>
                                <w:b/>
                                <w:sz w:val="18"/>
                              </w:rPr>
                            </w:pPr>
                            <w:r w:rsidRPr="00A06A99">
                              <w:rPr>
                                <w:b/>
                                <w:sz w:val="18"/>
                              </w:rPr>
                              <w:t>Директор школы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33.4pt;margin-top:87.65pt;width:60.1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" fillcolor="#548dd4 [1951]">
                <v:textbox>
                  <w:txbxContent>
                    <w:p w:rsidR="00EF5845" w:rsidRPr="00A06A99" w:rsidRDefault="00EF5845" w:rsidP="00A06A99">
                      <w:pPr>
                        <w:jc w:val="center"/>
                        <w:rPr>
                          <w:b/>
                          <w:sz w:val="18"/>
                        </w:rPr>
                      </w:pPr>
                      <w:r w:rsidRPr="00A06A99">
                        <w:rPr>
                          <w:b/>
                          <w:sz w:val="18"/>
                        </w:rPr>
                        <w:t>Директор школы</w:t>
                      </w:r>
                    </w:p>
                  </w:txbxContent>
                </v:textbox>
              </v:shape>
            </w:pict>
          </mc:Fallback>
        </mc:AlternateContent>
      </w:r>
      <w:r>
        <w:rPr>
          <w:noProof/>
          <w:sz w:val="20"/>
          <w:lang w:eastAsia="ru-RU"/>
        </w:rPr>
        <w:drawing>
          <wp:inline distT="0" distB="0" distL="0" distR="0" wp14:anchorId="17A6DE1A" wp14:editId="77A34AC2">
            <wp:extent cx="5868063" cy="2615979"/>
            <wp:effectExtent l="0" t="38100" r="0" b="108585"/>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50DB2" w:rsidRDefault="00150DB2" w:rsidP="00A06A99">
      <w:pPr>
        <w:pStyle w:val="TableParagraph"/>
        <w:tabs>
          <w:tab w:val="left" w:pos="0"/>
        </w:tabs>
        <w:ind w:left="0" w:firstLine="709"/>
        <w:jc w:val="both"/>
        <w:rPr>
          <w:b/>
          <w:sz w:val="24"/>
          <w:szCs w:val="24"/>
        </w:rPr>
      </w:pPr>
    </w:p>
    <w:p w:rsidR="00F12B19" w:rsidRDefault="00F12B19" w:rsidP="00150DB2">
      <w:pPr>
        <w:pStyle w:val="TableParagraph"/>
        <w:tabs>
          <w:tab w:val="left" w:pos="0"/>
        </w:tabs>
        <w:ind w:left="0" w:firstLine="709"/>
        <w:jc w:val="center"/>
        <w:rPr>
          <w:b/>
          <w:sz w:val="24"/>
          <w:szCs w:val="24"/>
        </w:rPr>
      </w:pPr>
    </w:p>
    <w:p w:rsidR="00A06A99" w:rsidRPr="00FD2E35" w:rsidRDefault="00A06A99" w:rsidP="00150DB2">
      <w:pPr>
        <w:pStyle w:val="TableParagraph"/>
        <w:tabs>
          <w:tab w:val="left" w:pos="0"/>
        </w:tabs>
        <w:ind w:left="0" w:firstLine="709"/>
        <w:jc w:val="center"/>
        <w:rPr>
          <w:b/>
          <w:sz w:val="24"/>
          <w:szCs w:val="24"/>
        </w:rPr>
      </w:pPr>
      <w:r w:rsidRPr="00FD2E35">
        <w:rPr>
          <w:b/>
          <w:sz w:val="24"/>
          <w:szCs w:val="24"/>
        </w:rPr>
        <w:t>2.</w:t>
      </w:r>
      <w:r w:rsidR="00500EFA">
        <w:rPr>
          <w:b/>
          <w:sz w:val="24"/>
          <w:szCs w:val="24"/>
        </w:rPr>
        <w:t>6</w:t>
      </w:r>
      <w:r w:rsidRPr="00FD2E35">
        <w:rPr>
          <w:b/>
          <w:sz w:val="24"/>
          <w:szCs w:val="24"/>
        </w:rPr>
        <w:t>.</w:t>
      </w:r>
      <w:r w:rsidRPr="00FD2E35">
        <w:rPr>
          <w:b/>
        </w:rPr>
        <w:t xml:space="preserve"> </w:t>
      </w:r>
      <w:r w:rsidRPr="00FD2E35">
        <w:rPr>
          <w:b/>
          <w:sz w:val="24"/>
          <w:szCs w:val="24"/>
        </w:rPr>
        <w:t>Направления</w:t>
      </w:r>
      <w:r w:rsidR="00150DB2">
        <w:rPr>
          <w:b/>
          <w:sz w:val="24"/>
          <w:szCs w:val="24"/>
        </w:rPr>
        <w:t xml:space="preserve">, </w:t>
      </w:r>
      <w:r w:rsidRPr="00FD2E35">
        <w:rPr>
          <w:b/>
          <w:sz w:val="24"/>
          <w:szCs w:val="24"/>
        </w:rPr>
        <w:t xml:space="preserve"> задачи </w:t>
      </w:r>
      <w:r w:rsidR="00150DB2">
        <w:rPr>
          <w:b/>
          <w:sz w:val="24"/>
          <w:szCs w:val="24"/>
        </w:rPr>
        <w:t xml:space="preserve">и содержание </w:t>
      </w:r>
      <w:r w:rsidRPr="00FD2E35">
        <w:rPr>
          <w:b/>
          <w:sz w:val="24"/>
          <w:szCs w:val="24"/>
        </w:rPr>
        <w:t>коррекционно-развивающей работы</w:t>
      </w:r>
    </w:p>
    <w:p w:rsidR="00F12B19" w:rsidRDefault="00F12B19" w:rsidP="00A06A99">
      <w:pPr>
        <w:pStyle w:val="TableParagraph"/>
        <w:tabs>
          <w:tab w:val="left" w:pos="0"/>
        </w:tabs>
        <w:ind w:left="0" w:firstLine="709"/>
        <w:jc w:val="both"/>
        <w:rPr>
          <w:b/>
          <w:i/>
          <w:sz w:val="24"/>
          <w:szCs w:val="24"/>
        </w:rPr>
      </w:pPr>
    </w:p>
    <w:p w:rsidR="00A06A99" w:rsidRDefault="00A06A99" w:rsidP="00A06A99">
      <w:pPr>
        <w:pStyle w:val="TableParagraph"/>
        <w:tabs>
          <w:tab w:val="left" w:pos="0"/>
        </w:tabs>
        <w:ind w:left="0" w:firstLine="709"/>
        <w:jc w:val="both"/>
        <w:rPr>
          <w:b/>
          <w:i/>
          <w:sz w:val="24"/>
          <w:szCs w:val="24"/>
        </w:rPr>
      </w:pPr>
      <w:r w:rsidRPr="00FD2E35">
        <w:rPr>
          <w:b/>
          <w:i/>
          <w:sz w:val="24"/>
          <w:szCs w:val="24"/>
        </w:rPr>
        <w:t>Обязательна</w:t>
      </w:r>
      <w:r w:rsidR="00FD2E35">
        <w:rPr>
          <w:b/>
          <w:i/>
          <w:sz w:val="24"/>
          <w:szCs w:val="24"/>
        </w:rPr>
        <w:t>я</w:t>
      </w:r>
      <w:r w:rsidRPr="00FD2E35">
        <w:rPr>
          <w:b/>
          <w:i/>
          <w:sz w:val="24"/>
          <w:szCs w:val="24"/>
        </w:rPr>
        <w:t xml:space="preserve"> часть</w:t>
      </w:r>
    </w:p>
    <w:p w:rsidR="00FD2E35" w:rsidRDefault="00F12B19" w:rsidP="00FD2E35">
      <w:pPr>
        <w:pStyle w:val="TableParagraph"/>
        <w:tabs>
          <w:tab w:val="left" w:pos="0"/>
        </w:tabs>
        <w:ind w:left="0" w:firstLine="709"/>
        <w:jc w:val="both"/>
        <w:rPr>
          <w:sz w:val="24"/>
          <w:szCs w:val="24"/>
        </w:rPr>
      </w:pPr>
      <w:r>
        <w:rPr>
          <w:sz w:val="24"/>
          <w:szCs w:val="24"/>
        </w:rPr>
        <w:t xml:space="preserve">Коррекционно- развивающая работа (далее - </w:t>
      </w:r>
      <w:r w:rsidR="00FD2E35" w:rsidRPr="00FD2E35">
        <w:rPr>
          <w:sz w:val="24"/>
          <w:szCs w:val="24"/>
        </w:rPr>
        <w:t>КРР</w:t>
      </w:r>
      <w:r>
        <w:rPr>
          <w:sz w:val="24"/>
          <w:szCs w:val="24"/>
        </w:rPr>
        <w:t>)</w:t>
      </w:r>
      <w:r w:rsidR="00FD2E35" w:rsidRPr="00FD2E35">
        <w:rPr>
          <w:sz w:val="24"/>
          <w:szCs w:val="24"/>
        </w:rPr>
        <w:t xml:space="preserve"> и (или</w:t>
      </w:r>
      <w:r w:rsidR="00393426">
        <w:rPr>
          <w:sz w:val="24"/>
          <w:szCs w:val="24"/>
        </w:rPr>
        <w:t xml:space="preserve">) инклюзивное образование в </w:t>
      </w:r>
      <w:r w:rsidR="00150DB2">
        <w:rPr>
          <w:sz w:val="24"/>
          <w:szCs w:val="24"/>
        </w:rPr>
        <w:t>ОО направлено:</w:t>
      </w:r>
    </w:p>
    <w:p w:rsidR="00393426" w:rsidRDefault="00FD2E35" w:rsidP="000F75E9">
      <w:pPr>
        <w:pStyle w:val="TableParagraph"/>
        <w:numPr>
          <w:ilvl w:val="0"/>
          <w:numId w:val="50"/>
        </w:numPr>
        <w:tabs>
          <w:tab w:val="left" w:pos="0"/>
        </w:tabs>
        <w:ind w:left="0" w:firstLine="709"/>
        <w:jc w:val="both"/>
        <w:rPr>
          <w:sz w:val="24"/>
          <w:szCs w:val="24"/>
        </w:rPr>
      </w:pPr>
      <w:r w:rsidRPr="00FD2E35">
        <w:rPr>
          <w:sz w:val="24"/>
          <w:szCs w:val="24"/>
        </w:rPr>
        <w:t xml:space="preserve">на обеспечение коррекции нарушений развития у различных категорий детей (целевые группы), включая детей с </w:t>
      </w:r>
      <w:r w:rsidR="00F12B19">
        <w:rPr>
          <w:sz w:val="24"/>
          <w:szCs w:val="24"/>
        </w:rPr>
        <w:t>особыми образовательными потребностями</w:t>
      </w:r>
      <w:r w:rsidRPr="00FD2E35">
        <w:rPr>
          <w:sz w:val="24"/>
          <w:szCs w:val="24"/>
        </w:rPr>
        <w:t>, в том числе детей с ОВЗ и детей-инвалидов;</w:t>
      </w:r>
    </w:p>
    <w:p w:rsidR="00FD2E35" w:rsidRDefault="00FD2E35" w:rsidP="000F75E9">
      <w:pPr>
        <w:pStyle w:val="TableParagraph"/>
        <w:numPr>
          <w:ilvl w:val="0"/>
          <w:numId w:val="50"/>
        </w:numPr>
        <w:tabs>
          <w:tab w:val="left" w:pos="0"/>
        </w:tabs>
        <w:ind w:left="0" w:firstLine="709"/>
        <w:jc w:val="both"/>
        <w:rPr>
          <w:sz w:val="24"/>
          <w:szCs w:val="24"/>
        </w:rPr>
      </w:pPr>
      <w:r w:rsidRPr="00FD2E35">
        <w:rPr>
          <w:sz w:val="24"/>
          <w:szCs w:val="24"/>
        </w:rPr>
        <w:t>оказание им квалифицированной помощи в освоении Программы, их</w:t>
      </w:r>
      <w:r>
        <w:rPr>
          <w:sz w:val="24"/>
          <w:szCs w:val="24"/>
        </w:rPr>
        <w:t xml:space="preserve"> </w:t>
      </w:r>
      <w:r w:rsidRPr="00FD2E35">
        <w:rPr>
          <w:sz w:val="24"/>
          <w:szCs w:val="24"/>
        </w:rPr>
        <w:t>разностороннее    развитие     с     учетом     возрастных     и</w:t>
      </w:r>
      <w:r w:rsidRPr="00FD2E35">
        <w:t xml:space="preserve"> </w:t>
      </w:r>
      <w:r w:rsidRPr="00FD2E35">
        <w:rPr>
          <w:sz w:val="24"/>
          <w:szCs w:val="24"/>
        </w:rPr>
        <w:t>индивидуальных особенностей, социальной адаптации.</w:t>
      </w:r>
    </w:p>
    <w:p w:rsidR="00FD2E35" w:rsidRDefault="00FD2E35" w:rsidP="00FD2E35">
      <w:pPr>
        <w:pStyle w:val="TableParagraph"/>
        <w:tabs>
          <w:tab w:val="left" w:pos="0"/>
        </w:tabs>
        <w:ind w:firstLine="709"/>
        <w:jc w:val="both"/>
        <w:rPr>
          <w:sz w:val="24"/>
          <w:szCs w:val="24"/>
        </w:rPr>
      </w:pPr>
      <w:r w:rsidRPr="00FD2E35">
        <w:rPr>
          <w:sz w:val="24"/>
          <w:szCs w:val="24"/>
        </w:rPr>
        <w:t>КРР объединяет комплекс мер по психолого-педагогическому сопровождению обучающихся,</w:t>
      </w:r>
      <w:r>
        <w:rPr>
          <w:sz w:val="24"/>
          <w:szCs w:val="24"/>
        </w:rPr>
        <w:t xml:space="preserve"> </w:t>
      </w:r>
      <w:r w:rsidR="00150DB2">
        <w:rPr>
          <w:sz w:val="24"/>
          <w:szCs w:val="24"/>
        </w:rPr>
        <w:t>включающий</w:t>
      </w:r>
      <w:r w:rsidR="00393426">
        <w:rPr>
          <w:sz w:val="24"/>
          <w:szCs w:val="24"/>
        </w:rPr>
        <w:t>:</w:t>
      </w:r>
    </w:p>
    <w:p w:rsidR="00393426" w:rsidRPr="00393426" w:rsidRDefault="00393426" w:rsidP="000F75E9">
      <w:pPr>
        <w:pStyle w:val="TableParagraph"/>
        <w:numPr>
          <w:ilvl w:val="0"/>
          <w:numId w:val="51"/>
        </w:numPr>
        <w:tabs>
          <w:tab w:val="left" w:pos="0"/>
        </w:tabs>
        <w:ind w:left="0" w:firstLine="709"/>
        <w:jc w:val="both"/>
        <w:rPr>
          <w:sz w:val="24"/>
          <w:szCs w:val="24"/>
        </w:rPr>
      </w:pPr>
      <w:r w:rsidRPr="00393426">
        <w:rPr>
          <w:sz w:val="24"/>
          <w:szCs w:val="24"/>
        </w:rPr>
        <w:t>психолого-педагоги</w:t>
      </w:r>
      <w:r>
        <w:rPr>
          <w:sz w:val="24"/>
          <w:szCs w:val="24"/>
        </w:rPr>
        <w:t>ч</w:t>
      </w:r>
      <w:r w:rsidRPr="00393426">
        <w:rPr>
          <w:sz w:val="24"/>
          <w:szCs w:val="24"/>
        </w:rPr>
        <w:t>еское обследование,</w:t>
      </w:r>
    </w:p>
    <w:p w:rsidR="00393426" w:rsidRPr="00393426" w:rsidRDefault="00393426" w:rsidP="000F75E9">
      <w:pPr>
        <w:pStyle w:val="TableParagraph"/>
        <w:numPr>
          <w:ilvl w:val="0"/>
          <w:numId w:val="51"/>
        </w:numPr>
        <w:tabs>
          <w:tab w:val="left" w:pos="0"/>
        </w:tabs>
        <w:ind w:left="0" w:firstLine="709"/>
        <w:jc w:val="both"/>
        <w:rPr>
          <w:sz w:val="24"/>
          <w:szCs w:val="24"/>
        </w:rPr>
      </w:pPr>
      <w:r w:rsidRPr="00393426">
        <w:rPr>
          <w:sz w:val="24"/>
          <w:szCs w:val="24"/>
        </w:rPr>
        <w:t>проведение индивидуальных и групповых коррекционно развивающих занятий,</w:t>
      </w:r>
    </w:p>
    <w:p w:rsidR="00393426" w:rsidRDefault="00393426" w:rsidP="000F75E9">
      <w:pPr>
        <w:pStyle w:val="TableParagraph"/>
        <w:numPr>
          <w:ilvl w:val="0"/>
          <w:numId w:val="51"/>
        </w:numPr>
        <w:tabs>
          <w:tab w:val="left" w:pos="0"/>
        </w:tabs>
        <w:ind w:left="0" w:firstLine="709"/>
        <w:jc w:val="both"/>
        <w:rPr>
          <w:sz w:val="24"/>
          <w:szCs w:val="24"/>
        </w:rPr>
      </w:pPr>
      <w:r w:rsidRPr="00393426">
        <w:rPr>
          <w:sz w:val="24"/>
          <w:szCs w:val="24"/>
        </w:rPr>
        <w:lastRenderedPageBreak/>
        <w:t>мониторинг динамики развития детей.</w:t>
      </w:r>
    </w:p>
    <w:p w:rsidR="00393426" w:rsidRDefault="00393426" w:rsidP="00393426">
      <w:pPr>
        <w:pStyle w:val="TableParagraph"/>
        <w:tabs>
          <w:tab w:val="left" w:pos="0"/>
        </w:tabs>
        <w:ind w:firstLine="709"/>
        <w:jc w:val="both"/>
        <w:rPr>
          <w:sz w:val="24"/>
          <w:szCs w:val="24"/>
        </w:rPr>
      </w:pPr>
      <w:r w:rsidRPr="00393426">
        <w:rPr>
          <w:sz w:val="24"/>
          <w:szCs w:val="24"/>
        </w:rPr>
        <w:t>КРР в</w:t>
      </w:r>
      <w:r>
        <w:rPr>
          <w:sz w:val="24"/>
          <w:szCs w:val="24"/>
        </w:rPr>
        <w:t xml:space="preserve"> МБОУ «Бичурга – Баишевская СОШ» </w:t>
      </w:r>
      <w:r w:rsidRPr="00393426">
        <w:rPr>
          <w:sz w:val="24"/>
          <w:szCs w:val="24"/>
        </w:rPr>
        <w:t xml:space="preserve"> осу</w:t>
      </w:r>
      <w:r>
        <w:rPr>
          <w:sz w:val="24"/>
          <w:szCs w:val="24"/>
        </w:rPr>
        <w:t>ществляют   педагоги,   педагог-психолог</w:t>
      </w:r>
      <w:r w:rsidRPr="00393426">
        <w:rPr>
          <w:sz w:val="24"/>
          <w:szCs w:val="24"/>
        </w:rPr>
        <w:t xml:space="preserve">, </w:t>
      </w:r>
      <w:r>
        <w:rPr>
          <w:sz w:val="24"/>
          <w:szCs w:val="24"/>
        </w:rPr>
        <w:t>у</w:t>
      </w:r>
      <w:r w:rsidRPr="00393426">
        <w:rPr>
          <w:sz w:val="24"/>
          <w:szCs w:val="24"/>
        </w:rPr>
        <w:t>чител</w:t>
      </w:r>
      <w:r>
        <w:rPr>
          <w:sz w:val="24"/>
          <w:szCs w:val="24"/>
        </w:rPr>
        <w:t>ь</w:t>
      </w:r>
      <w:r w:rsidRPr="00393426">
        <w:rPr>
          <w:sz w:val="24"/>
          <w:szCs w:val="24"/>
        </w:rPr>
        <w:t>-дефектолог,</w:t>
      </w:r>
      <w:r>
        <w:rPr>
          <w:sz w:val="24"/>
          <w:szCs w:val="24"/>
        </w:rPr>
        <w:t xml:space="preserve"> </w:t>
      </w:r>
      <w:r w:rsidRPr="00393426">
        <w:rPr>
          <w:sz w:val="24"/>
          <w:szCs w:val="24"/>
        </w:rPr>
        <w:t>учител</w:t>
      </w:r>
      <w:r>
        <w:rPr>
          <w:sz w:val="24"/>
          <w:szCs w:val="24"/>
        </w:rPr>
        <w:t>ь</w:t>
      </w:r>
      <w:r w:rsidRPr="00393426">
        <w:rPr>
          <w:sz w:val="24"/>
          <w:szCs w:val="24"/>
        </w:rPr>
        <w:t>-логопед</w:t>
      </w:r>
      <w:r w:rsidR="00150DB2">
        <w:rPr>
          <w:sz w:val="24"/>
          <w:szCs w:val="24"/>
        </w:rPr>
        <w:t>, тьютор, социальные педагоги,</w:t>
      </w:r>
      <w:r w:rsidRPr="00393426">
        <w:rPr>
          <w:sz w:val="24"/>
          <w:szCs w:val="24"/>
        </w:rPr>
        <w:t xml:space="preserve"> </w:t>
      </w:r>
      <w:r w:rsidR="00150DB2">
        <w:rPr>
          <w:sz w:val="24"/>
          <w:szCs w:val="24"/>
        </w:rPr>
        <w:t>музыкальный руководитель.</w:t>
      </w:r>
    </w:p>
    <w:p w:rsidR="00393426" w:rsidRDefault="00F12B19" w:rsidP="00F12B19">
      <w:pPr>
        <w:pStyle w:val="TableParagraph"/>
        <w:tabs>
          <w:tab w:val="left" w:pos="0"/>
        </w:tabs>
        <w:ind w:left="0" w:firstLine="709"/>
        <w:jc w:val="both"/>
        <w:rPr>
          <w:sz w:val="24"/>
          <w:szCs w:val="24"/>
        </w:rPr>
      </w:pPr>
      <w:r w:rsidRPr="00F12B19">
        <w:rPr>
          <w:sz w:val="24"/>
          <w:szCs w:val="24"/>
        </w:rPr>
        <w:t>МБОУ «Бичурга – Баишевская СОШ»</w:t>
      </w:r>
      <w:r w:rsidR="00393426" w:rsidRPr="00393426">
        <w:rPr>
          <w:sz w:val="24"/>
          <w:szCs w:val="24"/>
        </w:rPr>
        <w:t xml:space="preserve"> имеет право и возможность</w:t>
      </w:r>
      <w:r w:rsidR="00393426" w:rsidRPr="00393426">
        <w:rPr>
          <w:sz w:val="24"/>
          <w:szCs w:val="24"/>
        </w:rPr>
        <w:tab/>
        <w:t xml:space="preserve">разработать программу КРР в соответствии с ФГОС ДО, которая может включать: </w:t>
      </w:r>
    </w:p>
    <w:p w:rsidR="00393426" w:rsidRPr="00393426" w:rsidRDefault="00393426" w:rsidP="000F75E9">
      <w:pPr>
        <w:pStyle w:val="TableParagraph"/>
        <w:numPr>
          <w:ilvl w:val="0"/>
          <w:numId w:val="52"/>
        </w:numPr>
        <w:tabs>
          <w:tab w:val="left" w:pos="0"/>
        </w:tabs>
        <w:ind w:left="0" w:firstLine="709"/>
        <w:jc w:val="both"/>
        <w:rPr>
          <w:sz w:val="24"/>
          <w:szCs w:val="24"/>
        </w:rPr>
      </w:pPr>
      <w:r w:rsidRPr="00393426">
        <w:rPr>
          <w:sz w:val="24"/>
          <w:szCs w:val="24"/>
        </w:rPr>
        <w:t>план диагностических и коррекционно-развивающих мероприятий;</w:t>
      </w:r>
    </w:p>
    <w:p w:rsidR="00393426" w:rsidRPr="00393426" w:rsidRDefault="00393426" w:rsidP="000F75E9">
      <w:pPr>
        <w:pStyle w:val="TableParagraph"/>
        <w:numPr>
          <w:ilvl w:val="0"/>
          <w:numId w:val="52"/>
        </w:numPr>
        <w:tabs>
          <w:tab w:val="left" w:pos="0"/>
        </w:tabs>
        <w:ind w:left="0" w:firstLine="709"/>
        <w:jc w:val="both"/>
        <w:rPr>
          <w:sz w:val="24"/>
          <w:szCs w:val="24"/>
        </w:rPr>
      </w:pPr>
      <w:r w:rsidRPr="00393426">
        <w:rPr>
          <w:sz w:val="24"/>
          <w:szCs w:val="24"/>
        </w:rPr>
        <w:t>рабочие программы КРР с обучающимися различных целевых групп, имеющих различные ООП и стартовые условия освоения Программы.</w:t>
      </w:r>
    </w:p>
    <w:p w:rsidR="00393426" w:rsidRDefault="00393426" w:rsidP="000F75E9">
      <w:pPr>
        <w:pStyle w:val="TableParagraph"/>
        <w:numPr>
          <w:ilvl w:val="0"/>
          <w:numId w:val="52"/>
        </w:numPr>
        <w:tabs>
          <w:tab w:val="left" w:pos="0"/>
        </w:tabs>
        <w:ind w:left="0" w:firstLine="709"/>
        <w:jc w:val="both"/>
        <w:rPr>
          <w:sz w:val="24"/>
          <w:szCs w:val="24"/>
        </w:rPr>
      </w:pPr>
      <w:r w:rsidRPr="00393426">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150DB2" w:rsidRPr="00150DB2" w:rsidRDefault="00150DB2" w:rsidP="00150DB2">
      <w:pPr>
        <w:pStyle w:val="TableParagraph"/>
        <w:tabs>
          <w:tab w:val="left" w:pos="0"/>
        </w:tabs>
        <w:ind w:left="0" w:firstLine="709"/>
        <w:jc w:val="both"/>
        <w:rPr>
          <w:sz w:val="24"/>
          <w:szCs w:val="24"/>
        </w:rPr>
      </w:pPr>
      <w:r w:rsidRPr="00F12B19">
        <w:rPr>
          <w:b/>
          <w:sz w:val="24"/>
          <w:szCs w:val="24"/>
        </w:rPr>
        <w:t>Задачи</w:t>
      </w:r>
      <w:r w:rsidRPr="00F12B19">
        <w:rPr>
          <w:sz w:val="24"/>
          <w:szCs w:val="24"/>
        </w:rPr>
        <w:t xml:space="preserve"> </w:t>
      </w:r>
      <w:r w:rsidRPr="00150DB2">
        <w:rPr>
          <w:sz w:val="24"/>
          <w:szCs w:val="24"/>
        </w:rPr>
        <w:t xml:space="preserve">КРР на уровне </w:t>
      </w:r>
      <w:r w:rsidR="00F12B19">
        <w:rPr>
          <w:sz w:val="24"/>
          <w:szCs w:val="24"/>
        </w:rPr>
        <w:t>дошкольного образования</w:t>
      </w:r>
      <w:r w:rsidRPr="00150DB2">
        <w:rPr>
          <w:sz w:val="24"/>
          <w:szCs w:val="24"/>
        </w:rPr>
        <w:t>:</w:t>
      </w:r>
    </w:p>
    <w:p w:rsidR="00150DB2" w:rsidRPr="00150DB2" w:rsidRDefault="00150DB2" w:rsidP="000F75E9">
      <w:pPr>
        <w:pStyle w:val="TableParagraph"/>
        <w:numPr>
          <w:ilvl w:val="0"/>
          <w:numId w:val="73"/>
        </w:numPr>
        <w:tabs>
          <w:tab w:val="left" w:pos="0"/>
        </w:tabs>
        <w:ind w:left="0" w:firstLine="709"/>
        <w:jc w:val="both"/>
        <w:rPr>
          <w:sz w:val="24"/>
          <w:szCs w:val="24"/>
        </w:rPr>
      </w:pPr>
      <w:r w:rsidRPr="00150DB2">
        <w:rPr>
          <w:sz w:val="24"/>
          <w:szCs w:val="24"/>
        </w:rPr>
        <w:t>определение ООП обучающихся, в том числе с трудностями освоения Федеральной программы и социализации в ОО;</w:t>
      </w:r>
    </w:p>
    <w:p w:rsidR="00150DB2" w:rsidRPr="00150DB2" w:rsidRDefault="00150DB2" w:rsidP="000F75E9">
      <w:pPr>
        <w:pStyle w:val="TableParagraph"/>
        <w:numPr>
          <w:ilvl w:val="0"/>
          <w:numId w:val="73"/>
        </w:numPr>
        <w:tabs>
          <w:tab w:val="left" w:pos="0"/>
        </w:tabs>
        <w:ind w:left="0" w:firstLine="709"/>
        <w:jc w:val="both"/>
        <w:rPr>
          <w:sz w:val="24"/>
          <w:szCs w:val="24"/>
        </w:rPr>
      </w:pPr>
      <w:r w:rsidRPr="00150DB2">
        <w:rPr>
          <w:sz w:val="24"/>
          <w:szCs w:val="24"/>
        </w:rPr>
        <w:t>своевременное выявление обучающихся с трудностями социальной адаптации, обусловленными различными причинами;</w:t>
      </w:r>
    </w:p>
    <w:p w:rsidR="00150DB2" w:rsidRPr="00150DB2" w:rsidRDefault="00150DB2" w:rsidP="000F75E9">
      <w:pPr>
        <w:pStyle w:val="TableParagraph"/>
        <w:numPr>
          <w:ilvl w:val="0"/>
          <w:numId w:val="73"/>
        </w:numPr>
        <w:tabs>
          <w:tab w:val="left" w:pos="0"/>
        </w:tabs>
        <w:ind w:left="0" w:firstLine="709"/>
        <w:jc w:val="both"/>
        <w:rPr>
          <w:sz w:val="24"/>
          <w:szCs w:val="24"/>
        </w:rPr>
      </w:pPr>
      <w:r w:rsidRPr="00150DB2">
        <w:rPr>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150DB2" w:rsidRPr="00150DB2" w:rsidRDefault="00150DB2" w:rsidP="000F75E9">
      <w:pPr>
        <w:pStyle w:val="TableParagraph"/>
        <w:numPr>
          <w:ilvl w:val="0"/>
          <w:numId w:val="73"/>
        </w:numPr>
        <w:tabs>
          <w:tab w:val="left" w:pos="0"/>
        </w:tabs>
        <w:ind w:left="0" w:firstLine="709"/>
        <w:jc w:val="both"/>
        <w:rPr>
          <w:sz w:val="24"/>
          <w:szCs w:val="24"/>
        </w:rPr>
      </w:pPr>
      <w:r w:rsidRPr="00150DB2">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150DB2" w:rsidRPr="00150DB2" w:rsidRDefault="00150DB2" w:rsidP="000F75E9">
      <w:pPr>
        <w:pStyle w:val="TableParagraph"/>
        <w:numPr>
          <w:ilvl w:val="0"/>
          <w:numId w:val="73"/>
        </w:numPr>
        <w:tabs>
          <w:tab w:val="left" w:pos="0"/>
        </w:tabs>
        <w:ind w:left="0" w:firstLine="709"/>
        <w:jc w:val="both"/>
        <w:rPr>
          <w:sz w:val="24"/>
          <w:szCs w:val="24"/>
        </w:rPr>
      </w:pPr>
      <w:r w:rsidRPr="00150DB2">
        <w:rPr>
          <w:sz w:val="24"/>
          <w:szCs w:val="24"/>
        </w:rPr>
        <w:t>содействие поиску и отбору одаренных обучающихся, их творческому развитию;</w:t>
      </w:r>
    </w:p>
    <w:p w:rsidR="00150DB2" w:rsidRPr="00150DB2" w:rsidRDefault="00150DB2" w:rsidP="000F75E9">
      <w:pPr>
        <w:pStyle w:val="TableParagraph"/>
        <w:numPr>
          <w:ilvl w:val="0"/>
          <w:numId w:val="73"/>
        </w:numPr>
        <w:tabs>
          <w:tab w:val="left" w:pos="0"/>
        </w:tabs>
        <w:ind w:left="0" w:firstLine="709"/>
        <w:jc w:val="both"/>
        <w:rPr>
          <w:sz w:val="24"/>
          <w:szCs w:val="24"/>
        </w:rPr>
      </w:pPr>
      <w:r w:rsidRPr="00150DB2">
        <w:rPr>
          <w:sz w:val="24"/>
          <w:szCs w:val="24"/>
        </w:rPr>
        <w:t>выявление детей с проблемами развития эмоциональной и интеллектуальной сферы;</w:t>
      </w:r>
    </w:p>
    <w:p w:rsidR="00150DB2" w:rsidRPr="00150DB2" w:rsidRDefault="00150DB2" w:rsidP="000F75E9">
      <w:pPr>
        <w:pStyle w:val="TableParagraph"/>
        <w:numPr>
          <w:ilvl w:val="0"/>
          <w:numId w:val="73"/>
        </w:numPr>
        <w:tabs>
          <w:tab w:val="left" w:pos="0"/>
        </w:tabs>
        <w:ind w:left="0" w:firstLine="709"/>
        <w:jc w:val="both"/>
        <w:rPr>
          <w:sz w:val="24"/>
          <w:szCs w:val="24"/>
        </w:rPr>
      </w:pPr>
      <w:r w:rsidRPr="00150DB2">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w:t>
      </w:r>
      <w:r w:rsidR="00245F38">
        <w:rPr>
          <w:sz w:val="24"/>
          <w:szCs w:val="24"/>
        </w:rPr>
        <w:t>Ц</w:t>
      </w:r>
      <w:r w:rsidRPr="00150DB2">
        <w:rPr>
          <w:sz w:val="24"/>
          <w:szCs w:val="24"/>
        </w:rPr>
        <w:t>П</w:t>
      </w:r>
      <w:r w:rsidR="00245F38">
        <w:rPr>
          <w:sz w:val="24"/>
          <w:szCs w:val="24"/>
        </w:rPr>
        <w:t>М</w:t>
      </w:r>
      <w:r w:rsidRPr="00150DB2">
        <w:rPr>
          <w:sz w:val="24"/>
          <w:szCs w:val="24"/>
        </w:rPr>
        <w:t>ПК.</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КРР в </w:t>
      </w:r>
      <w:r w:rsidR="00245F38">
        <w:rPr>
          <w:sz w:val="24"/>
          <w:szCs w:val="24"/>
        </w:rPr>
        <w:t xml:space="preserve">МБОУ «Бичурга – Баишевская СОШ» </w:t>
      </w:r>
      <w:r w:rsidRPr="00150DB2">
        <w:rPr>
          <w:sz w:val="24"/>
          <w:szCs w:val="24"/>
        </w:rPr>
        <w:t xml:space="preserve">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w:t>
      </w:r>
      <w:r w:rsidR="00245F38">
        <w:rPr>
          <w:sz w:val="24"/>
          <w:szCs w:val="24"/>
        </w:rPr>
        <w:t>о</w:t>
      </w:r>
      <w:r w:rsidRPr="00150DB2">
        <w:rPr>
          <w:sz w:val="24"/>
          <w:szCs w:val="24"/>
        </w:rPr>
        <w:t>, форм</w:t>
      </w:r>
      <w:r w:rsidR="00245F38">
        <w:rPr>
          <w:sz w:val="24"/>
          <w:szCs w:val="24"/>
        </w:rPr>
        <w:t>ы</w:t>
      </w:r>
      <w:r w:rsidRPr="00150DB2">
        <w:rPr>
          <w:sz w:val="24"/>
          <w:szCs w:val="24"/>
        </w:rPr>
        <w:t xml:space="preserve"> организации, метод</w:t>
      </w:r>
      <w:r w:rsidR="00245F38">
        <w:rPr>
          <w:sz w:val="24"/>
          <w:szCs w:val="24"/>
        </w:rPr>
        <w:t>ы</w:t>
      </w:r>
      <w:r w:rsidRPr="00150DB2">
        <w:rPr>
          <w:sz w:val="24"/>
          <w:szCs w:val="24"/>
        </w:rPr>
        <w:t xml:space="preserve"> и технологи</w:t>
      </w:r>
      <w:r w:rsidR="00245F38">
        <w:rPr>
          <w:sz w:val="24"/>
          <w:szCs w:val="24"/>
        </w:rPr>
        <w:t xml:space="preserve">и </w:t>
      </w:r>
      <w:r w:rsidRPr="00150DB2">
        <w:rPr>
          <w:sz w:val="24"/>
          <w:szCs w:val="24"/>
        </w:rPr>
        <w:t xml:space="preserve">реализации определяется </w:t>
      </w:r>
      <w:r w:rsidR="00245F38">
        <w:rPr>
          <w:sz w:val="24"/>
          <w:szCs w:val="24"/>
        </w:rPr>
        <w:t>в ОО</w:t>
      </w:r>
      <w:r w:rsidRPr="00150DB2">
        <w:rPr>
          <w:sz w:val="24"/>
          <w:szCs w:val="24"/>
        </w:rPr>
        <w:t xml:space="preserve"> самостоятельно, исходя из возрастных особенностей и ООП обучающихся.</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Содержание КРР для каждого обучающегося определяется с учетом его </w:t>
      </w:r>
      <w:r w:rsidR="00245F38">
        <w:rPr>
          <w:sz w:val="24"/>
          <w:szCs w:val="24"/>
        </w:rPr>
        <w:t>А</w:t>
      </w:r>
      <w:r w:rsidRPr="00150DB2">
        <w:rPr>
          <w:sz w:val="24"/>
          <w:szCs w:val="24"/>
        </w:rPr>
        <w:t>О</w:t>
      </w:r>
      <w:r w:rsidR="00245F38">
        <w:rPr>
          <w:sz w:val="24"/>
          <w:szCs w:val="24"/>
        </w:rPr>
        <w:t>ОП на основе рекомендаций ЦПМПК</w:t>
      </w:r>
      <w:r w:rsidRPr="00150DB2">
        <w:rPr>
          <w:sz w:val="24"/>
          <w:szCs w:val="24"/>
        </w:rPr>
        <w:t>.</w:t>
      </w:r>
    </w:p>
    <w:p w:rsidR="00150DB2" w:rsidRPr="00150DB2" w:rsidRDefault="00150DB2" w:rsidP="00150DB2">
      <w:pPr>
        <w:pStyle w:val="TableParagraph"/>
        <w:tabs>
          <w:tab w:val="left" w:pos="0"/>
        </w:tabs>
        <w:ind w:left="0" w:firstLine="709"/>
        <w:jc w:val="both"/>
        <w:rPr>
          <w:sz w:val="24"/>
          <w:szCs w:val="24"/>
        </w:rPr>
      </w:pPr>
      <w:r w:rsidRPr="00994BA7">
        <w:rPr>
          <w:b/>
          <w:i/>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Pr="00150DB2">
        <w:rPr>
          <w:sz w:val="24"/>
          <w:szCs w:val="24"/>
        </w:rPr>
        <w:t>:</w:t>
      </w:r>
    </w:p>
    <w:p w:rsidR="00150DB2" w:rsidRPr="00150DB2" w:rsidRDefault="00150DB2" w:rsidP="00150DB2">
      <w:pPr>
        <w:pStyle w:val="TableParagraph"/>
        <w:tabs>
          <w:tab w:val="left" w:pos="0"/>
        </w:tabs>
        <w:ind w:left="0" w:firstLine="709"/>
        <w:jc w:val="both"/>
        <w:rPr>
          <w:sz w:val="24"/>
          <w:szCs w:val="24"/>
        </w:rPr>
      </w:pPr>
      <w:r w:rsidRPr="00150DB2">
        <w:rPr>
          <w:sz w:val="24"/>
          <w:szCs w:val="24"/>
        </w:rPr>
        <w:t>1) нормотипичные дети с нормативным кризисом развития;</w:t>
      </w:r>
    </w:p>
    <w:p w:rsidR="00245F38" w:rsidRDefault="00150DB2" w:rsidP="00150DB2">
      <w:pPr>
        <w:pStyle w:val="TableParagraph"/>
        <w:tabs>
          <w:tab w:val="left" w:pos="0"/>
        </w:tabs>
        <w:ind w:left="0" w:firstLine="709"/>
        <w:jc w:val="both"/>
        <w:rPr>
          <w:sz w:val="24"/>
          <w:szCs w:val="24"/>
        </w:rPr>
      </w:pPr>
      <w:r w:rsidRPr="00150DB2">
        <w:rPr>
          <w:sz w:val="24"/>
          <w:szCs w:val="24"/>
        </w:rPr>
        <w:t>2) обучающиеся с ООП:</w:t>
      </w:r>
      <w:r w:rsidR="00245F38">
        <w:rPr>
          <w:sz w:val="24"/>
          <w:szCs w:val="24"/>
        </w:rPr>
        <w:t xml:space="preserve"> </w:t>
      </w:r>
      <w:r w:rsidRPr="00150DB2">
        <w:rPr>
          <w:sz w:val="24"/>
          <w:szCs w:val="24"/>
        </w:rPr>
        <w:t>с ОВЗ и (или) инвалидностью, получившие статус в порядке, установленном законодательством Российской Федерации;</w:t>
      </w:r>
      <w:r w:rsidR="00245F38">
        <w:rPr>
          <w:sz w:val="24"/>
          <w:szCs w:val="24"/>
        </w:rPr>
        <w:t xml:space="preserve"> </w:t>
      </w:r>
    </w:p>
    <w:p w:rsidR="00245F38" w:rsidRDefault="00150DB2" w:rsidP="00150DB2">
      <w:pPr>
        <w:pStyle w:val="TableParagraph"/>
        <w:tabs>
          <w:tab w:val="left" w:pos="0"/>
        </w:tabs>
        <w:ind w:left="0" w:firstLine="709"/>
        <w:jc w:val="both"/>
        <w:rPr>
          <w:sz w:val="24"/>
          <w:szCs w:val="24"/>
        </w:rPr>
      </w:pPr>
      <w:r w:rsidRPr="00150DB2">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w:t>
      </w:r>
      <w:r w:rsidR="00245F38">
        <w:rPr>
          <w:sz w:val="24"/>
          <w:szCs w:val="24"/>
        </w:rPr>
        <w:lastRenderedPageBreak/>
        <w:t>образовательного учреждения</w:t>
      </w:r>
      <w:r w:rsidRPr="00150DB2">
        <w:rPr>
          <w:sz w:val="24"/>
          <w:szCs w:val="24"/>
        </w:rPr>
        <w:t>;</w:t>
      </w:r>
      <w:r w:rsidR="00245F38">
        <w:rPr>
          <w:sz w:val="24"/>
          <w:szCs w:val="24"/>
        </w:rPr>
        <w:t xml:space="preserve"> </w:t>
      </w:r>
    </w:p>
    <w:p w:rsidR="00150DB2" w:rsidRPr="00150DB2" w:rsidRDefault="00150DB2" w:rsidP="00150DB2">
      <w:pPr>
        <w:pStyle w:val="TableParagraph"/>
        <w:tabs>
          <w:tab w:val="left" w:pos="0"/>
        </w:tabs>
        <w:ind w:left="0" w:firstLine="709"/>
        <w:jc w:val="both"/>
        <w:rPr>
          <w:sz w:val="24"/>
          <w:szCs w:val="24"/>
        </w:rPr>
      </w:pPr>
      <w:r w:rsidRPr="00150DB2">
        <w:rPr>
          <w:sz w:val="24"/>
          <w:szCs w:val="24"/>
        </w:rPr>
        <w:t>обучающиеся, испытывающие трудности в освоении образовательных программ, развитии, социальной адаптации;</w:t>
      </w:r>
    </w:p>
    <w:p w:rsidR="00150DB2" w:rsidRPr="00150DB2" w:rsidRDefault="00150DB2" w:rsidP="00150DB2">
      <w:pPr>
        <w:pStyle w:val="TableParagraph"/>
        <w:tabs>
          <w:tab w:val="left" w:pos="0"/>
        </w:tabs>
        <w:ind w:left="0" w:firstLine="709"/>
        <w:jc w:val="both"/>
        <w:rPr>
          <w:sz w:val="24"/>
          <w:szCs w:val="24"/>
        </w:rPr>
      </w:pPr>
      <w:r w:rsidRPr="00150DB2">
        <w:rPr>
          <w:sz w:val="24"/>
          <w:szCs w:val="24"/>
        </w:rPr>
        <w:t>одаренные обучающиеся;</w:t>
      </w:r>
    </w:p>
    <w:p w:rsidR="00150DB2" w:rsidRPr="00150DB2" w:rsidRDefault="00150DB2" w:rsidP="00150DB2">
      <w:pPr>
        <w:pStyle w:val="TableParagraph"/>
        <w:tabs>
          <w:tab w:val="left" w:pos="0"/>
        </w:tabs>
        <w:ind w:left="0" w:firstLine="709"/>
        <w:jc w:val="both"/>
        <w:rPr>
          <w:sz w:val="24"/>
          <w:szCs w:val="24"/>
        </w:rPr>
      </w:pPr>
      <w:r w:rsidRPr="00150DB2">
        <w:rPr>
          <w:sz w:val="24"/>
          <w:szCs w:val="24"/>
        </w:rPr>
        <w:t>3) дети и (или) семьи, находящиеся в трудной жизненной ситуации, признанные таковыми в нормативно установленном порядке;</w:t>
      </w:r>
    </w:p>
    <w:p w:rsidR="00150DB2" w:rsidRPr="00150DB2" w:rsidRDefault="00150DB2" w:rsidP="00150DB2">
      <w:pPr>
        <w:pStyle w:val="TableParagraph"/>
        <w:tabs>
          <w:tab w:val="left" w:pos="0"/>
        </w:tabs>
        <w:ind w:left="0" w:firstLine="709"/>
        <w:jc w:val="both"/>
        <w:rPr>
          <w:sz w:val="24"/>
          <w:szCs w:val="24"/>
        </w:rPr>
      </w:pPr>
      <w:r w:rsidRPr="00150DB2">
        <w:rPr>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50DB2" w:rsidRPr="00150DB2" w:rsidRDefault="00150DB2" w:rsidP="00150DB2">
      <w:pPr>
        <w:pStyle w:val="TableParagraph"/>
        <w:tabs>
          <w:tab w:val="left" w:pos="0"/>
        </w:tabs>
        <w:ind w:left="0" w:firstLine="709"/>
        <w:jc w:val="both"/>
        <w:rPr>
          <w:sz w:val="24"/>
          <w:szCs w:val="24"/>
        </w:rPr>
      </w:pPr>
      <w:r w:rsidRPr="00150DB2">
        <w:rPr>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 КРР с обучающимися целевых групп в </w:t>
      </w:r>
      <w:r w:rsidR="00F12B19" w:rsidRPr="00F12B19">
        <w:rPr>
          <w:sz w:val="24"/>
          <w:szCs w:val="24"/>
        </w:rPr>
        <w:t>МБОУ «Бичурга – Баишевская СОШ»</w:t>
      </w:r>
      <w:r w:rsidRPr="00150DB2">
        <w:rPr>
          <w:sz w:val="24"/>
          <w:szCs w:val="24"/>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F12B19" w:rsidRDefault="00F12B19" w:rsidP="00994BA7">
      <w:pPr>
        <w:pStyle w:val="TableParagraph"/>
        <w:tabs>
          <w:tab w:val="left" w:pos="0"/>
        </w:tabs>
        <w:ind w:left="0" w:firstLine="709"/>
        <w:jc w:val="center"/>
        <w:rPr>
          <w:b/>
          <w:sz w:val="24"/>
          <w:szCs w:val="24"/>
        </w:rPr>
      </w:pPr>
    </w:p>
    <w:p w:rsidR="00150DB2" w:rsidRPr="00F12B19" w:rsidRDefault="00150DB2" w:rsidP="00994BA7">
      <w:pPr>
        <w:pStyle w:val="TableParagraph"/>
        <w:tabs>
          <w:tab w:val="left" w:pos="0"/>
        </w:tabs>
        <w:ind w:left="0" w:firstLine="709"/>
        <w:jc w:val="center"/>
        <w:rPr>
          <w:b/>
          <w:sz w:val="24"/>
          <w:szCs w:val="24"/>
        </w:rPr>
      </w:pPr>
      <w:r w:rsidRPr="00F12B19">
        <w:rPr>
          <w:b/>
          <w:sz w:val="24"/>
          <w:szCs w:val="24"/>
        </w:rPr>
        <w:t xml:space="preserve">Содержание КРР на уровне </w:t>
      </w:r>
      <w:r w:rsidR="00994BA7" w:rsidRPr="00F12B19">
        <w:rPr>
          <w:b/>
          <w:sz w:val="24"/>
          <w:szCs w:val="24"/>
        </w:rPr>
        <w:t>образовательной организации</w:t>
      </w:r>
    </w:p>
    <w:p w:rsidR="00150DB2" w:rsidRPr="00150DB2" w:rsidRDefault="00150DB2" w:rsidP="00994BA7">
      <w:pPr>
        <w:pStyle w:val="TableParagraph"/>
        <w:tabs>
          <w:tab w:val="left" w:pos="0"/>
        </w:tabs>
        <w:ind w:left="0" w:firstLine="709"/>
        <w:jc w:val="both"/>
        <w:rPr>
          <w:sz w:val="24"/>
          <w:szCs w:val="24"/>
        </w:rPr>
      </w:pPr>
      <w:r w:rsidRPr="00994BA7">
        <w:rPr>
          <w:b/>
          <w:sz w:val="24"/>
          <w:szCs w:val="24"/>
        </w:rPr>
        <w:t>Диагностическая работа</w:t>
      </w:r>
      <w:r w:rsidRPr="00150DB2">
        <w:rPr>
          <w:sz w:val="24"/>
          <w:szCs w:val="24"/>
        </w:rPr>
        <w:t xml:space="preserve"> включает:</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своевременное выявление детей, нуждающихся в психолого-педагогическом сопровождении;</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раннюю (с первых дней пребывания обучающегося в ОО) диагностику отклонений в развитии и анализ причин трудностей социальной адаптации;</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комплексный сбор сведений об обучающемся на основании диагностической информации от специалистов разного профиля;</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изучение развития эмоционально-волевой сферы и личностных особенностей обучающихся;</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изучение индивидуальных образовательных и социально-коммуникативных потребностей обучающихся;</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изучение социальной ситуации развития и условий семейного воспитания ребенка;</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изучение уровня адаптации и адаптивных возможностей обучающегося;</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изучение направленности детской одаренности;</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изучение, констатацию в развитии ребенка его интересов и склонностей, одаренности;</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мониторинг развития детей и предупреждение возникновения психолого-педагогических проблем в их развитии;</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всестороннее психолого-педагогическое изучение личности ребенка;</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 xml:space="preserve">выявление и изучение неблагоприятных факторов социальной среды и </w:t>
      </w:r>
      <w:r w:rsidRPr="00150DB2">
        <w:rPr>
          <w:sz w:val="24"/>
          <w:szCs w:val="24"/>
        </w:rPr>
        <w:lastRenderedPageBreak/>
        <w:t>рисков образовательной среды;</w:t>
      </w:r>
    </w:p>
    <w:p w:rsidR="00150DB2" w:rsidRPr="00150DB2" w:rsidRDefault="00150DB2" w:rsidP="000F75E9">
      <w:pPr>
        <w:pStyle w:val="TableParagraph"/>
        <w:numPr>
          <w:ilvl w:val="0"/>
          <w:numId w:val="74"/>
        </w:numPr>
        <w:tabs>
          <w:tab w:val="left" w:pos="0"/>
        </w:tabs>
        <w:ind w:left="0" w:firstLine="709"/>
        <w:jc w:val="both"/>
        <w:rPr>
          <w:sz w:val="24"/>
          <w:szCs w:val="24"/>
        </w:rPr>
      </w:pPr>
      <w:r w:rsidRPr="00150DB2">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 КРР включает:</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коррекцию и развитие высших психических функций;</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развитие эмоционально-волевой и личностной сферы обучающегося и психологическую коррекцию его поведения;</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коррекцию и развитие психомоторной сферы, координации и регуляции движений;</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создание насыщенной РППС для разных видов деятельности;</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150DB2" w:rsidRPr="00150DB2" w:rsidRDefault="00150DB2" w:rsidP="000F75E9">
      <w:pPr>
        <w:pStyle w:val="TableParagraph"/>
        <w:numPr>
          <w:ilvl w:val="0"/>
          <w:numId w:val="75"/>
        </w:numPr>
        <w:tabs>
          <w:tab w:val="left" w:pos="0"/>
        </w:tabs>
        <w:ind w:left="0" w:firstLine="709"/>
        <w:jc w:val="both"/>
        <w:rPr>
          <w:sz w:val="24"/>
          <w:szCs w:val="24"/>
        </w:rPr>
      </w:pPr>
      <w:r w:rsidRPr="00150DB2">
        <w:rPr>
          <w:sz w:val="24"/>
          <w:szCs w:val="24"/>
        </w:rPr>
        <w:t>помощь в устранении психотравмирующих ситуаций в жизни ребенка.</w:t>
      </w:r>
    </w:p>
    <w:p w:rsidR="00150DB2" w:rsidRPr="00150DB2" w:rsidRDefault="00150DB2" w:rsidP="00150DB2">
      <w:pPr>
        <w:pStyle w:val="TableParagraph"/>
        <w:tabs>
          <w:tab w:val="left" w:pos="0"/>
        </w:tabs>
        <w:ind w:left="0" w:firstLine="709"/>
        <w:jc w:val="both"/>
        <w:rPr>
          <w:sz w:val="24"/>
          <w:szCs w:val="24"/>
        </w:rPr>
      </w:pPr>
      <w:r w:rsidRPr="000961B3">
        <w:rPr>
          <w:b/>
          <w:i/>
          <w:sz w:val="24"/>
          <w:szCs w:val="24"/>
        </w:rPr>
        <w:t>Консультативная работа</w:t>
      </w:r>
      <w:r w:rsidRPr="00150DB2">
        <w:rPr>
          <w:sz w:val="24"/>
          <w:szCs w:val="24"/>
        </w:rPr>
        <w:t xml:space="preserve"> включает:</w:t>
      </w:r>
    </w:p>
    <w:p w:rsidR="00150DB2" w:rsidRPr="00150DB2" w:rsidRDefault="00150DB2" w:rsidP="000F75E9">
      <w:pPr>
        <w:pStyle w:val="TableParagraph"/>
        <w:numPr>
          <w:ilvl w:val="0"/>
          <w:numId w:val="76"/>
        </w:numPr>
        <w:tabs>
          <w:tab w:val="left" w:pos="0"/>
        </w:tabs>
        <w:ind w:left="0" w:firstLine="709"/>
        <w:jc w:val="both"/>
        <w:rPr>
          <w:sz w:val="24"/>
          <w:szCs w:val="24"/>
        </w:rPr>
      </w:pPr>
      <w:r w:rsidRPr="00150DB2">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150DB2" w:rsidRPr="00150DB2" w:rsidRDefault="00150DB2" w:rsidP="000F75E9">
      <w:pPr>
        <w:pStyle w:val="TableParagraph"/>
        <w:numPr>
          <w:ilvl w:val="0"/>
          <w:numId w:val="76"/>
        </w:numPr>
        <w:tabs>
          <w:tab w:val="left" w:pos="0"/>
        </w:tabs>
        <w:ind w:left="0" w:firstLine="709"/>
        <w:jc w:val="both"/>
        <w:rPr>
          <w:sz w:val="24"/>
          <w:szCs w:val="24"/>
        </w:rPr>
      </w:pPr>
      <w:r w:rsidRPr="00150DB2">
        <w:rPr>
          <w:sz w:val="24"/>
          <w:szCs w:val="24"/>
        </w:rPr>
        <w:t>консультирование специалистами педагогов по выбору индивидуально ориентированных методов и приемов работы с обучающимся;</w:t>
      </w:r>
    </w:p>
    <w:p w:rsidR="00150DB2" w:rsidRPr="00150DB2" w:rsidRDefault="00150DB2" w:rsidP="000F75E9">
      <w:pPr>
        <w:pStyle w:val="TableParagraph"/>
        <w:numPr>
          <w:ilvl w:val="0"/>
          <w:numId w:val="76"/>
        </w:numPr>
        <w:tabs>
          <w:tab w:val="left" w:pos="0"/>
        </w:tabs>
        <w:ind w:left="0" w:firstLine="709"/>
        <w:jc w:val="both"/>
        <w:rPr>
          <w:sz w:val="24"/>
          <w:szCs w:val="24"/>
        </w:rPr>
      </w:pPr>
      <w:r w:rsidRPr="00150DB2">
        <w:rPr>
          <w:sz w:val="24"/>
          <w:szCs w:val="24"/>
        </w:rPr>
        <w:t>консультативную помощь семье в вопросах выбора оптимальной стратегии воспитания и приемов КРР с ребенком.</w:t>
      </w:r>
    </w:p>
    <w:p w:rsidR="00150DB2" w:rsidRPr="00150DB2" w:rsidRDefault="00150DB2" w:rsidP="00150DB2">
      <w:pPr>
        <w:pStyle w:val="TableParagraph"/>
        <w:tabs>
          <w:tab w:val="left" w:pos="0"/>
        </w:tabs>
        <w:ind w:left="0" w:firstLine="709"/>
        <w:jc w:val="both"/>
        <w:rPr>
          <w:sz w:val="24"/>
          <w:szCs w:val="24"/>
        </w:rPr>
      </w:pPr>
      <w:r w:rsidRPr="000961B3">
        <w:rPr>
          <w:b/>
          <w:i/>
          <w:sz w:val="24"/>
          <w:szCs w:val="24"/>
        </w:rPr>
        <w:t>Информационно-просветительская работа</w:t>
      </w:r>
      <w:r w:rsidRPr="00150DB2">
        <w:rPr>
          <w:sz w:val="24"/>
          <w:szCs w:val="24"/>
        </w:rPr>
        <w:t xml:space="preserve"> предусматривает:</w:t>
      </w:r>
    </w:p>
    <w:p w:rsidR="00150DB2" w:rsidRPr="00150DB2" w:rsidRDefault="00150DB2" w:rsidP="000F75E9">
      <w:pPr>
        <w:pStyle w:val="TableParagraph"/>
        <w:numPr>
          <w:ilvl w:val="0"/>
          <w:numId w:val="77"/>
        </w:numPr>
        <w:tabs>
          <w:tab w:val="left" w:pos="0"/>
        </w:tabs>
        <w:ind w:left="0" w:firstLine="709"/>
        <w:jc w:val="both"/>
        <w:rPr>
          <w:sz w:val="24"/>
          <w:szCs w:val="24"/>
        </w:rPr>
      </w:pPr>
      <w:r w:rsidRPr="00150DB2">
        <w:rPr>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150DB2" w:rsidRPr="00150DB2" w:rsidRDefault="00150DB2" w:rsidP="000F75E9">
      <w:pPr>
        <w:pStyle w:val="TableParagraph"/>
        <w:numPr>
          <w:ilvl w:val="0"/>
          <w:numId w:val="77"/>
        </w:numPr>
        <w:tabs>
          <w:tab w:val="left" w:pos="0"/>
        </w:tabs>
        <w:ind w:left="0" w:firstLine="709"/>
        <w:jc w:val="both"/>
        <w:rPr>
          <w:sz w:val="24"/>
          <w:szCs w:val="24"/>
        </w:rPr>
      </w:pPr>
      <w:r w:rsidRPr="00150DB2">
        <w:rPr>
          <w:sz w:val="24"/>
          <w:szCs w:val="24"/>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w:t>
      </w:r>
      <w:r w:rsidRPr="00150DB2">
        <w:rPr>
          <w:sz w:val="24"/>
          <w:szCs w:val="24"/>
        </w:rPr>
        <w:lastRenderedPageBreak/>
        <w:t>особенностей различных категорий обучающихся, в том числе с ОВЗ, трудностями в обучении и социализации.</w:t>
      </w:r>
    </w:p>
    <w:p w:rsidR="000961B3" w:rsidRDefault="00150DB2" w:rsidP="000961B3">
      <w:pPr>
        <w:pStyle w:val="TableParagraph"/>
        <w:tabs>
          <w:tab w:val="left" w:pos="0"/>
        </w:tabs>
        <w:ind w:left="0" w:firstLine="709"/>
        <w:jc w:val="both"/>
        <w:rPr>
          <w:sz w:val="24"/>
          <w:szCs w:val="24"/>
        </w:rPr>
      </w:pPr>
      <w:r w:rsidRPr="00150DB2">
        <w:rPr>
          <w:sz w:val="24"/>
          <w:szCs w:val="24"/>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w:t>
      </w:r>
      <w:r w:rsidR="000961B3">
        <w:rPr>
          <w:sz w:val="24"/>
          <w:szCs w:val="24"/>
        </w:rPr>
        <w:t>ованием ассистивных технологий.</w:t>
      </w:r>
    </w:p>
    <w:p w:rsidR="00150DB2" w:rsidRPr="00150DB2" w:rsidRDefault="00150DB2" w:rsidP="000961B3">
      <w:pPr>
        <w:pStyle w:val="TableParagraph"/>
        <w:tabs>
          <w:tab w:val="left" w:pos="0"/>
        </w:tabs>
        <w:ind w:left="0" w:firstLine="709"/>
        <w:jc w:val="both"/>
        <w:rPr>
          <w:sz w:val="24"/>
          <w:szCs w:val="24"/>
        </w:rPr>
      </w:pPr>
      <w:r w:rsidRPr="00150DB2">
        <w:rPr>
          <w:sz w:val="24"/>
          <w:szCs w:val="24"/>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150DB2" w:rsidRPr="00150DB2" w:rsidRDefault="00150DB2" w:rsidP="00150DB2">
      <w:pPr>
        <w:pStyle w:val="TableParagraph"/>
        <w:tabs>
          <w:tab w:val="left" w:pos="0"/>
        </w:tabs>
        <w:ind w:left="0" w:firstLine="709"/>
        <w:jc w:val="both"/>
        <w:rPr>
          <w:sz w:val="24"/>
          <w:szCs w:val="24"/>
        </w:rPr>
      </w:pPr>
      <w:r w:rsidRPr="000961B3">
        <w:rPr>
          <w:b/>
          <w:i/>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r w:rsidRPr="00150DB2">
        <w:rPr>
          <w:sz w:val="24"/>
          <w:szCs w:val="24"/>
        </w:rPr>
        <w:t>:</w:t>
      </w:r>
    </w:p>
    <w:p w:rsidR="00150DB2" w:rsidRPr="00150DB2" w:rsidRDefault="00150DB2" w:rsidP="000F75E9">
      <w:pPr>
        <w:pStyle w:val="TableParagraph"/>
        <w:numPr>
          <w:ilvl w:val="0"/>
          <w:numId w:val="78"/>
        </w:numPr>
        <w:tabs>
          <w:tab w:val="left" w:pos="0"/>
          <w:tab w:val="left" w:pos="709"/>
        </w:tabs>
        <w:ind w:left="0" w:firstLine="709"/>
        <w:jc w:val="both"/>
        <w:rPr>
          <w:sz w:val="24"/>
          <w:szCs w:val="24"/>
        </w:rPr>
      </w:pPr>
      <w:r w:rsidRPr="00150DB2">
        <w:rPr>
          <w:sz w:val="24"/>
          <w:szCs w:val="24"/>
        </w:rPr>
        <w:t>коррекция (развитие) коммуникативной, личностной, эмоционально-волевой сфер, познавательных процессов;</w:t>
      </w:r>
    </w:p>
    <w:p w:rsidR="00150DB2" w:rsidRPr="00150DB2" w:rsidRDefault="00150DB2" w:rsidP="000F75E9">
      <w:pPr>
        <w:pStyle w:val="TableParagraph"/>
        <w:numPr>
          <w:ilvl w:val="0"/>
          <w:numId w:val="78"/>
        </w:numPr>
        <w:tabs>
          <w:tab w:val="left" w:pos="0"/>
          <w:tab w:val="left" w:pos="709"/>
        </w:tabs>
        <w:ind w:left="0" w:firstLine="709"/>
        <w:jc w:val="both"/>
        <w:rPr>
          <w:sz w:val="24"/>
          <w:szCs w:val="24"/>
        </w:rPr>
      </w:pPr>
      <w:r w:rsidRPr="00150DB2">
        <w:rPr>
          <w:sz w:val="24"/>
          <w:szCs w:val="24"/>
        </w:rPr>
        <w:t>снижение тревожности;</w:t>
      </w:r>
    </w:p>
    <w:p w:rsidR="00150DB2" w:rsidRPr="00150DB2" w:rsidRDefault="00150DB2" w:rsidP="000F75E9">
      <w:pPr>
        <w:pStyle w:val="TableParagraph"/>
        <w:numPr>
          <w:ilvl w:val="0"/>
          <w:numId w:val="78"/>
        </w:numPr>
        <w:tabs>
          <w:tab w:val="left" w:pos="0"/>
          <w:tab w:val="left" w:pos="709"/>
        </w:tabs>
        <w:ind w:left="0" w:firstLine="709"/>
        <w:jc w:val="both"/>
        <w:rPr>
          <w:sz w:val="24"/>
          <w:szCs w:val="24"/>
        </w:rPr>
      </w:pPr>
      <w:r w:rsidRPr="00150DB2">
        <w:rPr>
          <w:sz w:val="24"/>
          <w:szCs w:val="24"/>
        </w:rPr>
        <w:t>помощь в разрешении поведенческих проблем;</w:t>
      </w:r>
    </w:p>
    <w:p w:rsidR="00150DB2" w:rsidRPr="00150DB2" w:rsidRDefault="00150DB2" w:rsidP="000F75E9">
      <w:pPr>
        <w:pStyle w:val="TableParagraph"/>
        <w:numPr>
          <w:ilvl w:val="0"/>
          <w:numId w:val="78"/>
        </w:numPr>
        <w:tabs>
          <w:tab w:val="left" w:pos="0"/>
          <w:tab w:val="left" w:pos="709"/>
        </w:tabs>
        <w:ind w:left="0" w:firstLine="709"/>
        <w:jc w:val="both"/>
        <w:rPr>
          <w:sz w:val="24"/>
          <w:szCs w:val="24"/>
        </w:rPr>
      </w:pPr>
      <w:r w:rsidRPr="00150DB2">
        <w:rPr>
          <w:sz w:val="24"/>
          <w:szCs w:val="24"/>
        </w:rPr>
        <w:t>создание условий для успешной социализации, оптимизация межличностного взаимодействия со взрослыми и сверстниками.</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w:t>
      </w:r>
      <w:r w:rsidR="000961B3">
        <w:rPr>
          <w:sz w:val="24"/>
          <w:szCs w:val="24"/>
        </w:rPr>
        <w:t>Ц</w:t>
      </w:r>
      <w:r w:rsidRPr="00150DB2">
        <w:rPr>
          <w:sz w:val="24"/>
          <w:szCs w:val="24"/>
        </w:rPr>
        <w:t>П</w:t>
      </w:r>
      <w:r w:rsidR="000961B3">
        <w:rPr>
          <w:sz w:val="24"/>
          <w:szCs w:val="24"/>
        </w:rPr>
        <w:t>М</w:t>
      </w:r>
      <w:r w:rsidRPr="00150DB2">
        <w:rPr>
          <w:sz w:val="24"/>
          <w:szCs w:val="24"/>
        </w:rPr>
        <w:t>ПК по результатам психологической и педагогической диагностики.</w:t>
      </w:r>
    </w:p>
    <w:p w:rsidR="00150DB2" w:rsidRPr="00150DB2" w:rsidRDefault="00150DB2" w:rsidP="00150DB2">
      <w:pPr>
        <w:pStyle w:val="TableParagraph"/>
        <w:tabs>
          <w:tab w:val="left" w:pos="0"/>
        </w:tabs>
        <w:ind w:left="0" w:firstLine="709"/>
        <w:jc w:val="both"/>
        <w:rPr>
          <w:sz w:val="24"/>
          <w:szCs w:val="24"/>
        </w:rPr>
      </w:pPr>
      <w:r w:rsidRPr="000961B3">
        <w:rPr>
          <w:b/>
          <w:i/>
          <w:sz w:val="24"/>
          <w:szCs w:val="24"/>
        </w:rPr>
        <w:t>Направленность КРР с одаренными обучающимися на дошкольном уровне образования</w:t>
      </w:r>
      <w:r w:rsidRPr="00150DB2">
        <w:rPr>
          <w:sz w:val="24"/>
          <w:szCs w:val="24"/>
        </w:rPr>
        <w:t>:</w:t>
      </w:r>
    </w:p>
    <w:p w:rsidR="00150DB2" w:rsidRPr="00150DB2" w:rsidRDefault="00150DB2" w:rsidP="000F75E9">
      <w:pPr>
        <w:pStyle w:val="TableParagraph"/>
        <w:numPr>
          <w:ilvl w:val="0"/>
          <w:numId w:val="79"/>
        </w:numPr>
        <w:tabs>
          <w:tab w:val="left" w:pos="0"/>
        </w:tabs>
        <w:ind w:left="0" w:firstLine="709"/>
        <w:jc w:val="both"/>
        <w:rPr>
          <w:sz w:val="24"/>
          <w:szCs w:val="24"/>
        </w:rPr>
      </w:pPr>
      <w:r w:rsidRPr="00150DB2">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150DB2" w:rsidRPr="00150DB2" w:rsidRDefault="00150DB2" w:rsidP="000F75E9">
      <w:pPr>
        <w:pStyle w:val="TableParagraph"/>
        <w:numPr>
          <w:ilvl w:val="0"/>
          <w:numId w:val="79"/>
        </w:numPr>
        <w:tabs>
          <w:tab w:val="left" w:pos="0"/>
        </w:tabs>
        <w:ind w:left="0" w:firstLine="709"/>
        <w:jc w:val="both"/>
        <w:rPr>
          <w:sz w:val="24"/>
          <w:szCs w:val="24"/>
        </w:rPr>
      </w:pPr>
      <w:r w:rsidRPr="00150DB2">
        <w:rPr>
          <w:sz w:val="24"/>
          <w:szCs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w:t>
      </w:r>
      <w:r w:rsidR="000961B3">
        <w:rPr>
          <w:sz w:val="24"/>
          <w:szCs w:val="24"/>
        </w:rPr>
        <w:t>образовательного учреждения</w:t>
      </w:r>
      <w:r w:rsidRPr="00150DB2">
        <w:rPr>
          <w:sz w:val="24"/>
          <w:szCs w:val="24"/>
        </w:rPr>
        <w:t>, так и в условиях семенного воспитания;</w:t>
      </w:r>
    </w:p>
    <w:p w:rsidR="00150DB2" w:rsidRPr="00150DB2" w:rsidRDefault="00150DB2" w:rsidP="000F75E9">
      <w:pPr>
        <w:pStyle w:val="TableParagraph"/>
        <w:numPr>
          <w:ilvl w:val="0"/>
          <w:numId w:val="79"/>
        </w:numPr>
        <w:tabs>
          <w:tab w:val="left" w:pos="0"/>
        </w:tabs>
        <w:ind w:left="0" w:firstLine="709"/>
        <w:jc w:val="both"/>
        <w:rPr>
          <w:sz w:val="24"/>
          <w:szCs w:val="24"/>
        </w:rPr>
      </w:pPr>
      <w:r w:rsidRPr="00150DB2">
        <w:rPr>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150DB2" w:rsidRPr="00150DB2" w:rsidRDefault="00150DB2" w:rsidP="000F75E9">
      <w:pPr>
        <w:pStyle w:val="TableParagraph"/>
        <w:numPr>
          <w:ilvl w:val="0"/>
          <w:numId w:val="79"/>
        </w:numPr>
        <w:tabs>
          <w:tab w:val="left" w:pos="0"/>
        </w:tabs>
        <w:ind w:left="0" w:firstLine="709"/>
        <w:jc w:val="both"/>
        <w:rPr>
          <w:sz w:val="24"/>
          <w:szCs w:val="24"/>
        </w:rPr>
      </w:pPr>
      <w:r w:rsidRPr="00150DB2">
        <w:rPr>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150DB2" w:rsidRPr="00150DB2" w:rsidRDefault="00150DB2" w:rsidP="000F75E9">
      <w:pPr>
        <w:pStyle w:val="TableParagraph"/>
        <w:numPr>
          <w:ilvl w:val="0"/>
          <w:numId w:val="79"/>
        </w:numPr>
        <w:tabs>
          <w:tab w:val="left" w:pos="0"/>
        </w:tabs>
        <w:ind w:left="0" w:firstLine="709"/>
        <w:jc w:val="both"/>
        <w:rPr>
          <w:sz w:val="24"/>
          <w:szCs w:val="24"/>
        </w:rPr>
      </w:pPr>
      <w:r w:rsidRPr="00150DB2">
        <w:rPr>
          <w:sz w:val="24"/>
          <w:szCs w:val="24"/>
        </w:rPr>
        <w:t>формирование коммуникативных навыков и развитие эмоциональной устойчивости;</w:t>
      </w:r>
    </w:p>
    <w:p w:rsidR="00150DB2" w:rsidRPr="00150DB2" w:rsidRDefault="00150DB2" w:rsidP="000F75E9">
      <w:pPr>
        <w:pStyle w:val="TableParagraph"/>
        <w:numPr>
          <w:ilvl w:val="0"/>
          <w:numId w:val="79"/>
        </w:numPr>
        <w:tabs>
          <w:tab w:val="left" w:pos="0"/>
        </w:tabs>
        <w:ind w:left="0" w:firstLine="709"/>
        <w:jc w:val="both"/>
        <w:rPr>
          <w:sz w:val="24"/>
          <w:szCs w:val="24"/>
        </w:rPr>
      </w:pPr>
      <w:r w:rsidRPr="00150DB2">
        <w:rPr>
          <w:sz w:val="24"/>
          <w:szCs w:val="24"/>
        </w:rPr>
        <w:lastRenderedPageBreak/>
        <w:t xml:space="preserve">организация предметно-развивающей, обогащенной образовательной среды в условиях </w:t>
      </w:r>
      <w:r w:rsidR="000961B3">
        <w:rPr>
          <w:sz w:val="24"/>
          <w:szCs w:val="24"/>
        </w:rPr>
        <w:t>образовательной организации</w:t>
      </w:r>
      <w:r w:rsidRPr="00150DB2">
        <w:rPr>
          <w:sz w:val="24"/>
          <w:szCs w:val="24"/>
        </w:rPr>
        <w:t>, благоприятную для развития различных видов способностей и одаренности.</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w:t>
      </w:r>
      <w:r w:rsidR="000961B3">
        <w:rPr>
          <w:sz w:val="24"/>
          <w:szCs w:val="24"/>
        </w:rPr>
        <w:t>Ц</w:t>
      </w:r>
      <w:r w:rsidRPr="00150DB2">
        <w:rPr>
          <w:sz w:val="24"/>
          <w:szCs w:val="24"/>
        </w:rPr>
        <w:t>П</w:t>
      </w:r>
      <w:r w:rsidR="000961B3">
        <w:rPr>
          <w:sz w:val="24"/>
          <w:szCs w:val="24"/>
        </w:rPr>
        <w:t>М</w:t>
      </w:r>
      <w:r w:rsidRPr="00150DB2">
        <w:rPr>
          <w:sz w:val="24"/>
          <w:szCs w:val="24"/>
        </w:rPr>
        <w:t>ПК по результатам психологической и педагогической диагностики.</w:t>
      </w:r>
    </w:p>
    <w:p w:rsidR="00150DB2" w:rsidRPr="000961B3" w:rsidRDefault="00150DB2" w:rsidP="00150DB2">
      <w:pPr>
        <w:pStyle w:val="TableParagraph"/>
        <w:tabs>
          <w:tab w:val="left" w:pos="0"/>
        </w:tabs>
        <w:ind w:left="0" w:firstLine="709"/>
        <w:jc w:val="both"/>
        <w:rPr>
          <w:b/>
          <w:i/>
          <w:sz w:val="24"/>
          <w:szCs w:val="24"/>
        </w:rPr>
      </w:pPr>
      <w:r w:rsidRPr="000961B3">
        <w:rPr>
          <w:b/>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150DB2" w:rsidRPr="00150DB2" w:rsidRDefault="00150DB2" w:rsidP="000F75E9">
      <w:pPr>
        <w:pStyle w:val="TableParagraph"/>
        <w:numPr>
          <w:ilvl w:val="0"/>
          <w:numId w:val="80"/>
        </w:numPr>
        <w:tabs>
          <w:tab w:val="left" w:pos="0"/>
        </w:tabs>
        <w:ind w:left="0" w:firstLine="709"/>
        <w:jc w:val="both"/>
        <w:rPr>
          <w:sz w:val="24"/>
          <w:szCs w:val="24"/>
        </w:rPr>
      </w:pPr>
      <w:r w:rsidRPr="00150DB2">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150DB2" w:rsidRPr="00150DB2" w:rsidRDefault="00150DB2" w:rsidP="000F75E9">
      <w:pPr>
        <w:pStyle w:val="TableParagraph"/>
        <w:numPr>
          <w:ilvl w:val="0"/>
          <w:numId w:val="80"/>
        </w:numPr>
        <w:tabs>
          <w:tab w:val="left" w:pos="0"/>
        </w:tabs>
        <w:ind w:left="0" w:firstLine="709"/>
        <w:jc w:val="both"/>
        <w:rPr>
          <w:sz w:val="24"/>
          <w:szCs w:val="24"/>
        </w:rPr>
      </w:pPr>
      <w:r w:rsidRPr="00150DB2">
        <w:rPr>
          <w:sz w:val="24"/>
          <w:szCs w:val="24"/>
        </w:rPr>
        <w:t>формирование уверенного поведения и социальной успешности;</w:t>
      </w:r>
    </w:p>
    <w:p w:rsidR="00150DB2" w:rsidRPr="00150DB2" w:rsidRDefault="00150DB2" w:rsidP="000F75E9">
      <w:pPr>
        <w:pStyle w:val="TableParagraph"/>
        <w:numPr>
          <w:ilvl w:val="0"/>
          <w:numId w:val="80"/>
        </w:numPr>
        <w:tabs>
          <w:tab w:val="left" w:pos="0"/>
        </w:tabs>
        <w:ind w:left="0" w:firstLine="709"/>
        <w:jc w:val="both"/>
        <w:rPr>
          <w:sz w:val="24"/>
          <w:szCs w:val="24"/>
        </w:rPr>
      </w:pPr>
      <w:r w:rsidRPr="00150DB2">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150DB2" w:rsidRPr="00150DB2" w:rsidRDefault="00150DB2" w:rsidP="000F75E9">
      <w:pPr>
        <w:pStyle w:val="TableParagraph"/>
        <w:numPr>
          <w:ilvl w:val="0"/>
          <w:numId w:val="80"/>
        </w:numPr>
        <w:tabs>
          <w:tab w:val="left" w:pos="0"/>
        </w:tabs>
        <w:ind w:left="0" w:firstLine="709"/>
        <w:jc w:val="both"/>
        <w:rPr>
          <w:sz w:val="24"/>
          <w:szCs w:val="24"/>
        </w:rPr>
      </w:pPr>
      <w:r w:rsidRPr="00150DB2">
        <w:rPr>
          <w:sz w:val="24"/>
          <w:szCs w:val="24"/>
        </w:rPr>
        <w:t>создание атмосферы доброжелательности, заботы и уважения по отношению к ребенку.</w:t>
      </w:r>
    </w:p>
    <w:p w:rsidR="00150DB2" w:rsidRPr="00150DB2" w:rsidRDefault="00150DB2" w:rsidP="000961B3">
      <w:pPr>
        <w:pStyle w:val="TableParagraph"/>
        <w:tabs>
          <w:tab w:val="left" w:pos="0"/>
        </w:tabs>
        <w:ind w:left="0" w:firstLine="709"/>
        <w:jc w:val="both"/>
        <w:rPr>
          <w:sz w:val="24"/>
          <w:szCs w:val="24"/>
        </w:rPr>
      </w:pPr>
      <w:r w:rsidRPr="00150DB2">
        <w:rPr>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r w:rsidR="000961B3">
        <w:rPr>
          <w:sz w:val="24"/>
          <w:szCs w:val="24"/>
        </w:rPr>
        <w:t xml:space="preserve"> </w:t>
      </w:r>
      <w:r w:rsidRPr="00150DB2">
        <w:rPr>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w:t>
      </w:r>
      <w:r w:rsidR="000961B3">
        <w:rPr>
          <w:sz w:val="24"/>
          <w:szCs w:val="24"/>
        </w:rPr>
        <w:t>Ц</w:t>
      </w:r>
      <w:r w:rsidRPr="00150DB2">
        <w:rPr>
          <w:sz w:val="24"/>
          <w:szCs w:val="24"/>
        </w:rPr>
        <w:t>П</w:t>
      </w:r>
      <w:r w:rsidR="000961B3">
        <w:rPr>
          <w:sz w:val="24"/>
          <w:szCs w:val="24"/>
        </w:rPr>
        <w:t>М</w:t>
      </w:r>
      <w:r w:rsidRPr="00150DB2">
        <w:rPr>
          <w:sz w:val="24"/>
          <w:szCs w:val="24"/>
        </w:rPr>
        <w:t>ПК по результатам психологической диагностики или по запросу родителей (законных представителей) ребенка.</w:t>
      </w:r>
    </w:p>
    <w:p w:rsidR="00150DB2" w:rsidRPr="00150DB2" w:rsidRDefault="00150DB2" w:rsidP="00150DB2">
      <w:pPr>
        <w:pStyle w:val="TableParagraph"/>
        <w:tabs>
          <w:tab w:val="left" w:pos="0"/>
        </w:tabs>
        <w:ind w:left="0" w:firstLine="709"/>
        <w:jc w:val="both"/>
        <w:rPr>
          <w:sz w:val="24"/>
          <w:szCs w:val="24"/>
        </w:rPr>
      </w:pPr>
      <w:r w:rsidRPr="00150DB2">
        <w:rPr>
          <w:sz w:val="24"/>
          <w:szCs w:val="24"/>
        </w:rPr>
        <w:t xml:space="preserve"> </w:t>
      </w:r>
      <w:r w:rsidRPr="00AE49D6">
        <w:rPr>
          <w:b/>
          <w:i/>
          <w:sz w:val="24"/>
          <w:szCs w:val="24"/>
        </w:rPr>
        <w:t>К целевой группе обучающихся "группы риска"</w:t>
      </w:r>
      <w:r w:rsidRPr="00150DB2">
        <w:rPr>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150DB2" w:rsidRPr="00985C10" w:rsidRDefault="00150DB2" w:rsidP="00150DB2">
      <w:pPr>
        <w:pStyle w:val="TableParagraph"/>
        <w:tabs>
          <w:tab w:val="left" w:pos="0"/>
        </w:tabs>
        <w:ind w:left="0" w:firstLine="709"/>
        <w:jc w:val="both"/>
        <w:rPr>
          <w:b/>
          <w:i/>
          <w:sz w:val="24"/>
          <w:szCs w:val="24"/>
        </w:rPr>
      </w:pPr>
      <w:r w:rsidRPr="00150DB2">
        <w:rPr>
          <w:sz w:val="24"/>
          <w:szCs w:val="24"/>
        </w:rPr>
        <w:t xml:space="preserve"> </w:t>
      </w:r>
      <w:r w:rsidRPr="00985C10">
        <w:rPr>
          <w:b/>
          <w:i/>
          <w:sz w:val="24"/>
          <w:szCs w:val="24"/>
        </w:rPr>
        <w:t>Направленность КРР с обучающимися, имеющими девиации развития и поведения на дошкольном уровне образования:</w:t>
      </w:r>
    </w:p>
    <w:p w:rsidR="00150DB2" w:rsidRPr="00150DB2" w:rsidRDefault="00150DB2" w:rsidP="000F75E9">
      <w:pPr>
        <w:pStyle w:val="TableParagraph"/>
        <w:numPr>
          <w:ilvl w:val="0"/>
          <w:numId w:val="81"/>
        </w:numPr>
        <w:tabs>
          <w:tab w:val="left" w:pos="0"/>
        </w:tabs>
        <w:ind w:left="0" w:firstLine="709"/>
        <w:jc w:val="both"/>
        <w:rPr>
          <w:sz w:val="24"/>
          <w:szCs w:val="24"/>
        </w:rPr>
      </w:pPr>
      <w:r w:rsidRPr="00150DB2">
        <w:rPr>
          <w:sz w:val="24"/>
          <w:szCs w:val="24"/>
        </w:rPr>
        <w:t>коррекция (развитие) социально-коммуникативной, личностной, эмоционально-волевой сферы;</w:t>
      </w:r>
    </w:p>
    <w:p w:rsidR="00150DB2" w:rsidRPr="00150DB2" w:rsidRDefault="00150DB2" w:rsidP="000F75E9">
      <w:pPr>
        <w:pStyle w:val="TableParagraph"/>
        <w:numPr>
          <w:ilvl w:val="0"/>
          <w:numId w:val="81"/>
        </w:numPr>
        <w:tabs>
          <w:tab w:val="left" w:pos="0"/>
        </w:tabs>
        <w:ind w:left="0" w:firstLine="709"/>
        <w:jc w:val="both"/>
        <w:rPr>
          <w:sz w:val="24"/>
          <w:szCs w:val="24"/>
        </w:rPr>
      </w:pPr>
      <w:r w:rsidRPr="00150DB2">
        <w:rPr>
          <w:sz w:val="24"/>
          <w:szCs w:val="24"/>
        </w:rPr>
        <w:t>помощь в решении поведенческих проблем;</w:t>
      </w:r>
    </w:p>
    <w:p w:rsidR="00150DB2" w:rsidRPr="00150DB2" w:rsidRDefault="00150DB2" w:rsidP="000F75E9">
      <w:pPr>
        <w:pStyle w:val="TableParagraph"/>
        <w:numPr>
          <w:ilvl w:val="0"/>
          <w:numId w:val="81"/>
        </w:numPr>
        <w:tabs>
          <w:tab w:val="left" w:pos="0"/>
        </w:tabs>
        <w:ind w:left="0" w:firstLine="709"/>
        <w:jc w:val="both"/>
        <w:rPr>
          <w:sz w:val="24"/>
          <w:szCs w:val="24"/>
        </w:rPr>
      </w:pPr>
      <w:r w:rsidRPr="00150DB2">
        <w:rPr>
          <w:sz w:val="24"/>
          <w:szCs w:val="24"/>
        </w:rPr>
        <w:t>формирование адекватных, социально-приемлемых способов поведения;</w:t>
      </w:r>
    </w:p>
    <w:p w:rsidR="00150DB2" w:rsidRPr="00150DB2" w:rsidRDefault="00150DB2" w:rsidP="000F75E9">
      <w:pPr>
        <w:pStyle w:val="TableParagraph"/>
        <w:numPr>
          <w:ilvl w:val="0"/>
          <w:numId w:val="81"/>
        </w:numPr>
        <w:tabs>
          <w:tab w:val="left" w:pos="0"/>
        </w:tabs>
        <w:ind w:left="0" w:firstLine="709"/>
        <w:jc w:val="both"/>
        <w:rPr>
          <w:sz w:val="24"/>
          <w:szCs w:val="24"/>
        </w:rPr>
      </w:pPr>
      <w:r w:rsidRPr="00150DB2">
        <w:rPr>
          <w:sz w:val="24"/>
          <w:szCs w:val="24"/>
        </w:rPr>
        <w:t>развитие рефлексивных способностей;</w:t>
      </w:r>
    </w:p>
    <w:p w:rsidR="00150DB2" w:rsidRPr="00150DB2" w:rsidRDefault="00150DB2" w:rsidP="000F75E9">
      <w:pPr>
        <w:pStyle w:val="TableParagraph"/>
        <w:numPr>
          <w:ilvl w:val="0"/>
          <w:numId w:val="81"/>
        </w:numPr>
        <w:tabs>
          <w:tab w:val="left" w:pos="0"/>
        </w:tabs>
        <w:ind w:left="0" w:firstLine="709"/>
        <w:jc w:val="both"/>
        <w:rPr>
          <w:sz w:val="24"/>
          <w:szCs w:val="24"/>
        </w:rPr>
      </w:pPr>
      <w:r w:rsidRPr="00150DB2">
        <w:rPr>
          <w:sz w:val="24"/>
          <w:szCs w:val="24"/>
        </w:rPr>
        <w:t>совершенствование способов саморегуляции.</w:t>
      </w:r>
    </w:p>
    <w:p w:rsidR="00150DB2" w:rsidRDefault="00150DB2" w:rsidP="00150DB2">
      <w:pPr>
        <w:pStyle w:val="TableParagraph"/>
        <w:tabs>
          <w:tab w:val="left" w:pos="0"/>
        </w:tabs>
        <w:ind w:left="0" w:firstLine="709"/>
        <w:jc w:val="both"/>
        <w:rPr>
          <w:sz w:val="24"/>
          <w:szCs w:val="24"/>
        </w:rPr>
      </w:pPr>
      <w:r w:rsidRPr="00150DB2">
        <w:rPr>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w:t>
      </w:r>
      <w:r w:rsidR="00AE49D6">
        <w:rPr>
          <w:sz w:val="24"/>
          <w:szCs w:val="24"/>
        </w:rPr>
        <w:t>к</w:t>
      </w:r>
      <w:r w:rsidRPr="00150DB2">
        <w:rPr>
          <w:sz w:val="24"/>
          <w:szCs w:val="24"/>
        </w:rPr>
        <w:t xml:space="preserve"> по результатам психологической диагностики или по обоснованному запросу педагога и (или) родителей (законных представителей).</w:t>
      </w:r>
    </w:p>
    <w:p w:rsidR="002F1AF6" w:rsidRDefault="002F1AF6" w:rsidP="00AE49D6">
      <w:pPr>
        <w:pStyle w:val="TableParagraph"/>
        <w:spacing w:line="273" w:lineRule="exact"/>
        <w:jc w:val="center"/>
        <w:rPr>
          <w:b/>
          <w:sz w:val="24"/>
        </w:rPr>
      </w:pPr>
    </w:p>
    <w:p w:rsidR="003263A3" w:rsidRPr="002F1AF6" w:rsidRDefault="003263A3" w:rsidP="002F1AF6">
      <w:pPr>
        <w:pStyle w:val="TableParagraph"/>
        <w:ind w:left="0" w:firstLine="709"/>
        <w:jc w:val="both"/>
        <w:rPr>
          <w:b/>
          <w:i/>
          <w:sz w:val="24"/>
          <w:szCs w:val="24"/>
        </w:rPr>
      </w:pPr>
      <w:r w:rsidRPr="002F1AF6">
        <w:rPr>
          <w:b/>
          <w:i/>
          <w:sz w:val="24"/>
          <w:szCs w:val="24"/>
        </w:rPr>
        <w:t>Направления и задачи коррекционно-развивающей работы в части, формируемой участниками образовательных отношений</w:t>
      </w:r>
    </w:p>
    <w:p w:rsidR="003263A3" w:rsidRPr="002F1AF6" w:rsidRDefault="003263A3" w:rsidP="002F1AF6">
      <w:pPr>
        <w:pStyle w:val="TableParagraph"/>
        <w:ind w:left="0" w:firstLine="709"/>
        <w:jc w:val="both"/>
        <w:rPr>
          <w:sz w:val="24"/>
          <w:szCs w:val="24"/>
        </w:rPr>
      </w:pPr>
      <w:r w:rsidRPr="002F1AF6">
        <w:rPr>
          <w:sz w:val="24"/>
          <w:szCs w:val="24"/>
        </w:rPr>
        <w:t xml:space="preserve">Зачисление детей с нарушениями речи в логопункт, либо направление воспитанников, нуждающихся в индивидуальных коррекционных занятиях к педагогу – психологу осуществляется на основании заключения психолого – педагогического </w:t>
      </w:r>
      <w:r w:rsidRPr="002F1AF6">
        <w:rPr>
          <w:sz w:val="24"/>
          <w:szCs w:val="24"/>
        </w:rPr>
        <w:lastRenderedPageBreak/>
        <w:t>консилиума образовательного учреждения. ППк осуществляет свою деятельность в соответствии с действующим федеральным и региональным законодательством.</w:t>
      </w:r>
    </w:p>
    <w:p w:rsidR="003D0332" w:rsidRPr="002F1AF6" w:rsidRDefault="003263A3" w:rsidP="002F1AF6">
      <w:pPr>
        <w:pStyle w:val="TableParagraph"/>
        <w:ind w:left="0" w:firstLine="709"/>
        <w:jc w:val="both"/>
        <w:rPr>
          <w:sz w:val="24"/>
          <w:szCs w:val="24"/>
        </w:rPr>
      </w:pPr>
      <w:r w:rsidRPr="002F1AF6">
        <w:rPr>
          <w:sz w:val="24"/>
          <w:szCs w:val="24"/>
        </w:rPr>
        <w:t>Направление детей на обследование ППк производится по инициативе родителей (законных представителей) или с согласия родителей (законных</w:t>
      </w:r>
      <w:r w:rsidR="003D29C7" w:rsidRPr="002F1AF6">
        <w:rPr>
          <w:sz w:val="24"/>
          <w:szCs w:val="24"/>
        </w:rPr>
        <w:t xml:space="preserve"> представителей)</w:t>
      </w:r>
      <w:r w:rsidR="003D29C7" w:rsidRPr="002F1AF6">
        <w:rPr>
          <w:sz w:val="24"/>
          <w:szCs w:val="24"/>
        </w:rPr>
        <w:tab/>
        <w:t>по инициативе</w:t>
      </w:r>
      <w:r w:rsidR="003D29C7" w:rsidRPr="002F1AF6">
        <w:rPr>
          <w:sz w:val="24"/>
          <w:szCs w:val="24"/>
        </w:rPr>
        <w:tab/>
        <w:t>учителя-логопеда,</w:t>
      </w:r>
      <w:r w:rsidR="003D29C7" w:rsidRPr="002F1AF6">
        <w:rPr>
          <w:sz w:val="24"/>
          <w:szCs w:val="24"/>
        </w:rPr>
        <w:tab/>
        <w:t>педагога – психолога, воспитателя.</w:t>
      </w:r>
    </w:p>
    <w:p w:rsidR="003D29C7" w:rsidRPr="002F1AF6" w:rsidRDefault="00431746" w:rsidP="002F1AF6">
      <w:pPr>
        <w:pStyle w:val="TableParagraph"/>
        <w:ind w:left="0" w:firstLine="709"/>
        <w:jc w:val="both"/>
        <w:rPr>
          <w:b/>
          <w:i/>
          <w:sz w:val="24"/>
          <w:szCs w:val="24"/>
        </w:rPr>
      </w:pPr>
      <w:r w:rsidRPr="002F1AF6">
        <w:rPr>
          <w:b/>
          <w:i/>
          <w:sz w:val="24"/>
          <w:szCs w:val="24"/>
        </w:rPr>
        <w:t>Осн</w:t>
      </w:r>
      <w:r w:rsidR="009C4CE5" w:rsidRPr="002F1AF6">
        <w:rPr>
          <w:b/>
          <w:i/>
          <w:sz w:val="24"/>
          <w:szCs w:val="24"/>
        </w:rPr>
        <w:t>овные направления деятельности л</w:t>
      </w:r>
      <w:r w:rsidRPr="002F1AF6">
        <w:rPr>
          <w:b/>
          <w:i/>
          <w:sz w:val="24"/>
          <w:szCs w:val="24"/>
        </w:rPr>
        <w:t>огопункта</w:t>
      </w:r>
    </w:p>
    <w:p w:rsidR="00431746" w:rsidRPr="002F1AF6" w:rsidRDefault="00431746" w:rsidP="002F1AF6">
      <w:pPr>
        <w:pStyle w:val="TableParagraph"/>
        <w:ind w:left="0" w:firstLine="709"/>
        <w:jc w:val="both"/>
        <w:rPr>
          <w:sz w:val="24"/>
          <w:szCs w:val="24"/>
        </w:rPr>
      </w:pPr>
      <w:r w:rsidRPr="002F1AF6">
        <w:rPr>
          <w:b/>
          <w:i/>
          <w:sz w:val="24"/>
          <w:szCs w:val="24"/>
        </w:rPr>
        <w:t xml:space="preserve">Цели </w:t>
      </w:r>
      <w:r w:rsidRPr="002F1AF6">
        <w:rPr>
          <w:sz w:val="24"/>
          <w:szCs w:val="24"/>
        </w:rPr>
        <w:t>деятельности учителя</w:t>
      </w:r>
      <w:r w:rsidR="00EA7566" w:rsidRPr="002F1AF6">
        <w:rPr>
          <w:sz w:val="24"/>
          <w:szCs w:val="24"/>
        </w:rPr>
        <w:t>-</w:t>
      </w:r>
      <w:r w:rsidRPr="002F1AF6">
        <w:rPr>
          <w:sz w:val="24"/>
          <w:szCs w:val="24"/>
        </w:rPr>
        <w:t xml:space="preserve"> логопеда:</w:t>
      </w:r>
    </w:p>
    <w:p w:rsidR="00431746" w:rsidRPr="002F1AF6" w:rsidRDefault="00431746" w:rsidP="000F75E9">
      <w:pPr>
        <w:pStyle w:val="TableParagraph"/>
        <w:numPr>
          <w:ilvl w:val="0"/>
          <w:numId w:val="82"/>
        </w:numPr>
        <w:ind w:left="0" w:firstLine="709"/>
        <w:jc w:val="both"/>
        <w:rPr>
          <w:sz w:val="24"/>
          <w:szCs w:val="24"/>
        </w:rPr>
      </w:pPr>
      <w:r w:rsidRPr="002F1AF6">
        <w:rPr>
          <w:sz w:val="24"/>
          <w:szCs w:val="24"/>
        </w:rPr>
        <w:t>своевременная систематическая медико – психолого-педагогическая помощь детям, нуждающимся в коррекционной помощи;</w:t>
      </w:r>
    </w:p>
    <w:p w:rsidR="00431746" w:rsidRPr="002F1AF6" w:rsidRDefault="00431746" w:rsidP="000F75E9">
      <w:pPr>
        <w:pStyle w:val="TableParagraph"/>
        <w:numPr>
          <w:ilvl w:val="0"/>
          <w:numId w:val="82"/>
        </w:numPr>
        <w:ind w:left="0" w:firstLine="709"/>
        <w:jc w:val="both"/>
        <w:rPr>
          <w:sz w:val="24"/>
          <w:szCs w:val="24"/>
        </w:rPr>
      </w:pPr>
      <w:r w:rsidRPr="002F1AF6">
        <w:rPr>
          <w:sz w:val="24"/>
          <w:szCs w:val="24"/>
        </w:rPr>
        <w:t>консультативно-методическая поддержка их родителей в организации воспитания и обучения ребёнка;</w:t>
      </w:r>
    </w:p>
    <w:p w:rsidR="00431746" w:rsidRPr="002F1AF6" w:rsidRDefault="00431746" w:rsidP="000F75E9">
      <w:pPr>
        <w:pStyle w:val="TableParagraph"/>
        <w:numPr>
          <w:ilvl w:val="0"/>
          <w:numId w:val="82"/>
        </w:numPr>
        <w:ind w:left="0" w:firstLine="709"/>
        <w:jc w:val="both"/>
        <w:rPr>
          <w:sz w:val="24"/>
          <w:szCs w:val="24"/>
        </w:rPr>
      </w:pPr>
      <w:r w:rsidRPr="002F1AF6">
        <w:rPr>
          <w:sz w:val="24"/>
          <w:szCs w:val="24"/>
        </w:rPr>
        <w:t>социальная</w:t>
      </w:r>
      <w:r w:rsidRPr="002F1AF6">
        <w:rPr>
          <w:sz w:val="24"/>
          <w:szCs w:val="24"/>
        </w:rPr>
        <w:tab/>
        <w:t>адаптация детей, нуждающихся в</w:t>
      </w:r>
      <w:r w:rsidRPr="002F1AF6">
        <w:rPr>
          <w:sz w:val="24"/>
          <w:szCs w:val="24"/>
        </w:rPr>
        <w:tab/>
        <w:t>коррекционной помощи, формирование у них предпосылок учебной деятельности.</w:t>
      </w:r>
    </w:p>
    <w:p w:rsidR="00EA7566" w:rsidRPr="002F1AF6" w:rsidRDefault="00EA7566" w:rsidP="002F1AF6">
      <w:pPr>
        <w:pStyle w:val="TableParagraph"/>
        <w:ind w:left="0" w:firstLine="709"/>
        <w:jc w:val="both"/>
        <w:rPr>
          <w:sz w:val="24"/>
          <w:szCs w:val="24"/>
        </w:rPr>
      </w:pPr>
      <w:r w:rsidRPr="002F1AF6">
        <w:rPr>
          <w:sz w:val="24"/>
          <w:szCs w:val="24"/>
        </w:rPr>
        <w:t xml:space="preserve">Основные </w:t>
      </w:r>
      <w:r w:rsidRPr="002F1AF6">
        <w:rPr>
          <w:b/>
          <w:i/>
          <w:sz w:val="24"/>
          <w:szCs w:val="24"/>
        </w:rPr>
        <w:t xml:space="preserve">задачи </w:t>
      </w:r>
      <w:r w:rsidRPr="002F1AF6">
        <w:rPr>
          <w:sz w:val="24"/>
          <w:szCs w:val="24"/>
        </w:rPr>
        <w:t>деятельности  учителя – логопеда:</w:t>
      </w:r>
    </w:p>
    <w:p w:rsidR="00EA7566" w:rsidRPr="002F1AF6" w:rsidRDefault="00EA7566" w:rsidP="000F75E9">
      <w:pPr>
        <w:pStyle w:val="TableParagraph"/>
        <w:numPr>
          <w:ilvl w:val="0"/>
          <w:numId w:val="83"/>
        </w:numPr>
        <w:ind w:left="0" w:firstLine="709"/>
        <w:jc w:val="both"/>
        <w:rPr>
          <w:sz w:val="24"/>
          <w:szCs w:val="24"/>
        </w:rPr>
      </w:pPr>
      <w:r w:rsidRPr="002F1AF6">
        <w:rPr>
          <w:sz w:val="24"/>
          <w:szCs w:val="24"/>
        </w:rPr>
        <w:t>формирование коммуникативных способностей;</w:t>
      </w:r>
    </w:p>
    <w:p w:rsidR="00EA7566" w:rsidRPr="002F1AF6" w:rsidRDefault="00EA7566" w:rsidP="000F75E9">
      <w:pPr>
        <w:pStyle w:val="TableParagraph"/>
        <w:numPr>
          <w:ilvl w:val="0"/>
          <w:numId w:val="83"/>
        </w:numPr>
        <w:ind w:left="0" w:firstLine="709"/>
        <w:jc w:val="both"/>
        <w:rPr>
          <w:sz w:val="24"/>
          <w:szCs w:val="24"/>
        </w:rPr>
      </w:pPr>
      <w:r w:rsidRPr="002F1AF6">
        <w:rPr>
          <w:sz w:val="24"/>
          <w:szCs w:val="24"/>
        </w:rPr>
        <w:t>формирование умения сотрудничать;</w:t>
      </w:r>
    </w:p>
    <w:p w:rsidR="00EA7566" w:rsidRPr="002F1AF6" w:rsidRDefault="00EA7566" w:rsidP="000F75E9">
      <w:pPr>
        <w:pStyle w:val="TableParagraph"/>
        <w:numPr>
          <w:ilvl w:val="0"/>
          <w:numId w:val="83"/>
        </w:numPr>
        <w:ind w:left="0" w:firstLine="709"/>
        <w:jc w:val="both"/>
        <w:rPr>
          <w:sz w:val="24"/>
          <w:szCs w:val="24"/>
        </w:rPr>
      </w:pPr>
      <w:r w:rsidRPr="002F1AF6">
        <w:rPr>
          <w:sz w:val="24"/>
          <w:szCs w:val="24"/>
        </w:rPr>
        <w:t>осуществление необходимой коррекции нарушений речи детей;</w:t>
      </w:r>
    </w:p>
    <w:p w:rsidR="00EA7566" w:rsidRPr="002F1AF6" w:rsidRDefault="00EA7566" w:rsidP="000F75E9">
      <w:pPr>
        <w:pStyle w:val="TableParagraph"/>
        <w:numPr>
          <w:ilvl w:val="0"/>
          <w:numId w:val="83"/>
        </w:numPr>
        <w:ind w:left="0" w:firstLine="709"/>
        <w:jc w:val="both"/>
        <w:rPr>
          <w:sz w:val="24"/>
          <w:szCs w:val="24"/>
        </w:rPr>
      </w:pPr>
      <w:r w:rsidRPr="002F1AF6">
        <w:rPr>
          <w:sz w:val="24"/>
          <w:szCs w:val="24"/>
        </w:rPr>
        <w:t>обеспечение равных стартовых возможностей при поступлении детей, нуждающихся в коррекционной помощи в общеобразовательные школы;</w:t>
      </w:r>
    </w:p>
    <w:p w:rsidR="00EA7566" w:rsidRPr="002F1AF6" w:rsidRDefault="00EA7566" w:rsidP="000F75E9">
      <w:pPr>
        <w:pStyle w:val="TableParagraph"/>
        <w:numPr>
          <w:ilvl w:val="0"/>
          <w:numId w:val="83"/>
        </w:numPr>
        <w:ind w:left="0" w:firstLine="709"/>
        <w:jc w:val="both"/>
        <w:rPr>
          <w:sz w:val="24"/>
          <w:szCs w:val="24"/>
        </w:rPr>
      </w:pPr>
      <w:r w:rsidRPr="002F1AF6">
        <w:rPr>
          <w:sz w:val="24"/>
          <w:szCs w:val="24"/>
        </w:rPr>
        <w:t>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w:t>
      </w:r>
    </w:p>
    <w:p w:rsidR="00EA7566" w:rsidRPr="002F1AF6" w:rsidRDefault="00EA7566" w:rsidP="002F1AF6">
      <w:pPr>
        <w:pStyle w:val="TableParagraph"/>
        <w:ind w:left="0" w:firstLine="709"/>
        <w:jc w:val="both"/>
        <w:rPr>
          <w:sz w:val="24"/>
          <w:szCs w:val="24"/>
        </w:rPr>
      </w:pPr>
      <w:r w:rsidRPr="002F1AF6">
        <w:rPr>
          <w:sz w:val="24"/>
          <w:szCs w:val="24"/>
        </w:rPr>
        <w:t>Приоритетные направления работы с детьми:</w:t>
      </w:r>
    </w:p>
    <w:p w:rsidR="00EA7566" w:rsidRPr="002F1AF6" w:rsidRDefault="00EA7566" w:rsidP="000F75E9">
      <w:pPr>
        <w:pStyle w:val="TableParagraph"/>
        <w:numPr>
          <w:ilvl w:val="0"/>
          <w:numId w:val="84"/>
        </w:numPr>
        <w:ind w:left="0" w:firstLine="709"/>
        <w:jc w:val="both"/>
        <w:rPr>
          <w:sz w:val="24"/>
          <w:szCs w:val="24"/>
        </w:rPr>
      </w:pPr>
      <w:r w:rsidRPr="002F1AF6">
        <w:rPr>
          <w:sz w:val="24"/>
          <w:szCs w:val="24"/>
        </w:rPr>
        <w:t>логопедическая коррекция дефекта;</w:t>
      </w:r>
    </w:p>
    <w:p w:rsidR="00EA7566" w:rsidRPr="002F1AF6" w:rsidRDefault="00EA7566" w:rsidP="000F75E9">
      <w:pPr>
        <w:pStyle w:val="TableParagraph"/>
        <w:numPr>
          <w:ilvl w:val="0"/>
          <w:numId w:val="84"/>
        </w:numPr>
        <w:ind w:left="0" w:firstLine="709"/>
        <w:jc w:val="both"/>
        <w:rPr>
          <w:sz w:val="24"/>
          <w:szCs w:val="24"/>
        </w:rPr>
      </w:pPr>
      <w:r w:rsidRPr="002F1AF6">
        <w:rPr>
          <w:sz w:val="24"/>
          <w:szCs w:val="24"/>
        </w:rPr>
        <w:t>социальная адаптация с последующей интеграцией в общеобразовательную школу;</w:t>
      </w:r>
    </w:p>
    <w:p w:rsidR="00EA7566" w:rsidRPr="002F1AF6" w:rsidRDefault="00EA7566" w:rsidP="000F75E9">
      <w:pPr>
        <w:pStyle w:val="TableParagraph"/>
        <w:numPr>
          <w:ilvl w:val="0"/>
          <w:numId w:val="84"/>
        </w:numPr>
        <w:ind w:left="0" w:firstLine="709"/>
        <w:jc w:val="both"/>
        <w:rPr>
          <w:sz w:val="24"/>
          <w:szCs w:val="24"/>
        </w:rPr>
      </w:pPr>
      <w:r w:rsidRPr="002F1AF6">
        <w:rPr>
          <w:sz w:val="24"/>
          <w:szCs w:val="24"/>
        </w:rPr>
        <w:t>развитие речи и речевого общения (решение в единстве задач языкового и коммуникативного развития).</w:t>
      </w:r>
    </w:p>
    <w:p w:rsidR="00EA7566" w:rsidRPr="002F1AF6" w:rsidRDefault="00EA7566" w:rsidP="002F1AF6">
      <w:pPr>
        <w:pStyle w:val="TableParagraph"/>
        <w:ind w:left="0" w:firstLine="709"/>
        <w:jc w:val="both"/>
        <w:rPr>
          <w:sz w:val="24"/>
          <w:szCs w:val="24"/>
        </w:rPr>
      </w:pPr>
      <w:r w:rsidRPr="002F1AF6">
        <w:rPr>
          <w:b/>
          <w:i/>
          <w:sz w:val="24"/>
          <w:szCs w:val="24"/>
        </w:rPr>
        <w:t>Образовательный процесс включает</w:t>
      </w:r>
      <w:r w:rsidRPr="002F1AF6">
        <w:rPr>
          <w:sz w:val="24"/>
          <w:szCs w:val="24"/>
        </w:rPr>
        <w:t>:</w:t>
      </w:r>
    </w:p>
    <w:p w:rsidR="00EA7566" w:rsidRPr="002F1AF6" w:rsidRDefault="00EA7566" w:rsidP="000F75E9">
      <w:pPr>
        <w:pStyle w:val="TableParagraph"/>
        <w:numPr>
          <w:ilvl w:val="0"/>
          <w:numId w:val="85"/>
        </w:numPr>
        <w:ind w:left="0" w:firstLine="709"/>
        <w:jc w:val="both"/>
        <w:rPr>
          <w:sz w:val="24"/>
          <w:szCs w:val="24"/>
        </w:rPr>
      </w:pPr>
      <w:r w:rsidRPr="002F1AF6">
        <w:rPr>
          <w:sz w:val="24"/>
          <w:szCs w:val="24"/>
        </w:rPr>
        <w:t>гибкое содержание;</w:t>
      </w:r>
    </w:p>
    <w:p w:rsidR="00F31478" w:rsidRPr="002F1AF6" w:rsidRDefault="00EA7566" w:rsidP="000F75E9">
      <w:pPr>
        <w:pStyle w:val="TableParagraph"/>
        <w:numPr>
          <w:ilvl w:val="0"/>
          <w:numId w:val="85"/>
        </w:numPr>
        <w:ind w:left="0" w:firstLine="709"/>
        <w:jc w:val="both"/>
        <w:rPr>
          <w:sz w:val="24"/>
          <w:szCs w:val="24"/>
        </w:rPr>
      </w:pPr>
      <w:r w:rsidRPr="002F1AF6">
        <w:rPr>
          <w:sz w:val="24"/>
          <w:szCs w:val="24"/>
        </w:rPr>
        <w:t>педагогические технологии, обеспечивающие индивидуальное, личностно</w:t>
      </w:r>
      <w:r w:rsidR="00F31478" w:rsidRPr="002F1AF6">
        <w:rPr>
          <w:sz w:val="24"/>
          <w:szCs w:val="24"/>
        </w:rPr>
        <w:t xml:space="preserve"> </w:t>
      </w:r>
      <w:r w:rsidRPr="002F1AF6">
        <w:rPr>
          <w:sz w:val="24"/>
          <w:szCs w:val="24"/>
        </w:rPr>
        <w:t xml:space="preserve">- </w:t>
      </w:r>
      <w:r w:rsidR="00F31478" w:rsidRPr="002F1AF6">
        <w:rPr>
          <w:sz w:val="24"/>
          <w:szCs w:val="24"/>
        </w:rPr>
        <w:t xml:space="preserve"> о</w:t>
      </w:r>
      <w:r w:rsidRPr="002F1AF6">
        <w:rPr>
          <w:sz w:val="24"/>
          <w:szCs w:val="24"/>
        </w:rPr>
        <w:t>риентированное развитие каждого</w:t>
      </w:r>
      <w:r w:rsidR="00F31478" w:rsidRPr="002F1AF6">
        <w:rPr>
          <w:sz w:val="24"/>
          <w:szCs w:val="24"/>
        </w:rPr>
        <w:t xml:space="preserve"> </w:t>
      </w:r>
      <w:r w:rsidRPr="002F1AF6">
        <w:rPr>
          <w:sz w:val="24"/>
          <w:szCs w:val="24"/>
        </w:rPr>
        <w:t xml:space="preserve">ребёнка, </w:t>
      </w:r>
    </w:p>
    <w:p w:rsidR="00EA7566" w:rsidRPr="002F1AF6" w:rsidRDefault="00EA7566" w:rsidP="000F75E9">
      <w:pPr>
        <w:pStyle w:val="TableParagraph"/>
        <w:numPr>
          <w:ilvl w:val="0"/>
          <w:numId w:val="85"/>
        </w:numPr>
        <w:ind w:left="0" w:firstLine="709"/>
        <w:jc w:val="both"/>
        <w:rPr>
          <w:sz w:val="24"/>
          <w:szCs w:val="24"/>
        </w:rPr>
      </w:pPr>
      <w:r w:rsidRPr="002F1AF6">
        <w:rPr>
          <w:sz w:val="24"/>
          <w:szCs w:val="24"/>
        </w:rPr>
        <w:t>коррекцию дефекта</w:t>
      </w:r>
      <w:r w:rsidR="00F31478" w:rsidRPr="002F1AF6">
        <w:rPr>
          <w:sz w:val="24"/>
          <w:szCs w:val="24"/>
        </w:rPr>
        <w:t>.</w:t>
      </w:r>
    </w:p>
    <w:p w:rsidR="00F31478" w:rsidRPr="002F1AF6" w:rsidRDefault="00F31478" w:rsidP="002F1AF6">
      <w:pPr>
        <w:pStyle w:val="TableParagraph"/>
        <w:ind w:left="0" w:firstLine="709"/>
        <w:jc w:val="both"/>
        <w:rPr>
          <w:sz w:val="24"/>
          <w:szCs w:val="24"/>
        </w:rPr>
      </w:pPr>
      <w:r w:rsidRPr="002F1AF6">
        <w:rPr>
          <w:sz w:val="24"/>
          <w:szCs w:val="24"/>
        </w:rPr>
        <w:t>Логопедические занятия в логопункте проводятся ежедневно. Продолжительность учебной недели 5 дней. По форме логопедические занятия – индивидуальные.</w:t>
      </w:r>
    </w:p>
    <w:p w:rsidR="00F31478" w:rsidRPr="002F1AF6" w:rsidRDefault="00F31478" w:rsidP="002F1AF6">
      <w:pPr>
        <w:pStyle w:val="TableParagraph"/>
        <w:ind w:left="0" w:firstLine="709"/>
        <w:jc w:val="both"/>
        <w:rPr>
          <w:sz w:val="24"/>
          <w:szCs w:val="24"/>
        </w:rPr>
      </w:pPr>
      <w:r w:rsidRPr="002F1AF6">
        <w:rPr>
          <w:sz w:val="24"/>
          <w:szCs w:val="24"/>
        </w:rPr>
        <w:t>Индивидуальная логопедическая работа планируется с 13.00.</w:t>
      </w:r>
    </w:p>
    <w:p w:rsidR="00F31478" w:rsidRPr="002F1AF6" w:rsidRDefault="00F31478" w:rsidP="002F1AF6">
      <w:pPr>
        <w:pStyle w:val="TableParagraph"/>
        <w:ind w:left="0" w:firstLine="709"/>
        <w:jc w:val="both"/>
        <w:rPr>
          <w:sz w:val="24"/>
          <w:szCs w:val="24"/>
        </w:rPr>
      </w:pPr>
      <w:r w:rsidRPr="002F1AF6">
        <w:rPr>
          <w:sz w:val="24"/>
          <w:szCs w:val="24"/>
        </w:rPr>
        <w:t>С 1 по 15 сентября и с 15 по 30 мая проводится углубленная диагностика, сбор анамнеза, составление и обсуждение плана работы.</w:t>
      </w:r>
    </w:p>
    <w:p w:rsidR="00F31478" w:rsidRPr="002F1AF6" w:rsidRDefault="00F31478" w:rsidP="002F1AF6">
      <w:pPr>
        <w:pStyle w:val="TableParagraph"/>
        <w:ind w:left="0" w:firstLine="709"/>
        <w:jc w:val="both"/>
        <w:rPr>
          <w:sz w:val="24"/>
          <w:szCs w:val="24"/>
        </w:rPr>
      </w:pPr>
      <w:r w:rsidRPr="002F1AF6">
        <w:rPr>
          <w:sz w:val="24"/>
          <w:szCs w:val="24"/>
        </w:rPr>
        <w:t>Частота проведения индивидуальных логопедических занятий – 2 раза в неделю. Продолжительность индивидуальных занятий – 20 - 25 минут.</w:t>
      </w:r>
    </w:p>
    <w:p w:rsidR="00F31478" w:rsidRPr="002F1AF6" w:rsidRDefault="00F31478" w:rsidP="002F1AF6">
      <w:pPr>
        <w:pStyle w:val="TableParagraph"/>
        <w:ind w:left="0" w:firstLine="709"/>
        <w:jc w:val="both"/>
        <w:rPr>
          <w:b/>
          <w:i/>
          <w:sz w:val="24"/>
          <w:szCs w:val="24"/>
        </w:rPr>
      </w:pPr>
      <w:r w:rsidRPr="002F1AF6">
        <w:rPr>
          <w:b/>
          <w:i/>
          <w:sz w:val="24"/>
          <w:szCs w:val="24"/>
        </w:rPr>
        <w:t>Использование</w:t>
      </w:r>
      <w:r w:rsidRPr="002F1AF6">
        <w:rPr>
          <w:b/>
          <w:i/>
          <w:sz w:val="24"/>
          <w:szCs w:val="24"/>
        </w:rPr>
        <w:tab/>
        <w:t>специальных</w:t>
      </w:r>
      <w:r w:rsidRPr="002F1AF6">
        <w:rPr>
          <w:b/>
          <w:i/>
          <w:sz w:val="24"/>
          <w:szCs w:val="24"/>
        </w:rPr>
        <w:tab/>
        <w:t>образовательных</w:t>
      </w:r>
      <w:r w:rsidRPr="002F1AF6">
        <w:rPr>
          <w:b/>
          <w:i/>
          <w:sz w:val="24"/>
          <w:szCs w:val="24"/>
        </w:rPr>
        <w:tab/>
        <w:t>программ</w:t>
      </w:r>
      <w:r w:rsidRPr="002F1AF6">
        <w:rPr>
          <w:b/>
          <w:i/>
          <w:sz w:val="24"/>
          <w:szCs w:val="24"/>
        </w:rPr>
        <w:tab/>
        <w:t>и</w:t>
      </w:r>
      <w:r w:rsidR="002F1AF6">
        <w:rPr>
          <w:b/>
          <w:i/>
          <w:sz w:val="24"/>
          <w:szCs w:val="24"/>
        </w:rPr>
        <w:t xml:space="preserve"> </w:t>
      </w:r>
      <w:r w:rsidRPr="002F1AF6">
        <w:rPr>
          <w:b/>
          <w:i/>
          <w:sz w:val="24"/>
          <w:szCs w:val="24"/>
        </w:rPr>
        <w:t>методов, специальных методических пособий и дидактических материалов</w:t>
      </w:r>
    </w:p>
    <w:p w:rsidR="00F31478" w:rsidRPr="002F1AF6" w:rsidRDefault="00F31478" w:rsidP="002F1AF6">
      <w:pPr>
        <w:pStyle w:val="TableParagraph"/>
        <w:ind w:left="0" w:firstLine="709"/>
        <w:jc w:val="both"/>
        <w:rPr>
          <w:i/>
          <w:sz w:val="24"/>
          <w:szCs w:val="24"/>
        </w:rPr>
      </w:pPr>
      <w:r w:rsidRPr="002F1AF6">
        <w:rPr>
          <w:i/>
          <w:sz w:val="24"/>
          <w:szCs w:val="24"/>
        </w:rPr>
        <w:t>Коррекционная работа опирается на программы:</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Филичева Т.Б., Чиркина Г.В. «Программа логопедической работы по преодолению фонетико - фонематического недоразвития у детей»;</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Филичева Т.Б., Чиркина Г.В., Туманова Т.В. «Программа логопедической работы по преодолению общего недоразвития речи у детей»;</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Баряева Л.Б., Гаврилушкина О.П., Зарина А.П., Соколова Н.Д. «Программа воспитания и обучения дошкольников с интеллектуальной недостаточностью»;</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Нищева Н.В., Программа коррекционно – развивающей работы в логопедической группе детского сада для детей с общим недоразвитием речи (с 4 до 7 лет).</w:t>
      </w:r>
    </w:p>
    <w:p w:rsidR="00F31478" w:rsidRPr="002F1AF6" w:rsidRDefault="00F31478" w:rsidP="002F1AF6">
      <w:pPr>
        <w:pStyle w:val="TableParagraph"/>
        <w:ind w:left="0" w:firstLine="709"/>
        <w:jc w:val="both"/>
        <w:rPr>
          <w:sz w:val="24"/>
          <w:szCs w:val="24"/>
        </w:rPr>
      </w:pPr>
      <w:r w:rsidRPr="002F1AF6">
        <w:rPr>
          <w:i/>
          <w:sz w:val="24"/>
          <w:szCs w:val="24"/>
        </w:rPr>
        <w:lastRenderedPageBreak/>
        <w:t>Демонстрационный и раздаточный материал</w:t>
      </w:r>
      <w:r w:rsidRPr="002F1AF6">
        <w:rPr>
          <w:sz w:val="24"/>
          <w:szCs w:val="24"/>
        </w:rPr>
        <w:t>:</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развитие памяти, внимания и словесно – логического мышления: дидактические игры – «Чем отличаются картинки», «Четвертый лишний», «Подбери картинку к слову» и т.п.</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формирование звукопроизношения:</w:t>
      </w:r>
    </w:p>
    <w:p w:rsidR="00F31478" w:rsidRPr="002F1AF6" w:rsidRDefault="00F31478" w:rsidP="002F1AF6">
      <w:pPr>
        <w:pStyle w:val="TableParagraph"/>
        <w:ind w:left="0" w:firstLine="709"/>
        <w:jc w:val="both"/>
        <w:rPr>
          <w:sz w:val="24"/>
          <w:szCs w:val="24"/>
        </w:rPr>
      </w:pPr>
      <w:r w:rsidRPr="002F1AF6">
        <w:rPr>
          <w:sz w:val="24"/>
          <w:szCs w:val="24"/>
        </w:rPr>
        <w:t>а) предметные картинки на все изучаемые звуки для фронтальной и индивидуальной работы;</w:t>
      </w:r>
    </w:p>
    <w:p w:rsidR="00F31478" w:rsidRPr="002F1AF6" w:rsidRDefault="00F31478" w:rsidP="002F1AF6">
      <w:pPr>
        <w:pStyle w:val="TableParagraph"/>
        <w:ind w:left="0" w:firstLine="709"/>
        <w:jc w:val="both"/>
        <w:rPr>
          <w:sz w:val="24"/>
          <w:szCs w:val="24"/>
        </w:rPr>
      </w:pPr>
      <w:r w:rsidRPr="002F1AF6">
        <w:rPr>
          <w:sz w:val="24"/>
          <w:szCs w:val="24"/>
        </w:rPr>
        <w:t>б) пособия для формирования слоговой структуры слова;</w:t>
      </w:r>
    </w:p>
    <w:p w:rsidR="00F31478" w:rsidRPr="002F1AF6" w:rsidRDefault="00F31478" w:rsidP="002F1AF6">
      <w:pPr>
        <w:pStyle w:val="TableParagraph"/>
        <w:ind w:left="0" w:firstLine="709"/>
        <w:jc w:val="both"/>
        <w:rPr>
          <w:sz w:val="24"/>
          <w:szCs w:val="24"/>
        </w:rPr>
      </w:pPr>
      <w:r w:rsidRPr="002F1AF6">
        <w:rPr>
          <w:sz w:val="24"/>
          <w:szCs w:val="24"/>
        </w:rPr>
        <w:t>в) тексты на автоматизацию и дифференциацию поставленных звуков.</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 xml:space="preserve">формирование фонематического восприятия и навыков звукового анализа: </w:t>
      </w:r>
    </w:p>
    <w:p w:rsidR="00F31478" w:rsidRPr="002F1AF6" w:rsidRDefault="00F31478" w:rsidP="002F1AF6">
      <w:pPr>
        <w:pStyle w:val="TableParagraph"/>
        <w:ind w:left="0" w:firstLine="709"/>
        <w:jc w:val="both"/>
        <w:rPr>
          <w:sz w:val="24"/>
          <w:szCs w:val="24"/>
        </w:rPr>
      </w:pPr>
      <w:r w:rsidRPr="002F1AF6">
        <w:rPr>
          <w:sz w:val="24"/>
          <w:szCs w:val="24"/>
        </w:rPr>
        <w:t>а) схемы звуко - слогового состава слова;</w:t>
      </w:r>
    </w:p>
    <w:p w:rsidR="00F31478" w:rsidRPr="002F1AF6" w:rsidRDefault="00F31478" w:rsidP="002F1AF6">
      <w:pPr>
        <w:pStyle w:val="TableParagraph"/>
        <w:ind w:left="0" w:firstLine="709"/>
        <w:jc w:val="both"/>
        <w:rPr>
          <w:sz w:val="24"/>
          <w:szCs w:val="24"/>
        </w:rPr>
      </w:pPr>
      <w:r w:rsidRPr="002F1AF6">
        <w:rPr>
          <w:sz w:val="24"/>
          <w:szCs w:val="24"/>
        </w:rPr>
        <w:t>б) предметные картинки и схемы слов разной звуковой структуры; в) пособия для определения позиции звука в слове;</w:t>
      </w:r>
    </w:p>
    <w:p w:rsidR="00F31478" w:rsidRPr="002F1AF6" w:rsidRDefault="00F31478" w:rsidP="002F1AF6">
      <w:pPr>
        <w:pStyle w:val="TableParagraph"/>
        <w:ind w:left="0" w:firstLine="709"/>
        <w:jc w:val="both"/>
        <w:rPr>
          <w:sz w:val="24"/>
          <w:szCs w:val="24"/>
        </w:rPr>
      </w:pPr>
      <w:r w:rsidRPr="002F1AF6">
        <w:rPr>
          <w:sz w:val="24"/>
          <w:szCs w:val="24"/>
        </w:rPr>
        <w:t>г) символы для изображения различных звуков.</w:t>
      </w:r>
    </w:p>
    <w:p w:rsidR="00F31478" w:rsidRPr="002F1AF6" w:rsidRDefault="00F31478" w:rsidP="002F1AF6">
      <w:pPr>
        <w:pStyle w:val="TableParagraph"/>
        <w:ind w:left="0" w:firstLine="709"/>
        <w:jc w:val="both"/>
        <w:rPr>
          <w:sz w:val="24"/>
          <w:szCs w:val="24"/>
        </w:rPr>
      </w:pPr>
      <w:r w:rsidRPr="002F1AF6">
        <w:rPr>
          <w:sz w:val="24"/>
          <w:szCs w:val="24"/>
        </w:rPr>
        <w:t>Обучение грамоте:</w:t>
      </w:r>
    </w:p>
    <w:p w:rsidR="00F31478" w:rsidRPr="002F1AF6" w:rsidRDefault="00F31478" w:rsidP="002F1AF6">
      <w:pPr>
        <w:pStyle w:val="TableParagraph"/>
        <w:ind w:left="0" w:firstLine="709"/>
        <w:jc w:val="both"/>
        <w:rPr>
          <w:sz w:val="24"/>
          <w:szCs w:val="24"/>
        </w:rPr>
      </w:pPr>
      <w:r w:rsidRPr="002F1AF6">
        <w:rPr>
          <w:sz w:val="24"/>
          <w:szCs w:val="24"/>
        </w:rPr>
        <w:t>а) наборная азбука;</w:t>
      </w:r>
    </w:p>
    <w:p w:rsidR="00F31478" w:rsidRPr="002F1AF6" w:rsidRDefault="00F31478" w:rsidP="002F1AF6">
      <w:pPr>
        <w:pStyle w:val="TableParagraph"/>
        <w:ind w:left="0" w:firstLine="709"/>
        <w:jc w:val="both"/>
        <w:rPr>
          <w:sz w:val="24"/>
          <w:szCs w:val="24"/>
        </w:rPr>
      </w:pPr>
      <w:r w:rsidRPr="002F1AF6">
        <w:rPr>
          <w:sz w:val="24"/>
          <w:szCs w:val="24"/>
        </w:rPr>
        <w:t>б) пластмассовые буквы, наборное полотно.</w:t>
      </w:r>
    </w:p>
    <w:p w:rsidR="00F31478" w:rsidRPr="002F1AF6" w:rsidRDefault="00F31478" w:rsidP="002F1AF6">
      <w:pPr>
        <w:pStyle w:val="TableParagraph"/>
        <w:ind w:left="0" w:firstLine="709"/>
        <w:jc w:val="both"/>
        <w:rPr>
          <w:sz w:val="24"/>
          <w:szCs w:val="24"/>
        </w:rPr>
      </w:pPr>
      <w:r w:rsidRPr="002F1AF6">
        <w:rPr>
          <w:sz w:val="24"/>
          <w:szCs w:val="24"/>
        </w:rPr>
        <w:t>в) пособия и различные игры по обучению грамоте.</w:t>
      </w:r>
    </w:p>
    <w:p w:rsidR="00F31478" w:rsidRPr="002F1AF6" w:rsidRDefault="00F31478" w:rsidP="002F1AF6">
      <w:pPr>
        <w:pStyle w:val="TableParagraph"/>
        <w:ind w:left="0" w:firstLine="709"/>
        <w:jc w:val="both"/>
        <w:rPr>
          <w:sz w:val="24"/>
          <w:szCs w:val="24"/>
        </w:rPr>
      </w:pPr>
      <w:r w:rsidRPr="002F1AF6">
        <w:rPr>
          <w:sz w:val="24"/>
          <w:szCs w:val="24"/>
        </w:rPr>
        <w:t>Работа над словарем:</w:t>
      </w:r>
    </w:p>
    <w:p w:rsidR="00F31478" w:rsidRPr="002F1AF6" w:rsidRDefault="00F31478" w:rsidP="002F1AF6">
      <w:pPr>
        <w:pStyle w:val="TableParagraph"/>
        <w:ind w:left="0" w:firstLine="709"/>
        <w:jc w:val="both"/>
        <w:rPr>
          <w:sz w:val="24"/>
          <w:szCs w:val="24"/>
        </w:rPr>
      </w:pPr>
      <w:r w:rsidRPr="002F1AF6">
        <w:rPr>
          <w:sz w:val="24"/>
          <w:szCs w:val="24"/>
        </w:rPr>
        <w:t>а) предметные и сюжетные картинки по лексическим темам для формирования обобщающих и видовых понятий: «Овощи», «Фрукты», «Одежда», «Обувь»,</w:t>
      </w:r>
    </w:p>
    <w:p w:rsidR="00F31478" w:rsidRPr="002F1AF6" w:rsidRDefault="00F31478" w:rsidP="002F1AF6">
      <w:pPr>
        <w:pStyle w:val="TableParagraph"/>
        <w:ind w:left="0" w:firstLine="709"/>
        <w:jc w:val="both"/>
        <w:rPr>
          <w:sz w:val="24"/>
          <w:szCs w:val="24"/>
        </w:rPr>
      </w:pPr>
      <w:r w:rsidRPr="002F1AF6">
        <w:rPr>
          <w:sz w:val="24"/>
          <w:szCs w:val="24"/>
        </w:rPr>
        <w:t>«Мебель», «Посуда», «Животные и их детеныши», «Рыбы», «Птицы», «Насекомые»,</w:t>
      </w:r>
    </w:p>
    <w:p w:rsidR="00F31478" w:rsidRPr="002F1AF6" w:rsidRDefault="00F31478" w:rsidP="002F1AF6">
      <w:pPr>
        <w:pStyle w:val="TableParagraph"/>
        <w:ind w:left="0" w:firstLine="709"/>
        <w:jc w:val="both"/>
        <w:rPr>
          <w:sz w:val="24"/>
          <w:szCs w:val="24"/>
        </w:rPr>
      </w:pPr>
      <w:r w:rsidRPr="002F1AF6">
        <w:rPr>
          <w:sz w:val="24"/>
          <w:szCs w:val="24"/>
        </w:rPr>
        <w:t>«Транспорт» и т.д. (по программе). б) пособие по словообразованию:</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образование существительных с уменьшительно - ласкательным суффиксом;</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образование относительных прилагательных;</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образование притяжательных прилагательных;</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образование приставочных глаголов.</w:t>
      </w:r>
    </w:p>
    <w:p w:rsidR="00F31478" w:rsidRPr="002F1AF6" w:rsidRDefault="00F31478" w:rsidP="002F1AF6">
      <w:pPr>
        <w:pStyle w:val="TableParagraph"/>
        <w:ind w:left="0" w:firstLine="709"/>
        <w:jc w:val="both"/>
        <w:rPr>
          <w:sz w:val="24"/>
          <w:szCs w:val="24"/>
        </w:rPr>
      </w:pPr>
      <w:r w:rsidRPr="002F1AF6">
        <w:rPr>
          <w:sz w:val="24"/>
          <w:szCs w:val="24"/>
        </w:rPr>
        <w:t>в) предметные картинки на подбор антонимов г) предметные картинки на подбор синонимов. Формирование грамматического строя речи:</w:t>
      </w:r>
    </w:p>
    <w:p w:rsidR="00F31478" w:rsidRPr="002F1AF6" w:rsidRDefault="00F31478" w:rsidP="002F1AF6">
      <w:pPr>
        <w:pStyle w:val="TableParagraph"/>
        <w:ind w:left="0" w:firstLine="709"/>
        <w:jc w:val="both"/>
        <w:rPr>
          <w:sz w:val="24"/>
          <w:szCs w:val="24"/>
        </w:rPr>
      </w:pPr>
      <w:r w:rsidRPr="002F1AF6">
        <w:rPr>
          <w:sz w:val="24"/>
          <w:szCs w:val="24"/>
        </w:rPr>
        <w:t>а)</w:t>
      </w:r>
      <w:r w:rsidRPr="002F1AF6">
        <w:rPr>
          <w:sz w:val="24"/>
          <w:szCs w:val="24"/>
        </w:rPr>
        <w:tab/>
        <w:t>пособие на</w:t>
      </w:r>
      <w:r w:rsidRPr="002F1AF6">
        <w:rPr>
          <w:sz w:val="24"/>
          <w:szCs w:val="24"/>
        </w:rPr>
        <w:tab/>
        <w:t>все</w:t>
      </w:r>
      <w:r w:rsidRPr="002F1AF6">
        <w:rPr>
          <w:sz w:val="24"/>
          <w:szCs w:val="24"/>
        </w:rPr>
        <w:tab/>
        <w:t>падежные</w:t>
      </w:r>
      <w:r w:rsidRPr="002F1AF6">
        <w:rPr>
          <w:sz w:val="24"/>
          <w:szCs w:val="24"/>
        </w:rPr>
        <w:tab/>
        <w:t>формы существительного</w:t>
      </w:r>
      <w:r w:rsidRPr="002F1AF6">
        <w:rPr>
          <w:sz w:val="24"/>
          <w:szCs w:val="24"/>
        </w:rPr>
        <w:tab/>
        <w:t>в  единственном и множественном числе (в том числе несклоняемых существительных);</w:t>
      </w:r>
    </w:p>
    <w:p w:rsidR="00F31478" w:rsidRPr="002F1AF6" w:rsidRDefault="00F31478" w:rsidP="002F1AF6">
      <w:pPr>
        <w:pStyle w:val="TableParagraph"/>
        <w:ind w:left="0" w:firstLine="709"/>
        <w:jc w:val="both"/>
        <w:rPr>
          <w:sz w:val="24"/>
          <w:szCs w:val="24"/>
        </w:rPr>
      </w:pPr>
      <w:r w:rsidRPr="002F1AF6">
        <w:rPr>
          <w:sz w:val="24"/>
          <w:szCs w:val="24"/>
        </w:rPr>
        <w:t>б) пособие на все предложные конструкции (составление предложений с простыми и сложными предлогами;</w:t>
      </w:r>
    </w:p>
    <w:p w:rsidR="00F31478" w:rsidRPr="002F1AF6" w:rsidRDefault="00F31478" w:rsidP="002F1AF6">
      <w:pPr>
        <w:pStyle w:val="TableParagraph"/>
        <w:ind w:left="0" w:firstLine="709"/>
        <w:jc w:val="both"/>
        <w:rPr>
          <w:sz w:val="24"/>
          <w:szCs w:val="24"/>
        </w:rPr>
      </w:pPr>
      <w:r w:rsidRPr="002F1AF6">
        <w:rPr>
          <w:sz w:val="24"/>
          <w:szCs w:val="24"/>
        </w:rPr>
        <w:t>в)</w:t>
      </w:r>
      <w:r w:rsidRPr="002F1AF6">
        <w:rPr>
          <w:sz w:val="24"/>
          <w:szCs w:val="24"/>
        </w:rPr>
        <w:tab/>
        <w:t>пособие</w:t>
      </w:r>
      <w:r w:rsidRPr="002F1AF6">
        <w:rPr>
          <w:sz w:val="24"/>
          <w:szCs w:val="24"/>
        </w:rPr>
        <w:tab/>
        <w:t>на</w:t>
      </w:r>
      <w:r w:rsidRPr="002F1AF6">
        <w:rPr>
          <w:sz w:val="24"/>
          <w:szCs w:val="24"/>
        </w:rPr>
        <w:tab/>
        <w:t>все</w:t>
      </w:r>
      <w:r w:rsidRPr="002F1AF6">
        <w:rPr>
          <w:sz w:val="24"/>
          <w:szCs w:val="24"/>
        </w:rPr>
        <w:tab/>
        <w:t>согласования</w:t>
      </w:r>
      <w:r w:rsidRPr="002F1AF6">
        <w:rPr>
          <w:sz w:val="24"/>
          <w:szCs w:val="24"/>
        </w:rPr>
        <w:tab/>
        <w:t>(прилагательных,</w:t>
      </w:r>
      <w:r w:rsidRPr="002F1AF6">
        <w:rPr>
          <w:sz w:val="24"/>
          <w:szCs w:val="24"/>
        </w:rPr>
        <w:tab/>
        <w:t>глаголов,  числительных, местоимений с существительными);</w:t>
      </w:r>
    </w:p>
    <w:p w:rsidR="00F31478" w:rsidRPr="002F1AF6" w:rsidRDefault="00F31478" w:rsidP="002F1AF6">
      <w:pPr>
        <w:pStyle w:val="TableParagraph"/>
        <w:ind w:left="0" w:firstLine="709"/>
        <w:jc w:val="both"/>
        <w:rPr>
          <w:sz w:val="24"/>
          <w:szCs w:val="24"/>
        </w:rPr>
      </w:pPr>
      <w:r w:rsidRPr="002F1AF6">
        <w:rPr>
          <w:sz w:val="24"/>
          <w:szCs w:val="24"/>
        </w:rPr>
        <w:t>г) пособие для формирования фразовой речи.</w:t>
      </w:r>
    </w:p>
    <w:p w:rsidR="00F31478" w:rsidRPr="002F1AF6" w:rsidRDefault="00F31478" w:rsidP="002F1AF6">
      <w:pPr>
        <w:pStyle w:val="TableParagraph"/>
        <w:ind w:left="0" w:firstLine="709"/>
        <w:jc w:val="both"/>
        <w:rPr>
          <w:sz w:val="24"/>
          <w:szCs w:val="24"/>
        </w:rPr>
      </w:pPr>
      <w:r w:rsidRPr="002F1AF6">
        <w:rPr>
          <w:sz w:val="24"/>
          <w:szCs w:val="24"/>
        </w:rPr>
        <w:t>Развитие связной речи:</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серия сюжетных картинок;</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сюжетные картинки;</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набор текстов для пересказа;</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набор предметных картинок для составления сравнительных и описательных рассказов.</w:t>
      </w:r>
    </w:p>
    <w:p w:rsidR="00F31478" w:rsidRPr="002F1AF6" w:rsidRDefault="00F31478" w:rsidP="002F1AF6">
      <w:pPr>
        <w:pStyle w:val="TableParagraph"/>
        <w:ind w:left="0" w:firstLine="709"/>
        <w:jc w:val="both"/>
        <w:rPr>
          <w:sz w:val="24"/>
          <w:szCs w:val="24"/>
        </w:rPr>
      </w:pPr>
      <w:r w:rsidRPr="002F1AF6">
        <w:rPr>
          <w:sz w:val="24"/>
          <w:szCs w:val="24"/>
        </w:rPr>
        <w:t>Материал для работы над развитием связной речи:</w:t>
      </w:r>
    </w:p>
    <w:p w:rsidR="00F31478" w:rsidRPr="002F1AF6" w:rsidRDefault="00F31478" w:rsidP="002F1AF6">
      <w:pPr>
        <w:pStyle w:val="TableParagraph"/>
        <w:ind w:left="0" w:firstLine="709"/>
        <w:jc w:val="both"/>
        <w:rPr>
          <w:sz w:val="24"/>
          <w:szCs w:val="24"/>
        </w:rPr>
      </w:pPr>
      <w:r w:rsidRPr="002F1AF6">
        <w:rPr>
          <w:sz w:val="24"/>
          <w:szCs w:val="24"/>
        </w:rPr>
        <w:t>Сюжетные картинки на составление предложений (без предлога, с предлогом); Карточки для составления предложений</w:t>
      </w:r>
    </w:p>
    <w:p w:rsidR="00F31478" w:rsidRPr="002F1AF6" w:rsidRDefault="00F31478" w:rsidP="002F1AF6">
      <w:pPr>
        <w:pStyle w:val="TableParagraph"/>
        <w:ind w:left="0" w:firstLine="709"/>
        <w:jc w:val="both"/>
        <w:rPr>
          <w:sz w:val="24"/>
          <w:szCs w:val="24"/>
        </w:rPr>
      </w:pPr>
      <w:r w:rsidRPr="002F1AF6">
        <w:rPr>
          <w:sz w:val="24"/>
          <w:szCs w:val="24"/>
        </w:rPr>
        <w:t>Карточки для составления связного текста. Материал для обследования детей:</w:t>
      </w:r>
    </w:p>
    <w:p w:rsidR="00F31478" w:rsidRPr="002F1AF6" w:rsidRDefault="00F31478" w:rsidP="002F1AF6">
      <w:pPr>
        <w:pStyle w:val="TableParagraph"/>
        <w:ind w:left="0" w:firstLine="709"/>
        <w:jc w:val="both"/>
        <w:rPr>
          <w:sz w:val="24"/>
          <w:szCs w:val="24"/>
        </w:rPr>
      </w:pPr>
      <w:r w:rsidRPr="002F1AF6">
        <w:rPr>
          <w:sz w:val="24"/>
          <w:szCs w:val="24"/>
        </w:rPr>
        <w:t>а) материал для обследования интеллекта:</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счетный материал;</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разрезные картинки;</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исключение 4-го лишнего предмета;</w:t>
      </w:r>
    </w:p>
    <w:p w:rsidR="00F31478" w:rsidRPr="002F1AF6" w:rsidRDefault="00F31478" w:rsidP="002F1AF6">
      <w:pPr>
        <w:pStyle w:val="TableParagraph"/>
        <w:ind w:left="0" w:firstLine="709"/>
        <w:jc w:val="both"/>
        <w:rPr>
          <w:sz w:val="24"/>
          <w:szCs w:val="24"/>
        </w:rPr>
      </w:pPr>
      <w:r w:rsidRPr="002F1AF6">
        <w:rPr>
          <w:sz w:val="24"/>
          <w:szCs w:val="24"/>
        </w:rPr>
        <w:t>б) материал для обследования всех компонентов языка.</w:t>
      </w:r>
    </w:p>
    <w:p w:rsidR="00F31478" w:rsidRPr="002F1AF6" w:rsidRDefault="00F31478" w:rsidP="002F1AF6">
      <w:pPr>
        <w:pStyle w:val="TableParagraph"/>
        <w:ind w:left="0" w:firstLine="709"/>
        <w:jc w:val="both"/>
        <w:rPr>
          <w:sz w:val="24"/>
          <w:szCs w:val="24"/>
        </w:rPr>
      </w:pPr>
      <w:r w:rsidRPr="002F1AF6">
        <w:rPr>
          <w:sz w:val="24"/>
          <w:szCs w:val="24"/>
        </w:rPr>
        <w:lastRenderedPageBreak/>
        <w:t>В конце учебного года составляется аналитический отчет о результатах коррекционной работы.</w:t>
      </w:r>
    </w:p>
    <w:p w:rsidR="00F31478" w:rsidRPr="002F1AF6" w:rsidRDefault="00F31478" w:rsidP="002F1AF6">
      <w:pPr>
        <w:pStyle w:val="TableParagraph"/>
        <w:ind w:left="0" w:firstLine="709"/>
        <w:jc w:val="both"/>
        <w:rPr>
          <w:sz w:val="24"/>
          <w:szCs w:val="24"/>
        </w:rPr>
      </w:pPr>
      <w:r w:rsidRPr="002F1AF6">
        <w:rPr>
          <w:b/>
          <w:i/>
          <w:sz w:val="24"/>
          <w:szCs w:val="24"/>
        </w:rPr>
        <w:t>Индивидуальное и подгрупповое коррекционное психолого – педагогическое сопровождение воспитанников</w:t>
      </w:r>
      <w:r w:rsidRPr="002F1AF6">
        <w:rPr>
          <w:sz w:val="24"/>
          <w:szCs w:val="24"/>
        </w:rPr>
        <w:t xml:space="preserve"> с ТНР, ЗПР, УО организуется педагогом – психологом 2 раза в неделю, продолжительностью 20 – 25 минут. Продолжительность учебной недели 5 дней.</w:t>
      </w:r>
    </w:p>
    <w:p w:rsidR="00F31478" w:rsidRPr="002F1AF6" w:rsidRDefault="00F31478" w:rsidP="002F1AF6">
      <w:pPr>
        <w:pStyle w:val="TableParagraph"/>
        <w:ind w:left="0" w:firstLine="709"/>
        <w:jc w:val="both"/>
        <w:rPr>
          <w:sz w:val="24"/>
          <w:szCs w:val="24"/>
        </w:rPr>
      </w:pPr>
      <w:r w:rsidRPr="002F1AF6">
        <w:rPr>
          <w:sz w:val="24"/>
          <w:szCs w:val="24"/>
        </w:rPr>
        <w:t>В течение 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индивидуальных образовательных траекторий.</w:t>
      </w:r>
    </w:p>
    <w:p w:rsidR="00F31478" w:rsidRPr="002F1AF6" w:rsidRDefault="00F31478" w:rsidP="002F1AF6">
      <w:pPr>
        <w:pStyle w:val="TableParagraph"/>
        <w:ind w:left="0" w:firstLine="709"/>
        <w:jc w:val="both"/>
        <w:rPr>
          <w:b/>
          <w:i/>
          <w:sz w:val="24"/>
          <w:szCs w:val="24"/>
        </w:rPr>
      </w:pPr>
      <w:r w:rsidRPr="002F1AF6">
        <w:rPr>
          <w:b/>
          <w:i/>
          <w:sz w:val="24"/>
          <w:szCs w:val="24"/>
        </w:rPr>
        <w:t>Использование специальных образовательных</w:t>
      </w:r>
      <w:r w:rsidRPr="002F1AF6">
        <w:rPr>
          <w:b/>
          <w:i/>
          <w:sz w:val="24"/>
          <w:szCs w:val="24"/>
        </w:rPr>
        <w:tab/>
        <w:t>программ и</w:t>
      </w:r>
      <w:r w:rsidRPr="002F1AF6">
        <w:rPr>
          <w:b/>
          <w:i/>
          <w:sz w:val="24"/>
          <w:szCs w:val="24"/>
        </w:rPr>
        <w:tab/>
        <w:t>методов,  специальных методических пособий и дидактических материалов</w:t>
      </w:r>
    </w:p>
    <w:p w:rsidR="00F31478" w:rsidRPr="002F1AF6" w:rsidRDefault="00F31478" w:rsidP="002F1AF6">
      <w:pPr>
        <w:pStyle w:val="TableParagraph"/>
        <w:ind w:left="0" w:firstLine="709"/>
        <w:jc w:val="both"/>
        <w:rPr>
          <w:sz w:val="24"/>
          <w:szCs w:val="24"/>
        </w:rPr>
      </w:pPr>
      <w:r w:rsidRPr="002F1AF6">
        <w:rPr>
          <w:sz w:val="24"/>
          <w:szCs w:val="24"/>
        </w:rPr>
        <w:t>Коррекционная работа педагога – психолога опирается на программы:</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Куражева Н.Ю. «Цветик – семицветик». Программа психолого – педагогических занятий для дошкольников 3 – 7 лет / Н.Ю. Куражева [и др.];</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Крюкова С.В., Донскова Н.И. «Удивляюсь, злюсь, боюсь…» программа эмоционального развития детей дошкольного возраста 4 – 6 лет;</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 xml:space="preserve">Екжанова Е.А. Комплексная программа развития ребёнка раннего возраста «Забавушка»/Е.А. Екжанова, Е.М. Ишмуратова Л.М. Агекян, Е.Н. Краснокутская; под. Ред. Проф. Е.А. Ержановой. </w:t>
      </w:r>
      <w:r w:rsidR="00E56848" w:rsidRPr="002F1AF6">
        <w:rPr>
          <w:sz w:val="24"/>
          <w:szCs w:val="24"/>
        </w:rPr>
        <w:t xml:space="preserve"> </w:t>
      </w:r>
    </w:p>
    <w:p w:rsidR="00F31478" w:rsidRPr="002F1AF6" w:rsidRDefault="00F31478" w:rsidP="002F1AF6">
      <w:pPr>
        <w:pStyle w:val="TableParagraph"/>
        <w:ind w:left="0" w:firstLine="709"/>
        <w:jc w:val="both"/>
        <w:rPr>
          <w:i/>
          <w:sz w:val="24"/>
          <w:szCs w:val="24"/>
        </w:rPr>
      </w:pPr>
      <w:r w:rsidRPr="002F1AF6">
        <w:rPr>
          <w:i/>
          <w:sz w:val="24"/>
          <w:szCs w:val="24"/>
        </w:rPr>
        <w:t>Материал для развития общей и мелкой моторики:</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настольные игры, магнитный конструктор и т.д.;</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карточки с текстами пальчиковых гимнастик.</w:t>
      </w:r>
    </w:p>
    <w:p w:rsidR="00F31478" w:rsidRPr="002F1AF6" w:rsidRDefault="00F31478" w:rsidP="002F1AF6">
      <w:pPr>
        <w:pStyle w:val="TableParagraph"/>
        <w:ind w:left="0" w:firstLine="709"/>
        <w:jc w:val="both"/>
        <w:rPr>
          <w:sz w:val="24"/>
          <w:szCs w:val="24"/>
        </w:rPr>
      </w:pPr>
      <w:r w:rsidRPr="002F1AF6">
        <w:rPr>
          <w:sz w:val="24"/>
          <w:szCs w:val="24"/>
        </w:rPr>
        <w:t xml:space="preserve"> -</w:t>
      </w:r>
      <w:r w:rsidRPr="002F1AF6">
        <w:rPr>
          <w:sz w:val="24"/>
          <w:szCs w:val="24"/>
        </w:rPr>
        <w:tab/>
        <w:t>материал для развития мелкой моторики рук: шнуровки, камушки, пуговицы, бусины, сухие бассейны с разными наполнителями;</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массажные мячи разных форм и размеров.</w:t>
      </w:r>
    </w:p>
    <w:p w:rsidR="00F31478" w:rsidRPr="002F1AF6" w:rsidRDefault="00F31478" w:rsidP="002F1AF6">
      <w:pPr>
        <w:pStyle w:val="TableParagraph"/>
        <w:ind w:left="0" w:firstLine="709"/>
        <w:jc w:val="both"/>
        <w:rPr>
          <w:sz w:val="24"/>
          <w:szCs w:val="24"/>
        </w:rPr>
      </w:pPr>
      <w:r w:rsidRPr="002F1AF6">
        <w:rPr>
          <w:sz w:val="24"/>
          <w:szCs w:val="24"/>
        </w:rPr>
        <w:t>-</w:t>
      </w:r>
      <w:r w:rsidRPr="002F1AF6">
        <w:rPr>
          <w:sz w:val="24"/>
          <w:szCs w:val="24"/>
        </w:rPr>
        <w:tab/>
        <w:t>шишки.</w:t>
      </w:r>
    </w:p>
    <w:p w:rsidR="00E56848" w:rsidRPr="002F1AF6" w:rsidRDefault="00E56848" w:rsidP="002F1AF6">
      <w:pPr>
        <w:pStyle w:val="TableParagraph"/>
        <w:ind w:left="0" w:firstLine="709"/>
        <w:jc w:val="both"/>
        <w:rPr>
          <w:sz w:val="24"/>
          <w:szCs w:val="24"/>
        </w:rPr>
      </w:pPr>
      <w:r w:rsidRPr="002F1AF6">
        <w:rPr>
          <w:sz w:val="24"/>
          <w:szCs w:val="24"/>
        </w:rPr>
        <w:t>Основные направления деятельности педагога- психолога:</w:t>
      </w:r>
    </w:p>
    <w:p w:rsidR="00E56848" w:rsidRPr="002F1AF6" w:rsidRDefault="00E56848" w:rsidP="002F1AF6">
      <w:pPr>
        <w:pStyle w:val="TableParagraph"/>
        <w:ind w:left="0" w:firstLine="709"/>
        <w:jc w:val="both"/>
        <w:rPr>
          <w:sz w:val="24"/>
          <w:szCs w:val="24"/>
        </w:rPr>
      </w:pPr>
      <w:r w:rsidRPr="002F1AF6">
        <w:rPr>
          <w:sz w:val="24"/>
          <w:szCs w:val="24"/>
        </w:rPr>
        <w:t>- диагностика уровня психического развития детей с последующей организацией коррекционной работы;</w:t>
      </w:r>
    </w:p>
    <w:p w:rsidR="00E56848" w:rsidRPr="002F1AF6" w:rsidRDefault="00E56848" w:rsidP="002F1AF6">
      <w:pPr>
        <w:pStyle w:val="TableParagraph"/>
        <w:ind w:left="0" w:firstLine="709"/>
        <w:jc w:val="both"/>
        <w:rPr>
          <w:sz w:val="24"/>
          <w:szCs w:val="24"/>
        </w:rPr>
      </w:pPr>
      <w:r w:rsidRPr="002F1AF6">
        <w:rPr>
          <w:sz w:val="24"/>
          <w:szCs w:val="24"/>
        </w:rPr>
        <w:t>- организация индивидуальной коррекционной работы в период адаптации;</w:t>
      </w:r>
    </w:p>
    <w:p w:rsidR="00E56848" w:rsidRPr="002F1AF6" w:rsidRDefault="00E56848" w:rsidP="002F1AF6">
      <w:pPr>
        <w:pStyle w:val="TableParagraph"/>
        <w:ind w:left="0" w:firstLine="709"/>
        <w:jc w:val="both"/>
        <w:rPr>
          <w:sz w:val="24"/>
          <w:szCs w:val="24"/>
        </w:rPr>
      </w:pPr>
      <w:r w:rsidRPr="002F1AF6">
        <w:rPr>
          <w:sz w:val="24"/>
          <w:szCs w:val="24"/>
        </w:rPr>
        <w:t>- организация консультативно - просветительской помощи воспитателям, родителям, воспитанникам.</w:t>
      </w:r>
    </w:p>
    <w:p w:rsidR="00E56848" w:rsidRPr="002F1AF6" w:rsidRDefault="00A66A94" w:rsidP="002F1AF6">
      <w:pPr>
        <w:pStyle w:val="TableParagraph"/>
        <w:ind w:left="0" w:firstLine="709"/>
        <w:jc w:val="both"/>
        <w:rPr>
          <w:b/>
          <w:i/>
          <w:sz w:val="24"/>
          <w:szCs w:val="24"/>
        </w:rPr>
      </w:pPr>
      <w:r w:rsidRPr="002F1AF6">
        <w:rPr>
          <w:b/>
          <w:i/>
          <w:sz w:val="24"/>
          <w:szCs w:val="24"/>
        </w:rPr>
        <w:t>Деятельность воспитателя по работе с воспитанниками с ОВЗ</w:t>
      </w:r>
    </w:p>
    <w:p w:rsidR="00A66A94" w:rsidRPr="002F1AF6" w:rsidRDefault="00A66A94" w:rsidP="002F1AF6">
      <w:pPr>
        <w:pStyle w:val="TableParagraph"/>
        <w:ind w:left="0" w:firstLine="709"/>
        <w:jc w:val="both"/>
        <w:rPr>
          <w:sz w:val="24"/>
          <w:szCs w:val="24"/>
        </w:rPr>
      </w:pPr>
      <w:r w:rsidRPr="002F1AF6">
        <w:rPr>
          <w:sz w:val="24"/>
          <w:szCs w:val="24"/>
        </w:rPr>
        <w:t xml:space="preserve">Деятельность воспитателя направлена на обеспечение всестороннего развития воспитанников с ОВЗ. </w:t>
      </w:r>
    </w:p>
    <w:p w:rsidR="00A66A94" w:rsidRPr="002F1AF6" w:rsidRDefault="00A66A94" w:rsidP="002F1AF6">
      <w:pPr>
        <w:pStyle w:val="TableParagraph"/>
        <w:ind w:left="0" w:firstLine="709"/>
        <w:jc w:val="both"/>
        <w:rPr>
          <w:sz w:val="24"/>
          <w:szCs w:val="24"/>
        </w:rPr>
      </w:pPr>
      <w:r w:rsidRPr="002F1AF6">
        <w:rPr>
          <w:sz w:val="24"/>
          <w:szCs w:val="24"/>
        </w:rPr>
        <w:t>Особенностями организации работы воспитателя являются:</w:t>
      </w:r>
    </w:p>
    <w:p w:rsidR="00A66A94" w:rsidRPr="002F1AF6" w:rsidRDefault="00A66A94" w:rsidP="002F1AF6">
      <w:pPr>
        <w:pStyle w:val="TableParagraph"/>
        <w:ind w:left="0" w:firstLine="709"/>
        <w:jc w:val="both"/>
        <w:rPr>
          <w:sz w:val="24"/>
          <w:szCs w:val="24"/>
        </w:rPr>
      </w:pPr>
      <w:r w:rsidRPr="002F1AF6">
        <w:rPr>
          <w:sz w:val="24"/>
          <w:szCs w:val="24"/>
        </w:rPr>
        <w:t>-</w:t>
      </w:r>
      <w:r w:rsidRPr="002F1AF6">
        <w:rPr>
          <w:sz w:val="24"/>
          <w:szCs w:val="24"/>
        </w:rPr>
        <w:tab/>
        <w:t>планирование (совместно с учителем – логопедом, педагогом - психологом) и проведение индивидуальной работы с воспитанниками с ОВЗ (с отклонениями в речевом, психическом развитии);</w:t>
      </w:r>
    </w:p>
    <w:p w:rsidR="00A66A94" w:rsidRPr="002F1AF6" w:rsidRDefault="00A66A94" w:rsidP="002F1AF6">
      <w:pPr>
        <w:pStyle w:val="TableParagraph"/>
        <w:ind w:left="0" w:firstLine="709"/>
        <w:jc w:val="both"/>
        <w:rPr>
          <w:sz w:val="24"/>
          <w:szCs w:val="24"/>
        </w:rPr>
      </w:pPr>
      <w:r w:rsidRPr="002F1AF6">
        <w:rPr>
          <w:sz w:val="24"/>
          <w:szCs w:val="24"/>
        </w:rPr>
        <w:t>-</w:t>
      </w:r>
      <w:r w:rsidRPr="002F1AF6">
        <w:rPr>
          <w:sz w:val="24"/>
          <w:szCs w:val="24"/>
        </w:rPr>
        <w:tab/>
        <w:t>соблюдение преемственности в работе с учителем-логопедом, педагогом - психологом по выполнению индивидуальной программы воспитания и обучения детей с ограниченными возможностями здоровья (выполнение образовательной деятельности индивидуальной образовательной траектории развития);</w:t>
      </w:r>
    </w:p>
    <w:p w:rsidR="00A66A94" w:rsidRPr="002F1AF6" w:rsidRDefault="00A66A94" w:rsidP="002F1AF6">
      <w:pPr>
        <w:pStyle w:val="TableParagraph"/>
        <w:ind w:left="0" w:firstLine="709"/>
        <w:jc w:val="both"/>
        <w:rPr>
          <w:sz w:val="24"/>
          <w:szCs w:val="24"/>
        </w:rPr>
      </w:pPr>
      <w:r w:rsidRPr="002F1AF6">
        <w:rPr>
          <w:sz w:val="24"/>
          <w:szCs w:val="24"/>
        </w:rPr>
        <w:t>-</w:t>
      </w:r>
      <w:r w:rsidRPr="002F1AF6">
        <w:rPr>
          <w:sz w:val="24"/>
          <w:szCs w:val="24"/>
        </w:rPr>
        <w:tab/>
        <w:t>обеспечение индивидуального подхода к каждому воспитаннику с ОВЗ с учетом рекомендаций специалистов (учителя-логопеда, педагога - психолога);</w:t>
      </w:r>
    </w:p>
    <w:p w:rsidR="00A66A94" w:rsidRPr="002F1AF6" w:rsidRDefault="00A66A94" w:rsidP="002F1AF6">
      <w:pPr>
        <w:pStyle w:val="TableParagraph"/>
        <w:ind w:left="0" w:firstLine="709"/>
        <w:jc w:val="both"/>
        <w:rPr>
          <w:sz w:val="24"/>
          <w:szCs w:val="24"/>
        </w:rPr>
      </w:pPr>
      <w:r w:rsidRPr="002F1AF6">
        <w:rPr>
          <w:sz w:val="24"/>
          <w:szCs w:val="24"/>
        </w:rPr>
        <w:t>-</w:t>
      </w:r>
      <w:r w:rsidRPr="002F1AF6">
        <w:rPr>
          <w:sz w:val="24"/>
          <w:szCs w:val="24"/>
        </w:rPr>
        <w:tab/>
        <w:t>консультирование родителей (законных представителей) детей с ОВЗ по вопросам воспитания ребенка в семье.</w:t>
      </w:r>
    </w:p>
    <w:p w:rsidR="00A66A94" w:rsidRPr="002F1AF6" w:rsidRDefault="00AD326C" w:rsidP="002F1AF6">
      <w:pPr>
        <w:pStyle w:val="TableParagraph"/>
        <w:ind w:left="0" w:firstLine="709"/>
        <w:jc w:val="both"/>
        <w:rPr>
          <w:sz w:val="24"/>
          <w:szCs w:val="24"/>
        </w:rPr>
      </w:pPr>
      <w:r w:rsidRPr="002F1AF6">
        <w:rPr>
          <w:sz w:val="24"/>
          <w:szCs w:val="24"/>
        </w:rPr>
        <w:t>Часть, формируемая участниками образовательных отношений, учитывает образовательные потребности, интересы и мотивы детей, членов их семей и педагогов, направлена на:</w:t>
      </w:r>
    </w:p>
    <w:p w:rsidR="00AD326C" w:rsidRPr="002F1AF6" w:rsidRDefault="00AD326C" w:rsidP="002F1AF6">
      <w:pPr>
        <w:pStyle w:val="TableParagraph"/>
        <w:ind w:left="0" w:firstLine="709"/>
        <w:jc w:val="both"/>
        <w:rPr>
          <w:sz w:val="24"/>
          <w:szCs w:val="24"/>
        </w:rPr>
      </w:pPr>
      <w:r w:rsidRPr="002F1AF6">
        <w:rPr>
          <w:sz w:val="24"/>
          <w:szCs w:val="24"/>
        </w:rPr>
        <w:t>- реализацию специфических национальных, социокультурных условий, осуществляемых образовательной организацией;</w:t>
      </w:r>
    </w:p>
    <w:p w:rsidR="00AD326C" w:rsidRPr="002F1AF6" w:rsidRDefault="00AD326C" w:rsidP="002F1AF6">
      <w:pPr>
        <w:pStyle w:val="TableParagraph"/>
        <w:ind w:left="0" w:firstLine="709"/>
        <w:jc w:val="both"/>
        <w:rPr>
          <w:sz w:val="24"/>
          <w:szCs w:val="24"/>
        </w:rPr>
      </w:pPr>
      <w:r w:rsidRPr="002F1AF6">
        <w:rPr>
          <w:sz w:val="24"/>
          <w:szCs w:val="24"/>
        </w:rPr>
        <w:lastRenderedPageBreak/>
        <w:t>-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D326C" w:rsidRPr="002F1AF6" w:rsidRDefault="00AD326C" w:rsidP="002F1AF6">
      <w:pPr>
        <w:pStyle w:val="TableParagraph"/>
        <w:ind w:left="0" w:firstLine="709"/>
        <w:jc w:val="both"/>
        <w:rPr>
          <w:sz w:val="24"/>
          <w:szCs w:val="24"/>
        </w:rPr>
      </w:pPr>
      <w:r w:rsidRPr="002F1AF6">
        <w:rPr>
          <w:sz w:val="24"/>
          <w:szCs w:val="24"/>
        </w:rPr>
        <w:t xml:space="preserve">- </w:t>
      </w:r>
      <w:r w:rsidR="00CD4A19" w:rsidRPr="002F1AF6">
        <w:rPr>
          <w:sz w:val="24"/>
          <w:szCs w:val="24"/>
        </w:rPr>
        <w:t>сложившиеся традиции в дошкольных группах.</w:t>
      </w:r>
    </w:p>
    <w:p w:rsidR="00CD4A19" w:rsidRPr="002F1AF6" w:rsidRDefault="00CD4A19" w:rsidP="002F1AF6">
      <w:pPr>
        <w:pStyle w:val="TableParagraph"/>
        <w:ind w:left="0" w:firstLine="709"/>
        <w:jc w:val="both"/>
        <w:rPr>
          <w:sz w:val="24"/>
          <w:szCs w:val="24"/>
        </w:rPr>
      </w:pPr>
      <w:r w:rsidRPr="002F1AF6">
        <w:rPr>
          <w:b/>
          <w:i/>
          <w:sz w:val="24"/>
          <w:szCs w:val="24"/>
        </w:rPr>
        <w:t>Отбор содержания коррекционной работы</w:t>
      </w:r>
      <w:r w:rsidRPr="002F1AF6">
        <w:rPr>
          <w:sz w:val="24"/>
          <w:szCs w:val="24"/>
        </w:rPr>
        <w:t>, инновационных приёмов осуществляется на основе изучения литературы, представленной в данном разделе.</w:t>
      </w:r>
    </w:p>
    <w:p w:rsidR="00635465" w:rsidRPr="002F1AF6" w:rsidRDefault="00635465" w:rsidP="002F1AF6">
      <w:pPr>
        <w:pStyle w:val="TableParagraph"/>
        <w:ind w:left="0" w:firstLine="709"/>
        <w:jc w:val="both"/>
        <w:rPr>
          <w:sz w:val="24"/>
          <w:szCs w:val="24"/>
        </w:rPr>
      </w:pPr>
      <w:r w:rsidRPr="002F1AF6">
        <w:rPr>
          <w:sz w:val="24"/>
          <w:szCs w:val="24"/>
        </w:rPr>
        <w:t>Коррекционная работа, являющаяся частью ООП ДО, проводится в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 Основное содержание коррекционно-развивающей работы с воспитанниками с ОВЗ приведено в ФОП ДО. Конкретные мероприятия коррекционной работы содержатся в методических документах соответствующих специалистов – педагога-психолога, учителя-логопеда, учителя-дефектолога и других.</w:t>
      </w:r>
    </w:p>
    <w:p w:rsidR="00635465" w:rsidRPr="002F1AF6" w:rsidRDefault="00635465" w:rsidP="002F1AF6">
      <w:pPr>
        <w:pStyle w:val="TableParagraph"/>
        <w:ind w:left="0" w:firstLine="709"/>
        <w:jc w:val="both"/>
        <w:rPr>
          <w:sz w:val="24"/>
          <w:szCs w:val="24"/>
        </w:rPr>
      </w:pPr>
      <w:r w:rsidRPr="002F1AF6">
        <w:rPr>
          <w:sz w:val="24"/>
          <w:szCs w:val="24"/>
        </w:rPr>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rsidR="002F1AF6" w:rsidRDefault="002F1AF6" w:rsidP="002F1AF6">
      <w:pPr>
        <w:pStyle w:val="TableParagraph"/>
        <w:spacing w:line="273" w:lineRule="exact"/>
        <w:jc w:val="center"/>
        <w:rPr>
          <w:b/>
          <w:sz w:val="24"/>
        </w:rPr>
      </w:pPr>
    </w:p>
    <w:p w:rsidR="002F1AF6" w:rsidRPr="002F1AF6" w:rsidRDefault="002F1AF6" w:rsidP="002F1AF6">
      <w:pPr>
        <w:pStyle w:val="TableParagraph"/>
        <w:spacing w:line="273" w:lineRule="exact"/>
        <w:jc w:val="center"/>
        <w:rPr>
          <w:b/>
          <w:sz w:val="24"/>
        </w:rPr>
      </w:pPr>
      <w:r w:rsidRPr="002F1AF6">
        <w:rPr>
          <w:b/>
          <w:sz w:val="24"/>
        </w:rPr>
        <w:t>Коррекция</w:t>
      </w:r>
      <w:r w:rsidRPr="002F1AF6">
        <w:rPr>
          <w:b/>
          <w:spacing w:val="48"/>
          <w:sz w:val="24"/>
        </w:rPr>
        <w:t xml:space="preserve"> </w:t>
      </w:r>
      <w:r w:rsidRPr="002F1AF6">
        <w:rPr>
          <w:b/>
          <w:sz w:val="24"/>
        </w:rPr>
        <w:t>(развитие)</w:t>
      </w:r>
      <w:r w:rsidRPr="002F1AF6">
        <w:rPr>
          <w:b/>
          <w:spacing w:val="47"/>
          <w:sz w:val="24"/>
        </w:rPr>
        <w:t xml:space="preserve"> </w:t>
      </w:r>
      <w:r w:rsidRPr="002F1AF6">
        <w:rPr>
          <w:b/>
          <w:sz w:val="24"/>
        </w:rPr>
        <w:t>коммуникативной,</w:t>
      </w:r>
      <w:r w:rsidRPr="002F1AF6">
        <w:rPr>
          <w:b/>
          <w:spacing w:val="47"/>
          <w:sz w:val="24"/>
        </w:rPr>
        <w:t xml:space="preserve"> </w:t>
      </w:r>
      <w:r w:rsidRPr="002F1AF6">
        <w:rPr>
          <w:b/>
          <w:sz w:val="24"/>
        </w:rPr>
        <w:t>личностной,</w:t>
      </w:r>
      <w:r w:rsidRPr="002F1AF6">
        <w:rPr>
          <w:b/>
          <w:spacing w:val="48"/>
          <w:sz w:val="24"/>
        </w:rPr>
        <w:t xml:space="preserve"> </w:t>
      </w:r>
      <w:r w:rsidRPr="002F1AF6">
        <w:rPr>
          <w:b/>
          <w:sz w:val="24"/>
        </w:rPr>
        <w:t>эмоционально-волевой</w:t>
      </w:r>
      <w:r w:rsidRPr="002F1AF6">
        <w:rPr>
          <w:b/>
          <w:spacing w:val="49"/>
          <w:sz w:val="24"/>
        </w:rPr>
        <w:t xml:space="preserve"> </w:t>
      </w:r>
      <w:r w:rsidRPr="002F1AF6">
        <w:rPr>
          <w:b/>
          <w:sz w:val="24"/>
        </w:rPr>
        <w:t>сфер, познавательных</w:t>
      </w:r>
      <w:r w:rsidRPr="002F1AF6">
        <w:rPr>
          <w:b/>
          <w:spacing w:val="-5"/>
          <w:sz w:val="24"/>
        </w:rPr>
        <w:t xml:space="preserve"> </w:t>
      </w:r>
      <w:r w:rsidRPr="002F1AF6">
        <w:rPr>
          <w:b/>
          <w:sz w:val="24"/>
        </w:rPr>
        <w:t>процессов</w:t>
      </w:r>
    </w:p>
    <w:tbl>
      <w:tblPr>
        <w:tblStyle w:val="ab"/>
        <w:tblW w:w="0" w:type="auto"/>
        <w:tblInd w:w="107" w:type="dxa"/>
        <w:tblLook w:val="04A0" w:firstRow="1" w:lastRow="0" w:firstColumn="1" w:lastColumn="0" w:noHBand="0" w:noVBand="1"/>
      </w:tblPr>
      <w:tblGrid>
        <w:gridCol w:w="3403"/>
        <w:gridCol w:w="6061"/>
      </w:tblGrid>
      <w:tr w:rsidR="002F1AF6" w:rsidTr="00877B87">
        <w:tc>
          <w:tcPr>
            <w:tcW w:w="3403" w:type="dxa"/>
          </w:tcPr>
          <w:p w:rsidR="002F1AF6" w:rsidRDefault="002F1AF6" w:rsidP="00877B87">
            <w:pPr>
              <w:pStyle w:val="TableParagraph"/>
              <w:spacing w:line="268" w:lineRule="exact"/>
              <w:rPr>
                <w:sz w:val="24"/>
              </w:rPr>
            </w:pPr>
            <w:r>
              <w:rPr>
                <w:sz w:val="24"/>
              </w:rPr>
              <w:t>«Сказкотерапия»</w:t>
            </w:r>
          </w:p>
        </w:tc>
        <w:tc>
          <w:tcPr>
            <w:tcW w:w="6061" w:type="dxa"/>
          </w:tcPr>
          <w:p w:rsidR="002F1AF6" w:rsidRDefault="002F1AF6" w:rsidP="00877B87">
            <w:pPr>
              <w:pStyle w:val="TableParagraph"/>
              <w:tabs>
                <w:tab w:val="left" w:pos="2534"/>
                <w:tab w:val="left" w:pos="4556"/>
                <w:tab w:val="left" w:pos="5726"/>
              </w:tabs>
              <w:spacing w:line="268" w:lineRule="exact"/>
              <w:ind w:left="104"/>
              <w:rPr>
                <w:sz w:val="24"/>
              </w:rPr>
            </w:pPr>
            <w:r>
              <w:rPr>
                <w:sz w:val="24"/>
              </w:rPr>
              <w:t>Целенаправленное</w:t>
            </w:r>
            <w:r>
              <w:rPr>
                <w:sz w:val="24"/>
              </w:rPr>
              <w:tab/>
              <w:t>использование</w:t>
            </w:r>
            <w:r>
              <w:rPr>
                <w:sz w:val="24"/>
              </w:rPr>
              <w:tab/>
              <w:t>сказок</w:t>
            </w:r>
            <w:r>
              <w:rPr>
                <w:sz w:val="24"/>
              </w:rPr>
              <w:tab/>
              <w:t>в</w:t>
            </w:r>
          </w:p>
          <w:p w:rsidR="002F1AF6" w:rsidRDefault="002F1AF6" w:rsidP="00877B87">
            <w:pPr>
              <w:pStyle w:val="TableParagraph"/>
              <w:tabs>
                <w:tab w:val="left" w:pos="3595"/>
              </w:tabs>
              <w:spacing w:line="270" w:lineRule="atLeast"/>
              <w:ind w:left="104" w:right="101"/>
              <w:rPr>
                <w:sz w:val="24"/>
              </w:rPr>
            </w:pPr>
            <w:r>
              <w:rPr>
                <w:sz w:val="24"/>
              </w:rPr>
              <w:t>психологической, психокоррекционной,</w:t>
            </w:r>
            <w:r>
              <w:rPr>
                <w:spacing w:val="-57"/>
                <w:sz w:val="24"/>
              </w:rPr>
              <w:t xml:space="preserve">  п</w:t>
            </w:r>
            <w:r>
              <w:rPr>
                <w:sz w:val="24"/>
              </w:rPr>
              <w:t>сихотерапевтической</w:t>
            </w:r>
            <w:r>
              <w:rPr>
                <w:spacing w:val="-3"/>
                <w:sz w:val="24"/>
              </w:rPr>
              <w:t xml:space="preserve"> </w:t>
            </w:r>
            <w:r>
              <w:rPr>
                <w:sz w:val="24"/>
              </w:rPr>
              <w:t>работе</w:t>
            </w:r>
          </w:p>
        </w:tc>
      </w:tr>
      <w:tr w:rsidR="002F1AF6" w:rsidTr="00877B87">
        <w:tc>
          <w:tcPr>
            <w:tcW w:w="3403" w:type="dxa"/>
          </w:tcPr>
          <w:p w:rsidR="002F1AF6" w:rsidRDefault="002F1AF6" w:rsidP="00877B87">
            <w:pPr>
              <w:pStyle w:val="TableParagraph"/>
              <w:tabs>
                <w:tab w:val="left" w:pos="2271"/>
                <w:tab w:val="left" w:pos="2602"/>
              </w:tabs>
              <w:ind w:right="99"/>
              <w:rPr>
                <w:sz w:val="24"/>
              </w:rPr>
            </w:pPr>
            <w:r>
              <w:rPr>
                <w:sz w:val="24"/>
              </w:rPr>
              <w:t>«Психогимнастика</w:t>
            </w:r>
            <w:r>
              <w:rPr>
                <w:sz w:val="24"/>
              </w:rPr>
              <w:tab/>
            </w:r>
          </w:p>
          <w:p w:rsidR="002F1AF6" w:rsidRDefault="002F1AF6" w:rsidP="00877B87">
            <w:pPr>
              <w:pStyle w:val="TableParagraph"/>
              <w:tabs>
                <w:tab w:val="left" w:pos="2271"/>
                <w:tab w:val="left" w:pos="2602"/>
              </w:tabs>
              <w:ind w:right="99"/>
              <w:rPr>
                <w:sz w:val="24"/>
              </w:rPr>
            </w:pPr>
            <w:r>
              <w:rPr>
                <w:sz w:val="24"/>
              </w:rPr>
              <w:t xml:space="preserve">в </w:t>
            </w:r>
            <w:r>
              <w:rPr>
                <w:spacing w:val="-1"/>
                <w:sz w:val="24"/>
              </w:rPr>
              <w:t xml:space="preserve">детском </w:t>
            </w:r>
            <w:r>
              <w:rPr>
                <w:spacing w:val="-57"/>
                <w:sz w:val="24"/>
              </w:rPr>
              <w:t xml:space="preserve"> </w:t>
            </w:r>
            <w:r>
              <w:rPr>
                <w:sz w:val="24"/>
              </w:rPr>
              <w:t>саду»</w:t>
            </w:r>
            <w:r>
              <w:rPr>
                <w:spacing w:val="-7"/>
                <w:sz w:val="24"/>
              </w:rPr>
              <w:t xml:space="preserve"> </w:t>
            </w:r>
            <w:r>
              <w:rPr>
                <w:sz w:val="24"/>
              </w:rPr>
              <w:t>Е.А</w:t>
            </w:r>
            <w:r>
              <w:rPr>
                <w:spacing w:val="-1"/>
                <w:sz w:val="24"/>
              </w:rPr>
              <w:t xml:space="preserve"> </w:t>
            </w:r>
            <w:r>
              <w:rPr>
                <w:sz w:val="24"/>
              </w:rPr>
              <w:t>Алябьевой</w:t>
            </w:r>
          </w:p>
        </w:tc>
        <w:tc>
          <w:tcPr>
            <w:tcW w:w="6061" w:type="dxa"/>
          </w:tcPr>
          <w:p w:rsidR="002F1AF6" w:rsidRDefault="002F1AF6" w:rsidP="00877B87">
            <w:pPr>
              <w:pStyle w:val="TableParagraph"/>
              <w:ind w:left="104" w:right="102"/>
              <w:jc w:val="both"/>
              <w:rPr>
                <w:sz w:val="24"/>
              </w:rPr>
            </w:pPr>
            <w:r>
              <w:rPr>
                <w:sz w:val="24"/>
              </w:rPr>
              <w:t>Курс специальных занятий (этюдов, игр, упражнений,</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коррекцию</w:t>
            </w:r>
            <w:r>
              <w:rPr>
                <w:spacing w:val="1"/>
                <w:sz w:val="24"/>
              </w:rPr>
              <w:t xml:space="preserve"> </w:t>
            </w:r>
            <w:r>
              <w:rPr>
                <w:sz w:val="24"/>
              </w:rPr>
              <w:t>различных</w:t>
            </w:r>
            <w:r>
              <w:rPr>
                <w:spacing w:val="1"/>
                <w:sz w:val="24"/>
              </w:rPr>
              <w:t xml:space="preserve"> </w:t>
            </w:r>
            <w:r>
              <w:rPr>
                <w:sz w:val="24"/>
              </w:rPr>
              <w:t>сторон</w:t>
            </w:r>
            <w:r>
              <w:rPr>
                <w:spacing w:val="10"/>
                <w:sz w:val="24"/>
              </w:rPr>
              <w:t xml:space="preserve"> </w:t>
            </w:r>
            <w:r>
              <w:rPr>
                <w:sz w:val="24"/>
              </w:rPr>
              <w:t>психики</w:t>
            </w:r>
            <w:r>
              <w:rPr>
                <w:spacing w:val="9"/>
                <w:sz w:val="24"/>
              </w:rPr>
              <w:t xml:space="preserve"> </w:t>
            </w:r>
            <w:r>
              <w:rPr>
                <w:sz w:val="24"/>
              </w:rPr>
              <w:t>ребенка</w:t>
            </w:r>
            <w:r>
              <w:rPr>
                <w:spacing w:val="7"/>
                <w:sz w:val="24"/>
              </w:rPr>
              <w:t xml:space="preserve"> </w:t>
            </w:r>
            <w:r>
              <w:rPr>
                <w:sz w:val="24"/>
              </w:rPr>
              <w:t>(как</w:t>
            </w:r>
            <w:r>
              <w:rPr>
                <w:spacing w:val="9"/>
                <w:sz w:val="24"/>
              </w:rPr>
              <w:t xml:space="preserve"> </w:t>
            </w:r>
            <w:r>
              <w:rPr>
                <w:sz w:val="24"/>
              </w:rPr>
              <w:t>его</w:t>
            </w:r>
            <w:r>
              <w:rPr>
                <w:spacing w:val="8"/>
                <w:sz w:val="24"/>
              </w:rPr>
              <w:t xml:space="preserve"> </w:t>
            </w:r>
            <w:r>
              <w:rPr>
                <w:sz w:val="24"/>
              </w:rPr>
              <w:t>познавательной,</w:t>
            </w:r>
            <w:r>
              <w:rPr>
                <w:spacing w:val="8"/>
                <w:sz w:val="24"/>
              </w:rPr>
              <w:t xml:space="preserve"> </w:t>
            </w:r>
            <w:r>
              <w:rPr>
                <w:sz w:val="24"/>
              </w:rPr>
              <w:t>так</w:t>
            </w:r>
            <w:r>
              <w:rPr>
                <w:spacing w:val="7"/>
                <w:sz w:val="24"/>
              </w:rPr>
              <w:t xml:space="preserve"> </w:t>
            </w:r>
            <w:r>
              <w:rPr>
                <w:sz w:val="24"/>
              </w:rPr>
              <w:t>и эмоционально-личностной</w:t>
            </w:r>
            <w:r>
              <w:rPr>
                <w:spacing w:val="-6"/>
                <w:sz w:val="24"/>
              </w:rPr>
              <w:t xml:space="preserve"> </w:t>
            </w:r>
            <w:r>
              <w:rPr>
                <w:sz w:val="24"/>
              </w:rPr>
              <w:t>сферы).</w:t>
            </w:r>
          </w:p>
        </w:tc>
      </w:tr>
      <w:tr w:rsidR="002F1AF6" w:rsidTr="00877B87">
        <w:tc>
          <w:tcPr>
            <w:tcW w:w="3403" w:type="dxa"/>
          </w:tcPr>
          <w:p w:rsidR="002F1AF6" w:rsidRDefault="002F1AF6" w:rsidP="00877B87">
            <w:pPr>
              <w:pStyle w:val="TableParagraph"/>
              <w:spacing w:line="268" w:lineRule="exact"/>
              <w:rPr>
                <w:sz w:val="24"/>
              </w:rPr>
            </w:pPr>
            <w:r>
              <w:rPr>
                <w:sz w:val="24"/>
              </w:rPr>
              <w:t>Игровые</w:t>
            </w:r>
            <w:r>
              <w:rPr>
                <w:spacing w:val="-6"/>
                <w:sz w:val="24"/>
              </w:rPr>
              <w:t xml:space="preserve"> </w:t>
            </w:r>
            <w:r>
              <w:rPr>
                <w:sz w:val="24"/>
              </w:rPr>
              <w:t>мини-тренинги</w:t>
            </w:r>
          </w:p>
        </w:tc>
        <w:tc>
          <w:tcPr>
            <w:tcW w:w="6061" w:type="dxa"/>
          </w:tcPr>
          <w:p w:rsidR="002F1AF6" w:rsidRDefault="002F1AF6" w:rsidP="00877B87">
            <w:pPr>
              <w:pStyle w:val="TableParagraph"/>
              <w:tabs>
                <w:tab w:val="left" w:pos="1968"/>
                <w:tab w:val="left" w:pos="2289"/>
                <w:tab w:val="left" w:pos="3604"/>
                <w:tab w:val="left" w:pos="4856"/>
              </w:tabs>
              <w:spacing w:line="268" w:lineRule="exact"/>
              <w:ind w:left="104"/>
              <w:rPr>
                <w:sz w:val="24"/>
              </w:rPr>
            </w:pPr>
            <w:r>
              <w:rPr>
                <w:sz w:val="24"/>
              </w:rPr>
              <w:t>представленные</w:t>
            </w:r>
            <w:r>
              <w:rPr>
                <w:sz w:val="24"/>
              </w:rPr>
              <w:tab/>
              <w:t>в</w:t>
            </w:r>
            <w:r>
              <w:rPr>
                <w:sz w:val="24"/>
              </w:rPr>
              <w:tab/>
              <w:t>программе</w:t>
            </w:r>
            <w:r>
              <w:rPr>
                <w:sz w:val="24"/>
              </w:rPr>
              <w:tab/>
              <w:t>«Синдром</w:t>
            </w:r>
            <w:r>
              <w:rPr>
                <w:sz w:val="24"/>
              </w:rPr>
              <w:tab/>
              <w:t>дефицита</w:t>
            </w:r>
          </w:p>
          <w:p w:rsidR="002F1AF6" w:rsidRDefault="002F1AF6" w:rsidP="00877B87">
            <w:pPr>
              <w:pStyle w:val="TableParagraph"/>
              <w:spacing w:line="264" w:lineRule="exact"/>
              <w:ind w:left="104"/>
              <w:rPr>
                <w:sz w:val="24"/>
              </w:rPr>
            </w:pPr>
            <w:r>
              <w:rPr>
                <w:sz w:val="24"/>
              </w:rPr>
              <w:t>внимания</w:t>
            </w:r>
            <w:r>
              <w:rPr>
                <w:spacing w:val="-2"/>
                <w:sz w:val="24"/>
              </w:rPr>
              <w:t xml:space="preserve"> </w:t>
            </w:r>
            <w:r>
              <w:rPr>
                <w:sz w:val="24"/>
              </w:rPr>
              <w:t>с</w:t>
            </w:r>
            <w:r>
              <w:rPr>
                <w:spacing w:val="-2"/>
                <w:sz w:val="24"/>
              </w:rPr>
              <w:t xml:space="preserve"> </w:t>
            </w:r>
            <w:r>
              <w:rPr>
                <w:sz w:val="24"/>
              </w:rPr>
              <w:t>гиперактивностью»</w:t>
            </w:r>
            <w:r>
              <w:rPr>
                <w:spacing w:val="-10"/>
                <w:sz w:val="24"/>
              </w:rPr>
              <w:t xml:space="preserve"> </w:t>
            </w:r>
            <w:r>
              <w:rPr>
                <w:sz w:val="24"/>
              </w:rPr>
              <w:t>А.</w:t>
            </w:r>
            <w:r>
              <w:rPr>
                <w:spacing w:val="-2"/>
                <w:sz w:val="24"/>
              </w:rPr>
              <w:t xml:space="preserve"> </w:t>
            </w:r>
            <w:r>
              <w:rPr>
                <w:sz w:val="24"/>
              </w:rPr>
              <w:t>Л.</w:t>
            </w:r>
            <w:r>
              <w:rPr>
                <w:spacing w:val="-3"/>
                <w:sz w:val="24"/>
              </w:rPr>
              <w:t xml:space="preserve"> </w:t>
            </w:r>
            <w:r>
              <w:rPr>
                <w:sz w:val="24"/>
              </w:rPr>
              <w:t>Сиротюк</w:t>
            </w:r>
          </w:p>
        </w:tc>
      </w:tr>
      <w:tr w:rsidR="002F1AF6" w:rsidTr="00877B87">
        <w:tc>
          <w:tcPr>
            <w:tcW w:w="3403" w:type="dxa"/>
          </w:tcPr>
          <w:p w:rsidR="002F1AF6" w:rsidRDefault="002F1AF6" w:rsidP="00877B87">
            <w:pPr>
              <w:pStyle w:val="TableParagraph"/>
              <w:spacing w:line="268" w:lineRule="exact"/>
              <w:rPr>
                <w:sz w:val="24"/>
              </w:rPr>
            </w:pPr>
            <w:r>
              <w:rPr>
                <w:sz w:val="24"/>
              </w:rPr>
              <w:t>Психогимнастика</w:t>
            </w:r>
          </w:p>
        </w:tc>
        <w:tc>
          <w:tcPr>
            <w:tcW w:w="6061" w:type="dxa"/>
          </w:tcPr>
          <w:p w:rsidR="002F1AF6" w:rsidRDefault="002F1AF6" w:rsidP="002F1AF6">
            <w:pPr>
              <w:pStyle w:val="TableParagraph"/>
              <w:ind w:left="104" w:right="101"/>
              <w:rPr>
                <w:sz w:val="24"/>
              </w:rPr>
            </w:pPr>
            <w:r>
              <w:rPr>
                <w:sz w:val="24"/>
              </w:rPr>
              <w:t>Этюды</w:t>
            </w:r>
            <w:r>
              <w:rPr>
                <w:spacing w:val="12"/>
                <w:sz w:val="24"/>
              </w:rPr>
              <w:t xml:space="preserve"> </w:t>
            </w:r>
            <w:r>
              <w:rPr>
                <w:sz w:val="24"/>
              </w:rPr>
              <w:t>"Штанга",</w:t>
            </w:r>
            <w:r>
              <w:rPr>
                <w:spacing w:val="16"/>
                <w:sz w:val="24"/>
              </w:rPr>
              <w:t xml:space="preserve"> </w:t>
            </w:r>
            <w:r>
              <w:rPr>
                <w:sz w:val="24"/>
              </w:rPr>
              <w:t>"Шалтай-болтай",</w:t>
            </w:r>
            <w:r>
              <w:rPr>
                <w:spacing w:val="12"/>
                <w:sz w:val="24"/>
              </w:rPr>
              <w:t xml:space="preserve"> </w:t>
            </w:r>
            <w:r>
              <w:rPr>
                <w:sz w:val="24"/>
              </w:rPr>
              <w:t>"Это</w:t>
            </w:r>
            <w:r>
              <w:rPr>
                <w:spacing w:val="12"/>
                <w:sz w:val="24"/>
              </w:rPr>
              <w:t xml:space="preserve"> </w:t>
            </w:r>
            <w:r>
              <w:rPr>
                <w:sz w:val="24"/>
              </w:rPr>
              <w:t>я!</w:t>
            </w:r>
            <w:r>
              <w:rPr>
                <w:spacing w:val="11"/>
                <w:sz w:val="24"/>
              </w:rPr>
              <w:t xml:space="preserve"> </w:t>
            </w:r>
            <w:r>
              <w:rPr>
                <w:sz w:val="24"/>
              </w:rPr>
              <w:t>Это</w:t>
            </w:r>
            <w:r>
              <w:rPr>
                <w:spacing w:val="12"/>
                <w:sz w:val="24"/>
              </w:rPr>
              <w:t xml:space="preserve"> </w:t>
            </w:r>
            <w:r>
              <w:rPr>
                <w:sz w:val="24"/>
              </w:rPr>
              <w:t>мое!",</w:t>
            </w:r>
            <w:r>
              <w:rPr>
                <w:spacing w:val="-57"/>
                <w:sz w:val="24"/>
              </w:rPr>
              <w:t xml:space="preserve"> </w:t>
            </w:r>
            <w:r>
              <w:rPr>
                <w:sz w:val="24"/>
              </w:rPr>
              <w:t>психомышечные</w:t>
            </w:r>
            <w:r>
              <w:rPr>
                <w:spacing w:val="35"/>
                <w:sz w:val="24"/>
              </w:rPr>
              <w:t xml:space="preserve"> </w:t>
            </w:r>
            <w:r>
              <w:rPr>
                <w:sz w:val="24"/>
              </w:rPr>
              <w:t>упражнения</w:t>
            </w:r>
            <w:r>
              <w:rPr>
                <w:spacing w:val="35"/>
                <w:sz w:val="24"/>
              </w:rPr>
              <w:t xml:space="preserve"> </w:t>
            </w:r>
            <w:r>
              <w:rPr>
                <w:sz w:val="24"/>
              </w:rPr>
              <w:t>"Фея</w:t>
            </w:r>
            <w:r>
              <w:rPr>
                <w:spacing w:val="35"/>
                <w:sz w:val="24"/>
              </w:rPr>
              <w:t xml:space="preserve"> </w:t>
            </w:r>
            <w:r>
              <w:rPr>
                <w:sz w:val="24"/>
              </w:rPr>
              <w:t>сна");</w:t>
            </w:r>
            <w:r>
              <w:rPr>
                <w:spacing w:val="35"/>
                <w:sz w:val="24"/>
              </w:rPr>
              <w:t xml:space="preserve"> </w:t>
            </w:r>
            <w:r>
              <w:rPr>
                <w:sz w:val="24"/>
              </w:rPr>
              <w:t>пальчиковая гимнастика</w:t>
            </w:r>
            <w:r>
              <w:rPr>
                <w:spacing w:val="25"/>
                <w:sz w:val="24"/>
              </w:rPr>
              <w:t xml:space="preserve"> </w:t>
            </w:r>
            <w:r>
              <w:rPr>
                <w:sz w:val="24"/>
              </w:rPr>
              <w:t>с</w:t>
            </w:r>
            <w:r>
              <w:rPr>
                <w:spacing w:val="26"/>
                <w:sz w:val="24"/>
              </w:rPr>
              <w:t xml:space="preserve"> </w:t>
            </w:r>
            <w:r>
              <w:rPr>
                <w:sz w:val="24"/>
              </w:rPr>
              <w:t>речитативом</w:t>
            </w:r>
            <w:r>
              <w:rPr>
                <w:spacing w:val="25"/>
                <w:sz w:val="24"/>
              </w:rPr>
              <w:t xml:space="preserve"> </w:t>
            </w:r>
            <w:r>
              <w:rPr>
                <w:sz w:val="24"/>
              </w:rPr>
              <w:t>("Очки",</w:t>
            </w:r>
            <w:r>
              <w:rPr>
                <w:spacing w:val="28"/>
                <w:sz w:val="24"/>
              </w:rPr>
              <w:t xml:space="preserve"> </w:t>
            </w:r>
            <w:r>
              <w:rPr>
                <w:sz w:val="24"/>
              </w:rPr>
              <w:t>"Стул",</w:t>
            </w:r>
            <w:r>
              <w:rPr>
                <w:spacing w:val="28"/>
                <w:sz w:val="24"/>
              </w:rPr>
              <w:t xml:space="preserve"> </w:t>
            </w:r>
            <w:r>
              <w:rPr>
                <w:sz w:val="24"/>
              </w:rPr>
              <w:t>"Стол",</w:t>
            </w:r>
            <w:r>
              <w:rPr>
                <w:spacing w:val="-57"/>
                <w:sz w:val="24"/>
              </w:rPr>
              <w:t xml:space="preserve"> </w:t>
            </w:r>
            <w:r>
              <w:rPr>
                <w:sz w:val="24"/>
              </w:rPr>
              <w:t>"Пальчики</w:t>
            </w:r>
            <w:r>
              <w:rPr>
                <w:spacing w:val="-1"/>
                <w:sz w:val="24"/>
              </w:rPr>
              <w:t xml:space="preserve"> </w:t>
            </w:r>
            <w:r>
              <w:rPr>
                <w:sz w:val="24"/>
              </w:rPr>
              <w:t>играют".</w:t>
            </w:r>
          </w:p>
        </w:tc>
      </w:tr>
      <w:tr w:rsidR="002F1AF6" w:rsidTr="00877B87">
        <w:tc>
          <w:tcPr>
            <w:tcW w:w="3403" w:type="dxa"/>
          </w:tcPr>
          <w:p w:rsidR="002F1AF6" w:rsidRDefault="002F1AF6" w:rsidP="00877B87">
            <w:pPr>
              <w:pStyle w:val="TableParagraph"/>
              <w:spacing w:line="255" w:lineRule="exact"/>
              <w:rPr>
                <w:sz w:val="24"/>
              </w:rPr>
            </w:pPr>
            <w:r>
              <w:rPr>
                <w:sz w:val="24"/>
              </w:rPr>
              <w:t>Игры</w:t>
            </w:r>
            <w:r>
              <w:rPr>
                <w:spacing w:val="-3"/>
                <w:sz w:val="24"/>
              </w:rPr>
              <w:t xml:space="preserve"> </w:t>
            </w:r>
            <w:r>
              <w:rPr>
                <w:sz w:val="24"/>
              </w:rPr>
              <w:t>с</w:t>
            </w:r>
            <w:r>
              <w:rPr>
                <w:spacing w:val="-3"/>
                <w:sz w:val="24"/>
              </w:rPr>
              <w:t xml:space="preserve"> </w:t>
            </w:r>
            <w:r>
              <w:rPr>
                <w:sz w:val="24"/>
              </w:rPr>
              <w:t>разными</w:t>
            </w:r>
            <w:r>
              <w:rPr>
                <w:spacing w:val="-2"/>
                <w:sz w:val="24"/>
              </w:rPr>
              <w:t xml:space="preserve"> </w:t>
            </w:r>
            <w:r>
              <w:rPr>
                <w:sz w:val="24"/>
              </w:rPr>
              <w:t>материалами</w:t>
            </w:r>
          </w:p>
        </w:tc>
        <w:tc>
          <w:tcPr>
            <w:tcW w:w="6061" w:type="dxa"/>
          </w:tcPr>
          <w:p w:rsidR="002F1AF6" w:rsidRDefault="002F1AF6" w:rsidP="00877B87">
            <w:pPr>
              <w:pStyle w:val="TableParagraph"/>
              <w:spacing w:line="255" w:lineRule="exact"/>
              <w:ind w:left="104"/>
              <w:rPr>
                <w:sz w:val="24"/>
              </w:rPr>
            </w:pPr>
            <w:r>
              <w:rPr>
                <w:sz w:val="24"/>
              </w:rPr>
              <w:t>С</w:t>
            </w:r>
            <w:r>
              <w:rPr>
                <w:spacing w:val="-3"/>
                <w:sz w:val="24"/>
              </w:rPr>
              <w:t xml:space="preserve"> </w:t>
            </w:r>
            <w:r>
              <w:rPr>
                <w:sz w:val="24"/>
              </w:rPr>
              <w:t>бумагой,</w:t>
            </w:r>
            <w:r>
              <w:rPr>
                <w:spacing w:val="-3"/>
                <w:sz w:val="24"/>
              </w:rPr>
              <w:t xml:space="preserve"> </w:t>
            </w:r>
            <w:r>
              <w:rPr>
                <w:sz w:val="24"/>
              </w:rPr>
              <w:t>крупами,</w:t>
            </w:r>
            <w:r>
              <w:rPr>
                <w:spacing w:val="-3"/>
                <w:sz w:val="24"/>
              </w:rPr>
              <w:t xml:space="preserve"> </w:t>
            </w:r>
            <w:r>
              <w:rPr>
                <w:sz w:val="24"/>
              </w:rPr>
              <w:t>водой</w:t>
            </w:r>
            <w:r>
              <w:rPr>
                <w:spacing w:val="-2"/>
                <w:sz w:val="24"/>
              </w:rPr>
              <w:t xml:space="preserve"> </w:t>
            </w:r>
            <w:r>
              <w:rPr>
                <w:sz w:val="24"/>
              </w:rPr>
              <w:t>и</w:t>
            </w:r>
            <w:r>
              <w:rPr>
                <w:spacing w:val="-5"/>
                <w:sz w:val="24"/>
              </w:rPr>
              <w:t xml:space="preserve"> </w:t>
            </w:r>
            <w:r>
              <w:rPr>
                <w:sz w:val="24"/>
              </w:rPr>
              <w:t>песком;</w:t>
            </w:r>
          </w:p>
        </w:tc>
      </w:tr>
      <w:tr w:rsidR="002F1AF6" w:rsidTr="00877B87">
        <w:tc>
          <w:tcPr>
            <w:tcW w:w="3403" w:type="dxa"/>
          </w:tcPr>
          <w:p w:rsidR="002F1AF6" w:rsidRDefault="002F1AF6" w:rsidP="00877B87">
            <w:pPr>
              <w:pStyle w:val="TableParagraph"/>
              <w:spacing w:line="268" w:lineRule="exact"/>
              <w:rPr>
                <w:sz w:val="24"/>
              </w:rPr>
            </w:pPr>
            <w:r>
              <w:rPr>
                <w:sz w:val="24"/>
              </w:rPr>
              <w:t>Растяжки</w:t>
            </w:r>
          </w:p>
        </w:tc>
        <w:tc>
          <w:tcPr>
            <w:tcW w:w="6061" w:type="dxa"/>
          </w:tcPr>
          <w:p w:rsidR="002F1AF6" w:rsidRDefault="002F1AF6" w:rsidP="00877B87">
            <w:pPr>
              <w:pStyle w:val="TableParagraph"/>
              <w:tabs>
                <w:tab w:val="left" w:pos="2160"/>
                <w:tab w:val="left" w:pos="3153"/>
              </w:tabs>
              <w:spacing w:line="268" w:lineRule="exact"/>
              <w:ind w:left="104"/>
              <w:rPr>
                <w:sz w:val="24"/>
              </w:rPr>
            </w:pPr>
            <w:r>
              <w:rPr>
                <w:sz w:val="24"/>
              </w:rPr>
              <w:t>Упражнения</w:t>
            </w:r>
            <w:r>
              <w:rPr>
                <w:sz w:val="24"/>
              </w:rPr>
              <w:tab/>
              <w:t>на</w:t>
            </w:r>
            <w:r>
              <w:rPr>
                <w:sz w:val="24"/>
              </w:rPr>
              <w:tab/>
              <w:t>расслабление-напряжение</w:t>
            </w:r>
          </w:p>
          <w:p w:rsidR="002F1AF6" w:rsidRDefault="002F1AF6" w:rsidP="00877B87">
            <w:pPr>
              <w:pStyle w:val="TableParagraph"/>
              <w:spacing w:line="264" w:lineRule="exact"/>
              <w:ind w:left="104"/>
              <w:rPr>
                <w:sz w:val="24"/>
              </w:rPr>
            </w:pPr>
            <w:r>
              <w:rPr>
                <w:sz w:val="24"/>
              </w:rPr>
              <w:t>("Половинка",</w:t>
            </w:r>
            <w:r>
              <w:rPr>
                <w:spacing w:val="-2"/>
                <w:sz w:val="24"/>
              </w:rPr>
              <w:t xml:space="preserve"> </w:t>
            </w:r>
            <w:r>
              <w:rPr>
                <w:sz w:val="24"/>
              </w:rPr>
              <w:t>"Тучка</w:t>
            </w:r>
            <w:r>
              <w:rPr>
                <w:spacing w:val="-5"/>
                <w:sz w:val="24"/>
              </w:rPr>
              <w:t xml:space="preserve"> </w:t>
            </w:r>
            <w:r>
              <w:rPr>
                <w:sz w:val="24"/>
              </w:rPr>
              <w:t>и</w:t>
            </w:r>
            <w:r>
              <w:rPr>
                <w:spacing w:val="-3"/>
                <w:sz w:val="24"/>
              </w:rPr>
              <w:t xml:space="preserve"> </w:t>
            </w:r>
            <w:r>
              <w:rPr>
                <w:sz w:val="24"/>
              </w:rPr>
              <w:t>солнышко",</w:t>
            </w:r>
            <w:r>
              <w:rPr>
                <w:spacing w:val="-4"/>
                <w:sz w:val="24"/>
              </w:rPr>
              <w:t xml:space="preserve"> </w:t>
            </w:r>
            <w:r>
              <w:rPr>
                <w:sz w:val="24"/>
              </w:rPr>
              <w:t>"Медуза");</w:t>
            </w:r>
          </w:p>
        </w:tc>
      </w:tr>
      <w:tr w:rsidR="002F1AF6" w:rsidTr="00877B87">
        <w:tc>
          <w:tcPr>
            <w:tcW w:w="3403" w:type="dxa"/>
          </w:tcPr>
          <w:p w:rsidR="002F1AF6" w:rsidRDefault="002F1AF6" w:rsidP="00877B87">
            <w:pPr>
              <w:pStyle w:val="TableParagraph"/>
              <w:spacing w:line="268" w:lineRule="exact"/>
              <w:rPr>
                <w:sz w:val="24"/>
              </w:rPr>
            </w:pPr>
            <w:r>
              <w:rPr>
                <w:sz w:val="24"/>
              </w:rPr>
              <w:t>Функциональные</w:t>
            </w:r>
            <w:r>
              <w:rPr>
                <w:spacing w:val="-6"/>
                <w:sz w:val="24"/>
              </w:rPr>
              <w:t xml:space="preserve"> </w:t>
            </w:r>
            <w:r>
              <w:rPr>
                <w:sz w:val="24"/>
              </w:rPr>
              <w:t>упражнения</w:t>
            </w:r>
          </w:p>
        </w:tc>
        <w:tc>
          <w:tcPr>
            <w:tcW w:w="6061" w:type="dxa"/>
          </w:tcPr>
          <w:p w:rsidR="002F1AF6" w:rsidRDefault="002F1AF6" w:rsidP="00877B87">
            <w:pPr>
              <w:pStyle w:val="TableParagraph"/>
              <w:tabs>
                <w:tab w:val="left" w:pos="1677"/>
                <w:tab w:val="left" w:pos="2960"/>
                <w:tab w:val="left" w:pos="4262"/>
                <w:tab w:val="left" w:pos="5440"/>
              </w:tabs>
              <w:spacing w:line="268" w:lineRule="exact"/>
              <w:ind w:left="104"/>
              <w:rPr>
                <w:sz w:val="24"/>
              </w:rPr>
            </w:pPr>
            <w:r>
              <w:rPr>
                <w:sz w:val="24"/>
              </w:rPr>
              <w:t>"Послушать</w:t>
            </w:r>
            <w:r>
              <w:rPr>
                <w:sz w:val="24"/>
              </w:rPr>
              <w:tab/>
              <w:t>тишину",</w:t>
            </w:r>
            <w:r>
              <w:rPr>
                <w:sz w:val="24"/>
              </w:rPr>
              <w:tab/>
              <w:t>"Костер",</w:t>
            </w:r>
            <w:r>
              <w:rPr>
                <w:sz w:val="24"/>
              </w:rPr>
              <w:tab/>
              <w:t>"Колпак</w:t>
            </w:r>
            <w:r>
              <w:rPr>
                <w:sz w:val="24"/>
              </w:rPr>
              <w:tab/>
              <w:t>мой</w:t>
            </w:r>
          </w:p>
          <w:p w:rsidR="002F1AF6" w:rsidRDefault="002F1AF6" w:rsidP="00877B87">
            <w:pPr>
              <w:pStyle w:val="TableParagraph"/>
              <w:spacing w:line="264" w:lineRule="exact"/>
              <w:ind w:left="104"/>
              <w:rPr>
                <w:sz w:val="24"/>
              </w:rPr>
            </w:pPr>
            <w:r>
              <w:rPr>
                <w:sz w:val="24"/>
              </w:rPr>
              <w:t>треугольный",</w:t>
            </w:r>
            <w:r>
              <w:rPr>
                <w:spacing w:val="-4"/>
                <w:sz w:val="24"/>
              </w:rPr>
              <w:t xml:space="preserve"> </w:t>
            </w:r>
            <w:r>
              <w:rPr>
                <w:sz w:val="24"/>
              </w:rPr>
              <w:t>"Черепаха";</w:t>
            </w:r>
          </w:p>
        </w:tc>
      </w:tr>
      <w:tr w:rsidR="002F1AF6" w:rsidTr="00877B87">
        <w:tc>
          <w:tcPr>
            <w:tcW w:w="3403" w:type="dxa"/>
          </w:tcPr>
          <w:p w:rsidR="002F1AF6" w:rsidRDefault="002F1AF6" w:rsidP="00877B87">
            <w:pPr>
              <w:pStyle w:val="TableParagraph"/>
              <w:spacing w:line="256" w:lineRule="exact"/>
              <w:rPr>
                <w:sz w:val="24"/>
              </w:rPr>
            </w:pPr>
            <w:r>
              <w:rPr>
                <w:sz w:val="24"/>
              </w:rPr>
              <w:t>Когнитивные</w:t>
            </w:r>
            <w:r>
              <w:rPr>
                <w:spacing w:val="-4"/>
                <w:sz w:val="24"/>
              </w:rPr>
              <w:t xml:space="preserve"> </w:t>
            </w:r>
            <w:r>
              <w:rPr>
                <w:sz w:val="24"/>
              </w:rPr>
              <w:t>упражнения</w:t>
            </w:r>
          </w:p>
        </w:tc>
        <w:tc>
          <w:tcPr>
            <w:tcW w:w="6061" w:type="dxa"/>
          </w:tcPr>
          <w:p w:rsidR="002F1AF6" w:rsidRDefault="002F1AF6" w:rsidP="00877B87">
            <w:pPr>
              <w:pStyle w:val="TableParagraph"/>
              <w:spacing w:line="256" w:lineRule="exact"/>
              <w:ind w:left="164"/>
              <w:rPr>
                <w:sz w:val="24"/>
              </w:rPr>
            </w:pPr>
            <w:r>
              <w:rPr>
                <w:sz w:val="24"/>
              </w:rPr>
              <w:t>"Чаша</w:t>
            </w:r>
            <w:r>
              <w:rPr>
                <w:spacing w:val="-4"/>
                <w:sz w:val="24"/>
              </w:rPr>
              <w:t xml:space="preserve"> </w:t>
            </w:r>
            <w:r>
              <w:rPr>
                <w:sz w:val="24"/>
              </w:rPr>
              <w:t>доброты",</w:t>
            </w:r>
            <w:r>
              <w:rPr>
                <w:spacing w:val="-1"/>
                <w:sz w:val="24"/>
              </w:rPr>
              <w:t xml:space="preserve"> </w:t>
            </w:r>
            <w:r>
              <w:rPr>
                <w:sz w:val="24"/>
              </w:rPr>
              <w:t>"Движение";</w:t>
            </w:r>
          </w:p>
        </w:tc>
      </w:tr>
      <w:tr w:rsidR="002F1AF6" w:rsidTr="00877B87">
        <w:tc>
          <w:tcPr>
            <w:tcW w:w="3403" w:type="dxa"/>
          </w:tcPr>
          <w:p w:rsidR="002F1AF6" w:rsidRDefault="002F1AF6" w:rsidP="00877B87">
            <w:pPr>
              <w:pStyle w:val="TableParagraph"/>
              <w:spacing w:line="270" w:lineRule="exact"/>
              <w:rPr>
                <w:sz w:val="24"/>
              </w:rPr>
            </w:pPr>
            <w:r>
              <w:rPr>
                <w:sz w:val="24"/>
              </w:rPr>
              <w:t>Глазодвигательные</w:t>
            </w:r>
            <w:r>
              <w:rPr>
                <w:spacing w:val="-6"/>
                <w:sz w:val="24"/>
              </w:rPr>
              <w:t xml:space="preserve"> </w:t>
            </w:r>
            <w:r>
              <w:rPr>
                <w:sz w:val="24"/>
              </w:rPr>
              <w:t>упражнения</w:t>
            </w:r>
          </w:p>
        </w:tc>
        <w:tc>
          <w:tcPr>
            <w:tcW w:w="6061" w:type="dxa"/>
          </w:tcPr>
          <w:p w:rsidR="002F1AF6" w:rsidRDefault="002F1AF6" w:rsidP="00877B87">
            <w:pPr>
              <w:pStyle w:val="TableParagraph"/>
              <w:tabs>
                <w:tab w:val="left" w:pos="1678"/>
                <w:tab w:val="left" w:pos="2287"/>
                <w:tab w:val="left" w:pos="3110"/>
                <w:tab w:val="left" w:pos="4664"/>
              </w:tabs>
              <w:spacing w:line="270" w:lineRule="exact"/>
              <w:ind w:left="164"/>
              <w:rPr>
                <w:sz w:val="24"/>
              </w:rPr>
            </w:pPr>
            <w:r>
              <w:rPr>
                <w:sz w:val="24"/>
              </w:rPr>
              <w:t>Гимнастика</w:t>
            </w:r>
            <w:r>
              <w:rPr>
                <w:sz w:val="24"/>
              </w:rPr>
              <w:tab/>
              <w:t>для</w:t>
            </w:r>
            <w:r>
              <w:rPr>
                <w:sz w:val="24"/>
              </w:rPr>
              <w:tab/>
              <w:t>глаз; дыхательная</w:t>
            </w:r>
            <w:r>
              <w:rPr>
                <w:sz w:val="24"/>
              </w:rPr>
              <w:tab/>
              <w:t>гимнастика</w:t>
            </w:r>
          </w:p>
          <w:p w:rsidR="002F1AF6" w:rsidRDefault="002F1AF6" w:rsidP="00877B87">
            <w:pPr>
              <w:pStyle w:val="TableParagraph"/>
              <w:spacing w:line="264" w:lineRule="exact"/>
              <w:ind w:left="104"/>
              <w:rPr>
                <w:sz w:val="24"/>
              </w:rPr>
            </w:pPr>
            <w:r>
              <w:rPr>
                <w:sz w:val="24"/>
              </w:rPr>
              <w:t>"Лифт",</w:t>
            </w:r>
            <w:r>
              <w:rPr>
                <w:spacing w:val="-4"/>
                <w:sz w:val="24"/>
              </w:rPr>
              <w:t xml:space="preserve"> </w:t>
            </w:r>
            <w:r>
              <w:rPr>
                <w:sz w:val="24"/>
              </w:rPr>
              <w:t>"Ладони"</w:t>
            </w:r>
          </w:p>
        </w:tc>
      </w:tr>
      <w:tr w:rsidR="002F1AF6" w:rsidTr="00877B87">
        <w:tc>
          <w:tcPr>
            <w:tcW w:w="3403" w:type="dxa"/>
          </w:tcPr>
          <w:p w:rsidR="002F1AF6" w:rsidRDefault="002F1AF6" w:rsidP="00877B87">
            <w:pPr>
              <w:pStyle w:val="TableParagraph"/>
              <w:spacing w:line="268" w:lineRule="exact"/>
              <w:rPr>
                <w:sz w:val="24"/>
              </w:rPr>
            </w:pPr>
            <w:r>
              <w:rPr>
                <w:sz w:val="24"/>
              </w:rPr>
              <w:t>Релаксация</w:t>
            </w:r>
          </w:p>
        </w:tc>
        <w:tc>
          <w:tcPr>
            <w:tcW w:w="6061" w:type="dxa"/>
          </w:tcPr>
          <w:p w:rsidR="002F1AF6" w:rsidRDefault="002F1AF6" w:rsidP="00877B87">
            <w:pPr>
              <w:pStyle w:val="TableParagraph"/>
              <w:ind w:left="104"/>
              <w:rPr>
                <w:sz w:val="24"/>
              </w:rPr>
            </w:pPr>
            <w:r>
              <w:rPr>
                <w:sz w:val="24"/>
              </w:rPr>
              <w:t>"Поза</w:t>
            </w:r>
            <w:r>
              <w:rPr>
                <w:spacing w:val="41"/>
                <w:sz w:val="24"/>
              </w:rPr>
              <w:t xml:space="preserve"> </w:t>
            </w:r>
            <w:r>
              <w:rPr>
                <w:sz w:val="24"/>
              </w:rPr>
              <w:t>покоя",</w:t>
            </w:r>
            <w:r>
              <w:rPr>
                <w:spacing w:val="42"/>
                <w:sz w:val="24"/>
              </w:rPr>
              <w:t xml:space="preserve"> </w:t>
            </w:r>
            <w:r>
              <w:rPr>
                <w:sz w:val="24"/>
              </w:rPr>
              <w:t>"Кулачки";</w:t>
            </w:r>
            <w:r>
              <w:rPr>
                <w:spacing w:val="42"/>
                <w:sz w:val="24"/>
              </w:rPr>
              <w:t xml:space="preserve"> </w:t>
            </w:r>
            <w:r>
              <w:rPr>
                <w:sz w:val="24"/>
              </w:rPr>
              <w:t>аутотренинг</w:t>
            </w:r>
            <w:r>
              <w:rPr>
                <w:spacing w:val="47"/>
                <w:sz w:val="24"/>
              </w:rPr>
              <w:t xml:space="preserve"> </w:t>
            </w:r>
            <w:r>
              <w:rPr>
                <w:sz w:val="24"/>
              </w:rPr>
              <w:t>"Волшебный</w:t>
            </w:r>
            <w:r>
              <w:rPr>
                <w:spacing w:val="-57"/>
                <w:sz w:val="24"/>
              </w:rPr>
              <w:t xml:space="preserve"> </w:t>
            </w:r>
            <w:r>
              <w:rPr>
                <w:sz w:val="24"/>
              </w:rPr>
              <w:t>сон"</w:t>
            </w:r>
            <w:r>
              <w:rPr>
                <w:spacing w:val="7"/>
                <w:sz w:val="24"/>
              </w:rPr>
              <w:t xml:space="preserve"> </w:t>
            </w:r>
            <w:r>
              <w:rPr>
                <w:sz w:val="24"/>
              </w:rPr>
              <w:t>с</w:t>
            </w:r>
            <w:r>
              <w:rPr>
                <w:spacing w:val="8"/>
                <w:sz w:val="24"/>
              </w:rPr>
              <w:t xml:space="preserve"> </w:t>
            </w:r>
            <w:r>
              <w:rPr>
                <w:sz w:val="24"/>
              </w:rPr>
              <w:t>использованием</w:t>
            </w:r>
            <w:r>
              <w:rPr>
                <w:spacing w:val="9"/>
                <w:sz w:val="24"/>
              </w:rPr>
              <w:t xml:space="preserve"> </w:t>
            </w:r>
            <w:r>
              <w:rPr>
                <w:sz w:val="24"/>
              </w:rPr>
              <w:t>стихов,</w:t>
            </w:r>
            <w:r>
              <w:rPr>
                <w:spacing w:val="6"/>
                <w:sz w:val="24"/>
              </w:rPr>
              <w:t xml:space="preserve"> </w:t>
            </w:r>
            <w:r>
              <w:rPr>
                <w:sz w:val="24"/>
              </w:rPr>
              <w:t>записи</w:t>
            </w:r>
            <w:r>
              <w:rPr>
                <w:spacing w:val="8"/>
                <w:sz w:val="24"/>
              </w:rPr>
              <w:t xml:space="preserve"> </w:t>
            </w:r>
            <w:r>
              <w:rPr>
                <w:sz w:val="24"/>
              </w:rPr>
              <w:t>звуков</w:t>
            </w:r>
            <w:r>
              <w:rPr>
                <w:spacing w:val="11"/>
                <w:sz w:val="24"/>
              </w:rPr>
              <w:t xml:space="preserve"> </w:t>
            </w:r>
            <w:r>
              <w:rPr>
                <w:sz w:val="24"/>
              </w:rPr>
              <w:t>природы,</w:t>
            </w:r>
          </w:p>
          <w:p w:rsidR="002F1AF6" w:rsidRDefault="002F1AF6" w:rsidP="00877B87">
            <w:pPr>
              <w:pStyle w:val="TableParagraph"/>
              <w:spacing w:line="264" w:lineRule="exact"/>
              <w:ind w:left="104"/>
              <w:rPr>
                <w:sz w:val="24"/>
              </w:rPr>
            </w:pPr>
            <w:r>
              <w:rPr>
                <w:sz w:val="24"/>
              </w:rPr>
              <w:t>классической</w:t>
            </w:r>
            <w:r>
              <w:rPr>
                <w:spacing w:val="-5"/>
                <w:sz w:val="24"/>
              </w:rPr>
              <w:t xml:space="preserve"> </w:t>
            </w:r>
            <w:r>
              <w:rPr>
                <w:sz w:val="24"/>
              </w:rPr>
              <w:t>музыки.</w:t>
            </w:r>
          </w:p>
        </w:tc>
      </w:tr>
      <w:tr w:rsidR="002F1AF6" w:rsidTr="00877B87">
        <w:tc>
          <w:tcPr>
            <w:tcW w:w="3403" w:type="dxa"/>
          </w:tcPr>
          <w:p w:rsidR="002F1AF6" w:rsidRDefault="002F1AF6" w:rsidP="00877B87">
            <w:pPr>
              <w:pStyle w:val="TableParagraph"/>
              <w:tabs>
                <w:tab w:val="left" w:pos="1789"/>
                <w:tab w:val="left" w:pos="3323"/>
              </w:tabs>
              <w:spacing w:line="265" w:lineRule="exact"/>
              <w:rPr>
                <w:sz w:val="24"/>
              </w:rPr>
            </w:pPr>
            <w:r>
              <w:rPr>
                <w:sz w:val="24"/>
              </w:rPr>
              <w:t>Пальчиковая</w:t>
            </w:r>
            <w:r>
              <w:rPr>
                <w:sz w:val="24"/>
              </w:rPr>
              <w:tab/>
              <w:t>гимнастика</w:t>
            </w:r>
            <w:r>
              <w:rPr>
                <w:sz w:val="24"/>
              </w:rPr>
              <w:tab/>
              <w:t>с</w:t>
            </w:r>
          </w:p>
          <w:p w:rsidR="002F1AF6" w:rsidRDefault="002F1AF6" w:rsidP="00877B87">
            <w:pPr>
              <w:pStyle w:val="TableParagraph"/>
              <w:spacing w:line="269" w:lineRule="exact"/>
              <w:rPr>
                <w:sz w:val="24"/>
              </w:rPr>
            </w:pPr>
            <w:r>
              <w:rPr>
                <w:sz w:val="24"/>
              </w:rPr>
              <w:t>речитативом</w:t>
            </w:r>
          </w:p>
        </w:tc>
        <w:tc>
          <w:tcPr>
            <w:tcW w:w="6061" w:type="dxa"/>
          </w:tcPr>
          <w:p w:rsidR="002F1AF6" w:rsidRDefault="002F1AF6" w:rsidP="00877B87">
            <w:pPr>
              <w:pStyle w:val="TableParagraph"/>
              <w:spacing w:line="265" w:lineRule="exact"/>
              <w:ind w:left="165"/>
              <w:rPr>
                <w:sz w:val="24"/>
              </w:rPr>
            </w:pPr>
            <w:r>
              <w:rPr>
                <w:sz w:val="24"/>
              </w:rPr>
              <w:t>"Очки",</w:t>
            </w:r>
            <w:r>
              <w:rPr>
                <w:spacing w:val="-3"/>
                <w:sz w:val="24"/>
              </w:rPr>
              <w:t xml:space="preserve"> </w:t>
            </w:r>
            <w:r>
              <w:rPr>
                <w:sz w:val="24"/>
              </w:rPr>
              <w:t>"Стул",</w:t>
            </w:r>
            <w:r>
              <w:rPr>
                <w:spacing w:val="-3"/>
                <w:sz w:val="24"/>
              </w:rPr>
              <w:t xml:space="preserve"> </w:t>
            </w:r>
            <w:r>
              <w:rPr>
                <w:sz w:val="24"/>
              </w:rPr>
              <w:t>"Стол",</w:t>
            </w:r>
            <w:r>
              <w:rPr>
                <w:spacing w:val="-6"/>
                <w:sz w:val="24"/>
              </w:rPr>
              <w:t xml:space="preserve"> </w:t>
            </w:r>
            <w:r>
              <w:rPr>
                <w:sz w:val="24"/>
              </w:rPr>
              <w:t>"Пальчики</w:t>
            </w:r>
            <w:r>
              <w:rPr>
                <w:spacing w:val="-5"/>
                <w:sz w:val="24"/>
              </w:rPr>
              <w:t xml:space="preserve"> </w:t>
            </w:r>
            <w:r>
              <w:rPr>
                <w:sz w:val="24"/>
              </w:rPr>
              <w:t>играют"</w:t>
            </w:r>
          </w:p>
        </w:tc>
      </w:tr>
      <w:tr w:rsidR="002F1AF6" w:rsidTr="00877B87">
        <w:tc>
          <w:tcPr>
            <w:tcW w:w="3403" w:type="dxa"/>
          </w:tcPr>
          <w:p w:rsidR="002F1AF6" w:rsidRDefault="002F1AF6" w:rsidP="00877B87">
            <w:pPr>
              <w:pStyle w:val="TableParagraph"/>
              <w:spacing w:line="263" w:lineRule="exact"/>
              <w:rPr>
                <w:sz w:val="24"/>
              </w:rPr>
            </w:pPr>
            <w:r>
              <w:rPr>
                <w:sz w:val="24"/>
              </w:rPr>
              <w:t>Аутотренинг</w:t>
            </w:r>
          </w:p>
        </w:tc>
        <w:tc>
          <w:tcPr>
            <w:tcW w:w="6061" w:type="dxa"/>
          </w:tcPr>
          <w:p w:rsidR="002F1AF6" w:rsidRDefault="002F1AF6" w:rsidP="00877B87">
            <w:pPr>
              <w:pStyle w:val="TableParagraph"/>
              <w:spacing w:line="263" w:lineRule="exact"/>
              <w:ind w:left="105"/>
              <w:rPr>
                <w:sz w:val="24"/>
              </w:rPr>
            </w:pPr>
            <w:r>
              <w:rPr>
                <w:sz w:val="24"/>
              </w:rPr>
              <w:t>"Волшебный</w:t>
            </w:r>
            <w:r>
              <w:rPr>
                <w:spacing w:val="27"/>
                <w:sz w:val="24"/>
              </w:rPr>
              <w:t xml:space="preserve"> </w:t>
            </w:r>
            <w:r>
              <w:rPr>
                <w:sz w:val="24"/>
              </w:rPr>
              <w:t>сон"</w:t>
            </w:r>
            <w:r>
              <w:rPr>
                <w:spacing w:val="83"/>
                <w:sz w:val="24"/>
              </w:rPr>
              <w:t xml:space="preserve"> </w:t>
            </w:r>
            <w:r>
              <w:rPr>
                <w:sz w:val="24"/>
              </w:rPr>
              <w:t>с</w:t>
            </w:r>
            <w:r>
              <w:rPr>
                <w:spacing w:val="84"/>
                <w:sz w:val="24"/>
              </w:rPr>
              <w:t xml:space="preserve"> </w:t>
            </w:r>
            <w:r>
              <w:rPr>
                <w:sz w:val="24"/>
              </w:rPr>
              <w:t>использованием</w:t>
            </w:r>
            <w:r>
              <w:rPr>
                <w:spacing w:val="84"/>
                <w:sz w:val="24"/>
              </w:rPr>
              <w:t xml:space="preserve"> </w:t>
            </w:r>
            <w:r>
              <w:rPr>
                <w:sz w:val="24"/>
              </w:rPr>
              <w:t>стихов,</w:t>
            </w:r>
            <w:r>
              <w:rPr>
                <w:spacing w:val="85"/>
                <w:sz w:val="24"/>
              </w:rPr>
              <w:t xml:space="preserve"> </w:t>
            </w:r>
            <w:r>
              <w:rPr>
                <w:sz w:val="24"/>
              </w:rPr>
              <w:t>записи</w:t>
            </w:r>
          </w:p>
          <w:p w:rsidR="002F1AF6" w:rsidRDefault="002F1AF6" w:rsidP="00877B87">
            <w:pPr>
              <w:pStyle w:val="TableParagraph"/>
              <w:spacing w:line="269" w:lineRule="exact"/>
              <w:ind w:left="105"/>
              <w:rPr>
                <w:sz w:val="24"/>
              </w:rPr>
            </w:pPr>
            <w:r>
              <w:rPr>
                <w:sz w:val="24"/>
              </w:rPr>
              <w:t>звуков</w:t>
            </w:r>
            <w:r>
              <w:rPr>
                <w:spacing w:val="-5"/>
                <w:sz w:val="24"/>
              </w:rPr>
              <w:t xml:space="preserve"> </w:t>
            </w:r>
            <w:r>
              <w:rPr>
                <w:sz w:val="24"/>
              </w:rPr>
              <w:t>природы,</w:t>
            </w:r>
            <w:r>
              <w:rPr>
                <w:spacing w:val="-2"/>
                <w:sz w:val="24"/>
              </w:rPr>
              <w:t xml:space="preserve"> </w:t>
            </w:r>
            <w:r>
              <w:rPr>
                <w:sz w:val="24"/>
              </w:rPr>
              <w:t>классической</w:t>
            </w:r>
            <w:r>
              <w:rPr>
                <w:spacing w:val="-3"/>
                <w:sz w:val="24"/>
              </w:rPr>
              <w:t xml:space="preserve"> </w:t>
            </w:r>
            <w:r>
              <w:rPr>
                <w:sz w:val="24"/>
              </w:rPr>
              <w:t>музыки.</w:t>
            </w:r>
          </w:p>
        </w:tc>
      </w:tr>
    </w:tbl>
    <w:p w:rsidR="00AD326C" w:rsidRDefault="00AD326C" w:rsidP="00AD326C">
      <w:pPr>
        <w:pStyle w:val="TableParagraph"/>
        <w:spacing w:line="273" w:lineRule="exact"/>
        <w:jc w:val="both"/>
        <w:rPr>
          <w:sz w:val="24"/>
          <w:szCs w:val="24"/>
        </w:rPr>
      </w:pPr>
    </w:p>
    <w:p w:rsidR="00500EFA" w:rsidRDefault="00500EFA" w:rsidP="006D391F">
      <w:pPr>
        <w:pStyle w:val="TableParagraph"/>
        <w:spacing w:line="273" w:lineRule="exact"/>
        <w:ind w:left="0" w:firstLine="709"/>
        <w:jc w:val="center"/>
        <w:rPr>
          <w:b/>
          <w:sz w:val="24"/>
          <w:szCs w:val="24"/>
        </w:rPr>
      </w:pPr>
    </w:p>
    <w:p w:rsidR="00500EFA" w:rsidRDefault="00500EFA" w:rsidP="006D391F">
      <w:pPr>
        <w:pStyle w:val="TableParagraph"/>
        <w:spacing w:line="273" w:lineRule="exact"/>
        <w:ind w:left="0" w:firstLine="709"/>
        <w:jc w:val="center"/>
        <w:rPr>
          <w:b/>
          <w:sz w:val="24"/>
          <w:szCs w:val="24"/>
        </w:rPr>
      </w:pPr>
    </w:p>
    <w:p w:rsidR="00CD4A19" w:rsidRPr="006D391F" w:rsidRDefault="00CD4A19" w:rsidP="006D391F">
      <w:pPr>
        <w:pStyle w:val="TableParagraph"/>
        <w:spacing w:line="273" w:lineRule="exact"/>
        <w:ind w:left="0" w:firstLine="709"/>
        <w:jc w:val="center"/>
        <w:rPr>
          <w:b/>
          <w:sz w:val="24"/>
          <w:szCs w:val="24"/>
        </w:rPr>
      </w:pPr>
      <w:r w:rsidRPr="006D391F">
        <w:rPr>
          <w:b/>
          <w:sz w:val="24"/>
          <w:szCs w:val="24"/>
        </w:rPr>
        <w:lastRenderedPageBreak/>
        <w:t>2.</w:t>
      </w:r>
      <w:r w:rsidR="00500EFA">
        <w:rPr>
          <w:b/>
          <w:sz w:val="24"/>
          <w:szCs w:val="24"/>
        </w:rPr>
        <w:t>7</w:t>
      </w:r>
      <w:r w:rsidRPr="006D391F">
        <w:rPr>
          <w:b/>
          <w:sz w:val="24"/>
          <w:szCs w:val="24"/>
        </w:rPr>
        <w:t>. Рабочая программа воспитания</w:t>
      </w:r>
    </w:p>
    <w:p w:rsidR="002F1AF6" w:rsidRDefault="002F1AF6" w:rsidP="006D391F">
      <w:pPr>
        <w:ind w:firstLine="709"/>
        <w:jc w:val="both"/>
        <w:rPr>
          <w:b/>
          <w:i/>
          <w:sz w:val="24"/>
          <w:szCs w:val="24"/>
        </w:rPr>
      </w:pPr>
    </w:p>
    <w:p w:rsidR="006D391F" w:rsidRPr="006D391F" w:rsidRDefault="006D391F" w:rsidP="00247FFE">
      <w:pPr>
        <w:ind w:firstLine="709"/>
        <w:jc w:val="center"/>
        <w:rPr>
          <w:b/>
          <w:i/>
          <w:sz w:val="24"/>
          <w:szCs w:val="24"/>
        </w:rPr>
      </w:pPr>
      <w:r>
        <w:rPr>
          <w:b/>
          <w:i/>
          <w:sz w:val="24"/>
          <w:szCs w:val="24"/>
        </w:rPr>
        <w:t>Пояснительная записка</w:t>
      </w:r>
    </w:p>
    <w:p w:rsidR="006D391F" w:rsidRPr="006D391F" w:rsidRDefault="006D391F" w:rsidP="006D391F">
      <w:pPr>
        <w:ind w:firstLine="709"/>
        <w:jc w:val="both"/>
        <w:rPr>
          <w:sz w:val="24"/>
          <w:szCs w:val="24"/>
        </w:rPr>
      </w:pPr>
      <w:r w:rsidRPr="006D391F">
        <w:rPr>
          <w:sz w:val="24"/>
          <w:szCs w:val="24"/>
        </w:rPr>
        <w:t xml:space="preserve">1) </w:t>
      </w:r>
      <w:r w:rsidR="00805B7F">
        <w:rPr>
          <w:sz w:val="24"/>
          <w:szCs w:val="24"/>
        </w:rPr>
        <w:t>Рабочая п</w:t>
      </w:r>
      <w:r w:rsidRPr="006D391F">
        <w:rPr>
          <w:sz w:val="24"/>
          <w:szCs w:val="24"/>
        </w:rPr>
        <w:t>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D391F" w:rsidRPr="006D391F" w:rsidRDefault="006D391F" w:rsidP="006D391F">
      <w:pPr>
        <w:ind w:firstLine="709"/>
        <w:jc w:val="both"/>
        <w:rPr>
          <w:sz w:val="24"/>
          <w:szCs w:val="24"/>
        </w:rPr>
      </w:pPr>
      <w:r w:rsidRPr="006D391F">
        <w:rPr>
          <w:sz w:val="24"/>
          <w:szCs w:val="24"/>
        </w:rPr>
        <w:t xml:space="preserve">2) Под </w:t>
      </w:r>
      <w:r w:rsidRPr="006D391F">
        <w:rPr>
          <w:b/>
          <w:i/>
          <w:sz w:val="24"/>
          <w:szCs w:val="24"/>
        </w:rPr>
        <w:t>воспитанием</w:t>
      </w:r>
      <w:r w:rsidRPr="006D391F">
        <w:rPr>
          <w:sz w:val="24"/>
          <w:szCs w:val="24"/>
        </w:rPr>
        <w:t xml:space="preserve">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sz w:val="24"/>
          <w:szCs w:val="24"/>
        </w:rPr>
        <w:t>.</w:t>
      </w:r>
    </w:p>
    <w:p w:rsidR="006D391F" w:rsidRPr="006D391F" w:rsidRDefault="006D391F" w:rsidP="006D391F">
      <w:pPr>
        <w:ind w:firstLine="709"/>
        <w:jc w:val="both"/>
        <w:rPr>
          <w:sz w:val="24"/>
          <w:szCs w:val="24"/>
        </w:rPr>
      </w:pPr>
      <w:r w:rsidRPr="006D391F">
        <w:rPr>
          <w:sz w:val="24"/>
          <w:szCs w:val="24"/>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sz w:val="24"/>
          <w:szCs w:val="24"/>
        </w:rPr>
        <w:t>.</w:t>
      </w:r>
    </w:p>
    <w:p w:rsidR="006D391F" w:rsidRPr="006D391F" w:rsidRDefault="006D391F" w:rsidP="006D391F">
      <w:pPr>
        <w:ind w:firstLine="709"/>
        <w:jc w:val="both"/>
        <w:rPr>
          <w:sz w:val="24"/>
          <w:szCs w:val="24"/>
        </w:rPr>
      </w:pPr>
      <w:r w:rsidRPr="006D391F">
        <w:rPr>
          <w:sz w:val="24"/>
          <w:szCs w:val="24"/>
        </w:rPr>
        <w:t xml:space="preserve">4) </w:t>
      </w:r>
      <w:r w:rsidR="00805B7F">
        <w:rPr>
          <w:sz w:val="24"/>
          <w:szCs w:val="24"/>
        </w:rPr>
        <w:t>Рабочая п</w:t>
      </w:r>
      <w:r w:rsidRPr="006D391F">
        <w:rPr>
          <w:sz w:val="24"/>
          <w:szCs w:val="24"/>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szCs w:val="24"/>
        </w:rPr>
        <w:t>.</w:t>
      </w:r>
    </w:p>
    <w:p w:rsidR="006D391F" w:rsidRPr="006D391F" w:rsidRDefault="006D391F" w:rsidP="006D391F">
      <w:pPr>
        <w:ind w:firstLine="709"/>
        <w:jc w:val="both"/>
        <w:rPr>
          <w:sz w:val="24"/>
          <w:szCs w:val="24"/>
        </w:rPr>
      </w:pPr>
      <w:r w:rsidRPr="006D391F">
        <w:rPr>
          <w:sz w:val="24"/>
          <w:szCs w:val="24"/>
        </w:rPr>
        <w:t xml:space="preserve">5) Вся система ценностей российского народа находит отражение в содержании воспитательной работы </w:t>
      </w:r>
      <w:r>
        <w:rPr>
          <w:sz w:val="24"/>
          <w:szCs w:val="24"/>
        </w:rPr>
        <w:t>образовательного учреждения</w:t>
      </w:r>
      <w:r w:rsidRPr="006D391F">
        <w:rPr>
          <w:sz w:val="24"/>
          <w:szCs w:val="24"/>
        </w:rPr>
        <w:t>, в соответствии с возрастными особенностями детей.</w:t>
      </w:r>
    </w:p>
    <w:p w:rsidR="006D391F" w:rsidRPr="006D391F" w:rsidRDefault="006D391F" w:rsidP="006D391F">
      <w:pPr>
        <w:ind w:firstLine="709"/>
        <w:jc w:val="both"/>
        <w:rPr>
          <w:sz w:val="24"/>
          <w:szCs w:val="24"/>
        </w:rPr>
      </w:pPr>
      <w:r w:rsidRPr="006D391F">
        <w:rPr>
          <w:sz w:val="24"/>
          <w:szCs w:val="24"/>
        </w:rPr>
        <w:t>6) Ценности Родина и природа лежат в основе патриотического направления воспитания.</w:t>
      </w:r>
    </w:p>
    <w:p w:rsidR="006D391F" w:rsidRPr="006D391F" w:rsidRDefault="006D391F" w:rsidP="006D391F">
      <w:pPr>
        <w:ind w:firstLine="709"/>
        <w:jc w:val="both"/>
        <w:rPr>
          <w:sz w:val="24"/>
          <w:szCs w:val="24"/>
        </w:rPr>
      </w:pPr>
      <w:r w:rsidRPr="006D391F">
        <w:rPr>
          <w:sz w:val="24"/>
          <w:szCs w:val="24"/>
        </w:rPr>
        <w:t>7) Ценности милосердие, жизнь, добро лежат в основе духовно-нравственного направления воспитания.</w:t>
      </w:r>
    </w:p>
    <w:p w:rsidR="006D391F" w:rsidRPr="006D391F" w:rsidRDefault="006D391F" w:rsidP="006D391F">
      <w:pPr>
        <w:ind w:firstLine="709"/>
        <w:jc w:val="both"/>
        <w:rPr>
          <w:sz w:val="24"/>
          <w:szCs w:val="24"/>
        </w:rPr>
      </w:pPr>
      <w:r w:rsidRPr="006D391F">
        <w:rPr>
          <w:sz w:val="24"/>
          <w:szCs w:val="24"/>
        </w:rPr>
        <w:t>8) Ценности человек, семья, дружба, сотрудничество лежат в основе социального направления воспитания.</w:t>
      </w:r>
    </w:p>
    <w:p w:rsidR="006D391F" w:rsidRPr="006D391F" w:rsidRDefault="006D391F" w:rsidP="006D391F">
      <w:pPr>
        <w:ind w:firstLine="709"/>
        <w:jc w:val="both"/>
        <w:rPr>
          <w:sz w:val="24"/>
          <w:szCs w:val="24"/>
        </w:rPr>
      </w:pPr>
      <w:r w:rsidRPr="006D391F">
        <w:rPr>
          <w:sz w:val="24"/>
          <w:szCs w:val="24"/>
        </w:rPr>
        <w:t>9) Ценность познание лежит в основе познавательного направления воспитания.</w:t>
      </w:r>
    </w:p>
    <w:p w:rsidR="006D391F" w:rsidRPr="006D391F" w:rsidRDefault="006D391F" w:rsidP="006D391F">
      <w:pPr>
        <w:ind w:firstLine="709"/>
        <w:jc w:val="both"/>
        <w:rPr>
          <w:sz w:val="24"/>
          <w:szCs w:val="24"/>
        </w:rPr>
      </w:pPr>
      <w:r w:rsidRPr="006D391F">
        <w:rPr>
          <w:sz w:val="24"/>
          <w:szCs w:val="24"/>
        </w:rPr>
        <w:t>10) Ценности жизнь и здоровье лежат в основе физического и оздоровительного направления воспитания.</w:t>
      </w:r>
    </w:p>
    <w:p w:rsidR="006D391F" w:rsidRPr="006D391F" w:rsidRDefault="006D391F" w:rsidP="006D391F">
      <w:pPr>
        <w:ind w:firstLine="709"/>
        <w:jc w:val="both"/>
        <w:rPr>
          <w:sz w:val="24"/>
          <w:szCs w:val="24"/>
        </w:rPr>
      </w:pPr>
      <w:r w:rsidRPr="006D391F">
        <w:rPr>
          <w:sz w:val="24"/>
          <w:szCs w:val="24"/>
        </w:rPr>
        <w:t>11) Ценность труд лежит в основе трудового направления воспитания.</w:t>
      </w:r>
    </w:p>
    <w:p w:rsidR="006D391F" w:rsidRPr="006D391F" w:rsidRDefault="006D391F" w:rsidP="006D391F">
      <w:pPr>
        <w:ind w:firstLine="709"/>
        <w:jc w:val="both"/>
        <w:rPr>
          <w:sz w:val="24"/>
          <w:szCs w:val="24"/>
        </w:rPr>
      </w:pPr>
      <w:r w:rsidRPr="006D391F">
        <w:rPr>
          <w:sz w:val="24"/>
          <w:szCs w:val="24"/>
        </w:rPr>
        <w:t>12) Ценности культура и красота лежат в основе эстетического направления воспитания.</w:t>
      </w:r>
    </w:p>
    <w:p w:rsidR="006D391F" w:rsidRPr="006D391F" w:rsidRDefault="006D391F" w:rsidP="006D391F">
      <w:pPr>
        <w:ind w:firstLine="709"/>
        <w:jc w:val="both"/>
        <w:rPr>
          <w:sz w:val="24"/>
          <w:szCs w:val="24"/>
        </w:rPr>
      </w:pPr>
      <w:r w:rsidRPr="006D391F">
        <w:rPr>
          <w:sz w:val="24"/>
          <w:szCs w:val="24"/>
        </w:rPr>
        <w:t xml:space="preserve">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w:t>
      </w:r>
      <w:r w:rsidR="00805B7F">
        <w:rPr>
          <w:sz w:val="24"/>
          <w:szCs w:val="24"/>
        </w:rPr>
        <w:t xml:space="preserve"> </w:t>
      </w:r>
      <w:r w:rsidRPr="006D391F">
        <w:rPr>
          <w:sz w:val="24"/>
          <w:szCs w:val="24"/>
        </w:rPr>
        <w:t xml:space="preserve"> и с традиционными ценностями российского общества.</w:t>
      </w:r>
    </w:p>
    <w:p w:rsidR="006D391F" w:rsidRPr="006D391F" w:rsidRDefault="006D391F" w:rsidP="006D391F">
      <w:pPr>
        <w:ind w:firstLine="709"/>
        <w:jc w:val="both"/>
        <w:rPr>
          <w:sz w:val="24"/>
          <w:szCs w:val="24"/>
        </w:rPr>
      </w:pPr>
      <w:r w:rsidRPr="006D391F">
        <w:rPr>
          <w:sz w:val="24"/>
          <w:szCs w:val="24"/>
        </w:rPr>
        <w:t xml:space="preserve">14) С учетом особенностей социокультурной среды, в которой воспитывается ребенок, в </w:t>
      </w:r>
      <w:r w:rsidR="00805B7F">
        <w:rPr>
          <w:sz w:val="24"/>
          <w:szCs w:val="24"/>
        </w:rPr>
        <w:t xml:space="preserve">рабочей </w:t>
      </w:r>
      <w:r w:rsidRPr="006D391F">
        <w:rPr>
          <w:sz w:val="24"/>
          <w:szCs w:val="24"/>
        </w:rPr>
        <w:t xml:space="preserve">программе воспитания находит отражение взаимодействие всех субъектов воспитательных отношений. Реализация </w:t>
      </w:r>
      <w:r w:rsidR="00805B7F">
        <w:rPr>
          <w:sz w:val="24"/>
          <w:szCs w:val="24"/>
        </w:rPr>
        <w:t xml:space="preserve"> рабочей п</w:t>
      </w:r>
      <w:r w:rsidRPr="006D391F">
        <w:rPr>
          <w:sz w:val="24"/>
          <w:szCs w:val="24"/>
        </w:rPr>
        <w:t xml:space="preserve">рограммы воспитания предполагает социальное партнерство </w:t>
      </w:r>
      <w:r w:rsidR="00805B7F">
        <w:rPr>
          <w:sz w:val="24"/>
          <w:szCs w:val="24"/>
        </w:rPr>
        <w:t xml:space="preserve"> </w:t>
      </w:r>
      <w:r w:rsidRPr="006D391F">
        <w:rPr>
          <w:sz w:val="24"/>
          <w:szCs w:val="24"/>
        </w:rPr>
        <w:t xml:space="preserve">с другими учреждениями образования и культуры (музеи, театры, библиотеки, и другое), в том числе системой дополнительного </w:t>
      </w:r>
      <w:r w:rsidRPr="006D391F">
        <w:rPr>
          <w:sz w:val="24"/>
          <w:szCs w:val="24"/>
        </w:rPr>
        <w:lastRenderedPageBreak/>
        <w:t>образования детей.</w:t>
      </w:r>
    </w:p>
    <w:p w:rsidR="006D391F" w:rsidRPr="006D391F" w:rsidRDefault="006D391F" w:rsidP="006D391F">
      <w:pPr>
        <w:ind w:firstLine="709"/>
        <w:jc w:val="both"/>
        <w:rPr>
          <w:sz w:val="24"/>
          <w:szCs w:val="24"/>
        </w:rPr>
      </w:pPr>
      <w:r w:rsidRPr="006D391F">
        <w:rPr>
          <w:sz w:val="24"/>
          <w:szCs w:val="24"/>
        </w:rPr>
        <w:t>15) Структура Программы воспитания включает три раздела: целевой, содержательный и организационный.</w:t>
      </w:r>
    </w:p>
    <w:p w:rsidR="006D391F" w:rsidRPr="006D391F" w:rsidRDefault="006D391F" w:rsidP="006D391F">
      <w:pPr>
        <w:ind w:firstLine="709"/>
        <w:jc w:val="both"/>
        <w:rPr>
          <w:sz w:val="24"/>
          <w:szCs w:val="24"/>
        </w:rPr>
      </w:pPr>
      <w:r w:rsidRPr="006D391F">
        <w:rPr>
          <w:sz w:val="24"/>
          <w:szCs w:val="24"/>
        </w:rPr>
        <w:t>16) Пояснительная записка не является частью рабочей программы воспитания</w:t>
      </w:r>
      <w:r w:rsidR="00805B7F">
        <w:rPr>
          <w:sz w:val="24"/>
          <w:szCs w:val="24"/>
        </w:rPr>
        <w:t>.</w:t>
      </w:r>
    </w:p>
    <w:p w:rsidR="00805B7F" w:rsidRDefault="00805B7F" w:rsidP="006D391F">
      <w:pPr>
        <w:ind w:firstLine="709"/>
        <w:jc w:val="both"/>
        <w:rPr>
          <w:b/>
          <w:sz w:val="24"/>
          <w:szCs w:val="24"/>
        </w:rPr>
      </w:pPr>
    </w:p>
    <w:p w:rsidR="006D391F" w:rsidRPr="00247FFE" w:rsidRDefault="00805B7F" w:rsidP="00247FFE">
      <w:pPr>
        <w:pStyle w:val="a5"/>
        <w:numPr>
          <w:ilvl w:val="0"/>
          <w:numId w:val="200"/>
        </w:numPr>
        <w:jc w:val="center"/>
        <w:rPr>
          <w:b/>
          <w:sz w:val="24"/>
          <w:szCs w:val="24"/>
        </w:rPr>
      </w:pPr>
      <w:r w:rsidRPr="00247FFE">
        <w:rPr>
          <w:b/>
          <w:sz w:val="24"/>
          <w:szCs w:val="24"/>
        </w:rPr>
        <w:t>Целевой раздел рабочей программы воспитания</w:t>
      </w:r>
    </w:p>
    <w:p w:rsidR="00805B7F" w:rsidRDefault="00805B7F" w:rsidP="006D391F">
      <w:pPr>
        <w:ind w:firstLine="709"/>
        <w:jc w:val="both"/>
        <w:rPr>
          <w:b/>
          <w:sz w:val="24"/>
          <w:szCs w:val="24"/>
        </w:rPr>
      </w:pPr>
    </w:p>
    <w:p w:rsidR="006D391F" w:rsidRPr="00805B7F" w:rsidRDefault="00805B7F" w:rsidP="006D391F">
      <w:pPr>
        <w:ind w:firstLine="709"/>
        <w:jc w:val="both"/>
        <w:rPr>
          <w:b/>
          <w:sz w:val="24"/>
          <w:szCs w:val="24"/>
        </w:rPr>
      </w:pPr>
      <w:r>
        <w:rPr>
          <w:b/>
          <w:sz w:val="24"/>
          <w:szCs w:val="24"/>
        </w:rPr>
        <w:t>Цели и задачи воспитания</w:t>
      </w:r>
    </w:p>
    <w:p w:rsidR="006D391F" w:rsidRPr="006D391F" w:rsidRDefault="006D391F" w:rsidP="006D391F">
      <w:pPr>
        <w:ind w:firstLine="709"/>
        <w:jc w:val="both"/>
        <w:rPr>
          <w:sz w:val="24"/>
          <w:szCs w:val="24"/>
        </w:rPr>
      </w:pPr>
      <w:r w:rsidRPr="006D391F">
        <w:rPr>
          <w:sz w:val="24"/>
          <w:szCs w:val="24"/>
        </w:rPr>
        <w:t xml:space="preserve">Общая </w:t>
      </w:r>
      <w:r w:rsidRPr="00805B7F">
        <w:rPr>
          <w:b/>
          <w:sz w:val="24"/>
          <w:szCs w:val="24"/>
        </w:rPr>
        <w:t>цель воспитания</w:t>
      </w:r>
      <w:r w:rsidRPr="006D391F">
        <w:rPr>
          <w:sz w:val="24"/>
          <w:szCs w:val="24"/>
        </w:rPr>
        <w:t xml:space="preserve"> </w:t>
      </w:r>
      <w:r w:rsidR="00E817E3" w:rsidRPr="00E817E3">
        <w:rPr>
          <w:sz w:val="24"/>
          <w:szCs w:val="24"/>
        </w:rPr>
        <w:t xml:space="preserve">в </w:t>
      </w:r>
      <w:r w:rsidR="00805B7F">
        <w:rPr>
          <w:sz w:val="24"/>
          <w:szCs w:val="24"/>
        </w:rPr>
        <w:t xml:space="preserve">дошкольных группах при </w:t>
      </w:r>
      <w:r w:rsidR="00E817E3" w:rsidRPr="00E817E3">
        <w:rPr>
          <w:sz w:val="24"/>
          <w:szCs w:val="24"/>
        </w:rPr>
        <w:t>МБОУ «Бичурга – Баишевская СОШ»</w:t>
      </w:r>
      <w:r w:rsidR="00E817E3">
        <w:rPr>
          <w:sz w:val="24"/>
          <w:szCs w:val="24"/>
        </w:rPr>
        <w:t xml:space="preserve"> </w:t>
      </w:r>
      <w:r w:rsidRPr="006D391F">
        <w:rPr>
          <w:sz w:val="24"/>
          <w:szCs w:val="24"/>
        </w:rPr>
        <w:t>-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D391F" w:rsidRPr="006D391F" w:rsidRDefault="006D391F" w:rsidP="006D391F">
      <w:pPr>
        <w:ind w:firstLine="709"/>
        <w:jc w:val="both"/>
        <w:rPr>
          <w:sz w:val="24"/>
          <w:szCs w:val="24"/>
        </w:rPr>
      </w:pPr>
      <w:r w:rsidRPr="006D391F">
        <w:rPr>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6D391F" w:rsidRPr="006D391F" w:rsidRDefault="006D391F" w:rsidP="006D391F">
      <w:pPr>
        <w:ind w:firstLine="709"/>
        <w:jc w:val="both"/>
        <w:rPr>
          <w:sz w:val="24"/>
          <w:szCs w:val="24"/>
        </w:rPr>
      </w:pPr>
      <w:r w:rsidRPr="006D391F">
        <w:rPr>
          <w:sz w:val="24"/>
          <w:szCs w:val="24"/>
        </w:rPr>
        <w:t>2) формирование ценностного отношения к окружающему миру (природному и социокультурному), другим людям, самому себе;</w:t>
      </w:r>
    </w:p>
    <w:p w:rsidR="006D391F" w:rsidRPr="006D391F" w:rsidRDefault="006D391F" w:rsidP="006D391F">
      <w:pPr>
        <w:ind w:firstLine="709"/>
        <w:jc w:val="both"/>
        <w:rPr>
          <w:sz w:val="24"/>
          <w:szCs w:val="24"/>
        </w:rPr>
      </w:pPr>
      <w:r w:rsidRPr="006D391F">
        <w:rPr>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6D391F" w:rsidRPr="006D391F" w:rsidRDefault="006D391F" w:rsidP="006D391F">
      <w:pPr>
        <w:ind w:firstLine="709"/>
        <w:jc w:val="both"/>
        <w:rPr>
          <w:sz w:val="24"/>
          <w:szCs w:val="24"/>
        </w:rPr>
      </w:pPr>
      <w:r w:rsidRPr="006D391F">
        <w:rPr>
          <w:sz w:val="24"/>
          <w:szCs w:val="24"/>
        </w:rPr>
        <w:t xml:space="preserve">Общие </w:t>
      </w:r>
      <w:r w:rsidRPr="00805B7F">
        <w:rPr>
          <w:b/>
          <w:sz w:val="24"/>
          <w:szCs w:val="24"/>
        </w:rPr>
        <w:t>задачи воспитания</w:t>
      </w:r>
      <w:r w:rsidR="00805B7F">
        <w:rPr>
          <w:sz w:val="24"/>
          <w:szCs w:val="24"/>
        </w:rPr>
        <w:t>:</w:t>
      </w:r>
    </w:p>
    <w:p w:rsidR="006D391F" w:rsidRPr="006D391F" w:rsidRDefault="006D391F" w:rsidP="006D391F">
      <w:pPr>
        <w:ind w:firstLine="709"/>
        <w:jc w:val="both"/>
        <w:rPr>
          <w:sz w:val="24"/>
          <w:szCs w:val="24"/>
        </w:rPr>
      </w:pPr>
      <w:r w:rsidRPr="006D391F">
        <w:rPr>
          <w:sz w:val="24"/>
          <w:szCs w:val="24"/>
        </w:rPr>
        <w:t>1) содействовать развитию личности, основанному на принятых в обществе представлениях о добре и зле, должном и недопустимом;</w:t>
      </w:r>
    </w:p>
    <w:p w:rsidR="006D391F" w:rsidRPr="006D391F" w:rsidRDefault="006D391F" w:rsidP="006D391F">
      <w:pPr>
        <w:ind w:firstLine="709"/>
        <w:jc w:val="both"/>
        <w:rPr>
          <w:sz w:val="24"/>
          <w:szCs w:val="24"/>
        </w:rPr>
      </w:pPr>
      <w:r w:rsidRPr="006D391F">
        <w:rPr>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D391F" w:rsidRPr="006D391F" w:rsidRDefault="006D391F" w:rsidP="006D391F">
      <w:pPr>
        <w:ind w:firstLine="709"/>
        <w:jc w:val="both"/>
        <w:rPr>
          <w:sz w:val="24"/>
          <w:szCs w:val="24"/>
        </w:rPr>
      </w:pPr>
      <w:r w:rsidRPr="006D391F">
        <w:rPr>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6D391F" w:rsidRPr="006D391F" w:rsidRDefault="006D391F" w:rsidP="006D391F">
      <w:pPr>
        <w:ind w:firstLine="709"/>
        <w:jc w:val="both"/>
        <w:rPr>
          <w:sz w:val="24"/>
          <w:szCs w:val="24"/>
        </w:rPr>
      </w:pPr>
      <w:r w:rsidRPr="006D391F">
        <w:rPr>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805B7F" w:rsidRDefault="00805B7F" w:rsidP="006D391F">
      <w:pPr>
        <w:ind w:firstLine="709"/>
        <w:jc w:val="both"/>
        <w:rPr>
          <w:b/>
          <w:sz w:val="24"/>
          <w:szCs w:val="24"/>
        </w:rPr>
      </w:pPr>
    </w:p>
    <w:p w:rsidR="006D391F" w:rsidRPr="00805B7F" w:rsidRDefault="006D391F" w:rsidP="00247FFE">
      <w:pPr>
        <w:ind w:firstLine="709"/>
        <w:jc w:val="center"/>
        <w:rPr>
          <w:sz w:val="24"/>
          <w:szCs w:val="24"/>
        </w:rPr>
      </w:pPr>
      <w:r w:rsidRPr="00805B7F">
        <w:rPr>
          <w:b/>
          <w:sz w:val="24"/>
          <w:szCs w:val="24"/>
        </w:rPr>
        <w:t>Направления воспитания</w:t>
      </w:r>
    </w:p>
    <w:p w:rsidR="00247FFE" w:rsidRDefault="00247FFE" w:rsidP="006D391F">
      <w:pPr>
        <w:ind w:firstLine="709"/>
        <w:jc w:val="both"/>
        <w:rPr>
          <w:b/>
          <w:i/>
          <w:sz w:val="24"/>
          <w:szCs w:val="24"/>
        </w:rPr>
      </w:pPr>
    </w:p>
    <w:p w:rsidR="006D391F" w:rsidRPr="006D391F" w:rsidRDefault="006D391F" w:rsidP="006D391F">
      <w:pPr>
        <w:ind w:firstLine="709"/>
        <w:jc w:val="both"/>
        <w:rPr>
          <w:sz w:val="24"/>
          <w:szCs w:val="24"/>
        </w:rPr>
      </w:pPr>
      <w:r w:rsidRPr="00E817E3">
        <w:rPr>
          <w:b/>
          <w:i/>
          <w:sz w:val="24"/>
          <w:szCs w:val="24"/>
        </w:rPr>
        <w:t>Патриотическое направление воспитания</w:t>
      </w:r>
    </w:p>
    <w:p w:rsidR="006D391F" w:rsidRPr="006D391F" w:rsidRDefault="006D391F" w:rsidP="006D391F">
      <w:pPr>
        <w:ind w:firstLine="709"/>
        <w:jc w:val="both"/>
        <w:rPr>
          <w:sz w:val="24"/>
          <w:szCs w:val="24"/>
        </w:rPr>
      </w:pPr>
      <w:r w:rsidRPr="006D391F">
        <w:rPr>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6D391F" w:rsidRPr="006D391F" w:rsidRDefault="006D391F" w:rsidP="006D391F">
      <w:pPr>
        <w:ind w:firstLine="709"/>
        <w:jc w:val="both"/>
        <w:rPr>
          <w:sz w:val="24"/>
          <w:szCs w:val="24"/>
        </w:rPr>
      </w:pPr>
      <w:r w:rsidRPr="006D391F">
        <w:rPr>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D391F" w:rsidRPr="006D391F" w:rsidRDefault="006D391F" w:rsidP="006D391F">
      <w:pPr>
        <w:ind w:firstLine="709"/>
        <w:jc w:val="both"/>
        <w:rPr>
          <w:sz w:val="24"/>
          <w:szCs w:val="24"/>
        </w:rPr>
      </w:pPr>
      <w:r w:rsidRPr="006D391F">
        <w:rPr>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D391F" w:rsidRPr="006D391F" w:rsidRDefault="006D391F" w:rsidP="006D391F">
      <w:pPr>
        <w:ind w:firstLine="709"/>
        <w:jc w:val="both"/>
        <w:rPr>
          <w:sz w:val="24"/>
          <w:szCs w:val="24"/>
        </w:rPr>
      </w:pPr>
      <w:r w:rsidRPr="006D391F">
        <w:rPr>
          <w:sz w:val="24"/>
          <w:szCs w:val="24"/>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w:t>
      </w:r>
      <w:r w:rsidRPr="006D391F">
        <w:rPr>
          <w:sz w:val="24"/>
          <w:szCs w:val="24"/>
        </w:rPr>
        <w:lastRenderedPageBreak/>
        <w:t>чистоты и порядка, опрятности и аккуратности, а в дальнейшем - на развитие всего своего населенного пункта, района, края, Отчизны в целом).</w:t>
      </w:r>
    </w:p>
    <w:p w:rsidR="006D391F" w:rsidRPr="00E817E3" w:rsidRDefault="006D391F" w:rsidP="006D391F">
      <w:pPr>
        <w:ind w:firstLine="709"/>
        <w:jc w:val="both"/>
        <w:rPr>
          <w:b/>
          <w:i/>
          <w:sz w:val="24"/>
          <w:szCs w:val="24"/>
        </w:rPr>
      </w:pPr>
      <w:r w:rsidRPr="00E817E3">
        <w:rPr>
          <w:b/>
          <w:i/>
          <w:sz w:val="24"/>
          <w:szCs w:val="24"/>
        </w:rPr>
        <w:t>Духовно-нравственное направл</w:t>
      </w:r>
      <w:r w:rsidR="00E817E3">
        <w:rPr>
          <w:b/>
          <w:i/>
          <w:sz w:val="24"/>
          <w:szCs w:val="24"/>
        </w:rPr>
        <w:t>ение воспитания</w:t>
      </w:r>
    </w:p>
    <w:p w:rsidR="006D391F" w:rsidRPr="006D391F" w:rsidRDefault="006D391F" w:rsidP="006D391F">
      <w:pPr>
        <w:ind w:firstLine="709"/>
        <w:jc w:val="both"/>
        <w:rPr>
          <w:sz w:val="24"/>
          <w:szCs w:val="24"/>
        </w:rPr>
      </w:pPr>
      <w:r w:rsidRPr="006D391F">
        <w:rPr>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D391F" w:rsidRPr="006D391F" w:rsidRDefault="006D391F" w:rsidP="006D391F">
      <w:pPr>
        <w:ind w:firstLine="709"/>
        <w:jc w:val="both"/>
        <w:rPr>
          <w:sz w:val="24"/>
          <w:szCs w:val="24"/>
        </w:rPr>
      </w:pPr>
      <w:r w:rsidRPr="006D391F">
        <w:rPr>
          <w:sz w:val="24"/>
          <w:szCs w:val="24"/>
        </w:rPr>
        <w:t>2) Ценности - жизнь, милосердие, добро лежат в основе духовно-нравственного направления воспитания.</w:t>
      </w:r>
    </w:p>
    <w:p w:rsidR="006D391F" w:rsidRPr="006D391F" w:rsidRDefault="006D391F" w:rsidP="006D391F">
      <w:pPr>
        <w:ind w:firstLine="709"/>
        <w:jc w:val="both"/>
        <w:rPr>
          <w:sz w:val="24"/>
          <w:szCs w:val="24"/>
        </w:rPr>
      </w:pPr>
      <w:r w:rsidRPr="006D391F">
        <w:rPr>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6D391F" w:rsidRPr="006D391F" w:rsidRDefault="006D391F" w:rsidP="006D391F">
      <w:pPr>
        <w:ind w:firstLine="709"/>
        <w:jc w:val="both"/>
        <w:rPr>
          <w:sz w:val="24"/>
          <w:szCs w:val="24"/>
        </w:rPr>
      </w:pPr>
      <w:r w:rsidRPr="00E817E3">
        <w:rPr>
          <w:b/>
          <w:i/>
          <w:sz w:val="24"/>
          <w:szCs w:val="24"/>
        </w:rPr>
        <w:t>Социальное направление воспитания</w:t>
      </w:r>
    </w:p>
    <w:p w:rsidR="006D391F" w:rsidRPr="006D391F" w:rsidRDefault="006D391F" w:rsidP="006D391F">
      <w:pPr>
        <w:ind w:firstLine="709"/>
        <w:jc w:val="both"/>
        <w:rPr>
          <w:sz w:val="24"/>
          <w:szCs w:val="24"/>
        </w:rPr>
      </w:pPr>
      <w:r w:rsidRPr="006D391F">
        <w:rPr>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D391F" w:rsidRPr="006D391F" w:rsidRDefault="006D391F" w:rsidP="006D391F">
      <w:pPr>
        <w:ind w:firstLine="709"/>
        <w:jc w:val="both"/>
        <w:rPr>
          <w:sz w:val="24"/>
          <w:szCs w:val="24"/>
        </w:rPr>
      </w:pPr>
      <w:r w:rsidRPr="006D391F">
        <w:rPr>
          <w:sz w:val="24"/>
          <w:szCs w:val="24"/>
        </w:rPr>
        <w:t>2) Ценности - семья, дружба, человек и сотрудничество лежат в основе социального направления воспитания.</w:t>
      </w:r>
    </w:p>
    <w:p w:rsidR="006D391F" w:rsidRPr="006D391F" w:rsidRDefault="006D391F" w:rsidP="006D391F">
      <w:pPr>
        <w:ind w:firstLine="709"/>
        <w:jc w:val="both"/>
        <w:rPr>
          <w:sz w:val="24"/>
          <w:szCs w:val="24"/>
        </w:rPr>
      </w:pPr>
      <w:r w:rsidRPr="006D391F">
        <w:rPr>
          <w:sz w:val="24"/>
          <w:szCs w:val="24"/>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6D391F" w:rsidRPr="006D391F" w:rsidRDefault="006D391F" w:rsidP="006D391F">
      <w:pPr>
        <w:ind w:firstLine="709"/>
        <w:jc w:val="both"/>
        <w:rPr>
          <w:sz w:val="24"/>
          <w:szCs w:val="24"/>
        </w:rPr>
      </w:pPr>
      <w:r w:rsidRPr="006D391F">
        <w:rPr>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6D391F" w:rsidRPr="00E817E3" w:rsidRDefault="006D391F" w:rsidP="006D391F">
      <w:pPr>
        <w:ind w:firstLine="709"/>
        <w:jc w:val="both"/>
        <w:rPr>
          <w:b/>
          <w:i/>
          <w:sz w:val="24"/>
          <w:szCs w:val="24"/>
        </w:rPr>
      </w:pPr>
      <w:r w:rsidRPr="00E817E3">
        <w:rPr>
          <w:b/>
          <w:i/>
          <w:sz w:val="24"/>
          <w:szCs w:val="24"/>
        </w:rPr>
        <w:t>Познав</w:t>
      </w:r>
      <w:r w:rsidR="00E817E3" w:rsidRPr="00E817E3">
        <w:rPr>
          <w:b/>
          <w:i/>
          <w:sz w:val="24"/>
          <w:szCs w:val="24"/>
        </w:rPr>
        <w:t>ательное направление воспитания</w:t>
      </w:r>
    </w:p>
    <w:p w:rsidR="006D391F" w:rsidRPr="006D391F" w:rsidRDefault="006D391F" w:rsidP="006D391F">
      <w:pPr>
        <w:ind w:firstLine="709"/>
        <w:jc w:val="both"/>
        <w:rPr>
          <w:sz w:val="24"/>
          <w:szCs w:val="24"/>
        </w:rPr>
      </w:pPr>
      <w:r w:rsidRPr="006D391F">
        <w:rPr>
          <w:sz w:val="24"/>
          <w:szCs w:val="24"/>
        </w:rPr>
        <w:t>1) Цель познавательного направления воспитания - формирование ценности познания.</w:t>
      </w:r>
    </w:p>
    <w:p w:rsidR="006D391F" w:rsidRPr="006D391F" w:rsidRDefault="006D391F" w:rsidP="006D391F">
      <w:pPr>
        <w:ind w:firstLine="709"/>
        <w:jc w:val="both"/>
        <w:rPr>
          <w:sz w:val="24"/>
          <w:szCs w:val="24"/>
        </w:rPr>
      </w:pPr>
      <w:r w:rsidRPr="006D391F">
        <w:rPr>
          <w:sz w:val="24"/>
          <w:szCs w:val="24"/>
        </w:rPr>
        <w:t>2) Ценность - познание лежит в основе познавательного направления воспитания.</w:t>
      </w:r>
    </w:p>
    <w:p w:rsidR="006D391F" w:rsidRPr="006D391F" w:rsidRDefault="006D391F" w:rsidP="006D391F">
      <w:pPr>
        <w:ind w:firstLine="709"/>
        <w:jc w:val="both"/>
        <w:rPr>
          <w:sz w:val="24"/>
          <w:szCs w:val="24"/>
        </w:rPr>
      </w:pPr>
      <w:r w:rsidRPr="006D391F">
        <w:rPr>
          <w:sz w:val="24"/>
          <w:szCs w:val="24"/>
        </w:rPr>
        <w:t xml:space="preserve">3) В </w:t>
      </w:r>
      <w:r w:rsidR="00E817E3">
        <w:rPr>
          <w:sz w:val="24"/>
          <w:szCs w:val="24"/>
        </w:rPr>
        <w:t>образовательном учреждении</w:t>
      </w:r>
      <w:r w:rsidRPr="006D391F">
        <w:rPr>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6D391F" w:rsidRPr="006D391F" w:rsidRDefault="006D391F" w:rsidP="006D391F">
      <w:pPr>
        <w:ind w:firstLine="709"/>
        <w:jc w:val="both"/>
        <w:rPr>
          <w:sz w:val="24"/>
          <w:szCs w:val="24"/>
        </w:rPr>
      </w:pPr>
      <w:r w:rsidRPr="006D391F">
        <w:rPr>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D391F" w:rsidRPr="006D391F" w:rsidRDefault="006D391F" w:rsidP="006D391F">
      <w:pPr>
        <w:ind w:firstLine="709"/>
        <w:jc w:val="both"/>
        <w:rPr>
          <w:sz w:val="24"/>
          <w:szCs w:val="24"/>
        </w:rPr>
      </w:pPr>
      <w:r w:rsidRPr="00E817E3">
        <w:rPr>
          <w:b/>
          <w:i/>
          <w:sz w:val="24"/>
          <w:szCs w:val="24"/>
        </w:rPr>
        <w:t>Физическое и оздоровительное направление воспитания</w:t>
      </w:r>
    </w:p>
    <w:p w:rsidR="006D391F" w:rsidRPr="006D391F" w:rsidRDefault="006D391F" w:rsidP="006D391F">
      <w:pPr>
        <w:ind w:firstLine="709"/>
        <w:jc w:val="both"/>
        <w:rPr>
          <w:sz w:val="24"/>
          <w:szCs w:val="24"/>
        </w:rPr>
      </w:pPr>
      <w:r w:rsidRPr="006D391F">
        <w:rPr>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D391F" w:rsidRPr="006D391F" w:rsidRDefault="006D391F" w:rsidP="006D391F">
      <w:pPr>
        <w:ind w:firstLine="709"/>
        <w:jc w:val="both"/>
        <w:rPr>
          <w:sz w:val="24"/>
          <w:szCs w:val="24"/>
        </w:rPr>
      </w:pPr>
      <w:r w:rsidRPr="006D391F">
        <w:rPr>
          <w:sz w:val="24"/>
          <w:szCs w:val="24"/>
        </w:rPr>
        <w:t>2) Ценности - жизнь и здоровье лежат в основе физического и оздоровительного направления воспитания.</w:t>
      </w:r>
    </w:p>
    <w:p w:rsidR="006D391F" w:rsidRPr="006D391F" w:rsidRDefault="006D391F" w:rsidP="006D391F">
      <w:pPr>
        <w:ind w:firstLine="709"/>
        <w:jc w:val="both"/>
        <w:rPr>
          <w:sz w:val="24"/>
          <w:szCs w:val="24"/>
        </w:rPr>
      </w:pPr>
      <w:r w:rsidRPr="006D391F">
        <w:rPr>
          <w:sz w:val="24"/>
          <w:szCs w:val="24"/>
        </w:rPr>
        <w:lastRenderedPageBreak/>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D391F" w:rsidRPr="00E817E3" w:rsidRDefault="00E817E3" w:rsidP="006D391F">
      <w:pPr>
        <w:ind w:firstLine="709"/>
        <w:jc w:val="both"/>
        <w:rPr>
          <w:b/>
          <w:i/>
          <w:sz w:val="24"/>
          <w:szCs w:val="24"/>
        </w:rPr>
      </w:pPr>
      <w:r>
        <w:rPr>
          <w:b/>
          <w:i/>
          <w:sz w:val="24"/>
          <w:szCs w:val="24"/>
        </w:rPr>
        <w:t>Трудовое направление воспитания</w:t>
      </w:r>
    </w:p>
    <w:p w:rsidR="006D391F" w:rsidRPr="006D391F" w:rsidRDefault="006D391F" w:rsidP="006D391F">
      <w:pPr>
        <w:ind w:firstLine="709"/>
        <w:jc w:val="both"/>
        <w:rPr>
          <w:sz w:val="24"/>
          <w:szCs w:val="24"/>
        </w:rPr>
      </w:pPr>
      <w:r w:rsidRPr="006D391F">
        <w:rPr>
          <w:sz w:val="24"/>
          <w:szCs w:val="24"/>
        </w:rPr>
        <w:t>1) Цель трудового воспитания - формирование ценностного отношения детей к труду, трудолюбию и приобщение ребенка к труду.</w:t>
      </w:r>
    </w:p>
    <w:p w:rsidR="006D391F" w:rsidRPr="006D391F" w:rsidRDefault="006D391F" w:rsidP="006D391F">
      <w:pPr>
        <w:ind w:firstLine="709"/>
        <w:jc w:val="both"/>
        <w:rPr>
          <w:sz w:val="24"/>
          <w:szCs w:val="24"/>
        </w:rPr>
      </w:pPr>
      <w:r w:rsidRPr="006D391F">
        <w:rPr>
          <w:sz w:val="24"/>
          <w:szCs w:val="24"/>
        </w:rPr>
        <w:t>2) Ценность - труд лежит в основе трудового направления воспитания.</w:t>
      </w:r>
    </w:p>
    <w:p w:rsidR="006D391F" w:rsidRPr="006D391F" w:rsidRDefault="006D391F" w:rsidP="006D391F">
      <w:pPr>
        <w:ind w:firstLine="709"/>
        <w:jc w:val="both"/>
        <w:rPr>
          <w:sz w:val="24"/>
          <w:szCs w:val="24"/>
        </w:rPr>
      </w:pPr>
      <w:r w:rsidRPr="006D391F">
        <w:rPr>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D391F" w:rsidRPr="00E817E3" w:rsidRDefault="006D391F" w:rsidP="006D391F">
      <w:pPr>
        <w:ind w:firstLine="709"/>
        <w:jc w:val="both"/>
        <w:rPr>
          <w:b/>
          <w:i/>
          <w:sz w:val="24"/>
          <w:szCs w:val="24"/>
        </w:rPr>
      </w:pPr>
      <w:r w:rsidRPr="00E817E3">
        <w:rPr>
          <w:b/>
          <w:i/>
          <w:sz w:val="24"/>
          <w:szCs w:val="24"/>
        </w:rPr>
        <w:t>Эсте</w:t>
      </w:r>
      <w:r w:rsidR="00E817E3" w:rsidRPr="00E817E3">
        <w:rPr>
          <w:b/>
          <w:i/>
          <w:sz w:val="24"/>
          <w:szCs w:val="24"/>
        </w:rPr>
        <w:t>тическое направление воспитания</w:t>
      </w:r>
    </w:p>
    <w:p w:rsidR="006D391F" w:rsidRPr="006D391F" w:rsidRDefault="006D391F" w:rsidP="006D391F">
      <w:pPr>
        <w:ind w:firstLine="709"/>
        <w:jc w:val="both"/>
        <w:rPr>
          <w:sz w:val="24"/>
          <w:szCs w:val="24"/>
        </w:rPr>
      </w:pPr>
      <w:r w:rsidRPr="006D391F">
        <w:rPr>
          <w:sz w:val="24"/>
          <w:szCs w:val="24"/>
        </w:rPr>
        <w:t>1) Цель эстетического направления воспитания - способствовать становлению у ребенка ценностного отношения к красоте.</w:t>
      </w:r>
    </w:p>
    <w:p w:rsidR="006D391F" w:rsidRPr="006D391F" w:rsidRDefault="006D391F" w:rsidP="006D391F">
      <w:pPr>
        <w:ind w:firstLine="709"/>
        <w:jc w:val="both"/>
        <w:rPr>
          <w:sz w:val="24"/>
          <w:szCs w:val="24"/>
        </w:rPr>
      </w:pPr>
      <w:r w:rsidRPr="006D391F">
        <w:rPr>
          <w:sz w:val="24"/>
          <w:szCs w:val="24"/>
        </w:rPr>
        <w:t>2) Ценности - культура, красота, лежат в основе эстетического направления воспитания.</w:t>
      </w:r>
    </w:p>
    <w:p w:rsidR="006D391F" w:rsidRPr="006D391F" w:rsidRDefault="006D391F" w:rsidP="006D391F">
      <w:pPr>
        <w:ind w:firstLine="709"/>
        <w:jc w:val="both"/>
        <w:rPr>
          <w:sz w:val="24"/>
          <w:szCs w:val="24"/>
        </w:rPr>
      </w:pPr>
      <w:r w:rsidRPr="006D391F">
        <w:rPr>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D391F" w:rsidRPr="00E817E3" w:rsidRDefault="006D391F" w:rsidP="006D391F">
      <w:pPr>
        <w:ind w:firstLine="709"/>
        <w:jc w:val="both"/>
        <w:rPr>
          <w:b/>
          <w:i/>
          <w:sz w:val="24"/>
          <w:szCs w:val="24"/>
        </w:rPr>
      </w:pPr>
      <w:r w:rsidRPr="00E817E3">
        <w:rPr>
          <w:b/>
          <w:i/>
          <w:sz w:val="24"/>
          <w:szCs w:val="24"/>
        </w:rPr>
        <w:t>Целевые ориентиры воспитания</w:t>
      </w:r>
      <w:r w:rsidR="00E817E3">
        <w:rPr>
          <w:b/>
          <w:i/>
          <w:sz w:val="24"/>
          <w:szCs w:val="24"/>
        </w:rPr>
        <w:t xml:space="preserve"> </w:t>
      </w:r>
    </w:p>
    <w:p w:rsidR="006D391F" w:rsidRPr="006D391F" w:rsidRDefault="006D391F" w:rsidP="006D391F">
      <w:pPr>
        <w:ind w:firstLine="709"/>
        <w:jc w:val="both"/>
        <w:rPr>
          <w:sz w:val="24"/>
          <w:szCs w:val="24"/>
        </w:rPr>
      </w:pPr>
      <w:r w:rsidRPr="006D391F">
        <w:rPr>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6D391F" w:rsidRPr="006D391F" w:rsidRDefault="006D391F" w:rsidP="006D391F">
      <w:pPr>
        <w:ind w:firstLine="709"/>
        <w:jc w:val="both"/>
        <w:rPr>
          <w:sz w:val="24"/>
          <w:szCs w:val="24"/>
        </w:rPr>
      </w:pPr>
      <w:r w:rsidRPr="006D391F">
        <w:rPr>
          <w:sz w:val="24"/>
          <w:szCs w:val="24"/>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05B7F" w:rsidRDefault="00805B7F" w:rsidP="006D391F">
      <w:pPr>
        <w:ind w:firstLine="709"/>
        <w:jc w:val="both"/>
        <w:rPr>
          <w:b/>
          <w:sz w:val="24"/>
          <w:szCs w:val="24"/>
        </w:rPr>
      </w:pPr>
    </w:p>
    <w:p w:rsidR="006D391F" w:rsidRPr="00805B7F" w:rsidRDefault="006D391F" w:rsidP="00805B7F">
      <w:pPr>
        <w:ind w:firstLine="709"/>
        <w:jc w:val="center"/>
        <w:rPr>
          <w:b/>
          <w:sz w:val="24"/>
          <w:szCs w:val="24"/>
        </w:rPr>
      </w:pPr>
      <w:r w:rsidRPr="00805B7F">
        <w:rPr>
          <w:b/>
          <w:sz w:val="24"/>
          <w:szCs w:val="24"/>
        </w:rPr>
        <w:t>Целевые ориентиры воспитания детей</w:t>
      </w:r>
      <w:r w:rsidR="00E817E3" w:rsidRPr="00805B7F">
        <w:rPr>
          <w:b/>
          <w:sz w:val="24"/>
          <w:szCs w:val="24"/>
        </w:rPr>
        <w:t xml:space="preserve"> раннего возраста (к трем годам</w:t>
      </w:r>
      <w:r w:rsidR="008D2DD4" w:rsidRPr="00805B7F">
        <w:rPr>
          <w:b/>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2049"/>
        <w:gridCol w:w="2057"/>
        <w:gridCol w:w="5399"/>
      </w:tblGrid>
      <w:tr w:rsidR="00E817E3" w:rsidRPr="00E817E3" w:rsidTr="00E817E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center"/>
              <w:rPr>
                <w:rFonts w:eastAsiaTheme="minorHAnsi"/>
                <w:color w:val="000000"/>
                <w:sz w:val="24"/>
                <w:szCs w:val="24"/>
                <w:lang w:val="en-US"/>
              </w:rPr>
            </w:pPr>
            <w:r w:rsidRPr="00E817E3">
              <w:rPr>
                <w:rFonts w:eastAsiaTheme="minorHAnsi"/>
                <w:b/>
                <w:bCs/>
                <w:color w:val="000000"/>
                <w:sz w:val="24"/>
                <w:szCs w:val="24"/>
                <w:lang w:val="en-US"/>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center"/>
              <w:rPr>
                <w:rFonts w:eastAsiaTheme="minorHAnsi"/>
                <w:color w:val="000000"/>
                <w:sz w:val="24"/>
                <w:szCs w:val="24"/>
                <w:lang w:val="en-US"/>
              </w:rPr>
            </w:pPr>
            <w:r w:rsidRPr="00E817E3">
              <w:rPr>
                <w:rFonts w:eastAsiaTheme="minorHAnsi"/>
                <w:b/>
                <w:bCs/>
                <w:color w:val="000000"/>
                <w:sz w:val="24"/>
                <w:szCs w:val="24"/>
                <w:lang w:val="en-US"/>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center"/>
              <w:rPr>
                <w:rFonts w:eastAsiaTheme="minorHAnsi"/>
                <w:color w:val="000000"/>
                <w:sz w:val="24"/>
                <w:szCs w:val="24"/>
                <w:lang w:val="en-US"/>
              </w:rPr>
            </w:pPr>
            <w:r w:rsidRPr="00E817E3">
              <w:rPr>
                <w:rFonts w:eastAsiaTheme="minorHAnsi"/>
                <w:b/>
                <w:bCs/>
                <w:color w:val="000000"/>
                <w:sz w:val="24"/>
                <w:szCs w:val="24"/>
                <w:lang w:val="en-US"/>
              </w:rPr>
              <w:t>Целевые ориентиры</w:t>
            </w:r>
          </w:p>
        </w:tc>
      </w:tr>
      <w:tr w:rsidR="00E817E3" w:rsidRPr="00E817E3" w:rsidTr="00E817E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rPr>
            </w:pPr>
            <w:r w:rsidRPr="00E817E3">
              <w:rPr>
                <w:rFonts w:eastAsiaTheme="minorHAnsi"/>
                <w:color w:val="000000"/>
                <w:sz w:val="24"/>
                <w:szCs w:val="24"/>
              </w:rPr>
              <w:t>Проявляющий привязанность к близким людям, бережное отношение к живому</w:t>
            </w:r>
          </w:p>
        </w:tc>
      </w:tr>
      <w:tr w:rsidR="00E817E3" w:rsidRPr="00E817E3" w:rsidTr="00E817E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rPr>
              <w:t xml:space="preserve">Способный понять и принять, что такое «хорошо» и «плохо». </w:t>
            </w:r>
            <w:r w:rsidRPr="00E817E3">
              <w:rPr>
                <w:rFonts w:eastAsiaTheme="minorHAnsi"/>
                <w:color w:val="000000"/>
                <w:sz w:val="24"/>
                <w:szCs w:val="24"/>
                <w:lang w:val="en-US"/>
              </w:rPr>
              <w:t>Проявляющий сочувствие, доброту.</w:t>
            </w:r>
          </w:p>
        </w:tc>
      </w:tr>
      <w:tr w:rsidR="00E817E3" w:rsidRPr="00E817E3" w:rsidTr="00E817E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rPr>
            </w:pPr>
            <w:r w:rsidRPr="00E817E3">
              <w:rPr>
                <w:rFonts w:eastAsiaTheme="minorHAnsi"/>
                <w:color w:val="000000"/>
                <w:sz w:val="24"/>
                <w:szCs w:val="24"/>
              </w:rPr>
              <w:t>Испытывающий чувство удовольствия в случае одобрения и чувство огорчения в случае неодобрения со стороны взрослых.</w:t>
            </w:r>
            <w:r w:rsidRPr="00E817E3">
              <w:rPr>
                <w:rFonts w:eastAsiaTheme="minorHAnsi"/>
                <w:sz w:val="24"/>
                <w:szCs w:val="24"/>
              </w:rPr>
              <w:br/>
            </w:r>
            <w:r w:rsidRPr="00E817E3">
              <w:rPr>
                <w:rFonts w:eastAsiaTheme="minorHAnsi"/>
                <w:color w:val="000000"/>
                <w:sz w:val="24"/>
                <w:szCs w:val="24"/>
              </w:rPr>
              <w:t xml:space="preserve">Проявляющий интерес к другим детям и </w:t>
            </w:r>
            <w:r w:rsidRPr="00E817E3">
              <w:rPr>
                <w:rFonts w:eastAsiaTheme="minorHAnsi"/>
                <w:color w:val="000000"/>
                <w:sz w:val="24"/>
                <w:szCs w:val="24"/>
              </w:rPr>
              <w:lastRenderedPageBreak/>
              <w:t>способный бесконфликтно играть рядом с ними.</w:t>
            </w:r>
            <w:r w:rsidRPr="00E817E3">
              <w:rPr>
                <w:rFonts w:eastAsiaTheme="minorHAnsi"/>
                <w:sz w:val="24"/>
                <w:szCs w:val="24"/>
              </w:rPr>
              <w:br/>
            </w:r>
            <w:r w:rsidRPr="00E817E3">
              <w:rPr>
                <w:rFonts w:eastAsiaTheme="minorHAnsi"/>
                <w:color w:val="000000"/>
                <w:sz w:val="24"/>
                <w:szCs w:val="24"/>
              </w:rPr>
              <w:t>Проявляющий позицию «Я сам!».</w:t>
            </w:r>
            <w:r w:rsidRPr="00E817E3">
              <w:rPr>
                <w:rFonts w:eastAsiaTheme="minorHAnsi"/>
                <w:sz w:val="24"/>
                <w:szCs w:val="24"/>
              </w:rPr>
              <w:br/>
            </w:r>
            <w:r w:rsidRPr="00E817E3">
              <w:rPr>
                <w:rFonts w:eastAsiaTheme="minorHAnsi"/>
                <w:color w:val="000000"/>
                <w:sz w:val="24"/>
                <w:szCs w:val="24"/>
              </w:rPr>
              <w:t>Способный к самостоятельным (свободным) активным действиям в общении.</w:t>
            </w:r>
          </w:p>
        </w:tc>
      </w:tr>
      <w:tr w:rsidR="00E817E3" w:rsidRPr="00E817E3" w:rsidTr="00E817E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lastRenderedPageBreak/>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rPr>
            </w:pPr>
            <w:r w:rsidRPr="00E817E3">
              <w:rPr>
                <w:rFonts w:eastAsiaTheme="minorHAnsi"/>
                <w:color w:val="000000"/>
                <w:sz w:val="24"/>
                <w:szCs w:val="24"/>
              </w:rPr>
              <w:t>Проявляющий интерес к окружающему миру. Любознательный, активный в поведении и деятельности.</w:t>
            </w:r>
          </w:p>
        </w:tc>
      </w:tr>
      <w:tr w:rsidR="00E817E3" w:rsidRPr="00E817E3" w:rsidTr="00E817E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rPr>
            </w:pPr>
            <w:r w:rsidRPr="00E817E3">
              <w:rPr>
                <w:rFonts w:eastAsiaTheme="minorHAnsi"/>
                <w:color w:val="000000"/>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Pr="00E817E3">
              <w:rPr>
                <w:rFonts w:eastAsiaTheme="minorHAnsi"/>
                <w:sz w:val="24"/>
                <w:szCs w:val="24"/>
              </w:rPr>
              <w:br/>
            </w:r>
            <w:r w:rsidRPr="00E817E3">
              <w:rPr>
                <w:rFonts w:eastAsiaTheme="minorHAnsi"/>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817E3" w:rsidRPr="00E817E3" w:rsidTr="00E817E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rPr>
            </w:pPr>
            <w:r w:rsidRPr="00E817E3">
              <w:rPr>
                <w:rFonts w:eastAsiaTheme="minorHAnsi"/>
                <w:color w:val="000000"/>
                <w:sz w:val="24"/>
                <w:szCs w:val="24"/>
              </w:rPr>
              <w:t>Поддерживающий элементарный порядок в окружающей обстановке.</w:t>
            </w:r>
            <w:r w:rsidRPr="00E817E3">
              <w:rPr>
                <w:rFonts w:eastAsiaTheme="minorHAnsi"/>
                <w:sz w:val="24"/>
                <w:szCs w:val="24"/>
              </w:rPr>
              <w:br/>
            </w:r>
            <w:r w:rsidRPr="00E817E3">
              <w:rPr>
                <w:rFonts w:eastAsiaTheme="minorHAnsi"/>
                <w:color w:val="000000"/>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817E3" w:rsidRPr="00E817E3" w:rsidTr="00E817E3">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lang w:val="en-US"/>
              </w:rPr>
            </w:pPr>
            <w:r w:rsidRPr="00E817E3">
              <w:rPr>
                <w:rFonts w:eastAsiaTheme="minorHAnsi"/>
                <w:color w:val="000000"/>
                <w:sz w:val="24"/>
                <w:szCs w:val="24"/>
                <w:lang w:val="en-US"/>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17E3" w:rsidRPr="00E817E3" w:rsidRDefault="00E817E3" w:rsidP="00805B7F">
            <w:pPr>
              <w:widowControl/>
              <w:autoSpaceDE/>
              <w:autoSpaceDN/>
              <w:jc w:val="both"/>
              <w:rPr>
                <w:rFonts w:eastAsiaTheme="minorHAnsi"/>
                <w:color w:val="000000"/>
                <w:sz w:val="24"/>
                <w:szCs w:val="24"/>
              </w:rPr>
            </w:pPr>
            <w:r w:rsidRPr="00E817E3">
              <w:rPr>
                <w:rFonts w:eastAsiaTheme="minorHAnsi"/>
                <w:color w:val="000000"/>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6D391F" w:rsidRPr="006D391F" w:rsidRDefault="006D391F" w:rsidP="006D391F">
      <w:pPr>
        <w:ind w:firstLine="709"/>
        <w:jc w:val="both"/>
        <w:rPr>
          <w:sz w:val="24"/>
          <w:szCs w:val="24"/>
        </w:rPr>
      </w:pPr>
    </w:p>
    <w:p w:rsidR="00805B7F" w:rsidRDefault="006D391F" w:rsidP="00805B7F">
      <w:pPr>
        <w:ind w:firstLine="709"/>
        <w:jc w:val="center"/>
        <w:rPr>
          <w:b/>
          <w:sz w:val="24"/>
          <w:szCs w:val="24"/>
        </w:rPr>
      </w:pPr>
      <w:r w:rsidRPr="00805B7F">
        <w:rPr>
          <w:b/>
          <w:sz w:val="24"/>
          <w:szCs w:val="24"/>
        </w:rPr>
        <w:t xml:space="preserve">Целевые ориентиры воспитания детей </w:t>
      </w:r>
    </w:p>
    <w:p w:rsidR="006D391F" w:rsidRPr="00805B7F" w:rsidRDefault="00805B7F" w:rsidP="00805B7F">
      <w:pPr>
        <w:ind w:firstLine="709"/>
        <w:jc w:val="center"/>
        <w:rPr>
          <w:sz w:val="24"/>
          <w:szCs w:val="24"/>
        </w:rPr>
      </w:pPr>
      <w:r>
        <w:rPr>
          <w:b/>
          <w:sz w:val="24"/>
          <w:szCs w:val="24"/>
        </w:rPr>
        <w:t>на этапе завершения освоения П</w:t>
      </w:r>
      <w:r w:rsidR="006D391F" w:rsidRPr="00805B7F">
        <w:rPr>
          <w:b/>
          <w:sz w:val="24"/>
          <w:szCs w:val="24"/>
        </w:rPr>
        <w:t>рограммы</w:t>
      </w:r>
    </w:p>
    <w:tbl>
      <w:tblPr>
        <w:tblW w:w="0" w:type="auto"/>
        <w:tblCellMar>
          <w:top w:w="15" w:type="dxa"/>
          <w:left w:w="15" w:type="dxa"/>
          <w:bottom w:w="15" w:type="dxa"/>
          <w:right w:w="15" w:type="dxa"/>
        </w:tblCellMar>
        <w:tblLook w:val="0600" w:firstRow="0" w:lastRow="0" w:firstColumn="0" w:lastColumn="0" w:noHBand="1" w:noVBand="1"/>
      </w:tblPr>
      <w:tblGrid>
        <w:gridCol w:w="2045"/>
        <w:gridCol w:w="2051"/>
        <w:gridCol w:w="5409"/>
      </w:tblGrid>
      <w:tr w:rsidR="008D2DD4" w:rsidRPr="008D2DD4" w:rsidTr="00CA64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center"/>
              <w:rPr>
                <w:rFonts w:eastAsiaTheme="minorHAnsi"/>
                <w:color w:val="000000"/>
                <w:sz w:val="24"/>
                <w:szCs w:val="24"/>
                <w:lang w:val="en-US"/>
              </w:rPr>
            </w:pPr>
            <w:r w:rsidRPr="008D2DD4">
              <w:rPr>
                <w:rFonts w:eastAsiaTheme="minorHAnsi"/>
                <w:b/>
                <w:bCs/>
                <w:color w:val="000000"/>
                <w:sz w:val="24"/>
                <w:szCs w:val="24"/>
                <w:lang w:val="en-US"/>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center"/>
              <w:rPr>
                <w:rFonts w:eastAsiaTheme="minorHAnsi"/>
                <w:color w:val="000000"/>
                <w:sz w:val="24"/>
                <w:szCs w:val="24"/>
                <w:lang w:val="en-US"/>
              </w:rPr>
            </w:pPr>
            <w:r w:rsidRPr="008D2DD4">
              <w:rPr>
                <w:rFonts w:eastAsiaTheme="minorHAnsi"/>
                <w:b/>
                <w:bCs/>
                <w:color w:val="000000"/>
                <w:sz w:val="24"/>
                <w:szCs w:val="24"/>
                <w:lang w:val="en-US"/>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center"/>
              <w:rPr>
                <w:rFonts w:eastAsiaTheme="minorHAnsi"/>
                <w:color w:val="000000"/>
                <w:sz w:val="24"/>
                <w:szCs w:val="24"/>
                <w:lang w:val="en-US"/>
              </w:rPr>
            </w:pPr>
            <w:r w:rsidRPr="008D2DD4">
              <w:rPr>
                <w:rFonts w:eastAsiaTheme="minorHAnsi"/>
                <w:b/>
                <w:bCs/>
                <w:color w:val="000000"/>
                <w:sz w:val="24"/>
                <w:szCs w:val="24"/>
                <w:lang w:val="en-US"/>
              </w:rPr>
              <w:t>Целевые ориентиры</w:t>
            </w:r>
          </w:p>
        </w:tc>
      </w:tr>
      <w:tr w:rsidR="008D2DD4" w:rsidRPr="008D2DD4" w:rsidTr="00CA64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color w:val="000000"/>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D2DD4" w:rsidRPr="008D2DD4" w:rsidTr="00CA64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color w:val="000000"/>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8D2DD4">
              <w:rPr>
                <w:rFonts w:eastAsiaTheme="minorHAnsi"/>
                <w:sz w:val="24"/>
                <w:szCs w:val="24"/>
              </w:rPr>
              <w:br/>
            </w:r>
            <w:r w:rsidRPr="008D2DD4">
              <w:rPr>
                <w:rFonts w:eastAsiaTheme="minorHAnsi"/>
                <w:color w:val="000000"/>
                <w:sz w:val="24"/>
                <w:szCs w:val="24"/>
              </w:rPr>
              <w:lastRenderedPageBreak/>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D2DD4" w:rsidRPr="008D2DD4" w:rsidTr="00CA64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lastRenderedPageBreak/>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color w:val="000000"/>
                <w:sz w:val="24"/>
                <w:szCs w:val="24"/>
              </w:rPr>
              <w:t xml:space="preserve">Проявляющий ответственность за свои действия и поведение; принимающий и уважающий различия между людьми. </w:t>
            </w:r>
          </w:p>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color w:val="000000"/>
                <w:sz w:val="24"/>
                <w:szCs w:val="24"/>
              </w:rPr>
              <w:t>Владеющий основами речевой культуры.</w:t>
            </w:r>
            <w:r w:rsidRPr="008D2DD4">
              <w:rPr>
                <w:rFonts w:eastAsiaTheme="minorHAnsi"/>
                <w:sz w:val="24"/>
                <w:szCs w:val="24"/>
              </w:rPr>
              <w:br/>
            </w:r>
            <w:r w:rsidRPr="008D2DD4">
              <w:rPr>
                <w:rFonts w:eastAsiaTheme="minorHAnsi"/>
                <w:color w:val="000000"/>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D2DD4" w:rsidRPr="008D2DD4" w:rsidTr="00CA64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color w:val="000000"/>
                <w:sz w:val="24"/>
                <w:szCs w:val="24"/>
              </w:rPr>
              <w:t xml:space="preserve">Любознательный, наблюдательный, испытывающий потребность в самовыражении, в том числе творческом. </w:t>
            </w:r>
          </w:p>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color w:val="000000"/>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8D2DD4">
              <w:rPr>
                <w:rFonts w:eastAsiaTheme="minorHAnsi"/>
                <w:sz w:val="24"/>
                <w:szCs w:val="24"/>
              </w:rPr>
              <w:br/>
            </w:r>
            <w:r w:rsidRPr="008D2DD4">
              <w:rPr>
                <w:rFonts w:eastAsiaTheme="minorHAnsi"/>
                <w:color w:val="000000"/>
                <w:sz w:val="24"/>
                <w:szCs w:val="24"/>
              </w:rPr>
              <w:t>Обладающий первичной картиной мира на основе традиционных ценностей.</w:t>
            </w:r>
          </w:p>
        </w:tc>
      </w:tr>
      <w:tr w:rsidR="008D2DD4" w:rsidRPr="008D2DD4" w:rsidTr="00CA64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color w:val="000000"/>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8D2DD4">
              <w:rPr>
                <w:rFonts w:eastAsiaTheme="minorHAnsi"/>
                <w:sz w:val="24"/>
                <w:szCs w:val="24"/>
              </w:rPr>
              <w:br/>
            </w:r>
            <w:r w:rsidRPr="008D2DD4">
              <w:rPr>
                <w:rFonts w:eastAsiaTheme="minorHAnsi"/>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r w:rsidRPr="008D2DD4">
              <w:rPr>
                <w:rFonts w:eastAsiaTheme="minorHAnsi"/>
                <w:sz w:val="24"/>
                <w:szCs w:val="24"/>
              </w:rPr>
              <w:br/>
            </w:r>
            <w:r w:rsidRPr="008D2DD4">
              <w:rPr>
                <w:rFonts w:eastAsiaTheme="minorHAnsi"/>
                <w:color w:val="000000"/>
                <w:sz w:val="24"/>
                <w:szCs w:val="24"/>
              </w:rPr>
              <w:t>Демонстрирующий потребность в двигательной деятельности.</w:t>
            </w:r>
            <w:r w:rsidRPr="008D2DD4">
              <w:rPr>
                <w:rFonts w:eastAsiaTheme="minorHAnsi"/>
                <w:sz w:val="24"/>
                <w:szCs w:val="24"/>
              </w:rPr>
              <w:br/>
            </w:r>
            <w:r w:rsidRPr="008D2DD4">
              <w:rPr>
                <w:rFonts w:eastAsiaTheme="minorHAnsi"/>
                <w:color w:val="000000"/>
                <w:sz w:val="24"/>
                <w:szCs w:val="24"/>
              </w:rPr>
              <w:t>Имеющий представление о некоторых видах спорта и активного отдыха.</w:t>
            </w:r>
          </w:p>
        </w:tc>
      </w:tr>
      <w:tr w:rsidR="008D2DD4" w:rsidRPr="008D2DD4" w:rsidTr="00CA64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rPr>
              <w:t>Понимающий ценность труда в семье и в обществе на основе уважения к людям труда, результатам их деятельности.</w:t>
            </w:r>
            <w:r w:rsidRPr="008D2DD4">
              <w:rPr>
                <w:rFonts w:eastAsiaTheme="minorHAnsi"/>
                <w:sz w:val="24"/>
                <w:szCs w:val="24"/>
              </w:rPr>
              <w:br/>
            </w:r>
            <w:r w:rsidRPr="008D2DD4">
              <w:rPr>
                <w:rFonts w:eastAsiaTheme="minorHAnsi"/>
                <w:color w:val="000000"/>
                <w:sz w:val="24"/>
                <w:szCs w:val="24"/>
                <w:lang w:val="en-US"/>
              </w:rPr>
              <w:t>Проявляющий трудолюбие при выполнении поручений и в самостоятельной деятельности.</w:t>
            </w:r>
          </w:p>
        </w:tc>
      </w:tr>
      <w:tr w:rsidR="008D2DD4" w:rsidRPr="008D2DD4" w:rsidTr="00CA64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lang w:val="en-US"/>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color w:val="000000"/>
                <w:sz w:val="24"/>
                <w:szCs w:val="24"/>
              </w:rPr>
              <w:t>Способный воспринимать и чувствовать прекрасное в быту, природе, поступках, искусстве.</w:t>
            </w:r>
            <w:r w:rsidRPr="008D2DD4">
              <w:rPr>
                <w:rFonts w:eastAsiaTheme="minorHAnsi"/>
                <w:sz w:val="24"/>
                <w:szCs w:val="24"/>
              </w:rPr>
              <w:br/>
            </w:r>
            <w:r w:rsidRPr="008D2DD4">
              <w:rPr>
                <w:rFonts w:eastAsiaTheme="minorHAnsi"/>
                <w:color w:val="000000"/>
                <w:sz w:val="24"/>
                <w:szCs w:val="24"/>
                <w:lang w:val="en-US"/>
              </w:rPr>
              <w:t>Стремящийся к отображению прекрасного в продуктивных видах деятельности.</w:t>
            </w:r>
          </w:p>
        </w:tc>
      </w:tr>
    </w:tbl>
    <w:p w:rsidR="009C4CE5" w:rsidRDefault="009C4CE5" w:rsidP="006D391F">
      <w:pPr>
        <w:ind w:firstLine="709"/>
        <w:jc w:val="both"/>
        <w:rPr>
          <w:b/>
          <w:sz w:val="24"/>
          <w:szCs w:val="24"/>
        </w:rPr>
      </w:pPr>
    </w:p>
    <w:p w:rsidR="00500EFA" w:rsidRDefault="00500EFA" w:rsidP="009C4CE5">
      <w:pPr>
        <w:ind w:firstLine="709"/>
        <w:jc w:val="center"/>
        <w:rPr>
          <w:b/>
          <w:sz w:val="24"/>
          <w:szCs w:val="24"/>
        </w:rPr>
      </w:pPr>
    </w:p>
    <w:p w:rsidR="006D391F" w:rsidRPr="008D2DD4" w:rsidRDefault="00247FFE" w:rsidP="009C4CE5">
      <w:pPr>
        <w:ind w:firstLine="709"/>
        <w:jc w:val="center"/>
        <w:rPr>
          <w:b/>
          <w:sz w:val="24"/>
          <w:szCs w:val="24"/>
        </w:rPr>
      </w:pPr>
      <w:r>
        <w:rPr>
          <w:b/>
          <w:sz w:val="24"/>
          <w:szCs w:val="24"/>
        </w:rPr>
        <w:t>2.</w:t>
      </w:r>
      <w:r w:rsidR="006D391F" w:rsidRPr="008D2DD4">
        <w:rPr>
          <w:b/>
          <w:sz w:val="24"/>
          <w:szCs w:val="24"/>
        </w:rPr>
        <w:t>Содержатель</w:t>
      </w:r>
      <w:r w:rsidR="00805B7F">
        <w:rPr>
          <w:b/>
          <w:sz w:val="24"/>
          <w:szCs w:val="24"/>
        </w:rPr>
        <w:t>ный раздел рабочей программы воспитания</w:t>
      </w:r>
    </w:p>
    <w:p w:rsidR="00805B7F" w:rsidRDefault="00805B7F" w:rsidP="008D2DD4">
      <w:pPr>
        <w:ind w:firstLine="709"/>
        <w:jc w:val="both"/>
        <w:rPr>
          <w:b/>
          <w:i/>
          <w:sz w:val="24"/>
          <w:szCs w:val="24"/>
        </w:rPr>
      </w:pPr>
    </w:p>
    <w:p w:rsidR="008D2DD4" w:rsidRPr="00805B7F" w:rsidRDefault="008D2DD4" w:rsidP="00247FFE">
      <w:pPr>
        <w:ind w:firstLine="709"/>
        <w:jc w:val="center"/>
        <w:rPr>
          <w:b/>
          <w:sz w:val="24"/>
          <w:szCs w:val="24"/>
        </w:rPr>
      </w:pPr>
      <w:r w:rsidRPr="00805B7F">
        <w:rPr>
          <w:b/>
          <w:sz w:val="24"/>
          <w:szCs w:val="24"/>
        </w:rPr>
        <w:t xml:space="preserve">Уклад </w:t>
      </w:r>
      <w:r w:rsidR="00247FFE">
        <w:rPr>
          <w:b/>
          <w:sz w:val="24"/>
          <w:szCs w:val="24"/>
        </w:rPr>
        <w:t>МБОУ «Бичурга – Баишевская СОШ»</w:t>
      </w:r>
    </w:p>
    <w:p w:rsidR="00247FFE" w:rsidRDefault="00247FFE" w:rsidP="008D2DD4">
      <w:pPr>
        <w:ind w:firstLine="709"/>
        <w:jc w:val="both"/>
        <w:rPr>
          <w:sz w:val="24"/>
          <w:szCs w:val="24"/>
        </w:rPr>
      </w:pPr>
    </w:p>
    <w:p w:rsidR="008D2DD4" w:rsidRPr="008D2DD4" w:rsidRDefault="008D2DD4" w:rsidP="008D2DD4">
      <w:pPr>
        <w:ind w:firstLine="709"/>
        <w:jc w:val="both"/>
        <w:rPr>
          <w:sz w:val="24"/>
          <w:szCs w:val="24"/>
        </w:rPr>
      </w:pPr>
      <w:r w:rsidRPr="008D2DD4">
        <w:rPr>
          <w:sz w:val="24"/>
          <w:szCs w:val="24"/>
        </w:rPr>
        <w:t>Дошкольные группы функционируют при МБОУ «Бичурга – Баишевская СОШ». Уклад, в качестве установившегося порядка жизни МБОУ «Бичурга – Баишевская СОШ»,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8D2DD4" w:rsidRDefault="008D2DD4" w:rsidP="008D2DD4">
      <w:pPr>
        <w:ind w:firstLine="709"/>
        <w:jc w:val="both"/>
        <w:rPr>
          <w:sz w:val="24"/>
          <w:szCs w:val="24"/>
        </w:rPr>
      </w:pPr>
      <w:r w:rsidRPr="006D391F">
        <w:rPr>
          <w:sz w:val="24"/>
          <w:szCs w:val="24"/>
        </w:rPr>
        <w:t>Уклад - это ее необходимый фундамент, основа и инструмент воспитания</w:t>
      </w:r>
      <w:r>
        <w:rPr>
          <w:sz w:val="24"/>
          <w:szCs w:val="24"/>
        </w:rPr>
        <w:t>.</w:t>
      </w:r>
      <w:r w:rsidRPr="008D2DD4">
        <w:rPr>
          <w:sz w:val="24"/>
          <w:szCs w:val="24"/>
        </w:rPr>
        <w:t xml:space="preserve"> </w:t>
      </w:r>
    </w:p>
    <w:p w:rsidR="008D2DD4" w:rsidRPr="008D2DD4" w:rsidRDefault="008D2DD4" w:rsidP="008D2DD4">
      <w:pPr>
        <w:ind w:firstLine="709"/>
        <w:jc w:val="both"/>
        <w:rPr>
          <w:sz w:val="24"/>
          <w:szCs w:val="24"/>
        </w:rPr>
      </w:pPr>
      <w:r w:rsidRPr="008D2DD4">
        <w:rPr>
          <w:sz w:val="24"/>
          <w:szCs w:val="24"/>
        </w:rPr>
        <w:t>Уклад задает и удерживает ценности воспитания для всех участников образовательных отношений: директора школы,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924283" w:rsidRDefault="00924283" w:rsidP="008D2DD4">
      <w:pPr>
        <w:ind w:firstLine="709"/>
        <w:jc w:val="center"/>
        <w:rPr>
          <w:b/>
          <w:sz w:val="24"/>
          <w:szCs w:val="24"/>
        </w:rPr>
      </w:pPr>
    </w:p>
    <w:p w:rsidR="006D391F" w:rsidRPr="00924283" w:rsidRDefault="008D2DD4" w:rsidP="008D2DD4">
      <w:pPr>
        <w:ind w:firstLine="709"/>
        <w:jc w:val="center"/>
        <w:rPr>
          <w:b/>
          <w:sz w:val="24"/>
          <w:szCs w:val="24"/>
        </w:rPr>
      </w:pPr>
      <w:r w:rsidRPr="00924283">
        <w:rPr>
          <w:b/>
          <w:sz w:val="24"/>
          <w:szCs w:val="24"/>
        </w:rPr>
        <w:t>Основные характеристики</w:t>
      </w:r>
    </w:p>
    <w:tbl>
      <w:tblPr>
        <w:tblW w:w="0" w:type="auto"/>
        <w:tblCellMar>
          <w:top w:w="15" w:type="dxa"/>
          <w:left w:w="15" w:type="dxa"/>
          <w:bottom w:w="15" w:type="dxa"/>
          <w:right w:w="15" w:type="dxa"/>
        </w:tblCellMar>
        <w:tblLook w:val="0600" w:firstRow="0" w:lastRow="0" w:firstColumn="0" w:lastColumn="0" w:noHBand="1" w:noVBand="1"/>
      </w:tblPr>
      <w:tblGrid>
        <w:gridCol w:w="3302"/>
        <w:gridCol w:w="6203"/>
      </w:tblGrid>
      <w:tr w:rsidR="008D2DD4" w:rsidRPr="008D2DD4" w:rsidTr="00710FC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b/>
                <w:bCs/>
                <w:color w:val="000000"/>
                <w:sz w:val="24"/>
                <w:szCs w:val="24"/>
              </w:rPr>
              <w:t>Цель и смысл деятельности дошкольных групп, их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924283">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Реализация ОП ДО в соответствии с целями, задачами и принципами законодательства РФ в сфере образования</w:t>
            </w:r>
          </w:p>
        </w:tc>
      </w:tr>
      <w:tr w:rsidR="008D2DD4" w:rsidRPr="008D2DD4" w:rsidTr="00710FC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b/>
                <w:bCs/>
                <w:color w:val="000000"/>
                <w:sz w:val="24"/>
                <w:szCs w:val="24"/>
              </w:rPr>
              <w:t xml:space="preserve">Принципы жизни и воспитания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165C7C">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Принципы жизни и воспитания строятся в соответствии с локальными нормативными актами МБОУ «Бичурга – Баишевская СОШ» и законодательством РФ</w:t>
            </w:r>
          </w:p>
        </w:tc>
      </w:tr>
      <w:tr w:rsidR="008D2DD4" w:rsidRPr="008D2DD4" w:rsidTr="00710FC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b/>
                <w:bCs/>
                <w:color w:val="000000"/>
                <w:sz w:val="24"/>
                <w:szCs w:val="24"/>
              </w:rPr>
              <w:t xml:space="preserve">Образ, особенности, символика, </w:t>
            </w:r>
            <w:r w:rsidR="00165C7C">
              <w:rPr>
                <w:rFonts w:eastAsiaTheme="minorHAnsi"/>
                <w:b/>
                <w:bCs/>
                <w:color w:val="000000"/>
                <w:sz w:val="24"/>
                <w:szCs w:val="24"/>
              </w:rPr>
              <w:t xml:space="preserve"> </w:t>
            </w:r>
            <w:r w:rsidRPr="008D2DD4">
              <w:rPr>
                <w:rFonts w:eastAsiaTheme="minorHAnsi"/>
                <w:b/>
                <w:bCs/>
                <w:color w:val="000000"/>
                <w:sz w:val="24"/>
                <w:szCs w:val="24"/>
              </w:rPr>
              <w:t>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165C7C">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 xml:space="preserve">Есть герб МБОУ «Бичурга – Баишевская СОШ», изображаемый при входе в здание и других местах по усмотрению директора </w:t>
            </w:r>
          </w:p>
        </w:tc>
      </w:tr>
      <w:tr w:rsidR="008D2DD4" w:rsidRPr="008D2DD4" w:rsidTr="00710FC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b/>
                <w:bCs/>
                <w:color w:val="000000"/>
                <w:sz w:val="24"/>
                <w:szCs w:val="24"/>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0FCF" w:rsidRDefault="008D2DD4" w:rsidP="00165C7C">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Культура поведения воспитателя – основополагающая часть уклада.</w:t>
            </w:r>
            <w:r w:rsidR="00710FCF">
              <w:rPr>
                <w:rFonts w:eastAsiaTheme="minorHAnsi"/>
                <w:color w:val="000000"/>
                <w:sz w:val="24"/>
                <w:szCs w:val="24"/>
              </w:rPr>
              <w:t xml:space="preserve"> </w:t>
            </w:r>
          </w:p>
          <w:p w:rsidR="008D2DD4" w:rsidRPr="008D2DD4" w:rsidRDefault="008D2DD4" w:rsidP="00165C7C">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Педагог всегда выходит навстречу родителям и приветствует родителей и детей первым.</w:t>
            </w:r>
            <w:r w:rsidRPr="008D2DD4">
              <w:rPr>
                <w:rFonts w:eastAsiaTheme="minorHAnsi"/>
                <w:sz w:val="24"/>
                <w:szCs w:val="24"/>
              </w:rPr>
              <w:br/>
            </w:r>
            <w:r w:rsidRPr="008D2DD4">
              <w:rPr>
                <w:rFonts w:eastAsiaTheme="minorHAnsi"/>
                <w:color w:val="000000"/>
                <w:sz w:val="24"/>
                <w:szCs w:val="24"/>
              </w:rPr>
              <w:t>Улыбка – обязательная часть приветствия.</w:t>
            </w:r>
            <w:r w:rsidRPr="008D2DD4">
              <w:rPr>
                <w:rFonts w:eastAsiaTheme="minorHAnsi"/>
                <w:sz w:val="24"/>
                <w:szCs w:val="24"/>
              </w:rPr>
              <w:br/>
            </w:r>
            <w:r w:rsidRPr="008D2DD4">
              <w:rPr>
                <w:rFonts w:eastAsiaTheme="minorHAnsi"/>
                <w:color w:val="000000"/>
                <w:sz w:val="24"/>
                <w:szCs w:val="24"/>
              </w:rPr>
              <w:t xml:space="preserve">Педагог описывает события и ситуации, но не дает им оценки. </w:t>
            </w:r>
          </w:p>
          <w:p w:rsidR="008D2DD4" w:rsidRPr="008D2DD4" w:rsidRDefault="008D2DD4" w:rsidP="00165C7C">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 xml:space="preserve">Тон общения ровный и дружелюбный, исключается повышение голоса. </w:t>
            </w:r>
          </w:p>
          <w:p w:rsidR="008D2DD4" w:rsidRPr="008D2DD4" w:rsidRDefault="008D2DD4" w:rsidP="00165C7C">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Придерживается внешнего вида, соответствующего общепринятому деловому стилю</w:t>
            </w:r>
          </w:p>
        </w:tc>
      </w:tr>
      <w:tr w:rsidR="008D2DD4" w:rsidRPr="008D2DD4" w:rsidTr="00710FC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lang w:val="en-US"/>
              </w:rPr>
            </w:pPr>
            <w:r w:rsidRPr="008D2DD4">
              <w:rPr>
                <w:rFonts w:eastAsiaTheme="minorHAnsi"/>
                <w:b/>
                <w:bCs/>
                <w:color w:val="000000"/>
                <w:sz w:val="24"/>
                <w:szCs w:val="24"/>
                <w:lang w:val="en-US"/>
              </w:rPr>
              <w:t xml:space="preserve">Ключевые правила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165C7C">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Относится друг к другу с уважением и уметь слышать потребности других</w:t>
            </w:r>
          </w:p>
        </w:tc>
      </w:tr>
      <w:tr w:rsidR="008D2DD4" w:rsidRPr="008D2DD4" w:rsidTr="00710FCF">
        <w:trPr>
          <w:trHeight w:val="391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b/>
                <w:bCs/>
                <w:color w:val="000000"/>
                <w:sz w:val="24"/>
                <w:szCs w:val="24"/>
              </w:rPr>
              <w:lastRenderedPageBreak/>
              <w:t xml:space="preserve">Традиции и ритуалы, особые нормы этикета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165C7C">
            <w:pPr>
              <w:widowControl/>
              <w:autoSpaceDE/>
              <w:autoSpaceDN/>
              <w:ind w:left="83" w:firstLine="500"/>
              <w:jc w:val="both"/>
              <w:rPr>
                <w:rFonts w:eastAsiaTheme="minorHAnsi"/>
                <w:color w:val="000000"/>
                <w:sz w:val="24"/>
                <w:szCs w:val="24"/>
                <w:lang w:val="en-US"/>
              </w:rPr>
            </w:pPr>
            <w:r w:rsidRPr="008D2DD4">
              <w:rPr>
                <w:rFonts w:eastAsiaTheme="minorHAnsi"/>
                <w:color w:val="000000"/>
                <w:sz w:val="24"/>
                <w:szCs w:val="24"/>
                <w:lang w:val="en-US"/>
              </w:rPr>
              <w:t>Традиционным является проведение:</w:t>
            </w:r>
          </w:p>
          <w:p w:rsidR="008D2DD4" w:rsidRPr="008D2DD4" w:rsidRDefault="008D2DD4" w:rsidP="000F75E9">
            <w:pPr>
              <w:widowControl/>
              <w:numPr>
                <w:ilvl w:val="0"/>
                <w:numId w:val="86"/>
              </w:numPr>
              <w:autoSpaceDE/>
              <w:autoSpaceDN/>
              <w:spacing w:before="100" w:beforeAutospacing="1" w:after="100" w:afterAutospacing="1"/>
              <w:ind w:left="83" w:right="180" w:firstLine="500"/>
              <w:contextualSpacing/>
              <w:jc w:val="both"/>
              <w:rPr>
                <w:rFonts w:eastAsiaTheme="minorHAnsi"/>
                <w:color w:val="000000"/>
                <w:sz w:val="24"/>
                <w:szCs w:val="24"/>
              </w:rPr>
            </w:pPr>
            <w:r w:rsidRPr="008D2DD4">
              <w:rPr>
                <w:rFonts w:eastAsiaTheme="minorHAnsi"/>
                <w:color w:val="000000"/>
                <w:sz w:val="24"/>
                <w:szCs w:val="24"/>
              </w:rPr>
              <w:t>общественно–политических праздников («День Победы», «День защитника Отечества», «Международный женский день», «День народного единства»);</w:t>
            </w:r>
          </w:p>
          <w:p w:rsidR="008D2DD4" w:rsidRPr="008D2DD4" w:rsidRDefault="008D2DD4" w:rsidP="000F75E9">
            <w:pPr>
              <w:widowControl/>
              <w:numPr>
                <w:ilvl w:val="0"/>
                <w:numId w:val="86"/>
              </w:numPr>
              <w:autoSpaceDE/>
              <w:autoSpaceDN/>
              <w:spacing w:before="100" w:beforeAutospacing="1" w:after="100" w:afterAutospacing="1"/>
              <w:ind w:left="83" w:right="180" w:firstLine="500"/>
              <w:contextualSpacing/>
              <w:jc w:val="both"/>
              <w:rPr>
                <w:rFonts w:eastAsiaTheme="minorHAnsi"/>
                <w:color w:val="000000"/>
                <w:sz w:val="24"/>
                <w:szCs w:val="24"/>
              </w:rPr>
            </w:pPr>
            <w:r w:rsidRPr="008D2DD4">
              <w:rPr>
                <w:rFonts w:eastAsiaTheme="minorHAnsi"/>
                <w:color w:val="000000"/>
                <w:sz w:val="24"/>
                <w:szCs w:val="24"/>
              </w:rPr>
              <w:t>сезонных праздников («Осенины», «Новый год», «Масленица»);</w:t>
            </w:r>
          </w:p>
          <w:p w:rsidR="008D2DD4" w:rsidRPr="008D2DD4" w:rsidRDefault="008D2DD4" w:rsidP="000F75E9">
            <w:pPr>
              <w:widowControl/>
              <w:numPr>
                <w:ilvl w:val="0"/>
                <w:numId w:val="86"/>
              </w:numPr>
              <w:autoSpaceDE/>
              <w:autoSpaceDN/>
              <w:spacing w:before="100" w:beforeAutospacing="1" w:after="100" w:afterAutospacing="1"/>
              <w:ind w:left="83" w:right="180" w:firstLine="500"/>
              <w:contextualSpacing/>
              <w:jc w:val="both"/>
              <w:rPr>
                <w:rFonts w:eastAsiaTheme="minorHAnsi"/>
                <w:color w:val="000000"/>
                <w:sz w:val="24"/>
                <w:szCs w:val="24"/>
              </w:rPr>
            </w:pPr>
            <w:r w:rsidRPr="008D2DD4">
              <w:rPr>
                <w:rFonts w:eastAsiaTheme="minorHAnsi"/>
                <w:color w:val="000000"/>
                <w:sz w:val="24"/>
                <w:szCs w:val="24"/>
              </w:rPr>
              <w:t>тематических мероприятий («День Здоровья», «День открытых дверей», «Неделя безопасности», «Книжкина неделя», «Театральная неделя»);</w:t>
            </w:r>
          </w:p>
          <w:p w:rsidR="008D2DD4" w:rsidRDefault="008D2DD4" w:rsidP="000F75E9">
            <w:pPr>
              <w:widowControl/>
              <w:numPr>
                <w:ilvl w:val="0"/>
                <w:numId w:val="86"/>
              </w:numPr>
              <w:autoSpaceDE/>
              <w:autoSpaceDN/>
              <w:ind w:left="83" w:right="180" w:firstLine="500"/>
              <w:jc w:val="both"/>
              <w:rPr>
                <w:rFonts w:eastAsiaTheme="minorHAnsi"/>
                <w:color w:val="000000"/>
                <w:sz w:val="24"/>
                <w:szCs w:val="24"/>
              </w:rPr>
            </w:pPr>
            <w:r w:rsidRPr="008D2DD4">
              <w:rPr>
                <w:rFonts w:eastAsiaTheme="minorHAnsi"/>
                <w:color w:val="000000"/>
                <w:sz w:val="24"/>
                <w:szCs w:val="24"/>
              </w:rPr>
              <w:t>социальных и экологических акций («Открытка для ветерана», «Бессмертный полк», «Чистые дорожки», «Кормушка для птиц»)</w:t>
            </w:r>
            <w:r w:rsidR="00165C7C">
              <w:rPr>
                <w:rFonts w:eastAsiaTheme="minorHAnsi"/>
                <w:color w:val="000000"/>
                <w:sz w:val="24"/>
                <w:szCs w:val="24"/>
              </w:rPr>
              <w:t>.</w:t>
            </w:r>
          </w:p>
          <w:p w:rsidR="00165C7C" w:rsidRPr="008D2DD4" w:rsidRDefault="00165C7C" w:rsidP="00165C7C">
            <w:pPr>
              <w:widowControl/>
              <w:autoSpaceDE/>
              <w:autoSpaceDN/>
              <w:ind w:right="180" w:firstLine="709"/>
              <w:jc w:val="both"/>
              <w:rPr>
                <w:rFonts w:eastAsiaTheme="minorHAnsi"/>
                <w:color w:val="000000"/>
                <w:sz w:val="24"/>
                <w:szCs w:val="24"/>
              </w:rPr>
            </w:pPr>
            <w:r w:rsidRPr="00165C7C">
              <w:rPr>
                <w:rFonts w:eastAsiaTheme="minorHAnsi"/>
                <w:color w:val="000000"/>
                <w:sz w:val="24"/>
                <w:szCs w:val="24"/>
              </w:rPr>
              <w:t>Ежедневны</w:t>
            </w:r>
            <w:r>
              <w:rPr>
                <w:rFonts w:eastAsiaTheme="minorHAnsi"/>
                <w:color w:val="000000"/>
                <w:sz w:val="24"/>
                <w:szCs w:val="24"/>
              </w:rPr>
              <w:t xml:space="preserve">м ритуалом является проведение </w:t>
            </w:r>
            <w:r w:rsidRPr="00165C7C">
              <w:rPr>
                <w:rFonts w:eastAsiaTheme="minorHAnsi"/>
                <w:color w:val="000000"/>
                <w:sz w:val="24"/>
                <w:szCs w:val="24"/>
              </w:rPr>
              <w:t xml:space="preserve"> «Разговорны</w:t>
            </w:r>
            <w:r>
              <w:rPr>
                <w:rFonts w:eastAsiaTheme="minorHAnsi"/>
                <w:color w:val="000000"/>
                <w:sz w:val="24"/>
                <w:szCs w:val="24"/>
              </w:rPr>
              <w:t>х</w:t>
            </w:r>
            <w:r w:rsidRPr="00165C7C">
              <w:rPr>
                <w:rFonts w:eastAsiaTheme="minorHAnsi"/>
                <w:color w:val="000000"/>
                <w:sz w:val="24"/>
                <w:szCs w:val="24"/>
              </w:rPr>
              <w:t xml:space="preserve"> минут</w:t>
            </w:r>
            <w:r>
              <w:rPr>
                <w:rFonts w:eastAsiaTheme="minorHAnsi"/>
                <w:color w:val="000000"/>
                <w:sz w:val="24"/>
                <w:szCs w:val="24"/>
              </w:rPr>
              <w:t>ок</w:t>
            </w:r>
            <w:r w:rsidRPr="00165C7C">
              <w:rPr>
                <w:rFonts w:eastAsiaTheme="minorHAnsi"/>
                <w:color w:val="000000"/>
                <w:sz w:val="24"/>
                <w:szCs w:val="24"/>
              </w:rPr>
              <w:t>»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tc>
      </w:tr>
      <w:tr w:rsidR="008D2DD4" w:rsidRPr="008D2DD4" w:rsidTr="00710FC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4B6E2F">
            <w:pPr>
              <w:widowControl/>
              <w:autoSpaceDE/>
              <w:autoSpaceDN/>
              <w:jc w:val="both"/>
              <w:rPr>
                <w:rFonts w:eastAsiaTheme="minorHAnsi"/>
                <w:color w:val="000000"/>
                <w:sz w:val="24"/>
                <w:szCs w:val="24"/>
              </w:rPr>
            </w:pPr>
            <w:r w:rsidRPr="008D2DD4">
              <w:rPr>
                <w:rFonts w:eastAsiaTheme="minorHAnsi"/>
                <w:b/>
                <w:bCs/>
                <w:color w:val="000000"/>
                <w:sz w:val="24"/>
                <w:szCs w:val="24"/>
              </w:rPr>
              <w:t xml:space="preserve">Особенности РППС, отражающие образ и ценности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9667CB" w:rsidRDefault="008D2DD4" w:rsidP="000F75E9">
            <w:pPr>
              <w:pStyle w:val="a5"/>
              <w:widowControl/>
              <w:numPr>
                <w:ilvl w:val="0"/>
                <w:numId w:val="97"/>
              </w:numPr>
              <w:tabs>
                <w:tab w:val="left" w:pos="654"/>
              </w:tabs>
              <w:autoSpaceDE/>
              <w:autoSpaceDN/>
              <w:ind w:left="83" w:firstLine="500"/>
              <w:rPr>
                <w:rFonts w:eastAsiaTheme="minorHAnsi"/>
                <w:color w:val="000000"/>
                <w:sz w:val="24"/>
                <w:szCs w:val="24"/>
              </w:rPr>
            </w:pPr>
            <w:r w:rsidRPr="009667CB">
              <w:rPr>
                <w:rFonts w:eastAsiaTheme="minorHAnsi"/>
                <w:color w:val="000000"/>
                <w:sz w:val="24"/>
                <w:szCs w:val="24"/>
              </w:rPr>
              <w:t>Оформлен патриотический уголок, где представлена символика РФ, Чувашской Республики, Шемуршинского МО</w:t>
            </w:r>
          </w:p>
          <w:p w:rsidR="009667CB" w:rsidRPr="009667CB" w:rsidRDefault="009667CB" w:rsidP="000F75E9">
            <w:pPr>
              <w:pStyle w:val="a5"/>
              <w:widowControl/>
              <w:numPr>
                <w:ilvl w:val="0"/>
                <w:numId w:val="97"/>
              </w:numPr>
              <w:tabs>
                <w:tab w:val="left" w:pos="654"/>
              </w:tabs>
              <w:autoSpaceDE/>
              <w:autoSpaceDN/>
              <w:ind w:left="83" w:firstLine="500"/>
              <w:rPr>
                <w:rFonts w:eastAsiaTheme="minorHAnsi"/>
                <w:color w:val="000000"/>
                <w:sz w:val="24"/>
                <w:szCs w:val="24"/>
              </w:rPr>
            </w:pPr>
            <w:r w:rsidRPr="009667CB">
              <w:rPr>
                <w:rFonts w:eastAsiaTheme="minorHAnsi"/>
                <w:color w:val="000000"/>
                <w:sz w:val="24"/>
                <w:szCs w:val="24"/>
              </w:rPr>
              <w:t>Создано</w:t>
            </w:r>
            <w:r w:rsidRPr="009667CB">
              <w:rPr>
                <w:rFonts w:eastAsiaTheme="minorHAnsi"/>
                <w:color w:val="000000"/>
                <w:sz w:val="24"/>
                <w:szCs w:val="24"/>
              </w:rPr>
              <w:tab/>
              <w:t>пространство для традиционных детских игр.</w:t>
            </w:r>
          </w:p>
          <w:p w:rsidR="009667CB" w:rsidRPr="009667CB" w:rsidRDefault="009667CB" w:rsidP="000F75E9">
            <w:pPr>
              <w:pStyle w:val="a5"/>
              <w:widowControl/>
              <w:numPr>
                <w:ilvl w:val="0"/>
                <w:numId w:val="97"/>
              </w:numPr>
              <w:tabs>
                <w:tab w:val="left" w:pos="654"/>
              </w:tabs>
              <w:autoSpaceDE/>
              <w:autoSpaceDN/>
              <w:ind w:left="83" w:firstLine="500"/>
              <w:rPr>
                <w:rFonts w:eastAsiaTheme="minorHAnsi"/>
                <w:color w:val="000000"/>
                <w:sz w:val="24"/>
                <w:szCs w:val="24"/>
              </w:rPr>
            </w:pPr>
            <w:r w:rsidRPr="009667CB">
              <w:rPr>
                <w:rFonts w:eastAsiaTheme="minorHAnsi"/>
                <w:color w:val="000000"/>
                <w:sz w:val="24"/>
                <w:szCs w:val="24"/>
              </w:rPr>
              <w:t>Созданы и обновляются зоны активности по направлениям с возможностью свободного доступа детей к материалам и пособиям, организации совместной и самостоятельной работы</w:t>
            </w:r>
          </w:p>
        </w:tc>
      </w:tr>
      <w:tr w:rsidR="008D2DD4" w:rsidRPr="008D2DD4" w:rsidTr="00710FC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Pr="008D2DD4" w:rsidRDefault="008D2DD4" w:rsidP="008D2DD4">
            <w:pPr>
              <w:widowControl/>
              <w:autoSpaceDE/>
              <w:autoSpaceDN/>
              <w:jc w:val="both"/>
              <w:rPr>
                <w:rFonts w:eastAsiaTheme="minorHAnsi"/>
                <w:color w:val="000000"/>
                <w:sz w:val="24"/>
                <w:szCs w:val="24"/>
              </w:rPr>
            </w:pPr>
            <w:r w:rsidRPr="008D2DD4">
              <w:rPr>
                <w:rFonts w:eastAsiaTheme="minorHAnsi"/>
                <w:b/>
                <w:bCs/>
                <w:color w:val="000000"/>
                <w:sz w:val="24"/>
                <w:szCs w:val="24"/>
              </w:rPr>
              <w:t xml:space="preserve">Социокультурный контекст, внешняя социальная и культурная среда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2DD4" w:rsidRDefault="008D2DD4" w:rsidP="00165C7C">
            <w:pPr>
              <w:widowControl/>
              <w:autoSpaceDE/>
              <w:autoSpaceDN/>
              <w:ind w:left="83" w:firstLine="500"/>
              <w:jc w:val="both"/>
              <w:rPr>
                <w:rFonts w:eastAsiaTheme="minorHAnsi"/>
                <w:color w:val="000000"/>
                <w:sz w:val="24"/>
                <w:szCs w:val="24"/>
              </w:rPr>
            </w:pPr>
            <w:r w:rsidRPr="008D2DD4">
              <w:rPr>
                <w:rFonts w:eastAsiaTheme="minorHAnsi"/>
                <w:color w:val="000000"/>
                <w:sz w:val="24"/>
                <w:szCs w:val="24"/>
              </w:rPr>
              <w:t>МБОУ «Бичурга – Баишевская СОШ» находится в экологически чистом районе. Рядом расположен Национальный парк «Чаваш вармане»</w:t>
            </w:r>
            <w:r w:rsidR="009667CB">
              <w:rPr>
                <w:rFonts w:eastAsiaTheme="minorHAnsi"/>
                <w:color w:val="000000"/>
                <w:sz w:val="24"/>
                <w:szCs w:val="24"/>
              </w:rPr>
              <w:t xml:space="preserve">. </w:t>
            </w:r>
          </w:p>
          <w:p w:rsidR="009667CB" w:rsidRPr="009667CB" w:rsidRDefault="009667CB" w:rsidP="00165C7C">
            <w:pPr>
              <w:widowControl/>
              <w:autoSpaceDE/>
              <w:autoSpaceDN/>
              <w:ind w:left="83" w:firstLine="500"/>
              <w:jc w:val="both"/>
              <w:rPr>
                <w:rFonts w:eastAsiaTheme="minorHAnsi"/>
                <w:color w:val="000000"/>
                <w:sz w:val="24"/>
                <w:szCs w:val="24"/>
              </w:rPr>
            </w:pPr>
            <w:r w:rsidRPr="009667CB">
              <w:rPr>
                <w:rFonts w:eastAsiaTheme="minorHAnsi"/>
                <w:color w:val="000000"/>
                <w:sz w:val="24"/>
                <w:szCs w:val="24"/>
              </w:rPr>
              <w:t>МБОУ «Бичурга – Баишевская СОШ»</w:t>
            </w:r>
            <w:r>
              <w:rPr>
                <w:rFonts w:eastAsiaTheme="minorHAnsi"/>
                <w:color w:val="000000"/>
                <w:sz w:val="24"/>
                <w:szCs w:val="24"/>
              </w:rPr>
              <w:t xml:space="preserve"> з</w:t>
            </w:r>
            <w:r w:rsidRPr="009667CB">
              <w:rPr>
                <w:rFonts w:eastAsiaTheme="minorHAnsi"/>
                <w:color w:val="000000"/>
                <w:sz w:val="24"/>
                <w:szCs w:val="24"/>
              </w:rPr>
              <w:t>аключ</w:t>
            </w:r>
            <w:r>
              <w:rPr>
                <w:rFonts w:eastAsiaTheme="minorHAnsi"/>
                <w:color w:val="000000"/>
                <w:sz w:val="24"/>
                <w:szCs w:val="24"/>
              </w:rPr>
              <w:t>ила</w:t>
            </w:r>
            <w:r w:rsidRPr="009667CB">
              <w:rPr>
                <w:rFonts w:eastAsiaTheme="minorHAnsi"/>
                <w:color w:val="000000"/>
                <w:sz w:val="24"/>
                <w:szCs w:val="24"/>
              </w:rPr>
              <w:t xml:space="preserve"> договора с учреждениями дополнительного образования и договора с </w:t>
            </w:r>
            <w:r>
              <w:rPr>
                <w:rFonts w:eastAsiaTheme="minorHAnsi"/>
                <w:color w:val="000000"/>
                <w:sz w:val="24"/>
                <w:szCs w:val="24"/>
              </w:rPr>
              <w:t xml:space="preserve"> социальными </w:t>
            </w:r>
            <w:r w:rsidRPr="009667CB">
              <w:rPr>
                <w:rFonts w:eastAsiaTheme="minorHAnsi"/>
                <w:color w:val="000000"/>
                <w:sz w:val="24"/>
                <w:szCs w:val="24"/>
              </w:rPr>
              <w:t>партнёрами:</w:t>
            </w:r>
          </w:p>
          <w:p w:rsidR="009667CB" w:rsidRPr="009667CB" w:rsidRDefault="009667CB" w:rsidP="00165C7C">
            <w:pPr>
              <w:widowControl/>
              <w:autoSpaceDE/>
              <w:autoSpaceDN/>
              <w:ind w:left="83" w:firstLine="500"/>
              <w:jc w:val="both"/>
              <w:rPr>
                <w:rFonts w:eastAsiaTheme="minorHAnsi"/>
                <w:color w:val="000000"/>
                <w:sz w:val="24"/>
                <w:szCs w:val="24"/>
              </w:rPr>
            </w:pPr>
            <w:r w:rsidRPr="009667CB">
              <w:rPr>
                <w:rFonts w:eastAsiaTheme="minorHAnsi"/>
                <w:color w:val="000000"/>
                <w:sz w:val="24"/>
                <w:szCs w:val="24"/>
              </w:rPr>
              <w:t>•</w:t>
            </w:r>
            <w:r w:rsidRPr="009667CB">
              <w:rPr>
                <w:rFonts w:eastAsiaTheme="minorHAnsi"/>
                <w:color w:val="000000"/>
                <w:sz w:val="24"/>
                <w:szCs w:val="24"/>
              </w:rPr>
              <w:tab/>
              <w:t xml:space="preserve">Договор </w:t>
            </w:r>
            <w:r w:rsidR="00924283">
              <w:rPr>
                <w:rFonts w:eastAsiaTheme="minorHAnsi"/>
                <w:color w:val="000000"/>
                <w:sz w:val="24"/>
                <w:szCs w:val="24"/>
              </w:rPr>
              <w:t xml:space="preserve">с </w:t>
            </w:r>
            <w:r w:rsidRPr="009667CB">
              <w:rPr>
                <w:rFonts w:eastAsiaTheme="minorHAnsi"/>
                <w:color w:val="000000"/>
                <w:sz w:val="24"/>
                <w:szCs w:val="24"/>
              </w:rPr>
              <w:t>Федеральным государственным бюджетным учреждением «Национальный парк «Чăваш вăрманĕ»</w:t>
            </w:r>
            <w:r w:rsidR="00924283">
              <w:rPr>
                <w:rFonts w:eastAsiaTheme="minorHAnsi"/>
                <w:color w:val="000000"/>
                <w:sz w:val="24"/>
                <w:szCs w:val="24"/>
              </w:rPr>
              <w:t xml:space="preserve"> </w:t>
            </w:r>
            <w:r w:rsidRPr="009667CB">
              <w:rPr>
                <w:rFonts w:eastAsiaTheme="minorHAnsi"/>
                <w:color w:val="000000"/>
                <w:sz w:val="24"/>
                <w:szCs w:val="24"/>
              </w:rPr>
              <w:t>(договор от 02.09.2019);</w:t>
            </w:r>
          </w:p>
          <w:p w:rsidR="009667CB" w:rsidRPr="009667CB" w:rsidRDefault="009667CB" w:rsidP="00165C7C">
            <w:pPr>
              <w:widowControl/>
              <w:autoSpaceDE/>
              <w:autoSpaceDN/>
              <w:ind w:left="83" w:firstLine="500"/>
              <w:jc w:val="both"/>
              <w:rPr>
                <w:rFonts w:eastAsiaTheme="minorHAnsi"/>
                <w:color w:val="000000"/>
                <w:sz w:val="24"/>
                <w:szCs w:val="24"/>
              </w:rPr>
            </w:pPr>
            <w:r w:rsidRPr="009667CB">
              <w:rPr>
                <w:rFonts w:eastAsiaTheme="minorHAnsi"/>
                <w:color w:val="000000"/>
                <w:sz w:val="24"/>
                <w:szCs w:val="24"/>
              </w:rPr>
              <w:t>•</w:t>
            </w:r>
            <w:r w:rsidRPr="009667CB">
              <w:rPr>
                <w:rFonts w:eastAsiaTheme="minorHAnsi"/>
                <w:color w:val="000000"/>
                <w:sz w:val="24"/>
                <w:szCs w:val="24"/>
              </w:rPr>
              <w:tab/>
              <w:t xml:space="preserve">Соглашение о межрегиональном сотрудничестве в сфере образования </w:t>
            </w:r>
            <w:r w:rsidR="00924283">
              <w:rPr>
                <w:rFonts w:eastAsiaTheme="minorHAnsi"/>
                <w:color w:val="000000"/>
                <w:sz w:val="24"/>
                <w:szCs w:val="24"/>
              </w:rPr>
              <w:t>с</w:t>
            </w:r>
            <w:r w:rsidRPr="009667CB">
              <w:rPr>
                <w:rFonts w:eastAsiaTheme="minorHAnsi"/>
                <w:color w:val="000000"/>
                <w:sz w:val="24"/>
                <w:szCs w:val="24"/>
              </w:rPr>
              <w:t xml:space="preserve"> </w:t>
            </w:r>
            <w:r w:rsidR="00924283">
              <w:rPr>
                <w:rFonts w:eastAsiaTheme="minorHAnsi"/>
                <w:color w:val="000000"/>
                <w:sz w:val="24"/>
                <w:szCs w:val="24"/>
              </w:rPr>
              <w:t>м</w:t>
            </w:r>
            <w:r w:rsidRPr="009667CB">
              <w:rPr>
                <w:rFonts w:eastAsiaTheme="minorHAnsi"/>
                <w:color w:val="000000"/>
                <w:sz w:val="24"/>
                <w:szCs w:val="24"/>
              </w:rPr>
              <w:t>униципальным бюджетным общеобразовательным учреждением «Марсовская средняя общеобразовательная школа» Дрожжановского муниципального района Республики Татарстан</w:t>
            </w:r>
            <w:r w:rsidR="00924283">
              <w:rPr>
                <w:rFonts w:eastAsiaTheme="minorHAnsi"/>
                <w:color w:val="000000"/>
                <w:sz w:val="24"/>
                <w:szCs w:val="24"/>
              </w:rPr>
              <w:t>;</w:t>
            </w:r>
          </w:p>
          <w:p w:rsidR="009667CB" w:rsidRPr="009667CB" w:rsidRDefault="009667CB" w:rsidP="00165C7C">
            <w:pPr>
              <w:widowControl/>
              <w:autoSpaceDE/>
              <w:autoSpaceDN/>
              <w:ind w:left="83" w:firstLine="500"/>
              <w:jc w:val="both"/>
              <w:rPr>
                <w:rFonts w:eastAsiaTheme="minorHAnsi"/>
                <w:color w:val="000000"/>
                <w:sz w:val="24"/>
                <w:szCs w:val="24"/>
              </w:rPr>
            </w:pPr>
            <w:r w:rsidRPr="009667CB">
              <w:rPr>
                <w:rFonts w:eastAsiaTheme="minorHAnsi"/>
                <w:color w:val="000000"/>
                <w:sz w:val="24"/>
                <w:szCs w:val="24"/>
              </w:rPr>
              <w:t>•</w:t>
            </w:r>
            <w:r w:rsidRPr="009667CB">
              <w:rPr>
                <w:rFonts w:eastAsiaTheme="minorHAnsi"/>
                <w:color w:val="000000"/>
                <w:sz w:val="24"/>
                <w:szCs w:val="24"/>
              </w:rPr>
              <w:tab/>
              <w:t xml:space="preserve">Соглашение о сотрудничестве с Бичурга – Баишевской сельской библиотекой </w:t>
            </w:r>
            <w:r w:rsidR="00924283">
              <w:rPr>
                <w:rFonts w:eastAsiaTheme="minorHAnsi"/>
                <w:color w:val="000000"/>
                <w:sz w:val="24"/>
                <w:szCs w:val="24"/>
              </w:rPr>
              <w:t>м</w:t>
            </w:r>
            <w:r w:rsidRPr="009667CB">
              <w:rPr>
                <w:rFonts w:eastAsiaTheme="minorHAnsi"/>
                <w:color w:val="000000"/>
                <w:sz w:val="24"/>
                <w:szCs w:val="24"/>
              </w:rPr>
              <w:t xml:space="preserve">униципального бюджетного учреждения культуры «Централизованная библиотечная система» Шемуршинского </w:t>
            </w:r>
            <w:r w:rsidR="00924283">
              <w:rPr>
                <w:rFonts w:eastAsiaTheme="minorHAnsi"/>
                <w:color w:val="000000"/>
                <w:sz w:val="24"/>
                <w:szCs w:val="24"/>
              </w:rPr>
              <w:t>муниципального округа</w:t>
            </w:r>
            <w:r w:rsidRPr="009667CB">
              <w:rPr>
                <w:rFonts w:eastAsiaTheme="minorHAnsi"/>
                <w:color w:val="000000"/>
                <w:sz w:val="24"/>
                <w:szCs w:val="24"/>
              </w:rPr>
              <w:t xml:space="preserve"> Чувашской Республики</w:t>
            </w:r>
            <w:r w:rsidR="00924283">
              <w:rPr>
                <w:rFonts w:eastAsiaTheme="minorHAnsi"/>
                <w:color w:val="000000"/>
                <w:sz w:val="24"/>
                <w:szCs w:val="24"/>
              </w:rPr>
              <w:t>;</w:t>
            </w:r>
          </w:p>
          <w:p w:rsidR="009667CB" w:rsidRPr="009667CB" w:rsidRDefault="009667CB" w:rsidP="00165C7C">
            <w:pPr>
              <w:widowControl/>
              <w:autoSpaceDE/>
              <w:autoSpaceDN/>
              <w:ind w:left="83" w:firstLine="500"/>
              <w:jc w:val="both"/>
              <w:rPr>
                <w:rFonts w:eastAsiaTheme="minorHAnsi"/>
                <w:color w:val="000000"/>
                <w:sz w:val="24"/>
                <w:szCs w:val="24"/>
              </w:rPr>
            </w:pPr>
            <w:r w:rsidRPr="009667CB">
              <w:rPr>
                <w:rFonts w:eastAsiaTheme="minorHAnsi"/>
                <w:color w:val="000000"/>
                <w:sz w:val="24"/>
                <w:szCs w:val="24"/>
              </w:rPr>
              <w:t>•</w:t>
            </w:r>
            <w:r w:rsidRPr="009667CB">
              <w:rPr>
                <w:rFonts w:eastAsiaTheme="minorHAnsi"/>
                <w:color w:val="000000"/>
                <w:sz w:val="24"/>
                <w:szCs w:val="24"/>
              </w:rPr>
              <w:tab/>
              <w:t xml:space="preserve">Договор   о сотрудничестве с </w:t>
            </w:r>
            <w:r w:rsidR="00924283">
              <w:rPr>
                <w:rFonts w:eastAsiaTheme="minorHAnsi"/>
                <w:color w:val="000000"/>
                <w:sz w:val="24"/>
                <w:szCs w:val="24"/>
              </w:rPr>
              <w:t>м</w:t>
            </w:r>
            <w:r w:rsidRPr="009667CB">
              <w:rPr>
                <w:rFonts w:eastAsiaTheme="minorHAnsi"/>
                <w:color w:val="000000"/>
                <w:sz w:val="24"/>
                <w:szCs w:val="24"/>
              </w:rPr>
              <w:t xml:space="preserve">униципальным автономным учреждением дополнительного образования </w:t>
            </w:r>
            <w:r w:rsidRPr="009667CB">
              <w:rPr>
                <w:rFonts w:eastAsiaTheme="minorHAnsi"/>
                <w:color w:val="000000"/>
                <w:sz w:val="24"/>
                <w:szCs w:val="24"/>
              </w:rPr>
              <w:lastRenderedPageBreak/>
              <w:t xml:space="preserve">«Детско-юношеская спортивная школа «Туслăх» Шемуршинского </w:t>
            </w:r>
            <w:r w:rsidR="00924283">
              <w:rPr>
                <w:rFonts w:eastAsiaTheme="minorHAnsi"/>
                <w:color w:val="000000"/>
                <w:sz w:val="24"/>
                <w:szCs w:val="24"/>
              </w:rPr>
              <w:t xml:space="preserve">муниципального округа </w:t>
            </w:r>
            <w:r w:rsidRPr="009667CB">
              <w:rPr>
                <w:rFonts w:eastAsiaTheme="minorHAnsi"/>
                <w:color w:val="000000"/>
                <w:sz w:val="24"/>
                <w:szCs w:val="24"/>
              </w:rPr>
              <w:t xml:space="preserve"> Чувашской Республики</w:t>
            </w:r>
            <w:r w:rsidR="00924283">
              <w:rPr>
                <w:rFonts w:eastAsiaTheme="minorHAnsi"/>
                <w:color w:val="000000"/>
                <w:sz w:val="24"/>
                <w:szCs w:val="24"/>
              </w:rPr>
              <w:t>;</w:t>
            </w:r>
          </w:p>
          <w:p w:rsidR="009667CB" w:rsidRPr="008D2DD4" w:rsidRDefault="009667CB" w:rsidP="00924283">
            <w:pPr>
              <w:widowControl/>
              <w:autoSpaceDE/>
              <w:autoSpaceDN/>
              <w:ind w:left="83" w:firstLine="500"/>
              <w:jc w:val="both"/>
              <w:rPr>
                <w:rFonts w:eastAsiaTheme="minorHAnsi"/>
                <w:color w:val="000000"/>
                <w:sz w:val="24"/>
                <w:szCs w:val="24"/>
              </w:rPr>
            </w:pPr>
            <w:r w:rsidRPr="009667CB">
              <w:rPr>
                <w:rFonts w:eastAsiaTheme="minorHAnsi"/>
                <w:color w:val="000000"/>
                <w:sz w:val="24"/>
                <w:szCs w:val="24"/>
              </w:rPr>
              <w:t>•</w:t>
            </w:r>
            <w:r w:rsidRPr="009667CB">
              <w:rPr>
                <w:rFonts w:eastAsiaTheme="minorHAnsi"/>
                <w:color w:val="000000"/>
                <w:sz w:val="24"/>
                <w:szCs w:val="24"/>
              </w:rPr>
              <w:tab/>
              <w:t>Договор о совместной деятельности по медицинскому обслуживанию детей</w:t>
            </w:r>
            <w:r w:rsidR="00924283">
              <w:rPr>
                <w:rFonts w:eastAsiaTheme="minorHAnsi"/>
                <w:color w:val="000000"/>
                <w:sz w:val="24"/>
                <w:szCs w:val="24"/>
              </w:rPr>
              <w:t xml:space="preserve"> </w:t>
            </w:r>
            <w:r w:rsidRPr="009667CB">
              <w:rPr>
                <w:rFonts w:eastAsiaTheme="minorHAnsi"/>
                <w:color w:val="000000"/>
                <w:sz w:val="24"/>
                <w:szCs w:val="24"/>
              </w:rPr>
              <w:t>с Бюджетным учреждением Чувашской Республики «Шемуршинская районная больница» Министерства здравоохранения Чувашской Республики</w:t>
            </w:r>
            <w:r w:rsidR="00924283">
              <w:rPr>
                <w:rFonts w:eastAsiaTheme="minorHAnsi"/>
                <w:color w:val="000000"/>
                <w:sz w:val="24"/>
                <w:szCs w:val="24"/>
              </w:rPr>
              <w:t>.</w:t>
            </w:r>
          </w:p>
        </w:tc>
      </w:tr>
    </w:tbl>
    <w:p w:rsidR="00924283" w:rsidRDefault="00924283" w:rsidP="00165C7C">
      <w:pPr>
        <w:ind w:firstLine="709"/>
        <w:jc w:val="both"/>
        <w:rPr>
          <w:b/>
          <w:i/>
          <w:sz w:val="24"/>
          <w:szCs w:val="24"/>
        </w:rPr>
      </w:pPr>
    </w:p>
    <w:p w:rsidR="00165C7C" w:rsidRDefault="00165C7C" w:rsidP="00247FFE">
      <w:pPr>
        <w:ind w:firstLine="709"/>
        <w:jc w:val="center"/>
        <w:rPr>
          <w:b/>
          <w:sz w:val="24"/>
          <w:szCs w:val="24"/>
        </w:rPr>
      </w:pPr>
      <w:r w:rsidRPr="004B6E2F">
        <w:rPr>
          <w:b/>
          <w:sz w:val="24"/>
          <w:szCs w:val="24"/>
        </w:rPr>
        <w:t>Региональный компонент воспитательной работы</w:t>
      </w:r>
    </w:p>
    <w:p w:rsidR="00247FFE" w:rsidRPr="004B6E2F" w:rsidRDefault="00247FFE" w:rsidP="00165C7C">
      <w:pPr>
        <w:ind w:firstLine="709"/>
        <w:jc w:val="both"/>
        <w:rPr>
          <w:b/>
          <w:sz w:val="24"/>
          <w:szCs w:val="24"/>
        </w:rPr>
      </w:pPr>
    </w:p>
    <w:p w:rsidR="00165C7C" w:rsidRPr="00165C7C" w:rsidRDefault="004B6E2F" w:rsidP="00165C7C">
      <w:pPr>
        <w:ind w:firstLine="709"/>
        <w:jc w:val="both"/>
        <w:rPr>
          <w:sz w:val="24"/>
          <w:szCs w:val="24"/>
        </w:rPr>
      </w:pPr>
      <w:r>
        <w:rPr>
          <w:sz w:val="24"/>
          <w:szCs w:val="24"/>
        </w:rPr>
        <w:t>Разработанная рабочая п</w:t>
      </w:r>
      <w:r w:rsidR="00165C7C" w:rsidRPr="00165C7C">
        <w:rPr>
          <w:sz w:val="24"/>
          <w:szCs w:val="24"/>
        </w:rPr>
        <w:t>рограмма</w:t>
      </w:r>
      <w:r>
        <w:rPr>
          <w:sz w:val="24"/>
          <w:szCs w:val="24"/>
        </w:rPr>
        <w:t xml:space="preserve"> воспитания </w:t>
      </w:r>
      <w:r w:rsidR="00165C7C" w:rsidRPr="00165C7C">
        <w:rPr>
          <w:sz w:val="24"/>
          <w:szCs w:val="24"/>
        </w:rPr>
        <w:t xml:space="preserve">предусматривает включение воспитанников в процессы ознакомления с региональными особенностями </w:t>
      </w:r>
      <w:r w:rsidR="00165C7C">
        <w:rPr>
          <w:sz w:val="24"/>
          <w:szCs w:val="24"/>
        </w:rPr>
        <w:t>Чувашской Республики</w:t>
      </w:r>
      <w:r w:rsidR="00165C7C" w:rsidRPr="00165C7C">
        <w:rPr>
          <w:sz w:val="24"/>
          <w:szCs w:val="24"/>
        </w:rPr>
        <w:t>.</w:t>
      </w:r>
    </w:p>
    <w:p w:rsidR="00165C7C" w:rsidRPr="00165C7C" w:rsidRDefault="00165C7C" w:rsidP="00165C7C">
      <w:pPr>
        <w:ind w:firstLine="709"/>
        <w:jc w:val="both"/>
        <w:rPr>
          <w:sz w:val="24"/>
          <w:szCs w:val="24"/>
        </w:rPr>
      </w:pPr>
      <w:r w:rsidRPr="00165C7C">
        <w:rPr>
          <w:sz w:val="24"/>
          <w:szCs w:val="24"/>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w:t>
      </w:r>
      <w:r>
        <w:rPr>
          <w:sz w:val="24"/>
          <w:szCs w:val="24"/>
        </w:rPr>
        <w:t xml:space="preserve">дошкольных группах </w:t>
      </w:r>
      <w:r w:rsidRPr="00165C7C">
        <w:rPr>
          <w:sz w:val="24"/>
          <w:szCs w:val="24"/>
        </w:rPr>
        <w:t xml:space="preserve"> </w:t>
      </w:r>
      <w:r>
        <w:rPr>
          <w:sz w:val="24"/>
          <w:szCs w:val="24"/>
        </w:rPr>
        <w:t xml:space="preserve">при МБОУ «Бичурга – Баишевская СОШ» </w:t>
      </w:r>
      <w:r w:rsidRPr="00165C7C">
        <w:rPr>
          <w:sz w:val="24"/>
          <w:szCs w:val="24"/>
        </w:rPr>
        <w:t>в образовательном процессе используются разнообразные методы и формы организации детской деятельности:</w:t>
      </w:r>
    </w:p>
    <w:p w:rsidR="00165C7C" w:rsidRDefault="00165C7C" w:rsidP="00165C7C">
      <w:pPr>
        <w:ind w:firstLine="709"/>
        <w:jc w:val="both"/>
        <w:rPr>
          <w:sz w:val="24"/>
          <w:szCs w:val="24"/>
        </w:rPr>
      </w:pPr>
      <w:r w:rsidRPr="00165C7C">
        <w:rPr>
          <w:sz w:val="24"/>
          <w:szCs w:val="24"/>
        </w:rPr>
        <w:t xml:space="preserve">подвижные игры и забавы </w:t>
      </w:r>
      <w:r>
        <w:rPr>
          <w:sz w:val="24"/>
          <w:szCs w:val="24"/>
        </w:rPr>
        <w:t>чувашского народа</w:t>
      </w:r>
      <w:r w:rsidRPr="00165C7C">
        <w:rPr>
          <w:sz w:val="24"/>
          <w:szCs w:val="24"/>
        </w:rPr>
        <w:t xml:space="preserve">; слушание музыки и песен </w:t>
      </w:r>
      <w:r>
        <w:rPr>
          <w:sz w:val="24"/>
          <w:szCs w:val="24"/>
        </w:rPr>
        <w:t xml:space="preserve"> чувашских авторов</w:t>
      </w:r>
      <w:r w:rsidRPr="00165C7C">
        <w:rPr>
          <w:sz w:val="24"/>
          <w:szCs w:val="24"/>
        </w:rPr>
        <w:t>; наблюдения в природе региона;</w:t>
      </w:r>
    </w:p>
    <w:p w:rsidR="003B0EBE" w:rsidRPr="00165C7C" w:rsidRDefault="003B0EBE" w:rsidP="00165C7C">
      <w:pPr>
        <w:ind w:firstLine="709"/>
        <w:jc w:val="both"/>
        <w:rPr>
          <w:sz w:val="24"/>
          <w:szCs w:val="24"/>
        </w:rPr>
      </w:pPr>
      <w:r>
        <w:rPr>
          <w:sz w:val="24"/>
          <w:szCs w:val="24"/>
        </w:rPr>
        <w:t>знакомство с традициями и обычаями народов, проживающих на территории Чувашской Республики;</w:t>
      </w:r>
    </w:p>
    <w:p w:rsidR="003B0EBE" w:rsidRDefault="00165C7C" w:rsidP="00165C7C">
      <w:pPr>
        <w:ind w:firstLine="709"/>
        <w:jc w:val="both"/>
        <w:rPr>
          <w:sz w:val="24"/>
          <w:szCs w:val="24"/>
        </w:rPr>
      </w:pPr>
      <w:r w:rsidRPr="00165C7C">
        <w:rPr>
          <w:sz w:val="24"/>
          <w:szCs w:val="24"/>
        </w:rPr>
        <w:t xml:space="preserve">чтение детской литературы, стихов поэтов и писателей </w:t>
      </w:r>
      <w:r>
        <w:rPr>
          <w:sz w:val="24"/>
          <w:szCs w:val="24"/>
        </w:rPr>
        <w:t>Чувашской Республики</w:t>
      </w:r>
      <w:r w:rsidRPr="00165C7C">
        <w:rPr>
          <w:sz w:val="24"/>
          <w:szCs w:val="24"/>
        </w:rPr>
        <w:t>;</w:t>
      </w:r>
    </w:p>
    <w:p w:rsidR="00165C7C" w:rsidRPr="00165C7C" w:rsidRDefault="00165C7C" w:rsidP="00165C7C">
      <w:pPr>
        <w:ind w:firstLine="709"/>
        <w:jc w:val="both"/>
        <w:rPr>
          <w:sz w:val="24"/>
          <w:szCs w:val="24"/>
        </w:rPr>
      </w:pPr>
      <w:r w:rsidRPr="00165C7C">
        <w:rPr>
          <w:sz w:val="24"/>
          <w:szCs w:val="24"/>
        </w:rPr>
        <w:t xml:space="preserve">знакомство с народно-прикладным искусством: </w:t>
      </w:r>
      <w:r>
        <w:rPr>
          <w:sz w:val="24"/>
          <w:szCs w:val="24"/>
        </w:rPr>
        <w:t>вышивка, костюмы, узоры и т. д.</w:t>
      </w:r>
    </w:p>
    <w:p w:rsidR="006D391F" w:rsidRPr="006D391F" w:rsidRDefault="006D391F" w:rsidP="006D391F">
      <w:pPr>
        <w:ind w:firstLine="709"/>
        <w:jc w:val="both"/>
        <w:rPr>
          <w:sz w:val="24"/>
          <w:szCs w:val="24"/>
        </w:rPr>
      </w:pPr>
    </w:p>
    <w:p w:rsidR="006D391F" w:rsidRPr="004B6E2F" w:rsidRDefault="006D391F" w:rsidP="00247FFE">
      <w:pPr>
        <w:ind w:firstLine="709"/>
        <w:jc w:val="center"/>
        <w:rPr>
          <w:sz w:val="24"/>
          <w:szCs w:val="24"/>
        </w:rPr>
      </w:pPr>
      <w:r w:rsidRPr="004B6E2F">
        <w:rPr>
          <w:b/>
          <w:sz w:val="24"/>
          <w:szCs w:val="24"/>
        </w:rPr>
        <w:t>Воспитывающая среда образовательной организации</w:t>
      </w:r>
    </w:p>
    <w:p w:rsidR="00247FFE" w:rsidRDefault="00247FFE" w:rsidP="006D391F">
      <w:pPr>
        <w:ind w:firstLine="709"/>
        <w:jc w:val="both"/>
        <w:rPr>
          <w:sz w:val="24"/>
          <w:szCs w:val="24"/>
        </w:rPr>
      </w:pPr>
    </w:p>
    <w:p w:rsidR="006D391F" w:rsidRPr="006D391F" w:rsidRDefault="006D391F" w:rsidP="006D391F">
      <w:pPr>
        <w:ind w:firstLine="709"/>
        <w:jc w:val="both"/>
        <w:rPr>
          <w:sz w:val="24"/>
          <w:szCs w:val="24"/>
        </w:rPr>
      </w:pPr>
      <w:r w:rsidRPr="006D391F">
        <w:rPr>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3B0EBE" w:rsidRPr="003B0EBE" w:rsidRDefault="003B0EBE" w:rsidP="003B0EBE">
      <w:pPr>
        <w:pStyle w:val="a5"/>
        <w:ind w:left="0" w:firstLine="709"/>
        <w:rPr>
          <w:sz w:val="24"/>
          <w:szCs w:val="24"/>
        </w:rPr>
      </w:pPr>
      <w:r w:rsidRPr="003B0EBE">
        <w:rPr>
          <w:sz w:val="24"/>
          <w:szCs w:val="24"/>
        </w:rPr>
        <w:t>Воспитывающая среда – это особая форма организации образовательного процесса,</w:t>
      </w:r>
      <w:r>
        <w:rPr>
          <w:sz w:val="24"/>
          <w:szCs w:val="24"/>
        </w:rPr>
        <w:t xml:space="preserve"> </w:t>
      </w:r>
      <w:r w:rsidRPr="003B0EBE">
        <w:rPr>
          <w:sz w:val="24"/>
          <w:szCs w:val="24"/>
        </w:rPr>
        <w:t>реализующего цель и задачи воспитания.</w:t>
      </w:r>
    </w:p>
    <w:p w:rsidR="003B0EBE" w:rsidRPr="003B0EBE" w:rsidRDefault="003B0EBE" w:rsidP="003B0EBE">
      <w:pPr>
        <w:pStyle w:val="a5"/>
        <w:ind w:left="0" w:firstLine="709"/>
        <w:rPr>
          <w:sz w:val="24"/>
          <w:szCs w:val="24"/>
        </w:rPr>
      </w:pPr>
      <w:r w:rsidRPr="003B0EBE">
        <w:rPr>
          <w:sz w:val="24"/>
          <w:szCs w:val="24"/>
        </w:rPr>
        <w:t>Воспитывающая среда – это окружающая среда, в первую очередь:</w:t>
      </w:r>
    </w:p>
    <w:p w:rsidR="003B0EBE" w:rsidRPr="003B0EBE" w:rsidRDefault="003B0EBE" w:rsidP="000F75E9">
      <w:pPr>
        <w:pStyle w:val="a5"/>
        <w:numPr>
          <w:ilvl w:val="0"/>
          <w:numId w:val="98"/>
        </w:numPr>
        <w:ind w:left="0" w:firstLine="709"/>
        <w:rPr>
          <w:sz w:val="24"/>
          <w:szCs w:val="24"/>
        </w:rPr>
      </w:pPr>
      <w:r w:rsidRPr="003B0EBE">
        <w:rPr>
          <w:sz w:val="24"/>
          <w:szCs w:val="24"/>
        </w:rPr>
        <w:t>люди, их внешний вид, речь, взаимоотношения, поступки и дела;</w:t>
      </w:r>
    </w:p>
    <w:p w:rsidR="003B0EBE" w:rsidRPr="003B0EBE" w:rsidRDefault="003B0EBE" w:rsidP="000F75E9">
      <w:pPr>
        <w:pStyle w:val="a5"/>
        <w:numPr>
          <w:ilvl w:val="0"/>
          <w:numId w:val="98"/>
        </w:numPr>
        <w:ind w:left="0" w:firstLine="709"/>
        <w:rPr>
          <w:sz w:val="24"/>
          <w:szCs w:val="24"/>
        </w:rPr>
      </w:pPr>
      <w:r w:rsidRPr="003B0EBE">
        <w:rPr>
          <w:sz w:val="24"/>
          <w:szCs w:val="24"/>
        </w:rPr>
        <w:t>природа;</w:t>
      </w:r>
    </w:p>
    <w:p w:rsidR="003B0EBE" w:rsidRPr="003B0EBE" w:rsidRDefault="003B0EBE" w:rsidP="000F75E9">
      <w:pPr>
        <w:pStyle w:val="a5"/>
        <w:numPr>
          <w:ilvl w:val="0"/>
          <w:numId w:val="98"/>
        </w:numPr>
        <w:ind w:left="0" w:firstLine="709"/>
        <w:rPr>
          <w:sz w:val="24"/>
          <w:szCs w:val="24"/>
        </w:rPr>
      </w:pPr>
      <w:r w:rsidRPr="003B0EBE">
        <w:rPr>
          <w:sz w:val="24"/>
          <w:szCs w:val="24"/>
        </w:rPr>
        <w:t xml:space="preserve">это семья, детский сад, </w:t>
      </w:r>
      <w:r>
        <w:rPr>
          <w:sz w:val="24"/>
          <w:szCs w:val="24"/>
        </w:rPr>
        <w:t>родное село.</w:t>
      </w:r>
    </w:p>
    <w:p w:rsidR="003B0EBE" w:rsidRDefault="003B0EBE" w:rsidP="003B0EBE">
      <w:pPr>
        <w:pStyle w:val="a5"/>
        <w:ind w:left="0" w:firstLine="709"/>
        <w:rPr>
          <w:sz w:val="24"/>
          <w:szCs w:val="24"/>
        </w:rPr>
      </w:pPr>
      <w:r w:rsidRPr="003B0EBE">
        <w:rPr>
          <w:sz w:val="24"/>
          <w:szCs w:val="24"/>
        </w:rPr>
        <w:t>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w:t>
      </w:r>
      <w:r>
        <w:rPr>
          <w:sz w:val="24"/>
          <w:szCs w:val="24"/>
        </w:rPr>
        <w:t xml:space="preserve"> </w:t>
      </w:r>
      <w:r w:rsidRPr="003B0EBE">
        <w:rPr>
          <w:sz w:val="24"/>
          <w:szCs w:val="24"/>
        </w:rPr>
        <w:t xml:space="preserve">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w:t>
      </w:r>
      <w:r w:rsidRPr="003B0EBE">
        <w:rPr>
          <w:sz w:val="24"/>
          <w:szCs w:val="24"/>
        </w:rPr>
        <w:lastRenderedPageBreak/>
        <w:t>разговаривать, одеваться и т.д.</w:t>
      </w:r>
    </w:p>
    <w:p w:rsidR="003B0EBE" w:rsidRPr="003B0EBE" w:rsidRDefault="003B0EBE" w:rsidP="003B0EBE">
      <w:pPr>
        <w:pStyle w:val="a5"/>
        <w:ind w:left="0" w:firstLine="709"/>
        <w:rPr>
          <w:sz w:val="24"/>
          <w:szCs w:val="24"/>
        </w:rPr>
      </w:pPr>
      <w:r w:rsidRPr="003B0EBE">
        <w:rPr>
          <w:sz w:val="24"/>
          <w:szCs w:val="24"/>
        </w:rPr>
        <w:t>Воспитательная среда тесно связана с РППС МБОУ «Бичурга – Баишевская СОШ». Они определяют:</w:t>
      </w:r>
    </w:p>
    <w:p w:rsidR="003B0EBE" w:rsidRPr="003B0EBE" w:rsidRDefault="003B0EBE" w:rsidP="003B0EBE">
      <w:pPr>
        <w:pStyle w:val="a5"/>
        <w:ind w:left="0" w:firstLine="709"/>
        <w:rPr>
          <w:sz w:val="24"/>
          <w:szCs w:val="24"/>
        </w:rPr>
      </w:pPr>
      <w:r w:rsidRPr="003B0EBE">
        <w:rPr>
          <w:sz w:val="24"/>
          <w:szCs w:val="24"/>
        </w:rPr>
        <w:t>-</w:t>
      </w:r>
      <w:r w:rsidRPr="003B0EBE">
        <w:rPr>
          <w:sz w:val="24"/>
          <w:szCs w:val="24"/>
        </w:rPr>
        <w:tab/>
        <w:t>условия для формирования эмоционально-ценностного отношения ребенка к окружающему миру, другим людям, себе;</w:t>
      </w:r>
    </w:p>
    <w:p w:rsidR="003B0EBE" w:rsidRPr="003B0EBE" w:rsidRDefault="003B0EBE" w:rsidP="003B0EBE">
      <w:pPr>
        <w:pStyle w:val="a5"/>
        <w:ind w:left="0" w:firstLine="709"/>
        <w:rPr>
          <w:sz w:val="24"/>
          <w:szCs w:val="24"/>
        </w:rPr>
      </w:pPr>
      <w:r w:rsidRPr="003B0EBE">
        <w:rPr>
          <w:sz w:val="24"/>
          <w:szCs w:val="24"/>
        </w:rPr>
        <w:t>-</w:t>
      </w:r>
      <w:r w:rsidRPr="003B0EBE">
        <w:rPr>
          <w:sz w:val="24"/>
          <w:szCs w:val="24"/>
        </w:rPr>
        <w:tab/>
        <w:t>условия для обретения ребенком первичного опыта деятельности и поступка в соответствии с традиционными ценностями российского общества;</w:t>
      </w:r>
    </w:p>
    <w:p w:rsidR="003B0EBE" w:rsidRPr="00710FCF" w:rsidRDefault="003B0EBE" w:rsidP="003B0EBE">
      <w:pPr>
        <w:pStyle w:val="a5"/>
        <w:ind w:left="0" w:firstLine="709"/>
        <w:rPr>
          <w:sz w:val="24"/>
          <w:szCs w:val="24"/>
        </w:rPr>
      </w:pPr>
      <w:r w:rsidRPr="003B0EBE">
        <w:rPr>
          <w:sz w:val="24"/>
          <w:szCs w:val="24"/>
        </w:rPr>
        <w:t>-</w:t>
      </w:r>
      <w:r w:rsidRPr="003B0EBE">
        <w:rPr>
          <w:sz w:val="24"/>
          <w:szCs w:val="24"/>
        </w:rPr>
        <w:tab/>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B0EBE" w:rsidRDefault="003B0EBE" w:rsidP="006D391F">
      <w:pPr>
        <w:ind w:firstLine="709"/>
        <w:jc w:val="both"/>
        <w:rPr>
          <w:b/>
          <w:i/>
          <w:sz w:val="24"/>
          <w:szCs w:val="24"/>
        </w:rPr>
      </w:pPr>
    </w:p>
    <w:p w:rsidR="006D391F" w:rsidRPr="004B6E2F" w:rsidRDefault="006D391F" w:rsidP="00247FFE">
      <w:pPr>
        <w:ind w:firstLine="709"/>
        <w:jc w:val="center"/>
        <w:rPr>
          <w:b/>
          <w:sz w:val="24"/>
          <w:szCs w:val="24"/>
        </w:rPr>
      </w:pPr>
      <w:r w:rsidRPr="004B6E2F">
        <w:rPr>
          <w:b/>
          <w:sz w:val="24"/>
          <w:szCs w:val="24"/>
        </w:rPr>
        <w:t>Общно</w:t>
      </w:r>
      <w:r w:rsidR="00F74034" w:rsidRPr="004B6E2F">
        <w:rPr>
          <w:b/>
          <w:sz w:val="24"/>
          <w:szCs w:val="24"/>
        </w:rPr>
        <w:t>сти образовательной организации</w:t>
      </w:r>
    </w:p>
    <w:p w:rsidR="00247FFE" w:rsidRDefault="00247FFE" w:rsidP="006D391F">
      <w:pPr>
        <w:ind w:firstLine="709"/>
        <w:jc w:val="both"/>
        <w:rPr>
          <w:sz w:val="24"/>
          <w:szCs w:val="24"/>
        </w:rPr>
      </w:pPr>
    </w:p>
    <w:p w:rsidR="006D391F" w:rsidRPr="006D391F" w:rsidRDefault="006D391F" w:rsidP="006D391F">
      <w:pPr>
        <w:ind w:firstLine="709"/>
        <w:jc w:val="both"/>
        <w:rPr>
          <w:sz w:val="24"/>
          <w:szCs w:val="24"/>
        </w:rPr>
      </w:pPr>
      <w:r w:rsidRPr="006D391F">
        <w:rPr>
          <w:sz w:val="24"/>
          <w:szCs w:val="24"/>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6D391F" w:rsidRPr="006D391F" w:rsidRDefault="00F74034" w:rsidP="006D391F">
      <w:pPr>
        <w:ind w:firstLine="709"/>
        <w:jc w:val="both"/>
        <w:rPr>
          <w:sz w:val="24"/>
          <w:szCs w:val="24"/>
        </w:rPr>
      </w:pPr>
      <w:r w:rsidRPr="00F74034">
        <w:rPr>
          <w:sz w:val="24"/>
          <w:szCs w:val="24"/>
        </w:rPr>
        <w:t>В МБОУ «Бичурга – Баишевская СОШ» следует выделить следующие общности:</w:t>
      </w:r>
      <w:r w:rsidR="00AE06A9">
        <w:rPr>
          <w:sz w:val="24"/>
          <w:szCs w:val="24"/>
        </w:rPr>
        <w:t xml:space="preserve"> </w:t>
      </w:r>
      <w:r w:rsidR="006D391F" w:rsidRPr="006D391F">
        <w:rPr>
          <w:sz w:val="24"/>
          <w:szCs w:val="24"/>
        </w:rPr>
        <w:t>педагог - дети, родители (законные представители) - ребенок (дети), педагог - родители (законные представители).</w:t>
      </w:r>
    </w:p>
    <w:p w:rsidR="00F74034" w:rsidRPr="00F74034" w:rsidRDefault="00F74034" w:rsidP="00F74034">
      <w:pPr>
        <w:ind w:firstLine="709"/>
        <w:jc w:val="both"/>
        <w:rPr>
          <w:i/>
          <w:sz w:val="24"/>
          <w:szCs w:val="24"/>
        </w:rPr>
      </w:pPr>
      <w:r w:rsidRPr="00F74034">
        <w:rPr>
          <w:i/>
          <w:sz w:val="24"/>
          <w:szCs w:val="24"/>
        </w:rPr>
        <w:t>Ценности и цели профессионального сообщества, профессионально-родительского сообщества и детско-взрослой общности:</w:t>
      </w:r>
    </w:p>
    <w:p w:rsidR="00F74034" w:rsidRPr="00AE06A9" w:rsidRDefault="00F74034" w:rsidP="000F75E9">
      <w:pPr>
        <w:pStyle w:val="a5"/>
        <w:numPr>
          <w:ilvl w:val="0"/>
          <w:numId w:val="99"/>
        </w:numPr>
        <w:ind w:left="0" w:firstLine="709"/>
        <w:rPr>
          <w:sz w:val="24"/>
          <w:szCs w:val="24"/>
        </w:rPr>
      </w:pPr>
      <w:r w:rsidRPr="00AE06A9">
        <w:rPr>
          <w:sz w:val="24"/>
          <w:szCs w:val="24"/>
        </w:rPr>
        <w:t>быть примером в формировании ценностных ориентиров, норм общения и поведения;</w:t>
      </w:r>
    </w:p>
    <w:p w:rsidR="00F74034" w:rsidRPr="00AE06A9" w:rsidRDefault="00F74034" w:rsidP="000F75E9">
      <w:pPr>
        <w:pStyle w:val="a5"/>
        <w:numPr>
          <w:ilvl w:val="0"/>
          <w:numId w:val="99"/>
        </w:numPr>
        <w:ind w:left="0" w:firstLine="709"/>
        <w:rPr>
          <w:sz w:val="24"/>
          <w:szCs w:val="24"/>
        </w:rPr>
      </w:pPr>
      <w:r w:rsidRPr="00AE06A9">
        <w:rPr>
          <w:sz w:val="24"/>
          <w:szCs w:val="24"/>
        </w:rPr>
        <w:t>побуждать детей к общению друг с другом, поощрять даже самые незначительные стремления к общению и взаимодействию;</w:t>
      </w:r>
    </w:p>
    <w:p w:rsidR="00F74034" w:rsidRPr="00AE06A9" w:rsidRDefault="00F74034" w:rsidP="000F75E9">
      <w:pPr>
        <w:pStyle w:val="a5"/>
        <w:numPr>
          <w:ilvl w:val="0"/>
          <w:numId w:val="99"/>
        </w:numPr>
        <w:ind w:left="0" w:firstLine="709"/>
        <w:rPr>
          <w:sz w:val="24"/>
          <w:szCs w:val="24"/>
        </w:rPr>
      </w:pPr>
      <w:r w:rsidRPr="00AE06A9">
        <w:rPr>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F74034" w:rsidRPr="00AE06A9" w:rsidRDefault="00F74034" w:rsidP="000F75E9">
      <w:pPr>
        <w:pStyle w:val="a5"/>
        <w:numPr>
          <w:ilvl w:val="0"/>
          <w:numId w:val="99"/>
        </w:numPr>
        <w:ind w:left="0" w:firstLine="709"/>
        <w:rPr>
          <w:sz w:val="24"/>
          <w:szCs w:val="24"/>
        </w:rPr>
      </w:pPr>
      <w:r w:rsidRPr="00AE06A9">
        <w:rPr>
          <w:sz w:val="24"/>
          <w:szCs w:val="24"/>
        </w:rPr>
        <w:t>заботиться о том, чтобы дети постоянно приобретали опыт общения на основе чувства доброжелательности;</w:t>
      </w:r>
    </w:p>
    <w:p w:rsidR="00F74034" w:rsidRPr="00AE06A9" w:rsidRDefault="00F74034" w:rsidP="000F75E9">
      <w:pPr>
        <w:pStyle w:val="a5"/>
        <w:numPr>
          <w:ilvl w:val="0"/>
          <w:numId w:val="99"/>
        </w:numPr>
        <w:ind w:left="0" w:firstLine="709"/>
        <w:rPr>
          <w:sz w:val="24"/>
          <w:szCs w:val="24"/>
        </w:rPr>
      </w:pPr>
      <w:r w:rsidRPr="00AE06A9">
        <w:rPr>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74034" w:rsidRPr="00AE06A9" w:rsidRDefault="00F74034" w:rsidP="000F75E9">
      <w:pPr>
        <w:pStyle w:val="a5"/>
        <w:numPr>
          <w:ilvl w:val="0"/>
          <w:numId w:val="99"/>
        </w:numPr>
        <w:ind w:left="0" w:firstLine="709"/>
        <w:rPr>
          <w:sz w:val="24"/>
          <w:szCs w:val="24"/>
        </w:rPr>
      </w:pPr>
      <w:r w:rsidRPr="00AE06A9">
        <w:rPr>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74034" w:rsidRPr="00AE06A9" w:rsidRDefault="00F74034" w:rsidP="000F75E9">
      <w:pPr>
        <w:pStyle w:val="a5"/>
        <w:numPr>
          <w:ilvl w:val="0"/>
          <w:numId w:val="99"/>
        </w:numPr>
        <w:ind w:left="0" w:firstLine="709"/>
        <w:rPr>
          <w:sz w:val="24"/>
          <w:szCs w:val="24"/>
        </w:rPr>
      </w:pPr>
      <w:r w:rsidRPr="00AE06A9">
        <w:rPr>
          <w:sz w:val="24"/>
          <w:szCs w:val="24"/>
        </w:rPr>
        <w:t>учить детей совместной деятельности, насыщать их жизнь событиями, которые сплачивали бы и объединяли ребят;</w:t>
      </w:r>
    </w:p>
    <w:p w:rsidR="006D391F" w:rsidRPr="00AE06A9" w:rsidRDefault="00F74034" w:rsidP="000F75E9">
      <w:pPr>
        <w:pStyle w:val="a5"/>
        <w:numPr>
          <w:ilvl w:val="0"/>
          <w:numId w:val="99"/>
        </w:numPr>
        <w:ind w:left="0" w:firstLine="709"/>
        <w:rPr>
          <w:sz w:val="24"/>
          <w:szCs w:val="24"/>
        </w:rPr>
      </w:pPr>
      <w:r w:rsidRPr="00AE06A9">
        <w:rPr>
          <w:sz w:val="24"/>
          <w:szCs w:val="24"/>
        </w:rPr>
        <w:t>воспитывать в детях чувство ответственности перед группой за свое поведение.</w:t>
      </w:r>
    </w:p>
    <w:p w:rsidR="00F74034" w:rsidRPr="004B6E2F" w:rsidRDefault="00F74034" w:rsidP="00F74034">
      <w:pPr>
        <w:ind w:firstLine="709"/>
        <w:jc w:val="both"/>
        <w:rPr>
          <w:sz w:val="24"/>
          <w:szCs w:val="24"/>
        </w:rPr>
      </w:pPr>
      <w:r w:rsidRPr="004B6E2F">
        <w:rPr>
          <w:b/>
          <w:sz w:val="24"/>
          <w:szCs w:val="24"/>
        </w:rPr>
        <w:t>Особенности организации всех общностей и их роль в процессе воспитания детей</w:t>
      </w:r>
    </w:p>
    <w:p w:rsidR="00F74034" w:rsidRPr="00F74034" w:rsidRDefault="00F74034" w:rsidP="00F74034">
      <w:pPr>
        <w:ind w:firstLine="709"/>
        <w:jc w:val="both"/>
        <w:rPr>
          <w:sz w:val="24"/>
          <w:szCs w:val="24"/>
        </w:rPr>
      </w:pPr>
      <w:r w:rsidRPr="00AE06A9">
        <w:rPr>
          <w:i/>
          <w:sz w:val="24"/>
          <w:szCs w:val="24"/>
        </w:rPr>
        <w:t>Профессионально-родительская</w:t>
      </w:r>
      <w:r w:rsidRPr="00F74034">
        <w:rPr>
          <w:sz w:val="24"/>
          <w:szCs w:val="24"/>
        </w:rPr>
        <w:t xml:space="preserve"> общность включает работников МБОУ «Бичурга – Баишевская СОШ»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F74034" w:rsidRPr="00F74034" w:rsidRDefault="00F74034" w:rsidP="00F74034">
      <w:pPr>
        <w:ind w:firstLine="709"/>
        <w:jc w:val="both"/>
        <w:rPr>
          <w:sz w:val="24"/>
          <w:szCs w:val="24"/>
        </w:rPr>
      </w:pPr>
      <w:r w:rsidRPr="00F74034">
        <w:rPr>
          <w:sz w:val="24"/>
          <w:szCs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w:t>
      </w:r>
      <w:r w:rsidRPr="00F74034">
        <w:rPr>
          <w:sz w:val="24"/>
          <w:szCs w:val="24"/>
        </w:rPr>
        <w:lastRenderedPageBreak/>
        <w:t>человеку, наличие общих симпатий, ценностей и смыслов у всех участников общности.</w:t>
      </w:r>
    </w:p>
    <w:p w:rsidR="00F74034" w:rsidRPr="00F74034" w:rsidRDefault="00F74034" w:rsidP="00F74034">
      <w:pPr>
        <w:ind w:firstLine="709"/>
        <w:jc w:val="both"/>
        <w:rPr>
          <w:sz w:val="24"/>
          <w:szCs w:val="24"/>
        </w:rPr>
      </w:pPr>
      <w:r w:rsidRPr="00AE06A9">
        <w:rPr>
          <w:i/>
          <w:sz w:val="24"/>
          <w:szCs w:val="24"/>
        </w:rPr>
        <w:t>Детско-взрослая общность</w:t>
      </w:r>
      <w:r w:rsidRPr="00F74034">
        <w:rPr>
          <w:sz w:val="24"/>
          <w:szCs w:val="24"/>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74034" w:rsidRPr="00F74034" w:rsidRDefault="00F74034" w:rsidP="00F74034">
      <w:pPr>
        <w:ind w:firstLine="709"/>
        <w:jc w:val="both"/>
        <w:rPr>
          <w:sz w:val="24"/>
          <w:szCs w:val="24"/>
        </w:rPr>
      </w:pPr>
      <w:r w:rsidRPr="00F74034">
        <w:rPr>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E06A9" w:rsidRDefault="00AE06A9" w:rsidP="00F74034">
      <w:pPr>
        <w:ind w:firstLine="709"/>
        <w:jc w:val="both"/>
        <w:rPr>
          <w:sz w:val="24"/>
          <w:szCs w:val="24"/>
        </w:rPr>
      </w:pPr>
      <w:r w:rsidRPr="00AE06A9">
        <w:rPr>
          <w:i/>
          <w:sz w:val="24"/>
          <w:szCs w:val="24"/>
        </w:rPr>
        <w:t>Детская общность.</w:t>
      </w:r>
      <w:r w:rsidRPr="00AE06A9">
        <w:rPr>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74034" w:rsidRDefault="00F74034" w:rsidP="00F74034">
      <w:pPr>
        <w:ind w:firstLine="709"/>
        <w:jc w:val="both"/>
        <w:rPr>
          <w:sz w:val="24"/>
          <w:szCs w:val="24"/>
        </w:rPr>
      </w:pPr>
      <w:r w:rsidRPr="00AE06A9">
        <w:rPr>
          <w:i/>
          <w:sz w:val="24"/>
          <w:szCs w:val="24"/>
        </w:rPr>
        <w:t>Особенности обеспечения возможности разновозрастного взаимодействия детей.</w:t>
      </w:r>
      <w:r w:rsidRPr="00F74034">
        <w:rPr>
          <w:sz w:val="24"/>
          <w:szCs w:val="24"/>
        </w:rPr>
        <w:t xml:space="preserve"> В дошкольных группах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E06A9" w:rsidRPr="00AE06A9" w:rsidRDefault="00AE06A9" w:rsidP="00AE06A9">
      <w:pPr>
        <w:ind w:firstLine="709"/>
        <w:jc w:val="both"/>
        <w:rPr>
          <w:sz w:val="24"/>
          <w:szCs w:val="24"/>
        </w:rPr>
      </w:pPr>
      <w:r w:rsidRPr="00AE06A9">
        <w:rPr>
          <w:i/>
          <w:sz w:val="24"/>
          <w:szCs w:val="24"/>
        </w:rPr>
        <w:t>Организация жизнедеятельности детей дошкольного возраста в разновозрастной группе</w:t>
      </w:r>
      <w:r w:rsidRPr="00AE06A9">
        <w:rPr>
          <w:sz w:val="24"/>
          <w:szCs w:val="24"/>
        </w:rPr>
        <w:t xml:space="preserve"> обладает большим воспитательным потенциалом для инклюзивного образования.</w:t>
      </w:r>
    </w:p>
    <w:p w:rsidR="00AE06A9" w:rsidRDefault="00AE06A9" w:rsidP="00AE06A9">
      <w:pPr>
        <w:ind w:firstLine="709"/>
        <w:jc w:val="both"/>
        <w:rPr>
          <w:sz w:val="24"/>
          <w:szCs w:val="24"/>
        </w:rPr>
      </w:pPr>
      <w:r w:rsidRPr="00AE06A9">
        <w:rPr>
          <w:i/>
          <w:sz w:val="24"/>
          <w:szCs w:val="24"/>
        </w:rPr>
        <w:t>Культура поведения воспитателя в общностях</w:t>
      </w:r>
      <w:r w:rsidRPr="00AE06A9">
        <w:rPr>
          <w:sz w:val="24"/>
          <w:szCs w:val="24"/>
        </w:rPr>
        <w:t xml:space="preserve">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EB3AC4" w:rsidRDefault="00EB3AC4" w:rsidP="00F74034">
      <w:pPr>
        <w:ind w:firstLine="709"/>
        <w:jc w:val="both"/>
        <w:rPr>
          <w:b/>
          <w:sz w:val="24"/>
          <w:szCs w:val="24"/>
        </w:rPr>
      </w:pPr>
    </w:p>
    <w:p w:rsidR="006D391F" w:rsidRPr="004B6E2F" w:rsidRDefault="006D391F" w:rsidP="00500EFA">
      <w:pPr>
        <w:ind w:firstLine="709"/>
        <w:jc w:val="center"/>
        <w:rPr>
          <w:sz w:val="24"/>
          <w:szCs w:val="24"/>
        </w:rPr>
      </w:pPr>
      <w:r w:rsidRPr="004B6E2F">
        <w:rPr>
          <w:b/>
          <w:sz w:val="24"/>
          <w:szCs w:val="24"/>
        </w:rPr>
        <w:t>Задачи воспитания в образовательных областях</w:t>
      </w:r>
    </w:p>
    <w:p w:rsidR="00500EFA" w:rsidRDefault="00500EFA" w:rsidP="00EB3AC4">
      <w:pPr>
        <w:ind w:firstLine="709"/>
        <w:jc w:val="both"/>
        <w:rPr>
          <w:b/>
          <w:i/>
          <w:sz w:val="24"/>
          <w:szCs w:val="24"/>
        </w:rPr>
      </w:pPr>
    </w:p>
    <w:p w:rsidR="00EB3AC4" w:rsidRPr="00EB3AC4" w:rsidRDefault="00EB3AC4" w:rsidP="00EB3AC4">
      <w:pPr>
        <w:ind w:firstLine="709"/>
        <w:jc w:val="both"/>
        <w:rPr>
          <w:b/>
          <w:i/>
          <w:sz w:val="24"/>
          <w:szCs w:val="24"/>
        </w:rPr>
      </w:pPr>
      <w:r w:rsidRPr="00EB3AC4">
        <w:rPr>
          <w:b/>
          <w:i/>
          <w:sz w:val="24"/>
          <w:szCs w:val="24"/>
        </w:rPr>
        <w:t>Описание интеграции направлений воспитания с содержанием образовательных областей</w:t>
      </w:r>
    </w:p>
    <w:p w:rsidR="00EB3AC4" w:rsidRPr="00EB3AC4" w:rsidRDefault="00EB3AC4" w:rsidP="00EB3AC4">
      <w:pPr>
        <w:ind w:firstLine="709"/>
        <w:jc w:val="both"/>
        <w:rPr>
          <w:sz w:val="24"/>
          <w:szCs w:val="24"/>
        </w:rPr>
      </w:pPr>
      <w:r w:rsidRPr="00EB3AC4">
        <w:rPr>
          <w:sz w:val="24"/>
          <w:szCs w:val="24"/>
        </w:rPr>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w:t>
      </w:r>
      <w:r>
        <w:rPr>
          <w:sz w:val="24"/>
          <w:szCs w:val="24"/>
        </w:rPr>
        <w:t>образовательной организации</w:t>
      </w:r>
      <w:r w:rsidRPr="00EB3AC4">
        <w:rPr>
          <w:sz w:val="24"/>
          <w:szCs w:val="24"/>
        </w:rPr>
        <w:t>, воспитанники пребывают в учреждении на протяжении 1</w:t>
      </w:r>
      <w:r>
        <w:rPr>
          <w:sz w:val="24"/>
          <w:szCs w:val="24"/>
        </w:rPr>
        <w:t>0</w:t>
      </w:r>
      <w:r w:rsidRPr="00EB3AC4">
        <w:rPr>
          <w:sz w:val="24"/>
          <w:szCs w:val="24"/>
        </w:rPr>
        <w:t xml:space="preserve"> часов. Именно поэтому воспитательный процесс должен осуществляться постоянно, выполняя поставленные задачи рабочей программы воспитания </w:t>
      </w:r>
      <w:r>
        <w:rPr>
          <w:sz w:val="24"/>
          <w:szCs w:val="24"/>
        </w:rPr>
        <w:t>МБОУ «Бичурга – Баишевская СОШ»</w:t>
      </w:r>
      <w:r w:rsidRPr="00EB3AC4">
        <w:rPr>
          <w:sz w:val="24"/>
          <w:szCs w:val="24"/>
        </w:rPr>
        <w:t>.</w:t>
      </w:r>
    </w:p>
    <w:p w:rsidR="005758C9" w:rsidRDefault="00EB3AC4" w:rsidP="00EB3AC4">
      <w:pPr>
        <w:ind w:firstLine="709"/>
        <w:jc w:val="both"/>
        <w:rPr>
          <w:sz w:val="24"/>
          <w:szCs w:val="24"/>
        </w:rPr>
      </w:pPr>
      <w:r w:rsidRPr="00EB3AC4">
        <w:rPr>
          <w:sz w:val="24"/>
          <w:szCs w:val="24"/>
        </w:rPr>
        <w:t>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5758C9" w:rsidRPr="005758C9" w:rsidRDefault="005758C9" w:rsidP="005758C9">
      <w:pPr>
        <w:ind w:firstLine="709"/>
        <w:jc w:val="both"/>
        <w:rPr>
          <w:sz w:val="24"/>
          <w:szCs w:val="24"/>
        </w:rPr>
      </w:pPr>
      <w:r w:rsidRPr="005758C9">
        <w:rPr>
          <w:sz w:val="24"/>
          <w:szCs w:val="24"/>
        </w:rPr>
        <w:t>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w:t>
      </w:r>
    </w:p>
    <w:p w:rsidR="005758C9" w:rsidRPr="005758C9" w:rsidRDefault="005758C9" w:rsidP="005758C9">
      <w:pPr>
        <w:ind w:firstLine="709"/>
        <w:jc w:val="both"/>
        <w:rPr>
          <w:sz w:val="24"/>
          <w:szCs w:val="24"/>
        </w:rPr>
      </w:pPr>
      <w:r w:rsidRPr="005758C9">
        <w:rPr>
          <w:sz w:val="24"/>
          <w:szCs w:val="24"/>
        </w:rPr>
        <w:t>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w:t>
      </w:r>
    </w:p>
    <w:p w:rsidR="005758C9" w:rsidRPr="005758C9" w:rsidRDefault="005758C9" w:rsidP="005758C9">
      <w:pPr>
        <w:ind w:firstLine="709"/>
        <w:jc w:val="both"/>
        <w:rPr>
          <w:sz w:val="24"/>
          <w:szCs w:val="24"/>
        </w:rPr>
      </w:pPr>
      <w:r w:rsidRPr="005758C9">
        <w:rPr>
          <w:sz w:val="24"/>
          <w:szCs w:val="24"/>
        </w:rPr>
        <w:t xml:space="preserve">Ядро нравственности составляют нормы и правила поведения. Любовь к Родине, </w:t>
      </w:r>
      <w:r w:rsidRPr="005758C9">
        <w:rPr>
          <w:sz w:val="24"/>
          <w:szCs w:val="24"/>
        </w:rPr>
        <w:lastRenderedPageBreak/>
        <w:t>добросовестный труд – это неотъемлемые элементы сознания, чувств, поведения и</w:t>
      </w:r>
      <w:r>
        <w:rPr>
          <w:sz w:val="24"/>
          <w:szCs w:val="24"/>
        </w:rPr>
        <w:t xml:space="preserve"> </w:t>
      </w:r>
      <w:r w:rsidRPr="005758C9">
        <w:rPr>
          <w:sz w:val="24"/>
          <w:szCs w:val="24"/>
        </w:rPr>
        <w:t>взаимоотношений.</w:t>
      </w:r>
    </w:p>
    <w:p w:rsidR="005758C9" w:rsidRPr="005758C9" w:rsidRDefault="005758C9" w:rsidP="005758C9">
      <w:pPr>
        <w:ind w:firstLine="709"/>
        <w:jc w:val="both"/>
        <w:rPr>
          <w:sz w:val="24"/>
          <w:szCs w:val="24"/>
        </w:rPr>
      </w:pPr>
      <w:r w:rsidRPr="005758C9">
        <w:rPr>
          <w:sz w:val="24"/>
          <w:szCs w:val="24"/>
        </w:rPr>
        <w:t xml:space="preserve">Реализация </w:t>
      </w:r>
      <w:r w:rsidRPr="004B6E2F">
        <w:rPr>
          <w:b/>
          <w:sz w:val="24"/>
          <w:szCs w:val="24"/>
        </w:rPr>
        <w:t xml:space="preserve">цели и задач </w:t>
      </w:r>
      <w:r w:rsidR="004B6E2F">
        <w:rPr>
          <w:sz w:val="24"/>
          <w:szCs w:val="24"/>
        </w:rPr>
        <w:t>данной рабочей п</w:t>
      </w:r>
      <w:r w:rsidRPr="005758C9">
        <w:rPr>
          <w:sz w:val="24"/>
          <w:szCs w:val="24"/>
        </w:rPr>
        <w:t xml:space="preserve">рограммы </w:t>
      </w:r>
      <w:r w:rsidR="004B6E2F">
        <w:rPr>
          <w:sz w:val="24"/>
          <w:szCs w:val="24"/>
        </w:rPr>
        <w:t xml:space="preserve">воспитания </w:t>
      </w:r>
      <w:r w:rsidRPr="005758C9">
        <w:rPr>
          <w:sz w:val="24"/>
          <w:szCs w:val="24"/>
        </w:rPr>
        <w:t>осуществляется в рамках нескольких направлений воспитательной работы, формирование которых в совокупности обеспечит полноценное и гармоничное развитие личности детей от 2 до 8 лет.</w:t>
      </w:r>
    </w:p>
    <w:p w:rsidR="005758C9" w:rsidRPr="005758C9" w:rsidRDefault="004B6E2F" w:rsidP="004B6E2F">
      <w:pPr>
        <w:ind w:firstLine="709"/>
        <w:jc w:val="both"/>
        <w:rPr>
          <w:sz w:val="24"/>
          <w:szCs w:val="24"/>
        </w:rPr>
      </w:pPr>
      <w:r w:rsidRPr="004B6E2F">
        <w:rPr>
          <w:b/>
          <w:sz w:val="24"/>
          <w:szCs w:val="24"/>
        </w:rPr>
        <w:t>Задачи</w:t>
      </w:r>
      <w:r>
        <w:rPr>
          <w:sz w:val="24"/>
          <w:szCs w:val="24"/>
        </w:rPr>
        <w:t xml:space="preserve"> рабочей п</w:t>
      </w:r>
      <w:r w:rsidR="005758C9" w:rsidRPr="005758C9">
        <w:rPr>
          <w:sz w:val="24"/>
          <w:szCs w:val="24"/>
        </w:rPr>
        <w:t>рограммы</w:t>
      </w:r>
      <w:r>
        <w:rPr>
          <w:sz w:val="24"/>
          <w:szCs w:val="24"/>
        </w:rPr>
        <w:t xml:space="preserve"> воспитания</w:t>
      </w:r>
      <w:r w:rsidR="005758C9" w:rsidRPr="005758C9">
        <w:rPr>
          <w:sz w:val="24"/>
          <w:szCs w:val="24"/>
        </w:rPr>
        <w:t>:</w:t>
      </w:r>
    </w:p>
    <w:p w:rsidR="005758C9" w:rsidRPr="005758C9" w:rsidRDefault="005758C9" w:rsidP="004B6E2F">
      <w:pPr>
        <w:ind w:firstLine="709"/>
        <w:jc w:val="both"/>
        <w:rPr>
          <w:sz w:val="24"/>
          <w:szCs w:val="24"/>
        </w:rPr>
      </w:pPr>
      <w:r w:rsidRPr="005758C9">
        <w:rPr>
          <w:sz w:val="24"/>
          <w:szCs w:val="24"/>
        </w:rPr>
        <w:t></w:t>
      </w:r>
      <w:r w:rsidRPr="005758C9">
        <w:rPr>
          <w:sz w:val="24"/>
          <w:szCs w:val="24"/>
        </w:rPr>
        <w:tab/>
        <w:t>Формирование</w:t>
      </w:r>
      <w:r w:rsidRPr="005758C9">
        <w:rPr>
          <w:sz w:val="24"/>
          <w:szCs w:val="24"/>
        </w:rPr>
        <w:tab/>
        <w:t>личности</w:t>
      </w:r>
      <w:r w:rsidRPr="005758C9">
        <w:rPr>
          <w:sz w:val="24"/>
          <w:szCs w:val="24"/>
        </w:rPr>
        <w:tab/>
        <w:t>ребенка,</w:t>
      </w:r>
      <w:r w:rsidRPr="005758C9">
        <w:rPr>
          <w:sz w:val="24"/>
          <w:szCs w:val="24"/>
        </w:rPr>
        <w:tab/>
        <w:t>нравственное</w:t>
      </w:r>
      <w:r w:rsidRPr="005758C9">
        <w:rPr>
          <w:sz w:val="24"/>
          <w:szCs w:val="24"/>
        </w:rPr>
        <w:tab/>
      </w:r>
      <w:r w:rsidR="004B6E2F">
        <w:rPr>
          <w:sz w:val="24"/>
          <w:szCs w:val="24"/>
        </w:rPr>
        <w:t xml:space="preserve"> </w:t>
      </w:r>
      <w:r w:rsidRPr="005758C9">
        <w:rPr>
          <w:sz w:val="24"/>
          <w:szCs w:val="24"/>
        </w:rPr>
        <w:t>воспитание,</w:t>
      </w:r>
      <w:r>
        <w:rPr>
          <w:sz w:val="24"/>
          <w:szCs w:val="24"/>
        </w:rPr>
        <w:t xml:space="preserve"> </w:t>
      </w:r>
      <w:r w:rsidRPr="005758C9">
        <w:rPr>
          <w:sz w:val="24"/>
          <w:szCs w:val="24"/>
        </w:rPr>
        <w:t>развитие общения.</w:t>
      </w:r>
    </w:p>
    <w:p w:rsidR="005758C9" w:rsidRPr="005758C9" w:rsidRDefault="005758C9" w:rsidP="004B6E2F">
      <w:pPr>
        <w:ind w:firstLine="709"/>
        <w:jc w:val="both"/>
        <w:rPr>
          <w:sz w:val="24"/>
          <w:szCs w:val="24"/>
        </w:rPr>
      </w:pPr>
      <w:r w:rsidRPr="005758C9">
        <w:rPr>
          <w:sz w:val="24"/>
          <w:szCs w:val="24"/>
        </w:rPr>
        <w:t></w:t>
      </w:r>
      <w:r w:rsidRPr="005758C9">
        <w:rPr>
          <w:sz w:val="24"/>
          <w:szCs w:val="24"/>
        </w:rPr>
        <w:tab/>
        <w:t>Формирование уважительного отношения к истории своей страны и любви к Родине.</w:t>
      </w:r>
    </w:p>
    <w:p w:rsidR="005758C9" w:rsidRPr="005758C9" w:rsidRDefault="005758C9" w:rsidP="004B6E2F">
      <w:pPr>
        <w:ind w:firstLine="709"/>
        <w:jc w:val="both"/>
        <w:rPr>
          <w:sz w:val="24"/>
          <w:szCs w:val="24"/>
        </w:rPr>
      </w:pPr>
      <w:r w:rsidRPr="005758C9">
        <w:rPr>
          <w:sz w:val="24"/>
          <w:szCs w:val="24"/>
        </w:rPr>
        <w:t></w:t>
      </w:r>
      <w:r w:rsidRPr="005758C9">
        <w:rPr>
          <w:sz w:val="24"/>
          <w:szCs w:val="24"/>
        </w:rPr>
        <w:tab/>
        <w:t>Формирование уважительного отношения и чувства принадлежности к своей</w:t>
      </w:r>
      <w:r>
        <w:rPr>
          <w:sz w:val="24"/>
          <w:szCs w:val="24"/>
        </w:rPr>
        <w:t xml:space="preserve"> </w:t>
      </w:r>
      <w:r w:rsidRPr="005758C9">
        <w:rPr>
          <w:sz w:val="24"/>
          <w:szCs w:val="24"/>
        </w:rPr>
        <w:t>семье и обществу.</w:t>
      </w:r>
    </w:p>
    <w:p w:rsidR="005758C9" w:rsidRPr="005758C9" w:rsidRDefault="005758C9" w:rsidP="004B6E2F">
      <w:pPr>
        <w:ind w:firstLine="709"/>
        <w:jc w:val="both"/>
        <w:rPr>
          <w:sz w:val="24"/>
          <w:szCs w:val="24"/>
        </w:rPr>
      </w:pPr>
      <w:r w:rsidRPr="005758C9">
        <w:rPr>
          <w:sz w:val="24"/>
          <w:szCs w:val="24"/>
        </w:rPr>
        <w:t></w:t>
      </w:r>
      <w:r w:rsidRPr="005758C9">
        <w:rPr>
          <w:sz w:val="24"/>
          <w:szCs w:val="24"/>
        </w:rPr>
        <w:tab/>
        <w:t>Формирование позитивных установок к труду и творчеству.</w:t>
      </w:r>
    </w:p>
    <w:p w:rsidR="005758C9" w:rsidRPr="005758C9" w:rsidRDefault="005758C9" w:rsidP="004B6E2F">
      <w:pPr>
        <w:ind w:firstLine="709"/>
        <w:jc w:val="both"/>
        <w:rPr>
          <w:sz w:val="24"/>
          <w:szCs w:val="24"/>
        </w:rPr>
      </w:pPr>
      <w:r w:rsidRPr="005758C9">
        <w:rPr>
          <w:sz w:val="24"/>
          <w:szCs w:val="24"/>
        </w:rPr>
        <w:t></w:t>
      </w:r>
      <w:r w:rsidRPr="005758C9">
        <w:rPr>
          <w:sz w:val="24"/>
          <w:szCs w:val="24"/>
        </w:rPr>
        <w:tab/>
        <w:t>Формирование основ экологического сознания.</w:t>
      </w:r>
    </w:p>
    <w:p w:rsidR="005758C9" w:rsidRPr="005758C9" w:rsidRDefault="005758C9" w:rsidP="004B6E2F">
      <w:pPr>
        <w:ind w:firstLine="709"/>
        <w:jc w:val="both"/>
        <w:rPr>
          <w:sz w:val="24"/>
          <w:szCs w:val="24"/>
        </w:rPr>
      </w:pPr>
      <w:r w:rsidRPr="005758C9">
        <w:rPr>
          <w:sz w:val="24"/>
          <w:szCs w:val="24"/>
        </w:rPr>
        <w:t></w:t>
      </w:r>
      <w:r w:rsidRPr="005758C9">
        <w:rPr>
          <w:sz w:val="24"/>
          <w:szCs w:val="24"/>
        </w:rPr>
        <w:tab/>
        <w:t>Формирование основ безопасности.</w:t>
      </w:r>
    </w:p>
    <w:p w:rsidR="005758C9" w:rsidRPr="005758C9" w:rsidRDefault="005758C9" w:rsidP="004B6E2F">
      <w:pPr>
        <w:ind w:firstLine="709"/>
        <w:jc w:val="both"/>
        <w:rPr>
          <w:sz w:val="24"/>
          <w:szCs w:val="24"/>
        </w:rPr>
      </w:pPr>
      <w:r w:rsidRPr="005758C9">
        <w:rPr>
          <w:sz w:val="24"/>
          <w:szCs w:val="24"/>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w:t>
      </w:r>
      <w:r w:rsidR="008E250F">
        <w:rPr>
          <w:sz w:val="24"/>
          <w:szCs w:val="24"/>
        </w:rPr>
        <w:t xml:space="preserve">зовательном процессе, согласно </w:t>
      </w:r>
      <w:r w:rsidRPr="005758C9">
        <w:rPr>
          <w:sz w:val="24"/>
          <w:szCs w:val="24"/>
        </w:rPr>
        <w:t xml:space="preserve">ОП ДО </w:t>
      </w:r>
      <w:r>
        <w:rPr>
          <w:sz w:val="24"/>
          <w:szCs w:val="24"/>
        </w:rPr>
        <w:t>МБОУ «Бичурга – Баишевская СОШ»</w:t>
      </w:r>
      <w:r w:rsidRPr="005758C9">
        <w:rPr>
          <w:sz w:val="24"/>
          <w:szCs w:val="24"/>
        </w:rPr>
        <w:t>.</w:t>
      </w:r>
    </w:p>
    <w:p w:rsidR="005758C9" w:rsidRDefault="005758C9" w:rsidP="004B6E2F">
      <w:pPr>
        <w:ind w:firstLine="709"/>
        <w:jc w:val="both"/>
        <w:rPr>
          <w:sz w:val="24"/>
          <w:szCs w:val="24"/>
        </w:rPr>
      </w:pPr>
      <w:r w:rsidRPr="005758C9">
        <w:rPr>
          <w:sz w:val="24"/>
          <w:szCs w:val="24"/>
        </w:rPr>
        <w:t xml:space="preserve">Содержание Программы воспитания реализуется в ходе освоения детьми дошкольного возраста </w:t>
      </w:r>
      <w:r w:rsidRPr="004B6E2F">
        <w:rPr>
          <w:sz w:val="24"/>
          <w:szCs w:val="24"/>
        </w:rPr>
        <w:t xml:space="preserve">всех </w:t>
      </w:r>
      <w:r w:rsidRPr="004B6E2F">
        <w:rPr>
          <w:b/>
          <w:sz w:val="24"/>
          <w:szCs w:val="24"/>
        </w:rPr>
        <w:t>образовательных областей</w:t>
      </w:r>
      <w:r w:rsidRPr="005758C9">
        <w:rPr>
          <w:sz w:val="24"/>
          <w:szCs w:val="24"/>
        </w:rPr>
        <w:t>, обозначенных во ФГОС ДО, одной из</w:t>
      </w:r>
      <w:r>
        <w:rPr>
          <w:sz w:val="24"/>
          <w:szCs w:val="24"/>
        </w:rPr>
        <w:t xml:space="preserve"> </w:t>
      </w:r>
      <w:r w:rsidRPr="005758C9">
        <w:rPr>
          <w:sz w:val="24"/>
          <w:szCs w:val="24"/>
        </w:rPr>
        <w:t>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r>
        <w:rPr>
          <w:sz w:val="24"/>
          <w:szCs w:val="24"/>
        </w:rPr>
        <w:t>:</w:t>
      </w:r>
    </w:p>
    <w:p w:rsidR="006D391F" w:rsidRPr="00CA4B94" w:rsidRDefault="00CA4B94" w:rsidP="000F75E9">
      <w:pPr>
        <w:pStyle w:val="a5"/>
        <w:numPr>
          <w:ilvl w:val="0"/>
          <w:numId w:val="87"/>
        </w:numPr>
        <w:ind w:left="0" w:firstLine="709"/>
        <w:rPr>
          <w:sz w:val="24"/>
          <w:szCs w:val="24"/>
        </w:rPr>
      </w:pPr>
      <w:r w:rsidRPr="00CA4B94">
        <w:rPr>
          <w:sz w:val="24"/>
          <w:szCs w:val="24"/>
        </w:rPr>
        <w:t>о</w:t>
      </w:r>
      <w:r w:rsidR="006D391F" w:rsidRPr="00CA4B94">
        <w:rPr>
          <w:sz w:val="24"/>
          <w:szCs w:val="24"/>
        </w:rPr>
        <w:t>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D391F" w:rsidRPr="00CA4B94" w:rsidRDefault="00CA4B94" w:rsidP="000F75E9">
      <w:pPr>
        <w:pStyle w:val="a5"/>
        <w:numPr>
          <w:ilvl w:val="0"/>
          <w:numId w:val="87"/>
        </w:numPr>
        <w:ind w:left="0" w:firstLine="709"/>
        <w:rPr>
          <w:sz w:val="24"/>
          <w:szCs w:val="24"/>
        </w:rPr>
      </w:pPr>
      <w:r w:rsidRPr="00CA4B94">
        <w:rPr>
          <w:sz w:val="24"/>
          <w:szCs w:val="24"/>
        </w:rPr>
        <w:t>о</w:t>
      </w:r>
      <w:r w:rsidR="006D391F" w:rsidRPr="00CA4B94">
        <w:rPr>
          <w:sz w:val="24"/>
          <w:szCs w:val="24"/>
        </w:rPr>
        <w:t>бразовательная область "Познавательное развитие" соотносится с познавательным и патриотическим направлениями воспитания;</w:t>
      </w:r>
    </w:p>
    <w:p w:rsidR="006D391F" w:rsidRPr="00CA4B94" w:rsidRDefault="00CA4B94" w:rsidP="000F75E9">
      <w:pPr>
        <w:pStyle w:val="a5"/>
        <w:numPr>
          <w:ilvl w:val="0"/>
          <w:numId w:val="87"/>
        </w:numPr>
        <w:ind w:left="0" w:firstLine="709"/>
        <w:rPr>
          <w:sz w:val="24"/>
          <w:szCs w:val="24"/>
        </w:rPr>
      </w:pPr>
      <w:r w:rsidRPr="00CA4B94">
        <w:rPr>
          <w:sz w:val="24"/>
          <w:szCs w:val="24"/>
        </w:rPr>
        <w:t>о</w:t>
      </w:r>
      <w:r w:rsidR="006D391F" w:rsidRPr="00CA4B94">
        <w:rPr>
          <w:sz w:val="24"/>
          <w:szCs w:val="24"/>
        </w:rPr>
        <w:t>бразовательная область "Речевое развитие" соотносится с социальным и эстетическим направлениями воспитания;</w:t>
      </w:r>
    </w:p>
    <w:p w:rsidR="006D391F" w:rsidRPr="00CA4B94" w:rsidRDefault="00CA4B94" w:rsidP="000F75E9">
      <w:pPr>
        <w:pStyle w:val="a5"/>
        <w:numPr>
          <w:ilvl w:val="0"/>
          <w:numId w:val="87"/>
        </w:numPr>
        <w:ind w:left="0" w:firstLine="709"/>
        <w:rPr>
          <w:sz w:val="24"/>
          <w:szCs w:val="24"/>
        </w:rPr>
      </w:pPr>
      <w:r w:rsidRPr="00CA4B94">
        <w:rPr>
          <w:sz w:val="24"/>
          <w:szCs w:val="24"/>
        </w:rPr>
        <w:t>о</w:t>
      </w:r>
      <w:r w:rsidR="006D391F" w:rsidRPr="00CA4B94">
        <w:rPr>
          <w:sz w:val="24"/>
          <w:szCs w:val="24"/>
        </w:rPr>
        <w:t>бразовательная область "Художественно-эстетическое развитие" соотносится с эстетическим направлением воспитания;</w:t>
      </w:r>
    </w:p>
    <w:p w:rsidR="006D391F" w:rsidRPr="00CA4B94" w:rsidRDefault="00CA4B94" w:rsidP="000F75E9">
      <w:pPr>
        <w:pStyle w:val="a5"/>
        <w:numPr>
          <w:ilvl w:val="0"/>
          <w:numId w:val="87"/>
        </w:numPr>
        <w:ind w:left="0" w:firstLine="709"/>
        <w:rPr>
          <w:sz w:val="24"/>
          <w:szCs w:val="24"/>
        </w:rPr>
      </w:pPr>
      <w:r w:rsidRPr="00CA4B94">
        <w:rPr>
          <w:sz w:val="24"/>
          <w:szCs w:val="24"/>
        </w:rPr>
        <w:t>о</w:t>
      </w:r>
      <w:r w:rsidR="006D391F" w:rsidRPr="00CA4B94">
        <w:rPr>
          <w:sz w:val="24"/>
          <w:szCs w:val="24"/>
        </w:rPr>
        <w:t>бразовательная область "Физическое развитие" соотносится с физическим и оздоровительным направлениями воспитания.</w:t>
      </w:r>
    </w:p>
    <w:p w:rsidR="006D391F" w:rsidRPr="006D391F" w:rsidRDefault="006D391F" w:rsidP="006D391F">
      <w:pPr>
        <w:ind w:firstLine="709"/>
        <w:jc w:val="both"/>
        <w:rPr>
          <w:sz w:val="24"/>
          <w:szCs w:val="24"/>
        </w:rPr>
      </w:pPr>
      <w:r w:rsidRPr="00CA4B94">
        <w:rPr>
          <w:i/>
          <w:sz w:val="24"/>
          <w:szCs w:val="24"/>
        </w:rPr>
        <w:t>Решение задач воспитания в рамках образовательной области "Социально-коммуникативное развитие"</w:t>
      </w:r>
      <w:r w:rsidRPr="006D391F">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D391F" w:rsidRPr="00CA4B94" w:rsidRDefault="006D391F" w:rsidP="000F75E9">
      <w:pPr>
        <w:pStyle w:val="a5"/>
        <w:numPr>
          <w:ilvl w:val="0"/>
          <w:numId w:val="88"/>
        </w:numPr>
        <w:ind w:left="0" w:firstLine="709"/>
        <w:rPr>
          <w:sz w:val="24"/>
          <w:szCs w:val="24"/>
        </w:rPr>
      </w:pPr>
      <w:r w:rsidRPr="00CA4B94">
        <w:rPr>
          <w:sz w:val="24"/>
          <w:szCs w:val="24"/>
        </w:rPr>
        <w:t>воспитание любви к своей семье, своему населенному пункту, родному краю, своей стране;</w:t>
      </w:r>
    </w:p>
    <w:p w:rsidR="006D391F" w:rsidRPr="00CA4B94" w:rsidRDefault="006D391F" w:rsidP="000F75E9">
      <w:pPr>
        <w:pStyle w:val="a5"/>
        <w:numPr>
          <w:ilvl w:val="0"/>
          <w:numId w:val="88"/>
        </w:numPr>
        <w:ind w:left="0" w:firstLine="709"/>
        <w:rPr>
          <w:sz w:val="24"/>
          <w:szCs w:val="24"/>
        </w:rPr>
      </w:pPr>
      <w:r w:rsidRPr="00CA4B94">
        <w:rPr>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D391F" w:rsidRPr="00CA4B94" w:rsidRDefault="006D391F" w:rsidP="000F75E9">
      <w:pPr>
        <w:pStyle w:val="a5"/>
        <w:numPr>
          <w:ilvl w:val="0"/>
          <w:numId w:val="88"/>
        </w:numPr>
        <w:ind w:left="0" w:firstLine="709"/>
        <w:rPr>
          <w:sz w:val="24"/>
          <w:szCs w:val="24"/>
        </w:rPr>
      </w:pPr>
      <w:r w:rsidRPr="00CA4B94">
        <w:rPr>
          <w:sz w:val="24"/>
          <w:szCs w:val="24"/>
        </w:rPr>
        <w:t>воспитание ценностного отношения к культурному наследию своего народа, к нравственным и культурным традициям России;</w:t>
      </w:r>
    </w:p>
    <w:p w:rsidR="006D391F" w:rsidRPr="00CA4B94" w:rsidRDefault="006D391F" w:rsidP="000F75E9">
      <w:pPr>
        <w:pStyle w:val="a5"/>
        <w:numPr>
          <w:ilvl w:val="0"/>
          <w:numId w:val="88"/>
        </w:numPr>
        <w:ind w:left="0" w:firstLine="709"/>
        <w:rPr>
          <w:sz w:val="24"/>
          <w:szCs w:val="24"/>
        </w:rPr>
      </w:pPr>
      <w:r w:rsidRPr="00CA4B94">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6D391F" w:rsidRPr="00CA4B94" w:rsidRDefault="006D391F" w:rsidP="000F75E9">
      <w:pPr>
        <w:pStyle w:val="a5"/>
        <w:numPr>
          <w:ilvl w:val="0"/>
          <w:numId w:val="88"/>
        </w:numPr>
        <w:ind w:left="0" w:firstLine="709"/>
        <w:rPr>
          <w:sz w:val="24"/>
          <w:szCs w:val="24"/>
        </w:rPr>
      </w:pPr>
      <w:r w:rsidRPr="00CA4B94">
        <w:rPr>
          <w:sz w:val="24"/>
          <w:szCs w:val="24"/>
        </w:rP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D391F" w:rsidRPr="00CA4B94" w:rsidRDefault="006D391F" w:rsidP="000F75E9">
      <w:pPr>
        <w:pStyle w:val="a5"/>
        <w:numPr>
          <w:ilvl w:val="0"/>
          <w:numId w:val="88"/>
        </w:numPr>
        <w:ind w:left="0" w:firstLine="709"/>
        <w:rPr>
          <w:sz w:val="24"/>
          <w:szCs w:val="24"/>
        </w:rPr>
      </w:pPr>
      <w:r w:rsidRPr="00CA4B94">
        <w:rPr>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6D391F" w:rsidRPr="00CA4B94" w:rsidRDefault="006D391F" w:rsidP="000F75E9">
      <w:pPr>
        <w:pStyle w:val="a5"/>
        <w:numPr>
          <w:ilvl w:val="0"/>
          <w:numId w:val="88"/>
        </w:numPr>
        <w:ind w:left="0" w:firstLine="709"/>
        <w:rPr>
          <w:sz w:val="24"/>
          <w:szCs w:val="24"/>
        </w:rPr>
      </w:pPr>
      <w:r w:rsidRPr="00CA4B94">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D391F" w:rsidRDefault="006D391F" w:rsidP="000F75E9">
      <w:pPr>
        <w:pStyle w:val="a5"/>
        <w:numPr>
          <w:ilvl w:val="0"/>
          <w:numId w:val="88"/>
        </w:numPr>
        <w:ind w:left="0" w:firstLine="709"/>
        <w:rPr>
          <w:sz w:val="24"/>
          <w:szCs w:val="24"/>
        </w:rPr>
      </w:pPr>
      <w:r w:rsidRPr="00CA4B94">
        <w:rPr>
          <w:sz w:val="24"/>
          <w:szCs w:val="24"/>
        </w:rPr>
        <w:t>формирование способности бережно и уважительно относиться к результатам своего труда и труда других людей.</w:t>
      </w:r>
    </w:p>
    <w:p w:rsidR="006D391F" w:rsidRPr="006D391F" w:rsidRDefault="006D391F" w:rsidP="006D391F">
      <w:pPr>
        <w:ind w:firstLine="709"/>
        <w:jc w:val="both"/>
        <w:rPr>
          <w:sz w:val="24"/>
          <w:szCs w:val="24"/>
        </w:rPr>
      </w:pPr>
      <w:r w:rsidRPr="00CA4B94">
        <w:rPr>
          <w:i/>
          <w:sz w:val="24"/>
          <w:szCs w:val="24"/>
        </w:rPr>
        <w:t>Решение задач воспитания в рамках образовательной области "Познавательное развитие"</w:t>
      </w:r>
      <w:r w:rsidRPr="006D391F">
        <w:rPr>
          <w:sz w:val="24"/>
          <w:szCs w:val="24"/>
        </w:rPr>
        <w:t xml:space="preserve"> направлено на приобщение детей к ценностям "Человек", "Семья", "Познание", "Родина" и "Природа", что предполагает:</w:t>
      </w:r>
    </w:p>
    <w:p w:rsidR="006D391F" w:rsidRPr="00CA4B94" w:rsidRDefault="006D391F" w:rsidP="000F75E9">
      <w:pPr>
        <w:pStyle w:val="a5"/>
        <w:numPr>
          <w:ilvl w:val="0"/>
          <w:numId w:val="89"/>
        </w:numPr>
        <w:ind w:left="0" w:firstLine="709"/>
        <w:rPr>
          <w:sz w:val="24"/>
          <w:szCs w:val="24"/>
        </w:rPr>
      </w:pPr>
      <w:r w:rsidRPr="00CA4B94">
        <w:rPr>
          <w:sz w:val="24"/>
          <w:szCs w:val="24"/>
        </w:rPr>
        <w:t>воспитание отношения к знанию как ценности, понимание значения образования для человека, общества, страны;</w:t>
      </w:r>
    </w:p>
    <w:p w:rsidR="006D391F" w:rsidRPr="00CA4B94" w:rsidRDefault="006D391F" w:rsidP="000F75E9">
      <w:pPr>
        <w:pStyle w:val="a5"/>
        <w:numPr>
          <w:ilvl w:val="0"/>
          <w:numId w:val="89"/>
        </w:numPr>
        <w:ind w:left="0" w:firstLine="709"/>
        <w:rPr>
          <w:sz w:val="24"/>
          <w:szCs w:val="24"/>
        </w:rPr>
      </w:pPr>
      <w:r w:rsidRPr="00CA4B94">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6D391F" w:rsidRPr="00CA4B94" w:rsidRDefault="006D391F" w:rsidP="000F75E9">
      <w:pPr>
        <w:pStyle w:val="a5"/>
        <w:numPr>
          <w:ilvl w:val="0"/>
          <w:numId w:val="89"/>
        </w:numPr>
        <w:ind w:left="0" w:firstLine="709"/>
        <w:rPr>
          <w:sz w:val="24"/>
          <w:szCs w:val="24"/>
        </w:rPr>
      </w:pPr>
      <w:r w:rsidRPr="00CA4B94">
        <w:rPr>
          <w:sz w:val="24"/>
          <w:szCs w:val="24"/>
        </w:rPr>
        <w:t>воспитание уважения к людям - представителям разных народов России независимо от их этнической принадлежности;</w:t>
      </w:r>
    </w:p>
    <w:p w:rsidR="006D391F" w:rsidRPr="00CA4B94" w:rsidRDefault="006D391F" w:rsidP="000F75E9">
      <w:pPr>
        <w:pStyle w:val="a5"/>
        <w:numPr>
          <w:ilvl w:val="0"/>
          <w:numId w:val="89"/>
        </w:numPr>
        <w:ind w:left="0" w:firstLine="709"/>
        <w:rPr>
          <w:sz w:val="24"/>
          <w:szCs w:val="24"/>
        </w:rPr>
      </w:pPr>
      <w:r w:rsidRPr="00CA4B94">
        <w:rPr>
          <w:sz w:val="24"/>
          <w:szCs w:val="24"/>
        </w:rPr>
        <w:t>воспитание уважительного отношения к государственным символам страны (флагу, гербу, гимну);</w:t>
      </w:r>
    </w:p>
    <w:p w:rsidR="006D391F" w:rsidRPr="00CA4B94" w:rsidRDefault="006D391F" w:rsidP="000F75E9">
      <w:pPr>
        <w:pStyle w:val="a5"/>
        <w:numPr>
          <w:ilvl w:val="0"/>
          <w:numId w:val="89"/>
        </w:numPr>
        <w:ind w:left="0" w:firstLine="709"/>
        <w:rPr>
          <w:sz w:val="24"/>
          <w:szCs w:val="24"/>
        </w:rPr>
      </w:pPr>
      <w:r w:rsidRPr="00CA4B94">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D391F" w:rsidRPr="006D391F" w:rsidRDefault="006D391F" w:rsidP="006D391F">
      <w:pPr>
        <w:ind w:firstLine="709"/>
        <w:jc w:val="both"/>
        <w:rPr>
          <w:sz w:val="24"/>
          <w:szCs w:val="24"/>
        </w:rPr>
      </w:pPr>
      <w:r w:rsidRPr="00CA4B94">
        <w:rPr>
          <w:i/>
          <w:sz w:val="24"/>
          <w:szCs w:val="24"/>
        </w:rPr>
        <w:t>Решение задач воспитания в рамках образовательной области "Речевое развитие"</w:t>
      </w:r>
      <w:r w:rsidRPr="006D391F">
        <w:rPr>
          <w:sz w:val="24"/>
          <w:szCs w:val="24"/>
        </w:rPr>
        <w:t xml:space="preserve"> направлено на приобщение детей к ценностям "Культура", "Красота", что предполагает:</w:t>
      </w:r>
    </w:p>
    <w:p w:rsidR="006D391F" w:rsidRPr="006D391F" w:rsidRDefault="006D391F" w:rsidP="006D391F">
      <w:pPr>
        <w:ind w:firstLine="709"/>
        <w:jc w:val="both"/>
        <w:rPr>
          <w:sz w:val="24"/>
          <w:szCs w:val="24"/>
        </w:rPr>
      </w:pPr>
      <w:r w:rsidRPr="006D391F">
        <w:rPr>
          <w:sz w:val="24"/>
          <w:szCs w:val="24"/>
        </w:rPr>
        <w:t>владение формами речевого этикета, отражающими принятые в обществе правила и нормы культурного поведения;</w:t>
      </w:r>
    </w:p>
    <w:p w:rsidR="006D391F" w:rsidRPr="006D391F" w:rsidRDefault="006D391F" w:rsidP="006D391F">
      <w:pPr>
        <w:ind w:firstLine="709"/>
        <w:jc w:val="both"/>
        <w:rPr>
          <w:sz w:val="24"/>
          <w:szCs w:val="24"/>
        </w:rPr>
      </w:pPr>
      <w:r w:rsidRPr="006D391F">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D391F" w:rsidRPr="006D391F" w:rsidRDefault="006D391F" w:rsidP="006D391F">
      <w:pPr>
        <w:ind w:firstLine="709"/>
        <w:jc w:val="both"/>
        <w:rPr>
          <w:sz w:val="24"/>
          <w:szCs w:val="24"/>
        </w:rPr>
      </w:pPr>
      <w:r w:rsidRPr="00CA4B94">
        <w:rPr>
          <w:i/>
          <w:sz w:val="24"/>
          <w:szCs w:val="24"/>
        </w:rPr>
        <w:t>Решение задач воспитания в рамках образовательной области "Художественно-эстетическое развитие"</w:t>
      </w:r>
      <w:r w:rsidRPr="006D391F">
        <w:rPr>
          <w:sz w:val="24"/>
          <w:szCs w:val="24"/>
        </w:rPr>
        <w:t xml:space="preserve"> направлено на приобщение детей к ценностям "Красота", "Культура", "Человек", "Природа", что предполагает:</w:t>
      </w:r>
    </w:p>
    <w:p w:rsidR="006D391F" w:rsidRPr="00CA4B94" w:rsidRDefault="006D391F" w:rsidP="000F75E9">
      <w:pPr>
        <w:pStyle w:val="a5"/>
        <w:numPr>
          <w:ilvl w:val="0"/>
          <w:numId w:val="90"/>
        </w:numPr>
        <w:ind w:left="0" w:firstLine="709"/>
        <w:rPr>
          <w:sz w:val="24"/>
          <w:szCs w:val="24"/>
        </w:rPr>
      </w:pPr>
      <w:r w:rsidRPr="00CA4B94">
        <w:rPr>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D391F" w:rsidRPr="00CA4B94" w:rsidRDefault="006D391F" w:rsidP="000F75E9">
      <w:pPr>
        <w:pStyle w:val="a5"/>
        <w:numPr>
          <w:ilvl w:val="0"/>
          <w:numId w:val="90"/>
        </w:numPr>
        <w:ind w:left="0" w:firstLine="709"/>
        <w:rPr>
          <w:sz w:val="24"/>
          <w:szCs w:val="24"/>
        </w:rPr>
      </w:pPr>
      <w:r w:rsidRPr="00CA4B94">
        <w:rPr>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D391F" w:rsidRPr="00CA4B94" w:rsidRDefault="006D391F" w:rsidP="000F75E9">
      <w:pPr>
        <w:pStyle w:val="a5"/>
        <w:numPr>
          <w:ilvl w:val="0"/>
          <w:numId w:val="90"/>
        </w:numPr>
        <w:ind w:left="0" w:firstLine="709"/>
        <w:rPr>
          <w:sz w:val="24"/>
          <w:szCs w:val="24"/>
        </w:rPr>
      </w:pPr>
      <w:r w:rsidRPr="00CA4B94">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6D391F" w:rsidRPr="00CA4B94" w:rsidRDefault="006D391F" w:rsidP="000F75E9">
      <w:pPr>
        <w:pStyle w:val="a5"/>
        <w:numPr>
          <w:ilvl w:val="0"/>
          <w:numId w:val="90"/>
        </w:numPr>
        <w:ind w:left="0" w:firstLine="709"/>
        <w:rPr>
          <w:sz w:val="24"/>
          <w:szCs w:val="24"/>
        </w:rPr>
      </w:pPr>
      <w:r w:rsidRPr="00CA4B94">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6D391F" w:rsidRPr="00CA4B94" w:rsidRDefault="006D391F" w:rsidP="000F75E9">
      <w:pPr>
        <w:pStyle w:val="a5"/>
        <w:numPr>
          <w:ilvl w:val="0"/>
          <w:numId w:val="90"/>
        </w:numPr>
        <w:ind w:left="0" w:firstLine="709"/>
        <w:rPr>
          <w:sz w:val="24"/>
          <w:szCs w:val="24"/>
        </w:rPr>
      </w:pPr>
      <w:r w:rsidRPr="00CA4B94">
        <w:rPr>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6D391F" w:rsidRPr="006D391F" w:rsidRDefault="006D391F" w:rsidP="006D391F">
      <w:pPr>
        <w:ind w:firstLine="709"/>
        <w:jc w:val="both"/>
        <w:rPr>
          <w:sz w:val="24"/>
          <w:szCs w:val="24"/>
        </w:rPr>
      </w:pPr>
      <w:r w:rsidRPr="00CA4B94">
        <w:rPr>
          <w:i/>
          <w:sz w:val="24"/>
          <w:szCs w:val="24"/>
        </w:rPr>
        <w:t>Решение задач воспитания в рамках образовательной области "Физическое развитие"</w:t>
      </w:r>
      <w:r w:rsidRPr="006D391F">
        <w:rPr>
          <w:sz w:val="24"/>
          <w:szCs w:val="24"/>
        </w:rPr>
        <w:t xml:space="preserve"> направлено на приобщение детей к ценностям "Жизнь", "Здоровье", что предполагает:</w:t>
      </w:r>
    </w:p>
    <w:p w:rsidR="006D391F" w:rsidRPr="00CA4B94" w:rsidRDefault="006D391F" w:rsidP="000F75E9">
      <w:pPr>
        <w:pStyle w:val="a5"/>
        <w:numPr>
          <w:ilvl w:val="0"/>
          <w:numId w:val="91"/>
        </w:numPr>
        <w:ind w:left="0" w:firstLine="709"/>
        <w:rPr>
          <w:sz w:val="24"/>
          <w:szCs w:val="24"/>
        </w:rPr>
      </w:pPr>
      <w:r w:rsidRPr="00CA4B94">
        <w:rPr>
          <w:sz w:val="24"/>
          <w:szCs w:val="24"/>
        </w:rPr>
        <w:t>формирование у ребенка возрастосообразных представлений о жизни, здоровье и физической культуре;</w:t>
      </w:r>
    </w:p>
    <w:p w:rsidR="006D391F" w:rsidRPr="00CA4B94" w:rsidRDefault="006D391F" w:rsidP="000F75E9">
      <w:pPr>
        <w:pStyle w:val="a5"/>
        <w:numPr>
          <w:ilvl w:val="0"/>
          <w:numId w:val="91"/>
        </w:numPr>
        <w:ind w:left="0" w:firstLine="709"/>
        <w:rPr>
          <w:sz w:val="24"/>
          <w:szCs w:val="24"/>
        </w:rPr>
      </w:pPr>
      <w:r w:rsidRPr="00CA4B94">
        <w:rPr>
          <w:sz w:val="24"/>
          <w:szCs w:val="24"/>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w:t>
      </w:r>
      <w:r w:rsidRPr="00CA4B94">
        <w:rPr>
          <w:sz w:val="24"/>
          <w:szCs w:val="24"/>
        </w:rPr>
        <w:lastRenderedPageBreak/>
        <w:t>к овладению гигиеническими нормами и правилами;</w:t>
      </w:r>
    </w:p>
    <w:p w:rsidR="006D391F" w:rsidRPr="00CA4B94" w:rsidRDefault="006D391F" w:rsidP="000F75E9">
      <w:pPr>
        <w:pStyle w:val="a5"/>
        <w:numPr>
          <w:ilvl w:val="0"/>
          <w:numId w:val="91"/>
        </w:numPr>
        <w:ind w:left="0" w:firstLine="709"/>
        <w:rPr>
          <w:sz w:val="24"/>
          <w:szCs w:val="24"/>
        </w:rPr>
      </w:pPr>
      <w:r w:rsidRPr="00CA4B94">
        <w:rPr>
          <w:sz w:val="24"/>
          <w:szCs w:val="24"/>
        </w:rPr>
        <w:t>воспитание активности, самостоятельности, уверенности, нравственных и волевых качеств.</w:t>
      </w:r>
    </w:p>
    <w:p w:rsidR="001816B2" w:rsidRDefault="001816B2" w:rsidP="006D391F">
      <w:pPr>
        <w:ind w:firstLine="709"/>
        <w:jc w:val="both"/>
        <w:rPr>
          <w:b/>
          <w:sz w:val="24"/>
          <w:szCs w:val="24"/>
        </w:rPr>
      </w:pPr>
    </w:p>
    <w:p w:rsidR="006D391F" w:rsidRPr="00CA4B94" w:rsidRDefault="006D391F" w:rsidP="00500EFA">
      <w:pPr>
        <w:ind w:firstLine="709"/>
        <w:jc w:val="center"/>
        <w:rPr>
          <w:b/>
          <w:sz w:val="24"/>
          <w:szCs w:val="24"/>
        </w:rPr>
      </w:pPr>
      <w:r w:rsidRPr="00CA4B94">
        <w:rPr>
          <w:b/>
          <w:sz w:val="24"/>
          <w:szCs w:val="24"/>
        </w:rPr>
        <w:t>Формы совместной деятельности в образовательной организации</w:t>
      </w:r>
    </w:p>
    <w:p w:rsidR="00500EFA" w:rsidRDefault="00500EFA" w:rsidP="006D391F">
      <w:pPr>
        <w:ind w:firstLine="709"/>
        <w:jc w:val="both"/>
        <w:rPr>
          <w:b/>
          <w:sz w:val="24"/>
          <w:szCs w:val="24"/>
        </w:rPr>
      </w:pPr>
    </w:p>
    <w:p w:rsidR="006D391F" w:rsidRPr="008E250F" w:rsidRDefault="006D391F" w:rsidP="006D391F">
      <w:pPr>
        <w:ind w:firstLine="709"/>
        <w:jc w:val="both"/>
        <w:rPr>
          <w:b/>
          <w:sz w:val="24"/>
          <w:szCs w:val="24"/>
        </w:rPr>
      </w:pPr>
      <w:r w:rsidRPr="008E250F">
        <w:rPr>
          <w:b/>
          <w:sz w:val="24"/>
          <w:szCs w:val="24"/>
        </w:rPr>
        <w:t>Работа с родител</w:t>
      </w:r>
      <w:r w:rsidR="008E250F">
        <w:rPr>
          <w:b/>
          <w:sz w:val="24"/>
          <w:szCs w:val="24"/>
        </w:rPr>
        <w:t>ями (законными представителями)</w:t>
      </w:r>
    </w:p>
    <w:p w:rsidR="006D391F" w:rsidRPr="006D391F" w:rsidRDefault="006D391F" w:rsidP="006D391F">
      <w:pPr>
        <w:ind w:firstLine="709"/>
        <w:jc w:val="both"/>
        <w:rPr>
          <w:sz w:val="24"/>
          <w:szCs w:val="24"/>
        </w:rPr>
      </w:pPr>
      <w:r w:rsidRPr="006D391F">
        <w:rPr>
          <w:sz w:val="24"/>
          <w:szCs w:val="24"/>
        </w:rPr>
        <w:t xml:space="preserve">Работа с родителями (законными представителями) детей дошкольного возраста </w:t>
      </w:r>
      <w:r w:rsidR="00021D4F">
        <w:rPr>
          <w:sz w:val="24"/>
          <w:szCs w:val="24"/>
        </w:rPr>
        <w:t>строит</w:t>
      </w:r>
      <w:r w:rsidRPr="006D391F">
        <w:rPr>
          <w:sz w:val="24"/>
          <w:szCs w:val="24"/>
        </w:rPr>
        <w:t xml:space="preserve">ся на принципах ценностного единства и сотрудничества всех субъектов социокультурного окружения </w:t>
      </w:r>
      <w:r w:rsidR="00021D4F">
        <w:rPr>
          <w:sz w:val="24"/>
          <w:szCs w:val="24"/>
        </w:rPr>
        <w:t>МБОУ «Бичурга – Баишевская СОШ»</w:t>
      </w:r>
      <w:r w:rsidRPr="006D391F">
        <w:rPr>
          <w:sz w:val="24"/>
          <w:szCs w:val="24"/>
        </w:rPr>
        <w:t>.</w:t>
      </w:r>
    </w:p>
    <w:p w:rsidR="00021D4F" w:rsidRPr="00021D4F" w:rsidRDefault="00021D4F" w:rsidP="00021D4F">
      <w:pPr>
        <w:ind w:firstLine="709"/>
        <w:jc w:val="both"/>
        <w:rPr>
          <w:sz w:val="24"/>
          <w:szCs w:val="24"/>
        </w:rPr>
      </w:pPr>
      <w:r w:rsidRPr="00021D4F">
        <w:rPr>
          <w:sz w:val="24"/>
          <w:szCs w:val="24"/>
        </w:rPr>
        <w:t>Виды и формы деятельности по организации сотрудничества педагогов и родителей (законных представителей), используемые в МБОУ «Бичурга – Баишевская СОШ» в процессе воспитательной работы:</w:t>
      </w:r>
    </w:p>
    <w:p w:rsidR="00021D4F" w:rsidRPr="00021D4F" w:rsidRDefault="00021D4F" w:rsidP="000F75E9">
      <w:pPr>
        <w:pStyle w:val="a5"/>
        <w:numPr>
          <w:ilvl w:val="0"/>
          <w:numId w:val="92"/>
        </w:numPr>
        <w:ind w:left="0" w:firstLine="709"/>
        <w:rPr>
          <w:sz w:val="24"/>
          <w:szCs w:val="24"/>
        </w:rPr>
      </w:pPr>
      <w:r w:rsidRPr="00021D4F">
        <w:rPr>
          <w:sz w:val="24"/>
          <w:szCs w:val="24"/>
        </w:rPr>
        <w:t>родительское собрание;</w:t>
      </w:r>
    </w:p>
    <w:p w:rsidR="00021D4F" w:rsidRPr="00021D4F" w:rsidRDefault="00021D4F" w:rsidP="000F75E9">
      <w:pPr>
        <w:pStyle w:val="a5"/>
        <w:numPr>
          <w:ilvl w:val="0"/>
          <w:numId w:val="92"/>
        </w:numPr>
        <w:ind w:left="0" w:firstLine="709"/>
        <w:rPr>
          <w:sz w:val="24"/>
          <w:szCs w:val="24"/>
        </w:rPr>
      </w:pPr>
      <w:r w:rsidRPr="00021D4F">
        <w:rPr>
          <w:sz w:val="24"/>
          <w:szCs w:val="24"/>
        </w:rPr>
        <w:t>педагогические лектории;</w:t>
      </w:r>
    </w:p>
    <w:p w:rsidR="00021D4F" w:rsidRPr="00021D4F" w:rsidRDefault="00021D4F" w:rsidP="000F75E9">
      <w:pPr>
        <w:pStyle w:val="a5"/>
        <w:numPr>
          <w:ilvl w:val="0"/>
          <w:numId w:val="92"/>
        </w:numPr>
        <w:ind w:left="0" w:firstLine="709"/>
        <w:rPr>
          <w:sz w:val="24"/>
          <w:szCs w:val="24"/>
        </w:rPr>
      </w:pPr>
      <w:r w:rsidRPr="00021D4F">
        <w:rPr>
          <w:sz w:val="24"/>
          <w:szCs w:val="24"/>
        </w:rPr>
        <w:t>родительские конференции;</w:t>
      </w:r>
    </w:p>
    <w:p w:rsidR="00021D4F" w:rsidRPr="00021D4F" w:rsidRDefault="00021D4F" w:rsidP="000F75E9">
      <w:pPr>
        <w:pStyle w:val="a5"/>
        <w:numPr>
          <w:ilvl w:val="0"/>
          <w:numId w:val="92"/>
        </w:numPr>
        <w:ind w:left="0" w:firstLine="709"/>
        <w:rPr>
          <w:sz w:val="24"/>
          <w:szCs w:val="24"/>
        </w:rPr>
      </w:pPr>
      <w:r w:rsidRPr="00021D4F">
        <w:rPr>
          <w:sz w:val="24"/>
          <w:szCs w:val="24"/>
        </w:rPr>
        <w:t>круглые столы;</w:t>
      </w:r>
    </w:p>
    <w:p w:rsidR="00021D4F" w:rsidRPr="00021D4F" w:rsidRDefault="00021D4F" w:rsidP="000F75E9">
      <w:pPr>
        <w:pStyle w:val="a5"/>
        <w:numPr>
          <w:ilvl w:val="0"/>
          <w:numId w:val="92"/>
        </w:numPr>
        <w:ind w:left="0" w:firstLine="709"/>
        <w:rPr>
          <w:sz w:val="24"/>
          <w:szCs w:val="24"/>
        </w:rPr>
      </w:pPr>
      <w:r w:rsidRPr="00021D4F">
        <w:rPr>
          <w:sz w:val="24"/>
          <w:szCs w:val="24"/>
        </w:rPr>
        <w:t>родительские клубы, клубы выходного дня;</w:t>
      </w:r>
    </w:p>
    <w:p w:rsidR="00021D4F" w:rsidRPr="00021D4F" w:rsidRDefault="00021D4F" w:rsidP="000F75E9">
      <w:pPr>
        <w:pStyle w:val="a5"/>
        <w:numPr>
          <w:ilvl w:val="0"/>
          <w:numId w:val="92"/>
        </w:numPr>
        <w:ind w:left="0" w:firstLine="709"/>
        <w:rPr>
          <w:sz w:val="24"/>
          <w:szCs w:val="24"/>
        </w:rPr>
      </w:pPr>
      <w:r w:rsidRPr="00021D4F">
        <w:rPr>
          <w:sz w:val="24"/>
          <w:szCs w:val="24"/>
        </w:rPr>
        <w:t>дни открытых дверей;</w:t>
      </w:r>
    </w:p>
    <w:p w:rsidR="00021D4F" w:rsidRDefault="008E250F" w:rsidP="000F75E9">
      <w:pPr>
        <w:pStyle w:val="a5"/>
        <w:numPr>
          <w:ilvl w:val="0"/>
          <w:numId w:val="92"/>
        </w:numPr>
        <w:ind w:left="0" w:firstLine="709"/>
        <w:rPr>
          <w:sz w:val="24"/>
          <w:szCs w:val="24"/>
        </w:rPr>
      </w:pPr>
      <w:r>
        <w:rPr>
          <w:sz w:val="24"/>
          <w:szCs w:val="24"/>
        </w:rPr>
        <w:t>мастер-классы;</w:t>
      </w:r>
    </w:p>
    <w:p w:rsidR="008E250F" w:rsidRDefault="008E250F" w:rsidP="000F75E9">
      <w:pPr>
        <w:pStyle w:val="a5"/>
        <w:numPr>
          <w:ilvl w:val="0"/>
          <w:numId w:val="92"/>
        </w:numPr>
        <w:ind w:left="0" w:firstLine="709"/>
        <w:rPr>
          <w:sz w:val="24"/>
          <w:szCs w:val="24"/>
        </w:rPr>
      </w:pPr>
      <w:r>
        <w:rPr>
          <w:sz w:val="24"/>
          <w:szCs w:val="24"/>
        </w:rPr>
        <w:t>иные формы взаимодействия, существующие в образовательной организации.</w:t>
      </w:r>
    </w:p>
    <w:p w:rsidR="00500EFA" w:rsidRPr="00021D4F" w:rsidRDefault="00500EFA" w:rsidP="000F75E9">
      <w:pPr>
        <w:pStyle w:val="a5"/>
        <w:numPr>
          <w:ilvl w:val="0"/>
          <w:numId w:val="92"/>
        </w:numPr>
        <w:ind w:left="0" w:firstLine="709"/>
        <w:rPr>
          <w:sz w:val="24"/>
          <w:szCs w:val="24"/>
        </w:rPr>
      </w:pPr>
    </w:p>
    <w:p w:rsidR="008E250F" w:rsidRDefault="008E250F" w:rsidP="008E250F">
      <w:pPr>
        <w:jc w:val="center"/>
        <w:rPr>
          <w:b/>
          <w:sz w:val="24"/>
          <w:szCs w:val="24"/>
        </w:rPr>
      </w:pPr>
      <w:r w:rsidRPr="008E250F">
        <w:rPr>
          <w:b/>
          <w:sz w:val="24"/>
          <w:szCs w:val="24"/>
        </w:rPr>
        <w:t>Формы совместной деятельности в образовательной орг</w:t>
      </w:r>
      <w:r>
        <w:rPr>
          <w:b/>
          <w:sz w:val="24"/>
          <w:szCs w:val="24"/>
        </w:rPr>
        <w:t>анизации в процессе реализации рабочей п</w:t>
      </w:r>
      <w:r w:rsidRPr="008E250F">
        <w:rPr>
          <w:b/>
          <w:sz w:val="24"/>
          <w:szCs w:val="24"/>
        </w:rPr>
        <w:t>рограммы</w:t>
      </w:r>
      <w:r>
        <w:rPr>
          <w:b/>
          <w:sz w:val="24"/>
          <w:szCs w:val="24"/>
        </w:rPr>
        <w:t xml:space="preserve"> воспитания</w:t>
      </w:r>
    </w:p>
    <w:p w:rsidR="008E250F" w:rsidRPr="008E250F" w:rsidRDefault="008E250F" w:rsidP="008E250F">
      <w:pPr>
        <w:jc w:val="center"/>
        <w:rPr>
          <w:b/>
          <w:sz w:val="24"/>
          <w:szCs w:val="24"/>
        </w:rPr>
      </w:pPr>
    </w:p>
    <w:tbl>
      <w:tblPr>
        <w:tblStyle w:val="ab"/>
        <w:tblW w:w="0" w:type="auto"/>
        <w:tblLook w:val="04A0" w:firstRow="1" w:lastRow="0" w:firstColumn="1" w:lastColumn="0" w:noHBand="0" w:noVBand="1"/>
      </w:tblPr>
      <w:tblGrid>
        <w:gridCol w:w="3190"/>
        <w:gridCol w:w="3190"/>
        <w:gridCol w:w="3191"/>
      </w:tblGrid>
      <w:tr w:rsidR="008E250F" w:rsidTr="00877B87">
        <w:tc>
          <w:tcPr>
            <w:tcW w:w="9571" w:type="dxa"/>
            <w:gridSpan w:val="3"/>
          </w:tcPr>
          <w:p w:rsidR="008E250F" w:rsidRPr="00F76A2E" w:rsidRDefault="008E250F" w:rsidP="008E250F">
            <w:pPr>
              <w:jc w:val="center"/>
              <w:rPr>
                <w:b/>
                <w:i/>
                <w:sz w:val="24"/>
                <w:szCs w:val="24"/>
              </w:rPr>
            </w:pPr>
            <w:r w:rsidRPr="00F76A2E">
              <w:rPr>
                <w:b/>
                <w:i/>
                <w:sz w:val="24"/>
                <w:szCs w:val="24"/>
              </w:rPr>
              <w:t>Патриотическое направление воспитания</w:t>
            </w:r>
          </w:p>
        </w:tc>
      </w:tr>
      <w:tr w:rsidR="008E250F" w:rsidTr="00877B87">
        <w:tc>
          <w:tcPr>
            <w:tcW w:w="3190" w:type="dxa"/>
          </w:tcPr>
          <w:p w:rsidR="008E250F" w:rsidRPr="00F76A2E" w:rsidRDefault="008E250F" w:rsidP="008E250F">
            <w:pPr>
              <w:jc w:val="center"/>
              <w:rPr>
                <w:b/>
                <w:i/>
                <w:sz w:val="24"/>
                <w:szCs w:val="24"/>
              </w:rPr>
            </w:pPr>
            <w:r w:rsidRPr="00F76A2E">
              <w:rPr>
                <w:b/>
                <w:i/>
                <w:sz w:val="24"/>
                <w:szCs w:val="24"/>
              </w:rPr>
              <w:t>В группах</w:t>
            </w:r>
          </w:p>
        </w:tc>
        <w:tc>
          <w:tcPr>
            <w:tcW w:w="3190" w:type="dxa"/>
          </w:tcPr>
          <w:p w:rsidR="008E250F" w:rsidRPr="00F76A2E" w:rsidRDefault="008E250F" w:rsidP="008E250F">
            <w:pPr>
              <w:jc w:val="center"/>
              <w:rPr>
                <w:b/>
                <w:i/>
                <w:sz w:val="24"/>
                <w:szCs w:val="24"/>
              </w:rPr>
            </w:pPr>
            <w:r w:rsidRPr="00F76A2E">
              <w:rPr>
                <w:b/>
                <w:i/>
                <w:sz w:val="24"/>
                <w:szCs w:val="24"/>
              </w:rPr>
              <w:t>В учреждении</w:t>
            </w:r>
          </w:p>
        </w:tc>
        <w:tc>
          <w:tcPr>
            <w:tcW w:w="3191" w:type="dxa"/>
          </w:tcPr>
          <w:p w:rsidR="008E250F" w:rsidRPr="00F76A2E" w:rsidRDefault="008E250F" w:rsidP="008E250F">
            <w:pPr>
              <w:jc w:val="center"/>
              <w:rPr>
                <w:b/>
                <w:i/>
                <w:sz w:val="24"/>
                <w:szCs w:val="24"/>
              </w:rPr>
            </w:pPr>
            <w:r w:rsidRPr="00F76A2E">
              <w:rPr>
                <w:b/>
                <w:i/>
                <w:sz w:val="24"/>
                <w:szCs w:val="24"/>
              </w:rPr>
              <w:t>В социуме</w:t>
            </w:r>
          </w:p>
        </w:tc>
      </w:tr>
      <w:tr w:rsidR="008E250F" w:rsidTr="00877B87">
        <w:tc>
          <w:tcPr>
            <w:tcW w:w="3190" w:type="dxa"/>
          </w:tcPr>
          <w:p w:rsidR="008E250F" w:rsidRDefault="008E250F" w:rsidP="000F75E9">
            <w:pPr>
              <w:pStyle w:val="TableParagraph"/>
              <w:numPr>
                <w:ilvl w:val="0"/>
                <w:numId w:val="102"/>
              </w:numPr>
              <w:tabs>
                <w:tab w:val="left" w:pos="0"/>
              </w:tabs>
              <w:spacing w:line="234" w:lineRule="exact"/>
              <w:ind w:left="0" w:firstLine="0"/>
              <w:jc w:val="both"/>
              <w:rPr>
                <w:sz w:val="20"/>
              </w:rPr>
            </w:pPr>
            <w:r>
              <w:rPr>
                <w:sz w:val="20"/>
              </w:rPr>
              <w:t>Беседы</w:t>
            </w:r>
          </w:p>
          <w:p w:rsidR="008E250F" w:rsidRDefault="008E250F" w:rsidP="000F75E9">
            <w:pPr>
              <w:pStyle w:val="TableParagraph"/>
              <w:numPr>
                <w:ilvl w:val="0"/>
                <w:numId w:val="102"/>
              </w:numPr>
              <w:tabs>
                <w:tab w:val="left" w:pos="0"/>
              </w:tabs>
              <w:ind w:left="0" w:right="102" w:firstLine="0"/>
              <w:jc w:val="both"/>
              <w:rPr>
                <w:sz w:val="20"/>
              </w:rPr>
            </w:pPr>
            <w:r>
              <w:rPr>
                <w:sz w:val="20"/>
              </w:rPr>
              <w:t>Фотоколлаж</w:t>
            </w:r>
            <w:r>
              <w:rPr>
                <w:sz w:val="20"/>
              </w:rPr>
              <w:tab/>
              <w:t>«Герои из</w:t>
            </w:r>
            <w:r>
              <w:rPr>
                <w:sz w:val="20"/>
              </w:rPr>
              <w:tab/>
            </w:r>
            <w:r>
              <w:rPr>
                <w:spacing w:val="-1"/>
                <w:sz w:val="20"/>
              </w:rPr>
              <w:t xml:space="preserve">семейных </w:t>
            </w:r>
            <w:r>
              <w:rPr>
                <w:spacing w:val="-47"/>
                <w:sz w:val="20"/>
              </w:rPr>
              <w:t xml:space="preserve"> </w:t>
            </w:r>
            <w:r>
              <w:rPr>
                <w:sz w:val="20"/>
              </w:rPr>
              <w:t>альбомов»</w:t>
            </w:r>
          </w:p>
          <w:p w:rsidR="008E250F" w:rsidRDefault="008E250F" w:rsidP="000F75E9">
            <w:pPr>
              <w:pStyle w:val="TableParagraph"/>
              <w:numPr>
                <w:ilvl w:val="0"/>
                <w:numId w:val="102"/>
              </w:numPr>
              <w:tabs>
                <w:tab w:val="left" w:pos="0"/>
              </w:tabs>
              <w:spacing w:line="245" w:lineRule="exact"/>
              <w:ind w:left="0" w:firstLine="0"/>
              <w:jc w:val="both"/>
              <w:rPr>
                <w:sz w:val="20"/>
              </w:rPr>
            </w:pPr>
            <w:r>
              <w:rPr>
                <w:sz w:val="20"/>
              </w:rPr>
              <w:t>Экскурсии</w:t>
            </w:r>
          </w:p>
          <w:p w:rsidR="008E250F" w:rsidRPr="00DD3FFD" w:rsidRDefault="008E250F" w:rsidP="000F75E9">
            <w:pPr>
              <w:pStyle w:val="TableParagraph"/>
              <w:numPr>
                <w:ilvl w:val="0"/>
                <w:numId w:val="102"/>
              </w:numPr>
              <w:tabs>
                <w:tab w:val="left" w:pos="0"/>
              </w:tabs>
              <w:spacing w:line="229" w:lineRule="exact"/>
              <w:ind w:left="0" w:right="102" w:firstLine="0"/>
              <w:jc w:val="both"/>
              <w:rPr>
                <w:sz w:val="20"/>
              </w:rPr>
            </w:pPr>
            <w:r w:rsidRPr="00DD3FFD">
              <w:rPr>
                <w:sz w:val="20"/>
              </w:rPr>
              <w:t>Тематически</w:t>
            </w:r>
            <w:r>
              <w:rPr>
                <w:sz w:val="20"/>
              </w:rPr>
              <w:t>е</w:t>
            </w:r>
            <w:r w:rsidRPr="00DD3FFD">
              <w:rPr>
                <w:spacing w:val="33"/>
                <w:sz w:val="20"/>
              </w:rPr>
              <w:t xml:space="preserve"> </w:t>
            </w:r>
            <w:r w:rsidRPr="00DD3FFD">
              <w:rPr>
                <w:sz w:val="20"/>
              </w:rPr>
              <w:t>д</w:t>
            </w:r>
            <w:r>
              <w:rPr>
                <w:sz w:val="20"/>
              </w:rPr>
              <w:t>ни:</w:t>
            </w:r>
            <w:r w:rsidRPr="00DD3FFD">
              <w:rPr>
                <w:spacing w:val="36"/>
                <w:sz w:val="20"/>
              </w:rPr>
              <w:t xml:space="preserve"> </w:t>
            </w:r>
            <w:r w:rsidRPr="00DD3FFD">
              <w:rPr>
                <w:sz w:val="20"/>
              </w:rPr>
              <w:t>«День</w:t>
            </w:r>
            <w:r w:rsidRPr="00DD3FFD">
              <w:rPr>
                <w:spacing w:val="36"/>
                <w:sz w:val="20"/>
              </w:rPr>
              <w:t xml:space="preserve"> </w:t>
            </w:r>
            <w:r w:rsidRPr="00DD3FFD">
              <w:rPr>
                <w:sz w:val="20"/>
              </w:rPr>
              <w:t xml:space="preserve">Российского </w:t>
            </w:r>
            <w:r w:rsidRPr="00DD3FFD">
              <w:rPr>
                <w:spacing w:val="-47"/>
                <w:sz w:val="20"/>
              </w:rPr>
              <w:t xml:space="preserve"> </w:t>
            </w:r>
            <w:r w:rsidRPr="00DD3FFD">
              <w:rPr>
                <w:sz w:val="20"/>
              </w:rPr>
              <w:t>флага», «День</w:t>
            </w:r>
            <w:r w:rsidRPr="00DD3FFD">
              <w:rPr>
                <w:spacing w:val="-2"/>
                <w:sz w:val="20"/>
              </w:rPr>
              <w:t xml:space="preserve"> </w:t>
            </w:r>
            <w:r w:rsidRPr="00DD3FFD">
              <w:rPr>
                <w:sz w:val="20"/>
              </w:rPr>
              <w:t>народного</w:t>
            </w:r>
            <w:r w:rsidRPr="00DD3FFD">
              <w:rPr>
                <w:spacing w:val="-2"/>
                <w:sz w:val="20"/>
              </w:rPr>
              <w:t xml:space="preserve"> </w:t>
            </w:r>
            <w:r w:rsidRPr="00DD3FFD">
              <w:rPr>
                <w:sz w:val="20"/>
              </w:rPr>
              <w:t>единства»</w:t>
            </w:r>
          </w:p>
          <w:p w:rsidR="008E250F" w:rsidRDefault="008E250F" w:rsidP="000F75E9">
            <w:pPr>
              <w:pStyle w:val="TableParagraph"/>
              <w:numPr>
                <w:ilvl w:val="0"/>
                <w:numId w:val="102"/>
              </w:numPr>
              <w:tabs>
                <w:tab w:val="left" w:pos="0"/>
              </w:tabs>
              <w:spacing w:line="244" w:lineRule="exact"/>
              <w:ind w:left="0" w:firstLine="0"/>
              <w:jc w:val="both"/>
              <w:rPr>
                <w:sz w:val="20"/>
              </w:rPr>
            </w:pPr>
            <w:r>
              <w:rPr>
                <w:sz w:val="20"/>
              </w:rPr>
              <w:t>Проекты</w:t>
            </w:r>
          </w:p>
          <w:p w:rsidR="008E250F" w:rsidRDefault="008E250F" w:rsidP="000F75E9">
            <w:pPr>
              <w:pStyle w:val="TableParagraph"/>
              <w:numPr>
                <w:ilvl w:val="0"/>
                <w:numId w:val="102"/>
              </w:numPr>
              <w:tabs>
                <w:tab w:val="left" w:pos="0"/>
              </w:tabs>
              <w:ind w:left="0" w:right="100" w:firstLine="0"/>
              <w:jc w:val="both"/>
              <w:rPr>
                <w:sz w:val="20"/>
              </w:rPr>
            </w:pPr>
            <w:r>
              <w:rPr>
                <w:sz w:val="20"/>
              </w:rPr>
              <w:t>Тематические</w:t>
            </w:r>
            <w:r>
              <w:rPr>
                <w:spacing w:val="15"/>
                <w:sz w:val="20"/>
              </w:rPr>
              <w:t xml:space="preserve"> </w:t>
            </w:r>
            <w:r>
              <w:rPr>
                <w:sz w:val="20"/>
              </w:rPr>
              <w:t>недели:</w:t>
            </w:r>
            <w:r>
              <w:rPr>
                <w:spacing w:val="17"/>
                <w:sz w:val="20"/>
              </w:rPr>
              <w:t xml:space="preserve"> </w:t>
            </w:r>
            <w:r>
              <w:rPr>
                <w:sz w:val="20"/>
              </w:rPr>
              <w:t>«Мой</w:t>
            </w:r>
            <w:r>
              <w:rPr>
                <w:spacing w:val="14"/>
                <w:sz w:val="20"/>
              </w:rPr>
              <w:t xml:space="preserve"> </w:t>
            </w:r>
            <w:r>
              <w:rPr>
                <w:sz w:val="20"/>
              </w:rPr>
              <w:t>город,</w:t>
            </w:r>
            <w:r>
              <w:rPr>
                <w:spacing w:val="14"/>
                <w:sz w:val="20"/>
              </w:rPr>
              <w:t xml:space="preserve"> </w:t>
            </w:r>
            <w:r>
              <w:rPr>
                <w:sz w:val="20"/>
              </w:rPr>
              <w:t>мой</w:t>
            </w:r>
            <w:r>
              <w:rPr>
                <w:spacing w:val="-47"/>
                <w:sz w:val="20"/>
              </w:rPr>
              <w:t xml:space="preserve"> </w:t>
            </w:r>
            <w:r>
              <w:rPr>
                <w:sz w:val="20"/>
              </w:rPr>
              <w:t>край»,</w:t>
            </w:r>
            <w:r>
              <w:rPr>
                <w:spacing w:val="4"/>
                <w:sz w:val="20"/>
              </w:rPr>
              <w:t xml:space="preserve"> </w:t>
            </w:r>
            <w:r>
              <w:rPr>
                <w:sz w:val="20"/>
              </w:rPr>
              <w:t>«Моя</w:t>
            </w:r>
            <w:r>
              <w:rPr>
                <w:spacing w:val="-1"/>
                <w:sz w:val="20"/>
              </w:rPr>
              <w:t xml:space="preserve"> </w:t>
            </w:r>
            <w:r>
              <w:rPr>
                <w:sz w:val="20"/>
              </w:rPr>
              <w:t>страна»</w:t>
            </w:r>
          </w:p>
          <w:p w:rsidR="008E250F" w:rsidRDefault="008E250F" w:rsidP="000F75E9">
            <w:pPr>
              <w:pStyle w:val="TableParagraph"/>
              <w:numPr>
                <w:ilvl w:val="0"/>
                <w:numId w:val="102"/>
              </w:numPr>
              <w:tabs>
                <w:tab w:val="left" w:pos="0"/>
              </w:tabs>
              <w:ind w:left="0" w:right="102" w:firstLine="0"/>
              <w:jc w:val="both"/>
              <w:rPr>
                <w:sz w:val="20"/>
              </w:rPr>
            </w:pPr>
            <w:r>
              <w:rPr>
                <w:sz w:val="20"/>
              </w:rPr>
              <w:t>Рассматривание</w:t>
            </w:r>
            <w:r>
              <w:rPr>
                <w:spacing w:val="5"/>
                <w:sz w:val="20"/>
              </w:rPr>
              <w:t xml:space="preserve">  а</w:t>
            </w:r>
            <w:r>
              <w:rPr>
                <w:sz w:val="20"/>
              </w:rPr>
              <w:t>льбомов,</w:t>
            </w:r>
            <w:r>
              <w:rPr>
                <w:spacing w:val="5"/>
                <w:sz w:val="20"/>
              </w:rPr>
              <w:t xml:space="preserve"> </w:t>
            </w:r>
            <w:r>
              <w:rPr>
                <w:sz w:val="20"/>
              </w:rPr>
              <w:t>слайдовых</w:t>
            </w:r>
            <w:r>
              <w:rPr>
                <w:spacing w:val="-47"/>
                <w:sz w:val="20"/>
              </w:rPr>
              <w:t xml:space="preserve"> </w:t>
            </w:r>
            <w:r>
              <w:rPr>
                <w:sz w:val="20"/>
              </w:rPr>
              <w:t>презентаций</w:t>
            </w:r>
          </w:p>
          <w:p w:rsidR="008E250F" w:rsidRDefault="008E250F" w:rsidP="000F75E9">
            <w:pPr>
              <w:pStyle w:val="TableParagraph"/>
              <w:numPr>
                <w:ilvl w:val="0"/>
                <w:numId w:val="102"/>
              </w:numPr>
              <w:tabs>
                <w:tab w:val="left" w:pos="0"/>
                <w:tab w:val="left" w:pos="190"/>
              </w:tabs>
              <w:spacing w:line="243" w:lineRule="exact"/>
              <w:ind w:left="0" w:firstLine="0"/>
              <w:jc w:val="both"/>
              <w:rPr>
                <w:sz w:val="20"/>
              </w:rPr>
            </w:pPr>
            <w:r>
              <w:rPr>
                <w:sz w:val="20"/>
              </w:rPr>
              <w:t>Просматривание</w:t>
            </w:r>
            <w:r>
              <w:rPr>
                <w:spacing w:val="-6"/>
                <w:sz w:val="20"/>
              </w:rPr>
              <w:t xml:space="preserve"> </w:t>
            </w:r>
            <w:r>
              <w:rPr>
                <w:sz w:val="20"/>
              </w:rPr>
              <w:t>мультфильмов</w:t>
            </w:r>
          </w:p>
          <w:p w:rsidR="008E250F" w:rsidRDefault="008E250F" w:rsidP="000F75E9">
            <w:pPr>
              <w:pStyle w:val="TableParagraph"/>
              <w:numPr>
                <w:ilvl w:val="0"/>
                <w:numId w:val="102"/>
              </w:numPr>
              <w:tabs>
                <w:tab w:val="left" w:pos="0"/>
                <w:tab w:val="left" w:pos="190"/>
              </w:tabs>
              <w:spacing w:line="243" w:lineRule="exact"/>
              <w:ind w:left="0" w:firstLine="0"/>
              <w:jc w:val="both"/>
              <w:rPr>
                <w:sz w:val="20"/>
              </w:rPr>
            </w:pPr>
            <w:r>
              <w:rPr>
                <w:sz w:val="20"/>
              </w:rPr>
              <w:t xml:space="preserve"> Конкурс</w:t>
            </w:r>
            <w:r>
              <w:rPr>
                <w:spacing w:val="16"/>
                <w:sz w:val="20"/>
              </w:rPr>
              <w:t xml:space="preserve"> </w:t>
            </w:r>
            <w:r>
              <w:rPr>
                <w:sz w:val="20"/>
              </w:rPr>
              <w:t>чтецов</w:t>
            </w:r>
            <w:r>
              <w:rPr>
                <w:spacing w:val="18"/>
                <w:sz w:val="20"/>
              </w:rPr>
              <w:t xml:space="preserve"> </w:t>
            </w:r>
            <w:r>
              <w:rPr>
                <w:sz w:val="20"/>
              </w:rPr>
              <w:t>«Строки</w:t>
            </w:r>
            <w:r>
              <w:rPr>
                <w:spacing w:val="17"/>
                <w:sz w:val="20"/>
              </w:rPr>
              <w:t xml:space="preserve"> </w:t>
            </w:r>
            <w:r>
              <w:rPr>
                <w:sz w:val="20"/>
              </w:rPr>
              <w:t xml:space="preserve">опаленные </w:t>
            </w:r>
            <w:r>
              <w:rPr>
                <w:spacing w:val="-47"/>
                <w:sz w:val="20"/>
              </w:rPr>
              <w:t xml:space="preserve"> </w:t>
            </w:r>
            <w:r>
              <w:rPr>
                <w:sz w:val="20"/>
              </w:rPr>
              <w:t>войной»</w:t>
            </w:r>
          </w:p>
        </w:tc>
        <w:tc>
          <w:tcPr>
            <w:tcW w:w="3190" w:type="dxa"/>
          </w:tcPr>
          <w:p w:rsidR="008E250F" w:rsidRDefault="008E250F" w:rsidP="000F75E9">
            <w:pPr>
              <w:pStyle w:val="TableParagraph"/>
              <w:numPr>
                <w:ilvl w:val="0"/>
                <w:numId w:val="101"/>
              </w:numPr>
              <w:tabs>
                <w:tab w:val="left" w:pos="176"/>
              </w:tabs>
              <w:spacing w:line="234" w:lineRule="exact"/>
              <w:ind w:left="0" w:firstLine="0"/>
              <w:rPr>
                <w:sz w:val="20"/>
              </w:rPr>
            </w:pPr>
            <w:r>
              <w:rPr>
                <w:sz w:val="20"/>
              </w:rPr>
              <w:t>Праздники</w:t>
            </w:r>
            <w:r>
              <w:rPr>
                <w:spacing w:val="-3"/>
                <w:sz w:val="20"/>
              </w:rPr>
              <w:t xml:space="preserve"> </w:t>
            </w:r>
            <w:r>
              <w:rPr>
                <w:sz w:val="20"/>
              </w:rPr>
              <w:t>и</w:t>
            </w:r>
            <w:r>
              <w:rPr>
                <w:spacing w:val="-4"/>
                <w:sz w:val="20"/>
              </w:rPr>
              <w:t xml:space="preserve"> </w:t>
            </w:r>
            <w:r>
              <w:rPr>
                <w:sz w:val="20"/>
              </w:rPr>
              <w:t>развлечения:</w:t>
            </w:r>
          </w:p>
          <w:p w:rsidR="008E250F" w:rsidRDefault="008E250F" w:rsidP="008E250F">
            <w:pPr>
              <w:pStyle w:val="TableParagraph"/>
              <w:spacing w:line="229" w:lineRule="exact"/>
              <w:ind w:left="0"/>
              <w:rPr>
                <w:sz w:val="20"/>
              </w:rPr>
            </w:pPr>
            <w:r>
              <w:rPr>
                <w:sz w:val="20"/>
              </w:rPr>
              <w:t>«Масленица»,</w:t>
            </w:r>
            <w:r>
              <w:rPr>
                <w:spacing w:val="-2"/>
                <w:sz w:val="20"/>
              </w:rPr>
              <w:t xml:space="preserve"> </w:t>
            </w:r>
            <w:r>
              <w:rPr>
                <w:sz w:val="20"/>
              </w:rPr>
              <w:t>«9</w:t>
            </w:r>
            <w:r>
              <w:rPr>
                <w:spacing w:val="-5"/>
                <w:sz w:val="20"/>
              </w:rPr>
              <w:t xml:space="preserve"> </w:t>
            </w:r>
            <w:r>
              <w:rPr>
                <w:sz w:val="20"/>
              </w:rPr>
              <w:t>Мая!»,</w:t>
            </w:r>
          </w:p>
          <w:p w:rsidR="008E250F" w:rsidRDefault="008E250F" w:rsidP="008E250F">
            <w:pPr>
              <w:pStyle w:val="TableParagraph"/>
              <w:spacing w:before="1"/>
              <w:ind w:left="0"/>
              <w:rPr>
                <w:sz w:val="20"/>
              </w:rPr>
            </w:pPr>
            <w:r>
              <w:rPr>
                <w:sz w:val="20"/>
              </w:rPr>
              <w:t>«День</w:t>
            </w:r>
            <w:r>
              <w:rPr>
                <w:spacing w:val="-5"/>
                <w:sz w:val="20"/>
              </w:rPr>
              <w:t xml:space="preserve"> </w:t>
            </w:r>
            <w:r>
              <w:rPr>
                <w:sz w:val="20"/>
              </w:rPr>
              <w:t>защитника</w:t>
            </w:r>
            <w:r>
              <w:rPr>
                <w:spacing w:val="-4"/>
                <w:sz w:val="20"/>
              </w:rPr>
              <w:t xml:space="preserve"> </w:t>
            </w:r>
            <w:r>
              <w:rPr>
                <w:sz w:val="20"/>
              </w:rPr>
              <w:t>Отечества»</w:t>
            </w:r>
          </w:p>
          <w:p w:rsidR="008E250F" w:rsidRDefault="008E250F" w:rsidP="000F75E9">
            <w:pPr>
              <w:pStyle w:val="TableParagraph"/>
              <w:numPr>
                <w:ilvl w:val="0"/>
                <w:numId w:val="101"/>
              </w:numPr>
              <w:tabs>
                <w:tab w:val="left" w:pos="176"/>
                <w:tab w:val="left" w:pos="1038"/>
                <w:tab w:val="left" w:pos="2505"/>
              </w:tabs>
              <w:ind w:left="0" w:right="101" w:firstLine="0"/>
              <w:rPr>
                <w:sz w:val="20"/>
              </w:rPr>
            </w:pPr>
            <w:r>
              <w:rPr>
                <w:sz w:val="20"/>
              </w:rPr>
              <w:t>Парад,</w:t>
            </w:r>
            <w:r>
              <w:rPr>
                <w:sz w:val="20"/>
              </w:rPr>
              <w:tab/>
              <w:t>посвященный</w:t>
            </w:r>
            <w:r>
              <w:rPr>
                <w:sz w:val="20"/>
              </w:rPr>
              <w:tab/>
            </w:r>
            <w:r>
              <w:rPr>
                <w:spacing w:val="-2"/>
                <w:sz w:val="20"/>
              </w:rPr>
              <w:t>дню</w:t>
            </w:r>
            <w:r>
              <w:rPr>
                <w:spacing w:val="-47"/>
                <w:sz w:val="20"/>
              </w:rPr>
              <w:t xml:space="preserve">  П</w:t>
            </w:r>
            <w:r>
              <w:rPr>
                <w:sz w:val="20"/>
              </w:rPr>
              <w:t>обеды</w:t>
            </w:r>
          </w:p>
          <w:p w:rsidR="008E250F" w:rsidRPr="00F76A2E" w:rsidRDefault="008E250F" w:rsidP="000F75E9">
            <w:pPr>
              <w:pStyle w:val="TableParagraph"/>
              <w:numPr>
                <w:ilvl w:val="0"/>
                <w:numId w:val="101"/>
              </w:numPr>
              <w:tabs>
                <w:tab w:val="left" w:pos="176"/>
              </w:tabs>
              <w:spacing w:line="229" w:lineRule="exact"/>
              <w:ind w:left="0" w:firstLine="0"/>
              <w:rPr>
                <w:sz w:val="20"/>
              </w:rPr>
            </w:pPr>
            <w:r w:rsidRPr="00F76A2E">
              <w:rPr>
                <w:sz w:val="20"/>
              </w:rPr>
              <w:t>Флэш-моб</w:t>
            </w:r>
            <w:r w:rsidRPr="00F76A2E">
              <w:rPr>
                <w:spacing w:val="21"/>
                <w:sz w:val="20"/>
              </w:rPr>
              <w:t xml:space="preserve"> </w:t>
            </w:r>
            <w:r w:rsidRPr="00F76A2E">
              <w:rPr>
                <w:sz w:val="20"/>
              </w:rPr>
              <w:t>«Я люблю</w:t>
            </w:r>
            <w:r w:rsidRPr="00F76A2E">
              <w:rPr>
                <w:spacing w:val="-3"/>
                <w:sz w:val="20"/>
              </w:rPr>
              <w:t xml:space="preserve"> </w:t>
            </w:r>
            <w:r w:rsidRPr="00F76A2E">
              <w:rPr>
                <w:sz w:val="20"/>
              </w:rPr>
              <w:t>свой</w:t>
            </w:r>
            <w:r w:rsidRPr="00F76A2E">
              <w:rPr>
                <w:spacing w:val="-4"/>
                <w:sz w:val="20"/>
              </w:rPr>
              <w:t xml:space="preserve"> </w:t>
            </w:r>
            <w:r w:rsidRPr="00F76A2E">
              <w:rPr>
                <w:sz w:val="20"/>
              </w:rPr>
              <w:t>детский</w:t>
            </w:r>
            <w:r w:rsidRPr="00F76A2E">
              <w:rPr>
                <w:spacing w:val="-3"/>
                <w:sz w:val="20"/>
              </w:rPr>
              <w:t xml:space="preserve"> </w:t>
            </w:r>
            <w:r>
              <w:rPr>
                <w:sz w:val="20"/>
              </w:rPr>
              <w:t>сад!»</w:t>
            </w:r>
          </w:p>
          <w:p w:rsidR="008E250F" w:rsidRDefault="008E250F" w:rsidP="000F75E9">
            <w:pPr>
              <w:pStyle w:val="TableParagraph"/>
              <w:numPr>
                <w:ilvl w:val="0"/>
                <w:numId w:val="101"/>
              </w:numPr>
              <w:tabs>
                <w:tab w:val="left" w:pos="176"/>
              </w:tabs>
              <w:spacing w:line="244" w:lineRule="exact"/>
              <w:ind w:left="0" w:firstLine="0"/>
              <w:rPr>
                <w:sz w:val="20"/>
              </w:rPr>
            </w:pPr>
            <w:r>
              <w:rPr>
                <w:sz w:val="20"/>
              </w:rPr>
              <w:t>Выставка</w:t>
            </w:r>
            <w:r>
              <w:rPr>
                <w:spacing w:val="-4"/>
                <w:sz w:val="20"/>
              </w:rPr>
              <w:t xml:space="preserve"> </w:t>
            </w:r>
            <w:r>
              <w:rPr>
                <w:sz w:val="20"/>
              </w:rPr>
              <w:t>рисунков</w:t>
            </w:r>
          </w:p>
          <w:p w:rsidR="008E250F" w:rsidRDefault="008E250F" w:rsidP="000F75E9">
            <w:pPr>
              <w:pStyle w:val="TableParagraph"/>
              <w:numPr>
                <w:ilvl w:val="0"/>
                <w:numId w:val="101"/>
              </w:numPr>
              <w:tabs>
                <w:tab w:val="left" w:pos="176"/>
                <w:tab w:val="left" w:pos="1225"/>
                <w:tab w:val="left" w:pos="1734"/>
              </w:tabs>
              <w:ind w:left="0" w:right="98" w:firstLine="0"/>
              <w:rPr>
                <w:sz w:val="20"/>
              </w:rPr>
            </w:pPr>
            <w:r>
              <w:rPr>
                <w:sz w:val="20"/>
              </w:rPr>
              <w:t>Проекты</w:t>
            </w:r>
            <w:r>
              <w:rPr>
                <w:sz w:val="20"/>
              </w:rPr>
              <w:tab/>
              <w:t>по</w:t>
            </w:r>
            <w:r>
              <w:rPr>
                <w:sz w:val="20"/>
              </w:rPr>
              <w:tab/>
            </w:r>
            <w:r>
              <w:rPr>
                <w:spacing w:val="-1"/>
                <w:sz w:val="20"/>
              </w:rPr>
              <w:t>нравственно-</w:t>
            </w:r>
            <w:r>
              <w:rPr>
                <w:spacing w:val="-47"/>
                <w:sz w:val="20"/>
              </w:rPr>
              <w:t xml:space="preserve"> </w:t>
            </w:r>
            <w:r>
              <w:rPr>
                <w:sz w:val="20"/>
              </w:rPr>
              <w:t>патриотическому</w:t>
            </w:r>
            <w:r>
              <w:rPr>
                <w:spacing w:val="-4"/>
                <w:sz w:val="20"/>
              </w:rPr>
              <w:t xml:space="preserve"> </w:t>
            </w:r>
            <w:r>
              <w:rPr>
                <w:sz w:val="20"/>
              </w:rPr>
              <w:t>воспитанию</w:t>
            </w:r>
          </w:p>
          <w:p w:rsidR="008E250F" w:rsidRDefault="008E250F" w:rsidP="000F75E9">
            <w:pPr>
              <w:pStyle w:val="TableParagraph"/>
              <w:numPr>
                <w:ilvl w:val="0"/>
                <w:numId w:val="101"/>
              </w:numPr>
              <w:tabs>
                <w:tab w:val="left" w:pos="176"/>
              </w:tabs>
              <w:ind w:left="0" w:right="102" w:firstLine="0"/>
              <w:rPr>
                <w:sz w:val="20"/>
              </w:rPr>
            </w:pPr>
            <w:r>
              <w:rPr>
                <w:sz w:val="20"/>
              </w:rPr>
              <w:t>Поздравление</w:t>
            </w:r>
            <w:r>
              <w:rPr>
                <w:spacing w:val="-7"/>
                <w:sz w:val="20"/>
              </w:rPr>
              <w:t xml:space="preserve"> </w:t>
            </w:r>
            <w:r>
              <w:rPr>
                <w:sz w:val="20"/>
              </w:rPr>
              <w:t>ветеранов</w:t>
            </w:r>
            <w:r>
              <w:rPr>
                <w:spacing w:val="-8"/>
                <w:sz w:val="20"/>
              </w:rPr>
              <w:t xml:space="preserve"> </w:t>
            </w:r>
            <w:r>
              <w:rPr>
                <w:sz w:val="20"/>
              </w:rPr>
              <w:t>войны</w:t>
            </w:r>
            <w:r>
              <w:rPr>
                <w:spacing w:val="-47"/>
                <w:sz w:val="20"/>
              </w:rPr>
              <w:t xml:space="preserve"> </w:t>
            </w:r>
            <w:r>
              <w:rPr>
                <w:sz w:val="20"/>
              </w:rPr>
              <w:t>и</w:t>
            </w:r>
            <w:r>
              <w:rPr>
                <w:spacing w:val="-2"/>
                <w:sz w:val="20"/>
              </w:rPr>
              <w:t xml:space="preserve"> </w:t>
            </w:r>
            <w:r>
              <w:rPr>
                <w:sz w:val="20"/>
              </w:rPr>
              <w:t>труда</w:t>
            </w:r>
          </w:p>
        </w:tc>
        <w:tc>
          <w:tcPr>
            <w:tcW w:w="3191" w:type="dxa"/>
          </w:tcPr>
          <w:p w:rsidR="008E250F" w:rsidRDefault="008E250F" w:rsidP="000F75E9">
            <w:pPr>
              <w:pStyle w:val="TableParagraph"/>
              <w:numPr>
                <w:ilvl w:val="0"/>
                <w:numId w:val="100"/>
              </w:numPr>
              <w:tabs>
                <w:tab w:val="left" w:pos="234"/>
                <w:tab w:val="left" w:pos="1517"/>
                <w:tab w:val="left" w:pos="2194"/>
              </w:tabs>
              <w:ind w:left="0" w:right="97" w:firstLine="0"/>
              <w:jc w:val="both"/>
              <w:rPr>
                <w:sz w:val="20"/>
              </w:rPr>
            </w:pPr>
            <w:r>
              <w:rPr>
                <w:sz w:val="20"/>
              </w:rPr>
              <w:t>Участие</w:t>
            </w:r>
            <w:r>
              <w:rPr>
                <w:sz w:val="20"/>
              </w:rPr>
              <w:tab/>
              <w:t>в</w:t>
            </w:r>
            <w:r>
              <w:rPr>
                <w:sz w:val="20"/>
              </w:rPr>
              <w:tab/>
            </w:r>
            <w:r>
              <w:rPr>
                <w:spacing w:val="-1"/>
                <w:sz w:val="20"/>
              </w:rPr>
              <w:t xml:space="preserve">мероприятиях </w:t>
            </w:r>
            <w:r>
              <w:rPr>
                <w:spacing w:val="-48"/>
                <w:sz w:val="20"/>
              </w:rPr>
              <w:t xml:space="preserve"> </w:t>
            </w:r>
            <w:r>
              <w:rPr>
                <w:sz w:val="20"/>
              </w:rPr>
              <w:t xml:space="preserve">разных </w:t>
            </w:r>
            <w:r>
              <w:rPr>
                <w:spacing w:val="-1"/>
                <w:sz w:val="20"/>
              </w:rPr>
              <w:t xml:space="preserve"> </w:t>
            </w:r>
            <w:r>
              <w:rPr>
                <w:sz w:val="20"/>
              </w:rPr>
              <w:t>уровней</w:t>
            </w:r>
          </w:p>
          <w:p w:rsidR="008E250F" w:rsidRDefault="008E250F" w:rsidP="000F75E9">
            <w:pPr>
              <w:pStyle w:val="TableParagraph"/>
              <w:numPr>
                <w:ilvl w:val="0"/>
                <w:numId w:val="100"/>
              </w:numPr>
              <w:tabs>
                <w:tab w:val="left" w:pos="234"/>
              </w:tabs>
              <w:spacing w:line="244" w:lineRule="exact"/>
              <w:ind w:left="0" w:firstLine="0"/>
              <w:jc w:val="both"/>
              <w:rPr>
                <w:sz w:val="20"/>
              </w:rPr>
            </w:pPr>
            <w:r>
              <w:rPr>
                <w:sz w:val="20"/>
              </w:rPr>
              <w:t>Экскурсии</w:t>
            </w:r>
          </w:p>
          <w:p w:rsidR="008E250F" w:rsidRDefault="008E250F" w:rsidP="000F75E9">
            <w:pPr>
              <w:pStyle w:val="TableParagraph"/>
              <w:numPr>
                <w:ilvl w:val="0"/>
                <w:numId w:val="100"/>
              </w:numPr>
              <w:tabs>
                <w:tab w:val="left" w:pos="234"/>
              </w:tabs>
              <w:ind w:left="0" w:right="99" w:firstLine="0"/>
              <w:jc w:val="both"/>
              <w:rPr>
                <w:sz w:val="20"/>
              </w:rPr>
            </w:pPr>
            <w:r>
              <w:rPr>
                <w:sz w:val="20"/>
              </w:rPr>
              <w:t>Конкурс</w:t>
            </w:r>
            <w:r>
              <w:rPr>
                <w:spacing w:val="1"/>
                <w:sz w:val="20"/>
              </w:rPr>
              <w:t xml:space="preserve"> </w:t>
            </w:r>
            <w:r>
              <w:rPr>
                <w:sz w:val="20"/>
              </w:rPr>
              <w:t>рисунков</w:t>
            </w:r>
            <w:r>
              <w:rPr>
                <w:spacing w:val="1"/>
                <w:sz w:val="20"/>
              </w:rPr>
              <w:t xml:space="preserve"> </w:t>
            </w:r>
            <w:r>
              <w:rPr>
                <w:sz w:val="20"/>
              </w:rPr>
              <w:t xml:space="preserve"> </w:t>
            </w:r>
            <w:r>
              <w:rPr>
                <w:spacing w:val="-9"/>
                <w:sz w:val="20"/>
              </w:rPr>
              <w:t xml:space="preserve"> </w:t>
            </w:r>
            <w:r>
              <w:rPr>
                <w:spacing w:val="-1"/>
                <w:sz w:val="20"/>
              </w:rPr>
              <w:t>«Профессия</w:t>
            </w:r>
            <w:r>
              <w:rPr>
                <w:spacing w:val="-12"/>
                <w:sz w:val="20"/>
              </w:rPr>
              <w:t xml:space="preserve"> </w:t>
            </w:r>
            <w:r>
              <w:rPr>
                <w:sz w:val="20"/>
              </w:rPr>
              <w:t>полицейский»</w:t>
            </w:r>
            <w:r>
              <w:rPr>
                <w:spacing w:val="-13"/>
                <w:sz w:val="20"/>
              </w:rPr>
              <w:t xml:space="preserve"> </w:t>
            </w:r>
            <w:r>
              <w:rPr>
                <w:sz w:val="20"/>
              </w:rPr>
              <w:t>и</w:t>
            </w:r>
            <w:r>
              <w:rPr>
                <w:spacing w:val="-47"/>
                <w:sz w:val="20"/>
              </w:rPr>
              <w:t xml:space="preserve"> </w:t>
            </w:r>
            <w:r>
              <w:rPr>
                <w:sz w:val="20"/>
              </w:rPr>
              <w:t>др.</w:t>
            </w:r>
          </w:p>
          <w:p w:rsidR="008E250F" w:rsidRDefault="008E250F" w:rsidP="000F75E9">
            <w:pPr>
              <w:pStyle w:val="TableParagraph"/>
              <w:numPr>
                <w:ilvl w:val="0"/>
                <w:numId w:val="100"/>
              </w:numPr>
              <w:tabs>
                <w:tab w:val="left" w:pos="234"/>
              </w:tabs>
              <w:ind w:left="0" w:right="98" w:firstLine="0"/>
              <w:jc w:val="both"/>
              <w:rPr>
                <w:sz w:val="20"/>
              </w:rPr>
            </w:pPr>
            <w:r>
              <w:rPr>
                <w:sz w:val="20"/>
              </w:rPr>
              <w:t>Конкурс проектов («Детям о войне»</w:t>
            </w:r>
            <w:r>
              <w:rPr>
                <w:spacing w:val="1"/>
                <w:sz w:val="20"/>
              </w:rPr>
              <w:t xml:space="preserve"> </w:t>
            </w:r>
            <w:r>
              <w:rPr>
                <w:sz w:val="20"/>
              </w:rPr>
              <w:t>и</w:t>
            </w:r>
            <w:r>
              <w:rPr>
                <w:spacing w:val="-2"/>
                <w:sz w:val="20"/>
              </w:rPr>
              <w:t xml:space="preserve"> </w:t>
            </w:r>
            <w:r>
              <w:rPr>
                <w:sz w:val="20"/>
              </w:rPr>
              <w:t>др.)</w:t>
            </w:r>
          </w:p>
          <w:p w:rsidR="008E250F" w:rsidRDefault="008E250F" w:rsidP="000F75E9">
            <w:pPr>
              <w:pStyle w:val="TableParagraph"/>
              <w:numPr>
                <w:ilvl w:val="0"/>
                <w:numId w:val="100"/>
              </w:numPr>
              <w:tabs>
                <w:tab w:val="left" w:pos="234"/>
              </w:tabs>
              <w:spacing w:line="245" w:lineRule="exact"/>
              <w:ind w:left="0" w:firstLine="0"/>
              <w:jc w:val="both"/>
              <w:rPr>
                <w:sz w:val="20"/>
              </w:rPr>
            </w:pPr>
            <w:r>
              <w:rPr>
                <w:sz w:val="20"/>
              </w:rPr>
              <w:t xml:space="preserve"> Поздравление</w:t>
            </w:r>
            <w:r>
              <w:rPr>
                <w:spacing w:val="1"/>
                <w:sz w:val="20"/>
              </w:rPr>
              <w:t xml:space="preserve"> </w:t>
            </w:r>
            <w:r>
              <w:rPr>
                <w:sz w:val="20"/>
              </w:rPr>
              <w:t>ветеранов</w:t>
            </w:r>
            <w:r>
              <w:rPr>
                <w:spacing w:val="1"/>
                <w:sz w:val="20"/>
              </w:rPr>
              <w:t xml:space="preserve"> </w:t>
            </w:r>
          </w:p>
        </w:tc>
      </w:tr>
      <w:tr w:rsidR="008E250F" w:rsidTr="00877B87">
        <w:tc>
          <w:tcPr>
            <w:tcW w:w="9571" w:type="dxa"/>
            <w:gridSpan w:val="3"/>
          </w:tcPr>
          <w:p w:rsidR="008E250F" w:rsidRPr="00F76A2E" w:rsidRDefault="008E250F" w:rsidP="008E250F">
            <w:pPr>
              <w:tabs>
                <w:tab w:val="left" w:pos="0"/>
              </w:tabs>
              <w:jc w:val="center"/>
              <w:rPr>
                <w:b/>
                <w:i/>
                <w:sz w:val="24"/>
                <w:szCs w:val="24"/>
              </w:rPr>
            </w:pPr>
            <w:r w:rsidRPr="00F76A2E">
              <w:rPr>
                <w:b/>
                <w:i/>
                <w:sz w:val="24"/>
                <w:szCs w:val="24"/>
              </w:rPr>
              <w:t>Духовно – нравственное направление воспитания</w:t>
            </w:r>
          </w:p>
        </w:tc>
      </w:tr>
      <w:tr w:rsidR="008E250F" w:rsidTr="00877B87">
        <w:tc>
          <w:tcPr>
            <w:tcW w:w="3190" w:type="dxa"/>
          </w:tcPr>
          <w:p w:rsidR="008E250F" w:rsidRDefault="008E250F" w:rsidP="000F75E9">
            <w:pPr>
              <w:pStyle w:val="TableParagraph"/>
              <w:numPr>
                <w:ilvl w:val="0"/>
                <w:numId w:val="104"/>
              </w:numPr>
              <w:tabs>
                <w:tab w:val="left" w:pos="0"/>
                <w:tab w:val="left" w:pos="106"/>
              </w:tabs>
              <w:spacing w:line="234" w:lineRule="exact"/>
              <w:ind w:left="0" w:firstLine="0"/>
              <w:jc w:val="both"/>
              <w:rPr>
                <w:sz w:val="20"/>
              </w:rPr>
            </w:pPr>
            <w:r>
              <w:rPr>
                <w:sz w:val="20"/>
              </w:rPr>
              <w:t>Сюжетно-ролевые</w:t>
            </w:r>
            <w:r>
              <w:rPr>
                <w:spacing w:val="-9"/>
                <w:sz w:val="20"/>
              </w:rPr>
              <w:t xml:space="preserve"> </w:t>
            </w:r>
            <w:r>
              <w:rPr>
                <w:sz w:val="20"/>
              </w:rPr>
              <w:t>и</w:t>
            </w:r>
            <w:r>
              <w:rPr>
                <w:spacing w:val="-13"/>
                <w:sz w:val="20"/>
              </w:rPr>
              <w:t xml:space="preserve"> </w:t>
            </w:r>
            <w:r>
              <w:rPr>
                <w:sz w:val="20"/>
              </w:rPr>
              <w:t>дидактические</w:t>
            </w:r>
            <w:r>
              <w:rPr>
                <w:spacing w:val="-11"/>
                <w:sz w:val="20"/>
              </w:rPr>
              <w:t xml:space="preserve"> </w:t>
            </w:r>
            <w:r>
              <w:rPr>
                <w:sz w:val="20"/>
              </w:rPr>
              <w:t>игры</w:t>
            </w:r>
          </w:p>
          <w:p w:rsidR="008E250F" w:rsidRDefault="008E250F" w:rsidP="000F75E9">
            <w:pPr>
              <w:pStyle w:val="TableParagraph"/>
              <w:numPr>
                <w:ilvl w:val="0"/>
                <w:numId w:val="104"/>
              </w:numPr>
              <w:tabs>
                <w:tab w:val="left" w:pos="0"/>
                <w:tab w:val="left" w:pos="106"/>
              </w:tabs>
              <w:ind w:left="0" w:right="100" w:firstLine="0"/>
              <w:jc w:val="both"/>
              <w:rPr>
                <w:sz w:val="20"/>
              </w:rPr>
            </w:pPr>
            <w:r>
              <w:rPr>
                <w:sz w:val="20"/>
              </w:rPr>
              <w:t>Игровые</w:t>
            </w:r>
            <w:r>
              <w:rPr>
                <w:spacing w:val="1"/>
                <w:sz w:val="20"/>
              </w:rPr>
              <w:t xml:space="preserve"> </w:t>
            </w:r>
            <w:r>
              <w:rPr>
                <w:sz w:val="20"/>
              </w:rPr>
              <w:t>проблемные</w:t>
            </w:r>
            <w:r>
              <w:rPr>
                <w:spacing w:val="1"/>
                <w:sz w:val="20"/>
              </w:rPr>
              <w:t xml:space="preserve"> </w:t>
            </w:r>
            <w:r>
              <w:rPr>
                <w:sz w:val="20"/>
              </w:rPr>
              <w:t>ситуации</w:t>
            </w:r>
            <w:r>
              <w:rPr>
                <w:spacing w:val="1"/>
                <w:sz w:val="20"/>
              </w:rPr>
              <w:t xml:space="preserve"> </w:t>
            </w:r>
            <w:r>
              <w:rPr>
                <w:sz w:val="20"/>
              </w:rPr>
              <w:t>(обсуждение, обыгрывание проблемных</w:t>
            </w:r>
            <w:r>
              <w:rPr>
                <w:spacing w:val="1"/>
                <w:sz w:val="20"/>
              </w:rPr>
              <w:t xml:space="preserve"> </w:t>
            </w:r>
            <w:r>
              <w:rPr>
                <w:sz w:val="20"/>
              </w:rPr>
              <w:t>ситуаций)</w:t>
            </w:r>
          </w:p>
          <w:p w:rsidR="008E250F" w:rsidRDefault="008E250F" w:rsidP="000F75E9">
            <w:pPr>
              <w:pStyle w:val="TableParagraph"/>
              <w:numPr>
                <w:ilvl w:val="0"/>
                <w:numId w:val="104"/>
              </w:numPr>
              <w:tabs>
                <w:tab w:val="left" w:pos="0"/>
                <w:tab w:val="left" w:pos="106"/>
              </w:tabs>
              <w:ind w:left="0" w:right="102" w:firstLine="0"/>
              <w:jc w:val="both"/>
              <w:rPr>
                <w:sz w:val="20"/>
              </w:rPr>
            </w:pPr>
            <w:r>
              <w:rPr>
                <w:sz w:val="20"/>
              </w:rPr>
              <w:t>Чтение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литературных</w:t>
            </w:r>
            <w:r>
              <w:rPr>
                <w:spacing w:val="1"/>
                <w:sz w:val="20"/>
              </w:rPr>
              <w:t xml:space="preserve"> </w:t>
            </w:r>
            <w:r>
              <w:rPr>
                <w:sz w:val="20"/>
              </w:rPr>
              <w:t>произведений</w:t>
            </w:r>
          </w:p>
          <w:p w:rsidR="008E250F" w:rsidRDefault="008E250F" w:rsidP="000F75E9">
            <w:pPr>
              <w:pStyle w:val="TableParagraph"/>
              <w:numPr>
                <w:ilvl w:val="0"/>
                <w:numId w:val="104"/>
              </w:numPr>
              <w:tabs>
                <w:tab w:val="left" w:pos="0"/>
                <w:tab w:val="left" w:pos="106"/>
              </w:tabs>
              <w:spacing w:line="244" w:lineRule="exact"/>
              <w:ind w:left="0" w:firstLine="0"/>
              <w:jc w:val="both"/>
              <w:rPr>
                <w:sz w:val="20"/>
              </w:rPr>
            </w:pPr>
            <w:r>
              <w:rPr>
                <w:sz w:val="20"/>
              </w:rPr>
              <w:t>Игры</w:t>
            </w:r>
            <w:r>
              <w:rPr>
                <w:spacing w:val="-4"/>
                <w:sz w:val="20"/>
              </w:rPr>
              <w:t xml:space="preserve"> </w:t>
            </w:r>
            <w:r>
              <w:rPr>
                <w:sz w:val="20"/>
              </w:rPr>
              <w:t>народов</w:t>
            </w:r>
            <w:r>
              <w:rPr>
                <w:spacing w:val="-5"/>
                <w:sz w:val="20"/>
              </w:rPr>
              <w:t xml:space="preserve"> </w:t>
            </w:r>
            <w:r>
              <w:rPr>
                <w:sz w:val="20"/>
              </w:rPr>
              <w:t>разных</w:t>
            </w:r>
            <w:r>
              <w:rPr>
                <w:spacing w:val="-5"/>
                <w:sz w:val="20"/>
              </w:rPr>
              <w:t xml:space="preserve"> </w:t>
            </w:r>
            <w:r>
              <w:rPr>
                <w:sz w:val="20"/>
              </w:rPr>
              <w:t>национальностей</w:t>
            </w:r>
          </w:p>
          <w:p w:rsidR="008E250F" w:rsidRDefault="008E250F" w:rsidP="000F75E9">
            <w:pPr>
              <w:pStyle w:val="TableParagraph"/>
              <w:numPr>
                <w:ilvl w:val="0"/>
                <w:numId w:val="104"/>
              </w:numPr>
              <w:tabs>
                <w:tab w:val="left" w:pos="0"/>
                <w:tab w:val="left" w:pos="106"/>
              </w:tabs>
              <w:ind w:left="0" w:right="102" w:firstLine="0"/>
              <w:jc w:val="both"/>
              <w:rPr>
                <w:sz w:val="20"/>
              </w:rPr>
            </w:pPr>
            <w:r>
              <w:rPr>
                <w:sz w:val="20"/>
              </w:rPr>
              <w:t>Выставка</w:t>
            </w:r>
            <w:r>
              <w:rPr>
                <w:spacing w:val="1"/>
                <w:sz w:val="20"/>
              </w:rPr>
              <w:t xml:space="preserve"> </w:t>
            </w:r>
            <w:r>
              <w:rPr>
                <w:sz w:val="20"/>
              </w:rPr>
              <w:t>«Портрет</w:t>
            </w:r>
            <w:r>
              <w:rPr>
                <w:spacing w:val="1"/>
                <w:sz w:val="20"/>
              </w:rPr>
              <w:t xml:space="preserve"> </w:t>
            </w:r>
            <w:r>
              <w:rPr>
                <w:sz w:val="20"/>
              </w:rPr>
              <w:t>моих</w:t>
            </w:r>
            <w:r>
              <w:rPr>
                <w:spacing w:val="1"/>
                <w:sz w:val="20"/>
              </w:rPr>
              <w:t xml:space="preserve"> </w:t>
            </w:r>
            <w:r>
              <w:rPr>
                <w:sz w:val="20"/>
              </w:rPr>
              <w:lastRenderedPageBreak/>
              <w:t>бабушки</w:t>
            </w:r>
            <w:r>
              <w:rPr>
                <w:spacing w:val="1"/>
                <w:sz w:val="20"/>
              </w:rPr>
              <w:t xml:space="preserve"> </w:t>
            </w:r>
            <w:r>
              <w:rPr>
                <w:sz w:val="20"/>
              </w:rPr>
              <w:t>и</w:t>
            </w:r>
            <w:r>
              <w:rPr>
                <w:spacing w:val="1"/>
                <w:sz w:val="20"/>
              </w:rPr>
              <w:t xml:space="preserve"> </w:t>
            </w:r>
            <w:r>
              <w:rPr>
                <w:sz w:val="20"/>
              </w:rPr>
              <w:t>дедушки»</w:t>
            </w:r>
          </w:p>
          <w:p w:rsidR="008E250F" w:rsidRDefault="008E250F" w:rsidP="000F75E9">
            <w:pPr>
              <w:pStyle w:val="TableParagraph"/>
              <w:numPr>
                <w:ilvl w:val="0"/>
                <w:numId w:val="104"/>
              </w:numPr>
              <w:tabs>
                <w:tab w:val="left" w:pos="0"/>
                <w:tab w:val="left" w:pos="106"/>
              </w:tabs>
              <w:ind w:left="0" w:right="97" w:firstLine="0"/>
              <w:jc w:val="both"/>
              <w:rPr>
                <w:sz w:val="20"/>
              </w:rPr>
            </w:pPr>
            <w:r>
              <w:rPr>
                <w:sz w:val="20"/>
              </w:rPr>
              <w:t>Выпуск фотогазет «Мы помощники!» и</w:t>
            </w:r>
            <w:r>
              <w:rPr>
                <w:spacing w:val="1"/>
                <w:sz w:val="20"/>
              </w:rPr>
              <w:t xml:space="preserve"> </w:t>
            </w:r>
            <w:r>
              <w:rPr>
                <w:sz w:val="20"/>
              </w:rPr>
              <w:t>др.</w:t>
            </w:r>
          </w:p>
          <w:p w:rsidR="008E250F" w:rsidRDefault="008E250F" w:rsidP="000F75E9">
            <w:pPr>
              <w:pStyle w:val="TableParagraph"/>
              <w:numPr>
                <w:ilvl w:val="0"/>
                <w:numId w:val="104"/>
              </w:numPr>
              <w:tabs>
                <w:tab w:val="left" w:pos="0"/>
                <w:tab w:val="left" w:pos="106"/>
              </w:tabs>
              <w:spacing w:before="1" w:line="237" w:lineRule="auto"/>
              <w:ind w:left="0" w:right="101" w:firstLine="0"/>
              <w:jc w:val="both"/>
              <w:rPr>
                <w:sz w:val="20"/>
              </w:rPr>
            </w:pPr>
            <w:r>
              <w:rPr>
                <w:sz w:val="20"/>
              </w:rPr>
              <w:t>Тематический день «Малыши из нашего</w:t>
            </w:r>
            <w:r>
              <w:rPr>
                <w:spacing w:val="-47"/>
                <w:sz w:val="20"/>
              </w:rPr>
              <w:t xml:space="preserve"> </w:t>
            </w:r>
            <w:r>
              <w:rPr>
                <w:sz w:val="20"/>
              </w:rPr>
              <w:t>детского сада»</w:t>
            </w:r>
          </w:p>
          <w:p w:rsidR="008E250F" w:rsidRDefault="008E250F" w:rsidP="000F75E9">
            <w:pPr>
              <w:pStyle w:val="TableParagraph"/>
              <w:numPr>
                <w:ilvl w:val="0"/>
                <w:numId w:val="104"/>
              </w:numPr>
              <w:tabs>
                <w:tab w:val="left" w:pos="0"/>
                <w:tab w:val="left" w:pos="106"/>
              </w:tabs>
              <w:spacing w:before="8" w:line="230" w:lineRule="exact"/>
              <w:ind w:left="0" w:right="103" w:firstLine="0"/>
              <w:jc w:val="both"/>
              <w:rPr>
                <w:sz w:val="20"/>
              </w:rPr>
            </w:pPr>
            <w:r>
              <w:rPr>
                <w:sz w:val="20"/>
              </w:rPr>
              <w:t>Конкурс</w:t>
            </w:r>
            <w:r>
              <w:rPr>
                <w:spacing w:val="1"/>
                <w:sz w:val="20"/>
              </w:rPr>
              <w:t xml:space="preserve"> </w:t>
            </w:r>
            <w:r>
              <w:rPr>
                <w:sz w:val="20"/>
              </w:rPr>
              <w:t>чтецов</w:t>
            </w:r>
            <w:r>
              <w:rPr>
                <w:spacing w:val="1"/>
                <w:sz w:val="20"/>
              </w:rPr>
              <w:t xml:space="preserve"> </w:t>
            </w:r>
            <w:r>
              <w:rPr>
                <w:sz w:val="20"/>
              </w:rPr>
              <w:t>«Бабушке</w:t>
            </w:r>
            <w:r>
              <w:rPr>
                <w:spacing w:val="1"/>
                <w:sz w:val="20"/>
              </w:rPr>
              <w:t xml:space="preserve"> </w:t>
            </w:r>
            <w:r>
              <w:rPr>
                <w:sz w:val="20"/>
              </w:rPr>
              <w:t>и</w:t>
            </w:r>
            <w:r>
              <w:rPr>
                <w:spacing w:val="1"/>
                <w:sz w:val="20"/>
              </w:rPr>
              <w:t xml:space="preserve"> </w:t>
            </w:r>
            <w:r>
              <w:rPr>
                <w:sz w:val="20"/>
              </w:rPr>
              <w:t>дедушке,</w:t>
            </w:r>
            <w:r>
              <w:rPr>
                <w:spacing w:val="1"/>
                <w:sz w:val="20"/>
              </w:rPr>
              <w:t xml:space="preserve"> </w:t>
            </w:r>
            <w:r>
              <w:rPr>
                <w:sz w:val="20"/>
              </w:rPr>
              <w:t>любимым</w:t>
            </w:r>
            <w:r>
              <w:rPr>
                <w:spacing w:val="1"/>
                <w:sz w:val="20"/>
              </w:rPr>
              <w:t xml:space="preserve"> </w:t>
            </w:r>
            <w:r>
              <w:rPr>
                <w:sz w:val="20"/>
              </w:rPr>
              <w:t>посвящается!»</w:t>
            </w:r>
          </w:p>
        </w:tc>
        <w:tc>
          <w:tcPr>
            <w:tcW w:w="3190" w:type="dxa"/>
          </w:tcPr>
          <w:p w:rsidR="008E250F" w:rsidRDefault="008E250F" w:rsidP="000F75E9">
            <w:pPr>
              <w:pStyle w:val="TableParagraph"/>
              <w:numPr>
                <w:ilvl w:val="0"/>
                <w:numId w:val="103"/>
              </w:numPr>
              <w:tabs>
                <w:tab w:val="left" w:pos="106"/>
              </w:tabs>
              <w:spacing w:line="234" w:lineRule="exact"/>
              <w:ind w:left="0" w:firstLine="0"/>
              <w:rPr>
                <w:sz w:val="20"/>
              </w:rPr>
            </w:pPr>
            <w:r>
              <w:rPr>
                <w:sz w:val="20"/>
              </w:rPr>
              <w:lastRenderedPageBreak/>
              <w:t>Ежегодная</w:t>
            </w:r>
            <w:r>
              <w:rPr>
                <w:spacing w:val="4"/>
                <w:sz w:val="20"/>
              </w:rPr>
              <w:t xml:space="preserve"> </w:t>
            </w:r>
            <w:r>
              <w:rPr>
                <w:sz w:val="20"/>
              </w:rPr>
              <w:t>тематическая</w:t>
            </w:r>
            <w:r>
              <w:rPr>
                <w:spacing w:val="10"/>
                <w:sz w:val="20"/>
              </w:rPr>
              <w:t xml:space="preserve"> </w:t>
            </w:r>
            <w:r>
              <w:rPr>
                <w:sz w:val="20"/>
              </w:rPr>
              <w:t>неделя</w:t>
            </w:r>
          </w:p>
          <w:p w:rsidR="008E250F" w:rsidRDefault="008E250F" w:rsidP="008E250F">
            <w:pPr>
              <w:pStyle w:val="TableParagraph"/>
              <w:spacing w:line="229" w:lineRule="exact"/>
              <w:ind w:left="0"/>
              <w:rPr>
                <w:sz w:val="20"/>
              </w:rPr>
            </w:pPr>
            <w:r>
              <w:rPr>
                <w:sz w:val="20"/>
              </w:rPr>
              <w:t>«Книжкина</w:t>
            </w:r>
            <w:r>
              <w:rPr>
                <w:spacing w:val="-3"/>
                <w:sz w:val="20"/>
              </w:rPr>
              <w:t xml:space="preserve"> </w:t>
            </w:r>
            <w:r>
              <w:rPr>
                <w:sz w:val="20"/>
              </w:rPr>
              <w:t>неделя»</w:t>
            </w:r>
          </w:p>
          <w:p w:rsidR="008E250F" w:rsidRDefault="008E250F" w:rsidP="000F75E9">
            <w:pPr>
              <w:pStyle w:val="TableParagraph"/>
              <w:numPr>
                <w:ilvl w:val="0"/>
                <w:numId w:val="103"/>
              </w:numPr>
              <w:tabs>
                <w:tab w:val="left" w:pos="106"/>
              </w:tabs>
              <w:spacing w:before="1" w:line="245" w:lineRule="exact"/>
              <w:ind w:left="0" w:firstLine="0"/>
              <w:rPr>
                <w:sz w:val="20"/>
              </w:rPr>
            </w:pPr>
            <w:r>
              <w:rPr>
                <w:sz w:val="20"/>
              </w:rPr>
              <w:t>Акция:</w:t>
            </w:r>
            <w:r>
              <w:rPr>
                <w:spacing w:val="-2"/>
                <w:sz w:val="20"/>
              </w:rPr>
              <w:t xml:space="preserve"> </w:t>
            </w:r>
            <w:r>
              <w:rPr>
                <w:sz w:val="20"/>
              </w:rPr>
              <w:t>«Наши</w:t>
            </w:r>
            <w:r>
              <w:rPr>
                <w:spacing w:val="-4"/>
                <w:sz w:val="20"/>
              </w:rPr>
              <w:t xml:space="preserve"> </w:t>
            </w:r>
            <w:r>
              <w:rPr>
                <w:sz w:val="20"/>
              </w:rPr>
              <w:t>увлечения»</w:t>
            </w:r>
          </w:p>
          <w:p w:rsidR="008E250F" w:rsidRDefault="008E250F" w:rsidP="000F75E9">
            <w:pPr>
              <w:pStyle w:val="TableParagraph"/>
              <w:numPr>
                <w:ilvl w:val="0"/>
                <w:numId w:val="103"/>
              </w:numPr>
              <w:tabs>
                <w:tab w:val="left" w:pos="106"/>
                <w:tab w:val="left" w:pos="2233"/>
              </w:tabs>
              <w:ind w:left="0" w:right="102" w:firstLine="0"/>
              <w:rPr>
                <w:sz w:val="20"/>
              </w:rPr>
            </w:pPr>
            <w:r>
              <w:rPr>
                <w:sz w:val="20"/>
              </w:rPr>
              <w:t>Общественные</w:t>
            </w:r>
            <w:r>
              <w:rPr>
                <w:sz w:val="20"/>
              </w:rPr>
              <w:tab/>
            </w:r>
            <w:r>
              <w:rPr>
                <w:spacing w:val="-1"/>
                <w:sz w:val="20"/>
              </w:rPr>
              <w:t>досуги,</w:t>
            </w:r>
            <w:r>
              <w:rPr>
                <w:spacing w:val="-47"/>
                <w:sz w:val="20"/>
              </w:rPr>
              <w:t xml:space="preserve"> </w:t>
            </w:r>
            <w:r>
              <w:rPr>
                <w:sz w:val="20"/>
              </w:rPr>
              <w:t>развлечения,</w:t>
            </w:r>
            <w:r>
              <w:rPr>
                <w:spacing w:val="-1"/>
                <w:sz w:val="20"/>
              </w:rPr>
              <w:t xml:space="preserve"> </w:t>
            </w:r>
            <w:r>
              <w:rPr>
                <w:sz w:val="20"/>
              </w:rPr>
              <w:t>праздники:</w:t>
            </w:r>
          </w:p>
          <w:p w:rsidR="008E250F" w:rsidRDefault="008E250F" w:rsidP="008E250F">
            <w:pPr>
              <w:pStyle w:val="TableParagraph"/>
              <w:ind w:left="0"/>
              <w:rPr>
                <w:sz w:val="20"/>
              </w:rPr>
            </w:pPr>
            <w:r>
              <w:rPr>
                <w:sz w:val="20"/>
              </w:rPr>
              <w:t>«День</w:t>
            </w:r>
            <w:r>
              <w:rPr>
                <w:spacing w:val="-2"/>
                <w:sz w:val="20"/>
              </w:rPr>
              <w:t xml:space="preserve"> </w:t>
            </w:r>
            <w:r>
              <w:rPr>
                <w:sz w:val="20"/>
              </w:rPr>
              <w:t>защиты</w:t>
            </w:r>
            <w:r>
              <w:rPr>
                <w:spacing w:val="-1"/>
                <w:sz w:val="20"/>
              </w:rPr>
              <w:t xml:space="preserve"> </w:t>
            </w:r>
            <w:r>
              <w:rPr>
                <w:sz w:val="20"/>
              </w:rPr>
              <w:t>детей» и др.</w:t>
            </w:r>
          </w:p>
          <w:p w:rsidR="008E250F" w:rsidRDefault="008E250F" w:rsidP="000F75E9">
            <w:pPr>
              <w:pStyle w:val="TableParagraph"/>
              <w:numPr>
                <w:ilvl w:val="0"/>
                <w:numId w:val="103"/>
              </w:numPr>
              <w:tabs>
                <w:tab w:val="left" w:pos="106"/>
              </w:tabs>
              <w:spacing w:line="243" w:lineRule="exact"/>
              <w:ind w:left="0" w:firstLine="0"/>
              <w:rPr>
                <w:sz w:val="20"/>
              </w:rPr>
            </w:pPr>
            <w:r>
              <w:rPr>
                <w:sz w:val="20"/>
              </w:rPr>
              <w:t>Проекты:</w:t>
            </w:r>
            <w:r>
              <w:rPr>
                <w:spacing w:val="-1"/>
                <w:sz w:val="20"/>
              </w:rPr>
              <w:t xml:space="preserve"> </w:t>
            </w:r>
            <w:r>
              <w:rPr>
                <w:sz w:val="20"/>
              </w:rPr>
              <w:t>«День</w:t>
            </w:r>
            <w:r>
              <w:rPr>
                <w:spacing w:val="-3"/>
                <w:sz w:val="20"/>
              </w:rPr>
              <w:t xml:space="preserve"> </w:t>
            </w:r>
            <w:r>
              <w:rPr>
                <w:sz w:val="20"/>
              </w:rPr>
              <w:t>матери»</w:t>
            </w:r>
          </w:p>
          <w:p w:rsidR="008E250F" w:rsidRDefault="008E250F" w:rsidP="000F75E9">
            <w:pPr>
              <w:pStyle w:val="TableParagraph"/>
              <w:numPr>
                <w:ilvl w:val="0"/>
                <w:numId w:val="103"/>
              </w:numPr>
              <w:tabs>
                <w:tab w:val="left" w:pos="106"/>
                <w:tab w:val="left" w:pos="1880"/>
              </w:tabs>
              <w:ind w:left="0" w:right="103" w:firstLine="0"/>
              <w:rPr>
                <w:sz w:val="20"/>
              </w:rPr>
            </w:pPr>
            <w:r>
              <w:rPr>
                <w:sz w:val="20"/>
              </w:rPr>
              <w:t>Конкурсы,</w:t>
            </w:r>
            <w:r>
              <w:rPr>
                <w:sz w:val="20"/>
              </w:rPr>
              <w:tab/>
            </w:r>
            <w:r>
              <w:rPr>
                <w:spacing w:val="-1"/>
                <w:sz w:val="20"/>
              </w:rPr>
              <w:t>викторины,</w:t>
            </w:r>
            <w:r>
              <w:rPr>
                <w:spacing w:val="-47"/>
                <w:sz w:val="20"/>
              </w:rPr>
              <w:t xml:space="preserve"> </w:t>
            </w:r>
            <w:r>
              <w:rPr>
                <w:sz w:val="20"/>
              </w:rPr>
              <w:t>выставки</w:t>
            </w:r>
          </w:p>
        </w:tc>
        <w:tc>
          <w:tcPr>
            <w:tcW w:w="3191" w:type="dxa"/>
          </w:tcPr>
          <w:p w:rsidR="008E250F" w:rsidRDefault="008E250F" w:rsidP="008E250F">
            <w:pPr>
              <w:pStyle w:val="TableParagraph"/>
              <w:tabs>
                <w:tab w:val="left" w:pos="0"/>
                <w:tab w:val="left" w:pos="1455"/>
                <w:tab w:val="left" w:pos="2196"/>
              </w:tabs>
              <w:ind w:left="0"/>
              <w:jc w:val="both"/>
              <w:rPr>
                <w:sz w:val="20"/>
              </w:rPr>
            </w:pPr>
            <w:r>
              <w:rPr>
                <w:sz w:val="20"/>
              </w:rPr>
              <w:t>Участие</w:t>
            </w:r>
            <w:r>
              <w:rPr>
                <w:sz w:val="20"/>
              </w:rPr>
              <w:tab/>
              <w:t xml:space="preserve">в </w:t>
            </w:r>
            <w:r>
              <w:rPr>
                <w:spacing w:val="-1"/>
                <w:sz w:val="20"/>
              </w:rPr>
              <w:t>мероприятиях:</w:t>
            </w:r>
            <w:r>
              <w:rPr>
                <w:spacing w:val="-48"/>
                <w:sz w:val="20"/>
              </w:rPr>
              <w:t xml:space="preserve"> </w:t>
            </w:r>
            <w:r>
              <w:rPr>
                <w:sz w:val="20"/>
              </w:rPr>
              <w:t>«Игрушка</w:t>
            </w:r>
            <w:r>
              <w:rPr>
                <w:spacing w:val="1"/>
                <w:sz w:val="20"/>
              </w:rPr>
              <w:t xml:space="preserve"> </w:t>
            </w:r>
            <w:r>
              <w:rPr>
                <w:sz w:val="20"/>
              </w:rPr>
              <w:t>на</w:t>
            </w:r>
            <w:r>
              <w:rPr>
                <w:spacing w:val="1"/>
                <w:sz w:val="20"/>
              </w:rPr>
              <w:t xml:space="preserve"> </w:t>
            </w:r>
            <w:r>
              <w:rPr>
                <w:sz w:val="20"/>
              </w:rPr>
              <w:t>новогоднюю</w:t>
            </w:r>
            <w:r>
              <w:rPr>
                <w:spacing w:val="1"/>
                <w:sz w:val="20"/>
              </w:rPr>
              <w:t xml:space="preserve"> </w:t>
            </w:r>
            <w:r>
              <w:rPr>
                <w:sz w:val="20"/>
              </w:rPr>
              <w:t xml:space="preserve">уличную </w:t>
            </w:r>
            <w:r>
              <w:rPr>
                <w:spacing w:val="-47"/>
                <w:sz w:val="20"/>
              </w:rPr>
              <w:t xml:space="preserve"> </w:t>
            </w:r>
            <w:r>
              <w:rPr>
                <w:sz w:val="20"/>
              </w:rPr>
              <w:t>ёлку», «Покормите птиц</w:t>
            </w:r>
            <w:r>
              <w:rPr>
                <w:spacing w:val="-3"/>
                <w:sz w:val="20"/>
              </w:rPr>
              <w:t xml:space="preserve"> </w:t>
            </w:r>
            <w:r>
              <w:rPr>
                <w:sz w:val="20"/>
              </w:rPr>
              <w:t>зимой»</w:t>
            </w:r>
            <w:r>
              <w:rPr>
                <w:spacing w:val="-3"/>
                <w:sz w:val="20"/>
              </w:rPr>
              <w:t xml:space="preserve"> </w:t>
            </w:r>
            <w:r>
              <w:rPr>
                <w:sz w:val="20"/>
              </w:rPr>
              <w:t>и</w:t>
            </w:r>
            <w:r>
              <w:rPr>
                <w:spacing w:val="-3"/>
                <w:sz w:val="20"/>
              </w:rPr>
              <w:t xml:space="preserve"> </w:t>
            </w:r>
            <w:r>
              <w:rPr>
                <w:sz w:val="20"/>
              </w:rPr>
              <w:t>др.</w:t>
            </w:r>
          </w:p>
        </w:tc>
      </w:tr>
      <w:tr w:rsidR="008E250F" w:rsidTr="00877B87">
        <w:tc>
          <w:tcPr>
            <w:tcW w:w="9571" w:type="dxa"/>
            <w:gridSpan w:val="3"/>
          </w:tcPr>
          <w:p w:rsidR="008E250F" w:rsidRPr="00F76A2E" w:rsidRDefault="008E250F" w:rsidP="008E250F">
            <w:pPr>
              <w:tabs>
                <w:tab w:val="left" w:pos="0"/>
              </w:tabs>
              <w:jc w:val="center"/>
              <w:rPr>
                <w:b/>
                <w:i/>
                <w:sz w:val="24"/>
                <w:szCs w:val="24"/>
              </w:rPr>
            </w:pPr>
            <w:r w:rsidRPr="00F76A2E">
              <w:rPr>
                <w:b/>
                <w:i/>
                <w:sz w:val="24"/>
                <w:szCs w:val="24"/>
              </w:rPr>
              <w:lastRenderedPageBreak/>
              <w:t>Социальное направление воспитание</w:t>
            </w:r>
          </w:p>
        </w:tc>
      </w:tr>
      <w:tr w:rsidR="008E250F" w:rsidTr="00877B87">
        <w:tc>
          <w:tcPr>
            <w:tcW w:w="3190" w:type="dxa"/>
          </w:tcPr>
          <w:p w:rsidR="008E250F" w:rsidRDefault="008E250F" w:rsidP="000F75E9">
            <w:pPr>
              <w:pStyle w:val="TableParagraph"/>
              <w:numPr>
                <w:ilvl w:val="0"/>
                <w:numId w:val="107"/>
              </w:numPr>
              <w:tabs>
                <w:tab w:val="left" w:pos="0"/>
                <w:tab w:val="left" w:pos="106"/>
              </w:tabs>
              <w:spacing w:line="234" w:lineRule="exact"/>
              <w:ind w:left="0" w:firstLine="0"/>
              <w:rPr>
                <w:sz w:val="20"/>
              </w:rPr>
            </w:pPr>
            <w:r>
              <w:rPr>
                <w:sz w:val="20"/>
              </w:rPr>
              <w:t>Ролевые</w:t>
            </w:r>
            <w:r>
              <w:rPr>
                <w:spacing w:val="-3"/>
                <w:sz w:val="20"/>
              </w:rPr>
              <w:t xml:space="preserve"> </w:t>
            </w:r>
            <w:r>
              <w:rPr>
                <w:sz w:val="20"/>
              </w:rPr>
              <w:t>и</w:t>
            </w:r>
            <w:r>
              <w:rPr>
                <w:spacing w:val="-3"/>
                <w:sz w:val="20"/>
              </w:rPr>
              <w:t xml:space="preserve"> </w:t>
            </w:r>
            <w:r>
              <w:rPr>
                <w:sz w:val="20"/>
              </w:rPr>
              <w:t>дидактические игры</w:t>
            </w:r>
          </w:p>
          <w:p w:rsidR="008E250F" w:rsidRDefault="008E250F" w:rsidP="000F75E9">
            <w:pPr>
              <w:pStyle w:val="TableParagraph"/>
              <w:numPr>
                <w:ilvl w:val="0"/>
                <w:numId w:val="107"/>
              </w:numPr>
              <w:tabs>
                <w:tab w:val="left" w:pos="0"/>
                <w:tab w:val="left" w:pos="106"/>
              </w:tabs>
              <w:spacing w:line="244" w:lineRule="exact"/>
              <w:ind w:left="0" w:firstLine="0"/>
              <w:rPr>
                <w:sz w:val="20"/>
              </w:rPr>
            </w:pPr>
            <w:r>
              <w:rPr>
                <w:sz w:val="20"/>
              </w:rPr>
              <w:t>Тренинги</w:t>
            </w:r>
            <w:r>
              <w:rPr>
                <w:spacing w:val="-8"/>
                <w:sz w:val="20"/>
              </w:rPr>
              <w:t xml:space="preserve"> </w:t>
            </w:r>
            <w:r>
              <w:rPr>
                <w:sz w:val="20"/>
              </w:rPr>
              <w:t>общения</w:t>
            </w:r>
          </w:p>
          <w:p w:rsidR="008E250F" w:rsidRDefault="008E250F" w:rsidP="000F75E9">
            <w:pPr>
              <w:pStyle w:val="TableParagraph"/>
              <w:numPr>
                <w:ilvl w:val="0"/>
                <w:numId w:val="107"/>
              </w:numPr>
              <w:tabs>
                <w:tab w:val="left" w:pos="0"/>
                <w:tab w:val="left" w:pos="106"/>
              </w:tabs>
              <w:spacing w:line="245" w:lineRule="exact"/>
              <w:ind w:left="0" w:firstLine="0"/>
              <w:rPr>
                <w:sz w:val="20"/>
              </w:rPr>
            </w:pPr>
            <w:r>
              <w:rPr>
                <w:sz w:val="20"/>
              </w:rPr>
              <w:t>Игровые</w:t>
            </w:r>
            <w:r>
              <w:rPr>
                <w:spacing w:val="-12"/>
                <w:sz w:val="20"/>
              </w:rPr>
              <w:t xml:space="preserve"> </w:t>
            </w:r>
            <w:r>
              <w:rPr>
                <w:sz w:val="20"/>
              </w:rPr>
              <w:t>ситуации</w:t>
            </w:r>
          </w:p>
          <w:p w:rsidR="008E250F" w:rsidRDefault="008E250F" w:rsidP="000F75E9">
            <w:pPr>
              <w:pStyle w:val="TableParagraph"/>
              <w:numPr>
                <w:ilvl w:val="0"/>
                <w:numId w:val="107"/>
              </w:numPr>
              <w:tabs>
                <w:tab w:val="left" w:pos="0"/>
                <w:tab w:val="left" w:pos="106"/>
              </w:tabs>
              <w:ind w:left="0" w:right="102" w:firstLine="0"/>
              <w:rPr>
                <w:sz w:val="20"/>
              </w:rPr>
            </w:pPr>
            <w:r>
              <w:rPr>
                <w:sz w:val="20"/>
              </w:rPr>
              <w:t>Обсуждение,</w:t>
            </w:r>
            <w:r>
              <w:rPr>
                <w:spacing w:val="31"/>
                <w:sz w:val="20"/>
              </w:rPr>
              <w:t xml:space="preserve"> </w:t>
            </w:r>
            <w:r>
              <w:rPr>
                <w:sz w:val="20"/>
              </w:rPr>
              <w:t>обыгрывание</w:t>
            </w:r>
            <w:r>
              <w:rPr>
                <w:spacing w:val="33"/>
                <w:sz w:val="20"/>
              </w:rPr>
              <w:t xml:space="preserve"> </w:t>
            </w:r>
            <w:r>
              <w:rPr>
                <w:sz w:val="20"/>
              </w:rPr>
              <w:t>проблемных</w:t>
            </w:r>
            <w:r>
              <w:rPr>
                <w:spacing w:val="-47"/>
                <w:sz w:val="20"/>
              </w:rPr>
              <w:t xml:space="preserve">                           </w:t>
            </w:r>
            <w:r>
              <w:rPr>
                <w:sz w:val="20"/>
              </w:rPr>
              <w:t>ситуаций</w:t>
            </w:r>
          </w:p>
          <w:p w:rsidR="008E250F" w:rsidRDefault="008E250F" w:rsidP="000F75E9">
            <w:pPr>
              <w:pStyle w:val="TableParagraph"/>
              <w:numPr>
                <w:ilvl w:val="0"/>
                <w:numId w:val="107"/>
              </w:numPr>
              <w:tabs>
                <w:tab w:val="left" w:pos="0"/>
                <w:tab w:val="left" w:pos="106"/>
              </w:tabs>
              <w:spacing w:before="2" w:line="237" w:lineRule="auto"/>
              <w:ind w:left="0" w:right="102" w:firstLine="0"/>
              <w:rPr>
                <w:sz w:val="20"/>
              </w:rPr>
            </w:pPr>
            <w:r>
              <w:rPr>
                <w:sz w:val="20"/>
              </w:rPr>
              <w:t>Чтение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литературных</w:t>
            </w:r>
            <w:r>
              <w:rPr>
                <w:spacing w:val="-47"/>
                <w:sz w:val="20"/>
              </w:rPr>
              <w:t xml:space="preserve"> </w:t>
            </w:r>
            <w:r>
              <w:rPr>
                <w:sz w:val="20"/>
              </w:rPr>
              <w:t>произведений</w:t>
            </w:r>
          </w:p>
          <w:p w:rsidR="008E250F" w:rsidRDefault="008E250F" w:rsidP="000F75E9">
            <w:pPr>
              <w:pStyle w:val="TableParagraph"/>
              <w:numPr>
                <w:ilvl w:val="0"/>
                <w:numId w:val="107"/>
              </w:numPr>
              <w:tabs>
                <w:tab w:val="left" w:pos="0"/>
                <w:tab w:val="left" w:pos="106"/>
              </w:tabs>
              <w:spacing w:before="1" w:line="245" w:lineRule="exact"/>
              <w:ind w:left="0" w:firstLine="0"/>
              <w:rPr>
                <w:sz w:val="20"/>
              </w:rPr>
            </w:pPr>
            <w:r>
              <w:rPr>
                <w:sz w:val="20"/>
              </w:rPr>
              <w:t>Индивидуальные</w:t>
            </w:r>
            <w:r>
              <w:rPr>
                <w:spacing w:val="-5"/>
                <w:sz w:val="20"/>
              </w:rPr>
              <w:t xml:space="preserve"> </w:t>
            </w:r>
            <w:r>
              <w:rPr>
                <w:sz w:val="20"/>
              </w:rPr>
              <w:t>занятия</w:t>
            </w:r>
            <w:r>
              <w:rPr>
                <w:spacing w:val="-5"/>
                <w:sz w:val="20"/>
              </w:rPr>
              <w:t xml:space="preserve"> </w:t>
            </w:r>
            <w:r>
              <w:rPr>
                <w:sz w:val="20"/>
              </w:rPr>
              <w:t>с</w:t>
            </w:r>
            <w:r>
              <w:rPr>
                <w:spacing w:val="-1"/>
                <w:sz w:val="20"/>
              </w:rPr>
              <w:t xml:space="preserve"> </w:t>
            </w:r>
            <w:r>
              <w:rPr>
                <w:sz w:val="20"/>
              </w:rPr>
              <w:t>детьми</w:t>
            </w:r>
          </w:p>
          <w:p w:rsidR="008E250F" w:rsidRDefault="008E250F" w:rsidP="000F75E9">
            <w:pPr>
              <w:pStyle w:val="TableParagraph"/>
              <w:numPr>
                <w:ilvl w:val="0"/>
                <w:numId w:val="107"/>
              </w:numPr>
              <w:tabs>
                <w:tab w:val="left" w:pos="0"/>
                <w:tab w:val="left" w:pos="106"/>
              </w:tabs>
              <w:spacing w:line="245" w:lineRule="exact"/>
              <w:ind w:left="0" w:firstLine="0"/>
              <w:rPr>
                <w:sz w:val="20"/>
              </w:rPr>
            </w:pPr>
            <w:r>
              <w:rPr>
                <w:sz w:val="20"/>
              </w:rPr>
              <w:t>Выставка</w:t>
            </w:r>
            <w:r>
              <w:rPr>
                <w:spacing w:val="1"/>
                <w:sz w:val="20"/>
              </w:rPr>
              <w:t xml:space="preserve"> </w:t>
            </w:r>
            <w:r>
              <w:rPr>
                <w:sz w:val="20"/>
              </w:rPr>
              <w:t>«Портрет</w:t>
            </w:r>
            <w:r>
              <w:rPr>
                <w:spacing w:val="-3"/>
                <w:sz w:val="20"/>
              </w:rPr>
              <w:t xml:space="preserve"> </w:t>
            </w:r>
            <w:r>
              <w:rPr>
                <w:sz w:val="20"/>
              </w:rPr>
              <w:t>моей</w:t>
            </w:r>
            <w:r>
              <w:rPr>
                <w:spacing w:val="-2"/>
                <w:sz w:val="20"/>
              </w:rPr>
              <w:t xml:space="preserve"> </w:t>
            </w:r>
            <w:r>
              <w:rPr>
                <w:sz w:val="20"/>
              </w:rPr>
              <w:t>мамы»</w:t>
            </w:r>
          </w:p>
          <w:p w:rsidR="008E250F" w:rsidRPr="00F76A2E" w:rsidRDefault="008E250F" w:rsidP="000F75E9">
            <w:pPr>
              <w:pStyle w:val="TableParagraph"/>
              <w:numPr>
                <w:ilvl w:val="0"/>
                <w:numId w:val="107"/>
              </w:numPr>
              <w:tabs>
                <w:tab w:val="left" w:pos="0"/>
                <w:tab w:val="left" w:pos="106"/>
                <w:tab w:val="left" w:pos="978"/>
                <w:tab w:val="left" w:pos="2038"/>
                <w:tab w:val="left" w:pos="2777"/>
              </w:tabs>
              <w:spacing w:line="245" w:lineRule="exact"/>
              <w:ind w:left="0" w:firstLine="0"/>
              <w:rPr>
                <w:sz w:val="20"/>
              </w:rPr>
            </w:pPr>
            <w:r w:rsidRPr="00F76A2E">
              <w:rPr>
                <w:sz w:val="20"/>
              </w:rPr>
              <w:t>Выпуск</w:t>
            </w:r>
            <w:r w:rsidRPr="00F76A2E">
              <w:rPr>
                <w:sz w:val="20"/>
              </w:rPr>
              <w:tab/>
              <w:t>фотогазет</w:t>
            </w:r>
            <w:r w:rsidRPr="00F76A2E">
              <w:rPr>
                <w:sz w:val="20"/>
              </w:rPr>
              <w:tab/>
              <w:t>«Папа</w:t>
            </w:r>
            <w:r w:rsidRPr="00F76A2E">
              <w:rPr>
                <w:sz w:val="20"/>
              </w:rPr>
              <w:tab/>
              <w:t>может!», «Лето</w:t>
            </w:r>
            <w:r w:rsidRPr="00F76A2E">
              <w:rPr>
                <w:spacing w:val="-1"/>
                <w:sz w:val="20"/>
              </w:rPr>
              <w:t xml:space="preserve"> </w:t>
            </w:r>
            <w:r w:rsidRPr="00F76A2E">
              <w:rPr>
                <w:sz w:val="20"/>
              </w:rPr>
              <w:t>с</w:t>
            </w:r>
            <w:r w:rsidRPr="00F76A2E">
              <w:rPr>
                <w:spacing w:val="-1"/>
                <w:sz w:val="20"/>
              </w:rPr>
              <w:t xml:space="preserve"> </w:t>
            </w:r>
            <w:r w:rsidRPr="00F76A2E">
              <w:rPr>
                <w:sz w:val="20"/>
              </w:rPr>
              <w:t>семьей!»</w:t>
            </w:r>
            <w:r w:rsidRPr="00F76A2E">
              <w:rPr>
                <w:spacing w:val="-5"/>
                <w:sz w:val="20"/>
              </w:rPr>
              <w:t xml:space="preserve"> </w:t>
            </w:r>
            <w:r w:rsidRPr="00F76A2E">
              <w:rPr>
                <w:sz w:val="20"/>
              </w:rPr>
              <w:t>и</w:t>
            </w:r>
            <w:r w:rsidRPr="00F76A2E">
              <w:rPr>
                <w:spacing w:val="-3"/>
                <w:sz w:val="20"/>
              </w:rPr>
              <w:t xml:space="preserve"> </w:t>
            </w:r>
            <w:r w:rsidRPr="00F76A2E">
              <w:rPr>
                <w:sz w:val="20"/>
              </w:rPr>
              <w:t>др.</w:t>
            </w:r>
          </w:p>
          <w:p w:rsidR="008E250F" w:rsidRDefault="008E250F" w:rsidP="000F75E9">
            <w:pPr>
              <w:pStyle w:val="TableParagraph"/>
              <w:numPr>
                <w:ilvl w:val="0"/>
                <w:numId w:val="107"/>
              </w:numPr>
              <w:tabs>
                <w:tab w:val="left" w:pos="0"/>
                <w:tab w:val="left" w:pos="106"/>
              </w:tabs>
              <w:spacing w:before="2" w:line="237" w:lineRule="auto"/>
              <w:ind w:left="0" w:right="102" w:firstLine="0"/>
              <w:rPr>
                <w:sz w:val="20"/>
              </w:rPr>
            </w:pPr>
            <w:r>
              <w:rPr>
                <w:sz w:val="20"/>
              </w:rPr>
              <w:t>Тематический</w:t>
            </w:r>
            <w:r>
              <w:rPr>
                <w:spacing w:val="25"/>
                <w:sz w:val="20"/>
              </w:rPr>
              <w:t xml:space="preserve"> </w:t>
            </w:r>
            <w:r>
              <w:rPr>
                <w:sz w:val="20"/>
              </w:rPr>
              <w:t>день</w:t>
            </w:r>
            <w:r>
              <w:rPr>
                <w:spacing w:val="29"/>
                <w:sz w:val="20"/>
              </w:rPr>
              <w:t xml:space="preserve"> </w:t>
            </w:r>
            <w:r>
              <w:rPr>
                <w:sz w:val="20"/>
              </w:rPr>
              <w:t>«День</w:t>
            </w:r>
            <w:r>
              <w:rPr>
                <w:spacing w:val="27"/>
                <w:sz w:val="20"/>
              </w:rPr>
              <w:t xml:space="preserve"> </w:t>
            </w:r>
            <w:r>
              <w:rPr>
                <w:sz w:val="20"/>
              </w:rPr>
              <w:t>любви</w:t>
            </w:r>
            <w:r>
              <w:rPr>
                <w:spacing w:val="25"/>
                <w:sz w:val="20"/>
              </w:rPr>
              <w:t xml:space="preserve"> </w:t>
            </w:r>
            <w:r>
              <w:rPr>
                <w:sz w:val="20"/>
              </w:rPr>
              <w:t>и</w:t>
            </w:r>
            <w:r>
              <w:rPr>
                <w:spacing w:val="-47"/>
                <w:sz w:val="20"/>
              </w:rPr>
              <w:t xml:space="preserve">  </w:t>
            </w:r>
            <w:r>
              <w:rPr>
                <w:sz w:val="20"/>
              </w:rPr>
              <w:t>верности»</w:t>
            </w:r>
          </w:p>
          <w:p w:rsidR="008E250F" w:rsidRDefault="008E250F" w:rsidP="000F75E9">
            <w:pPr>
              <w:pStyle w:val="TableParagraph"/>
              <w:numPr>
                <w:ilvl w:val="0"/>
                <w:numId w:val="107"/>
              </w:numPr>
              <w:tabs>
                <w:tab w:val="left" w:pos="0"/>
                <w:tab w:val="left" w:pos="106"/>
              </w:tabs>
              <w:spacing w:before="8" w:line="230" w:lineRule="exact"/>
              <w:ind w:left="0" w:right="103" w:firstLine="0"/>
              <w:rPr>
                <w:sz w:val="20"/>
              </w:rPr>
            </w:pPr>
            <w:r>
              <w:rPr>
                <w:sz w:val="20"/>
              </w:rPr>
              <w:t>Конкурс</w:t>
            </w:r>
            <w:r>
              <w:rPr>
                <w:spacing w:val="2"/>
                <w:sz w:val="20"/>
              </w:rPr>
              <w:t xml:space="preserve"> </w:t>
            </w:r>
            <w:r>
              <w:rPr>
                <w:sz w:val="20"/>
              </w:rPr>
              <w:t>чтецов</w:t>
            </w:r>
            <w:r>
              <w:rPr>
                <w:spacing w:val="6"/>
                <w:sz w:val="20"/>
              </w:rPr>
              <w:t xml:space="preserve"> </w:t>
            </w:r>
            <w:r>
              <w:rPr>
                <w:sz w:val="20"/>
              </w:rPr>
              <w:t>«Мамочке,</w:t>
            </w:r>
            <w:r>
              <w:rPr>
                <w:spacing w:val="3"/>
                <w:sz w:val="20"/>
              </w:rPr>
              <w:t xml:space="preserve"> </w:t>
            </w:r>
            <w:r>
              <w:rPr>
                <w:sz w:val="20"/>
              </w:rPr>
              <w:t>любимой</w:t>
            </w:r>
            <w:r>
              <w:rPr>
                <w:spacing w:val="-47"/>
                <w:sz w:val="20"/>
              </w:rPr>
              <w:t xml:space="preserve">                         </w:t>
            </w:r>
            <w:r>
              <w:rPr>
                <w:sz w:val="20"/>
              </w:rPr>
              <w:t>посвящается!»</w:t>
            </w:r>
          </w:p>
        </w:tc>
        <w:tc>
          <w:tcPr>
            <w:tcW w:w="3190" w:type="dxa"/>
          </w:tcPr>
          <w:p w:rsidR="008E250F" w:rsidRDefault="008E250F" w:rsidP="000F75E9">
            <w:pPr>
              <w:pStyle w:val="TableParagraph"/>
              <w:numPr>
                <w:ilvl w:val="0"/>
                <w:numId w:val="106"/>
              </w:numPr>
              <w:tabs>
                <w:tab w:val="left" w:pos="106"/>
              </w:tabs>
              <w:spacing w:line="234" w:lineRule="exact"/>
              <w:ind w:left="0" w:firstLine="0"/>
              <w:rPr>
                <w:sz w:val="20"/>
              </w:rPr>
            </w:pPr>
            <w:r>
              <w:rPr>
                <w:sz w:val="20"/>
              </w:rPr>
              <w:t>Ежегодная</w:t>
            </w:r>
            <w:r>
              <w:rPr>
                <w:spacing w:val="4"/>
                <w:sz w:val="20"/>
              </w:rPr>
              <w:t xml:space="preserve"> </w:t>
            </w:r>
            <w:r>
              <w:rPr>
                <w:sz w:val="20"/>
              </w:rPr>
              <w:t>тематическая</w:t>
            </w:r>
            <w:r>
              <w:rPr>
                <w:spacing w:val="8"/>
                <w:sz w:val="20"/>
              </w:rPr>
              <w:t xml:space="preserve"> </w:t>
            </w:r>
            <w:r>
              <w:rPr>
                <w:sz w:val="20"/>
              </w:rPr>
              <w:t>неделя</w:t>
            </w:r>
          </w:p>
          <w:p w:rsidR="008E250F" w:rsidRDefault="008E250F" w:rsidP="008E250F">
            <w:pPr>
              <w:pStyle w:val="TableParagraph"/>
              <w:spacing w:line="229" w:lineRule="exact"/>
              <w:ind w:left="0"/>
              <w:rPr>
                <w:sz w:val="20"/>
              </w:rPr>
            </w:pPr>
            <w:r>
              <w:rPr>
                <w:sz w:val="20"/>
              </w:rPr>
              <w:t>«Здравствуй,</w:t>
            </w:r>
            <w:r>
              <w:rPr>
                <w:spacing w:val="-4"/>
                <w:sz w:val="20"/>
              </w:rPr>
              <w:t xml:space="preserve"> </w:t>
            </w:r>
            <w:r>
              <w:rPr>
                <w:sz w:val="20"/>
              </w:rPr>
              <w:t>детский</w:t>
            </w:r>
            <w:r>
              <w:rPr>
                <w:spacing w:val="-5"/>
                <w:sz w:val="20"/>
              </w:rPr>
              <w:t xml:space="preserve"> </w:t>
            </w:r>
            <w:r>
              <w:rPr>
                <w:sz w:val="20"/>
              </w:rPr>
              <w:t>сад!»</w:t>
            </w:r>
          </w:p>
          <w:p w:rsidR="008E250F" w:rsidRDefault="008E250F" w:rsidP="000F75E9">
            <w:pPr>
              <w:pStyle w:val="TableParagraph"/>
              <w:numPr>
                <w:ilvl w:val="0"/>
                <w:numId w:val="106"/>
              </w:numPr>
              <w:tabs>
                <w:tab w:val="left" w:pos="106"/>
              </w:tabs>
              <w:spacing w:before="1"/>
              <w:ind w:left="0" w:right="103" w:firstLine="0"/>
              <w:rPr>
                <w:sz w:val="20"/>
              </w:rPr>
            </w:pPr>
            <w:r>
              <w:rPr>
                <w:sz w:val="20"/>
              </w:rPr>
              <w:t>Выставки:</w:t>
            </w:r>
            <w:r>
              <w:rPr>
                <w:spacing w:val="4"/>
                <w:sz w:val="20"/>
              </w:rPr>
              <w:t xml:space="preserve"> </w:t>
            </w:r>
            <w:r>
              <w:rPr>
                <w:sz w:val="20"/>
              </w:rPr>
              <w:t>«Хобби</w:t>
            </w:r>
            <w:r>
              <w:rPr>
                <w:spacing w:val="2"/>
                <w:sz w:val="20"/>
              </w:rPr>
              <w:t xml:space="preserve"> </w:t>
            </w:r>
            <w:r>
              <w:rPr>
                <w:sz w:val="20"/>
              </w:rPr>
              <w:t>моей</w:t>
            </w:r>
            <w:r>
              <w:rPr>
                <w:spacing w:val="2"/>
                <w:sz w:val="20"/>
              </w:rPr>
              <w:t xml:space="preserve"> </w:t>
            </w:r>
            <w:r>
              <w:rPr>
                <w:sz w:val="20"/>
              </w:rPr>
              <w:t>мамы»,</w:t>
            </w:r>
            <w:r>
              <w:rPr>
                <w:spacing w:val="-47"/>
                <w:sz w:val="20"/>
              </w:rPr>
              <w:t xml:space="preserve"> </w:t>
            </w:r>
            <w:r>
              <w:rPr>
                <w:sz w:val="20"/>
              </w:rPr>
              <w:t>Хобби</w:t>
            </w:r>
            <w:r>
              <w:rPr>
                <w:spacing w:val="-2"/>
                <w:sz w:val="20"/>
              </w:rPr>
              <w:t xml:space="preserve"> </w:t>
            </w:r>
            <w:r>
              <w:rPr>
                <w:sz w:val="20"/>
              </w:rPr>
              <w:t>моего</w:t>
            </w:r>
            <w:r>
              <w:rPr>
                <w:spacing w:val="1"/>
                <w:sz w:val="20"/>
              </w:rPr>
              <w:t xml:space="preserve"> </w:t>
            </w:r>
            <w:r>
              <w:rPr>
                <w:sz w:val="20"/>
              </w:rPr>
              <w:t>папы»</w:t>
            </w:r>
          </w:p>
          <w:p w:rsidR="008E250F" w:rsidRDefault="008E250F" w:rsidP="000F75E9">
            <w:pPr>
              <w:pStyle w:val="TableParagraph"/>
              <w:numPr>
                <w:ilvl w:val="0"/>
                <w:numId w:val="106"/>
              </w:numPr>
              <w:tabs>
                <w:tab w:val="left" w:pos="106"/>
                <w:tab w:val="left" w:pos="2233"/>
              </w:tabs>
              <w:ind w:left="0" w:right="102" w:firstLine="0"/>
              <w:rPr>
                <w:sz w:val="20"/>
              </w:rPr>
            </w:pPr>
            <w:r>
              <w:rPr>
                <w:sz w:val="20"/>
              </w:rPr>
              <w:t>Общественные</w:t>
            </w:r>
            <w:r>
              <w:rPr>
                <w:sz w:val="20"/>
              </w:rPr>
              <w:tab/>
            </w:r>
            <w:r>
              <w:rPr>
                <w:spacing w:val="-1"/>
                <w:sz w:val="20"/>
              </w:rPr>
              <w:t>досуги,</w:t>
            </w:r>
            <w:r>
              <w:rPr>
                <w:spacing w:val="-47"/>
                <w:sz w:val="20"/>
              </w:rPr>
              <w:t xml:space="preserve"> </w:t>
            </w:r>
            <w:r>
              <w:rPr>
                <w:sz w:val="20"/>
              </w:rPr>
              <w:t>развлечения,</w:t>
            </w:r>
            <w:r>
              <w:rPr>
                <w:spacing w:val="-1"/>
                <w:sz w:val="20"/>
              </w:rPr>
              <w:t xml:space="preserve"> </w:t>
            </w:r>
            <w:r>
              <w:rPr>
                <w:sz w:val="20"/>
              </w:rPr>
              <w:t>праздники:</w:t>
            </w:r>
          </w:p>
          <w:p w:rsidR="008E250F" w:rsidRDefault="008E250F" w:rsidP="008E250F">
            <w:pPr>
              <w:pStyle w:val="TableParagraph"/>
              <w:spacing w:line="228" w:lineRule="exact"/>
              <w:ind w:left="0"/>
              <w:rPr>
                <w:sz w:val="20"/>
              </w:rPr>
            </w:pPr>
            <w:r>
              <w:rPr>
                <w:sz w:val="20"/>
              </w:rPr>
              <w:t>«День</w:t>
            </w:r>
            <w:r>
              <w:rPr>
                <w:spacing w:val="-2"/>
                <w:sz w:val="20"/>
              </w:rPr>
              <w:t xml:space="preserve"> </w:t>
            </w:r>
            <w:r>
              <w:rPr>
                <w:sz w:val="20"/>
              </w:rPr>
              <w:t>знаний»</w:t>
            </w:r>
          </w:p>
          <w:p w:rsidR="008E250F" w:rsidRDefault="008E250F" w:rsidP="000F75E9">
            <w:pPr>
              <w:pStyle w:val="TableParagraph"/>
              <w:numPr>
                <w:ilvl w:val="0"/>
                <w:numId w:val="106"/>
              </w:numPr>
              <w:tabs>
                <w:tab w:val="left" w:pos="106"/>
              </w:tabs>
              <w:ind w:left="0" w:right="100" w:firstLine="0"/>
              <w:rPr>
                <w:sz w:val="20"/>
              </w:rPr>
            </w:pPr>
            <w:r>
              <w:rPr>
                <w:sz w:val="20"/>
              </w:rPr>
              <w:t>Проекты:</w:t>
            </w:r>
            <w:r>
              <w:rPr>
                <w:spacing w:val="47"/>
                <w:sz w:val="20"/>
              </w:rPr>
              <w:t xml:space="preserve"> </w:t>
            </w:r>
            <w:r>
              <w:rPr>
                <w:sz w:val="20"/>
              </w:rPr>
              <w:t>«Новогодняя</w:t>
            </w:r>
            <w:r>
              <w:rPr>
                <w:spacing w:val="41"/>
                <w:sz w:val="20"/>
              </w:rPr>
              <w:t xml:space="preserve"> </w:t>
            </w:r>
            <w:r>
              <w:rPr>
                <w:sz w:val="20"/>
              </w:rPr>
              <w:t>сказка</w:t>
            </w:r>
            <w:r>
              <w:rPr>
                <w:spacing w:val="-47"/>
                <w:sz w:val="20"/>
              </w:rPr>
              <w:t xml:space="preserve"> </w:t>
            </w:r>
            <w:r>
              <w:rPr>
                <w:sz w:val="20"/>
              </w:rPr>
              <w:t>группы»</w:t>
            </w:r>
          </w:p>
          <w:p w:rsidR="008E250F" w:rsidRDefault="008E250F" w:rsidP="000F75E9">
            <w:pPr>
              <w:pStyle w:val="TableParagraph"/>
              <w:numPr>
                <w:ilvl w:val="0"/>
                <w:numId w:val="106"/>
              </w:numPr>
              <w:tabs>
                <w:tab w:val="left" w:pos="106"/>
                <w:tab w:val="left" w:pos="1880"/>
              </w:tabs>
              <w:ind w:left="0" w:right="103" w:firstLine="0"/>
              <w:rPr>
                <w:sz w:val="20"/>
              </w:rPr>
            </w:pPr>
            <w:r>
              <w:rPr>
                <w:sz w:val="20"/>
              </w:rPr>
              <w:t>Конкурсы,</w:t>
            </w:r>
            <w:r>
              <w:rPr>
                <w:sz w:val="20"/>
              </w:rPr>
              <w:tab/>
            </w:r>
            <w:r>
              <w:rPr>
                <w:spacing w:val="-1"/>
                <w:sz w:val="20"/>
              </w:rPr>
              <w:t>викторины,</w:t>
            </w:r>
            <w:r>
              <w:rPr>
                <w:spacing w:val="-47"/>
                <w:sz w:val="20"/>
              </w:rPr>
              <w:t xml:space="preserve"> </w:t>
            </w:r>
            <w:r>
              <w:rPr>
                <w:sz w:val="20"/>
              </w:rPr>
              <w:t>выставки</w:t>
            </w:r>
          </w:p>
          <w:p w:rsidR="008E250F" w:rsidRDefault="008E250F" w:rsidP="000F75E9">
            <w:pPr>
              <w:pStyle w:val="TableParagraph"/>
              <w:numPr>
                <w:ilvl w:val="0"/>
                <w:numId w:val="106"/>
              </w:numPr>
              <w:tabs>
                <w:tab w:val="left" w:pos="106"/>
              </w:tabs>
              <w:spacing w:before="1"/>
              <w:ind w:left="0" w:firstLine="0"/>
              <w:rPr>
                <w:sz w:val="20"/>
              </w:rPr>
            </w:pPr>
            <w:r>
              <w:rPr>
                <w:sz w:val="20"/>
              </w:rPr>
              <w:t>День</w:t>
            </w:r>
            <w:r>
              <w:rPr>
                <w:spacing w:val="-2"/>
                <w:sz w:val="20"/>
              </w:rPr>
              <w:t xml:space="preserve"> </w:t>
            </w:r>
            <w:r>
              <w:rPr>
                <w:sz w:val="20"/>
              </w:rPr>
              <w:t>открытых</w:t>
            </w:r>
            <w:r>
              <w:rPr>
                <w:spacing w:val="-3"/>
                <w:sz w:val="20"/>
              </w:rPr>
              <w:t xml:space="preserve"> </w:t>
            </w:r>
            <w:r>
              <w:rPr>
                <w:sz w:val="20"/>
              </w:rPr>
              <w:t>дверей</w:t>
            </w:r>
          </w:p>
        </w:tc>
        <w:tc>
          <w:tcPr>
            <w:tcW w:w="3191" w:type="dxa"/>
          </w:tcPr>
          <w:p w:rsidR="008E250F" w:rsidRPr="00F76A2E" w:rsidRDefault="008E250F" w:rsidP="000F75E9">
            <w:pPr>
              <w:pStyle w:val="TableParagraph"/>
              <w:numPr>
                <w:ilvl w:val="0"/>
                <w:numId w:val="105"/>
              </w:numPr>
              <w:tabs>
                <w:tab w:val="left" w:pos="106"/>
                <w:tab w:val="left" w:pos="1455"/>
                <w:tab w:val="left" w:pos="2196"/>
              </w:tabs>
              <w:ind w:left="0" w:right="97" w:firstLine="0"/>
              <w:jc w:val="both"/>
              <w:rPr>
                <w:sz w:val="20"/>
              </w:rPr>
            </w:pPr>
            <w:r w:rsidRPr="00F76A2E">
              <w:rPr>
                <w:sz w:val="20"/>
              </w:rPr>
              <w:t>Участие</w:t>
            </w:r>
            <w:r w:rsidRPr="00F76A2E">
              <w:rPr>
                <w:sz w:val="20"/>
              </w:rPr>
              <w:tab/>
              <w:t>в</w:t>
            </w:r>
            <w:r>
              <w:rPr>
                <w:sz w:val="20"/>
              </w:rPr>
              <w:t xml:space="preserve"> </w:t>
            </w:r>
            <w:r w:rsidRPr="00F76A2E">
              <w:rPr>
                <w:spacing w:val="-1"/>
                <w:sz w:val="20"/>
              </w:rPr>
              <w:t xml:space="preserve">мероприятиях: </w:t>
            </w:r>
            <w:r w:rsidRPr="00F76A2E">
              <w:rPr>
                <w:sz w:val="20"/>
              </w:rPr>
              <w:t>Конкурс</w:t>
            </w:r>
            <w:r w:rsidRPr="00F76A2E">
              <w:rPr>
                <w:spacing w:val="1"/>
                <w:sz w:val="20"/>
              </w:rPr>
              <w:t xml:space="preserve"> </w:t>
            </w:r>
            <w:r w:rsidRPr="00F76A2E">
              <w:rPr>
                <w:sz w:val="20"/>
              </w:rPr>
              <w:t>рисунков</w:t>
            </w:r>
            <w:r w:rsidRPr="00F76A2E">
              <w:rPr>
                <w:spacing w:val="1"/>
                <w:sz w:val="20"/>
              </w:rPr>
              <w:t xml:space="preserve"> </w:t>
            </w:r>
            <w:r w:rsidRPr="00F76A2E">
              <w:rPr>
                <w:sz w:val="20"/>
              </w:rPr>
              <w:t>«Портрет</w:t>
            </w:r>
            <w:r w:rsidRPr="00F76A2E">
              <w:rPr>
                <w:spacing w:val="1"/>
                <w:sz w:val="20"/>
              </w:rPr>
              <w:t xml:space="preserve"> </w:t>
            </w:r>
            <w:r w:rsidRPr="00F76A2E">
              <w:rPr>
                <w:sz w:val="20"/>
              </w:rPr>
              <w:t>моего</w:t>
            </w:r>
            <w:r w:rsidRPr="00F76A2E">
              <w:rPr>
                <w:spacing w:val="1"/>
                <w:sz w:val="20"/>
              </w:rPr>
              <w:t xml:space="preserve"> </w:t>
            </w:r>
            <w:r w:rsidRPr="00F76A2E">
              <w:rPr>
                <w:sz w:val="20"/>
              </w:rPr>
              <w:t>прадеда»,</w:t>
            </w:r>
            <w:r w:rsidRPr="00F76A2E">
              <w:rPr>
                <w:spacing w:val="-1"/>
                <w:sz w:val="20"/>
              </w:rPr>
              <w:t xml:space="preserve"> </w:t>
            </w:r>
            <w:r w:rsidRPr="00F76A2E">
              <w:rPr>
                <w:sz w:val="20"/>
              </w:rPr>
              <w:t>акция</w:t>
            </w:r>
          </w:p>
          <w:p w:rsidR="008E250F" w:rsidRDefault="008E250F" w:rsidP="008E250F">
            <w:pPr>
              <w:pStyle w:val="TableParagraph"/>
              <w:ind w:left="0"/>
              <w:jc w:val="both"/>
              <w:rPr>
                <w:sz w:val="20"/>
              </w:rPr>
            </w:pPr>
            <w:r>
              <w:rPr>
                <w:sz w:val="20"/>
              </w:rPr>
              <w:t>«Зелёный патруль»</w:t>
            </w:r>
            <w:r>
              <w:rPr>
                <w:spacing w:val="-6"/>
                <w:sz w:val="20"/>
              </w:rPr>
              <w:t xml:space="preserve"> </w:t>
            </w:r>
            <w:r>
              <w:rPr>
                <w:sz w:val="20"/>
              </w:rPr>
              <w:t>и</w:t>
            </w:r>
            <w:r>
              <w:rPr>
                <w:spacing w:val="-2"/>
                <w:sz w:val="20"/>
              </w:rPr>
              <w:t xml:space="preserve"> </w:t>
            </w:r>
            <w:r>
              <w:rPr>
                <w:sz w:val="20"/>
              </w:rPr>
              <w:t>др.</w:t>
            </w:r>
          </w:p>
        </w:tc>
      </w:tr>
      <w:tr w:rsidR="008E250F" w:rsidTr="00877B87">
        <w:tc>
          <w:tcPr>
            <w:tcW w:w="9571" w:type="dxa"/>
            <w:gridSpan w:val="3"/>
          </w:tcPr>
          <w:p w:rsidR="008E250F" w:rsidRPr="00F76A2E" w:rsidRDefault="008E250F" w:rsidP="008E250F">
            <w:pPr>
              <w:tabs>
                <w:tab w:val="left" w:pos="0"/>
              </w:tabs>
              <w:jc w:val="center"/>
              <w:rPr>
                <w:b/>
                <w:i/>
                <w:sz w:val="24"/>
                <w:szCs w:val="24"/>
              </w:rPr>
            </w:pPr>
            <w:r w:rsidRPr="00F76A2E">
              <w:rPr>
                <w:b/>
                <w:i/>
                <w:sz w:val="24"/>
                <w:szCs w:val="24"/>
              </w:rPr>
              <w:t>Познавательное направление воспитания</w:t>
            </w:r>
          </w:p>
        </w:tc>
      </w:tr>
      <w:tr w:rsidR="008E250F" w:rsidTr="00877B87">
        <w:tc>
          <w:tcPr>
            <w:tcW w:w="3190" w:type="dxa"/>
          </w:tcPr>
          <w:p w:rsidR="008E250F" w:rsidRDefault="008E250F" w:rsidP="000F75E9">
            <w:pPr>
              <w:pStyle w:val="TableParagraph"/>
              <w:numPr>
                <w:ilvl w:val="0"/>
                <w:numId w:val="110"/>
              </w:numPr>
              <w:tabs>
                <w:tab w:val="left" w:pos="0"/>
                <w:tab w:val="left" w:pos="106"/>
              </w:tabs>
              <w:spacing w:line="234" w:lineRule="exact"/>
              <w:ind w:left="0" w:firstLine="0"/>
              <w:rPr>
                <w:sz w:val="20"/>
              </w:rPr>
            </w:pPr>
            <w:r>
              <w:rPr>
                <w:sz w:val="20"/>
              </w:rPr>
              <w:t>Опытно-экспериментальная</w:t>
            </w:r>
          </w:p>
          <w:p w:rsidR="008E250F" w:rsidRDefault="008E250F" w:rsidP="008E250F">
            <w:pPr>
              <w:pStyle w:val="TableParagraph"/>
              <w:tabs>
                <w:tab w:val="left" w:pos="0"/>
              </w:tabs>
              <w:spacing w:line="229" w:lineRule="exact"/>
              <w:ind w:left="0"/>
              <w:rPr>
                <w:sz w:val="20"/>
              </w:rPr>
            </w:pPr>
            <w:r>
              <w:rPr>
                <w:sz w:val="20"/>
              </w:rPr>
              <w:t>деятельность,</w:t>
            </w:r>
            <w:r>
              <w:rPr>
                <w:spacing w:val="-3"/>
                <w:sz w:val="20"/>
              </w:rPr>
              <w:t xml:space="preserve"> </w:t>
            </w:r>
            <w:r>
              <w:rPr>
                <w:sz w:val="20"/>
              </w:rPr>
              <w:t>наблюдения,</w:t>
            </w:r>
            <w:r>
              <w:rPr>
                <w:spacing w:val="-4"/>
                <w:sz w:val="20"/>
              </w:rPr>
              <w:t xml:space="preserve"> </w:t>
            </w:r>
            <w:r>
              <w:rPr>
                <w:sz w:val="20"/>
              </w:rPr>
              <w:t>игры</w:t>
            </w:r>
          </w:p>
          <w:p w:rsidR="008E250F" w:rsidRDefault="008E250F" w:rsidP="000F75E9">
            <w:pPr>
              <w:pStyle w:val="TableParagraph"/>
              <w:numPr>
                <w:ilvl w:val="0"/>
                <w:numId w:val="110"/>
              </w:numPr>
              <w:tabs>
                <w:tab w:val="left" w:pos="0"/>
                <w:tab w:val="left" w:pos="106"/>
              </w:tabs>
              <w:spacing w:line="245" w:lineRule="exact"/>
              <w:ind w:left="0" w:firstLine="0"/>
              <w:rPr>
                <w:sz w:val="20"/>
              </w:rPr>
            </w:pPr>
            <w:r>
              <w:rPr>
                <w:sz w:val="20"/>
              </w:rPr>
              <w:t>Тематические</w:t>
            </w:r>
            <w:r>
              <w:rPr>
                <w:spacing w:val="-6"/>
                <w:sz w:val="20"/>
              </w:rPr>
              <w:t xml:space="preserve"> </w:t>
            </w:r>
            <w:r>
              <w:rPr>
                <w:sz w:val="20"/>
              </w:rPr>
              <w:t>развлечения:</w:t>
            </w:r>
          </w:p>
          <w:p w:rsidR="008E250F" w:rsidRDefault="008E250F" w:rsidP="008E250F">
            <w:pPr>
              <w:pStyle w:val="TableParagraph"/>
              <w:tabs>
                <w:tab w:val="left" w:pos="0"/>
              </w:tabs>
              <w:ind w:left="0"/>
              <w:rPr>
                <w:sz w:val="20"/>
              </w:rPr>
            </w:pPr>
            <w:r>
              <w:rPr>
                <w:sz w:val="20"/>
              </w:rPr>
              <w:t>«Осень»,</w:t>
            </w:r>
            <w:r>
              <w:rPr>
                <w:spacing w:val="-4"/>
                <w:sz w:val="20"/>
              </w:rPr>
              <w:t xml:space="preserve"> </w:t>
            </w:r>
            <w:r>
              <w:rPr>
                <w:sz w:val="20"/>
              </w:rPr>
              <w:t>«Зима»,</w:t>
            </w:r>
            <w:r>
              <w:rPr>
                <w:spacing w:val="-1"/>
                <w:sz w:val="20"/>
              </w:rPr>
              <w:t xml:space="preserve"> </w:t>
            </w:r>
            <w:r>
              <w:rPr>
                <w:sz w:val="20"/>
              </w:rPr>
              <w:t>«Весна»,</w:t>
            </w:r>
            <w:r>
              <w:rPr>
                <w:spacing w:val="-1"/>
                <w:sz w:val="20"/>
              </w:rPr>
              <w:t xml:space="preserve"> </w:t>
            </w:r>
            <w:r>
              <w:rPr>
                <w:sz w:val="20"/>
              </w:rPr>
              <w:t>«Лето»</w:t>
            </w:r>
          </w:p>
          <w:p w:rsidR="008E250F" w:rsidRDefault="008E250F" w:rsidP="000F75E9">
            <w:pPr>
              <w:pStyle w:val="TableParagraph"/>
              <w:numPr>
                <w:ilvl w:val="0"/>
                <w:numId w:val="110"/>
              </w:numPr>
              <w:tabs>
                <w:tab w:val="left" w:pos="0"/>
                <w:tab w:val="left" w:pos="106"/>
                <w:tab w:val="left" w:pos="1763"/>
                <w:tab w:val="left" w:pos="2240"/>
              </w:tabs>
              <w:ind w:left="0" w:right="101" w:firstLine="0"/>
              <w:rPr>
                <w:sz w:val="20"/>
              </w:rPr>
            </w:pPr>
            <w:r>
              <w:rPr>
                <w:sz w:val="20"/>
              </w:rPr>
              <w:t>Экологические</w:t>
            </w:r>
            <w:r>
              <w:rPr>
                <w:sz w:val="20"/>
              </w:rPr>
              <w:tab/>
              <w:t>и</w:t>
            </w:r>
            <w:r>
              <w:rPr>
                <w:sz w:val="20"/>
              </w:rPr>
              <w:tab/>
            </w:r>
            <w:r>
              <w:rPr>
                <w:spacing w:val="-1"/>
                <w:sz w:val="20"/>
              </w:rPr>
              <w:t>познавательные</w:t>
            </w:r>
            <w:r>
              <w:rPr>
                <w:spacing w:val="-47"/>
                <w:sz w:val="20"/>
              </w:rPr>
              <w:t xml:space="preserve">             </w:t>
            </w:r>
            <w:r>
              <w:rPr>
                <w:sz w:val="20"/>
              </w:rPr>
              <w:t>проекты</w:t>
            </w:r>
          </w:p>
          <w:p w:rsidR="008E250F" w:rsidRDefault="008E250F" w:rsidP="000F75E9">
            <w:pPr>
              <w:pStyle w:val="TableParagraph"/>
              <w:numPr>
                <w:ilvl w:val="0"/>
                <w:numId w:val="110"/>
              </w:numPr>
              <w:tabs>
                <w:tab w:val="left" w:pos="0"/>
                <w:tab w:val="left" w:pos="106"/>
              </w:tabs>
              <w:ind w:left="0" w:right="102" w:firstLine="0"/>
              <w:rPr>
                <w:sz w:val="20"/>
              </w:rPr>
            </w:pPr>
            <w:r>
              <w:rPr>
                <w:sz w:val="20"/>
              </w:rPr>
              <w:t>Чтение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 xml:space="preserve">литературных   </w:t>
            </w:r>
            <w:r>
              <w:rPr>
                <w:spacing w:val="-47"/>
                <w:sz w:val="20"/>
              </w:rPr>
              <w:t xml:space="preserve"> </w:t>
            </w:r>
            <w:r>
              <w:rPr>
                <w:sz w:val="20"/>
              </w:rPr>
              <w:t>произведений</w:t>
            </w:r>
          </w:p>
          <w:p w:rsidR="008E250F" w:rsidRDefault="008E250F" w:rsidP="000F75E9">
            <w:pPr>
              <w:pStyle w:val="TableParagraph"/>
              <w:numPr>
                <w:ilvl w:val="0"/>
                <w:numId w:val="110"/>
              </w:numPr>
              <w:tabs>
                <w:tab w:val="left" w:pos="0"/>
                <w:tab w:val="left" w:pos="106"/>
                <w:tab w:val="left" w:pos="2240"/>
              </w:tabs>
              <w:ind w:left="0" w:right="101" w:firstLine="0"/>
              <w:rPr>
                <w:sz w:val="20"/>
              </w:rPr>
            </w:pPr>
            <w:r>
              <w:rPr>
                <w:sz w:val="20"/>
              </w:rPr>
              <w:t xml:space="preserve">Викторины, </w:t>
            </w:r>
            <w:r>
              <w:rPr>
                <w:spacing w:val="-1"/>
                <w:sz w:val="20"/>
              </w:rPr>
              <w:t>познавательные</w:t>
            </w:r>
            <w:r>
              <w:rPr>
                <w:spacing w:val="-47"/>
                <w:sz w:val="20"/>
              </w:rPr>
              <w:t xml:space="preserve"> </w:t>
            </w:r>
            <w:r>
              <w:rPr>
                <w:sz w:val="20"/>
              </w:rPr>
              <w:t>Олимпиады,</w:t>
            </w:r>
            <w:r>
              <w:rPr>
                <w:spacing w:val="-1"/>
                <w:sz w:val="20"/>
              </w:rPr>
              <w:t xml:space="preserve"> </w:t>
            </w:r>
            <w:r>
              <w:rPr>
                <w:sz w:val="20"/>
              </w:rPr>
              <w:t>турниры</w:t>
            </w:r>
          </w:p>
        </w:tc>
        <w:tc>
          <w:tcPr>
            <w:tcW w:w="3190" w:type="dxa"/>
          </w:tcPr>
          <w:p w:rsidR="008E250F" w:rsidRDefault="008E250F" w:rsidP="000F75E9">
            <w:pPr>
              <w:pStyle w:val="TableParagraph"/>
              <w:numPr>
                <w:ilvl w:val="0"/>
                <w:numId w:val="109"/>
              </w:numPr>
              <w:tabs>
                <w:tab w:val="left" w:pos="106"/>
              </w:tabs>
              <w:spacing w:line="234" w:lineRule="exact"/>
              <w:ind w:left="0" w:firstLine="0"/>
              <w:rPr>
                <w:sz w:val="20"/>
              </w:rPr>
            </w:pPr>
            <w:r>
              <w:rPr>
                <w:sz w:val="20"/>
              </w:rPr>
              <w:t>Проекты</w:t>
            </w:r>
          </w:p>
          <w:p w:rsidR="008E250F" w:rsidRDefault="008E250F" w:rsidP="000F75E9">
            <w:pPr>
              <w:pStyle w:val="TableParagraph"/>
              <w:numPr>
                <w:ilvl w:val="0"/>
                <w:numId w:val="109"/>
              </w:numPr>
              <w:tabs>
                <w:tab w:val="left" w:pos="106"/>
              </w:tabs>
              <w:spacing w:line="244" w:lineRule="exact"/>
              <w:ind w:left="0" w:firstLine="0"/>
              <w:rPr>
                <w:sz w:val="20"/>
              </w:rPr>
            </w:pPr>
            <w:r>
              <w:rPr>
                <w:sz w:val="20"/>
              </w:rPr>
              <w:t>Математическая</w:t>
            </w:r>
            <w:r>
              <w:rPr>
                <w:spacing w:val="-6"/>
                <w:sz w:val="20"/>
              </w:rPr>
              <w:t xml:space="preserve"> </w:t>
            </w:r>
            <w:r>
              <w:rPr>
                <w:sz w:val="20"/>
              </w:rPr>
              <w:t>Олимпиада,</w:t>
            </w:r>
          </w:p>
          <w:p w:rsidR="008E250F" w:rsidRDefault="008E250F" w:rsidP="000F75E9">
            <w:pPr>
              <w:pStyle w:val="TableParagraph"/>
              <w:numPr>
                <w:ilvl w:val="0"/>
                <w:numId w:val="109"/>
              </w:numPr>
              <w:tabs>
                <w:tab w:val="left" w:pos="106"/>
              </w:tabs>
              <w:spacing w:line="245" w:lineRule="exact"/>
              <w:ind w:left="0" w:firstLine="0"/>
              <w:rPr>
                <w:sz w:val="20"/>
              </w:rPr>
            </w:pPr>
            <w:r>
              <w:rPr>
                <w:sz w:val="20"/>
              </w:rPr>
              <w:t>Викторина</w:t>
            </w:r>
            <w:r>
              <w:rPr>
                <w:spacing w:val="-3"/>
                <w:sz w:val="20"/>
              </w:rPr>
              <w:t xml:space="preserve"> </w:t>
            </w:r>
            <w:r>
              <w:rPr>
                <w:sz w:val="20"/>
              </w:rPr>
              <w:t>«Почемучки»</w:t>
            </w:r>
          </w:p>
          <w:p w:rsidR="008E250F" w:rsidRPr="00F76A2E" w:rsidRDefault="008E250F" w:rsidP="000F75E9">
            <w:pPr>
              <w:pStyle w:val="TableParagraph"/>
              <w:numPr>
                <w:ilvl w:val="0"/>
                <w:numId w:val="109"/>
              </w:numPr>
              <w:tabs>
                <w:tab w:val="left" w:pos="106"/>
              </w:tabs>
              <w:spacing w:line="245" w:lineRule="exact"/>
              <w:ind w:left="0" w:firstLine="0"/>
              <w:rPr>
                <w:sz w:val="20"/>
              </w:rPr>
            </w:pPr>
            <w:r w:rsidRPr="00F76A2E">
              <w:rPr>
                <w:sz w:val="20"/>
              </w:rPr>
              <w:t>Акции: «Посади</w:t>
            </w:r>
            <w:r w:rsidRPr="00F76A2E">
              <w:rPr>
                <w:spacing w:val="-6"/>
                <w:sz w:val="20"/>
              </w:rPr>
              <w:t xml:space="preserve"> </w:t>
            </w:r>
            <w:r w:rsidRPr="00F76A2E">
              <w:rPr>
                <w:sz w:val="20"/>
              </w:rPr>
              <w:t>цветок»,</w:t>
            </w:r>
          </w:p>
          <w:p w:rsidR="008E250F" w:rsidRDefault="008E250F" w:rsidP="008E250F">
            <w:pPr>
              <w:pStyle w:val="TableParagraph"/>
              <w:spacing w:line="229" w:lineRule="exact"/>
              <w:ind w:left="0"/>
              <w:rPr>
                <w:sz w:val="20"/>
              </w:rPr>
            </w:pPr>
            <w:r>
              <w:rPr>
                <w:sz w:val="20"/>
              </w:rPr>
              <w:t>«Цвети,</w:t>
            </w:r>
            <w:r>
              <w:rPr>
                <w:spacing w:val="-3"/>
                <w:sz w:val="20"/>
              </w:rPr>
              <w:t xml:space="preserve"> </w:t>
            </w:r>
            <w:r>
              <w:rPr>
                <w:sz w:val="20"/>
              </w:rPr>
              <w:t>наш</w:t>
            </w:r>
            <w:r>
              <w:rPr>
                <w:spacing w:val="-3"/>
                <w:sz w:val="20"/>
              </w:rPr>
              <w:t xml:space="preserve"> </w:t>
            </w:r>
            <w:r>
              <w:rPr>
                <w:sz w:val="20"/>
              </w:rPr>
              <w:t>сад!»</w:t>
            </w:r>
          </w:p>
          <w:p w:rsidR="008E250F" w:rsidRDefault="008E250F" w:rsidP="008E250F">
            <w:pPr>
              <w:pStyle w:val="TableParagraph"/>
              <w:spacing w:line="229" w:lineRule="exact"/>
              <w:ind w:left="0"/>
              <w:rPr>
                <w:sz w:val="20"/>
              </w:rPr>
            </w:pPr>
            <w:r>
              <w:rPr>
                <w:sz w:val="20"/>
              </w:rPr>
              <w:t>«Спасибо</w:t>
            </w:r>
            <w:r>
              <w:rPr>
                <w:spacing w:val="-3"/>
                <w:sz w:val="20"/>
              </w:rPr>
              <w:t xml:space="preserve"> </w:t>
            </w:r>
            <w:r>
              <w:rPr>
                <w:sz w:val="20"/>
              </w:rPr>
              <w:t>пешеходу»</w:t>
            </w:r>
          </w:p>
          <w:p w:rsidR="008E250F" w:rsidRDefault="008E250F" w:rsidP="000F75E9">
            <w:pPr>
              <w:pStyle w:val="TableParagraph"/>
              <w:numPr>
                <w:ilvl w:val="0"/>
                <w:numId w:val="109"/>
              </w:numPr>
              <w:tabs>
                <w:tab w:val="left" w:pos="106"/>
              </w:tabs>
              <w:spacing w:line="245" w:lineRule="exact"/>
              <w:ind w:left="0" w:firstLine="0"/>
              <w:rPr>
                <w:sz w:val="20"/>
              </w:rPr>
            </w:pPr>
            <w:r>
              <w:rPr>
                <w:sz w:val="20"/>
              </w:rPr>
              <w:t>Экологические</w:t>
            </w:r>
            <w:r>
              <w:rPr>
                <w:spacing w:val="-4"/>
                <w:sz w:val="20"/>
              </w:rPr>
              <w:t xml:space="preserve"> </w:t>
            </w:r>
            <w:r>
              <w:rPr>
                <w:sz w:val="20"/>
              </w:rPr>
              <w:t>листовки</w:t>
            </w:r>
          </w:p>
          <w:p w:rsidR="008E250F" w:rsidRDefault="008E250F" w:rsidP="000F75E9">
            <w:pPr>
              <w:pStyle w:val="TableParagraph"/>
              <w:numPr>
                <w:ilvl w:val="0"/>
                <w:numId w:val="109"/>
              </w:numPr>
              <w:tabs>
                <w:tab w:val="left" w:pos="106"/>
              </w:tabs>
              <w:spacing w:line="229" w:lineRule="exact"/>
              <w:ind w:left="0" w:right="1248" w:firstLine="0"/>
              <w:rPr>
                <w:sz w:val="20"/>
              </w:rPr>
            </w:pPr>
            <w:r w:rsidRPr="005A1895">
              <w:rPr>
                <w:spacing w:val="-1"/>
                <w:sz w:val="20"/>
              </w:rPr>
              <w:t xml:space="preserve">Тематические </w:t>
            </w:r>
            <w:r w:rsidRPr="005A1895">
              <w:rPr>
                <w:sz w:val="20"/>
              </w:rPr>
              <w:t>дни:</w:t>
            </w:r>
            <w:r w:rsidRPr="005A1895">
              <w:rPr>
                <w:spacing w:val="-47"/>
                <w:sz w:val="20"/>
              </w:rPr>
              <w:t xml:space="preserve"> </w:t>
            </w:r>
            <w:r w:rsidRPr="005A1895">
              <w:rPr>
                <w:sz w:val="20"/>
              </w:rPr>
              <w:t>День</w:t>
            </w:r>
            <w:r w:rsidRPr="005A1895">
              <w:rPr>
                <w:spacing w:val="-1"/>
                <w:sz w:val="20"/>
              </w:rPr>
              <w:t xml:space="preserve"> </w:t>
            </w:r>
            <w:r w:rsidRPr="005A1895">
              <w:rPr>
                <w:sz w:val="20"/>
              </w:rPr>
              <w:t>матери, День</w:t>
            </w:r>
            <w:r w:rsidRPr="005A1895">
              <w:rPr>
                <w:spacing w:val="-7"/>
                <w:sz w:val="20"/>
              </w:rPr>
              <w:t xml:space="preserve"> </w:t>
            </w:r>
            <w:r w:rsidRPr="005A1895">
              <w:rPr>
                <w:sz w:val="20"/>
              </w:rPr>
              <w:t>А.С.</w:t>
            </w:r>
            <w:r w:rsidRPr="005A1895">
              <w:rPr>
                <w:spacing w:val="-6"/>
                <w:sz w:val="20"/>
              </w:rPr>
              <w:t xml:space="preserve"> </w:t>
            </w:r>
            <w:r w:rsidRPr="005A1895">
              <w:rPr>
                <w:sz w:val="20"/>
              </w:rPr>
              <w:t>Пушкина,</w:t>
            </w:r>
            <w:r>
              <w:rPr>
                <w:sz w:val="20"/>
              </w:rPr>
              <w:t xml:space="preserve"> День</w:t>
            </w:r>
            <w:r>
              <w:rPr>
                <w:spacing w:val="-8"/>
                <w:sz w:val="20"/>
              </w:rPr>
              <w:t xml:space="preserve"> </w:t>
            </w:r>
            <w:r>
              <w:rPr>
                <w:sz w:val="20"/>
              </w:rPr>
              <w:t>космонавтики</w:t>
            </w:r>
          </w:p>
        </w:tc>
        <w:tc>
          <w:tcPr>
            <w:tcW w:w="3191" w:type="dxa"/>
          </w:tcPr>
          <w:p w:rsidR="008E250F" w:rsidRDefault="008E250F" w:rsidP="000F75E9">
            <w:pPr>
              <w:pStyle w:val="TableParagraph"/>
              <w:numPr>
                <w:ilvl w:val="0"/>
                <w:numId w:val="108"/>
              </w:numPr>
              <w:tabs>
                <w:tab w:val="left" w:pos="106"/>
                <w:tab w:val="left" w:pos="1454"/>
                <w:tab w:val="left" w:pos="2195"/>
              </w:tabs>
              <w:ind w:left="0" w:right="96" w:firstLine="0"/>
              <w:jc w:val="both"/>
              <w:rPr>
                <w:sz w:val="20"/>
              </w:rPr>
            </w:pPr>
            <w:r>
              <w:rPr>
                <w:sz w:val="20"/>
              </w:rPr>
              <w:t xml:space="preserve">Участие в </w:t>
            </w:r>
            <w:r>
              <w:rPr>
                <w:spacing w:val="-1"/>
                <w:sz w:val="20"/>
              </w:rPr>
              <w:t>мероприятиях</w:t>
            </w:r>
            <w:r>
              <w:rPr>
                <w:spacing w:val="-48"/>
                <w:sz w:val="20"/>
              </w:rPr>
              <w:t xml:space="preserve"> </w:t>
            </w:r>
          </w:p>
          <w:p w:rsidR="008E250F" w:rsidRDefault="008E250F" w:rsidP="000F75E9">
            <w:pPr>
              <w:pStyle w:val="TableParagraph"/>
              <w:numPr>
                <w:ilvl w:val="0"/>
                <w:numId w:val="108"/>
              </w:numPr>
              <w:tabs>
                <w:tab w:val="left" w:pos="106"/>
              </w:tabs>
              <w:spacing w:line="244" w:lineRule="exact"/>
              <w:ind w:left="0" w:firstLine="0"/>
              <w:rPr>
                <w:sz w:val="20"/>
              </w:rPr>
            </w:pPr>
            <w:r>
              <w:rPr>
                <w:sz w:val="20"/>
              </w:rPr>
              <w:t>Экскурсии</w:t>
            </w:r>
          </w:p>
          <w:p w:rsidR="008E250F" w:rsidRDefault="008E250F" w:rsidP="000F75E9">
            <w:pPr>
              <w:pStyle w:val="TableParagraph"/>
              <w:numPr>
                <w:ilvl w:val="0"/>
                <w:numId w:val="108"/>
              </w:numPr>
              <w:tabs>
                <w:tab w:val="left" w:pos="106"/>
              </w:tabs>
              <w:spacing w:line="245" w:lineRule="exact"/>
              <w:ind w:left="0" w:firstLine="0"/>
              <w:rPr>
                <w:sz w:val="20"/>
              </w:rPr>
            </w:pPr>
            <w:r>
              <w:rPr>
                <w:sz w:val="20"/>
              </w:rPr>
              <w:t>Акция «Покормите</w:t>
            </w:r>
            <w:r>
              <w:rPr>
                <w:spacing w:val="-1"/>
                <w:sz w:val="20"/>
              </w:rPr>
              <w:t xml:space="preserve"> </w:t>
            </w:r>
            <w:r>
              <w:rPr>
                <w:sz w:val="20"/>
              </w:rPr>
              <w:t>птиц</w:t>
            </w:r>
            <w:r>
              <w:rPr>
                <w:spacing w:val="-4"/>
                <w:sz w:val="20"/>
              </w:rPr>
              <w:t xml:space="preserve"> </w:t>
            </w:r>
            <w:r>
              <w:rPr>
                <w:sz w:val="20"/>
              </w:rPr>
              <w:t>зимой»</w:t>
            </w:r>
          </w:p>
          <w:p w:rsidR="008E250F" w:rsidRDefault="008E250F" w:rsidP="000F75E9">
            <w:pPr>
              <w:pStyle w:val="TableParagraph"/>
              <w:numPr>
                <w:ilvl w:val="0"/>
                <w:numId w:val="108"/>
              </w:numPr>
              <w:tabs>
                <w:tab w:val="left" w:pos="106"/>
                <w:tab w:val="left" w:pos="2514"/>
              </w:tabs>
              <w:spacing w:line="244" w:lineRule="exact"/>
              <w:ind w:left="0" w:firstLine="0"/>
              <w:rPr>
                <w:sz w:val="20"/>
              </w:rPr>
            </w:pPr>
            <w:r>
              <w:rPr>
                <w:sz w:val="20"/>
              </w:rPr>
              <w:t>Познавательная викторина</w:t>
            </w:r>
          </w:p>
          <w:p w:rsidR="008E250F" w:rsidRDefault="008E250F" w:rsidP="008E250F">
            <w:pPr>
              <w:pStyle w:val="TableParagraph"/>
              <w:spacing w:line="229" w:lineRule="exact"/>
              <w:ind w:left="0"/>
              <w:rPr>
                <w:sz w:val="20"/>
              </w:rPr>
            </w:pPr>
            <w:r>
              <w:rPr>
                <w:sz w:val="20"/>
              </w:rPr>
              <w:t>«Почемучки»</w:t>
            </w:r>
          </w:p>
          <w:p w:rsidR="008E250F" w:rsidRDefault="008E250F" w:rsidP="000F75E9">
            <w:pPr>
              <w:pStyle w:val="TableParagraph"/>
              <w:numPr>
                <w:ilvl w:val="0"/>
                <w:numId w:val="108"/>
              </w:numPr>
              <w:tabs>
                <w:tab w:val="left" w:pos="106"/>
              </w:tabs>
              <w:ind w:left="0" w:firstLine="0"/>
              <w:rPr>
                <w:sz w:val="20"/>
              </w:rPr>
            </w:pPr>
            <w:r>
              <w:rPr>
                <w:sz w:val="20"/>
              </w:rPr>
              <w:t>Олимпиада</w:t>
            </w:r>
            <w:r>
              <w:rPr>
                <w:spacing w:val="-2"/>
                <w:sz w:val="20"/>
              </w:rPr>
              <w:t xml:space="preserve"> </w:t>
            </w:r>
            <w:r>
              <w:rPr>
                <w:sz w:val="20"/>
              </w:rPr>
              <w:t>«Юный</w:t>
            </w:r>
            <w:r>
              <w:rPr>
                <w:spacing w:val="-4"/>
                <w:sz w:val="20"/>
              </w:rPr>
              <w:t xml:space="preserve"> </w:t>
            </w:r>
            <w:r>
              <w:rPr>
                <w:sz w:val="20"/>
              </w:rPr>
              <w:t>математик»</w:t>
            </w:r>
          </w:p>
        </w:tc>
      </w:tr>
      <w:tr w:rsidR="008E250F" w:rsidTr="00877B87">
        <w:tc>
          <w:tcPr>
            <w:tcW w:w="9571" w:type="dxa"/>
            <w:gridSpan w:val="3"/>
          </w:tcPr>
          <w:p w:rsidR="008E250F" w:rsidRPr="005A1895" w:rsidRDefault="008E250F" w:rsidP="008E250F">
            <w:pPr>
              <w:pStyle w:val="TableParagraph"/>
              <w:spacing w:line="234" w:lineRule="exact"/>
              <w:ind w:left="0" w:right="283"/>
              <w:jc w:val="center"/>
              <w:rPr>
                <w:b/>
                <w:i/>
              </w:rPr>
            </w:pPr>
            <w:r w:rsidRPr="005A1895">
              <w:rPr>
                <w:b/>
                <w:i/>
              </w:rPr>
              <w:t>Физическое</w:t>
            </w:r>
            <w:r w:rsidRPr="005A1895">
              <w:rPr>
                <w:b/>
                <w:i/>
                <w:spacing w:val="-7"/>
              </w:rPr>
              <w:t xml:space="preserve"> </w:t>
            </w:r>
            <w:r w:rsidRPr="005A1895">
              <w:rPr>
                <w:b/>
                <w:i/>
              </w:rPr>
              <w:t>и</w:t>
            </w:r>
            <w:r w:rsidRPr="005A1895">
              <w:rPr>
                <w:b/>
                <w:i/>
                <w:spacing w:val="-4"/>
              </w:rPr>
              <w:t xml:space="preserve"> </w:t>
            </w:r>
            <w:r w:rsidRPr="005A1895">
              <w:rPr>
                <w:b/>
                <w:i/>
              </w:rPr>
              <w:t>оздоровительное</w:t>
            </w:r>
            <w:r w:rsidRPr="005A1895">
              <w:rPr>
                <w:b/>
                <w:i/>
                <w:spacing w:val="-4"/>
              </w:rPr>
              <w:t xml:space="preserve"> </w:t>
            </w:r>
            <w:r w:rsidRPr="005A1895">
              <w:rPr>
                <w:b/>
                <w:i/>
              </w:rPr>
              <w:t>направление</w:t>
            </w:r>
            <w:r w:rsidRPr="005A1895">
              <w:rPr>
                <w:b/>
                <w:i/>
                <w:spacing w:val="-5"/>
              </w:rPr>
              <w:t xml:space="preserve">  в</w:t>
            </w:r>
            <w:r w:rsidRPr="005A1895">
              <w:rPr>
                <w:b/>
                <w:i/>
              </w:rPr>
              <w:t>оспитания</w:t>
            </w:r>
          </w:p>
        </w:tc>
      </w:tr>
      <w:tr w:rsidR="008E250F" w:rsidTr="00877B87">
        <w:tc>
          <w:tcPr>
            <w:tcW w:w="3190" w:type="dxa"/>
          </w:tcPr>
          <w:p w:rsidR="008E250F" w:rsidRDefault="008E250F" w:rsidP="000F75E9">
            <w:pPr>
              <w:pStyle w:val="TableParagraph"/>
              <w:numPr>
                <w:ilvl w:val="0"/>
                <w:numId w:val="111"/>
              </w:numPr>
              <w:tabs>
                <w:tab w:val="left" w:pos="0"/>
              </w:tabs>
              <w:spacing w:line="233" w:lineRule="exact"/>
              <w:ind w:left="0" w:right="139" w:firstLine="0"/>
              <w:rPr>
                <w:sz w:val="20"/>
              </w:rPr>
            </w:pPr>
            <w:r>
              <w:rPr>
                <w:sz w:val="20"/>
              </w:rPr>
              <w:t>Досуги</w:t>
            </w:r>
          </w:p>
          <w:p w:rsidR="008E250F" w:rsidRDefault="008E250F" w:rsidP="000F75E9">
            <w:pPr>
              <w:pStyle w:val="TableParagraph"/>
              <w:numPr>
                <w:ilvl w:val="0"/>
                <w:numId w:val="111"/>
              </w:numPr>
              <w:tabs>
                <w:tab w:val="left" w:pos="0"/>
              </w:tabs>
              <w:spacing w:line="245" w:lineRule="exact"/>
              <w:ind w:left="0" w:right="139" w:firstLine="0"/>
              <w:rPr>
                <w:sz w:val="20"/>
              </w:rPr>
            </w:pPr>
            <w:r>
              <w:rPr>
                <w:sz w:val="20"/>
              </w:rPr>
              <w:t>Мини-турнир</w:t>
            </w:r>
            <w:r>
              <w:rPr>
                <w:spacing w:val="-3"/>
                <w:sz w:val="20"/>
              </w:rPr>
              <w:t xml:space="preserve"> </w:t>
            </w:r>
            <w:r>
              <w:rPr>
                <w:sz w:val="20"/>
              </w:rPr>
              <w:t>«Весёлые</w:t>
            </w:r>
            <w:r>
              <w:rPr>
                <w:spacing w:val="-5"/>
                <w:sz w:val="20"/>
              </w:rPr>
              <w:t xml:space="preserve"> </w:t>
            </w:r>
            <w:r>
              <w:rPr>
                <w:sz w:val="20"/>
              </w:rPr>
              <w:t>эстафеты»</w:t>
            </w:r>
          </w:p>
          <w:p w:rsidR="008E250F" w:rsidRDefault="008E250F" w:rsidP="000F75E9">
            <w:pPr>
              <w:pStyle w:val="TableParagraph"/>
              <w:numPr>
                <w:ilvl w:val="0"/>
                <w:numId w:val="111"/>
              </w:numPr>
              <w:tabs>
                <w:tab w:val="left" w:pos="0"/>
              </w:tabs>
              <w:spacing w:line="245" w:lineRule="exact"/>
              <w:ind w:left="0" w:right="139" w:firstLine="0"/>
              <w:rPr>
                <w:sz w:val="20"/>
              </w:rPr>
            </w:pPr>
            <w:r>
              <w:rPr>
                <w:sz w:val="20"/>
              </w:rPr>
              <w:t>Беседы</w:t>
            </w:r>
          </w:p>
          <w:p w:rsidR="008E250F" w:rsidRDefault="008E250F" w:rsidP="000F75E9">
            <w:pPr>
              <w:pStyle w:val="TableParagraph"/>
              <w:numPr>
                <w:ilvl w:val="0"/>
                <w:numId w:val="111"/>
              </w:numPr>
              <w:tabs>
                <w:tab w:val="left" w:pos="0"/>
              </w:tabs>
              <w:spacing w:line="244" w:lineRule="exact"/>
              <w:ind w:left="0" w:right="139" w:firstLine="0"/>
              <w:rPr>
                <w:sz w:val="20"/>
              </w:rPr>
            </w:pPr>
            <w:r>
              <w:rPr>
                <w:sz w:val="20"/>
              </w:rPr>
              <w:t>Просмотр</w:t>
            </w:r>
            <w:r>
              <w:rPr>
                <w:spacing w:val="-4"/>
                <w:sz w:val="20"/>
              </w:rPr>
              <w:t xml:space="preserve"> </w:t>
            </w:r>
            <w:r>
              <w:rPr>
                <w:sz w:val="20"/>
              </w:rPr>
              <w:t>слайдовых</w:t>
            </w:r>
            <w:r>
              <w:rPr>
                <w:spacing w:val="-4"/>
                <w:sz w:val="20"/>
              </w:rPr>
              <w:t xml:space="preserve"> </w:t>
            </w:r>
            <w:r>
              <w:rPr>
                <w:sz w:val="20"/>
              </w:rPr>
              <w:t>презентаций</w:t>
            </w:r>
          </w:p>
          <w:p w:rsidR="008E250F" w:rsidRDefault="008E250F" w:rsidP="000F75E9">
            <w:pPr>
              <w:pStyle w:val="TableParagraph"/>
              <w:numPr>
                <w:ilvl w:val="0"/>
                <w:numId w:val="111"/>
              </w:numPr>
              <w:tabs>
                <w:tab w:val="left" w:pos="0"/>
              </w:tabs>
              <w:spacing w:line="244" w:lineRule="exact"/>
              <w:ind w:left="0" w:right="139" w:firstLine="0"/>
              <w:rPr>
                <w:sz w:val="20"/>
              </w:rPr>
            </w:pPr>
            <w:r>
              <w:rPr>
                <w:sz w:val="20"/>
              </w:rPr>
              <w:t>Подвижные,</w:t>
            </w:r>
            <w:r>
              <w:rPr>
                <w:spacing w:val="-3"/>
                <w:sz w:val="20"/>
              </w:rPr>
              <w:t xml:space="preserve"> </w:t>
            </w:r>
            <w:r>
              <w:rPr>
                <w:sz w:val="20"/>
              </w:rPr>
              <w:t>народные</w:t>
            </w:r>
            <w:r>
              <w:rPr>
                <w:spacing w:val="-4"/>
                <w:sz w:val="20"/>
              </w:rPr>
              <w:t xml:space="preserve"> </w:t>
            </w:r>
            <w:r>
              <w:rPr>
                <w:sz w:val="20"/>
              </w:rPr>
              <w:t>игры</w:t>
            </w:r>
          </w:p>
          <w:p w:rsidR="008E250F" w:rsidRDefault="008E250F" w:rsidP="000F75E9">
            <w:pPr>
              <w:pStyle w:val="TableParagraph"/>
              <w:numPr>
                <w:ilvl w:val="0"/>
                <w:numId w:val="111"/>
              </w:numPr>
              <w:tabs>
                <w:tab w:val="left" w:pos="0"/>
              </w:tabs>
              <w:ind w:left="0" w:right="139" w:firstLine="0"/>
              <w:rPr>
                <w:sz w:val="20"/>
              </w:rPr>
            </w:pPr>
            <w:r>
              <w:rPr>
                <w:sz w:val="20"/>
              </w:rPr>
              <w:t>Реализация</w:t>
            </w:r>
            <w:r>
              <w:rPr>
                <w:spacing w:val="-5"/>
                <w:sz w:val="20"/>
              </w:rPr>
              <w:t xml:space="preserve"> </w:t>
            </w:r>
            <w:r>
              <w:rPr>
                <w:sz w:val="20"/>
              </w:rPr>
              <w:t>проектов</w:t>
            </w:r>
          </w:p>
        </w:tc>
        <w:tc>
          <w:tcPr>
            <w:tcW w:w="3190" w:type="dxa"/>
          </w:tcPr>
          <w:p w:rsidR="008E250F" w:rsidRPr="005A1895" w:rsidRDefault="008E250F" w:rsidP="000F75E9">
            <w:pPr>
              <w:pStyle w:val="TableParagraph"/>
              <w:numPr>
                <w:ilvl w:val="0"/>
                <w:numId w:val="119"/>
              </w:numPr>
              <w:tabs>
                <w:tab w:val="left" w:pos="140"/>
                <w:tab w:val="left" w:pos="858"/>
                <w:tab w:val="left" w:pos="1692"/>
                <w:tab w:val="left" w:pos="2433"/>
                <w:tab w:val="left" w:pos="2765"/>
              </w:tabs>
              <w:spacing w:before="4" w:line="230" w:lineRule="exact"/>
              <w:ind w:left="0" w:right="99" w:firstLine="0"/>
              <w:rPr>
                <w:sz w:val="20"/>
              </w:rPr>
            </w:pPr>
            <w:r w:rsidRPr="005A1895">
              <w:rPr>
                <w:sz w:val="20"/>
              </w:rPr>
              <w:t>Досуг</w:t>
            </w:r>
            <w:r w:rsidRPr="005A1895">
              <w:rPr>
                <w:sz w:val="20"/>
              </w:rPr>
              <w:tab/>
              <w:t>«Папа,</w:t>
            </w:r>
            <w:r w:rsidRPr="005A1895">
              <w:rPr>
                <w:sz w:val="20"/>
              </w:rPr>
              <w:tab/>
              <w:t>мама,</w:t>
            </w:r>
            <w:r w:rsidRPr="005A1895">
              <w:rPr>
                <w:sz w:val="20"/>
              </w:rPr>
              <w:tab/>
              <w:t>я</w:t>
            </w:r>
            <w:r w:rsidRPr="005A1895">
              <w:rPr>
                <w:sz w:val="20"/>
              </w:rPr>
              <w:tab/>
            </w:r>
            <w:r w:rsidRPr="005A1895">
              <w:rPr>
                <w:spacing w:val="-5"/>
                <w:sz w:val="20"/>
              </w:rPr>
              <w:t>–</w:t>
            </w:r>
            <w:r w:rsidRPr="005A1895">
              <w:rPr>
                <w:spacing w:val="-47"/>
                <w:sz w:val="20"/>
              </w:rPr>
              <w:t xml:space="preserve"> </w:t>
            </w:r>
            <w:r w:rsidRPr="005A1895">
              <w:rPr>
                <w:sz w:val="20"/>
              </w:rPr>
              <w:t>спортивная семья»</w:t>
            </w:r>
          </w:p>
          <w:p w:rsidR="008E250F" w:rsidRPr="005A1895" w:rsidRDefault="008E250F" w:rsidP="000F75E9">
            <w:pPr>
              <w:pStyle w:val="TableParagraph"/>
              <w:numPr>
                <w:ilvl w:val="0"/>
                <w:numId w:val="119"/>
              </w:numPr>
              <w:tabs>
                <w:tab w:val="left" w:pos="140"/>
              </w:tabs>
              <w:spacing w:line="244" w:lineRule="exact"/>
              <w:ind w:left="0" w:firstLine="0"/>
              <w:rPr>
                <w:sz w:val="20"/>
              </w:rPr>
            </w:pPr>
            <w:r w:rsidRPr="005A1895">
              <w:rPr>
                <w:sz w:val="20"/>
              </w:rPr>
              <w:t>Спортивные</w:t>
            </w:r>
            <w:r w:rsidRPr="005A1895">
              <w:rPr>
                <w:spacing w:val="-4"/>
                <w:sz w:val="20"/>
              </w:rPr>
              <w:t xml:space="preserve"> </w:t>
            </w:r>
            <w:r w:rsidRPr="005A1895">
              <w:rPr>
                <w:sz w:val="20"/>
              </w:rPr>
              <w:t>праздники</w:t>
            </w:r>
          </w:p>
          <w:p w:rsidR="008E250F" w:rsidRPr="005A1895" w:rsidRDefault="008E250F" w:rsidP="000F75E9">
            <w:pPr>
              <w:pStyle w:val="TableParagraph"/>
              <w:numPr>
                <w:ilvl w:val="0"/>
                <w:numId w:val="119"/>
              </w:numPr>
              <w:tabs>
                <w:tab w:val="left" w:pos="140"/>
              </w:tabs>
              <w:spacing w:line="244" w:lineRule="exact"/>
              <w:ind w:left="0" w:firstLine="0"/>
              <w:rPr>
                <w:sz w:val="20"/>
              </w:rPr>
            </w:pPr>
            <w:r w:rsidRPr="005A1895">
              <w:rPr>
                <w:sz w:val="20"/>
              </w:rPr>
              <w:t>Турниры:</w:t>
            </w:r>
          </w:p>
          <w:p w:rsidR="008E250F" w:rsidRPr="005A1895" w:rsidRDefault="008E250F" w:rsidP="000F75E9">
            <w:pPr>
              <w:pStyle w:val="TableParagraph"/>
              <w:numPr>
                <w:ilvl w:val="0"/>
                <w:numId w:val="119"/>
              </w:numPr>
              <w:tabs>
                <w:tab w:val="left" w:pos="140"/>
              </w:tabs>
              <w:spacing w:line="245" w:lineRule="exact"/>
              <w:ind w:left="0" w:firstLine="0"/>
              <w:rPr>
                <w:sz w:val="20"/>
              </w:rPr>
            </w:pPr>
            <w:r w:rsidRPr="005A1895">
              <w:rPr>
                <w:sz w:val="20"/>
              </w:rPr>
              <w:t>Мини</w:t>
            </w:r>
            <w:r w:rsidRPr="005A1895">
              <w:rPr>
                <w:spacing w:val="-2"/>
                <w:sz w:val="20"/>
              </w:rPr>
              <w:t xml:space="preserve"> </w:t>
            </w:r>
            <w:r w:rsidRPr="005A1895">
              <w:rPr>
                <w:sz w:val="20"/>
              </w:rPr>
              <w:t>олимпиады</w:t>
            </w:r>
          </w:p>
          <w:p w:rsidR="008E250F" w:rsidRPr="005A1895" w:rsidRDefault="008E250F" w:rsidP="000F75E9">
            <w:pPr>
              <w:pStyle w:val="TableParagraph"/>
              <w:numPr>
                <w:ilvl w:val="0"/>
                <w:numId w:val="119"/>
              </w:numPr>
              <w:tabs>
                <w:tab w:val="left" w:pos="140"/>
              </w:tabs>
              <w:spacing w:line="244" w:lineRule="exact"/>
              <w:ind w:left="0" w:firstLine="0"/>
              <w:rPr>
                <w:sz w:val="20"/>
              </w:rPr>
            </w:pPr>
            <w:r w:rsidRPr="005A1895">
              <w:rPr>
                <w:sz w:val="20"/>
              </w:rPr>
              <w:t>Проекты</w:t>
            </w:r>
            <w:r w:rsidRPr="005A1895">
              <w:rPr>
                <w:spacing w:val="-5"/>
                <w:sz w:val="20"/>
              </w:rPr>
              <w:t xml:space="preserve"> </w:t>
            </w:r>
            <w:r w:rsidRPr="005A1895">
              <w:rPr>
                <w:sz w:val="20"/>
              </w:rPr>
              <w:t>(ЗОЖ)</w:t>
            </w:r>
          </w:p>
          <w:p w:rsidR="008E250F" w:rsidRPr="005A1895" w:rsidRDefault="008E250F" w:rsidP="000F75E9">
            <w:pPr>
              <w:pStyle w:val="TableParagraph"/>
              <w:numPr>
                <w:ilvl w:val="0"/>
                <w:numId w:val="119"/>
              </w:numPr>
              <w:tabs>
                <w:tab w:val="left" w:pos="140"/>
                <w:tab w:val="left" w:pos="1575"/>
                <w:tab w:val="left" w:pos="2763"/>
              </w:tabs>
              <w:ind w:left="0" w:right="100" w:firstLine="0"/>
              <w:rPr>
                <w:sz w:val="20"/>
              </w:rPr>
            </w:pPr>
            <w:r w:rsidRPr="005A1895">
              <w:rPr>
                <w:sz w:val="20"/>
              </w:rPr>
              <w:t>Подготовка</w:t>
            </w:r>
            <w:r w:rsidRPr="005A1895">
              <w:rPr>
                <w:sz w:val="20"/>
              </w:rPr>
              <w:tab/>
              <w:t>листовок</w:t>
            </w:r>
            <w:r w:rsidRPr="005A1895">
              <w:rPr>
                <w:sz w:val="20"/>
              </w:rPr>
              <w:tab/>
            </w:r>
            <w:r w:rsidRPr="005A1895">
              <w:rPr>
                <w:spacing w:val="-4"/>
                <w:sz w:val="20"/>
              </w:rPr>
              <w:t>и</w:t>
            </w:r>
            <w:r w:rsidRPr="005A1895">
              <w:rPr>
                <w:spacing w:val="-47"/>
                <w:sz w:val="20"/>
              </w:rPr>
              <w:t xml:space="preserve"> </w:t>
            </w:r>
            <w:r w:rsidRPr="005A1895">
              <w:rPr>
                <w:sz w:val="20"/>
              </w:rPr>
              <w:t>буклетов</w:t>
            </w:r>
            <w:r w:rsidRPr="005A1895">
              <w:rPr>
                <w:spacing w:val="-2"/>
                <w:sz w:val="20"/>
              </w:rPr>
              <w:t xml:space="preserve"> </w:t>
            </w:r>
            <w:r w:rsidRPr="005A1895">
              <w:rPr>
                <w:sz w:val="20"/>
              </w:rPr>
              <w:t>по</w:t>
            </w:r>
            <w:r w:rsidRPr="005A1895">
              <w:rPr>
                <w:spacing w:val="1"/>
                <w:sz w:val="20"/>
              </w:rPr>
              <w:t xml:space="preserve"> </w:t>
            </w:r>
            <w:r w:rsidRPr="005A1895">
              <w:rPr>
                <w:sz w:val="20"/>
              </w:rPr>
              <w:t>безопасности</w:t>
            </w:r>
          </w:p>
        </w:tc>
        <w:tc>
          <w:tcPr>
            <w:tcW w:w="3191" w:type="dxa"/>
          </w:tcPr>
          <w:p w:rsidR="008E250F" w:rsidRPr="005A1895" w:rsidRDefault="008E250F" w:rsidP="000F75E9">
            <w:pPr>
              <w:pStyle w:val="TableParagraph"/>
              <w:numPr>
                <w:ilvl w:val="0"/>
                <w:numId w:val="118"/>
              </w:numPr>
              <w:tabs>
                <w:tab w:val="left" w:pos="234"/>
                <w:tab w:val="left" w:pos="1517"/>
                <w:tab w:val="left" w:pos="2194"/>
              </w:tabs>
              <w:spacing w:before="4" w:line="230" w:lineRule="exact"/>
              <w:ind w:left="0" w:right="97" w:firstLine="0"/>
              <w:jc w:val="both"/>
              <w:rPr>
                <w:sz w:val="20"/>
              </w:rPr>
            </w:pPr>
            <w:r w:rsidRPr="005A1895">
              <w:rPr>
                <w:sz w:val="20"/>
              </w:rPr>
              <w:t>Участие</w:t>
            </w:r>
            <w:r w:rsidRPr="005A1895">
              <w:rPr>
                <w:sz w:val="20"/>
              </w:rPr>
              <w:tab/>
              <w:t>в</w:t>
            </w:r>
            <w:r>
              <w:rPr>
                <w:sz w:val="20"/>
              </w:rPr>
              <w:t xml:space="preserve"> </w:t>
            </w:r>
            <w:r w:rsidRPr="005A1895">
              <w:rPr>
                <w:spacing w:val="-1"/>
                <w:sz w:val="20"/>
              </w:rPr>
              <w:t>мероприятиях</w:t>
            </w:r>
            <w:r w:rsidRPr="005A1895">
              <w:rPr>
                <w:spacing w:val="-48"/>
                <w:sz w:val="20"/>
              </w:rPr>
              <w:t xml:space="preserve"> </w:t>
            </w:r>
          </w:p>
          <w:p w:rsidR="008E250F" w:rsidRPr="005A1895" w:rsidRDefault="008E250F" w:rsidP="000F75E9">
            <w:pPr>
              <w:pStyle w:val="TableParagraph"/>
              <w:numPr>
                <w:ilvl w:val="0"/>
                <w:numId w:val="118"/>
              </w:numPr>
              <w:tabs>
                <w:tab w:val="left" w:pos="234"/>
              </w:tabs>
              <w:spacing w:line="244" w:lineRule="exact"/>
              <w:ind w:left="0" w:firstLine="0"/>
              <w:jc w:val="both"/>
              <w:rPr>
                <w:sz w:val="20"/>
              </w:rPr>
            </w:pPr>
            <w:r w:rsidRPr="005A1895">
              <w:rPr>
                <w:sz w:val="20"/>
              </w:rPr>
              <w:t>Олимпиада</w:t>
            </w:r>
            <w:r w:rsidRPr="005A1895">
              <w:rPr>
                <w:spacing w:val="-5"/>
                <w:sz w:val="20"/>
              </w:rPr>
              <w:t xml:space="preserve"> </w:t>
            </w:r>
            <w:r w:rsidRPr="005A1895">
              <w:rPr>
                <w:sz w:val="20"/>
              </w:rPr>
              <w:t>по</w:t>
            </w:r>
            <w:r w:rsidRPr="005A1895">
              <w:rPr>
                <w:spacing w:val="-4"/>
                <w:sz w:val="20"/>
              </w:rPr>
              <w:t xml:space="preserve"> </w:t>
            </w:r>
            <w:r w:rsidRPr="005A1895">
              <w:rPr>
                <w:sz w:val="20"/>
              </w:rPr>
              <w:t>физической</w:t>
            </w:r>
            <w:r w:rsidRPr="005A1895">
              <w:rPr>
                <w:spacing w:val="-3"/>
                <w:sz w:val="20"/>
              </w:rPr>
              <w:t xml:space="preserve"> </w:t>
            </w:r>
            <w:r w:rsidRPr="005A1895">
              <w:rPr>
                <w:sz w:val="20"/>
              </w:rPr>
              <w:t>культуре</w:t>
            </w:r>
          </w:p>
          <w:p w:rsidR="008E250F" w:rsidRDefault="008E250F" w:rsidP="000F75E9">
            <w:pPr>
              <w:pStyle w:val="TableParagraph"/>
              <w:numPr>
                <w:ilvl w:val="0"/>
                <w:numId w:val="118"/>
              </w:numPr>
              <w:tabs>
                <w:tab w:val="left" w:pos="234"/>
              </w:tabs>
              <w:spacing w:line="244" w:lineRule="exact"/>
              <w:ind w:left="0" w:right="98" w:firstLine="0"/>
              <w:jc w:val="both"/>
              <w:rPr>
                <w:sz w:val="20"/>
              </w:rPr>
            </w:pPr>
            <w:r w:rsidRPr="005A1895">
              <w:rPr>
                <w:sz w:val="20"/>
              </w:rPr>
              <w:t>Спартакиада</w:t>
            </w:r>
            <w:r>
              <w:rPr>
                <w:sz w:val="20"/>
              </w:rPr>
              <w:t xml:space="preserve"> дошкольников</w:t>
            </w:r>
          </w:p>
          <w:p w:rsidR="008E250F" w:rsidRDefault="008E250F" w:rsidP="000F75E9">
            <w:pPr>
              <w:pStyle w:val="TableParagraph"/>
              <w:numPr>
                <w:ilvl w:val="0"/>
                <w:numId w:val="118"/>
              </w:numPr>
              <w:tabs>
                <w:tab w:val="left" w:pos="234"/>
              </w:tabs>
              <w:spacing w:line="245" w:lineRule="exact"/>
              <w:ind w:left="0" w:right="98" w:firstLine="0"/>
              <w:jc w:val="both"/>
              <w:rPr>
                <w:sz w:val="20"/>
              </w:rPr>
            </w:pPr>
            <w:r>
              <w:rPr>
                <w:sz w:val="20"/>
              </w:rPr>
              <w:t>Турниры</w:t>
            </w:r>
            <w:r>
              <w:rPr>
                <w:sz w:val="20"/>
              </w:rPr>
              <w:tab/>
              <w:t>«Чудо-шашки»</w:t>
            </w:r>
          </w:p>
          <w:p w:rsidR="008E250F" w:rsidRPr="005A1895" w:rsidRDefault="008E250F" w:rsidP="000F75E9">
            <w:pPr>
              <w:pStyle w:val="TableParagraph"/>
              <w:numPr>
                <w:ilvl w:val="0"/>
                <w:numId w:val="118"/>
              </w:numPr>
              <w:tabs>
                <w:tab w:val="left" w:pos="234"/>
              </w:tabs>
              <w:spacing w:line="245" w:lineRule="exact"/>
              <w:ind w:left="0" w:right="98" w:firstLine="0"/>
              <w:jc w:val="both"/>
              <w:rPr>
                <w:sz w:val="20"/>
              </w:rPr>
            </w:pPr>
            <w:r w:rsidRPr="005A1895">
              <w:rPr>
                <w:sz w:val="20"/>
              </w:rPr>
              <w:tab/>
              <w:t>Фотоконкурс</w:t>
            </w:r>
            <w:r w:rsidRPr="005A1895">
              <w:rPr>
                <w:spacing w:val="-1"/>
                <w:sz w:val="20"/>
              </w:rPr>
              <w:t xml:space="preserve"> </w:t>
            </w:r>
            <w:r w:rsidRPr="005A1895">
              <w:rPr>
                <w:sz w:val="20"/>
              </w:rPr>
              <w:t>«Безопасное</w:t>
            </w:r>
            <w:r w:rsidRPr="005A1895">
              <w:rPr>
                <w:spacing w:val="-5"/>
                <w:sz w:val="20"/>
              </w:rPr>
              <w:t xml:space="preserve"> </w:t>
            </w:r>
            <w:r w:rsidRPr="005A1895">
              <w:rPr>
                <w:sz w:val="20"/>
              </w:rPr>
              <w:t>кресло»</w:t>
            </w:r>
          </w:p>
          <w:p w:rsidR="008E250F" w:rsidRPr="005A1895" w:rsidRDefault="008E250F" w:rsidP="000F75E9">
            <w:pPr>
              <w:pStyle w:val="TableParagraph"/>
              <w:numPr>
                <w:ilvl w:val="0"/>
                <w:numId w:val="118"/>
              </w:numPr>
              <w:tabs>
                <w:tab w:val="left" w:pos="234"/>
              </w:tabs>
              <w:spacing w:line="245" w:lineRule="exact"/>
              <w:ind w:left="0" w:firstLine="0"/>
              <w:rPr>
                <w:sz w:val="20"/>
              </w:rPr>
            </w:pPr>
            <w:r w:rsidRPr="005A1895">
              <w:rPr>
                <w:sz w:val="20"/>
              </w:rPr>
              <w:t>Дни</w:t>
            </w:r>
            <w:r w:rsidRPr="005A1895">
              <w:rPr>
                <w:spacing w:val="-5"/>
                <w:sz w:val="20"/>
              </w:rPr>
              <w:t xml:space="preserve"> </w:t>
            </w:r>
            <w:r w:rsidRPr="005A1895">
              <w:rPr>
                <w:sz w:val="20"/>
              </w:rPr>
              <w:t>здоровья</w:t>
            </w:r>
            <w:r w:rsidRPr="005A1895">
              <w:rPr>
                <w:spacing w:val="-3"/>
                <w:sz w:val="20"/>
              </w:rPr>
              <w:t xml:space="preserve"> </w:t>
            </w:r>
            <w:r w:rsidRPr="005A1895">
              <w:rPr>
                <w:sz w:val="20"/>
              </w:rPr>
              <w:t>(осенний,</w:t>
            </w:r>
            <w:r w:rsidRPr="005A1895">
              <w:rPr>
                <w:spacing w:val="-3"/>
                <w:sz w:val="20"/>
              </w:rPr>
              <w:t xml:space="preserve"> </w:t>
            </w:r>
            <w:r w:rsidRPr="005A1895">
              <w:rPr>
                <w:sz w:val="20"/>
              </w:rPr>
              <w:t>зимний)</w:t>
            </w:r>
          </w:p>
          <w:p w:rsidR="008E250F" w:rsidRPr="005A1895" w:rsidRDefault="008E250F" w:rsidP="000F75E9">
            <w:pPr>
              <w:pStyle w:val="TableParagraph"/>
              <w:numPr>
                <w:ilvl w:val="0"/>
                <w:numId w:val="118"/>
              </w:numPr>
              <w:tabs>
                <w:tab w:val="left" w:pos="234"/>
                <w:tab w:val="left" w:pos="1290"/>
                <w:tab w:val="left" w:pos="2154"/>
                <w:tab w:val="left" w:pos="2924"/>
                <w:tab w:val="left" w:pos="3305"/>
              </w:tabs>
              <w:spacing w:before="1" w:line="237" w:lineRule="auto"/>
              <w:ind w:left="0" w:right="96" w:firstLine="0"/>
              <w:rPr>
                <w:sz w:val="20"/>
              </w:rPr>
            </w:pPr>
            <w:r w:rsidRPr="005A1895">
              <w:rPr>
                <w:sz w:val="20"/>
              </w:rPr>
              <w:t>Турниры</w:t>
            </w:r>
            <w:r w:rsidRPr="005A1895">
              <w:rPr>
                <w:sz w:val="20"/>
              </w:rPr>
              <w:tab/>
              <w:t>«Папа,</w:t>
            </w:r>
            <w:r w:rsidRPr="005A1895">
              <w:rPr>
                <w:sz w:val="20"/>
              </w:rPr>
              <w:tab/>
              <w:t>мама,</w:t>
            </w:r>
            <w:r w:rsidRPr="005A1895">
              <w:rPr>
                <w:sz w:val="20"/>
              </w:rPr>
              <w:tab/>
              <w:t>я</w:t>
            </w:r>
            <w:r w:rsidRPr="005A1895">
              <w:rPr>
                <w:sz w:val="20"/>
              </w:rPr>
              <w:tab/>
            </w:r>
            <w:r w:rsidRPr="005A1895">
              <w:rPr>
                <w:spacing w:val="-4"/>
                <w:sz w:val="20"/>
              </w:rPr>
              <w:t>–</w:t>
            </w:r>
            <w:r w:rsidRPr="005A1895">
              <w:rPr>
                <w:spacing w:val="-47"/>
                <w:sz w:val="20"/>
              </w:rPr>
              <w:t xml:space="preserve"> </w:t>
            </w:r>
            <w:r w:rsidRPr="005A1895">
              <w:rPr>
                <w:sz w:val="20"/>
              </w:rPr>
              <w:t>спортивная</w:t>
            </w:r>
            <w:r w:rsidRPr="005A1895">
              <w:rPr>
                <w:spacing w:val="-3"/>
                <w:sz w:val="20"/>
              </w:rPr>
              <w:t xml:space="preserve"> </w:t>
            </w:r>
            <w:r w:rsidRPr="005A1895">
              <w:rPr>
                <w:sz w:val="20"/>
              </w:rPr>
              <w:t>семья»,</w:t>
            </w:r>
            <w:r w:rsidRPr="005A1895">
              <w:rPr>
                <w:spacing w:val="-2"/>
                <w:sz w:val="20"/>
              </w:rPr>
              <w:t xml:space="preserve"> </w:t>
            </w:r>
            <w:r w:rsidRPr="005A1895">
              <w:rPr>
                <w:sz w:val="20"/>
              </w:rPr>
              <w:t>мини-футбол</w:t>
            </w:r>
          </w:p>
          <w:p w:rsidR="008E250F" w:rsidRPr="005A1895" w:rsidRDefault="008E250F" w:rsidP="000F75E9">
            <w:pPr>
              <w:pStyle w:val="TableParagraph"/>
              <w:numPr>
                <w:ilvl w:val="0"/>
                <w:numId w:val="118"/>
              </w:numPr>
              <w:tabs>
                <w:tab w:val="left" w:pos="234"/>
              </w:tabs>
              <w:spacing w:before="1" w:line="237" w:lineRule="exact"/>
              <w:ind w:left="0" w:firstLine="0"/>
              <w:rPr>
                <w:sz w:val="20"/>
              </w:rPr>
            </w:pPr>
            <w:r w:rsidRPr="005A1895">
              <w:rPr>
                <w:sz w:val="20"/>
              </w:rPr>
              <w:t>Конкурс</w:t>
            </w:r>
            <w:r w:rsidRPr="005A1895">
              <w:rPr>
                <w:spacing w:val="-4"/>
                <w:sz w:val="20"/>
              </w:rPr>
              <w:t xml:space="preserve"> </w:t>
            </w:r>
            <w:r w:rsidRPr="005A1895">
              <w:rPr>
                <w:sz w:val="20"/>
              </w:rPr>
              <w:t>проектов</w:t>
            </w:r>
          </w:p>
        </w:tc>
      </w:tr>
      <w:tr w:rsidR="008E250F" w:rsidTr="00877B87">
        <w:tc>
          <w:tcPr>
            <w:tcW w:w="9571" w:type="dxa"/>
            <w:gridSpan w:val="3"/>
          </w:tcPr>
          <w:p w:rsidR="008E250F" w:rsidRPr="005A1895" w:rsidRDefault="008E250F" w:rsidP="008E250F">
            <w:pPr>
              <w:pStyle w:val="TableParagraph"/>
              <w:spacing w:line="234" w:lineRule="exact"/>
              <w:ind w:left="0" w:right="2251"/>
              <w:jc w:val="center"/>
              <w:rPr>
                <w:b/>
                <w:i/>
              </w:rPr>
            </w:pPr>
            <w:r w:rsidRPr="005A1895">
              <w:rPr>
                <w:b/>
                <w:i/>
              </w:rPr>
              <w:t>Трудовое</w:t>
            </w:r>
            <w:r w:rsidRPr="005A1895">
              <w:rPr>
                <w:b/>
                <w:i/>
                <w:spacing w:val="-2"/>
              </w:rPr>
              <w:t xml:space="preserve"> </w:t>
            </w:r>
            <w:r w:rsidRPr="005A1895">
              <w:rPr>
                <w:b/>
                <w:i/>
              </w:rPr>
              <w:t>направление</w:t>
            </w:r>
            <w:r w:rsidRPr="005A1895">
              <w:rPr>
                <w:b/>
                <w:i/>
                <w:spacing w:val="-3"/>
              </w:rPr>
              <w:t xml:space="preserve"> </w:t>
            </w:r>
            <w:r w:rsidRPr="005A1895">
              <w:rPr>
                <w:b/>
                <w:i/>
              </w:rPr>
              <w:t>воспитания</w:t>
            </w:r>
          </w:p>
        </w:tc>
      </w:tr>
      <w:tr w:rsidR="008E250F" w:rsidTr="00877B87">
        <w:tc>
          <w:tcPr>
            <w:tcW w:w="3190" w:type="dxa"/>
          </w:tcPr>
          <w:p w:rsidR="008E250F" w:rsidRDefault="008E250F" w:rsidP="008E250F">
            <w:pPr>
              <w:pStyle w:val="a3"/>
              <w:tabs>
                <w:tab w:val="left" w:pos="140"/>
              </w:tabs>
              <w:spacing w:line="232" w:lineRule="exact"/>
              <w:ind w:left="0"/>
              <w:rPr>
                <w:sz w:val="20"/>
              </w:rPr>
            </w:pPr>
            <w:r>
              <w:rPr>
                <w:sz w:val="20"/>
              </w:rPr>
              <w:t>Ролевые</w:t>
            </w:r>
            <w:r>
              <w:rPr>
                <w:spacing w:val="-3"/>
                <w:sz w:val="20"/>
              </w:rPr>
              <w:t xml:space="preserve"> </w:t>
            </w:r>
            <w:r>
              <w:rPr>
                <w:sz w:val="20"/>
              </w:rPr>
              <w:t>и</w:t>
            </w:r>
            <w:r>
              <w:rPr>
                <w:spacing w:val="-3"/>
                <w:sz w:val="20"/>
              </w:rPr>
              <w:t xml:space="preserve"> </w:t>
            </w:r>
            <w:r>
              <w:rPr>
                <w:sz w:val="20"/>
              </w:rPr>
              <w:t>дидактические игры</w:t>
            </w:r>
          </w:p>
          <w:p w:rsidR="008E250F" w:rsidRDefault="008E250F" w:rsidP="000F75E9">
            <w:pPr>
              <w:pStyle w:val="TableParagraph"/>
              <w:numPr>
                <w:ilvl w:val="0"/>
                <w:numId w:val="112"/>
              </w:numPr>
              <w:tabs>
                <w:tab w:val="left" w:pos="140"/>
              </w:tabs>
              <w:spacing w:line="244" w:lineRule="exact"/>
              <w:ind w:left="0" w:firstLine="0"/>
              <w:rPr>
                <w:sz w:val="20"/>
              </w:rPr>
            </w:pPr>
            <w:r>
              <w:rPr>
                <w:sz w:val="20"/>
              </w:rPr>
              <w:t>Игровые</w:t>
            </w:r>
            <w:r>
              <w:rPr>
                <w:spacing w:val="-5"/>
                <w:sz w:val="20"/>
              </w:rPr>
              <w:t xml:space="preserve"> </w:t>
            </w:r>
            <w:r>
              <w:rPr>
                <w:sz w:val="20"/>
              </w:rPr>
              <w:t>ситуации</w:t>
            </w:r>
          </w:p>
          <w:p w:rsidR="008E250F" w:rsidRDefault="008E250F" w:rsidP="000F75E9">
            <w:pPr>
              <w:pStyle w:val="TableParagraph"/>
              <w:numPr>
                <w:ilvl w:val="0"/>
                <w:numId w:val="112"/>
              </w:numPr>
              <w:tabs>
                <w:tab w:val="left" w:pos="140"/>
              </w:tabs>
              <w:ind w:left="0" w:right="102" w:firstLine="0"/>
              <w:rPr>
                <w:sz w:val="20"/>
              </w:rPr>
            </w:pPr>
            <w:r>
              <w:rPr>
                <w:sz w:val="20"/>
              </w:rPr>
              <w:t>Обсуждение,</w:t>
            </w:r>
            <w:r>
              <w:rPr>
                <w:spacing w:val="13"/>
                <w:sz w:val="20"/>
              </w:rPr>
              <w:t xml:space="preserve"> </w:t>
            </w:r>
            <w:r>
              <w:rPr>
                <w:sz w:val="20"/>
              </w:rPr>
              <w:t>обыгрывание</w:t>
            </w:r>
            <w:r>
              <w:rPr>
                <w:spacing w:val="16"/>
                <w:sz w:val="20"/>
              </w:rPr>
              <w:t xml:space="preserve"> </w:t>
            </w:r>
            <w:r>
              <w:rPr>
                <w:sz w:val="20"/>
              </w:rPr>
              <w:t>проблемных</w:t>
            </w:r>
            <w:r>
              <w:rPr>
                <w:spacing w:val="-47"/>
                <w:sz w:val="20"/>
              </w:rPr>
              <w:t xml:space="preserve"> </w:t>
            </w:r>
            <w:r>
              <w:rPr>
                <w:sz w:val="20"/>
              </w:rPr>
              <w:t>ситуаций</w:t>
            </w:r>
          </w:p>
          <w:p w:rsidR="008E250F" w:rsidRDefault="008E250F" w:rsidP="000F75E9">
            <w:pPr>
              <w:pStyle w:val="TableParagraph"/>
              <w:numPr>
                <w:ilvl w:val="0"/>
                <w:numId w:val="112"/>
              </w:numPr>
              <w:tabs>
                <w:tab w:val="left" w:pos="140"/>
              </w:tabs>
              <w:ind w:left="0" w:right="102" w:firstLine="0"/>
              <w:rPr>
                <w:sz w:val="20"/>
              </w:rPr>
            </w:pPr>
            <w:r>
              <w:rPr>
                <w:sz w:val="20"/>
              </w:rPr>
              <w:t>Чтение</w:t>
            </w:r>
            <w:r>
              <w:rPr>
                <w:spacing w:val="21"/>
                <w:sz w:val="20"/>
              </w:rPr>
              <w:t xml:space="preserve"> </w:t>
            </w:r>
            <w:r>
              <w:rPr>
                <w:sz w:val="20"/>
              </w:rPr>
              <w:t>и</w:t>
            </w:r>
            <w:r>
              <w:rPr>
                <w:spacing w:val="22"/>
                <w:sz w:val="20"/>
              </w:rPr>
              <w:t xml:space="preserve"> </w:t>
            </w:r>
            <w:r>
              <w:rPr>
                <w:sz w:val="20"/>
              </w:rPr>
              <w:t>обсуждение</w:t>
            </w:r>
            <w:r>
              <w:rPr>
                <w:spacing w:val="23"/>
                <w:sz w:val="20"/>
              </w:rPr>
              <w:t xml:space="preserve"> </w:t>
            </w:r>
            <w:r>
              <w:rPr>
                <w:sz w:val="20"/>
              </w:rPr>
              <w:t>литературных</w:t>
            </w:r>
            <w:r>
              <w:rPr>
                <w:spacing w:val="-47"/>
                <w:sz w:val="20"/>
              </w:rPr>
              <w:t xml:space="preserve"> </w:t>
            </w:r>
            <w:r>
              <w:rPr>
                <w:sz w:val="20"/>
              </w:rPr>
              <w:t>произведений</w:t>
            </w:r>
          </w:p>
          <w:p w:rsidR="008E250F" w:rsidRDefault="008E250F" w:rsidP="000F75E9">
            <w:pPr>
              <w:pStyle w:val="TableParagraph"/>
              <w:numPr>
                <w:ilvl w:val="0"/>
                <w:numId w:val="112"/>
              </w:numPr>
              <w:tabs>
                <w:tab w:val="left" w:pos="140"/>
              </w:tabs>
              <w:spacing w:line="245" w:lineRule="exact"/>
              <w:ind w:left="0" w:firstLine="0"/>
              <w:rPr>
                <w:sz w:val="20"/>
              </w:rPr>
            </w:pPr>
            <w:r>
              <w:rPr>
                <w:sz w:val="20"/>
              </w:rPr>
              <w:t>Выполнение</w:t>
            </w:r>
            <w:r>
              <w:rPr>
                <w:spacing w:val="-5"/>
                <w:sz w:val="20"/>
              </w:rPr>
              <w:t xml:space="preserve"> </w:t>
            </w:r>
            <w:r>
              <w:rPr>
                <w:sz w:val="20"/>
              </w:rPr>
              <w:t>трудовых</w:t>
            </w:r>
            <w:r>
              <w:rPr>
                <w:spacing w:val="-5"/>
                <w:sz w:val="20"/>
              </w:rPr>
              <w:t xml:space="preserve"> </w:t>
            </w:r>
            <w:r>
              <w:rPr>
                <w:sz w:val="20"/>
              </w:rPr>
              <w:t>поручений</w:t>
            </w:r>
          </w:p>
          <w:p w:rsidR="008E250F" w:rsidRDefault="008E250F" w:rsidP="000F75E9">
            <w:pPr>
              <w:pStyle w:val="TableParagraph"/>
              <w:numPr>
                <w:ilvl w:val="0"/>
                <w:numId w:val="112"/>
              </w:numPr>
              <w:tabs>
                <w:tab w:val="left" w:pos="140"/>
              </w:tabs>
              <w:spacing w:line="237" w:lineRule="exact"/>
              <w:ind w:left="0" w:firstLine="0"/>
              <w:rPr>
                <w:sz w:val="20"/>
              </w:rPr>
            </w:pPr>
            <w:r>
              <w:rPr>
                <w:sz w:val="20"/>
              </w:rPr>
              <w:t>Дежурство</w:t>
            </w:r>
          </w:p>
        </w:tc>
        <w:tc>
          <w:tcPr>
            <w:tcW w:w="3190" w:type="dxa"/>
          </w:tcPr>
          <w:p w:rsidR="008E250F" w:rsidRDefault="008E250F" w:rsidP="000F75E9">
            <w:pPr>
              <w:pStyle w:val="TableParagraph"/>
              <w:numPr>
                <w:ilvl w:val="0"/>
                <w:numId w:val="117"/>
              </w:numPr>
              <w:tabs>
                <w:tab w:val="left" w:pos="140"/>
                <w:tab w:val="left" w:pos="971"/>
              </w:tabs>
              <w:spacing w:line="232" w:lineRule="exact"/>
              <w:ind w:left="0" w:firstLine="0"/>
              <w:rPr>
                <w:sz w:val="20"/>
              </w:rPr>
            </w:pPr>
            <w:r>
              <w:rPr>
                <w:sz w:val="20"/>
              </w:rPr>
              <w:t>Акция</w:t>
            </w:r>
            <w:r>
              <w:rPr>
                <w:sz w:val="20"/>
              </w:rPr>
              <w:tab/>
              <w:t>(детско-родительская,</w:t>
            </w:r>
          </w:p>
          <w:p w:rsidR="008E250F" w:rsidRDefault="008E250F" w:rsidP="008E250F">
            <w:pPr>
              <w:pStyle w:val="TableParagraph"/>
              <w:ind w:left="0" w:right="95"/>
              <w:rPr>
                <w:sz w:val="20"/>
              </w:rPr>
            </w:pPr>
            <w:r>
              <w:rPr>
                <w:sz w:val="20"/>
              </w:rPr>
              <w:t>сезонная)</w:t>
            </w:r>
            <w:r>
              <w:rPr>
                <w:spacing w:val="37"/>
                <w:sz w:val="20"/>
              </w:rPr>
              <w:t xml:space="preserve"> </w:t>
            </w:r>
            <w:r>
              <w:rPr>
                <w:sz w:val="20"/>
              </w:rPr>
              <w:t>«Трудиться</w:t>
            </w:r>
            <w:r>
              <w:rPr>
                <w:spacing w:val="36"/>
                <w:sz w:val="20"/>
              </w:rPr>
              <w:t xml:space="preserve"> </w:t>
            </w:r>
            <w:r>
              <w:rPr>
                <w:sz w:val="20"/>
              </w:rPr>
              <w:t>–</w:t>
            </w:r>
            <w:r>
              <w:rPr>
                <w:spacing w:val="36"/>
                <w:sz w:val="20"/>
              </w:rPr>
              <w:t xml:space="preserve"> </w:t>
            </w:r>
            <w:r>
              <w:rPr>
                <w:sz w:val="20"/>
              </w:rPr>
              <w:t>всегда</w:t>
            </w:r>
            <w:r>
              <w:rPr>
                <w:spacing w:val="-47"/>
                <w:sz w:val="20"/>
              </w:rPr>
              <w:t xml:space="preserve"> </w:t>
            </w:r>
            <w:r>
              <w:rPr>
                <w:sz w:val="20"/>
              </w:rPr>
              <w:t>пригодится»</w:t>
            </w:r>
          </w:p>
          <w:p w:rsidR="008E250F" w:rsidRDefault="008E250F" w:rsidP="000F75E9">
            <w:pPr>
              <w:pStyle w:val="TableParagraph"/>
              <w:numPr>
                <w:ilvl w:val="0"/>
                <w:numId w:val="117"/>
              </w:numPr>
              <w:tabs>
                <w:tab w:val="left" w:pos="140"/>
                <w:tab w:val="left" w:pos="1309"/>
                <w:tab w:val="left" w:pos="2170"/>
              </w:tabs>
              <w:spacing w:line="244" w:lineRule="exact"/>
              <w:ind w:left="0" w:firstLine="0"/>
              <w:rPr>
                <w:sz w:val="20"/>
              </w:rPr>
            </w:pPr>
            <w:r>
              <w:rPr>
                <w:sz w:val="20"/>
              </w:rPr>
              <w:t>Выставки</w:t>
            </w:r>
            <w:r>
              <w:rPr>
                <w:sz w:val="20"/>
              </w:rPr>
              <w:tab/>
              <w:t>«Папа</w:t>
            </w:r>
            <w:r>
              <w:rPr>
                <w:sz w:val="20"/>
              </w:rPr>
              <w:tab/>
              <w:t>может»,</w:t>
            </w:r>
          </w:p>
          <w:p w:rsidR="008E250F" w:rsidRDefault="008E250F" w:rsidP="008E250F">
            <w:pPr>
              <w:pStyle w:val="TableParagraph"/>
              <w:ind w:left="0"/>
              <w:rPr>
                <w:sz w:val="20"/>
              </w:rPr>
            </w:pPr>
            <w:r>
              <w:rPr>
                <w:sz w:val="20"/>
              </w:rPr>
              <w:t>«Хобби</w:t>
            </w:r>
            <w:r>
              <w:rPr>
                <w:spacing w:val="-2"/>
                <w:sz w:val="20"/>
              </w:rPr>
              <w:t xml:space="preserve"> </w:t>
            </w:r>
            <w:r>
              <w:rPr>
                <w:sz w:val="20"/>
              </w:rPr>
              <w:t>моей</w:t>
            </w:r>
            <w:r>
              <w:rPr>
                <w:spacing w:val="-1"/>
                <w:sz w:val="20"/>
              </w:rPr>
              <w:t xml:space="preserve"> </w:t>
            </w:r>
            <w:r>
              <w:rPr>
                <w:sz w:val="20"/>
              </w:rPr>
              <w:t>мамы»</w:t>
            </w:r>
            <w:r>
              <w:rPr>
                <w:spacing w:val="-3"/>
                <w:sz w:val="20"/>
              </w:rPr>
              <w:t xml:space="preserve"> </w:t>
            </w:r>
            <w:r>
              <w:rPr>
                <w:sz w:val="20"/>
              </w:rPr>
              <w:t>и</w:t>
            </w:r>
            <w:r>
              <w:rPr>
                <w:spacing w:val="-1"/>
                <w:sz w:val="20"/>
              </w:rPr>
              <w:t xml:space="preserve"> </w:t>
            </w:r>
            <w:r>
              <w:rPr>
                <w:sz w:val="20"/>
              </w:rPr>
              <w:t>др.</w:t>
            </w:r>
          </w:p>
        </w:tc>
        <w:tc>
          <w:tcPr>
            <w:tcW w:w="3191" w:type="dxa"/>
          </w:tcPr>
          <w:p w:rsidR="008E250F" w:rsidRDefault="008E250F" w:rsidP="000F75E9">
            <w:pPr>
              <w:pStyle w:val="TableParagraph"/>
              <w:numPr>
                <w:ilvl w:val="0"/>
                <w:numId w:val="116"/>
              </w:numPr>
              <w:tabs>
                <w:tab w:val="left" w:pos="234"/>
                <w:tab w:val="left" w:pos="1516"/>
                <w:tab w:val="left" w:pos="2193"/>
              </w:tabs>
              <w:spacing w:line="232" w:lineRule="exact"/>
              <w:ind w:left="0" w:firstLine="0"/>
              <w:rPr>
                <w:sz w:val="20"/>
              </w:rPr>
            </w:pPr>
            <w:r>
              <w:rPr>
                <w:sz w:val="20"/>
              </w:rPr>
              <w:t>Участие</w:t>
            </w:r>
            <w:r>
              <w:rPr>
                <w:sz w:val="20"/>
              </w:rPr>
              <w:tab/>
              <w:t>в мероприятиях</w:t>
            </w:r>
          </w:p>
          <w:p w:rsidR="008E250F" w:rsidRDefault="008E250F" w:rsidP="000F75E9">
            <w:pPr>
              <w:pStyle w:val="TableParagraph"/>
              <w:numPr>
                <w:ilvl w:val="0"/>
                <w:numId w:val="116"/>
              </w:numPr>
              <w:tabs>
                <w:tab w:val="left" w:pos="234"/>
              </w:tabs>
              <w:ind w:left="0" w:firstLine="0"/>
              <w:rPr>
                <w:sz w:val="20"/>
              </w:rPr>
            </w:pPr>
            <w:r>
              <w:rPr>
                <w:spacing w:val="-1"/>
                <w:sz w:val="20"/>
              </w:rPr>
              <w:t>Конкурс  р</w:t>
            </w:r>
            <w:r>
              <w:rPr>
                <w:sz w:val="20"/>
              </w:rPr>
              <w:t>исунков</w:t>
            </w:r>
            <w:r>
              <w:rPr>
                <w:spacing w:val="-47"/>
                <w:sz w:val="20"/>
              </w:rPr>
              <w:t xml:space="preserve"> </w:t>
            </w:r>
            <w:r>
              <w:rPr>
                <w:sz w:val="20"/>
              </w:rPr>
              <w:t>(о профессиях)</w:t>
            </w:r>
          </w:p>
          <w:p w:rsidR="008E250F" w:rsidRDefault="008E250F" w:rsidP="000F75E9">
            <w:pPr>
              <w:pStyle w:val="TableParagraph"/>
              <w:numPr>
                <w:ilvl w:val="0"/>
                <w:numId w:val="116"/>
              </w:numPr>
              <w:tabs>
                <w:tab w:val="left" w:pos="234"/>
              </w:tabs>
              <w:ind w:left="0" w:firstLine="0"/>
              <w:rPr>
                <w:sz w:val="20"/>
              </w:rPr>
            </w:pPr>
            <w:r>
              <w:rPr>
                <w:sz w:val="20"/>
              </w:rPr>
              <w:t>Конкурс</w:t>
            </w:r>
            <w:r>
              <w:rPr>
                <w:spacing w:val="-4"/>
                <w:sz w:val="20"/>
              </w:rPr>
              <w:t xml:space="preserve"> </w:t>
            </w:r>
            <w:r>
              <w:rPr>
                <w:sz w:val="20"/>
              </w:rPr>
              <w:t>проектов</w:t>
            </w:r>
          </w:p>
        </w:tc>
      </w:tr>
      <w:tr w:rsidR="008E250F" w:rsidTr="00877B87">
        <w:tc>
          <w:tcPr>
            <w:tcW w:w="9571" w:type="dxa"/>
            <w:gridSpan w:val="3"/>
          </w:tcPr>
          <w:p w:rsidR="008E250F" w:rsidRPr="005A1895" w:rsidRDefault="008E250F" w:rsidP="008E250F">
            <w:pPr>
              <w:pStyle w:val="a3"/>
              <w:spacing w:line="232" w:lineRule="exact"/>
              <w:ind w:left="0" w:right="2249"/>
              <w:jc w:val="center"/>
              <w:rPr>
                <w:b/>
                <w:i/>
                <w:sz w:val="24"/>
                <w:szCs w:val="24"/>
              </w:rPr>
            </w:pPr>
            <w:r w:rsidRPr="005A1895">
              <w:rPr>
                <w:b/>
                <w:i/>
                <w:sz w:val="24"/>
                <w:szCs w:val="24"/>
              </w:rPr>
              <w:t>Эстетическое</w:t>
            </w:r>
            <w:r w:rsidRPr="005A1895">
              <w:rPr>
                <w:b/>
                <w:i/>
                <w:spacing w:val="-3"/>
                <w:sz w:val="24"/>
                <w:szCs w:val="24"/>
              </w:rPr>
              <w:t xml:space="preserve"> </w:t>
            </w:r>
            <w:r w:rsidRPr="005A1895">
              <w:rPr>
                <w:b/>
                <w:i/>
                <w:sz w:val="24"/>
                <w:szCs w:val="24"/>
              </w:rPr>
              <w:t>направление</w:t>
            </w:r>
            <w:r w:rsidRPr="005A1895">
              <w:rPr>
                <w:b/>
                <w:i/>
                <w:spacing w:val="-2"/>
                <w:sz w:val="24"/>
                <w:szCs w:val="24"/>
              </w:rPr>
              <w:t xml:space="preserve"> </w:t>
            </w:r>
            <w:r w:rsidRPr="005A1895">
              <w:rPr>
                <w:b/>
                <w:i/>
                <w:sz w:val="24"/>
                <w:szCs w:val="24"/>
              </w:rPr>
              <w:t>воспитания</w:t>
            </w:r>
          </w:p>
        </w:tc>
      </w:tr>
      <w:tr w:rsidR="008E250F" w:rsidTr="00877B87">
        <w:tc>
          <w:tcPr>
            <w:tcW w:w="3190" w:type="dxa"/>
          </w:tcPr>
          <w:p w:rsidR="008E250F" w:rsidRDefault="008E250F" w:rsidP="000F75E9">
            <w:pPr>
              <w:pStyle w:val="a3"/>
              <w:numPr>
                <w:ilvl w:val="0"/>
                <w:numId w:val="113"/>
              </w:numPr>
              <w:tabs>
                <w:tab w:val="left" w:pos="106"/>
              </w:tabs>
              <w:spacing w:line="232" w:lineRule="exact"/>
              <w:ind w:left="0" w:firstLine="0"/>
              <w:rPr>
                <w:sz w:val="20"/>
              </w:rPr>
            </w:pPr>
            <w:r>
              <w:rPr>
                <w:sz w:val="20"/>
              </w:rPr>
              <w:lastRenderedPageBreak/>
              <w:t>Реализация</w:t>
            </w:r>
            <w:r>
              <w:rPr>
                <w:spacing w:val="-5"/>
                <w:sz w:val="20"/>
              </w:rPr>
              <w:t xml:space="preserve"> </w:t>
            </w:r>
            <w:r>
              <w:rPr>
                <w:sz w:val="20"/>
              </w:rPr>
              <w:t>проектов</w:t>
            </w:r>
          </w:p>
          <w:p w:rsidR="008E250F" w:rsidRDefault="008E250F" w:rsidP="000F75E9">
            <w:pPr>
              <w:pStyle w:val="a3"/>
              <w:numPr>
                <w:ilvl w:val="0"/>
                <w:numId w:val="113"/>
              </w:numPr>
              <w:tabs>
                <w:tab w:val="left" w:pos="106"/>
              </w:tabs>
              <w:spacing w:line="245" w:lineRule="exact"/>
              <w:ind w:left="0" w:firstLine="0"/>
              <w:rPr>
                <w:sz w:val="20"/>
              </w:rPr>
            </w:pPr>
            <w:r>
              <w:rPr>
                <w:sz w:val="20"/>
              </w:rPr>
              <w:t>Выставка</w:t>
            </w:r>
            <w:r>
              <w:rPr>
                <w:spacing w:val="-4"/>
                <w:sz w:val="20"/>
              </w:rPr>
              <w:t xml:space="preserve"> </w:t>
            </w:r>
            <w:r>
              <w:rPr>
                <w:sz w:val="20"/>
              </w:rPr>
              <w:t>рисунков</w:t>
            </w:r>
          </w:p>
          <w:p w:rsidR="008E250F" w:rsidRPr="005A1895" w:rsidRDefault="008E250F" w:rsidP="000F75E9">
            <w:pPr>
              <w:pStyle w:val="a3"/>
              <w:numPr>
                <w:ilvl w:val="0"/>
                <w:numId w:val="113"/>
              </w:numPr>
              <w:tabs>
                <w:tab w:val="left" w:pos="106"/>
              </w:tabs>
              <w:spacing w:line="245" w:lineRule="exact"/>
              <w:ind w:left="0" w:firstLine="0"/>
              <w:rPr>
                <w:sz w:val="20"/>
              </w:rPr>
            </w:pPr>
            <w:r w:rsidRPr="005A1895">
              <w:rPr>
                <w:sz w:val="20"/>
              </w:rPr>
              <w:t>Тематические</w:t>
            </w:r>
            <w:r w:rsidRPr="005A1895">
              <w:rPr>
                <w:spacing w:val="-5"/>
                <w:sz w:val="20"/>
              </w:rPr>
              <w:t xml:space="preserve"> </w:t>
            </w:r>
            <w:r w:rsidRPr="005A1895">
              <w:rPr>
                <w:sz w:val="20"/>
              </w:rPr>
              <w:t>недели: «Неделя</w:t>
            </w:r>
            <w:r w:rsidRPr="005A1895">
              <w:rPr>
                <w:spacing w:val="-5"/>
                <w:sz w:val="20"/>
              </w:rPr>
              <w:t xml:space="preserve"> </w:t>
            </w:r>
            <w:r w:rsidRPr="005A1895">
              <w:rPr>
                <w:sz w:val="20"/>
              </w:rPr>
              <w:t>книги»,</w:t>
            </w:r>
            <w:r w:rsidRPr="005A1895">
              <w:rPr>
                <w:spacing w:val="-3"/>
                <w:sz w:val="20"/>
              </w:rPr>
              <w:t xml:space="preserve"> </w:t>
            </w:r>
            <w:r w:rsidRPr="005A1895">
              <w:rPr>
                <w:sz w:val="20"/>
              </w:rPr>
              <w:t>«Неделя</w:t>
            </w:r>
            <w:r w:rsidRPr="005A1895">
              <w:rPr>
                <w:spacing w:val="-5"/>
                <w:sz w:val="20"/>
              </w:rPr>
              <w:t xml:space="preserve"> </w:t>
            </w:r>
            <w:r w:rsidRPr="005A1895">
              <w:rPr>
                <w:sz w:val="20"/>
              </w:rPr>
              <w:t>искусства...»</w:t>
            </w:r>
          </w:p>
          <w:p w:rsidR="008E250F" w:rsidRDefault="008E250F" w:rsidP="000F75E9">
            <w:pPr>
              <w:pStyle w:val="a3"/>
              <w:numPr>
                <w:ilvl w:val="0"/>
                <w:numId w:val="113"/>
              </w:numPr>
              <w:tabs>
                <w:tab w:val="left" w:pos="106"/>
              </w:tabs>
              <w:spacing w:before="2" w:line="237" w:lineRule="auto"/>
              <w:ind w:left="0" w:right="102" w:firstLine="0"/>
              <w:rPr>
                <w:sz w:val="20"/>
              </w:rPr>
            </w:pPr>
            <w:r>
              <w:rPr>
                <w:sz w:val="20"/>
              </w:rPr>
              <w:t>Чтение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литературных</w:t>
            </w:r>
            <w:r>
              <w:rPr>
                <w:spacing w:val="-47"/>
                <w:sz w:val="20"/>
              </w:rPr>
              <w:t xml:space="preserve">            </w:t>
            </w:r>
            <w:r>
              <w:rPr>
                <w:sz w:val="20"/>
              </w:rPr>
              <w:t>произведений</w:t>
            </w:r>
          </w:p>
          <w:p w:rsidR="008E250F" w:rsidRDefault="008E250F" w:rsidP="000F75E9">
            <w:pPr>
              <w:pStyle w:val="a3"/>
              <w:numPr>
                <w:ilvl w:val="0"/>
                <w:numId w:val="113"/>
              </w:numPr>
              <w:tabs>
                <w:tab w:val="left" w:pos="106"/>
              </w:tabs>
              <w:spacing w:before="1" w:line="237" w:lineRule="exact"/>
              <w:ind w:left="0" w:firstLine="0"/>
              <w:rPr>
                <w:sz w:val="20"/>
              </w:rPr>
            </w:pPr>
            <w:r>
              <w:rPr>
                <w:sz w:val="20"/>
              </w:rPr>
              <w:t>Слушание</w:t>
            </w:r>
            <w:r>
              <w:rPr>
                <w:spacing w:val="-5"/>
                <w:sz w:val="20"/>
              </w:rPr>
              <w:t xml:space="preserve"> </w:t>
            </w:r>
            <w:r>
              <w:rPr>
                <w:sz w:val="20"/>
              </w:rPr>
              <w:t>музыкальных</w:t>
            </w:r>
            <w:r>
              <w:rPr>
                <w:spacing w:val="-6"/>
                <w:sz w:val="20"/>
              </w:rPr>
              <w:t xml:space="preserve"> </w:t>
            </w:r>
            <w:r>
              <w:rPr>
                <w:sz w:val="20"/>
              </w:rPr>
              <w:t>произведений</w:t>
            </w:r>
          </w:p>
        </w:tc>
        <w:tc>
          <w:tcPr>
            <w:tcW w:w="3190" w:type="dxa"/>
          </w:tcPr>
          <w:p w:rsidR="008E250F" w:rsidRDefault="008E250F" w:rsidP="000F75E9">
            <w:pPr>
              <w:pStyle w:val="TableParagraph"/>
              <w:numPr>
                <w:ilvl w:val="0"/>
                <w:numId w:val="115"/>
              </w:numPr>
              <w:tabs>
                <w:tab w:val="left" w:pos="106"/>
              </w:tabs>
              <w:spacing w:line="232" w:lineRule="exact"/>
              <w:ind w:left="0" w:firstLine="0"/>
              <w:rPr>
                <w:sz w:val="20"/>
              </w:rPr>
            </w:pPr>
            <w:r>
              <w:rPr>
                <w:sz w:val="20"/>
              </w:rPr>
              <w:t>Театральная</w:t>
            </w:r>
            <w:r>
              <w:rPr>
                <w:spacing w:val="-5"/>
                <w:sz w:val="20"/>
              </w:rPr>
              <w:t xml:space="preserve"> </w:t>
            </w:r>
            <w:r>
              <w:rPr>
                <w:sz w:val="20"/>
              </w:rPr>
              <w:t>неделя</w:t>
            </w:r>
          </w:p>
          <w:p w:rsidR="008E250F" w:rsidRDefault="008E250F" w:rsidP="000F75E9">
            <w:pPr>
              <w:pStyle w:val="TableParagraph"/>
              <w:numPr>
                <w:ilvl w:val="0"/>
                <w:numId w:val="115"/>
              </w:numPr>
              <w:tabs>
                <w:tab w:val="left" w:pos="106"/>
              </w:tabs>
              <w:spacing w:line="245" w:lineRule="exact"/>
              <w:ind w:left="0" w:firstLine="0"/>
              <w:rPr>
                <w:sz w:val="20"/>
              </w:rPr>
            </w:pPr>
            <w:r>
              <w:rPr>
                <w:sz w:val="20"/>
              </w:rPr>
              <w:t>Выставка</w:t>
            </w:r>
            <w:r>
              <w:rPr>
                <w:spacing w:val="-3"/>
                <w:sz w:val="20"/>
              </w:rPr>
              <w:t xml:space="preserve"> </w:t>
            </w:r>
            <w:r>
              <w:rPr>
                <w:sz w:val="20"/>
              </w:rPr>
              <w:t>коллективных</w:t>
            </w:r>
            <w:r>
              <w:rPr>
                <w:spacing w:val="-3"/>
                <w:sz w:val="20"/>
              </w:rPr>
              <w:t xml:space="preserve"> </w:t>
            </w:r>
            <w:r>
              <w:rPr>
                <w:sz w:val="20"/>
              </w:rPr>
              <w:t>работ</w:t>
            </w:r>
          </w:p>
          <w:p w:rsidR="008E250F" w:rsidRDefault="008E250F" w:rsidP="000F75E9">
            <w:pPr>
              <w:pStyle w:val="TableParagraph"/>
              <w:numPr>
                <w:ilvl w:val="0"/>
                <w:numId w:val="115"/>
              </w:numPr>
              <w:tabs>
                <w:tab w:val="left" w:pos="106"/>
              </w:tabs>
              <w:spacing w:line="245" w:lineRule="exact"/>
              <w:ind w:left="0" w:firstLine="0"/>
              <w:rPr>
                <w:sz w:val="20"/>
              </w:rPr>
            </w:pPr>
            <w:r>
              <w:rPr>
                <w:sz w:val="20"/>
              </w:rPr>
              <w:t>Организация</w:t>
            </w:r>
            <w:r>
              <w:rPr>
                <w:spacing w:val="-7"/>
                <w:sz w:val="20"/>
              </w:rPr>
              <w:t xml:space="preserve"> </w:t>
            </w:r>
            <w:r>
              <w:rPr>
                <w:sz w:val="20"/>
              </w:rPr>
              <w:t>концертов</w:t>
            </w:r>
          </w:p>
          <w:p w:rsidR="008E250F" w:rsidRDefault="008E250F" w:rsidP="000F75E9">
            <w:pPr>
              <w:pStyle w:val="TableParagraph"/>
              <w:numPr>
                <w:ilvl w:val="0"/>
                <w:numId w:val="115"/>
              </w:numPr>
              <w:tabs>
                <w:tab w:val="left" w:pos="106"/>
              </w:tabs>
              <w:spacing w:line="245" w:lineRule="exact"/>
              <w:ind w:left="0" w:firstLine="0"/>
              <w:rPr>
                <w:sz w:val="20"/>
              </w:rPr>
            </w:pPr>
            <w:r>
              <w:rPr>
                <w:sz w:val="20"/>
              </w:rPr>
              <w:t>Подготовка</w:t>
            </w:r>
            <w:r>
              <w:rPr>
                <w:spacing w:val="-6"/>
                <w:sz w:val="20"/>
              </w:rPr>
              <w:t xml:space="preserve"> </w:t>
            </w:r>
            <w:r>
              <w:rPr>
                <w:sz w:val="20"/>
              </w:rPr>
              <w:t>видеопоздравлений</w:t>
            </w:r>
          </w:p>
          <w:p w:rsidR="008E250F" w:rsidRDefault="008E250F" w:rsidP="000F75E9">
            <w:pPr>
              <w:pStyle w:val="TableParagraph"/>
              <w:numPr>
                <w:ilvl w:val="0"/>
                <w:numId w:val="115"/>
              </w:numPr>
              <w:tabs>
                <w:tab w:val="left" w:pos="106"/>
              </w:tabs>
              <w:spacing w:before="2" w:line="237" w:lineRule="auto"/>
              <w:ind w:left="0" w:right="546" w:firstLine="0"/>
              <w:rPr>
                <w:sz w:val="20"/>
              </w:rPr>
            </w:pPr>
            <w:r>
              <w:rPr>
                <w:spacing w:val="-1"/>
                <w:sz w:val="20"/>
              </w:rPr>
              <w:t>Литературно-музыкальные</w:t>
            </w:r>
            <w:r>
              <w:rPr>
                <w:spacing w:val="-47"/>
                <w:sz w:val="20"/>
              </w:rPr>
              <w:t xml:space="preserve"> </w:t>
            </w:r>
            <w:r>
              <w:rPr>
                <w:sz w:val="20"/>
              </w:rPr>
              <w:t>развлечения</w:t>
            </w:r>
            <w:r>
              <w:rPr>
                <w:spacing w:val="-4"/>
                <w:sz w:val="20"/>
              </w:rPr>
              <w:t xml:space="preserve"> </w:t>
            </w:r>
            <w:r>
              <w:rPr>
                <w:sz w:val="20"/>
              </w:rPr>
              <w:t>и</w:t>
            </w:r>
            <w:r>
              <w:rPr>
                <w:spacing w:val="-1"/>
                <w:sz w:val="20"/>
              </w:rPr>
              <w:t xml:space="preserve"> </w:t>
            </w:r>
            <w:r>
              <w:rPr>
                <w:sz w:val="20"/>
              </w:rPr>
              <w:t>праздники</w:t>
            </w:r>
          </w:p>
        </w:tc>
        <w:tc>
          <w:tcPr>
            <w:tcW w:w="3191" w:type="dxa"/>
          </w:tcPr>
          <w:p w:rsidR="008E250F" w:rsidRDefault="008E250F" w:rsidP="000F75E9">
            <w:pPr>
              <w:pStyle w:val="TableParagraph"/>
              <w:numPr>
                <w:ilvl w:val="0"/>
                <w:numId w:val="114"/>
              </w:numPr>
              <w:tabs>
                <w:tab w:val="left" w:pos="106"/>
                <w:tab w:val="left" w:pos="1455"/>
                <w:tab w:val="left" w:pos="2196"/>
              </w:tabs>
              <w:spacing w:before="4" w:line="230" w:lineRule="exact"/>
              <w:ind w:left="0" w:right="97" w:firstLine="0"/>
              <w:jc w:val="both"/>
              <w:rPr>
                <w:sz w:val="20"/>
              </w:rPr>
            </w:pPr>
            <w:r>
              <w:rPr>
                <w:sz w:val="20"/>
              </w:rPr>
              <w:t>Участие</w:t>
            </w:r>
            <w:r>
              <w:rPr>
                <w:sz w:val="20"/>
              </w:rPr>
              <w:tab/>
              <w:t xml:space="preserve">в </w:t>
            </w:r>
            <w:r>
              <w:rPr>
                <w:spacing w:val="-1"/>
                <w:sz w:val="20"/>
              </w:rPr>
              <w:t>мероприятиях</w:t>
            </w:r>
          </w:p>
          <w:p w:rsidR="008E250F" w:rsidRDefault="008E250F" w:rsidP="008E250F">
            <w:pPr>
              <w:pStyle w:val="TableParagraph"/>
              <w:tabs>
                <w:tab w:val="left" w:pos="106"/>
              </w:tabs>
              <w:spacing w:line="244" w:lineRule="exact"/>
              <w:ind w:left="0"/>
              <w:jc w:val="both"/>
              <w:rPr>
                <w:rFonts w:ascii="Symbol" w:hAnsi="Symbol"/>
                <w:sz w:val="20"/>
              </w:rPr>
            </w:pPr>
          </w:p>
        </w:tc>
      </w:tr>
    </w:tbl>
    <w:p w:rsidR="009104F0" w:rsidRDefault="009104F0" w:rsidP="00021D4F">
      <w:pPr>
        <w:ind w:firstLine="709"/>
        <w:jc w:val="both"/>
        <w:rPr>
          <w:b/>
          <w:sz w:val="24"/>
          <w:szCs w:val="24"/>
        </w:rPr>
      </w:pPr>
    </w:p>
    <w:p w:rsidR="008E250F" w:rsidRDefault="008E250F" w:rsidP="00021D4F">
      <w:pPr>
        <w:ind w:firstLine="709"/>
        <w:jc w:val="both"/>
        <w:rPr>
          <w:b/>
          <w:sz w:val="24"/>
          <w:szCs w:val="24"/>
        </w:rPr>
      </w:pPr>
    </w:p>
    <w:p w:rsidR="006D391F" w:rsidRDefault="006D391F" w:rsidP="00500EFA">
      <w:pPr>
        <w:ind w:firstLine="709"/>
        <w:jc w:val="center"/>
        <w:rPr>
          <w:b/>
          <w:sz w:val="24"/>
          <w:szCs w:val="24"/>
        </w:rPr>
      </w:pPr>
      <w:r w:rsidRPr="00021D4F">
        <w:rPr>
          <w:b/>
          <w:sz w:val="24"/>
          <w:szCs w:val="24"/>
        </w:rPr>
        <w:t>События образовательной организации.</w:t>
      </w:r>
    </w:p>
    <w:p w:rsidR="00500EFA" w:rsidRPr="00021D4F" w:rsidRDefault="00500EFA" w:rsidP="00500EFA">
      <w:pPr>
        <w:ind w:firstLine="709"/>
        <w:jc w:val="center"/>
        <w:rPr>
          <w:b/>
          <w:sz w:val="24"/>
          <w:szCs w:val="24"/>
        </w:rPr>
      </w:pPr>
    </w:p>
    <w:p w:rsidR="009104F0" w:rsidRDefault="009104F0" w:rsidP="009104F0">
      <w:pPr>
        <w:ind w:firstLine="709"/>
        <w:jc w:val="both"/>
        <w:rPr>
          <w:sz w:val="24"/>
          <w:szCs w:val="24"/>
        </w:rPr>
      </w:pPr>
      <w:r w:rsidRPr="008E250F">
        <w:rPr>
          <w:b/>
          <w:sz w:val="24"/>
          <w:szCs w:val="24"/>
        </w:rPr>
        <w:t>Событие</w:t>
      </w:r>
      <w:r w:rsidRPr="009104F0">
        <w:rPr>
          <w:b/>
          <w:i/>
          <w:sz w:val="24"/>
          <w:szCs w:val="24"/>
        </w:rPr>
        <w:t xml:space="preserve"> </w:t>
      </w:r>
      <w:r w:rsidRPr="009104F0">
        <w:rPr>
          <w:sz w:val="24"/>
          <w:szCs w:val="24"/>
        </w:rPr>
        <w:t>–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8E250F" w:rsidRPr="009104F0" w:rsidRDefault="008E250F" w:rsidP="009104F0">
      <w:pPr>
        <w:ind w:firstLine="709"/>
        <w:jc w:val="both"/>
        <w:rPr>
          <w:sz w:val="24"/>
          <w:szCs w:val="24"/>
        </w:rPr>
      </w:pPr>
      <w:r w:rsidRPr="008E250F">
        <w:rPr>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104F0" w:rsidRDefault="009104F0" w:rsidP="009104F0">
      <w:pPr>
        <w:ind w:firstLine="709"/>
        <w:jc w:val="both"/>
        <w:rPr>
          <w:sz w:val="24"/>
          <w:szCs w:val="24"/>
        </w:rPr>
      </w:pPr>
      <w:r w:rsidRPr="009104F0">
        <w:rPr>
          <w:sz w:val="24"/>
          <w:szCs w:val="24"/>
        </w:rPr>
        <w:t xml:space="preserve">Воспитательное событие в </w:t>
      </w:r>
      <w:r w:rsidR="008E250F">
        <w:rPr>
          <w:sz w:val="24"/>
          <w:szCs w:val="24"/>
        </w:rPr>
        <w:t>МБОУ «Бичурга – Баишевская СОШ»</w:t>
      </w:r>
      <w:r w:rsidRPr="009104F0">
        <w:rPr>
          <w:sz w:val="24"/>
          <w:szCs w:val="24"/>
        </w:rPr>
        <w:t xml:space="preserve">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6D391F" w:rsidRPr="006D391F" w:rsidRDefault="006D391F" w:rsidP="006D391F">
      <w:pPr>
        <w:ind w:firstLine="709"/>
        <w:jc w:val="both"/>
        <w:rPr>
          <w:sz w:val="24"/>
          <w:szCs w:val="24"/>
        </w:rPr>
      </w:pPr>
      <w:r w:rsidRPr="006D391F">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021D4F" w:rsidRPr="00021D4F" w:rsidRDefault="00021D4F" w:rsidP="00021D4F">
      <w:pPr>
        <w:ind w:firstLine="709"/>
        <w:jc w:val="both"/>
        <w:rPr>
          <w:sz w:val="24"/>
          <w:szCs w:val="24"/>
        </w:rPr>
      </w:pPr>
      <w:r w:rsidRPr="00021D4F">
        <w:rPr>
          <w:sz w:val="24"/>
          <w:szCs w:val="24"/>
        </w:rPr>
        <w:t>События в МБОУ «Бичурга – Баишевская СОШ» проводятся в следующих формах:</w:t>
      </w:r>
    </w:p>
    <w:p w:rsidR="00021D4F" w:rsidRPr="00021D4F" w:rsidRDefault="00021D4F" w:rsidP="000F75E9">
      <w:pPr>
        <w:pStyle w:val="a5"/>
        <w:numPr>
          <w:ilvl w:val="0"/>
          <w:numId w:val="93"/>
        </w:numPr>
        <w:ind w:left="0" w:firstLine="709"/>
        <w:rPr>
          <w:sz w:val="24"/>
          <w:szCs w:val="24"/>
        </w:rPr>
      </w:pPr>
      <w:r w:rsidRPr="00021D4F">
        <w:rPr>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021D4F" w:rsidRPr="00021D4F" w:rsidRDefault="00021D4F" w:rsidP="000F75E9">
      <w:pPr>
        <w:pStyle w:val="a5"/>
        <w:numPr>
          <w:ilvl w:val="0"/>
          <w:numId w:val="93"/>
        </w:numPr>
        <w:ind w:left="0" w:firstLine="709"/>
        <w:rPr>
          <w:sz w:val="24"/>
          <w:szCs w:val="24"/>
        </w:rPr>
      </w:pPr>
      <w:r w:rsidRPr="00021D4F">
        <w:rPr>
          <w:sz w:val="24"/>
          <w:szCs w:val="24"/>
        </w:rPr>
        <w:t>проектирование встреч, общения детей со старшими, младшими, ровесниками, с взрослыми, с носителями воспитательно</w:t>
      </w:r>
      <w:r w:rsidR="002C0ABF">
        <w:rPr>
          <w:sz w:val="24"/>
          <w:szCs w:val="24"/>
        </w:rPr>
        <w:t xml:space="preserve"> -</w:t>
      </w:r>
      <w:r w:rsidRPr="00021D4F">
        <w:rPr>
          <w:sz w:val="24"/>
          <w:szCs w:val="24"/>
        </w:rPr>
        <w:t xml:space="preserve"> значимых культурных практик (искусство, литература, прикладное творчество и т. д.), профессий, культурных традиций народов России;</w:t>
      </w:r>
    </w:p>
    <w:p w:rsidR="00021D4F" w:rsidRDefault="00021D4F" w:rsidP="000F75E9">
      <w:pPr>
        <w:pStyle w:val="a5"/>
        <w:numPr>
          <w:ilvl w:val="0"/>
          <w:numId w:val="93"/>
        </w:numPr>
        <w:ind w:left="0" w:firstLine="709"/>
        <w:rPr>
          <w:sz w:val="24"/>
          <w:szCs w:val="24"/>
        </w:rPr>
      </w:pPr>
      <w:r w:rsidRPr="00021D4F">
        <w:rPr>
          <w:sz w:val="24"/>
          <w:szCs w:val="24"/>
        </w:rPr>
        <w:t>создание творческих детско-взрослых проектов (празднование Дня Победы с приглашением ветеранов, «Театр в детском саду» – показ спектакля   и т. д.).</w:t>
      </w:r>
    </w:p>
    <w:p w:rsidR="002C0ABF" w:rsidRDefault="002C0ABF" w:rsidP="002C0ABF">
      <w:pPr>
        <w:pStyle w:val="a5"/>
        <w:ind w:left="709"/>
        <w:rPr>
          <w:sz w:val="24"/>
          <w:szCs w:val="24"/>
        </w:rPr>
      </w:pPr>
      <w:r w:rsidRPr="00021D4F">
        <w:rPr>
          <w:sz w:val="24"/>
          <w:szCs w:val="24"/>
        </w:rPr>
        <w:t>События</w:t>
      </w:r>
      <w:r>
        <w:rPr>
          <w:sz w:val="24"/>
          <w:szCs w:val="24"/>
        </w:rPr>
        <w:t xml:space="preserve">, реализуемые </w:t>
      </w:r>
      <w:r w:rsidRPr="00021D4F">
        <w:rPr>
          <w:sz w:val="24"/>
          <w:szCs w:val="24"/>
        </w:rPr>
        <w:t>в МБОУ «Бичурга – Баишевская СОШ»</w:t>
      </w:r>
      <w:r>
        <w:rPr>
          <w:sz w:val="24"/>
          <w:szCs w:val="24"/>
        </w:rPr>
        <w:t>:</w:t>
      </w:r>
    </w:p>
    <w:p w:rsidR="002C0ABF" w:rsidRPr="00500EFA" w:rsidRDefault="002C0ABF" w:rsidP="000F75E9">
      <w:pPr>
        <w:pStyle w:val="a5"/>
        <w:numPr>
          <w:ilvl w:val="0"/>
          <w:numId w:val="184"/>
        </w:numPr>
        <w:ind w:left="0" w:firstLine="709"/>
        <w:rPr>
          <w:sz w:val="24"/>
          <w:szCs w:val="24"/>
        </w:rPr>
      </w:pPr>
      <w:r w:rsidRPr="00500EFA">
        <w:rPr>
          <w:sz w:val="24"/>
          <w:szCs w:val="24"/>
        </w:rPr>
        <w:t>проекты воспитательной направленности;</w:t>
      </w:r>
    </w:p>
    <w:p w:rsidR="002C0ABF" w:rsidRPr="00500EFA" w:rsidRDefault="002C0ABF" w:rsidP="000F75E9">
      <w:pPr>
        <w:pStyle w:val="a5"/>
        <w:numPr>
          <w:ilvl w:val="0"/>
          <w:numId w:val="184"/>
        </w:numPr>
        <w:ind w:left="0" w:firstLine="709"/>
        <w:rPr>
          <w:sz w:val="24"/>
          <w:szCs w:val="24"/>
        </w:rPr>
      </w:pPr>
      <w:r w:rsidRPr="00500EFA">
        <w:rPr>
          <w:sz w:val="24"/>
          <w:szCs w:val="24"/>
        </w:rPr>
        <w:t>праздники;</w:t>
      </w:r>
    </w:p>
    <w:p w:rsidR="002C0ABF" w:rsidRPr="00500EFA" w:rsidRDefault="002C0ABF" w:rsidP="000F75E9">
      <w:pPr>
        <w:pStyle w:val="a5"/>
        <w:numPr>
          <w:ilvl w:val="0"/>
          <w:numId w:val="184"/>
        </w:numPr>
        <w:ind w:left="0" w:firstLine="709"/>
        <w:rPr>
          <w:sz w:val="24"/>
          <w:szCs w:val="24"/>
        </w:rPr>
      </w:pPr>
      <w:r w:rsidRPr="00500EFA">
        <w:rPr>
          <w:sz w:val="24"/>
          <w:szCs w:val="24"/>
        </w:rPr>
        <w:t>общие дела;</w:t>
      </w:r>
    </w:p>
    <w:p w:rsidR="002C0ABF" w:rsidRPr="00500EFA" w:rsidRDefault="002C0ABF" w:rsidP="000F75E9">
      <w:pPr>
        <w:pStyle w:val="a5"/>
        <w:numPr>
          <w:ilvl w:val="0"/>
          <w:numId w:val="184"/>
        </w:numPr>
        <w:ind w:left="0" w:firstLine="709"/>
        <w:rPr>
          <w:sz w:val="24"/>
          <w:szCs w:val="24"/>
        </w:rPr>
      </w:pPr>
      <w:r w:rsidRPr="00500EFA">
        <w:rPr>
          <w:sz w:val="24"/>
          <w:szCs w:val="24"/>
        </w:rPr>
        <w:t>ритмы жизни (утренний и вечерний круг, прогулка);</w:t>
      </w:r>
    </w:p>
    <w:p w:rsidR="002C0ABF" w:rsidRPr="00500EFA" w:rsidRDefault="002C0ABF" w:rsidP="000F75E9">
      <w:pPr>
        <w:pStyle w:val="a5"/>
        <w:numPr>
          <w:ilvl w:val="0"/>
          <w:numId w:val="184"/>
        </w:numPr>
        <w:ind w:left="0" w:firstLine="709"/>
        <w:rPr>
          <w:sz w:val="24"/>
          <w:szCs w:val="24"/>
        </w:rPr>
      </w:pPr>
      <w:r w:rsidRPr="00500EFA">
        <w:rPr>
          <w:sz w:val="24"/>
          <w:szCs w:val="24"/>
        </w:rPr>
        <w:t>режимные моменты (прием пищи, подготовка ко сну и прочее);</w:t>
      </w:r>
    </w:p>
    <w:p w:rsidR="002C0ABF" w:rsidRPr="00500EFA" w:rsidRDefault="002C0ABF" w:rsidP="000F75E9">
      <w:pPr>
        <w:pStyle w:val="a5"/>
        <w:numPr>
          <w:ilvl w:val="0"/>
          <w:numId w:val="184"/>
        </w:numPr>
        <w:ind w:left="0" w:firstLine="709"/>
        <w:rPr>
          <w:sz w:val="24"/>
          <w:szCs w:val="24"/>
        </w:rPr>
      </w:pPr>
      <w:r w:rsidRPr="00500EFA">
        <w:rPr>
          <w:sz w:val="24"/>
          <w:szCs w:val="24"/>
        </w:rPr>
        <w:t>свободная игра;</w:t>
      </w:r>
    </w:p>
    <w:p w:rsidR="002C0ABF" w:rsidRPr="00500EFA" w:rsidRDefault="002C0ABF" w:rsidP="000F75E9">
      <w:pPr>
        <w:pStyle w:val="a5"/>
        <w:numPr>
          <w:ilvl w:val="0"/>
          <w:numId w:val="184"/>
        </w:numPr>
        <w:ind w:left="0" w:firstLine="709"/>
        <w:rPr>
          <w:sz w:val="24"/>
          <w:szCs w:val="24"/>
        </w:rPr>
      </w:pPr>
      <w:r w:rsidRPr="00500EFA">
        <w:rPr>
          <w:sz w:val="24"/>
          <w:szCs w:val="24"/>
        </w:rPr>
        <w:t>свободная деятельность детей и т. д.</w:t>
      </w:r>
    </w:p>
    <w:p w:rsidR="009104F0" w:rsidRDefault="009104F0" w:rsidP="00021D4F">
      <w:pPr>
        <w:ind w:firstLine="709"/>
        <w:jc w:val="both"/>
        <w:rPr>
          <w:b/>
          <w:sz w:val="24"/>
          <w:szCs w:val="24"/>
        </w:rPr>
      </w:pPr>
    </w:p>
    <w:p w:rsidR="006D391F" w:rsidRPr="00021D4F" w:rsidRDefault="006D391F" w:rsidP="00500EFA">
      <w:pPr>
        <w:ind w:firstLine="709"/>
        <w:jc w:val="center"/>
        <w:rPr>
          <w:b/>
          <w:sz w:val="24"/>
          <w:szCs w:val="24"/>
        </w:rPr>
      </w:pPr>
      <w:r w:rsidRPr="00021D4F">
        <w:rPr>
          <w:b/>
          <w:sz w:val="24"/>
          <w:szCs w:val="24"/>
        </w:rPr>
        <w:t>Совместная деятельно</w:t>
      </w:r>
      <w:r w:rsidR="002C0ABF">
        <w:rPr>
          <w:b/>
          <w:sz w:val="24"/>
          <w:szCs w:val="24"/>
        </w:rPr>
        <w:t>сть в образовательных ситуациях</w:t>
      </w:r>
    </w:p>
    <w:p w:rsidR="002C0ABF" w:rsidRDefault="002C0ABF" w:rsidP="006D391F">
      <w:pPr>
        <w:ind w:firstLine="709"/>
        <w:jc w:val="both"/>
        <w:rPr>
          <w:sz w:val="24"/>
          <w:szCs w:val="24"/>
        </w:rPr>
      </w:pPr>
    </w:p>
    <w:p w:rsidR="006D391F" w:rsidRPr="006D391F" w:rsidRDefault="006D391F" w:rsidP="006D391F">
      <w:pPr>
        <w:ind w:firstLine="709"/>
        <w:jc w:val="both"/>
        <w:rPr>
          <w:sz w:val="24"/>
          <w:szCs w:val="24"/>
        </w:rPr>
      </w:pPr>
      <w:r w:rsidRPr="006D391F">
        <w:rPr>
          <w:sz w:val="24"/>
          <w:szCs w:val="24"/>
        </w:rPr>
        <w:t>Совместная деятельность в образовательных ситуациях является ведущей формой организации совместной деятельности в</w:t>
      </w:r>
      <w:r w:rsidR="002C0ABF">
        <w:rPr>
          <w:sz w:val="24"/>
          <w:szCs w:val="24"/>
        </w:rPr>
        <w:t xml:space="preserve">зрослого и ребенка по освоению </w:t>
      </w:r>
      <w:r w:rsidRPr="006D391F">
        <w:rPr>
          <w:sz w:val="24"/>
          <w:szCs w:val="24"/>
        </w:rPr>
        <w:t xml:space="preserve">ОП ДО, в рамках </w:t>
      </w:r>
      <w:r w:rsidRPr="006D391F">
        <w:rPr>
          <w:sz w:val="24"/>
          <w:szCs w:val="24"/>
        </w:rPr>
        <w:lastRenderedPageBreak/>
        <w:t>которой возможно решение конкретных задач воспитания.</w:t>
      </w:r>
    </w:p>
    <w:p w:rsidR="006D391F" w:rsidRPr="006D391F" w:rsidRDefault="006D391F" w:rsidP="006D391F">
      <w:pPr>
        <w:ind w:firstLine="709"/>
        <w:jc w:val="both"/>
        <w:rPr>
          <w:sz w:val="24"/>
          <w:szCs w:val="24"/>
        </w:rPr>
      </w:pPr>
      <w:r w:rsidRPr="006D391F">
        <w:rPr>
          <w:sz w:val="24"/>
          <w:szCs w:val="24"/>
        </w:rPr>
        <w:t xml:space="preserve">Воспитание в образовательной деятельности осуществляется в течение всего времени пребывания ребенка в </w:t>
      </w:r>
      <w:r w:rsidR="002C0ABF">
        <w:rPr>
          <w:sz w:val="24"/>
          <w:szCs w:val="24"/>
        </w:rPr>
        <w:t>дошкольных группах</w:t>
      </w:r>
      <w:r w:rsidR="002C0ABF" w:rsidRPr="002C0ABF">
        <w:rPr>
          <w:sz w:val="24"/>
          <w:szCs w:val="24"/>
        </w:rPr>
        <w:t xml:space="preserve"> </w:t>
      </w:r>
      <w:r w:rsidR="002C0ABF" w:rsidRPr="00021D4F">
        <w:rPr>
          <w:sz w:val="24"/>
          <w:szCs w:val="24"/>
        </w:rPr>
        <w:t>в МБОУ «Бичурга – Баишевская СОШ»</w:t>
      </w:r>
      <w:r w:rsidRPr="006D391F">
        <w:rPr>
          <w:sz w:val="24"/>
          <w:szCs w:val="24"/>
        </w:rPr>
        <w:t>.</w:t>
      </w:r>
    </w:p>
    <w:p w:rsidR="00021D4F" w:rsidRPr="00021D4F" w:rsidRDefault="00021D4F" w:rsidP="00021D4F">
      <w:pPr>
        <w:ind w:firstLine="709"/>
        <w:jc w:val="both"/>
        <w:rPr>
          <w:sz w:val="24"/>
          <w:szCs w:val="24"/>
        </w:rPr>
      </w:pPr>
      <w:r w:rsidRPr="00021D4F">
        <w:rPr>
          <w:sz w:val="24"/>
          <w:szCs w:val="24"/>
        </w:rPr>
        <w:t>К основным видам организации совместной деятельности в образовательных ситуациях относятся:</w:t>
      </w:r>
    </w:p>
    <w:p w:rsidR="00021D4F" w:rsidRPr="00021D4F" w:rsidRDefault="00021D4F" w:rsidP="000F75E9">
      <w:pPr>
        <w:pStyle w:val="a5"/>
        <w:numPr>
          <w:ilvl w:val="0"/>
          <w:numId w:val="94"/>
        </w:numPr>
        <w:ind w:left="0" w:firstLine="709"/>
        <w:rPr>
          <w:sz w:val="24"/>
          <w:szCs w:val="24"/>
        </w:rPr>
      </w:pPr>
      <w:r w:rsidRPr="00021D4F">
        <w:rPr>
          <w:sz w:val="24"/>
          <w:szCs w:val="24"/>
        </w:rPr>
        <w:t>ситуативная беседа, рассказ, советы, вопросы;</w:t>
      </w:r>
    </w:p>
    <w:p w:rsidR="00021D4F" w:rsidRPr="00021D4F" w:rsidRDefault="00021D4F" w:rsidP="000F75E9">
      <w:pPr>
        <w:pStyle w:val="a5"/>
        <w:numPr>
          <w:ilvl w:val="0"/>
          <w:numId w:val="94"/>
        </w:numPr>
        <w:ind w:left="0" w:firstLine="709"/>
        <w:rPr>
          <w:sz w:val="24"/>
          <w:szCs w:val="24"/>
        </w:rPr>
      </w:pPr>
      <w:r w:rsidRPr="00021D4F">
        <w:rPr>
          <w:sz w:val="24"/>
          <w:szCs w:val="24"/>
        </w:rPr>
        <w:t>социальное моделирование, воспитывающая (проблемная) ситуация, составление рассказов из личного опыта;</w:t>
      </w:r>
    </w:p>
    <w:p w:rsidR="00021D4F" w:rsidRPr="00021D4F" w:rsidRDefault="00021D4F" w:rsidP="000F75E9">
      <w:pPr>
        <w:pStyle w:val="a5"/>
        <w:numPr>
          <w:ilvl w:val="0"/>
          <w:numId w:val="94"/>
        </w:numPr>
        <w:ind w:left="0" w:firstLine="709"/>
        <w:rPr>
          <w:sz w:val="24"/>
          <w:szCs w:val="24"/>
        </w:rPr>
      </w:pPr>
      <w:r w:rsidRPr="00021D4F">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21D4F" w:rsidRPr="00021D4F" w:rsidRDefault="00021D4F" w:rsidP="000F75E9">
      <w:pPr>
        <w:pStyle w:val="a5"/>
        <w:numPr>
          <w:ilvl w:val="0"/>
          <w:numId w:val="94"/>
        </w:numPr>
        <w:ind w:left="0" w:firstLine="709"/>
        <w:rPr>
          <w:sz w:val="24"/>
          <w:szCs w:val="24"/>
        </w:rPr>
      </w:pPr>
      <w:r w:rsidRPr="00021D4F">
        <w:rPr>
          <w:sz w:val="24"/>
          <w:szCs w:val="24"/>
        </w:rPr>
        <w:t>разучивание и исполнение песен, театрализация, драматизация, этюды–инсценировки;</w:t>
      </w:r>
    </w:p>
    <w:p w:rsidR="00021D4F" w:rsidRPr="00021D4F" w:rsidRDefault="00021D4F" w:rsidP="000F75E9">
      <w:pPr>
        <w:pStyle w:val="a5"/>
        <w:numPr>
          <w:ilvl w:val="0"/>
          <w:numId w:val="94"/>
        </w:numPr>
        <w:ind w:left="0" w:firstLine="709"/>
        <w:rPr>
          <w:sz w:val="24"/>
          <w:szCs w:val="24"/>
        </w:rPr>
      </w:pPr>
      <w:r w:rsidRPr="00021D4F">
        <w:rPr>
          <w:sz w:val="24"/>
          <w:szCs w:val="24"/>
        </w:rPr>
        <w:t>рассматривание и обсуждение картин и книжных иллюстраций, просмотр видеороликов, презентаций, мультфильмов;</w:t>
      </w:r>
    </w:p>
    <w:p w:rsidR="00021D4F" w:rsidRPr="00021D4F" w:rsidRDefault="00021D4F" w:rsidP="000F75E9">
      <w:pPr>
        <w:pStyle w:val="a5"/>
        <w:numPr>
          <w:ilvl w:val="0"/>
          <w:numId w:val="94"/>
        </w:numPr>
        <w:ind w:left="0" w:firstLine="709"/>
        <w:rPr>
          <w:sz w:val="24"/>
          <w:szCs w:val="24"/>
        </w:rPr>
      </w:pPr>
      <w:r w:rsidRPr="00021D4F">
        <w:rPr>
          <w:sz w:val="24"/>
          <w:szCs w:val="24"/>
        </w:rPr>
        <w:t>организация выставок (книг, репродукций картин, тематических или авторских, детских поделок и тому подобное);</w:t>
      </w:r>
    </w:p>
    <w:p w:rsidR="00021D4F" w:rsidRPr="00021D4F" w:rsidRDefault="00021D4F" w:rsidP="000F75E9">
      <w:pPr>
        <w:pStyle w:val="a5"/>
        <w:numPr>
          <w:ilvl w:val="0"/>
          <w:numId w:val="94"/>
        </w:numPr>
        <w:ind w:left="0" w:firstLine="709"/>
        <w:rPr>
          <w:sz w:val="24"/>
          <w:szCs w:val="24"/>
        </w:rPr>
      </w:pPr>
      <w:r w:rsidRPr="00021D4F">
        <w:rPr>
          <w:sz w:val="24"/>
          <w:szCs w:val="24"/>
        </w:rPr>
        <w:t>экскурсии (в музей, в общеобразовательную организацию и тому подобное), посещение спектаклей, выставок;</w:t>
      </w:r>
    </w:p>
    <w:p w:rsidR="00021D4F" w:rsidRPr="00021D4F" w:rsidRDefault="00021D4F" w:rsidP="000F75E9">
      <w:pPr>
        <w:pStyle w:val="a5"/>
        <w:numPr>
          <w:ilvl w:val="0"/>
          <w:numId w:val="94"/>
        </w:numPr>
        <w:ind w:left="0" w:firstLine="709"/>
        <w:rPr>
          <w:sz w:val="24"/>
          <w:szCs w:val="24"/>
        </w:rPr>
      </w:pPr>
      <w:r w:rsidRPr="00021D4F">
        <w:rPr>
          <w:sz w:val="24"/>
          <w:szCs w:val="24"/>
        </w:rPr>
        <w:t>игровые методы (игровая роль, игровая ситуация, игровое действие и другие);</w:t>
      </w:r>
    </w:p>
    <w:p w:rsidR="00021D4F" w:rsidRPr="00021D4F" w:rsidRDefault="00021D4F" w:rsidP="000F75E9">
      <w:pPr>
        <w:pStyle w:val="a5"/>
        <w:numPr>
          <w:ilvl w:val="0"/>
          <w:numId w:val="94"/>
        </w:numPr>
        <w:ind w:left="0" w:firstLine="709"/>
        <w:rPr>
          <w:sz w:val="24"/>
          <w:szCs w:val="24"/>
        </w:rPr>
      </w:pPr>
      <w:r w:rsidRPr="00021D4F">
        <w:rPr>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104F0" w:rsidRDefault="009104F0" w:rsidP="00021D4F">
      <w:pPr>
        <w:ind w:firstLine="709"/>
        <w:jc w:val="both"/>
        <w:rPr>
          <w:b/>
          <w:sz w:val="24"/>
          <w:szCs w:val="24"/>
        </w:rPr>
      </w:pPr>
    </w:p>
    <w:p w:rsidR="006D391F" w:rsidRPr="00021D4F" w:rsidRDefault="006D391F" w:rsidP="00500EFA">
      <w:pPr>
        <w:ind w:firstLine="709"/>
        <w:jc w:val="center"/>
        <w:rPr>
          <w:b/>
          <w:sz w:val="24"/>
          <w:szCs w:val="24"/>
        </w:rPr>
      </w:pPr>
      <w:r w:rsidRPr="00021D4F">
        <w:rPr>
          <w:b/>
          <w:sz w:val="24"/>
          <w:szCs w:val="24"/>
        </w:rPr>
        <w:t>Организация п</w:t>
      </w:r>
      <w:r w:rsidR="002C0ABF">
        <w:rPr>
          <w:b/>
          <w:sz w:val="24"/>
          <w:szCs w:val="24"/>
        </w:rPr>
        <w:t>редметно-пространственной среды</w:t>
      </w:r>
    </w:p>
    <w:p w:rsidR="00500EFA" w:rsidRDefault="00500EFA" w:rsidP="00021D4F">
      <w:pPr>
        <w:ind w:firstLine="709"/>
        <w:jc w:val="both"/>
        <w:rPr>
          <w:sz w:val="24"/>
          <w:szCs w:val="24"/>
        </w:rPr>
      </w:pPr>
    </w:p>
    <w:p w:rsidR="00021D4F" w:rsidRPr="00021D4F" w:rsidRDefault="00021D4F" w:rsidP="00021D4F">
      <w:pPr>
        <w:ind w:firstLine="709"/>
        <w:jc w:val="both"/>
        <w:rPr>
          <w:sz w:val="24"/>
          <w:szCs w:val="24"/>
        </w:rPr>
      </w:pPr>
      <w:r w:rsidRPr="00021D4F">
        <w:rPr>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знаки и символы государства, региона, населенного пункта и МБОУ «Бичурга – Баишевская СОШ»;</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компоненты среды, отражающие региональные, этнографические и другие особенности социокультурных условий, в которых находится МБОУ «Бичурга – Баишевская СОШ»;</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компоненты среды, отражающие экологичность, природосообразность и безопасность;</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компоненты среды, обеспечивающие детям возможность общения, игры и совместной деятельности;</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компоненты среды, отражающие ценность семьи, людей разных поколений, радость общения с семьей;</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компоненты среды, обеспечивающие ребенку возможность посильного труда, а также отражающие ценности труда в жизни человека и государства;</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021D4F" w:rsidRPr="00021D4F" w:rsidRDefault="00021D4F" w:rsidP="00021D4F">
      <w:pPr>
        <w:ind w:firstLine="709"/>
        <w:jc w:val="both"/>
        <w:rPr>
          <w:sz w:val="24"/>
          <w:szCs w:val="24"/>
        </w:rPr>
      </w:pPr>
      <w:r w:rsidRPr="00021D4F">
        <w:rPr>
          <w:sz w:val="24"/>
          <w:szCs w:val="24"/>
        </w:rPr>
        <w:t>•</w:t>
      </w:r>
      <w:r w:rsidRPr="00021D4F">
        <w:rPr>
          <w:sz w:val="24"/>
          <w:szCs w:val="24"/>
        </w:rPr>
        <w:tab/>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021D4F" w:rsidRDefault="00021D4F" w:rsidP="00021D4F">
      <w:pPr>
        <w:ind w:firstLine="709"/>
        <w:jc w:val="both"/>
        <w:rPr>
          <w:sz w:val="24"/>
          <w:szCs w:val="24"/>
        </w:rPr>
      </w:pPr>
      <w:r w:rsidRPr="00021D4F">
        <w:rPr>
          <w:sz w:val="24"/>
          <w:szCs w:val="24"/>
        </w:rPr>
        <w:lastRenderedPageBreak/>
        <w:t>Вся среда МБОУ «Бичурга – Баишевская СОШ» является гармоничной и эстетически привлекательной.</w:t>
      </w:r>
    </w:p>
    <w:p w:rsidR="006D391F" w:rsidRPr="006D391F" w:rsidRDefault="006D391F" w:rsidP="00021D4F">
      <w:pPr>
        <w:ind w:firstLine="709"/>
        <w:jc w:val="both"/>
        <w:rPr>
          <w:sz w:val="24"/>
          <w:szCs w:val="24"/>
        </w:rPr>
      </w:pPr>
      <w:r w:rsidRPr="006D391F">
        <w:rPr>
          <w:sz w:val="24"/>
          <w:szCs w:val="24"/>
        </w:rPr>
        <w:t xml:space="preserve">При выборе материалов и игрушек для ППС </w:t>
      </w:r>
      <w:r w:rsidR="002C0ABF">
        <w:rPr>
          <w:sz w:val="24"/>
          <w:szCs w:val="24"/>
        </w:rPr>
        <w:t>МБОУ «Бичурга – Баишевская СОШ» ориентируется</w:t>
      </w:r>
      <w:r w:rsidRPr="006D391F">
        <w:rPr>
          <w:sz w:val="24"/>
          <w:szCs w:val="24"/>
        </w:rPr>
        <w:t xml:space="preserve">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9104F0" w:rsidRDefault="009104F0" w:rsidP="006D391F">
      <w:pPr>
        <w:ind w:firstLine="709"/>
        <w:jc w:val="both"/>
        <w:rPr>
          <w:b/>
          <w:sz w:val="24"/>
          <w:szCs w:val="24"/>
        </w:rPr>
      </w:pPr>
    </w:p>
    <w:p w:rsidR="006D391F" w:rsidRPr="00413224" w:rsidRDefault="006D391F" w:rsidP="00500EFA">
      <w:pPr>
        <w:ind w:firstLine="709"/>
        <w:jc w:val="center"/>
        <w:rPr>
          <w:b/>
          <w:sz w:val="24"/>
          <w:szCs w:val="24"/>
        </w:rPr>
      </w:pPr>
      <w:r w:rsidRPr="00413224">
        <w:rPr>
          <w:b/>
          <w:sz w:val="24"/>
          <w:szCs w:val="24"/>
        </w:rPr>
        <w:t>Социальное партнерство.</w:t>
      </w:r>
    </w:p>
    <w:p w:rsidR="006D391F" w:rsidRPr="006D391F" w:rsidRDefault="006D391F" w:rsidP="006D391F">
      <w:pPr>
        <w:ind w:firstLine="709"/>
        <w:jc w:val="both"/>
        <w:rPr>
          <w:sz w:val="24"/>
          <w:szCs w:val="24"/>
        </w:rPr>
      </w:pPr>
      <w:r w:rsidRPr="006D391F">
        <w:rPr>
          <w:sz w:val="24"/>
          <w:szCs w:val="24"/>
        </w:rPr>
        <w:t>Реализация воспитательного потенциала социального партнерства предусматривает</w:t>
      </w:r>
      <w:r w:rsidR="00413224">
        <w:rPr>
          <w:sz w:val="24"/>
          <w:szCs w:val="24"/>
        </w:rPr>
        <w:t>:</w:t>
      </w:r>
      <w:r w:rsidRPr="006D391F">
        <w:rPr>
          <w:sz w:val="24"/>
          <w:szCs w:val="24"/>
        </w:rPr>
        <w:t xml:space="preserve"> </w:t>
      </w:r>
    </w:p>
    <w:p w:rsidR="006D391F" w:rsidRPr="00413224" w:rsidRDefault="006D391F" w:rsidP="000F75E9">
      <w:pPr>
        <w:pStyle w:val="a5"/>
        <w:numPr>
          <w:ilvl w:val="0"/>
          <w:numId w:val="95"/>
        </w:numPr>
        <w:ind w:left="0" w:firstLine="709"/>
        <w:rPr>
          <w:sz w:val="24"/>
          <w:szCs w:val="24"/>
        </w:rPr>
      </w:pPr>
      <w:r w:rsidRPr="00413224">
        <w:rPr>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D391F" w:rsidRPr="00413224" w:rsidRDefault="006D391F" w:rsidP="000F75E9">
      <w:pPr>
        <w:pStyle w:val="a5"/>
        <w:numPr>
          <w:ilvl w:val="0"/>
          <w:numId w:val="95"/>
        </w:numPr>
        <w:ind w:left="0" w:firstLine="709"/>
        <w:rPr>
          <w:sz w:val="24"/>
          <w:szCs w:val="24"/>
        </w:rPr>
      </w:pPr>
      <w:r w:rsidRPr="00413224">
        <w:rPr>
          <w:sz w:val="24"/>
          <w:szCs w:val="24"/>
        </w:rPr>
        <w:t>участие представителей организаций-партнеров в проведении занятий в рамках дополнительного образования;</w:t>
      </w:r>
    </w:p>
    <w:p w:rsidR="006D391F" w:rsidRPr="00413224" w:rsidRDefault="006D391F" w:rsidP="000F75E9">
      <w:pPr>
        <w:pStyle w:val="a5"/>
        <w:numPr>
          <w:ilvl w:val="0"/>
          <w:numId w:val="95"/>
        </w:numPr>
        <w:ind w:left="0" w:firstLine="709"/>
        <w:rPr>
          <w:sz w:val="24"/>
          <w:szCs w:val="24"/>
        </w:rPr>
      </w:pPr>
      <w:r w:rsidRPr="00413224">
        <w:rPr>
          <w:sz w:val="24"/>
          <w:szCs w:val="24"/>
        </w:rPr>
        <w:t>проведение на базе организаций-партнеров различных мероприятий, событий и акций воспитательной направленности;</w:t>
      </w:r>
    </w:p>
    <w:p w:rsidR="006D391F" w:rsidRPr="00413224" w:rsidRDefault="006D391F" w:rsidP="000F75E9">
      <w:pPr>
        <w:pStyle w:val="a5"/>
        <w:numPr>
          <w:ilvl w:val="0"/>
          <w:numId w:val="95"/>
        </w:numPr>
        <w:ind w:left="0" w:firstLine="709"/>
        <w:rPr>
          <w:sz w:val="24"/>
          <w:szCs w:val="24"/>
        </w:rPr>
      </w:pPr>
      <w:r w:rsidRPr="00413224">
        <w:rPr>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9104F0" w:rsidRPr="00455312" w:rsidRDefault="009104F0" w:rsidP="009104F0">
      <w:pPr>
        <w:ind w:firstLine="709"/>
        <w:jc w:val="both"/>
        <w:rPr>
          <w:sz w:val="24"/>
          <w:szCs w:val="24"/>
        </w:rPr>
      </w:pPr>
      <w:r w:rsidRPr="00455312">
        <w:rPr>
          <w:sz w:val="24"/>
          <w:szCs w:val="24"/>
        </w:rPr>
        <w:t xml:space="preserve">Содержание образовательного процесса МБОУ «Бичурга – Баишевская СОШ»   строится с учетом активного взаимодействия с социумом и поиском новых форм социального партнерства. </w:t>
      </w:r>
      <w:r w:rsidR="00455312" w:rsidRPr="00455312">
        <w:rPr>
          <w:sz w:val="24"/>
          <w:szCs w:val="24"/>
        </w:rPr>
        <w:t xml:space="preserve">Образовательная организация </w:t>
      </w:r>
      <w:r w:rsidRPr="00455312">
        <w:rPr>
          <w:sz w:val="24"/>
          <w:szCs w:val="24"/>
        </w:rPr>
        <w:t xml:space="preserve">рассматривается как открытая образовательная система. Ее задача - обратить внимание социума </w:t>
      </w:r>
      <w:r w:rsidR="00455312" w:rsidRPr="00455312">
        <w:rPr>
          <w:sz w:val="24"/>
          <w:szCs w:val="24"/>
        </w:rPr>
        <w:t xml:space="preserve"> </w:t>
      </w:r>
      <w:r w:rsidRPr="00455312">
        <w:rPr>
          <w:sz w:val="24"/>
          <w:szCs w:val="24"/>
        </w:rPr>
        <w:t xml:space="preserve"> на детей дошкольного возраста.</w:t>
      </w:r>
    </w:p>
    <w:p w:rsidR="009104F0" w:rsidRPr="009104F0" w:rsidRDefault="00455312" w:rsidP="009104F0">
      <w:pPr>
        <w:ind w:firstLine="709"/>
        <w:jc w:val="both"/>
        <w:rPr>
          <w:i/>
          <w:sz w:val="24"/>
          <w:szCs w:val="24"/>
        </w:rPr>
      </w:pPr>
      <w:r>
        <w:rPr>
          <w:i/>
          <w:sz w:val="24"/>
          <w:szCs w:val="24"/>
        </w:rPr>
        <w:t>У</w:t>
      </w:r>
      <w:r w:rsidR="009104F0" w:rsidRPr="009104F0">
        <w:rPr>
          <w:i/>
          <w:sz w:val="24"/>
          <w:szCs w:val="24"/>
        </w:rPr>
        <w:t>чреждение сотрудничает с разными социальными партнерами</w:t>
      </w:r>
      <w:r>
        <w:rPr>
          <w:i/>
          <w:sz w:val="24"/>
          <w:szCs w:val="24"/>
        </w:rPr>
        <w:t xml:space="preserve"> </w:t>
      </w:r>
      <w:r w:rsidR="009104F0" w:rsidRPr="009104F0">
        <w:rPr>
          <w:i/>
          <w:sz w:val="24"/>
          <w:szCs w:val="24"/>
        </w:rPr>
        <w:t xml:space="preserve">(подробно описано в </w:t>
      </w:r>
      <w:r>
        <w:rPr>
          <w:i/>
          <w:sz w:val="24"/>
          <w:szCs w:val="24"/>
        </w:rPr>
        <w:t>Р</w:t>
      </w:r>
      <w:r w:rsidR="009104F0" w:rsidRPr="009104F0">
        <w:rPr>
          <w:i/>
          <w:sz w:val="24"/>
          <w:szCs w:val="24"/>
        </w:rPr>
        <w:t xml:space="preserve">азделе </w:t>
      </w:r>
      <w:r>
        <w:rPr>
          <w:i/>
          <w:sz w:val="24"/>
          <w:szCs w:val="24"/>
        </w:rPr>
        <w:t>2.</w:t>
      </w:r>
      <w:r w:rsidR="002C0ABF">
        <w:rPr>
          <w:i/>
          <w:sz w:val="24"/>
          <w:szCs w:val="24"/>
        </w:rPr>
        <w:t>8</w:t>
      </w:r>
      <w:r>
        <w:rPr>
          <w:i/>
          <w:sz w:val="24"/>
          <w:szCs w:val="24"/>
        </w:rPr>
        <w:t>.3.1.</w:t>
      </w:r>
      <w:r w:rsidR="009104F0" w:rsidRPr="009104F0">
        <w:rPr>
          <w:i/>
          <w:sz w:val="24"/>
          <w:szCs w:val="24"/>
        </w:rPr>
        <w:t>«Уклад»</w:t>
      </w:r>
      <w:r>
        <w:rPr>
          <w:i/>
          <w:sz w:val="24"/>
          <w:szCs w:val="24"/>
        </w:rPr>
        <w:t>).</w:t>
      </w:r>
    </w:p>
    <w:p w:rsidR="00455312" w:rsidRPr="00455312" w:rsidRDefault="00455312" w:rsidP="00455312">
      <w:pPr>
        <w:ind w:firstLine="709"/>
        <w:jc w:val="both"/>
        <w:rPr>
          <w:sz w:val="24"/>
          <w:szCs w:val="24"/>
        </w:rPr>
      </w:pPr>
      <w:r w:rsidRPr="00455312">
        <w:rPr>
          <w:sz w:val="24"/>
          <w:szCs w:val="24"/>
        </w:rPr>
        <w:t xml:space="preserve">Установление социального партнерства позволяет успешно осуществлять задачи, связанные с качественной реализацией </w:t>
      </w:r>
      <w:r w:rsidR="002C0ABF">
        <w:rPr>
          <w:sz w:val="24"/>
          <w:szCs w:val="24"/>
        </w:rPr>
        <w:t>рабочей п</w:t>
      </w:r>
      <w:r w:rsidRPr="00455312">
        <w:rPr>
          <w:sz w:val="24"/>
          <w:szCs w:val="24"/>
        </w:rPr>
        <w:t>рограммы</w:t>
      </w:r>
      <w:r w:rsidR="002C0ABF">
        <w:rPr>
          <w:sz w:val="24"/>
          <w:szCs w:val="24"/>
        </w:rPr>
        <w:t xml:space="preserve"> воспитания</w:t>
      </w:r>
      <w:r>
        <w:rPr>
          <w:sz w:val="24"/>
          <w:szCs w:val="24"/>
        </w:rPr>
        <w:t>:</w:t>
      </w:r>
    </w:p>
    <w:p w:rsidR="00455312" w:rsidRPr="00455312" w:rsidRDefault="00455312" w:rsidP="000F75E9">
      <w:pPr>
        <w:pStyle w:val="a5"/>
        <w:numPr>
          <w:ilvl w:val="0"/>
          <w:numId w:val="120"/>
        </w:numPr>
        <w:ind w:left="0" w:firstLine="709"/>
        <w:rPr>
          <w:sz w:val="24"/>
          <w:szCs w:val="24"/>
        </w:rPr>
      </w:pPr>
      <w:r>
        <w:rPr>
          <w:sz w:val="24"/>
          <w:szCs w:val="24"/>
        </w:rPr>
        <w:t>ф</w:t>
      </w:r>
      <w:r w:rsidRPr="00455312">
        <w:rPr>
          <w:sz w:val="24"/>
          <w:szCs w:val="24"/>
        </w:rPr>
        <w:t>ормировать основы общей культуры детей в процессе экскурсий, взаимопосещений музеев, библиотек</w:t>
      </w:r>
      <w:r>
        <w:rPr>
          <w:sz w:val="24"/>
          <w:szCs w:val="24"/>
        </w:rPr>
        <w:t>;</w:t>
      </w:r>
    </w:p>
    <w:p w:rsidR="00455312" w:rsidRPr="00455312" w:rsidRDefault="00455312" w:rsidP="000F75E9">
      <w:pPr>
        <w:pStyle w:val="a5"/>
        <w:numPr>
          <w:ilvl w:val="0"/>
          <w:numId w:val="120"/>
        </w:numPr>
        <w:ind w:left="0" w:firstLine="709"/>
        <w:rPr>
          <w:sz w:val="24"/>
          <w:szCs w:val="24"/>
        </w:rPr>
      </w:pPr>
      <w:r>
        <w:rPr>
          <w:sz w:val="24"/>
          <w:szCs w:val="24"/>
        </w:rPr>
        <w:t>о</w:t>
      </w:r>
      <w:r w:rsidRPr="00455312">
        <w:rPr>
          <w:sz w:val="24"/>
          <w:szCs w:val="24"/>
        </w:rPr>
        <w:t>беспечивать интегративный характер образовательного процесса через проведение интегрированных занятий, совместных мероприятий</w:t>
      </w:r>
      <w:r>
        <w:rPr>
          <w:sz w:val="24"/>
          <w:szCs w:val="24"/>
        </w:rPr>
        <w:t>;</w:t>
      </w:r>
    </w:p>
    <w:p w:rsidR="009104F0" w:rsidRPr="00455312" w:rsidRDefault="00455312" w:rsidP="000F75E9">
      <w:pPr>
        <w:pStyle w:val="a5"/>
        <w:numPr>
          <w:ilvl w:val="0"/>
          <w:numId w:val="120"/>
        </w:numPr>
        <w:ind w:left="0" w:firstLine="709"/>
        <w:rPr>
          <w:b/>
          <w:sz w:val="24"/>
          <w:szCs w:val="24"/>
        </w:rPr>
      </w:pPr>
      <w:r>
        <w:rPr>
          <w:sz w:val="24"/>
          <w:szCs w:val="24"/>
        </w:rPr>
        <w:t>р</w:t>
      </w:r>
      <w:r w:rsidRPr="00455312">
        <w:rPr>
          <w:sz w:val="24"/>
          <w:szCs w:val="24"/>
        </w:rPr>
        <w:t xml:space="preserve">ешать задачи художественно-эстетического развития воспитанников с помощью участия в </w:t>
      </w:r>
      <w:r>
        <w:rPr>
          <w:sz w:val="24"/>
          <w:szCs w:val="24"/>
        </w:rPr>
        <w:t>муниципальных</w:t>
      </w:r>
      <w:r w:rsidRPr="00455312">
        <w:rPr>
          <w:sz w:val="24"/>
          <w:szCs w:val="24"/>
        </w:rPr>
        <w:t xml:space="preserve"> детских творческих конкурсах, выставках, программах, организуемых </w:t>
      </w:r>
      <w:r>
        <w:rPr>
          <w:sz w:val="24"/>
          <w:szCs w:val="24"/>
        </w:rPr>
        <w:t>муниципальными</w:t>
      </w:r>
      <w:r w:rsidRPr="00455312">
        <w:rPr>
          <w:sz w:val="24"/>
          <w:szCs w:val="24"/>
        </w:rPr>
        <w:t xml:space="preserve"> культурно-досуговыми учреждениями</w:t>
      </w:r>
      <w:r>
        <w:rPr>
          <w:sz w:val="24"/>
          <w:szCs w:val="24"/>
        </w:rPr>
        <w:t>.</w:t>
      </w:r>
    </w:p>
    <w:p w:rsidR="00455312" w:rsidRDefault="00455312" w:rsidP="006D391F">
      <w:pPr>
        <w:ind w:firstLine="709"/>
        <w:jc w:val="both"/>
        <w:rPr>
          <w:b/>
          <w:sz w:val="24"/>
          <w:szCs w:val="24"/>
        </w:rPr>
      </w:pPr>
    </w:p>
    <w:p w:rsidR="006D391F" w:rsidRPr="00413224" w:rsidRDefault="00500EFA" w:rsidP="002C0ABF">
      <w:pPr>
        <w:ind w:firstLine="709"/>
        <w:jc w:val="center"/>
        <w:rPr>
          <w:b/>
          <w:sz w:val="24"/>
          <w:szCs w:val="24"/>
        </w:rPr>
      </w:pPr>
      <w:r>
        <w:rPr>
          <w:b/>
          <w:sz w:val="24"/>
          <w:szCs w:val="24"/>
        </w:rPr>
        <w:t>3.</w:t>
      </w:r>
      <w:r w:rsidR="006D391F" w:rsidRPr="00413224">
        <w:rPr>
          <w:b/>
          <w:sz w:val="24"/>
          <w:szCs w:val="24"/>
        </w:rPr>
        <w:t xml:space="preserve"> Организационный раздел Программы воспитания.</w:t>
      </w:r>
    </w:p>
    <w:p w:rsidR="00500EFA" w:rsidRDefault="00500EFA" w:rsidP="002C0ABF">
      <w:pPr>
        <w:ind w:firstLine="709"/>
        <w:jc w:val="center"/>
        <w:rPr>
          <w:b/>
          <w:i/>
          <w:sz w:val="24"/>
          <w:szCs w:val="24"/>
        </w:rPr>
      </w:pPr>
    </w:p>
    <w:p w:rsidR="006D391F" w:rsidRDefault="00247FFE" w:rsidP="00247FFE">
      <w:pPr>
        <w:ind w:firstLine="709"/>
        <w:jc w:val="center"/>
        <w:rPr>
          <w:b/>
          <w:i/>
          <w:sz w:val="24"/>
          <w:szCs w:val="24"/>
        </w:rPr>
      </w:pPr>
      <w:r>
        <w:rPr>
          <w:b/>
          <w:i/>
          <w:sz w:val="24"/>
          <w:szCs w:val="24"/>
        </w:rPr>
        <w:t>Кадровое обеспечение</w:t>
      </w:r>
    </w:p>
    <w:p w:rsidR="00247FFE" w:rsidRPr="009104F0" w:rsidRDefault="00247FFE" w:rsidP="00247FFE">
      <w:pPr>
        <w:ind w:firstLine="709"/>
        <w:jc w:val="center"/>
        <w:rPr>
          <w:b/>
          <w:i/>
          <w:sz w:val="24"/>
          <w:szCs w:val="24"/>
        </w:rPr>
      </w:pPr>
    </w:p>
    <w:p w:rsidR="006F361F" w:rsidRPr="006F361F" w:rsidRDefault="006F361F" w:rsidP="006F361F">
      <w:pPr>
        <w:ind w:firstLine="709"/>
        <w:jc w:val="both"/>
        <w:rPr>
          <w:sz w:val="24"/>
          <w:szCs w:val="24"/>
        </w:rPr>
      </w:pPr>
      <w:r w:rsidRPr="006F361F">
        <w:rPr>
          <w:sz w:val="24"/>
          <w:szCs w:val="24"/>
        </w:rPr>
        <w:t xml:space="preserve">Реализация </w:t>
      </w:r>
      <w:r w:rsidR="002C0ABF">
        <w:rPr>
          <w:sz w:val="24"/>
          <w:szCs w:val="24"/>
        </w:rPr>
        <w:t>рабочей п</w:t>
      </w:r>
      <w:r w:rsidRPr="006F361F">
        <w:rPr>
          <w:sz w:val="24"/>
          <w:szCs w:val="24"/>
        </w:rPr>
        <w:t>рограммы</w:t>
      </w:r>
      <w:r w:rsidR="002C0ABF">
        <w:rPr>
          <w:sz w:val="24"/>
          <w:szCs w:val="24"/>
        </w:rPr>
        <w:t xml:space="preserve"> воспитания </w:t>
      </w:r>
      <w:r w:rsidRPr="006F361F">
        <w:rPr>
          <w:sz w:val="24"/>
          <w:szCs w:val="24"/>
        </w:rPr>
        <w:t xml:space="preserve"> осуществляется:</w:t>
      </w:r>
    </w:p>
    <w:p w:rsidR="006F361F" w:rsidRPr="006F361F" w:rsidRDefault="006F361F" w:rsidP="006F361F">
      <w:pPr>
        <w:ind w:firstLine="709"/>
        <w:jc w:val="both"/>
        <w:rPr>
          <w:sz w:val="24"/>
          <w:szCs w:val="24"/>
        </w:rPr>
      </w:pPr>
      <w:r w:rsidRPr="006F361F">
        <w:rPr>
          <w:sz w:val="24"/>
          <w:szCs w:val="24"/>
        </w:rPr>
        <w:t>1)</w:t>
      </w:r>
      <w:r w:rsidRPr="006F361F">
        <w:rPr>
          <w:sz w:val="24"/>
          <w:szCs w:val="24"/>
        </w:rPr>
        <w:tab/>
        <w:t xml:space="preserve">педагогическими работниками в течение всего времени пребывания воспитанников в </w:t>
      </w:r>
      <w:r>
        <w:rPr>
          <w:sz w:val="24"/>
          <w:szCs w:val="24"/>
        </w:rPr>
        <w:t>образовательном учреждении</w:t>
      </w:r>
      <w:r w:rsidRPr="006F361F">
        <w:rPr>
          <w:sz w:val="24"/>
          <w:szCs w:val="24"/>
        </w:rPr>
        <w:t>;</w:t>
      </w:r>
    </w:p>
    <w:p w:rsidR="006F361F" w:rsidRPr="006F361F" w:rsidRDefault="006F361F" w:rsidP="006F361F">
      <w:pPr>
        <w:ind w:firstLine="709"/>
        <w:jc w:val="both"/>
        <w:rPr>
          <w:sz w:val="24"/>
          <w:szCs w:val="24"/>
        </w:rPr>
      </w:pPr>
      <w:r w:rsidRPr="006F361F">
        <w:rPr>
          <w:sz w:val="24"/>
          <w:szCs w:val="24"/>
        </w:rPr>
        <w:t>2)</w:t>
      </w:r>
      <w:r w:rsidRPr="006F361F">
        <w:rPr>
          <w:sz w:val="24"/>
          <w:szCs w:val="24"/>
        </w:rPr>
        <w:tab/>
        <w:t>учебно-вспомогательными работниками в групп</w:t>
      </w:r>
      <w:r>
        <w:rPr>
          <w:sz w:val="24"/>
          <w:szCs w:val="24"/>
        </w:rPr>
        <w:t>ах</w:t>
      </w:r>
      <w:r w:rsidRPr="006F361F">
        <w:rPr>
          <w:sz w:val="24"/>
          <w:szCs w:val="24"/>
        </w:rPr>
        <w:t xml:space="preserve"> в течение всего времени пребывания воспитанников в </w:t>
      </w:r>
      <w:r>
        <w:rPr>
          <w:sz w:val="24"/>
          <w:szCs w:val="24"/>
        </w:rPr>
        <w:t>образовательном у</w:t>
      </w:r>
      <w:r w:rsidRPr="006F361F">
        <w:rPr>
          <w:sz w:val="24"/>
          <w:szCs w:val="24"/>
        </w:rPr>
        <w:t>чреждении (каждая группа непрерывно сопровождается одним учебно-вспомогательным работником);</w:t>
      </w:r>
    </w:p>
    <w:p w:rsidR="006F361F" w:rsidRPr="006F361F" w:rsidRDefault="006F361F" w:rsidP="006F361F">
      <w:pPr>
        <w:ind w:firstLine="709"/>
        <w:jc w:val="both"/>
        <w:rPr>
          <w:sz w:val="24"/>
          <w:szCs w:val="24"/>
        </w:rPr>
      </w:pPr>
      <w:r w:rsidRPr="006F361F">
        <w:rPr>
          <w:sz w:val="24"/>
          <w:szCs w:val="24"/>
        </w:rPr>
        <w:t>3)</w:t>
      </w:r>
      <w:r w:rsidRPr="006F361F">
        <w:rPr>
          <w:sz w:val="24"/>
          <w:szCs w:val="24"/>
        </w:rPr>
        <w:tab/>
        <w:t xml:space="preserve">иными педагогическими работниками, вне зависимости от продолжительности пребывания воспитанников в </w:t>
      </w:r>
      <w:r>
        <w:rPr>
          <w:sz w:val="24"/>
          <w:szCs w:val="24"/>
        </w:rPr>
        <w:t>образовательном у</w:t>
      </w:r>
      <w:r w:rsidRPr="006F361F">
        <w:rPr>
          <w:sz w:val="24"/>
          <w:szCs w:val="24"/>
        </w:rPr>
        <w:t>чреждении.</w:t>
      </w:r>
    </w:p>
    <w:p w:rsidR="006F361F" w:rsidRPr="006F361F" w:rsidRDefault="006F361F" w:rsidP="006F361F">
      <w:pPr>
        <w:ind w:firstLine="709"/>
        <w:jc w:val="both"/>
        <w:rPr>
          <w:sz w:val="24"/>
          <w:szCs w:val="24"/>
        </w:rPr>
      </w:pPr>
      <w:r w:rsidRPr="006F361F">
        <w:rPr>
          <w:sz w:val="24"/>
          <w:szCs w:val="24"/>
        </w:rPr>
        <w:t xml:space="preserve">Соответствующие должности иных педагогических работников устанавливаются Организацией самостоятельно в зависимости от содержания </w:t>
      </w:r>
      <w:r w:rsidR="00F071CD">
        <w:rPr>
          <w:sz w:val="24"/>
          <w:szCs w:val="24"/>
        </w:rPr>
        <w:t>рабочей п</w:t>
      </w:r>
      <w:r w:rsidRPr="006F361F">
        <w:rPr>
          <w:sz w:val="24"/>
          <w:szCs w:val="24"/>
        </w:rPr>
        <w:t>рограммы</w:t>
      </w:r>
      <w:r w:rsidR="00F071CD">
        <w:rPr>
          <w:sz w:val="24"/>
          <w:szCs w:val="24"/>
        </w:rPr>
        <w:t xml:space="preserve"> </w:t>
      </w:r>
      <w:r w:rsidR="00F071CD">
        <w:rPr>
          <w:sz w:val="24"/>
          <w:szCs w:val="24"/>
        </w:rPr>
        <w:lastRenderedPageBreak/>
        <w:t>воспитания</w:t>
      </w:r>
      <w:r w:rsidRPr="006F361F">
        <w:rPr>
          <w:sz w:val="24"/>
          <w:szCs w:val="24"/>
        </w:rPr>
        <w:t>.</w:t>
      </w:r>
    </w:p>
    <w:p w:rsidR="006F361F" w:rsidRPr="006F361F" w:rsidRDefault="006F361F" w:rsidP="006F361F">
      <w:pPr>
        <w:ind w:firstLine="709"/>
        <w:jc w:val="both"/>
        <w:rPr>
          <w:sz w:val="24"/>
          <w:szCs w:val="24"/>
        </w:rPr>
      </w:pPr>
      <w:r w:rsidRPr="006F361F">
        <w:rPr>
          <w:sz w:val="24"/>
          <w:szCs w:val="24"/>
        </w:rPr>
        <w:t xml:space="preserve">Реализация Программы сопровождается в </w:t>
      </w:r>
      <w:r>
        <w:rPr>
          <w:sz w:val="24"/>
          <w:szCs w:val="24"/>
        </w:rPr>
        <w:t>ОО</w:t>
      </w:r>
      <w:r w:rsidRPr="006F361F">
        <w:rPr>
          <w:sz w:val="24"/>
          <w:szCs w:val="24"/>
        </w:rPr>
        <w:t xml:space="preserve">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w:t>
      </w:r>
      <w:r>
        <w:rPr>
          <w:sz w:val="24"/>
          <w:szCs w:val="24"/>
        </w:rPr>
        <w:t xml:space="preserve">директор </w:t>
      </w:r>
      <w:r w:rsidR="00F071CD">
        <w:rPr>
          <w:sz w:val="24"/>
          <w:szCs w:val="24"/>
        </w:rPr>
        <w:t>образовательной организации</w:t>
      </w:r>
      <w:r w:rsidRPr="006F361F">
        <w:rPr>
          <w:sz w:val="24"/>
          <w:szCs w:val="24"/>
        </w:rPr>
        <w:t xml:space="preserve"> вправе заключать договора гражданско-правового характера и совершать иные действия в рамках своих полномочий.</w:t>
      </w:r>
    </w:p>
    <w:p w:rsidR="006F361F" w:rsidRPr="006F361F" w:rsidRDefault="006F361F" w:rsidP="006F361F">
      <w:pPr>
        <w:ind w:firstLine="709"/>
        <w:jc w:val="both"/>
        <w:rPr>
          <w:sz w:val="24"/>
          <w:szCs w:val="24"/>
        </w:rPr>
      </w:pPr>
      <w:r w:rsidRPr="006F361F">
        <w:rPr>
          <w:sz w:val="24"/>
          <w:szCs w:val="24"/>
        </w:rPr>
        <w:t xml:space="preserve">При работе в группах для детей с ограниченными возможностями здоровья в </w:t>
      </w:r>
      <w:r>
        <w:rPr>
          <w:sz w:val="24"/>
          <w:szCs w:val="24"/>
        </w:rPr>
        <w:t>МБОУ «Бичурга – Баишевская СОШ»</w:t>
      </w:r>
      <w:r w:rsidRPr="006F361F">
        <w:rPr>
          <w:sz w:val="24"/>
          <w:szCs w:val="24"/>
        </w:rPr>
        <w:t xml:space="preserve">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w:t>
      </w:r>
      <w:r w:rsidR="00455312">
        <w:rPr>
          <w:sz w:val="24"/>
          <w:szCs w:val="24"/>
        </w:rPr>
        <w:t xml:space="preserve"> </w:t>
      </w:r>
      <w:r w:rsidR="00455312" w:rsidRPr="00455312">
        <w:rPr>
          <w:sz w:val="24"/>
          <w:szCs w:val="24"/>
        </w:rPr>
        <w:t>(логопед, дефектолог, педагог</w:t>
      </w:r>
      <w:r w:rsidR="00F071CD">
        <w:rPr>
          <w:sz w:val="24"/>
          <w:szCs w:val="24"/>
        </w:rPr>
        <w:t xml:space="preserve"> </w:t>
      </w:r>
      <w:r w:rsidR="00455312" w:rsidRPr="00455312">
        <w:rPr>
          <w:sz w:val="24"/>
          <w:szCs w:val="24"/>
        </w:rPr>
        <w:t>- психолог, тьютор)</w:t>
      </w:r>
      <w:r>
        <w:rPr>
          <w:sz w:val="24"/>
          <w:szCs w:val="24"/>
        </w:rPr>
        <w:t>.</w:t>
      </w:r>
    </w:p>
    <w:p w:rsidR="006F361F" w:rsidRPr="006F361F" w:rsidRDefault="006F361F" w:rsidP="006F361F">
      <w:pPr>
        <w:ind w:firstLine="709"/>
        <w:jc w:val="both"/>
        <w:rPr>
          <w:sz w:val="24"/>
          <w:szCs w:val="24"/>
        </w:rPr>
      </w:pPr>
      <w:r w:rsidRPr="006F361F">
        <w:rPr>
          <w:sz w:val="24"/>
          <w:szCs w:val="24"/>
        </w:rPr>
        <w:t>При организации инклюзивного образования:</w:t>
      </w:r>
    </w:p>
    <w:p w:rsidR="006F361F" w:rsidRPr="006F361F" w:rsidRDefault="006F361F" w:rsidP="006F361F">
      <w:pPr>
        <w:ind w:firstLine="709"/>
        <w:jc w:val="both"/>
        <w:rPr>
          <w:sz w:val="24"/>
          <w:szCs w:val="24"/>
        </w:rPr>
      </w:pPr>
      <w:r w:rsidRPr="006F361F">
        <w:rPr>
          <w:sz w:val="24"/>
          <w:szCs w:val="24"/>
        </w:rPr>
        <w:t>–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6F361F" w:rsidRPr="006F361F" w:rsidRDefault="006F361F" w:rsidP="006F361F">
      <w:pPr>
        <w:ind w:firstLine="709"/>
        <w:jc w:val="both"/>
        <w:rPr>
          <w:sz w:val="24"/>
          <w:szCs w:val="24"/>
        </w:rPr>
      </w:pPr>
      <w:r w:rsidRPr="006F361F">
        <w:rPr>
          <w:sz w:val="24"/>
          <w:szCs w:val="24"/>
        </w:rPr>
        <w:t xml:space="preserve">В целях эффективной реализации Программы </w:t>
      </w:r>
      <w:r>
        <w:rPr>
          <w:sz w:val="24"/>
          <w:szCs w:val="24"/>
        </w:rPr>
        <w:t>МБОУ «Бичурга – Баишевская СОШ»</w:t>
      </w:r>
      <w:r w:rsidRPr="006F361F">
        <w:rPr>
          <w:sz w:val="24"/>
          <w:szCs w:val="24"/>
        </w:rPr>
        <w:t xml:space="preserve">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w:t>
      </w:r>
    </w:p>
    <w:p w:rsidR="006F361F" w:rsidRPr="006F361F" w:rsidRDefault="006F361F" w:rsidP="006F361F">
      <w:pPr>
        <w:ind w:firstLine="709"/>
        <w:jc w:val="both"/>
        <w:rPr>
          <w:sz w:val="24"/>
          <w:szCs w:val="24"/>
        </w:rPr>
      </w:pPr>
      <w:r w:rsidRPr="006F361F">
        <w:rPr>
          <w:sz w:val="24"/>
          <w:szCs w:val="24"/>
        </w:rPr>
        <w:t>МБОУ «Бичурга – Баишевская СОШ»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 развивающих программ и программ инклюзивного образования дошкольников. МБОУ «Бичурга – Баишевская СОШ»</w:t>
      </w:r>
      <w:r>
        <w:rPr>
          <w:sz w:val="24"/>
          <w:szCs w:val="24"/>
        </w:rPr>
        <w:t xml:space="preserve"> </w:t>
      </w:r>
      <w:r w:rsidRPr="006F361F">
        <w:rPr>
          <w:sz w:val="24"/>
          <w:szCs w:val="24"/>
        </w:rPr>
        <w:t>осуществляет организационно-методическое сопровождение процесса реализации Программы.</w:t>
      </w:r>
    </w:p>
    <w:p w:rsidR="006F361F" w:rsidRPr="006F361F" w:rsidRDefault="006F361F" w:rsidP="006F361F">
      <w:pPr>
        <w:ind w:firstLine="709"/>
        <w:jc w:val="both"/>
        <w:rPr>
          <w:sz w:val="24"/>
          <w:szCs w:val="24"/>
        </w:rPr>
      </w:pPr>
      <w:r w:rsidRPr="006F361F">
        <w:rPr>
          <w:sz w:val="24"/>
          <w:szCs w:val="24"/>
        </w:rPr>
        <w:t>Кадровый потенциал: МБОУ «Бичурга – Баишевская СОШ» полностью укомплектовано кадрами.</w:t>
      </w:r>
    </w:p>
    <w:p w:rsidR="006F361F" w:rsidRPr="006F361F" w:rsidRDefault="006F361F" w:rsidP="006F361F">
      <w:pPr>
        <w:ind w:firstLine="709"/>
        <w:jc w:val="both"/>
        <w:rPr>
          <w:sz w:val="24"/>
          <w:szCs w:val="24"/>
        </w:rPr>
      </w:pPr>
      <w:r w:rsidRPr="006F361F">
        <w:rPr>
          <w:sz w:val="24"/>
          <w:szCs w:val="24"/>
        </w:rPr>
        <w:t>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w:t>
      </w:r>
      <w:r w:rsidR="002C1CB4">
        <w:rPr>
          <w:sz w:val="24"/>
          <w:szCs w:val="24"/>
        </w:rPr>
        <w:t>ю</w:t>
      </w:r>
      <w:r w:rsidRPr="006F361F">
        <w:rPr>
          <w:sz w:val="24"/>
          <w:szCs w:val="24"/>
        </w:rPr>
        <w:t xml:space="preserve"> профессиональную компетентность, посещая </w:t>
      </w:r>
      <w:r w:rsidR="002C1CB4">
        <w:rPr>
          <w:sz w:val="24"/>
          <w:szCs w:val="24"/>
        </w:rPr>
        <w:t xml:space="preserve">региональные </w:t>
      </w:r>
      <w:r w:rsidRPr="006F361F">
        <w:rPr>
          <w:sz w:val="24"/>
          <w:szCs w:val="24"/>
        </w:rPr>
        <w:t xml:space="preserve">методические объединения, проходя процедуру аттестации,   самообразовываясь, участвуя в конкурсах различного уровня, что положительно влияет на развитие </w:t>
      </w:r>
      <w:r w:rsidR="00F071CD">
        <w:rPr>
          <w:sz w:val="24"/>
          <w:szCs w:val="24"/>
        </w:rPr>
        <w:t>дошкольного образования</w:t>
      </w:r>
      <w:r w:rsidRPr="006F361F">
        <w:rPr>
          <w:sz w:val="24"/>
          <w:szCs w:val="24"/>
        </w:rPr>
        <w:t>.</w:t>
      </w:r>
    </w:p>
    <w:p w:rsidR="00455312" w:rsidRDefault="00455312" w:rsidP="006F361F">
      <w:pPr>
        <w:ind w:firstLine="709"/>
        <w:jc w:val="both"/>
        <w:rPr>
          <w:sz w:val="24"/>
          <w:szCs w:val="24"/>
        </w:rPr>
      </w:pPr>
    </w:p>
    <w:p w:rsidR="006D391F" w:rsidRPr="00F071CD" w:rsidRDefault="00247FFE" w:rsidP="00F071CD">
      <w:pPr>
        <w:ind w:firstLine="709"/>
        <w:jc w:val="center"/>
        <w:rPr>
          <w:b/>
          <w:sz w:val="24"/>
          <w:szCs w:val="24"/>
        </w:rPr>
      </w:pPr>
      <w:r>
        <w:rPr>
          <w:b/>
          <w:sz w:val="24"/>
          <w:szCs w:val="24"/>
        </w:rPr>
        <w:t xml:space="preserve"> </w:t>
      </w:r>
      <w:r w:rsidR="006D391F" w:rsidRPr="00F071CD">
        <w:rPr>
          <w:b/>
          <w:sz w:val="24"/>
          <w:szCs w:val="24"/>
        </w:rPr>
        <w:t>Норм</w:t>
      </w:r>
      <w:r w:rsidR="00F071CD" w:rsidRPr="00F071CD">
        <w:rPr>
          <w:b/>
          <w:sz w:val="24"/>
          <w:szCs w:val="24"/>
        </w:rPr>
        <w:t>ативно-методическое обеспечение</w:t>
      </w:r>
    </w:p>
    <w:p w:rsidR="00F071CD" w:rsidRDefault="00F071CD" w:rsidP="002C1CB4">
      <w:pPr>
        <w:ind w:firstLine="709"/>
        <w:jc w:val="both"/>
        <w:rPr>
          <w:sz w:val="24"/>
          <w:szCs w:val="24"/>
        </w:rPr>
      </w:pPr>
    </w:p>
    <w:p w:rsidR="002C1CB4" w:rsidRPr="002C1CB4" w:rsidRDefault="002C1CB4" w:rsidP="002C1CB4">
      <w:pPr>
        <w:ind w:firstLine="709"/>
        <w:jc w:val="both"/>
        <w:rPr>
          <w:sz w:val="24"/>
          <w:szCs w:val="24"/>
        </w:rPr>
      </w:pPr>
      <w:r w:rsidRPr="002C1CB4">
        <w:rPr>
          <w:sz w:val="24"/>
          <w:szCs w:val="24"/>
        </w:rPr>
        <w:t>Нормативно-правовую</w:t>
      </w:r>
      <w:r w:rsidRPr="002C1CB4">
        <w:rPr>
          <w:sz w:val="24"/>
          <w:szCs w:val="24"/>
        </w:rPr>
        <w:tab/>
        <w:t>основу</w:t>
      </w:r>
      <w:r w:rsidRPr="002C1CB4">
        <w:rPr>
          <w:sz w:val="24"/>
          <w:szCs w:val="24"/>
        </w:rPr>
        <w:tab/>
        <w:t>воспитательной</w:t>
      </w:r>
      <w:r w:rsidRPr="002C1CB4">
        <w:rPr>
          <w:sz w:val="24"/>
          <w:szCs w:val="24"/>
        </w:rPr>
        <w:tab/>
        <w:t>работы</w:t>
      </w:r>
      <w:r w:rsidRPr="002C1CB4">
        <w:rPr>
          <w:sz w:val="24"/>
          <w:szCs w:val="24"/>
        </w:rPr>
        <w:tab/>
        <w:t>МБОУ «Бичурга – Баишевская СОШ» определяют следующие документы:</w:t>
      </w:r>
    </w:p>
    <w:p w:rsidR="002C1CB4" w:rsidRPr="002C1CB4" w:rsidRDefault="002C1CB4" w:rsidP="000F75E9">
      <w:pPr>
        <w:pStyle w:val="a5"/>
        <w:numPr>
          <w:ilvl w:val="0"/>
          <w:numId w:val="96"/>
        </w:numPr>
        <w:ind w:left="0" w:firstLine="709"/>
        <w:rPr>
          <w:sz w:val="24"/>
          <w:szCs w:val="24"/>
        </w:rPr>
      </w:pPr>
      <w:r w:rsidRPr="002C1CB4">
        <w:rPr>
          <w:sz w:val="24"/>
          <w:szCs w:val="24"/>
        </w:rPr>
        <w:t>Конституция Российской Федерации;</w:t>
      </w:r>
    </w:p>
    <w:p w:rsidR="002C1CB4" w:rsidRPr="002C1CB4" w:rsidRDefault="002C1CB4" w:rsidP="000F75E9">
      <w:pPr>
        <w:pStyle w:val="a5"/>
        <w:numPr>
          <w:ilvl w:val="0"/>
          <w:numId w:val="96"/>
        </w:numPr>
        <w:ind w:left="0" w:firstLine="709"/>
        <w:rPr>
          <w:sz w:val="24"/>
          <w:szCs w:val="24"/>
        </w:rPr>
      </w:pPr>
      <w:r w:rsidRPr="002C1CB4">
        <w:rPr>
          <w:sz w:val="24"/>
          <w:szCs w:val="24"/>
        </w:rPr>
        <w:t>Федеральный закон от 29 декабря 2012 года №273-ФЗ «Об образовании в Российской Федерации»;</w:t>
      </w:r>
    </w:p>
    <w:p w:rsidR="002C1CB4" w:rsidRDefault="002C1CB4" w:rsidP="000F75E9">
      <w:pPr>
        <w:pStyle w:val="a5"/>
        <w:numPr>
          <w:ilvl w:val="0"/>
          <w:numId w:val="96"/>
        </w:numPr>
        <w:ind w:left="0" w:firstLine="709"/>
        <w:rPr>
          <w:sz w:val="24"/>
          <w:szCs w:val="24"/>
        </w:rPr>
      </w:pPr>
      <w:r w:rsidRPr="002C1CB4">
        <w:rPr>
          <w:sz w:val="24"/>
          <w:szCs w:val="24"/>
        </w:rPr>
        <w:t>Указ Президента Российской Федерации от 02.07.2021 № 400 «О Стратегии национальной безопасности Российской Федерации»;</w:t>
      </w:r>
    </w:p>
    <w:p w:rsidR="00455312" w:rsidRPr="002C1CB4" w:rsidRDefault="00455312" w:rsidP="000F75E9">
      <w:pPr>
        <w:pStyle w:val="a5"/>
        <w:numPr>
          <w:ilvl w:val="0"/>
          <w:numId w:val="96"/>
        </w:numPr>
        <w:ind w:left="0" w:firstLine="709"/>
        <w:rPr>
          <w:sz w:val="24"/>
          <w:szCs w:val="24"/>
        </w:rPr>
      </w:pPr>
      <w:r>
        <w:rPr>
          <w:sz w:val="24"/>
          <w:szCs w:val="24"/>
        </w:rPr>
        <w:t>ФГОС дошкольного образования</w:t>
      </w:r>
      <w:r w:rsidR="00510EE3">
        <w:rPr>
          <w:sz w:val="24"/>
          <w:szCs w:val="24"/>
        </w:rPr>
        <w:t>, утверждённый приказом Минобрнауки России от 17.10.2013 №1155;</w:t>
      </w:r>
    </w:p>
    <w:p w:rsidR="002C1CB4" w:rsidRPr="004279BF" w:rsidRDefault="002C1CB4" w:rsidP="000F75E9">
      <w:pPr>
        <w:pStyle w:val="a5"/>
        <w:numPr>
          <w:ilvl w:val="0"/>
          <w:numId w:val="96"/>
        </w:numPr>
        <w:ind w:left="0" w:firstLine="709"/>
        <w:rPr>
          <w:sz w:val="24"/>
          <w:szCs w:val="24"/>
        </w:rPr>
      </w:pPr>
      <w:r w:rsidRPr="004279BF">
        <w:rPr>
          <w:sz w:val="24"/>
          <w:szCs w:val="24"/>
        </w:rPr>
        <w:t>Федеральная</w:t>
      </w:r>
      <w:r w:rsidRPr="004279BF">
        <w:rPr>
          <w:sz w:val="24"/>
          <w:szCs w:val="24"/>
        </w:rPr>
        <w:tab/>
        <w:t>образовательная</w:t>
      </w:r>
      <w:r w:rsidRPr="004279BF">
        <w:rPr>
          <w:sz w:val="24"/>
          <w:szCs w:val="24"/>
        </w:rPr>
        <w:tab/>
        <w:t>программа</w:t>
      </w:r>
      <w:r w:rsidRPr="004279BF">
        <w:rPr>
          <w:sz w:val="24"/>
          <w:szCs w:val="24"/>
        </w:rPr>
        <w:tab/>
        <w:t>дошкольного</w:t>
      </w:r>
      <w:r w:rsidR="00455312">
        <w:rPr>
          <w:sz w:val="24"/>
          <w:szCs w:val="24"/>
        </w:rPr>
        <w:t xml:space="preserve">  </w:t>
      </w:r>
      <w:r w:rsidRPr="004279BF">
        <w:rPr>
          <w:sz w:val="24"/>
          <w:szCs w:val="24"/>
        </w:rPr>
        <w:t>образования</w:t>
      </w:r>
      <w:r w:rsidR="004279BF" w:rsidRPr="004279BF">
        <w:rPr>
          <w:sz w:val="24"/>
          <w:szCs w:val="24"/>
        </w:rPr>
        <w:t xml:space="preserve">, </w:t>
      </w:r>
      <w:r w:rsidRPr="004279BF">
        <w:rPr>
          <w:sz w:val="24"/>
          <w:szCs w:val="24"/>
        </w:rPr>
        <w:t>утвержден</w:t>
      </w:r>
      <w:r w:rsidR="004279BF">
        <w:rPr>
          <w:sz w:val="24"/>
          <w:szCs w:val="24"/>
        </w:rPr>
        <w:t>н</w:t>
      </w:r>
      <w:r w:rsidRPr="004279BF">
        <w:rPr>
          <w:sz w:val="24"/>
          <w:szCs w:val="24"/>
        </w:rPr>
        <w:t>а</w:t>
      </w:r>
      <w:r w:rsidR="004279BF">
        <w:rPr>
          <w:sz w:val="24"/>
          <w:szCs w:val="24"/>
        </w:rPr>
        <w:t>я</w:t>
      </w:r>
      <w:r w:rsidRPr="004279BF">
        <w:rPr>
          <w:sz w:val="24"/>
          <w:szCs w:val="24"/>
        </w:rPr>
        <w:t xml:space="preserve"> приказом Минпросвещения России от 25 ноября 2022 г. № 1028</w:t>
      </w:r>
      <w:r w:rsidR="004279BF">
        <w:rPr>
          <w:sz w:val="24"/>
          <w:szCs w:val="24"/>
        </w:rPr>
        <w:t>.</w:t>
      </w:r>
      <w:r w:rsidRPr="004279BF">
        <w:rPr>
          <w:sz w:val="24"/>
          <w:szCs w:val="24"/>
        </w:rPr>
        <w:t xml:space="preserve"> </w:t>
      </w:r>
    </w:p>
    <w:p w:rsidR="006D391F" w:rsidRPr="006D391F" w:rsidRDefault="006D391F" w:rsidP="002C1CB4">
      <w:pPr>
        <w:ind w:firstLine="709"/>
        <w:jc w:val="both"/>
        <w:rPr>
          <w:sz w:val="24"/>
          <w:szCs w:val="24"/>
        </w:rPr>
      </w:pPr>
      <w:r w:rsidRPr="006D391F">
        <w:rPr>
          <w:sz w:val="24"/>
          <w:szCs w:val="24"/>
        </w:rPr>
        <w:lastRenderedPageBreak/>
        <w:t xml:space="preserve">Для реализации </w:t>
      </w:r>
      <w:r w:rsidR="00F071CD">
        <w:rPr>
          <w:sz w:val="24"/>
          <w:szCs w:val="24"/>
        </w:rPr>
        <w:t xml:space="preserve">рабочей </w:t>
      </w:r>
      <w:r w:rsidRPr="006D391F">
        <w:rPr>
          <w:sz w:val="24"/>
          <w:szCs w:val="24"/>
        </w:rPr>
        <w:t xml:space="preserve">программы воспитания </w:t>
      </w:r>
      <w:r w:rsidR="002C1CB4" w:rsidRPr="002C1CB4">
        <w:rPr>
          <w:sz w:val="24"/>
          <w:szCs w:val="24"/>
        </w:rPr>
        <w:t>МБОУ «Бичурга – Баишевская СОШ»</w:t>
      </w:r>
      <w:r w:rsidR="00F071CD">
        <w:rPr>
          <w:sz w:val="24"/>
          <w:szCs w:val="24"/>
        </w:rPr>
        <w:t xml:space="preserve"> </w:t>
      </w:r>
      <w:r w:rsidR="002C1CB4">
        <w:rPr>
          <w:sz w:val="24"/>
          <w:szCs w:val="24"/>
        </w:rPr>
        <w:t>применяет</w:t>
      </w:r>
      <w:r w:rsidRPr="006D391F">
        <w:rPr>
          <w:sz w:val="24"/>
          <w:szCs w:val="24"/>
        </w:rPr>
        <w:t xml:space="preserve">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510EE3" w:rsidRDefault="00510EE3" w:rsidP="006D391F">
      <w:pPr>
        <w:ind w:firstLine="709"/>
        <w:jc w:val="both"/>
        <w:rPr>
          <w:sz w:val="24"/>
          <w:szCs w:val="24"/>
        </w:rPr>
      </w:pPr>
    </w:p>
    <w:p w:rsidR="006D391F" w:rsidRDefault="00247FFE" w:rsidP="00F071CD">
      <w:pPr>
        <w:ind w:firstLine="709"/>
        <w:jc w:val="center"/>
        <w:rPr>
          <w:b/>
          <w:sz w:val="24"/>
          <w:szCs w:val="24"/>
        </w:rPr>
      </w:pPr>
      <w:r>
        <w:rPr>
          <w:b/>
          <w:sz w:val="24"/>
          <w:szCs w:val="24"/>
        </w:rPr>
        <w:t xml:space="preserve"> </w:t>
      </w:r>
      <w:r w:rsidR="006D391F" w:rsidRPr="00F071CD">
        <w:rPr>
          <w:b/>
          <w:sz w:val="24"/>
          <w:szCs w:val="24"/>
        </w:rPr>
        <w:t>Требования к условиям раб</w:t>
      </w:r>
      <w:r w:rsidR="00F071CD">
        <w:rPr>
          <w:b/>
          <w:sz w:val="24"/>
          <w:szCs w:val="24"/>
        </w:rPr>
        <w:t>оты с особыми категориями детей</w:t>
      </w:r>
    </w:p>
    <w:p w:rsidR="00247FFE" w:rsidRPr="00F071CD" w:rsidRDefault="00247FFE" w:rsidP="00F071CD">
      <w:pPr>
        <w:ind w:firstLine="709"/>
        <w:jc w:val="center"/>
        <w:rPr>
          <w:b/>
          <w:sz w:val="24"/>
          <w:szCs w:val="24"/>
        </w:rPr>
      </w:pPr>
    </w:p>
    <w:p w:rsidR="006D391F" w:rsidRPr="006D391F" w:rsidRDefault="006D391F" w:rsidP="006D391F">
      <w:pPr>
        <w:ind w:firstLine="709"/>
        <w:jc w:val="both"/>
        <w:rPr>
          <w:sz w:val="24"/>
          <w:szCs w:val="24"/>
        </w:rPr>
      </w:pPr>
      <w:r w:rsidRPr="006D391F">
        <w:rPr>
          <w:sz w:val="24"/>
          <w:szCs w:val="24"/>
        </w:rPr>
        <w:t xml:space="preserve">По своим основным задачам воспитательная работа в </w:t>
      </w:r>
      <w:r w:rsidR="004279BF">
        <w:rPr>
          <w:sz w:val="24"/>
          <w:szCs w:val="24"/>
        </w:rPr>
        <w:t xml:space="preserve">МБОУ «Бичурга – Баишевская СОШ» </w:t>
      </w:r>
      <w:r w:rsidRPr="006D391F">
        <w:rPr>
          <w:sz w:val="24"/>
          <w:szCs w:val="24"/>
        </w:rPr>
        <w:t>не зависит от наличия (отсутствия) у ребенка особых образовательных потребностей.</w:t>
      </w:r>
    </w:p>
    <w:p w:rsidR="006D391F" w:rsidRPr="006D391F" w:rsidRDefault="004279BF" w:rsidP="006D391F">
      <w:pPr>
        <w:ind w:firstLine="709"/>
        <w:jc w:val="both"/>
        <w:rPr>
          <w:sz w:val="24"/>
          <w:szCs w:val="24"/>
        </w:rPr>
      </w:pPr>
      <w:r w:rsidRPr="004279BF">
        <w:rPr>
          <w:sz w:val="24"/>
          <w:szCs w:val="24"/>
        </w:rPr>
        <w:t xml:space="preserve">В основе процесса воспитания детей в МБОУ «Бичурга – Баишевская СОШ» </w:t>
      </w:r>
      <w:r>
        <w:rPr>
          <w:sz w:val="24"/>
          <w:szCs w:val="24"/>
        </w:rPr>
        <w:t>лежат</w:t>
      </w:r>
      <w:r w:rsidR="006D391F" w:rsidRPr="006D391F">
        <w:rPr>
          <w:sz w:val="24"/>
          <w:szCs w:val="24"/>
        </w:rPr>
        <w:t xml:space="preserve"> традиционные ценности российского общества. </w:t>
      </w:r>
      <w:r>
        <w:rPr>
          <w:sz w:val="24"/>
          <w:szCs w:val="24"/>
        </w:rPr>
        <w:t>С</w:t>
      </w:r>
      <w:r w:rsidR="006D391F" w:rsidRPr="006D391F">
        <w:rPr>
          <w:sz w:val="24"/>
          <w:szCs w:val="24"/>
        </w:rPr>
        <w:t>озда</w:t>
      </w:r>
      <w:r>
        <w:rPr>
          <w:sz w:val="24"/>
          <w:szCs w:val="24"/>
        </w:rPr>
        <w:t>ны</w:t>
      </w:r>
      <w:r w:rsidR="006D391F" w:rsidRPr="006D391F">
        <w:rPr>
          <w:sz w:val="24"/>
          <w:szCs w:val="24"/>
        </w:rPr>
        <w:t xml:space="preserve">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D391F" w:rsidRPr="006D391F" w:rsidRDefault="006D391F" w:rsidP="006D391F">
      <w:pPr>
        <w:ind w:firstLine="709"/>
        <w:jc w:val="both"/>
        <w:rPr>
          <w:sz w:val="24"/>
          <w:szCs w:val="24"/>
        </w:rPr>
      </w:pPr>
      <w:r w:rsidRPr="006D391F">
        <w:rPr>
          <w:sz w:val="24"/>
          <w:szCs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D391F" w:rsidRPr="006D391F" w:rsidRDefault="006D391F" w:rsidP="006D391F">
      <w:pPr>
        <w:ind w:firstLine="709"/>
        <w:jc w:val="both"/>
        <w:rPr>
          <w:sz w:val="24"/>
          <w:szCs w:val="24"/>
        </w:rPr>
      </w:pPr>
      <w:r w:rsidRPr="006D391F">
        <w:rPr>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6D391F" w:rsidRPr="006D391F" w:rsidRDefault="006D391F" w:rsidP="006D391F">
      <w:pPr>
        <w:ind w:firstLine="709"/>
        <w:jc w:val="both"/>
        <w:rPr>
          <w:sz w:val="24"/>
          <w:szCs w:val="24"/>
        </w:rPr>
      </w:pPr>
      <w:r w:rsidRPr="006D391F">
        <w:rPr>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6D391F" w:rsidRPr="006D391F" w:rsidRDefault="006D391F" w:rsidP="006D391F">
      <w:pPr>
        <w:ind w:firstLine="709"/>
        <w:jc w:val="both"/>
        <w:rPr>
          <w:sz w:val="24"/>
          <w:szCs w:val="24"/>
        </w:rPr>
      </w:pPr>
      <w:r w:rsidRPr="006D391F">
        <w:rPr>
          <w:sz w:val="24"/>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D391F" w:rsidRPr="006D391F" w:rsidRDefault="006D391F" w:rsidP="006D391F">
      <w:pPr>
        <w:ind w:firstLine="709"/>
        <w:jc w:val="both"/>
        <w:rPr>
          <w:sz w:val="24"/>
          <w:szCs w:val="24"/>
        </w:rPr>
      </w:pPr>
      <w:r w:rsidRPr="006D391F">
        <w:rPr>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D391F" w:rsidRPr="006D391F" w:rsidRDefault="006D391F" w:rsidP="006D391F">
      <w:pPr>
        <w:ind w:firstLine="709"/>
        <w:jc w:val="both"/>
        <w:rPr>
          <w:sz w:val="24"/>
          <w:szCs w:val="24"/>
        </w:rPr>
      </w:pPr>
      <w:r w:rsidRPr="006D391F">
        <w:rPr>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6D391F" w:rsidRDefault="006D391F" w:rsidP="006D391F">
      <w:pPr>
        <w:ind w:firstLine="709"/>
        <w:jc w:val="both"/>
        <w:rPr>
          <w:sz w:val="24"/>
          <w:szCs w:val="24"/>
        </w:rPr>
      </w:pPr>
      <w:r w:rsidRPr="006D391F">
        <w:rPr>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F071CD" w:rsidRDefault="00F071CD" w:rsidP="007B3012">
      <w:pPr>
        <w:ind w:firstLine="709"/>
        <w:jc w:val="both"/>
        <w:rPr>
          <w:b/>
          <w:sz w:val="24"/>
          <w:szCs w:val="24"/>
        </w:rPr>
      </w:pPr>
    </w:p>
    <w:p w:rsidR="007B3012" w:rsidRPr="00247FFE" w:rsidRDefault="007B3012" w:rsidP="007B3012">
      <w:pPr>
        <w:ind w:firstLine="709"/>
        <w:jc w:val="both"/>
        <w:rPr>
          <w:b/>
          <w:i/>
          <w:sz w:val="24"/>
          <w:szCs w:val="24"/>
        </w:rPr>
      </w:pPr>
      <w:r w:rsidRPr="00247FFE">
        <w:rPr>
          <w:b/>
          <w:i/>
          <w:sz w:val="24"/>
          <w:szCs w:val="24"/>
        </w:rPr>
        <w:t>Требования к условиям работы с особыми категориями детей в части, формируемой участниками образовательных отношений.</w:t>
      </w:r>
    </w:p>
    <w:p w:rsidR="007B3012" w:rsidRPr="007B3012" w:rsidRDefault="007B3012" w:rsidP="007B3012">
      <w:pPr>
        <w:ind w:firstLine="709"/>
        <w:jc w:val="both"/>
        <w:rPr>
          <w:sz w:val="24"/>
          <w:szCs w:val="24"/>
        </w:rPr>
      </w:pPr>
      <w:proofErr w:type="gramStart"/>
      <w:r w:rsidRPr="007B3012">
        <w:rPr>
          <w:sz w:val="24"/>
          <w:szCs w:val="24"/>
        </w:rPr>
        <w:t>На уровне уклада: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7B3012">
        <w:rPr>
          <w:sz w:val="24"/>
          <w:szCs w:val="24"/>
        </w:rPr>
        <w:t xml:space="preserve"> Эти ценности разделяются всеми участниками образовательных отношений в </w:t>
      </w:r>
      <w:r>
        <w:rPr>
          <w:sz w:val="24"/>
          <w:szCs w:val="24"/>
        </w:rPr>
        <w:t>образовательном учреждении</w:t>
      </w:r>
      <w:r w:rsidRPr="007B3012">
        <w:rPr>
          <w:sz w:val="24"/>
          <w:szCs w:val="24"/>
        </w:rPr>
        <w:t>.</w:t>
      </w:r>
    </w:p>
    <w:p w:rsidR="007B3012" w:rsidRPr="007B3012" w:rsidRDefault="007B3012" w:rsidP="007B3012">
      <w:pPr>
        <w:ind w:firstLine="709"/>
        <w:jc w:val="both"/>
        <w:rPr>
          <w:sz w:val="24"/>
          <w:szCs w:val="24"/>
        </w:rPr>
      </w:pPr>
      <w:r w:rsidRPr="007B3012">
        <w:rPr>
          <w:sz w:val="24"/>
          <w:szCs w:val="24"/>
        </w:rPr>
        <w:t xml:space="preserve">На уровне воспитывающих сред: РППС строится как максимально доступная для детей с ОВЗ; событийная воспитывающая среда </w:t>
      </w:r>
      <w:r>
        <w:rPr>
          <w:sz w:val="24"/>
          <w:szCs w:val="24"/>
        </w:rPr>
        <w:t>МБОУ «Бичурга – Баишевская СОШ»</w:t>
      </w:r>
      <w:r w:rsidRPr="007B3012">
        <w:rPr>
          <w:sz w:val="24"/>
          <w:szCs w:val="24"/>
        </w:rPr>
        <w:t xml:space="preserve"> </w:t>
      </w:r>
      <w:r w:rsidRPr="007B3012">
        <w:rPr>
          <w:sz w:val="24"/>
          <w:szCs w:val="24"/>
        </w:rPr>
        <w:lastRenderedPageBreak/>
        <w:t>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B3012" w:rsidRPr="007B3012" w:rsidRDefault="007B3012" w:rsidP="007B3012">
      <w:pPr>
        <w:ind w:firstLine="709"/>
        <w:jc w:val="both"/>
        <w:rPr>
          <w:sz w:val="24"/>
          <w:szCs w:val="24"/>
        </w:rPr>
      </w:pPr>
      <w:r w:rsidRPr="007B3012">
        <w:rPr>
          <w:i/>
          <w:sz w:val="24"/>
          <w:szCs w:val="24"/>
        </w:rPr>
        <w:t>На уровне общности:</w:t>
      </w:r>
      <w:r w:rsidRPr="007B3012">
        <w:rPr>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7B3012" w:rsidRPr="007B3012" w:rsidRDefault="007B3012" w:rsidP="007B3012">
      <w:pPr>
        <w:ind w:firstLine="709"/>
        <w:jc w:val="both"/>
        <w:rPr>
          <w:sz w:val="24"/>
          <w:szCs w:val="24"/>
        </w:rPr>
      </w:pPr>
      <w:r w:rsidRPr="007B3012">
        <w:rPr>
          <w:i/>
          <w:sz w:val="24"/>
          <w:szCs w:val="24"/>
        </w:rPr>
        <w:t>На уровне деятельностей:</w:t>
      </w:r>
      <w:r w:rsidRPr="007B3012">
        <w:rPr>
          <w:sz w:val="24"/>
          <w:szCs w:val="24"/>
        </w:rPr>
        <w:t xml:space="preserve"> педагогическое проектирование совместной деятельности в разновозрастных группах, в малых группах детей,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B3012" w:rsidRDefault="007B3012" w:rsidP="007B3012">
      <w:pPr>
        <w:ind w:firstLine="709"/>
        <w:jc w:val="both"/>
        <w:rPr>
          <w:sz w:val="24"/>
          <w:szCs w:val="24"/>
        </w:rPr>
      </w:pPr>
      <w:r w:rsidRPr="007B3012">
        <w:rPr>
          <w:i/>
          <w:sz w:val="24"/>
          <w:szCs w:val="24"/>
        </w:rPr>
        <w:t>На уровне событий:</w:t>
      </w:r>
      <w:r w:rsidRPr="007B3012">
        <w:rPr>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F9793C" w:rsidRDefault="00F9793C" w:rsidP="00F9793C">
      <w:pPr>
        <w:ind w:firstLine="709"/>
        <w:jc w:val="both"/>
        <w:rPr>
          <w:sz w:val="24"/>
          <w:szCs w:val="24"/>
        </w:rPr>
      </w:pPr>
    </w:p>
    <w:p w:rsidR="00F9793C" w:rsidRPr="00F9793C" w:rsidRDefault="00F9793C" w:rsidP="00F071CD">
      <w:pPr>
        <w:ind w:firstLine="709"/>
        <w:jc w:val="center"/>
        <w:rPr>
          <w:b/>
          <w:sz w:val="24"/>
          <w:szCs w:val="24"/>
        </w:rPr>
      </w:pPr>
      <w:r w:rsidRPr="00F9793C">
        <w:rPr>
          <w:b/>
          <w:sz w:val="24"/>
          <w:szCs w:val="24"/>
          <w:lang w:val="en-US"/>
        </w:rPr>
        <w:t>III</w:t>
      </w:r>
      <w:r w:rsidRPr="00F9793C">
        <w:rPr>
          <w:b/>
          <w:sz w:val="24"/>
          <w:szCs w:val="24"/>
        </w:rPr>
        <w:t xml:space="preserve">. </w:t>
      </w:r>
      <w:r w:rsidR="00247FFE">
        <w:rPr>
          <w:b/>
          <w:sz w:val="24"/>
          <w:szCs w:val="24"/>
        </w:rPr>
        <w:t xml:space="preserve">ОРГАНИЗАЦИОННЫЙ РАЗДЕЛ ПРОГРАММЫ </w:t>
      </w:r>
    </w:p>
    <w:p w:rsidR="00247FFE" w:rsidRDefault="00247FFE" w:rsidP="00F071CD">
      <w:pPr>
        <w:ind w:firstLine="709"/>
        <w:jc w:val="center"/>
        <w:rPr>
          <w:b/>
          <w:i/>
          <w:sz w:val="24"/>
          <w:szCs w:val="24"/>
        </w:rPr>
      </w:pPr>
    </w:p>
    <w:p w:rsidR="00F9793C" w:rsidRPr="00F9793C" w:rsidRDefault="00F9793C" w:rsidP="00F071CD">
      <w:pPr>
        <w:ind w:firstLine="709"/>
        <w:jc w:val="center"/>
        <w:rPr>
          <w:b/>
          <w:i/>
          <w:sz w:val="24"/>
          <w:szCs w:val="24"/>
        </w:rPr>
      </w:pPr>
      <w:r w:rsidRPr="00F9793C">
        <w:rPr>
          <w:b/>
          <w:i/>
          <w:sz w:val="24"/>
          <w:szCs w:val="24"/>
        </w:rPr>
        <w:t>3.1. Психолого-педагогическ</w:t>
      </w:r>
      <w:r w:rsidR="00F071CD">
        <w:rPr>
          <w:b/>
          <w:i/>
          <w:sz w:val="24"/>
          <w:szCs w:val="24"/>
        </w:rPr>
        <w:t>ие условия реализации Программы</w:t>
      </w:r>
    </w:p>
    <w:p w:rsidR="00F071CD" w:rsidRDefault="00F071CD" w:rsidP="00F9793C">
      <w:pPr>
        <w:ind w:firstLine="709"/>
        <w:jc w:val="both"/>
        <w:rPr>
          <w:sz w:val="24"/>
          <w:szCs w:val="24"/>
        </w:rPr>
      </w:pPr>
    </w:p>
    <w:p w:rsidR="00F9793C" w:rsidRPr="00F9793C" w:rsidRDefault="00F9793C" w:rsidP="00F9793C">
      <w:pPr>
        <w:ind w:firstLine="709"/>
        <w:jc w:val="both"/>
        <w:rPr>
          <w:sz w:val="24"/>
          <w:szCs w:val="24"/>
        </w:rPr>
      </w:pPr>
      <w:r w:rsidRPr="00F9793C">
        <w:rPr>
          <w:sz w:val="24"/>
          <w:szCs w:val="24"/>
        </w:rPr>
        <w:t xml:space="preserve">Успешная реализация </w:t>
      </w:r>
      <w:r>
        <w:rPr>
          <w:sz w:val="24"/>
          <w:szCs w:val="24"/>
        </w:rPr>
        <w:t>П</w:t>
      </w:r>
      <w:r w:rsidRPr="00F9793C">
        <w:rPr>
          <w:sz w:val="24"/>
          <w:szCs w:val="24"/>
        </w:rPr>
        <w:t>рограммы обеспечивается следующими психолого-педагогическими условиями:</w:t>
      </w:r>
    </w:p>
    <w:p w:rsidR="00F9793C" w:rsidRPr="00F9793C" w:rsidRDefault="00F9793C" w:rsidP="00F9793C">
      <w:pPr>
        <w:ind w:firstLine="709"/>
        <w:jc w:val="both"/>
        <w:rPr>
          <w:sz w:val="24"/>
          <w:szCs w:val="24"/>
        </w:rPr>
      </w:pPr>
      <w:r w:rsidRPr="00F9793C">
        <w:rPr>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9793C" w:rsidRPr="00F9793C" w:rsidRDefault="00F9793C" w:rsidP="00F9793C">
      <w:pPr>
        <w:ind w:firstLine="709"/>
        <w:jc w:val="both"/>
        <w:rPr>
          <w:sz w:val="24"/>
          <w:szCs w:val="24"/>
        </w:rPr>
      </w:pPr>
      <w:r w:rsidRPr="00F9793C">
        <w:rPr>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r>
        <w:rPr>
          <w:sz w:val="24"/>
          <w:szCs w:val="24"/>
        </w:rPr>
        <w:t>)</w:t>
      </w:r>
      <w:r w:rsidRPr="00F9793C">
        <w:rPr>
          <w:sz w:val="24"/>
          <w:szCs w:val="24"/>
        </w:rPr>
        <w:t>.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9793C" w:rsidRPr="00F9793C" w:rsidRDefault="00F9793C" w:rsidP="00F9793C">
      <w:pPr>
        <w:ind w:firstLine="709"/>
        <w:jc w:val="both"/>
        <w:rPr>
          <w:sz w:val="24"/>
          <w:szCs w:val="24"/>
        </w:rPr>
      </w:pPr>
      <w:r w:rsidRPr="00F9793C">
        <w:rPr>
          <w:sz w:val="24"/>
          <w:szCs w:val="24"/>
        </w:rPr>
        <w:t>3) обеспечение преемственности содержания и форм организац</w:t>
      </w:r>
      <w:r>
        <w:rPr>
          <w:sz w:val="24"/>
          <w:szCs w:val="24"/>
        </w:rPr>
        <w:t xml:space="preserve">ии образовательного процесса в </w:t>
      </w:r>
      <w:r w:rsidRPr="00F9793C">
        <w:rPr>
          <w:sz w:val="24"/>
          <w:szCs w:val="24"/>
        </w:rPr>
        <w:t>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9793C" w:rsidRPr="00F9793C" w:rsidRDefault="00F9793C" w:rsidP="00F9793C">
      <w:pPr>
        <w:ind w:firstLine="709"/>
        <w:jc w:val="both"/>
        <w:rPr>
          <w:sz w:val="24"/>
          <w:szCs w:val="24"/>
        </w:rPr>
      </w:pPr>
      <w:r w:rsidRPr="00F9793C">
        <w:rPr>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9793C" w:rsidRPr="00F9793C" w:rsidRDefault="00F9793C" w:rsidP="00F9793C">
      <w:pPr>
        <w:ind w:firstLine="709"/>
        <w:jc w:val="both"/>
        <w:rPr>
          <w:sz w:val="24"/>
          <w:szCs w:val="24"/>
        </w:rPr>
      </w:pPr>
      <w:r w:rsidRPr="00F9793C">
        <w:rPr>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w:t>
      </w:r>
      <w:r w:rsidRPr="00F9793C">
        <w:rPr>
          <w:sz w:val="24"/>
          <w:szCs w:val="24"/>
        </w:rPr>
        <w:lastRenderedPageBreak/>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F9793C" w:rsidRPr="00F9793C" w:rsidRDefault="00F9793C" w:rsidP="00F9793C">
      <w:pPr>
        <w:ind w:firstLine="709"/>
        <w:jc w:val="both"/>
        <w:rPr>
          <w:sz w:val="24"/>
          <w:szCs w:val="24"/>
        </w:rPr>
      </w:pPr>
      <w:r w:rsidRPr="00F9793C">
        <w:rPr>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9793C" w:rsidRPr="00F9793C" w:rsidRDefault="00F9793C" w:rsidP="00F9793C">
      <w:pPr>
        <w:ind w:firstLine="709"/>
        <w:jc w:val="both"/>
        <w:rPr>
          <w:sz w:val="24"/>
          <w:szCs w:val="24"/>
        </w:rPr>
      </w:pPr>
      <w:r w:rsidRPr="00F9793C">
        <w:rPr>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9793C" w:rsidRPr="00F9793C" w:rsidRDefault="00F9793C" w:rsidP="00F9793C">
      <w:pPr>
        <w:ind w:firstLine="709"/>
        <w:jc w:val="both"/>
        <w:rPr>
          <w:sz w:val="24"/>
          <w:szCs w:val="24"/>
        </w:rPr>
      </w:pPr>
      <w:r w:rsidRPr="00F9793C">
        <w:rPr>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9793C" w:rsidRPr="00F9793C" w:rsidRDefault="00F9793C" w:rsidP="00F9793C">
      <w:pPr>
        <w:ind w:firstLine="709"/>
        <w:jc w:val="both"/>
        <w:rPr>
          <w:sz w:val="24"/>
          <w:szCs w:val="24"/>
        </w:rPr>
      </w:pPr>
      <w:r w:rsidRPr="00F9793C">
        <w:rPr>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F9793C" w:rsidRPr="00F9793C" w:rsidRDefault="00F9793C" w:rsidP="00F9793C">
      <w:pPr>
        <w:ind w:firstLine="709"/>
        <w:jc w:val="both"/>
        <w:rPr>
          <w:sz w:val="24"/>
          <w:szCs w:val="24"/>
        </w:rPr>
      </w:pPr>
      <w:r w:rsidRPr="00F9793C">
        <w:rPr>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9793C" w:rsidRPr="00F9793C" w:rsidRDefault="00F9793C" w:rsidP="00F9793C">
      <w:pPr>
        <w:ind w:firstLine="709"/>
        <w:jc w:val="both"/>
        <w:rPr>
          <w:sz w:val="24"/>
          <w:szCs w:val="24"/>
        </w:rPr>
      </w:pPr>
      <w:r w:rsidRPr="00F9793C">
        <w:rPr>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9793C" w:rsidRPr="00F9793C" w:rsidRDefault="00F9793C" w:rsidP="00F9793C">
      <w:pPr>
        <w:ind w:firstLine="709"/>
        <w:jc w:val="both"/>
        <w:rPr>
          <w:sz w:val="24"/>
          <w:szCs w:val="24"/>
        </w:rPr>
      </w:pPr>
      <w:r w:rsidRPr="00F9793C">
        <w:rPr>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9793C" w:rsidRPr="00F9793C" w:rsidRDefault="00F9793C" w:rsidP="00F9793C">
      <w:pPr>
        <w:ind w:firstLine="709"/>
        <w:jc w:val="both"/>
        <w:rPr>
          <w:sz w:val="24"/>
          <w:szCs w:val="24"/>
        </w:rPr>
      </w:pPr>
      <w:r w:rsidRPr="00F9793C">
        <w:rPr>
          <w:sz w:val="24"/>
          <w:szCs w:val="24"/>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F9793C" w:rsidRPr="00F9793C" w:rsidRDefault="00F9793C" w:rsidP="00F9793C">
      <w:pPr>
        <w:ind w:firstLine="709"/>
        <w:jc w:val="both"/>
        <w:rPr>
          <w:sz w:val="24"/>
          <w:szCs w:val="24"/>
        </w:rPr>
      </w:pPr>
      <w:r w:rsidRPr="00F9793C">
        <w:rPr>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F9793C" w:rsidRPr="00F9793C" w:rsidRDefault="00F9793C" w:rsidP="00F9793C">
      <w:pPr>
        <w:ind w:firstLine="709"/>
        <w:jc w:val="both"/>
        <w:rPr>
          <w:sz w:val="24"/>
          <w:szCs w:val="24"/>
        </w:rPr>
      </w:pPr>
      <w:r w:rsidRPr="00F9793C">
        <w:rPr>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F9793C" w:rsidRPr="00F9793C" w:rsidRDefault="00F9793C" w:rsidP="00F9793C">
      <w:pPr>
        <w:ind w:firstLine="709"/>
        <w:jc w:val="both"/>
        <w:rPr>
          <w:sz w:val="24"/>
          <w:szCs w:val="24"/>
        </w:rPr>
      </w:pPr>
      <w:r w:rsidRPr="00F9793C">
        <w:rPr>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9793C" w:rsidRPr="00F9793C" w:rsidRDefault="00F9793C" w:rsidP="00F9793C">
      <w:pPr>
        <w:ind w:firstLine="709"/>
        <w:jc w:val="both"/>
        <w:rPr>
          <w:sz w:val="24"/>
          <w:szCs w:val="24"/>
        </w:rPr>
      </w:pPr>
      <w:r w:rsidRPr="00F9793C">
        <w:rPr>
          <w:sz w:val="24"/>
          <w:szCs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510EE3" w:rsidRDefault="00510EE3" w:rsidP="00F9793C">
      <w:pPr>
        <w:ind w:firstLine="709"/>
        <w:jc w:val="both"/>
        <w:rPr>
          <w:b/>
          <w:i/>
          <w:sz w:val="24"/>
          <w:szCs w:val="24"/>
        </w:rPr>
      </w:pPr>
    </w:p>
    <w:p w:rsidR="00F9793C" w:rsidRPr="00F071CD" w:rsidRDefault="0005275F" w:rsidP="00F071CD">
      <w:pPr>
        <w:ind w:firstLine="709"/>
        <w:jc w:val="center"/>
        <w:rPr>
          <w:b/>
          <w:sz w:val="24"/>
          <w:szCs w:val="24"/>
        </w:rPr>
      </w:pPr>
      <w:r w:rsidRPr="00F071CD">
        <w:rPr>
          <w:b/>
          <w:sz w:val="24"/>
          <w:szCs w:val="24"/>
        </w:rPr>
        <w:t>3.2.</w:t>
      </w:r>
      <w:r w:rsidR="00F9793C" w:rsidRPr="00F071CD">
        <w:rPr>
          <w:b/>
          <w:sz w:val="24"/>
          <w:szCs w:val="24"/>
        </w:rPr>
        <w:t xml:space="preserve"> Особенности организации развивающей предметно-пространственной среды</w:t>
      </w:r>
    </w:p>
    <w:p w:rsidR="00F071CD" w:rsidRDefault="00F071CD" w:rsidP="00F9793C">
      <w:pPr>
        <w:ind w:firstLine="709"/>
        <w:jc w:val="both"/>
        <w:rPr>
          <w:sz w:val="24"/>
          <w:szCs w:val="24"/>
        </w:rPr>
      </w:pPr>
    </w:p>
    <w:p w:rsidR="00F9793C" w:rsidRPr="00F9793C" w:rsidRDefault="00F9793C" w:rsidP="00F9793C">
      <w:pPr>
        <w:ind w:firstLine="709"/>
        <w:jc w:val="both"/>
        <w:rPr>
          <w:sz w:val="24"/>
          <w:szCs w:val="24"/>
        </w:rPr>
      </w:pPr>
      <w:r w:rsidRPr="00F9793C">
        <w:rPr>
          <w:sz w:val="24"/>
          <w:szCs w:val="24"/>
        </w:rPr>
        <w:t xml:space="preserve">РППС рассматривается как часть образовательной среды и фактор, обогащающий развитие детей. РППС </w:t>
      </w:r>
      <w:r w:rsidR="0005275F">
        <w:rPr>
          <w:sz w:val="24"/>
          <w:szCs w:val="24"/>
        </w:rPr>
        <w:t>образовательной организации</w:t>
      </w:r>
      <w:r w:rsidRPr="00F9793C">
        <w:rPr>
          <w:sz w:val="24"/>
          <w:szCs w:val="24"/>
        </w:rPr>
        <w:t xml:space="preserve"> выступает основой для разнообразной, разносторонне развивающей, содержательной и привлекательной для каждого ребенка деятельности.</w:t>
      </w:r>
    </w:p>
    <w:p w:rsidR="00F9793C" w:rsidRPr="00F9793C" w:rsidRDefault="00F9793C" w:rsidP="00F9793C">
      <w:pPr>
        <w:ind w:firstLine="709"/>
        <w:jc w:val="both"/>
        <w:rPr>
          <w:sz w:val="24"/>
          <w:szCs w:val="24"/>
        </w:rPr>
      </w:pPr>
      <w:r w:rsidRPr="00510EE3">
        <w:rPr>
          <w:sz w:val="24"/>
          <w:szCs w:val="24"/>
        </w:rPr>
        <w:t xml:space="preserve">РППС включает организованное пространство (территория </w:t>
      </w:r>
      <w:r w:rsidR="00606C62">
        <w:rPr>
          <w:sz w:val="24"/>
          <w:szCs w:val="24"/>
        </w:rPr>
        <w:t>образовательной организации</w:t>
      </w:r>
      <w:r w:rsidRPr="00510EE3">
        <w:rPr>
          <w:sz w:val="24"/>
          <w:szCs w:val="24"/>
        </w:rPr>
        <w:t xml:space="preserve">, групповые комнаты, специализированные, технологические, </w:t>
      </w:r>
      <w:r w:rsidRPr="00510EE3">
        <w:rPr>
          <w:sz w:val="24"/>
          <w:szCs w:val="24"/>
        </w:rPr>
        <w:lastRenderedPageBreak/>
        <w:t>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w:t>
      </w:r>
      <w:r w:rsidRPr="0005275F">
        <w:rPr>
          <w:color w:val="C00000"/>
          <w:sz w:val="24"/>
          <w:szCs w:val="24"/>
        </w:rPr>
        <w:t xml:space="preserve"> </w:t>
      </w:r>
      <w:r w:rsidRPr="00F9793C">
        <w:rPr>
          <w:sz w:val="24"/>
          <w:szCs w:val="24"/>
        </w:rPr>
        <w:t>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F9793C" w:rsidRPr="00F9793C" w:rsidRDefault="00F9793C" w:rsidP="00F9793C">
      <w:pPr>
        <w:ind w:firstLine="709"/>
        <w:jc w:val="both"/>
        <w:rPr>
          <w:sz w:val="24"/>
          <w:szCs w:val="24"/>
        </w:rPr>
      </w:pPr>
      <w:r w:rsidRPr="00F9793C">
        <w:rPr>
          <w:sz w:val="24"/>
          <w:szCs w:val="24"/>
        </w:rPr>
        <w:t xml:space="preserve">Федеральная программа не выдвигает жестких требований к организации РППС и оставляет за </w:t>
      </w:r>
      <w:r w:rsidR="00510EE3">
        <w:rPr>
          <w:sz w:val="24"/>
          <w:szCs w:val="24"/>
        </w:rPr>
        <w:t>образовательным учреждением</w:t>
      </w:r>
      <w:r w:rsidRPr="00F9793C">
        <w:rPr>
          <w:sz w:val="24"/>
          <w:szCs w:val="24"/>
        </w:rPr>
        <w:t xml:space="preserve">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F9793C" w:rsidRPr="00F9793C" w:rsidRDefault="00F9793C" w:rsidP="00F9793C">
      <w:pPr>
        <w:ind w:firstLine="709"/>
        <w:jc w:val="both"/>
        <w:rPr>
          <w:sz w:val="24"/>
          <w:szCs w:val="24"/>
        </w:rPr>
      </w:pPr>
      <w:r w:rsidRPr="00F9793C">
        <w:rPr>
          <w:sz w:val="24"/>
          <w:szCs w:val="24"/>
        </w:rPr>
        <w:t xml:space="preserve">РППС </w:t>
      </w:r>
      <w:r w:rsidR="00510EE3">
        <w:rPr>
          <w:sz w:val="24"/>
          <w:szCs w:val="24"/>
        </w:rPr>
        <w:t>образовательного учреждения</w:t>
      </w:r>
      <w:r w:rsidRPr="00F9793C">
        <w:rPr>
          <w:sz w:val="24"/>
          <w:szCs w:val="24"/>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9793C" w:rsidRPr="00F9793C" w:rsidRDefault="00510EE3" w:rsidP="00F9793C">
      <w:pPr>
        <w:ind w:firstLine="709"/>
        <w:jc w:val="both"/>
        <w:rPr>
          <w:sz w:val="24"/>
          <w:szCs w:val="24"/>
        </w:rPr>
      </w:pPr>
      <w:r>
        <w:rPr>
          <w:sz w:val="24"/>
          <w:szCs w:val="24"/>
        </w:rPr>
        <w:t xml:space="preserve">При проектировании РППС </w:t>
      </w:r>
      <w:r w:rsidR="00F9793C" w:rsidRPr="00F9793C">
        <w:rPr>
          <w:sz w:val="24"/>
          <w:szCs w:val="24"/>
        </w:rPr>
        <w:t xml:space="preserve">ОО </w:t>
      </w:r>
      <w:r>
        <w:rPr>
          <w:sz w:val="24"/>
          <w:szCs w:val="24"/>
        </w:rPr>
        <w:t xml:space="preserve"> </w:t>
      </w:r>
      <w:r w:rsidR="00F9793C" w:rsidRPr="00F9793C">
        <w:rPr>
          <w:sz w:val="24"/>
          <w:szCs w:val="24"/>
        </w:rPr>
        <w:t xml:space="preserve"> учитыва</w:t>
      </w:r>
      <w:r>
        <w:rPr>
          <w:sz w:val="24"/>
          <w:szCs w:val="24"/>
        </w:rPr>
        <w:t>е</w:t>
      </w:r>
      <w:r w:rsidR="00F9793C" w:rsidRPr="00F9793C">
        <w:rPr>
          <w:sz w:val="24"/>
          <w:szCs w:val="24"/>
        </w:rPr>
        <w:t>т:</w:t>
      </w:r>
    </w:p>
    <w:p w:rsidR="00F9793C" w:rsidRPr="00510EE3" w:rsidRDefault="00F9793C" w:rsidP="000F75E9">
      <w:pPr>
        <w:pStyle w:val="a5"/>
        <w:numPr>
          <w:ilvl w:val="0"/>
          <w:numId w:val="121"/>
        </w:numPr>
        <w:ind w:left="0" w:firstLine="709"/>
        <w:rPr>
          <w:sz w:val="24"/>
          <w:szCs w:val="24"/>
        </w:rPr>
      </w:pPr>
      <w:r w:rsidRPr="00510EE3">
        <w:rPr>
          <w:sz w:val="24"/>
          <w:szCs w:val="24"/>
        </w:rPr>
        <w:t>местные этнопсихологические, социокультурные, культурно-исторические и природно-климатически</w:t>
      </w:r>
      <w:r w:rsidR="00510EE3" w:rsidRPr="00510EE3">
        <w:rPr>
          <w:sz w:val="24"/>
          <w:szCs w:val="24"/>
        </w:rPr>
        <w:t xml:space="preserve">е условия, в которых находится </w:t>
      </w:r>
      <w:r w:rsidRPr="00510EE3">
        <w:rPr>
          <w:sz w:val="24"/>
          <w:szCs w:val="24"/>
        </w:rPr>
        <w:t>ОО;</w:t>
      </w:r>
    </w:p>
    <w:p w:rsidR="00F9793C" w:rsidRPr="00510EE3" w:rsidRDefault="00F9793C" w:rsidP="000F75E9">
      <w:pPr>
        <w:pStyle w:val="a5"/>
        <w:numPr>
          <w:ilvl w:val="0"/>
          <w:numId w:val="121"/>
        </w:numPr>
        <w:ind w:left="0" w:firstLine="709"/>
        <w:rPr>
          <w:sz w:val="24"/>
          <w:szCs w:val="24"/>
        </w:rPr>
      </w:pPr>
      <w:r w:rsidRPr="00510EE3">
        <w:rPr>
          <w:sz w:val="24"/>
          <w:szCs w:val="24"/>
        </w:rPr>
        <w:t>возраст, уровень развития детей и особенности их деятельности, содержание образования;</w:t>
      </w:r>
    </w:p>
    <w:p w:rsidR="00F9793C" w:rsidRPr="00510EE3" w:rsidRDefault="00F9793C" w:rsidP="000F75E9">
      <w:pPr>
        <w:pStyle w:val="a5"/>
        <w:numPr>
          <w:ilvl w:val="0"/>
          <w:numId w:val="121"/>
        </w:numPr>
        <w:ind w:left="0" w:firstLine="709"/>
        <w:rPr>
          <w:sz w:val="24"/>
          <w:szCs w:val="24"/>
        </w:rPr>
      </w:pPr>
      <w:r w:rsidRPr="00510EE3">
        <w:rPr>
          <w:sz w:val="24"/>
          <w:szCs w:val="24"/>
        </w:rPr>
        <w:t>задачи образовательной программы для разных возрастных групп;</w:t>
      </w:r>
    </w:p>
    <w:p w:rsidR="00F9793C" w:rsidRPr="00510EE3" w:rsidRDefault="00F9793C" w:rsidP="000F75E9">
      <w:pPr>
        <w:pStyle w:val="a5"/>
        <w:numPr>
          <w:ilvl w:val="0"/>
          <w:numId w:val="121"/>
        </w:numPr>
        <w:ind w:left="0" w:firstLine="709"/>
        <w:rPr>
          <w:sz w:val="24"/>
          <w:szCs w:val="24"/>
        </w:rPr>
      </w:pPr>
      <w:r w:rsidRPr="00510EE3">
        <w:rPr>
          <w:sz w:val="24"/>
          <w:szCs w:val="24"/>
        </w:rPr>
        <w:t xml:space="preserve">возможности и потребности участников образовательной деятельности (детей и их семей, </w:t>
      </w:r>
      <w:r w:rsidR="00510EE3" w:rsidRPr="00510EE3">
        <w:rPr>
          <w:sz w:val="24"/>
          <w:szCs w:val="24"/>
        </w:rPr>
        <w:t xml:space="preserve">педагогов и других сотрудников </w:t>
      </w:r>
      <w:r w:rsidRPr="00510EE3">
        <w:rPr>
          <w:sz w:val="24"/>
          <w:szCs w:val="24"/>
        </w:rPr>
        <w:t>ОО, участников сетевого взаимодействия и других участников образовательной деятельности).</w:t>
      </w:r>
    </w:p>
    <w:p w:rsidR="00F9793C" w:rsidRPr="00F9793C" w:rsidRDefault="00F9793C" w:rsidP="00F9793C">
      <w:pPr>
        <w:ind w:firstLine="709"/>
        <w:jc w:val="both"/>
        <w:rPr>
          <w:sz w:val="24"/>
          <w:szCs w:val="24"/>
        </w:rPr>
      </w:pPr>
      <w:r w:rsidRPr="00F9793C">
        <w:rPr>
          <w:sz w:val="24"/>
          <w:szCs w:val="24"/>
        </w:rPr>
        <w:t xml:space="preserve">С учетом возможности реализации образовательной программы </w:t>
      </w:r>
      <w:r w:rsidR="00510EE3">
        <w:rPr>
          <w:sz w:val="24"/>
          <w:szCs w:val="24"/>
        </w:rPr>
        <w:t xml:space="preserve"> </w:t>
      </w:r>
      <w:r w:rsidRPr="00F9793C">
        <w:rPr>
          <w:sz w:val="24"/>
          <w:szCs w:val="24"/>
        </w:rPr>
        <w:t xml:space="preserve">ОО в различных организационных моделях и формах РППС </w:t>
      </w:r>
      <w:r w:rsidR="00510EE3">
        <w:rPr>
          <w:sz w:val="24"/>
          <w:szCs w:val="24"/>
        </w:rPr>
        <w:t xml:space="preserve"> </w:t>
      </w:r>
      <w:r w:rsidRPr="00F9793C">
        <w:rPr>
          <w:sz w:val="24"/>
          <w:szCs w:val="24"/>
        </w:rPr>
        <w:t>соответств</w:t>
      </w:r>
      <w:r w:rsidR="00510EE3">
        <w:rPr>
          <w:sz w:val="24"/>
          <w:szCs w:val="24"/>
        </w:rPr>
        <w:t>ует</w:t>
      </w:r>
      <w:r w:rsidRPr="00F9793C">
        <w:rPr>
          <w:sz w:val="24"/>
          <w:szCs w:val="24"/>
        </w:rPr>
        <w:t>:</w:t>
      </w:r>
    </w:p>
    <w:p w:rsidR="00F9793C" w:rsidRPr="00510EE3" w:rsidRDefault="00F9793C" w:rsidP="000F75E9">
      <w:pPr>
        <w:pStyle w:val="a5"/>
        <w:numPr>
          <w:ilvl w:val="0"/>
          <w:numId w:val="122"/>
        </w:numPr>
        <w:ind w:left="0" w:firstLine="709"/>
        <w:rPr>
          <w:sz w:val="24"/>
          <w:szCs w:val="24"/>
        </w:rPr>
      </w:pPr>
      <w:r w:rsidRPr="00510EE3">
        <w:rPr>
          <w:sz w:val="24"/>
          <w:szCs w:val="24"/>
        </w:rPr>
        <w:t>требованиям ФГОС ДО;</w:t>
      </w:r>
    </w:p>
    <w:p w:rsidR="00F9793C" w:rsidRPr="00510EE3" w:rsidRDefault="00F9793C" w:rsidP="000F75E9">
      <w:pPr>
        <w:pStyle w:val="a5"/>
        <w:numPr>
          <w:ilvl w:val="0"/>
          <w:numId w:val="122"/>
        </w:numPr>
        <w:ind w:left="0" w:firstLine="709"/>
        <w:rPr>
          <w:sz w:val="24"/>
          <w:szCs w:val="24"/>
        </w:rPr>
      </w:pPr>
      <w:r w:rsidRPr="00510EE3">
        <w:rPr>
          <w:sz w:val="24"/>
          <w:szCs w:val="24"/>
        </w:rPr>
        <w:t>образовательной программе ОО;</w:t>
      </w:r>
    </w:p>
    <w:p w:rsidR="00F9793C" w:rsidRPr="00510EE3" w:rsidRDefault="00F9793C" w:rsidP="000F75E9">
      <w:pPr>
        <w:pStyle w:val="a5"/>
        <w:numPr>
          <w:ilvl w:val="0"/>
          <w:numId w:val="122"/>
        </w:numPr>
        <w:ind w:left="0" w:firstLine="709"/>
        <w:rPr>
          <w:sz w:val="24"/>
          <w:szCs w:val="24"/>
        </w:rPr>
      </w:pPr>
      <w:r w:rsidRPr="00510EE3">
        <w:rPr>
          <w:sz w:val="24"/>
          <w:szCs w:val="24"/>
        </w:rPr>
        <w:t>материально-техническим и медико-социальным условиям пребывания детей в ОО;</w:t>
      </w:r>
    </w:p>
    <w:p w:rsidR="00F9793C" w:rsidRPr="00510EE3" w:rsidRDefault="00F9793C" w:rsidP="000F75E9">
      <w:pPr>
        <w:pStyle w:val="a5"/>
        <w:numPr>
          <w:ilvl w:val="0"/>
          <w:numId w:val="122"/>
        </w:numPr>
        <w:ind w:left="0" w:firstLine="709"/>
        <w:rPr>
          <w:sz w:val="24"/>
          <w:szCs w:val="24"/>
        </w:rPr>
      </w:pPr>
      <w:r w:rsidRPr="00510EE3">
        <w:rPr>
          <w:sz w:val="24"/>
          <w:szCs w:val="24"/>
        </w:rPr>
        <w:t>возрастным особенностям детей;</w:t>
      </w:r>
    </w:p>
    <w:p w:rsidR="00F9793C" w:rsidRPr="00510EE3" w:rsidRDefault="00F9793C" w:rsidP="000F75E9">
      <w:pPr>
        <w:pStyle w:val="a5"/>
        <w:numPr>
          <w:ilvl w:val="0"/>
          <w:numId w:val="122"/>
        </w:numPr>
        <w:ind w:left="0" w:firstLine="709"/>
        <w:rPr>
          <w:sz w:val="24"/>
          <w:szCs w:val="24"/>
        </w:rPr>
      </w:pPr>
      <w:r w:rsidRPr="00510EE3">
        <w:rPr>
          <w:sz w:val="24"/>
          <w:szCs w:val="24"/>
        </w:rPr>
        <w:t>воспитывающему характеру обучения детей в ОО;</w:t>
      </w:r>
    </w:p>
    <w:p w:rsidR="00F9793C" w:rsidRPr="00510EE3" w:rsidRDefault="00F9793C" w:rsidP="000F75E9">
      <w:pPr>
        <w:pStyle w:val="a5"/>
        <w:numPr>
          <w:ilvl w:val="0"/>
          <w:numId w:val="122"/>
        </w:numPr>
        <w:ind w:left="0" w:firstLine="709"/>
        <w:rPr>
          <w:sz w:val="24"/>
          <w:szCs w:val="24"/>
        </w:rPr>
      </w:pPr>
      <w:r w:rsidRPr="00510EE3">
        <w:rPr>
          <w:sz w:val="24"/>
          <w:szCs w:val="24"/>
        </w:rPr>
        <w:t>требованиям безопасности и надежности.</w:t>
      </w:r>
    </w:p>
    <w:p w:rsidR="00F9793C" w:rsidRPr="00F9793C" w:rsidRDefault="00F9793C" w:rsidP="00F9793C">
      <w:pPr>
        <w:ind w:firstLine="709"/>
        <w:jc w:val="both"/>
        <w:rPr>
          <w:sz w:val="24"/>
          <w:szCs w:val="24"/>
        </w:rPr>
      </w:pPr>
      <w:r w:rsidRPr="00F9793C">
        <w:rPr>
          <w:sz w:val="24"/>
          <w:szCs w:val="24"/>
        </w:rPr>
        <w:t xml:space="preserve">Определяя наполняемость РППС, </w:t>
      </w:r>
      <w:r w:rsidR="001C34A5">
        <w:rPr>
          <w:sz w:val="24"/>
          <w:szCs w:val="24"/>
        </w:rPr>
        <w:t xml:space="preserve">учитывается </w:t>
      </w:r>
      <w:r w:rsidRPr="00F9793C">
        <w:rPr>
          <w:sz w:val="24"/>
          <w:szCs w:val="24"/>
        </w:rPr>
        <w:t>целостност</w:t>
      </w:r>
      <w:r w:rsidR="001C34A5">
        <w:rPr>
          <w:sz w:val="24"/>
          <w:szCs w:val="24"/>
        </w:rPr>
        <w:t>ь</w:t>
      </w:r>
      <w:r w:rsidRPr="00F9793C">
        <w:rPr>
          <w:sz w:val="24"/>
          <w:szCs w:val="24"/>
        </w:rPr>
        <w:t xml:space="preserve"> образовательного процесса</w:t>
      </w:r>
      <w:r w:rsidR="001C34A5">
        <w:rPr>
          <w:sz w:val="24"/>
          <w:szCs w:val="24"/>
        </w:rPr>
        <w:t xml:space="preserve">, </w:t>
      </w:r>
      <w:r w:rsidRPr="00F9793C">
        <w:rPr>
          <w:sz w:val="24"/>
          <w:szCs w:val="24"/>
        </w:rPr>
        <w:t>необходимо</w:t>
      </w:r>
      <w:r w:rsidR="001C34A5">
        <w:rPr>
          <w:sz w:val="24"/>
          <w:szCs w:val="24"/>
        </w:rPr>
        <w:t>го</w:t>
      </w:r>
      <w:r w:rsidRPr="00F9793C">
        <w:rPr>
          <w:sz w:val="24"/>
          <w:szCs w:val="24"/>
        </w:rPr>
        <w:t xml:space="preserve"> для реализации содержания каждого из направлений развития и образования детей согласно ФГОС ДО.</w:t>
      </w:r>
    </w:p>
    <w:p w:rsidR="00F9793C" w:rsidRPr="00F9793C" w:rsidRDefault="00F9793C" w:rsidP="00F9793C">
      <w:pPr>
        <w:ind w:firstLine="709"/>
        <w:jc w:val="both"/>
        <w:rPr>
          <w:sz w:val="24"/>
          <w:szCs w:val="24"/>
        </w:rPr>
      </w:pPr>
      <w:r w:rsidRPr="00F9793C">
        <w:rPr>
          <w:sz w:val="24"/>
          <w:szCs w:val="24"/>
        </w:rPr>
        <w:t xml:space="preserve">РППС </w:t>
      </w:r>
      <w:r w:rsidR="001C34A5">
        <w:rPr>
          <w:sz w:val="24"/>
          <w:szCs w:val="24"/>
        </w:rPr>
        <w:t>образовательной организации</w:t>
      </w:r>
      <w:r w:rsidRPr="00F9793C">
        <w:rPr>
          <w:sz w:val="24"/>
          <w:szCs w:val="24"/>
        </w:rPr>
        <w:t xml:space="preserve"> </w:t>
      </w:r>
      <w:r w:rsidR="001C34A5">
        <w:rPr>
          <w:sz w:val="24"/>
          <w:szCs w:val="24"/>
        </w:rPr>
        <w:t xml:space="preserve"> </w:t>
      </w:r>
      <w:r w:rsidRPr="00F9793C">
        <w:rPr>
          <w:sz w:val="24"/>
          <w:szCs w:val="24"/>
        </w:rPr>
        <w:t>обеспечива</w:t>
      </w:r>
      <w:r w:rsidR="001C34A5">
        <w:rPr>
          <w:sz w:val="24"/>
          <w:szCs w:val="24"/>
        </w:rPr>
        <w:t>ет</w:t>
      </w:r>
      <w:r w:rsidRPr="00F9793C">
        <w:rPr>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9793C" w:rsidRPr="00F9793C" w:rsidRDefault="00F9793C" w:rsidP="00F9793C">
      <w:pPr>
        <w:ind w:firstLine="709"/>
        <w:jc w:val="both"/>
        <w:rPr>
          <w:sz w:val="24"/>
          <w:szCs w:val="24"/>
        </w:rPr>
      </w:pPr>
      <w:r w:rsidRPr="00F9793C">
        <w:rPr>
          <w:sz w:val="24"/>
          <w:szCs w:val="24"/>
        </w:rPr>
        <w:t>В соответствии с ФГОС ДО РППС должна быть содержательно-насыщенной; трансформируемой; полифункциональной; доступной; безопасной.</w:t>
      </w:r>
    </w:p>
    <w:p w:rsidR="00F9793C" w:rsidRPr="00F9793C" w:rsidRDefault="00F9793C" w:rsidP="00F9793C">
      <w:pPr>
        <w:ind w:firstLine="709"/>
        <w:jc w:val="both"/>
        <w:rPr>
          <w:sz w:val="24"/>
          <w:szCs w:val="24"/>
        </w:rPr>
      </w:pPr>
      <w:r w:rsidRPr="00F9793C">
        <w:rPr>
          <w:sz w:val="24"/>
          <w:szCs w:val="24"/>
        </w:rPr>
        <w:t>РППС</w:t>
      </w:r>
      <w:r w:rsidR="00D44E25">
        <w:rPr>
          <w:sz w:val="24"/>
          <w:szCs w:val="24"/>
        </w:rPr>
        <w:t xml:space="preserve"> </w:t>
      </w:r>
      <w:r w:rsidRPr="00F9793C">
        <w:rPr>
          <w:sz w:val="24"/>
          <w:szCs w:val="24"/>
        </w:rPr>
        <w:t>обеспечива</w:t>
      </w:r>
      <w:r w:rsidR="00D44E25">
        <w:rPr>
          <w:sz w:val="24"/>
          <w:szCs w:val="24"/>
        </w:rPr>
        <w:t>ет</w:t>
      </w:r>
      <w:r w:rsidRPr="00F9793C">
        <w:rPr>
          <w:sz w:val="24"/>
          <w:szCs w:val="24"/>
        </w:rPr>
        <w:t xml:space="preserve"> условия для эмоционального благополучия детей и комфортной работы педагогических и учебно-вспомогательных сотрудников.</w:t>
      </w:r>
    </w:p>
    <w:p w:rsidR="00F9793C" w:rsidRPr="00F9793C" w:rsidRDefault="00F9793C" w:rsidP="00F9793C">
      <w:pPr>
        <w:ind w:firstLine="709"/>
        <w:jc w:val="both"/>
        <w:rPr>
          <w:sz w:val="24"/>
          <w:szCs w:val="24"/>
        </w:rPr>
      </w:pPr>
      <w:r w:rsidRPr="00F9793C">
        <w:rPr>
          <w:sz w:val="24"/>
          <w:szCs w:val="24"/>
        </w:rPr>
        <w:t xml:space="preserve">В </w:t>
      </w:r>
      <w:r w:rsidR="00D44E25">
        <w:rPr>
          <w:sz w:val="24"/>
          <w:szCs w:val="24"/>
        </w:rPr>
        <w:t>МБОУ «Бичурга – Баишевская СОШ»</w:t>
      </w:r>
      <w:r w:rsidRPr="00F9793C">
        <w:rPr>
          <w:sz w:val="24"/>
          <w:szCs w:val="24"/>
        </w:rPr>
        <w:t xml:space="preserve"> созданы условия для информатизации образовательного процесса. Для этого </w:t>
      </w:r>
      <w:r w:rsidR="00D44E25">
        <w:rPr>
          <w:sz w:val="24"/>
          <w:szCs w:val="24"/>
        </w:rPr>
        <w:t xml:space="preserve"> </w:t>
      </w:r>
      <w:r w:rsidRPr="00F9793C">
        <w:rPr>
          <w:sz w:val="24"/>
          <w:szCs w:val="24"/>
        </w:rPr>
        <w:t xml:space="preserve"> в групповых</w:t>
      </w:r>
      <w:r w:rsidR="00D44E25">
        <w:rPr>
          <w:sz w:val="24"/>
          <w:szCs w:val="24"/>
        </w:rPr>
        <w:t xml:space="preserve"> п</w:t>
      </w:r>
      <w:r w:rsidRPr="00F9793C">
        <w:rPr>
          <w:sz w:val="24"/>
          <w:szCs w:val="24"/>
        </w:rPr>
        <w:t>омещениях име</w:t>
      </w:r>
      <w:r w:rsidR="00D44E25">
        <w:rPr>
          <w:sz w:val="24"/>
          <w:szCs w:val="24"/>
        </w:rPr>
        <w:t>ется</w:t>
      </w:r>
      <w:r w:rsidRPr="00F9793C">
        <w:rPr>
          <w:sz w:val="24"/>
          <w:szCs w:val="24"/>
        </w:rPr>
        <w:t xml:space="preserve"> оборудование для использования информационно-коммуникационных технологий в образовательном процессе</w:t>
      </w:r>
      <w:r w:rsidR="00D44E25">
        <w:rPr>
          <w:sz w:val="24"/>
          <w:szCs w:val="24"/>
        </w:rPr>
        <w:t xml:space="preserve">, </w:t>
      </w:r>
      <w:r w:rsidRPr="00F9793C">
        <w:rPr>
          <w:sz w:val="24"/>
          <w:szCs w:val="24"/>
        </w:rPr>
        <w:t xml:space="preserve"> обеспечено подключение к сети Интернет с учетом регламентов безопасного пользования сетью Интернет и психолого-педагогической экспертизы компьютерных игр.</w:t>
      </w:r>
    </w:p>
    <w:p w:rsidR="00F9793C" w:rsidRPr="00F9793C" w:rsidRDefault="00F9793C" w:rsidP="00F9793C">
      <w:pPr>
        <w:ind w:firstLine="709"/>
        <w:jc w:val="both"/>
        <w:rPr>
          <w:sz w:val="24"/>
          <w:szCs w:val="24"/>
        </w:rPr>
      </w:pPr>
      <w:r w:rsidRPr="00F9793C">
        <w:rPr>
          <w:sz w:val="24"/>
          <w:szCs w:val="24"/>
        </w:rPr>
        <w:t>В оснащении РППС использ</w:t>
      </w:r>
      <w:r w:rsidR="00D44E25">
        <w:rPr>
          <w:sz w:val="24"/>
          <w:szCs w:val="24"/>
        </w:rPr>
        <w:t>у</w:t>
      </w:r>
      <w:r w:rsidR="00087FE8">
        <w:rPr>
          <w:sz w:val="24"/>
          <w:szCs w:val="24"/>
        </w:rPr>
        <w:t>ю</w:t>
      </w:r>
      <w:r w:rsidR="00D44E25">
        <w:rPr>
          <w:sz w:val="24"/>
          <w:szCs w:val="24"/>
        </w:rPr>
        <w:t>тся</w:t>
      </w:r>
      <w:r w:rsidRPr="00F9793C">
        <w:rPr>
          <w:sz w:val="24"/>
          <w:szCs w:val="24"/>
        </w:rPr>
        <w:t xml:space="preserve"> элементы цифровой образовательной среды, интерактивные площадки как пространство сотрудничества и творческой самореализации ребенка и взрослого (</w:t>
      </w:r>
      <w:r w:rsidR="00D44E25">
        <w:rPr>
          <w:sz w:val="24"/>
          <w:szCs w:val="24"/>
        </w:rPr>
        <w:t>оснащённые кабинеты «Точка роста»</w:t>
      </w:r>
      <w:r w:rsidRPr="00F9793C">
        <w:rPr>
          <w:sz w:val="24"/>
          <w:szCs w:val="24"/>
        </w:rPr>
        <w:t>, роботизированные и технические игрушки и другие).</w:t>
      </w:r>
    </w:p>
    <w:p w:rsidR="00F9793C" w:rsidRPr="00F9793C" w:rsidRDefault="00F9793C" w:rsidP="00F9793C">
      <w:pPr>
        <w:ind w:firstLine="709"/>
        <w:jc w:val="both"/>
        <w:rPr>
          <w:sz w:val="24"/>
          <w:szCs w:val="24"/>
        </w:rPr>
      </w:pPr>
      <w:r w:rsidRPr="00F9793C">
        <w:rPr>
          <w:sz w:val="24"/>
          <w:szCs w:val="24"/>
        </w:rPr>
        <w:lastRenderedPageBreak/>
        <w:t xml:space="preserve">Для детей с ОВЗ в </w:t>
      </w:r>
      <w:r w:rsidR="00D44E25">
        <w:rPr>
          <w:sz w:val="24"/>
          <w:szCs w:val="24"/>
        </w:rPr>
        <w:t>образовательной организации</w:t>
      </w:r>
      <w:r w:rsidRPr="00F9793C">
        <w:rPr>
          <w:sz w:val="24"/>
          <w:szCs w:val="24"/>
        </w:rPr>
        <w:t xml:space="preserve"> име</w:t>
      </w:r>
      <w:r w:rsidR="00087FE8">
        <w:rPr>
          <w:sz w:val="24"/>
          <w:szCs w:val="24"/>
        </w:rPr>
        <w:t>е</w:t>
      </w:r>
      <w:r w:rsidRPr="00F9793C">
        <w:rPr>
          <w:sz w:val="24"/>
          <w:szCs w:val="24"/>
        </w:rPr>
        <w:t>тся специально приспособленная мебель, позволяющая заниматься разными видами деятельности, общаться и играть со сверстниками</w:t>
      </w:r>
      <w:r w:rsidR="00D44E25">
        <w:rPr>
          <w:sz w:val="24"/>
          <w:szCs w:val="24"/>
        </w:rPr>
        <w:t>.</w:t>
      </w:r>
    </w:p>
    <w:p w:rsidR="00D44E25" w:rsidRDefault="00D44E25" w:rsidP="00F9793C">
      <w:pPr>
        <w:ind w:firstLine="709"/>
        <w:jc w:val="both"/>
        <w:rPr>
          <w:sz w:val="24"/>
          <w:szCs w:val="24"/>
        </w:rPr>
      </w:pPr>
    </w:p>
    <w:p w:rsidR="00F9793C" w:rsidRPr="00D44E25" w:rsidRDefault="00D44E25" w:rsidP="00606C62">
      <w:pPr>
        <w:ind w:firstLine="709"/>
        <w:jc w:val="center"/>
        <w:rPr>
          <w:b/>
          <w:sz w:val="24"/>
          <w:szCs w:val="24"/>
        </w:rPr>
      </w:pPr>
      <w:r w:rsidRPr="00D44E25">
        <w:rPr>
          <w:b/>
          <w:sz w:val="24"/>
          <w:szCs w:val="24"/>
        </w:rPr>
        <w:t xml:space="preserve">3.3. </w:t>
      </w:r>
      <w:r w:rsidR="00F9793C" w:rsidRPr="00D44E25">
        <w:rPr>
          <w:b/>
          <w:sz w:val="24"/>
          <w:szCs w:val="24"/>
        </w:rPr>
        <w:t xml:space="preserve">Материально-техническое обеспечение </w:t>
      </w:r>
      <w:r w:rsidRPr="00D44E25">
        <w:rPr>
          <w:b/>
          <w:sz w:val="24"/>
          <w:szCs w:val="24"/>
        </w:rPr>
        <w:t>П</w:t>
      </w:r>
      <w:r w:rsidR="00F9793C" w:rsidRPr="00D44E25">
        <w:rPr>
          <w:b/>
          <w:sz w:val="24"/>
          <w:szCs w:val="24"/>
        </w:rPr>
        <w:t>рограммы, обеспеченность методическими материалами и с</w:t>
      </w:r>
      <w:r w:rsidR="00606C62">
        <w:rPr>
          <w:b/>
          <w:sz w:val="24"/>
          <w:szCs w:val="24"/>
        </w:rPr>
        <w:t>редствами обучения и воспитания</w:t>
      </w:r>
    </w:p>
    <w:p w:rsidR="00D44E25" w:rsidRPr="00D44E25" w:rsidRDefault="00F9793C" w:rsidP="00D44E25">
      <w:pPr>
        <w:ind w:firstLine="709"/>
        <w:jc w:val="both"/>
        <w:rPr>
          <w:sz w:val="24"/>
          <w:szCs w:val="24"/>
        </w:rPr>
      </w:pPr>
      <w:r w:rsidRPr="00F9793C">
        <w:rPr>
          <w:sz w:val="24"/>
          <w:szCs w:val="24"/>
        </w:rPr>
        <w:t xml:space="preserve">В </w:t>
      </w:r>
      <w:r w:rsidR="00D44E25">
        <w:rPr>
          <w:sz w:val="24"/>
          <w:szCs w:val="24"/>
        </w:rPr>
        <w:t>МБОУ «Бичурга – Баишевская СОШ»</w:t>
      </w:r>
      <w:r w:rsidRPr="00F9793C">
        <w:rPr>
          <w:sz w:val="24"/>
          <w:szCs w:val="24"/>
        </w:rPr>
        <w:t xml:space="preserve"> созданы</w:t>
      </w:r>
      <w:r w:rsidR="00D44E25" w:rsidRPr="00D44E25">
        <w:t xml:space="preserve"> </w:t>
      </w:r>
      <w:r w:rsidR="00D44E25" w:rsidRPr="00D44E25">
        <w:rPr>
          <w:sz w:val="24"/>
          <w:szCs w:val="24"/>
        </w:rPr>
        <w:t>необходимые условия, для целенаправленной работы, позволяющие достичь обозначенные ею цели и выполнить заданные задачи.</w:t>
      </w:r>
    </w:p>
    <w:p w:rsidR="006332DD" w:rsidRDefault="00D44E25" w:rsidP="00D44E25">
      <w:pPr>
        <w:ind w:firstLine="709"/>
        <w:jc w:val="both"/>
        <w:rPr>
          <w:sz w:val="24"/>
          <w:szCs w:val="24"/>
        </w:rPr>
      </w:pPr>
      <w:r w:rsidRPr="00D44E25">
        <w:rPr>
          <w:sz w:val="24"/>
          <w:szCs w:val="24"/>
        </w:rPr>
        <w:t>Все помещения оснащены технологическим оборудованием, учебно- 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r w:rsidR="00F9793C" w:rsidRPr="00F9793C">
        <w:rPr>
          <w:sz w:val="24"/>
          <w:szCs w:val="24"/>
        </w:rPr>
        <w:t xml:space="preserve"> </w:t>
      </w:r>
    </w:p>
    <w:p w:rsidR="00F9793C" w:rsidRPr="00F9793C" w:rsidRDefault="006332DD" w:rsidP="00D44E25">
      <w:pPr>
        <w:ind w:firstLine="709"/>
        <w:jc w:val="both"/>
        <w:rPr>
          <w:sz w:val="24"/>
          <w:szCs w:val="24"/>
        </w:rPr>
      </w:pPr>
      <w:r>
        <w:rPr>
          <w:sz w:val="24"/>
          <w:szCs w:val="24"/>
        </w:rPr>
        <w:t>М</w:t>
      </w:r>
      <w:r w:rsidR="00F9793C" w:rsidRPr="00F9793C">
        <w:rPr>
          <w:sz w:val="24"/>
          <w:szCs w:val="24"/>
        </w:rPr>
        <w:t>атериально-технические условия</w:t>
      </w:r>
      <w:r>
        <w:rPr>
          <w:sz w:val="24"/>
          <w:szCs w:val="24"/>
        </w:rPr>
        <w:t xml:space="preserve"> </w:t>
      </w:r>
      <w:r w:rsidR="00F9793C" w:rsidRPr="00F9793C">
        <w:rPr>
          <w:sz w:val="24"/>
          <w:szCs w:val="24"/>
        </w:rPr>
        <w:t xml:space="preserve"> обеспечива</w:t>
      </w:r>
      <w:r>
        <w:rPr>
          <w:sz w:val="24"/>
          <w:szCs w:val="24"/>
        </w:rPr>
        <w:t>ют</w:t>
      </w:r>
      <w:r w:rsidR="00F9793C" w:rsidRPr="00F9793C">
        <w:rPr>
          <w:sz w:val="24"/>
          <w:szCs w:val="24"/>
        </w:rPr>
        <w:t>:</w:t>
      </w:r>
    </w:p>
    <w:p w:rsidR="00F9793C" w:rsidRPr="00F9793C" w:rsidRDefault="00F9793C" w:rsidP="00F9793C">
      <w:pPr>
        <w:ind w:firstLine="709"/>
        <w:jc w:val="both"/>
        <w:rPr>
          <w:sz w:val="24"/>
          <w:szCs w:val="24"/>
        </w:rPr>
      </w:pPr>
      <w:r w:rsidRPr="00F9793C">
        <w:rPr>
          <w:sz w:val="24"/>
          <w:szCs w:val="24"/>
        </w:rPr>
        <w:t>1) возможность достижения обучающимися планируемых результатов освоения Федеральной программы;</w:t>
      </w:r>
    </w:p>
    <w:p w:rsidR="00F9793C" w:rsidRPr="00F9793C" w:rsidRDefault="00F9793C" w:rsidP="00F9793C">
      <w:pPr>
        <w:ind w:firstLine="709"/>
        <w:jc w:val="both"/>
        <w:rPr>
          <w:sz w:val="24"/>
          <w:szCs w:val="24"/>
        </w:rPr>
      </w:pPr>
      <w:r w:rsidRPr="00F9793C">
        <w:rPr>
          <w:sz w:val="24"/>
          <w:szCs w:val="24"/>
        </w:rPr>
        <w:t xml:space="preserve">2) выполнение </w:t>
      </w:r>
      <w:r w:rsidR="00606C62">
        <w:rPr>
          <w:sz w:val="24"/>
          <w:szCs w:val="24"/>
        </w:rPr>
        <w:t xml:space="preserve">образовательной организацией </w:t>
      </w:r>
      <w:r w:rsidRPr="00F9793C">
        <w:rPr>
          <w:sz w:val="24"/>
          <w:szCs w:val="24"/>
        </w:rPr>
        <w:t>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F9793C" w:rsidRPr="00F9793C" w:rsidRDefault="00EE4182" w:rsidP="00F9793C">
      <w:pPr>
        <w:ind w:firstLine="709"/>
        <w:jc w:val="both"/>
        <w:rPr>
          <w:sz w:val="24"/>
          <w:szCs w:val="24"/>
        </w:rPr>
      </w:pPr>
      <w:r>
        <w:rPr>
          <w:sz w:val="24"/>
          <w:szCs w:val="24"/>
        </w:rPr>
        <w:t xml:space="preserve">- </w:t>
      </w:r>
      <w:r w:rsidR="00F9793C" w:rsidRPr="00F9793C">
        <w:rPr>
          <w:sz w:val="24"/>
          <w:szCs w:val="24"/>
        </w:rPr>
        <w:t>к условиям размещения организаций, осуществляющих образовательную деятельность;</w:t>
      </w:r>
    </w:p>
    <w:p w:rsidR="00F9793C" w:rsidRPr="006332DD" w:rsidRDefault="00F9793C" w:rsidP="000F75E9">
      <w:pPr>
        <w:pStyle w:val="a5"/>
        <w:numPr>
          <w:ilvl w:val="0"/>
          <w:numId w:val="123"/>
        </w:numPr>
        <w:ind w:left="0" w:firstLine="709"/>
        <w:rPr>
          <w:sz w:val="24"/>
          <w:szCs w:val="24"/>
        </w:rPr>
      </w:pPr>
      <w:r w:rsidRPr="006332DD">
        <w:rPr>
          <w:sz w:val="24"/>
          <w:szCs w:val="24"/>
        </w:rPr>
        <w:t>оборудованию и содержанию территории;</w:t>
      </w:r>
    </w:p>
    <w:p w:rsidR="00F9793C" w:rsidRPr="006332DD" w:rsidRDefault="00F9793C" w:rsidP="000F75E9">
      <w:pPr>
        <w:pStyle w:val="a5"/>
        <w:numPr>
          <w:ilvl w:val="0"/>
          <w:numId w:val="123"/>
        </w:numPr>
        <w:ind w:left="0" w:firstLine="709"/>
        <w:rPr>
          <w:sz w:val="24"/>
          <w:szCs w:val="24"/>
        </w:rPr>
      </w:pPr>
      <w:r w:rsidRPr="006332DD">
        <w:rPr>
          <w:sz w:val="24"/>
          <w:szCs w:val="24"/>
        </w:rPr>
        <w:t>помещениям, их оборудованию и содержанию;</w:t>
      </w:r>
    </w:p>
    <w:p w:rsidR="00F9793C" w:rsidRPr="006332DD" w:rsidRDefault="00F9793C" w:rsidP="000F75E9">
      <w:pPr>
        <w:pStyle w:val="a5"/>
        <w:numPr>
          <w:ilvl w:val="0"/>
          <w:numId w:val="123"/>
        </w:numPr>
        <w:ind w:left="0" w:firstLine="709"/>
        <w:rPr>
          <w:sz w:val="24"/>
          <w:szCs w:val="24"/>
        </w:rPr>
      </w:pPr>
      <w:r w:rsidRPr="006332DD">
        <w:rPr>
          <w:sz w:val="24"/>
          <w:szCs w:val="24"/>
        </w:rPr>
        <w:t>естественному и искусственному освещению помещений;</w:t>
      </w:r>
    </w:p>
    <w:p w:rsidR="00F9793C" w:rsidRPr="006332DD" w:rsidRDefault="00F9793C" w:rsidP="000F75E9">
      <w:pPr>
        <w:pStyle w:val="a5"/>
        <w:numPr>
          <w:ilvl w:val="0"/>
          <w:numId w:val="123"/>
        </w:numPr>
        <w:ind w:left="0" w:firstLine="709"/>
        <w:rPr>
          <w:sz w:val="24"/>
          <w:szCs w:val="24"/>
        </w:rPr>
      </w:pPr>
      <w:r w:rsidRPr="006332DD">
        <w:rPr>
          <w:sz w:val="24"/>
          <w:szCs w:val="24"/>
        </w:rPr>
        <w:t>отоплению и вентиляции;</w:t>
      </w:r>
    </w:p>
    <w:p w:rsidR="00F9793C" w:rsidRPr="006332DD" w:rsidRDefault="00F9793C" w:rsidP="000F75E9">
      <w:pPr>
        <w:pStyle w:val="a5"/>
        <w:numPr>
          <w:ilvl w:val="0"/>
          <w:numId w:val="123"/>
        </w:numPr>
        <w:ind w:left="0" w:firstLine="709"/>
        <w:rPr>
          <w:sz w:val="24"/>
          <w:szCs w:val="24"/>
        </w:rPr>
      </w:pPr>
      <w:r w:rsidRPr="006332DD">
        <w:rPr>
          <w:sz w:val="24"/>
          <w:szCs w:val="24"/>
        </w:rPr>
        <w:t>водоснабжению и канализации;</w:t>
      </w:r>
    </w:p>
    <w:p w:rsidR="00F9793C" w:rsidRPr="006332DD" w:rsidRDefault="00F9793C" w:rsidP="000F75E9">
      <w:pPr>
        <w:pStyle w:val="a5"/>
        <w:numPr>
          <w:ilvl w:val="0"/>
          <w:numId w:val="123"/>
        </w:numPr>
        <w:ind w:left="0" w:firstLine="709"/>
        <w:rPr>
          <w:sz w:val="24"/>
          <w:szCs w:val="24"/>
        </w:rPr>
      </w:pPr>
      <w:r w:rsidRPr="006332DD">
        <w:rPr>
          <w:sz w:val="24"/>
          <w:szCs w:val="24"/>
        </w:rPr>
        <w:t>организации питания;</w:t>
      </w:r>
    </w:p>
    <w:p w:rsidR="00F9793C" w:rsidRPr="006332DD" w:rsidRDefault="00F9793C" w:rsidP="000F75E9">
      <w:pPr>
        <w:pStyle w:val="a5"/>
        <w:numPr>
          <w:ilvl w:val="0"/>
          <w:numId w:val="123"/>
        </w:numPr>
        <w:ind w:left="0" w:firstLine="709"/>
        <w:rPr>
          <w:sz w:val="24"/>
          <w:szCs w:val="24"/>
        </w:rPr>
      </w:pPr>
      <w:r w:rsidRPr="006332DD">
        <w:rPr>
          <w:sz w:val="24"/>
          <w:szCs w:val="24"/>
        </w:rPr>
        <w:t>медицинскому обеспечению;</w:t>
      </w:r>
    </w:p>
    <w:p w:rsidR="00F9793C" w:rsidRPr="006332DD" w:rsidRDefault="00F9793C" w:rsidP="000F75E9">
      <w:pPr>
        <w:pStyle w:val="a5"/>
        <w:numPr>
          <w:ilvl w:val="0"/>
          <w:numId w:val="123"/>
        </w:numPr>
        <w:ind w:left="0" w:firstLine="709"/>
        <w:rPr>
          <w:sz w:val="24"/>
          <w:szCs w:val="24"/>
        </w:rPr>
      </w:pPr>
      <w:r w:rsidRPr="006332DD">
        <w:rPr>
          <w:sz w:val="24"/>
          <w:szCs w:val="24"/>
        </w:rPr>
        <w:t>приему детей в организации, осуществляющие образовательную деятельность;</w:t>
      </w:r>
    </w:p>
    <w:p w:rsidR="00F9793C" w:rsidRPr="006332DD" w:rsidRDefault="00F9793C" w:rsidP="000F75E9">
      <w:pPr>
        <w:pStyle w:val="a5"/>
        <w:numPr>
          <w:ilvl w:val="0"/>
          <w:numId w:val="123"/>
        </w:numPr>
        <w:ind w:left="0" w:firstLine="709"/>
        <w:rPr>
          <w:sz w:val="24"/>
          <w:szCs w:val="24"/>
        </w:rPr>
      </w:pPr>
      <w:r w:rsidRPr="006332DD">
        <w:rPr>
          <w:sz w:val="24"/>
          <w:szCs w:val="24"/>
        </w:rPr>
        <w:t>организации режима дня;</w:t>
      </w:r>
    </w:p>
    <w:p w:rsidR="00F9793C" w:rsidRPr="006332DD" w:rsidRDefault="00F9793C" w:rsidP="000F75E9">
      <w:pPr>
        <w:pStyle w:val="a5"/>
        <w:numPr>
          <w:ilvl w:val="0"/>
          <w:numId w:val="123"/>
        </w:numPr>
        <w:ind w:left="0" w:firstLine="709"/>
        <w:rPr>
          <w:sz w:val="24"/>
          <w:szCs w:val="24"/>
        </w:rPr>
      </w:pPr>
      <w:r w:rsidRPr="006332DD">
        <w:rPr>
          <w:sz w:val="24"/>
          <w:szCs w:val="24"/>
        </w:rPr>
        <w:t>организации физического воспитания;</w:t>
      </w:r>
    </w:p>
    <w:p w:rsidR="00F9793C" w:rsidRPr="006332DD" w:rsidRDefault="00F9793C" w:rsidP="000F75E9">
      <w:pPr>
        <w:pStyle w:val="a5"/>
        <w:numPr>
          <w:ilvl w:val="0"/>
          <w:numId w:val="123"/>
        </w:numPr>
        <w:ind w:left="0" w:firstLine="709"/>
        <w:rPr>
          <w:sz w:val="24"/>
          <w:szCs w:val="24"/>
        </w:rPr>
      </w:pPr>
      <w:r w:rsidRPr="006332DD">
        <w:rPr>
          <w:sz w:val="24"/>
          <w:szCs w:val="24"/>
        </w:rPr>
        <w:t>личной гигиене персонала;</w:t>
      </w:r>
    </w:p>
    <w:p w:rsidR="00F9793C" w:rsidRPr="00F9793C" w:rsidRDefault="00F9793C" w:rsidP="00F9793C">
      <w:pPr>
        <w:ind w:firstLine="709"/>
        <w:jc w:val="both"/>
        <w:rPr>
          <w:sz w:val="24"/>
          <w:szCs w:val="24"/>
        </w:rPr>
      </w:pPr>
      <w:r w:rsidRPr="00F9793C">
        <w:rPr>
          <w:sz w:val="24"/>
          <w:szCs w:val="24"/>
        </w:rPr>
        <w:t>3) выполнение ОО требований пожарной безопасности и электробезопасности;</w:t>
      </w:r>
    </w:p>
    <w:p w:rsidR="00F9793C" w:rsidRPr="00F9793C" w:rsidRDefault="00F9793C" w:rsidP="00F9793C">
      <w:pPr>
        <w:ind w:firstLine="709"/>
        <w:jc w:val="both"/>
        <w:rPr>
          <w:sz w:val="24"/>
          <w:szCs w:val="24"/>
        </w:rPr>
      </w:pPr>
      <w:r w:rsidRPr="00F9793C">
        <w:rPr>
          <w:sz w:val="24"/>
          <w:szCs w:val="24"/>
        </w:rPr>
        <w:t xml:space="preserve">4) выполнение ОО требований по охране здоровья обучающихся и охране труда работников </w:t>
      </w:r>
      <w:r w:rsidR="006332DD">
        <w:rPr>
          <w:sz w:val="24"/>
          <w:szCs w:val="24"/>
        </w:rPr>
        <w:t>дошкольного образования</w:t>
      </w:r>
      <w:r w:rsidRPr="00F9793C">
        <w:rPr>
          <w:sz w:val="24"/>
          <w:szCs w:val="24"/>
        </w:rPr>
        <w:t>;</w:t>
      </w:r>
    </w:p>
    <w:p w:rsidR="00F9793C" w:rsidRPr="00F9793C" w:rsidRDefault="00F9793C" w:rsidP="00F9793C">
      <w:pPr>
        <w:ind w:firstLine="709"/>
        <w:jc w:val="both"/>
        <w:rPr>
          <w:sz w:val="24"/>
          <w:szCs w:val="24"/>
        </w:rPr>
      </w:pPr>
      <w:r w:rsidRPr="00F9793C">
        <w:rPr>
          <w:sz w:val="24"/>
          <w:szCs w:val="24"/>
        </w:rPr>
        <w:t xml:space="preserve">5) возможность для беспрепятственного доступа обучающихся с ОВЗ, в том числе детей-инвалидов к объектам инфраструктуры </w:t>
      </w:r>
      <w:r w:rsidR="006332DD">
        <w:rPr>
          <w:sz w:val="24"/>
          <w:szCs w:val="24"/>
        </w:rPr>
        <w:t>образовательной организации</w:t>
      </w:r>
      <w:r w:rsidRPr="00F9793C">
        <w:rPr>
          <w:sz w:val="24"/>
          <w:szCs w:val="24"/>
        </w:rPr>
        <w:t>.</w:t>
      </w:r>
    </w:p>
    <w:p w:rsidR="00F9793C" w:rsidRPr="00F9793C" w:rsidRDefault="00F9793C" w:rsidP="00F9793C">
      <w:pPr>
        <w:ind w:firstLine="709"/>
        <w:jc w:val="both"/>
        <w:rPr>
          <w:sz w:val="24"/>
          <w:szCs w:val="24"/>
        </w:rPr>
      </w:pPr>
      <w:r w:rsidRPr="00F9793C">
        <w:rPr>
          <w:sz w:val="24"/>
          <w:szCs w:val="24"/>
        </w:rPr>
        <w:t xml:space="preserve">При создании материально-технических условий для детей с ОВЗ </w:t>
      </w:r>
      <w:r w:rsidR="006332DD">
        <w:rPr>
          <w:sz w:val="24"/>
          <w:szCs w:val="24"/>
        </w:rPr>
        <w:t xml:space="preserve"> </w:t>
      </w:r>
      <w:r w:rsidRPr="00F9793C">
        <w:rPr>
          <w:sz w:val="24"/>
          <w:szCs w:val="24"/>
        </w:rPr>
        <w:t>учитыва</w:t>
      </w:r>
      <w:r w:rsidR="006332DD">
        <w:rPr>
          <w:sz w:val="24"/>
          <w:szCs w:val="24"/>
        </w:rPr>
        <w:t>ю</w:t>
      </w:r>
      <w:r w:rsidRPr="00F9793C">
        <w:rPr>
          <w:sz w:val="24"/>
          <w:szCs w:val="24"/>
        </w:rPr>
        <w:t>т</w:t>
      </w:r>
      <w:r w:rsidR="006332DD">
        <w:rPr>
          <w:sz w:val="24"/>
          <w:szCs w:val="24"/>
        </w:rPr>
        <w:t>ся</w:t>
      </w:r>
      <w:r w:rsidRPr="00F9793C">
        <w:rPr>
          <w:sz w:val="24"/>
          <w:szCs w:val="24"/>
        </w:rPr>
        <w:t xml:space="preserve"> особенности их физического и психического развития.</w:t>
      </w:r>
    </w:p>
    <w:p w:rsidR="00F9793C" w:rsidRPr="00F9793C" w:rsidRDefault="00EE4182" w:rsidP="00F9793C">
      <w:pPr>
        <w:ind w:firstLine="709"/>
        <w:jc w:val="both"/>
        <w:rPr>
          <w:sz w:val="24"/>
          <w:szCs w:val="24"/>
        </w:rPr>
      </w:pPr>
      <w:r>
        <w:rPr>
          <w:sz w:val="24"/>
          <w:szCs w:val="24"/>
        </w:rPr>
        <w:t>Образовательная организация</w:t>
      </w:r>
      <w:r w:rsidR="00F9793C" w:rsidRPr="00F9793C">
        <w:rPr>
          <w:sz w:val="24"/>
          <w:szCs w:val="24"/>
        </w:rPr>
        <w:t xml:space="preserve">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F9793C" w:rsidRPr="00F9793C" w:rsidRDefault="006332DD" w:rsidP="00F9793C">
      <w:pPr>
        <w:ind w:firstLine="709"/>
        <w:jc w:val="both"/>
        <w:rPr>
          <w:sz w:val="24"/>
          <w:szCs w:val="24"/>
        </w:rPr>
      </w:pPr>
      <w:r w:rsidRPr="006332DD">
        <w:rPr>
          <w:sz w:val="24"/>
          <w:szCs w:val="24"/>
        </w:rPr>
        <w:t>МБОУ «Бичурга – Баишевская СОШ»</w:t>
      </w:r>
      <w:r>
        <w:rPr>
          <w:sz w:val="24"/>
          <w:szCs w:val="24"/>
        </w:rPr>
        <w:t xml:space="preserve"> </w:t>
      </w:r>
      <w:r w:rsidR="00F9793C" w:rsidRPr="00F9793C">
        <w:rPr>
          <w:sz w:val="24"/>
          <w:szCs w:val="24"/>
        </w:rPr>
        <w:t>име</w:t>
      </w:r>
      <w:r>
        <w:rPr>
          <w:sz w:val="24"/>
          <w:szCs w:val="24"/>
        </w:rPr>
        <w:t>ет</w:t>
      </w:r>
      <w:r w:rsidR="00F9793C" w:rsidRPr="00F9793C">
        <w:rPr>
          <w:sz w:val="24"/>
          <w:szCs w:val="24"/>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F9793C" w:rsidRPr="00F9793C" w:rsidRDefault="00F9793C" w:rsidP="00F9793C">
      <w:pPr>
        <w:ind w:firstLine="709"/>
        <w:jc w:val="both"/>
        <w:rPr>
          <w:sz w:val="24"/>
          <w:szCs w:val="24"/>
        </w:rPr>
      </w:pPr>
      <w:r w:rsidRPr="00F9793C">
        <w:rPr>
          <w:sz w:val="24"/>
          <w:szCs w:val="24"/>
        </w:rPr>
        <w:t xml:space="preserve">1) помещения для занятий и проектов, обеспечивающие образование детей через </w:t>
      </w:r>
      <w:r w:rsidRPr="00F9793C">
        <w:rPr>
          <w:sz w:val="24"/>
          <w:szCs w:val="24"/>
        </w:rPr>
        <w:lastRenderedPageBreak/>
        <w:t>игру, общение, познавательно-исследовательскую деятельность и другие формы активности ребенка с участием взрослых и других детей;</w:t>
      </w:r>
    </w:p>
    <w:p w:rsidR="00F9793C" w:rsidRPr="00F9793C" w:rsidRDefault="00F9793C" w:rsidP="00F9793C">
      <w:pPr>
        <w:ind w:firstLine="709"/>
        <w:jc w:val="both"/>
        <w:rPr>
          <w:sz w:val="24"/>
          <w:szCs w:val="24"/>
        </w:rPr>
      </w:pPr>
      <w:r w:rsidRPr="00F9793C">
        <w:rPr>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F9793C" w:rsidRPr="00F9793C" w:rsidRDefault="00F9793C" w:rsidP="00F9793C">
      <w:pPr>
        <w:ind w:firstLine="709"/>
        <w:jc w:val="both"/>
        <w:rPr>
          <w:sz w:val="24"/>
          <w:szCs w:val="24"/>
        </w:rPr>
      </w:pPr>
      <w:r w:rsidRPr="00F9793C">
        <w:rPr>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9793C" w:rsidRPr="00F9793C" w:rsidRDefault="00F9793C" w:rsidP="00F9793C">
      <w:pPr>
        <w:ind w:firstLine="709"/>
        <w:jc w:val="both"/>
        <w:rPr>
          <w:sz w:val="24"/>
          <w:szCs w:val="24"/>
        </w:rPr>
      </w:pPr>
      <w:r w:rsidRPr="00F9793C">
        <w:rPr>
          <w:sz w:val="24"/>
          <w:szCs w:val="24"/>
        </w:rPr>
        <w:t>4) административные помещения, методический кабинет;</w:t>
      </w:r>
    </w:p>
    <w:p w:rsidR="00F9793C" w:rsidRPr="00F9793C" w:rsidRDefault="00F9793C" w:rsidP="00F9793C">
      <w:pPr>
        <w:ind w:firstLine="709"/>
        <w:jc w:val="both"/>
        <w:rPr>
          <w:sz w:val="24"/>
          <w:szCs w:val="24"/>
        </w:rPr>
      </w:pPr>
      <w:r w:rsidRPr="00F9793C">
        <w:rPr>
          <w:sz w:val="24"/>
          <w:szCs w:val="24"/>
        </w:rPr>
        <w:t>5) помещения для занятий специалистов (учитель-логопед, учитель-дефектолог, педагог-психолог);</w:t>
      </w:r>
    </w:p>
    <w:p w:rsidR="00F9793C" w:rsidRPr="00F9793C" w:rsidRDefault="00F9793C" w:rsidP="00F9793C">
      <w:pPr>
        <w:ind w:firstLine="709"/>
        <w:jc w:val="both"/>
        <w:rPr>
          <w:sz w:val="24"/>
          <w:szCs w:val="24"/>
        </w:rPr>
      </w:pPr>
      <w:r w:rsidRPr="00F9793C">
        <w:rPr>
          <w:sz w:val="24"/>
          <w:szCs w:val="24"/>
        </w:rPr>
        <w:t>6) помещения, обеспечивающие охрану и укрепление физического и психологического здоровья, в том числе медицинский кабинет;</w:t>
      </w:r>
    </w:p>
    <w:p w:rsidR="00F9793C" w:rsidRPr="00F9793C" w:rsidRDefault="00F9793C" w:rsidP="00F9793C">
      <w:pPr>
        <w:ind w:firstLine="709"/>
        <w:jc w:val="both"/>
        <w:rPr>
          <w:sz w:val="24"/>
          <w:szCs w:val="24"/>
        </w:rPr>
      </w:pPr>
      <w:r w:rsidRPr="00F9793C">
        <w:rPr>
          <w:sz w:val="24"/>
          <w:szCs w:val="24"/>
        </w:rPr>
        <w:t>7) оформленная территория и оборудованные участки для прогулки.</w:t>
      </w:r>
    </w:p>
    <w:p w:rsidR="00F9793C" w:rsidRPr="00F9793C" w:rsidRDefault="006332DD" w:rsidP="00F9793C">
      <w:pPr>
        <w:ind w:firstLine="709"/>
        <w:jc w:val="both"/>
        <w:rPr>
          <w:sz w:val="24"/>
          <w:szCs w:val="24"/>
        </w:rPr>
      </w:pPr>
      <w:r>
        <w:rPr>
          <w:sz w:val="24"/>
          <w:szCs w:val="24"/>
        </w:rPr>
        <w:t>П</w:t>
      </w:r>
      <w:r w:rsidR="00F9793C" w:rsidRPr="00F9793C">
        <w:rPr>
          <w:sz w:val="24"/>
          <w:szCs w:val="24"/>
        </w:rPr>
        <w:t xml:space="preserve">рограмма оставляет за </w:t>
      </w:r>
      <w:r>
        <w:rPr>
          <w:sz w:val="24"/>
          <w:szCs w:val="24"/>
        </w:rPr>
        <w:t>образовательным учреждением</w:t>
      </w:r>
      <w:r w:rsidR="00F9793C" w:rsidRPr="00F9793C">
        <w:rPr>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r>
        <w:rPr>
          <w:sz w:val="24"/>
          <w:szCs w:val="24"/>
        </w:rPr>
        <w:t xml:space="preserve"> (п. 32.5 ФОП ДО)</w:t>
      </w:r>
      <w:r w:rsidR="00F9793C" w:rsidRPr="00F9793C">
        <w:rPr>
          <w:sz w:val="24"/>
          <w:szCs w:val="24"/>
        </w:rPr>
        <w:t>.</w:t>
      </w:r>
    </w:p>
    <w:p w:rsidR="006332DD" w:rsidRPr="006332DD" w:rsidRDefault="006332DD" w:rsidP="006332DD">
      <w:pPr>
        <w:ind w:firstLine="709"/>
        <w:jc w:val="both"/>
        <w:rPr>
          <w:sz w:val="24"/>
          <w:szCs w:val="24"/>
        </w:rPr>
      </w:pPr>
      <w:r w:rsidRPr="006332DD">
        <w:rPr>
          <w:sz w:val="24"/>
          <w:szCs w:val="24"/>
        </w:rPr>
        <w:t xml:space="preserve">В </w:t>
      </w:r>
      <w:r w:rsidR="00545B4E" w:rsidRPr="00545B4E">
        <w:rPr>
          <w:sz w:val="24"/>
          <w:szCs w:val="24"/>
        </w:rPr>
        <w:t xml:space="preserve">МБОУ «Бичурга – Баишевская СОШ» </w:t>
      </w:r>
      <w:r w:rsidRPr="006332DD">
        <w:rPr>
          <w:sz w:val="24"/>
          <w:szCs w:val="24"/>
        </w:rPr>
        <w:t>функционируют.</w:t>
      </w:r>
    </w:p>
    <w:p w:rsidR="006332DD" w:rsidRPr="006332DD" w:rsidRDefault="006332DD" w:rsidP="006332DD">
      <w:pPr>
        <w:ind w:firstLine="709"/>
        <w:jc w:val="both"/>
        <w:rPr>
          <w:sz w:val="24"/>
          <w:szCs w:val="24"/>
        </w:rPr>
      </w:pPr>
      <w:r w:rsidRPr="006332DD">
        <w:rPr>
          <w:sz w:val="24"/>
          <w:szCs w:val="24"/>
        </w:rPr>
        <w:t></w:t>
      </w:r>
      <w:r w:rsidRPr="006332DD">
        <w:rPr>
          <w:sz w:val="24"/>
          <w:szCs w:val="24"/>
        </w:rPr>
        <w:tab/>
        <w:t xml:space="preserve">Групповые помещения – </w:t>
      </w:r>
      <w:r>
        <w:rPr>
          <w:sz w:val="24"/>
          <w:szCs w:val="24"/>
        </w:rPr>
        <w:t>2</w:t>
      </w:r>
      <w:r w:rsidRPr="006332DD">
        <w:rPr>
          <w:sz w:val="24"/>
          <w:szCs w:val="24"/>
        </w:rPr>
        <w:t>.</w:t>
      </w:r>
    </w:p>
    <w:p w:rsidR="006332DD" w:rsidRPr="006332DD" w:rsidRDefault="006332DD" w:rsidP="006332DD">
      <w:pPr>
        <w:ind w:firstLine="709"/>
        <w:jc w:val="both"/>
        <w:rPr>
          <w:sz w:val="24"/>
          <w:szCs w:val="24"/>
        </w:rPr>
      </w:pPr>
      <w:r w:rsidRPr="006332DD">
        <w:rPr>
          <w:sz w:val="24"/>
          <w:szCs w:val="24"/>
        </w:rPr>
        <w:t></w:t>
      </w:r>
      <w:r w:rsidRPr="006332DD">
        <w:rPr>
          <w:sz w:val="24"/>
          <w:szCs w:val="24"/>
        </w:rPr>
        <w:tab/>
        <w:t>Спортивный зал – 1.</w:t>
      </w:r>
    </w:p>
    <w:p w:rsidR="006332DD" w:rsidRPr="006332DD" w:rsidRDefault="006332DD" w:rsidP="006332DD">
      <w:pPr>
        <w:ind w:firstLine="709"/>
        <w:jc w:val="both"/>
        <w:rPr>
          <w:sz w:val="24"/>
          <w:szCs w:val="24"/>
        </w:rPr>
      </w:pPr>
      <w:r w:rsidRPr="006332DD">
        <w:rPr>
          <w:sz w:val="24"/>
          <w:szCs w:val="24"/>
        </w:rPr>
        <w:t></w:t>
      </w:r>
      <w:r w:rsidRPr="006332DD">
        <w:rPr>
          <w:sz w:val="24"/>
          <w:szCs w:val="24"/>
        </w:rPr>
        <w:tab/>
      </w:r>
      <w:r>
        <w:rPr>
          <w:sz w:val="24"/>
          <w:szCs w:val="24"/>
        </w:rPr>
        <w:t>Актовый</w:t>
      </w:r>
      <w:r w:rsidRPr="006332DD">
        <w:rPr>
          <w:sz w:val="24"/>
          <w:szCs w:val="24"/>
        </w:rPr>
        <w:t xml:space="preserve"> зал – 1.</w:t>
      </w:r>
    </w:p>
    <w:p w:rsidR="006332DD" w:rsidRPr="006332DD" w:rsidRDefault="006332DD" w:rsidP="006332DD">
      <w:pPr>
        <w:ind w:firstLine="709"/>
        <w:jc w:val="both"/>
        <w:rPr>
          <w:sz w:val="24"/>
          <w:szCs w:val="24"/>
        </w:rPr>
      </w:pPr>
      <w:r w:rsidRPr="006332DD">
        <w:rPr>
          <w:sz w:val="24"/>
          <w:szCs w:val="24"/>
        </w:rPr>
        <w:t></w:t>
      </w:r>
      <w:r w:rsidRPr="006332DD">
        <w:rPr>
          <w:sz w:val="24"/>
          <w:szCs w:val="24"/>
        </w:rPr>
        <w:tab/>
        <w:t xml:space="preserve">Методический кабинет – </w:t>
      </w:r>
      <w:r>
        <w:rPr>
          <w:sz w:val="24"/>
          <w:szCs w:val="24"/>
        </w:rPr>
        <w:t>1</w:t>
      </w:r>
      <w:r w:rsidRPr="006332DD">
        <w:rPr>
          <w:sz w:val="24"/>
          <w:szCs w:val="24"/>
        </w:rPr>
        <w:t>.</w:t>
      </w:r>
    </w:p>
    <w:p w:rsidR="006332DD" w:rsidRPr="006332DD" w:rsidRDefault="006332DD" w:rsidP="006332DD">
      <w:pPr>
        <w:ind w:firstLine="709"/>
        <w:jc w:val="both"/>
        <w:rPr>
          <w:sz w:val="24"/>
          <w:szCs w:val="24"/>
        </w:rPr>
      </w:pPr>
      <w:r w:rsidRPr="006332DD">
        <w:rPr>
          <w:sz w:val="24"/>
          <w:szCs w:val="24"/>
        </w:rPr>
        <w:t></w:t>
      </w:r>
      <w:r w:rsidRPr="006332DD">
        <w:rPr>
          <w:sz w:val="24"/>
          <w:szCs w:val="24"/>
        </w:rPr>
        <w:tab/>
        <w:t xml:space="preserve">Медицинский </w:t>
      </w:r>
      <w:r w:rsidR="00EE4182">
        <w:rPr>
          <w:sz w:val="24"/>
          <w:szCs w:val="24"/>
        </w:rPr>
        <w:t>кабинет</w:t>
      </w:r>
      <w:r w:rsidRPr="006332DD">
        <w:rPr>
          <w:sz w:val="24"/>
          <w:szCs w:val="24"/>
        </w:rPr>
        <w:t xml:space="preserve"> – </w:t>
      </w:r>
      <w:r>
        <w:rPr>
          <w:sz w:val="24"/>
          <w:szCs w:val="24"/>
        </w:rPr>
        <w:t>1</w:t>
      </w:r>
      <w:r w:rsidRPr="006332DD">
        <w:rPr>
          <w:sz w:val="24"/>
          <w:szCs w:val="24"/>
        </w:rPr>
        <w:t>.</w:t>
      </w:r>
    </w:p>
    <w:p w:rsidR="006332DD" w:rsidRPr="006332DD" w:rsidRDefault="006332DD" w:rsidP="006332DD">
      <w:pPr>
        <w:ind w:firstLine="709"/>
        <w:jc w:val="both"/>
        <w:rPr>
          <w:sz w:val="24"/>
          <w:szCs w:val="24"/>
        </w:rPr>
      </w:pPr>
      <w:r w:rsidRPr="006332DD">
        <w:rPr>
          <w:sz w:val="24"/>
          <w:szCs w:val="24"/>
        </w:rPr>
        <w:t></w:t>
      </w:r>
      <w:r w:rsidRPr="006332DD">
        <w:rPr>
          <w:sz w:val="24"/>
          <w:szCs w:val="24"/>
        </w:rPr>
        <w:tab/>
        <w:t xml:space="preserve">Спортивная площадка – </w:t>
      </w:r>
      <w:r>
        <w:rPr>
          <w:sz w:val="24"/>
          <w:szCs w:val="24"/>
        </w:rPr>
        <w:t>1</w:t>
      </w:r>
      <w:r w:rsidRPr="006332DD">
        <w:rPr>
          <w:sz w:val="24"/>
          <w:szCs w:val="24"/>
        </w:rPr>
        <w:t>.</w:t>
      </w:r>
    </w:p>
    <w:p w:rsidR="006332DD" w:rsidRPr="006332DD" w:rsidRDefault="006332DD" w:rsidP="006332DD">
      <w:pPr>
        <w:ind w:firstLine="709"/>
        <w:jc w:val="both"/>
        <w:rPr>
          <w:sz w:val="24"/>
          <w:szCs w:val="24"/>
        </w:rPr>
      </w:pPr>
      <w:r w:rsidRPr="006332DD">
        <w:rPr>
          <w:sz w:val="24"/>
          <w:szCs w:val="24"/>
        </w:rPr>
        <w:t></w:t>
      </w:r>
      <w:r w:rsidRPr="006332DD">
        <w:rPr>
          <w:sz w:val="24"/>
          <w:szCs w:val="24"/>
        </w:rPr>
        <w:tab/>
        <w:t xml:space="preserve">Игровые участки, оснащенные в соответствии с требованиями – </w:t>
      </w:r>
      <w:r>
        <w:rPr>
          <w:sz w:val="24"/>
          <w:szCs w:val="24"/>
        </w:rPr>
        <w:t>1</w:t>
      </w:r>
      <w:r w:rsidRPr="006332DD">
        <w:rPr>
          <w:sz w:val="24"/>
          <w:szCs w:val="24"/>
        </w:rPr>
        <w:t>.</w:t>
      </w:r>
    </w:p>
    <w:p w:rsidR="006332DD" w:rsidRPr="006332DD" w:rsidRDefault="006332DD" w:rsidP="006332DD">
      <w:pPr>
        <w:ind w:firstLine="709"/>
        <w:jc w:val="both"/>
        <w:rPr>
          <w:sz w:val="24"/>
          <w:szCs w:val="24"/>
        </w:rPr>
      </w:pPr>
      <w:r w:rsidRPr="006332DD">
        <w:rPr>
          <w:sz w:val="24"/>
          <w:szCs w:val="24"/>
        </w:rPr>
        <w:t>В МБОУ «Бичурга – Баишевская СОШ» созданы   условия   для   материально-технического   оснащения</w:t>
      </w:r>
      <w:r>
        <w:rPr>
          <w:sz w:val="24"/>
          <w:szCs w:val="24"/>
        </w:rPr>
        <w:t xml:space="preserve"> </w:t>
      </w:r>
      <w:r w:rsidRPr="006332DD">
        <w:rPr>
          <w:sz w:val="24"/>
          <w:szCs w:val="24"/>
        </w:rPr>
        <w:t>дополнительных помещений</w:t>
      </w:r>
      <w:r>
        <w:rPr>
          <w:sz w:val="24"/>
          <w:szCs w:val="24"/>
        </w:rPr>
        <w:t>:</w:t>
      </w:r>
    </w:p>
    <w:p w:rsidR="006332DD" w:rsidRPr="006332DD" w:rsidRDefault="006332DD" w:rsidP="006332DD">
      <w:pPr>
        <w:ind w:firstLine="709"/>
        <w:jc w:val="both"/>
        <w:rPr>
          <w:sz w:val="24"/>
          <w:szCs w:val="24"/>
        </w:rPr>
      </w:pPr>
      <w:r w:rsidRPr="006332DD">
        <w:rPr>
          <w:sz w:val="24"/>
          <w:szCs w:val="24"/>
        </w:rPr>
        <w:t></w:t>
      </w:r>
      <w:r w:rsidRPr="006332DD">
        <w:rPr>
          <w:sz w:val="24"/>
          <w:szCs w:val="24"/>
        </w:rPr>
        <w:tab/>
      </w:r>
      <w:r>
        <w:rPr>
          <w:sz w:val="24"/>
          <w:szCs w:val="24"/>
        </w:rPr>
        <w:t>М</w:t>
      </w:r>
      <w:r w:rsidRPr="006332DD">
        <w:rPr>
          <w:sz w:val="24"/>
          <w:szCs w:val="24"/>
        </w:rPr>
        <w:t xml:space="preserve">узей </w:t>
      </w:r>
      <w:r>
        <w:rPr>
          <w:sz w:val="24"/>
          <w:szCs w:val="24"/>
        </w:rPr>
        <w:t>краеведческий</w:t>
      </w:r>
      <w:r w:rsidR="00545B4E">
        <w:rPr>
          <w:sz w:val="24"/>
          <w:szCs w:val="24"/>
        </w:rPr>
        <w:t xml:space="preserve"> с залом </w:t>
      </w:r>
      <w:r w:rsidRPr="006332DD">
        <w:rPr>
          <w:sz w:val="24"/>
          <w:szCs w:val="24"/>
        </w:rPr>
        <w:t>боевой доблести и трудовой славы</w:t>
      </w:r>
      <w:r w:rsidR="00545B4E">
        <w:rPr>
          <w:sz w:val="24"/>
          <w:szCs w:val="24"/>
        </w:rPr>
        <w:t xml:space="preserve"> -1</w:t>
      </w:r>
      <w:r w:rsidRPr="006332DD">
        <w:rPr>
          <w:sz w:val="24"/>
          <w:szCs w:val="24"/>
        </w:rPr>
        <w:t>.</w:t>
      </w:r>
    </w:p>
    <w:p w:rsidR="006332DD" w:rsidRPr="006332DD" w:rsidRDefault="006332DD" w:rsidP="006332DD">
      <w:pPr>
        <w:ind w:firstLine="709"/>
        <w:jc w:val="both"/>
        <w:rPr>
          <w:sz w:val="24"/>
          <w:szCs w:val="24"/>
        </w:rPr>
      </w:pPr>
      <w:r w:rsidRPr="006332DD">
        <w:rPr>
          <w:sz w:val="24"/>
          <w:szCs w:val="24"/>
        </w:rPr>
        <w:t></w:t>
      </w:r>
      <w:r w:rsidRPr="006332DD">
        <w:rPr>
          <w:sz w:val="24"/>
          <w:szCs w:val="24"/>
        </w:rPr>
        <w:tab/>
      </w:r>
      <w:r w:rsidR="00545B4E">
        <w:rPr>
          <w:sz w:val="24"/>
          <w:szCs w:val="24"/>
        </w:rPr>
        <w:t>К</w:t>
      </w:r>
      <w:r w:rsidRPr="006332DD">
        <w:rPr>
          <w:sz w:val="24"/>
          <w:szCs w:val="24"/>
        </w:rPr>
        <w:t xml:space="preserve">абинет педагога – психолога – </w:t>
      </w:r>
      <w:r w:rsidR="00545B4E">
        <w:rPr>
          <w:sz w:val="24"/>
          <w:szCs w:val="24"/>
        </w:rPr>
        <w:t>1</w:t>
      </w:r>
      <w:r w:rsidRPr="006332DD">
        <w:rPr>
          <w:sz w:val="24"/>
          <w:szCs w:val="24"/>
        </w:rPr>
        <w:t>.</w:t>
      </w:r>
    </w:p>
    <w:p w:rsidR="006332DD" w:rsidRPr="006332DD" w:rsidRDefault="006332DD" w:rsidP="006332DD">
      <w:pPr>
        <w:ind w:firstLine="709"/>
        <w:jc w:val="both"/>
        <w:rPr>
          <w:sz w:val="24"/>
          <w:szCs w:val="24"/>
        </w:rPr>
      </w:pPr>
      <w:r w:rsidRPr="006332DD">
        <w:rPr>
          <w:sz w:val="24"/>
          <w:szCs w:val="24"/>
        </w:rPr>
        <w:t></w:t>
      </w:r>
      <w:r w:rsidRPr="006332DD">
        <w:rPr>
          <w:sz w:val="24"/>
          <w:szCs w:val="24"/>
        </w:rPr>
        <w:tab/>
      </w:r>
      <w:r w:rsidR="00545B4E">
        <w:rPr>
          <w:sz w:val="24"/>
          <w:szCs w:val="24"/>
        </w:rPr>
        <w:t>Кабинет проектной деятельности</w:t>
      </w:r>
      <w:r w:rsidRPr="006332DD">
        <w:rPr>
          <w:sz w:val="24"/>
          <w:szCs w:val="24"/>
        </w:rPr>
        <w:t xml:space="preserve"> – </w:t>
      </w:r>
      <w:r w:rsidR="00545B4E">
        <w:rPr>
          <w:sz w:val="24"/>
          <w:szCs w:val="24"/>
        </w:rPr>
        <w:t>1</w:t>
      </w:r>
      <w:r w:rsidRPr="006332DD">
        <w:rPr>
          <w:sz w:val="24"/>
          <w:szCs w:val="24"/>
        </w:rPr>
        <w:t>.</w:t>
      </w:r>
    </w:p>
    <w:p w:rsidR="006332DD" w:rsidRPr="006332DD" w:rsidRDefault="006332DD" w:rsidP="006332DD">
      <w:pPr>
        <w:ind w:firstLine="709"/>
        <w:jc w:val="both"/>
        <w:rPr>
          <w:sz w:val="24"/>
          <w:szCs w:val="24"/>
        </w:rPr>
      </w:pPr>
      <w:r w:rsidRPr="006332DD">
        <w:rPr>
          <w:sz w:val="24"/>
          <w:szCs w:val="24"/>
        </w:rPr>
        <w:t></w:t>
      </w:r>
      <w:r w:rsidRPr="006332DD">
        <w:rPr>
          <w:sz w:val="24"/>
          <w:szCs w:val="24"/>
        </w:rPr>
        <w:tab/>
      </w:r>
      <w:r w:rsidR="00545B4E">
        <w:rPr>
          <w:sz w:val="24"/>
          <w:szCs w:val="24"/>
        </w:rPr>
        <w:t>Зона отдыха,</w:t>
      </w:r>
      <w:r w:rsidRPr="006332DD">
        <w:rPr>
          <w:sz w:val="24"/>
          <w:szCs w:val="24"/>
        </w:rPr>
        <w:t xml:space="preserve"> </w:t>
      </w:r>
      <w:r w:rsidR="00545B4E">
        <w:rPr>
          <w:sz w:val="24"/>
          <w:szCs w:val="24"/>
        </w:rPr>
        <w:t xml:space="preserve"> </w:t>
      </w:r>
      <w:r w:rsidRPr="006332DD">
        <w:rPr>
          <w:sz w:val="24"/>
          <w:szCs w:val="24"/>
        </w:rPr>
        <w:t>позволяющ</w:t>
      </w:r>
      <w:r w:rsidR="00545B4E">
        <w:rPr>
          <w:sz w:val="24"/>
          <w:szCs w:val="24"/>
        </w:rPr>
        <w:t>ая</w:t>
      </w:r>
      <w:r w:rsidRPr="006332DD">
        <w:rPr>
          <w:sz w:val="24"/>
          <w:szCs w:val="24"/>
        </w:rPr>
        <w:t xml:space="preserve"> расширить образовательное пространство.</w:t>
      </w:r>
    </w:p>
    <w:p w:rsidR="006332DD" w:rsidRPr="006332DD" w:rsidRDefault="00545B4E" w:rsidP="006332DD">
      <w:pPr>
        <w:ind w:firstLine="709"/>
        <w:jc w:val="both"/>
        <w:rPr>
          <w:sz w:val="24"/>
          <w:szCs w:val="24"/>
        </w:rPr>
      </w:pPr>
      <w:r w:rsidRPr="00545B4E">
        <w:rPr>
          <w:sz w:val="24"/>
          <w:szCs w:val="24"/>
        </w:rPr>
        <w:t xml:space="preserve">МБОУ «Бичурга – Баишевская СОШ» </w:t>
      </w:r>
      <w:r w:rsidR="006332DD" w:rsidRPr="006332DD">
        <w:rPr>
          <w:sz w:val="24"/>
          <w:szCs w:val="24"/>
        </w:rPr>
        <w:t>оснащено специальным оборудованием для организации образовательного процесса с детьми, в том числе и с ОВЗ и детьми-инвалидами</w:t>
      </w:r>
      <w:r>
        <w:rPr>
          <w:sz w:val="24"/>
          <w:szCs w:val="24"/>
        </w:rPr>
        <w:t>.</w:t>
      </w:r>
    </w:p>
    <w:p w:rsidR="006332DD" w:rsidRPr="00545B4E" w:rsidRDefault="006332DD" w:rsidP="006332DD">
      <w:pPr>
        <w:ind w:firstLine="709"/>
        <w:jc w:val="both"/>
        <w:rPr>
          <w:b/>
          <w:i/>
          <w:sz w:val="24"/>
          <w:szCs w:val="24"/>
        </w:rPr>
      </w:pPr>
      <w:r w:rsidRPr="00545B4E">
        <w:rPr>
          <w:b/>
          <w:i/>
          <w:sz w:val="24"/>
          <w:szCs w:val="24"/>
        </w:rPr>
        <w:t>1.</w:t>
      </w:r>
      <w:r w:rsidRPr="00545B4E">
        <w:rPr>
          <w:b/>
          <w:i/>
          <w:sz w:val="24"/>
          <w:szCs w:val="24"/>
        </w:rPr>
        <w:tab/>
        <w:t>Условия для развития детей 2 - 8 лет</w:t>
      </w:r>
    </w:p>
    <w:p w:rsidR="006332DD" w:rsidRPr="006332DD" w:rsidRDefault="006332DD" w:rsidP="006332DD">
      <w:pPr>
        <w:ind w:firstLine="709"/>
        <w:jc w:val="both"/>
        <w:rPr>
          <w:sz w:val="24"/>
          <w:szCs w:val="24"/>
        </w:rPr>
      </w:pPr>
      <w:r w:rsidRPr="006332DD">
        <w:rPr>
          <w:sz w:val="24"/>
          <w:szCs w:val="24"/>
        </w:rPr>
        <w:t>1.1.</w:t>
      </w:r>
      <w:r w:rsidRPr="006332DD">
        <w:rPr>
          <w:sz w:val="24"/>
          <w:szCs w:val="24"/>
        </w:rPr>
        <w:tab/>
        <w:t>Аудиовизуальные средства: музыкальные центры с CD, флэш - носителями,  проекторы с переносными экранами, ноутбуки.</w:t>
      </w:r>
    </w:p>
    <w:p w:rsidR="006332DD" w:rsidRPr="006332DD" w:rsidRDefault="006332DD" w:rsidP="006332DD">
      <w:pPr>
        <w:ind w:firstLine="709"/>
        <w:jc w:val="both"/>
        <w:rPr>
          <w:sz w:val="24"/>
          <w:szCs w:val="24"/>
        </w:rPr>
      </w:pPr>
      <w:r w:rsidRPr="006332DD">
        <w:rPr>
          <w:sz w:val="24"/>
          <w:szCs w:val="24"/>
        </w:rPr>
        <w:t>1.2.</w:t>
      </w:r>
      <w:r w:rsidRPr="006332DD">
        <w:rPr>
          <w:sz w:val="24"/>
          <w:szCs w:val="24"/>
        </w:rPr>
        <w:tab/>
        <w:t>Библиотека с методической, детской художественной литературой, наборы демонстрационных, конструктивных, дидактических материалов различной тематики.</w:t>
      </w:r>
    </w:p>
    <w:p w:rsidR="006332DD" w:rsidRPr="006332DD" w:rsidRDefault="006332DD" w:rsidP="006332DD">
      <w:pPr>
        <w:ind w:firstLine="709"/>
        <w:jc w:val="both"/>
        <w:rPr>
          <w:sz w:val="24"/>
          <w:szCs w:val="24"/>
        </w:rPr>
      </w:pPr>
      <w:r w:rsidRPr="006332DD">
        <w:rPr>
          <w:sz w:val="24"/>
          <w:szCs w:val="24"/>
        </w:rPr>
        <w:t>1.3.</w:t>
      </w:r>
      <w:r w:rsidRPr="006332DD">
        <w:rPr>
          <w:sz w:val="24"/>
          <w:szCs w:val="24"/>
        </w:rPr>
        <w:tab/>
        <w:t>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
    <w:p w:rsidR="00F9793C" w:rsidRPr="00F9793C" w:rsidRDefault="006332DD" w:rsidP="006332DD">
      <w:pPr>
        <w:ind w:firstLine="709"/>
        <w:jc w:val="both"/>
        <w:rPr>
          <w:sz w:val="24"/>
          <w:szCs w:val="24"/>
        </w:rPr>
      </w:pPr>
      <w:r w:rsidRPr="006332DD">
        <w:rPr>
          <w:sz w:val="24"/>
          <w:szCs w:val="24"/>
        </w:rPr>
        <w:t>1.4.</w:t>
      </w:r>
      <w:r w:rsidRPr="006332DD">
        <w:rPr>
          <w:sz w:val="24"/>
          <w:szCs w:val="24"/>
        </w:rPr>
        <w:tab/>
        <w:t>Для самостоятельной деятельности детей на прогулке используется выносной материал.</w:t>
      </w:r>
    </w:p>
    <w:p w:rsidR="00545B4E" w:rsidRPr="00545B4E" w:rsidRDefault="00545B4E" w:rsidP="00545B4E">
      <w:pPr>
        <w:ind w:firstLine="709"/>
        <w:jc w:val="both"/>
        <w:rPr>
          <w:b/>
          <w:i/>
          <w:sz w:val="24"/>
          <w:szCs w:val="24"/>
        </w:rPr>
      </w:pPr>
      <w:r w:rsidRPr="00545B4E">
        <w:rPr>
          <w:b/>
          <w:i/>
          <w:sz w:val="24"/>
          <w:szCs w:val="24"/>
        </w:rPr>
        <w:t>2.</w:t>
      </w:r>
      <w:r w:rsidRPr="00545B4E">
        <w:rPr>
          <w:b/>
          <w:i/>
          <w:sz w:val="24"/>
          <w:szCs w:val="24"/>
        </w:rPr>
        <w:tab/>
        <w:t>Условия для физического развития, охраны и укрепления здоровья детей</w:t>
      </w:r>
    </w:p>
    <w:p w:rsidR="00545B4E" w:rsidRPr="00545B4E" w:rsidRDefault="00545B4E" w:rsidP="00545B4E">
      <w:pPr>
        <w:ind w:firstLine="709"/>
        <w:jc w:val="both"/>
        <w:rPr>
          <w:sz w:val="24"/>
          <w:szCs w:val="24"/>
        </w:rPr>
      </w:pPr>
      <w:r w:rsidRPr="00545B4E">
        <w:rPr>
          <w:sz w:val="24"/>
          <w:szCs w:val="24"/>
        </w:rPr>
        <w:t>2.1.</w:t>
      </w:r>
      <w:r w:rsidRPr="00545B4E">
        <w:rPr>
          <w:sz w:val="24"/>
          <w:szCs w:val="24"/>
        </w:rPr>
        <w:tab/>
      </w:r>
      <w:r>
        <w:rPr>
          <w:sz w:val="24"/>
          <w:szCs w:val="24"/>
        </w:rPr>
        <w:t xml:space="preserve">Спортивный зал имеет </w:t>
      </w:r>
      <w:r w:rsidRPr="00545B4E">
        <w:rPr>
          <w:sz w:val="24"/>
          <w:szCs w:val="24"/>
        </w:rPr>
        <w:t>спортивное оборудование</w:t>
      </w:r>
      <w:r>
        <w:rPr>
          <w:sz w:val="24"/>
          <w:szCs w:val="24"/>
        </w:rPr>
        <w:t>.</w:t>
      </w:r>
    </w:p>
    <w:p w:rsidR="00545B4E" w:rsidRPr="00545B4E" w:rsidRDefault="00545B4E" w:rsidP="00545B4E">
      <w:pPr>
        <w:ind w:firstLine="709"/>
        <w:jc w:val="both"/>
        <w:rPr>
          <w:sz w:val="24"/>
          <w:szCs w:val="24"/>
        </w:rPr>
      </w:pPr>
      <w:r w:rsidRPr="00545B4E">
        <w:rPr>
          <w:sz w:val="24"/>
          <w:szCs w:val="24"/>
        </w:rPr>
        <w:t>2.2.</w:t>
      </w:r>
      <w:r w:rsidRPr="00545B4E">
        <w:rPr>
          <w:sz w:val="24"/>
          <w:szCs w:val="24"/>
        </w:rPr>
        <w:tab/>
        <w:t>На территории корпус</w:t>
      </w:r>
      <w:r>
        <w:rPr>
          <w:sz w:val="24"/>
          <w:szCs w:val="24"/>
        </w:rPr>
        <w:t xml:space="preserve">а </w:t>
      </w:r>
      <w:r w:rsidRPr="00545B4E">
        <w:rPr>
          <w:sz w:val="24"/>
          <w:szCs w:val="24"/>
        </w:rPr>
        <w:t>детского сада име</w:t>
      </w:r>
      <w:r>
        <w:rPr>
          <w:sz w:val="24"/>
          <w:szCs w:val="24"/>
        </w:rPr>
        <w:t>е</w:t>
      </w:r>
      <w:r w:rsidRPr="00545B4E">
        <w:rPr>
          <w:sz w:val="24"/>
          <w:szCs w:val="24"/>
        </w:rPr>
        <w:t>тся стационарное спортивно - игровое оборудование, малые архитектурные формы, яма с песком для прыжков.</w:t>
      </w:r>
    </w:p>
    <w:p w:rsidR="00545B4E" w:rsidRPr="00545B4E" w:rsidRDefault="00545B4E" w:rsidP="00545B4E">
      <w:pPr>
        <w:ind w:firstLine="709"/>
        <w:jc w:val="both"/>
        <w:rPr>
          <w:sz w:val="24"/>
          <w:szCs w:val="24"/>
        </w:rPr>
      </w:pPr>
      <w:r w:rsidRPr="00545B4E">
        <w:rPr>
          <w:sz w:val="24"/>
          <w:szCs w:val="24"/>
        </w:rPr>
        <w:t xml:space="preserve"> 2.3.</w:t>
      </w:r>
      <w:r w:rsidRPr="00545B4E">
        <w:rPr>
          <w:sz w:val="24"/>
          <w:szCs w:val="24"/>
        </w:rPr>
        <w:tab/>
        <w:t xml:space="preserve">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w:t>
      </w:r>
      <w:r w:rsidRPr="00545B4E">
        <w:rPr>
          <w:sz w:val="24"/>
          <w:szCs w:val="24"/>
        </w:rPr>
        <w:lastRenderedPageBreak/>
        <w:t>косички, змейки, для подлезания - дуги, составные цветные модули "Гусеница", "Туннель", «Дракон». Имеется спортивно- игровое оборудование: обручи, мячи, гантели, скакалки, гири, кегли, кольцебросы, маты, массажные коврики.</w:t>
      </w:r>
    </w:p>
    <w:p w:rsidR="00545B4E" w:rsidRPr="00545B4E" w:rsidRDefault="00545B4E" w:rsidP="00545B4E">
      <w:pPr>
        <w:ind w:firstLine="709"/>
        <w:jc w:val="both"/>
        <w:rPr>
          <w:sz w:val="24"/>
          <w:szCs w:val="24"/>
        </w:rPr>
      </w:pPr>
      <w:r w:rsidRPr="00545B4E">
        <w:rPr>
          <w:sz w:val="24"/>
          <w:szCs w:val="24"/>
        </w:rPr>
        <w:t>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w:t>
      </w:r>
    </w:p>
    <w:p w:rsidR="00545B4E" w:rsidRPr="00545B4E" w:rsidRDefault="00545B4E" w:rsidP="00545B4E">
      <w:pPr>
        <w:ind w:firstLine="709"/>
        <w:jc w:val="both"/>
        <w:rPr>
          <w:sz w:val="24"/>
          <w:szCs w:val="24"/>
        </w:rPr>
      </w:pPr>
      <w:r w:rsidRPr="00545B4E">
        <w:rPr>
          <w:sz w:val="24"/>
          <w:szCs w:val="24"/>
        </w:rPr>
        <w:t>2.4.</w:t>
      </w:r>
      <w:r w:rsidRPr="00545B4E">
        <w:rPr>
          <w:sz w:val="24"/>
          <w:szCs w:val="24"/>
        </w:rPr>
        <w:tab/>
        <w:t>Име</w:t>
      </w:r>
      <w:r w:rsidR="00895169">
        <w:rPr>
          <w:sz w:val="24"/>
          <w:szCs w:val="24"/>
        </w:rPr>
        <w:t>ю</w:t>
      </w:r>
      <w:r w:rsidRPr="00545B4E">
        <w:rPr>
          <w:sz w:val="24"/>
          <w:szCs w:val="24"/>
        </w:rPr>
        <w:t>тся</w:t>
      </w:r>
      <w:r w:rsidR="00895169">
        <w:rPr>
          <w:sz w:val="24"/>
          <w:szCs w:val="24"/>
        </w:rPr>
        <w:t xml:space="preserve"> </w:t>
      </w:r>
      <w:r w:rsidR="00895169" w:rsidRPr="00545B4E">
        <w:rPr>
          <w:sz w:val="24"/>
          <w:szCs w:val="24"/>
        </w:rPr>
        <w:t>бактерицидные лампы</w:t>
      </w:r>
      <w:r w:rsidR="00895169">
        <w:rPr>
          <w:sz w:val="24"/>
          <w:szCs w:val="24"/>
        </w:rPr>
        <w:t xml:space="preserve"> </w:t>
      </w:r>
      <w:r w:rsidRPr="00545B4E">
        <w:rPr>
          <w:sz w:val="24"/>
          <w:szCs w:val="24"/>
        </w:rPr>
        <w:t>для проведения профилактических мероприятий</w:t>
      </w:r>
      <w:r w:rsidR="00895169">
        <w:rPr>
          <w:sz w:val="24"/>
          <w:szCs w:val="24"/>
        </w:rPr>
        <w:t>.</w:t>
      </w:r>
    </w:p>
    <w:p w:rsidR="00545B4E" w:rsidRPr="00895169" w:rsidRDefault="00545B4E" w:rsidP="00545B4E">
      <w:pPr>
        <w:ind w:firstLine="709"/>
        <w:jc w:val="both"/>
        <w:rPr>
          <w:b/>
          <w:i/>
          <w:sz w:val="24"/>
          <w:szCs w:val="24"/>
        </w:rPr>
      </w:pPr>
      <w:r w:rsidRPr="00895169">
        <w:rPr>
          <w:b/>
          <w:i/>
          <w:sz w:val="24"/>
          <w:szCs w:val="24"/>
        </w:rPr>
        <w:t>3.</w:t>
      </w:r>
      <w:r w:rsidRPr="00895169">
        <w:rPr>
          <w:b/>
          <w:i/>
          <w:sz w:val="24"/>
          <w:szCs w:val="24"/>
        </w:rPr>
        <w:tab/>
        <w:t>Условия для познавательного развития детей</w:t>
      </w:r>
    </w:p>
    <w:p w:rsidR="00545B4E" w:rsidRPr="00545B4E" w:rsidRDefault="00545B4E" w:rsidP="00545B4E">
      <w:pPr>
        <w:ind w:firstLine="709"/>
        <w:jc w:val="both"/>
        <w:rPr>
          <w:sz w:val="24"/>
          <w:szCs w:val="24"/>
        </w:rPr>
      </w:pPr>
      <w:r w:rsidRPr="00545B4E">
        <w:rPr>
          <w:sz w:val="24"/>
          <w:szCs w:val="24"/>
        </w:rPr>
        <w:t>3.1.</w:t>
      </w:r>
      <w:r w:rsidRPr="00545B4E">
        <w:rPr>
          <w:sz w:val="24"/>
          <w:szCs w:val="24"/>
        </w:rPr>
        <w:tab/>
        <w:t>Группы оснащены играми, способствующими сенсорному развитию детей.</w:t>
      </w:r>
    </w:p>
    <w:p w:rsidR="00545B4E" w:rsidRPr="00545B4E" w:rsidRDefault="00545B4E" w:rsidP="00545B4E">
      <w:pPr>
        <w:ind w:firstLine="709"/>
        <w:jc w:val="both"/>
        <w:rPr>
          <w:sz w:val="24"/>
          <w:szCs w:val="24"/>
        </w:rPr>
      </w:pPr>
      <w:r w:rsidRPr="00545B4E">
        <w:rPr>
          <w:sz w:val="24"/>
          <w:szCs w:val="24"/>
        </w:rPr>
        <w:t>3.2.</w:t>
      </w:r>
      <w:r w:rsidRPr="00545B4E">
        <w:rPr>
          <w:sz w:val="24"/>
          <w:szCs w:val="24"/>
        </w:rPr>
        <w:tab/>
        <w:t xml:space="preserve">В группах оборудованы уголки живой природы, «огороды» на окне; </w:t>
      </w:r>
      <w:r w:rsidR="00895169">
        <w:rPr>
          <w:sz w:val="24"/>
          <w:szCs w:val="24"/>
        </w:rPr>
        <w:t xml:space="preserve"> </w:t>
      </w:r>
      <w:r w:rsidRPr="00545B4E">
        <w:rPr>
          <w:sz w:val="24"/>
          <w:szCs w:val="24"/>
        </w:rPr>
        <w:t>аквариум.</w:t>
      </w:r>
    </w:p>
    <w:p w:rsidR="00545B4E" w:rsidRPr="00545B4E" w:rsidRDefault="00545B4E" w:rsidP="00545B4E">
      <w:pPr>
        <w:ind w:firstLine="709"/>
        <w:jc w:val="both"/>
        <w:rPr>
          <w:sz w:val="24"/>
          <w:szCs w:val="24"/>
        </w:rPr>
      </w:pPr>
      <w:r w:rsidRPr="00545B4E">
        <w:rPr>
          <w:sz w:val="24"/>
          <w:szCs w:val="24"/>
        </w:rPr>
        <w:t>3.3.</w:t>
      </w:r>
      <w:r w:rsidRPr="00545B4E">
        <w:rPr>
          <w:sz w:val="24"/>
          <w:szCs w:val="24"/>
        </w:rPr>
        <w:tab/>
        <w:t xml:space="preserve">На территории </w:t>
      </w:r>
      <w:r w:rsidR="00895169">
        <w:rPr>
          <w:sz w:val="24"/>
          <w:szCs w:val="24"/>
        </w:rPr>
        <w:t>образовательного учреждения</w:t>
      </w:r>
      <w:r w:rsidRPr="00545B4E">
        <w:rPr>
          <w:sz w:val="24"/>
          <w:szCs w:val="24"/>
        </w:rPr>
        <w:t xml:space="preserve"> имеются участки для выращивания овощных культур.</w:t>
      </w:r>
    </w:p>
    <w:p w:rsidR="00545B4E" w:rsidRPr="00545B4E" w:rsidRDefault="00545B4E" w:rsidP="00545B4E">
      <w:pPr>
        <w:ind w:firstLine="709"/>
        <w:jc w:val="both"/>
        <w:rPr>
          <w:sz w:val="24"/>
          <w:szCs w:val="24"/>
        </w:rPr>
      </w:pPr>
      <w:r w:rsidRPr="00545B4E">
        <w:rPr>
          <w:sz w:val="24"/>
          <w:szCs w:val="24"/>
        </w:rPr>
        <w:t>3.4.</w:t>
      </w:r>
      <w:r w:rsidRPr="00545B4E">
        <w:rPr>
          <w:sz w:val="24"/>
          <w:szCs w:val="24"/>
        </w:rPr>
        <w:tab/>
        <w:t>В</w:t>
      </w:r>
      <w:r w:rsidRPr="00545B4E">
        <w:rPr>
          <w:sz w:val="24"/>
          <w:szCs w:val="24"/>
        </w:rPr>
        <w:tab/>
        <w:t>библиотек</w:t>
      </w:r>
      <w:r w:rsidR="00895169">
        <w:rPr>
          <w:sz w:val="24"/>
          <w:szCs w:val="24"/>
        </w:rPr>
        <w:t xml:space="preserve">е </w:t>
      </w:r>
      <w:r w:rsidRPr="00545B4E">
        <w:rPr>
          <w:sz w:val="24"/>
          <w:szCs w:val="24"/>
        </w:rPr>
        <w:tab/>
        <w:t>име</w:t>
      </w:r>
      <w:r w:rsidR="00895169">
        <w:rPr>
          <w:sz w:val="24"/>
          <w:szCs w:val="24"/>
        </w:rPr>
        <w:t>ю</w:t>
      </w:r>
      <w:r w:rsidRPr="00545B4E">
        <w:rPr>
          <w:sz w:val="24"/>
          <w:szCs w:val="24"/>
        </w:rPr>
        <w:t>тся</w:t>
      </w:r>
      <w:r w:rsidR="00895169">
        <w:rPr>
          <w:sz w:val="24"/>
          <w:szCs w:val="24"/>
        </w:rPr>
        <w:t xml:space="preserve"> </w:t>
      </w:r>
      <w:r w:rsidRPr="00545B4E">
        <w:rPr>
          <w:sz w:val="24"/>
          <w:szCs w:val="24"/>
        </w:rPr>
        <w:t>сказки</w:t>
      </w:r>
      <w:r w:rsidR="00895169">
        <w:rPr>
          <w:sz w:val="24"/>
          <w:szCs w:val="24"/>
        </w:rPr>
        <w:t xml:space="preserve"> </w:t>
      </w:r>
      <w:r w:rsidRPr="00545B4E">
        <w:rPr>
          <w:sz w:val="24"/>
          <w:szCs w:val="24"/>
        </w:rPr>
        <w:t>народов</w:t>
      </w:r>
      <w:r w:rsidR="00895169">
        <w:rPr>
          <w:sz w:val="24"/>
          <w:szCs w:val="24"/>
        </w:rPr>
        <w:t xml:space="preserve"> </w:t>
      </w:r>
      <w:r w:rsidRPr="00545B4E">
        <w:rPr>
          <w:sz w:val="24"/>
          <w:szCs w:val="24"/>
        </w:rPr>
        <w:t>мира</w:t>
      </w:r>
      <w:r w:rsidR="00895169">
        <w:rPr>
          <w:sz w:val="24"/>
          <w:szCs w:val="24"/>
        </w:rPr>
        <w:t xml:space="preserve"> </w:t>
      </w:r>
      <w:r w:rsidRPr="00545B4E">
        <w:rPr>
          <w:sz w:val="24"/>
          <w:szCs w:val="24"/>
        </w:rPr>
        <w:t>и</w:t>
      </w:r>
      <w:r w:rsidR="00895169">
        <w:rPr>
          <w:sz w:val="24"/>
          <w:szCs w:val="24"/>
        </w:rPr>
        <w:t xml:space="preserve"> </w:t>
      </w:r>
      <w:r w:rsidRPr="00545B4E">
        <w:rPr>
          <w:sz w:val="24"/>
          <w:szCs w:val="24"/>
        </w:rPr>
        <w:t>произведения художественной литературы авторов разных наций.</w:t>
      </w:r>
    </w:p>
    <w:p w:rsidR="00545B4E" w:rsidRPr="00545B4E" w:rsidRDefault="00545B4E" w:rsidP="00545B4E">
      <w:pPr>
        <w:ind w:firstLine="709"/>
        <w:jc w:val="both"/>
        <w:rPr>
          <w:sz w:val="24"/>
          <w:szCs w:val="24"/>
        </w:rPr>
      </w:pPr>
      <w:r w:rsidRPr="00545B4E">
        <w:rPr>
          <w:sz w:val="24"/>
          <w:szCs w:val="24"/>
        </w:rPr>
        <w:t>3.5.</w:t>
      </w:r>
      <w:r w:rsidRPr="00545B4E">
        <w:rPr>
          <w:sz w:val="24"/>
          <w:szCs w:val="24"/>
        </w:rPr>
        <w:tab/>
      </w:r>
      <w:r w:rsidR="00895169">
        <w:rPr>
          <w:sz w:val="24"/>
          <w:szCs w:val="24"/>
        </w:rPr>
        <w:t>В музее и</w:t>
      </w:r>
      <w:r w:rsidRPr="00545B4E">
        <w:rPr>
          <w:sz w:val="24"/>
          <w:szCs w:val="24"/>
        </w:rPr>
        <w:t>меются образцы предметов народного быта.</w:t>
      </w:r>
    </w:p>
    <w:p w:rsidR="00545B4E" w:rsidRPr="00545B4E" w:rsidRDefault="00545B4E" w:rsidP="00545B4E">
      <w:pPr>
        <w:ind w:firstLine="709"/>
        <w:jc w:val="both"/>
        <w:rPr>
          <w:sz w:val="24"/>
          <w:szCs w:val="24"/>
        </w:rPr>
      </w:pPr>
      <w:r w:rsidRPr="00545B4E">
        <w:rPr>
          <w:sz w:val="24"/>
          <w:szCs w:val="24"/>
        </w:rPr>
        <w:t>3.6.</w:t>
      </w:r>
      <w:r w:rsidRPr="00545B4E">
        <w:rPr>
          <w:sz w:val="24"/>
          <w:szCs w:val="24"/>
        </w:rPr>
        <w:tab/>
        <w:t>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w:t>
      </w:r>
    </w:p>
    <w:p w:rsidR="00545B4E" w:rsidRPr="00545B4E" w:rsidRDefault="00545B4E" w:rsidP="00545B4E">
      <w:pPr>
        <w:ind w:firstLine="709"/>
        <w:jc w:val="both"/>
        <w:rPr>
          <w:sz w:val="24"/>
          <w:szCs w:val="24"/>
        </w:rPr>
      </w:pPr>
      <w:r w:rsidRPr="00545B4E">
        <w:rPr>
          <w:sz w:val="24"/>
          <w:szCs w:val="24"/>
        </w:rPr>
        <w:t>3.7.</w:t>
      </w:r>
      <w:r w:rsidRPr="00545B4E">
        <w:rPr>
          <w:sz w:val="24"/>
          <w:szCs w:val="24"/>
        </w:rPr>
        <w:tab/>
        <w:t>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 т.п.</w:t>
      </w:r>
    </w:p>
    <w:p w:rsidR="00545B4E" w:rsidRPr="00545B4E" w:rsidRDefault="00545B4E" w:rsidP="00545B4E">
      <w:pPr>
        <w:ind w:firstLine="709"/>
        <w:jc w:val="both"/>
        <w:rPr>
          <w:sz w:val="24"/>
          <w:szCs w:val="24"/>
        </w:rPr>
      </w:pPr>
      <w:r w:rsidRPr="00545B4E">
        <w:rPr>
          <w:sz w:val="24"/>
          <w:szCs w:val="24"/>
        </w:rPr>
        <w:t>3.8.</w:t>
      </w:r>
      <w:r w:rsidRPr="00545B4E">
        <w:rPr>
          <w:sz w:val="24"/>
          <w:szCs w:val="24"/>
        </w:rPr>
        <w:tab/>
        <w:t>В</w:t>
      </w:r>
      <w:r w:rsidRPr="00545B4E">
        <w:rPr>
          <w:sz w:val="24"/>
          <w:szCs w:val="24"/>
        </w:rPr>
        <w:tab/>
        <w:t>группах</w:t>
      </w:r>
      <w:r w:rsidRPr="00545B4E">
        <w:rPr>
          <w:sz w:val="24"/>
          <w:szCs w:val="24"/>
        </w:rPr>
        <w:tab/>
        <w:t>старшего</w:t>
      </w:r>
      <w:r w:rsidRPr="00545B4E">
        <w:rPr>
          <w:sz w:val="24"/>
          <w:szCs w:val="24"/>
        </w:rPr>
        <w:tab/>
        <w:t>дошкольного</w:t>
      </w:r>
      <w:r w:rsidRPr="00545B4E">
        <w:rPr>
          <w:sz w:val="24"/>
          <w:szCs w:val="24"/>
        </w:rPr>
        <w:tab/>
        <w:t>возраста</w:t>
      </w:r>
      <w:r w:rsidRPr="00545B4E">
        <w:rPr>
          <w:sz w:val="24"/>
          <w:szCs w:val="24"/>
        </w:rPr>
        <w:tab/>
        <w:t>организованы</w:t>
      </w:r>
      <w:r w:rsidR="00895169">
        <w:rPr>
          <w:sz w:val="24"/>
          <w:szCs w:val="24"/>
        </w:rPr>
        <w:t xml:space="preserve"> </w:t>
      </w:r>
      <w:r w:rsidRPr="00545B4E">
        <w:rPr>
          <w:sz w:val="24"/>
          <w:szCs w:val="24"/>
        </w:rPr>
        <w:t>уголки</w:t>
      </w:r>
      <w:r w:rsidR="00895169">
        <w:rPr>
          <w:sz w:val="24"/>
          <w:szCs w:val="24"/>
        </w:rPr>
        <w:t xml:space="preserve"> </w:t>
      </w:r>
      <w:r w:rsidRPr="00545B4E">
        <w:rPr>
          <w:sz w:val="24"/>
          <w:szCs w:val="24"/>
        </w:rPr>
        <w:t>«Безопасность», содержащие дидактические игры по ПДД, здоровьесбережению, пожарной безопасности, игровое оборудование для сюжетно – ролевых игр.</w:t>
      </w:r>
    </w:p>
    <w:p w:rsidR="00545B4E" w:rsidRPr="00895169" w:rsidRDefault="00545B4E" w:rsidP="00545B4E">
      <w:pPr>
        <w:ind w:firstLine="709"/>
        <w:jc w:val="both"/>
        <w:rPr>
          <w:b/>
          <w:i/>
          <w:sz w:val="24"/>
          <w:szCs w:val="24"/>
        </w:rPr>
      </w:pPr>
      <w:r w:rsidRPr="00895169">
        <w:rPr>
          <w:b/>
          <w:i/>
          <w:sz w:val="24"/>
          <w:szCs w:val="24"/>
        </w:rPr>
        <w:t>4.</w:t>
      </w:r>
      <w:r w:rsidRPr="00895169">
        <w:rPr>
          <w:b/>
          <w:i/>
          <w:sz w:val="24"/>
          <w:szCs w:val="24"/>
        </w:rPr>
        <w:tab/>
        <w:t>Условия для речевого развития детей</w:t>
      </w:r>
    </w:p>
    <w:p w:rsidR="00545B4E" w:rsidRPr="00545B4E" w:rsidRDefault="00545B4E" w:rsidP="00545B4E">
      <w:pPr>
        <w:ind w:firstLine="709"/>
        <w:jc w:val="both"/>
        <w:rPr>
          <w:sz w:val="24"/>
          <w:szCs w:val="24"/>
        </w:rPr>
      </w:pPr>
      <w:r w:rsidRPr="00545B4E">
        <w:rPr>
          <w:sz w:val="24"/>
          <w:szCs w:val="24"/>
        </w:rPr>
        <w:t>Имеются наборы сюжетных картин, демонстрационные материалы, предметные картинки, настольно-печатные игры и т.д.</w:t>
      </w:r>
    </w:p>
    <w:p w:rsidR="00545B4E" w:rsidRPr="00895169" w:rsidRDefault="00545B4E" w:rsidP="00545B4E">
      <w:pPr>
        <w:ind w:firstLine="709"/>
        <w:jc w:val="both"/>
        <w:rPr>
          <w:b/>
          <w:i/>
          <w:sz w:val="24"/>
          <w:szCs w:val="24"/>
        </w:rPr>
      </w:pPr>
      <w:r w:rsidRPr="00895169">
        <w:rPr>
          <w:b/>
          <w:i/>
          <w:sz w:val="24"/>
          <w:szCs w:val="24"/>
        </w:rPr>
        <w:t>5.</w:t>
      </w:r>
      <w:r w:rsidRPr="00895169">
        <w:rPr>
          <w:b/>
          <w:i/>
          <w:sz w:val="24"/>
          <w:szCs w:val="24"/>
        </w:rPr>
        <w:tab/>
        <w:t>Условия для художественно - эстетического развития детей</w:t>
      </w:r>
    </w:p>
    <w:p w:rsidR="00545B4E" w:rsidRPr="00545B4E" w:rsidRDefault="00545B4E" w:rsidP="00545B4E">
      <w:pPr>
        <w:ind w:firstLine="709"/>
        <w:jc w:val="both"/>
        <w:rPr>
          <w:sz w:val="24"/>
          <w:szCs w:val="24"/>
        </w:rPr>
      </w:pPr>
      <w:r w:rsidRPr="00545B4E">
        <w:rPr>
          <w:sz w:val="24"/>
          <w:szCs w:val="24"/>
        </w:rPr>
        <w:t>5.1.</w:t>
      </w:r>
      <w:r w:rsidRPr="00545B4E">
        <w:rPr>
          <w:sz w:val="24"/>
          <w:szCs w:val="24"/>
        </w:rPr>
        <w:tab/>
        <w:t>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w:t>
      </w:r>
    </w:p>
    <w:p w:rsidR="00545B4E" w:rsidRPr="00545B4E" w:rsidRDefault="00545B4E" w:rsidP="00545B4E">
      <w:pPr>
        <w:ind w:firstLine="709"/>
        <w:jc w:val="both"/>
        <w:rPr>
          <w:sz w:val="24"/>
          <w:szCs w:val="24"/>
        </w:rPr>
      </w:pPr>
      <w:r w:rsidRPr="00545B4E">
        <w:rPr>
          <w:sz w:val="24"/>
          <w:szCs w:val="24"/>
        </w:rPr>
        <w:t>5.2.</w:t>
      </w:r>
      <w:r w:rsidRPr="00545B4E">
        <w:rPr>
          <w:sz w:val="24"/>
          <w:szCs w:val="24"/>
        </w:rPr>
        <w:tab/>
        <w:t>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w:t>
      </w:r>
    </w:p>
    <w:p w:rsidR="00545B4E" w:rsidRPr="00545B4E" w:rsidRDefault="00545B4E" w:rsidP="00545B4E">
      <w:pPr>
        <w:ind w:firstLine="709"/>
        <w:jc w:val="both"/>
        <w:rPr>
          <w:sz w:val="24"/>
          <w:szCs w:val="24"/>
        </w:rPr>
      </w:pPr>
      <w:r w:rsidRPr="00545B4E">
        <w:rPr>
          <w:sz w:val="24"/>
          <w:szCs w:val="24"/>
        </w:rPr>
        <w:t>5.3.</w:t>
      </w:r>
      <w:r w:rsidRPr="00545B4E">
        <w:rPr>
          <w:sz w:val="24"/>
          <w:szCs w:val="24"/>
        </w:rPr>
        <w:tab/>
        <w:t>Условия для театрализованной деятельности: разнообразные виды театральных кукол: би-ба-бо, пальчиковые, ростовые, марионетки, плоскостные игрушки - силуэты. В группах имеются маски и костюмы для режиссерских игр, игр -</w:t>
      </w:r>
      <w:r w:rsidR="00895169">
        <w:rPr>
          <w:sz w:val="24"/>
          <w:szCs w:val="24"/>
        </w:rPr>
        <w:t xml:space="preserve"> </w:t>
      </w:r>
      <w:r w:rsidRPr="00545B4E">
        <w:rPr>
          <w:sz w:val="24"/>
          <w:szCs w:val="24"/>
        </w:rPr>
        <w:t>драматизаций, сюжетно-ролевых игр. Разнообразное оснащение для разыгрывания сценок и спектаклей (ширмы, подиумы).</w:t>
      </w:r>
    </w:p>
    <w:p w:rsidR="00545B4E" w:rsidRPr="00545B4E" w:rsidRDefault="00545B4E" w:rsidP="00545B4E">
      <w:pPr>
        <w:ind w:firstLine="709"/>
        <w:jc w:val="both"/>
        <w:rPr>
          <w:sz w:val="24"/>
          <w:szCs w:val="24"/>
        </w:rPr>
      </w:pPr>
      <w:r w:rsidRPr="00545B4E">
        <w:rPr>
          <w:sz w:val="24"/>
          <w:szCs w:val="24"/>
        </w:rPr>
        <w:t>5.4.</w:t>
      </w:r>
      <w:r w:rsidRPr="00545B4E">
        <w:rPr>
          <w:sz w:val="24"/>
          <w:szCs w:val="24"/>
        </w:rPr>
        <w:tab/>
        <w:t xml:space="preserve">Условия для музыкальной деятельности: </w:t>
      </w:r>
      <w:r w:rsidR="00895169">
        <w:rPr>
          <w:sz w:val="24"/>
          <w:szCs w:val="24"/>
        </w:rPr>
        <w:t>актовый</w:t>
      </w:r>
      <w:r w:rsidRPr="00545B4E">
        <w:rPr>
          <w:sz w:val="24"/>
          <w:szCs w:val="24"/>
        </w:rPr>
        <w:t xml:space="preserve"> зал</w:t>
      </w:r>
      <w:r w:rsidR="00895169">
        <w:rPr>
          <w:sz w:val="24"/>
          <w:szCs w:val="24"/>
        </w:rPr>
        <w:t xml:space="preserve">. </w:t>
      </w:r>
      <w:r w:rsidRPr="00545B4E">
        <w:rPr>
          <w:sz w:val="24"/>
          <w:szCs w:val="24"/>
        </w:rPr>
        <w:t>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w:t>
      </w:r>
    </w:p>
    <w:p w:rsidR="00545B4E" w:rsidRPr="00895169" w:rsidRDefault="00545B4E" w:rsidP="00545B4E">
      <w:pPr>
        <w:ind w:firstLine="709"/>
        <w:jc w:val="both"/>
        <w:rPr>
          <w:b/>
          <w:i/>
          <w:sz w:val="24"/>
          <w:szCs w:val="24"/>
        </w:rPr>
      </w:pPr>
      <w:r w:rsidRPr="00895169">
        <w:rPr>
          <w:b/>
          <w:i/>
          <w:sz w:val="24"/>
          <w:szCs w:val="24"/>
        </w:rPr>
        <w:t>6.</w:t>
      </w:r>
      <w:r w:rsidRPr="00895169">
        <w:rPr>
          <w:b/>
          <w:i/>
          <w:sz w:val="24"/>
          <w:szCs w:val="24"/>
        </w:rPr>
        <w:tab/>
        <w:t>Условия для социально – коммуникативного развития детей, игровой деятельности</w:t>
      </w:r>
    </w:p>
    <w:p w:rsidR="00545B4E" w:rsidRPr="00545B4E" w:rsidRDefault="00545B4E" w:rsidP="00545B4E">
      <w:pPr>
        <w:ind w:firstLine="709"/>
        <w:jc w:val="both"/>
        <w:rPr>
          <w:sz w:val="24"/>
          <w:szCs w:val="24"/>
        </w:rPr>
      </w:pPr>
      <w:r w:rsidRPr="00545B4E">
        <w:rPr>
          <w:sz w:val="24"/>
          <w:szCs w:val="24"/>
        </w:rPr>
        <w:t>6.1.</w:t>
      </w:r>
      <w:r w:rsidRPr="00545B4E">
        <w:rPr>
          <w:sz w:val="24"/>
          <w:szCs w:val="24"/>
        </w:rPr>
        <w:tab/>
        <w:t>Оборудованы</w:t>
      </w:r>
      <w:r w:rsidRPr="00545B4E">
        <w:rPr>
          <w:sz w:val="24"/>
          <w:szCs w:val="24"/>
        </w:rPr>
        <w:tab/>
      </w:r>
      <w:r w:rsidR="00895169">
        <w:rPr>
          <w:sz w:val="24"/>
          <w:szCs w:val="24"/>
        </w:rPr>
        <w:t xml:space="preserve"> </w:t>
      </w:r>
      <w:r w:rsidRPr="00545B4E">
        <w:rPr>
          <w:sz w:val="24"/>
          <w:szCs w:val="24"/>
        </w:rPr>
        <w:t>уголки</w:t>
      </w:r>
      <w:r w:rsidR="00895169">
        <w:rPr>
          <w:sz w:val="24"/>
          <w:szCs w:val="24"/>
        </w:rPr>
        <w:t xml:space="preserve"> </w:t>
      </w:r>
      <w:r w:rsidRPr="00545B4E">
        <w:rPr>
          <w:sz w:val="24"/>
          <w:szCs w:val="24"/>
        </w:rPr>
        <w:t>для</w:t>
      </w:r>
      <w:r w:rsidRPr="00545B4E">
        <w:rPr>
          <w:sz w:val="24"/>
          <w:szCs w:val="24"/>
        </w:rPr>
        <w:tab/>
        <w:t>различных</w:t>
      </w:r>
      <w:r w:rsidRPr="00545B4E">
        <w:rPr>
          <w:sz w:val="24"/>
          <w:szCs w:val="24"/>
        </w:rPr>
        <w:tab/>
        <w:t>сюжетных</w:t>
      </w:r>
      <w:r w:rsidRPr="00545B4E">
        <w:rPr>
          <w:sz w:val="24"/>
          <w:szCs w:val="24"/>
        </w:rPr>
        <w:tab/>
        <w:t>игр:</w:t>
      </w:r>
      <w:r w:rsidRPr="00545B4E">
        <w:rPr>
          <w:sz w:val="24"/>
          <w:szCs w:val="24"/>
        </w:rPr>
        <w:tab/>
        <w:t>кухня,</w:t>
      </w:r>
      <w:r w:rsidR="00895169">
        <w:rPr>
          <w:sz w:val="24"/>
          <w:szCs w:val="24"/>
        </w:rPr>
        <w:t xml:space="preserve"> </w:t>
      </w:r>
      <w:r w:rsidRPr="00545B4E">
        <w:rPr>
          <w:sz w:val="24"/>
          <w:szCs w:val="24"/>
        </w:rPr>
        <w:t>больница, парикмахерская, магазин и др.</w:t>
      </w:r>
    </w:p>
    <w:p w:rsidR="00545B4E" w:rsidRPr="00545B4E" w:rsidRDefault="00545B4E" w:rsidP="00545B4E">
      <w:pPr>
        <w:ind w:firstLine="709"/>
        <w:jc w:val="both"/>
        <w:rPr>
          <w:sz w:val="24"/>
          <w:szCs w:val="24"/>
        </w:rPr>
      </w:pPr>
      <w:r w:rsidRPr="00545B4E">
        <w:rPr>
          <w:sz w:val="24"/>
          <w:szCs w:val="24"/>
        </w:rPr>
        <w:t>6.2.</w:t>
      </w:r>
      <w:r w:rsidRPr="00545B4E">
        <w:rPr>
          <w:sz w:val="24"/>
          <w:szCs w:val="24"/>
        </w:rPr>
        <w:tab/>
        <w:t>В группах имеются игрушки для обыгрывания сюжетов и т. д.</w:t>
      </w:r>
    </w:p>
    <w:p w:rsidR="00545B4E" w:rsidRPr="00545B4E" w:rsidRDefault="00545B4E" w:rsidP="00545B4E">
      <w:pPr>
        <w:ind w:firstLine="709"/>
        <w:jc w:val="both"/>
        <w:rPr>
          <w:sz w:val="24"/>
          <w:szCs w:val="24"/>
        </w:rPr>
      </w:pPr>
      <w:r w:rsidRPr="00545B4E">
        <w:rPr>
          <w:sz w:val="24"/>
          <w:szCs w:val="24"/>
        </w:rPr>
        <w:lastRenderedPageBreak/>
        <w:t>6.3.</w:t>
      </w:r>
      <w:r w:rsidRPr="00545B4E">
        <w:rPr>
          <w:sz w:val="24"/>
          <w:szCs w:val="24"/>
        </w:rPr>
        <w:tab/>
        <w:t>В группах организованы многофункциональные уголки психологической разгрузки: «Это Я», «Моё настроение», «Дом, семья».</w:t>
      </w:r>
    </w:p>
    <w:p w:rsidR="00545B4E" w:rsidRPr="00895169" w:rsidRDefault="00545B4E" w:rsidP="00545B4E">
      <w:pPr>
        <w:ind w:firstLine="709"/>
        <w:jc w:val="both"/>
        <w:rPr>
          <w:b/>
          <w:i/>
          <w:sz w:val="24"/>
          <w:szCs w:val="24"/>
        </w:rPr>
      </w:pPr>
      <w:r w:rsidRPr="00895169">
        <w:rPr>
          <w:b/>
          <w:i/>
          <w:sz w:val="24"/>
          <w:szCs w:val="24"/>
        </w:rPr>
        <w:t>7.</w:t>
      </w:r>
      <w:r w:rsidRPr="00895169">
        <w:rPr>
          <w:b/>
          <w:i/>
          <w:sz w:val="24"/>
          <w:szCs w:val="24"/>
        </w:rPr>
        <w:tab/>
        <w:t>Условия питания воспитанников</w:t>
      </w:r>
    </w:p>
    <w:p w:rsidR="00545B4E" w:rsidRPr="00545B4E" w:rsidRDefault="00545B4E" w:rsidP="00545B4E">
      <w:pPr>
        <w:ind w:firstLine="709"/>
        <w:jc w:val="both"/>
        <w:rPr>
          <w:sz w:val="24"/>
          <w:szCs w:val="24"/>
        </w:rPr>
      </w:pPr>
      <w:r w:rsidRPr="00545B4E">
        <w:rPr>
          <w:sz w:val="24"/>
          <w:szCs w:val="24"/>
        </w:rPr>
        <w:t>Питание воспитанников осуществляется согласно примерному десятидневному меню</w:t>
      </w:r>
      <w:r w:rsidR="00895169">
        <w:rPr>
          <w:sz w:val="24"/>
          <w:szCs w:val="24"/>
        </w:rPr>
        <w:t xml:space="preserve">, </w:t>
      </w:r>
      <w:r w:rsidRPr="00545B4E">
        <w:rPr>
          <w:sz w:val="24"/>
          <w:szCs w:val="24"/>
        </w:rPr>
        <w:t>которое гарантирует качество и безопасность продукции, произведённой по рецептам меню. Приём пищи: завтрак, обед, полдник</w:t>
      </w:r>
      <w:r w:rsidR="00895169">
        <w:rPr>
          <w:sz w:val="24"/>
          <w:szCs w:val="24"/>
        </w:rPr>
        <w:t>.</w:t>
      </w:r>
    </w:p>
    <w:p w:rsidR="00545B4E" w:rsidRDefault="00545B4E" w:rsidP="00545B4E">
      <w:pPr>
        <w:ind w:firstLine="709"/>
        <w:jc w:val="both"/>
        <w:rPr>
          <w:sz w:val="24"/>
          <w:szCs w:val="24"/>
        </w:rPr>
      </w:pPr>
      <w:r w:rsidRPr="00545B4E">
        <w:rPr>
          <w:sz w:val="24"/>
          <w:szCs w:val="24"/>
        </w:rPr>
        <w:t>Для обеспечения преемственности питания, родителей информируют об ассортименте питания детей, вывешивая ежедневное меню.</w:t>
      </w:r>
    </w:p>
    <w:p w:rsidR="00545B4E" w:rsidRPr="00545B4E" w:rsidRDefault="00EE4182" w:rsidP="00EE4182">
      <w:pPr>
        <w:ind w:firstLine="709"/>
        <w:jc w:val="both"/>
        <w:rPr>
          <w:sz w:val="24"/>
          <w:szCs w:val="24"/>
        </w:rPr>
      </w:pPr>
      <w:r>
        <w:rPr>
          <w:sz w:val="24"/>
          <w:szCs w:val="24"/>
        </w:rPr>
        <w:t xml:space="preserve"> О</w:t>
      </w:r>
      <w:r w:rsidR="00545B4E" w:rsidRPr="00545B4E">
        <w:rPr>
          <w:sz w:val="24"/>
          <w:szCs w:val="24"/>
        </w:rPr>
        <w:t xml:space="preserve">бразовательная программа дошкольного образования </w:t>
      </w:r>
      <w:r w:rsidR="00895169">
        <w:rPr>
          <w:sz w:val="24"/>
          <w:szCs w:val="24"/>
        </w:rPr>
        <w:t xml:space="preserve">МБОУ «Бичурга- Баишевская СОШ» </w:t>
      </w:r>
      <w:r w:rsidR="00545B4E" w:rsidRPr="00545B4E">
        <w:rPr>
          <w:sz w:val="24"/>
          <w:szCs w:val="24"/>
        </w:rPr>
        <w:t>предусматривает специальное оснащение и оборудование для организации образовательного процесса с детьми с ОВЗ и детьми-инвалидами.</w:t>
      </w:r>
    </w:p>
    <w:p w:rsidR="00545B4E" w:rsidRPr="00895169" w:rsidRDefault="00545B4E" w:rsidP="00545B4E">
      <w:pPr>
        <w:ind w:firstLine="709"/>
        <w:jc w:val="both"/>
        <w:rPr>
          <w:b/>
          <w:i/>
          <w:sz w:val="24"/>
          <w:szCs w:val="24"/>
        </w:rPr>
      </w:pPr>
      <w:r w:rsidRPr="00895169">
        <w:rPr>
          <w:b/>
          <w:i/>
          <w:sz w:val="24"/>
          <w:szCs w:val="24"/>
        </w:rPr>
        <w:t>8.</w:t>
      </w:r>
      <w:r w:rsidRPr="00895169">
        <w:rPr>
          <w:b/>
          <w:i/>
          <w:sz w:val="24"/>
          <w:szCs w:val="24"/>
        </w:rPr>
        <w:tab/>
        <w:t>Специальные условия для инвалидов и воспитанников с ограниченными возможностями здоровья</w:t>
      </w:r>
    </w:p>
    <w:p w:rsidR="00545B4E" w:rsidRPr="00545B4E" w:rsidRDefault="00545B4E" w:rsidP="00545B4E">
      <w:pPr>
        <w:ind w:firstLine="709"/>
        <w:jc w:val="both"/>
        <w:rPr>
          <w:sz w:val="24"/>
          <w:szCs w:val="24"/>
        </w:rPr>
      </w:pPr>
      <w:r w:rsidRPr="00545B4E">
        <w:rPr>
          <w:sz w:val="24"/>
          <w:szCs w:val="24"/>
        </w:rPr>
        <w:t>8.1.</w:t>
      </w:r>
      <w:r w:rsidRPr="00545B4E">
        <w:rPr>
          <w:sz w:val="24"/>
          <w:szCs w:val="24"/>
        </w:rPr>
        <w:tab/>
        <w:t>Оборудование помещений образовательной организации и прилегающей к ней территории с учётом доступности для инвалидов</w:t>
      </w:r>
      <w:r w:rsidR="00895169">
        <w:rPr>
          <w:sz w:val="24"/>
          <w:szCs w:val="24"/>
        </w:rPr>
        <w:t xml:space="preserve">. </w:t>
      </w:r>
      <w:r w:rsidRPr="00545B4E">
        <w:rPr>
          <w:sz w:val="24"/>
          <w:szCs w:val="24"/>
        </w:rPr>
        <w:t>При входе в здания установлены кнопки вызова сотрудника для оказания помощи в подъёме людей с ограниченными возможностями здоровья, передвигающихся на инвалидных колясках</w:t>
      </w:r>
      <w:r w:rsidR="00895169">
        <w:rPr>
          <w:sz w:val="24"/>
          <w:szCs w:val="24"/>
        </w:rPr>
        <w:t>, имеется в</w:t>
      </w:r>
      <w:r w:rsidRPr="00545B4E">
        <w:rPr>
          <w:sz w:val="24"/>
          <w:szCs w:val="24"/>
        </w:rPr>
        <w:t>озможность въезда личного автотранспорта для родителей ребёнка с ДЦП на территорию учреждения</w:t>
      </w:r>
      <w:r w:rsidR="00895169">
        <w:rPr>
          <w:sz w:val="24"/>
          <w:szCs w:val="24"/>
        </w:rPr>
        <w:t xml:space="preserve">, </w:t>
      </w:r>
      <w:r w:rsidRPr="00545B4E">
        <w:rPr>
          <w:sz w:val="24"/>
          <w:szCs w:val="24"/>
        </w:rPr>
        <w:tab/>
      </w:r>
      <w:r w:rsidR="00895169">
        <w:rPr>
          <w:sz w:val="24"/>
          <w:szCs w:val="24"/>
        </w:rPr>
        <w:t>и</w:t>
      </w:r>
      <w:r w:rsidRPr="00545B4E">
        <w:rPr>
          <w:sz w:val="24"/>
          <w:szCs w:val="24"/>
        </w:rPr>
        <w:t>меются расширенные двери для инвалидов – колясочников</w:t>
      </w:r>
      <w:r w:rsidR="00895169">
        <w:rPr>
          <w:sz w:val="24"/>
          <w:szCs w:val="24"/>
        </w:rPr>
        <w:t>, пандусы.</w:t>
      </w:r>
    </w:p>
    <w:p w:rsidR="00545B4E" w:rsidRPr="00545B4E" w:rsidRDefault="00545B4E" w:rsidP="00545B4E">
      <w:pPr>
        <w:ind w:firstLine="709"/>
        <w:jc w:val="both"/>
        <w:rPr>
          <w:sz w:val="24"/>
          <w:szCs w:val="24"/>
        </w:rPr>
      </w:pPr>
      <w:r w:rsidRPr="00545B4E">
        <w:rPr>
          <w:sz w:val="24"/>
          <w:szCs w:val="24"/>
        </w:rPr>
        <w:t>Наличие</w:t>
      </w:r>
      <w:r w:rsidR="00895169">
        <w:rPr>
          <w:sz w:val="24"/>
          <w:szCs w:val="24"/>
        </w:rPr>
        <w:t xml:space="preserve"> </w:t>
      </w:r>
      <w:r w:rsidRPr="00545B4E">
        <w:rPr>
          <w:sz w:val="24"/>
          <w:szCs w:val="24"/>
        </w:rPr>
        <w:t>в</w:t>
      </w:r>
      <w:r w:rsidR="00895169">
        <w:rPr>
          <w:sz w:val="24"/>
          <w:szCs w:val="24"/>
        </w:rPr>
        <w:t xml:space="preserve"> </w:t>
      </w:r>
      <w:r w:rsidRPr="00545B4E">
        <w:rPr>
          <w:sz w:val="24"/>
          <w:szCs w:val="24"/>
        </w:rPr>
        <w:t>образовательной</w:t>
      </w:r>
      <w:r w:rsidR="00895169">
        <w:rPr>
          <w:sz w:val="24"/>
          <w:szCs w:val="24"/>
        </w:rPr>
        <w:t xml:space="preserve"> </w:t>
      </w:r>
      <w:r w:rsidRPr="00545B4E">
        <w:rPr>
          <w:sz w:val="24"/>
          <w:szCs w:val="24"/>
        </w:rPr>
        <w:t>организации</w:t>
      </w:r>
      <w:r w:rsidRPr="00545B4E">
        <w:rPr>
          <w:sz w:val="24"/>
          <w:szCs w:val="24"/>
        </w:rPr>
        <w:tab/>
      </w:r>
      <w:r w:rsidR="00EE4182">
        <w:rPr>
          <w:sz w:val="24"/>
          <w:szCs w:val="24"/>
        </w:rPr>
        <w:t xml:space="preserve"> </w:t>
      </w:r>
      <w:r w:rsidRPr="00545B4E">
        <w:rPr>
          <w:sz w:val="24"/>
          <w:szCs w:val="24"/>
        </w:rPr>
        <w:t>условий</w:t>
      </w:r>
      <w:r w:rsidR="00895169">
        <w:rPr>
          <w:sz w:val="24"/>
          <w:szCs w:val="24"/>
        </w:rPr>
        <w:t xml:space="preserve"> </w:t>
      </w:r>
      <w:r w:rsidRPr="00545B4E">
        <w:rPr>
          <w:sz w:val="24"/>
          <w:szCs w:val="24"/>
        </w:rPr>
        <w:t>доступности, позволяющих инвалидам получать услуги наравне с другими</w:t>
      </w:r>
      <w:r w:rsidR="00895169">
        <w:rPr>
          <w:sz w:val="24"/>
          <w:szCs w:val="24"/>
        </w:rPr>
        <w:t>:</w:t>
      </w:r>
    </w:p>
    <w:p w:rsidR="00545B4E" w:rsidRPr="00545B4E" w:rsidRDefault="00545B4E" w:rsidP="00545B4E">
      <w:pPr>
        <w:ind w:firstLine="709"/>
        <w:jc w:val="both"/>
        <w:rPr>
          <w:sz w:val="24"/>
          <w:szCs w:val="24"/>
        </w:rPr>
      </w:pPr>
      <w:r w:rsidRPr="00545B4E">
        <w:rPr>
          <w:sz w:val="24"/>
          <w:szCs w:val="24"/>
        </w:rPr>
        <w:t>-</w:t>
      </w:r>
      <w:r w:rsidRPr="00545B4E">
        <w:rPr>
          <w:sz w:val="24"/>
          <w:szCs w:val="24"/>
        </w:rPr>
        <w:tab/>
      </w:r>
      <w:r w:rsidR="00895169">
        <w:rPr>
          <w:sz w:val="24"/>
          <w:szCs w:val="24"/>
        </w:rPr>
        <w:t>н</w:t>
      </w:r>
      <w:r w:rsidRPr="00545B4E">
        <w:rPr>
          <w:sz w:val="24"/>
          <w:szCs w:val="24"/>
        </w:rPr>
        <w:t>а сайте имеется альтернативная версия для слабовидящих</w:t>
      </w:r>
      <w:r w:rsidR="00895169">
        <w:rPr>
          <w:sz w:val="24"/>
          <w:szCs w:val="24"/>
        </w:rPr>
        <w:t>;</w:t>
      </w:r>
    </w:p>
    <w:p w:rsidR="00545B4E" w:rsidRPr="00545B4E" w:rsidRDefault="00545B4E" w:rsidP="00545B4E">
      <w:pPr>
        <w:ind w:firstLine="709"/>
        <w:jc w:val="both"/>
        <w:rPr>
          <w:sz w:val="24"/>
          <w:szCs w:val="24"/>
        </w:rPr>
      </w:pPr>
      <w:r w:rsidRPr="00545B4E">
        <w:rPr>
          <w:sz w:val="24"/>
          <w:szCs w:val="24"/>
        </w:rPr>
        <w:t>-</w:t>
      </w:r>
      <w:r w:rsidRPr="00545B4E">
        <w:rPr>
          <w:sz w:val="24"/>
          <w:szCs w:val="24"/>
        </w:rPr>
        <w:tab/>
      </w:r>
      <w:r w:rsidR="00895169">
        <w:rPr>
          <w:sz w:val="24"/>
          <w:szCs w:val="24"/>
        </w:rPr>
        <w:t>п</w:t>
      </w:r>
      <w:r w:rsidRPr="00545B4E">
        <w:rPr>
          <w:sz w:val="24"/>
          <w:szCs w:val="24"/>
        </w:rPr>
        <w:t>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w:t>
      </w:r>
    </w:p>
    <w:p w:rsidR="00545B4E" w:rsidRPr="00545B4E" w:rsidRDefault="008D68BC" w:rsidP="00545B4E">
      <w:pPr>
        <w:ind w:firstLine="709"/>
        <w:jc w:val="both"/>
        <w:rPr>
          <w:sz w:val="24"/>
          <w:szCs w:val="24"/>
        </w:rPr>
      </w:pPr>
      <w:r>
        <w:rPr>
          <w:sz w:val="24"/>
          <w:szCs w:val="24"/>
        </w:rPr>
        <w:t>8.2.</w:t>
      </w:r>
      <w:r w:rsidR="00EE4182">
        <w:rPr>
          <w:sz w:val="24"/>
          <w:szCs w:val="24"/>
        </w:rPr>
        <w:t xml:space="preserve"> </w:t>
      </w:r>
      <w:r>
        <w:rPr>
          <w:sz w:val="24"/>
          <w:szCs w:val="24"/>
        </w:rPr>
        <w:t xml:space="preserve">В </w:t>
      </w:r>
      <w:r w:rsidR="00895169" w:rsidRPr="00895169">
        <w:rPr>
          <w:sz w:val="24"/>
          <w:szCs w:val="24"/>
        </w:rPr>
        <w:t>МБОУ «Бичурга</w:t>
      </w:r>
      <w:r>
        <w:rPr>
          <w:sz w:val="24"/>
          <w:szCs w:val="24"/>
        </w:rPr>
        <w:t xml:space="preserve"> </w:t>
      </w:r>
      <w:r w:rsidR="00895169" w:rsidRPr="00895169">
        <w:rPr>
          <w:sz w:val="24"/>
          <w:szCs w:val="24"/>
        </w:rPr>
        <w:t>- Баишевская СОШ»</w:t>
      </w:r>
      <w:r w:rsidR="00895169">
        <w:rPr>
          <w:sz w:val="24"/>
          <w:szCs w:val="24"/>
        </w:rPr>
        <w:t xml:space="preserve"> </w:t>
      </w:r>
      <w:r w:rsidR="00545B4E" w:rsidRPr="00545B4E">
        <w:rPr>
          <w:sz w:val="24"/>
          <w:szCs w:val="24"/>
        </w:rPr>
        <w:t>функциониру</w:t>
      </w:r>
      <w:r>
        <w:rPr>
          <w:sz w:val="24"/>
          <w:szCs w:val="24"/>
        </w:rPr>
        <w:t>е</w:t>
      </w:r>
      <w:r w:rsidR="00545B4E" w:rsidRPr="00545B4E">
        <w:rPr>
          <w:sz w:val="24"/>
          <w:szCs w:val="24"/>
        </w:rPr>
        <w:t>т кабинет</w:t>
      </w:r>
      <w:r w:rsidR="00895169">
        <w:rPr>
          <w:sz w:val="24"/>
          <w:szCs w:val="24"/>
        </w:rPr>
        <w:t xml:space="preserve"> педагога - психолога</w:t>
      </w:r>
      <w:r w:rsidR="00545B4E" w:rsidRPr="00545B4E">
        <w:rPr>
          <w:sz w:val="24"/>
          <w:szCs w:val="24"/>
        </w:rPr>
        <w:t xml:space="preserve"> с мебелью и дидактическими материалами для занятий: играми и карточками, </w:t>
      </w:r>
      <w:r>
        <w:rPr>
          <w:sz w:val="24"/>
          <w:szCs w:val="24"/>
        </w:rPr>
        <w:t xml:space="preserve"> </w:t>
      </w:r>
      <w:r w:rsidR="00545B4E" w:rsidRPr="00545B4E">
        <w:rPr>
          <w:sz w:val="24"/>
          <w:szCs w:val="24"/>
        </w:rPr>
        <w:t xml:space="preserve"> мозаиками</w:t>
      </w:r>
      <w:r>
        <w:rPr>
          <w:sz w:val="24"/>
          <w:szCs w:val="24"/>
        </w:rPr>
        <w:t xml:space="preserve">, </w:t>
      </w:r>
      <w:r w:rsidR="00545B4E" w:rsidRPr="00545B4E">
        <w:rPr>
          <w:sz w:val="24"/>
          <w:szCs w:val="24"/>
        </w:rPr>
        <w:t xml:space="preserve"> </w:t>
      </w:r>
      <w:r>
        <w:rPr>
          <w:sz w:val="24"/>
          <w:szCs w:val="24"/>
        </w:rPr>
        <w:t>и</w:t>
      </w:r>
      <w:r w:rsidR="00545B4E" w:rsidRPr="00545B4E">
        <w:rPr>
          <w:sz w:val="24"/>
          <w:szCs w:val="24"/>
        </w:rPr>
        <w:t>ме</w:t>
      </w:r>
      <w:r>
        <w:rPr>
          <w:sz w:val="24"/>
          <w:szCs w:val="24"/>
        </w:rPr>
        <w:t>ю</w:t>
      </w:r>
      <w:r w:rsidR="00545B4E" w:rsidRPr="00545B4E">
        <w:rPr>
          <w:sz w:val="24"/>
          <w:szCs w:val="24"/>
        </w:rPr>
        <w:t xml:space="preserve">тся </w:t>
      </w:r>
      <w:r>
        <w:rPr>
          <w:sz w:val="24"/>
          <w:szCs w:val="24"/>
        </w:rPr>
        <w:t xml:space="preserve"> </w:t>
      </w:r>
      <w:r w:rsidR="00545B4E" w:rsidRPr="00545B4E">
        <w:rPr>
          <w:sz w:val="24"/>
          <w:szCs w:val="24"/>
        </w:rPr>
        <w:t xml:space="preserve"> тетради для индивидуальной работы с детьми.</w:t>
      </w:r>
    </w:p>
    <w:p w:rsidR="00545B4E" w:rsidRPr="00545B4E" w:rsidRDefault="00545B4E" w:rsidP="00545B4E">
      <w:pPr>
        <w:ind w:firstLine="709"/>
        <w:jc w:val="both"/>
        <w:rPr>
          <w:sz w:val="24"/>
          <w:szCs w:val="24"/>
        </w:rPr>
      </w:pPr>
      <w:r w:rsidRPr="00545B4E">
        <w:rPr>
          <w:sz w:val="24"/>
          <w:szCs w:val="24"/>
        </w:rPr>
        <w:t>8.3.</w:t>
      </w:r>
      <w:r w:rsidRPr="00545B4E">
        <w:rPr>
          <w:sz w:val="24"/>
          <w:szCs w:val="24"/>
        </w:rPr>
        <w:tab/>
      </w:r>
      <w:r w:rsidR="008D68BC">
        <w:rPr>
          <w:sz w:val="24"/>
          <w:szCs w:val="24"/>
        </w:rPr>
        <w:t>В спортивном зале</w:t>
      </w:r>
      <w:r w:rsidRPr="00545B4E">
        <w:rPr>
          <w:sz w:val="24"/>
          <w:szCs w:val="24"/>
        </w:rPr>
        <w:t xml:space="preserve"> имеются корригирующие дорожки, оборудование для проведения </w:t>
      </w:r>
      <w:r w:rsidR="008D68BC">
        <w:rPr>
          <w:sz w:val="24"/>
          <w:szCs w:val="24"/>
        </w:rPr>
        <w:t>игр</w:t>
      </w:r>
      <w:r w:rsidRPr="00545B4E">
        <w:rPr>
          <w:sz w:val="24"/>
          <w:szCs w:val="24"/>
        </w:rPr>
        <w:t xml:space="preserve">, массажные мячи, мячи – прыгуны «Фитболы», тренажёры для глаз, </w:t>
      </w:r>
      <w:r w:rsidR="008D68BC">
        <w:rPr>
          <w:sz w:val="24"/>
          <w:szCs w:val="24"/>
        </w:rPr>
        <w:t xml:space="preserve"> д</w:t>
      </w:r>
      <w:r w:rsidRPr="00545B4E">
        <w:rPr>
          <w:sz w:val="24"/>
          <w:szCs w:val="24"/>
        </w:rPr>
        <w:t>ля обеспечения страховки, предотвращения травматизма имеются гимнастические маты.</w:t>
      </w:r>
    </w:p>
    <w:p w:rsidR="00545B4E" w:rsidRPr="00545B4E" w:rsidRDefault="00545B4E" w:rsidP="00545B4E">
      <w:pPr>
        <w:ind w:firstLine="709"/>
        <w:jc w:val="both"/>
        <w:rPr>
          <w:sz w:val="24"/>
          <w:szCs w:val="24"/>
        </w:rPr>
      </w:pPr>
      <w:r w:rsidRPr="00545B4E">
        <w:rPr>
          <w:sz w:val="24"/>
          <w:szCs w:val="24"/>
        </w:rPr>
        <w:t>8.5.</w:t>
      </w:r>
      <w:r w:rsidRPr="00545B4E">
        <w:rPr>
          <w:sz w:val="24"/>
          <w:szCs w:val="24"/>
        </w:rPr>
        <w:tab/>
      </w:r>
      <w:r w:rsidR="008D68BC">
        <w:rPr>
          <w:sz w:val="24"/>
          <w:szCs w:val="24"/>
        </w:rPr>
        <w:t>И</w:t>
      </w:r>
      <w:r w:rsidRPr="00545B4E">
        <w:rPr>
          <w:sz w:val="24"/>
          <w:szCs w:val="24"/>
        </w:rPr>
        <w:t>ме</w:t>
      </w:r>
      <w:r w:rsidR="008D68BC">
        <w:rPr>
          <w:sz w:val="24"/>
          <w:szCs w:val="24"/>
        </w:rPr>
        <w:t>е</w:t>
      </w:r>
      <w:r w:rsidRPr="00545B4E">
        <w:rPr>
          <w:sz w:val="24"/>
          <w:szCs w:val="24"/>
        </w:rPr>
        <w:t>тся медицински</w:t>
      </w:r>
      <w:r w:rsidR="008D68BC">
        <w:rPr>
          <w:sz w:val="24"/>
          <w:szCs w:val="24"/>
        </w:rPr>
        <w:t>й</w:t>
      </w:r>
      <w:r w:rsidRPr="00545B4E">
        <w:rPr>
          <w:sz w:val="24"/>
          <w:szCs w:val="24"/>
        </w:rPr>
        <w:t xml:space="preserve"> кабинет</w:t>
      </w:r>
      <w:r w:rsidR="008D68BC">
        <w:rPr>
          <w:sz w:val="24"/>
          <w:szCs w:val="24"/>
        </w:rPr>
        <w:t xml:space="preserve"> </w:t>
      </w:r>
      <w:r w:rsidRPr="00545B4E">
        <w:rPr>
          <w:sz w:val="24"/>
          <w:szCs w:val="24"/>
        </w:rPr>
        <w:t>для проведения профилактических мероприятий</w:t>
      </w:r>
      <w:r w:rsidR="008D68BC">
        <w:rPr>
          <w:sz w:val="24"/>
          <w:szCs w:val="24"/>
        </w:rPr>
        <w:t>.</w:t>
      </w:r>
    </w:p>
    <w:p w:rsidR="00F9793C" w:rsidRDefault="00783480" w:rsidP="00F9793C">
      <w:pPr>
        <w:ind w:firstLine="709"/>
        <w:jc w:val="both"/>
        <w:rPr>
          <w:sz w:val="24"/>
          <w:szCs w:val="24"/>
        </w:rPr>
      </w:pPr>
      <w:r>
        <w:rPr>
          <w:sz w:val="24"/>
          <w:szCs w:val="24"/>
        </w:rPr>
        <w:t>8.6.</w:t>
      </w:r>
      <w:r w:rsidRPr="00783480">
        <w:t xml:space="preserve"> </w:t>
      </w:r>
      <w:r w:rsidRPr="00783480">
        <w:rPr>
          <w:sz w:val="24"/>
          <w:szCs w:val="24"/>
        </w:rPr>
        <w:t>При приготовлении блюд соблюдается принцип «щадящего питания»: для тепловой обработки применяется варка, запекание, припускание, пассерование, тушение, приготовление на пару, приготовление в пароконвектомате. Не допускается жарка.</w:t>
      </w:r>
    </w:p>
    <w:p w:rsidR="00783480" w:rsidRDefault="00783480" w:rsidP="00F9793C">
      <w:pPr>
        <w:ind w:firstLine="709"/>
        <w:jc w:val="both"/>
        <w:rPr>
          <w:sz w:val="24"/>
          <w:szCs w:val="24"/>
        </w:rPr>
      </w:pPr>
      <w:r>
        <w:rPr>
          <w:sz w:val="24"/>
          <w:szCs w:val="24"/>
        </w:rPr>
        <w:t xml:space="preserve">В образовательном учреждении </w:t>
      </w:r>
      <w:r w:rsidR="00F9793C" w:rsidRPr="00F9793C">
        <w:rPr>
          <w:sz w:val="24"/>
          <w:szCs w:val="24"/>
        </w:rPr>
        <w:t>использ</w:t>
      </w:r>
      <w:r>
        <w:rPr>
          <w:sz w:val="24"/>
          <w:szCs w:val="24"/>
        </w:rPr>
        <w:t>уются</w:t>
      </w:r>
      <w:r w:rsidR="00F9793C" w:rsidRPr="00F9793C">
        <w:rPr>
          <w:sz w:val="24"/>
          <w:szCs w:val="24"/>
        </w:rPr>
        <w:t xml:space="preserve"> обновляемы</w:t>
      </w:r>
      <w:r>
        <w:rPr>
          <w:sz w:val="24"/>
          <w:szCs w:val="24"/>
        </w:rPr>
        <w:t>е</w:t>
      </w:r>
      <w:r w:rsidR="00F9793C" w:rsidRPr="00F9793C">
        <w:rPr>
          <w:sz w:val="24"/>
          <w:szCs w:val="24"/>
        </w:rPr>
        <w:t xml:space="preserve"> образовательны</w:t>
      </w:r>
      <w:r>
        <w:rPr>
          <w:sz w:val="24"/>
          <w:szCs w:val="24"/>
        </w:rPr>
        <w:t>е</w:t>
      </w:r>
      <w:r w:rsidR="00F9793C" w:rsidRPr="00F9793C">
        <w:rPr>
          <w:sz w:val="24"/>
          <w:szCs w:val="24"/>
        </w:rPr>
        <w:t xml:space="preserve"> ресурс</w:t>
      </w:r>
      <w:r>
        <w:rPr>
          <w:sz w:val="24"/>
          <w:szCs w:val="24"/>
        </w:rPr>
        <w:t xml:space="preserve">ы: </w:t>
      </w:r>
    </w:p>
    <w:p w:rsidR="00783480" w:rsidRPr="00783480" w:rsidRDefault="00F9793C" w:rsidP="000F75E9">
      <w:pPr>
        <w:pStyle w:val="a5"/>
        <w:numPr>
          <w:ilvl w:val="0"/>
          <w:numId w:val="124"/>
        </w:numPr>
        <w:ind w:left="0" w:firstLine="709"/>
        <w:rPr>
          <w:sz w:val="24"/>
          <w:szCs w:val="24"/>
        </w:rPr>
      </w:pPr>
      <w:r w:rsidRPr="00783480">
        <w:rPr>
          <w:sz w:val="24"/>
          <w:szCs w:val="24"/>
        </w:rPr>
        <w:t>расходны</w:t>
      </w:r>
      <w:r w:rsidR="00783480" w:rsidRPr="00783480">
        <w:rPr>
          <w:sz w:val="24"/>
          <w:szCs w:val="24"/>
        </w:rPr>
        <w:t>й</w:t>
      </w:r>
      <w:r w:rsidRPr="00783480">
        <w:rPr>
          <w:sz w:val="24"/>
          <w:szCs w:val="24"/>
        </w:rPr>
        <w:t xml:space="preserve"> материал, </w:t>
      </w:r>
    </w:p>
    <w:p w:rsidR="00783480" w:rsidRPr="00783480" w:rsidRDefault="00F9793C" w:rsidP="000F75E9">
      <w:pPr>
        <w:pStyle w:val="a5"/>
        <w:numPr>
          <w:ilvl w:val="0"/>
          <w:numId w:val="124"/>
        </w:numPr>
        <w:ind w:left="0" w:firstLine="709"/>
        <w:rPr>
          <w:sz w:val="24"/>
          <w:szCs w:val="24"/>
        </w:rPr>
      </w:pPr>
      <w:r w:rsidRPr="00783480">
        <w:rPr>
          <w:sz w:val="24"/>
          <w:szCs w:val="24"/>
        </w:rPr>
        <w:t xml:space="preserve">подписки на актуализацию периодических и электронных ресурсов, методическую литературу, </w:t>
      </w:r>
    </w:p>
    <w:p w:rsidR="00F9793C" w:rsidRPr="00783480" w:rsidRDefault="00F9793C" w:rsidP="000F75E9">
      <w:pPr>
        <w:pStyle w:val="a5"/>
        <w:numPr>
          <w:ilvl w:val="0"/>
          <w:numId w:val="124"/>
        </w:numPr>
        <w:ind w:left="0" w:firstLine="709"/>
        <w:rPr>
          <w:sz w:val="24"/>
          <w:szCs w:val="24"/>
        </w:rPr>
      </w:pPr>
      <w:r w:rsidRPr="00783480">
        <w:rPr>
          <w:sz w:val="24"/>
          <w:szCs w:val="24"/>
        </w:rPr>
        <w:t>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F9793C" w:rsidRPr="00F9793C" w:rsidRDefault="00F9793C" w:rsidP="00F9793C">
      <w:pPr>
        <w:ind w:firstLine="709"/>
        <w:jc w:val="both"/>
        <w:rPr>
          <w:sz w:val="24"/>
          <w:szCs w:val="24"/>
        </w:rPr>
      </w:pPr>
      <w:r w:rsidRPr="00F9793C">
        <w:rPr>
          <w:sz w:val="24"/>
          <w:szCs w:val="24"/>
        </w:rPr>
        <w:t>При проведении закупок оборудования и средств обучения и воспитания руководств</w:t>
      </w:r>
      <w:r w:rsidR="00783480">
        <w:rPr>
          <w:sz w:val="24"/>
          <w:szCs w:val="24"/>
        </w:rPr>
        <w:t>уется</w:t>
      </w:r>
      <w:r w:rsidRPr="00F9793C">
        <w:rPr>
          <w:sz w:val="24"/>
          <w:szCs w:val="24"/>
        </w:rPr>
        <w:t xml:space="preserve">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F9793C" w:rsidRPr="00F9793C" w:rsidRDefault="00F9793C" w:rsidP="00F9793C">
      <w:pPr>
        <w:ind w:firstLine="709"/>
        <w:jc w:val="both"/>
        <w:rPr>
          <w:sz w:val="24"/>
          <w:szCs w:val="24"/>
        </w:rPr>
      </w:pPr>
      <w:r w:rsidRPr="00F9793C">
        <w:rPr>
          <w:sz w:val="24"/>
          <w:szCs w:val="24"/>
        </w:rPr>
        <w:t xml:space="preserve">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w:t>
      </w:r>
      <w:r w:rsidRPr="00F9793C">
        <w:rPr>
          <w:sz w:val="24"/>
          <w:szCs w:val="24"/>
        </w:rPr>
        <w:lastRenderedPageBreak/>
        <w:t>обновления содержания и повышения качества ДО.</w:t>
      </w:r>
    </w:p>
    <w:p w:rsidR="00783480" w:rsidRDefault="00783480" w:rsidP="00783480">
      <w:pPr>
        <w:ind w:firstLine="709"/>
        <w:jc w:val="both"/>
        <w:rPr>
          <w:sz w:val="24"/>
          <w:szCs w:val="24"/>
        </w:rPr>
      </w:pPr>
    </w:p>
    <w:p w:rsidR="005F0714" w:rsidRPr="005F0714" w:rsidRDefault="005F0714" w:rsidP="00EE4182">
      <w:pPr>
        <w:ind w:firstLine="709"/>
        <w:jc w:val="center"/>
        <w:rPr>
          <w:b/>
          <w:sz w:val="24"/>
          <w:szCs w:val="24"/>
        </w:rPr>
      </w:pPr>
      <w:r w:rsidRPr="005F0714">
        <w:rPr>
          <w:b/>
          <w:sz w:val="24"/>
          <w:szCs w:val="24"/>
        </w:rPr>
        <w:t>3.4.Примерны перечень литературных, музыкальных, художественных, анимационных произведений для реализации Программы</w:t>
      </w:r>
    </w:p>
    <w:p w:rsidR="00BA37B6" w:rsidRDefault="00BA37B6" w:rsidP="00EE4182">
      <w:pPr>
        <w:ind w:firstLine="709"/>
        <w:jc w:val="center"/>
        <w:rPr>
          <w:b/>
          <w:i/>
          <w:sz w:val="24"/>
          <w:szCs w:val="24"/>
        </w:rPr>
      </w:pPr>
    </w:p>
    <w:p w:rsidR="00783480" w:rsidRPr="005F0714" w:rsidRDefault="005F0714" w:rsidP="00EE4182">
      <w:pPr>
        <w:ind w:firstLine="709"/>
        <w:jc w:val="center"/>
        <w:rPr>
          <w:b/>
          <w:i/>
          <w:sz w:val="24"/>
          <w:szCs w:val="24"/>
        </w:rPr>
      </w:pPr>
      <w:r>
        <w:rPr>
          <w:b/>
          <w:i/>
          <w:sz w:val="24"/>
          <w:szCs w:val="24"/>
        </w:rPr>
        <w:t>3.4.</w:t>
      </w:r>
      <w:r w:rsidR="00783480" w:rsidRPr="005F0714">
        <w:rPr>
          <w:b/>
          <w:i/>
          <w:sz w:val="24"/>
          <w:szCs w:val="24"/>
        </w:rPr>
        <w:t>1. Примерный перечень художественной литературы.</w:t>
      </w:r>
    </w:p>
    <w:p w:rsidR="00783480" w:rsidRPr="00783480" w:rsidRDefault="00783480" w:rsidP="00EE4182">
      <w:pPr>
        <w:ind w:firstLine="709"/>
        <w:jc w:val="center"/>
        <w:rPr>
          <w:sz w:val="24"/>
          <w:szCs w:val="24"/>
        </w:rPr>
      </w:pPr>
      <w:r w:rsidRPr="005F0714">
        <w:rPr>
          <w:b/>
          <w:i/>
          <w:sz w:val="24"/>
          <w:szCs w:val="24"/>
        </w:rPr>
        <w:t>3</w:t>
      </w:r>
      <w:r w:rsidR="00526919">
        <w:rPr>
          <w:b/>
          <w:i/>
          <w:sz w:val="24"/>
          <w:szCs w:val="24"/>
        </w:rPr>
        <w:t>.</w:t>
      </w:r>
      <w:r w:rsidR="005F0714" w:rsidRPr="005F0714">
        <w:rPr>
          <w:b/>
          <w:i/>
          <w:sz w:val="24"/>
          <w:szCs w:val="24"/>
        </w:rPr>
        <w:t>4</w:t>
      </w:r>
      <w:r w:rsidRPr="005F0714">
        <w:rPr>
          <w:b/>
          <w:i/>
          <w:sz w:val="24"/>
          <w:szCs w:val="24"/>
        </w:rPr>
        <w:t>.1.1. От 1 года до 2 лет</w:t>
      </w:r>
      <w:r w:rsidRPr="00783480">
        <w:rPr>
          <w:sz w:val="24"/>
          <w:szCs w:val="24"/>
        </w:rPr>
        <w:t>.</w:t>
      </w:r>
    </w:p>
    <w:p w:rsidR="00EE4182" w:rsidRDefault="00EE4182" w:rsidP="00783480">
      <w:pPr>
        <w:ind w:firstLine="709"/>
        <w:jc w:val="both"/>
        <w:rPr>
          <w:sz w:val="24"/>
          <w:szCs w:val="24"/>
        </w:rPr>
      </w:pPr>
    </w:p>
    <w:p w:rsidR="00783480" w:rsidRPr="00783480" w:rsidRDefault="00783480" w:rsidP="00783480">
      <w:pPr>
        <w:ind w:firstLine="709"/>
        <w:jc w:val="both"/>
        <w:rPr>
          <w:sz w:val="24"/>
          <w:szCs w:val="24"/>
        </w:rPr>
      </w:pPr>
      <w:r w:rsidRPr="00783480">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783480" w:rsidRPr="00783480" w:rsidRDefault="00783480" w:rsidP="00783480">
      <w:pPr>
        <w:ind w:firstLine="709"/>
        <w:jc w:val="both"/>
        <w:rPr>
          <w:sz w:val="24"/>
          <w:szCs w:val="24"/>
        </w:rPr>
      </w:pPr>
      <w:r w:rsidRPr="00783480">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783480" w:rsidRPr="00783480" w:rsidRDefault="00783480" w:rsidP="00783480">
      <w:pPr>
        <w:ind w:firstLine="709"/>
        <w:jc w:val="both"/>
        <w:rPr>
          <w:sz w:val="24"/>
          <w:szCs w:val="24"/>
        </w:rPr>
      </w:pPr>
      <w:r w:rsidRPr="00783480">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783480" w:rsidRPr="00783480" w:rsidRDefault="00783480" w:rsidP="00783480">
      <w:pPr>
        <w:ind w:firstLine="709"/>
        <w:jc w:val="both"/>
        <w:rPr>
          <w:sz w:val="24"/>
          <w:szCs w:val="24"/>
        </w:rPr>
      </w:pPr>
      <w:r w:rsidRPr="00783480">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E4182" w:rsidRDefault="00EE4182" w:rsidP="00EE4182">
      <w:pPr>
        <w:ind w:firstLine="709"/>
        <w:jc w:val="center"/>
        <w:rPr>
          <w:b/>
          <w:i/>
          <w:sz w:val="24"/>
          <w:szCs w:val="24"/>
        </w:rPr>
      </w:pPr>
    </w:p>
    <w:p w:rsidR="00783480" w:rsidRPr="005F0714" w:rsidRDefault="005F0714" w:rsidP="00EE4182">
      <w:pPr>
        <w:ind w:firstLine="709"/>
        <w:jc w:val="center"/>
        <w:rPr>
          <w:b/>
          <w:i/>
          <w:sz w:val="24"/>
          <w:szCs w:val="24"/>
        </w:rPr>
      </w:pPr>
      <w:r w:rsidRPr="005F0714">
        <w:rPr>
          <w:b/>
          <w:i/>
          <w:sz w:val="24"/>
          <w:szCs w:val="24"/>
        </w:rPr>
        <w:t>3.4</w:t>
      </w:r>
      <w:r w:rsidR="00783480" w:rsidRPr="005F0714">
        <w:rPr>
          <w:b/>
          <w:i/>
          <w:sz w:val="24"/>
          <w:szCs w:val="24"/>
        </w:rPr>
        <w:t>.1.2. От 2 до 3 лет.</w:t>
      </w:r>
    </w:p>
    <w:p w:rsidR="00783480" w:rsidRPr="00783480" w:rsidRDefault="00783480" w:rsidP="00783480">
      <w:pPr>
        <w:ind w:firstLine="709"/>
        <w:jc w:val="both"/>
        <w:rPr>
          <w:sz w:val="24"/>
          <w:szCs w:val="24"/>
        </w:rPr>
      </w:pPr>
      <w:r w:rsidRPr="00783480">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783480" w:rsidRPr="00783480" w:rsidRDefault="00783480" w:rsidP="00783480">
      <w:pPr>
        <w:ind w:firstLine="709"/>
        <w:jc w:val="both"/>
        <w:rPr>
          <w:sz w:val="24"/>
          <w:szCs w:val="24"/>
        </w:rPr>
      </w:pPr>
      <w:r w:rsidRPr="00783480">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783480" w:rsidRPr="00783480" w:rsidRDefault="00783480" w:rsidP="00783480">
      <w:pPr>
        <w:ind w:firstLine="709"/>
        <w:jc w:val="both"/>
        <w:rPr>
          <w:sz w:val="24"/>
          <w:szCs w:val="24"/>
        </w:rPr>
      </w:pPr>
      <w:r w:rsidRPr="00783480">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783480" w:rsidRPr="00783480" w:rsidRDefault="00783480" w:rsidP="00783480">
      <w:pPr>
        <w:ind w:firstLine="709"/>
        <w:jc w:val="both"/>
        <w:rPr>
          <w:sz w:val="24"/>
          <w:szCs w:val="24"/>
        </w:rPr>
      </w:pPr>
      <w:r w:rsidRPr="00783480">
        <w:rPr>
          <w:sz w:val="24"/>
          <w:szCs w:val="24"/>
        </w:rPr>
        <w:t>Произведения поэтов и писателей России.</w:t>
      </w:r>
    </w:p>
    <w:p w:rsidR="00783480" w:rsidRPr="00783480" w:rsidRDefault="00783480" w:rsidP="00783480">
      <w:pPr>
        <w:ind w:firstLine="709"/>
        <w:jc w:val="both"/>
        <w:rPr>
          <w:sz w:val="24"/>
          <w:szCs w:val="24"/>
        </w:rPr>
      </w:pPr>
      <w:r w:rsidRPr="00783480">
        <w:rPr>
          <w:sz w:val="24"/>
          <w:szCs w:val="24"/>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783480" w:rsidRPr="00783480" w:rsidRDefault="00783480" w:rsidP="00783480">
      <w:pPr>
        <w:ind w:firstLine="709"/>
        <w:jc w:val="both"/>
        <w:rPr>
          <w:sz w:val="24"/>
          <w:szCs w:val="24"/>
        </w:rPr>
      </w:pPr>
      <w:r w:rsidRPr="00783480">
        <w:rPr>
          <w:sz w:val="24"/>
          <w:szCs w:val="24"/>
        </w:rPr>
        <w:lastRenderedPageBreak/>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783480" w:rsidRPr="00783480" w:rsidRDefault="00783480" w:rsidP="00783480">
      <w:pPr>
        <w:ind w:firstLine="709"/>
        <w:jc w:val="both"/>
        <w:rPr>
          <w:sz w:val="24"/>
          <w:szCs w:val="24"/>
        </w:rPr>
      </w:pPr>
      <w:r w:rsidRPr="00783480">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E4182" w:rsidRDefault="00EE4182" w:rsidP="00783480">
      <w:pPr>
        <w:ind w:firstLine="709"/>
        <w:jc w:val="both"/>
        <w:rPr>
          <w:b/>
          <w:i/>
          <w:sz w:val="24"/>
          <w:szCs w:val="24"/>
        </w:rPr>
      </w:pPr>
    </w:p>
    <w:p w:rsidR="00783480" w:rsidRPr="005F0714" w:rsidRDefault="005F0714" w:rsidP="00EE4182">
      <w:pPr>
        <w:ind w:firstLine="709"/>
        <w:jc w:val="center"/>
        <w:rPr>
          <w:b/>
          <w:i/>
          <w:sz w:val="24"/>
          <w:szCs w:val="24"/>
        </w:rPr>
      </w:pPr>
      <w:r w:rsidRPr="005F0714">
        <w:rPr>
          <w:b/>
          <w:i/>
          <w:sz w:val="24"/>
          <w:szCs w:val="24"/>
        </w:rPr>
        <w:t>3.4</w:t>
      </w:r>
      <w:r w:rsidR="00783480" w:rsidRPr="005F0714">
        <w:rPr>
          <w:b/>
          <w:i/>
          <w:sz w:val="24"/>
          <w:szCs w:val="24"/>
        </w:rPr>
        <w:t>.1.3. От 3 до 4 лет.</w:t>
      </w:r>
    </w:p>
    <w:p w:rsidR="00783480" w:rsidRPr="00783480" w:rsidRDefault="00783480" w:rsidP="00783480">
      <w:pPr>
        <w:ind w:firstLine="709"/>
        <w:jc w:val="both"/>
        <w:rPr>
          <w:sz w:val="24"/>
          <w:szCs w:val="24"/>
        </w:rPr>
      </w:pPr>
      <w:r w:rsidRPr="00783480">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783480" w:rsidRPr="00783480" w:rsidRDefault="00783480" w:rsidP="00783480">
      <w:pPr>
        <w:ind w:firstLine="709"/>
        <w:jc w:val="both"/>
        <w:rPr>
          <w:sz w:val="24"/>
          <w:szCs w:val="24"/>
        </w:rPr>
      </w:pPr>
      <w:r w:rsidRPr="00783480">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783480" w:rsidRPr="00783480" w:rsidRDefault="00783480" w:rsidP="00783480">
      <w:pPr>
        <w:ind w:firstLine="709"/>
        <w:jc w:val="both"/>
        <w:rPr>
          <w:sz w:val="24"/>
          <w:szCs w:val="24"/>
        </w:rPr>
      </w:pPr>
      <w:r w:rsidRPr="00783480">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783480" w:rsidRPr="00783480" w:rsidRDefault="00783480" w:rsidP="00783480">
      <w:pPr>
        <w:ind w:firstLine="709"/>
        <w:jc w:val="both"/>
        <w:rPr>
          <w:sz w:val="24"/>
          <w:szCs w:val="24"/>
        </w:rPr>
      </w:pPr>
      <w:r w:rsidRPr="00783480">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783480" w:rsidRPr="00783480" w:rsidRDefault="00783480" w:rsidP="00783480">
      <w:pPr>
        <w:ind w:firstLine="709"/>
        <w:jc w:val="both"/>
        <w:rPr>
          <w:sz w:val="24"/>
          <w:szCs w:val="24"/>
        </w:rPr>
      </w:pPr>
      <w:r w:rsidRPr="00783480">
        <w:rPr>
          <w:sz w:val="24"/>
          <w:szCs w:val="24"/>
        </w:rPr>
        <w:t>Произведения поэтов и писателей России.</w:t>
      </w:r>
    </w:p>
    <w:p w:rsidR="00783480" w:rsidRPr="00783480" w:rsidRDefault="00783480" w:rsidP="00783480">
      <w:pPr>
        <w:ind w:firstLine="709"/>
        <w:jc w:val="both"/>
        <w:rPr>
          <w:sz w:val="24"/>
          <w:szCs w:val="24"/>
        </w:rPr>
      </w:pPr>
      <w:r w:rsidRPr="00783480">
        <w:rPr>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783480" w:rsidRPr="00783480" w:rsidRDefault="00783480" w:rsidP="00783480">
      <w:pPr>
        <w:ind w:firstLine="709"/>
        <w:jc w:val="both"/>
        <w:rPr>
          <w:sz w:val="24"/>
          <w:szCs w:val="24"/>
        </w:rPr>
      </w:pPr>
      <w:r w:rsidRPr="00783480">
        <w:rPr>
          <w:sz w:val="24"/>
          <w:szCs w:val="24"/>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w:t>
      </w:r>
      <w:r w:rsidRPr="00783480">
        <w:rPr>
          <w:sz w:val="24"/>
          <w:szCs w:val="24"/>
        </w:rPr>
        <w:lastRenderedPageBreak/>
        <w:t>еж".</w:t>
      </w:r>
    </w:p>
    <w:p w:rsidR="00783480" w:rsidRPr="00783480" w:rsidRDefault="00783480" w:rsidP="00783480">
      <w:pPr>
        <w:ind w:firstLine="709"/>
        <w:jc w:val="both"/>
        <w:rPr>
          <w:sz w:val="24"/>
          <w:szCs w:val="24"/>
        </w:rPr>
      </w:pPr>
      <w:r w:rsidRPr="00783480">
        <w:rPr>
          <w:sz w:val="24"/>
          <w:szCs w:val="24"/>
        </w:rPr>
        <w:t>Произведения поэтов и писателей разных стран.</w:t>
      </w:r>
    </w:p>
    <w:p w:rsidR="00783480" w:rsidRPr="00783480" w:rsidRDefault="00783480" w:rsidP="00783480">
      <w:pPr>
        <w:ind w:firstLine="709"/>
        <w:jc w:val="both"/>
        <w:rPr>
          <w:sz w:val="24"/>
          <w:szCs w:val="24"/>
        </w:rPr>
      </w:pPr>
      <w:r w:rsidRPr="00783480">
        <w:rPr>
          <w:sz w:val="24"/>
          <w:szCs w:val="24"/>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783480" w:rsidRPr="00783480" w:rsidRDefault="00783480" w:rsidP="00783480">
      <w:pPr>
        <w:ind w:firstLine="709"/>
        <w:jc w:val="both"/>
        <w:rPr>
          <w:sz w:val="24"/>
          <w:szCs w:val="24"/>
        </w:rPr>
      </w:pPr>
      <w:r w:rsidRPr="00783480">
        <w:rPr>
          <w:sz w:val="24"/>
          <w:szCs w:val="24"/>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EE4182" w:rsidRDefault="00EE4182" w:rsidP="00783480">
      <w:pPr>
        <w:ind w:firstLine="709"/>
        <w:jc w:val="both"/>
        <w:rPr>
          <w:b/>
          <w:i/>
          <w:sz w:val="24"/>
          <w:szCs w:val="24"/>
        </w:rPr>
      </w:pPr>
    </w:p>
    <w:p w:rsidR="00783480" w:rsidRPr="005F0714" w:rsidRDefault="005F0714" w:rsidP="00EE4182">
      <w:pPr>
        <w:ind w:firstLine="709"/>
        <w:jc w:val="center"/>
        <w:rPr>
          <w:b/>
          <w:i/>
          <w:sz w:val="24"/>
          <w:szCs w:val="24"/>
        </w:rPr>
      </w:pPr>
      <w:r w:rsidRPr="005F0714">
        <w:rPr>
          <w:b/>
          <w:i/>
          <w:sz w:val="24"/>
          <w:szCs w:val="24"/>
        </w:rPr>
        <w:t>3.4.</w:t>
      </w:r>
      <w:r w:rsidR="00783480" w:rsidRPr="005F0714">
        <w:rPr>
          <w:b/>
          <w:i/>
          <w:sz w:val="24"/>
          <w:szCs w:val="24"/>
        </w:rPr>
        <w:t>1.4. От 4 до 5 лет.</w:t>
      </w:r>
    </w:p>
    <w:p w:rsidR="00783480" w:rsidRPr="00783480" w:rsidRDefault="00783480" w:rsidP="00783480">
      <w:pPr>
        <w:ind w:firstLine="709"/>
        <w:jc w:val="both"/>
        <w:rPr>
          <w:sz w:val="24"/>
          <w:szCs w:val="24"/>
        </w:rPr>
      </w:pPr>
      <w:r w:rsidRPr="00783480">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783480" w:rsidRPr="00783480" w:rsidRDefault="00783480" w:rsidP="00783480">
      <w:pPr>
        <w:ind w:firstLine="709"/>
        <w:jc w:val="both"/>
        <w:rPr>
          <w:sz w:val="24"/>
          <w:szCs w:val="24"/>
        </w:rPr>
      </w:pPr>
      <w:r w:rsidRPr="00783480">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783480" w:rsidRPr="00783480" w:rsidRDefault="00783480" w:rsidP="00783480">
      <w:pPr>
        <w:ind w:firstLine="709"/>
        <w:jc w:val="both"/>
        <w:rPr>
          <w:sz w:val="24"/>
          <w:szCs w:val="24"/>
        </w:rPr>
      </w:pPr>
      <w:r w:rsidRPr="00783480">
        <w:rPr>
          <w:sz w:val="24"/>
          <w:szCs w:val="24"/>
        </w:rPr>
        <w:t>Фольклор народов мира.</w:t>
      </w:r>
    </w:p>
    <w:p w:rsidR="00783480" w:rsidRPr="00783480" w:rsidRDefault="00783480" w:rsidP="00783480">
      <w:pPr>
        <w:ind w:firstLine="709"/>
        <w:jc w:val="both"/>
        <w:rPr>
          <w:sz w:val="24"/>
          <w:szCs w:val="24"/>
        </w:rPr>
      </w:pPr>
      <w:r w:rsidRPr="00783480">
        <w:rPr>
          <w:sz w:val="24"/>
          <w:szCs w:val="24"/>
        </w:rPr>
        <w:t>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rsidR="00783480" w:rsidRPr="00783480" w:rsidRDefault="00783480" w:rsidP="00783480">
      <w:pPr>
        <w:ind w:firstLine="709"/>
        <w:jc w:val="both"/>
        <w:rPr>
          <w:sz w:val="24"/>
          <w:szCs w:val="24"/>
        </w:rPr>
      </w:pPr>
      <w:r w:rsidRPr="00783480">
        <w:rPr>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783480" w:rsidRPr="00783480" w:rsidRDefault="00783480" w:rsidP="00783480">
      <w:pPr>
        <w:ind w:firstLine="709"/>
        <w:jc w:val="both"/>
        <w:rPr>
          <w:sz w:val="24"/>
          <w:szCs w:val="24"/>
        </w:rPr>
      </w:pPr>
      <w:r w:rsidRPr="00783480">
        <w:rPr>
          <w:sz w:val="24"/>
          <w:szCs w:val="24"/>
        </w:rPr>
        <w:t>Произведения поэтов и писателей России.</w:t>
      </w:r>
    </w:p>
    <w:p w:rsidR="00783480" w:rsidRPr="00783480" w:rsidRDefault="00783480" w:rsidP="00783480">
      <w:pPr>
        <w:ind w:firstLine="709"/>
        <w:jc w:val="both"/>
        <w:rPr>
          <w:sz w:val="24"/>
          <w:szCs w:val="24"/>
        </w:rPr>
      </w:pPr>
      <w:r w:rsidRPr="00783480">
        <w:rPr>
          <w:sz w:val="24"/>
          <w:szCs w:val="24"/>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w:t>
      </w:r>
      <w:r w:rsidRPr="00783480">
        <w:rPr>
          <w:sz w:val="24"/>
          <w:szCs w:val="24"/>
        </w:rPr>
        <w:lastRenderedPageBreak/>
        <w:t>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783480" w:rsidRPr="00783480" w:rsidRDefault="00783480" w:rsidP="00783480">
      <w:pPr>
        <w:ind w:firstLine="709"/>
        <w:jc w:val="both"/>
        <w:rPr>
          <w:sz w:val="24"/>
          <w:szCs w:val="24"/>
        </w:rPr>
      </w:pPr>
      <w:r w:rsidRPr="00783480">
        <w:rPr>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783480" w:rsidRPr="00783480" w:rsidRDefault="00783480" w:rsidP="00783480">
      <w:pPr>
        <w:ind w:firstLine="709"/>
        <w:jc w:val="both"/>
        <w:rPr>
          <w:sz w:val="24"/>
          <w:szCs w:val="24"/>
        </w:rPr>
      </w:pPr>
      <w:r w:rsidRPr="00783480">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rsidR="00783480" w:rsidRPr="00783480" w:rsidRDefault="00783480" w:rsidP="00783480">
      <w:pPr>
        <w:ind w:firstLine="709"/>
        <w:jc w:val="both"/>
        <w:rPr>
          <w:sz w:val="24"/>
          <w:szCs w:val="24"/>
        </w:rPr>
      </w:pPr>
      <w:r w:rsidRPr="00783480">
        <w:rPr>
          <w:sz w:val="24"/>
          <w:szCs w:val="24"/>
        </w:rPr>
        <w:t>Произведения поэтов и писателей разных стран.</w:t>
      </w:r>
    </w:p>
    <w:p w:rsidR="00783480" w:rsidRPr="00783480" w:rsidRDefault="00783480" w:rsidP="00783480">
      <w:pPr>
        <w:ind w:firstLine="709"/>
        <w:jc w:val="both"/>
        <w:rPr>
          <w:sz w:val="24"/>
          <w:szCs w:val="24"/>
        </w:rPr>
      </w:pPr>
      <w:r w:rsidRPr="00783480">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783480" w:rsidRPr="00783480" w:rsidRDefault="00783480" w:rsidP="00783480">
      <w:pPr>
        <w:ind w:firstLine="709"/>
        <w:jc w:val="both"/>
        <w:rPr>
          <w:sz w:val="24"/>
          <w:szCs w:val="24"/>
        </w:rPr>
      </w:pPr>
      <w:r w:rsidRPr="00783480">
        <w:rPr>
          <w:sz w:val="24"/>
          <w:szCs w:val="24"/>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p>
    <w:p w:rsidR="00783480" w:rsidRPr="005F0714" w:rsidRDefault="00783480" w:rsidP="00783480">
      <w:pPr>
        <w:ind w:firstLine="709"/>
        <w:jc w:val="both"/>
        <w:rPr>
          <w:b/>
          <w:i/>
          <w:sz w:val="24"/>
          <w:szCs w:val="24"/>
        </w:rPr>
      </w:pPr>
      <w:r w:rsidRPr="005F0714">
        <w:rPr>
          <w:b/>
          <w:i/>
          <w:sz w:val="24"/>
          <w:szCs w:val="24"/>
        </w:rPr>
        <w:t>3</w:t>
      </w:r>
      <w:r w:rsidR="005F0714" w:rsidRPr="005F0714">
        <w:rPr>
          <w:b/>
          <w:i/>
          <w:sz w:val="24"/>
          <w:szCs w:val="24"/>
        </w:rPr>
        <w:t>.4.</w:t>
      </w:r>
      <w:r w:rsidRPr="005F0714">
        <w:rPr>
          <w:b/>
          <w:i/>
          <w:sz w:val="24"/>
          <w:szCs w:val="24"/>
        </w:rPr>
        <w:t>1.5. От 5 до 6 лет.</w:t>
      </w:r>
    </w:p>
    <w:p w:rsidR="00783480" w:rsidRPr="00783480" w:rsidRDefault="00783480" w:rsidP="00783480">
      <w:pPr>
        <w:ind w:firstLine="709"/>
        <w:jc w:val="both"/>
        <w:rPr>
          <w:sz w:val="24"/>
          <w:szCs w:val="24"/>
        </w:rPr>
      </w:pPr>
      <w:r w:rsidRPr="00783480">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783480" w:rsidRPr="00783480" w:rsidRDefault="00783480" w:rsidP="00783480">
      <w:pPr>
        <w:ind w:firstLine="709"/>
        <w:jc w:val="both"/>
        <w:rPr>
          <w:sz w:val="24"/>
          <w:szCs w:val="24"/>
        </w:rPr>
      </w:pPr>
      <w:r w:rsidRPr="00783480">
        <w:rPr>
          <w:sz w:val="24"/>
          <w:szCs w:val="24"/>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783480" w:rsidRPr="00783480" w:rsidRDefault="00783480" w:rsidP="00783480">
      <w:pPr>
        <w:ind w:firstLine="709"/>
        <w:jc w:val="both"/>
        <w:rPr>
          <w:sz w:val="24"/>
          <w:szCs w:val="24"/>
        </w:rPr>
      </w:pPr>
      <w:r w:rsidRPr="00783480">
        <w:rPr>
          <w:sz w:val="24"/>
          <w:szCs w:val="24"/>
        </w:rPr>
        <w:t xml:space="preserve">Сказки народов мира. "Госпожа Метелица", пересказ с нем. А. Введенского, под редакцией С.Я. Маршака, из сказок братьев Гримм; "Желтый аист", пер. с кит. Ф. Ярлина; </w:t>
      </w:r>
      <w:r w:rsidRPr="00783480">
        <w:rPr>
          <w:sz w:val="24"/>
          <w:szCs w:val="24"/>
        </w:rPr>
        <w:lastRenderedPageBreak/>
        <w:t>"Златовласка", пер. с чешск. К.Г. Паустовского; "Летучий корабль", пер. с укр. А. Нечаева; "Рапунцель" пер. с нем. Г. Петникова/пер. и обраб. И. Архангельской.</w:t>
      </w:r>
    </w:p>
    <w:p w:rsidR="00783480" w:rsidRPr="00783480" w:rsidRDefault="00783480" w:rsidP="00783480">
      <w:pPr>
        <w:ind w:firstLine="709"/>
        <w:jc w:val="both"/>
        <w:rPr>
          <w:sz w:val="24"/>
          <w:szCs w:val="24"/>
        </w:rPr>
      </w:pPr>
      <w:r w:rsidRPr="00783480">
        <w:rPr>
          <w:sz w:val="24"/>
          <w:szCs w:val="24"/>
        </w:rPr>
        <w:t>Произведения поэтов и писателей России.</w:t>
      </w:r>
    </w:p>
    <w:p w:rsidR="00783480" w:rsidRPr="00783480" w:rsidRDefault="00783480" w:rsidP="00783480">
      <w:pPr>
        <w:ind w:firstLine="709"/>
        <w:jc w:val="both"/>
        <w:rPr>
          <w:sz w:val="24"/>
          <w:szCs w:val="24"/>
        </w:rPr>
      </w:pPr>
    </w:p>
    <w:p w:rsidR="00783480" w:rsidRPr="00783480" w:rsidRDefault="00783480" w:rsidP="00783480">
      <w:pPr>
        <w:ind w:firstLine="709"/>
        <w:jc w:val="both"/>
        <w:rPr>
          <w:sz w:val="24"/>
          <w:szCs w:val="24"/>
        </w:rPr>
      </w:pPr>
      <w:r w:rsidRPr="00783480">
        <w:rPr>
          <w:sz w:val="24"/>
          <w:szCs w:val="24"/>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rsidR="00783480" w:rsidRPr="00783480" w:rsidRDefault="00783480" w:rsidP="00783480">
      <w:pPr>
        <w:ind w:firstLine="709"/>
        <w:jc w:val="both"/>
        <w:rPr>
          <w:sz w:val="24"/>
          <w:szCs w:val="24"/>
        </w:rPr>
      </w:pPr>
      <w:r w:rsidRPr="00783480">
        <w:rPr>
          <w:sz w:val="24"/>
          <w:szCs w:val="24"/>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783480" w:rsidRPr="00783480" w:rsidRDefault="00783480" w:rsidP="00783480">
      <w:pPr>
        <w:ind w:firstLine="709"/>
        <w:jc w:val="both"/>
        <w:rPr>
          <w:sz w:val="24"/>
          <w:szCs w:val="24"/>
        </w:rPr>
      </w:pPr>
      <w:r w:rsidRPr="00783480">
        <w:rPr>
          <w:sz w:val="24"/>
          <w:szCs w:val="24"/>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783480" w:rsidRPr="00783480" w:rsidRDefault="00783480" w:rsidP="00783480">
      <w:pPr>
        <w:ind w:firstLine="709"/>
        <w:jc w:val="both"/>
        <w:rPr>
          <w:sz w:val="24"/>
          <w:szCs w:val="24"/>
        </w:rPr>
      </w:pPr>
      <w:r w:rsidRPr="00783480">
        <w:rPr>
          <w:sz w:val="24"/>
          <w:szCs w:val="24"/>
        </w:rPr>
        <w:t>Произведения поэтов и писателей разных стран.</w:t>
      </w:r>
    </w:p>
    <w:p w:rsidR="00783480" w:rsidRPr="00783480" w:rsidRDefault="00783480" w:rsidP="00783480">
      <w:pPr>
        <w:ind w:firstLine="709"/>
        <w:jc w:val="both"/>
        <w:rPr>
          <w:sz w:val="24"/>
          <w:szCs w:val="24"/>
        </w:rPr>
      </w:pPr>
      <w:r w:rsidRPr="00783480">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783480" w:rsidRPr="00783480" w:rsidRDefault="00783480" w:rsidP="00783480">
      <w:pPr>
        <w:ind w:firstLine="709"/>
        <w:jc w:val="both"/>
        <w:rPr>
          <w:sz w:val="24"/>
          <w:szCs w:val="24"/>
        </w:rPr>
      </w:pPr>
      <w:r w:rsidRPr="00783480">
        <w:rPr>
          <w:sz w:val="24"/>
          <w:szCs w:val="24"/>
        </w:rPr>
        <w:t xml:space="preserve">Литературные сказки. Сказки-повести (для длительного чтения). Андерсен Г.Х. </w:t>
      </w:r>
      <w:r w:rsidRPr="00783480">
        <w:rPr>
          <w:sz w:val="24"/>
          <w:szCs w:val="24"/>
        </w:rPr>
        <w:lastRenderedPageBreak/>
        <w:t>"Огниво"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EE4182" w:rsidRDefault="00EE4182" w:rsidP="00EE4182">
      <w:pPr>
        <w:ind w:firstLine="709"/>
        <w:jc w:val="center"/>
        <w:rPr>
          <w:b/>
          <w:i/>
          <w:sz w:val="24"/>
          <w:szCs w:val="24"/>
        </w:rPr>
      </w:pPr>
    </w:p>
    <w:p w:rsidR="00783480" w:rsidRPr="005F0714" w:rsidRDefault="005F0714" w:rsidP="00EE4182">
      <w:pPr>
        <w:ind w:firstLine="709"/>
        <w:jc w:val="center"/>
        <w:rPr>
          <w:b/>
          <w:i/>
          <w:sz w:val="24"/>
          <w:szCs w:val="24"/>
        </w:rPr>
      </w:pPr>
      <w:r w:rsidRPr="005F0714">
        <w:rPr>
          <w:b/>
          <w:i/>
          <w:sz w:val="24"/>
          <w:szCs w:val="24"/>
        </w:rPr>
        <w:t>3.4</w:t>
      </w:r>
      <w:r w:rsidR="00783480" w:rsidRPr="005F0714">
        <w:rPr>
          <w:b/>
          <w:i/>
          <w:sz w:val="24"/>
          <w:szCs w:val="24"/>
        </w:rPr>
        <w:t>.1.6. От 6 до 7 лет.</w:t>
      </w:r>
    </w:p>
    <w:p w:rsidR="00783480" w:rsidRPr="00783480" w:rsidRDefault="00783480" w:rsidP="00783480">
      <w:pPr>
        <w:ind w:firstLine="709"/>
        <w:jc w:val="both"/>
        <w:rPr>
          <w:sz w:val="24"/>
          <w:szCs w:val="24"/>
        </w:rPr>
      </w:pPr>
      <w:r w:rsidRPr="00783480">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783480" w:rsidRPr="00783480" w:rsidRDefault="00783480" w:rsidP="00783480">
      <w:pPr>
        <w:ind w:firstLine="709"/>
        <w:jc w:val="both"/>
        <w:rPr>
          <w:sz w:val="24"/>
          <w:szCs w:val="24"/>
        </w:rPr>
      </w:pPr>
      <w:r w:rsidRPr="00783480">
        <w:rPr>
          <w:sz w:val="24"/>
          <w:szCs w:val="2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783480" w:rsidRPr="00783480" w:rsidRDefault="00783480" w:rsidP="00783480">
      <w:pPr>
        <w:ind w:firstLine="709"/>
        <w:jc w:val="both"/>
        <w:rPr>
          <w:sz w:val="24"/>
          <w:szCs w:val="24"/>
        </w:rPr>
      </w:pPr>
      <w:r w:rsidRPr="00783480">
        <w:rPr>
          <w:sz w:val="24"/>
          <w:szCs w:val="24"/>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783480" w:rsidRPr="00783480" w:rsidRDefault="00783480" w:rsidP="00783480">
      <w:pPr>
        <w:ind w:firstLine="709"/>
        <w:jc w:val="both"/>
        <w:rPr>
          <w:sz w:val="24"/>
          <w:szCs w:val="24"/>
        </w:rPr>
      </w:pPr>
      <w:r w:rsidRPr="00783480">
        <w:rPr>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783480" w:rsidRPr="00783480" w:rsidRDefault="00783480" w:rsidP="00783480">
      <w:pPr>
        <w:ind w:firstLine="709"/>
        <w:jc w:val="both"/>
        <w:rPr>
          <w:sz w:val="24"/>
          <w:szCs w:val="24"/>
        </w:rPr>
      </w:pPr>
      <w:r w:rsidRPr="00783480">
        <w:rPr>
          <w:sz w:val="24"/>
          <w:szCs w:val="24"/>
        </w:rPr>
        <w:t>Произведения поэтов и писателей России.</w:t>
      </w:r>
    </w:p>
    <w:p w:rsidR="00783480" w:rsidRPr="00783480" w:rsidRDefault="00783480" w:rsidP="00783480">
      <w:pPr>
        <w:ind w:firstLine="709"/>
        <w:jc w:val="both"/>
        <w:rPr>
          <w:sz w:val="24"/>
          <w:szCs w:val="24"/>
        </w:rPr>
      </w:pPr>
      <w:r w:rsidRPr="00783480">
        <w:rPr>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783480" w:rsidRPr="00783480" w:rsidRDefault="00783480" w:rsidP="00783480">
      <w:pPr>
        <w:ind w:firstLine="709"/>
        <w:jc w:val="both"/>
        <w:rPr>
          <w:sz w:val="24"/>
          <w:szCs w:val="24"/>
        </w:rPr>
      </w:pPr>
      <w:r w:rsidRPr="00783480">
        <w:rPr>
          <w:sz w:val="24"/>
          <w:szCs w:val="24"/>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w:t>
      </w:r>
      <w:r w:rsidRPr="00783480">
        <w:rPr>
          <w:sz w:val="24"/>
          <w:szCs w:val="24"/>
        </w:rPr>
        <w:lastRenderedPageBreak/>
        <w:t>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783480" w:rsidRPr="00783480" w:rsidRDefault="00783480" w:rsidP="00783480">
      <w:pPr>
        <w:ind w:firstLine="709"/>
        <w:jc w:val="both"/>
        <w:rPr>
          <w:sz w:val="24"/>
          <w:szCs w:val="24"/>
        </w:rPr>
      </w:pPr>
      <w:r w:rsidRPr="00783480">
        <w:rPr>
          <w:sz w:val="24"/>
          <w:szCs w:val="24"/>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783480" w:rsidRPr="00783480" w:rsidRDefault="00783480" w:rsidP="00783480">
      <w:pPr>
        <w:ind w:firstLine="709"/>
        <w:jc w:val="both"/>
        <w:rPr>
          <w:sz w:val="24"/>
          <w:szCs w:val="24"/>
        </w:rPr>
      </w:pPr>
      <w:r w:rsidRPr="00783480">
        <w:rPr>
          <w:sz w:val="24"/>
          <w:szCs w:val="24"/>
        </w:rPr>
        <w:t>Произведения поэтов и писателей разных стран.</w:t>
      </w:r>
    </w:p>
    <w:p w:rsidR="00783480" w:rsidRPr="00783480" w:rsidRDefault="00783480" w:rsidP="00783480">
      <w:pPr>
        <w:ind w:firstLine="709"/>
        <w:jc w:val="both"/>
        <w:rPr>
          <w:sz w:val="24"/>
          <w:szCs w:val="24"/>
        </w:rPr>
      </w:pPr>
      <w:r w:rsidRPr="00783480">
        <w:rPr>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783480" w:rsidRPr="00783480" w:rsidRDefault="00783480" w:rsidP="00783480">
      <w:pPr>
        <w:ind w:firstLine="709"/>
        <w:jc w:val="both"/>
        <w:rPr>
          <w:sz w:val="24"/>
          <w:szCs w:val="24"/>
        </w:rPr>
      </w:pPr>
      <w:r w:rsidRPr="00783480">
        <w:rPr>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EE4182" w:rsidRDefault="00EE4182" w:rsidP="00EE4182">
      <w:pPr>
        <w:ind w:firstLine="709"/>
        <w:jc w:val="center"/>
        <w:rPr>
          <w:b/>
          <w:i/>
          <w:sz w:val="24"/>
          <w:szCs w:val="24"/>
        </w:rPr>
      </w:pPr>
    </w:p>
    <w:p w:rsidR="00783480" w:rsidRPr="00526919" w:rsidRDefault="00783480" w:rsidP="00EE4182">
      <w:pPr>
        <w:ind w:firstLine="709"/>
        <w:jc w:val="center"/>
        <w:rPr>
          <w:b/>
          <w:i/>
          <w:sz w:val="24"/>
          <w:szCs w:val="24"/>
        </w:rPr>
      </w:pPr>
      <w:r w:rsidRPr="00526919">
        <w:rPr>
          <w:b/>
          <w:i/>
          <w:sz w:val="24"/>
          <w:szCs w:val="24"/>
        </w:rPr>
        <w:t>3</w:t>
      </w:r>
      <w:r w:rsidR="00526919" w:rsidRPr="00526919">
        <w:rPr>
          <w:b/>
          <w:i/>
          <w:sz w:val="24"/>
          <w:szCs w:val="24"/>
        </w:rPr>
        <w:t>.4</w:t>
      </w:r>
      <w:r w:rsidRPr="00526919">
        <w:rPr>
          <w:b/>
          <w:i/>
          <w:sz w:val="24"/>
          <w:szCs w:val="24"/>
        </w:rPr>
        <w:t>.2. Примерный пе</w:t>
      </w:r>
      <w:r w:rsidR="00EE4182">
        <w:rPr>
          <w:b/>
          <w:i/>
          <w:sz w:val="24"/>
          <w:szCs w:val="24"/>
        </w:rPr>
        <w:t>речень музыкальных произведений</w:t>
      </w:r>
    </w:p>
    <w:p w:rsidR="00783480" w:rsidRPr="00526919" w:rsidRDefault="00783480" w:rsidP="00EE4182">
      <w:pPr>
        <w:ind w:firstLine="709"/>
        <w:jc w:val="center"/>
        <w:rPr>
          <w:b/>
          <w:i/>
          <w:sz w:val="24"/>
          <w:szCs w:val="24"/>
        </w:rPr>
      </w:pPr>
      <w:r w:rsidRPr="00526919">
        <w:rPr>
          <w:b/>
          <w:i/>
          <w:sz w:val="24"/>
          <w:szCs w:val="24"/>
        </w:rPr>
        <w:t>3</w:t>
      </w:r>
      <w:r w:rsidR="00526919" w:rsidRPr="00526919">
        <w:rPr>
          <w:b/>
          <w:i/>
          <w:sz w:val="24"/>
          <w:szCs w:val="24"/>
        </w:rPr>
        <w:t>.4</w:t>
      </w:r>
      <w:r w:rsidR="00EE4182">
        <w:rPr>
          <w:b/>
          <w:i/>
          <w:sz w:val="24"/>
          <w:szCs w:val="24"/>
        </w:rPr>
        <w:t>.2.1. От 2 месяцев до 1 года</w:t>
      </w:r>
    </w:p>
    <w:p w:rsidR="00783480" w:rsidRPr="00783480" w:rsidRDefault="00526919" w:rsidP="00783480">
      <w:pPr>
        <w:ind w:firstLine="709"/>
        <w:jc w:val="both"/>
        <w:rPr>
          <w:sz w:val="24"/>
          <w:szCs w:val="24"/>
        </w:rPr>
      </w:pPr>
      <w:r>
        <w:rPr>
          <w:sz w:val="24"/>
          <w:szCs w:val="24"/>
        </w:rPr>
        <w:t>С</w:t>
      </w:r>
      <w:r w:rsidR="00783480" w:rsidRPr="00783480">
        <w:rPr>
          <w:sz w:val="24"/>
          <w:szCs w:val="24"/>
        </w:rPr>
        <w:t>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783480" w:rsidRPr="00783480" w:rsidRDefault="00783480" w:rsidP="00783480">
      <w:pPr>
        <w:ind w:firstLine="709"/>
        <w:jc w:val="both"/>
        <w:rPr>
          <w:sz w:val="24"/>
          <w:szCs w:val="24"/>
        </w:rPr>
      </w:pPr>
      <w:r w:rsidRPr="00783480">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783480" w:rsidRPr="00783480" w:rsidRDefault="00783480" w:rsidP="00783480">
      <w:pPr>
        <w:ind w:firstLine="709"/>
        <w:jc w:val="both"/>
        <w:rPr>
          <w:sz w:val="24"/>
          <w:szCs w:val="24"/>
        </w:rPr>
      </w:pPr>
      <w:r w:rsidRPr="00783480">
        <w:rPr>
          <w:sz w:val="24"/>
          <w:szCs w:val="24"/>
        </w:rPr>
        <w:t>Музыкально-ритмические движения.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EE4182" w:rsidRPr="00EE4182" w:rsidRDefault="00783480" w:rsidP="00EE4182">
      <w:pPr>
        <w:ind w:firstLine="709"/>
        <w:jc w:val="both"/>
        <w:rPr>
          <w:sz w:val="24"/>
          <w:szCs w:val="24"/>
        </w:rPr>
      </w:pPr>
      <w:r w:rsidRPr="00783480">
        <w:rPr>
          <w:sz w:val="24"/>
          <w:szCs w:val="24"/>
        </w:rPr>
        <w:t>Пляски. "Зайчики и лисичка", муз. Б. Финоровского, сл. В. Антоновой; "Пляска с куклами", нем. нар. мелодия, сл. А. Ануфриевой; "Тихо-тихо мы сидим", рус. н</w:t>
      </w:r>
      <w:r w:rsidR="00EE4182">
        <w:rPr>
          <w:sz w:val="24"/>
          <w:szCs w:val="24"/>
        </w:rPr>
        <w:t xml:space="preserve">ар. </w:t>
      </w:r>
      <w:r w:rsidR="00EE4182">
        <w:rPr>
          <w:sz w:val="24"/>
          <w:szCs w:val="24"/>
        </w:rPr>
        <w:lastRenderedPageBreak/>
        <w:t>мелодия, сл. А. Ануфриевой.</w:t>
      </w:r>
    </w:p>
    <w:p w:rsidR="00EE4182" w:rsidRDefault="00EE4182" w:rsidP="00EE4182">
      <w:pPr>
        <w:ind w:firstLine="709"/>
        <w:jc w:val="center"/>
        <w:rPr>
          <w:b/>
          <w:i/>
          <w:sz w:val="24"/>
          <w:szCs w:val="24"/>
        </w:rPr>
      </w:pPr>
    </w:p>
    <w:p w:rsidR="00783480" w:rsidRPr="00526919" w:rsidRDefault="00783480" w:rsidP="00EE4182">
      <w:pPr>
        <w:ind w:firstLine="709"/>
        <w:jc w:val="center"/>
        <w:rPr>
          <w:b/>
          <w:i/>
          <w:sz w:val="24"/>
          <w:szCs w:val="24"/>
        </w:rPr>
      </w:pPr>
      <w:r w:rsidRPr="00526919">
        <w:rPr>
          <w:b/>
          <w:i/>
          <w:sz w:val="24"/>
          <w:szCs w:val="24"/>
        </w:rPr>
        <w:t>3</w:t>
      </w:r>
      <w:r w:rsidR="00526919" w:rsidRPr="00526919">
        <w:rPr>
          <w:b/>
          <w:i/>
          <w:sz w:val="24"/>
          <w:szCs w:val="24"/>
        </w:rPr>
        <w:t>.4.</w:t>
      </w:r>
      <w:r w:rsidRPr="00526919">
        <w:rPr>
          <w:b/>
          <w:i/>
          <w:sz w:val="24"/>
          <w:szCs w:val="24"/>
        </w:rPr>
        <w:t>2.2. От 1 года до 1 года 6 месяцев</w:t>
      </w:r>
    </w:p>
    <w:p w:rsidR="00783480" w:rsidRPr="00783480" w:rsidRDefault="00783480" w:rsidP="00783480">
      <w:pPr>
        <w:ind w:firstLine="709"/>
        <w:jc w:val="both"/>
        <w:rPr>
          <w:sz w:val="24"/>
          <w:szCs w:val="24"/>
        </w:rPr>
      </w:pPr>
      <w:r w:rsidRPr="00783480">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783480" w:rsidRPr="00783480" w:rsidRDefault="00783480" w:rsidP="00783480">
      <w:pPr>
        <w:ind w:firstLine="709"/>
        <w:jc w:val="both"/>
        <w:rPr>
          <w:sz w:val="24"/>
          <w:szCs w:val="24"/>
        </w:rPr>
      </w:pPr>
      <w:r w:rsidRPr="00783480">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783480" w:rsidRPr="00783480" w:rsidRDefault="00783480" w:rsidP="00783480">
      <w:pPr>
        <w:ind w:firstLine="709"/>
        <w:jc w:val="both"/>
        <w:rPr>
          <w:sz w:val="24"/>
          <w:szCs w:val="24"/>
        </w:rPr>
      </w:pPr>
      <w:r w:rsidRPr="00783480">
        <w:rPr>
          <w:sz w:val="24"/>
          <w:szCs w:val="24"/>
        </w:rPr>
        <w:t>Образные упражнения. "Зайка и мишка", муз. Е. Тиличеевой; "Идет коза рогатая", рус. нар. мелодия; "Собачка", муз. М. Раухвергера.</w:t>
      </w:r>
    </w:p>
    <w:p w:rsidR="00783480" w:rsidRPr="00783480" w:rsidRDefault="00783480" w:rsidP="00783480">
      <w:pPr>
        <w:ind w:firstLine="709"/>
        <w:jc w:val="both"/>
        <w:rPr>
          <w:sz w:val="24"/>
          <w:szCs w:val="24"/>
        </w:rPr>
      </w:pPr>
      <w:r w:rsidRPr="00783480">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EE4182" w:rsidRDefault="00EE4182" w:rsidP="00783480">
      <w:pPr>
        <w:ind w:firstLine="709"/>
        <w:jc w:val="both"/>
        <w:rPr>
          <w:b/>
          <w:i/>
          <w:sz w:val="24"/>
          <w:szCs w:val="24"/>
        </w:rPr>
      </w:pPr>
    </w:p>
    <w:p w:rsidR="00783480" w:rsidRPr="00526919" w:rsidRDefault="00783480" w:rsidP="00EE4182">
      <w:pPr>
        <w:ind w:firstLine="709"/>
        <w:jc w:val="center"/>
        <w:rPr>
          <w:b/>
          <w:i/>
          <w:sz w:val="24"/>
          <w:szCs w:val="24"/>
        </w:rPr>
      </w:pPr>
      <w:r w:rsidRPr="00526919">
        <w:rPr>
          <w:b/>
          <w:i/>
          <w:sz w:val="24"/>
          <w:szCs w:val="24"/>
        </w:rPr>
        <w:t>3</w:t>
      </w:r>
      <w:r w:rsidR="00526919" w:rsidRPr="00526919">
        <w:rPr>
          <w:b/>
          <w:i/>
          <w:sz w:val="24"/>
          <w:szCs w:val="24"/>
        </w:rPr>
        <w:t>.4</w:t>
      </w:r>
      <w:r w:rsidRPr="00526919">
        <w:rPr>
          <w:b/>
          <w:i/>
          <w:sz w:val="24"/>
          <w:szCs w:val="24"/>
        </w:rPr>
        <w:t>.2.3. От 1 года 6 месяцев до 2 лет</w:t>
      </w:r>
    </w:p>
    <w:p w:rsidR="00783480" w:rsidRPr="00783480" w:rsidRDefault="00783480" w:rsidP="00783480">
      <w:pPr>
        <w:ind w:firstLine="709"/>
        <w:jc w:val="both"/>
        <w:rPr>
          <w:sz w:val="24"/>
          <w:szCs w:val="24"/>
        </w:rPr>
      </w:pPr>
      <w:r w:rsidRPr="00783480">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783480" w:rsidRPr="00783480" w:rsidRDefault="00783480" w:rsidP="00783480">
      <w:pPr>
        <w:ind w:firstLine="709"/>
        <w:jc w:val="both"/>
        <w:rPr>
          <w:sz w:val="24"/>
          <w:szCs w:val="24"/>
        </w:rPr>
      </w:pPr>
      <w:r w:rsidRPr="00783480">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783480" w:rsidRPr="00783480" w:rsidRDefault="00783480" w:rsidP="00783480">
      <w:pPr>
        <w:ind w:firstLine="709"/>
        <w:jc w:val="both"/>
        <w:rPr>
          <w:sz w:val="24"/>
          <w:szCs w:val="24"/>
        </w:rPr>
      </w:pPr>
      <w:r w:rsidRPr="00783480">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783480" w:rsidRPr="00783480" w:rsidRDefault="00783480" w:rsidP="00783480">
      <w:pPr>
        <w:ind w:firstLine="709"/>
        <w:jc w:val="both"/>
        <w:rPr>
          <w:sz w:val="24"/>
          <w:szCs w:val="24"/>
        </w:rPr>
      </w:pPr>
      <w:r w:rsidRPr="00783480">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783480" w:rsidRPr="00783480" w:rsidRDefault="00783480" w:rsidP="00783480">
      <w:pPr>
        <w:ind w:firstLine="709"/>
        <w:jc w:val="both"/>
        <w:rPr>
          <w:sz w:val="24"/>
          <w:szCs w:val="24"/>
        </w:rPr>
      </w:pPr>
      <w:r w:rsidRPr="00783480">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783480" w:rsidRPr="00783480" w:rsidRDefault="00783480" w:rsidP="00783480">
      <w:pPr>
        <w:ind w:firstLine="709"/>
        <w:jc w:val="both"/>
        <w:rPr>
          <w:sz w:val="24"/>
          <w:szCs w:val="24"/>
        </w:rPr>
      </w:pPr>
      <w:r w:rsidRPr="00783480">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783480" w:rsidRPr="00783480" w:rsidRDefault="00783480" w:rsidP="00783480">
      <w:pPr>
        <w:ind w:firstLine="709"/>
        <w:jc w:val="both"/>
        <w:rPr>
          <w:sz w:val="24"/>
          <w:szCs w:val="24"/>
        </w:rPr>
      </w:pPr>
      <w:r w:rsidRPr="00783480">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EE4182" w:rsidRDefault="00EE4182" w:rsidP="00783480">
      <w:pPr>
        <w:ind w:firstLine="709"/>
        <w:jc w:val="both"/>
        <w:rPr>
          <w:b/>
          <w:i/>
          <w:sz w:val="24"/>
          <w:szCs w:val="24"/>
        </w:rPr>
      </w:pPr>
    </w:p>
    <w:p w:rsidR="00BA37B6" w:rsidRDefault="00BA37B6" w:rsidP="00EE4182">
      <w:pPr>
        <w:ind w:firstLine="709"/>
        <w:jc w:val="center"/>
        <w:rPr>
          <w:b/>
          <w:i/>
          <w:sz w:val="24"/>
          <w:szCs w:val="24"/>
        </w:rPr>
      </w:pPr>
    </w:p>
    <w:p w:rsidR="00783480" w:rsidRPr="00526919" w:rsidRDefault="00783480" w:rsidP="00EE4182">
      <w:pPr>
        <w:ind w:firstLine="709"/>
        <w:jc w:val="center"/>
        <w:rPr>
          <w:b/>
          <w:i/>
          <w:sz w:val="24"/>
          <w:szCs w:val="24"/>
        </w:rPr>
      </w:pPr>
      <w:r w:rsidRPr="00526919">
        <w:rPr>
          <w:b/>
          <w:i/>
          <w:sz w:val="24"/>
          <w:szCs w:val="24"/>
        </w:rPr>
        <w:lastRenderedPageBreak/>
        <w:t>3</w:t>
      </w:r>
      <w:r w:rsidR="00526919" w:rsidRPr="00526919">
        <w:rPr>
          <w:b/>
          <w:i/>
          <w:sz w:val="24"/>
          <w:szCs w:val="24"/>
        </w:rPr>
        <w:t>.4</w:t>
      </w:r>
      <w:r w:rsidRPr="00526919">
        <w:rPr>
          <w:b/>
          <w:i/>
          <w:sz w:val="24"/>
          <w:szCs w:val="24"/>
        </w:rPr>
        <w:t>.2.4. От 2 до 3 лет</w:t>
      </w:r>
    </w:p>
    <w:p w:rsidR="00783480" w:rsidRPr="00783480" w:rsidRDefault="00783480" w:rsidP="00783480">
      <w:pPr>
        <w:ind w:firstLine="709"/>
        <w:jc w:val="both"/>
        <w:rPr>
          <w:sz w:val="24"/>
          <w:szCs w:val="24"/>
        </w:rPr>
      </w:pPr>
      <w:r w:rsidRPr="00783480">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783480" w:rsidRPr="00783480" w:rsidRDefault="00783480" w:rsidP="00783480">
      <w:pPr>
        <w:ind w:firstLine="709"/>
        <w:jc w:val="both"/>
        <w:rPr>
          <w:sz w:val="24"/>
          <w:szCs w:val="24"/>
        </w:rPr>
      </w:pPr>
      <w:r w:rsidRPr="00783480">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783480" w:rsidRPr="00783480" w:rsidRDefault="00783480" w:rsidP="00783480">
      <w:pPr>
        <w:ind w:firstLine="709"/>
        <w:jc w:val="both"/>
        <w:rPr>
          <w:sz w:val="24"/>
          <w:szCs w:val="24"/>
        </w:rPr>
      </w:pPr>
      <w:r w:rsidRPr="00783480">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783480" w:rsidRPr="00783480" w:rsidRDefault="00783480" w:rsidP="00783480">
      <w:pPr>
        <w:ind w:firstLine="709"/>
        <w:jc w:val="both"/>
        <w:rPr>
          <w:sz w:val="24"/>
          <w:szCs w:val="24"/>
        </w:rPr>
      </w:pPr>
      <w:r w:rsidRPr="00783480">
        <w:rPr>
          <w:sz w:val="24"/>
          <w:szCs w:val="24"/>
        </w:rPr>
        <w:t>Рассказы с музыкальными иллюстрациями. "Птички", муз. Г. Фрида; "Праздничная прогулка", муз. А. Александрова.</w:t>
      </w:r>
    </w:p>
    <w:p w:rsidR="00783480" w:rsidRPr="00783480" w:rsidRDefault="00783480" w:rsidP="00783480">
      <w:pPr>
        <w:ind w:firstLine="709"/>
        <w:jc w:val="both"/>
        <w:rPr>
          <w:sz w:val="24"/>
          <w:szCs w:val="24"/>
        </w:rPr>
      </w:pPr>
      <w:r w:rsidRPr="00783480">
        <w:rPr>
          <w:sz w:val="24"/>
          <w:szCs w:val="24"/>
        </w:rPr>
        <w:t>Игры с пением. "Игра с мишкой", муз. Г. Финаровского; "Кто у нас хороший?", рус. нар. песня.</w:t>
      </w:r>
    </w:p>
    <w:p w:rsidR="00783480" w:rsidRPr="00783480" w:rsidRDefault="00783480" w:rsidP="00783480">
      <w:pPr>
        <w:ind w:firstLine="709"/>
        <w:jc w:val="both"/>
        <w:rPr>
          <w:sz w:val="24"/>
          <w:szCs w:val="24"/>
        </w:rPr>
      </w:pPr>
      <w:r w:rsidRPr="00783480">
        <w:rPr>
          <w:sz w:val="24"/>
          <w:szCs w:val="24"/>
        </w:rPr>
        <w:t>Музыкальные забавы. "Из-за леса, из-за гор", Т. Казакова; "Котик и козлик", муз. Ц. Кюи.</w:t>
      </w:r>
    </w:p>
    <w:p w:rsidR="00783480" w:rsidRPr="00783480" w:rsidRDefault="00783480" w:rsidP="00783480">
      <w:pPr>
        <w:ind w:firstLine="709"/>
        <w:jc w:val="both"/>
        <w:rPr>
          <w:sz w:val="24"/>
          <w:szCs w:val="24"/>
        </w:rPr>
      </w:pPr>
      <w:r w:rsidRPr="00783480">
        <w:rPr>
          <w:sz w:val="24"/>
          <w:szCs w:val="24"/>
        </w:rPr>
        <w:t>Инсценирование песен. "Кошка и котенок", муз. М. Красева, сл. О. Высотской; "Неваляшки", муз. З. Левиной; Компанейца.</w:t>
      </w:r>
    </w:p>
    <w:p w:rsidR="00EE4182" w:rsidRDefault="00EE4182" w:rsidP="00EE4182">
      <w:pPr>
        <w:ind w:firstLine="709"/>
        <w:jc w:val="center"/>
        <w:rPr>
          <w:b/>
          <w:i/>
          <w:sz w:val="24"/>
          <w:szCs w:val="24"/>
        </w:rPr>
      </w:pPr>
    </w:p>
    <w:p w:rsidR="00783480" w:rsidRPr="00526919" w:rsidRDefault="00783480" w:rsidP="00EE4182">
      <w:pPr>
        <w:ind w:firstLine="709"/>
        <w:jc w:val="center"/>
        <w:rPr>
          <w:b/>
          <w:i/>
          <w:sz w:val="24"/>
          <w:szCs w:val="24"/>
        </w:rPr>
      </w:pPr>
      <w:r w:rsidRPr="00526919">
        <w:rPr>
          <w:b/>
          <w:i/>
          <w:sz w:val="24"/>
          <w:szCs w:val="24"/>
        </w:rPr>
        <w:t>3</w:t>
      </w:r>
      <w:r w:rsidR="00526919" w:rsidRPr="00526919">
        <w:rPr>
          <w:b/>
          <w:i/>
          <w:sz w:val="24"/>
          <w:szCs w:val="24"/>
        </w:rPr>
        <w:t>.4</w:t>
      </w:r>
      <w:r w:rsidR="00EE4182">
        <w:rPr>
          <w:b/>
          <w:i/>
          <w:sz w:val="24"/>
          <w:szCs w:val="24"/>
        </w:rPr>
        <w:t>.2.5. От 3 до 4 лет</w:t>
      </w:r>
    </w:p>
    <w:p w:rsidR="00783480" w:rsidRPr="00783480" w:rsidRDefault="00783480" w:rsidP="00783480">
      <w:pPr>
        <w:ind w:firstLine="709"/>
        <w:jc w:val="both"/>
        <w:rPr>
          <w:sz w:val="24"/>
          <w:szCs w:val="24"/>
        </w:rPr>
      </w:pPr>
      <w:r w:rsidRPr="00526919">
        <w:rPr>
          <w:i/>
          <w:sz w:val="24"/>
          <w:szCs w:val="24"/>
        </w:rPr>
        <w:t>Слушание.</w:t>
      </w:r>
      <w:r w:rsidRPr="00783480">
        <w:rPr>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783480" w:rsidRPr="00526919" w:rsidRDefault="00783480" w:rsidP="00783480">
      <w:pPr>
        <w:ind w:firstLine="709"/>
        <w:jc w:val="both"/>
        <w:rPr>
          <w:i/>
          <w:sz w:val="24"/>
          <w:szCs w:val="24"/>
        </w:rPr>
      </w:pPr>
      <w:r w:rsidRPr="00526919">
        <w:rPr>
          <w:i/>
          <w:sz w:val="24"/>
          <w:szCs w:val="24"/>
        </w:rPr>
        <w:t>Пение.</w:t>
      </w:r>
    </w:p>
    <w:p w:rsidR="00783480" w:rsidRPr="00783480" w:rsidRDefault="00783480" w:rsidP="00783480">
      <w:pPr>
        <w:ind w:firstLine="709"/>
        <w:jc w:val="both"/>
        <w:rPr>
          <w:sz w:val="24"/>
          <w:szCs w:val="24"/>
        </w:rPr>
      </w:pPr>
      <w:r w:rsidRPr="00783480">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783480" w:rsidRPr="00783480" w:rsidRDefault="00783480" w:rsidP="00783480">
      <w:pPr>
        <w:ind w:firstLine="709"/>
        <w:jc w:val="both"/>
        <w:rPr>
          <w:sz w:val="24"/>
          <w:szCs w:val="24"/>
        </w:rPr>
      </w:pPr>
      <w:r w:rsidRPr="00783480">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783480" w:rsidRPr="00783480" w:rsidRDefault="00783480" w:rsidP="00783480">
      <w:pPr>
        <w:ind w:firstLine="709"/>
        <w:jc w:val="both"/>
        <w:rPr>
          <w:sz w:val="24"/>
          <w:szCs w:val="24"/>
        </w:rPr>
      </w:pPr>
      <w:r w:rsidRPr="00783480">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783480" w:rsidRPr="00783480" w:rsidRDefault="00783480" w:rsidP="00783480">
      <w:pPr>
        <w:ind w:firstLine="709"/>
        <w:jc w:val="both"/>
        <w:rPr>
          <w:sz w:val="24"/>
          <w:szCs w:val="24"/>
        </w:rPr>
      </w:pPr>
      <w:r w:rsidRPr="00526919">
        <w:rPr>
          <w:i/>
          <w:sz w:val="24"/>
          <w:szCs w:val="24"/>
        </w:rPr>
        <w:t>Музыкально-ритмические движения</w:t>
      </w:r>
      <w:r w:rsidRPr="00783480">
        <w:rPr>
          <w:sz w:val="24"/>
          <w:szCs w:val="24"/>
        </w:rPr>
        <w:t>.</w:t>
      </w:r>
    </w:p>
    <w:p w:rsidR="00783480" w:rsidRPr="00783480" w:rsidRDefault="00783480" w:rsidP="00783480">
      <w:pPr>
        <w:ind w:firstLine="709"/>
        <w:jc w:val="both"/>
        <w:rPr>
          <w:sz w:val="24"/>
          <w:szCs w:val="24"/>
        </w:rPr>
      </w:pPr>
      <w:r w:rsidRPr="00783480">
        <w:rPr>
          <w:sz w:val="24"/>
          <w:szCs w:val="24"/>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783480" w:rsidRPr="00783480" w:rsidRDefault="00783480" w:rsidP="00783480">
      <w:pPr>
        <w:ind w:firstLine="709"/>
        <w:jc w:val="both"/>
        <w:rPr>
          <w:sz w:val="24"/>
          <w:szCs w:val="24"/>
        </w:rPr>
      </w:pPr>
      <w:r w:rsidRPr="00783480">
        <w:rPr>
          <w:sz w:val="24"/>
          <w:szCs w:val="24"/>
        </w:rPr>
        <w:t xml:space="preserve">Этюды-драматизации. "Зайцы и лиса", муз. Е. Вихаревой; "Медвежата", муз. М. Красева, сл. Н. Френкель; "Птички летают", муз. Л. Банниковой; "Жуки", венгер. нар. </w:t>
      </w:r>
      <w:r w:rsidRPr="00783480">
        <w:rPr>
          <w:sz w:val="24"/>
          <w:szCs w:val="24"/>
        </w:rPr>
        <w:lastRenderedPageBreak/>
        <w:t>мелодия, обраб. Л. Вишкарева.</w:t>
      </w:r>
    </w:p>
    <w:p w:rsidR="00783480" w:rsidRPr="00783480" w:rsidRDefault="00783480" w:rsidP="00783480">
      <w:pPr>
        <w:ind w:firstLine="709"/>
        <w:jc w:val="both"/>
        <w:rPr>
          <w:sz w:val="24"/>
          <w:szCs w:val="24"/>
        </w:rPr>
      </w:pPr>
      <w:r w:rsidRPr="00783480">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783480" w:rsidRPr="00783480" w:rsidRDefault="00783480" w:rsidP="00783480">
      <w:pPr>
        <w:ind w:firstLine="709"/>
        <w:jc w:val="both"/>
        <w:rPr>
          <w:sz w:val="24"/>
          <w:szCs w:val="24"/>
        </w:rPr>
      </w:pPr>
      <w:r w:rsidRPr="00783480">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783480" w:rsidRPr="00783480" w:rsidRDefault="00783480" w:rsidP="00783480">
      <w:pPr>
        <w:ind w:firstLine="709"/>
        <w:jc w:val="both"/>
        <w:rPr>
          <w:sz w:val="24"/>
          <w:szCs w:val="24"/>
        </w:rPr>
      </w:pPr>
      <w:r w:rsidRPr="00783480">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783480" w:rsidRPr="00783480" w:rsidRDefault="00783480" w:rsidP="00783480">
      <w:pPr>
        <w:ind w:firstLine="709"/>
        <w:jc w:val="both"/>
        <w:rPr>
          <w:sz w:val="24"/>
          <w:szCs w:val="24"/>
        </w:rPr>
      </w:pPr>
      <w:r w:rsidRPr="00783480">
        <w:rPr>
          <w:sz w:val="24"/>
          <w:szCs w:val="24"/>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783480" w:rsidRPr="00783480" w:rsidRDefault="00783480" w:rsidP="00783480">
      <w:pPr>
        <w:ind w:firstLine="709"/>
        <w:jc w:val="both"/>
        <w:rPr>
          <w:sz w:val="24"/>
          <w:szCs w:val="24"/>
        </w:rPr>
      </w:pPr>
      <w:r w:rsidRPr="00783480">
        <w:rPr>
          <w:sz w:val="24"/>
          <w:szCs w:val="24"/>
        </w:rPr>
        <w:t>Музыкально-дидактические игры.</w:t>
      </w:r>
    </w:p>
    <w:p w:rsidR="00783480" w:rsidRPr="00783480" w:rsidRDefault="00783480" w:rsidP="00783480">
      <w:pPr>
        <w:ind w:firstLine="709"/>
        <w:jc w:val="both"/>
        <w:rPr>
          <w:sz w:val="24"/>
          <w:szCs w:val="24"/>
        </w:rPr>
      </w:pPr>
      <w:r w:rsidRPr="00783480">
        <w:rPr>
          <w:sz w:val="24"/>
          <w:szCs w:val="24"/>
        </w:rPr>
        <w:t>Развитие звуковысотного слуха. "Птицы и птенчики", "Веселые матрешки", "Три медведя".</w:t>
      </w:r>
    </w:p>
    <w:p w:rsidR="00783480" w:rsidRPr="00783480" w:rsidRDefault="00783480" w:rsidP="00783480">
      <w:pPr>
        <w:ind w:firstLine="709"/>
        <w:jc w:val="both"/>
        <w:rPr>
          <w:sz w:val="24"/>
          <w:szCs w:val="24"/>
        </w:rPr>
      </w:pPr>
      <w:r w:rsidRPr="00783480">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783480" w:rsidRPr="00783480" w:rsidRDefault="00783480" w:rsidP="00783480">
      <w:pPr>
        <w:ind w:firstLine="709"/>
        <w:jc w:val="both"/>
        <w:rPr>
          <w:sz w:val="24"/>
          <w:szCs w:val="24"/>
        </w:rPr>
      </w:pPr>
      <w:r w:rsidRPr="00783480">
        <w:rPr>
          <w:sz w:val="24"/>
          <w:szCs w:val="24"/>
        </w:rPr>
        <w:t>Определение жанра и развитие памяти. "Что делает кукла?", "Узнай и спой песню по картинке".</w:t>
      </w:r>
    </w:p>
    <w:p w:rsidR="00783480" w:rsidRPr="00783480" w:rsidRDefault="00526919" w:rsidP="00783480">
      <w:pPr>
        <w:ind w:firstLine="709"/>
        <w:jc w:val="both"/>
        <w:rPr>
          <w:sz w:val="24"/>
          <w:szCs w:val="24"/>
        </w:rPr>
      </w:pPr>
      <w:r>
        <w:rPr>
          <w:sz w:val="24"/>
          <w:szCs w:val="24"/>
        </w:rPr>
        <w:t>П</w:t>
      </w:r>
      <w:r w:rsidR="00783480" w:rsidRPr="00783480">
        <w:rPr>
          <w:sz w:val="24"/>
          <w:szCs w:val="24"/>
        </w:rPr>
        <w:t>одыгрывание на детских ударных музыкальных инструментах. Народные мелодии.</w:t>
      </w:r>
    </w:p>
    <w:p w:rsidR="00EE4182" w:rsidRDefault="00EE4182" w:rsidP="00783480">
      <w:pPr>
        <w:ind w:firstLine="709"/>
        <w:jc w:val="both"/>
        <w:rPr>
          <w:b/>
          <w:i/>
          <w:sz w:val="24"/>
          <w:szCs w:val="24"/>
        </w:rPr>
      </w:pPr>
    </w:p>
    <w:p w:rsidR="00783480" w:rsidRPr="00526919" w:rsidRDefault="00783480" w:rsidP="00EE4182">
      <w:pPr>
        <w:ind w:firstLine="709"/>
        <w:jc w:val="center"/>
        <w:rPr>
          <w:b/>
          <w:i/>
          <w:sz w:val="24"/>
          <w:szCs w:val="24"/>
        </w:rPr>
      </w:pPr>
      <w:r w:rsidRPr="00526919">
        <w:rPr>
          <w:b/>
          <w:i/>
          <w:sz w:val="24"/>
          <w:szCs w:val="24"/>
        </w:rPr>
        <w:t>3</w:t>
      </w:r>
      <w:r w:rsidR="00526919" w:rsidRPr="00526919">
        <w:rPr>
          <w:b/>
          <w:i/>
          <w:sz w:val="24"/>
          <w:szCs w:val="24"/>
        </w:rPr>
        <w:t>.4</w:t>
      </w:r>
      <w:r w:rsidR="00EE4182">
        <w:rPr>
          <w:b/>
          <w:i/>
          <w:sz w:val="24"/>
          <w:szCs w:val="24"/>
        </w:rPr>
        <w:t>.2.6. От 4 лет до 5 лет</w:t>
      </w:r>
    </w:p>
    <w:p w:rsidR="00783480" w:rsidRPr="00783480" w:rsidRDefault="00783480" w:rsidP="00783480">
      <w:pPr>
        <w:ind w:firstLine="709"/>
        <w:jc w:val="both"/>
        <w:rPr>
          <w:sz w:val="24"/>
          <w:szCs w:val="24"/>
        </w:rPr>
      </w:pPr>
      <w:r w:rsidRPr="00783480">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783480" w:rsidRPr="00783480" w:rsidRDefault="00783480" w:rsidP="00783480">
      <w:pPr>
        <w:ind w:firstLine="709"/>
        <w:jc w:val="both"/>
        <w:rPr>
          <w:sz w:val="24"/>
          <w:szCs w:val="24"/>
        </w:rPr>
      </w:pPr>
      <w:r w:rsidRPr="00783480">
        <w:rPr>
          <w:sz w:val="24"/>
          <w:szCs w:val="24"/>
        </w:rPr>
        <w:t>Пение.</w:t>
      </w:r>
    </w:p>
    <w:p w:rsidR="00783480" w:rsidRPr="00783480" w:rsidRDefault="00783480" w:rsidP="00783480">
      <w:pPr>
        <w:ind w:firstLine="709"/>
        <w:jc w:val="both"/>
        <w:rPr>
          <w:sz w:val="24"/>
          <w:szCs w:val="24"/>
        </w:rPr>
      </w:pPr>
      <w:r w:rsidRPr="00783480">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783480" w:rsidRPr="00783480" w:rsidRDefault="00783480" w:rsidP="00783480">
      <w:pPr>
        <w:ind w:firstLine="709"/>
        <w:jc w:val="both"/>
        <w:rPr>
          <w:sz w:val="24"/>
          <w:szCs w:val="24"/>
        </w:rPr>
      </w:pPr>
      <w:r w:rsidRPr="00783480">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783480" w:rsidRPr="00783480" w:rsidRDefault="00783480" w:rsidP="00783480">
      <w:pPr>
        <w:ind w:firstLine="709"/>
        <w:jc w:val="both"/>
        <w:rPr>
          <w:sz w:val="24"/>
          <w:szCs w:val="24"/>
        </w:rPr>
      </w:pPr>
      <w:r w:rsidRPr="00783480">
        <w:rPr>
          <w:sz w:val="24"/>
          <w:szCs w:val="24"/>
        </w:rPr>
        <w:t>Музыкально-ритмические движения.</w:t>
      </w:r>
    </w:p>
    <w:p w:rsidR="00783480" w:rsidRPr="00783480" w:rsidRDefault="00783480" w:rsidP="00783480">
      <w:pPr>
        <w:ind w:firstLine="709"/>
        <w:jc w:val="both"/>
        <w:rPr>
          <w:sz w:val="24"/>
          <w:szCs w:val="24"/>
        </w:rPr>
      </w:pPr>
      <w:r w:rsidRPr="00783480">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783480" w:rsidRPr="00783480" w:rsidRDefault="00783480" w:rsidP="00783480">
      <w:pPr>
        <w:ind w:firstLine="709"/>
        <w:jc w:val="both"/>
        <w:rPr>
          <w:sz w:val="24"/>
          <w:szCs w:val="24"/>
        </w:rPr>
      </w:pPr>
      <w:r w:rsidRPr="00783480">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783480" w:rsidRPr="00783480" w:rsidRDefault="00783480" w:rsidP="00783480">
      <w:pPr>
        <w:ind w:firstLine="709"/>
        <w:jc w:val="both"/>
        <w:rPr>
          <w:sz w:val="24"/>
          <w:szCs w:val="24"/>
        </w:rPr>
      </w:pPr>
      <w:r w:rsidRPr="00783480">
        <w:rPr>
          <w:sz w:val="24"/>
          <w:szCs w:val="24"/>
        </w:rPr>
        <w:lastRenderedPageBreak/>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783480" w:rsidRPr="00783480" w:rsidRDefault="00783480" w:rsidP="00783480">
      <w:pPr>
        <w:ind w:firstLine="709"/>
        <w:jc w:val="both"/>
        <w:rPr>
          <w:sz w:val="24"/>
          <w:szCs w:val="24"/>
        </w:rPr>
      </w:pPr>
      <w:r w:rsidRPr="00783480">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783480" w:rsidRPr="00783480" w:rsidRDefault="00783480" w:rsidP="00783480">
      <w:pPr>
        <w:ind w:firstLine="709"/>
        <w:jc w:val="both"/>
        <w:rPr>
          <w:sz w:val="24"/>
          <w:szCs w:val="24"/>
        </w:rPr>
      </w:pPr>
      <w:r w:rsidRPr="00783480">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783480" w:rsidRPr="00783480" w:rsidRDefault="00783480" w:rsidP="00783480">
      <w:pPr>
        <w:ind w:firstLine="709"/>
        <w:jc w:val="both"/>
        <w:rPr>
          <w:sz w:val="24"/>
          <w:szCs w:val="24"/>
        </w:rPr>
      </w:pPr>
      <w:r w:rsidRPr="00783480">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783480" w:rsidRPr="00783480" w:rsidRDefault="00783480" w:rsidP="00783480">
      <w:pPr>
        <w:ind w:firstLine="709"/>
        <w:jc w:val="both"/>
        <w:rPr>
          <w:sz w:val="24"/>
          <w:szCs w:val="24"/>
        </w:rPr>
      </w:pPr>
      <w:r w:rsidRPr="00783480">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783480" w:rsidRPr="00783480" w:rsidRDefault="00783480" w:rsidP="00783480">
      <w:pPr>
        <w:ind w:firstLine="709"/>
        <w:jc w:val="both"/>
        <w:rPr>
          <w:sz w:val="24"/>
          <w:szCs w:val="24"/>
        </w:rPr>
      </w:pPr>
      <w:r w:rsidRPr="00783480">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783480" w:rsidRPr="00783480" w:rsidRDefault="00783480" w:rsidP="00783480">
      <w:pPr>
        <w:ind w:firstLine="709"/>
        <w:jc w:val="both"/>
        <w:rPr>
          <w:sz w:val="24"/>
          <w:szCs w:val="24"/>
        </w:rPr>
      </w:pPr>
      <w:r w:rsidRPr="00783480">
        <w:rPr>
          <w:sz w:val="24"/>
          <w:szCs w:val="24"/>
        </w:rPr>
        <w:t>Музыкально-дидактические игры.</w:t>
      </w:r>
    </w:p>
    <w:p w:rsidR="00783480" w:rsidRPr="00783480" w:rsidRDefault="00783480" w:rsidP="00783480">
      <w:pPr>
        <w:ind w:firstLine="709"/>
        <w:jc w:val="both"/>
        <w:rPr>
          <w:sz w:val="24"/>
          <w:szCs w:val="24"/>
        </w:rPr>
      </w:pPr>
      <w:r w:rsidRPr="00783480">
        <w:rPr>
          <w:sz w:val="24"/>
          <w:szCs w:val="24"/>
        </w:rPr>
        <w:t>Развитие звуковысотного слуха. "Птицы и птенчики", "Качели".</w:t>
      </w:r>
    </w:p>
    <w:p w:rsidR="00783480" w:rsidRPr="00783480" w:rsidRDefault="00783480" w:rsidP="00783480">
      <w:pPr>
        <w:ind w:firstLine="709"/>
        <w:jc w:val="both"/>
        <w:rPr>
          <w:sz w:val="24"/>
          <w:szCs w:val="24"/>
        </w:rPr>
      </w:pPr>
      <w:r w:rsidRPr="00783480">
        <w:rPr>
          <w:sz w:val="24"/>
          <w:szCs w:val="24"/>
        </w:rPr>
        <w:t>Развитие ритмического слуха. "Петушок, курочка и цыпленок", "Кто как идет?", "Веселые дудочки"; "Сыграй, как я".</w:t>
      </w:r>
    </w:p>
    <w:p w:rsidR="00783480" w:rsidRPr="00783480" w:rsidRDefault="00783480" w:rsidP="00783480">
      <w:pPr>
        <w:ind w:firstLine="709"/>
        <w:jc w:val="both"/>
        <w:rPr>
          <w:sz w:val="24"/>
          <w:szCs w:val="24"/>
        </w:rPr>
      </w:pPr>
      <w:r w:rsidRPr="00783480">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783480" w:rsidRPr="00783480" w:rsidRDefault="00783480" w:rsidP="00783480">
      <w:pPr>
        <w:ind w:firstLine="709"/>
        <w:jc w:val="both"/>
        <w:rPr>
          <w:sz w:val="24"/>
          <w:szCs w:val="24"/>
        </w:rPr>
      </w:pPr>
      <w:r w:rsidRPr="00783480">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EE4182" w:rsidRDefault="00EE4182" w:rsidP="00783480">
      <w:pPr>
        <w:ind w:firstLine="709"/>
        <w:jc w:val="both"/>
        <w:rPr>
          <w:b/>
          <w:i/>
          <w:sz w:val="24"/>
          <w:szCs w:val="24"/>
        </w:rPr>
      </w:pPr>
    </w:p>
    <w:p w:rsidR="00783480" w:rsidRPr="00526919" w:rsidRDefault="00526919" w:rsidP="00EE4182">
      <w:pPr>
        <w:ind w:firstLine="709"/>
        <w:jc w:val="center"/>
        <w:rPr>
          <w:b/>
          <w:i/>
          <w:sz w:val="24"/>
          <w:szCs w:val="24"/>
        </w:rPr>
      </w:pPr>
      <w:r w:rsidRPr="00526919">
        <w:rPr>
          <w:b/>
          <w:i/>
          <w:sz w:val="24"/>
          <w:szCs w:val="24"/>
        </w:rPr>
        <w:t>3.4</w:t>
      </w:r>
      <w:r w:rsidR="00EE4182">
        <w:rPr>
          <w:b/>
          <w:i/>
          <w:sz w:val="24"/>
          <w:szCs w:val="24"/>
        </w:rPr>
        <w:t>.2.7. От 5 лет до 6 лет</w:t>
      </w:r>
    </w:p>
    <w:p w:rsidR="00783480" w:rsidRPr="00783480" w:rsidRDefault="00783480" w:rsidP="00783480">
      <w:pPr>
        <w:ind w:firstLine="709"/>
        <w:jc w:val="both"/>
        <w:rPr>
          <w:sz w:val="24"/>
          <w:szCs w:val="24"/>
        </w:rPr>
      </w:pPr>
      <w:r w:rsidRPr="00783480">
        <w:rPr>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783480" w:rsidRPr="00783480" w:rsidRDefault="00783480" w:rsidP="00783480">
      <w:pPr>
        <w:ind w:firstLine="709"/>
        <w:jc w:val="both"/>
        <w:rPr>
          <w:sz w:val="24"/>
          <w:szCs w:val="24"/>
        </w:rPr>
      </w:pPr>
      <w:r w:rsidRPr="00783480">
        <w:rPr>
          <w:sz w:val="24"/>
          <w:szCs w:val="24"/>
        </w:rPr>
        <w:t>Пение.</w:t>
      </w:r>
    </w:p>
    <w:p w:rsidR="00783480" w:rsidRPr="00783480" w:rsidRDefault="00783480" w:rsidP="00783480">
      <w:pPr>
        <w:ind w:firstLine="709"/>
        <w:jc w:val="both"/>
        <w:rPr>
          <w:sz w:val="24"/>
          <w:szCs w:val="24"/>
        </w:rPr>
      </w:pPr>
      <w:r w:rsidRPr="00783480">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783480" w:rsidRPr="00783480" w:rsidRDefault="00783480" w:rsidP="00783480">
      <w:pPr>
        <w:ind w:firstLine="709"/>
        <w:jc w:val="both"/>
        <w:rPr>
          <w:sz w:val="24"/>
          <w:szCs w:val="24"/>
        </w:rPr>
      </w:pPr>
      <w:r w:rsidRPr="00783480">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783480" w:rsidRPr="00783480" w:rsidRDefault="00783480" w:rsidP="00783480">
      <w:pPr>
        <w:ind w:firstLine="709"/>
        <w:jc w:val="both"/>
        <w:rPr>
          <w:sz w:val="24"/>
          <w:szCs w:val="24"/>
        </w:rPr>
      </w:pPr>
      <w:r w:rsidRPr="00783480">
        <w:rPr>
          <w:sz w:val="24"/>
          <w:szCs w:val="24"/>
        </w:rPr>
        <w:t>Песенное творчество.</w:t>
      </w:r>
    </w:p>
    <w:p w:rsidR="00783480" w:rsidRPr="00783480" w:rsidRDefault="00783480" w:rsidP="00783480">
      <w:pPr>
        <w:ind w:firstLine="709"/>
        <w:jc w:val="both"/>
        <w:rPr>
          <w:sz w:val="24"/>
          <w:szCs w:val="24"/>
        </w:rPr>
      </w:pPr>
      <w:r w:rsidRPr="00783480">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783480" w:rsidRPr="00783480" w:rsidRDefault="00783480" w:rsidP="00783480">
      <w:pPr>
        <w:ind w:firstLine="709"/>
        <w:jc w:val="both"/>
        <w:rPr>
          <w:sz w:val="24"/>
          <w:szCs w:val="24"/>
        </w:rPr>
      </w:pPr>
      <w:r w:rsidRPr="00783480">
        <w:rPr>
          <w:sz w:val="24"/>
          <w:szCs w:val="24"/>
        </w:rPr>
        <w:t>Музыкально-ритмические движения.</w:t>
      </w:r>
    </w:p>
    <w:p w:rsidR="00783480" w:rsidRPr="00783480" w:rsidRDefault="00783480" w:rsidP="00783480">
      <w:pPr>
        <w:ind w:firstLine="709"/>
        <w:jc w:val="both"/>
        <w:rPr>
          <w:sz w:val="24"/>
          <w:szCs w:val="24"/>
        </w:rPr>
      </w:pPr>
      <w:r w:rsidRPr="00783480">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783480" w:rsidRPr="00783480" w:rsidRDefault="00783480" w:rsidP="00783480">
      <w:pPr>
        <w:ind w:firstLine="709"/>
        <w:jc w:val="both"/>
        <w:rPr>
          <w:sz w:val="24"/>
          <w:szCs w:val="24"/>
        </w:rPr>
      </w:pPr>
      <w:r w:rsidRPr="00783480">
        <w:rPr>
          <w:sz w:val="24"/>
          <w:szCs w:val="24"/>
        </w:rPr>
        <w:lastRenderedPageBreak/>
        <w:t>Упражнения с предметами. "Упражнения с мячами", муз. Т. Ломовой; "Вальс", муз. Ф. Бургмюллера.</w:t>
      </w:r>
    </w:p>
    <w:p w:rsidR="00783480" w:rsidRPr="00783480" w:rsidRDefault="00783480" w:rsidP="00783480">
      <w:pPr>
        <w:ind w:firstLine="709"/>
        <w:jc w:val="both"/>
        <w:rPr>
          <w:sz w:val="24"/>
          <w:szCs w:val="24"/>
        </w:rPr>
      </w:pPr>
      <w:r w:rsidRPr="00783480">
        <w:rPr>
          <w:sz w:val="24"/>
          <w:szCs w:val="24"/>
        </w:rPr>
        <w:t>Этюды. "Тихий танец" (тема из вариаций), муз. В. Моцарта.</w:t>
      </w:r>
    </w:p>
    <w:p w:rsidR="00783480" w:rsidRPr="00783480" w:rsidRDefault="00783480" w:rsidP="00783480">
      <w:pPr>
        <w:ind w:firstLine="709"/>
        <w:jc w:val="both"/>
        <w:rPr>
          <w:sz w:val="24"/>
          <w:szCs w:val="24"/>
        </w:rPr>
      </w:pPr>
      <w:r w:rsidRPr="00783480">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783480" w:rsidRPr="00783480" w:rsidRDefault="00783480" w:rsidP="00783480">
      <w:pPr>
        <w:ind w:firstLine="709"/>
        <w:jc w:val="both"/>
        <w:rPr>
          <w:sz w:val="24"/>
          <w:szCs w:val="24"/>
        </w:rPr>
      </w:pPr>
      <w:r w:rsidRPr="00783480">
        <w:rPr>
          <w:sz w:val="24"/>
          <w:szCs w:val="24"/>
        </w:rPr>
        <w:t>Характерные танцы. "Матрешки", муз. Б. Мокроусова; "Пляска Петрушек", "Танец Снегурочки и снежинок", муз. Р. Глиэра.</w:t>
      </w:r>
    </w:p>
    <w:p w:rsidR="00783480" w:rsidRPr="00783480" w:rsidRDefault="00783480" w:rsidP="00783480">
      <w:pPr>
        <w:ind w:firstLine="709"/>
        <w:jc w:val="both"/>
        <w:rPr>
          <w:sz w:val="24"/>
          <w:szCs w:val="24"/>
        </w:rPr>
      </w:pPr>
      <w:r w:rsidRPr="00783480">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783480" w:rsidRPr="00783480" w:rsidRDefault="00783480" w:rsidP="00783480">
      <w:pPr>
        <w:ind w:firstLine="709"/>
        <w:jc w:val="both"/>
        <w:rPr>
          <w:sz w:val="24"/>
          <w:szCs w:val="24"/>
        </w:rPr>
      </w:pPr>
      <w:r w:rsidRPr="00783480">
        <w:rPr>
          <w:sz w:val="24"/>
          <w:szCs w:val="24"/>
        </w:rPr>
        <w:t>Музыкальные игры.</w:t>
      </w:r>
    </w:p>
    <w:p w:rsidR="00783480" w:rsidRPr="00783480" w:rsidRDefault="00783480" w:rsidP="00783480">
      <w:pPr>
        <w:ind w:firstLine="709"/>
        <w:jc w:val="both"/>
        <w:rPr>
          <w:sz w:val="24"/>
          <w:szCs w:val="24"/>
        </w:rPr>
      </w:pPr>
      <w:r w:rsidRPr="00783480">
        <w:rPr>
          <w:sz w:val="24"/>
          <w:szCs w:val="24"/>
        </w:rPr>
        <w:t>Игры. "Не выпустим", муз. Т. Ломовой; "Будь ловким!", муз. Н. Ладухина; "Ищи игрушку", "Найди себе пару", латв. нар. мелодия, обраб. Т. Попатенко.</w:t>
      </w:r>
    </w:p>
    <w:p w:rsidR="00783480" w:rsidRPr="00783480" w:rsidRDefault="00783480" w:rsidP="00783480">
      <w:pPr>
        <w:ind w:firstLine="709"/>
        <w:jc w:val="both"/>
        <w:rPr>
          <w:sz w:val="24"/>
          <w:szCs w:val="24"/>
        </w:rPr>
      </w:pPr>
      <w:r w:rsidRPr="00783480">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783480" w:rsidRPr="00783480" w:rsidRDefault="00783480" w:rsidP="00783480">
      <w:pPr>
        <w:ind w:firstLine="709"/>
        <w:jc w:val="both"/>
        <w:rPr>
          <w:sz w:val="24"/>
          <w:szCs w:val="24"/>
        </w:rPr>
      </w:pPr>
      <w:r w:rsidRPr="00783480">
        <w:rPr>
          <w:sz w:val="24"/>
          <w:szCs w:val="24"/>
        </w:rPr>
        <w:t>Музыкально-дидактические игры.</w:t>
      </w:r>
    </w:p>
    <w:p w:rsidR="00783480" w:rsidRPr="00783480" w:rsidRDefault="00783480" w:rsidP="00783480">
      <w:pPr>
        <w:ind w:firstLine="709"/>
        <w:jc w:val="both"/>
        <w:rPr>
          <w:sz w:val="24"/>
          <w:szCs w:val="24"/>
        </w:rPr>
      </w:pPr>
      <w:r w:rsidRPr="00783480">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783480" w:rsidRPr="00783480" w:rsidRDefault="00783480" w:rsidP="00783480">
      <w:pPr>
        <w:ind w:firstLine="709"/>
        <w:jc w:val="both"/>
        <w:rPr>
          <w:sz w:val="24"/>
          <w:szCs w:val="24"/>
        </w:rPr>
      </w:pPr>
      <w:r w:rsidRPr="00783480">
        <w:rPr>
          <w:sz w:val="24"/>
          <w:szCs w:val="24"/>
        </w:rPr>
        <w:t>Развитие тембрового слуха. "На чем играю?", "Музыкальные загадки", "Музыкальный домик".</w:t>
      </w:r>
    </w:p>
    <w:p w:rsidR="00783480" w:rsidRPr="00783480" w:rsidRDefault="00783480" w:rsidP="00783480">
      <w:pPr>
        <w:ind w:firstLine="709"/>
        <w:jc w:val="both"/>
        <w:rPr>
          <w:sz w:val="24"/>
          <w:szCs w:val="24"/>
        </w:rPr>
      </w:pPr>
      <w:r w:rsidRPr="00783480">
        <w:rPr>
          <w:sz w:val="24"/>
          <w:szCs w:val="24"/>
        </w:rPr>
        <w:t>Развитие диатонического слуха. "Громко, тихо запоем", "Звенящие колокольчики".</w:t>
      </w:r>
    </w:p>
    <w:p w:rsidR="00783480" w:rsidRPr="00783480" w:rsidRDefault="00783480" w:rsidP="00783480">
      <w:pPr>
        <w:ind w:firstLine="709"/>
        <w:jc w:val="both"/>
        <w:rPr>
          <w:sz w:val="24"/>
          <w:szCs w:val="24"/>
        </w:rPr>
      </w:pPr>
      <w:r w:rsidRPr="00783480">
        <w:rPr>
          <w:sz w:val="24"/>
          <w:szCs w:val="24"/>
        </w:rPr>
        <w:t>Развитие восприятия музыки и музыкальной памяти. "Будь внимательным", "Буратино", "Музыкальный магазин", "Времена года", "Наши песни".</w:t>
      </w:r>
    </w:p>
    <w:p w:rsidR="00783480" w:rsidRPr="00783480" w:rsidRDefault="00783480" w:rsidP="00783480">
      <w:pPr>
        <w:ind w:firstLine="709"/>
        <w:jc w:val="both"/>
        <w:rPr>
          <w:sz w:val="24"/>
          <w:szCs w:val="24"/>
        </w:rPr>
      </w:pPr>
      <w:r w:rsidRPr="00783480">
        <w:rPr>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783480" w:rsidRPr="00783480" w:rsidRDefault="00783480" w:rsidP="00783480">
      <w:pPr>
        <w:ind w:firstLine="709"/>
        <w:jc w:val="both"/>
        <w:rPr>
          <w:sz w:val="24"/>
          <w:szCs w:val="24"/>
        </w:rPr>
      </w:pPr>
      <w:r w:rsidRPr="00783480">
        <w:rPr>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783480" w:rsidRPr="00783480" w:rsidRDefault="00783480" w:rsidP="00783480">
      <w:pPr>
        <w:ind w:firstLine="709"/>
        <w:jc w:val="both"/>
        <w:rPr>
          <w:sz w:val="24"/>
          <w:szCs w:val="24"/>
        </w:rPr>
      </w:pPr>
      <w:r w:rsidRPr="00783480">
        <w:rPr>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p w:rsidR="00EE4182" w:rsidRDefault="00EE4182" w:rsidP="00783480">
      <w:pPr>
        <w:ind w:firstLine="709"/>
        <w:jc w:val="both"/>
        <w:rPr>
          <w:b/>
          <w:i/>
          <w:sz w:val="24"/>
          <w:szCs w:val="24"/>
        </w:rPr>
      </w:pPr>
    </w:p>
    <w:p w:rsidR="00783480" w:rsidRPr="00526919" w:rsidRDefault="00783480" w:rsidP="00EE4182">
      <w:pPr>
        <w:ind w:firstLine="709"/>
        <w:jc w:val="center"/>
        <w:rPr>
          <w:b/>
          <w:i/>
          <w:sz w:val="24"/>
          <w:szCs w:val="24"/>
        </w:rPr>
      </w:pPr>
      <w:r w:rsidRPr="00526919">
        <w:rPr>
          <w:b/>
          <w:i/>
          <w:sz w:val="24"/>
          <w:szCs w:val="24"/>
        </w:rPr>
        <w:t>3</w:t>
      </w:r>
      <w:r w:rsidR="00526919" w:rsidRPr="00526919">
        <w:rPr>
          <w:b/>
          <w:i/>
          <w:sz w:val="24"/>
          <w:szCs w:val="24"/>
        </w:rPr>
        <w:t>.4</w:t>
      </w:r>
      <w:r w:rsidR="00EE4182">
        <w:rPr>
          <w:b/>
          <w:i/>
          <w:sz w:val="24"/>
          <w:szCs w:val="24"/>
        </w:rPr>
        <w:t>.2.8. От 6 лет до 7 лет</w:t>
      </w:r>
    </w:p>
    <w:p w:rsidR="00783480" w:rsidRPr="00783480" w:rsidRDefault="00783480" w:rsidP="00783480">
      <w:pPr>
        <w:ind w:firstLine="709"/>
        <w:jc w:val="both"/>
        <w:rPr>
          <w:sz w:val="24"/>
          <w:szCs w:val="24"/>
        </w:rPr>
      </w:pPr>
      <w:r w:rsidRPr="00783480">
        <w:rPr>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783480" w:rsidRPr="00783480" w:rsidRDefault="00783480" w:rsidP="00783480">
      <w:pPr>
        <w:ind w:firstLine="709"/>
        <w:jc w:val="both"/>
        <w:rPr>
          <w:sz w:val="24"/>
          <w:szCs w:val="24"/>
        </w:rPr>
      </w:pPr>
      <w:r w:rsidRPr="00783480">
        <w:rPr>
          <w:sz w:val="24"/>
          <w:szCs w:val="24"/>
        </w:rPr>
        <w:t>Пение.</w:t>
      </w:r>
    </w:p>
    <w:p w:rsidR="00783480" w:rsidRPr="00783480" w:rsidRDefault="00783480" w:rsidP="00783480">
      <w:pPr>
        <w:ind w:firstLine="709"/>
        <w:jc w:val="both"/>
        <w:rPr>
          <w:sz w:val="24"/>
          <w:szCs w:val="24"/>
        </w:rPr>
      </w:pPr>
      <w:r w:rsidRPr="00783480">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783480" w:rsidRPr="00783480" w:rsidRDefault="00783480" w:rsidP="00783480">
      <w:pPr>
        <w:ind w:firstLine="709"/>
        <w:jc w:val="both"/>
        <w:rPr>
          <w:sz w:val="24"/>
          <w:szCs w:val="24"/>
        </w:rPr>
      </w:pPr>
      <w:r w:rsidRPr="00783480">
        <w:rPr>
          <w:sz w:val="24"/>
          <w:szCs w:val="24"/>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w:t>
      </w:r>
      <w:r w:rsidRPr="00783480">
        <w:rPr>
          <w:sz w:val="24"/>
          <w:szCs w:val="24"/>
        </w:rPr>
        <w:lastRenderedPageBreak/>
        <w:t>муз. Ю. Слонова, сл. В. Малкова; "Мы теперь ученики", муз. Г. Струве; "Праздник Победы", муз. М. Парцхаладзе; "Песня о Москве", муз. Г. Свиридова.</w:t>
      </w:r>
    </w:p>
    <w:p w:rsidR="00783480" w:rsidRPr="00783480" w:rsidRDefault="00783480" w:rsidP="00783480">
      <w:pPr>
        <w:ind w:firstLine="709"/>
        <w:jc w:val="both"/>
        <w:rPr>
          <w:sz w:val="24"/>
          <w:szCs w:val="24"/>
        </w:rPr>
      </w:pPr>
      <w:r w:rsidRPr="00783480">
        <w:rPr>
          <w:sz w:val="24"/>
          <w:szCs w:val="24"/>
        </w:rPr>
        <w:t>Песенное творчество. "Веселая песенка", муз. Г. Струве, сл. В. Викторова; "Плясовая", муз. Т. Ломовой; "Весной", муз. Г. Зингера.</w:t>
      </w:r>
    </w:p>
    <w:p w:rsidR="00783480" w:rsidRPr="00783480" w:rsidRDefault="00783480" w:rsidP="00783480">
      <w:pPr>
        <w:ind w:firstLine="709"/>
        <w:jc w:val="both"/>
        <w:rPr>
          <w:sz w:val="24"/>
          <w:szCs w:val="24"/>
        </w:rPr>
      </w:pPr>
      <w:r w:rsidRPr="00783480">
        <w:rPr>
          <w:sz w:val="24"/>
          <w:szCs w:val="24"/>
        </w:rPr>
        <w:t>Музыкально-ритмические движения</w:t>
      </w:r>
    </w:p>
    <w:p w:rsidR="00783480" w:rsidRPr="00783480" w:rsidRDefault="00783480" w:rsidP="00783480">
      <w:pPr>
        <w:ind w:firstLine="709"/>
        <w:jc w:val="both"/>
        <w:rPr>
          <w:sz w:val="24"/>
          <w:szCs w:val="24"/>
        </w:rPr>
      </w:pPr>
      <w:r w:rsidRPr="00783480">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783480" w:rsidRPr="00783480" w:rsidRDefault="00783480" w:rsidP="00783480">
      <w:pPr>
        <w:ind w:firstLine="709"/>
        <w:jc w:val="both"/>
        <w:rPr>
          <w:sz w:val="24"/>
          <w:szCs w:val="24"/>
        </w:rPr>
      </w:pPr>
      <w:r w:rsidRPr="00783480">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783480" w:rsidRPr="00783480" w:rsidRDefault="00783480" w:rsidP="00783480">
      <w:pPr>
        <w:ind w:firstLine="709"/>
        <w:jc w:val="both"/>
        <w:rPr>
          <w:sz w:val="24"/>
          <w:szCs w:val="24"/>
        </w:rPr>
      </w:pPr>
      <w:r w:rsidRPr="00783480">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783480" w:rsidRPr="00783480" w:rsidRDefault="00783480" w:rsidP="00783480">
      <w:pPr>
        <w:ind w:firstLine="709"/>
        <w:jc w:val="both"/>
        <w:rPr>
          <w:sz w:val="24"/>
          <w:szCs w:val="24"/>
        </w:rPr>
      </w:pPr>
      <w:r w:rsidRPr="00783480">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783480" w:rsidRPr="00783480" w:rsidRDefault="00783480" w:rsidP="00783480">
      <w:pPr>
        <w:ind w:firstLine="709"/>
        <w:jc w:val="both"/>
        <w:rPr>
          <w:sz w:val="24"/>
          <w:szCs w:val="24"/>
        </w:rPr>
      </w:pPr>
      <w:r w:rsidRPr="00783480">
        <w:rPr>
          <w:sz w:val="24"/>
          <w:szCs w:val="24"/>
        </w:rPr>
        <w:t>Хороводы. "Выйду ль я на реченьку", рус. нар. песня, обраб. В. Иванникова; "На горе-то калина", рус. нар. мелодия, обраб. А. Новикова.</w:t>
      </w:r>
    </w:p>
    <w:p w:rsidR="00783480" w:rsidRPr="00783480" w:rsidRDefault="00783480" w:rsidP="00783480">
      <w:pPr>
        <w:ind w:firstLine="709"/>
        <w:jc w:val="both"/>
        <w:rPr>
          <w:sz w:val="24"/>
          <w:szCs w:val="24"/>
        </w:rPr>
      </w:pPr>
      <w:r w:rsidRPr="00783480">
        <w:rPr>
          <w:sz w:val="24"/>
          <w:szCs w:val="24"/>
        </w:rPr>
        <w:t>Музыкальные игры.</w:t>
      </w:r>
    </w:p>
    <w:p w:rsidR="00783480" w:rsidRPr="00783480" w:rsidRDefault="00783480" w:rsidP="00783480">
      <w:pPr>
        <w:ind w:firstLine="709"/>
        <w:jc w:val="both"/>
        <w:rPr>
          <w:sz w:val="24"/>
          <w:szCs w:val="24"/>
        </w:rPr>
      </w:pPr>
      <w:r w:rsidRPr="00783480">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783480" w:rsidRPr="00783480" w:rsidRDefault="00783480" w:rsidP="00783480">
      <w:pPr>
        <w:ind w:firstLine="709"/>
        <w:jc w:val="both"/>
        <w:rPr>
          <w:sz w:val="24"/>
          <w:szCs w:val="24"/>
        </w:rPr>
      </w:pPr>
      <w:r w:rsidRPr="00783480">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783480" w:rsidRPr="00783480" w:rsidRDefault="00783480" w:rsidP="00783480">
      <w:pPr>
        <w:ind w:firstLine="709"/>
        <w:jc w:val="both"/>
        <w:rPr>
          <w:sz w:val="24"/>
          <w:szCs w:val="24"/>
        </w:rPr>
      </w:pPr>
      <w:r w:rsidRPr="00783480">
        <w:rPr>
          <w:sz w:val="24"/>
          <w:szCs w:val="24"/>
        </w:rPr>
        <w:t>Музыкально-дидактические игры.</w:t>
      </w:r>
    </w:p>
    <w:p w:rsidR="00783480" w:rsidRPr="00783480" w:rsidRDefault="00783480" w:rsidP="00783480">
      <w:pPr>
        <w:ind w:firstLine="709"/>
        <w:jc w:val="both"/>
        <w:rPr>
          <w:sz w:val="24"/>
          <w:szCs w:val="24"/>
        </w:rPr>
      </w:pPr>
      <w:r w:rsidRPr="00783480">
        <w:rPr>
          <w:sz w:val="24"/>
          <w:szCs w:val="24"/>
        </w:rPr>
        <w:t>Развитие звуковысотного слуха. "Три поросенка", "Подумай, отгадай", "Звуки разные бывают", "Веселые Петрушки".</w:t>
      </w:r>
    </w:p>
    <w:p w:rsidR="00783480" w:rsidRPr="00783480" w:rsidRDefault="00783480" w:rsidP="00783480">
      <w:pPr>
        <w:ind w:firstLine="709"/>
        <w:jc w:val="both"/>
        <w:rPr>
          <w:sz w:val="24"/>
          <w:szCs w:val="24"/>
        </w:rPr>
      </w:pPr>
      <w:r w:rsidRPr="00783480">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83480" w:rsidRPr="00783480" w:rsidRDefault="00783480" w:rsidP="00783480">
      <w:pPr>
        <w:ind w:firstLine="709"/>
        <w:jc w:val="both"/>
        <w:rPr>
          <w:sz w:val="24"/>
          <w:szCs w:val="24"/>
        </w:rPr>
      </w:pPr>
      <w:r w:rsidRPr="00783480">
        <w:rPr>
          <w:sz w:val="24"/>
          <w:szCs w:val="24"/>
        </w:rPr>
        <w:t>Развитие диатонического слуха. "Громко-тихо запоем", "Звенящие колокольчики, ищи".</w:t>
      </w:r>
    </w:p>
    <w:p w:rsidR="00783480" w:rsidRPr="00783480" w:rsidRDefault="00783480" w:rsidP="00783480">
      <w:pPr>
        <w:ind w:firstLine="709"/>
        <w:jc w:val="both"/>
        <w:rPr>
          <w:sz w:val="24"/>
          <w:szCs w:val="24"/>
        </w:rPr>
      </w:pPr>
      <w:r w:rsidRPr="00783480">
        <w:rPr>
          <w:sz w:val="24"/>
          <w:szCs w:val="24"/>
        </w:rPr>
        <w:t>Развитие восприятия музыки. "На лугу", "Песня - танец - марш", "Времена года", "Наши любимые произведения".</w:t>
      </w:r>
    </w:p>
    <w:p w:rsidR="00783480" w:rsidRPr="00783480" w:rsidRDefault="00783480" w:rsidP="00783480">
      <w:pPr>
        <w:ind w:firstLine="709"/>
        <w:jc w:val="both"/>
        <w:rPr>
          <w:sz w:val="24"/>
          <w:szCs w:val="24"/>
        </w:rPr>
      </w:pPr>
      <w:r w:rsidRPr="00783480">
        <w:rPr>
          <w:sz w:val="24"/>
          <w:szCs w:val="24"/>
        </w:rPr>
        <w:t>Развитие музыкальной памяти. "Назови композитора", "Угадай песню", "Повтори мелодию", "Узнай произведение".</w:t>
      </w:r>
    </w:p>
    <w:p w:rsidR="00783480" w:rsidRPr="00783480" w:rsidRDefault="00783480" w:rsidP="00783480">
      <w:pPr>
        <w:ind w:firstLine="709"/>
        <w:jc w:val="both"/>
        <w:rPr>
          <w:sz w:val="24"/>
          <w:szCs w:val="24"/>
        </w:rPr>
      </w:pPr>
      <w:r w:rsidRPr="00783480">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783480" w:rsidRPr="00783480" w:rsidRDefault="00783480" w:rsidP="00783480">
      <w:pPr>
        <w:ind w:firstLine="709"/>
        <w:jc w:val="both"/>
        <w:rPr>
          <w:sz w:val="24"/>
          <w:szCs w:val="24"/>
        </w:rPr>
      </w:pPr>
      <w:r w:rsidRPr="00783480">
        <w:rPr>
          <w:sz w:val="24"/>
          <w:szCs w:val="24"/>
        </w:rPr>
        <w:t>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783480" w:rsidRPr="00783480" w:rsidRDefault="00783480" w:rsidP="00783480">
      <w:pPr>
        <w:ind w:firstLine="709"/>
        <w:jc w:val="both"/>
        <w:rPr>
          <w:sz w:val="24"/>
          <w:szCs w:val="24"/>
        </w:rPr>
      </w:pPr>
      <w:r w:rsidRPr="00783480">
        <w:rPr>
          <w:sz w:val="24"/>
          <w:szCs w:val="24"/>
        </w:rPr>
        <w:t xml:space="preserve">Игра на детских музыкальных инструментах. "Бубенчики", "Гармошка", муз. Е. </w:t>
      </w:r>
      <w:r w:rsidRPr="00783480">
        <w:rPr>
          <w:sz w:val="24"/>
          <w:szCs w:val="24"/>
        </w:rPr>
        <w:lastRenderedPageBreak/>
        <w:t>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E4182" w:rsidRDefault="00EE4182" w:rsidP="00783480">
      <w:pPr>
        <w:ind w:firstLine="709"/>
        <w:jc w:val="both"/>
        <w:rPr>
          <w:b/>
          <w:i/>
          <w:sz w:val="24"/>
          <w:szCs w:val="24"/>
        </w:rPr>
      </w:pPr>
    </w:p>
    <w:p w:rsidR="00783480" w:rsidRPr="00AC4DAB" w:rsidRDefault="00783480" w:rsidP="00EE4182">
      <w:pPr>
        <w:ind w:firstLine="709"/>
        <w:jc w:val="center"/>
        <w:rPr>
          <w:b/>
          <w:i/>
          <w:sz w:val="24"/>
          <w:szCs w:val="24"/>
        </w:rPr>
      </w:pPr>
      <w:r w:rsidRPr="00AC4DAB">
        <w:rPr>
          <w:b/>
          <w:i/>
          <w:sz w:val="24"/>
          <w:szCs w:val="24"/>
        </w:rPr>
        <w:t>3</w:t>
      </w:r>
      <w:r w:rsidR="00AC4DAB" w:rsidRPr="00AC4DAB">
        <w:rPr>
          <w:b/>
          <w:i/>
          <w:sz w:val="24"/>
          <w:szCs w:val="24"/>
        </w:rPr>
        <w:t>.4</w:t>
      </w:r>
      <w:r w:rsidRPr="00AC4DAB">
        <w:rPr>
          <w:b/>
          <w:i/>
          <w:sz w:val="24"/>
          <w:szCs w:val="24"/>
        </w:rPr>
        <w:t>.3. Примерный перечень произвед</w:t>
      </w:r>
      <w:r w:rsidR="00EE4182">
        <w:rPr>
          <w:b/>
          <w:i/>
          <w:sz w:val="24"/>
          <w:szCs w:val="24"/>
        </w:rPr>
        <w:t>ений изобразительного искусства</w:t>
      </w:r>
    </w:p>
    <w:p w:rsidR="00BA37B6" w:rsidRDefault="00BA37B6" w:rsidP="00EE4182">
      <w:pPr>
        <w:ind w:firstLine="709"/>
        <w:jc w:val="center"/>
        <w:rPr>
          <w:b/>
          <w:i/>
          <w:sz w:val="24"/>
          <w:szCs w:val="24"/>
        </w:rPr>
      </w:pPr>
    </w:p>
    <w:p w:rsidR="00783480" w:rsidRPr="00AC4DAB" w:rsidRDefault="00783480" w:rsidP="00EE4182">
      <w:pPr>
        <w:ind w:firstLine="709"/>
        <w:jc w:val="center"/>
        <w:rPr>
          <w:b/>
          <w:i/>
          <w:sz w:val="24"/>
          <w:szCs w:val="24"/>
        </w:rPr>
      </w:pPr>
      <w:r w:rsidRPr="00AC4DAB">
        <w:rPr>
          <w:b/>
          <w:i/>
          <w:sz w:val="24"/>
          <w:szCs w:val="24"/>
        </w:rPr>
        <w:t>3</w:t>
      </w:r>
      <w:r w:rsidR="00AC4DAB" w:rsidRPr="00AC4DAB">
        <w:rPr>
          <w:b/>
          <w:i/>
          <w:sz w:val="24"/>
          <w:szCs w:val="24"/>
        </w:rPr>
        <w:t>.4.</w:t>
      </w:r>
      <w:r w:rsidR="00EE4182">
        <w:rPr>
          <w:b/>
          <w:i/>
          <w:sz w:val="24"/>
          <w:szCs w:val="24"/>
        </w:rPr>
        <w:t>3.1. От 2 до 3 лет</w:t>
      </w:r>
    </w:p>
    <w:p w:rsidR="00EE4182" w:rsidRDefault="00EE4182" w:rsidP="00783480">
      <w:pPr>
        <w:ind w:firstLine="709"/>
        <w:jc w:val="both"/>
        <w:rPr>
          <w:sz w:val="24"/>
          <w:szCs w:val="24"/>
        </w:rPr>
      </w:pPr>
    </w:p>
    <w:p w:rsidR="00783480" w:rsidRPr="00783480" w:rsidRDefault="00783480" w:rsidP="00783480">
      <w:pPr>
        <w:ind w:firstLine="709"/>
        <w:jc w:val="both"/>
        <w:rPr>
          <w:sz w:val="24"/>
          <w:szCs w:val="24"/>
        </w:rPr>
      </w:pPr>
      <w:r w:rsidRPr="00783480">
        <w:rPr>
          <w:sz w:val="24"/>
          <w:szCs w:val="24"/>
        </w:rPr>
        <w:t>Иллюстрации к книгам: В.Г. Сутеев "Кораблик", "Кто сказал мяу?", "Цыпленок и Утенок"; Ю.А. Васнецов к книге "Колобок", "Теремок".</w:t>
      </w:r>
    </w:p>
    <w:p w:rsidR="00EE4182" w:rsidRDefault="00EE4182" w:rsidP="00783480">
      <w:pPr>
        <w:ind w:firstLine="709"/>
        <w:jc w:val="both"/>
        <w:rPr>
          <w:b/>
          <w:i/>
          <w:sz w:val="24"/>
          <w:szCs w:val="24"/>
        </w:rPr>
      </w:pPr>
    </w:p>
    <w:p w:rsidR="00783480" w:rsidRPr="00AC4DAB" w:rsidRDefault="00AC4DAB" w:rsidP="00EE4182">
      <w:pPr>
        <w:ind w:firstLine="709"/>
        <w:jc w:val="center"/>
        <w:rPr>
          <w:b/>
          <w:i/>
          <w:sz w:val="24"/>
          <w:szCs w:val="24"/>
        </w:rPr>
      </w:pPr>
      <w:r w:rsidRPr="00AC4DAB">
        <w:rPr>
          <w:b/>
          <w:i/>
          <w:sz w:val="24"/>
          <w:szCs w:val="24"/>
        </w:rPr>
        <w:t>3.4</w:t>
      </w:r>
      <w:r w:rsidR="00EE4182">
        <w:rPr>
          <w:b/>
          <w:i/>
          <w:sz w:val="24"/>
          <w:szCs w:val="24"/>
        </w:rPr>
        <w:t>.3.2. От 3 до 4 лет</w:t>
      </w:r>
    </w:p>
    <w:p w:rsidR="00783480" w:rsidRPr="00783480" w:rsidRDefault="00783480" w:rsidP="00783480">
      <w:pPr>
        <w:ind w:firstLine="709"/>
        <w:jc w:val="both"/>
        <w:rPr>
          <w:sz w:val="24"/>
          <w:szCs w:val="24"/>
        </w:rPr>
      </w:pPr>
      <w:r w:rsidRPr="00783480">
        <w:rPr>
          <w:sz w:val="24"/>
          <w:szCs w:val="24"/>
        </w:rPr>
        <w:t>Иллюстрации к книгам: Е.И. Чарушин "Рассказы о животных"; Ю.А. Васнецов к книге Л.Н. Толстого "Три медведя".</w:t>
      </w:r>
    </w:p>
    <w:p w:rsidR="00783480" w:rsidRPr="00783480" w:rsidRDefault="00783480" w:rsidP="00783480">
      <w:pPr>
        <w:ind w:firstLine="709"/>
        <w:jc w:val="both"/>
        <w:rPr>
          <w:sz w:val="24"/>
          <w:szCs w:val="24"/>
        </w:rPr>
      </w:pPr>
      <w:r w:rsidRPr="00783480">
        <w:rPr>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EE4182" w:rsidRDefault="00EE4182" w:rsidP="00783480">
      <w:pPr>
        <w:ind w:firstLine="709"/>
        <w:jc w:val="both"/>
        <w:rPr>
          <w:b/>
          <w:i/>
          <w:sz w:val="24"/>
          <w:szCs w:val="24"/>
        </w:rPr>
      </w:pPr>
    </w:p>
    <w:p w:rsidR="00783480" w:rsidRPr="00AC4DAB" w:rsidRDefault="00783480" w:rsidP="00EE4182">
      <w:pPr>
        <w:ind w:firstLine="709"/>
        <w:jc w:val="center"/>
        <w:rPr>
          <w:b/>
          <w:i/>
          <w:sz w:val="24"/>
          <w:szCs w:val="24"/>
        </w:rPr>
      </w:pPr>
      <w:r w:rsidRPr="00AC4DAB">
        <w:rPr>
          <w:b/>
          <w:i/>
          <w:sz w:val="24"/>
          <w:szCs w:val="24"/>
        </w:rPr>
        <w:t>3</w:t>
      </w:r>
      <w:r w:rsidR="00AC4DAB" w:rsidRPr="00AC4DAB">
        <w:rPr>
          <w:b/>
          <w:i/>
          <w:sz w:val="24"/>
          <w:szCs w:val="24"/>
        </w:rPr>
        <w:t>.4</w:t>
      </w:r>
      <w:r w:rsidR="00EE4182">
        <w:rPr>
          <w:b/>
          <w:i/>
          <w:sz w:val="24"/>
          <w:szCs w:val="24"/>
        </w:rPr>
        <w:t>.3.3. От 4 до 5 лет</w:t>
      </w:r>
    </w:p>
    <w:p w:rsidR="00783480" w:rsidRPr="00783480" w:rsidRDefault="00783480" w:rsidP="00783480">
      <w:pPr>
        <w:ind w:firstLine="709"/>
        <w:jc w:val="both"/>
        <w:rPr>
          <w:sz w:val="24"/>
          <w:szCs w:val="24"/>
        </w:rPr>
      </w:pPr>
      <w:r w:rsidRPr="00783480">
        <w:rPr>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783480" w:rsidRPr="00783480" w:rsidRDefault="00783480" w:rsidP="00783480">
      <w:pPr>
        <w:ind w:firstLine="709"/>
        <w:jc w:val="both"/>
        <w:rPr>
          <w:sz w:val="24"/>
          <w:szCs w:val="24"/>
        </w:rPr>
      </w:pPr>
      <w:r w:rsidRPr="00783480">
        <w:rPr>
          <w:sz w:val="24"/>
          <w:szCs w:val="24"/>
        </w:rPr>
        <w:t>Иллюстрации к книгам: В.В. Лебедев к книге С.Я. Маршака "Усатый-полосатый".</w:t>
      </w:r>
    </w:p>
    <w:p w:rsidR="00EE4182" w:rsidRDefault="00EE4182" w:rsidP="00783480">
      <w:pPr>
        <w:ind w:firstLine="709"/>
        <w:jc w:val="both"/>
        <w:rPr>
          <w:b/>
          <w:i/>
          <w:sz w:val="24"/>
          <w:szCs w:val="24"/>
        </w:rPr>
      </w:pPr>
    </w:p>
    <w:p w:rsidR="00783480" w:rsidRPr="00AC4DAB" w:rsidRDefault="00AC4DAB" w:rsidP="00EE4182">
      <w:pPr>
        <w:ind w:firstLine="709"/>
        <w:jc w:val="center"/>
        <w:rPr>
          <w:b/>
          <w:i/>
          <w:sz w:val="24"/>
          <w:szCs w:val="24"/>
        </w:rPr>
      </w:pPr>
      <w:r w:rsidRPr="00AC4DAB">
        <w:rPr>
          <w:b/>
          <w:i/>
          <w:sz w:val="24"/>
          <w:szCs w:val="24"/>
        </w:rPr>
        <w:t>3.4</w:t>
      </w:r>
      <w:r w:rsidR="00EE4182">
        <w:rPr>
          <w:b/>
          <w:i/>
          <w:sz w:val="24"/>
          <w:szCs w:val="24"/>
        </w:rPr>
        <w:t>.3.4. От 5 до 6 лет</w:t>
      </w:r>
    </w:p>
    <w:p w:rsidR="00783480" w:rsidRPr="00783480" w:rsidRDefault="00783480" w:rsidP="00783480">
      <w:pPr>
        <w:ind w:firstLine="709"/>
        <w:jc w:val="both"/>
        <w:rPr>
          <w:sz w:val="24"/>
          <w:szCs w:val="24"/>
        </w:rPr>
      </w:pPr>
      <w:r w:rsidRPr="00783480">
        <w:rPr>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783480" w:rsidRPr="00783480" w:rsidRDefault="00783480" w:rsidP="00783480">
      <w:pPr>
        <w:ind w:firstLine="709"/>
        <w:jc w:val="both"/>
        <w:rPr>
          <w:sz w:val="24"/>
          <w:szCs w:val="24"/>
        </w:rPr>
      </w:pPr>
      <w:r w:rsidRPr="00783480">
        <w:rPr>
          <w:sz w:val="24"/>
          <w:szCs w:val="24"/>
        </w:rPr>
        <w:t>Иллюстрации к книгам: И.Я. Билибин "Сестрица Аленушка и братец Иванушка", "Царевна-лягушка", "Василиса Прекрасная".</w:t>
      </w:r>
    </w:p>
    <w:p w:rsidR="00EE4182" w:rsidRDefault="00EE4182" w:rsidP="00783480">
      <w:pPr>
        <w:ind w:firstLine="709"/>
        <w:jc w:val="both"/>
        <w:rPr>
          <w:b/>
          <w:i/>
          <w:sz w:val="24"/>
          <w:szCs w:val="24"/>
        </w:rPr>
      </w:pPr>
    </w:p>
    <w:p w:rsidR="00783480" w:rsidRPr="00AC4DAB" w:rsidRDefault="00AC4DAB" w:rsidP="00EE4182">
      <w:pPr>
        <w:ind w:firstLine="709"/>
        <w:jc w:val="center"/>
        <w:rPr>
          <w:b/>
          <w:i/>
          <w:sz w:val="24"/>
          <w:szCs w:val="24"/>
        </w:rPr>
      </w:pPr>
      <w:r w:rsidRPr="00AC4DAB">
        <w:rPr>
          <w:b/>
          <w:i/>
          <w:sz w:val="24"/>
          <w:szCs w:val="24"/>
        </w:rPr>
        <w:t>3.4</w:t>
      </w:r>
      <w:r w:rsidR="00EE4182">
        <w:rPr>
          <w:b/>
          <w:i/>
          <w:sz w:val="24"/>
          <w:szCs w:val="24"/>
        </w:rPr>
        <w:t>.3.5. От 6 до 7 лет</w:t>
      </w:r>
    </w:p>
    <w:p w:rsidR="00783480" w:rsidRPr="00783480" w:rsidRDefault="00783480" w:rsidP="00783480">
      <w:pPr>
        <w:ind w:firstLine="709"/>
        <w:jc w:val="both"/>
        <w:rPr>
          <w:sz w:val="24"/>
          <w:szCs w:val="24"/>
        </w:rPr>
      </w:pPr>
      <w:r w:rsidRPr="00783480">
        <w:rPr>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783480" w:rsidRPr="00783480" w:rsidRDefault="00783480" w:rsidP="00783480">
      <w:pPr>
        <w:ind w:firstLine="709"/>
        <w:jc w:val="both"/>
        <w:rPr>
          <w:sz w:val="24"/>
          <w:szCs w:val="24"/>
        </w:rPr>
      </w:pPr>
      <w:r w:rsidRPr="00783480">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EE4182" w:rsidRDefault="00EE4182" w:rsidP="00783480">
      <w:pPr>
        <w:ind w:firstLine="709"/>
        <w:jc w:val="both"/>
        <w:rPr>
          <w:b/>
          <w:i/>
          <w:sz w:val="24"/>
          <w:szCs w:val="24"/>
        </w:rPr>
      </w:pPr>
    </w:p>
    <w:p w:rsidR="00783480" w:rsidRPr="00AC4DAB" w:rsidRDefault="00783480" w:rsidP="00EE4182">
      <w:pPr>
        <w:ind w:firstLine="709"/>
        <w:jc w:val="center"/>
        <w:rPr>
          <w:b/>
          <w:i/>
          <w:sz w:val="24"/>
          <w:szCs w:val="24"/>
        </w:rPr>
      </w:pPr>
      <w:r w:rsidRPr="00AC4DAB">
        <w:rPr>
          <w:b/>
          <w:i/>
          <w:sz w:val="24"/>
          <w:szCs w:val="24"/>
        </w:rPr>
        <w:t>3</w:t>
      </w:r>
      <w:r w:rsidR="00AC4DAB" w:rsidRPr="00AC4DAB">
        <w:rPr>
          <w:b/>
          <w:i/>
          <w:sz w:val="24"/>
          <w:szCs w:val="24"/>
        </w:rPr>
        <w:t>.4</w:t>
      </w:r>
      <w:r w:rsidRPr="00AC4DAB">
        <w:rPr>
          <w:b/>
          <w:i/>
          <w:sz w:val="24"/>
          <w:szCs w:val="24"/>
        </w:rPr>
        <w:t>.4. Примерный пер</w:t>
      </w:r>
      <w:r w:rsidR="00EE4182">
        <w:rPr>
          <w:b/>
          <w:i/>
          <w:sz w:val="24"/>
          <w:szCs w:val="24"/>
        </w:rPr>
        <w:t>ечень анимационных произведений</w:t>
      </w:r>
    </w:p>
    <w:p w:rsidR="00783480" w:rsidRPr="00783480" w:rsidRDefault="00783480" w:rsidP="00783480">
      <w:pPr>
        <w:ind w:firstLine="709"/>
        <w:jc w:val="both"/>
        <w:rPr>
          <w:sz w:val="24"/>
          <w:szCs w:val="24"/>
        </w:rPr>
      </w:pPr>
      <w:r w:rsidRPr="00783480">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783480" w:rsidRPr="00783480" w:rsidRDefault="00783480" w:rsidP="00783480">
      <w:pPr>
        <w:ind w:firstLine="709"/>
        <w:jc w:val="both"/>
        <w:rPr>
          <w:sz w:val="24"/>
          <w:szCs w:val="24"/>
        </w:rPr>
      </w:pPr>
      <w:r w:rsidRPr="00783480">
        <w:rPr>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w:t>
      </w:r>
      <w:r w:rsidR="00AC4DAB">
        <w:rPr>
          <w:sz w:val="24"/>
          <w:szCs w:val="24"/>
        </w:rPr>
        <w:t>дошкольного образования</w:t>
      </w:r>
      <w:r w:rsidRPr="00783480">
        <w:rPr>
          <w:sz w:val="24"/>
          <w:szCs w:val="24"/>
        </w:rPr>
        <w:t>.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83480" w:rsidRPr="00783480" w:rsidRDefault="00783480" w:rsidP="00783480">
      <w:pPr>
        <w:ind w:firstLine="709"/>
        <w:jc w:val="both"/>
        <w:rPr>
          <w:sz w:val="24"/>
          <w:szCs w:val="24"/>
        </w:rPr>
      </w:pPr>
      <w:r w:rsidRPr="00783480">
        <w:rPr>
          <w:sz w:val="24"/>
          <w:szCs w:val="24"/>
        </w:rPr>
        <w:t>Выбор цифрового контента, медиапродукции, в том числе анимационных фильмов, осуществля</w:t>
      </w:r>
      <w:r w:rsidR="00AC4DAB">
        <w:rPr>
          <w:sz w:val="24"/>
          <w:szCs w:val="24"/>
        </w:rPr>
        <w:t>е</w:t>
      </w:r>
      <w:r w:rsidRPr="00783480">
        <w:rPr>
          <w:sz w:val="24"/>
          <w:szCs w:val="24"/>
        </w:rPr>
        <w:t>тся в соответствии с нормами, регулирующими защиту детей от информации, причиняющей вред здоровью и развит</w:t>
      </w:r>
      <w:r w:rsidR="00AC4DAB">
        <w:rPr>
          <w:sz w:val="24"/>
          <w:szCs w:val="24"/>
        </w:rPr>
        <w:t>ию детей в Российской Федерации.</w:t>
      </w:r>
    </w:p>
    <w:p w:rsidR="00EE4182" w:rsidRDefault="00EE4182" w:rsidP="00783480">
      <w:pPr>
        <w:ind w:firstLine="709"/>
        <w:jc w:val="both"/>
        <w:rPr>
          <w:b/>
          <w:i/>
          <w:sz w:val="24"/>
          <w:szCs w:val="24"/>
        </w:rPr>
      </w:pPr>
    </w:p>
    <w:p w:rsidR="00783480" w:rsidRPr="00AC4DAB" w:rsidRDefault="00783480" w:rsidP="00EE4182">
      <w:pPr>
        <w:ind w:firstLine="709"/>
        <w:jc w:val="center"/>
        <w:rPr>
          <w:b/>
          <w:i/>
          <w:sz w:val="24"/>
          <w:szCs w:val="24"/>
        </w:rPr>
      </w:pPr>
      <w:r w:rsidRPr="00AC4DAB">
        <w:rPr>
          <w:b/>
          <w:i/>
          <w:sz w:val="24"/>
          <w:szCs w:val="24"/>
        </w:rPr>
        <w:t>3</w:t>
      </w:r>
      <w:r w:rsidR="00AC4DAB" w:rsidRPr="00AC4DAB">
        <w:rPr>
          <w:b/>
          <w:i/>
          <w:sz w:val="24"/>
          <w:szCs w:val="24"/>
        </w:rPr>
        <w:t>.4</w:t>
      </w:r>
      <w:r w:rsidRPr="00AC4DAB">
        <w:rPr>
          <w:b/>
          <w:i/>
          <w:sz w:val="24"/>
          <w:szCs w:val="24"/>
        </w:rPr>
        <w:t>.4.1. Для детей до</w:t>
      </w:r>
      <w:r w:rsidR="00EE4182">
        <w:rPr>
          <w:b/>
          <w:i/>
          <w:sz w:val="24"/>
          <w:szCs w:val="24"/>
        </w:rPr>
        <w:t>школьного возраста (с пяти лет)</w:t>
      </w:r>
    </w:p>
    <w:p w:rsidR="00783480" w:rsidRPr="00783480" w:rsidRDefault="00783480" w:rsidP="00783480">
      <w:pPr>
        <w:ind w:firstLine="709"/>
        <w:jc w:val="both"/>
        <w:rPr>
          <w:sz w:val="24"/>
          <w:szCs w:val="24"/>
        </w:rPr>
      </w:pPr>
      <w:r w:rsidRPr="00783480">
        <w:rPr>
          <w:sz w:val="24"/>
          <w:szCs w:val="24"/>
        </w:rPr>
        <w:t>Анимационный сериал "Тима и Тома", студия "Рики", реж. А. Борисова, А. Жидков, О. Мусин, А. Бахурин и другие, 2015.</w:t>
      </w:r>
    </w:p>
    <w:p w:rsidR="00783480" w:rsidRPr="00783480" w:rsidRDefault="00783480" w:rsidP="00783480">
      <w:pPr>
        <w:ind w:firstLine="709"/>
        <w:jc w:val="both"/>
        <w:rPr>
          <w:sz w:val="24"/>
          <w:szCs w:val="24"/>
        </w:rPr>
      </w:pPr>
      <w:r w:rsidRPr="00783480">
        <w:rPr>
          <w:sz w:val="24"/>
          <w:szCs w:val="24"/>
        </w:rPr>
        <w:t>Фильм "Паровозик из Ромашкова", студия Союзмультфильм, реж. В. Дегтярев, 1967.</w:t>
      </w:r>
    </w:p>
    <w:p w:rsidR="00783480" w:rsidRPr="00783480" w:rsidRDefault="00783480" w:rsidP="00783480">
      <w:pPr>
        <w:ind w:firstLine="709"/>
        <w:jc w:val="both"/>
        <w:rPr>
          <w:sz w:val="24"/>
          <w:szCs w:val="24"/>
        </w:rPr>
      </w:pPr>
      <w:r w:rsidRPr="00783480">
        <w:rPr>
          <w:sz w:val="24"/>
          <w:szCs w:val="24"/>
        </w:rPr>
        <w:t>Фильм "Как львенок и черепаха пели песню", студия Союзмультфильм, режиссер И. Ковалевская, 1974.</w:t>
      </w:r>
    </w:p>
    <w:p w:rsidR="00783480" w:rsidRPr="00783480" w:rsidRDefault="00783480" w:rsidP="00783480">
      <w:pPr>
        <w:ind w:firstLine="709"/>
        <w:jc w:val="both"/>
        <w:rPr>
          <w:sz w:val="24"/>
          <w:szCs w:val="24"/>
        </w:rPr>
      </w:pPr>
      <w:r w:rsidRPr="00783480">
        <w:rPr>
          <w:sz w:val="24"/>
          <w:szCs w:val="24"/>
        </w:rPr>
        <w:t>Фильм "Мама для мамонтенка", студия "Союзмультфильм", режиссер О. Чуркин, 1981.</w:t>
      </w:r>
    </w:p>
    <w:p w:rsidR="00783480" w:rsidRPr="00783480" w:rsidRDefault="00783480" w:rsidP="00783480">
      <w:pPr>
        <w:ind w:firstLine="709"/>
        <w:jc w:val="both"/>
        <w:rPr>
          <w:sz w:val="24"/>
          <w:szCs w:val="24"/>
        </w:rPr>
      </w:pPr>
      <w:r w:rsidRPr="00783480">
        <w:rPr>
          <w:sz w:val="24"/>
          <w:szCs w:val="24"/>
        </w:rPr>
        <w:t>Фильм "Катерок", студия "Союзмультфильм", режиссер И. Ковалевская, 1970.</w:t>
      </w:r>
    </w:p>
    <w:p w:rsidR="00783480" w:rsidRPr="00783480" w:rsidRDefault="00783480" w:rsidP="00783480">
      <w:pPr>
        <w:ind w:firstLine="709"/>
        <w:jc w:val="both"/>
        <w:rPr>
          <w:sz w:val="24"/>
          <w:szCs w:val="24"/>
        </w:rPr>
      </w:pPr>
      <w:r w:rsidRPr="00783480">
        <w:rPr>
          <w:sz w:val="24"/>
          <w:szCs w:val="24"/>
        </w:rPr>
        <w:t>Фильм "Мешок яблок", студия "Союзмультфильм", режиссер В. Бордзиловский, 1974.</w:t>
      </w:r>
    </w:p>
    <w:p w:rsidR="00783480" w:rsidRPr="00783480" w:rsidRDefault="00783480" w:rsidP="00783480">
      <w:pPr>
        <w:ind w:firstLine="709"/>
        <w:jc w:val="both"/>
        <w:rPr>
          <w:sz w:val="24"/>
          <w:szCs w:val="24"/>
        </w:rPr>
      </w:pPr>
      <w:r w:rsidRPr="00783480">
        <w:rPr>
          <w:sz w:val="24"/>
          <w:szCs w:val="24"/>
        </w:rPr>
        <w:t>Фильм "Крошка енот", ТО "Экран", режиссер О. Чуркин, 1974.</w:t>
      </w:r>
    </w:p>
    <w:p w:rsidR="00783480" w:rsidRPr="00783480" w:rsidRDefault="00783480" w:rsidP="00783480">
      <w:pPr>
        <w:ind w:firstLine="709"/>
        <w:jc w:val="both"/>
        <w:rPr>
          <w:sz w:val="24"/>
          <w:szCs w:val="24"/>
        </w:rPr>
      </w:pPr>
      <w:r w:rsidRPr="00783480">
        <w:rPr>
          <w:sz w:val="24"/>
          <w:szCs w:val="24"/>
        </w:rPr>
        <w:t>Фильм "Гадкий утенок", студия "Союзмультфильм", режиссер В. Дегтярев.</w:t>
      </w:r>
    </w:p>
    <w:p w:rsidR="00783480" w:rsidRPr="00783480" w:rsidRDefault="00783480" w:rsidP="00783480">
      <w:pPr>
        <w:ind w:firstLine="709"/>
        <w:jc w:val="both"/>
        <w:rPr>
          <w:sz w:val="24"/>
          <w:szCs w:val="24"/>
        </w:rPr>
      </w:pPr>
      <w:r w:rsidRPr="00783480">
        <w:rPr>
          <w:sz w:val="24"/>
          <w:szCs w:val="24"/>
        </w:rPr>
        <w:t>Фильм "Котенок по имени Гав", студия Союзмультфильм, режиссер Л. Атаманов.</w:t>
      </w:r>
    </w:p>
    <w:p w:rsidR="00783480" w:rsidRPr="00783480" w:rsidRDefault="00783480" w:rsidP="00783480">
      <w:pPr>
        <w:ind w:firstLine="709"/>
        <w:jc w:val="both"/>
        <w:rPr>
          <w:sz w:val="24"/>
          <w:szCs w:val="24"/>
        </w:rPr>
      </w:pPr>
      <w:r w:rsidRPr="00783480">
        <w:rPr>
          <w:sz w:val="24"/>
          <w:szCs w:val="24"/>
        </w:rPr>
        <w:t>Фильм "Маугли", студия "Союзмультфильм", режиссер Р. Давыдов, 1971.</w:t>
      </w:r>
    </w:p>
    <w:p w:rsidR="00783480" w:rsidRPr="00783480" w:rsidRDefault="00783480" w:rsidP="00783480">
      <w:pPr>
        <w:ind w:firstLine="709"/>
        <w:jc w:val="both"/>
        <w:rPr>
          <w:sz w:val="24"/>
          <w:szCs w:val="24"/>
        </w:rPr>
      </w:pPr>
      <w:r w:rsidRPr="00783480">
        <w:rPr>
          <w:sz w:val="24"/>
          <w:szCs w:val="24"/>
        </w:rPr>
        <w:t>Фильм "Кот Леопольд", студия "Экран", режиссер А. Резников, 1975 - 1987.</w:t>
      </w:r>
    </w:p>
    <w:p w:rsidR="00783480" w:rsidRPr="00783480" w:rsidRDefault="00783480" w:rsidP="00783480">
      <w:pPr>
        <w:ind w:firstLine="709"/>
        <w:jc w:val="both"/>
        <w:rPr>
          <w:sz w:val="24"/>
          <w:szCs w:val="24"/>
        </w:rPr>
      </w:pPr>
      <w:r w:rsidRPr="00783480">
        <w:rPr>
          <w:sz w:val="24"/>
          <w:szCs w:val="24"/>
        </w:rPr>
        <w:t>Фильм "Рикки-Тикки-Тави", студия "Союзмультфильм", режиссер А. Снежко-Блоцкой, 1965.</w:t>
      </w:r>
    </w:p>
    <w:p w:rsidR="00783480" w:rsidRPr="00783480" w:rsidRDefault="00783480" w:rsidP="00783480">
      <w:pPr>
        <w:ind w:firstLine="709"/>
        <w:jc w:val="both"/>
        <w:rPr>
          <w:sz w:val="24"/>
          <w:szCs w:val="24"/>
        </w:rPr>
      </w:pPr>
      <w:r w:rsidRPr="00783480">
        <w:rPr>
          <w:sz w:val="24"/>
          <w:szCs w:val="24"/>
        </w:rPr>
        <w:t>Фильм "Дюймовочка", студия "Союзмульфильм", режиссер Л. Амальрик, 1964.</w:t>
      </w:r>
    </w:p>
    <w:p w:rsidR="00783480" w:rsidRPr="00783480" w:rsidRDefault="00783480" w:rsidP="00783480">
      <w:pPr>
        <w:ind w:firstLine="709"/>
        <w:jc w:val="both"/>
        <w:rPr>
          <w:sz w:val="24"/>
          <w:szCs w:val="24"/>
        </w:rPr>
      </w:pPr>
      <w:r w:rsidRPr="00783480">
        <w:rPr>
          <w:sz w:val="24"/>
          <w:szCs w:val="24"/>
        </w:rPr>
        <w:t>Фильм "Пластилиновая ворона", ТО "Экран", режиссер А. Татарский, 1981.</w:t>
      </w:r>
    </w:p>
    <w:p w:rsidR="00783480" w:rsidRPr="00783480" w:rsidRDefault="00783480" w:rsidP="00783480">
      <w:pPr>
        <w:ind w:firstLine="709"/>
        <w:jc w:val="both"/>
        <w:rPr>
          <w:sz w:val="24"/>
          <w:szCs w:val="24"/>
        </w:rPr>
      </w:pPr>
      <w:r w:rsidRPr="00783480">
        <w:rPr>
          <w:sz w:val="24"/>
          <w:szCs w:val="24"/>
        </w:rPr>
        <w:t>Фильм "Каникулы Бонифация", студия "Союзмультфильм", режиссер Ф. Хитрук, 1965.</w:t>
      </w:r>
    </w:p>
    <w:p w:rsidR="00783480" w:rsidRPr="00783480" w:rsidRDefault="00783480" w:rsidP="00783480">
      <w:pPr>
        <w:ind w:firstLine="709"/>
        <w:jc w:val="both"/>
        <w:rPr>
          <w:sz w:val="24"/>
          <w:szCs w:val="24"/>
        </w:rPr>
      </w:pPr>
      <w:r w:rsidRPr="00783480">
        <w:rPr>
          <w:sz w:val="24"/>
          <w:szCs w:val="24"/>
        </w:rPr>
        <w:t>Фильм "Последний лепесток", студия "Союзмультфильм", режиссер Р. Качанов, 1977.</w:t>
      </w:r>
    </w:p>
    <w:p w:rsidR="00783480" w:rsidRPr="00783480" w:rsidRDefault="00783480" w:rsidP="00783480">
      <w:pPr>
        <w:ind w:firstLine="709"/>
        <w:jc w:val="both"/>
        <w:rPr>
          <w:sz w:val="24"/>
          <w:szCs w:val="24"/>
        </w:rPr>
      </w:pPr>
      <w:r w:rsidRPr="00783480">
        <w:rPr>
          <w:sz w:val="24"/>
          <w:szCs w:val="24"/>
        </w:rPr>
        <w:t>Фильм "Умка" и "Умка ищет друга", студия "Союзмультфильм", режиссер В. Попов, В. Пекарь, 1969, 1970.</w:t>
      </w:r>
    </w:p>
    <w:p w:rsidR="00783480" w:rsidRPr="00783480" w:rsidRDefault="00783480" w:rsidP="00783480">
      <w:pPr>
        <w:ind w:firstLine="709"/>
        <w:jc w:val="both"/>
        <w:rPr>
          <w:sz w:val="24"/>
          <w:szCs w:val="24"/>
        </w:rPr>
      </w:pPr>
      <w:r w:rsidRPr="00783480">
        <w:rPr>
          <w:sz w:val="24"/>
          <w:szCs w:val="24"/>
        </w:rPr>
        <w:t>Фильм "Умка на елке", студия "Союзмультфильм", режиссер А. Воробьев, 2019.</w:t>
      </w:r>
    </w:p>
    <w:p w:rsidR="00783480" w:rsidRPr="00783480" w:rsidRDefault="00783480" w:rsidP="00783480">
      <w:pPr>
        <w:ind w:firstLine="709"/>
        <w:jc w:val="both"/>
        <w:rPr>
          <w:sz w:val="24"/>
          <w:szCs w:val="24"/>
        </w:rPr>
      </w:pPr>
      <w:r w:rsidRPr="00783480">
        <w:rPr>
          <w:sz w:val="24"/>
          <w:szCs w:val="24"/>
        </w:rPr>
        <w:t>Фильм "Сладкая сказка", студия Союзмультфильм, режиссер В. Дегтярев, 1970.</w:t>
      </w:r>
    </w:p>
    <w:p w:rsidR="00783480" w:rsidRPr="00783480" w:rsidRDefault="00783480" w:rsidP="00783480">
      <w:pPr>
        <w:ind w:firstLine="709"/>
        <w:jc w:val="both"/>
        <w:rPr>
          <w:sz w:val="24"/>
          <w:szCs w:val="24"/>
        </w:rPr>
      </w:pPr>
      <w:r w:rsidRPr="00783480">
        <w:rPr>
          <w:sz w:val="24"/>
          <w:szCs w:val="24"/>
        </w:rPr>
        <w:t>Цикл фильмов "Чебурашка и крокодил Гена", студия "Союзмультфильм", режиссер Р. Качанов, 1969 - 1983.</w:t>
      </w:r>
    </w:p>
    <w:p w:rsidR="00783480" w:rsidRPr="00783480" w:rsidRDefault="00783480" w:rsidP="00783480">
      <w:pPr>
        <w:ind w:firstLine="709"/>
        <w:jc w:val="both"/>
        <w:rPr>
          <w:sz w:val="24"/>
          <w:szCs w:val="24"/>
        </w:rPr>
      </w:pPr>
      <w:r w:rsidRPr="00783480">
        <w:rPr>
          <w:sz w:val="24"/>
          <w:szCs w:val="24"/>
        </w:rPr>
        <w:lastRenderedPageBreak/>
        <w:t>Цикл фильмов "38 попугаев", студия "Союзмультфильм", режиссер И. Уфимцев, 1976 - 91.</w:t>
      </w:r>
    </w:p>
    <w:p w:rsidR="00783480" w:rsidRPr="00783480" w:rsidRDefault="00783480" w:rsidP="00783480">
      <w:pPr>
        <w:ind w:firstLine="709"/>
        <w:jc w:val="both"/>
        <w:rPr>
          <w:sz w:val="24"/>
          <w:szCs w:val="24"/>
        </w:rPr>
      </w:pPr>
      <w:r w:rsidRPr="00783480">
        <w:rPr>
          <w:sz w:val="24"/>
          <w:szCs w:val="24"/>
        </w:rPr>
        <w:t>Цикл фильмов "Винни-Пух", студия "Союзмультфильм", режиссер Ф. Хитрук, 1969 - 1972.</w:t>
      </w:r>
    </w:p>
    <w:p w:rsidR="00783480" w:rsidRPr="00783480" w:rsidRDefault="00783480" w:rsidP="00783480">
      <w:pPr>
        <w:ind w:firstLine="709"/>
        <w:jc w:val="both"/>
        <w:rPr>
          <w:sz w:val="24"/>
          <w:szCs w:val="24"/>
        </w:rPr>
      </w:pPr>
      <w:r w:rsidRPr="00783480">
        <w:rPr>
          <w:sz w:val="24"/>
          <w:szCs w:val="24"/>
        </w:rPr>
        <w:t>Фильм "Серая шейка", студия "Союзмультфильм", режиссер Л. Амальрик, В. Полковников, 1948.</w:t>
      </w:r>
    </w:p>
    <w:p w:rsidR="00783480" w:rsidRPr="00783480" w:rsidRDefault="00783480" w:rsidP="00783480">
      <w:pPr>
        <w:ind w:firstLine="709"/>
        <w:jc w:val="both"/>
        <w:rPr>
          <w:sz w:val="24"/>
          <w:szCs w:val="24"/>
        </w:rPr>
      </w:pPr>
      <w:r w:rsidRPr="00783480">
        <w:rPr>
          <w:sz w:val="24"/>
          <w:szCs w:val="24"/>
        </w:rPr>
        <w:t>Фильм "Золушка", студия "Союзмультфильм", режиссер И. Аксенчук, 1979.</w:t>
      </w:r>
    </w:p>
    <w:p w:rsidR="00783480" w:rsidRPr="00783480" w:rsidRDefault="00783480" w:rsidP="00783480">
      <w:pPr>
        <w:ind w:firstLine="709"/>
        <w:jc w:val="both"/>
        <w:rPr>
          <w:sz w:val="24"/>
          <w:szCs w:val="24"/>
        </w:rPr>
      </w:pPr>
      <w:r w:rsidRPr="00783480">
        <w:rPr>
          <w:sz w:val="24"/>
          <w:szCs w:val="24"/>
        </w:rPr>
        <w:t>Фильм "Новогодняя сказка", студия "Союзмультфильм", режиссер В. Дегтярев, 1972.</w:t>
      </w:r>
    </w:p>
    <w:p w:rsidR="00783480" w:rsidRPr="00783480" w:rsidRDefault="00783480" w:rsidP="00783480">
      <w:pPr>
        <w:ind w:firstLine="709"/>
        <w:jc w:val="both"/>
        <w:rPr>
          <w:sz w:val="24"/>
          <w:szCs w:val="24"/>
        </w:rPr>
      </w:pPr>
      <w:r w:rsidRPr="00783480">
        <w:rPr>
          <w:sz w:val="24"/>
          <w:szCs w:val="24"/>
        </w:rPr>
        <w:t>Фильм "Серебряное копытце", студия Союзмультфильм, режиссер Г. Сокольский, 1977.</w:t>
      </w:r>
    </w:p>
    <w:p w:rsidR="00783480" w:rsidRPr="00783480" w:rsidRDefault="00783480" w:rsidP="00783480">
      <w:pPr>
        <w:ind w:firstLine="709"/>
        <w:jc w:val="both"/>
        <w:rPr>
          <w:sz w:val="24"/>
          <w:szCs w:val="24"/>
        </w:rPr>
      </w:pPr>
      <w:r w:rsidRPr="00783480">
        <w:rPr>
          <w:sz w:val="24"/>
          <w:szCs w:val="24"/>
        </w:rPr>
        <w:t>Фильм "Щелкунчик", студия "Союзмультфильм", режиссер Б. Степанцев, 1973.</w:t>
      </w:r>
    </w:p>
    <w:p w:rsidR="00783480" w:rsidRPr="00783480" w:rsidRDefault="00783480" w:rsidP="00783480">
      <w:pPr>
        <w:ind w:firstLine="709"/>
        <w:jc w:val="both"/>
        <w:rPr>
          <w:sz w:val="24"/>
          <w:szCs w:val="24"/>
        </w:rPr>
      </w:pPr>
      <w:r w:rsidRPr="00783480">
        <w:rPr>
          <w:sz w:val="24"/>
          <w:szCs w:val="24"/>
        </w:rPr>
        <w:t>Фильм "Гуси-лебеди", студия Союзмультфильм, режиссеры И. Иванов-Вано, А. Снежко-Блоцкая, 1949.</w:t>
      </w:r>
    </w:p>
    <w:p w:rsidR="00783480" w:rsidRPr="00783480" w:rsidRDefault="00783480" w:rsidP="00783480">
      <w:pPr>
        <w:ind w:firstLine="709"/>
        <w:jc w:val="both"/>
        <w:rPr>
          <w:sz w:val="24"/>
          <w:szCs w:val="24"/>
        </w:rPr>
      </w:pPr>
      <w:r w:rsidRPr="00783480">
        <w:rPr>
          <w:sz w:val="24"/>
          <w:szCs w:val="24"/>
        </w:rPr>
        <w:t>Цикл фильмов "Приключение Незнайки и его друзей", студия "ТО Экран", режиссер коллектив авторов, 1971 - 1973.</w:t>
      </w:r>
    </w:p>
    <w:p w:rsidR="00EE4182" w:rsidRDefault="00EE4182" w:rsidP="00783480">
      <w:pPr>
        <w:ind w:firstLine="709"/>
        <w:jc w:val="both"/>
        <w:rPr>
          <w:b/>
          <w:i/>
          <w:sz w:val="24"/>
          <w:szCs w:val="24"/>
        </w:rPr>
      </w:pPr>
    </w:p>
    <w:p w:rsidR="00783480" w:rsidRPr="00DC7385" w:rsidRDefault="00DC7385" w:rsidP="00EE4182">
      <w:pPr>
        <w:ind w:firstLine="709"/>
        <w:jc w:val="center"/>
        <w:rPr>
          <w:b/>
          <w:i/>
          <w:sz w:val="24"/>
          <w:szCs w:val="24"/>
        </w:rPr>
      </w:pPr>
      <w:r w:rsidRPr="00DC7385">
        <w:rPr>
          <w:b/>
          <w:i/>
          <w:sz w:val="24"/>
          <w:szCs w:val="24"/>
        </w:rPr>
        <w:t>3.4</w:t>
      </w:r>
      <w:r w:rsidR="00783480" w:rsidRPr="00DC7385">
        <w:rPr>
          <w:b/>
          <w:i/>
          <w:sz w:val="24"/>
          <w:szCs w:val="24"/>
        </w:rPr>
        <w:t>.4.2. Для детей старшего д</w:t>
      </w:r>
      <w:r w:rsidR="00EE4182">
        <w:rPr>
          <w:b/>
          <w:i/>
          <w:sz w:val="24"/>
          <w:szCs w:val="24"/>
        </w:rPr>
        <w:t>ошкольного возраста (6 - 7 лет)</w:t>
      </w:r>
    </w:p>
    <w:p w:rsidR="00783480" w:rsidRPr="00783480" w:rsidRDefault="00783480" w:rsidP="00783480">
      <w:pPr>
        <w:ind w:firstLine="709"/>
        <w:jc w:val="both"/>
        <w:rPr>
          <w:sz w:val="24"/>
          <w:szCs w:val="24"/>
        </w:rPr>
      </w:pPr>
      <w:r w:rsidRPr="00783480">
        <w:rPr>
          <w:sz w:val="24"/>
          <w:szCs w:val="24"/>
        </w:rPr>
        <w:t>Фильм "Малыш и Карлсон", студия "Союзмультфильм", режиссер Б. Степанцев, 1969.</w:t>
      </w:r>
    </w:p>
    <w:p w:rsidR="00783480" w:rsidRPr="00783480" w:rsidRDefault="00783480" w:rsidP="00783480">
      <w:pPr>
        <w:ind w:firstLine="709"/>
        <w:jc w:val="both"/>
        <w:rPr>
          <w:sz w:val="24"/>
          <w:szCs w:val="24"/>
        </w:rPr>
      </w:pPr>
      <w:r w:rsidRPr="00783480">
        <w:rPr>
          <w:sz w:val="24"/>
          <w:szCs w:val="24"/>
        </w:rPr>
        <w:t>Фильм "Лягушка-путешественница", студия "Союзмультфильм", режиссеры В. Котеночкин, А. Трусов, 1965.</w:t>
      </w:r>
    </w:p>
    <w:p w:rsidR="00783480" w:rsidRPr="00783480" w:rsidRDefault="00783480" w:rsidP="00783480">
      <w:pPr>
        <w:ind w:firstLine="709"/>
        <w:jc w:val="both"/>
        <w:rPr>
          <w:sz w:val="24"/>
          <w:szCs w:val="24"/>
        </w:rPr>
      </w:pPr>
      <w:r w:rsidRPr="00783480">
        <w:rPr>
          <w:sz w:val="24"/>
          <w:szCs w:val="24"/>
        </w:rPr>
        <w:t>Фильм "Варежка", студия "Союзмультфильм", режиссер Р. Качанов, 1967.</w:t>
      </w:r>
    </w:p>
    <w:p w:rsidR="00783480" w:rsidRPr="00783480" w:rsidRDefault="00783480" w:rsidP="00783480">
      <w:pPr>
        <w:ind w:firstLine="709"/>
        <w:jc w:val="both"/>
        <w:rPr>
          <w:sz w:val="24"/>
          <w:szCs w:val="24"/>
        </w:rPr>
      </w:pPr>
      <w:r w:rsidRPr="00783480">
        <w:rPr>
          <w:sz w:val="24"/>
          <w:szCs w:val="24"/>
        </w:rPr>
        <w:t>Фильм "Честное слово", студия "Экран", режиссер М. Новогрудская, 1978.</w:t>
      </w:r>
    </w:p>
    <w:p w:rsidR="00783480" w:rsidRPr="00783480" w:rsidRDefault="00783480" w:rsidP="00783480">
      <w:pPr>
        <w:ind w:firstLine="709"/>
        <w:jc w:val="both"/>
        <w:rPr>
          <w:sz w:val="24"/>
          <w:szCs w:val="24"/>
        </w:rPr>
      </w:pPr>
      <w:r w:rsidRPr="00783480">
        <w:rPr>
          <w:sz w:val="24"/>
          <w:szCs w:val="24"/>
        </w:rPr>
        <w:t>Фильм "Вовка в тридевятом царстве", студия "Союзмультфильм", режиссер Б. Степанцев, 1965.</w:t>
      </w:r>
    </w:p>
    <w:p w:rsidR="00783480" w:rsidRPr="00783480" w:rsidRDefault="00783480" w:rsidP="00783480">
      <w:pPr>
        <w:ind w:firstLine="709"/>
        <w:jc w:val="both"/>
        <w:rPr>
          <w:sz w:val="24"/>
          <w:szCs w:val="24"/>
        </w:rPr>
      </w:pPr>
      <w:r w:rsidRPr="00783480">
        <w:rPr>
          <w:sz w:val="24"/>
          <w:szCs w:val="24"/>
        </w:rPr>
        <w:t>Фильм "Заколдованный мальчик", студия "Союзмультфильм", режиссер А. Снежко-Блоцкая, В. Полковников, 1955.</w:t>
      </w:r>
    </w:p>
    <w:p w:rsidR="00783480" w:rsidRPr="00783480" w:rsidRDefault="00783480" w:rsidP="00783480">
      <w:pPr>
        <w:ind w:firstLine="709"/>
        <w:jc w:val="both"/>
        <w:rPr>
          <w:sz w:val="24"/>
          <w:szCs w:val="24"/>
        </w:rPr>
      </w:pPr>
      <w:r w:rsidRPr="00783480">
        <w:rPr>
          <w:sz w:val="24"/>
          <w:szCs w:val="24"/>
        </w:rPr>
        <w:t>Фильм "Золотая антилопа", студия "Союзмультфильм", режиссер Л. Атаманов, 1954.</w:t>
      </w:r>
    </w:p>
    <w:p w:rsidR="00783480" w:rsidRPr="00783480" w:rsidRDefault="00783480" w:rsidP="00783480">
      <w:pPr>
        <w:ind w:firstLine="709"/>
        <w:jc w:val="both"/>
        <w:rPr>
          <w:sz w:val="24"/>
          <w:szCs w:val="24"/>
        </w:rPr>
      </w:pPr>
      <w:r w:rsidRPr="00783480">
        <w:rPr>
          <w:sz w:val="24"/>
          <w:szCs w:val="24"/>
        </w:rPr>
        <w:t>Фильм "Бременские музыканты", студия "Союзмультфильм", режиссер И. Ковалевская, 1969.</w:t>
      </w:r>
    </w:p>
    <w:p w:rsidR="00783480" w:rsidRPr="00783480" w:rsidRDefault="00783480" w:rsidP="00783480">
      <w:pPr>
        <w:ind w:firstLine="709"/>
        <w:jc w:val="both"/>
        <w:rPr>
          <w:sz w:val="24"/>
          <w:szCs w:val="24"/>
        </w:rPr>
      </w:pPr>
      <w:r w:rsidRPr="00783480">
        <w:rPr>
          <w:sz w:val="24"/>
          <w:szCs w:val="24"/>
        </w:rPr>
        <w:t>Фильм "Двенадцать месяцев", студия "Союзмультфильм", режиссер И. Иванов-Вано, М. Ботов, 1956.</w:t>
      </w:r>
    </w:p>
    <w:p w:rsidR="00783480" w:rsidRPr="00783480" w:rsidRDefault="00783480" w:rsidP="00783480">
      <w:pPr>
        <w:ind w:firstLine="709"/>
        <w:jc w:val="both"/>
        <w:rPr>
          <w:sz w:val="24"/>
          <w:szCs w:val="24"/>
        </w:rPr>
      </w:pPr>
      <w:r w:rsidRPr="00783480">
        <w:rPr>
          <w:sz w:val="24"/>
          <w:szCs w:val="24"/>
        </w:rPr>
        <w:t>Фильм "Ежик в тумане", студия "Союзмультфильм", режиссер Ю. Норштейн, 1975.</w:t>
      </w:r>
    </w:p>
    <w:p w:rsidR="00783480" w:rsidRPr="00783480" w:rsidRDefault="00783480" w:rsidP="00783480">
      <w:pPr>
        <w:ind w:firstLine="709"/>
        <w:jc w:val="both"/>
        <w:rPr>
          <w:sz w:val="24"/>
          <w:szCs w:val="24"/>
        </w:rPr>
      </w:pPr>
      <w:r w:rsidRPr="00783480">
        <w:rPr>
          <w:sz w:val="24"/>
          <w:szCs w:val="24"/>
        </w:rPr>
        <w:t>Фильм "Девочка и дельфин", студия "Союзмультфильм", режиссер Р. Зельма, 1979.</w:t>
      </w:r>
    </w:p>
    <w:p w:rsidR="00783480" w:rsidRPr="00783480" w:rsidRDefault="00783480" w:rsidP="00783480">
      <w:pPr>
        <w:ind w:firstLine="709"/>
        <w:jc w:val="both"/>
        <w:rPr>
          <w:sz w:val="24"/>
          <w:szCs w:val="24"/>
        </w:rPr>
      </w:pPr>
      <w:r w:rsidRPr="00783480">
        <w:rPr>
          <w:sz w:val="24"/>
          <w:szCs w:val="24"/>
        </w:rPr>
        <w:t>Фильм "Верните Рекса", студия "Союзмультфильм", режиссер В. Пекарь, В. Попов. 1975.</w:t>
      </w:r>
    </w:p>
    <w:p w:rsidR="00783480" w:rsidRPr="00783480" w:rsidRDefault="00783480" w:rsidP="00783480">
      <w:pPr>
        <w:ind w:firstLine="709"/>
        <w:jc w:val="both"/>
        <w:rPr>
          <w:sz w:val="24"/>
          <w:szCs w:val="24"/>
        </w:rPr>
      </w:pPr>
      <w:r w:rsidRPr="00783480">
        <w:rPr>
          <w:sz w:val="24"/>
          <w:szCs w:val="24"/>
        </w:rPr>
        <w:t>Фильм "Сказка сказок", студия "Союзмультфильм", режиссер Ю. Норштейн, 1979.</w:t>
      </w:r>
    </w:p>
    <w:p w:rsidR="00783480" w:rsidRPr="00783480" w:rsidRDefault="00783480" w:rsidP="00783480">
      <w:pPr>
        <w:ind w:firstLine="709"/>
        <w:jc w:val="both"/>
        <w:rPr>
          <w:sz w:val="24"/>
          <w:szCs w:val="24"/>
        </w:rPr>
      </w:pPr>
      <w:r w:rsidRPr="00783480">
        <w:rPr>
          <w:sz w:val="24"/>
          <w:szCs w:val="24"/>
        </w:rPr>
        <w:t>Фильм Сериал "Простоквашино" и "Возвращение в Простоквашино" (2 сезона), студия "Союзмультфильм", режиссеры: коллектив авторов, 2018.</w:t>
      </w:r>
    </w:p>
    <w:p w:rsidR="00783480" w:rsidRPr="00783480" w:rsidRDefault="00783480" w:rsidP="00783480">
      <w:pPr>
        <w:ind w:firstLine="709"/>
        <w:jc w:val="both"/>
        <w:rPr>
          <w:sz w:val="24"/>
          <w:szCs w:val="24"/>
        </w:rPr>
      </w:pPr>
      <w:r w:rsidRPr="00783480">
        <w:rPr>
          <w:sz w:val="24"/>
          <w:szCs w:val="24"/>
        </w:rPr>
        <w:t>Сериал "Смешарики", студии "Петербург", "Мастерфильм", коллектив авторов, 2004.</w:t>
      </w:r>
    </w:p>
    <w:p w:rsidR="00783480" w:rsidRPr="00783480" w:rsidRDefault="00783480" w:rsidP="00783480">
      <w:pPr>
        <w:ind w:firstLine="709"/>
        <w:jc w:val="both"/>
        <w:rPr>
          <w:sz w:val="24"/>
          <w:szCs w:val="24"/>
        </w:rPr>
      </w:pPr>
      <w:r w:rsidRPr="00783480">
        <w:rPr>
          <w:sz w:val="24"/>
          <w:szCs w:val="24"/>
        </w:rPr>
        <w:t>Сериал "Малышарики", студии "Петербург", "Мастерфильм", коллектив авторов, 2015.</w:t>
      </w:r>
    </w:p>
    <w:p w:rsidR="00783480" w:rsidRPr="00783480" w:rsidRDefault="00783480" w:rsidP="00783480">
      <w:pPr>
        <w:ind w:firstLine="709"/>
        <w:jc w:val="both"/>
        <w:rPr>
          <w:sz w:val="24"/>
          <w:szCs w:val="24"/>
        </w:rPr>
      </w:pPr>
      <w:r w:rsidRPr="00783480">
        <w:rPr>
          <w:sz w:val="24"/>
          <w:szCs w:val="24"/>
        </w:rPr>
        <w:t>Сериал "Домовенок Кузя", студия ТО "Экран", режиссер А. Зябликова, 2000 - 2002.</w:t>
      </w:r>
    </w:p>
    <w:p w:rsidR="00783480" w:rsidRPr="00783480" w:rsidRDefault="00783480" w:rsidP="00783480">
      <w:pPr>
        <w:ind w:firstLine="709"/>
        <w:jc w:val="both"/>
        <w:rPr>
          <w:sz w:val="24"/>
          <w:szCs w:val="24"/>
        </w:rPr>
      </w:pPr>
      <w:r w:rsidRPr="00783480">
        <w:rPr>
          <w:sz w:val="24"/>
          <w:szCs w:val="24"/>
        </w:rPr>
        <w:t>Сериал "Ну, погоди!", студия "Союзмультфильм", режиссер В. Котеночкин, 1969.</w:t>
      </w:r>
    </w:p>
    <w:p w:rsidR="00783480" w:rsidRPr="00783480" w:rsidRDefault="00783480" w:rsidP="00783480">
      <w:pPr>
        <w:ind w:firstLine="709"/>
        <w:jc w:val="both"/>
        <w:rPr>
          <w:sz w:val="24"/>
          <w:szCs w:val="24"/>
        </w:rPr>
      </w:pPr>
      <w:r w:rsidRPr="00783480">
        <w:rPr>
          <w:sz w:val="24"/>
          <w:szCs w:val="24"/>
        </w:rPr>
        <w:t>Сериал "Фиксики" (4 сезона), компания "Аэроплан", режиссер В. Бедошвили, 2010.</w:t>
      </w:r>
    </w:p>
    <w:p w:rsidR="00783480" w:rsidRPr="00783480" w:rsidRDefault="00783480" w:rsidP="00783480">
      <w:pPr>
        <w:ind w:firstLine="709"/>
        <w:jc w:val="both"/>
        <w:rPr>
          <w:sz w:val="24"/>
          <w:szCs w:val="24"/>
        </w:rPr>
      </w:pPr>
      <w:r w:rsidRPr="00783480">
        <w:rPr>
          <w:sz w:val="24"/>
          <w:szCs w:val="24"/>
        </w:rPr>
        <w:t>Сериал "Оранжевая корова" (1 сезон), студия Союзмультфильм, режиссер Е. Ернова.</w:t>
      </w:r>
    </w:p>
    <w:p w:rsidR="00783480" w:rsidRPr="00783480" w:rsidRDefault="00783480" w:rsidP="00783480">
      <w:pPr>
        <w:ind w:firstLine="709"/>
        <w:jc w:val="both"/>
        <w:rPr>
          <w:sz w:val="24"/>
          <w:szCs w:val="24"/>
        </w:rPr>
      </w:pPr>
      <w:r w:rsidRPr="00783480">
        <w:rPr>
          <w:sz w:val="24"/>
          <w:szCs w:val="24"/>
        </w:rPr>
        <w:t>Сериал "Монсики" (2 сезона), студия "Рики", режиссер А. Бахурин.</w:t>
      </w:r>
    </w:p>
    <w:p w:rsidR="00783480" w:rsidRPr="00783480" w:rsidRDefault="00783480" w:rsidP="00783480">
      <w:pPr>
        <w:ind w:firstLine="709"/>
        <w:jc w:val="both"/>
        <w:rPr>
          <w:sz w:val="24"/>
          <w:szCs w:val="24"/>
        </w:rPr>
      </w:pPr>
      <w:r w:rsidRPr="00783480">
        <w:rPr>
          <w:sz w:val="24"/>
          <w:szCs w:val="24"/>
        </w:rPr>
        <w:t xml:space="preserve">Сериал "Смешарики. ПИН-КОД", студия "Рики", режиссеры: Р. Соколов, А. </w:t>
      </w:r>
      <w:r w:rsidRPr="00783480">
        <w:rPr>
          <w:sz w:val="24"/>
          <w:szCs w:val="24"/>
        </w:rPr>
        <w:lastRenderedPageBreak/>
        <w:t>Горбунов, Д. Сулейманов и другие.</w:t>
      </w:r>
    </w:p>
    <w:p w:rsidR="00783480" w:rsidRPr="00783480" w:rsidRDefault="00783480" w:rsidP="00783480">
      <w:pPr>
        <w:ind w:firstLine="709"/>
        <w:jc w:val="both"/>
        <w:rPr>
          <w:sz w:val="24"/>
          <w:szCs w:val="24"/>
        </w:rPr>
      </w:pPr>
      <w:r w:rsidRPr="00783480">
        <w:rPr>
          <w:sz w:val="24"/>
          <w:szCs w:val="24"/>
        </w:rPr>
        <w:t>Сериал "Зебра в клеточку" (1 сезон), студия "Союзмультфильм", режиссер А. Алексеев, А. Борисова, М. Куликов, А. Золотарева, 2020.</w:t>
      </w:r>
    </w:p>
    <w:p w:rsidR="00EE4182" w:rsidRDefault="00EE4182" w:rsidP="00783480">
      <w:pPr>
        <w:ind w:firstLine="709"/>
        <w:jc w:val="both"/>
        <w:rPr>
          <w:b/>
          <w:i/>
          <w:sz w:val="24"/>
          <w:szCs w:val="24"/>
        </w:rPr>
      </w:pPr>
    </w:p>
    <w:p w:rsidR="00783480" w:rsidRPr="00DC7385" w:rsidRDefault="00783480" w:rsidP="00877B87">
      <w:pPr>
        <w:ind w:firstLine="709"/>
        <w:jc w:val="center"/>
        <w:rPr>
          <w:b/>
          <w:i/>
          <w:sz w:val="24"/>
          <w:szCs w:val="24"/>
        </w:rPr>
      </w:pPr>
      <w:r w:rsidRPr="00DC7385">
        <w:rPr>
          <w:b/>
          <w:i/>
          <w:sz w:val="24"/>
          <w:szCs w:val="24"/>
        </w:rPr>
        <w:t>3</w:t>
      </w:r>
      <w:r w:rsidR="00DC7385">
        <w:rPr>
          <w:b/>
          <w:i/>
          <w:sz w:val="24"/>
          <w:szCs w:val="24"/>
        </w:rPr>
        <w:t>.4</w:t>
      </w:r>
      <w:r w:rsidRPr="00DC7385">
        <w:rPr>
          <w:b/>
          <w:i/>
          <w:sz w:val="24"/>
          <w:szCs w:val="24"/>
        </w:rPr>
        <w:t>.4.3. Для детей старшего д</w:t>
      </w:r>
      <w:r w:rsidR="00EE4182">
        <w:rPr>
          <w:b/>
          <w:i/>
          <w:sz w:val="24"/>
          <w:szCs w:val="24"/>
        </w:rPr>
        <w:t>ошкольного возраста (7 - 8 лет)</w:t>
      </w:r>
    </w:p>
    <w:p w:rsidR="00783480" w:rsidRPr="00783480" w:rsidRDefault="00783480" w:rsidP="00783480">
      <w:pPr>
        <w:ind w:firstLine="709"/>
        <w:jc w:val="both"/>
        <w:rPr>
          <w:sz w:val="24"/>
          <w:szCs w:val="24"/>
        </w:rPr>
      </w:pPr>
      <w:r w:rsidRPr="00783480">
        <w:rPr>
          <w:sz w:val="24"/>
          <w:szCs w:val="24"/>
        </w:rPr>
        <w:t>Полнометражный анимационный фильм "Снежная королева", студия "Союзмультфильм", режиссер Л. Атаманов, 1957.</w:t>
      </w:r>
    </w:p>
    <w:p w:rsidR="00783480" w:rsidRPr="00783480" w:rsidRDefault="00783480" w:rsidP="00783480">
      <w:pPr>
        <w:ind w:firstLine="709"/>
        <w:jc w:val="both"/>
        <w:rPr>
          <w:sz w:val="24"/>
          <w:szCs w:val="24"/>
        </w:rPr>
      </w:pPr>
      <w:r w:rsidRPr="00783480">
        <w:rPr>
          <w:sz w:val="24"/>
          <w:szCs w:val="24"/>
        </w:rPr>
        <w:t>Полнометражный анимационный фильм "Аленький цветочек", студия "Союзмультфильм", режиссер Л. Атаманов, 1952.</w:t>
      </w:r>
    </w:p>
    <w:p w:rsidR="00783480" w:rsidRPr="00783480" w:rsidRDefault="00783480" w:rsidP="00783480">
      <w:pPr>
        <w:ind w:firstLine="709"/>
        <w:jc w:val="both"/>
        <w:rPr>
          <w:sz w:val="24"/>
          <w:szCs w:val="24"/>
        </w:rPr>
      </w:pPr>
      <w:r w:rsidRPr="00783480">
        <w:rPr>
          <w:sz w:val="24"/>
          <w:szCs w:val="24"/>
        </w:rPr>
        <w:t>Полнометражный анимационный фильм "Сказка о царе Салтане", студия "Союзмультфильм", режиссер И. Иванов-Вано, Л. Мильчин, 1984.</w:t>
      </w:r>
    </w:p>
    <w:p w:rsidR="00783480" w:rsidRPr="00783480" w:rsidRDefault="00783480" w:rsidP="00783480">
      <w:pPr>
        <w:ind w:firstLine="709"/>
        <w:jc w:val="both"/>
        <w:rPr>
          <w:sz w:val="24"/>
          <w:szCs w:val="24"/>
        </w:rPr>
      </w:pPr>
      <w:r w:rsidRPr="00783480">
        <w:rPr>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783480" w:rsidRPr="00783480" w:rsidRDefault="00783480" w:rsidP="00783480">
      <w:pPr>
        <w:ind w:firstLine="709"/>
        <w:jc w:val="both"/>
        <w:rPr>
          <w:sz w:val="24"/>
          <w:szCs w:val="24"/>
        </w:rPr>
      </w:pPr>
      <w:r w:rsidRPr="00783480">
        <w:rPr>
          <w:sz w:val="24"/>
          <w:szCs w:val="24"/>
        </w:rPr>
        <w:t>Полнометражный анимационный фильм "Суворов: великое путешествие" (6+), студия "Союзмультфильм", режиссер Б. Чертков, 2022.</w:t>
      </w:r>
    </w:p>
    <w:p w:rsidR="00783480" w:rsidRPr="00783480" w:rsidRDefault="00783480" w:rsidP="00783480">
      <w:pPr>
        <w:ind w:firstLine="709"/>
        <w:jc w:val="both"/>
        <w:rPr>
          <w:sz w:val="24"/>
          <w:szCs w:val="24"/>
        </w:rPr>
      </w:pPr>
      <w:r w:rsidRPr="00783480">
        <w:rPr>
          <w:sz w:val="24"/>
          <w:szCs w:val="24"/>
        </w:rPr>
        <w:t>Полнометражный анимационный фильм "Бемби", студия Walt Disney, режиссер Д. Хэнд, 1942.</w:t>
      </w:r>
    </w:p>
    <w:p w:rsidR="00783480" w:rsidRPr="00783480" w:rsidRDefault="00783480" w:rsidP="00783480">
      <w:pPr>
        <w:ind w:firstLine="709"/>
        <w:jc w:val="both"/>
        <w:rPr>
          <w:sz w:val="24"/>
          <w:szCs w:val="24"/>
        </w:rPr>
      </w:pPr>
      <w:r w:rsidRPr="00783480">
        <w:rPr>
          <w:sz w:val="24"/>
          <w:szCs w:val="24"/>
        </w:rPr>
        <w:t>Полнометражный анимационный фильм "Король Лев", студия Walt Disney, режиссер Р. Аллерс, 1994, США.</w:t>
      </w:r>
    </w:p>
    <w:p w:rsidR="00783480" w:rsidRPr="00783480" w:rsidRDefault="00783480" w:rsidP="00783480">
      <w:pPr>
        <w:ind w:firstLine="709"/>
        <w:jc w:val="both"/>
        <w:rPr>
          <w:sz w:val="24"/>
          <w:szCs w:val="24"/>
        </w:rPr>
      </w:pPr>
      <w:r w:rsidRPr="00783480">
        <w:rPr>
          <w:sz w:val="24"/>
          <w:szCs w:val="24"/>
        </w:rPr>
        <w:t>Полнометражный анимационный фильм "Мой сосед Тоторо", студия "Ghibli", режиссер X. Миядзаки, 1988.</w:t>
      </w:r>
    </w:p>
    <w:p w:rsidR="00783480" w:rsidRPr="00783480" w:rsidRDefault="00783480" w:rsidP="00783480">
      <w:pPr>
        <w:ind w:firstLine="709"/>
        <w:jc w:val="both"/>
        <w:rPr>
          <w:sz w:val="24"/>
          <w:szCs w:val="24"/>
        </w:rPr>
      </w:pPr>
      <w:r w:rsidRPr="00783480">
        <w:rPr>
          <w:sz w:val="24"/>
          <w:szCs w:val="24"/>
        </w:rPr>
        <w:t>Полнометражный анимационный фильм "Рыбка Поньо на утесе", студия "Ghibli", режиссер X. Миядзаки, 2008.</w:t>
      </w:r>
    </w:p>
    <w:p w:rsidR="00877B87" w:rsidRDefault="00877B87" w:rsidP="0078603C">
      <w:pPr>
        <w:ind w:firstLine="709"/>
        <w:jc w:val="center"/>
        <w:rPr>
          <w:b/>
          <w:sz w:val="24"/>
          <w:szCs w:val="24"/>
        </w:rPr>
      </w:pPr>
    </w:p>
    <w:p w:rsidR="00DC7385" w:rsidRPr="0078603C" w:rsidRDefault="00DC7385" w:rsidP="0078603C">
      <w:pPr>
        <w:ind w:firstLine="709"/>
        <w:jc w:val="center"/>
        <w:rPr>
          <w:b/>
          <w:sz w:val="24"/>
          <w:szCs w:val="24"/>
        </w:rPr>
      </w:pPr>
      <w:r w:rsidRPr="0078603C">
        <w:rPr>
          <w:b/>
          <w:sz w:val="24"/>
          <w:szCs w:val="24"/>
        </w:rPr>
        <w:t>3</w:t>
      </w:r>
      <w:r w:rsidR="0078603C" w:rsidRPr="0078603C">
        <w:rPr>
          <w:b/>
          <w:sz w:val="24"/>
          <w:szCs w:val="24"/>
        </w:rPr>
        <w:t>.5</w:t>
      </w:r>
      <w:r w:rsidRPr="0078603C">
        <w:rPr>
          <w:b/>
          <w:sz w:val="24"/>
          <w:szCs w:val="24"/>
        </w:rPr>
        <w:t xml:space="preserve">. Кадровые условия реализации </w:t>
      </w:r>
      <w:r w:rsidR="0078603C">
        <w:rPr>
          <w:b/>
          <w:sz w:val="24"/>
          <w:szCs w:val="24"/>
        </w:rPr>
        <w:t>Программы</w:t>
      </w:r>
    </w:p>
    <w:p w:rsidR="00877B87" w:rsidRDefault="00877B87" w:rsidP="00DC7385">
      <w:pPr>
        <w:ind w:firstLine="709"/>
        <w:jc w:val="both"/>
        <w:rPr>
          <w:sz w:val="24"/>
          <w:szCs w:val="24"/>
        </w:rPr>
      </w:pPr>
    </w:p>
    <w:p w:rsidR="00DC7385" w:rsidRPr="00DC7385" w:rsidRDefault="00DC7385" w:rsidP="00DC7385">
      <w:pPr>
        <w:ind w:firstLine="709"/>
        <w:jc w:val="both"/>
        <w:rPr>
          <w:sz w:val="24"/>
          <w:szCs w:val="24"/>
        </w:rPr>
      </w:pPr>
      <w:r w:rsidRPr="00DC7385">
        <w:rPr>
          <w:sz w:val="24"/>
          <w:szCs w:val="24"/>
        </w:rPr>
        <w:t xml:space="preserve">Реализация </w:t>
      </w:r>
      <w:r w:rsidR="00877B87">
        <w:rPr>
          <w:sz w:val="24"/>
          <w:szCs w:val="24"/>
        </w:rPr>
        <w:t xml:space="preserve">ОП ДО МБОУ «Бичурга – Баишевская СОШ» </w:t>
      </w:r>
      <w:r w:rsidRPr="00DC7385">
        <w:rPr>
          <w:sz w:val="24"/>
          <w:szCs w:val="24"/>
        </w:rPr>
        <w:t xml:space="preserve"> обеспечивается квалифицированными педагогами, наименование должностей которых соответств</w:t>
      </w:r>
      <w:r w:rsidR="0078603C">
        <w:rPr>
          <w:sz w:val="24"/>
          <w:szCs w:val="24"/>
        </w:rPr>
        <w:t>ует</w:t>
      </w:r>
      <w:r w:rsidRPr="00DC7385">
        <w:rPr>
          <w:sz w:val="24"/>
          <w:szCs w:val="24"/>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w:t>
      </w:r>
      <w:r w:rsidR="0078603C">
        <w:rPr>
          <w:sz w:val="24"/>
          <w:szCs w:val="24"/>
        </w:rPr>
        <w:t>№</w:t>
      </w:r>
      <w:r w:rsidRPr="00DC7385">
        <w:rPr>
          <w:sz w:val="24"/>
          <w:szCs w:val="24"/>
        </w:rPr>
        <w:t xml:space="preserve"> 225 (Собрание законодательства Российской Федерации, 2022, </w:t>
      </w:r>
      <w:r w:rsidR="0078603C">
        <w:rPr>
          <w:sz w:val="24"/>
          <w:szCs w:val="24"/>
        </w:rPr>
        <w:t>№</w:t>
      </w:r>
      <w:r w:rsidRPr="00DC7385">
        <w:rPr>
          <w:sz w:val="24"/>
          <w:szCs w:val="24"/>
        </w:rPr>
        <w:t xml:space="preserve"> 9, ст. 1341).</w:t>
      </w:r>
    </w:p>
    <w:p w:rsidR="00DC7385" w:rsidRPr="00DC7385" w:rsidRDefault="00DC7385" w:rsidP="00DC7385">
      <w:pPr>
        <w:ind w:firstLine="709"/>
        <w:jc w:val="both"/>
        <w:rPr>
          <w:sz w:val="24"/>
          <w:szCs w:val="24"/>
        </w:rPr>
      </w:pPr>
      <w:r w:rsidRPr="00DC7385">
        <w:rPr>
          <w:sz w:val="24"/>
          <w:szCs w:val="24"/>
        </w:rPr>
        <w:t xml:space="preserve">Необходимым условием является непрерывное сопровождение </w:t>
      </w:r>
      <w:r w:rsidR="0078603C">
        <w:rPr>
          <w:sz w:val="24"/>
          <w:szCs w:val="24"/>
        </w:rPr>
        <w:t xml:space="preserve">ОП ДО </w:t>
      </w:r>
      <w:r w:rsidRPr="00DC7385">
        <w:rPr>
          <w:sz w:val="24"/>
          <w:szCs w:val="24"/>
        </w:rPr>
        <w:t>педагогическими и учебно-вспомогательными работниками в течение всего времени ее реализации</w:t>
      </w:r>
      <w:r w:rsidR="0078603C">
        <w:rPr>
          <w:sz w:val="24"/>
          <w:szCs w:val="24"/>
        </w:rPr>
        <w:t>.</w:t>
      </w:r>
    </w:p>
    <w:p w:rsidR="00DC7385" w:rsidRPr="00DC7385" w:rsidRDefault="00DC7385" w:rsidP="00DC7385">
      <w:pPr>
        <w:ind w:firstLine="709"/>
        <w:jc w:val="both"/>
        <w:rPr>
          <w:sz w:val="24"/>
          <w:szCs w:val="24"/>
        </w:rPr>
      </w:pPr>
      <w:r w:rsidRPr="00DC7385">
        <w:rPr>
          <w:sz w:val="24"/>
          <w:szCs w:val="24"/>
        </w:rPr>
        <w:t xml:space="preserve">Образовательная организация вправе применять сетевые формы реализации </w:t>
      </w:r>
      <w:r w:rsidR="0078603C">
        <w:rPr>
          <w:sz w:val="24"/>
          <w:szCs w:val="24"/>
        </w:rPr>
        <w:t>П</w:t>
      </w:r>
      <w:r w:rsidRPr="00DC7385">
        <w:rPr>
          <w:sz w:val="24"/>
          <w:szCs w:val="24"/>
        </w:rPr>
        <w:t>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11267F" w:rsidRPr="0011267F" w:rsidRDefault="0011267F" w:rsidP="00DC7385">
      <w:pPr>
        <w:ind w:firstLine="709"/>
        <w:jc w:val="both"/>
        <w:rPr>
          <w:b/>
          <w:i/>
          <w:sz w:val="24"/>
          <w:szCs w:val="24"/>
        </w:rPr>
      </w:pPr>
      <w:r w:rsidRPr="0011267F">
        <w:rPr>
          <w:b/>
          <w:i/>
          <w:sz w:val="24"/>
          <w:szCs w:val="24"/>
        </w:rPr>
        <w:t>Кадровые</w:t>
      </w:r>
      <w:r w:rsidRPr="0011267F">
        <w:rPr>
          <w:b/>
          <w:i/>
          <w:sz w:val="24"/>
          <w:szCs w:val="24"/>
        </w:rPr>
        <w:tab/>
        <w:t>условия</w:t>
      </w:r>
      <w:r w:rsidRPr="0011267F">
        <w:rPr>
          <w:b/>
          <w:i/>
          <w:sz w:val="24"/>
          <w:szCs w:val="24"/>
        </w:rPr>
        <w:tab/>
        <w:t>реализации</w:t>
      </w:r>
      <w:r w:rsidRPr="0011267F">
        <w:rPr>
          <w:b/>
          <w:i/>
          <w:sz w:val="24"/>
          <w:szCs w:val="24"/>
        </w:rPr>
        <w:tab/>
        <w:t>Программы</w:t>
      </w:r>
      <w:r w:rsidRPr="0011267F">
        <w:rPr>
          <w:b/>
          <w:i/>
          <w:sz w:val="24"/>
          <w:szCs w:val="24"/>
        </w:rPr>
        <w:tab/>
        <w:t>в</w:t>
      </w:r>
      <w:r w:rsidR="00877B87">
        <w:rPr>
          <w:b/>
          <w:i/>
          <w:sz w:val="24"/>
          <w:szCs w:val="24"/>
        </w:rPr>
        <w:t xml:space="preserve"> </w:t>
      </w:r>
      <w:r w:rsidRPr="0011267F">
        <w:rPr>
          <w:b/>
          <w:i/>
          <w:sz w:val="24"/>
          <w:szCs w:val="24"/>
        </w:rPr>
        <w:t>части,</w:t>
      </w:r>
      <w:r>
        <w:rPr>
          <w:b/>
          <w:i/>
          <w:sz w:val="24"/>
          <w:szCs w:val="24"/>
        </w:rPr>
        <w:t xml:space="preserve"> </w:t>
      </w:r>
      <w:r w:rsidRPr="0011267F">
        <w:rPr>
          <w:b/>
          <w:i/>
          <w:sz w:val="24"/>
          <w:szCs w:val="24"/>
        </w:rPr>
        <w:t xml:space="preserve">формируемой участниками образовательных отношений </w:t>
      </w:r>
    </w:p>
    <w:p w:rsidR="0011267F" w:rsidRDefault="00DC7385" w:rsidP="00DC7385">
      <w:pPr>
        <w:ind w:firstLine="709"/>
        <w:jc w:val="both"/>
        <w:rPr>
          <w:sz w:val="24"/>
          <w:szCs w:val="24"/>
        </w:rPr>
      </w:pPr>
      <w:r w:rsidRPr="00DC7385">
        <w:rPr>
          <w:sz w:val="24"/>
          <w:szCs w:val="24"/>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p>
    <w:p w:rsidR="00DC7385" w:rsidRPr="00DC7385" w:rsidRDefault="0078603C" w:rsidP="00DC7385">
      <w:pPr>
        <w:ind w:firstLine="709"/>
        <w:jc w:val="both"/>
        <w:rPr>
          <w:sz w:val="24"/>
          <w:szCs w:val="24"/>
        </w:rPr>
      </w:pPr>
      <w:r>
        <w:rPr>
          <w:sz w:val="24"/>
          <w:szCs w:val="24"/>
        </w:rPr>
        <w:t>Образовательное учреждение</w:t>
      </w:r>
      <w:r w:rsidR="00DC7385" w:rsidRPr="00DC7385">
        <w:rPr>
          <w:sz w:val="24"/>
          <w:szCs w:val="24"/>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F9793C" w:rsidRDefault="00DC7385" w:rsidP="00DC7385">
      <w:pPr>
        <w:ind w:firstLine="709"/>
        <w:jc w:val="both"/>
        <w:rPr>
          <w:sz w:val="24"/>
          <w:szCs w:val="24"/>
        </w:rPr>
      </w:pPr>
      <w:r w:rsidRPr="00DC7385">
        <w:rPr>
          <w:sz w:val="24"/>
          <w:szCs w:val="24"/>
        </w:rPr>
        <w:lastRenderedPageBreak/>
        <w:t xml:space="preserve"> В целях эффективной реализации </w:t>
      </w:r>
      <w:r w:rsidR="0078603C">
        <w:rPr>
          <w:sz w:val="24"/>
          <w:szCs w:val="24"/>
        </w:rPr>
        <w:t>ООП ДО МБОУ «Бичурга – Баишевская СОШ»</w:t>
      </w:r>
      <w:r w:rsidRPr="00DC7385">
        <w:rPr>
          <w:sz w:val="24"/>
          <w:szCs w:val="24"/>
        </w:rPr>
        <w:t xml:space="preserve"> созда</w:t>
      </w:r>
      <w:r w:rsidR="0078603C">
        <w:rPr>
          <w:sz w:val="24"/>
          <w:szCs w:val="24"/>
        </w:rPr>
        <w:t>ны</w:t>
      </w:r>
      <w:r w:rsidRPr="00DC7385">
        <w:rPr>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w:t>
      </w:r>
      <w:r w:rsidR="0011267F" w:rsidRPr="0011267F">
        <w:rPr>
          <w:sz w:val="24"/>
          <w:szCs w:val="24"/>
        </w:rPr>
        <w:t xml:space="preserve">не реже одного раза в три года за счет средств </w:t>
      </w:r>
      <w:r w:rsidR="0011267F">
        <w:rPr>
          <w:sz w:val="24"/>
          <w:szCs w:val="24"/>
        </w:rPr>
        <w:t>ОО.</w:t>
      </w:r>
    </w:p>
    <w:p w:rsidR="00877B87" w:rsidRDefault="00877B87" w:rsidP="00BC4B09">
      <w:pPr>
        <w:ind w:firstLine="709"/>
        <w:jc w:val="both"/>
        <w:rPr>
          <w:b/>
          <w:i/>
          <w:sz w:val="24"/>
          <w:szCs w:val="24"/>
        </w:rPr>
      </w:pPr>
    </w:p>
    <w:p w:rsidR="00BC4B09" w:rsidRPr="00877B87" w:rsidRDefault="00BC4B09" w:rsidP="00877B87">
      <w:pPr>
        <w:ind w:firstLine="709"/>
        <w:jc w:val="center"/>
        <w:rPr>
          <w:b/>
          <w:sz w:val="24"/>
          <w:szCs w:val="24"/>
        </w:rPr>
      </w:pPr>
      <w:r w:rsidRPr="00877B87">
        <w:rPr>
          <w:b/>
          <w:sz w:val="24"/>
          <w:szCs w:val="24"/>
        </w:rPr>
        <w:t>Финансовые условия реализации Программы</w:t>
      </w:r>
    </w:p>
    <w:p w:rsidR="00BC4B09" w:rsidRPr="00BC4B09" w:rsidRDefault="00BC4B09" w:rsidP="00BC4B09">
      <w:pPr>
        <w:ind w:firstLine="709"/>
        <w:jc w:val="both"/>
        <w:rPr>
          <w:sz w:val="24"/>
          <w:szCs w:val="24"/>
        </w:rPr>
      </w:pPr>
      <w:r w:rsidRPr="00BC4B09">
        <w:rPr>
          <w:sz w:val="24"/>
          <w:szCs w:val="24"/>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w:t>
      </w:r>
      <w:r>
        <w:rPr>
          <w:sz w:val="24"/>
          <w:szCs w:val="24"/>
        </w:rPr>
        <w:t xml:space="preserve"> </w:t>
      </w:r>
      <w:r w:rsidRPr="00BC4B09">
        <w:rPr>
          <w:sz w:val="24"/>
          <w:szCs w:val="24"/>
        </w:rPr>
        <w:t>бесплатного дошкольного общего образования. Объем действующих расходных обязательств</w:t>
      </w:r>
      <w:r>
        <w:rPr>
          <w:sz w:val="24"/>
          <w:szCs w:val="24"/>
        </w:rPr>
        <w:t xml:space="preserve"> </w:t>
      </w:r>
      <w:r w:rsidRPr="00BC4B09">
        <w:rPr>
          <w:sz w:val="24"/>
          <w:szCs w:val="24"/>
        </w:rPr>
        <w:t>отражается</w:t>
      </w:r>
      <w:r w:rsidRPr="00BC4B09">
        <w:rPr>
          <w:sz w:val="24"/>
          <w:szCs w:val="24"/>
        </w:rPr>
        <w:tab/>
        <w:t>в</w:t>
      </w:r>
      <w:r w:rsidRPr="00BC4B09">
        <w:rPr>
          <w:sz w:val="24"/>
          <w:szCs w:val="24"/>
        </w:rPr>
        <w:tab/>
        <w:t>государственном</w:t>
      </w:r>
      <w:r w:rsidRPr="00BC4B09">
        <w:rPr>
          <w:sz w:val="24"/>
          <w:szCs w:val="24"/>
        </w:rPr>
        <w:tab/>
        <w:t>(муниципальном)</w:t>
      </w:r>
      <w:r w:rsidRPr="00BC4B09">
        <w:rPr>
          <w:sz w:val="24"/>
          <w:szCs w:val="24"/>
        </w:rPr>
        <w:tab/>
        <w:t>задании образовательной организации, реализующей программу дошкольного образования.</w:t>
      </w:r>
    </w:p>
    <w:p w:rsidR="00BC4B09" w:rsidRPr="00BC4B09" w:rsidRDefault="00BC4B09" w:rsidP="00BC4B09">
      <w:pPr>
        <w:ind w:firstLine="709"/>
        <w:jc w:val="both"/>
        <w:rPr>
          <w:sz w:val="24"/>
          <w:szCs w:val="24"/>
        </w:rPr>
      </w:pPr>
      <w:r w:rsidRPr="00BC4B09">
        <w:rPr>
          <w:sz w:val="24"/>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w:t>
      </w:r>
      <w:r w:rsidR="00877B87">
        <w:rPr>
          <w:sz w:val="24"/>
          <w:szCs w:val="24"/>
        </w:rPr>
        <w:t>казания (выполнения). О</w:t>
      </w:r>
      <w:r w:rsidRPr="00BC4B09">
        <w:rPr>
          <w:sz w:val="24"/>
          <w:szCs w:val="24"/>
        </w:rPr>
        <w:t>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BC4B09" w:rsidRPr="00BC4B09" w:rsidRDefault="00BC4B09" w:rsidP="00BC4B09">
      <w:pPr>
        <w:ind w:firstLine="709"/>
        <w:jc w:val="both"/>
        <w:rPr>
          <w:sz w:val="24"/>
          <w:szCs w:val="24"/>
        </w:rPr>
      </w:pPr>
      <w:r w:rsidRPr="00BC4B09">
        <w:rPr>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BC4B09" w:rsidRPr="00BC4B09" w:rsidRDefault="00BC4B09" w:rsidP="00BC4B09">
      <w:pPr>
        <w:ind w:firstLine="709"/>
        <w:jc w:val="both"/>
        <w:rPr>
          <w:sz w:val="24"/>
          <w:szCs w:val="24"/>
        </w:rPr>
      </w:pPr>
      <w:r w:rsidRPr="00BC4B09">
        <w:rPr>
          <w:sz w:val="24"/>
          <w:szCs w:val="24"/>
        </w:rPr>
        <w:t>–расходы на оплату труда работников, реализующих образовательную программу дошкольного общего образования;</w:t>
      </w:r>
    </w:p>
    <w:p w:rsidR="00BC4B09" w:rsidRPr="00BC4B09" w:rsidRDefault="00BC4B09" w:rsidP="00BC4B09">
      <w:pPr>
        <w:ind w:firstLine="709"/>
        <w:jc w:val="both"/>
        <w:rPr>
          <w:sz w:val="24"/>
          <w:szCs w:val="24"/>
        </w:rPr>
      </w:pPr>
      <w:r w:rsidRPr="00BC4B09">
        <w:rPr>
          <w:sz w:val="24"/>
          <w:szCs w:val="24"/>
        </w:rPr>
        <w:t>–расходы на приобретение учебных и методических пособий, средств обучения, игр, игрушек;</w:t>
      </w:r>
    </w:p>
    <w:p w:rsidR="0011267F" w:rsidRDefault="00BC4B09" w:rsidP="00BC4B09">
      <w:pPr>
        <w:ind w:firstLine="709"/>
        <w:jc w:val="both"/>
        <w:rPr>
          <w:sz w:val="24"/>
          <w:szCs w:val="24"/>
        </w:rPr>
      </w:pPr>
      <w:r w:rsidRPr="00BC4B09">
        <w:rPr>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BC4B09" w:rsidRDefault="00BC4B09" w:rsidP="0011267F">
      <w:pPr>
        <w:ind w:firstLine="709"/>
        <w:jc w:val="center"/>
        <w:rPr>
          <w:b/>
          <w:sz w:val="24"/>
          <w:szCs w:val="24"/>
        </w:rPr>
      </w:pPr>
    </w:p>
    <w:p w:rsidR="0011267F" w:rsidRPr="0011267F" w:rsidRDefault="0011267F" w:rsidP="0011267F">
      <w:pPr>
        <w:ind w:firstLine="709"/>
        <w:jc w:val="center"/>
        <w:rPr>
          <w:b/>
          <w:sz w:val="24"/>
          <w:szCs w:val="24"/>
        </w:rPr>
      </w:pPr>
      <w:r w:rsidRPr="0011267F">
        <w:rPr>
          <w:b/>
          <w:sz w:val="24"/>
          <w:szCs w:val="24"/>
        </w:rPr>
        <w:t>3.</w:t>
      </w:r>
      <w:r w:rsidR="00BA37B6">
        <w:rPr>
          <w:b/>
          <w:sz w:val="24"/>
          <w:szCs w:val="24"/>
        </w:rPr>
        <w:t>6</w:t>
      </w:r>
      <w:r w:rsidRPr="0011267F">
        <w:rPr>
          <w:b/>
          <w:sz w:val="24"/>
          <w:szCs w:val="24"/>
        </w:rPr>
        <w:t>. Режим и расп</w:t>
      </w:r>
      <w:r w:rsidR="00877B87">
        <w:rPr>
          <w:b/>
          <w:sz w:val="24"/>
          <w:szCs w:val="24"/>
        </w:rPr>
        <w:t>орядок дня в дошкольных группах</w:t>
      </w:r>
    </w:p>
    <w:p w:rsidR="00877B87" w:rsidRDefault="00877B87" w:rsidP="0011267F">
      <w:pPr>
        <w:ind w:firstLine="709"/>
        <w:jc w:val="both"/>
        <w:rPr>
          <w:sz w:val="24"/>
          <w:szCs w:val="24"/>
        </w:rPr>
      </w:pPr>
    </w:p>
    <w:p w:rsidR="0011267F" w:rsidRPr="0011267F" w:rsidRDefault="0011267F" w:rsidP="0011267F">
      <w:pPr>
        <w:ind w:firstLine="709"/>
        <w:jc w:val="both"/>
        <w:rPr>
          <w:sz w:val="24"/>
          <w:szCs w:val="24"/>
        </w:rPr>
      </w:pPr>
      <w:r w:rsidRPr="0011267F">
        <w:rPr>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11267F" w:rsidRPr="0011267F" w:rsidRDefault="0011267F" w:rsidP="0011267F">
      <w:pPr>
        <w:ind w:firstLine="709"/>
        <w:jc w:val="both"/>
        <w:rPr>
          <w:sz w:val="24"/>
          <w:szCs w:val="24"/>
        </w:rPr>
      </w:pPr>
      <w:r w:rsidRPr="0011267F">
        <w:rPr>
          <w:sz w:val="24"/>
          <w:szCs w:val="24"/>
        </w:rPr>
        <w:t xml:space="preserve">Режим и распорядок дня устанавливаются с учетом требований СанПиН 1.2.3685-21, условий реализации </w:t>
      </w:r>
      <w:r>
        <w:rPr>
          <w:sz w:val="24"/>
          <w:szCs w:val="24"/>
        </w:rPr>
        <w:t>ОП</w:t>
      </w:r>
      <w:r w:rsidRPr="0011267F">
        <w:rPr>
          <w:sz w:val="24"/>
          <w:szCs w:val="24"/>
        </w:rPr>
        <w:t xml:space="preserve"> ДО, потребностей участников образовательных отношений.</w:t>
      </w:r>
    </w:p>
    <w:p w:rsidR="0011267F" w:rsidRPr="0011267F" w:rsidRDefault="0011267F" w:rsidP="0011267F">
      <w:pPr>
        <w:ind w:firstLine="709"/>
        <w:jc w:val="both"/>
        <w:rPr>
          <w:sz w:val="24"/>
          <w:szCs w:val="24"/>
        </w:rPr>
      </w:pPr>
      <w:r w:rsidRPr="0011267F">
        <w:rPr>
          <w:sz w:val="24"/>
          <w:szCs w:val="24"/>
        </w:rPr>
        <w:t xml:space="preserve">Основными компонентами режима в </w:t>
      </w:r>
      <w:r>
        <w:rPr>
          <w:sz w:val="24"/>
          <w:szCs w:val="24"/>
        </w:rPr>
        <w:t>образовательном учреждении</w:t>
      </w:r>
      <w:r w:rsidRPr="0011267F">
        <w:rPr>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1267F" w:rsidRPr="0011267F" w:rsidRDefault="0011267F" w:rsidP="0011267F">
      <w:pPr>
        <w:ind w:firstLine="709"/>
        <w:jc w:val="both"/>
        <w:rPr>
          <w:sz w:val="24"/>
          <w:szCs w:val="24"/>
        </w:rPr>
      </w:pPr>
      <w:r w:rsidRPr="0011267F">
        <w:rPr>
          <w:sz w:val="24"/>
          <w:szCs w:val="24"/>
        </w:rPr>
        <w:t xml:space="preserve">Дети, соблюдающие режим дня, более уравновешены и работоспособны, у них </w:t>
      </w:r>
      <w:r w:rsidRPr="0011267F">
        <w:rPr>
          <w:sz w:val="24"/>
          <w:szCs w:val="24"/>
        </w:rPr>
        <w:lastRenderedPageBreak/>
        <w:t>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11267F" w:rsidRPr="0011267F" w:rsidRDefault="0011267F" w:rsidP="0011267F">
      <w:pPr>
        <w:ind w:firstLine="709"/>
        <w:jc w:val="both"/>
        <w:rPr>
          <w:sz w:val="24"/>
          <w:szCs w:val="24"/>
        </w:rPr>
      </w:pPr>
      <w:r w:rsidRPr="0011267F">
        <w:rPr>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11267F" w:rsidRPr="0011267F" w:rsidRDefault="0011267F" w:rsidP="0011267F">
      <w:pPr>
        <w:ind w:firstLine="709"/>
        <w:jc w:val="both"/>
        <w:rPr>
          <w:sz w:val="24"/>
          <w:szCs w:val="24"/>
        </w:rPr>
      </w:pPr>
      <w:r w:rsidRPr="0011267F">
        <w:rPr>
          <w:sz w:val="24"/>
          <w:szCs w:val="24"/>
        </w:rPr>
        <w:t>Режим дня гибки</w:t>
      </w:r>
      <w:r>
        <w:rPr>
          <w:sz w:val="24"/>
          <w:szCs w:val="24"/>
        </w:rPr>
        <w:t>й</w:t>
      </w:r>
      <w:r w:rsidRPr="0011267F">
        <w:rPr>
          <w:sz w:val="24"/>
          <w:szCs w:val="24"/>
        </w:rPr>
        <w:t xml:space="preserve">, однако неизменными </w:t>
      </w:r>
      <w:r>
        <w:rPr>
          <w:sz w:val="24"/>
          <w:szCs w:val="24"/>
        </w:rPr>
        <w:t>остаются</w:t>
      </w:r>
      <w:r w:rsidRPr="0011267F">
        <w:rPr>
          <w:sz w:val="24"/>
          <w:szCs w:val="24"/>
        </w:rPr>
        <w:t xml:space="preserve">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11267F" w:rsidRPr="0011267F" w:rsidRDefault="0011267F" w:rsidP="0011267F">
      <w:pPr>
        <w:ind w:firstLine="709"/>
        <w:jc w:val="both"/>
        <w:rPr>
          <w:sz w:val="24"/>
          <w:szCs w:val="24"/>
        </w:rPr>
      </w:pPr>
      <w:r w:rsidRPr="0011267F">
        <w:rPr>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1267F" w:rsidRPr="0011267F" w:rsidRDefault="0011267F" w:rsidP="0011267F">
      <w:pPr>
        <w:ind w:firstLine="709"/>
        <w:jc w:val="both"/>
        <w:rPr>
          <w:sz w:val="24"/>
          <w:szCs w:val="24"/>
        </w:rPr>
      </w:pPr>
      <w:r w:rsidRPr="0011267F">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11267F" w:rsidRPr="0011267F" w:rsidRDefault="0011267F" w:rsidP="0011267F">
      <w:pPr>
        <w:ind w:firstLine="709"/>
        <w:jc w:val="both"/>
        <w:rPr>
          <w:sz w:val="24"/>
          <w:szCs w:val="24"/>
        </w:rPr>
      </w:pPr>
      <w:r w:rsidRPr="0011267F">
        <w:rPr>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11267F" w:rsidRPr="0011267F" w:rsidRDefault="0011267F" w:rsidP="0011267F">
      <w:pPr>
        <w:ind w:firstLine="709"/>
        <w:jc w:val="both"/>
        <w:rPr>
          <w:sz w:val="24"/>
          <w:szCs w:val="24"/>
        </w:rPr>
      </w:pPr>
      <w:r w:rsidRPr="0011267F">
        <w:rPr>
          <w:sz w:val="24"/>
          <w:szCs w:val="24"/>
        </w:rPr>
        <w:t>Режим питания зависит от длительности пребывания детей в ДОО и регулируется СанПиН 2.3/2.4.3590-20.</w:t>
      </w:r>
    </w:p>
    <w:p w:rsidR="00327A50" w:rsidRDefault="0011267F" w:rsidP="0011267F">
      <w:pPr>
        <w:ind w:firstLine="709"/>
        <w:jc w:val="both"/>
        <w:rPr>
          <w:sz w:val="24"/>
          <w:szCs w:val="24"/>
        </w:rPr>
      </w:pPr>
      <w:r w:rsidRPr="0011267F">
        <w:rPr>
          <w:sz w:val="24"/>
          <w:szCs w:val="24"/>
        </w:rPr>
        <w:t xml:space="preserve">Согласно СанПиН 1.2.3685-21 </w:t>
      </w:r>
      <w:r w:rsidR="00327A50">
        <w:rPr>
          <w:sz w:val="24"/>
          <w:szCs w:val="24"/>
        </w:rPr>
        <w:t>образовательное учреждение</w:t>
      </w:r>
      <w:r w:rsidRPr="0011267F">
        <w:rPr>
          <w:sz w:val="24"/>
          <w:szCs w:val="24"/>
        </w:rPr>
        <w:t xml:space="preserve"> </w:t>
      </w:r>
      <w:r w:rsidRPr="00327A50">
        <w:rPr>
          <w:b/>
          <w:i/>
          <w:sz w:val="24"/>
          <w:szCs w:val="24"/>
        </w:rPr>
        <w:t>может корректировать режим дня в зависимости от типа организации и вида реализуемых образовательных программ, сезона года.</w:t>
      </w:r>
      <w:r w:rsidRPr="0011267F">
        <w:rPr>
          <w:sz w:val="24"/>
          <w:szCs w:val="24"/>
        </w:rPr>
        <w:t xml:space="preserve"> </w:t>
      </w:r>
    </w:p>
    <w:p w:rsidR="0011267F" w:rsidRPr="0011267F" w:rsidRDefault="0011267F" w:rsidP="0011267F">
      <w:pPr>
        <w:ind w:firstLine="709"/>
        <w:jc w:val="both"/>
        <w:rPr>
          <w:sz w:val="24"/>
          <w:szCs w:val="24"/>
        </w:rPr>
      </w:pPr>
      <w:r w:rsidRPr="0011267F">
        <w:rPr>
          <w:sz w:val="24"/>
          <w:szCs w:val="24"/>
        </w:rPr>
        <w:t>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327A50" w:rsidRDefault="00327A50" w:rsidP="00327A50">
      <w:pPr>
        <w:ind w:firstLine="709"/>
        <w:jc w:val="center"/>
        <w:rPr>
          <w:b/>
          <w:i/>
          <w:sz w:val="24"/>
          <w:szCs w:val="24"/>
        </w:rPr>
      </w:pPr>
    </w:p>
    <w:p w:rsidR="0011267F" w:rsidRPr="00877B87" w:rsidRDefault="00327A50" w:rsidP="00327A50">
      <w:pPr>
        <w:ind w:firstLine="709"/>
        <w:jc w:val="center"/>
        <w:rPr>
          <w:b/>
          <w:sz w:val="24"/>
          <w:szCs w:val="24"/>
        </w:rPr>
      </w:pPr>
      <w:r w:rsidRPr="00877B87">
        <w:rPr>
          <w:b/>
          <w:sz w:val="24"/>
          <w:szCs w:val="24"/>
        </w:rPr>
        <w:t>1.</w:t>
      </w:r>
      <w:r w:rsidR="0011267F" w:rsidRPr="00877B87">
        <w:rPr>
          <w:b/>
          <w:sz w:val="24"/>
          <w:szCs w:val="24"/>
        </w:rPr>
        <w:t>Требования и показатели организации образов</w:t>
      </w:r>
      <w:r w:rsidRPr="00877B87">
        <w:rPr>
          <w:b/>
          <w:sz w:val="24"/>
          <w:szCs w:val="24"/>
        </w:rPr>
        <w:t>ательного процесса и режима дня</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7"/>
        <w:gridCol w:w="2097"/>
        <w:gridCol w:w="2632"/>
      </w:tblGrid>
      <w:tr w:rsidR="00327A50" w:rsidRPr="00327A50" w:rsidTr="00327A50">
        <w:trPr>
          <w:trHeight w:val="20"/>
        </w:trPr>
        <w:tc>
          <w:tcPr>
            <w:tcW w:w="4627" w:type="dxa"/>
            <w:shd w:val="clear" w:color="auto" w:fill="F6FBC7"/>
          </w:tcPr>
          <w:p w:rsidR="00327A50" w:rsidRPr="00327A50" w:rsidRDefault="00327A50" w:rsidP="00327A50">
            <w:pPr>
              <w:pStyle w:val="TableParagraph"/>
              <w:ind w:left="1504" w:right="1494"/>
              <w:jc w:val="center"/>
              <w:rPr>
                <w:rFonts w:ascii="Times New Roman" w:hAnsi="Times New Roman"/>
                <w:b/>
                <w:sz w:val="24"/>
                <w:szCs w:val="24"/>
              </w:rPr>
            </w:pPr>
            <w:r w:rsidRPr="00327A50">
              <w:rPr>
                <w:rFonts w:ascii="Times New Roman" w:hAnsi="Times New Roman"/>
                <w:b/>
                <w:sz w:val="24"/>
                <w:szCs w:val="24"/>
              </w:rPr>
              <w:t>Показатель</w:t>
            </w:r>
          </w:p>
        </w:tc>
        <w:tc>
          <w:tcPr>
            <w:tcW w:w="2097" w:type="dxa"/>
            <w:shd w:val="clear" w:color="auto" w:fill="F6FBC7"/>
          </w:tcPr>
          <w:p w:rsidR="00327A50" w:rsidRPr="00327A50" w:rsidRDefault="00327A50" w:rsidP="00327A50">
            <w:pPr>
              <w:pStyle w:val="TableParagraph"/>
              <w:ind w:left="344" w:right="334"/>
              <w:jc w:val="center"/>
              <w:rPr>
                <w:rFonts w:ascii="Times New Roman" w:hAnsi="Times New Roman"/>
                <w:b/>
                <w:sz w:val="24"/>
                <w:szCs w:val="24"/>
              </w:rPr>
            </w:pPr>
            <w:r w:rsidRPr="00327A50">
              <w:rPr>
                <w:rFonts w:ascii="Times New Roman" w:hAnsi="Times New Roman"/>
                <w:b/>
                <w:sz w:val="24"/>
                <w:szCs w:val="24"/>
              </w:rPr>
              <w:t>Возраст</w:t>
            </w:r>
          </w:p>
        </w:tc>
        <w:tc>
          <w:tcPr>
            <w:tcW w:w="2632" w:type="dxa"/>
            <w:shd w:val="clear" w:color="auto" w:fill="F6FBC7"/>
          </w:tcPr>
          <w:p w:rsidR="00327A50" w:rsidRPr="00327A50" w:rsidRDefault="00327A50" w:rsidP="00327A50">
            <w:pPr>
              <w:pStyle w:val="TableParagraph"/>
              <w:ind w:left="522" w:right="511"/>
              <w:jc w:val="center"/>
              <w:rPr>
                <w:rFonts w:ascii="Times New Roman" w:hAnsi="Times New Roman"/>
                <w:b/>
                <w:sz w:val="24"/>
                <w:szCs w:val="24"/>
              </w:rPr>
            </w:pPr>
            <w:r w:rsidRPr="00327A50">
              <w:rPr>
                <w:rFonts w:ascii="Times New Roman" w:hAnsi="Times New Roman"/>
                <w:b/>
                <w:sz w:val="24"/>
                <w:szCs w:val="24"/>
              </w:rPr>
              <w:t>Норматив</w:t>
            </w:r>
          </w:p>
        </w:tc>
      </w:tr>
      <w:tr w:rsidR="00327A50" w:rsidRPr="00327A50" w:rsidTr="00327A50">
        <w:trPr>
          <w:trHeight w:val="20"/>
        </w:trPr>
        <w:tc>
          <w:tcPr>
            <w:tcW w:w="9356" w:type="dxa"/>
            <w:gridSpan w:val="3"/>
          </w:tcPr>
          <w:p w:rsidR="00327A50" w:rsidRPr="00327A50" w:rsidRDefault="00327A50" w:rsidP="00327A50">
            <w:pPr>
              <w:pStyle w:val="TableParagraph"/>
              <w:tabs>
                <w:tab w:val="left" w:pos="9356"/>
              </w:tabs>
              <w:ind w:left="0"/>
              <w:jc w:val="center"/>
              <w:rPr>
                <w:rFonts w:ascii="Times New Roman" w:hAnsi="Times New Roman"/>
                <w:i/>
                <w:sz w:val="24"/>
                <w:szCs w:val="24"/>
                <w:lang w:val="ru-RU"/>
              </w:rPr>
            </w:pPr>
            <w:r w:rsidRPr="00327A50">
              <w:rPr>
                <w:rFonts w:ascii="Times New Roman" w:hAnsi="Times New Roman"/>
                <w:i/>
                <w:sz w:val="24"/>
                <w:szCs w:val="24"/>
                <w:lang w:val="ru-RU"/>
              </w:rPr>
              <w:t>Требования</w:t>
            </w:r>
            <w:r w:rsidRPr="00327A50">
              <w:rPr>
                <w:rFonts w:ascii="Times New Roman" w:hAnsi="Times New Roman"/>
                <w:i/>
                <w:spacing w:val="-4"/>
                <w:sz w:val="24"/>
                <w:szCs w:val="24"/>
                <w:lang w:val="ru-RU"/>
              </w:rPr>
              <w:t xml:space="preserve"> </w:t>
            </w:r>
            <w:r w:rsidRPr="00327A50">
              <w:rPr>
                <w:rFonts w:ascii="Times New Roman" w:hAnsi="Times New Roman"/>
                <w:i/>
                <w:sz w:val="24"/>
                <w:szCs w:val="24"/>
                <w:lang w:val="ru-RU"/>
              </w:rPr>
              <w:t>к</w:t>
            </w:r>
            <w:r w:rsidRPr="00327A50">
              <w:rPr>
                <w:rFonts w:ascii="Times New Roman" w:hAnsi="Times New Roman"/>
                <w:i/>
                <w:spacing w:val="-2"/>
                <w:sz w:val="24"/>
                <w:szCs w:val="24"/>
                <w:lang w:val="ru-RU"/>
              </w:rPr>
              <w:t xml:space="preserve"> </w:t>
            </w:r>
            <w:r w:rsidRPr="00327A50">
              <w:rPr>
                <w:rFonts w:ascii="Times New Roman" w:hAnsi="Times New Roman"/>
                <w:i/>
                <w:sz w:val="24"/>
                <w:szCs w:val="24"/>
                <w:lang w:val="ru-RU"/>
              </w:rPr>
              <w:t>организации</w:t>
            </w:r>
            <w:r w:rsidRPr="00327A50">
              <w:rPr>
                <w:rFonts w:ascii="Times New Roman" w:hAnsi="Times New Roman"/>
                <w:i/>
                <w:spacing w:val="-2"/>
                <w:sz w:val="24"/>
                <w:szCs w:val="24"/>
                <w:lang w:val="ru-RU"/>
              </w:rPr>
              <w:t xml:space="preserve"> </w:t>
            </w:r>
            <w:r w:rsidRPr="00327A50">
              <w:rPr>
                <w:rFonts w:ascii="Times New Roman" w:hAnsi="Times New Roman"/>
                <w:i/>
                <w:sz w:val="24"/>
                <w:szCs w:val="24"/>
                <w:lang w:val="ru-RU"/>
              </w:rPr>
              <w:t>образовательного</w:t>
            </w:r>
            <w:r w:rsidRPr="00327A50">
              <w:rPr>
                <w:rFonts w:ascii="Times New Roman" w:hAnsi="Times New Roman"/>
                <w:i/>
                <w:spacing w:val="-1"/>
                <w:sz w:val="24"/>
                <w:szCs w:val="24"/>
                <w:lang w:val="ru-RU"/>
              </w:rPr>
              <w:t xml:space="preserve"> </w:t>
            </w:r>
            <w:r w:rsidRPr="00327A50">
              <w:rPr>
                <w:rFonts w:ascii="Times New Roman" w:hAnsi="Times New Roman"/>
                <w:i/>
                <w:sz w:val="24"/>
                <w:szCs w:val="24"/>
                <w:lang w:val="ru-RU"/>
              </w:rPr>
              <w:t>процесса</w:t>
            </w:r>
          </w:p>
        </w:tc>
      </w:tr>
      <w:tr w:rsidR="00327A50" w:rsidRPr="00327A50" w:rsidTr="00327A50">
        <w:trPr>
          <w:trHeight w:val="20"/>
        </w:trPr>
        <w:tc>
          <w:tcPr>
            <w:tcW w:w="4627" w:type="dxa"/>
          </w:tcPr>
          <w:p w:rsidR="00327A50" w:rsidRPr="00327A50" w:rsidRDefault="00327A50" w:rsidP="00327A50">
            <w:pPr>
              <w:pStyle w:val="TableParagraph"/>
              <w:ind w:left="62"/>
              <w:rPr>
                <w:rFonts w:ascii="Times New Roman" w:hAnsi="Times New Roman"/>
                <w:sz w:val="24"/>
                <w:szCs w:val="24"/>
              </w:rPr>
            </w:pPr>
            <w:r w:rsidRPr="00327A50">
              <w:rPr>
                <w:rFonts w:ascii="Times New Roman" w:hAnsi="Times New Roman"/>
                <w:sz w:val="24"/>
                <w:szCs w:val="24"/>
              </w:rPr>
              <w:t>Начало</w:t>
            </w:r>
            <w:r w:rsidRPr="00327A50">
              <w:rPr>
                <w:rFonts w:ascii="Times New Roman" w:hAnsi="Times New Roman"/>
                <w:spacing w:val="-3"/>
                <w:sz w:val="24"/>
                <w:szCs w:val="24"/>
              </w:rPr>
              <w:t xml:space="preserve"> </w:t>
            </w:r>
            <w:r w:rsidRPr="00327A50">
              <w:rPr>
                <w:rFonts w:ascii="Times New Roman" w:hAnsi="Times New Roman"/>
                <w:sz w:val="24"/>
                <w:szCs w:val="24"/>
              </w:rPr>
              <w:t>занятий</w:t>
            </w:r>
            <w:r w:rsidRPr="00327A50">
              <w:rPr>
                <w:rFonts w:ascii="Times New Roman" w:hAnsi="Times New Roman"/>
                <w:spacing w:val="-2"/>
                <w:sz w:val="24"/>
                <w:szCs w:val="24"/>
              </w:rPr>
              <w:t xml:space="preserve"> </w:t>
            </w:r>
            <w:r w:rsidRPr="00327A50">
              <w:rPr>
                <w:rFonts w:ascii="Times New Roman" w:hAnsi="Times New Roman"/>
                <w:sz w:val="24"/>
                <w:szCs w:val="24"/>
              </w:rPr>
              <w:t>не</w:t>
            </w:r>
            <w:r w:rsidRPr="00327A50">
              <w:rPr>
                <w:rFonts w:ascii="Times New Roman" w:hAnsi="Times New Roman"/>
                <w:spacing w:val="-1"/>
                <w:sz w:val="24"/>
                <w:szCs w:val="24"/>
              </w:rPr>
              <w:t xml:space="preserve"> </w:t>
            </w:r>
            <w:r w:rsidRPr="00327A50">
              <w:rPr>
                <w:rFonts w:ascii="Times New Roman" w:hAnsi="Times New Roman"/>
                <w:sz w:val="24"/>
                <w:szCs w:val="24"/>
              </w:rPr>
              <w:t>ранее</w:t>
            </w:r>
          </w:p>
        </w:tc>
        <w:tc>
          <w:tcPr>
            <w:tcW w:w="2097" w:type="dxa"/>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все</w:t>
            </w:r>
            <w:r w:rsidRPr="00327A50">
              <w:rPr>
                <w:rFonts w:ascii="Times New Roman" w:hAnsi="Times New Roman"/>
                <w:spacing w:val="-4"/>
                <w:sz w:val="24"/>
                <w:szCs w:val="24"/>
              </w:rPr>
              <w:t xml:space="preserve"> </w:t>
            </w:r>
            <w:r w:rsidRPr="00327A50">
              <w:rPr>
                <w:rFonts w:ascii="Times New Roman" w:hAnsi="Times New Roman"/>
                <w:sz w:val="24"/>
                <w:szCs w:val="24"/>
              </w:rPr>
              <w:t>возрасты</w:t>
            </w:r>
          </w:p>
        </w:tc>
        <w:tc>
          <w:tcPr>
            <w:tcW w:w="2632" w:type="dxa"/>
          </w:tcPr>
          <w:p w:rsidR="00327A50" w:rsidRPr="00327A50" w:rsidRDefault="00327A50" w:rsidP="00327A50">
            <w:pPr>
              <w:pStyle w:val="TableParagraph"/>
              <w:ind w:left="522" w:right="515"/>
              <w:jc w:val="center"/>
              <w:rPr>
                <w:rFonts w:ascii="Times New Roman" w:hAnsi="Times New Roman"/>
                <w:sz w:val="24"/>
                <w:szCs w:val="24"/>
              </w:rPr>
            </w:pPr>
            <w:r w:rsidRPr="00327A50">
              <w:rPr>
                <w:rFonts w:ascii="Times New Roman" w:hAnsi="Times New Roman"/>
                <w:sz w:val="24"/>
                <w:szCs w:val="24"/>
              </w:rPr>
              <w:t>8.00</w:t>
            </w:r>
          </w:p>
        </w:tc>
      </w:tr>
      <w:tr w:rsidR="00327A50" w:rsidRPr="00327A50" w:rsidTr="00327A50">
        <w:trPr>
          <w:trHeight w:val="20"/>
        </w:trPr>
        <w:tc>
          <w:tcPr>
            <w:tcW w:w="4627" w:type="dxa"/>
          </w:tcPr>
          <w:p w:rsidR="00327A50" w:rsidRPr="00327A50" w:rsidRDefault="00327A50" w:rsidP="00327A50">
            <w:pPr>
              <w:pStyle w:val="TableParagraph"/>
              <w:ind w:left="62"/>
              <w:rPr>
                <w:rFonts w:ascii="Times New Roman" w:hAnsi="Times New Roman"/>
                <w:sz w:val="24"/>
                <w:szCs w:val="24"/>
              </w:rPr>
            </w:pPr>
            <w:r w:rsidRPr="00327A50">
              <w:rPr>
                <w:rFonts w:ascii="Times New Roman" w:hAnsi="Times New Roman"/>
                <w:sz w:val="24"/>
                <w:szCs w:val="24"/>
              </w:rPr>
              <w:t>Окончание</w:t>
            </w:r>
            <w:r w:rsidRPr="00327A50">
              <w:rPr>
                <w:rFonts w:ascii="Times New Roman" w:hAnsi="Times New Roman"/>
                <w:spacing w:val="-4"/>
                <w:sz w:val="24"/>
                <w:szCs w:val="24"/>
              </w:rPr>
              <w:t xml:space="preserve"> </w:t>
            </w:r>
            <w:r w:rsidRPr="00327A50">
              <w:rPr>
                <w:rFonts w:ascii="Times New Roman" w:hAnsi="Times New Roman"/>
                <w:sz w:val="24"/>
                <w:szCs w:val="24"/>
              </w:rPr>
              <w:t>занятий,</w:t>
            </w:r>
            <w:r w:rsidRPr="00327A50">
              <w:rPr>
                <w:rFonts w:ascii="Times New Roman" w:hAnsi="Times New Roman"/>
                <w:spacing w:val="-5"/>
                <w:sz w:val="24"/>
                <w:szCs w:val="24"/>
              </w:rPr>
              <w:t xml:space="preserve"> </w:t>
            </w:r>
            <w:r w:rsidRPr="00327A50">
              <w:rPr>
                <w:rFonts w:ascii="Times New Roman" w:hAnsi="Times New Roman"/>
                <w:sz w:val="24"/>
                <w:szCs w:val="24"/>
              </w:rPr>
              <w:t>не</w:t>
            </w:r>
            <w:r w:rsidRPr="00327A50">
              <w:rPr>
                <w:rFonts w:ascii="Times New Roman" w:hAnsi="Times New Roman"/>
                <w:spacing w:val="-4"/>
                <w:sz w:val="24"/>
                <w:szCs w:val="24"/>
              </w:rPr>
              <w:t xml:space="preserve"> </w:t>
            </w:r>
            <w:r w:rsidRPr="00327A50">
              <w:rPr>
                <w:rFonts w:ascii="Times New Roman" w:hAnsi="Times New Roman"/>
                <w:sz w:val="24"/>
                <w:szCs w:val="24"/>
              </w:rPr>
              <w:t>позднее</w:t>
            </w:r>
          </w:p>
        </w:tc>
        <w:tc>
          <w:tcPr>
            <w:tcW w:w="2097" w:type="dxa"/>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все</w:t>
            </w:r>
            <w:r w:rsidRPr="00327A50">
              <w:rPr>
                <w:rFonts w:ascii="Times New Roman" w:hAnsi="Times New Roman"/>
                <w:spacing w:val="-4"/>
                <w:sz w:val="24"/>
                <w:szCs w:val="24"/>
              </w:rPr>
              <w:t xml:space="preserve"> </w:t>
            </w:r>
            <w:r w:rsidRPr="00327A50">
              <w:rPr>
                <w:rFonts w:ascii="Times New Roman" w:hAnsi="Times New Roman"/>
                <w:sz w:val="24"/>
                <w:szCs w:val="24"/>
              </w:rPr>
              <w:t>возрасты</w:t>
            </w:r>
          </w:p>
        </w:tc>
        <w:tc>
          <w:tcPr>
            <w:tcW w:w="2632" w:type="dxa"/>
          </w:tcPr>
          <w:p w:rsidR="00327A50" w:rsidRPr="00327A50" w:rsidRDefault="00327A50" w:rsidP="00327A50">
            <w:pPr>
              <w:pStyle w:val="TableParagraph"/>
              <w:ind w:left="522" w:right="515"/>
              <w:jc w:val="center"/>
              <w:rPr>
                <w:rFonts w:ascii="Times New Roman" w:hAnsi="Times New Roman"/>
                <w:sz w:val="24"/>
                <w:szCs w:val="24"/>
              </w:rPr>
            </w:pPr>
            <w:r w:rsidRPr="00327A50">
              <w:rPr>
                <w:rFonts w:ascii="Times New Roman" w:hAnsi="Times New Roman"/>
                <w:sz w:val="24"/>
                <w:szCs w:val="24"/>
              </w:rPr>
              <w:t>17.00</w:t>
            </w:r>
          </w:p>
        </w:tc>
      </w:tr>
      <w:tr w:rsidR="00327A50" w:rsidRPr="00327A50" w:rsidTr="00327A50">
        <w:trPr>
          <w:trHeight w:val="20"/>
        </w:trPr>
        <w:tc>
          <w:tcPr>
            <w:tcW w:w="4627" w:type="dxa"/>
            <w:vMerge w:val="restart"/>
          </w:tcPr>
          <w:p w:rsidR="00327A50" w:rsidRPr="00327A50" w:rsidRDefault="00327A50" w:rsidP="00327A50">
            <w:pPr>
              <w:pStyle w:val="TableParagraph"/>
              <w:ind w:left="62" w:right="275"/>
              <w:rPr>
                <w:rFonts w:ascii="Times New Roman" w:hAnsi="Times New Roman"/>
                <w:sz w:val="24"/>
                <w:szCs w:val="24"/>
                <w:lang w:val="ru-RU"/>
              </w:rPr>
            </w:pPr>
            <w:r w:rsidRPr="00327A50">
              <w:rPr>
                <w:rFonts w:ascii="Times New Roman" w:hAnsi="Times New Roman"/>
                <w:sz w:val="24"/>
                <w:szCs w:val="24"/>
                <w:lang w:val="ru-RU"/>
              </w:rPr>
              <w:t>Продолжительность</w:t>
            </w:r>
            <w:r w:rsidRPr="00327A50">
              <w:rPr>
                <w:rFonts w:ascii="Times New Roman" w:hAnsi="Times New Roman"/>
                <w:spacing w:val="-5"/>
                <w:sz w:val="24"/>
                <w:szCs w:val="24"/>
                <w:lang w:val="ru-RU"/>
              </w:rPr>
              <w:t xml:space="preserve"> </w:t>
            </w:r>
            <w:r w:rsidRPr="00327A50">
              <w:rPr>
                <w:rFonts w:ascii="Times New Roman" w:hAnsi="Times New Roman"/>
                <w:sz w:val="24"/>
                <w:szCs w:val="24"/>
                <w:lang w:val="ru-RU"/>
              </w:rPr>
              <w:t>занятия</w:t>
            </w:r>
            <w:r w:rsidRPr="00327A50">
              <w:rPr>
                <w:rFonts w:ascii="Times New Roman" w:hAnsi="Times New Roman"/>
                <w:spacing w:val="-4"/>
                <w:sz w:val="24"/>
                <w:szCs w:val="24"/>
                <w:lang w:val="ru-RU"/>
              </w:rPr>
              <w:t xml:space="preserve"> </w:t>
            </w:r>
            <w:r w:rsidRPr="00327A50">
              <w:rPr>
                <w:rFonts w:ascii="Times New Roman" w:hAnsi="Times New Roman"/>
                <w:sz w:val="24"/>
                <w:szCs w:val="24"/>
                <w:lang w:val="ru-RU"/>
              </w:rPr>
              <w:t>для</w:t>
            </w:r>
            <w:r w:rsidRPr="00327A50">
              <w:rPr>
                <w:rFonts w:ascii="Times New Roman" w:hAnsi="Times New Roman"/>
                <w:spacing w:val="-6"/>
                <w:sz w:val="24"/>
                <w:szCs w:val="24"/>
                <w:lang w:val="ru-RU"/>
              </w:rPr>
              <w:t xml:space="preserve"> </w:t>
            </w:r>
            <w:r w:rsidRPr="00327A50">
              <w:rPr>
                <w:rFonts w:ascii="Times New Roman" w:hAnsi="Times New Roman"/>
                <w:sz w:val="24"/>
                <w:szCs w:val="24"/>
                <w:lang w:val="ru-RU"/>
              </w:rPr>
              <w:t>детей</w:t>
            </w:r>
            <w:r w:rsidRPr="00327A50">
              <w:rPr>
                <w:rFonts w:ascii="Times New Roman" w:hAnsi="Times New Roman"/>
                <w:spacing w:val="-57"/>
                <w:sz w:val="24"/>
                <w:szCs w:val="24"/>
                <w:lang w:val="ru-RU"/>
              </w:rPr>
              <w:t xml:space="preserve"> </w:t>
            </w:r>
            <w:r w:rsidRPr="00327A50">
              <w:rPr>
                <w:rFonts w:ascii="Times New Roman" w:hAnsi="Times New Roman"/>
                <w:sz w:val="24"/>
                <w:szCs w:val="24"/>
                <w:lang w:val="ru-RU"/>
              </w:rPr>
              <w:t>дошкольного</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возраста, не</w:t>
            </w:r>
            <w:r w:rsidRPr="00327A50">
              <w:rPr>
                <w:rFonts w:ascii="Times New Roman" w:hAnsi="Times New Roman"/>
                <w:spacing w:val="-2"/>
                <w:sz w:val="24"/>
                <w:szCs w:val="24"/>
                <w:lang w:val="ru-RU"/>
              </w:rPr>
              <w:t xml:space="preserve"> </w:t>
            </w:r>
            <w:r w:rsidRPr="00327A50">
              <w:rPr>
                <w:rFonts w:ascii="Times New Roman" w:hAnsi="Times New Roman"/>
                <w:sz w:val="24"/>
                <w:szCs w:val="24"/>
                <w:lang w:val="ru-RU"/>
              </w:rPr>
              <w:t>более</w:t>
            </w:r>
          </w:p>
        </w:tc>
        <w:tc>
          <w:tcPr>
            <w:tcW w:w="2097" w:type="dxa"/>
            <w:tcBorders>
              <w:bottom w:val="nil"/>
            </w:tcBorders>
          </w:tcPr>
          <w:p w:rsidR="00327A50" w:rsidRPr="00327A50" w:rsidRDefault="00327A50" w:rsidP="00327A50">
            <w:pPr>
              <w:pStyle w:val="TableParagraph"/>
              <w:ind w:left="51" w:right="61"/>
              <w:jc w:val="center"/>
              <w:rPr>
                <w:rFonts w:ascii="Times New Roman" w:hAnsi="Times New Roman"/>
                <w:sz w:val="24"/>
                <w:szCs w:val="24"/>
              </w:rPr>
            </w:pPr>
            <w:r w:rsidRPr="00327A50">
              <w:rPr>
                <w:rFonts w:ascii="Times New Roman" w:hAnsi="Times New Roman"/>
                <w:sz w:val="24"/>
                <w:szCs w:val="24"/>
              </w:rPr>
              <w:t>от 1,5 до 3 лет</w:t>
            </w:r>
          </w:p>
        </w:tc>
        <w:tc>
          <w:tcPr>
            <w:tcW w:w="2632" w:type="dxa"/>
            <w:tcBorders>
              <w:bottom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10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vMerge/>
            <w:tcBorders>
              <w:top w:val="nil"/>
            </w:tcBorders>
          </w:tcPr>
          <w:p w:rsidR="00327A50" w:rsidRPr="00327A50" w:rsidRDefault="00327A50" w:rsidP="00327A50">
            <w:pPr>
              <w:rPr>
                <w:rFonts w:ascii="Times New Roman" w:hAnsi="Times New Roman"/>
                <w:sz w:val="24"/>
                <w:szCs w:val="24"/>
              </w:rPr>
            </w:pPr>
          </w:p>
        </w:tc>
        <w:tc>
          <w:tcPr>
            <w:tcW w:w="2097" w:type="dxa"/>
            <w:tcBorders>
              <w:top w:val="nil"/>
              <w:bottom w:val="nil"/>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от</w:t>
            </w:r>
            <w:r w:rsidRPr="00327A50">
              <w:rPr>
                <w:rFonts w:ascii="Times New Roman" w:hAnsi="Times New Roman"/>
                <w:spacing w:val="-1"/>
                <w:sz w:val="24"/>
                <w:szCs w:val="24"/>
              </w:rPr>
              <w:t xml:space="preserve"> </w:t>
            </w:r>
            <w:r w:rsidRPr="00327A50">
              <w:rPr>
                <w:rFonts w:ascii="Times New Roman" w:hAnsi="Times New Roman"/>
                <w:sz w:val="24"/>
                <w:szCs w:val="24"/>
              </w:rPr>
              <w:t>3 до 4 лет</w:t>
            </w:r>
          </w:p>
        </w:tc>
        <w:tc>
          <w:tcPr>
            <w:tcW w:w="2632" w:type="dxa"/>
            <w:tcBorders>
              <w:top w:val="nil"/>
              <w:bottom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15</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vMerge/>
            <w:tcBorders>
              <w:top w:val="nil"/>
            </w:tcBorders>
          </w:tcPr>
          <w:p w:rsidR="00327A50" w:rsidRPr="00327A50" w:rsidRDefault="00327A50" w:rsidP="00327A50">
            <w:pPr>
              <w:rPr>
                <w:rFonts w:ascii="Times New Roman" w:hAnsi="Times New Roman"/>
                <w:sz w:val="24"/>
                <w:szCs w:val="24"/>
              </w:rPr>
            </w:pPr>
          </w:p>
        </w:tc>
        <w:tc>
          <w:tcPr>
            <w:tcW w:w="2097" w:type="dxa"/>
            <w:tcBorders>
              <w:top w:val="nil"/>
              <w:bottom w:val="nil"/>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от</w:t>
            </w:r>
            <w:r w:rsidRPr="00327A50">
              <w:rPr>
                <w:rFonts w:ascii="Times New Roman" w:hAnsi="Times New Roman"/>
                <w:spacing w:val="-1"/>
                <w:sz w:val="24"/>
                <w:szCs w:val="24"/>
              </w:rPr>
              <w:t xml:space="preserve"> </w:t>
            </w:r>
            <w:r w:rsidRPr="00327A50">
              <w:rPr>
                <w:rFonts w:ascii="Times New Roman" w:hAnsi="Times New Roman"/>
                <w:sz w:val="24"/>
                <w:szCs w:val="24"/>
              </w:rPr>
              <w:t>4 до 5 лет</w:t>
            </w:r>
          </w:p>
        </w:tc>
        <w:tc>
          <w:tcPr>
            <w:tcW w:w="2632" w:type="dxa"/>
            <w:tcBorders>
              <w:top w:val="nil"/>
              <w:bottom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20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vMerge/>
            <w:tcBorders>
              <w:top w:val="nil"/>
            </w:tcBorders>
          </w:tcPr>
          <w:p w:rsidR="00327A50" w:rsidRPr="00327A50" w:rsidRDefault="00327A50" w:rsidP="00327A50">
            <w:pPr>
              <w:rPr>
                <w:rFonts w:ascii="Times New Roman" w:hAnsi="Times New Roman"/>
                <w:sz w:val="24"/>
                <w:szCs w:val="24"/>
              </w:rPr>
            </w:pPr>
          </w:p>
        </w:tc>
        <w:tc>
          <w:tcPr>
            <w:tcW w:w="2097" w:type="dxa"/>
            <w:tcBorders>
              <w:top w:val="nil"/>
              <w:bottom w:val="nil"/>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от</w:t>
            </w:r>
            <w:r w:rsidRPr="00327A50">
              <w:rPr>
                <w:rFonts w:ascii="Times New Roman" w:hAnsi="Times New Roman"/>
                <w:spacing w:val="-1"/>
                <w:sz w:val="24"/>
                <w:szCs w:val="24"/>
              </w:rPr>
              <w:t xml:space="preserve"> </w:t>
            </w:r>
            <w:r w:rsidRPr="00327A50">
              <w:rPr>
                <w:rFonts w:ascii="Times New Roman" w:hAnsi="Times New Roman"/>
                <w:sz w:val="24"/>
                <w:szCs w:val="24"/>
              </w:rPr>
              <w:t>5 до 6 лет</w:t>
            </w:r>
          </w:p>
        </w:tc>
        <w:tc>
          <w:tcPr>
            <w:tcW w:w="2632" w:type="dxa"/>
            <w:tcBorders>
              <w:top w:val="nil"/>
              <w:bottom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25</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vMerge/>
            <w:tcBorders>
              <w:top w:val="nil"/>
            </w:tcBorders>
          </w:tcPr>
          <w:p w:rsidR="00327A50" w:rsidRPr="00327A50" w:rsidRDefault="00327A50" w:rsidP="00327A50">
            <w:pPr>
              <w:rPr>
                <w:rFonts w:ascii="Times New Roman" w:hAnsi="Times New Roman"/>
                <w:sz w:val="24"/>
                <w:szCs w:val="24"/>
              </w:rPr>
            </w:pPr>
          </w:p>
        </w:tc>
        <w:tc>
          <w:tcPr>
            <w:tcW w:w="2097" w:type="dxa"/>
            <w:tcBorders>
              <w:top w:val="nil"/>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от</w:t>
            </w:r>
            <w:r w:rsidRPr="00327A50">
              <w:rPr>
                <w:rFonts w:ascii="Times New Roman" w:hAnsi="Times New Roman"/>
                <w:spacing w:val="-1"/>
                <w:sz w:val="24"/>
                <w:szCs w:val="24"/>
              </w:rPr>
              <w:t xml:space="preserve"> </w:t>
            </w:r>
            <w:r w:rsidRPr="00327A50">
              <w:rPr>
                <w:rFonts w:ascii="Times New Roman" w:hAnsi="Times New Roman"/>
                <w:sz w:val="24"/>
                <w:szCs w:val="24"/>
              </w:rPr>
              <w:t>6 до 7 лет</w:t>
            </w:r>
          </w:p>
        </w:tc>
        <w:tc>
          <w:tcPr>
            <w:tcW w:w="2632" w:type="dxa"/>
            <w:tcBorders>
              <w:top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30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vMerge w:val="restart"/>
          </w:tcPr>
          <w:p w:rsidR="00327A50" w:rsidRPr="00327A50" w:rsidRDefault="00327A50" w:rsidP="00327A50">
            <w:pPr>
              <w:pStyle w:val="TableParagraph"/>
              <w:ind w:left="62" w:right="59"/>
              <w:rPr>
                <w:rFonts w:ascii="Times New Roman" w:hAnsi="Times New Roman"/>
                <w:sz w:val="24"/>
                <w:szCs w:val="24"/>
                <w:lang w:val="ru-RU"/>
              </w:rPr>
            </w:pPr>
            <w:r w:rsidRPr="00327A50">
              <w:rPr>
                <w:rFonts w:ascii="Times New Roman" w:hAnsi="Times New Roman"/>
                <w:sz w:val="24"/>
                <w:szCs w:val="24"/>
                <w:lang w:val="ru-RU"/>
              </w:rPr>
              <w:t>Продолжительность</w:t>
            </w:r>
            <w:r w:rsidRPr="00327A50">
              <w:rPr>
                <w:rFonts w:ascii="Times New Roman" w:hAnsi="Times New Roman"/>
                <w:spacing w:val="-8"/>
                <w:sz w:val="24"/>
                <w:szCs w:val="24"/>
                <w:lang w:val="ru-RU"/>
              </w:rPr>
              <w:t xml:space="preserve"> </w:t>
            </w:r>
            <w:r w:rsidRPr="00327A50">
              <w:rPr>
                <w:rFonts w:ascii="Times New Roman" w:hAnsi="Times New Roman"/>
                <w:sz w:val="24"/>
                <w:szCs w:val="24"/>
                <w:lang w:val="ru-RU"/>
              </w:rPr>
              <w:t>дневной</w:t>
            </w:r>
            <w:r w:rsidRPr="00327A50">
              <w:rPr>
                <w:rFonts w:ascii="Times New Roman" w:hAnsi="Times New Roman"/>
                <w:spacing w:val="-8"/>
                <w:sz w:val="24"/>
                <w:szCs w:val="24"/>
                <w:lang w:val="ru-RU"/>
              </w:rPr>
              <w:t xml:space="preserve"> </w:t>
            </w:r>
            <w:r w:rsidRPr="00327A50">
              <w:rPr>
                <w:rFonts w:ascii="Times New Roman" w:hAnsi="Times New Roman"/>
                <w:sz w:val="24"/>
                <w:szCs w:val="24"/>
                <w:lang w:val="ru-RU"/>
              </w:rPr>
              <w:t>суммарной</w:t>
            </w:r>
            <w:r w:rsidRPr="00327A50">
              <w:rPr>
                <w:rFonts w:ascii="Times New Roman" w:hAnsi="Times New Roman"/>
                <w:spacing w:val="-57"/>
                <w:sz w:val="24"/>
                <w:szCs w:val="24"/>
                <w:lang w:val="ru-RU"/>
              </w:rPr>
              <w:t xml:space="preserve"> </w:t>
            </w:r>
            <w:r w:rsidRPr="00327A50">
              <w:rPr>
                <w:rFonts w:ascii="Times New Roman" w:hAnsi="Times New Roman"/>
                <w:sz w:val="24"/>
                <w:szCs w:val="24"/>
                <w:lang w:val="ru-RU"/>
              </w:rPr>
              <w:t>образовательной</w:t>
            </w:r>
            <w:r w:rsidRPr="00327A50">
              <w:rPr>
                <w:rFonts w:ascii="Times New Roman" w:hAnsi="Times New Roman"/>
                <w:spacing w:val="-2"/>
                <w:sz w:val="24"/>
                <w:szCs w:val="24"/>
                <w:lang w:val="ru-RU"/>
              </w:rPr>
              <w:t xml:space="preserve"> </w:t>
            </w:r>
            <w:r w:rsidRPr="00327A50">
              <w:rPr>
                <w:rFonts w:ascii="Times New Roman" w:hAnsi="Times New Roman"/>
                <w:sz w:val="24"/>
                <w:szCs w:val="24"/>
                <w:lang w:val="ru-RU"/>
              </w:rPr>
              <w:t>нагрузки</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для</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детей</w:t>
            </w:r>
          </w:p>
          <w:p w:rsidR="00327A50" w:rsidRPr="00327A50" w:rsidRDefault="00327A50" w:rsidP="00327A50">
            <w:pPr>
              <w:pStyle w:val="TableParagraph"/>
              <w:ind w:left="62"/>
              <w:rPr>
                <w:rFonts w:ascii="Times New Roman" w:hAnsi="Times New Roman"/>
                <w:sz w:val="24"/>
                <w:szCs w:val="24"/>
              </w:rPr>
            </w:pPr>
            <w:r w:rsidRPr="00327A50">
              <w:rPr>
                <w:rFonts w:ascii="Times New Roman" w:hAnsi="Times New Roman"/>
                <w:sz w:val="24"/>
                <w:szCs w:val="24"/>
              </w:rPr>
              <w:lastRenderedPageBreak/>
              <w:t>дошкольного</w:t>
            </w:r>
            <w:r w:rsidRPr="00327A50">
              <w:rPr>
                <w:rFonts w:ascii="Times New Roman" w:hAnsi="Times New Roman"/>
                <w:spacing w:val="-2"/>
                <w:sz w:val="24"/>
                <w:szCs w:val="24"/>
              </w:rPr>
              <w:t xml:space="preserve"> </w:t>
            </w:r>
            <w:r w:rsidRPr="00327A50">
              <w:rPr>
                <w:rFonts w:ascii="Times New Roman" w:hAnsi="Times New Roman"/>
                <w:sz w:val="24"/>
                <w:szCs w:val="24"/>
              </w:rPr>
              <w:t>возраста,</w:t>
            </w:r>
            <w:r w:rsidRPr="00327A50">
              <w:rPr>
                <w:rFonts w:ascii="Times New Roman" w:hAnsi="Times New Roman"/>
                <w:spacing w:val="-1"/>
                <w:sz w:val="24"/>
                <w:szCs w:val="24"/>
              </w:rPr>
              <w:t xml:space="preserve"> </w:t>
            </w:r>
            <w:r w:rsidRPr="00327A50">
              <w:rPr>
                <w:rFonts w:ascii="Times New Roman" w:hAnsi="Times New Roman"/>
                <w:sz w:val="24"/>
                <w:szCs w:val="24"/>
              </w:rPr>
              <w:t>не</w:t>
            </w:r>
            <w:r w:rsidRPr="00327A50">
              <w:rPr>
                <w:rFonts w:ascii="Times New Roman" w:hAnsi="Times New Roman"/>
                <w:spacing w:val="-2"/>
                <w:sz w:val="24"/>
                <w:szCs w:val="24"/>
              </w:rPr>
              <w:t xml:space="preserve"> </w:t>
            </w:r>
            <w:r w:rsidRPr="00327A50">
              <w:rPr>
                <w:rFonts w:ascii="Times New Roman" w:hAnsi="Times New Roman"/>
                <w:sz w:val="24"/>
                <w:szCs w:val="24"/>
              </w:rPr>
              <w:t>более</w:t>
            </w:r>
          </w:p>
        </w:tc>
        <w:tc>
          <w:tcPr>
            <w:tcW w:w="2097" w:type="dxa"/>
            <w:tcBorders>
              <w:bottom w:val="nil"/>
            </w:tcBorders>
          </w:tcPr>
          <w:p w:rsidR="00327A50" w:rsidRPr="00327A50" w:rsidRDefault="00327A50" w:rsidP="00327A50">
            <w:pPr>
              <w:pStyle w:val="TableParagraph"/>
              <w:tabs>
                <w:tab w:val="left" w:pos="2097"/>
              </w:tabs>
              <w:ind w:left="51" w:right="61"/>
              <w:jc w:val="center"/>
              <w:rPr>
                <w:rFonts w:ascii="Times New Roman" w:hAnsi="Times New Roman"/>
                <w:sz w:val="24"/>
                <w:szCs w:val="24"/>
              </w:rPr>
            </w:pPr>
            <w:r w:rsidRPr="00327A50">
              <w:rPr>
                <w:rFonts w:ascii="Times New Roman" w:hAnsi="Times New Roman"/>
                <w:sz w:val="24"/>
                <w:szCs w:val="24"/>
              </w:rPr>
              <w:lastRenderedPageBreak/>
              <w:t>от 1,5 до 3 лет</w:t>
            </w:r>
          </w:p>
        </w:tc>
        <w:tc>
          <w:tcPr>
            <w:tcW w:w="2632" w:type="dxa"/>
            <w:tcBorders>
              <w:bottom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20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vMerge/>
            <w:tcBorders>
              <w:top w:val="nil"/>
            </w:tcBorders>
          </w:tcPr>
          <w:p w:rsidR="00327A50" w:rsidRPr="00327A50" w:rsidRDefault="00327A50" w:rsidP="00327A50">
            <w:pPr>
              <w:rPr>
                <w:rFonts w:ascii="Times New Roman" w:hAnsi="Times New Roman"/>
                <w:sz w:val="24"/>
                <w:szCs w:val="24"/>
              </w:rPr>
            </w:pPr>
          </w:p>
        </w:tc>
        <w:tc>
          <w:tcPr>
            <w:tcW w:w="2097" w:type="dxa"/>
            <w:tcBorders>
              <w:top w:val="nil"/>
              <w:bottom w:val="nil"/>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от</w:t>
            </w:r>
            <w:r w:rsidRPr="00327A50">
              <w:rPr>
                <w:rFonts w:ascii="Times New Roman" w:hAnsi="Times New Roman"/>
                <w:spacing w:val="-1"/>
                <w:sz w:val="24"/>
                <w:szCs w:val="24"/>
              </w:rPr>
              <w:t xml:space="preserve"> </w:t>
            </w:r>
            <w:r w:rsidRPr="00327A50">
              <w:rPr>
                <w:rFonts w:ascii="Times New Roman" w:hAnsi="Times New Roman"/>
                <w:sz w:val="24"/>
                <w:szCs w:val="24"/>
              </w:rPr>
              <w:t>3 до 4 лет</w:t>
            </w:r>
          </w:p>
        </w:tc>
        <w:tc>
          <w:tcPr>
            <w:tcW w:w="2632" w:type="dxa"/>
            <w:tcBorders>
              <w:top w:val="nil"/>
              <w:bottom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30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vMerge/>
            <w:tcBorders>
              <w:top w:val="nil"/>
            </w:tcBorders>
          </w:tcPr>
          <w:p w:rsidR="00327A50" w:rsidRPr="00327A50" w:rsidRDefault="00327A50" w:rsidP="00327A50">
            <w:pPr>
              <w:rPr>
                <w:rFonts w:ascii="Times New Roman" w:hAnsi="Times New Roman"/>
                <w:sz w:val="24"/>
                <w:szCs w:val="24"/>
              </w:rPr>
            </w:pPr>
          </w:p>
        </w:tc>
        <w:tc>
          <w:tcPr>
            <w:tcW w:w="2097" w:type="dxa"/>
            <w:tcBorders>
              <w:top w:val="nil"/>
              <w:bottom w:val="nil"/>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от</w:t>
            </w:r>
            <w:r w:rsidRPr="00327A50">
              <w:rPr>
                <w:rFonts w:ascii="Times New Roman" w:hAnsi="Times New Roman"/>
                <w:spacing w:val="-1"/>
                <w:sz w:val="24"/>
                <w:szCs w:val="24"/>
              </w:rPr>
              <w:t xml:space="preserve"> </w:t>
            </w:r>
            <w:r w:rsidRPr="00327A50">
              <w:rPr>
                <w:rFonts w:ascii="Times New Roman" w:hAnsi="Times New Roman"/>
                <w:sz w:val="24"/>
                <w:szCs w:val="24"/>
              </w:rPr>
              <w:t>4 до 5 лет</w:t>
            </w:r>
          </w:p>
        </w:tc>
        <w:tc>
          <w:tcPr>
            <w:tcW w:w="2632" w:type="dxa"/>
            <w:tcBorders>
              <w:top w:val="nil"/>
              <w:bottom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40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vMerge/>
            <w:tcBorders>
              <w:top w:val="nil"/>
            </w:tcBorders>
          </w:tcPr>
          <w:p w:rsidR="00327A50" w:rsidRPr="00327A50" w:rsidRDefault="00327A50" w:rsidP="00327A50">
            <w:pPr>
              <w:rPr>
                <w:rFonts w:ascii="Times New Roman" w:hAnsi="Times New Roman"/>
                <w:sz w:val="24"/>
                <w:szCs w:val="24"/>
              </w:rPr>
            </w:pPr>
          </w:p>
        </w:tc>
        <w:tc>
          <w:tcPr>
            <w:tcW w:w="2097" w:type="dxa"/>
            <w:tcBorders>
              <w:top w:val="nil"/>
              <w:bottom w:val="nil"/>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от</w:t>
            </w:r>
            <w:r w:rsidRPr="00327A50">
              <w:rPr>
                <w:rFonts w:ascii="Times New Roman" w:hAnsi="Times New Roman"/>
                <w:spacing w:val="-1"/>
                <w:sz w:val="24"/>
                <w:szCs w:val="24"/>
              </w:rPr>
              <w:t xml:space="preserve"> </w:t>
            </w:r>
            <w:r w:rsidRPr="00327A50">
              <w:rPr>
                <w:rFonts w:ascii="Times New Roman" w:hAnsi="Times New Roman"/>
                <w:sz w:val="24"/>
                <w:szCs w:val="24"/>
              </w:rPr>
              <w:t>5 до 6 лет</w:t>
            </w:r>
          </w:p>
        </w:tc>
        <w:tc>
          <w:tcPr>
            <w:tcW w:w="2632" w:type="dxa"/>
            <w:tcBorders>
              <w:top w:val="nil"/>
              <w:bottom w:val="nil"/>
            </w:tcBorders>
          </w:tcPr>
          <w:p w:rsidR="00327A50" w:rsidRPr="00327A50" w:rsidRDefault="00327A50" w:rsidP="00327A50">
            <w:pPr>
              <w:pStyle w:val="TableParagraph"/>
              <w:ind w:left="165"/>
              <w:rPr>
                <w:rFonts w:ascii="Times New Roman" w:hAnsi="Times New Roman"/>
                <w:sz w:val="24"/>
                <w:szCs w:val="24"/>
                <w:lang w:val="ru-RU"/>
              </w:rPr>
            </w:pPr>
            <w:r w:rsidRPr="00327A50">
              <w:rPr>
                <w:rFonts w:ascii="Times New Roman" w:hAnsi="Times New Roman"/>
                <w:sz w:val="24"/>
                <w:szCs w:val="24"/>
                <w:lang w:val="ru-RU"/>
              </w:rPr>
              <w:t>50</w:t>
            </w:r>
            <w:r w:rsidRPr="00327A50">
              <w:rPr>
                <w:rFonts w:ascii="Times New Roman" w:hAnsi="Times New Roman"/>
                <w:spacing w:val="-3"/>
                <w:sz w:val="24"/>
                <w:szCs w:val="24"/>
                <w:lang w:val="ru-RU"/>
              </w:rPr>
              <w:t xml:space="preserve"> </w:t>
            </w:r>
            <w:r w:rsidRPr="00327A50">
              <w:rPr>
                <w:rFonts w:ascii="Times New Roman" w:hAnsi="Times New Roman"/>
                <w:sz w:val="24"/>
                <w:szCs w:val="24"/>
                <w:lang w:val="ru-RU"/>
              </w:rPr>
              <w:t>минут</w:t>
            </w:r>
            <w:r w:rsidRPr="00327A50">
              <w:rPr>
                <w:rFonts w:ascii="Times New Roman" w:hAnsi="Times New Roman"/>
                <w:spacing w:val="-2"/>
                <w:sz w:val="24"/>
                <w:szCs w:val="24"/>
                <w:lang w:val="ru-RU"/>
              </w:rPr>
              <w:t xml:space="preserve"> </w:t>
            </w:r>
            <w:r w:rsidRPr="00327A50">
              <w:rPr>
                <w:rFonts w:ascii="Times New Roman" w:hAnsi="Times New Roman"/>
                <w:sz w:val="24"/>
                <w:szCs w:val="24"/>
                <w:lang w:val="ru-RU"/>
              </w:rPr>
              <w:t>или</w:t>
            </w:r>
            <w:r w:rsidRPr="00327A50">
              <w:rPr>
                <w:rFonts w:ascii="Times New Roman" w:hAnsi="Times New Roman"/>
                <w:spacing w:val="-2"/>
                <w:sz w:val="24"/>
                <w:szCs w:val="24"/>
                <w:lang w:val="ru-RU"/>
              </w:rPr>
              <w:t xml:space="preserve"> </w:t>
            </w:r>
            <w:r w:rsidRPr="00327A50">
              <w:rPr>
                <w:rFonts w:ascii="Times New Roman" w:hAnsi="Times New Roman"/>
                <w:sz w:val="24"/>
                <w:szCs w:val="24"/>
                <w:lang w:val="ru-RU"/>
              </w:rPr>
              <w:t>75</w:t>
            </w:r>
            <w:r w:rsidRPr="00327A50">
              <w:rPr>
                <w:rFonts w:ascii="Times New Roman" w:hAnsi="Times New Roman"/>
                <w:spacing w:val="-2"/>
                <w:sz w:val="24"/>
                <w:szCs w:val="24"/>
                <w:lang w:val="ru-RU"/>
              </w:rPr>
              <w:t xml:space="preserve"> </w:t>
            </w:r>
            <w:r w:rsidRPr="00327A50">
              <w:rPr>
                <w:rFonts w:ascii="Times New Roman" w:hAnsi="Times New Roman"/>
                <w:sz w:val="24"/>
                <w:szCs w:val="24"/>
                <w:lang w:val="ru-RU"/>
              </w:rPr>
              <w:t>минут</w:t>
            </w:r>
          </w:p>
          <w:p w:rsidR="00327A50" w:rsidRPr="00327A50" w:rsidRDefault="00327A50" w:rsidP="00327A50">
            <w:pPr>
              <w:pStyle w:val="TableParagraph"/>
              <w:ind w:left="134" w:firstLine="256"/>
              <w:rPr>
                <w:rFonts w:ascii="Times New Roman" w:hAnsi="Times New Roman"/>
                <w:sz w:val="24"/>
                <w:szCs w:val="24"/>
                <w:lang w:val="ru-RU"/>
              </w:rPr>
            </w:pPr>
            <w:r w:rsidRPr="00327A50">
              <w:rPr>
                <w:rFonts w:ascii="Times New Roman" w:hAnsi="Times New Roman"/>
                <w:sz w:val="24"/>
                <w:szCs w:val="24"/>
                <w:lang w:val="ru-RU"/>
              </w:rPr>
              <w:t>при организации 1</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занятия</w:t>
            </w:r>
            <w:r w:rsidRPr="00327A50">
              <w:rPr>
                <w:rFonts w:ascii="Times New Roman" w:hAnsi="Times New Roman"/>
                <w:spacing w:val="-9"/>
                <w:sz w:val="24"/>
                <w:szCs w:val="24"/>
                <w:lang w:val="ru-RU"/>
              </w:rPr>
              <w:t xml:space="preserve"> </w:t>
            </w:r>
            <w:r w:rsidRPr="00327A50">
              <w:rPr>
                <w:rFonts w:ascii="Times New Roman" w:hAnsi="Times New Roman"/>
                <w:sz w:val="24"/>
                <w:szCs w:val="24"/>
                <w:lang w:val="ru-RU"/>
              </w:rPr>
              <w:t>после</w:t>
            </w:r>
            <w:r w:rsidRPr="00327A50">
              <w:rPr>
                <w:rFonts w:ascii="Times New Roman" w:hAnsi="Times New Roman"/>
                <w:spacing w:val="-7"/>
                <w:sz w:val="24"/>
                <w:szCs w:val="24"/>
                <w:lang w:val="ru-RU"/>
              </w:rPr>
              <w:t xml:space="preserve"> </w:t>
            </w:r>
            <w:r w:rsidRPr="00327A50">
              <w:rPr>
                <w:rFonts w:ascii="Times New Roman" w:hAnsi="Times New Roman"/>
                <w:sz w:val="24"/>
                <w:szCs w:val="24"/>
                <w:lang w:val="ru-RU"/>
              </w:rPr>
              <w:t>дневного</w:t>
            </w:r>
          </w:p>
          <w:p w:rsidR="00327A50" w:rsidRPr="00327A50" w:rsidRDefault="00327A50" w:rsidP="00327A50">
            <w:pPr>
              <w:pStyle w:val="TableParagraph"/>
              <w:ind w:left="1176"/>
              <w:rPr>
                <w:rFonts w:ascii="Times New Roman" w:hAnsi="Times New Roman"/>
                <w:sz w:val="24"/>
                <w:szCs w:val="24"/>
              </w:rPr>
            </w:pPr>
            <w:r w:rsidRPr="00327A50">
              <w:rPr>
                <w:rFonts w:ascii="Times New Roman" w:hAnsi="Times New Roman"/>
                <w:sz w:val="24"/>
                <w:szCs w:val="24"/>
              </w:rPr>
              <w:t>сна</w:t>
            </w:r>
          </w:p>
        </w:tc>
      </w:tr>
      <w:tr w:rsidR="00327A50" w:rsidRPr="00327A50" w:rsidTr="00327A50">
        <w:trPr>
          <w:trHeight w:val="20"/>
        </w:trPr>
        <w:tc>
          <w:tcPr>
            <w:tcW w:w="4627" w:type="dxa"/>
            <w:vMerge/>
            <w:tcBorders>
              <w:top w:val="nil"/>
            </w:tcBorders>
          </w:tcPr>
          <w:p w:rsidR="00327A50" w:rsidRPr="00327A50" w:rsidRDefault="00327A50" w:rsidP="00327A50">
            <w:pPr>
              <w:rPr>
                <w:rFonts w:ascii="Times New Roman" w:hAnsi="Times New Roman"/>
                <w:sz w:val="24"/>
                <w:szCs w:val="24"/>
              </w:rPr>
            </w:pPr>
          </w:p>
        </w:tc>
        <w:tc>
          <w:tcPr>
            <w:tcW w:w="2097" w:type="dxa"/>
            <w:tcBorders>
              <w:top w:val="nil"/>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от</w:t>
            </w:r>
            <w:r w:rsidRPr="00327A50">
              <w:rPr>
                <w:rFonts w:ascii="Times New Roman" w:hAnsi="Times New Roman"/>
                <w:spacing w:val="-1"/>
                <w:sz w:val="24"/>
                <w:szCs w:val="24"/>
              </w:rPr>
              <w:t xml:space="preserve"> </w:t>
            </w:r>
            <w:r w:rsidRPr="00327A50">
              <w:rPr>
                <w:rFonts w:ascii="Times New Roman" w:hAnsi="Times New Roman"/>
                <w:sz w:val="24"/>
                <w:szCs w:val="24"/>
              </w:rPr>
              <w:t>6 до 7 лет</w:t>
            </w:r>
          </w:p>
        </w:tc>
        <w:tc>
          <w:tcPr>
            <w:tcW w:w="2632" w:type="dxa"/>
            <w:tcBorders>
              <w:top w:val="nil"/>
            </w:tcBorders>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90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tcPr>
          <w:p w:rsidR="00327A50" w:rsidRPr="00327A50" w:rsidRDefault="00327A50" w:rsidP="00327A50">
            <w:pPr>
              <w:pStyle w:val="TableParagraph"/>
              <w:ind w:left="62" w:right="268"/>
              <w:rPr>
                <w:rFonts w:ascii="Times New Roman" w:hAnsi="Times New Roman"/>
                <w:sz w:val="24"/>
                <w:szCs w:val="24"/>
                <w:lang w:val="ru-RU"/>
              </w:rPr>
            </w:pPr>
            <w:r w:rsidRPr="00327A50">
              <w:rPr>
                <w:rFonts w:ascii="Times New Roman" w:hAnsi="Times New Roman"/>
                <w:sz w:val="24"/>
                <w:szCs w:val="24"/>
                <w:lang w:val="ru-RU"/>
              </w:rPr>
              <w:t>Продолжительность перерывов между</w:t>
            </w:r>
            <w:r w:rsidRPr="00327A50">
              <w:rPr>
                <w:rFonts w:ascii="Times New Roman" w:hAnsi="Times New Roman"/>
                <w:spacing w:val="-58"/>
                <w:sz w:val="24"/>
                <w:szCs w:val="24"/>
                <w:lang w:val="ru-RU"/>
              </w:rPr>
              <w:t xml:space="preserve"> </w:t>
            </w:r>
            <w:r w:rsidRPr="00327A50">
              <w:rPr>
                <w:rFonts w:ascii="Times New Roman" w:hAnsi="Times New Roman"/>
                <w:sz w:val="24"/>
                <w:szCs w:val="24"/>
                <w:lang w:val="ru-RU"/>
              </w:rPr>
              <w:t>занятиями,</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не</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менее</w:t>
            </w:r>
          </w:p>
        </w:tc>
        <w:tc>
          <w:tcPr>
            <w:tcW w:w="2097" w:type="dxa"/>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все</w:t>
            </w:r>
            <w:r w:rsidRPr="00327A50">
              <w:rPr>
                <w:rFonts w:ascii="Times New Roman" w:hAnsi="Times New Roman"/>
                <w:spacing w:val="-4"/>
                <w:sz w:val="24"/>
                <w:szCs w:val="24"/>
              </w:rPr>
              <w:t xml:space="preserve"> </w:t>
            </w:r>
            <w:r w:rsidRPr="00327A50">
              <w:rPr>
                <w:rFonts w:ascii="Times New Roman" w:hAnsi="Times New Roman"/>
                <w:sz w:val="24"/>
                <w:szCs w:val="24"/>
              </w:rPr>
              <w:t>возрасты</w:t>
            </w:r>
          </w:p>
        </w:tc>
        <w:tc>
          <w:tcPr>
            <w:tcW w:w="2632" w:type="dxa"/>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10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4627" w:type="dxa"/>
          </w:tcPr>
          <w:p w:rsidR="00327A50" w:rsidRPr="00327A50" w:rsidRDefault="00327A50" w:rsidP="00327A50">
            <w:pPr>
              <w:pStyle w:val="TableParagraph"/>
              <w:ind w:left="62" w:right="1093"/>
              <w:rPr>
                <w:rFonts w:ascii="Times New Roman" w:hAnsi="Times New Roman"/>
                <w:sz w:val="24"/>
                <w:szCs w:val="24"/>
                <w:lang w:val="ru-RU"/>
              </w:rPr>
            </w:pPr>
            <w:r w:rsidRPr="00327A50">
              <w:rPr>
                <w:rFonts w:ascii="Times New Roman" w:hAnsi="Times New Roman"/>
                <w:sz w:val="24"/>
                <w:szCs w:val="24"/>
                <w:lang w:val="ru-RU"/>
              </w:rPr>
              <w:t>Перерыв во время занятий для</w:t>
            </w:r>
            <w:r w:rsidRPr="00327A50">
              <w:rPr>
                <w:rFonts w:ascii="Times New Roman" w:hAnsi="Times New Roman"/>
                <w:spacing w:val="-57"/>
                <w:sz w:val="24"/>
                <w:szCs w:val="24"/>
                <w:lang w:val="ru-RU"/>
              </w:rPr>
              <w:t xml:space="preserve"> </w:t>
            </w:r>
            <w:r w:rsidRPr="00327A50">
              <w:rPr>
                <w:rFonts w:ascii="Times New Roman" w:hAnsi="Times New Roman"/>
                <w:sz w:val="24"/>
                <w:szCs w:val="24"/>
                <w:lang w:val="ru-RU"/>
              </w:rPr>
              <w:t>гимнастики,</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не</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менее</w:t>
            </w:r>
          </w:p>
        </w:tc>
        <w:tc>
          <w:tcPr>
            <w:tcW w:w="2097" w:type="dxa"/>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все</w:t>
            </w:r>
            <w:r w:rsidRPr="00327A50">
              <w:rPr>
                <w:rFonts w:ascii="Times New Roman" w:hAnsi="Times New Roman"/>
                <w:spacing w:val="-4"/>
                <w:sz w:val="24"/>
                <w:szCs w:val="24"/>
              </w:rPr>
              <w:t xml:space="preserve"> </w:t>
            </w:r>
            <w:r w:rsidRPr="00327A50">
              <w:rPr>
                <w:rFonts w:ascii="Times New Roman" w:hAnsi="Times New Roman"/>
                <w:sz w:val="24"/>
                <w:szCs w:val="24"/>
              </w:rPr>
              <w:t>возрасты</w:t>
            </w:r>
          </w:p>
        </w:tc>
        <w:tc>
          <w:tcPr>
            <w:tcW w:w="2632" w:type="dxa"/>
          </w:tcPr>
          <w:p w:rsidR="00327A50" w:rsidRPr="00327A50" w:rsidRDefault="00327A50" w:rsidP="00327A50">
            <w:pPr>
              <w:pStyle w:val="TableParagraph"/>
              <w:ind w:left="522" w:right="514"/>
              <w:jc w:val="center"/>
              <w:rPr>
                <w:rFonts w:ascii="Times New Roman" w:hAnsi="Times New Roman"/>
                <w:sz w:val="24"/>
                <w:szCs w:val="24"/>
              </w:rPr>
            </w:pPr>
            <w:r w:rsidRPr="00327A50">
              <w:rPr>
                <w:rFonts w:ascii="Times New Roman" w:hAnsi="Times New Roman"/>
                <w:sz w:val="24"/>
                <w:szCs w:val="24"/>
              </w:rPr>
              <w:t>2-х</w:t>
            </w:r>
            <w:r w:rsidRPr="00327A50">
              <w:rPr>
                <w:rFonts w:ascii="Times New Roman" w:hAnsi="Times New Roman"/>
                <w:spacing w:val="-2"/>
                <w:sz w:val="24"/>
                <w:szCs w:val="24"/>
              </w:rPr>
              <w:t xml:space="preserve"> </w:t>
            </w:r>
            <w:r w:rsidRPr="00327A50">
              <w:rPr>
                <w:rFonts w:ascii="Times New Roman" w:hAnsi="Times New Roman"/>
                <w:sz w:val="24"/>
                <w:szCs w:val="24"/>
              </w:rPr>
              <w:t>минут</w:t>
            </w:r>
          </w:p>
        </w:tc>
      </w:tr>
      <w:tr w:rsidR="00327A50" w:rsidRPr="00327A50" w:rsidTr="00327A50">
        <w:trPr>
          <w:trHeight w:val="20"/>
        </w:trPr>
        <w:tc>
          <w:tcPr>
            <w:tcW w:w="9356" w:type="dxa"/>
            <w:gridSpan w:val="3"/>
          </w:tcPr>
          <w:p w:rsidR="00327A50" w:rsidRPr="00327A50" w:rsidRDefault="00327A50" w:rsidP="00327A50">
            <w:pPr>
              <w:pStyle w:val="TableParagraph"/>
              <w:ind w:left="2043" w:right="2037"/>
              <w:jc w:val="center"/>
              <w:rPr>
                <w:rFonts w:ascii="Times New Roman" w:hAnsi="Times New Roman"/>
                <w:i/>
                <w:sz w:val="24"/>
                <w:szCs w:val="24"/>
              </w:rPr>
            </w:pPr>
            <w:r w:rsidRPr="00327A50">
              <w:rPr>
                <w:rFonts w:ascii="Times New Roman" w:hAnsi="Times New Roman"/>
                <w:i/>
                <w:sz w:val="24"/>
                <w:szCs w:val="24"/>
              </w:rPr>
              <w:t>Показатели</w:t>
            </w:r>
            <w:r w:rsidRPr="00327A50">
              <w:rPr>
                <w:rFonts w:ascii="Times New Roman" w:hAnsi="Times New Roman"/>
                <w:i/>
                <w:spacing w:val="-4"/>
                <w:sz w:val="24"/>
                <w:szCs w:val="24"/>
              </w:rPr>
              <w:t xml:space="preserve"> </w:t>
            </w:r>
            <w:r w:rsidRPr="00327A50">
              <w:rPr>
                <w:rFonts w:ascii="Times New Roman" w:hAnsi="Times New Roman"/>
                <w:i/>
                <w:sz w:val="24"/>
                <w:szCs w:val="24"/>
              </w:rPr>
              <w:t>организации</w:t>
            </w:r>
            <w:r w:rsidRPr="00327A50">
              <w:rPr>
                <w:rFonts w:ascii="Times New Roman" w:hAnsi="Times New Roman"/>
                <w:i/>
                <w:spacing w:val="-3"/>
                <w:sz w:val="24"/>
                <w:szCs w:val="24"/>
              </w:rPr>
              <w:t xml:space="preserve"> </w:t>
            </w:r>
            <w:r w:rsidRPr="00327A50">
              <w:rPr>
                <w:rFonts w:ascii="Times New Roman" w:hAnsi="Times New Roman"/>
                <w:i/>
                <w:sz w:val="24"/>
                <w:szCs w:val="24"/>
              </w:rPr>
              <w:t>режима</w:t>
            </w:r>
            <w:r w:rsidRPr="00327A50">
              <w:rPr>
                <w:rFonts w:ascii="Times New Roman" w:hAnsi="Times New Roman"/>
                <w:i/>
                <w:spacing w:val="-3"/>
                <w:sz w:val="24"/>
                <w:szCs w:val="24"/>
              </w:rPr>
              <w:t xml:space="preserve"> </w:t>
            </w:r>
            <w:r w:rsidRPr="00327A50">
              <w:rPr>
                <w:rFonts w:ascii="Times New Roman" w:hAnsi="Times New Roman"/>
                <w:i/>
                <w:sz w:val="24"/>
                <w:szCs w:val="24"/>
              </w:rPr>
              <w:t>дня</w:t>
            </w:r>
          </w:p>
        </w:tc>
      </w:tr>
      <w:tr w:rsidR="00327A50" w:rsidRPr="00327A50" w:rsidTr="00327A50">
        <w:trPr>
          <w:trHeight w:val="20"/>
        </w:trPr>
        <w:tc>
          <w:tcPr>
            <w:tcW w:w="4627" w:type="dxa"/>
          </w:tcPr>
          <w:p w:rsidR="00327A50" w:rsidRPr="00327A50" w:rsidRDefault="00327A50" w:rsidP="00327A50">
            <w:pPr>
              <w:pStyle w:val="TableParagraph"/>
              <w:ind w:left="62" w:right="390"/>
              <w:rPr>
                <w:rFonts w:ascii="Times New Roman" w:hAnsi="Times New Roman"/>
                <w:sz w:val="24"/>
                <w:szCs w:val="24"/>
                <w:lang w:val="ru-RU"/>
              </w:rPr>
            </w:pPr>
            <w:r w:rsidRPr="00327A50">
              <w:rPr>
                <w:rFonts w:ascii="Times New Roman" w:hAnsi="Times New Roman"/>
                <w:sz w:val="24"/>
                <w:szCs w:val="24"/>
                <w:lang w:val="ru-RU"/>
              </w:rPr>
              <w:t>Продолжительность дневного сна, не</w:t>
            </w:r>
            <w:r w:rsidRPr="00327A50">
              <w:rPr>
                <w:rFonts w:ascii="Times New Roman" w:hAnsi="Times New Roman"/>
                <w:spacing w:val="-58"/>
                <w:sz w:val="24"/>
                <w:szCs w:val="24"/>
                <w:lang w:val="ru-RU"/>
              </w:rPr>
              <w:t xml:space="preserve"> </w:t>
            </w:r>
            <w:r w:rsidRPr="00327A50">
              <w:rPr>
                <w:rFonts w:ascii="Times New Roman" w:hAnsi="Times New Roman"/>
                <w:sz w:val="24"/>
                <w:szCs w:val="24"/>
                <w:lang w:val="ru-RU"/>
              </w:rPr>
              <w:t>менее</w:t>
            </w:r>
          </w:p>
        </w:tc>
        <w:tc>
          <w:tcPr>
            <w:tcW w:w="2097" w:type="dxa"/>
          </w:tcPr>
          <w:p w:rsidR="00327A50" w:rsidRPr="00327A50" w:rsidRDefault="00327A50" w:rsidP="00327A50">
            <w:pPr>
              <w:pStyle w:val="TableParagraph"/>
              <w:ind w:left="344" w:right="340"/>
              <w:jc w:val="center"/>
              <w:rPr>
                <w:rFonts w:ascii="Times New Roman" w:hAnsi="Times New Roman"/>
                <w:spacing w:val="-1"/>
                <w:sz w:val="24"/>
                <w:szCs w:val="24"/>
                <w:lang w:val="ru-RU"/>
              </w:rPr>
            </w:pPr>
            <w:r w:rsidRPr="00327A50">
              <w:rPr>
                <w:rFonts w:ascii="Times New Roman" w:hAnsi="Times New Roman"/>
                <w:sz w:val="24"/>
                <w:szCs w:val="24"/>
              </w:rPr>
              <w:t>1</w:t>
            </w:r>
            <w:r w:rsidRPr="00327A50">
              <w:rPr>
                <w:rFonts w:ascii="Times New Roman" w:hAnsi="Times New Roman"/>
                <w:spacing w:val="-1"/>
                <w:sz w:val="24"/>
                <w:szCs w:val="24"/>
              </w:rPr>
              <w:t xml:space="preserve"> </w:t>
            </w:r>
            <w:r w:rsidRPr="00327A50">
              <w:rPr>
                <w:rFonts w:ascii="Times New Roman" w:hAnsi="Times New Roman"/>
                <w:sz w:val="24"/>
                <w:szCs w:val="24"/>
              </w:rPr>
              <w:t>-</w:t>
            </w:r>
            <w:r w:rsidRPr="00327A50">
              <w:rPr>
                <w:rFonts w:ascii="Times New Roman" w:hAnsi="Times New Roman"/>
                <w:spacing w:val="-1"/>
                <w:sz w:val="24"/>
                <w:szCs w:val="24"/>
              </w:rPr>
              <w:t xml:space="preserve"> </w:t>
            </w:r>
            <w:r w:rsidRPr="00327A50">
              <w:rPr>
                <w:rFonts w:ascii="Times New Roman" w:hAnsi="Times New Roman"/>
                <w:sz w:val="24"/>
                <w:szCs w:val="24"/>
              </w:rPr>
              <w:t>3</w:t>
            </w:r>
            <w:r w:rsidRPr="00327A50">
              <w:rPr>
                <w:rFonts w:ascii="Times New Roman" w:hAnsi="Times New Roman"/>
                <w:spacing w:val="-1"/>
                <w:sz w:val="24"/>
                <w:szCs w:val="24"/>
              </w:rPr>
              <w:t xml:space="preserve"> </w:t>
            </w:r>
            <w:r w:rsidRPr="00327A50">
              <w:rPr>
                <w:rFonts w:ascii="Times New Roman" w:hAnsi="Times New Roman"/>
                <w:sz w:val="24"/>
                <w:szCs w:val="24"/>
              </w:rPr>
              <w:t>года</w:t>
            </w:r>
            <w:r w:rsidRPr="00327A50">
              <w:rPr>
                <w:rFonts w:ascii="Times New Roman" w:hAnsi="Times New Roman"/>
                <w:spacing w:val="-1"/>
                <w:sz w:val="24"/>
                <w:szCs w:val="24"/>
              </w:rPr>
              <w:t xml:space="preserve"> </w:t>
            </w:r>
            <w:r w:rsidRPr="00327A50">
              <w:rPr>
                <w:rFonts w:ascii="Times New Roman" w:hAnsi="Times New Roman"/>
                <w:sz w:val="24"/>
                <w:szCs w:val="24"/>
              </w:rPr>
              <w:t>/</w:t>
            </w:r>
            <w:r w:rsidRPr="00327A50">
              <w:rPr>
                <w:rFonts w:ascii="Times New Roman" w:hAnsi="Times New Roman"/>
                <w:spacing w:val="-1"/>
                <w:sz w:val="24"/>
                <w:szCs w:val="24"/>
              </w:rPr>
              <w:t xml:space="preserve"> </w:t>
            </w:r>
          </w:p>
          <w:p w:rsidR="00327A50" w:rsidRPr="00327A50" w:rsidRDefault="00327A50" w:rsidP="00327A50">
            <w:pPr>
              <w:pStyle w:val="TableParagraph"/>
              <w:ind w:left="344" w:right="340"/>
              <w:jc w:val="center"/>
              <w:rPr>
                <w:rFonts w:ascii="Times New Roman" w:hAnsi="Times New Roman"/>
                <w:sz w:val="24"/>
                <w:szCs w:val="24"/>
              </w:rPr>
            </w:pPr>
            <w:r w:rsidRPr="00327A50">
              <w:rPr>
                <w:rFonts w:ascii="Times New Roman" w:hAnsi="Times New Roman"/>
                <w:sz w:val="24"/>
                <w:szCs w:val="24"/>
              </w:rPr>
              <w:t>4 -</w:t>
            </w:r>
            <w:r w:rsidRPr="00327A50">
              <w:rPr>
                <w:rFonts w:ascii="Times New Roman" w:hAnsi="Times New Roman"/>
                <w:spacing w:val="-1"/>
                <w:sz w:val="24"/>
                <w:szCs w:val="24"/>
              </w:rPr>
              <w:t xml:space="preserve"> </w:t>
            </w:r>
            <w:r w:rsidRPr="00327A50">
              <w:rPr>
                <w:rFonts w:ascii="Times New Roman" w:hAnsi="Times New Roman"/>
                <w:sz w:val="24"/>
                <w:szCs w:val="24"/>
              </w:rPr>
              <w:t>7</w:t>
            </w:r>
            <w:r w:rsidRPr="00327A50">
              <w:rPr>
                <w:rFonts w:ascii="Times New Roman" w:hAnsi="Times New Roman"/>
                <w:spacing w:val="-1"/>
                <w:sz w:val="24"/>
                <w:szCs w:val="24"/>
              </w:rPr>
              <w:t xml:space="preserve"> </w:t>
            </w:r>
            <w:r w:rsidRPr="00327A50">
              <w:rPr>
                <w:rFonts w:ascii="Times New Roman" w:hAnsi="Times New Roman"/>
                <w:sz w:val="24"/>
                <w:szCs w:val="24"/>
              </w:rPr>
              <w:t>лет</w:t>
            </w:r>
          </w:p>
        </w:tc>
        <w:tc>
          <w:tcPr>
            <w:tcW w:w="2632" w:type="dxa"/>
          </w:tcPr>
          <w:p w:rsidR="00327A50" w:rsidRPr="00327A50" w:rsidRDefault="00327A50" w:rsidP="00327A50">
            <w:pPr>
              <w:pStyle w:val="TableParagraph"/>
              <w:ind w:left="522" w:right="515"/>
              <w:jc w:val="center"/>
              <w:rPr>
                <w:rFonts w:ascii="Times New Roman" w:hAnsi="Times New Roman"/>
                <w:sz w:val="24"/>
                <w:szCs w:val="24"/>
                <w:lang w:val="ru-RU"/>
              </w:rPr>
            </w:pPr>
            <w:r w:rsidRPr="00327A50">
              <w:rPr>
                <w:rFonts w:ascii="Times New Roman" w:hAnsi="Times New Roman"/>
                <w:sz w:val="24"/>
                <w:szCs w:val="24"/>
              </w:rPr>
              <w:t>3</w:t>
            </w:r>
            <w:r w:rsidRPr="00327A50">
              <w:rPr>
                <w:rFonts w:ascii="Times New Roman" w:hAnsi="Times New Roman"/>
                <w:spacing w:val="-1"/>
                <w:sz w:val="24"/>
                <w:szCs w:val="24"/>
              </w:rPr>
              <w:t xml:space="preserve"> </w:t>
            </w:r>
            <w:r w:rsidRPr="00327A50">
              <w:rPr>
                <w:rFonts w:ascii="Times New Roman" w:hAnsi="Times New Roman"/>
                <w:sz w:val="24"/>
                <w:szCs w:val="24"/>
              </w:rPr>
              <w:t>часа</w:t>
            </w:r>
            <w:r w:rsidRPr="00327A50">
              <w:rPr>
                <w:rFonts w:ascii="Times New Roman" w:hAnsi="Times New Roman"/>
                <w:spacing w:val="-2"/>
                <w:sz w:val="24"/>
                <w:szCs w:val="24"/>
              </w:rPr>
              <w:t xml:space="preserve"> </w:t>
            </w:r>
            <w:r w:rsidRPr="00327A50">
              <w:rPr>
                <w:rFonts w:ascii="Times New Roman" w:hAnsi="Times New Roman"/>
                <w:sz w:val="24"/>
                <w:szCs w:val="24"/>
              </w:rPr>
              <w:t>/</w:t>
            </w:r>
          </w:p>
          <w:p w:rsidR="00327A50" w:rsidRPr="00327A50" w:rsidRDefault="00327A50" w:rsidP="00327A50">
            <w:pPr>
              <w:pStyle w:val="TableParagraph"/>
              <w:ind w:left="522" w:right="515"/>
              <w:jc w:val="center"/>
              <w:rPr>
                <w:rFonts w:ascii="Times New Roman" w:hAnsi="Times New Roman"/>
                <w:sz w:val="24"/>
                <w:szCs w:val="24"/>
              </w:rPr>
            </w:pPr>
            <w:r w:rsidRPr="00327A50">
              <w:rPr>
                <w:rFonts w:ascii="Times New Roman" w:hAnsi="Times New Roman"/>
                <w:spacing w:val="-1"/>
                <w:sz w:val="24"/>
                <w:szCs w:val="24"/>
              </w:rPr>
              <w:t xml:space="preserve"> </w:t>
            </w:r>
            <w:r w:rsidRPr="00327A50">
              <w:rPr>
                <w:rFonts w:ascii="Times New Roman" w:hAnsi="Times New Roman"/>
                <w:sz w:val="24"/>
                <w:szCs w:val="24"/>
              </w:rPr>
              <w:t>2,5</w:t>
            </w:r>
            <w:r w:rsidRPr="00327A50">
              <w:rPr>
                <w:rFonts w:ascii="Times New Roman" w:hAnsi="Times New Roman"/>
                <w:spacing w:val="2"/>
                <w:sz w:val="24"/>
                <w:szCs w:val="24"/>
              </w:rPr>
              <w:t xml:space="preserve"> </w:t>
            </w:r>
            <w:r w:rsidRPr="00327A50">
              <w:rPr>
                <w:rFonts w:ascii="Times New Roman" w:hAnsi="Times New Roman"/>
                <w:sz w:val="24"/>
                <w:szCs w:val="24"/>
              </w:rPr>
              <w:t>часа</w:t>
            </w:r>
          </w:p>
        </w:tc>
      </w:tr>
      <w:tr w:rsidR="00327A50" w:rsidRPr="00327A50" w:rsidTr="00327A50">
        <w:trPr>
          <w:trHeight w:val="20"/>
        </w:trPr>
        <w:tc>
          <w:tcPr>
            <w:tcW w:w="4627" w:type="dxa"/>
            <w:tcBorders>
              <w:bottom w:val="single" w:sz="6" w:space="0" w:color="000000"/>
            </w:tcBorders>
          </w:tcPr>
          <w:p w:rsidR="00327A50" w:rsidRPr="00327A50" w:rsidRDefault="00327A50" w:rsidP="00327A50">
            <w:pPr>
              <w:pStyle w:val="TableParagraph"/>
              <w:ind w:left="62"/>
              <w:rPr>
                <w:rFonts w:ascii="Times New Roman" w:hAnsi="Times New Roman"/>
                <w:sz w:val="24"/>
                <w:szCs w:val="24"/>
              </w:rPr>
            </w:pPr>
            <w:r w:rsidRPr="00327A50">
              <w:rPr>
                <w:rFonts w:ascii="Times New Roman" w:hAnsi="Times New Roman"/>
                <w:sz w:val="24"/>
                <w:szCs w:val="24"/>
              </w:rPr>
              <w:t>Продолжительность</w:t>
            </w:r>
            <w:r w:rsidRPr="00327A50">
              <w:rPr>
                <w:rFonts w:ascii="Times New Roman" w:hAnsi="Times New Roman"/>
                <w:spacing w:val="-5"/>
                <w:sz w:val="24"/>
                <w:szCs w:val="24"/>
              </w:rPr>
              <w:t xml:space="preserve"> </w:t>
            </w:r>
            <w:r w:rsidRPr="00327A50">
              <w:rPr>
                <w:rFonts w:ascii="Times New Roman" w:hAnsi="Times New Roman"/>
                <w:sz w:val="24"/>
                <w:szCs w:val="24"/>
              </w:rPr>
              <w:t>прогулок,</w:t>
            </w:r>
            <w:r w:rsidRPr="00327A50">
              <w:rPr>
                <w:rFonts w:ascii="Times New Roman" w:hAnsi="Times New Roman"/>
                <w:spacing w:val="-4"/>
                <w:sz w:val="24"/>
                <w:szCs w:val="24"/>
              </w:rPr>
              <w:t xml:space="preserve"> </w:t>
            </w:r>
            <w:r w:rsidRPr="00327A50">
              <w:rPr>
                <w:rFonts w:ascii="Times New Roman" w:hAnsi="Times New Roman"/>
                <w:sz w:val="24"/>
                <w:szCs w:val="24"/>
              </w:rPr>
              <w:t>не</w:t>
            </w:r>
            <w:r w:rsidRPr="00327A50">
              <w:rPr>
                <w:rFonts w:ascii="Times New Roman" w:hAnsi="Times New Roman"/>
                <w:spacing w:val="-6"/>
                <w:sz w:val="24"/>
                <w:szCs w:val="24"/>
              </w:rPr>
              <w:t xml:space="preserve"> </w:t>
            </w:r>
            <w:r w:rsidRPr="00327A50">
              <w:rPr>
                <w:rFonts w:ascii="Times New Roman" w:hAnsi="Times New Roman"/>
                <w:sz w:val="24"/>
                <w:szCs w:val="24"/>
              </w:rPr>
              <w:t>менее</w:t>
            </w:r>
          </w:p>
        </w:tc>
        <w:tc>
          <w:tcPr>
            <w:tcW w:w="2097" w:type="dxa"/>
            <w:tcBorders>
              <w:bottom w:val="single" w:sz="6" w:space="0" w:color="000000"/>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для</w:t>
            </w:r>
            <w:r w:rsidRPr="00327A50">
              <w:rPr>
                <w:rFonts w:ascii="Times New Roman" w:hAnsi="Times New Roman"/>
                <w:spacing w:val="-1"/>
                <w:sz w:val="24"/>
                <w:szCs w:val="24"/>
              </w:rPr>
              <w:t xml:space="preserve"> </w:t>
            </w:r>
            <w:r w:rsidRPr="00327A50">
              <w:rPr>
                <w:rFonts w:ascii="Times New Roman" w:hAnsi="Times New Roman"/>
                <w:sz w:val="24"/>
                <w:szCs w:val="24"/>
              </w:rPr>
              <w:t>детей до 7 лет</w:t>
            </w:r>
          </w:p>
        </w:tc>
        <w:tc>
          <w:tcPr>
            <w:tcW w:w="2632" w:type="dxa"/>
            <w:tcBorders>
              <w:bottom w:val="single" w:sz="6" w:space="0" w:color="000000"/>
            </w:tcBorders>
          </w:tcPr>
          <w:p w:rsidR="00327A50" w:rsidRPr="00327A50" w:rsidRDefault="00327A50" w:rsidP="00327A50">
            <w:pPr>
              <w:pStyle w:val="TableParagraph"/>
              <w:ind w:left="522" w:right="515"/>
              <w:jc w:val="center"/>
              <w:rPr>
                <w:rFonts w:ascii="Times New Roman" w:hAnsi="Times New Roman"/>
                <w:sz w:val="24"/>
                <w:szCs w:val="24"/>
              </w:rPr>
            </w:pPr>
            <w:r w:rsidRPr="00327A50">
              <w:rPr>
                <w:rFonts w:ascii="Times New Roman" w:hAnsi="Times New Roman"/>
                <w:sz w:val="24"/>
                <w:szCs w:val="24"/>
              </w:rPr>
              <w:t>3</w:t>
            </w:r>
            <w:r w:rsidRPr="00327A50">
              <w:rPr>
                <w:rFonts w:ascii="Times New Roman" w:hAnsi="Times New Roman"/>
                <w:spacing w:val="-2"/>
                <w:sz w:val="24"/>
                <w:szCs w:val="24"/>
              </w:rPr>
              <w:t xml:space="preserve"> </w:t>
            </w:r>
            <w:r w:rsidRPr="00327A50">
              <w:rPr>
                <w:rFonts w:ascii="Times New Roman" w:hAnsi="Times New Roman"/>
                <w:sz w:val="24"/>
                <w:szCs w:val="24"/>
              </w:rPr>
              <w:t>часа в</w:t>
            </w:r>
            <w:r w:rsidRPr="00327A50">
              <w:rPr>
                <w:rFonts w:ascii="Times New Roman" w:hAnsi="Times New Roman"/>
                <w:spacing w:val="-2"/>
                <w:sz w:val="24"/>
                <w:szCs w:val="24"/>
              </w:rPr>
              <w:t xml:space="preserve"> </w:t>
            </w:r>
            <w:r w:rsidRPr="00327A50">
              <w:rPr>
                <w:rFonts w:ascii="Times New Roman" w:hAnsi="Times New Roman"/>
                <w:sz w:val="24"/>
                <w:szCs w:val="24"/>
              </w:rPr>
              <w:t>день</w:t>
            </w:r>
          </w:p>
        </w:tc>
      </w:tr>
      <w:tr w:rsidR="00327A50" w:rsidRPr="00327A50" w:rsidTr="00327A50">
        <w:trPr>
          <w:trHeight w:val="20"/>
        </w:trPr>
        <w:tc>
          <w:tcPr>
            <w:tcW w:w="4627" w:type="dxa"/>
            <w:tcBorders>
              <w:top w:val="single" w:sz="6" w:space="0" w:color="000000"/>
            </w:tcBorders>
          </w:tcPr>
          <w:p w:rsidR="00327A50" w:rsidRPr="00327A50" w:rsidRDefault="00327A50" w:rsidP="00327A50">
            <w:pPr>
              <w:pStyle w:val="TableParagraph"/>
              <w:ind w:left="62" w:right="864"/>
              <w:rPr>
                <w:rFonts w:ascii="Times New Roman" w:hAnsi="Times New Roman"/>
                <w:sz w:val="24"/>
                <w:szCs w:val="24"/>
                <w:lang w:val="ru-RU"/>
              </w:rPr>
            </w:pPr>
            <w:r w:rsidRPr="00327A50">
              <w:rPr>
                <w:rFonts w:ascii="Times New Roman" w:hAnsi="Times New Roman"/>
                <w:sz w:val="24"/>
                <w:szCs w:val="24"/>
                <w:lang w:val="ru-RU"/>
              </w:rPr>
              <w:t>Суммарный объем двигательной</w:t>
            </w:r>
            <w:r w:rsidRPr="00327A50">
              <w:rPr>
                <w:rFonts w:ascii="Times New Roman" w:hAnsi="Times New Roman"/>
                <w:spacing w:val="-58"/>
                <w:sz w:val="24"/>
                <w:szCs w:val="24"/>
                <w:lang w:val="ru-RU"/>
              </w:rPr>
              <w:t xml:space="preserve"> </w:t>
            </w:r>
            <w:r w:rsidRPr="00327A50">
              <w:rPr>
                <w:rFonts w:ascii="Times New Roman" w:hAnsi="Times New Roman"/>
                <w:sz w:val="24"/>
                <w:szCs w:val="24"/>
                <w:lang w:val="ru-RU"/>
              </w:rPr>
              <w:t>активности,</w:t>
            </w:r>
            <w:r w:rsidRPr="00327A50">
              <w:rPr>
                <w:rFonts w:ascii="Times New Roman" w:hAnsi="Times New Roman"/>
                <w:spacing w:val="-4"/>
                <w:sz w:val="24"/>
                <w:szCs w:val="24"/>
                <w:lang w:val="ru-RU"/>
              </w:rPr>
              <w:t xml:space="preserve"> </w:t>
            </w:r>
            <w:r w:rsidRPr="00327A50">
              <w:rPr>
                <w:rFonts w:ascii="Times New Roman" w:hAnsi="Times New Roman"/>
                <w:sz w:val="24"/>
                <w:szCs w:val="24"/>
                <w:lang w:val="ru-RU"/>
              </w:rPr>
              <w:t>не</w:t>
            </w:r>
            <w:r w:rsidRPr="00327A50">
              <w:rPr>
                <w:rFonts w:ascii="Times New Roman" w:hAnsi="Times New Roman"/>
                <w:spacing w:val="-1"/>
                <w:sz w:val="24"/>
                <w:szCs w:val="24"/>
                <w:lang w:val="ru-RU"/>
              </w:rPr>
              <w:t xml:space="preserve"> </w:t>
            </w:r>
            <w:r w:rsidRPr="00327A50">
              <w:rPr>
                <w:rFonts w:ascii="Times New Roman" w:hAnsi="Times New Roman"/>
                <w:sz w:val="24"/>
                <w:szCs w:val="24"/>
                <w:lang w:val="ru-RU"/>
              </w:rPr>
              <w:t>менее</w:t>
            </w:r>
          </w:p>
        </w:tc>
        <w:tc>
          <w:tcPr>
            <w:tcW w:w="2097" w:type="dxa"/>
            <w:tcBorders>
              <w:top w:val="single" w:sz="6" w:space="0" w:color="000000"/>
            </w:tcBorders>
          </w:tcPr>
          <w:p w:rsidR="00327A50" w:rsidRPr="00327A50" w:rsidRDefault="00327A50" w:rsidP="00327A50">
            <w:pPr>
              <w:pStyle w:val="TableParagraph"/>
              <w:ind w:left="344" w:right="338"/>
              <w:jc w:val="center"/>
              <w:rPr>
                <w:rFonts w:ascii="Times New Roman" w:hAnsi="Times New Roman"/>
                <w:sz w:val="24"/>
                <w:szCs w:val="24"/>
              </w:rPr>
            </w:pPr>
            <w:r w:rsidRPr="00327A50">
              <w:rPr>
                <w:rFonts w:ascii="Times New Roman" w:hAnsi="Times New Roman"/>
                <w:sz w:val="24"/>
                <w:szCs w:val="24"/>
              </w:rPr>
              <w:t>все</w:t>
            </w:r>
            <w:r w:rsidRPr="00327A50">
              <w:rPr>
                <w:rFonts w:ascii="Times New Roman" w:hAnsi="Times New Roman"/>
                <w:spacing w:val="-4"/>
                <w:sz w:val="24"/>
                <w:szCs w:val="24"/>
              </w:rPr>
              <w:t xml:space="preserve"> </w:t>
            </w:r>
            <w:r w:rsidRPr="00327A50">
              <w:rPr>
                <w:rFonts w:ascii="Times New Roman" w:hAnsi="Times New Roman"/>
                <w:sz w:val="24"/>
                <w:szCs w:val="24"/>
              </w:rPr>
              <w:t>возрасты</w:t>
            </w:r>
          </w:p>
        </w:tc>
        <w:tc>
          <w:tcPr>
            <w:tcW w:w="2632" w:type="dxa"/>
            <w:tcBorders>
              <w:top w:val="single" w:sz="6" w:space="0" w:color="000000"/>
            </w:tcBorders>
          </w:tcPr>
          <w:p w:rsidR="00327A50" w:rsidRPr="00327A50" w:rsidRDefault="00327A50" w:rsidP="00327A50">
            <w:pPr>
              <w:pStyle w:val="TableParagraph"/>
              <w:ind w:left="522" w:right="515"/>
              <w:jc w:val="center"/>
              <w:rPr>
                <w:rFonts w:ascii="Times New Roman" w:hAnsi="Times New Roman"/>
                <w:sz w:val="24"/>
                <w:szCs w:val="24"/>
              </w:rPr>
            </w:pPr>
            <w:r w:rsidRPr="00327A50">
              <w:rPr>
                <w:rFonts w:ascii="Times New Roman" w:hAnsi="Times New Roman"/>
                <w:sz w:val="24"/>
                <w:szCs w:val="24"/>
              </w:rPr>
              <w:t>1</w:t>
            </w:r>
            <w:r w:rsidRPr="00327A50">
              <w:rPr>
                <w:rFonts w:ascii="Times New Roman" w:hAnsi="Times New Roman"/>
                <w:spacing w:val="-1"/>
                <w:sz w:val="24"/>
                <w:szCs w:val="24"/>
              </w:rPr>
              <w:t xml:space="preserve"> </w:t>
            </w:r>
            <w:r w:rsidRPr="00327A50">
              <w:rPr>
                <w:rFonts w:ascii="Times New Roman" w:hAnsi="Times New Roman"/>
                <w:sz w:val="24"/>
                <w:szCs w:val="24"/>
              </w:rPr>
              <w:t>час</w:t>
            </w:r>
            <w:r w:rsidRPr="00327A50">
              <w:rPr>
                <w:rFonts w:ascii="Times New Roman" w:hAnsi="Times New Roman"/>
                <w:spacing w:val="-1"/>
                <w:sz w:val="24"/>
                <w:szCs w:val="24"/>
              </w:rPr>
              <w:t xml:space="preserve"> </w:t>
            </w:r>
            <w:r w:rsidRPr="00327A50">
              <w:rPr>
                <w:rFonts w:ascii="Times New Roman" w:hAnsi="Times New Roman"/>
                <w:sz w:val="24"/>
                <w:szCs w:val="24"/>
              </w:rPr>
              <w:t>в</w:t>
            </w:r>
            <w:r w:rsidRPr="00327A50">
              <w:rPr>
                <w:rFonts w:ascii="Times New Roman" w:hAnsi="Times New Roman"/>
                <w:spacing w:val="-2"/>
                <w:sz w:val="24"/>
                <w:szCs w:val="24"/>
              </w:rPr>
              <w:t xml:space="preserve"> </w:t>
            </w:r>
            <w:r w:rsidRPr="00327A50">
              <w:rPr>
                <w:rFonts w:ascii="Times New Roman" w:hAnsi="Times New Roman"/>
                <w:sz w:val="24"/>
                <w:szCs w:val="24"/>
              </w:rPr>
              <w:t>день</w:t>
            </w:r>
          </w:p>
        </w:tc>
      </w:tr>
      <w:tr w:rsidR="00327A50" w:rsidRPr="00327A50" w:rsidTr="00327A50">
        <w:trPr>
          <w:trHeight w:val="20"/>
        </w:trPr>
        <w:tc>
          <w:tcPr>
            <w:tcW w:w="4627" w:type="dxa"/>
          </w:tcPr>
          <w:p w:rsidR="00327A50" w:rsidRPr="00327A50" w:rsidRDefault="00327A50" w:rsidP="00327A50">
            <w:pPr>
              <w:pStyle w:val="TableParagraph"/>
              <w:ind w:left="62" w:right="205"/>
              <w:rPr>
                <w:rFonts w:ascii="Times New Roman" w:hAnsi="Times New Roman"/>
                <w:sz w:val="24"/>
                <w:szCs w:val="24"/>
                <w:lang w:val="ru-RU"/>
              </w:rPr>
            </w:pPr>
            <w:r w:rsidRPr="00327A50">
              <w:rPr>
                <w:rFonts w:ascii="Times New Roman" w:hAnsi="Times New Roman"/>
                <w:sz w:val="24"/>
                <w:szCs w:val="24"/>
                <w:lang w:val="ru-RU"/>
              </w:rPr>
              <w:t>Утренняя</w:t>
            </w:r>
            <w:r w:rsidRPr="00327A50">
              <w:rPr>
                <w:rFonts w:ascii="Times New Roman" w:hAnsi="Times New Roman"/>
                <w:spacing w:val="-7"/>
                <w:sz w:val="24"/>
                <w:szCs w:val="24"/>
                <w:lang w:val="ru-RU"/>
              </w:rPr>
              <w:t xml:space="preserve"> </w:t>
            </w:r>
            <w:r w:rsidRPr="00327A50">
              <w:rPr>
                <w:rFonts w:ascii="Times New Roman" w:hAnsi="Times New Roman"/>
                <w:sz w:val="24"/>
                <w:szCs w:val="24"/>
                <w:lang w:val="ru-RU"/>
              </w:rPr>
              <w:t>зарядка,</w:t>
            </w:r>
            <w:r w:rsidRPr="00327A50">
              <w:rPr>
                <w:rFonts w:ascii="Times New Roman" w:hAnsi="Times New Roman"/>
                <w:spacing w:val="-5"/>
                <w:sz w:val="24"/>
                <w:szCs w:val="24"/>
                <w:lang w:val="ru-RU"/>
              </w:rPr>
              <w:t xml:space="preserve"> </w:t>
            </w:r>
            <w:r w:rsidRPr="00327A50">
              <w:rPr>
                <w:rFonts w:ascii="Times New Roman" w:hAnsi="Times New Roman"/>
                <w:sz w:val="24"/>
                <w:szCs w:val="24"/>
                <w:lang w:val="ru-RU"/>
              </w:rPr>
              <w:t>продолжительность,</w:t>
            </w:r>
            <w:r w:rsidRPr="00327A50">
              <w:rPr>
                <w:rFonts w:ascii="Times New Roman" w:hAnsi="Times New Roman"/>
                <w:spacing w:val="-57"/>
                <w:sz w:val="24"/>
                <w:szCs w:val="24"/>
                <w:lang w:val="ru-RU"/>
              </w:rPr>
              <w:t xml:space="preserve"> </w:t>
            </w:r>
            <w:r w:rsidRPr="00327A50">
              <w:rPr>
                <w:rFonts w:ascii="Times New Roman" w:hAnsi="Times New Roman"/>
                <w:sz w:val="24"/>
                <w:szCs w:val="24"/>
                <w:lang w:val="ru-RU"/>
              </w:rPr>
              <w:t>не</w:t>
            </w:r>
            <w:r w:rsidRPr="00327A50">
              <w:rPr>
                <w:rFonts w:ascii="Times New Roman" w:hAnsi="Times New Roman"/>
                <w:spacing w:val="-2"/>
                <w:sz w:val="24"/>
                <w:szCs w:val="24"/>
                <w:lang w:val="ru-RU"/>
              </w:rPr>
              <w:t xml:space="preserve"> </w:t>
            </w:r>
            <w:r w:rsidRPr="00327A50">
              <w:rPr>
                <w:rFonts w:ascii="Times New Roman" w:hAnsi="Times New Roman"/>
                <w:sz w:val="24"/>
                <w:szCs w:val="24"/>
                <w:lang w:val="ru-RU"/>
              </w:rPr>
              <w:t>менее</w:t>
            </w:r>
          </w:p>
        </w:tc>
        <w:tc>
          <w:tcPr>
            <w:tcW w:w="2097" w:type="dxa"/>
          </w:tcPr>
          <w:p w:rsidR="00327A50" w:rsidRPr="00327A50" w:rsidRDefault="00327A50" w:rsidP="00327A50">
            <w:pPr>
              <w:pStyle w:val="TableParagraph"/>
              <w:ind w:left="344" w:right="337"/>
              <w:jc w:val="center"/>
              <w:rPr>
                <w:rFonts w:ascii="Times New Roman" w:hAnsi="Times New Roman"/>
                <w:sz w:val="24"/>
                <w:szCs w:val="24"/>
              </w:rPr>
            </w:pPr>
            <w:r w:rsidRPr="00327A50">
              <w:rPr>
                <w:rFonts w:ascii="Times New Roman" w:hAnsi="Times New Roman"/>
                <w:sz w:val="24"/>
                <w:szCs w:val="24"/>
              </w:rPr>
              <w:t>до 7 лет</w:t>
            </w:r>
          </w:p>
        </w:tc>
        <w:tc>
          <w:tcPr>
            <w:tcW w:w="2632" w:type="dxa"/>
          </w:tcPr>
          <w:p w:rsidR="00327A50" w:rsidRPr="00327A50" w:rsidRDefault="00327A50" w:rsidP="00327A50">
            <w:pPr>
              <w:pStyle w:val="TableParagraph"/>
              <w:ind w:left="518" w:right="515"/>
              <w:jc w:val="center"/>
              <w:rPr>
                <w:rFonts w:ascii="Times New Roman" w:hAnsi="Times New Roman"/>
                <w:sz w:val="24"/>
                <w:szCs w:val="24"/>
              </w:rPr>
            </w:pPr>
            <w:r w:rsidRPr="00327A50">
              <w:rPr>
                <w:rFonts w:ascii="Times New Roman" w:hAnsi="Times New Roman"/>
                <w:sz w:val="24"/>
                <w:szCs w:val="24"/>
              </w:rPr>
              <w:t>10</w:t>
            </w:r>
            <w:r w:rsidRPr="00327A50">
              <w:rPr>
                <w:rFonts w:ascii="Times New Roman" w:hAnsi="Times New Roman"/>
                <w:spacing w:val="-3"/>
                <w:sz w:val="24"/>
                <w:szCs w:val="24"/>
              </w:rPr>
              <w:t xml:space="preserve"> </w:t>
            </w:r>
            <w:r w:rsidRPr="00327A50">
              <w:rPr>
                <w:rFonts w:ascii="Times New Roman" w:hAnsi="Times New Roman"/>
                <w:sz w:val="24"/>
                <w:szCs w:val="24"/>
              </w:rPr>
              <w:t>минут</w:t>
            </w:r>
          </w:p>
        </w:tc>
      </w:tr>
    </w:tbl>
    <w:p w:rsidR="00327A50" w:rsidRDefault="00327A50" w:rsidP="00327A50">
      <w:pPr>
        <w:ind w:firstLine="709"/>
        <w:jc w:val="both"/>
        <w:rPr>
          <w:i/>
          <w:sz w:val="24"/>
          <w:szCs w:val="24"/>
        </w:rPr>
      </w:pPr>
      <w:r w:rsidRPr="00327A50">
        <w:rPr>
          <w:i/>
          <w:sz w:val="24"/>
          <w:szCs w:val="24"/>
        </w:rPr>
        <w:t>*</w:t>
      </w:r>
      <w:r w:rsidRPr="00327A50">
        <w:rPr>
          <w:i/>
          <w:sz w:val="24"/>
          <w:szCs w:val="24"/>
        </w:rPr>
        <w:tab/>
        <w:t>Раздел 4 п.35 ФОП ДО</w:t>
      </w:r>
    </w:p>
    <w:p w:rsidR="00877B87" w:rsidRDefault="00877B87" w:rsidP="00327A50">
      <w:pPr>
        <w:ind w:firstLine="709"/>
        <w:jc w:val="center"/>
        <w:rPr>
          <w:b/>
          <w:i/>
          <w:sz w:val="24"/>
          <w:szCs w:val="24"/>
        </w:rPr>
      </w:pPr>
    </w:p>
    <w:p w:rsidR="00327A50" w:rsidRDefault="00327A50" w:rsidP="00327A50">
      <w:pPr>
        <w:ind w:firstLine="709"/>
        <w:jc w:val="center"/>
        <w:rPr>
          <w:b/>
          <w:sz w:val="24"/>
          <w:szCs w:val="24"/>
        </w:rPr>
      </w:pPr>
      <w:r w:rsidRPr="00877B87">
        <w:rPr>
          <w:b/>
          <w:sz w:val="24"/>
          <w:szCs w:val="24"/>
        </w:rPr>
        <w:t>2.Количество приемов пищи в зависимости от режима функционирования организации и режима обучения</w:t>
      </w:r>
    </w:p>
    <w:p w:rsidR="00877B87" w:rsidRPr="00877B87" w:rsidRDefault="00877B87" w:rsidP="00327A50">
      <w:pPr>
        <w:ind w:firstLine="709"/>
        <w:jc w:val="center"/>
        <w:rPr>
          <w:b/>
          <w:sz w:val="24"/>
          <w:szCs w:val="24"/>
        </w:rPr>
      </w:pPr>
    </w:p>
    <w:tbl>
      <w:tblPr>
        <w:tblStyle w:val="ab"/>
        <w:tblW w:w="0" w:type="auto"/>
        <w:tblLook w:val="04A0" w:firstRow="1" w:lastRow="0" w:firstColumn="1" w:lastColumn="0" w:noHBand="0" w:noVBand="1"/>
      </w:tblPr>
      <w:tblGrid>
        <w:gridCol w:w="3190"/>
        <w:gridCol w:w="3190"/>
        <w:gridCol w:w="3191"/>
      </w:tblGrid>
      <w:tr w:rsidR="006058CE" w:rsidTr="006058CE">
        <w:tc>
          <w:tcPr>
            <w:tcW w:w="3190" w:type="dxa"/>
          </w:tcPr>
          <w:p w:rsidR="006058CE" w:rsidRPr="006058CE" w:rsidRDefault="006058CE" w:rsidP="006058CE">
            <w:pPr>
              <w:adjustRightInd w:val="0"/>
              <w:jc w:val="center"/>
              <w:rPr>
                <w:b/>
                <w:i/>
                <w:sz w:val="24"/>
                <w:szCs w:val="24"/>
              </w:rPr>
            </w:pPr>
            <w:r w:rsidRPr="006058CE">
              <w:rPr>
                <w:b/>
                <w:i/>
                <w:sz w:val="24"/>
                <w:szCs w:val="24"/>
              </w:rPr>
              <w:t>Вид организации</w:t>
            </w:r>
          </w:p>
        </w:tc>
        <w:tc>
          <w:tcPr>
            <w:tcW w:w="3190" w:type="dxa"/>
          </w:tcPr>
          <w:p w:rsidR="006058CE" w:rsidRPr="006058CE" w:rsidRDefault="006058CE" w:rsidP="006058CE">
            <w:pPr>
              <w:adjustRightInd w:val="0"/>
              <w:jc w:val="center"/>
              <w:rPr>
                <w:b/>
                <w:i/>
                <w:sz w:val="24"/>
                <w:szCs w:val="24"/>
              </w:rPr>
            </w:pPr>
            <w:r w:rsidRPr="006058CE">
              <w:rPr>
                <w:b/>
                <w:i/>
                <w:sz w:val="24"/>
                <w:szCs w:val="24"/>
              </w:rPr>
              <w:t>Продолжительность либо время нахождения ребенка в организации</w:t>
            </w:r>
          </w:p>
        </w:tc>
        <w:tc>
          <w:tcPr>
            <w:tcW w:w="3191" w:type="dxa"/>
          </w:tcPr>
          <w:p w:rsidR="006058CE" w:rsidRPr="006058CE" w:rsidRDefault="006058CE" w:rsidP="006058CE">
            <w:pPr>
              <w:adjustRightInd w:val="0"/>
              <w:jc w:val="center"/>
              <w:rPr>
                <w:b/>
                <w:i/>
                <w:sz w:val="24"/>
                <w:szCs w:val="24"/>
              </w:rPr>
            </w:pPr>
            <w:r w:rsidRPr="006058CE">
              <w:rPr>
                <w:b/>
                <w:i/>
                <w:sz w:val="24"/>
                <w:szCs w:val="24"/>
              </w:rPr>
              <w:t>Количество обязательных приемов пищи</w:t>
            </w:r>
          </w:p>
        </w:tc>
      </w:tr>
      <w:tr w:rsidR="006058CE" w:rsidTr="006058CE">
        <w:tc>
          <w:tcPr>
            <w:tcW w:w="3190" w:type="dxa"/>
          </w:tcPr>
          <w:p w:rsidR="006058CE" w:rsidRPr="006D033C" w:rsidRDefault="006058CE" w:rsidP="005110F4">
            <w:pPr>
              <w:adjustRightInd w:val="0"/>
              <w:jc w:val="both"/>
              <w:rPr>
                <w:sz w:val="24"/>
                <w:szCs w:val="24"/>
              </w:rPr>
            </w:pPr>
            <w:r w:rsidRPr="006D033C">
              <w:rPr>
                <w:sz w:val="24"/>
                <w:szCs w:val="24"/>
              </w:rPr>
              <w:t>Дошкольные организации, организации по уходу и присмотру</w:t>
            </w:r>
          </w:p>
        </w:tc>
        <w:tc>
          <w:tcPr>
            <w:tcW w:w="3190" w:type="dxa"/>
          </w:tcPr>
          <w:p w:rsidR="006058CE" w:rsidRPr="006D033C" w:rsidRDefault="006058CE" w:rsidP="005110F4">
            <w:pPr>
              <w:adjustRightInd w:val="0"/>
              <w:jc w:val="both"/>
              <w:rPr>
                <w:sz w:val="24"/>
                <w:szCs w:val="24"/>
              </w:rPr>
            </w:pPr>
            <w:r w:rsidRPr="006D033C">
              <w:rPr>
                <w:sz w:val="24"/>
                <w:szCs w:val="24"/>
              </w:rPr>
              <w:t>до 5 часов</w:t>
            </w:r>
          </w:p>
        </w:tc>
        <w:tc>
          <w:tcPr>
            <w:tcW w:w="3191" w:type="dxa"/>
          </w:tcPr>
          <w:p w:rsidR="006058CE" w:rsidRPr="006D033C" w:rsidRDefault="006058CE" w:rsidP="005110F4">
            <w:pPr>
              <w:adjustRightInd w:val="0"/>
              <w:jc w:val="both"/>
              <w:rPr>
                <w:sz w:val="24"/>
                <w:szCs w:val="24"/>
              </w:rPr>
            </w:pPr>
            <w:r w:rsidRPr="006D033C">
              <w:rPr>
                <w:sz w:val="24"/>
                <w:szCs w:val="24"/>
              </w:rPr>
              <w:t>2 приема пищи (приемы пищи определяются фактическим временем нахождения в организации)</w:t>
            </w:r>
          </w:p>
        </w:tc>
      </w:tr>
      <w:tr w:rsidR="006058CE" w:rsidTr="006058CE">
        <w:tc>
          <w:tcPr>
            <w:tcW w:w="3190" w:type="dxa"/>
          </w:tcPr>
          <w:p w:rsidR="006058CE" w:rsidRPr="006D033C" w:rsidRDefault="006058CE" w:rsidP="005110F4">
            <w:pPr>
              <w:adjustRightInd w:val="0"/>
              <w:jc w:val="both"/>
              <w:rPr>
                <w:sz w:val="24"/>
                <w:szCs w:val="24"/>
              </w:rPr>
            </w:pPr>
          </w:p>
        </w:tc>
        <w:tc>
          <w:tcPr>
            <w:tcW w:w="3190" w:type="dxa"/>
          </w:tcPr>
          <w:p w:rsidR="006058CE" w:rsidRPr="006D033C" w:rsidRDefault="006058CE" w:rsidP="005110F4">
            <w:pPr>
              <w:adjustRightInd w:val="0"/>
              <w:jc w:val="both"/>
              <w:rPr>
                <w:sz w:val="24"/>
                <w:szCs w:val="24"/>
              </w:rPr>
            </w:pPr>
            <w:r w:rsidRPr="006D033C">
              <w:rPr>
                <w:sz w:val="24"/>
                <w:szCs w:val="24"/>
              </w:rPr>
              <w:t>8 - 10 часов</w:t>
            </w:r>
          </w:p>
        </w:tc>
        <w:tc>
          <w:tcPr>
            <w:tcW w:w="3191" w:type="dxa"/>
          </w:tcPr>
          <w:p w:rsidR="006058CE" w:rsidRPr="006D033C" w:rsidRDefault="006058CE" w:rsidP="005110F4">
            <w:pPr>
              <w:adjustRightInd w:val="0"/>
              <w:jc w:val="both"/>
              <w:rPr>
                <w:sz w:val="24"/>
                <w:szCs w:val="24"/>
              </w:rPr>
            </w:pPr>
            <w:r w:rsidRPr="006D033C">
              <w:rPr>
                <w:sz w:val="24"/>
                <w:szCs w:val="24"/>
              </w:rPr>
              <w:t>завтрак, второй завтрак, обед и полдник</w:t>
            </w:r>
          </w:p>
        </w:tc>
      </w:tr>
    </w:tbl>
    <w:p w:rsidR="006058CE" w:rsidRPr="006058CE" w:rsidRDefault="006058CE" w:rsidP="006058CE">
      <w:pPr>
        <w:ind w:firstLine="709"/>
        <w:jc w:val="both"/>
        <w:rPr>
          <w:i/>
          <w:sz w:val="24"/>
          <w:szCs w:val="24"/>
        </w:rPr>
      </w:pPr>
      <w:r w:rsidRPr="006058CE">
        <w:rPr>
          <w:i/>
          <w:sz w:val="24"/>
          <w:szCs w:val="24"/>
        </w:rPr>
        <w:t>* Раздел 4 п.35.13. ФОП ДО</w:t>
      </w:r>
    </w:p>
    <w:p w:rsidR="006058CE" w:rsidRDefault="006058CE" w:rsidP="006058CE">
      <w:pPr>
        <w:ind w:firstLine="709"/>
        <w:jc w:val="both"/>
        <w:rPr>
          <w:sz w:val="24"/>
          <w:szCs w:val="24"/>
        </w:rPr>
      </w:pPr>
    </w:p>
    <w:p w:rsidR="006058CE" w:rsidRPr="006058CE" w:rsidRDefault="006058CE" w:rsidP="006058CE">
      <w:pPr>
        <w:ind w:firstLine="709"/>
        <w:jc w:val="both"/>
        <w:rPr>
          <w:sz w:val="24"/>
          <w:szCs w:val="24"/>
        </w:rPr>
      </w:pPr>
      <w:r>
        <w:rPr>
          <w:sz w:val="24"/>
          <w:szCs w:val="24"/>
        </w:rPr>
        <w:t>Образовательная организация</w:t>
      </w:r>
      <w:r w:rsidRPr="006058CE">
        <w:rPr>
          <w:sz w:val="24"/>
          <w:szCs w:val="24"/>
        </w:rPr>
        <w:t xml:space="preserve"> может самостоятельно принимать решение о наличии второго завтрака и ужина, руководствуясь пунктами 8.1.2.1 и 8.1.2.2 СанПиН 2.3/2.4.3590-20:</w:t>
      </w:r>
    </w:p>
    <w:p w:rsidR="006058CE" w:rsidRPr="006058CE" w:rsidRDefault="006058CE" w:rsidP="006058CE">
      <w:pPr>
        <w:ind w:firstLine="709"/>
        <w:jc w:val="both"/>
        <w:rPr>
          <w:sz w:val="24"/>
          <w:szCs w:val="24"/>
        </w:rPr>
      </w:pPr>
      <w:r w:rsidRPr="006058CE">
        <w:rPr>
          <w:sz w:val="24"/>
          <w:szCs w:val="24"/>
        </w:rPr>
        <w:t>при отсутствии второго завтрака калорийность основного завтрака должна быть увеличена на 5% соответственно;</w:t>
      </w:r>
    </w:p>
    <w:p w:rsidR="006058CE" w:rsidRPr="006058CE" w:rsidRDefault="006058CE" w:rsidP="006058CE">
      <w:pPr>
        <w:ind w:firstLine="709"/>
        <w:jc w:val="both"/>
        <w:rPr>
          <w:sz w:val="24"/>
          <w:szCs w:val="24"/>
        </w:rPr>
      </w:pPr>
      <w:r w:rsidRPr="006058CE">
        <w:rPr>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27A50" w:rsidRDefault="005110F4" w:rsidP="006058CE">
      <w:pPr>
        <w:ind w:firstLine="709"/>
        <w:jc w:val="both"/>
        <w:rPr>
          <w:sz w:val="24"/>
          <w:szCs w:val="24"/>
        </w:rPr>
      </w:pPr>
      <w:r>
        <w:rPr>
          <w:sz w:val="24"/>
          <w:szCs w:val="24"/>
        </w:rPr>
        <w:t>Р</w:t>
      </w:r>
      <w:r w:rsidR="006058CE" w:rsidRPr="006058CE">
        <w:rPr>
          <w:sz w:val="24"/>
          <w:szCs w:val="24"/>
        </w:rPr>
        <w:t>ежимы дня для групп, функционирующих полный день (12-часов) и кратковременного пребывания детей в образовательной органи</w:t>
      </w:r>
      <w:r>
        <w:rPr>
          <w:sz w:val="24"/>
          <w:szCs w:val="24"/>
        </w:rPr>
        <w:t>зации (до 5 часов), составленны</w:t>
      </w:r>
      <w:r w:rsidR="006058CE" w:rsidRPr="006058CE">
        <w:rPr>
          <w:sz w:val="24"/>
          <w:szCs w:val="24"/>
        </w:rPr>
        <w:t xml:space="preserve">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5110F4" w:rsidRPr="00877B87" w:rsidRDefault="005110F4" w:rsidP="005110F4">
      <w:pPr>
        <w:ind w:firstLine="709"/>
        <w:jc w:val="center"/>
        <w:rPr>
          <w:b/>
          <w:sz w:val="24"/>
          <w:szCs w:val="24"/>
        </w:rPr>
      </w:pPr>
      <w:r w:rsidRPr="00877B87">
        <w:rPr>
          <w:b/>
          <w:sz w:val="24"/>
          <w:szCs w:val="24"/>
        </w:rPr>
        <w:t>Режим дня в разновозрастной группе</w:t>
      </w:r>
    </w:p>
    <w:tbl>
      <w:tblPr>
        <w:tblStyle w:val="TableNormal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1559"/>
      </w:tblGrid>
      <w:tr w:rsidR="005110F4" w:rsidRPr="00700A2B" w:rsidTr="00230F2B">
        <w:trPr>
          <w:trHeight w:val="20"/>
        </w:trPr>
        <w:tc>
          <w:tcPr>
            <w:tcW w:w="7797" w:type="dxa"/>
          </w:tcPr>
          <w:p w:rsidR="005110F4" w:rsidRPr="00700A2B" w:rsidRDefault="005110F4" w:rsidP="005110F4">
            <w:pPr>
              <w:pStyle w:val="TableParagraph"/>
              <w:spacing w:line="188" w:lineRule="exact"/>
              <w:ind w:left="142" w:right="142"/>
              <w:jc w:val="center"/>
              <w:rPr>
                <w:rFonts w:ascii="Times New Roman" w:hAnsi="Times New Roman"/>
                <w:b/>
                <w:i/>
                <w:sz w:val="24"/>
                <w:szCs w:val="24"/>
              </w:rPr>
            </w:pPr>
            <w:r w:rsidRPr="00700A2B">
              <w:rPr>
                <w:rFonts w:ascii="Times New Roman" w:hAnsi="Times New Roman"/>
                <w:b/>
                <w:i/>
                <w:sz w:val="24"/>
                <w:szCs w:val="24"/>
              </w:rPr>
              <w:t>Содержание</w:t>
            </w:r>
          </w:p>
        </w:tc>
        <w:tc>
          <w:tcPr>
            <w:tcW w:w="1559" w:type="dxa"/>
          </w:tcPr>
          <w:p w:rsidR="005110F4" w:rsidRPr="00700A2B" w:rsidRDefault="005110F4" w:rsidP="005110F4">
            <w:pPr>
              <w:pStyle w:val="TableParagraph"/>
              <w:spacing w:line="188" w:lineRule="exact"/>
              <w:ind w:left="141" w:right="142"/>
              <w:jc w:val="center"/>
              <w:rPr>
                <w:rFonts w:ascii="Times New Roman" w:hAnsi="Times New Roman"/>
                <w:b/>
                <w:i/>
                <w:sz w:val="24"/>
                <w:szCs w:val="24"/>
              </w:rPr>
            </w:pPr>
            <w:r w:rsidRPr="00700A2B">
              <w:rPr>
                <w:rFonts w:ascii="Times New Roman" w:hAnsi="Times New Roman"/>
                <w:b/>
                <w:i/>
                <w:sz w:val="24"/>
                <w:szCs w:val="24"/>
              </w:rPr>
              <w:t>Время</w:t>
            </w:r>
          </w:p>
        </w:tc>
      </w:tr>
      <w:tr w:rsidR="005110F4" w:rsidRPr="00700A2B" w:rsidTr="00230F2B">
        <w:trPr>
          <w:trHeight w:val="20"/>
        </w:trPr>
        <w:tc>
          <w:tcPr>
            <w:tcW w:w="7797" w:type="dxa"/>
          </w:tcPr>
          <w:p w:rsidR="005110F4" w:rsidRPr="00700A2B" w:rsidRDefault="005110F4" w:rsidP="005110F4">
            <w:pPr>
              <w:pStyle w:val="TableParagraph"/>
              <w:spacing w:line="256" w:lineRule="exact"/>
              <w:ind w:left="0" w:right="142"/>
              <w:jc w:val="center"/>
              <w:rPr>
                <w:rFonts w:ascii="Times New Roman" w:hAnsi="Times New Roman"/>
                <w:b/>
                <w:i/>
                <w:sz w:val="24"/>
                <w:szCs w:val="24"/>
              </w:rPr>
            </w:pPr>
            <w:r w:rsidRPr="00700A2B">
              <w:rPr>
                <w:rFonts w:ascii="Times New Roman" w:hAnsi="Times New Roman"/>
                <w:b/>
                <w:i/>
                <w:sz w:val="24"/>
                <w:szCs w:val="24"/>
              </w:rPr>
              <w:lastRenderedPageBreak/>
              <w:t>Холодный</w:t>
            </w:r>
            <w:r w:rsidRPr="00700A2B">
              <w:rPr>
                <w:rFonts w:ascii="Times New Roman" w:hAnsi="Times New Roman"/>
                <w:b/>
                <w:i/>
                <w:spacing w:val="-3"/>
                <w:sz w:val="24"/>
                <w:szCs w:val="24"/>
              </w:rPr>
              <w:t xml:space="preserve"> </w:t>
            </w:r>
            <w:r w:rsidRPr="00700A2B">
              <w:rPr>
                <w:rFonts w:ascii="Times New Roman" w:hAnsi="Times New Roman"/>
                <w:b/>
                <w:i/>
                <w:sz w:val="24"/>
                <w:szCs w:val="24"/>
              </w:rPr>
              <w:t>период года</w:t>
            </w:r>
          </w:p>
        </w:tc>
        <w:tc>
          <w:tcPr>
            <w:tcW w:w="1559" w:type="dxa"/>
          </w:tcPr>
          <w:p w:rsidR="005110F4" w:rsidRPr="00700A2B" w:rsidRDefault="005110F4" w:rsidP="005110F4">
            <w:pPr>
              <w:spacing w:line="258" w:lineRule="exact"/>
              <w:ind w:left="108"/>
              <w:rPr>
                <w:rFonts w:ascii="Times New Roman" w:hAnsi="Times New Roman"/>
                <w:sz w:val="24"/>
                <w:szCs w:val="24"/>
              </w:rPr>
            </w:pPr>
          </w:p>
        </w:tc>
      </w:tr>
      <w:tr w:rsidR="005110F4" w:rsidRPr="00700A2B" w:rsidTr="00230F2B">
        <w:trPr>
          <w:trHeight w:val="20"/>
        </w:trPr>
        <w:tc>
          <w:tcPr>
            <w:tcW w:w="7797" w:type="dxa"/>
          </w:tcPr>
          <w:p w:rsidR="005110F4" w:rsidRPr="00700A2B" w:rsidRDefault="00085453" w:rsidP="005110F4">
            <w:pPr>
              <w:pStyle w:val="TableParagraph"/>
              <w:spacing w:line="256" w:lineRule="exact"/>
              <w:rPr>
                <w:rFonts w:ascii="Times New Roman" w:hAnsi="Times New Roman"/>
                <w:sz w:val="24"/>
                <w:szCs w:val="24"/>
                <w:lang w:val="ru-RU"/>
              </w:rPr>
            </w:pPr>
            <w:r w:rsidRPr="00700A2B">
              <w:rPr>
                <w:rFonts w:ascii="Times New Roman" w:hAnsi="Times New Roman"/>
                <w:sz w:val="24"/>
                <w:szCs w:val="24"/>
                <w:lang w:val="ru-RU"/>
              </w:rPr>
              <w:t>Утренний прием детей, игры, самостоятельная деятельность, утренняя гимнастика (не менее 10 минут)</w:t>
            </w:r>
          </w:p>
        </w:tc>
        <w:tc>
          <w:tcPr>
            <w:tcW w:w="1559" w:type="dxa"/>
          </w:tcPr>
          <w:p w:rsidR="005110F4" w:rsidRPr="00700A2B" w:rsidRDefault="005110F4" w:rsidP="005110F4">
            <w:pPr>
              <w:pStyle w:val="TableParagraph"/>
              <w:spacing w:line="256" w:lineRule="exact"/>
              <w:ind w:left="108"/>
              <w:rPr>
                <w:rFonts w:ascii="Times New Roman" w:hAnsi="Times New Roman"/>
                <w:sz w:val="24"/>
                <w:szCs w:val="24"/>
              </w:rPr>
            </w:pPr>
            <w:r w:rsidRPr="00700A2B">
              <w:rPr>
                <w:rFonts w:ascii="Times New Roman" w:hAnsi="Times New Roman"/>
                <w:sz w:val="24"/>
                <w:szCs w:val="24"/>
              </w:rPr>
              <w:t>7.00-8.30</w:t>
            </w:r>
          </w:p>
        </w:tc>
      </w:tr>
      <w:tr w:rsidR="005110F4" w:rsidRPr="00700A2B" w:rsidTr="00230F2B">
        <w:trPr>
          <w:trHeight w:val="20"/>
        </w:trPr>
        <w:tc>
          <w:tcPr>
            <w:tcW w:w="7797" w:type="dxa"/>
          </w:tcPr>
          <w:p w:rsidR="005110F4" w:rsidRPr="00700A2B" w:rsidRDefault="00085453" w:rsidP="005110F4">
            <w:pPr>
              <w:pStyle w:val="TableParagraph"/>
              <w:spacing w:line="256" w:lineRule="exact"/>
              <w:rPr>
                <w:rFonts w:ascii="Times New Roman" w:hAnsi="Times New Roman"/>
                <w:sz w:val="24"/>
                <w:szCs w:val="24"/>
              </w:rPr>
            </w:pPr>
            <w:r w:rsidRPr="00700A2B">
              <w:rPr>
                <w:rFonts w:ascii="Times New Roman" w:hAnsi="Times New Roman"/>
                <w:sz w:val="24"/>
                <w:szCs w:val="24"/>
              </w:rPr>
              <w:t>Подготовка</w:t>
            </w:r>
            <w:r w:rsidRPr="00700A2B">
              <w:rPr>
                <w:rFonts w:ascii="Times New Roman" w:hAnsi="Times New Roman"/>
                <w:spacing w:val="-7"/>
                <w:sz w:val="24"/>
                <w:szCs w:val="24"/>
              </w:rPr>
              <w:t xml:space="preserve"> </w:t>
            </w:r>
            <w:r w:rsidRPr="00700A2B">
              <w:rPr>
                <w:rFonts w:ascii="Times New Roman" w:hAnsi="Times New Roman"/>
                <w:sz w:val="24"/>
                <w:szCs w:val="24"/>
              </w:rPr>
              <w:t>к</w:t>
            </w:r>
            <w:r w:rsidRPr="00700A2B">
              <w:rPr>
                <w:rFonts w:ascii="Times New Roman" w:hAnsi="Times New Roman"/>
                <w:spacing w:val="-5"/>
                <w:sz w:val="24"/>
                <w:szCs w:val="24"/>
              </w:rPr>
              <w:t xml:space="preserve"> </w:t>
            </w:r>
            <w:r w:rsidRPr="00700A2B">
              <w:rPr>
                <w:rFonts w:ascii="Times New Roman" w:hAnsi="Times New Roman"/>
                <w:sz w:val="24"/>
                <w:szCs w:val="24"/>
              </w:rPr>
              <w:t>завтраку,</w:t>
            </w:r>
            <w:r w:rsidRPr="00700A2B">
              <w:rPr>
                <w:rFonts w:ascii="Times New Roman" w:hAnsi="Times New Roman"/>
                <w:spacing w:val="-3"/>
                <w:sz w:val="24"/>
                <w:szCs w:val="24"/>
              </w:rPr>
              <w:t xml:space="preserve"> </w:t>
            </w:r>
            <w:r w:rsidRPr="00700A2B">
              <w:rPr>
                <w:rFonts w:ascii="Times New Roman" w:hAnsi="Times New Roman"/>
                <w:sz w:val="24"/>
                <w:szCs w:val="24"/>
              </w:rPr>
              <w:t>завтрак</w:t>
            </w:r>
          </w:p>
        </w:tc>
        <w:tc>
          <w:tcPr>
            <w:tcW w:w="1559" w:type="dxa"/>
          </w:tcPr>
          <w:p w:rsidR="005110F4" w:rsidRPr="00700A2B" w:rsidRDefault="005110F4" w:rsidP="005110F4">
            <w:pPr>
              <w:pStyle w:val="TableParagraph"/>
              <w:spacing w:line="256" w:lineRule="exact"/>
              <w:ind w:left="108"/>
              <w:rPr>
                <w:rFonts w:ascii="Times New Roman" w:hAnsi="Times New Roman"/>
                <w:sz w:val="24"/>
                <w:szCs w:val="24"/>
              </w:rPr>
            </w:pPr>
            <w:r w:rsidRPr="00700A2B">
              <w:rPr>
                <w:rFonts w:ascii="Times New Roman" w:hAnsi="Times New Roman"/>
                <w:sz w:val="24"/>
                <w:szCs w:val="24"/>
              </w:rPr>
              <w:t>8.30-9.00</w:t>
            </w:r>
          </w:p>
        </w:tc>
      </w:tr>
      <w:tr w:rsidR="00700A2B" w:rsidRPr="00700A2B" w:rsidTr="00230F2B">
        <w:trPr>
          <w:trHeight w:val="20"/>
        </w:trPr>
        <w:tc>
          <w:tcPr>
            <w:tcW w:w="7797" w:type="dxa"/>
          </w:tcPr>
          <w:p w:rsidR="00700A2B" w:rsidRPr="00700A2B" w:rsidRDefault="00700A2B" w:rsidP="005110F4">
            <w:pPr>
              <w:pStyle w:val="TableParagraph"/>
              <w:spacing w:line="256" w:lineRule="exact"/>
              <w:rPr>
                <w:rFonts w:ascii="Times New Roman" w:hAnsi="Times New Roman"/>
                <w:sz w:val="24"/>
                <w:szCs w:val="24"/>
              </w:rPr>
            </w:pPr>
            <w:r w:rsidRPr="00700A2B">
              <w:rPr>
                <w:rFonts w:ascii="Times New Roman" w:hAnsi="Times New Roman"/>
                <w:sz w:val="24"/>
                <w:szCs w:val="24"/>
              </w:rPr>
              <w:t>Игры, подготовка к занятиям</w:t>
            </w:r>
          </w:p>
        </w:tc>
        <w:tc>
          <w:tcPr>
            <w:tcW w:w="1559" w:type="dxa"/>
          </w:tcPr>
          <w:p w:rsidR="00700A2B" w:rsidRPr="00700A2B" w:rsidRDefault="00700A2B" w:rsidP="00700A2B">
            <w:pPr>
              <w:pStyle w:val="TableParagraph"/>
              <w:spacing w:line="256" w:lineRule="exact"/>
              <w:ind w:left="108"/>
              <w:rPr>
                <w:rFonts w:ascii="Times New Roman" w:hAnsi="Times New Roman"/>
                <w:sz w:val="24"/>
                <w:szCs w:val="24"/>
                <w:lang w:val="ru-RU"/>
              </w:rPr>
            </w:pPr>
            <w:r w:rsidRPr="00700A2B">
              <w:rPr>
                <w:rFonts w:ascii="Times New Roman" w:hAnsi="Times New Roman"/>
                <w:sz w:val="24"/>
                <w:szCs w:val="24"/>
              </w:rPr>
              <w:t>9.00</w:t>
            </w:r>
            <w:r w:rsidRPr="00700A2B">
              <w:rPr>
                <w:rFonts w:ascii="Times New Roman" w:hAnsi="Times New Roman"/>
                <w:sz w:val="24"/>
                <w:szCs w:val="24"/>
                <w:lang w:val="ru-RU"/>
              </w:rPr>
              <w:t xml:space="preserve"> </w:t>
            </w:r>
            <w:r w:rsidRPr="00700A2B">
              <w:rPr>
                <w:rFonts w:ascii="Times New Roman" w:hAnsi="Times New Roman"/>
                <w:sz w:val="24"/>
                <w:szCs w:val="24"/>
              </w:rPr>
              <w:t>-9.</w:t>
            </w:r>
            <w:r w:rsidRPr="00700A2B">
              <w:rPr>
                <w:rFonts w:ascii="Times New Roman" w:hAnsi="Times New Roman"/>
                <w:sz w:val="24"/>
                <w:szCs w:val="24"/>
                <w:lang w:val="ru-RU"/>
              </w:rPr>
              <w:t>15</w:t>
            </w:r>
          </w:p>
        </w:tc>
      </w:tr>
      <w:tr w:rsidR="005110F4" w:rsidRPr="00700A2B" w:rsidTr="00230F2B">
        <w:trPr>
          <w:trHeight w:val="20"/>
        </w:trPr>
        <w:tc>
          <w:tcPr>
            <w:tcW w:w="7797" w:type="dxa"/>
          </w:tcPr>
          <w:p w:rsidR="005110F4" w:rsidRPr="00700A2B" w:rsidRDefault="00700A2B" w:rsidP="005110F4">
            <w:pPr>
              <w:pStyle w:val="TableParagraph"/>
              <w:spacing w:line="270" w:lineRule="exact"/>
              <w:rPr>
                <w:rFonts w:ascii="Times New Roman" w:hAnsi="Times New Roman"/>
                <w:sz w:val="24"/>
                <w:szCs w:val="24"/>
                <w:lang w:val="ru-RU"/>
              </w:rPr>
            </w:pPr>
            <w:r w:rsidRPr="00700A2B">
              <w:rPr>
                <w:rFonts w:ascii="Times New Roman" w:hAnsi="Times New Roman"/>
                <w:sz w:val="24"/>
                <w:szCs w:val="24"/>
                <w:lang w:val="ru-RU"/>
              </w:rPr>
              <w:t>Занятия (включая гимнастику в процессе занятия - 2 минуты, перерывы между занятиями, не менее 10 минут)</w:t>
            </w:r>
          </w:p>
        </w:tc>
        <w:tc>
          <w:tcPr>
            <w:tcW w:w="1559" w:type="dxa"/>
          </w:tcPr>
          <w:p w:rsidR="005110F4" w:rsidRPr="00700A2B" w:rsidRDefault="00700A2B" w:rsidP="005110F4">
            <w:pPr>
              <w:pStyle w:val="TableParagraph"/>
              <w:spacing w:line="270" w:lineRule="exact"/>
              <w:ind w:left="108"/>
              <w:rPr>
                <w:rFonts w:ascii="Times New Roman" w:hAnsi="Times New Roman"/>
                <w:sz w:val="24"/>
                <w:szCs w:val="24"/>
                <w:lang w:val="ru-RU"/>
              </w:rPr>
            </w:pPr>
            <w:r w:rsidRPr="00700A2B">
              <w:rPr>
                <w:rFonts w:ascii="Times New Roman" w:hAnsi="Times New Roman"/>
                <w:sz w:val="24"/>
                <w:szCs w:val="24"/>
              </w:rPr>
              <w:t>9.</w:t>
            </w:r>
            <w:r w:rsidRPr="00700A2B">
              <w:rPr>
                <w:rFonts w:ascii="Times New Roman" w:hAnsi="Times New Roman"/>
                <w:sz w:val="24"/>
                <w:szCs w:val="24"/>
                <w:lang w:val="ru-RU"/>
              </w:rPr>
              <w:t>15</w:t>
            </w:r>
            <w:r w:rsidR="005110F4" w:rsidRPr="00700A2B">
              <w:rPr>
                <w:rFonts w:ascii="Times New Roman" w:hAnsi="Times New Roman"/>
                <w:sz w:val="24"/>
                <w:szCs w:val="24"/>
              </w:rPr>
              <w:t>-</w:t>
            </w:r>
            <w:r w:rsidRPr="00700A2B">
              <w:rPr>
                <w:rFonts w:ascii="Times New Roman" w:hAnsi="Times New Roman"/>
                <w:sz w:val="24"/>
                <w:szCs w:val="24"/>
                <w:lang w:val="ru-RU"/>
              </w:rPr>
              <w:t>10</w:t>
            </w:r>
            <w:r w:rsidRPr="00700A2B">
              <w:rPr>
                <w:rFonts w:ascii="Times New Roman" w:hAnsi="Times New Roman"/>
                <w:sz w:val="24"/>
                <w:szCs w:val="24"/>
              </w:rPr>
              <w:t>.</w:t>
            </w:r>
            <w:r w:rsidRPr="00700A2B">
              <w:rPr>
                <w:rFonts w:ascii="Times New Roman" w:hAnsi="Times New Roman"/>
                <w:sz w:val="24"/>
                <w:szCs w:val="24"/>
                <w:lang w:val="ru-RU"/>
              </w:rPr>
              <w:t>05</w:t>
            </w:r>
          </w:p>
          <w:p w:rsidR="005110F4" w:rsidRPr="00700A2B" w:rsidRDefault="005110F4" w:rsidP="005110F4">
            <w:pPr>
              <w:pStyle w:val="TableParagraph"/>
              <w:spacing w:line="264" w:lineRule="exact"/>
              <w:ind w:left="108"/>
              <w:rPr>
                <w:rFonts w:ascii="Times New Roman" w:hAnsi="Times New Roman"/>
                <w:sz w:val="24"/>
                <w:szCs w:val="24"/>
              </w:rPr>
            </w:pPr>
          </w:p>
        </w:tc>
      </w:tr>
      <w:tr w:rsidR="005110F4" w:rsidRPr="00700A2B" w:rsidTr="00230F2B">
        <w:trPr>
          <w:trHeight w:val="20"/>
        </w:trPr>
        <w:tc>
          <w:tcPr>
            <w:tcW w:w="7797" w:type="dxa"/>
          </w:tcPr>
          <w:p w:rsidR="005110F4" w:rsidRPr="00700A2B" w:rsidRDefault="00700A2B" w:rsidP="005110F4">
            <w:pPr>
              <w:spacing w:line="258" w:lineRule="exact"/>
              <w:ind w:left="107"/>
              <w:rPr>
                <w:rFonts w:ascii="Times New Roman" w:hAnsi="Times New Roman"/>
                <w:sz w:val="24"/>
                <w:szCs w:val="24"/>
                <w:lang w:val="ru-RU"/>
              </w:rPr>
            </w:pPr>
            <w:r w:rsidRPr="00700A2B">
              <w:rPr>
                <w:rFonts w:ascii="Times New Roman" w:hAnsi="Times New Roman"/>
                <w:sz w:val="24"/>
                <w:szCs w:val="24"/>
                <w:lang w:val="ru-RU"/>
              </w:rPr>
              <w:t>Подготовка к прогулке, прогулка, возвращение с прогулки</w:t>
            </w:r>
          </w:p>
        </w:tc>
        <w:tc>
          <w:tcPr>
            <w:tcW w:w="1559" w:type="dxa"/>
          </w:tcPr>
          <w:p w:rsidR="005110F4" w:rsidRPr="00700A2B" w:rsidRDefault="005110F4" w:rsidP="00700A2B">
            <w:pPr>
              <w:spacing w:line="258" w:lineRule="exact"/>
              <w:ind w:left="108"/>
              <w:rPr>
                <w:rFonts w:ascii="Times New Roman" w:hAnsi="Times New Roman"/>
                <w:sz w:val="24"/>
                <w:szCs w:val="24"/>
              </w:rPr>
            </w:pPr>
            <w:r w:rsidRPr="00700A2B">
              <w:rPr>
                <w:rFonts w:ascii="Times New Roman" w:hAnsi="Times New Roman"/>
                <w:sz w:val="24"/>
                <w:szCs w:val="24"/>
              </w:rPr>
              <w:t>10.0</w:t>
            </w:r>
            <w:r w:rsidR="00700A2B">
              <w:rPr>
                <w:rFonts w:ascii="Times New Roman" w:hAnsi="Times New Roman"/>
                <w:sz w:val="24"/>
                <w:szCs w:val="24"/>
                <w:lang w:val="ru-RU"/>
              </w:rPr>
              <w:t>5</w:t>
            </w:r>
            <w:r w:rsidRPr="00700A2B">
              <w:rPr>
                <w:rFonts w:ascii="Times New Roman" w:hAnsi="Times New Roman"/>
                <w:sz w:val="24"/>
                <w:szCs w:val="24"/>
              </w:rPr>
              <w:t>-1</w:t>
            </w:r>
            <w:r w:rsidR="00700A2B">
              <w:rPr>
                <w:rFonts w:ascii="Times New Roman" w:hAnsi="Times New Roman"/>
                <w:sz w:val="24"/>
                <w:szCs w:val="24"/>
                <w:lang w:val="ru-RU"/>
              </w:rPr>
              <w:t>2</w:t>
            </w:r>
            <w:r w:rsidR="00700A2B">
              <w:rPr>
                <w:rFonts w:ascii="Times New Roman" w:hAnsi="Times New Roman"/>
                <w:sz w:val="24"/>
                <w:szCs w:val="24"/>
              </w:rPr>
              <w:t>.</w:t>
            </w:r>
            <w:r w:rsidR="00700A2B">
              <w:rPr>
                <w:rFonts w:ascii="Times New Roman" w:hAnsi="Times New Roman"/>
                <w:sz w:val="24"/>
                <w:szCs w:val="24"/>
                <w:lang w:val="ru-RU"/>
              </w:rPr>
              <w:t>0</w:t>
            </w:r>
            <w:r w:rsidRPr="00700A2B">
              <w:rPr>
                <w:rFonts w:ascii="Times New Roman" w:hAnsi="Times New Roman"/>
                <w:sz w:val="24"/>
                <w:szCs w:val="24"/>
              </w:rPr>
              <w:t>0</w:t>
            </w:r>
          </w:p>
        </w:tc>
      </w:tr>
      <w:tr w:rsidR="005110F4" w:rsidRPr="00700A2B" w:rsidTr="00230F2B">
        <w:trPr>
          <w:trHeight w:val="20"/>
        </w:trPr>
        <w:tc>
          <w:tcPr>
            <w:tcW w:w="7797" w:type="dxa"/>
          </w:tcPr>
          <w:p w:rsidR="005110F4" w:rsidRPr="00700A2B" w:rsidRDefault="005110F4" w:rsidP="005110F4">
            <w:pPr>
              <w:spacing w:line="256" w:lineRule="exact"/>
              <w:ind w:left="107"/>
              <w:rPr>
                <w:rFonts w:ascii="Times New Roman" w:hAnsi="Times New Roman"/>
                <w:sz w:val="24"/>
                <w:szCs w:val="24"/>
              </w:rPr>
            </w:pPr>
            <w:r w:rsidRPr="00700A2B">
              <w:rPr>
                <w:rFonts w:ascii="Times New Roman" w:hAnsi="Times New Roman"/>
                <w:sz w:val="24"/>
                <w:szCs w:val="24"/>
              </w:rPr>
              <w:t>Подготовка</w:t>
            </w:r>
            <w:r w:rsidRPr="00700A2B">
              <w:rPr>
                <w:rFonts w:ascii="Times New Roman" w:hAnsi="Times New Roman"/>
                <w:spacing w:val="-4"/>
                <w:sz w:val="24"/>
                <w:szCs w:val="24"/>
              </w:rPr>
              <w:t xml:space="preserve"> </w:t>
            </w:r>
            <w:r w:rsidRPr="00700A2B">
              <w:rPr>
                <w:rFonts w:ascii="Times New Roman" w:hAnsi="Times New Roman"/>
                <w:sz w:val="24"/>
                <w:szCs w:val="24"/>
              </w:rPr>
              <w:t>к</w:t>
            </w:r>
            <w:r w:rsidRPr="00700A2B">
              <w:rPr>
                <w:rFonts w:ascii="Times New Roman" w:hAnsi="Times New Roman"/>
                <w:spacing w:val="-3"/>
                <w:sz w:val="24"/>
                <w:szCs w:val="24"/>
              </w:rPr>
              <w:t xml:space="preserve"> </w:t>
            </w:r>
            <w:r w:rsidRPr="00700A2B">
              <w:rPr>
                <w:rFonts w:ascii="Times New Roman" w:hAnsi="Times New Roman"/>
                <w:sz w:val="24"/>
                <w:szCs w:val="24"/>
              </w:rPr>
              <w:t>обеду,</w:t>
            </w:r>
            <w:r w:rsidRPr="00700A2B">
              <w:rPr>
                <w:rFonts w:ascii="Times New Roman" w:hAnsi="Times New Roman"/>
                <w:spacing w:val="-2"/>
                <w:sz w:val="24"/>
                <w:szCs w:val="24"/>
              </w:rPr>
              <w:t xml:space="preserve"> </w:t>
            </w:r>
            <w:r w:rsidRPr="00700A2B">
              <w:rPr>
                <w:rFonts w:ascii="Times New Roman" w:hAnsi="Times New Roman"/>
                <w:sz w:val="24"/>
                <w:szCs w:val="24"/>
              </w:rPr>
              <w:t>обед</w:t>
            </w:r>
          </w:p>
        </w:tc>
        <w:tc>
          <w:tcPr>
            <w:tcW w:w="1559" w:type="dxa"/>
          </w:tcPr>
          <w:p w:rsidR="005110F4" w:rsidRPr="00700A2B" w:rsidRDefault="005110F4" w:rsidP="00700A2B">
            <w:pPr>
              <w:spacing w:line="256" w:lineRule="exact"/>
              <w:ind w:left="108"/>
              <w:rPr>
                <w:rFonts w:ascii="Times New Roman" w:hAnsi="Times New Roman"/>
                <w:sz w:val="24"/>
                <w:szCs w:val="24"/>
              </w:rPr>
            </w:pPr>
            <w:r w:rsidRPr="00700A2B">
              <w:rPr>
                <w:rFonts w:ascii="Times New Roman" w:hAnsi="Times New Roman"/>
                <w:sz w:val="24"/>
                <w:szCs w:val="24"/>
              </w:rPr>
              <w:t>12.00-1</w:t>
            </w:r>
            <w:r w:rsidR="00700A2B">
              <w:rPr>
                <w:rFonts w:ascii="Times New Roman" w:hAnsi="Times New Roman"/>
                <w:sz w:val="24"/>
                <w:szCs w:val="24"/>
                <w:lang w:val="ru-RU"/>
              </w:rPr>
              <w:t>3</w:t>
            </w:r>
            <w:r w:rsidRPr="00700A2B">
              <w:rPr>
                <w:rFonts w:ascii="Times New Roman" w:hAnsi="Times New Roman"/>
                <w:sz w:val="24"/>
                <w:szCs w:val="24"/>
              </w:rPr>
              <w:t>.</w:t>
            </w:r>
            <w:r w:rsidR="00700A2B">
              <w:rPr>
                <w:rFonts w:ascii="Times New Roman" w:hAnsi="Times New Roman"/>
                <w:sz w:val="24"/>
                <w:szCs w:val="24"/>
                <w:lang w:val="ru-RU"/>
              </w:rPr>
              <w:t>0</w:t>
            </w:r>
            <w:r w:rsidRPr="00700A2B">
              <w:rPr>
                <w:rFonts w:ascii="Times New Roman" w:hAnsi="Times New Roman"/>
                <w:sz w:val="24"/>
                <w:szCs w:val="24"/>
              </w:rPr>
              <w:t>0</w:t>
            </w:r>
          </w:p>
        </w:tc>
      </w:tr>
      <w:tr w:rsidR="005110F4" w:rsidRPr="00700A2B" w:rsidTr="00230F2B">
        <w:trPr>
          <w:trHeight w:val="20"/>
        </w:trPr>
        <w:tc>
          <w:tcPr>
            <w:tcW w:w="7797" w:type="dxa"/>
          </w:tcPr>
          <w:p w:rsidR="005110F4" w:rsidRPr="00700A2B" w:rsidRDefault="00700A2B" w:rsidP="005110F4">
            <w:pPr>
              <w:spacing w:line="262" w:lineRule="exact"/>
              <w:ind w:left="107"/>
              <w:rPr>
                <w:rFonts w:ascii="Times New Roman" w:hAnsi="Times New Roman"/>
                <w:sz w:val="24"/>
                <w:szCs w:val="24"/>
                <w:lang w:val="ru-RU"/>
              </w:rPr>
            </w:pPr>
            <w:r w:rsidRPr="00700A2B">
              <w:rPr>
                <w:rFonts w:ascii="Times New Roman" w:hAnsi="Times New Roman"/>
                <w:sz w:val="24"/>
                <w:szCs w:val="24"/>
                <w:lang w:val="ru-RU"/>
              </w:rPr>
              <w:t>Подготовка ко сну, сон, постепенный подъем детей, закаливающие процедуры</w:t>
            </w:r>
          </w:p>
        </w:tc>
        <w:tc>
          <w:tcPr>
            <w:tcW w:w="1559" w:type="dxa"/>
          </w:tcPr>
          <w:p w:rsidR="005110F4" w:rsidRPr="00700A2B" w:rsidRDefault="005110F4" w:rsidP="00700A2B">
            <w:pPr>
              <w:spacing w:line="262" w:lineRule="exact"/>
              <w:ind w:left="108"/>
              <w:rPr>
                <w:rFonts w:ascii="Times New Roman" w:hAnsi="Times New Roman"/>
                <w:sz w:val="24"/>
                <w:szCs w:val="24"/>
              </w:rPr>
            </w:pPr>
            <w:r w:rsidRPr="00700A2B">
              <w:rPr>
                <w:rFonts w:ascii="Times New Roman" w:hAnsi="Times New Roman"/>
                <w:sz w:val="24"/>
                <w:szCs w:val="24"/>
              </w:rPr>
              <w:t>1</w:t>
            </w:r>
            <w:r w:rsidR="00700A2B">
              <w:rPr>
                <w:rFonts w:ascii="Times New Roman" w:hAnsi="Times New Roman"/>
                <w:sz w:val="24"/>
                <w:szCs w:val="24"/>
                <w:lang w:val="ru-RU"/>
              </w:rPr>
              <w:t>3</w:t>
            </w:r>
            <w:r w:rsidRPr="00700A2B">
              <w:rPr>
                <w:rFonts w:ascii="Times New Roman" w:hAnsi="Times New Roman"/>
                <w:sz w:val="24"/>
                <w:szCs w:val="24"/>
              </w:rPr>
              <w:t>.</w:t>
            </w:r>
            <w:r w:rsidR="00700A2B">
              <w:rPr>
                <w:rFonts w:ascii="Times New Roman" w:hAnsi="Times New Roman"/>
                <w:sz w:val="24"/>
                <w:szCs w:val="24"/>
                <w:lang w:val="ru-RU"/>
              </w:rPr>
              <w:t>0</w:t>
            </w:r>
            <w:r w:rsidRPr="00700A2B">
              <w:rPr>
                <w:rFonts w:ascii="Times New Roman" w:hAnsi="Times New Roman"/>
                <w:sz w:val="24"/>
                <w:szCs w:val="24"/>
              </w:rPr>
              <w:t>0-15.30</w:t>
            </w:r>
          </w:p>
        </w:tc>
      </w:tr>
      <w:tr w:rsidR="005110F4" w:rsidRPr="00700A2B" w:rsidTr="00230F2B">
        <w:trPr>
          <w:trHeight w:val="20"/>
        </w:trPr>
        <w:tc>
          <w:tcPr>
            <w:tcW w:w="7797" w:type="dxa"/>
          </w:tcPr>
          <w:p w:rsidR="005110F4" w:rsidRPr="00700A2B" w:rsidRDefault="005110F4" w:rsidP="005110F4">
            <w:pPr>
              <w:spacing w:line="256" w:lineRule="exact"/>
              <w:ind w:left="107"/>
              <w:rPr>
                <w:rFonts w:ascii="Times New Roman" w:hAnsi="Times New Roman"/>
                <w:sz w:val="24"/>
                <w:szCs w:val="24"/>
              </w:rPr>
            </w:pPr>
            <w:r w:rsidRPr="00700A2B">
              <w:rPr>
                <w:rFonts w:ascii="Times New Roman" w:hAnsi="Times New Roman"/>
                <w:sz w:val="24"/>
                <w:szCs w:val="24"/>
              </w:rPr>
              <w:t>Подготовка</w:t>
            </w:r>
            <w:r w:rsidRPr="00700A2B">
              <w:rPr>
                <w:rFonts w:ascii="Times New Roman" w:hAnsi="Times New Roman"/>
                <w:spacing w:val="-4"/>
                <w:sz w:val="24"/>
                <w:szCs w:val="24"/>
              </w:rPr>
              <w:t xml:space="preserve"> </w:t>
            </w:r>
            <w:r w:rsidRPr="00700A2B">
              <w:rPr>
                <w:rFonts w:ascii="Times New Roman" w:hAnsi="Times New Roman"/>
                <w:sz w:val="24"/>
                <w:szCs w:val="24"/>
              </w:rPr>
              <w:t>к</w:t>
            </w:r>
            <w:r w:rsidRPr="00700A2B">
              <w:rPr>
                <w:rFonts w:ascii="Times New Roman" w:hAnsi="Times New Roman"/>
                <w:spacing w:val="-3"/>
                <w:sz w:val="24"/>
                <w:szCs w:val="24"/>
              </w:rPr>
              <w:t xml:space="preserve"> </w:t>
            </w:r>
            <w:r w:rsidRPr="00700A2B">
              <w:rPr>
                <w:rFonts w:ascii="Times New Roman" w:hAnsi="Times New Roman"/>
                <w:sz w:val="24"/>
                <w:szCs w:val="24"/>
              </w:rPr>
              <w:t>полднику,</w:t>
            </w:r>
            <w:r w:rsidRPr="00700A2B">
              <w:rPr>
                <w:rFonts w:ascii="Times New Roman" w:hAnsi="Times New Roman"/>
                <w:spacing w:val="-3"/>
                <w:sz w:val="24"/>
                <w:szCs w:val="24"/>
              </w:rPr>
              <w:t xml:space="preserve"> </w:t>
            </w:r>
            <w:r w:rsidRPr="00700A2B">
              <w:rPr>
                <w:rFonts w:ascii="Times New Roman" w:hAnsi="Times New Roman"/>
                <w:sz w:val="24"/>
                <w:szCs w:val="24"/>
              </w:rPr>
              <w:t>полдник</w:t>
            </w:r>
          </w:p>
        </w:tc>
        <w:tc>
          <w:tcPr>
            <w:tcW w:w="1559" w:type="dxa"/>
          </w:tcPr>
          <w:p w:rsidR="005110F4" w:rsidRPr="00700A2B" w:rsidRDefault="005110F4" w:rsidP="00230F2B">
            <w:pPr>
              <w:spacing w:line="256" w:lineRule="exact"/>
              <w:ind w:left="108"/>
              <w:rPr>
                <w:rFonts w:ascii="Times New Roman" w:hAnsi="Times New Roman"/>
                <w:sz w:val="24"/>
                <w:szCs w:val="24"/>
              </w:rPr>
            </w:pPr>
            <w:r w:rsidRPr="00700A2B">
              <w:rPr>
                <w:rFonts w:ascii="Times New Roman" w:hAnsi="Times New Roman"/>
                <w:sz w:val="24"/>
                <w:szCs w:val="24"/>
              </w:rPr>
              <w:t>15.30-1</w:t>
            </w:r>
            <w:r w:rsidR="00230F2B">
              <w:rPr>
                <w:rFonts w:ascii="Times New Roman" w:hAnsi="Times New Roman"/>
                <w:sz w:val="24"/>
                <w:szCs w:val="24"/>
                <w:lang w:val="ru-RU"/>
              </w:rPr>
              <w:t>6</w:t>
            </w:r>
            <w:r w:rsidRPr="00700A2B">
              <w:rPr>
                <w:rFonts w:ascii="Times New Roman" w:hAnsi="Times New Roman"/>
                <w:sz w:val="24"/>
                <w:szCs w:val="24"/>
              </w:rPr>
              <w:t>.</w:t>
            </w:r>
            <w:r w:rsidR="00230F2B">
              <w:rPr>
                <w:rFonts w:ascii="Times New Roman" w:hAnsi="Times New Roman"/>
                <w:sz w:val="24"/>
                <w:szCs w:val="24"/>
                <w:lang w:val="ru-RU"/>
              </w:rPr>
              <w:t>0</w:t>
            </w:r>
            <w:r w:rsidRPr="00700A2B">
              <w:rPr>
                <w:rFonts w:ascii="Times New Roman" w:hAnsi="Times New Roman"/>
                <w:sz w:val="24"/>
                <w:szCs w:val="24"/>
              </w:rPr>
              <w:t>0</w:t>
            </w:r>
          </w:p>
        </w:tc>
      </w:tr>
      <w:tr w:rsidR="005110F4" w:rsidRPr="00700A2B" w:rsidTr="00230F2B">
        <w:trPr>
          <w:trHeight w:val="20"/>
        </w:trPr>
        <w:tc>
          <w:tcPr>
            <w:tcW w:w="7797" w:type="dxa"/>
          </w:tcPr>
          <w:p w:rsidR="005110F4" w:rsidRPr="00230F2B" w:rsidRDefault="005110F4" w:rsidP="00230F2B">
            <w:pPr>
              <w:spacing w:line="256" w:lineRule="exact"/>
              <w:ind w:left="107"/>
              <w:rPr>
                <w:rFonts w:ascii="Times New Roman" w:hAnsi="Times New Roman"/>
                <w:sz w:val="24"/>
                <w:szCs w:val="24"/>
                <w:lang w:val="ru-RU"/>
              </w:rPr>
            </w:pPr>
            <w:r w:rsidRPr="00230F2B">
              <w:rPr>
                <w:rFonts w:ascii="Times New Roman" w:hAnsi="Times New Roman"/>
                <w:sz w:val="24"/>
                <w:szCs w:val="24"/>
                <w:lang w:val="ru-RU"/>
              </w:rPr>
              <w:t>Игры,</w:t>
            </w:r>
            <w:r w:rsidRPr="00230F2B">
              <w:rPr>
                <w:rFonts w:ascii="Times New Roman" w:hAnsi="Times New Roman"/>
                <w:spacing w:val="-3"/>
                <w:sz w:val="24"/>
                <w:szCs w:val="24"/>
                <w:lang w:val="ru-RU"/>
              </w:rPr>
              <w:t xml:space="preserve"> </w:t>
            </w:r>
            <w:r w:rsidRPr="00230F2B">
              <w:rPr>
                <w:rFonts w:ascii="Times New Roman" w:hAnsi="Times New Roman"/>
                <w:sz w:val="24"/>
                <w:szCs w:val="24"/>
                <w:lang w:val="ru-RU"/>
              </w:rPr>
              <w:t>самостоятельная</w:t>
            </w:r>
            <w:r w:rsidRPr="00230F2B">
              <w:rPr>
                <w:rFonts w:ascii="Times New Roman" w:hAnsi="Times New Roman"/>
                <w:spacing w:val="-2"/>
                <w:sz w:val="24"/>
                <w:szCs w:val="24"/>
                <w:lang w:val="ru-RU"/>
              </w:rPr>
              <w:t xml:space="preserve"> </w:t>
            </w:r>
            <w:r w:rsidRPr="00230F2B">
              <w:rPr>
                <w:rFonts w:ascii="Times New Roman" w:hAnsi="Times New Roman"/>
                <w:sz w:val="24"/>
                <w:szCs w:val="24"/>
                <w:lang w:val="ru-RU"/>
              </w:rPr>
              <w:t>деятельность</w:t>
            </w:r>
            <w:r w:rsidRPr="00230F2B">
              <w:rPr>
                <w:rFonts w:ascii="Times New Roman" w:hAnsi="Times New Roman"/>
                <w:spacing w:val="-1"/>
                <w:sz w:val="24"/>
                <w:szCs w:val="24"/>
                <w:lang w:val="ru-RU"/>
              </w:rPr>
              <w:t xml:space="preserve"> </w:t>
            </w:r>
            <w:r w:rsidRPr="00230F2B">
              <w:rPr>
                <w:rFonts w:ascii="Times New Roman" w:hAnsi="Times New Roman"/>
                <w:sz w:val="24"/>
                <w:szCs w:val="24"/>
                <w:lang w:val="ru-RU"/>
              </w:rPr>
              <w:t>детей</w:t>
            </w:r>
            <w:r w:rsidR="00230F2B">
              <w:rPr>
                <w:rFonts w:ascii="Times New Roman" w:hAnsi="Times New Roman"/>
                <w:sz w:val="24"/>
                <w:szCs w:val="24"/>
                <w:lang w:val="ru-RU"/>
              </w:rPr>
              <w:t>, з</w:t>
            </w:r>
            <w:r w:rsidR="00230F2B" w:rsidRPr="00700A2B">
              <w:rPr>
                <w:rFonts w:ascii="Times New Roman" w:hAnsi="Times New Roman"/>
                <w:sz w:val="24"/>
                <w:szCs w:val="24"/>
                <w:lang w:val="ru-RU"/>
              </w:rPr>
              <w:t>анятия</w:t>
            </w:r>
            <w:r w:rsidR="00230F2B" w:rsidRPr="00700A2B">
              <w:rPr>
                <w:rFonts w:ascii="Times New Roman" w:hAnsi="Times New Roman"/>
                <w:spacing w:val="-3"/>
                <w:sz w:val="24"/>
                <w:szCs w:val="24"/>
                <w:lang w:val="ru-RU"/>
              </w:rPr>
              <w:t xml:space="preserve"> </w:t>
            </w:r>
            <w:r w:rsidR="00230F2B" w:rsidRPr="00700A2B">
              <w:rPr>
                <w:rFonts w:ascii="Times New Roman" w:hAnsi="Times New Roman"/>
                <w:sz w:val="24"/>
                <w:szCs w:val="24"/>
                <w:lang w:val="ru-RU"/>
              </w:rPr>
              <w:t>в</w:t>
            </w:r>
            <w:r w:rsidR="00230F2B" w:rsidRPr="00700A2B">
              <w:rPr>
                <w:rFonts w:ascii="Times New Roman" w:hAnsi="Times New Roman"/>
                <w:spacing w:val="-4"/>
                <w:sz w:val="24"/>
                <w:szCs w:val="24"/>
                <w:lang w:val="ru-RU"/>
              </w:rPr>
              <w:t xml:space="preserve"> </w:t>
            </w:r>
            <w:r w:rsidR="00230F2B" w:rsidRPr="00700A2B">
              <w:rPr>
                <w:rFonts w:ascii="Times New Roman" w:hAnsi="Times New Roman"/>
                <w:sz w:val="24"/>
                <w:szCs w:val="24"/>
                <w:lang w:val="ru-RU"/>
              </w:rPr>
              <w:t>игровой</w:t>
            </w:r>
            <w:r w:rsidR="00230F2B" w:rsidRPr="00700A2B">
              <w:rPr>
                <w:rFonts w:ascii="Times New Roman" w:hAnsi="Times New Roman"/>
                <w:spacing w:val="-2"/>
                <w:sz w:val="24"/>
                <w:szCs w:val="24"/>
                <w:lang w:val="ru-RU"/>
              </w:rPr>
              <w:t xml:space="preserve"> </w:t>
            </w:r>
            <w:r w:rsidR="00230F2B" w:rsidRPr="00700A2B">
              <w:rPr>
                <w:rFonts w:ascii="Times New Roman" w:hAnsi="Times New Roman"/>
                <w:sz w:val="24"/>
                <w:szCs w:val="24"/>
                <w:lang w:val="ru-RU"/>
              </w:rPr>
              <w:t>форме</w:t>
            </w:r>
            <w:r w:rsidR="00230F2B" w:rsidRPr="00700A2B">
              <w:rPr>
                <w:rFonts w:ascii="Times New Roman" w:hAnsi="Times New Roman"/>
                <w:spacing w:val="-4"/>
                <w:sz w:val="24"/>
                <w:szCs w:val="24"/>
                <w:lang w:val="ru-RU"/>
              </w:rPr>
              <w:t xml:space="preserve"> </w:t>
            </w:r>
            <w:r w:rsidR="00230F2B" w:rsidRPr="00700A2B">
              <w:rPr>
                <w:rFonts w:ascii="Times New Roman" w:hAnsi="Times New Roman"/>
                <w:sz w:val="24"/>
                <w:szCs w:val="24"/>
                <w:lang w:val="ru-RU"/>
              </w:rPr>
              <w:t>по</w:t>
            </w:r>
            <w:r w:rsidR="00230F2B" w:rsidRPr="00700A2B">
              <w:rPr>
                <w:rFonts w:ascii="Times New Roman" w:hAnsi="Times New Roman"/>
                <w:spacing w:val="-2"/>
                <w:sz w:val="24"/>
                <w:szCs w:val="24"/>
                <w:lang w:val="ru-RU"/>
              </w:rPr>
              <w:t xml:space="preserve"> </w:t>
            </w:r>
            <w:r w:rsidR="00230F2B" w:rsidRPr="00700A2B">
              <w:rPr>
                <w:rFonts w:ascii="Times New Roman" w:hAnsi="Times New Roman"/>
                <w:sz w:val="24"/>
                <w:szCs w:val="24"/>
                <w:lang w:val="ru-RU"/>
              </w:rPr>
              <w:t>подгруппам</w:t>
            </w:r>
            <w:r w:rsidR="00230F2B">
              <w:rPr>
                <w:rFonts w:ascii="Times New Roman" w:hAnsi="Times New Roman"/>
                <w:sz w:val="24"/>
                <w:szCs w:val="24"/>
                <w:lang w:val="ru-RU"/>
              </w:rPr>
              <w:t xml:space="preserve">, прогулка </w:t>
            </w:r>
          </w:p>
        </w:tc>
        <w:tc>
          <w:tcPr>
            <w:tcW w:w="1559" w:type="dxa"/>
          </w:tcPr>
          <w:p w:rsidR="005110F4" w:rsidRPr="00700A2B" w:rsidRDefault="005110F4" w:rsidP="00230F2B">
            <w:pPr>
              <w:spacing w:line="256" w:lineRule="exact"/>
              <w:ind w:left="108"/>
              <w:rPr>
                <w:rFonts w:ascii="Times New Roman" w:hAnsi="Times New Roman"/>
                <w:sz w:val="24"/>
                <w:szCs w:val="24"/>
              </w:rPr>
            </w:pPr>
            <w:r w:rsidRPr="00700A2B">
              <w:rPr>
                <w:rFonts w:ascii="Times New Roman" w:hAnsi="Times New Roman"/>
                <w:sz w:val="24"/>
                <w:szCs w:val="24"/>
              </w:rPr>
              <w:t>1</w:t>
            </w:r>
            <w:r w:rsidR="00230F2B">
              <w:rPr>
                <w:rFonts w:ascii="Times New Roman" w:hAnsi="Times New Roman"/>
                <w:sz w:val="24"/>
                <w:szCs w:val="24"/>
                <w:lang w:val="ru-RU"/>
              </w:rPr>
              <w:t>6</w:t>
            </w:r>
            <w:r w:rsidRPr="00700A2B">
              <w:rPr>
                <w:rFonts w:ascii="Times New Roman" w:hAnsi="Times New Roman"/>
                <w:sz w:val="24"/>
                <w:szCs w:val="24"/>
              </w:rPr>
              <w:t>.</w:t>
            </w:r>
            <w:r w:rsidR="00230F2B">
              <w:rPr>
                <w:rFonts w:ascii="Times New Roman" w:hAnsi="Times New Roman"/>
                <w:sz w:val="24"/>
                <w:szCs w:val="24"/>
                <w:lang w:val="ru-RU"/>
              </w:rPr>
              <w:t>0</w:t>
            </w:r>
            <w:r w:rsidRPr="00700A2B">
              <w:rPr>
                <w:rFonts w:ascii="Times New Roman" w:hAnsi="Times New Roman"/>
                <w:sz w:val="24"/>
                <w:szCs w:val="24"/>
              </w:rPr>
              <w:t>0-1</w:t>
            </w:r>
            <w:r w:rsidR="00230F2B">
              <w:rPr>
                <w:rFonts w:ascii="Times New Roman" w:hAnsi="Times New Roman"/>
                <w:sz w:val="24"/>
                <w:szCs w:val="24"/>
                <w:lang w:val="ru-RU"/>
              </w:rPr>
              <w:t>7</w:t>
            </w:r>
            <w:r w:rsidR="00230F2B">
              <w:rPr>
                <w:rFonts w:ascii="Times New Roman" w:hAnsi="Times New Roman"/>
                <w:sz w:val="24"/>
                <w:szCs w:val="24"/>
              </w:rPr>
              <w:t>.</w:t>
            </w:r>
            <w:r w:rsidR="00230F2B">
              <w:rPr>
                <w:rFonts w:ascii="Times New Roman" w:hAnsi="Times New Roman"/>
                <w:sz w:val="24"/>
                <w:szCs w:val="24"/>
                <w:lang w:val="ru-RU"/>
              </w:rPr>
              <w:t>0</w:t>
            </w:r>
            <w:r w:rsidRPr="00700A2B">
              <w:rPr>
                <w:rFonts w:ascii="Times New Roman" w:hAnsi="Times New Roman"/>
                <w:sz w:val="24"/>
                <w:szCs w:val="24"/>
              </w:rPr>
              <w:t>0</w:t>
            </w:r>
          </w:p>
        </w:tc>
      </w:tr>
      <w:tr w:rsidR="005110F4" w:rsidRPr="00700A2B" w:rsidTr="00230F2B">
        <w:trPr>
          <w:trHeight w:val="20"/>
        </w:trPr>
        <w:tc>
          <w:tcPr>
            <w:tcW w:w="7797" w:type="dxa"/>
          </w:tcPr>
          <w:p w:rsidR="005110F4" w:rsidRPr="00700A2B" w:rsidRDefault="00230F2B" w:rsidP="005110F4">
            <w:pPr>
              <w:spacing w:line="265" w:lineRule="exact"/>
              <w:ind w:left="107"/>
              <w:rPr>
                <w:rFonts w:ascii="Times New Roman" w:hAnsi="Times New Roman"/>
                <w:sz w:val="24"/>
                <w:szCs w:val="24"/>
                <w:lang w:val="ru-RU"/>
              </w:rPr>
            </w:pPr>
            <w:r>
              <w:rPr>
                <w:rFonts w:ascii="Times New Roman" w:hAnsi="Times New Roman"/>
                <w:sz w:val="24"/>
                <w:szCs w:val="24"/>
                <w:lang w:val="ru-RU"/>
              </w:rPr>
              <w:t>Уход домой</w:t>
            </w:r>
          </w:p>
        </w:tc>
        <w:tc>
          <w:tcPr>
            <w:tcW w:w="1559" w:type="dxa"/>
          </w:tcPr>
          <w:p w:rsidR="005110F4" w:rsidRPr="00700A2B" w:rsidRDefault="005110F4" w:rsidP="00230F2B">
            <w:pPr>
              <w:spacing w:line="265" w:lineRule="exact"/>
              <w:ind w:left="108"/>
              <w:rPr>
                <w:rFonts w:ascii="Times New Roman" w:hAnsi="Times New Roman"/>
                <w:sz w:val="24"/>
                <w:szCs w:val="24"/>
              </w:rPr>
            </w:pPr>
            <w:r w:rsidRPr="00700A2B">
              <w:rPr>
                <w:rFonts w:ascii="Times New Roman" w:hAnsi="Times New Roman"/>
                <w:sz w:val="24"/>
                <w:szCs w:val="24"/>
              </w:rPr>
              <w:t>1</w:t>
            </w:r>
            <w:r w:rsidR="00230F2B">
              <w:rPr>
                <w:rFonts w:ascii="Times New Roman" w:hAnsi="Times New Roman"/>
                <w:sz w:val="24"/>
                <w:szCs w:val="24"/>
                <w:lang w:val="ru-RU"/>
              </w:rPr>
              <w:t>7</w:t>
            </w:r>
            <w:r w:rsidRPr="00700A2B">
              <w:rPr>
                <w:rFonts w:ascii="Times New Roman" w:hAnsi="Times New Roman"/>
                <w:sz w:val="24"/>
                <w:szCs w:val="24"/>
              </w:rPr>
              <w:t>.</w:t>
            </w:r>
            <w:r w:rsidR="00230F2B">
              <w:rPr>
                <w:rFonts w:ascii="Times New Roman" w:hAnsi="Times New Roman"/>
                <w:sz w:val="24"/>
                <w:szCs w:val="24"/>
                <w:lang w:val="ru-RU"/>
              </w:rPr>
              <w:t>0</w:t>
            </w:r>
            <w:r w:rsidRPr="00700A2B">
              <w:rPr>
                <w:rFonts w:ascii="Times New Roman" w:hAnsi="Times New Roman"/>
                <w:sz w:val="24"/>
                <w:szCs w:val="24"/>
              </w:rPr>
              <w:t>0</w:t>
            </w:r>
          </w:p>
        </w:tc>
      </w:tr>
      <w:tr w:rsidR="005110F4" w:rsidRPr="00700A2B" w:rsidTr="00230F2B">
        <w:trPr>
          <w:trHeight w:val="20"/>
        </w:trPr>
        <w:tc>
          <w:tcPr>
            <w:tcW w:w="9356" w:type="dxa"/>
            <w:gridSpan w:val="2"/>
            <w:shd w:val="clear" w:color="auto" w:fill="F6FBC7"/>
          </w:tcPr>
          <w:p w:rsidR="005110F4" w:rsidRPr="00700A2B" w:rsidRDefault="005110F4" w:rsidP="005110F4">
            <w:pPr>
              <w:tabs>
                <w:tab w:val="left" w:pos="9356"/>
              </w:tabs>
              <w:spacing w:line="256" w:lineRule="exact"/>
              <w:ind w:left="142"/>
              <w:jc w:val="center"/>
              <w:rPr>
                <w:rFonts w:ascii="Times New Roman" w:hAnsi="Times New Roman"/>
                <w:b/>
                <w:i/>
                <w:sz w:val="24"/>
                <w:szCs w:val="24"/>
              </w:rPr>
            </w:pPr>
            <w:r w:rsidRPr="00700A2B">
              <w:rPr>
                <w:rFonts w:ascii="Times New Roman" w:hAnsi="Times New Roman"/>
                <w:b/>
                <w:i/>
                <w:sz w:val="24"/>
                <w:szCs w:val="24"/>
              </w:rPr>
              <w:t>Теплый</w:t>
            </w:r>
            <w:r w:rsidRPr="00700A2B">
              <w:rPr>
                <w:rFonts w:ascii="Times New Roman" w:hAnsi="Times New Roman"/>
                <w:b/>
                <w:i/>
                <w:spacing w:val="-3"/>
                <w:sz w:val="24"/>
                <w:szCs w:val="24"/>
              </w:rPr>
              <w:t xml:space="preserve"> </w:t>
            </w:r>
            <w:r w:rsidRPr="00700A2B">
              <w:rPr>
                <w:rFonts w:ascii="Times New Roman" w:hAnsi="Times New Roman"/>
                <w:b/>
                <w:i/>
                <w:sz w:val="24"/>
                <w:szCs w:val="24"/>
              </w:rPr>
              <w:t>период</w:t>
            </w:r>
            <w:r w:rsidRPr="00700A2B">
              <w:rPr>
                <w:rFonts w:ascii="Times New Roman" w:hAnsi="Times New Roman"/>
                <w:b/>
                <w:i/>
                <w:spacing w:val="-2"/>
                <w:sz w:val="24"/>
                <w:szCs w:val="24"/>
              </w:rPr>
              <w:t xml:space="preserve"> </w:t>
            </w:r>
            <w:r w:rsidRPr="00700A2B">
              <w:rPr>
                <w:rFonts w:ascii="Times New Roman" w:hAnsi="Times New Roman"/>
                <w:b/>
                <w:i/>
                <w:sz w:val="24"/>
                <w:szCs w:val="24"/>
              </w:rPr>
              <w:t>года</w:t>
            </w:r>
          </w:p>
        </w:tc>
      </w:tr>
      <w:tr w:rsidR="00230F2B" w:rsidRPr="00700A2B" w:rsidTr="00230F2B">
        <w:trPr>
          <w:trHeight w:val="20"/>
        </w:trPr>
        <w:tc>
          <w:tcPr>
            <w:tcW w:w="7797" w:type="dxa"/>
          </w:tcPr>
          <w:p w:rsidR="00230F2B" w:rsidRPr="00230F2B" w:rsidRDefault="00230F2B" w:rsidP="000E722D">
            <w:pPr>
              <w:adjustRightInd w:val="0"/>
              <w:jc w:val="both"/>
              <w:rPr>
                <w:rFonts w:ascii="Times New Roman" w:hAnsi="Times New Roman"/>
                <w:sz w:val="24"/>
                <w:szCs w:val="24"/>
                <w:lang w:val="ru-RU"/>
              </w:rPr>
            </w:pPr>
            <w:r w:rsidRPr="00230F2B">
              <w:rPr>
                <w:rFonts w:ascii="Times New Roman" w:hAnsi="Times New Roman"/>
                <w:sz w:val="24"/>
                <w:szCs w:val="24"/>
                <w:lang w:val="ru-RU"/>
              </w:rPr>
              <w:t>Утренний прием детей, игры, самостоятельная деятельность, утренняя гимнастика (не менее 10 минут)</w:t>
            </w:r>
          </w:p>
        </w:tc>
        <w:tc>
          <w:tcPr>
            <w:tcW w:w="1559" w:type="dxa"/>
          </w:tcPr>
          <w:p w:rsidR="00230F2B" w:rsidRPr="006D033C" w:rsidRDefault="00230F2B" w:rsidP="000E722D">
            <w:pPr>
              <w:adjustRightInd w:val="0"/>
              <w:jc w:val="both"/>
              <w:rPr>
                <w:rFonts w:ascii="Times New Roman" w:hAnsi="Times New Roman"/>
                <w:sz w:val="24"/>
                <w:szCs w:val="24"/>
              </w:rPr>
            </w:pPr>
            <w:r w:rsidRPr="006D033C">
              <w:rPr>
                <w:rFonts w:ascii="Times New Roman" w:hAnsi="Times New Roman"/>
                <w:sz w:val="24"/>
                <w:szCs w:val="24"/>
              </w:rPr>
              <w:t>7.00 - 8.30</w:t>
            </w:r>
          </w:p>
        </w:tc>
      </w:tr>
      <w:tr w:rsidR="00230F2B" w:rsidRPr="00700A2B" w:rsidTr="00230F2B">
        <w:trPr>
          <w:trHeight w:val="20"/>
        </w:trPr>
        <w:tc>
          <w:tcPr>
            <w:tcW w:w="7797" w:type="dxa"/>
          </w:tcPr>
          <w:p w:rsidR="00230F2B" w:rsidRPr="006D033C" w:rsidRDefault="00230F2B" w:rsidP="000E722D">
            <w:pPr>
              <w:adjustRightInd w:val="0"/>
              <w:jc w:val="both"/>
              <w:rPr>
                <w:rFonts w:ascii="Times New Roman" w:hAnsi="Times New Roman"/>
                <w:sz w:val="24"/>
                <w:szCs w:val="24"/>
              </w:rPr>
            </w:pPr>
            <w:r w:rsidRPr="006D033C">
              <w:rPr>
                <w:rFonts w:ascii="Times New Roman" w:hAnsi="Times New Roman"/>
                <w:sz w:val="24"/>
                <w:szCs w:val="24"/>
              </w:rPr>
              <w:t>Завтрак</w:t>
            </w:r>
          </w:p>
        </w:tc>
        <w:tc>
          <w:tcPr>
            <w:tcW w:w="1559" w:type="dxa"/>
          </w:tcPr>
          <w:p w:rsidR="00230F2B" w:rsidRPr="006D033C" w:rsidRDefault="00230F2B" w:rsidP="000E722D">
            <w:pPr>
              <w:adjustRightInd w:val="0"/>
              <w:jc w:val="both"/>
              <w:rPr>
                <w:rFonts w:ascii="Times New Roman" w:hAnsi="Times New Roman"/>
                <w:sz w:val="24"/>
                <w:szCs w:val="24"/>
              </w:rPr>
            </w:pPr>
            <w:r w:rsidRPr="006D033C">
              <w:rPr>
                <w:rFonts w:ascii="Times New Roman" w:hAnsi="Times New Roman"/>
                <w:sz w:val="24"/>
                <w:szCs w:val="24"/>
              </w:rPr>
              <w:t>8.30 - 9.00</w:t>
            </w:r>
          </w:p>
        </w:tc>
      </w:tr>
      <w:tr w:rsidR="00230F2B" w:rsidRPr="00700A2B" w:rsidTr="00230F2B">
        <w:trPr>
          <w:trHeight w:val="20"/>
        </w:trPr>
        <w:tc>
          <w:tcPr>
            <w:tcW w:w="7797" w:type="dxa"/>
          </w:tcPr>
          <w:p w:rsidR="00230F2B" w:rsidRPr="006D033C" w:rsidRDefault="00230F2B" w:rsidP="000E722D">
            <w:pPr>
              <w:adjustRightInd w:val="0"/>
              <w:jc w:val="both"/>
              <w:rPr>
                <w:rFonts w:ascii="Times New Roman" w:hAnsi="Times New Roman"/>
                <w:sz w:val="24"/>
                <w:szCs w:val="24"/>
              </w:rPr>
            </w:pPr>
            <w:r w:rsidRPr="006D033C">
              <w:rPr>
                <w:rFonts w:ascii="Times New Roman" w:hAnsi="Times New Roman"/>
                <w:sz w:val="24"/>
                <w:szCs w:val="24"/>
              </w:rPr>
              <w:t>Игры, самостоятельная деятельность</w:t>
            </w:r>
          </w:p>
        </w:tc>
        <w:tc>
          <w:tcPr>
            <w:tcW w:w="1559" w:type="dxa"/>
          </w:tcPr>
          <w:p w:rsidR="00230F2B" w:rsidRPr="006D033C" w:rsidRDefault="00230F2B" w:rsidP="000E722D">
            <w:pPr>
              <w:adjustRightInd w:val="0"/>
              <w:jc w:val="both"/>
              <w:rPr>
                <w:rFonts w:ascii="Times New Roman" w:hAnsi="Times New Roman"/>
                <w:sz w:val="24"/>
                <w:szCs w:val="24"/>
              </w:rPr>
            </w:pPr>
            <w:r w:rsidRPr="006D033C">
              <w:rPr>
                <w:rFonts w:ascii="Times New Roman" w:hAnsi="Times New Roman"/>
                <w:sz w:val="24"/>
                <w:szCs w:val="24"/>
              </w:rPr>
              <w:t>9.00 - 9.15</w:t>
            </w:r>
          </w:p>
        </w:tc>
      </w:tr>
      <w:tr w:rsidR="00230F2B" w:rsidRPr="00700A2B" w:rsidTr="00230F2B">
        <w:trPr>
          <w:trHeight w:val="20"/>
        </w:trPr>
        <w:tc>
          <w:tcPr>
            <w:tcW w:w="7797" w:type="dxa"/>
          </w:tcPr>
          <w:p w:rsidR="00230F2B" w:rsidRPr="00230F2B" w:rsidRDefault="00230F2B" w:rsidP="000E722D">
            <w:pPr>
              <w:adjustRightInd w:val="0"/>
              <w:jc w:val="both"/>
              <w:rPr>
                <w:rFonts w:ascii="Times New Roman" w:hAnsi="Times New Roman"/>
                <w:sz w:val="24"/>
                <w:szCs w:val="24"/>
                <w:lang w:val="ru-RU"/>
              </w:rPr>
            </w:pPr>
            <w:r w:rsidRPr="00230F2B">
              <w:rPr>
                <w:rFonts w:ascii="Times New Roman" w:hAnsi="Times New Roman"/>
                <w:sz w:val="24"/>
                <w:szCs w:val="24"/>
                <w:lang w:val="ru-RU"/>
              </w:rPr>
              <w:t>Подготовка к прогулке, прогулка, занятия на прогулке, возвращение с прогулки</w:t>
            </w:r>
          </w:p>
        </w:tc>
        <w:tc>
          <w:tcPr>
            <w:tcW w:w="1559" w:type="dxa"/>
          </w:tcPr>
          <w:p w:rsidR="00230F2B" w:rsidRPr="00700A2B" w:rsidRDefault="00230F2B" w:rsidP="005110F4">
            <w:pPr>
              <w:spacing w:line="262" w:lineRule="exact"/>
              <w:ind w:left="108"/>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ru-RU"/>
              </w:rPr>
              <w:t>15</w:t>
            </w:r>
            <w:r w:rsidRPr="00700A2B">
              <w:rPr>
                <w:rFonts w:ascii="Times New Roman" w:hAnsi="Times New Roman"/>
                <w:sz w:val="24"/>
                <w:szCs w:val="24"/>
              </w:rPr>
              <w:t>-1</w:t>
            </w:r>
            <w:r>
              <w:rPr>
                <w:rFonts w:ascii="Times New Roman" w:hAnsi="Times New Roman"/>
                <w:sz w:val="24"/>
                <w:szCs w:val="24"/>
                <w:lang w:val="ru-RU"/>
              </w:rPr>
              <w:t>2</w:t>
            </w:r>
            <w:r>
              <w:rPr>
                <w:rFonts w:ascii="Times New Roman" w:hAnsi="Times New Roman"/>
                <w:sz w:val="24"/>
                <w:szCs w:val="24"/>
              </w:rPr>
              <w:t>.</w:t>
            </w:r>
            <w:r>
              <w:rPr>
                <w:rFonts w:ascii="Times New Roman" w:hAnsi="Times New Roman"/>
                <w:sz w:val="24"/>
                <w:szCs w:val="24"/>
                <w:lang w:val="ru-RU"/>
              </w:rPr>
              <w:t>0</w:t>
            </w:r>
            <w:r w:rsidRPr="00700A2B">
              <w:rPr>
                <w:rFonts w:ascii="Times New Roman" w:hAnsi="Times New Roman"/>
                <w:sz w:val="24"/>
                <w:szCs w:val="24"/>
              </w:rPr>
              <w:t>0</w:t>
            </w:r>
          </w:p>
          <w:p w:rsidR="00230F2B" w:rsidRPr="00700A2B" w:rsidRDefault="00230F2B" w:rsidP="005110F4">
            <w:pPr>
              <w:spacing w:line="269" w:lineRule="exact"/>
              <w:ind w:left="108"/>
              <w:rPr>
                <w:rFonts w:ascii="Times New Roman" w:hAnsi="Times New Roman"/>
                <w:sz w:val="24"/>
                <w:szCs w:val="24"/>
              </w:rPr>
            </w:pPr>
          </w:p>
        </w:tc>
      </w:tr>
      <w:tr w:rsidR="00230F2B" w:rsidRPr="00700A2B" w:rsidTr="00230F2B">
        <w:trPr>
          <w:trHeight w:val="20"/>
        </w:trPr>
        <w:tc>
          <w:tcPr>
            <w:tcW w:w="7797" w:type="dxa"/>
          </w:tcPr>
          <w:p w:rsidR="00230F2B" w:rsidRPr="006D033C" w:rsidRDefault="00230F2B" w:rsidP="000E722D">
            <w:pPr>
              <w:adjustRightInd w:val="0"/>
              <w:jc w:val="both"/>
              <w:rPr>
                <w:rFonts w:ascii="Times New Roman" w:hAnsi="Times New Roman"/>
                <w:sz w:val="24"/>
                <w:szCs w:val="24"/>
              </w:rPr>
            </w:pPr>
            <w:r w:rsidRPr="006D033C">
              <w:rPr>
                <w:rFonts w:ascii="Times New Roman" w:hAnsi="Times New Roman"/>
                <w:sz w:val="24"/>
                <w:szCs w:val="24"/>
              </w:rPr>
              <w:t>Обед</w:t>
            </w:r>
          </w:p>
        </w:tc>
        <w:tc>
          <w:tcPr>
            <w:tcW w:w="1559" w:type="dxa"/>
          </w:tcPr>
          <w:p w:rsidR="00230F2B" w:rsidRPr="00700A2B" w:rsidRDefault="00230F2B" w:rsidP="00230F2B">
            <w:pPr>
              <w:spacing w:line="256" w:lineRule="exact"/>
              <w:ind w:left="108"/>
              <w:rPr>
                <w:rFonts w:ascii="Times New Roman" w:hAnsi="Times New Roman"/>
                <w:sz w:val="24"/>
                <w:szCs w:val="24"/>
              </w:rPr>
            </w:pPr>
            <w:r>
              <w:rPr>
                <w:rFonts w:ascii="Times New Roman" w:hAnsi="Times New Roman"/>
                <w:sz w:val="24"/>
                <w:szCs w:val="24"/>
                <w:lang w:val="ru-RU"/>
              </w:rPr>
              <w:t>12</w:t>
            </w:r>
            <w:r w:rsidRPr="00700A2B">
              <w:rPr>
                <w:rFonts w:ascii="Times New Roman" w:hAnsi="Times New Roman"/>
                <w:sz w:val="24"/>
                <w:szCs w:val="24"/>
              </w:rPr>
              <w:t>.</w:t>
            </w:r>
            <w:r>
              <w:rPr>
                <w:rFonts w:ascii="Times New Roman" w:hAnsi="Times New Roman"/>
                <w:sz w:val="24"/>
                <w:szCs w:val="24"/>
                <w:lang w:val="ru-RU"/>
              </w:rPr>
              <w:t>0</w:t>
            </w:r>
            <w:r w:rsidRPr="00700A2B">
              <w:rPr>
                <w:rFonts w:ascii="Times New Roman" w:hAnsi="Times New Roman"/>
                <w:sz w:val="24"/>
                <w:szCs w:val="24"/>
              </w:rPr>
              <w:t>0-1</w:t>
            </w:r>
            <w:r>
              <w:rPr>
                <w:rFonts w:ascii="Times New Roman" w:hAnsi="Times New Roman"/>
                <w:sz w:val="24"/>
                <w:szCs w:val="24"/>
                <w:lang w:val="ru-RU"/>
              </w:rPr>
              <w:t>3</w:t>
            </w:r>
            <w:r w:rsidRPr="00700A2B">
              <w:rPr>
                <w:rFonts w:ascii="Times New Roman" w:hAnsi="Times New Roman"/>
                <w:sz w:val="24"/>
                <w:szCs w:val="24"/>
              </w:rPr>
              <w:t>.00</w:t>
            </w:r>
          </w:p>
        </w:tc>
      </w:tr>
      <w:tr w:rsidR="00230F2B" w:rsidRPr="00700A2B" w:rsidTr="00230F2B">
        <w:trPr>
          <w:trHeight w:val="20"/>
        </w:trPr>
        <w:tc>
          <w:tcPr>
            <w:tcW w:w="7797" w:type="dxa"/>
          </w:tcPr>
          <w:p w:rsidR="00230F2B" w:rsidRPr="00230F2B" w:rsidRDefault="00230F2B" w:rsidP="000E722D">
            <w:pPr>
              <w:adjustRightInd w:val="0"/>
              <w:jc w:val="both"/>
              <w:rPr>
                <w:rFonts w:ascii="Times New Roman" w:hAnsi="Times New Roman"/>
                <w:sz w:val="24"/>
                <w:szCs w:val="24"/>
                <w:lang w:val="ru-RU"/>
              </w:rPr>
            </w:pPr>
            <w:r w:rsidRPr="00230F2B">
              <w:rPr>
                <w:rFonts w:ascii="Times New Roman" w:hAnsi="Times New Roman"/>
                <w:sz w:val="24"/>
                <w:szCs w:val="24"/>
                <w:lang w:val="ru-RU"/>
              </w:rPr>
              <w:t>Подготовка ко сну, сон, постепенный подъем детей, закаливающие процедуры</w:t>
            </w:r>
          </w:p>
        </w:tc>
        <w:tc>
          <w:tcPr>
            <w:tcW w:w="1559" w:type="dxa"/>
          </w:tcPr>
          <w:p w:rsidR="00230F2B" w:rsidRPr="00700A2B" w:rsidRDefault="00230F2B" w:rsidP="00230F2B">
            <w:pPr>
              <w:spacing w:line="256" w:lineRule="exact"/>
              <w:ind w:left="108"/>
              <w:rPr>
                <w:rFonts w:ascii="Times New Roman" w:hAnsi="Times New Roman"/>
                <w:sz w:val="24"/>
                <w:szCs w:val="24"/>
              </w:rPr>
            </w:pPr>
            <w:r w:rsidRPr="00700A2B">
              <w:rPr>
                <w:rFonts w:ascii="Times New Roman" w:hAnsi="Times New Roman"/>
                <w:sz w:val="24"/>
                <w:szCs w:val="24"/>
              </w:rPr>
              <w:t>1</w:t>
            </w:r>
            <w:r>
              <w:rPr>
                <w:rFonts w:ascii="Times New Roman" w:hAnsi="Times New Roman"/>
                <w:sz w:val="24"/>
                <w:szCs w:val="24"/>
                <w:lang w:val="ru-RU"/>
              </w:rPr>
              <w:t>3</w:t>
            </w:r>
            <w:r w:rsidRPr="00700A2B">
              <w:rPr>
                <w:rFonts w:ascii="Times New Roman" w:hAnsi="Times New Roman"/>
                <w:sz w:val="24"/>
                <w:szCs w:val="24"/>
              </w:rPr>
              <w:t>.</w:t>
            </w:r>
            <w:r>
              <w:rPr>
                <w:rFonts w:ascii="Times New Roman" w:hAnsi="Times New Roman"/>
                <w:sz w:val="24"/>
                <w:szCs w:val="24"/>
                <w:lang w:val="ru-RU"/>
              </w:rPr>
              <w:t>0</w:t>
            </w:r>
            <w:r w:rsidRPr="00700A2B">
              <w:rPr>
                <w:rFonts w:ascii="Times New Roman" w:hAnsi="Times New Roman"/>
                <w:sz w:val="24"/>
                <w:szCs w:val="24"/>
              </w:rPr>
              <w:t>0-1</w:t>
            </w: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3</w:t>
            </w:r>
            <w:r w:rsidRPr="00700A2B">
              <w:rPr>
                <w:rFonts w:ascii="Times New Roman" w:hAnsi="Times New Roman"/>
                <w:sz w:val="24"/>
                <w:szCs w:val="24"/>
              </w:rPr>
              <w:t>0</w:t>
            </w:r>
          </w:p>
        </w:tc>
      </w:tr>
      <w:tr w:rsidR="00230F2B" w:rsidRPr="00700A2B" w:rsidTr="00230F2B">
        <w:trPr>
          <w:trHeight w:val="20"/>
        </w:trPr>
        <w:tc>
          <w:tcPr>
            <w:tcW w:w="7797" w:type="dxa"/>
          </w:tcPr>
          <w:p w:rsidR="00230F2B" w:rsidRPr="006D033C" w:rsidRDefault="00230F2B" w:rsidP="000E722D">
            <w:pPr>
              <w:adjustRightInd w:val="0"/>
              <w:jc w:val="both"/>
              <w:rPr>
                <w:rFonts w:ascii="Times New Roman" w:hAnsi="Times New Roman"/>
                <w:sz w:val="24"/>
                <w:szCs w:val="24"/>
              </w:rPr>
            </w:pPr>
            <w:r w:rsidRPr="006D033C">
              <w:rPr>
                <w:rFonts w:ascii="Times New Roman" w:hAnsi="Times New Roman"/>
                <w:sz w:val="24"/>
                <w:szCs w:val="24"/>
              </w:rPr>
              <w:t>Полдник</w:t>
            </w:r>
          </w:p>
        </w:tc>
        <w:tc>
          <w:tcPr>
            <w:tcW w:w="1559" w:type="dxa"/>
          </w:tcPr>
          <w:p w:rsidR="00230F2B" w:rsidRPr="00700A2B" w:rsidRDefault="00230F2B" w:rsidP="00230F2B">
            <w:pPr>
              <w:spacing w:line="256" w:lineRule="exact"/>
              <w:ind w:left="108"/>
              <w:rPr>
                <w:rFonts w:ascii="Times New Roman" w:hAnsi="Times New Roman"/>
                <w:sz w:val="24"/>
                <w:szCs w:val="24"/>
              </w:rPr>
            </w:pPr>
            <w:r w:rsidRPr="00700A2B">
              <w:rPr>
                <w:rFonts w:ascii="Times New Roman" w:hAnsi="Times New Roman"/>
                <w:sz w:val="24"/>
                <w:szCs w:val="24"/>
              </w:rPr>
              <w:t>1</w:t>
            </w:r>
            <w:r>
              <w:rPr>
                <w:rFonts w:ascii="Times New Roman" w:hAnsi="Times New Roman"/>
                <w:sz w:val="24"/>
                <w:szCs w:val="24"/>
                <w:lang w:val="ru-RU"/>
              </w:rPr>
              <w:t>5</w:t>
            </w:r>
            <w:r>
              <w:rPr>
                <w:rFonts w:ascii="Times New Roman" w:hAnsi="Times New Roman"/>
                <w:sz w:val="24"/>
                <w:szCs w:val="24"/>
              </w:rPr>
              <w:t>.</w:t>
            </w:r>
            <w:r>
              <w:rPr>
                <w:rFonts w:ascii="Times New Roman" w:hAnsi="Times New Roman"/>
                <w:sz w:val="24"/>
                <w:szCs w:val="24"/>
                <w:lang w:val="ru-RU"/>
              </w:rPr>
              <w:t>3</w:t>
            </w:r>
            <w:r w:rsidRPr="00700A2B">
              <w:rPr>
                <w:rFonts w:ascii="Times New Roman" w:hAnsi="Times New Roman"/>
                <w:sz w:val="24"/>
                <w:szCs w:val="24"/>
              </w:rPr>
              <w:t>0-1</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lang w:val="ru-RU"/>
              </w:rPr>
              <w:t>0</w:t>
            </w:r>
            <w:r w:rsidRPr="00700A2B">
              <w:rPr>
                <w:rFonts w:ascii="Times New Roman" w:hAnsi="Times New Roman"/>
                <w:sz w:val="24"/>
                <w:szCs w:val="24"/>
              </w:rPr>
              <w:t>0</w:t>
            </w:r>
          </w:p>
        </w:tc>
      </w:tr>
      <w:tr w:rsidR="00230F2B" w:rsidRPr="00700A2B" w:rsidTr="00230F2B">
        <w:trPr>
          <w:trHeight w:val="20"/>
        </w:trPr>
        <w:tc>
          <w:tcPr>
            <w:tcW w:w="7797" w:type="dxa"/>
          </w:tcPr>
          <w:p w:rsidR="00230F2B" w:rsidRPr="00230F2B" w:rsidRDefault="00230F2B" w:rsidP="000E722D">
            <w:pPr>
              <w:adjustRightInd w:val="0"/>
              <w:jc w:val="both"/>
              <w:rPr>
                <w:rFonts w:ascii="Times New Roman" w:hAnsi="Times New Roman"/>
                <w:sz w:val="24"/>
                <w:szCs w:val="24"/>
                <w:lang w:val="ru-RU"/>
              </w:rPr>
            </w:pPr>
            <w:r w:rsidRPr="00230F2B">
              <w:rPr>
                <w:rFonts w:ascii="Times New Roman" w:hAnsi="Times New Roman"/>
                <w:sz w:val="24"/>
                <w:szCs w:val="24"/>
                <w:lang w:val="ru-RU"/>
              </w:rPr>
              <w:t>Игры, самостоятельная деятельность детей</w:t>
            </w:r>
            <w:r>
              <w:rPr>
                <w:rFonts w:ascii="Times New Roman" w:hAnsi="Times New Roman"/>
                <w:sz w:val="24"/>
                <w:szCs w:val="24"/>
                <w:lang w:val="ru-RU"/>
              </w:rPr>
              <w:t>, прогрулка</w:t>
            </w:r>
          </w:p>
        </w:tc>
        <w:tc>
          <w:tcPr>
            <w:tcW w:w="1559" w:type="dxa"/>
          </w:tcPr>
          <w:p w:rsidR="00230F2B" w:rsidRPr="00700A2B" w:rsidRDefault="00230F2B" w:rsidP="00230F2B">
            <w:pPr>
              <w:spacing w:line="262" w:lineRule="exact"/>
              <w:ind w:left="108"/>
              <w:rPr>
                <w:rFonts w:ascii="Times New Roman" w:hAnsi="Times New Roman"/>
                <w:sz w:val="24"/>
                <w:szCs w:val="24"/>
              </w:rPr>
            </w:pPr>
            <w:r w:rsidRPr="00700A2B">
              <w:rPr>
                <w:rFonts w:ascii="Times New Roman" w:hAnsi="Times New Roman"/>
                <w:sz w:val="24"/>
                <w:szCs w:val="24"/>
              </w:rPr>
              <w:t>1</w:t>
            </w:r>
            <w:r>
              <w:rPr>
                <w:rFonts w:ascii="Times New Roman" w:hAnsi="Times New Roman"/>
                <w:sz w:val="24"/>
                <w:szCs w:val="24"/>
                <w:lang w:val="ru-RU"/>
              </w:rPr>
              <w:t>6</w:t>
            </w:r>
            <w:r w:rsidRPr="00700A2B">
              <w:rPr>
                <w:rFonts w:ascii="Times New Roman" w:hAnsi="Times New Roman"/>
                <w:sz w:val="24"/>
                <w:szCs w:val="24"/>
              </w:rPr>
              <w:t>.</w:t>
            </w:r>
            <w:r>
              <w:rPr>
                <w:rFonts w:ascii="Times New Roman" w:hAnsi="Times New Roman"/>
                <w:sz w:val="24"/>
                <w:szCs w:val="24"/>
                <w:lang w:val="ru-RU"/>
              </w:rPr>
              <w:t>0</w:t>
            </w:r>
            <w:r w:rsidRPr="00700A2B">
              <w:rPr>
                <w:rFonts w:ascii="Times New Roman" w:hAnsi="Times New Roman"/>
                <w:sz w:val="24"/>
                <w:szCs w:val="24"/>
              </w:rPr>
              <w:t>0-1</w:t>
            </w:r>
            <w:r>
              <w:rPr>
                <w:rFonts w:ascii="Times New Roman" w:hAnsi="Times New Roman"/>
                <w:sz w:val="24"/>
                <w:szCs w:val="24"/>
                <w:lang w:val="ru-RU"/>
              </w:rPr>
              <w:t>7</w:t>
            </w:r>
            <w:r w:rsidRPr="00700A2B">
              <w:rPr>
                <w:rFonts w:ascii="Times New Roman" w:hAnsi="Times New Roman"/>
                <w:sz w:val="24"/>
                <w:szCs w:val="24"/>
              </w:rPr>
              <w:t>.</w:t>
            </w:r>
            <w:r>
              <w:rPr>
                <w:rFonts w:ascii="Times New Roman" w:hAnsi="Times New Roman"/>
                <w:sz w:val="24"/>
                <w:szCs w:val="24"/>
                <w:lang w:val="ru-RU"/>
              </w:rPr>
              <w:t>0</w:t>
            </w:r>
            <w:r w:rsidRPr="00700A2B">
              <w:rPr>
                <w:rFonts w:ascii="Times New Roman" w:hAnsi="Times New Roman"/>
                <w:sz w:val="24"/>
                <w:szCs w:val="24"/>
              </w:rPr>
              <w:t>0</w:t>
            </w:r>
          </w:p>
        </w:tc>
      </w:tr>
      <w:tr w:rsidR="005110F4" w:rsidRPr="00700A2B" w:rsidTr="00230F2B">
        <w:trPr>
          <w:trHeight w:val="20"/>
        </w:trPr>
        <w:tc>
          <w:tcPr>
            <w:tcW w:w="7797" w:type="dxa"/>
          </w:tcPr>
          <w:p w:rsidR="005110F4" w:rsidRPr="00700A2B" w:rsidRDefault="00230F2B" w:rsidP="00085453">
            <w:pPr>
              <w:spacing w:line="262" w:lineRule="exact"/>
              <w:ind w:left="107"/>
              <w:rPr>
                <w:rFonts w:ascii="Times New Roman" w:hAnsi="Times New Roman"/>
                <w:sz w:val="24"/>
                <w:szCs w:val="24"/>
                <w:lang w:val="ru-RU"/>
              </w:rPr>
            </w:pPr>
            <w:r>
              <w:rPr>
                <w:rFonts w:ascii="Times New Roman" w:hAnsi="Times New Roman"/>
                <w:sz w:val="24"/>
                <w:szCs w:val="24"/>
                <w:lang w:val="ru-RU"/>
              </w:rPr>
              <w:t>У</w:t>
            </w:r>
            <w:r w:rsidR="005110F4" w:rsidRPr="00700A2B">
              <w:rPr>
                <w:rFonts w:ascii="Times New Roman" w:hAnsi="Times New Roman"/>
                <w:sz w:val="24"/>
                <w:szCs w:val="24"/>
                <w:lang w:val="ru-RU"/>
              </w:rPr>
              <w:t>ход</w:t>
            </w:r>
            <w:r w:rsidR="00085453" w:rsidRPr="00700A2B">
              <w:rPr>
                <w:rFonts w:ascii="Times New Roman" w:hAnsi="Times New Roman"/>
                <w:sz w:val="24"/>
                <w:szCs w:val="24"/>
                <w:lang w:val="ru-RU"/>
              </w:rPr>
              <w:t xml:space="preserve"> </w:t>
            </w:r>
            <w:r w:rsidR="005110F4" w:rsidRPr="00700A2B">
              <w:rPr>
                <w:rFonts w:ascii="Times New Roman" w:hAnsi="Times New Roman"/>
                <w:sz w:val="24"/>
                <w:szCs w:val="24"/>
                <w:lang w:val="ru-RU"/>
              </w:rPr>
              <w:t>домой</w:t>
            </w:r>
          </w:p>
        </w:tc>
        <w:tc>
          <w:tcPr>
            <w:tcW w:w="1559" w:type="dxa"/>
          </w:tcPr>
          <w:p w:rsidR="005110F4" w:rsidRPr="00230F2B" w:rsidRDefault="005110F4" w:rsidP="00230F2B">
            <w:pPr>
              <w:spacing w:line="262" w:lineRule="exact"/>
              <w:ind w:left="108"/>
              <w:rPr>
                <w:rFonts w:ascii="Times New Roman" w:hAnsi="Times New Roman"/>
                <w:sz w:val="24"/>
                <w:szCs w:val="24"/>
                <w:lang w:val="ru-RU"/>
              </w:rPr>
            </w:pPr>
            <w:r w:rsidRPr="00700A2B">
              <w:rPr>
                <w:rFonts w:ascii="Times New Roman" w:hAnsi="Times New Roman"/>
                <w:sz w:val="24"/>
                <w:szCs w:val="24"/>
              </w:rPr>
              <w:t>17.00</w:t>
            </w:r>
            <w:r w:rsidR="00230F2B">
              <w:rPr>
                <w:rFonts w:ascii="Times New Roman" w:hAnsi="Times New Roman"/>
                <w:sz w:val="24"/>
                <w:szCs w:val="24"/>
                <w:lang w:val="ru-RU"/>
              </w:rPr>
              <w:t xml:space="preserve"> </w:t>
            </w:r>
          </w:p>
        </w:tc>
      </w:tr>
    </w:tbl>
    <w:p w:rsidR="005110F4" w:rsidRDefault="005110F4" w:rsidP="006058CE">
      <w:pPr>
        <w:ind w:firstLine="709"/>
        <w:jc w:val="both"/>
        <w:rPr>
          <w:sz w:val="24"/>
          <w:szCs w:val="24"/>
        </w:rPr>
      </w:pPr>
    </w:p>
    <w:p w:rsidR="00BB76D5" w:rsidRPr="00877B87" w:rsidRDefault="00BB76D5" w:rsidP="00BB76D5">
      <w:pPr>
        <w:ind w:firstLine="709"/>
        <w:jc w:val="center"/>
        <w:rPr>
          <w:b/>
          <w:sz w:val="24"/>
          <w:szCs w:val="24"/>
        </w:rPr>
      </w:pPr>
      <w:r w:rsidRPr="00877B87">
        <w:rPr>
          <w:b/>
          <w:sz w:val="24"/>
          <w:szCs w:val="24"/>
        </w:rPr>
        <w:t>Режим дня в дошкольных группах кратковременного пребывания</w:t>
      </w:r>
    </w:p>
    <w:tbl>
      <w:tblPr>
        <w:tblStyle w:val="TableNormal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1559"/>
      </w:tblGrid>
      <w:tr w:rsidR="00BB76D5" w:rsidRPr="00700A2B" w:rsidTr="000E722D">
        <w:trPr>
          <w:trHeight w:val="20"/>
        </w:trPr>
        <w:tc>
          <w:tcPr>
            <w:tcW w:w="7797" w:type="dxa"/>
          </w:tcPr>
          <w:p w:rsidR="00BB76D5" w:rsidRPr="00700A2B" w:rsidRDefault="00BB76D5" w:rsidP="000E722D">
            <w:pPr>
              <w:pStyle w:val="TableParagraph"/>
              <w:spacing w:line="188" w:lineRule="exact"/>
              <w:ind w:left="142" w:right="142"/>
              <w:jc w:val="center"/>
              <w:rPr>
                <w:rFonts w:ascii="Times New Roman" w:hAnsi="Times New Roman"/>
                <w:b/>
                <w:i/>
                <w:sz w:val="24"/>
                <w:szCs w:val="24"/>
              </w:rPr>
            </w:pPr>
            <w:r w:rsidRPr="00700A2B">
              <w:rPr>
                <w:rFonts w:ascii="Times New Roman" w:hAnsi="Times New Roman"/>
                <w:b/>
                <w:i/>
                <w:sz w:val="24"/>
                <w:szCs w:val="24"/>
              </w:rPr>
              <w:t>Содержание</w:t>
            </w:r>
          </w:p>
        </w:tc>
        <w:tc>
          <w:tcPr>
            <w:tcW w:w="1559" w:type="dxa"/>
          </w:tcPr>
          <w:p w:rsidR="00BB76D5" w:rsidRPr="00700A2B" w:rsidRDefault="00BB76D5" w:rsidP="000E722D">
            <w:pPr>
              <w:pStyle w:val="TableParagraph"/>
              <w:spacing w:line="188" w:lineRule="exact"/>
              <w:ind w:left="141" w:right="142"/>
              <w:jc w:val="center"/>
              <w:rPr>
                <w:rFonts w:ascii="Times New Roman" w:hAnsi="Times New Roman"/>
                <w:b/>
                <w:i/>
                <w:sz w:val="24"/>
                <w:szCs w:val="24"/>
              </w:rPr>
            </w:pPr>
            <w:r w:rsidRPr="00700A2B">
              <w:rPr>
                <w:rFonts w:ascii="Times New Roman" w:hAnsi="Times New Roman"/>
                <w:b/>
                <w:i/>
                <w:sz w:val="24"/>
                <w:szCs w:val="24"/>
              </w:rPr>
              <w:t>Время</w:t>
            </w:r>
          </w:p>
        </w:tc>
      </w:tr>
      <w:tr w:rsidR="00BB76D5" w:rsidRPr="00700A2B" w:rsidTr="000E722D">
        <w:trPr>
          <w:trHeight w:val="20"/>
        </w:trPr>
        <w:tc>
          <w:tcPr>
            <w:tcW w:w="7797" w:type="dxa"/>
          </w:tcPr>
          <w:p w:rsidR="00BB76D5" w:rsidRPr="00700A2B" w:rsidRDefault="00BB76D5" w:rsidP="000E722D">
            <w:pPr>
              <w:pStyle w:val="TableParagraph"/>
              <w:spacing w:line="256" w:lineRule="exact"/>
              <w:rPr>
                <w:rFonts w:ascii="Times New Roman" w:hAnsi="Times New Roman"/>
                <w:sz w:val="24"/>
                <w:szCs w:val="24"/>
                <w:lang w:val="ru-RU"/>
              </w:rPr>
            </w:pPr>
            <w:r w:rsidRPr="00700A2B">
              <w:rPr>
                <w:rFonts w:ascii="Times New Roman" w:hAnsi="Times New Roman"/>
                <w:sz w:val="24"/>
                <w:szCs w:val="24"/>
                <w:lang w:val="ru-RU"/>
              </w:rPr>
              <w:t>Утренний прием детей, игры, самостоятельная деятельность, утренняя гимнастика (не менее 10 минут)</w:t>
            </w:r>
          </w:p>
        </w:tc>
        <w:tc>
          <w:tcPr>
            <w:tcW w:w="1559" w:type="dxa"/>
          </w:tcPr>
          <w:p w:rsidR="00BB76D5" w:rsidRPr="00700A2B" w:rsidRDefault="00877B87" w:rsidP="000E722D">
            <w:pPr>
              <w:pStyle w:val="TableParagraph"/>
              <w:spacing w:line="256" w:lineRule="exact"/>
              <w:ind w:left="108"/>
              <w:rPr>
                <w:rFonts w:ascii="Times New Roman" w:hAnsi="Times New Roman"/>
                <w:sz w:val="24"/>
                <w:szCs w:val="24"/>
              </w:rPr>
            </w:pPr>
            <w:r>
              <w:rPr>
                <w:rFonts w:ascii="Times New Roman" w:hAnsi="Times New Roman"/>
                <w:sz w:val="24"/>
                <w:szCs w:val="24"/>
              </w:rPr>
              <w:t>7.</w:t>
            </w:r>
            <w:r>
              <w:rPr>
                <w:rFonts w:ascii="Times New Roman" w:hAnsi="Times New Roman"/>
                <w:sz w:val="24"/>
                <w:szCs w:val="24"/>
                <w:lang w:val="ru-RU"/>
              </w:rPr>
              <w:t>3</w:t>
            </w:r>
            <w:r w:rsidR="00BB76D5" w:rsidRPr="00700A2B">
              <w:rPr>
                <w:rFonts w:ascii="Times New Roman" w:hAnsi="Times New Roman"/>
                <w:sz w:val="24"/>
                <w:szCs w:val="24"/>
              </w:rPr>
              <w:t>0-8.30</w:t>
            </w:r>
          </w:p>
        </w:tc>
      </w:tr>
      <w:tr w:rsidR="00BB76D5" w:rsidRPr="00700A2B" w:rsidTr="000E722D">
        <w:trPr>
          <w:trHeight w:val="20"/>
        </w:trPr>
        <w:tc>
          <w:tcPr>
            <w:tcW w:w="7797" w:type="dxa"/>
          </w:tcPr>
          <w:p w:rsidR="00BB76D5" w:rsidRPr="00700A2B" w:rsidRDefault="00BB76D5" w:rsidP="000E722D">
            <w:pPr>
              <w:pStyle w:val="TableParagraph"/>
              <w:spacing w:line="256" w:lineRule="exact"/>
              <w:rPr>
                <w:rFonts w:ascii="Times New Roman" w:hAnsi="Times New Roman"/>
                <w:sz w:val="24"/>
                <w:szCs w:val="24"/>
              </w:rPr>
            </w:pPr>
            <w:r w:rsidRPr="00700A2B">
              <w:rPr>
                <w:rFonts w:ascii="Times New Roman" w:hAnsi="Times New Roman"/>
                <w:sz w:val="24"/>
                <w:szCs w:val="24"/>
              </w:rPr>
              <w:t>Подготовка</w:t>
            </w:r>
            <w:r w:rsidRPr="00700A2B">
              <w:rPr>
                <w:rFonts w:ascii="Times New Roman" w:hAnsi="Times New Roman"/>
                <w:spacing w:val="-7"/>
                <w:sz w:val="24"/>
                <w:szCs w:val="24"/>
              </w:rPr>
              <w:t xml:space="preserve"> </w:t>
            </w:r>
            <w:r w:rsidRPr="00700A2B">
              <w:rPr>
                <w:rFonts w:ascii="Times New Roman" w:hAnsi="Times New Roman"/>
                <w:sz w:val="24"/>
                <w:szCs w:val="24"/>
              </w:rPr>
              <w:t>к</w:t>
            </w:r>
            <w:r w:rsidRPr="00700A2B">
              <w:rPr>
                <w:rFonts w:ascii="Times New Roman" w:hAnsi="Times New Roman"/>
                <w:spacing w:val="-5"/>
                <w:sz w:val="24"/>
                <w:szCs w:val="24"/>
              </w:rPr>
              <w:t xml:space="preserve"> </w:t>
            </w:r>
            <w:r w:rsidRPr="00700A2B">
              <w:rPr>
                <w:rFonts w:ascii="Times New Roman" w:hAnsi="Times New Roman"/>
                <w:sz w:val="24"/>
                <w:szCs w:val="24"/>
              </w:rPr>
              <w:t>завтраку,</w:t>
            </w:r>
            <w:r w:rsidRPr="00700A2B">
              <w:rPr>
                <w:rFonts w:ascii="Times New Roman" w:hAnsi="Times New Roman"/>
                <w:spacing w:val="-3"/>
                <w:sz w:val="24"/>
                <w:szCs w:val="24"/>
              </w:rPr>
              <w:t xml:space="preserve"> </w:t>
            </w:r>
            <w:r w:rsidRPr="00700A2B">
              <w:rPr>
                <w:rFonts w:ascii="Times New Roman" w:hAnsi="Times New Roman"/>
                <w:sz w:val="24"/>
                <w:szCs w:val="24"/>
              </w:rPr>
              <w:t>завтрак</w:t>
            </w:r>
          </w:p>
        </w:tc>
        <w:tc>
          <w:tcPr>
            <w:tcW w:w="1559" w:type="dxa"/>
          </w:tcPr>
          <w:p w:rsidR="00BB76D5" w:rsidRPr="00700A2B" w:rsidRDefault="00BB76D5" w:rsidP="000E722D">
            <w:pPr>
              <w:pStyle w:val="TableParagraph"/>
              <w:spacing w:line="256" w:lineRule="exact"/>
              <w:ind w:left="108"/>
              <w:rPr>
                <w:rFonts w:ascii="Times New Roman" w:hAnsi="Times New Roman"/>
                <w:sz w:val="24"/>
                <w:szCs w:val="24"/>
              </w:rPr>
            </w:pPr>
            <w:r w:rsidRPr="00700A2B">
              <w:rPr>
                <w:rFonts w:ascii="Times New Roman" w:hAnsi="Times New Roman"/>
                <w:sz w:val="24"/>
                <w:szCs w:val="24"/>
              </w:rPr>
              <w:t>8.30-9.00</w:t>
            </w:r>
          </w:p>
        </w:tc>
      </w:tr>
      <w:tr w:rsidR="00BB76D5" w:rsidRPr="00700A2B" w:rsidTr="000E722D">
        <w:trPr>
          <w:trHeight w:val="20"/>
        </w:trPr>
        <w:tc>
          <w:tcPr>
            <w:tcW w:w="7797" w:type="dxa"/>
          </w:tcPr>
          <w:p w:rsidR="00BB76D5" w:rsidRPr="00700A2B" w:rsidRDefault="00BB76D5" w:rsidP="000E722D">
            <w:pPr>
              <w:pStyle w:val="TableParagraph"/>
              <w:spacing w:line="270" w:lineRule="exact"/>
              <w:rPr>
                <w:rFonts w:ascii="Times New Roman" w:hAnsi="Times New Roman"/>
                <w:sz w:val="24"/>
                <w:szCs w:val="24"/>
                <w:lang w:val="ru-RU"/>
              </w:rPr>
            </w:pPr>
            <w:r w:rsidRPr="00700A2B">
              <w:rPr>
                <w:rFonts w:ascii="Times New Roman" w:hAnsi="Times New Roman"/>
                <w:sz w:val="24"/>
                <w:szCs w:val="24"/>
                <w:lang w:val="ru-RU"/>
              </w:rPr>
              <w:t>Занятия (включая гимнастику в процессе занятия - 2 минуты, перерывы между занятиями, не менее 10 минут)</w:t>
            </w:r>
          </w:p>
        </w:tc>
        <w:tc>
          <w:tcPr>
            <w:tcW w:w="1559" w:type="dxa"/>
          </w:tcPr>
          <w:p w:rsidR="00BB76D5" w:rsidRPr="00BB76D5" w:rsidRDefault="00BB76D5" w:rsidP="000E722D">
            <w:pPr>
              <w:pStyle w:val="TableParagraph"/>
              <w:spacing w:line="270" w:lineRule="exact"/>
              <w:ind w:left="108"/>
              <w:rPr>
                <w:rFonts w:ascii="Times New Roman" w:hAnsi="Times New Roman"/>
                <w:sz w:val="24"/>
                <w:szCs w:val="24"/>
                <w:lang w:val="ru-RU"/>
              </w:rPr>
            </w:pPr>
            <w:r w:rsidRPr="00700A2B">
              <w:rPr>
                <w:rFonts w:ascii="Times New Roman" w:hAnsi="Times New Roman"/>
                <w:sz w:val="24"/>
                <w:szCs w:val="24"/>
              </w:rPr>
              <w:t>9.</w:t>
            </w:r>
            <w:r>
              <w:rPr>
                <w:rFonts w:ascii="Times New Roman" w:hAnsi="Times New Roman"/>
                <w:sz w:val="24"/>
                <w:szCs w:val="24"/>
                <w:lang w:val="ru-RU"/>
              </w:rPr>
              <w:t>00</w:t>
            </w:r>
            <w:r w:rsidRPr="00700A2B">
              <w:rPr>
                <w:rFonts w:ascii="Times New Roman" w:hAnsi="Times New Roman"/>
                <w:sz w:val="24"/>
                <w:szCs w:val="24"/>
              </w:rPr>
              <w:t>-</w:t>
            </w:r>
            <w:r w:rsidRPr="00700A2B">
              <w:rPr>
                <w:rFonts w:ascii="Times New Roman" w:hAnsi="Times New Roman"/>
                <w:sz w:val="24"/>
                <w:szCs w:val="24"/>
                <w:lang w:val="ru-RU"/>
              </w:rPr>
              <w:t>10</w:t>
            </w:r>
            <w:r w:rsidRPr="00700A2B">
              <w:rPr>
                <w:rFonts w:ascii="Times New Roman" w:hAnsi="Times New Roman"/>
                <w:sz w:val="24"/>
                <w:szCs w:val="24"/>
              </w:rPr>
              <w:t>.</w:t>
            </w:r>
            <w:r>
              <w:rPr>
                <w:rFonts w:ascii="Times New Roman" w:hAnsi="Times New Roman"/>
                <w:sz w:val="24"/>
                <w:szCs w:val="24"/>
                <w:lang w:val="ru-RU"/>
              </w:rPr>
              <w:t>50</w:t>
            </w:r>
          </w:p>
          <w:p w:rsidR="00BB76D5" w:rsidRPr="00700A2B" w:rsidRDefault="00BB76D5" w:rsidP="000E722D">
            <w:pPr>
              <w:pStyle w:val="TableParagraph"/>
              <w:spacing w:line="264" w:lineRule="exact"/>
              <w:ind w:left="108"/>
              <w:rPr>
                <w:rFonts w:ascii="Times New Roman" w:hAnsi="Times New Roman"/>
                <w:sz w:val="24"/>
                <w:szCs w:val="24"/>
              </w:rPr>
            </w:pPr>
          </w:p>
        </w:tc>
      </w:tr>
      <w:tr w:rsidR="00BB76D5" w:rsidRPr="00700A2B" w:rsidTr="000E722D">
        <w:trPr>
          <w:trHeight w:val="20"/>
        </w:trPr>
        <w:tc>
          <w:tcPr>
            <w:tcW w:w="7797" w:type="dxa"/>
          </w:tcPr>
          <w:p w:rsidR="00BB76D5" w:rsidRPr="00700A2B" w:rsidRDefault="00BB76D5" w:rsidP="000E722D">
            <w:pPr>
              <w:spacing w:line="258" w:lineRule="exact"/>
              <w:ind w:left="107"/>
              <w:rPr>
                <w:rFonts w:ascii="Times New Roman" w:hAnsi="Times New Roman"/>
                <w:sz w:val="24"/>
                <w:szCs w:val="24"/>
                <w:lang w:val="ru-RU"/>
              </w:rPr>
            </w:pPr>
            <w:r w:rsidRPr="00700A2B">
              <w:rPr>
                <w:rFonts w:ascii="Times New Roman" w:hAnsi="Times New Roman"/>
                <w:sz w:val="24"/>
                <w:szCs w:val="24"/>
                <w:lang w:val="ru-RU"/>
              </w:rPr>
              <w:t>Подготовка к прогулке, прогулка, возвращение с прогулки</w:t>
            </w:r>
          </w:p>
        </w:tc>
        <w:tc>
          <w:tcPr>
            <w:tcW w:w="1559" w:type="dxa"/>
          </w:tcPr>
          <w:p w:rsidR="00BB76D5" w:rsidRPr="00700A2B" w:rsidRDefault="00BB76D5" w:rsidP="00BB76D5">
            <w:pPr>
              <w:spacing w:line="258" w:lineRule="exact"/>
              <w:ind w:left="108"/>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ru-RU"/>
              </w:rPr>
              <w:t>50</w:t>
            </w:r>
            <w:r w:rsidRPr="00700A2B">
              <w:rPr>
                <w:rFonts w:ascii="Times New Roman" w:hAnsi="Times New Roman"/>
                <w:sz w:val="24"/>
                <w:szCs w:val="24"/>
              </w:rPr>
              <w:t>-1</w:t>
            </w:r>
            <w:r>
              <w:rPr>
                <w:rFonts w:ascii="Times New Roman" w:hAnsi="Times New Roman"/>
                <w:sz w:val="24"/>
                <w:szCs w:val="24"/>
                <w:lang w:val="ru-RU"/>
              </w:rPr>
              <w:t>1</w:t>
            </w:r>
            <w:r>
              <w:rPr>
                <w:rFonts w:ascii="Times New Roman" w:hAnsi="Times New Roman"/>
                <w:sz w:val="24"/>
                <w:szCs w:val="24"/>
              </w:rPr>
              <w:t>.</w:t>
            </w:r>
            <w:r>
              <w:rPr>
                <w:rFonts w:ascii="Times New Roman" w:hAnsi="Times New Roman"/>
                <w:sz w:val="24"/>
                <w:szCs w:val="24"/>
                <w:lang w:val="ru-RU"/>
              </w:rPr>
              <w:t>3</w:t>
            </w:r>
            <w:r w:rsidRPr="00700A2B">
              <w:rPr>
                <w:rFonts w:ascii="Times New Roman" w:hAnsi="Times New Roman"/>
                <w:sz w:val="24"/>
                <w:szCs w:val="24"/>
              </w:rPr>
              <w:t>0</w:t>
            </w:r>
          </w:p>
        </w:tc>
      </w:tr>
      <w:tr w:rsidR="00BB76D5" w:rsidRPr="00700A2B" w:rsidTr="000E722D">
        <w:trPr>
          <w:trHeight w:val="20"/>
        </w:trPr>
        <w:tc>
          <w:tcPr>
            <w:tcW w:w="7797" w:type="dxa"/>
          </w:tcPr>
          <w:p w:rsidR="00BB76D5" w:rsidRPr="00700A2B" w:rsidRDefault="00BB76D5" w:rsidP="000E722D">
            <w:pPr>
              <w:spacing w:line="256" w:lineRule="exact"/>
              <w:ind w:left="107"/>
              <w:rPr>
                <w:rFonts w:ascii="Times New Roman" w:hAnsi="Times New Roman"/>
                <w:sz w:val="24"/>
                <w:szCs w:val="24"/>
              </w:rPr>
            </w:pPr>
            <w:r w:rsidRPr="00700A2B">
              <w:rPr>
                <w:rFonts w:ascii="Times New Roman" w:hAnsi="Times New Roman"/>
                <w:sz w:val="24"/>
                <w:szCs w:val="24"/>
              </w:rPr>
              <w:t>Подготовка</w:t>
            </w:r>
            <w:r w:rsidRPr="00700A2B">
              <w:rPr>
                <w:rFonts w:ascii="Times New Roman" w:hAnsi="Times New Roman"/>
                <w:spacing w:val="-4"/>
                <w:sz w:val="24"/>
                <w:szCs w:val="24"/>
              </w:rPr>
              <w:t xml:space="preserve"> </w:t>
            </w:r>
            <w:r w:rsidRPr="00700A2B">
              <w:rPr>
                <w:rFonts w:ascii="Times New Roman" w:hAnsi="Times New Roman"/>
                <w:sz w:val="24"/>
                <w:szCs w:val="24"/>
              </w:rPr>
              <w:t>к</w:t>
            </w:r>
            <w:r w:rsidRPr="00700A2B">
              <w:rPr>
                <w:rFonts w:ascii="Times New Roman" w:hAnsi="Times New Roman"/>
                <w:spacing w:val="-3"/>
                <w:sz w:val="24"/>
                <w:szCs w:val="24"/>
              </w:rPr>
              <w:t xml:space="preserve"> </w:t>
            </w:r>
            <w:r w:rsidRPr="00700A2B">
              <w:rPr>
                <w:rFonts w:ascii="Times New Roman" w:hAnsi="Times New Roman"/>
                <w:sz w:val="24"/>
                <w:szCs w:val="24"/>
              </w:rPr>
              <w:t>обеду,</w:t>
            </w:r>
            <w:r w:rsidRPr="00700A2B">
              <w:rPr>
                <w:rFonts w:ascii="Times New Roman" w:hAnsi="Times New Roman"/>
                <w:spacing w:val="-2"/>
                <w:sz w:val="24"/>
                <w:szCs w:val="24"/>
              </w:rPr>
              <w:t xml:space="preserve"> </w:t>
            </w:r>
            <w:r w:rsidRPr="00700A2B">
              <w:rPr>
                <w:rFonts w:ascii="Times New Roman" w:hAnsi="Times New Roman"/>
                <w:sz w:val="24"/>
                <w:szCs w:val="24"/>
              </w:rPr>
              <w:t>обед</w:t>
            </w:r>
          </w:p>
        </w:tc>
        <w:tc>
          <w:tcPr>
            <w:tcW w:w="1559" w:type="dxa"/>
          </w:tcPr>
          <w:p w:rsidR="00BB76D5" w:rsidRPr="00700A2B" w:rsidRDefault="00BB76D5" w:rsidP="00BB76D5">
            <w:pPr>
              <w:spacing w:line="256" w:lineRule="exact"/>
              <w:ind w:left="108"/>
              <w:rPr>
                <w:rFonts w:ascii="Times New Roman" w:hAnsi="Times New Roman"/>
                <w:sz w:val="24"/>
                <w:szCs w:val="24"/>
              </w:rPr>
            </w:pPr>
            <w:r w:rsidRPr="00700A2B">
              <w:rPr>
                <w:rFonts w:ascii="Times New Roman" w:hAnsi="Times New Roman"/>
                <w:sz w:val="24"/>
                <w:szCs w:val="24"/>
              </w:rPr>
              <w:t>1</w:t>
            </w:r>
            <w:r>
              <w:rPr>
                <w:rFonts w:ascii="Times New Roman" w:hAnsi="Times New Roman"/>
                <w:sz w:val="24"/>
                <w:szCs w:val="24"/>
                <w:lang w:val="ru-RU"/>
              </w:rPr>
              <w:t>1</w:t>
            </w:r>
            <w:r w:rsidRPr="00700A2B">
              <w:rPr>
                <w:rFonts w:ascii="Times New Roman" w:hAnsi="Times New Roman"/>
                <w:sz w:val="24"/>
                <w:szCs w:val="24"/>
              </w:rPr>
              <w:t>.</w:t>
            </w:r>
            <w:r>
              <w:rPr>
                <w:rFonts w:ascii="Times New Roman" w:hAnsi="Times New Roman"/>
                <w:sz w:val="24"/>
                <w:szCs w:val="24"/>
                <w:lang w:val="ru-RU"/>
              </w:rPr>
              <w:t>3</w:t>
            </w:r>
            <w:r w:rsidRPr="00700A2B">
              <w:rPr>
                <w:rFonts w:ascii="Times New Roman" w:hAnsi="Times New Roman"/>
                <w:sz w:val="24"/>
                <w:szCs w:val="24"/>
              </w:rPr>
              <w:t>0-1</w:t>
            </w:r>
            <w:r>
              <w:rPr>
                <w:rFonts w:ascii="Times New Roman" w:hAnsi="Times New Roman"/>
                <w:sz w:val="24"/>
                <w:szCs w:val="24"/>
                <w:lang w:val="ru-RU"/>
              </w:rPr>
              <w:t>2</w:t>
            </w:r>
            <w:r w:rsidRPr="00700A2B">
              <w:rPr>
                <w:rFonts w:ascii="Times New Roman" w:hAnsi="Times New Roman"/>
                <w:sz w:val="24"/>
                <w:szCs w:val="24"/>
              </w:rPr>
              <w:t>.</w:t>
            </w:r>
            <w:r>
              <w:rPr>
                <w:rFonts w:ascii="Times New Roman" w:hAnsi="Times New Roman"/>
                <w:sz w:val="24"/>
                <w:szCs w:val="24"/>
                <w:lang w:val="ru-RU"/>
              </w:rPr>
              <w:t>0</w:t>
            </w:r>
            <w:r w:rsidRPr="00700A2B">
              <w:rPr>
                <w:rFonts w:ascii="Times New Roman" w:hAnsi="Times New Roman"/>
                <w:sz w:val="24"/>
                <w:szCs w:val="24"/>
              </w:rPr>
              <w:t>0</w:t>
            </w:r>
          </w:p>
        </w:tc>
      </w:tr>
      <w:tr w:rsidR="00BB76D5" w:rsidRPr="00700A2B" w:rsidTr="000E722D">
        <w:trPr>
          <w:trHeight w:val="20"/>
        </w:trPr>
        <w:tc>
          <w:tcPr>
            <w:tcW w:w="7797" w:type="dxa"/>
          </w:tcPr>
          <w:p w:rsidR="00BB76D5" w:rsidRPr="00230F2B" w:rsidRDefault="00BB76D5" w:rsidP="000E722D">
            <w:pPr>
              <w:spacing w:line="256" w:lineRule="exact"/>
              <w:ind w:left="107"/>
              <w:rPr>
                <w:rFonts w:ascii="Times New Roman" w:hAnsi="Times New Roman"/>
                <w:sz w:val="24"/>
                <w:szCs w:val="24"/>
                <w:lang w:val="ru-RU"/>
              </w:rPr>
            </w:pPr>
            <w:r w:rsidRPr="00230F2B">
              <w:rPr>
                <w:rFonts w:ascii="Times New Roman" w:hAnsi="Times New Roman"/>
                <w:sz w:val="24"/>
                <w:szCs w:val="24"/>
                <w:lang w:val="ru-RU"/>
              </w:rPr>
              <w:t>Игры,</w:t>
            </w:r>
            <w:r w:rsidRPr="00230F2B">
              <w:rPr>
                <w:rFonts w:ascii="Times New Roman" w:hAnsi="Times New Roman"/>
                <w:spacing w:val="-3"/>
                <w:sz w:val="24"/>
                <w:szCs w:val="24"/>
                <w:lang w:val="ru-RU"/>
              </w:rPr>
              <w:t xml:space="preserve"> </w:t>
            </w:r>
            <w:r w:rsidRPr="00230F2B">
              <w:rPr>
                <w:rFonts w:ascii="Times New Roman" w:hAnsi="Times New Roman"/>
                <w:sz w:val="24"/>
                <w:szCs w:val="24"/>
                <w:lang w:val="ru-RU"/>
              </w:rPr>
              <w:t>самостоятельная</w:t>
            </w:r>
            <w:r w:rsidRPr="00230F2B">
              <w:rPr>
                <w:rFonts w:ascii="Times New Roman" w:hAnsi="Times New Roman"/>
                <w:spacing w:val="-2"/>
                <w:sz w:val="24"/>
                <w:szCs w:val="24"/>
                <w:lang w:val="ru-RU"/>
              </w:rPr>
              <w:t xml:space="preserve"> </w:t>
            </w:r>
            <w:r w:rsidRPr="00230F2B">
              <w:rPr>
                <w:rFonts w:ascii="Times New Roman" w:hAnsi="Times New Roman"/>
                <w:sz w:val="24"/>
                <w:szCs w:val="24"/>
                <w:lang w:val="ru-RU"/>
              </w:rPr>
              <w:t>деятельность</w:t>
            </w:r>
            <w:r w:rsidRPr="00230F2B">
              <w:rPr>
                <w:rFonts w:ascii="Times New Roman" w:hAnsi="Times New Roman"/>
                <w:spacing w:val="-1"/>
                <w:sz w:val="24"/>
                <w:szCs w:val="24"/>
                <w:lang w:val="ru-RU"/>
              </w:rPr>
              <w:t xml:space="preserve"> </w:t>
            </w:r>
            <w:r w:rsidRPr="00230F2B">
              <w:rPr>
                <w:rFonts w:ascii="Times New Roman" w:hAnsi="Times New Roman"/>
                <w:sz w:val="24"/>
                <w:szCs w:val="24"/>
                <w:lang w:val="ru-RU"/>
              </w:rPr>
              <w:t>детей</w:t>
            </w:r>
            <w:r>
              <w:rPr>
                <w:rFonts w:ascii="Times New Roman" w:hAnsi="Times New Roman"/>
                <w:sz w:val="24"/>
                <w:szCs w:val="24"/>
                <w:lang w:val="ru-RU"/>
              </w:rPr>
              <w:t>, з</w:t>
            </w:r>
            <w:r w:rsidRPr="00700A2B">
              <w:rPr>
                <w:rFonts w:ascii="Times New Roman" w:hAnsi="Times New Roman"/>
                <w:sz w:val="24"/>
                <w:szCs w:val="24"/>
                <w:lang w:val="ru-RU"/>
              </w:rPr>
              <w:t>анятия</w:t>
            </w:r>
            <w:r w:rsidRPr="00700A2B">
              <w:rPr>
                <w:rFonts w:ascii="Times New Roman" w:hAnsi="Times New Roman"/>
                <w:spacing w:val="-3"/>
                <w:sz w:val="24"/>
                <w:szCs w:val="24"/>
                <w:lang w:val="ru-RU"/>
              </w:rPr>
              <w:t xml:space="preserve"> </w:t>
            </w:r>
            <w:r w:rsidRPr="00700A2B">
              <w:rPr>
                <w:rFonts w:ascii="Times New Roman" w:hAnsi="Times New Roman"/>
                <w:sz w:val="24"/>
                <w:szCs w:val="24"/>
                <w:lang w:val="ru-RU"/>
              </w:rPr>
              <w:t>в</w:t>
            </w:r>
            <w:r w:rsidRPr="00700A2B">
              <w:rPr>
                <w:rFonts w:ascii="Times New Roman" w:hAnsi="Times New Roman"/>
                <w:spacing w:val="-4"/>
                <w:sz w:val="24"/>
                <w:szCs w:val="24"/>
                <w:lang w:val="ru-RU"/>
              </w:rPr>
              <w:t xml:space="preserve"> </w:t>
            </w:r>
            <w:r w:rsidRPr="00700A2B">
              <w:rPr>
                <w:rFonts w:ascii="Times New Roman" w:hAnsi="Times New Roman"/>
                <w:sz w:val="24"/>
                <w:szCs w:val="24"/>
                <w:lang w:val="ru-RU"/>
              </w:rPr>
              <w:t>игровой</w:t>
            </w:r>
            <w:r w:rsidRPr="00700A2B">
              <w:rPr>
                <w:rFonts w:ascii="Times New Roman" w:hAnsi="Times New Roman"/>
                <w:spacing w:val="-2"/>
                <w:sz w:val="24"/>
                <w:szCs w:val="24"/>
                <w:lang w:val="ru-RU"/>
              </w:rPr>
              <w:t xml:space="preserve"> </w:t>
            </w:r>
            <w:r w:rsidRPr="00700A2B">
              <w:rPr>
                <w:rFonts w:ascii="Times New Roman" w:hAnsi="Times New Roman"/>
                <w:sz w:val="24"/>
                <w:szCs w:val="24"/>
                <w:lang w:val="ru-RU"/>
              </w:rPr>
              <w:t>форме</w:t>
            </w:r>
            <w:r w:rsidRPr="00700A2B">
              <w:rPr>
                <w:rFonts w:ascii="Times New Roman" w:hAnsi="Times New Roman"/>
                <w:spacing w:val="-4"/>
                <w:sz w:val="24"/>
                <w:szCs w:val="24"/>
                <w:lang w:val="ru-RU"/>
              </w:rPr>
              <w:t xml:space="preserve"> </w:t>
            </w:r>
            <w:r w:rsidRPr="00700A2B">
              <w:rPr>
                <w:rFonts w:ascii="Times New Roman" w:hAnsi="Times New Roman"/>
                <w:sz w:val="24"/>
                <w:szCs w:val="24"/>
                <w:lang w:val="ru-RU"/>
              </w:rPr>
              <w:t>по</w:t>
            </w:r>
            <w:r w:rsidRPr="00700A2B">
              <w:rPr>
                <w:rFonts w:ascii="Times New Roman" w:hAnsi="Times New Roman"/>
                <w:spacing w:val="-2"/>
                <w:sz w:val="24"/>
                <w:szCs w:val="24"/>
                <w:lang w:val="ru-RU"/>
              </w:rPr>
              <w:t xml:space="preserve"> </w:t>
            </w:r>
            <w:r w:rsidRPr="00700A2B">
              <w:rPr>
                <w:rFonts w:ascii="Times New Roman" w:hAnsi="Times New Roman"/>
                <w:sz w:val="24"/>
                <w:szCs w:val="24"/>
                <w:lang w:val="ru-RU"/>
              </w:rPr>
              <w:t>подгруппам</w:t>
            </w:r>
            <w:r>
              <w:rPr>
                <w:rFonts w:ascii="Times New Roman" w:hAnsi="Times New Roman"/>
                <w:sz w:val="24"/>
                <w:szCs w:val="24"/>
                <w:lang w:val="ru-RU"/>
              </w:rPr>
              <w:t xml:space="preserve">, прогулка </w:t>
            </w:r>
          </w:p>
        </w:tc>
        <w:tc>
          <w:tcPr>
            <w:tcW w:w="1559" w:type="dxa"/>
          </w:tcPr>
          <w:p w:rsidR="00BB76D5" w:rsidRPr="00700A2B" w:rsidRDefault="00BB76D5" w:rsidP="00877B87">
            <w:pPr>
              <w:spacing w:line="256" w:lineRule="exact"/>
              <w:ind w:left="108"/>
              <w:rPr>
                <w:rFonts w:ascii="Times New Roman" w:hAnsi="Times New Roman"/>
                <w:sz w:val="24"/>
                <w:szCs w:val="24"/>
              </w:rPr>
            </w:pPr>
            <w:r w:rsidRPr="00700A2B">
              <w:rPr>
                <w:rFonts w:ascii="Times New Roman" w:hAnsi="Times New Roman"/>
                <w:sz w:val="24"/>
                <w:szCs w:val="24"/>
              </w:rPr>
              <w:t>1</w:t>
            </w:r>
            <w:r>
              <w:rPr>
                <w:rFonts w:ascii="Times New Roman" w:hAnsi="Times New Roman"/>
                <w:sz w:val="24"/>
                <w:szCs w:val="24"/>
                <w:lang w:val="ru-RU"/>
              </w:rPr>
              <w:t>2</w:t>
            </w:r>
            <w:r w:rsidRPr="00700A2B">
              <w:rPr>
                <w:rFonts w:ascii="Times New Roman" w:hAnsi="Times New Roman"/>
                <w:sz w:val="24"/>
                <w:szCs w:val="24"/>
              </w:rPr>
              <w:t>.</w:t>
            </w:r>
            <w:r>
              <w:rPr>
                <w:rFonts w:ascii="Times New Roman" w:hAnsi="Times New Roman"/>
                <w:sz w:val="24"/>
                <w:szCs w:val="24"/>
                <w:lang w:val="ru-RU"/>
              </w:rPr>
              <w:t>0</w:t>
            </w:r>
            <w:r w:rsidRPr="00700A2B">
              <w:rPr>
                <w:rFonts w:ascii="Times New Roman" w:hAnsi="Times New Roman"/>
                <w:sz w:val="24"/>
                <w:szCs w:val="24"/>
              </w:rPr>
              <w:t>0-1</w:t>
            </w:r>
            <w:r w:rsidR="00877B87">
              <w:rPr>
                <w:rFonts w:ascii="Times New Roman" w:hAnsi="Times New Roman"/>
                <w:sz w:val="24"/>
                <w:szCs w:val="24"/>
                <w:lang w:val="ru-RU"/>
              </w:rPr>
              <w:t>2</w:t>
            </w:r>
            <w:r>
              <w:rPr>
                <w:rFonts w:ascii="Times New Roman" w:hAnsi="Times New Roman"/>
                <w:sz w:val="24"/>
                <w:szCs w:val="24"/>
              </w:rPr>
              <w:t>.</w:t>
            </w:r>
            <w:r w:rsidR="00877B87">
              <w:rPr>
                <w:rFonts w:ascii="Times New Roman" w:hAnsi="Times New Roman"/>
                <w:sz w:val="24"/>
                <w:szCs w:val="24"/>
                <w:lang w:val="ru-RU"/>
              </w:rPr>
              <w:t>3</w:t>
            </w:r>
            <w:r w:rsidRPr="00700A2B">
              <w:rPr>
                <w:rFonts w:ascii="Times New Roman" w:hAnsi="Times New Roman"/>
                <w:sz w:val="24"/>
                <w:szCs w:val="24"/>
              </w:rPr>
              <w:t>0</w:t>
            </w:r>
          </w:p>
        </w:tc>
      </w:tr>
      <w:tr w:rsidR="00BB76D5" w:rsidRPr="00700A2B" w:rsidTr="000E722D">
        <w:trPr>
          <w:trHeight w:val="20"/>
        </w:trPr>
        <w:tc>
          <w:tcPr>
            <w:tcW w:w="7797" w:type="dxa"/>
          </w:tcPr>
          <w:p w:rsidR="00BB76D5" w:rsidRPr="00700A2B" w:rsidRDefault="00BB76D5" w:rsidP="000E722D">
            <w:pPr>
              <w:spacing w:line="265" w:lineRule="exact"/>
              <w:ind w:left="107"/>
              <w:rPr>
                <w:rFonts w:ascii="Times New Roman" w:hAnsi="Times New Roman"/>
                <w:sz w:val="24"/>
                <w:szCs w:val="24"/>
                <w:lang w:val="ru-RU"/>
              </w:rPr>
            </w:pPr>
            <w:r>
              <w:rPr>
                <w:rFonts w:ascii="Times New Roman" w:hAnsi="Times New Roman"/>
                <w:sz w:val="24"/>
                <w:szCs w:val="24"/>
                <w:lang w:val="ru-RU"/>
              </w:rPr>
              <w:t>Уход домой</w:t>
            </w:r>
          </w:p>
        </w:tc>
        <w:tc>
          <w:tcPr>
            <w:tcW w:w="1559" w:type="dxa"/>
          </w:tcPr>
          <w:p w:rsidR="00BB76D5" w:rsidRPr="00700A2B" w:rsidRDefault="00BB76D5" w:rsidP="00877B87">
            <w:pPr>
              <w:spacing w:line="265" w:lineRule="exact"/>
              <w:ind w:left="108"/>
              <w:rPr>
                <w:rFonts w:ascii="Times New Roman" w:hAnsi="Times New Roman"/>
                <w:sz w:val="24"/>
                <w:szCs w:val="24"/>
              </w:rPr>
            </w:pPr>
            <w:r w:rsidRPr="00700A2B">
              <w:rPr>
                <w:rFonts w:ascii="Times New Roman" w:hAnsi="Times New Roman"/>
                <w:sz w:val="24"/>
                <w:szCs w:val="24"/>
              </w:rPr>
              <w:t>1</w:t>
            </w:r>
            <w:r w:rsidR="00877B87">
              <w:rPr>
                <w:rFonts w:ascii="Times New Roman" w:hAnsi="Times New Roman"/>
                <w:sz w:val="24"/>
                <w:szCs w:val="24"/>
                <w:lang w:val="ru-RU"/>
              </w:rPr>
              <w:t>2</w:t>
            </w:r>
            <w:r w:rsidRPr="00700A2B">
              <w:rPr>
                <w:rFonts w:ascii="Times New Roman" w:hAnsi="Times New Roman"/>
                <w:sz w:val="24"/>
                <w:szCs w:val="24"/>
              </w:rPr>
              <w:t>.</w:t>
            </w:r>
            <w:r w:rsidR="00877B87">
              <w:rPr>
                <w:rFonts w:ascii="Times New Roman" w:hAnsi="Times New Roman"/>
                <w:sz w:val="24"/>
                <w:szCs w:val="24"/>
                <w:lang w:val="ru-RU"/>
              </w:rPr>
              <w:t>3</w:t>
            </w:r>
            <w:r w:rsidRPr="00700A2B">
              <w:rPr>
                <w:rFonts w:ascii="Times New Roman" w:hAnsi="Times New Roman"/>
                <w:sz w:val="24"/>
                <w:szCs w:val="24"/>
              </w:rPr>
              <w:t>0</w:t>
            </w:r>
          </w:p>
        </w:tc>
      </w:tr>
    </w:tbl>
    <w:p w:rsidR="00BB76D5" w:rsidRDefault="00BB76D5" w:rsidP="00BB76D5">
      <w:pPr>
        <w:adjustRightInd w:val="0"/>
        <w:ind w:firstLine="709"/>
        <w:jc w:val="both"/>
        <w:rPr>
          <w:sz w:val="24"/>
          <w:szCs w:val="24"/>
        </w:rPr>
      </w:pPr>
    </w:p>
    <w:p w:rsidR="00BB76D5" w:rsidRPr="00BB76D5" w:rsidRDefault="00BB76D5" w:rsidP="00BB76D5">
      <w:pPr>
        <w:adjustRightInd w:val="0"/>
        <w:ind w:firstLine="709"/>
        <w:jc w:val="both"/>
        <w:rPr>
          <w:b/>
          <w:i/>
          <w:sz w:val="24"/>
          <w:szCs w:val="24"/>
        </w:rPr>
      </w:pPr>
      <w:r w:rsidRPr="00BB76D5">
        <w:rPr>
          <w:b/>
          <w:i/>
          <w:sz w:val="24"/>
          <w:szCs w:val="24"/>
        </w:rPr>
        <w:t>Согласно пункту 2.10 СП 2.4.3648-20 к организации образовательного процесса и режима дня должны соблюдаться следующие требования:</w:t>
      </w:r>
    </w:p>
    <w:p w:rsidR="00BB76D5" w:rsidRPr="00BB76D5" w:rsidRDefault="00BB76D5" w:rsidP="000F75E9">
      <w:pPr>
        <w:pStyle w:val="a5"/>
        <w:numPr>
          <w:ilvl w:val="0"/>
          <w:numId w:val="125"/>
        </w:numPr>
        <w:adjustRightInd w:val="0"/>
        <w:ind w:left="0" w:firstLine="709"/>
        <w:rPr>
          <w:sz w:val="24"/>
          <w:szCs w:val="24"/>
        </w:rPr>
      </w:pPr>
      <w:r w:rsidRPr="00BB76D5">
        <w:rPr>
          <w:sz w:val="24"/>
          <w:szCs w:val="24"/>
        </w:rPr>
        <w:t>режим двигательной активности детей в течение дня организуется с учетом возрастных особенностей и состояния здоровья;</w:t>
      </w:r>
    </w:p>
    <w:p w:rsidR="00BB76D5" w:rsidRPr="00BB76D5" w:rsidRDefault="00BB76D5" w:rsidP="000F75E9">
      <w:pPr>
        <w:pStyle w:val="a5"/>
        <w:numPr>
          <w:ilvl w:val="0"/>
          <w:numId w:val="125"/>
        </w:numPr>
        <w:adjustRightInd w:val="0"/>
        <w:ind w:left="0" w:firstLine="709"/>
        <w:rPr>
          <w:sz w:val="24"/>
          <w:szCs w:val="24"/>
        </w:rPr>
      </w:pPr>
      <w:r w:rsidRPr="00BB76D5">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BB76D5" w:rsidRPr="00BB76D5" w:rsidRDefault="00BB76D5" w:rsidP="000F75E9">
      <w:pPr>
        <w:pStyle w:val="a5"/>
        <w:numPr>
          <w:ilvl w:val="0"/>
          <w:numId w:val="125"/>
        </w:numPr>
        <w:adjustRightInd w:val="0"/>
        <w:ind w:left="0" w:firstLine="709"/>
        <w:rPr>
          <w:sz w:val="24"/>
          <w:szCs w:val="24"/>
        </w:rPr>
      </w:pPr>
      <w:r w:rsidRPr="00BB76D5">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w:t>
      </w:r>
      <w:r w:rsidR="001A155C">
        <w:rPr>
          <w:sz w:val="24"/>
          <w:szCs w:val="24"/>
        </w:rPr>
        <w:t xml:space="preserve">ти и состояния здоровья детей. </w:t>
      </w:r>
      <w:r w:rsidR="001A155C">
        <w:rPr>
          <w:sz w:val="24"/>
          <w:szCs w:val="24"/>
        </w:rPr>
        <w:lastRenderedPageBreak/>
        <w:t xml:space="preserve">Образовательная организация </w:t>
      </w:r>
      <w:r w:rsidRPr="00BB76D5">
        <w:rPr>
          <w:sz w:val="24"/>
          <w:szCs w:val="24"/>
        </w:rPr>
        <w:t>обеспечивает присутствие медицинских работников на спортивных соревнованиях и на занятиях в плавательных бассейнах;</w:t>
      </w:r>
    </w:p>
    <w:p w:rsidR="00BB76D5" w:rsidRDefault="00BB76D5" w:rsidP="000F75E9">
      <w:pPr>
        <w:pStyle w:val="a5"/>
        <w:numPr>
          <w:ilvl w:val="0"/>
          <w:numId w:val="125"/>
        </w:numPr>
        <w:adjustRightInd w:val="0"/>
        <w:ind w:left="0" w:firstLine="709"/>
        <w:rPr>
          <w:sz w:val="24"/>
          <w:szCs w:val="24"/>
        </w:rPr>
      </w:pPr>
      <w:r w:rsidRPr="00BB76D5">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1A155C" w:rsidRDefault="001A155C" w:rsidP="001A155C">
      <w:pPr>
        <w:pStyle w:val="a5"/>
        <w:adjustRightInd w:val="0"/>
        <w:ind w:left="709"/>
        <w:rPr>
          <w:sz w:val="24"/>
          <w:szCs w:val="24"/>
        </w:rPr>
      </w:pPr>
    </w:p>
    <w:p w:rsidR="001A155C" w:rsidRDefault="001A155C" w:rsidP="001A155C">
      <w:pPr>
        <w:pStyle w:val="a5"/>
        <w:adjustRightInd w:val="0"/>
        <w:ind w:left="709"/>
        <w:jc w:val="center"/>
        <w:rPr>
          <w:b/>
          <w:sz w:val="24"/>
          <w:szCs w:val="24"/>
        </w:rPr>
      </w:pPr>
      <w:r w:rsidRPr="001A155C">
        <w:rPr>
          <w:b/>
          <w:sz w:val="24"/>
          <w:szCs w:val="24"/>
        </w:rPr>
        <w:t>3.</w:t>
      </w:r>
      <w:r w:rsidR="00BA37B6">
        <w:rPr>
          <w:b/>
          <w:sz w:val="24"/>
          <w:szCs w:val="24"/>
        </w:rPr>
        <w:t>7</w:t>
      </w:r>
      <w:r w:rsidRPr="001A155C">
        <w:rPr>
          <w:b/>
          <w:sz w:val="24"/>
          <w:szCs w:val="24"/>
        </w:rPr>
        <w:t xml:space="preserve">. </w:t>
      </w:r>
      <w:r w:rsidR="00C362A8">
        <w:rPr>
          <w:b/>
          <w:sz w:val="24"/>
          <w:szCs w:val="24"/>
        </w:rPr>
        <w:t>К</w:t>
      </w:r>
      <w:r w:rsidRPr="001A155C">
        <w:rPr>
          <w:b/>
          <w:sz w:val="24"/>
          <w:szCs w:val="24"/>
        </w:rPr>
        <w:t>аленда</w:t>
      </w:r>
      <w:r w:rsidR="00C362A8">
        <w:rPr>
          <w:b/>
          <w:sz w:val="24"/>
          <w:szCs w:val="24"/>
        </w:rPr>
        <w:t>рный план воспитательной работы</w:t>
      </w:r>
    </w:p>
    <w:p w:rsidR="00C362A8" w:rsidRPr="001A155C" w:rsidRDefault="00C362A8" w:rsidP="001A155C">
      <w:pPr>
        <w:pStyle w:val="a5"/>
        <w:adjustRightInd w:val="0"/>
        <w:ind w:left="709"/>
        <w:jc w:val="center"/>
        <w:rPr>
          <w:b/>
          <w:sz w:val="24"/>
          <w:szCs w:val="24"/>
        </w:rPr>
      </w:pPr>
    </w:p>
    <w:p w:rsidR="001A155C" w:rsidRPr="001A155C" w:rsidRDefault="001A155C" w:rsidP="001A155C">
      <w:pPr>
        <w:pStyle w:val="a5"/>
        <w:adjustRightInd w:val="0"/>
        <w:ind w:left="0" w:firstLine="709"/>
        <w:rPr>
          <w:sz w:val="24"/>
          <w:szCs w:val="24"/>
        </w:rPr>
      </w:pPr>
      <w:r w:rsidRPr="001A155C">
        <w:rPr>
          <w:sz w:val="24"/>
          <w:szCs w:val="24"/>
        </w:rPr>
        <w:t xml:space="preserve">План является единым для </w:t>
      </w:r>
      <w:r>
        <w:rPr>
          <w:sz w:val="24"/>
          <w:szCs w:val="24"/>
        </w:rPr>
        <w:t>всех дошкольных групп при МБОУ «Бичурга – Баишевская СОШ»</w:t>
      </w:r>
      <w:r w:rsidRPr="001A155C">
        <w:rPr>
          <w:sz w:val="24"/>
          <w:szCs w:val="24"/>
        </w:rPr>
        <w:t>.</w:t>
      </w:r>
    </w:p>
    <w:p w:rsidR="001A155C" w:rsidRPr="001A155C" w:rsidRDefault="001A155C" w:rsidP="001A155C">
      <w:pPr>
        <w:pStyle w:val="a5"/>
        <w:adjustRightInd w:val="0"/>
        <w:ind w:left="0" w:firstLine="709"/>
        <w:rPr>
          <w:sz w:val="24"/>
          <w:szCs w:val="24"/>
        </w:rPr>
      </w:pPr>
      <w:r>
        <w:rPr>
          <w:sz w:val="24"/>
          <w:szCs w:val="24"/>
        </w:rPr>
        <w:t xml:space="preserve"> </w:t>
      </w:r>
      <w:r w:rsidRPr="001A155C">
        <w:rPr>
          <w:sz w:val="24"/>
          <w:szCs w:val="24"/>
        </w:rPr>
        <w:t xml:space="preserve">ОО вправе наряду с Планом проводить иные мероприятия согласно </w:t>
      </w:r>
      <w:r w:rsidR="00C362A8">
        <w:rPr>
          <w:sz w:val="24"/>
          <w:szCs w:val="24"/>
        </w:rPr>
        <w:t>рабочей п</w:t>
      </w:r>
      <w:r w:rsidRPr="001A155C">
        <w:rPr>
          <w:sz w:val="24"/>
          <w:szCs w:val="24"/>
        </w:rPr>
        <w:t xml:space="preserve">рограмме воспитания, по ключевым направлениям воспитания и дополнительного образования детей. </w:t>
      </w:r>
      <w:r w:rsidRPr="00C362A8">
        <w:rPr>
          <w:b/>
          <w:i/>
          <w:sz w:val="24"/>
          <w:szCs w:val="24"/>
        </w:rPr>
        <w:t>(36.2. ФОП ДО).</w:t>
      </w:r>
    </w:p>
    <w:p w:rsidR="001A155C" w:rsidRPr="001A155C" w:rsidRDefault="001A155C" w:rsidP="001A155C">
      <w:pPr>
        <w:pStyle w:val="a5"/>
        <w:adjustRightInd w:val="0"/>
        <w:ind w:left="0" w:firstLine="709"/>
        <w:rPr>
          <w:sz w:val="24"/>
          <w:szCs w:val="24"/>
        </w:rPr>
      </w:pPr>
      <w:r w:rsidRPr="001A155C">
        <w:rPr>
          <w:sz w:val="24"/>
          <w:szCs w:val="24"/>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C362A8" w:rsidRPr="00C362A8" w:rsidRDefault="00C362A8" w:rsidP="00C362A8">
      <w:pPr>
        <w:pStyle w:val="a5"/>
        <w:tabs>
          <w:tab w:val="left" w:pos="4395"/>
        </w:tabs>
        <w:adjustRightInd w:val="0"/>
        <w:ind w:left="0" w:firstLine="709"/>
        <w:jc w:val="left"/>
        <w:rPr>
          <w:b/>
          <w:sz w:val="24"/>
          <w:szCs w:val="24"/>
        </w:rPr>
      </w:pPr>
      <w:r w:rsidRPr="00C362A8">
        <w:rPr>
          <w:b/>
          <w:sz w:val="24"/>
          <w:szCs w:val="24"/>
        </w:rPr>
        <w:tab/>
      </w:r>
    </w:p>
    <w:p w:rsidR="001A155C" w:rsidRPr="00C362A8" w:rsidRDefault="001A155C" w:rsidP="001A155C">
      <w:pPr>
        <w:pStyle w:val="a5"/>
        <w:adjustRightInd w:val="0"/>
        <w:ind w:left="0" w:firstLine="709"/>
        <w:jc w:val="center"/>
        <w:rPr>
          <w:b/>
          <w:sz w:val="24"/>
          <w:szCs w:val="24"/>
        </w:rPr>
      </w:pPr>
      <w:r w:rsidRPr="00C362A8">
        <w:rPr>
          <w:b/>
          <w:sz w:val="24"/>
          <w:szCs w:val="24"/>
        </w:rPr>
        <w:t xml:space="preserve">Примерный перечень основных государственных и народных праздников, памятных дат в календарном плане воспитательной работы </w:t>
      </w:r>
    </w:p>
    <w:tbl>
      <w:tblPr>
        <w:tblStyle w:val="ab"/>
        <w:tblW w:w="0" w:type="auto"/>
        <w:tblLook w:val="04A0" w:firstRow="1" w:lastRow="0" w:firstColumn="1" w:lastColumn="0" w:noHBand="0" w:noVBand="1"/>
      </w:tblPr>
      <w:tblGrid>
        <w:gridCol w:w="1526"/>
        <w:gridCol w:w="8045"/>
      </w:tblGrid>
      <w:tr w:rsidR="009E5D4B" w:rsidTr="009E5D4B">
        <w:tc>
          <w:tcPr>
            <w:tcW w:w="1526" w:type="dxa"/>
          </w:tcPr>
          <w:p w:rsidR="009E5D4B" w:rsidRPr="009E5D4B" w:rsidRDefault="009E5D4B" w:rsidP="009E5D4B">
            <w:pPr>
              <w:adjustRightInd w:val="0"/>
              <w:jc w:val="center"/>
              <w:rPr>
                <w:b/>
                <w:i/>
                <w:sz w:val="24"/>
                <w:szCs w:val="24"/>
              </w:rPr>
            </w:pPr>
            <w:r w:rsidRPr="009E5D4B">
              <w:rPr>
                <w:b/>
                <w:i/>
                <w:sz w:val="24"/>
                <w:szCs w:val="24"/>
              </w:rPr>
              <w:t>Дата</w:t>
            </w:r>
          </w:p>
        </w:tc>
        <w:tc>
          <w:tcPr>
            <w:tcW w:w="8045" w:type="dxa"/>
          </w:tcPr>
          <w:p w:rsidR="009E5D4B" w:rsidRPr="009E5D4B" w:rsidRDefault="009E5D4B" w:rsidP="009E5D4B">
            <w:pPr>
              <w:adjustRightInd w:val="0"/>
              <w:jc w:val="center"/>
              <w:rPr>
                <w:b/>
                <w:i/>
                <w:sz w:val="24"/>
                <w:szCs w:val="24"/>
              </w:rPr>
            </w:pPr>
            <w:r w:rsidRPr="009E5D4B">
              <w:rPr>
                <w:b/>
                <w:i/>
                <w:sz w:val="24"/>
                <w:szCs w:val="24"/>
              </w:rPr>
              <w:t>Основные государственные и народные праздники, памятные даты</w:t>
            </w:r>
          </w:p>
        </w:tc>
      </w:tr>
      <w:tr w:rsidR="009E5D4B" w:rsidTr="009E5D4B">
        <w:tc>
          <w:tcPr>
            <w:tcW w:w="1526" w:type="dxa"/>
          </w:tcPr>
          <w:p w:rsidR="009E5D4B" w:rsidRPr="009E5D4B" w:rsidRDefault="009E5D4B" w:rsidP="009E5D4B">
            <w:pPr>
              <w:adjustRightInd w:val="0"/>
              <w:jc w:val="both"/>
              <w:rPr>
                <w:b/>
                <w:sz w:val="24"/>
                <w:szCs w:val="24"/>
              </w:rPr>
            </w:pPr>
            <w:r w:rsidRPr="009E5D4B">
              <w:rPr>
                <w:b/>
                <w:sz w:val="24"/>
                <w:szCs w:val="24"/>
              </w:rPr>
              <w:t>Январь</w:t>
            </w:r>
          </w:p>
        </w:tc>
        <w:tc>
          <w:tcPr>
            <w:tcW w:w="8045" w:type="dxa"/>
          </w:tcPr>
          <w:p w:rsidR="009E5D4B" w:rsidRDefault="009E5D4B" w:rsidP="009E5D4B">
            <w:pPr>
              <w:adjustRightInd w:val="0"/>
              <w:jc w:val="both"/>
              <w:rPr>
                <w:sz w:val="24"/>
                <w:szCs w:val="24"/>
              </w:rPr>
            </w:pPr>
          </w:p>
        </w:tc>
      </w:tr>
      <w:tr w:rsidR="009E5D4B" w:rsidTr="009E5D4B">
        <w:tc>
          <w:tcPr>
            <w:tcW w:w="1526" w:type="dxa"/>
          </w:tcPr>
          <w:p w:rsidR="009E5D4B" w:rsidRDefault="009E5D4B" w:rsidP="009E5D4B">
            <w:pPr>
              <w:adjustRightInd w:val="0"/>
              <w:jc w:val="both"/>
              <w:rPr>
                <w:sz w:val="24"/>
                <w:szCs w:val="24"/>
              </w:rPr>
            </w:pPr>
            <w:r>
              <w:rPr>
                <w:sz w:val="24"/>
                <w:szCs w:val="24"/>
              </w:rPr>
              <w:t>27 января</w:t>
            </w:r>
          </w:p>
        </w:tc>
        <w:tc>
          <w:tcPr>
            <w:tcW w:w="8045" w:type="dxa"/>
          </w:tcPr>
          <w:p w:rsidR="009E5D4B" w:rsidRDefault="009E5D4B" w:rsidP="009E5D4B">
            <w:pPr>
              <w:adjustRightInd w:val="0"/>
              <w:jc w:val="both"/>
              <w:rPr>
                <w:sz w:val="24"/>
                <w:szCs w:val="24"/>
              </w:rPr>
            </w:pPr>
            <w:r w:rsidRPr="006D033C">
              <w:rPr>
                <w:sz w:val="24"/>
                <w:szCs w:val="24"/>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w:t>
            </w:r>
            <w:r>
              <w:rPr>
                <w:sz w:val="24"/>
                <w:szCs w:val="24"/>
              </w:rPr>
              <w:t>и регионально и/или ситуативно)</w:t>
            </w:r>
          </w:p>
        </w:tc>
      </w:tr>
      <w:tr w:rsidR="009E5D4B" w:rsidTr="009E5D4B">
        <w:tc>
          <w:tcPr>
            <w:tcW w:w="1526" w:type="dxa"/>
          </w:tcPr>
          <w:p w:rsidR="009E5D4B" w:rsidRPr="009E5D4B" w:rsidRDefault="009E5D4B" w:rsidP="009E5D4B">
            <w:pPr>
              <w:adjustRightInd w:val="0"/>
              <w:jc w:val="both"/>
              <w:rPr>
                <w:b/>
                <w:sz w:val="24"/>
                <w:szCs w:val="24"/>
              </w:rPr>
            </w:pPr>
            <w:r w:rsidRPr="009E5D4B">
              <w:rPr>
                <w:b/>
                <w:sz w:val="24"/>
                <w:szCs w:val="24"/>
              </w:rPr>
              <w:t>Февраль</w:t>
            </w:r>
          </w:p>
        </w:tc>
        <w:tc>
          <w:tcPr>
            <w:tcW w:w="8045" w:type="dxa"/>
          </w:tcPr>
          <w:p w:rsidR="009E5D4B" w:rsidRDefault="009E5D4B" w:rsidP="009E5D4B">
            <w:pPr>
              <w:adjustRightInd w:val="0"/>
              <w:jc w:val="both"/>
              <w:rPr>
                <w:sz w:val="24"/>
                <w:szCs w:val="24"/>
              </w:rPr>
            </w:pPr>
          </w:p>
        </w:tc>
      </w:tr>
      <w:tr w:rsidR="009E5D4B" w:rsidTr="009E5D4B">
        <w:tc>
          <w:tcPr>
            <w:tcW w:w="1526" w:type="dxa"/>
          </w:tcPr>
          <w:p w:rsidR="009E5D4B" w:rsidRDefault="009E5D4B" w:rsidP="009E5D4B">
            <w:pPr>
              <w:adjustRightInd w:val="0"/>
              <w:jc w:val="both"/>
              <w:rPr>
                <w:sz w:val="24"/>
                <w:szCs w:val="24"/>
              </w:rPr>
            </w:pPr>
            <w:r w:rsidRPr="006D033C">
              <w:rPr>
                <w:sz w:val="24"/>
                <w:szCs w:val="24"/>
              </w:rPr>
              <w:t>2 февраля</w:t>
            </w:r>
          </w:p>
        </w:tc>
        <w:tc>
          <w:tcPr>
            <w:tcW w:w="8045" w:type="dxa"/>
          </w:tcPr>
          <w:p w:rsidR="009E5D4B" w:rsidRDefault="009E5D4B" w:rsidP="009E5D4B">
            <w:pPr>
              <w:adjustRightInd w:val="0"/>
              <w:jc w:val="both"/>
              <w:rPr>
                <w:sz w:val="24"/>
                <w:szCs w:val="24"/>
              </w:rPr>
            </w:pPr>
            <w:r w:rsidRPr="006D033C">
              <w:rPr>
                <w:sz w:val="24"/>
                <w:szCs w:val="24"/>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w:t>
            </w:r>
            <w:r>
              <w:rPr>
                <w:sz w:val="24"/>
                <w:szCs w:val="24"/>
              </w:rPr>
              <w:t>туативно)</w:t>
            </w:r>
          </w:p>
        </w:tc>
      </w:tr>
      <w:tr w:rsidR="009E5D4B" w:rsidTr="009E5D4B">
        <w:tc>
          <w:tcPr>
            <w:tcW w:w="1526" w:type="dxa"/>
          </w:tcPr>
          <w:p w:rsidR="009E5D4B" w:rsidRDefault="009E5D4B" w:rsidP="009E5D4B">
            <w:pPr>
              <w:adjustRightInd w:val="0"/>
              <w:jc w:val="both"/>
              <w:rPr>
                <w:sz w:val="24"/>
                <w:szCs w:val="24"/>
              </w:rPr>
            </w:pPr>
            <w:r w:rsidRPr="006D033C">
              <w:rPr>
                <w:sz w:val="24"/>
                <w:szCs w:val="24"/>
              </w:rPr>
              <w:t>8 февраля</w:t>
            </w:r>
          </w:p>
        </w:tc>
        <w:tc>
          <w:tcPr>
            <w:tcW w:w="8045" w:type="dxa"/>
          </w:tcPr>
          <w:p w:rsidR="009E5D4B" w:rsidRDefault="009E5D4B" w:rsidP="009E5D4B">
            <w:pPr>
              <w:adjustRightInd w:val="0"/>
              <w:jc w:val="both"/>
              <w:rPr>
                <w:sz w:val="24"/>
                <w:szCs w:val="24"/>
              </w:rPr>
            </w:pPr>
            <w:r w:rsidRPr="006D033C">
              <w:rPr>
                <w:sz w:val="24"/>
                <w:szCs w:val="24"/>
              </w:rPr>
              <w:t>День российской науки</w:t>
            </w:r>
          </w:p>
        </w:tc>
      </w:tr>
      <w:tr w:rsidR="009E5D4B" w:rsidTr="009E5D4B">
        <w:tc>
          <w:tcPr>
            <w:tcW w:w="1526" w:type="dxa"/>
          </w:tcPr>
          <w:p w:rsidR="009E5D4B" w:rsidRDefault="009E5D4B" w:rsidP="009E5D4B">
            <w:pPr>
              <w:adjustRightInd w:val="0"/>
              <w:jc w:val="both"/>
              <w:rPr>
                <w:sz w:val="24"/>
                <w:szCs w:val="24"/>
              </w:rPr>
            </w:pPr>
            <w:r w:rsidRPr="006D033C">
              <w:rPr>
                <w:sz w:val="24"/>
                <w:szCs w:val="24"/>
              </w:rPr>
              <w:t>15 февраля</w:t>
            </w:r>
          </w:p>
        </w:tc>
        <w:tc>
          <w:tcPr>
            <w:tcW w:w="8045" w:type="dxa"/>
          </w:tcPr>
          <w:p w:rsidR="009E5D4B" w:rsidRDefault="009E5D4B" w:rsidP="009E5D4B">
            <w:pPr>
              <w:adjustRightInd w:val="0"/>
              <w:jc w:val="both"/>
              <w:rPr>
                <w:sz w:val="24"/>
                <w:szCs w:val="24"/>
              </w:rPr>
            </w:pPr>
            <w:r w:rsidRPr="006D033C">
              <w:rPr>
                <w:sz w:val="24"/>
                <w:szCs w:val="24"/>
              </w:rPr>
              <w:t>День памяти о россиянах, исполнявших служеб</w:t>
            </w:r>
            <w:r>
              <w:rPr>
                <w:sz w:val="24"/>
                <w:szCs w:val="24"/>
              </w:rPr>
              <w:t>ный долг за пределами Отечества</w:t>
            </w:r>
          </w:p>
        </w:tc>
      </w:tr>
      <w:tr w:rsidR="009E5D4B" w:rsidTr="009E5D4B">
        <w:tc>
          <w:tcPr>
            <w:tcW w:w="1526" w:type="dxa"/>
          </w:tcPr>
          <w:p w:rsidR="009E5D4B" w:rsidRDefault="009E5D4B" w:rsidP="009E5D4B">
            <w:pPr>
              <w:adjustRightInd w:val="0"/>
              <w:jc w:val="both"/>
              <w:rPr>
                <w:sz w:val="24"/>
                <w:szCs w:val="24"/>
              </w:rPr>
            </w:pPr>
            <w:r w:rsidRPr="006D033C">
              <w:rPr>
                <w:sz w:val="24"/>
                <w:szCs w:val="24"/>
              </w:rPr>
              <w:t>21 февраля</w:t>
            </w:r>
          </w:p>
        </w:tc>
        <w:tc>
          <w:tcPr>
            <w:tcW w:w="8045" w:type="dxa"/>
          </w:tcPr>
          <w:p w:rsidR="009E5D4B" w:rsidRDefault="009E5D4B" w:rsidP="009E5D4B">
            <w:pPr>
              <w:adjustRightInd w:val="0"/>
              <w:jc w:val="both"/>
              <w:rPr>
                <w:sz w:val="24"/>
                <w:szCs w:val="24"/>
              </w:rPr>
            </w:pPr>
            <w:r w:rsidRPr="006D033C">
              <w:rPr>
                <w:sz w:val="24"/>
                <w:szCs w:val="24"/>
              </w:rPr>
              <w:t>Международный день родного языка</w:t>
            </w: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23 февраля</w:t>
            </w:r>
          </w:p>
        </w:tc>
        <w:tc>
          <w:tcPr>
            <w:tcW w:w="8045" w:type="dxa"/>
          </w:tcPr>
          <w:p w:rsidR="009E5D4B" w:rsidRPr="006D033C" w:rsidRDefault="009E5D4B" w:rsidP="009E5D4B">
            <w:pPr>
              <w:adjustRightInd w:val="0"/>
              <w:jc w:val="both"/>
              <w:rPr>
                <w:sz w:val="24"/>
                <w:szCs w:val="24"/>
              </w:rPr>
            </w:pPr>
            <w:r w:rsidRPr="006D033C">
              <w:rPr>
                <w:sz w:val="24"/>
                <w:szCs w:val="24"/>
              </w:rPr>
              <w:t>День защитника Отечества.</w:t>
            </w:r>
          </w:p>
        </w:tc>
      </w:tr>
      <w:tr w:rsidR="009E5D4B" w:rsidTr="009E5D4B">
        <w:tc>
          <w:tcPr>
            <w:tcW w:w="1526" w:type="dxa"/>
          </w:tcPr>
          <w:p w:rsidR="009E5D4B" w:rsidRPr="009E5D4B" w:rsidRDefault="009E5D4B" w:rsidP="009E5D4B">
            <w:pPr>
              <w:adjustRightInd w:val="0"/>
              <w:jc w:val="both"/>
              <w:rPr>
                <w:b/>
                <w:sz w:val="24"/>
                <w:szCs w:val="24"/>
              </w:rPr>
            </w:pPr>
            <w:r w:rsidRPr="009E5D4B">
              <w:rPr>
                <w:b/>
                <w:sz w:val="24"/>
                <w:szCs w:val="24"/>
              </w:rPr>
              <w:t>Март</w:t>
            </w:r>
          </w:p>
        </w:tc>
        <w:tc>
          <w:tcPr>
            <w:tcW w:w="8045" w:type="dxa"/>
          </w:tcPr>
          <w:p w:rsidR="009E5D4B" w:rsidRPr="006D033C" w:rsidRDefault="009E5D4B" w:rsidP="009E5D4B">
            <w:pPr>
              <w:adjustRightInd w:val="0"/>
              <w:jc w:val="both"/>
              <w:rPr>
                <w:sz w:val="24"/>
                <w:szCs w:val="24"/>
              </w:rPr>
            </w:pP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8 марта</w:t>
            </w:r>
          </w:p>
        </w:tc>
        <w:tc>
          <w:tcPr>
            <w:tcW w:w="8045" w:type="dxa"/>
          </w:tcPr>
          <w:p w:rsidR="009E5D4B" w:rsidRPr="006D033C" w:rsidRDefault="009E5D4B" w:rsidP="009E5D4B">
            <w:pPr>
              <w:adjustRightInd w:val="0"/>
              <w:jc w:val="both"/>
              <w:rPr>
                <w:sz w:val="24"/>
                <w:szCs w:val="24"/>
              </w:rPr>
            </w:pPr>
            <w:r w:rsidRPr="006D033C">
              <w:rPr>
                <w:sz w:val="24"/>
                <w:szCs w:val="24"/>
              </w:rPr>
              <w:t>Международный женский день</w:t>
            </w: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18 марта</w:t>
            </w:r>
          </w:p>
        </w:tc>
        <w:tc>
          <w:tcPr>
            <w:tcW w:w="8045" w:type="dxa"/>
          </w:tcPr>
          <w:p w:rsidR="009E5D4B" w:rsidRPr="006D033C" w:rsidRDefault="009E5D4B" w:rsidP="009E5D4B">
            <w:pPr>
              <w:adjustRightInd w:val="0"/>
              <w:jc w:val="both"/>
              <w:rPr>
                <w:sz w:val="24"/>
                <w:szCs w:val="24"/>
              </w:rPr>
            </w:pPr>
            <w:r w:rsidRPr="006D033C">
              <w:rPr>
                <w:sz w:val="24"/>
                <w:szCs w:val="24"/>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27 марта</w:t>
            </w:r>
          </w:p>
        </w:tc>
        <w:tc>
          <w:tcPr>
            <w:tcW w:w="8045" w:type="dxa"/>
          </w:tcPr>
          <w:p w:rsidR="009E5D4B" w:rsidRPr="006D033C" w:rsidRDefault="009E5D4B" w:rsidP="009E5D4B">
            <w:pPr>
              <w:adjustRightInd w:val="0"/>
              <w:jc w:val="both"/>
              <w:rPr>
                <w:sz w:val="24"/>
                <w:szCs w:val="24"/>
              </w:rPr>
            </w:pPr>
            <w:r w:rsidRPr="006D033C">
              <w:rPr>
                <w:sz w:val="24"/>
                <w:szCs w:val="24"/>
              </w:rPr>
              <w:t>Всемирный день театра</w:t>
            </w:r>
          </w:p>
        </w:tc>
      </w:tr>
      <w:tr w:rsidR="009E5D4B" w:rsidTr="009E5D4B">
        <w:tc>
          <w:tcPr>
            <w:tcW w:w="1526" w:type="dxa"/>
          </w:tcPr>
          <w:p w:rsidR="009E5D4B" w:rsidRPr="009E5D4B" w:rsidRDefault="009E5D4B" w:rsidP="009E5D4B">
            <w:pPr>
              <w:adjustRightInd w:val="0"/>
              <w:jc w:val="both"/>
              <w:rPr>
                <w:b/>
                <w:sz w:val="24"/>
                <w:szCs w:val="24"/>
              </w:rPr>
            </w:pPr>
            <w:r w:rsidRPr="009E5D4B">
              <w:rPr>
                <w:b/>
                <w:sz w:val="24"/>
                <w:szCs w:val="24"/>
              </w:rPr>
              <w:t>Апрель</w:t>
            </w:r>
          </w:p>
        </w:tc>
        <w:tc>
          <w:tcPr>
            <w:tcW w:w="8045" w:type="dxa"/>
          </w:tcPr>
          <w:p w:rsidR="009E5D4B" w:rsidRPr="006D033C" w:rsidRDefault="009E5D4B" w:rsidP="009E5D4B">
            <w:pPr>
              <w:adjustRightInd w:val="0"/>
              <w:jc w:val="both"/>
              <w:rPr>
                <w:sz w:val="24"/>
                <w:szCs w:val="24"/>
              </w:rPr>
            </w:pP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12 апреля</w:t>
            </w:r>
          </w:p>
        </w:tc>
        <w:tc>
          <w:tcPr>
            <w:tcW w:w="8045" w:type="dxa"/>
          </w:tcPr>
          <w:p w:rsidR="009E5D4B" w:rsidRPr="006D033C" w:rsidRDefault="009E5D4B" w:rsidP="009E5D4B">
            <w:pPr>
              <w:adjustRightInd w:val="0"/>
              <w:jc w:val="both"/>
              <w:rPr>
                <w:sz w:val="24"/>
                <w:szCs w:val="24"/>
              </w:rPr>
            </w:pPr>
            <w:r w:rsidRPr="006D033C">
              <w:rPr>
                <w:sz w:val="24"/>
                <w:szCs w:val="24"/>
              </w:rPr>
              <w:t>День космонавтики</w:t>
            </w:r>
          </w:p>
        </w:tc>
      </w:tr>
      <w:tr w:rsidR="009E5D4B" w:rsidTr="009E5D4B">
        <w:tc>
          <w:tcPr>
            <w:tcW w:w="1526" w:type="dxa"/>
          </w:tcPr>
          <w:p w:rsidR="009E5D4B" w:rsidRPr="009E5D4B" w:rsidRDefault="009E5D4B" w:rsidP="009E5D4B">
            <w:pPr>
              <w:adjustRightInd w:val="0"/>
              <w:jc w:val="both"/>
              <w:rPr>
                <w:b/>
                <w:sz w:val="24"/>
                <w:szCs w:val="24"/>
              </w:rPr>
            </w:pPr>
            <w:r w:rsidRPr="009E5D4B">
              <w:rPr>
                <w:b/>
                <w:sz w:val="24"/>
                <w:szCs w:val="24"/>
              </w:rPr>
              <w:t>Май</w:t>
            </w:r>
          </w:p>
        </w:tc>
        <w:tc>
          <w:tcPr>
            <w:tcW w:w="8045" w:type="dxa"/>
          </w:tcPr>
          <w:p w:rsidR="009E5D4B" w:rsidRPr="006D033C" w:rsidRDefault="009E5D4B" w:rsidP="009E5D4B">
            <w:pPr>
              <w:adjustRightInd w:val="0"/>
              <w:jc w:val="both"/>
              <w:rPr>
                <w:sz w:val="24"/>
                <w:szCs w:val="24"/>
              </w:rPr>
            </w:pPr>
          </w:p>
        </w:tc>
      </w:tr>
      <w:tr w:rsidR="009E5D4B" w:rsidTr="009E5D4B">
        <w:tc>
          <w:tcPr>
            <w:tcW w:w="1526" w:type="dxa"/>
          </w:tcPr>
          <w:p w:rsidR="009E5D4B" w:rsidRPr="006D033C" w:rsidRDefault="009E5D4B" w:rsidP="009E5D4B">
            <w:pPr>
              <w:adjustRightInd w:val="0"/>
              <w:jc w:val="both"/>
              <w:rPr>
                <w:sz w:val="24"/>
                <w:szCs w:val="24"/>
              </w:rPr>
            </w:pPr>
            <w:r>
              <w:rPr>
                <w:sz w:val="24"/>
                <w:szCs w:val="24"/>
              </w:rPr>
              <w:t>1 мая</w:t>
            </w:r>
          </w:p>
        </w:tc>
        <w:tc>
          <w:tcPr>
            <w:tcW w:w="8045" w:type="dxa"/>
          </w:tcPr>
          <w:p w:rsidR="009E5D4B" w:rsidRPr="006D033C" w:rsidRDefault="009E5D4B" w:rsidP="009E5D4B">
            <w:pPr>
              <w:adjustRightInd w:val="0"/>
              <w:jc w:val="both"/>
              <w:rPr>
                <w:sz w:val="24"/>
                <w:szCs w:val="24"/>
              </w:rPr>
            </w:pPr>
            <w:r w:rsidRPr="006D033C">
              <w:rPr>
                <w:sz w:val="24"/>
                <w:szCs w:val="24"/>
              </w:rPr>
              <w:t>Праздник Весны и Труда</w:t>
            </w: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9 мая</w:t>
            </w:r>
          </w:p>
        </w:tc>
        <w:tc>
          <w:tcPr>
            <w:tcW w:w="8045" w:type="dxa"/>
          </w:tcPr>
          <w:p w:rsidR="009E5D4B" w:rsidRPr="006D033C" w:rsidRDefault="009E5D4B" w:rsidP="009E5D4B">
            <w:pPr>
              <w:adjustRightInd w:val="0"/>
              <w:jc w:val="both"/>
              <w:rPr>
                <w:sz w:val="24"/>
                <w:szCs w:val="24"/>
              </w:rPr>
            </w:pPr>
            <w:r w:rsidRPr="006D033C">
              <w:rPr>
                <w:sz w:val="24"/>
                <w:szCs w:val="24"/>
              </w:rPr>
              <w:t>День Победы</w:t>
            </w: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19 мая</w:t>
            </w:r>
          </w:p>
        </w:tc>
        <w:tc>
          <w:tcPr>
            <w:tcW w:w="8045" w:type="dxa"/>
          </w:tcPr>
          <w:p w:rsidR="009E5D4B" w:rsidRPr="006D033C" w:rsidRDefault="009E5D4B" w:rsidP="009E5D4B">
            <w:pPr>
              <w:adjustRightInd w:val="0"/>
              <w:jc w:val="both"/>
              <w:rPr>
                <w:sz w:val="24"/>
                <w:szCs w:val="24"/>
              </w:rPr>
            </w:pPr>
            <w:r w:rsidRPr="006D033C">
              <w:rPr>
                <w:sz w:val="24"/>
                <w:szCs w:val="24"/>
              </w:rPr>
              <w:t>День детских общественных организаций России</w:t>
            </w: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24 мая</w:t>
            </w:r>
          </w:p>
        </w:tc>
        <w:tc>
          <w:tcPr>
            <w:tcW w:w="8045" w:type="dxa"/>
          </w:tcPr>
          <w:p w:rsidR="009E5D4B" w:rsidRPr="006D033C" w:rsidRDefault="009E5D4B" w:rsidP="009E5D4B">
            <w:pPr>
              <w:adjustRightInd w:val="0"/>
              <w:jc w:val="both"/>
              <w:rPr>
                <w:sz w:val="24"/>
                <w:szCs w:val="24"/>
              </w:rPr>
            </w:pPr>
            <w:r w:rsidRPr="006D033C">
              <w:rPr>
                <w:sz w:val="24"/>
                <w:szCs w:val="24"/>
              </w:rPr>
              <w:t>День славянской письменности и культуры</w:t>
            </w:r>
          </w:p>
        </w:tc>
      </w:tr>
      <w:tr w:rsidR="009E5D4B" w:rsidTr="009E5D4B">
        <w:tc>
          <w:tcPr>
            <w:tcW w:w="1526" w:type="dxa"/>
          </w:tcPr>
          <w:p w:rsidR="009E5D4B" w:rsidRPr="009E5D4B" w:rsidRDefault="009E5D4B" w:rsidP="009E5D4B">
            <w:pPr>
              <w:adjustRightInd w:val="0"/>
              <w:jc w:val="both"/>
              <w:rPr>
                <w:b/>
                <w:sz w:val="24"/>
                <w:szCs w:val="24"/>
              </w:rPr>
            </w:pPr>
            <w:r w:rsidRPr="009E5D4B">
              <w:rPr>
                <w:b/>
                <w:sz w:val="24"/>
                <w:szCs w:val="24"/>
              </w:rPr>
              <w:t>Июнь</w:t>
            </w:r>
          </w:p>
        </w:tc>
        <w:tc>
          <w:tcPr>
            <w:tcW w:w="8045" w:type="dxa"/>
          </w:tcPr>
          <w:p w:rsidR="009E5D4B" w:rsidRPr="006D033C" w:rsidRDefault="009E5D4B" w:rsidP="009E5D4B">
            <w:pPr>
              <w:adjustRightInd w:val="0"/>
              <w:jc w:val="both"/>
              <w:rPr>
                <w:sz w:val="24"/>
                <w:szCs w:val="24"/>
              </w:rPr>
            </w:pPr>
          </w:p>
        </w:tc>
      </w:tr>
      <w:tr w:rsidR="009E5D4B" w:rsidTr="009E5D4B">
        <w:tc>
          <w:tcPr>
            <w:tcW w:w="1526" w:type="dxa"/>
          </w:tcPr>
          <w:p w:rsidR="009E5D4B" w:rsidRPr="006D033C" w:rsidRDefault="009E5D4B" w:rsidP="009E5D4B">
            <w:pPr>
              <w:adjustRightInd w:val="0"/>
              <w:jc w:val="both"/>
              <w:rPr>
                <w:sz w:val="24"/>
                <w:szCs w:val="24"/>
              </w:rPr>
            </w:pPr>
            <w:r w:rsidRPr="006D033C">
              <w:rPr>
                <w:sz w:val="24"/>
                <w:szCs w:val="24"/>
              </w:rPr>
              <w:t>1 июня</w:t>
            </w:r>
          </w:p>
        </w:tc>
        <w:tc>
          <w:tcPr>
            <w:tcW w:w="8045" w:type="dxa"/>
          </w:tcPr>
          <w:p w:rsidR="009E5D4B" w:rsidRPr="006D033C" w:rsidRDefault="006A0F9C" w:rsidP="009E5D4B">
            <w:pPr>
              <w:adjustRightInd w:val="0"/>
              <w:jc w:val="both"/>
              <w:rPr>
                <w:sz w:val="24"/>
                <w:szCs w:val="24"/>
              </w:rPr>
            </w:pPr>
            <w:r w:rsidRPr="006D033C">
              <w:rPr>
                <w:sz w:val="24"/>
                <w:szCs w:val="24"/>
              </w:rPr>
              <w:t>День защиты детей</w:t>
            </w:r>
          </w:p>
        </w:tc>
      </w:tr>
      <w:tr w:rsidR="006A0F9C" w:rsidTr="009E5D4B">
        <w:tc>
          <w:tcPr>
            <w:tcW w:w="1526" w:type="dxa"/>
          </w:tcPr>
          <w:p w:rsidR="006A0F9C" w:rsidRPr="006D033C" w:rsidRDefault="006A0F9C" w:rsidP="009E5D4B">
            <w:pPr>
              <w:adjustRightInd w:val="0"/>
              <w:jc w:val="both"/>
              <w:rPr>
                <w:sz w:val="24"/>
                <w:szCs w:val="24"/>
              </w:rPr>
            </w:pPr>
            <w:r w:rsidRPr="006D033C">
              <w:rPr>
                <w:sz w:val="24"/>
                <w:szCs w:val="24"/>
              </w:rPr>
              <w:t>6 июня</w:t>
            </w:r>
          </w:p>
        </w:tc>
        <w:tc>
          <w:tcPr>
            <w:tcW w:w="8045" w:type="dxa"/>
          </w:tcPr>
          <w:p w:rsidR="006A0F9C" w:rsidRPr="006D033C" w:rsidRDefault="006A0F9C" w:rsidP="009E5D4B">
            <w:pPr>
              <w:adjustRightInd w:val="0"/>
              <w:jc w:val="both"/>
              <w:rPr>
                <w:sz w:val="24"/>
                <w:szCs w:val="24"/>
              </w:rPr>
            </w:pPr>
            <w:r w:rsidRPr="006D033C">
              <w:rPr>
                <w:sz w:val="24"/>
                <w:szCs w:val="24"/>
              </w:rPr>
              <w:t>День русского языка</w:t>
            </w:r>
          </w:p>
        </w:tc>
      </w:tr>
      <w:tr w:rsidR="006A0F9C" w:rsidTr="009E5D4B">
        <w:tc>
          <w:tcPr>
            <w:tcW w:w="1526" w:type="dxa"/>
          </w:tcPr>
          <w:p w:rsidR="006A0F9C" w:rsidRPr="006D033C" w:rsidRDefault="006A0F9C" w:rsidP="009E5D4B">
            <w:pPr>
              <w:adjustRightInd w:val="0"/>
              <w:jc w:val="both"/>
              <w:rPr>
                <w:sz w:val="24"/>
                <w:szCs w:val="24"/>
              </w:rPr>
            </w:pPr>
            <w:r w:rsidRPr="006D033C">
              <w:rPr>
                <w:sz w:val="24"/>
                <w:szCs w:val="24"/>
              </w:rPr>
              <w:t>12 июня</w:t>
            </w:r>
          </w:p>
        </w:tc>
        <w:tc>
          <w:tcPr>
            <w:tcW w:w="8045" w:type="dxa"/>
          </w:tcPr>
          <w:p w:rsidR="006A0F9C" w:rsidRPr="006D033C" w:rsidRDefault="006A0F9C" w:rsidP="009E5D4B">
            <w:pPr>
              <w:adjustRightInd w:val="0"/>
              <w:jc w:val="both"/>
              <w:rPr>
                <w:sz w:val="24"/>
                <w:szCs w:val="24"/>
              </w:rPr>
            </w:pPr>
            <w:r w:rsidRPr="006D033C">
              <w:rPr>
                <w:sz w:val="24"/>
                <w:szCs w:val="24"/>
              </w:rPr>
              <w:t>День России</w:t>
            </w:r>
          </w:p>
        </w:tc>
      </w:tr>
      <w:tr w:rsidR="006A0F9C" w:rsidTr="009E5D4B">
        <w:tc>
          <w:tcPr>
            <w:tcW w:w="1526" w:type="dxa"/>
          </w:tcPr>
          <w:p w:rsidR="006A0F9C" w:rsidRPr="006D033C" w:rsidRDefault="006A0F9C" w:rsidP="009E5D4B">
            <w:pPr>
              <w:adjustRightInd w:val="0"/>
              <w:jc w:val="both"/>
              <w:rPr>
                <w:sz w:val="24"/>
                <w:szCs w:val="24"/>
              </w:rPr>
            </w:pPr>
            <w:r w:rsidRPr="006D033C">
              <w:rPr>
                <w:sz w:val="24"/>
                <w:szCs w:val="24"/>
              </w:rPr>
              <w:lastRenderedPageBreak/>
              <w:t>22 июня</w:t>
            </w:r>
          </w:p>
        </w:tc>
        <w:tc>
          <w:tcPr>
            <w:tcW w:w="8045" w:type="dxa"/>
          </w:tcPr>
          <w:p w:rsidR="006A0F9C" w:rsidRPr="006D033C" w:rsidRDefault="006A0F9C" w:rsidP="009E5D4B">
            <w:pPr>
              <w:adjustRightInd w:val="0"/>
              <w:jc w:val="both"/>
              <w:rPr>
                <w:sz w:val="24"/>
                <w:szCs w:val="24"/>
              </w:rPr>
            </w:pPr>
            <w:r w:rsidRPr="006D033C">
              <w:rPr>
                <w:sz w:val="24"/>
                <w:szCs w:val="24"/>
              </w:rPr>
              <w:t>День памяти и скорби</w:t>
            </w:r>
          </w:p>
        </w:tc>
      </w:tr>
      <w:tr w:rsidR="006A0F9C" w:rsidTr="009E5D4B">
        <w:tc>
          <w:tcPr>
            <w:tcW w:w="1526" w:type="dxa"/>
          </w:tcPr>
          <w:p w:rsidR="006A0F9C" w:rsidRPr="006A0F9C" w:rsidRDefault="006A0F9C" w:rsidP="009E5D4B">
            <w:pPr>
              <w:adjustRightInd w:val="0"/>
              <w:jc w:val="both"/>
              <w:rPr>
                <w:b/>
                <w:sz w:val="24"/>
                <w:szCs w:val="24"/>
              </w:rPr>
            </w:pPr>
            <w:r w:rsidRPr="006A0F9C">
              <w:rPr>
                <w:b/>
                <w:sz w:val="24"/>
                <w:szCs w:val="24"/>
              </w:rPr>
              <w:t>Июль</w:t>
            </w:r>
          </w:p>
        </w:tc>
        <w:tc>
          <w:tcPr>
            <w:tcW w:w="8045" w:type="dxa"/>
          </w:tcPr>
          <w:p w:rsidR="006A0F9C" w:rsidRPr="006D033C" w:rsidRDefault="006A0F9C" w:rsidP="009E5D4B">
            <w:pPr>
              <w:adjustRightInd w:val="0"/>
              <w:jc w:val="both"/>
              <w:rPr>
                <w:sz w:val="24"/>
                <w:szCs w:val="24"/>
              </w:rPr>
            </w:pPr>
          </w:p>
        </w:tc>
      </w:tr>
      <w:tr w:rsidR="006A0F9C" w:rsidTr="009E5D4B">
        <w:tc>
          <w:tcPr>
            <w:tcW w:w="1526" w:type="dxa"/>
          </w:tcPr>
          <w:p w:rsidR="006A0F9C" w:rsidRPr="006D033C" w:rsidRDefault="006A0F9C" w:rsidP="009E5D4B">
            <w:pPr>
              <w:adjustRightInd w:val="0"/>
              <w:jc w:val="both"/>
              <w:rPr>
                <w:sz w:val="24"/>
                <w:szCs w:val="24"/>
              </w:rPr>
            </w:pPr>
            <w:r w:rsidRPr="006D033C">
              <w:rPr>
                <w:sz w:val="24"/>
                <w:szCs w:val="24"/>
              </w:rPr>
              <w:t>8 июля</w:t>
            </w:r>
          </w:p>
        </w:tc>
        <w:tc>
          <w:tcPr>
            <w:tcW w:w="8045" w:type="dxa"/>
          </w:tcPr>
          <w:p w:rsidR="006A0F9C" w:rsidRPr="006D033C" w:rsidRDefault="006A0F9C" w:rsidP="009E5D4B">
            <w:pPr>
              <w:adjustRightInd w:val="0"/>
              <w:jc w:val="both"/>
              <w:rPr>
                <w:sz w:val="24"/>
                <w:szCs w:val="24"/>
              </w:rPr>
            </w:pPr>
            <w:r w:rsidRPr="006D033C">
              <w:rPr>
                <w:sz w:val="24"/>
                <w:szCs w:val="24"/>
              </w:rPr>
              <w:t>День семьи, любви и верности</w:t>
            </w:r>
          </w:p>
        </w:tc>
      </w:tr>
      <w:tr w:rsidR="006A0F9C" w:rsidTr="009E5D4B">
        <w:tc>
          <w:tcPr>
            <w:tcW w:w="1526" w:type="dxa"/>
          </w:tcPr>
          <w:p w:rsidR="006A0F9C" w:rsidRPr="00021F8D" w:rsidRDefault="00021F8D" w:rsidP="009E5D4B">
            <w:pPr>
              <w:adjustRightInd w:val="0"/>
              <w:jc w:val="both"/>
              <w:rPr>
                <w:b/>
                <w:sz w:val="24"/>
                <w:szCs w:val="24"/>
              </w:rPr>
            </w:pPr>
            <w:r w:rsidRPr="00021F8D">
              <w:rPr>
                <w:b/>
                <w:sz w:val="24"/>
                <w:szCs w:val="24"/>
              </w:rPr>
              <w:t>Август</w:t>
            </w:r>
          </w:p>
        </w:tc>
        <w:tc>
          <w:tcPr>
            <w:tcW w:w="8045" w:type="dxa"/>
          </w:tcPr>
          <w:p w:rsidR="006A0F9C" w:rsidRPr="006D033C" w:rsidRDefault="006A0F9C" w:rsidP="009E5D4B">
            <w:pPr>
              <w:adjustRightInd w:val="0"/>
              <w:jc w:val="both"/>
              <w:rPr>
                <w:sz w:val="24"/>
                <w:szCs w:val="24"/>
              </w:rPr>
            </w:pP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12 августа</w:t>
            </w:r>
          </w:p>
        </w:tc>
        <w:tc>
          <w:tcPr>
            <w:tcW w:w="8045" w:type="dxa"/>
          </w:tcPr>
          <w:p w:rsidR="00021F8D" w:rsidRPr="006D033C" w:rsidRDefault="00021F8D" w:rsidP="009E5D4B">
            <w:pPr>
              <w:adjustRightInd w:val="0"/>
              <w:jc w:val="both"/>
              <w:rPr>
                <w:sz w:val="24"/>
                <w:szCs w:val="24"/>
              </w:rPr>
            </w:pPr>
            <w:r w:rsidRPr="006D033C">
              <w:rPr>
                <w:sz w:val="24"/>
                <w:szCs w:val="24"/>
              </w:rPr>
              <w:t>День физкультурника</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22 августа</w:t>
            </w:r>
          </w:p>
        </w:tc>
        <w:tc>
          <w:tcPr>
            <w:tcW w:w="8045" w:type="dxa"/>
          </w:tcPr>
          <w:p w:rsidR="00021F8D" w:rsidRPr="006D033C" w:rsidRDefault="00021F8D" w:rsidP="009E5D4B">
            <w:pPr>
              <w:adjustRightInd w:val="0"/>
              <w:jc w:val="both"/>
              <w:rPr>
                <w:sz w:val="24"/>
                <w:szCs w:val="24"/>
              </w:rPr>
            </w:pPr>
            <w:r w:rsidRPr="006D033C">
              <w:rPr>
                <w:sz w:val="24"/>
                <w:szCs w:val="24"/>
              </w:rPr>
              <w:t>День Государственного флага Российской Федерации</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27 августа</w:t>
            </w:r>
          </w:p>
        </w:tc>
        <w:tc>
          <w:tcPr>
            <w:tcW w:w="8045" w:type="dxa"/>
          </w:tcPr>
          <w:p w:rsidR="00021F8D" w:rsidRPr="006D033C" w:rsidRDefault="00021F8D" w:rsidP="009E5D4B">
            <w:pPr>
              <w:adjustRightInd w:val="0"/>
              <w:jc w:val="both"/>
              <w:rPr>
                <w:sz w:val="24"/>
                <w:szCs w:val="24"/>
              </w:rPr>
            </w:pPr>
            <w:r w:rsidRPr="006D033C">
              <w:rPr>
                <w:sz w:val="24"/>
                <w:szCs w:val="24"/>
              </w:rPr>
              <w:t>День российского кино</w:t>
            </w:r>
          </w:p>
        </w:tc>
      </w:tr>
      <w:tr w:rsidR="00021F8D" w:rsidTr="009E5D4B">
        <w:tc>
          <w:tcPr>
            <w:tcW w:w="1526" w:type="dxa"/>
          </w:tcPr>
          <w:p w:rsidR="00021F8D" w:rsidRPr="00021F8D" w:rsidRDefault="00021F8D" w:rsidP="009E5D4B">
            <w:pPr>
              <w:adjustRightInd w:val="0"/>
              <w:jc w:val="both"/>
              <w:rPr>
                <w:b/>
                <w:sz w:val="24"/>
                <w:szCs w:val="24"/>
              </w:rPr>
            </w:pPr>
            <w:r w:rsidRPr="00021F8D">
              <w:rPr>
                <w:b/>
                <w:sz w:val="24"/>
                <w:szCs w:val="24"/>
              </w:rPr>
              <w:t>Сентябрь</w:t>
            </w:r>
          </w:p>
        </w:tc>
        <w:tc>
          <w:tcPr>
            <w:tcW w:w="8045" w:type="dxa"/>
          </w:tcPr>
          <w:p w:rsidR="00021F8D" w:rsidRPr="006D033C" w:rsidRDefault="00021F8D" w:rsidP="009E5D4B">
            <w:pPr>
              <w:adjustRightInd w:val="0"/>
              <w:jc w:val="both"/>
              <w:rPr>
                <w:sz w:val="24"/>
                <w:szCs w:val="24"/>
              </w:rPr>
            </w:pP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1 сентября</w:t>
            </w:r>
          </w:p>
        </w:tc>
        <w:tc>
          <w:tcPr>
            <w:tcW w:w="8045" w:type="dxa"/>
          </w:tcPr>
          <w:p w:rsidR="00021F8D" w:rsidRPr="006D033C" w:rsidRDefault="00021F8D" w:rsidP="009E5D4B">
            <w:pPr>
              <w:adjustRightInd w:val="0"/>
              <w:jc w:val="both"/>
              <w:rPr>
                <w:sz w:val="24"/>
                <w:szCs w:val="24"/>
              </w:rPr>
            </w:pPr>
            <w:r w:rsidRPr="006D033C">
              <w:rPr>
                <w:sz w:val="24"/>
                <w:szCs w:val="24"/>
              </w:rPr>
              <w:t>День знаний</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3 сентября</w:t>
            </w:r>
          </w:p>
        </w:tc>
        <w:tc>
          <w:tcPr>
            <w:tcW w:w="8045" w:type="dxa"/>
          </w:tcPr>
          <w:p w:rsidR="00021F8D" w:rsidRPr="006D033C" w:rsidRDefault="00021F8D" w:rsidP="009E5D4B">
            <w:pPr>
              <w:adjustRightInd w:val="0"/>
              <w:jc w:val="both"/>
              <w:rPr>
                <w:sz w:val="24"/>
                <w:szCs w:val="24"/>
              </w:rPr>
            </w:pPr>
            <w:r w:rsidRPr="006D033C">
              <w:rPr>
                <w:sz w:val="24"/>
                <w:szCs w:val="24"/>
              </w:rPr>
              <w:t>День окончания Второй мировой войны, День солидарности в борьбе с терроризмом</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8 сентября</w:t>
            </w:r>
          </w:p>
        </w:tc>
        <w:tc>
          <w:tcPr>
            <w:tcW w:w="8045" w:type="dxa"/>
          </w:tcPr>
          <w:p w:rsidR="00021F8D" w:rsidRPr="006D033C" w:rsidRDefault="00021F8D" w:rsidP="009E5D4B">
            <w:pPr>
              <w:adjustRightInd w:val="0"/>
              <w:jc w:val="both"/>
              <w:rPr>
                <w:sz w:val="24"/>
                <w:szCs w:val="24"/>
              </w:rPr>
            </w:pPr>
            <w:r w:rsidRPr="006D033C">
              <w:rPr>
                <w:sz w:val="24"/>
                <w:szCs w:val="24"/>
              </w:rPr>
              <w:t>Международный день распространения грамотности</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27 сентября</w:t>
            </w:r>
          </w:p>
        </w:tc>
        <w:tc>
          <w:tcPr>
            <w:tcW w:w="8045" w:type="dxa"/>
          </w:tcPr>
          <w:p w:rsidR="00021F8D" w:rsidRPr="006D033C" w:rsidRDefault="00021F8D" w:rsidP="009E5D4B">
            <w:pPr>
              <w:adjustRightInd w:val="0"/>
              <w:jc w:val="both"/>
              <w:rPr>
                <w:sz w:val="24"/>
                <w:szCs w:val="24"/>
              </w:rPr>
            </w:pPr>
            <w:r w:rsidRPr="006D033C">
              <w:rPr>
                <w:sz w:val="24"/>
                <w:szCs w:val="24"/>
              </w:rPr>
              <w:t>День воспитателя и всех дошкольных работников</w:t>
            </w:r>
          </w:p>
        </w:tc>
      </w:tr>
      <w:tr w:rsidR="00021F8D" w:rsidTr="009E5D4B">
        <w:tc>
          <w:tcPr>
            <w:tcW w:w="1526" w:type="dxa"/>
          </w:tcPr>
          <w:p w:rsidR="00021F8D" w:rsidRPr="00021F8D" w:rsidRDefault="00021F8D" w:rsidP="009E5D4B">
            <w:pPr>
              <w:adjustRightInd w:val="0"/>
              <w:jc w:val="both"/>
              <w:rPr>
                <w:b/>
                <w:sz w:val="24"/>
                <w:szCs w:val="24"/>
              </w:rPr>
            </w:pPr>
            <w:r w:rsidRPr="00021F8D">
              <w:rPr>
                <w:b/>
                <w:sz w:val="24"/>
                <w:szCs w:val="24"/>
              </w:rPr>
              <w:t>Октябрь</w:t>
            </w:r>
          </w:p>
        </w:tc>
        <w:tc>
          <w:tcPr>
            <w:tcW w:w="8045" w:type="dxa"/>
          </w:tcPr>
          <w:p w:rsidR="00021F8D" w:rsidRPr="006D033C" w:rsidRDefault="00021F8D" w:rsidP="009E5D4B">
            <w:pPr>
              <w:adjustRightInd w:val="0"/>
              <w:jc w:val="both"/>
              <w:rPr>
                <w:sz w:val="24"/>
                <w:szCs w:val="24"/>
              </w:rPr>
            </w:pP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1 октября</w:t>
            </w:r>
          </w:p>
        </w:tc>
        <w:tc>
          <w:tcPr>
            <w:tcW w:w="8045" w:type="dxa"/>
          </w:tcPr>
          <w:p w:rsidR="00021F8D" w:rsidRPr="006D033C" w:rsidRDefault="00021F8D" w:rsidP="009E5D4B">
            <w:pPr>
              <w:adjustRightInd w:val="0"/>
              <w:jc w:val="both"/>
              <w:rPr>
                <w:sz w:val="24"/>
                <w:szCs w:val="24"/>
              </w:rPr>
            </w:pPr>
            <w:r w:rsidRPr="006D033C">
              <w:rPr>
                <w:sz w:val="24"/>
                <w:szCs w:val="24"/>
              </w:rPr>
              <w:t>Международный день пожилых людей; Международный день музыки</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4 октября</w:t>
            </w:r>
          </w:p>
        </w:tc>
        <w:tc>
          <w:tcPr>
            <w:tcW w:w="8045" w:type="dxa"/>
          </w:tcPr>
          <w:p w:rsidR="00021F8D" w:rsidRPr="006D033C" w:rsidRDefault="00021F8D" w:rsidP="009E5D4B">
            <w:pPr>
              <w:adjustRightInd w:val="0"/>
              <w:jc w:val="both"/>
              <w:rPr>
                <w:sz w:val="24"/>
                <w:szCs w:val="24"/>
              </w:rPr>
            </w:pPr>
            <w:r w:rsidRPr="006D033C">
              <w:rPr>
                <w:sz w:val="24"/>
                <w:szCs w:val="24"/>
              </w:rPr>
              <w:t>День защиты животных</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5 октября</w:t>
            </w:r>
          </w:p>
        </w:tc>
        <w:tc>
          <w:tcPr>
            <w:tcW w:w="8045" w:type="dxa"/>
          </w:tcPr>
          <w:p w:rsidR="00021F8D" w:rsidRPr="006D033C" w:rsidRDefault="00021F8D" w:rsidP="009E5D4B">
            <w:pPr>
              <w:adjustRightInd w:val="0"/>
              <w:jc w:val="both"/>
              <w:rPr>
                <w:sz w:val="24"/>
                <w:szCs w:val="24"/>
              </w:rPr>
            </w:pPr>
            <w:r w:rsidRPr="006D033C">
              <w:rPr>
                <w:sz w:val="24"/>
                <w:szCs w:val="24"/>
              </w:rPr>
              <w:t>День учителя</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Третье воскресенье октября</w:t>
            </w:r>
          </w:p>
        </w:tc>
        <w:tc>
          <w:tcPr>
            <w:tcW w:w="8045" w:type="dxa"/>
          </w:tcPr>
          <w:p w:rsidR="00021F8D" w:rsidRPr="006D033C" w:rsidRDefault="00021F8D" w:rsidP="009E5D4B">
            <w:pPr>
              <w:adjustRightInd w:val="0"/>
              <w:jc w:val="both"/>
              <w:rPr>
                <w:sz w:val="24"/>
                <w:szCs w:val="24"/>
              </w:rPr>
            </w:pPr>
            <w:r w:rsidRPr="006D033C">
              <w:rPr>
                <w:sz w:val="24"/>
                <w:szCs w:val="24"/>
              </w:rPr>
              <w:t>День отца в России.</w:t>
            </w:r>
          </w:p>
        </w:tc>
      </w:tr>
      <w:tr w:rsidR="00021F8D" w:rsidTr="009E5D4B">
        <w:tc>
          <w:tcPr>
            <w:tcW w:w="1526" w:type="dxa"/>
          </w:tcPr>
          <w:p w:rsidR="00021F8D" w:rsidRPr="00021F8D" w:rsidRDefault="00021F8D" w:rsidP="009E5D4B">
            <w:pPr>
              <w:adjustRightInd w:val="0"/>
              <w:jc w:val="both"/>
              <w:rPr>
                <w:b/>
                <w:sz w:val="24"/>
                <w:szCs w:val="24"/>
              </w:rPr>
            </w:pPr>
            <w:r w:rsidRPr="00021F8D">
              <w:rPr>
                <w:b/>
                <w:sz w:val="24"/>
                <w:szCs w:val="24"/>
              </w:rPr>
              <w:t>Ноябрь</w:t>
            </w:r>
          </w:p>
        </w:tc>
        <w:tc>
          <w:tcPr>
            <w:tcW w:w="8045" w:type="dxa"/>
          </w:tcPr>
          <w:p w:rsidR="00021F8D" w:rsidRPr="006D033C" w:rsidRDefault="00021F8D" w:rsidP="009E5D4B">
            <w:pPr>
              <w:adjustRightInd w:val="0"/>
              <w:jc w:val="both"/>
              <w:rPr>
                <w:sz w:val="24"/>
                <w:szCs w:val="24"/>
              </w:rPr>
            </w:pPr>
          </w:p>
        </w:tc>
      </w:tr>
      <w:tr w:rsidR="00021F8D" w:rsidTr="009E5D4B">
        <w:tc>
          <w:tcPr>
            <w:tcW w:w="1526" w:type="dxa"/>
          </w:tcPr>
          <w:p w:rsidR="00021F8D" w:rsidRPr="00021F8D" w:rsidRDefault="00021F8D" w:rsidP="009E5D4B">
            <w:pPr>
              <w:adjustRightInd w:val="0"/>
              <w:jc w:val="both"/>
              <w:rPr>
                <w:b/>
                <w:sz w:val="24"/>
                <w:szCs w:val="24"/>
              </w:rPr>
            </w:pPr>
            <w:r w:rsidRPr="006D033C">
              <w:rPr>
                <w:sz w:val="24"/>
                <w:szCs w:val="24"/>
              </w:rPr>
              <w:t>4 ноября</w:t>
            </w:r>
          </w:p>
        </w:tc>
        <w:tc>
          <w:tcPr>
            <w:tcW w:w="8045" w:type="dxa"/>
          </w:tcPr>
          <w:p w:rsidR="00021F8D" w:rsidRPr="006D033C" w:rsidRDefault="00021F8D" w:rsidP="009E5D4B">
            <w:pPr>
              <w:adjustRightInd w:val="0"/>
              <w:jc w:val="both"/>
              <w:rPr>
                <w:sz w:val="24"/>
                <w:szCs w:val="24"/>
              </w:rPr>
            </w:pPr>
            <w:r w:rsidRPr="006D033C">
              <w:rPr>
                <w:sz w:val="24"/>
                <w:szCs w:val="24"/>
              </w:rPr>
              <w:t>День народного единства</w:t>
            </w:r>
          </w:p>
        </w:tc>
      </w:tr>
      <w:tr w:rsidR="00021F8D" w:rsidTr="009E5D4B">
        <w:tc>
          <w:tcPr>
            <w:tcW w:w="1526" w:type="dxa"/>
          </w:tcPr>
          <w:p w:rsidR="00021F8D" w:rsidRPr="00021F8D" w:rsidRDefault="00021F8D" w:rsidP="009E5D4B">
            <w:pPr>
              <w:adjustRightInd w:val="0"/>
              <w:jc w:val="both"/>
              <w:rPr>
                <w:b/>
                <w:sz w:val="24"/>
                <w:szCs w:val="24"/>
              </w:rPr>
            </w:pPr>
            <w:r w:rsidRPr="006D033C">
              <w:rPr>
                <w:sz w:val="24"/>
                <w:szCs w:val="24"/>
              </w:rPr>
              <w:t>8 ноября</w:t>
            </w:r>
          </w:p>
        </w:tc>
        <w:tc>
          <w:tcPr>
            <w:tcW w:w="8045" w:type="dxa"/>
          </w:tcPr>
          <w:p w:rsidR="00021F8D" w:rsidRPr="006D033C" w:rsidRDefault="00021F8D" w:rsidP="009E5D4B">
            <w:pPr>
              <w:adjustRightInd w:val="0"/>
              <w:jc w:val="both"/>
              <w:rPr>
                <w:sz w:val="24"/>
                <w:szCs w:val="24"/>
              </w:rPr>
            </w:pPr>
            <w:r w:rsidRPr="006D033C">
              <w:rPr>
                <w:sz w:val="24"/>
                <w:szCs w:val="24"/>
              </w:rPr>
              <w:t>День памяти погибших при исполнении служебных обязанностей сотрудников органов внутренних дел России</w:t>
            </w:r>
          </w:p>
        </w:tc>
      </w:tr>
      <w:tr w:rsidR="00021F8D" w:rsidTr="009E5D4B">
        <w:tc>
          <w:tcPr>
            <w:tcW w:w="1526" w:type="dxa"/>
          </w:tcPr>
          <w:p w:rsidR="00021F8D" w:rsidRPr="00021F8D" w:rsidRDefault="00021F8D" w:rsidP="009E5D4B">
            <w:pPr>
              <w:adjustRightInd w:val="0"/>
              <w:jc w:val="both"/>
              <w:rPr>
                <w:b/>
                <w:sz w:val="24"/>
                <w:szCs w:val="24"/>
              </w:rPr>
            </w:pPr>
            <w:r w:rsidRPr="006D033C">
              <w:rPr>
                <w:sz w:val="24"/>
                <w:szCs w:val="24"/>
              </w:rPr>
              <w:t>Последнее воскресенье ноября</w:t>
            </w:r>
          </w:p>
        </w:tc>
        <w:tc>
          <w:tcPr>
            <w:tcW w:w="8045" w:type="dxa"/>
          </w:tcPr>
          <w:p w:rsidR="00021F8D" w:rsidRPr="006D033C" w:rsidRDefault="00021F8D" w:rsidP="009E5D4B">
            <w:pPr>
              <w:adjustRightInd w:val="0"/>
              <w:jc w:val="both"/>
              <w:rPr>
                <w:sz w:val="24"/>
                <w:szCs w:val="24"/>
              </w:rPr>
            </w:pPr>
            <w:r w:rsidRPr="006D033C">
              <w:rPr>
                <w:sz w:val="24"/>
                <w:szCs w:val="24"/>
              </w:rPr>
              <w:t>День матери в России</w:t>
            </w:r>
          </w:p>
        </w:tc>
      </w:tr>
      <w:tr w:rsidR="00021F8D" w:rsidTr="009E5D4B">
        <w:tc>
          <w:tcPr>
            <w:tcW w:w="1526" w:type="dxa"/>
          </w:tcPr>
          <w:p w:rsidR="00021F8D" w:rsidRPr="00021F8D" w:rsidRDefault="00021F8D" w:rsidP="009E5D4B">
            <w:pPr>
              <w:adjustRightInd w:val="0"/>
              <w:jc w:val="both"/>
              <w:rPr>
                <w:b/>
                <w:sz w:val="24"/>
                <w:szCs w:val="24"/>
              </w:rPr>
            </w:pPr>
            <w:r w:rsidRPr="006D033C">
              <w:rPr>
                <w:sz w:val="24"/>
                <w:szCs w:val="24"/>
              </w:rPr>
              <w:t>30 ноября</w:t>
            </w:r>
          </w:p>
        </w:tc>
        <w:tc>
          <w:tcPr>
            <w:tcW w:w="8045" w:type="dxa"/>
          </w:tcPr>
          <w:p w:rsidR="00021F8D" w:rsidRPr="006D033C" w:rsidRDefault="00021F8D" w:rsidP="009E5D4B">
            <w:pPr>
              <w:adjustRightInd w:val="0"/>
              <w:jc w:val="both"/>
              <w:rPr>
                <w:sz w:val="24"/>
                <w:szCs w:val="24"/>
              </w:rPr>
            </w:pPr>
            <w:r w:rsidRPr="006D033C">
              <w:rPr>
                <w:sz w:val="24"/>
                <w:szCs w:val="24"/>
              </w:rPr>
              <w:t>День Государственного герба Российской Федерации</w:t>
            </w:r>
          </w:p>
        </w:tc>
      </w:tr>
      <w:tr w:rsidR="00021F8D" w:rsidTr="009E5D4B">
        <w:tc>
          <w:tcPr>
            <w:tcW w:w="1526" w:type="dxa"/>
          </w:tcPr>
          <w:p w:rsidR="00021F8D" w:rsidRPr="00021F8D" w:rsidRDefault="00021F8D" w:rsidP="009E5D4B">
            <w:pPr>
              <w:adjustRightInd w:val="0"/>
              <w:jc w:val="both"/>
              <w:rPr>
                <w:b/>
                <w:sz w:val="24"/>
                <w:szCs w:val="24"/>
              </w:rPr>
            </w:pPr>
            <w:r w:rsidRPr="00021F8D">
              <w:rPr>
                <w:b/>
                <w:sz w:val="24"/>
                <w:szCs w:val="24"/>
              </w:rPr>
              <w:t>Декабрь</w:t>
            </w:r>
          </w:p>
        </w:tc>
        <w:tc>
          <w:tcPr>
            <w:tcW w:w="8045" w:type="dxa"/>
          </w:tcPr>
          <w:p w:rsidR="00021F8D" w:rsidRPr="006D033C" w:rsidRDefault="00021F8D" w:rsidP="009E5D4B">
            <w:pPr>
              <w:adjustRightInd w:val="0"/>
              <w:jc w:val="both"/>
              <w:rPr>
                <w:sz w:val="24"/>
                <w:szCs w:val="24"/>
              </w:rPr>
            </w:pP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3 декабря</w:t>
            </w:r>
          </w:p>
        </w:tc>
        <w:tc>
          <w:tcPr>
            <w:tcW w:w="8045" w:type="dxa"/>
          </w:tcPr>
          <w:p w:rsidR="00021F8D" w:rsidRPr="006D033C" w:rsidRDefault="00021F8D" w:rsidP="009E5D4B">
            <w:pPr>
              <w:adjustRightInd w:val="0"/>
              <w:jc w:val="both"/>
              <w:rPr>
                <w:sz w:val="24"/>
                <w:szCs w:val="24"/>
              </w:rPr>
            </w:pPr>
            <w:r w:rsidRPr="006D033C">
              <w:rPr>
                <w:sz w:val="24"/>
                <w:szCs w:val="24"/>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5 декабря</w:t>
            </w:r>
          </w:p>
        </w:tc>
        <w:tc>
          <w:tcPr>
            <w:tcW w:w="8045" w:type="dxa"/>
          </w:tcPr>
          <w:p w:rsidR="00021F8D" w:rsidRPr="006D033C" w:rsidRDefault="00021F8D" w:rsidP="009E5D4B">
            <w:pPr>
              <w:adjustRightInd w:val="0"/>
              <w:jc w:val="both"/>
              <w:rPr>
                <w:sz w:val="24"/>
                <w:szCs w:val="24"/>
              </w:rPr>
            </w:pPr>
            <w:r w:rsidRPr="006D033C">
              <w:rPr>
                <w:sz w:val="24"/>
                <w:szCs w:val="24"/>
              </w:rPr>
              <w:t>День добровольца (волонтера) в России</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8 декабря</w:t>
            </w:r>
          </w:p>
        </w:tc>
        <w:tc>
          <w:tcPr>
            <w:tcW w:w="8045" w:type="dxa"/>
          </w:tcPr>
          <w:p w:rsidR="00021F8D" w:rsidRPr="006D033C" w:rsidRDefault="00021F8D" w:rsidP="009E5D4B">
            <w:pPr>
              <w:adjustRightInd w:val="0"/>
              <w:jc w:val="both"/>
              <w:rPr>
                <w:sz w:val="24"/>
                <w:szCs w:val="24"/>
              </w:rPr>
            </w:pPr>
            <w:r w:rsidRPr="006D033C">
              <w:rPr>
                <w:sz w:val="24"/>
                <w:szCs w:val="24"/>
              </w:rPr>
              <w:t>Международный день художника</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9 декабря</w:t>
            </w:r>
          </w:p>
        </w:tc>
        <w:tc>
          <w:tcPr>
            <w:tcW w:w="8045" w:type="dxa"/>
          </w:tcPr>
          <w:p w:rsidR="00021F8D" w:rsidRPr="006D033C" w:rsidRDefault="00021F8D" w:rsidP="009E5D4B">
            <w:pPr>
              <w:adjustRightInd w:val="0"/>
              <w:jc w:val="both"/>
              <w:rPr>
                <w:sz w:val="24"/>
                <w:szCs w:val="24"/>
              </w:rPr>
            </w:pPr>
            <w:r w:rsidRPr="006D033C">
              <w:rPr>
                <w:sz w:val="24"/>
                <w:szCs w:val="24"/>
              </w:rPr>
              <w:t>День Героев Отечества</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12 декабря</w:t>
            </w:r>
          </w:p>
        </w:tc>
        <w:tc>
          <w:tcPr>
            <w:tcW w:w="8045" w:type="dxa"/>
          </w:tcPr>
          <w:p w:rsidR="00021F8D" w:rsidRPr="006D033C" w:rsidRDefault="00021F8D" w:rsidP="009E5D4B">
            <w:pPr>
              <w:adjustRightInd w:val="0"/>
              <w:jc w:val="both"/>
              <w:rPr>
                <w:sz w:val="24"/>
                <w:szCs w:val="24"/>
              </w:rPr>
            </w:pPr>
            <w:r w:rsidRPr="006D033C">
              <w:rPr>
                <w:sz w:val="24"/>
                <w:szCs w:val="24"/>
              </w:rPr>
              <w:t>День Конституции Российской Федерации</w:t>
            </w:r>
          </w:p>
        </w:tc>
      </w:tr>
      <w:tr w:rsidR="00021F8D" w:rsidTr="009E5D4B">
        <w:tc>
          <w:tcPr>
            <w:tcW w:w="1526" w:type="dxa"/>
          </w:tcPr>
          <w:p w:rsidR="00021F8D" w:rsidRPr="006D033C" w:rsidRDefault="00021F8D" w:rsidP="009E5D4B">
            <w:pPr>
              <w:adjustRightInd w:val="0"/>
              <w:jc w:val="both"/>
              <w:rPr>
                <w:sz w:val="24"/>
                <w:szCs w:val="24"/>
              </w:rPr>
            </w:pPr>
            <w:r w:rsidRPr="006D033C">
              <w:rPr>
                <w:sz w:val="24"/>
                <w:szCs w:val="24"/>
              </w:rPr>
              <w:t>31 декабря</w:t>
            </w:r>
          </w:p>
        </w:tc>
        <w:tc>
          <w:tcPr>
            <w:tcW w:w="8045" w:type="dxa"/>
          </w:tcPr>
          <w:p w:rsidR="00021F8D" w:rsidRPr="006D033C" w:rsidRDefault="00021F8D" w:rsidP="009E5D4B">
            <w:pPr>
              <w:adjustRightInd w:val="0"/>
              <w:jc w:val="both"/>
              <w:rPr>
                <w:sz w:val="24"/>
                <w:szCs w:val="24"/>
              </w:rPr>
            </w:pPr>
            <w:r w:rsidRPr="006D033C">
              <w:rPr>
                <w:sz w:val="24"/>
                <w:szCs w:val="24"/>
              </w:rPr>
              <w:t>Новый год</w:t>
            </w:r>
          </w:p>
        </w:tc>
      </w:tr>
    </w:tbl>
    <w:p w:rsidR="00BB76D5" w:rsidRDefault="00021F8D" w:rsidP="001A155C">
      <w:pPr>
        <w:ind w:firstLine="709"/>
        <w:jc w:val="both"/>
        <w:rPr>
          <w:i/>
          <w:sz w:val="24"/>
          <w:szCs w:val="24"/>
        </w:rPr>
      </w:pPr>
      <w:r w:rsidRPr="00021F8D">
        <w:rPr>
          <w:i/>
          <w:sz w:val="24"/>
          <w:szCs w:val="24"/>
        </w:rPr>
        <w:t>*</w:t>
      </w:r>
      <w:r w:rsidRPr="00C362A8">
        <w:rPr>
          <w:b/>
          <w:i/>
          <w:sz w:val="24"/>
          <w:szCs w:val="24"/>
        </w:rPr>
        <w:t>п. 36.4. раздел IV ФОП ДО</w:t>
      </w:r>
    </w:p>
    <w:p w:rsidR="00021F8D" w:rsidRDefault="00021F8D" w:rsidP="001A155C">
      <w:pPr>
        <w:ind w:firstLine="709"/>
        <w:jc w:val="both"/>
        <w:rPr>
          <w:i/>
          <w:sz w:val="24"/>
          <w:szCs w:val="24"/>
        </w:rPr>
      </w:pPr>
    </w:p>
    <w:p w:rsidR="00021F8D" w:rsidRPr="00BA37B6" w:rsidRDefault="00021F8D" w:rsidP="00021F8D">
      <w:pPr>
        <w:ind w:firstLine="709"/>
        <w:jc w:val="center"/>
        <w:rPr>
          <w:b/>
          <w:i/>
          <w:sz w:val="24"/>
          <w:szCs w:val="24"/>
        </w:rPr>
      </w:pPr>
      <w:r w:rsidRPr="00BA37B6">
        <w:rPr>
          <w:b/>
          <w:i/>
          <w:sz w:val="24"/>
          <w:szCs w:val="24"/>
        </w:rPr>
        <w:t xml:space="preserve">Календарный план воспитательной работы </w:t>
      </w:r>
      <w:r w:rsidR="000E722D" w:rsidRPr="00BA37B6">
        <w:rPr>
          <w:b/>
          <w:i/>
          <w:sz w:val="24"/>
          <w:szCs w:val="24"/>
        </w:rPr>
        <w:t xml:space="preserve">дошкольных групп при МБОУ «Бичурга – Баишевская СОШ» </w:t>
      </w:r>
      <w:r w:rsidRPr="00BA37B6">
        <w:rPr>
          <w:b/>
          <w:i/>
          <w:sz w:val="24"/>
          <w:szCs w:val="24"/>
        </w:rPr>
        <w:t>в части, формируемой участниками образовательных отношений</w:t>
      </w:r>
    </w:p>
    <w:tbl>
      <w:tblPr>
        <w:tblStyle w:val="ab"/>
        <w:tblW w:w="0" w:type="auto"/>
        <w:tblLook w:val="04A0" w:firstRow="1" w:lastRow="0" w:firstColumn="1" w:lastColumn="0" w:noHBand="0" w:noVBand="1"/>
      </w:tblPr>
      <w:tblGrid>
        <w:gridCol w:w="2353"/>
        <w:gridCol w:w="2806"/>
        <w:gridCol w:w="4412"/>
      </w:tblGrid>
      <w:tr w:rsidR="000E722D" w:rsidRPr="000E722D" w:rsidTr="00542ED8">
        <w:trPr>
          <w:trHeight w:val="20"/>
        </w:trPr>
        <w:tc>
          <w:tcPr>
            <w:tcW w:w="2353" w:type="dxa"/>
          </w:tcPr>
          <w:p w:rsidR="000E722D" w:rsidRPr="000E722D" w:rsidRDefault="000E722D" w:rsidP="000E722D">
            <w:pPr>
              <w:jc w:val="center"/>
              <w:rPr>
                <w:sz w:val="24"/>
                <w:szCs w:val="24"/>
              </w:rPr>
            </w:pPr>
            <w:r w:rsidRPr="000E722D">
              <w:rPr>
                <w:b/>
                <w:sz w:val="24"/>
                <w:szCs w:val="24"/>
              </w:rPr>
              <w:t>Направления</w:t>
            </w:r>
          </w:p>
        </w:tc>
        <w:tc>
          <w:tcPr>
            <w:tcW w:w="2806" w:type="dxa"/>
          </w:tcPr>
          <w:p w:rsidR="000E722D" w:rsidRPr="000E722D" w:rsidRDefault="000E722D" w:rsidP="000E722D">
            <w:pPr>
              <w:jc w:val="center"/>
              <w:rPr>
                <w:sz w:val="24"/>
                <w:szCs w:val="24"/>
              </w:rPr>
            </w:pPr>
            <w:r w:rsidRPr="000E722D">
              <w:rPr>
                <w:b/>
                <w:sz w:val="24"/>
                <w:szCs w:val="24"/>
              </w:rPr>
              <w:t>Ценность</w:t>
            </w:r>
          </w:p>
        </w:tc>
        <w:tc>
          <w:tcPr>
            <w:tcW w:w="4412" w:type="dxa"/>
          </w:tcPr>
          <w:p w:rsidR="000E722D" w:rsidRPr="000E722D" w:rsidRDefault="000E722D" w:rsidP="000E722D">
            <w:pPr>
              <w:pStyle w:val="TableParagraph"/>
              <w:ind w:left="251" w:right="235"/>
              <w:jc w:val="center"/>
              <w:rPr>
                <w:b/>
                <w:sz w:val="24"/>
                <w:szCs w:val="24"/>
              </w:rPr>
            </w:pPr>
            <w:r w:rsidRPr="000E722D">
              <w:rPr>
                <w:b/>
                <w:spacing w:val="-6"/>
                <w:sz w:val="24"/>
                <w:szCs w:val="24"/>
              </w:rPr>
              <w:t>Формы</w:t>
            </w:r>
            <w:r w:rsidRPr="000E722D">
              <w:rPr>
                <w:b/>
                <w:spacing w:val="-13"/>
                <w:sz w:val="24"/>
                <w:szCs w:val="24"/>
              </w:rPr>
              <w:t xml:space="preserve"> </w:t>
            </w:r>
            <w:r w:rsidRPr="000E722D">
              <w:rPr>
                <w:b/>
                <w:spacing w:val="-5"/>
                <w:sz w:val="24"/>
                <w:szCs w:val="24"/>
              </w:rPr>
              <w:t>и</w:t>
            </w:r>
            <w:r w:rsidRPr="000E722D">
              <w:rPr>
                <w:b/>
                <w:spacing w:val="-11"/>
                <w:sz w:val="24"/>
                <w:szCs w:val="24"/>
              </w:rPr>
              <w:t xml:space="preserve"> </w:t>
            </w:r>
            <w:r w:rsidRPr="000E722D">
              <w:rPr>
                <w:b/>
                <w:spacing w:val="-5"/>
                <w:sz w:val="24"/>
                <w:szCs w:val="24"/>
              </w:rPr>
              <w:t>способы</w:t>
            </w:r>
          </w:p>
          <w:p w:rsidR="000E722D" w:rsidRPr="000E722D" w:rsidRDefault="000E722D" w:rsidP="000E722D">
            <w:pPr>
              <w:jc w:val="center"/>
              <w:rPr>
                <w:sz w:val="24"/>
                <w:szCs w:val="24"/>
              </w:rPr>
            </w:pPr>
            <w:r w:rsidRPr="000E722D">
              <w:rPr>
                <w:b/>
                <w:spacing w:val="-6"/>
                <w:sz w:val="24"/>
                <w:szCs w:val="24"/>
              </w:rPr>
              <w:t xml:space="preserve">раскрытия </w:t>
            </w:r>
            <w:r w:rsidRPr="000E722D">
              <w:rPr>
                <w:b/>
                <w:spacing w:val="-57"/>
                <w:sz w:val="24"/>
                <w:szCs w:val="24"/>
              </w:rPr>
              <w:t xml:space="preserve">    </w:t>
            </w:r>
            <w:r w:rsidRPr="000E722D">
              <w:rPr>
                <w:b/>
                <w:sz w:val="24"/>
                <w:szCs w:val="24"/>
              </w:rPr>
              <w:t>ценностей</w:t>
            </w:r>
          </w:p>
        </w:tc>
      </w:tr>
      <w:tr w:rsidR="000E722D" w:rsidRPr="000E722D" w:rsidTr="000E722D">
        <w:trPr>
          <w:trHeight w:val="20"/>
        </w:trPr>
        <w:tc>
          <w:tcPr>
            <w:tcW w:w="9571" w:type="dxa"/>
            <w:gridSpan w:val="3"/>
          </w:tcPr>
          <w:p w:rsidR="000E722D" w:rsidRPr="000E722D" w:rsidRDefault="000E722D" w:rsidP="000E722D">
            <w:pPr>
              <w:pStyle w:val="ae"/>
              <w:jc w:val="center"/>
              <w:rPr>
                <w:b/>
                <w:sz w:val="24"/>
                <w:szCs w:val="24"/>
              </w:rPr>
            </w:pPr>
            <w:r w:rsidRPr="000E722D">
              <w:rPr>
                <w:b/>
                <w:sz w:val="24"/>
                <w:szCs w:val="24"/>
              </w:rPr>
              <w:t>Ос</w:t>
            </w:r>
            <w:r w:rsidRPr="000E722D">
              <w:rPr>
                <w:b/>
                <w:w w:val="99"/>
                <w:sz w:val="24"/>
                <w:szCs w:val="24"/>
              </w:rPr>
              <w:t>н</w:t>
            </w:r>
            <w:r w:rsidRPr="000E722D">
              <w:rPr>
                <w:b/>
                <w:sz w:val="24"/>
                <w:szCs w:val="24"/>
              </w:rPr>
              <w:t>ов</w:t>
            </w:r>
            <w:r w:rsidRPr="000E722D">
              <w:rPr>
                <w:b/>
                <w:spacing w:val="1"/>
                <w:w w:val="99"/>
                <w:sz w:val="24"/>
                <w:szCs w:val="24"/>
              </w:rPr>
              <w:t>н</w:t>
            </w:r>
            <w:r w:rsidRPr="000E722D">
              <w:rPr>
                <w:b/>
                <w:sz w:val="24"/>
                <w:szCs w:val="24"/>
              </w:rPr>
              <w:t>ые</w:t>
            </w:r>
            <w:r w:rsidRPr="000E722D">
              <w:rPr>
                <w:b/>
                <w:spacing w:val="25"/>
                <w:sz w:val="24"/>
                <w:szCs w:val="24"/>
              </w:rPr>
              <w:t xml:space="preserve"> </w:t>
            </w:r>
            <w:r w:rsidRPr="000E722D">
              <w:rPr>
                <w:b/>
                <w:sz w:val="24"/>
                <w:szCs w:val="24"/>
              </w:rPr>
              <w:t>го</w:t>
            </w:r>
            <w:r w:rsidRPr="000E722D">
              <w:rPr>
                <w:b/>
                <w:spacing w:val="1"/>
                <w:sz w:val="24"/>
                <w:szCs w:val="24"/>
              </w:rPr>
              <w:t>с</w:t>
            </w:r>
            <w:r w:rsidRPr="000E722D">
              <w:rPr>
                <w:b/>
                <w:spacing w:val="-5"/>
                <w:sz w:val="24"/>
                <w:szCs w:val="24"/>
              </w:rPr>
              <w:t>у</w:t>
            </w:r>
            <w:r w:rsidRPr="000E722D">
              <w:rPr>
                <w:b/>
                <w:sz w:val="24"/>
                <w:szCs w:val="24"/>
              </w:rPr>
              <w:t>дарс</w:t>
            </w:r>
            <w:r w:rsidRPr="000E722D">
              <w:rPr>
                <w:b/>
                <w:w w:val="99"/>
                <w:sz w:val="24"/>
                <w:szCs w:val="24"/>
              </w:rPr>
              <w:t>т</w:t>
            </w:r>
            <w:r w:rsidRPr="000E722D">
              <w:rPr>
                <w:b/>
                <w:sz w:val="24"/>
                <w:szCs w:val="24"/>
              </w:rPr>
              <w:t>вен</w:t>
            </w:r>
            <w:r w:rsidRPr="000E722D">
              <w:rPr>
                <w:b/>
                <w:spacing w:val="1"/>
                <w:sz w:val="24"/>
                <w:szCs w:val="24"/>
              </w:rPr>
              <w:t>н</w:t>
            </w:r>
            <w:r w:rsidRPr="000E722D">
              <w:rPr>
                <w:b/>
                <w:sz w:val="24"/>
                <w:szCs w:val="24"/>
              </w:rPr>
              <w:t>ые</w:t>
            </w:r>
            <w:r w:rsidRPr="000E722D">
              <w:rPr>
                <w:b/>
                <w:spacing w:val="25"/>
                <w:sz w:val="24"/>
                <w:szCs w:val="24"/>
              </w:rPr>
              <w:t xml:space="preserve"> </w:t>
            </w:r>
            <w:r w:rsidRPr="000E722D">
              <w:rPr>
                <w:b/>
                <w:sz w:val="24"/>
                <w:szCs w:val="24"/>
              </w:rPr>
              <w:t>и</w:t>
            </w:r>
            <w:r w:rsidRPr="000E722D">
              <w:rPr>
                <w:b/>
                <w:spacing w:val="22"/>
                <w:sz w:val="24"/>
                <w:szCs w:val="24"/>
              </w:rPr>
              <w:t xml:space="preserve"> </w:t>
            </w:r>
            <w:r w:rsidRPr="000E722D">
              <w:rPr>
                <w:b/>
                <w:spacing w:val="1"/>
                <w:sz w:val="24"/>
                <w:szCs w:val="24"/>
              </w:rPr>
              <w:t>н</w:t>
            </w:r>
            <w:r w:rsidRPr="000E722D">
              <w:rPr>
                <w:b/>
                <w:sz w:val="24"/>
                <w:szCs w:val="24"/>
              </w:rPr>
              <w:t>арод</w:t>
            </w:r>
            <w:r w:rsidRPr="000E722D">
              <w:rPr>
                <w:b/>
                <w:spacing w:val="1"/>
                <w:sz w:val="24"/>
                <w:szCs w:val="24"/>
              </w:rPr>
              <w:t>н</w:t>
            </w:r>
            <w:r w:rsidRPr="000E722D">
              <w:rPr>
                <w:b/>
                <w:spacing w:val="-2"/>
                <w:sz w:val="24"/>
                <w:szCs w:val="24"/>
              </w:rPr>
              <w:t>ы</w:t>
            </w:r>
            <w:r w:rsidRPr="000E722D">
              <w:rPr>
                <w:b/>
                <w:sz w:val="24"/>
                <w:szCs w:val="24"/>
              </w:rPr>
              <w:t>е</w:t>
            </w:r>
            <w:r w:rsidRPr="000E722D">
              <w:rPr>
                <w:b/>
                <w:spacing w:val="25"/>
                <w:sz w:val="24"/>
                <w:szCs w:val="24"/>
              </w:rPr>
              <w:t xml:space="preserve"> </w:t>
            </w:r>
            <w:r w:rsidRPr="000E722D">
              <w:rPr>
                <w:b/>
                <w:spacing w:val="1"/>
                <w:sz w:val="24"/>
                <w:szCs w:val="24"/>
              </w:rPr>
              <w:t>п</w:t>
            </w:r>
            <w:r w:rsidRPr="000E722D">
              <w:rPr>
                <w:b/>
                <w:sz w:val="24"/>
                <w:szCs w:val="24"/>
              </w:rPr>
              <w:t>ра</w:t>
            </w:r>
            <w:r w:rsidRPr="000E722D">
              <w:rPr>
                <w:b/>
                <w:spacing w:val="1"/>
                <w:w w:val="99"/>
                <w:sz w:val="24"/>
                <w:szCs w:val="24"/>
              </w:rPr>
              <w:t>з</w:t>
            </w:r>
            <w:r w:rsidRPr="000E722D">
              <w:rPr>
                <w:b/>
                <w:spacing w:val="-2"/>
                <w:sz w:val="24"/>
                <w:szCs w:val="24"/>
              </w:rPr>
              <w:t>д</w:t>
            </w:r>
            <w:r w:rsidRPr="000E722D">
              <w:rPr>
                <w:b/>
                <w:spacing w:val="-1"/>
                <w:sz w:val="24"/>
                <w:szCs w:val="24"/>
              </w:rPr>
              <w:t>н</w:t>
            </w:r>
            <w:r w:rsidRPr="000E722D">
              <w:rPr>
                <w:b/>
                <w:sz w:val="24"/>
                <w:szCs w:val="24"/>
              </w:rPr>
              <w:t>и</w:t>
            </w:r>
            <w:r w:rsidRPr="000E722D">
              <w:rPr>
                <w:b/>
                <w:spacing w:val="1"/>
                <w:sz w:val="24"/>
                <w:szCs w:val="24"/>
              </w:rPr>
              <w:t>к</w:t>
            </w:r>
            <w:r w:rsidRPr="000E722D">
              <w:rPr>
                <w:b/>
                <w:sz w:val="24"/>
                <w:szCs w:val="24"/>
              </w:rPr>
              <w:t>и,</w:t>
            </w:r>
            <w:r w:rsidRPr="000E722D">
              <w:rPr>
                <w:b/>
                <w:spacing w:val="24"/>
                <w:sz w:val="24"/>
                <w:szCs w:val="24"/>
              </w:rPr>
              <w:t xml:space="preserve"> </w:t>
            </w:r>
            <w:r w:rsidRPr="000E722D">
              <w:rPr>
                <w:b/>
                <w:spacing w:val="1"/>
                <w:sz w:val="24"/>
                <w:szCs w:val="24"/>
              </w:rPr>
              <w:t>п</w:t>
            </w:r>
            <w:r w:rsidRPr="000E722D">
              <w:rPr>
                <w:b/>
                <w:sz w:val="24"/>
                <w:szCs w:val="24"/>
              </w:rPr>
              <w:t>а</w:t>
            </w:r>
            <w:r w:rsidRPr="000E722D">
              <w:rPr>
                <w:b/>
                <w:spacing w:val="-1"/>
                <w:sz w:val="24"/>
                <w:szCs w:val="24"/>
              </w:rPr>
              <w:t>м</w:t>
            </w:r>
            <w:r w:rsidRPr="000E722D">
              <w:rPr>
                <w:b/>
                <w:sz w:val="24"/>
                <w:szCs w:val="24"/>
              </w:rPr>
              <w:t>я</w:t>
            </w:r>
            <w:r w:rsidRPr="000E722D">
              <w:rPr>
                <w:b/>
                <w:w w:val="99"/>
                <w:sz w:val="24"/>
                <w:szCs w:val="24"/>
              </w:rPr>
              <w:t>т</w:t>
            </w:r>
            <w:r w:rsidRPr="000E722D">
              <w:rPr>
                <w:b/>
                <w:spacing w:val="1"/>
                <w:w w:val="99"/>
                <w:sz w:val="24"/>
                <w:szCs w:val="24"/>
              </w:rPr>
              <w:t>н</w:t>
            </w:r>
            <w:r w:rsidRPr="000E722D">
              <w:rPr>
                <w:b/>
                <w:spacing w:val="-2"/>
                <w:sz w:val="24"/>
                <w:szCs w:val="24"/>
              </w:rPr>
              <w:t>ы</w:t>
            </w:r>
            <w:r w:rsidRPr="000E722D">
              <w:rPr>
                <w:b/>
                <w:sz w:val="24"/>
                <w:szCs w:val="24"/>
              </w:rPr>
              <w:t>е</w:t>
            </w:r>
            <w:r w:rsidRPr="000E722D">
              <w:rPr>
                <w:b/>
                <w:spacing w:val="26"/>
                <w:sz w:val="24"/>
                <w:szCs w:val="24"/>
              </w:rPr>
              <w:t xml:space="preserve"> </w:t>
            </w:r>
            <w:r w:rsidRPr="000E722D">
              <w:rPr>
                <w:b/>
                <w:sz w:val="24"/>
                <w:szCs w:val="24"/>
              </w:rPr>
              <w:t xml:space="preserve">даты </w:t>
            </w:r>
          </w:p>
          <w:p w:rsidR="000E722D" w:rsidRPr="000E722D" w:rsidRDefault="000E722D" w:rsidP="000E722D">
            <w:pPr>
              <w:pStyle w:val="ae"/>
              <w:ind w:left="720"/>
              <w:jc w:val="center"/>
              <w:rPr>
                <w:b/>
                <w:sz w:val="24"/>
                <w:szCs w:val="24"/>
              </w:rPr>
            </w:pPr>
            <w:r w:rsidRPr="000E722D">
              <w:rPr>
                <w:b/>
                <w:sz w:val="24"/>
                <w:szCs w:val="24"/>
              </w:rPr>
              <w:t>в СЕНТЯБРЕ:</w:t>
            </w:r>
          </w:p>
          <w:p w:rsidR="000E722D" w:rsidRPr="000E722D" w:rsidRDefault="000E722D" w:rsidP="000E722D">
            <w:pPr>
              <w:pStyle w:val="ae"/>
              <w:jc w:val="center"/>
              <w:rPr>
                <w:w w:val="99"/>
                <w:sz w:val="24"/>
                <w:szCs w:val="24"/>
              </w:rPr>
            </w:pPr>
            <w:r w:rsidRPr="000E722D">
              <w:rPr>
                <w:sz w:val="24"/>
                <w:szCs w:val="24"/>
              </w:rPr>
              <w:t>1 се</w:t>
            </w:r>
            <w:r w:rsidRPr="000E722D">
              <w:rPr>
                <w:w w:val="99"/>
                <w:sz w:val="24"/>
                <w:szCs w:val="24"/>
              </w:rPr>
              <w:t>н</w:t>
            </w:r>
            <w:r w:rsidRPr="000E722D">
              <w:rPr>
                <w:sz w:val="24"/>
                <w:szCs w:val="24"/>
              </w:rPr>
              <w:t>тября: Де</w:t>
            </w:r>
            <w:r w:rsidRPr="000E722D">
              <w:rPr>
                <w:w w:val="99"/>
                <w:sz w:val="24"/>
                <w:szCs w:val="24"/>
              </w:rPr>
              <w:t>н</w:t>
            </w:r>
            <w:r w:rsidRPr="000E722D">
              <w:rPr>
                <w:sz w:val="24"/>
                <w:szCs w:val="24"/>
              </w:rPr>
              <w:t>ь</w:t>
            </w:r>
            <w:r w:rsidRPr="000E722D">
              <w:rPr>
                <w:spacing w:val="1"/>
                <w:sz w:val="24"/>
                <w:szCs w:val="24"/>
              </w:rPr>
              <w:t xml:space="preserve"> </w:t>
            </w:r>
            <w:r w:rsidRPr="000E722D">
              <w:rPr>
                <w:spacing w:val="-1"/>
                <w:sz w:val="24"/>
                <w:szCs w:val="24"/>
              </w:rPr>
              <w:t>з</w:t>
            </w:r>
            <w:r w:rsidRPr="000E722D">
              <w:rPr>
                <w:w w:val="99"/>
                <w:sz w:val="24"/>
                <w:szCs w:val="24"/>
              </w:rPr>
              <w:t>н</w:t>
            </w:r>
            <w:r w:rsidRPr="000E722D">
              <w:rPr>
                <w:sz w:val="24"/>
                <w:szCs w:val="24"/>
              </w:rPr>
              <w:t>а</w:t>
            </w:r>
            <w:r w:rsidRPr="000E722D">
              <w:rPr>
                <w:spacing w:val="1"/>
                <w:w w:val="99"/>
                <w:sz w:val="24"/>
                <w:szCs w:val="24"/>
              </w:rPr>
              <w:t>н</w:t>
            </w:r>
            <w:r w:rsidRPr="000E722D">
              <w:rPr>
                <w:spacing w:val="-1"/>
                <w:w w:val="99"/>
                <w:sz w:val="24"/>
                <w:szCs w:val="24"/>
              </w:rPr>
              <w:t>и</w:t>
            </w:r>
            <w:r w:rsidRPr="000E722D">
              <w:rPr>
                <w:w w:val="99"/>
                <w:sz w:val="24"/>
                <w:szCs w:val="24"/>
              </w:rPr>
              <w:t>й,</w:t>
            </w:r>
          </w:p>
          <w:p w:rsidR="000E722D" w:rsidRPr="000E722D" w:rsidRDefault="000E722D" w:rsidP="000E722D">
            <w:pPr>
              <w:pStyle w:val="ae"/>
              <w:jc w:val="center"/>
              <w:rPr>
                <w:sz w:val="24"/>
                <w:szCs w:val="24"/>
              </w:rPr>
            </w:pPr>
            <w:r w:rsidRPr="000E722D">
              <w:rPr>
                <w:sz w:val="24"/>
                <w:szCs w:val="24"/>
              </w:rPr>
              <w:t>7 се</w:t>
            </w:r>
            <w:r w:rsidRPr="000E722D">
              <w:rPr>
                <w:w w:val="99"/>
                <w:sz w:val="24"/>
                <w:szCs w:val="24"/>
              </w:rPr>
              <w:t>н</w:t>
            </w:r>
            <w:r w:rsidRPr="000E722D">
              <w:rPr>
                <w:sz w:val="24"/>
                <w:szCs w:val="24"/>
              </w:rPr>
              <w:t>тября: Де</w:t>
            </w:r>
            <w:r w:rsidRPr="000E722D">
              <w:rPr>
                <w:w w:val="99"/>
                <w:sz w:val="24"/>
                <w:szCs w:val="24"/>
              </w:rPr>
              <w:t>н</w:t>
            </w:r>
            <w:r w:rsidRPr="000E722D">
              <w:rPr>
                <w:sz w:val="24"/>
                <w:szCs w:val="24"/>
              </w:rPr>
              <w:t>ь</w:t>
            </w:r>
            <w:r w:rsidRPr="000E722D">
              <w:rPr>
                <w:spacing w:val="1"/>
                <w:sz w:val="24"/>
                <w:szCs w:val="24"/>
              </w:rPr>
              <w:t xml:space="preserve"> </w:t>
            </w:r>
            <w:r w:rsidRPr="000E722D">
              <w:rPr>
                <w:sz w:val="24"/>
                <w:szCs w:val="24"/>
              </w:rPr>
              <w:t>Бород</w:t>
            </w:r>
            <w:r w:rsidRPr="000E722D">
              <w:rPr>
                <w:w w:val="99"/>
                <w:sz w:val="24"/>
                <w:szCs w:val="24"/>
              </w:rPr>
              <w:t>и</w:t>
            </w:r>
            <w:r w:rsidRPr="000E722D">
              <w:rPr>
                <w:spacing w:val="1"/>
                <w:w w:val="99"/>
                <w:sz w:val="24"/>
                <w:szCs w:val="24"/>
              </w:rPr>
              <w:t>н</w:t>
            </w:r>
            <w:r w:rsidRPr="000E722D">
              <w:rPr>
                <w:sz w:val="24"/>
                <w:szCs w:val="24"/>
              </w:rPr>
              <w:t>ско</w:t>
            </w:r>
            <w:r w:rsidRPr="000E722D">
              <w:rPr>
                <w:w w:val="99"/>
                <w:sz w:val="24"/>
                <w:szCs w:val="24"/>
              </w:rPr>
              <w:t>г</w:t>
            </w:r>
            <w:r w:rsidRPr="000E722D">
              <w:rPr>
                <w:sz w:val="24"/>
                <w:szCs w:val="24"/>
              </w:rPr>
              <w:t>о сраж</w:t>
            </w:r>
            <w:r w:rsidRPr="000E722D">
              <w:rPr>
                <w:spacing w:val="-1"/>
                <w:sz w:val="24"/>
                <w:szCs w:val="24"/>
              </w:rPr>
              <w:t>е</w:t>
            </w:r>
            <w:r w:rsidRPr="000E722D">
              <w:rPr>
                <w:sz w:val="24"/>
                <w:szCs w:val="24"/>
              </w:rPr>
              <w:t>н</w:t>
            </w:r>
            <w:r w:rsidRPr="000E722D">
              <w:rPr>
                <w:spacing w:val="1"/>
                <w:sz w:val="24"/>
                <w:szCs w:val="24"/>
              </w:rPr>
              <w:t>и</w:t>
            </w:r>
            <w:r w:rsidRPr="000E722D">
              <w:rPr>
                <w:sz w:val="24"/>
                <w:szCs w:val="24"/>
              </w:rPr>
              <w:t>я,</w:t>
            </w:r>
          </w:p>
          <w:p w:rsidR="000E722D" w:rsidRPr="000E722D" w:rsidRDefault="000E722D" w:rsidP="000E722D">
            <w:pPr>
              <w:pStyle w:val="ae"/>
              <w:jc w:val="center"/>
              <w:rPr>
                <w:sz w:val="24"/>
                <w:szCs w:val="24"/>
              </w:rPr>
            </w:pPr>
            <w:r w:rsidRPr="000E722D">
              <w:rPr>
                <w:sz w:val="24"/>
                <w:szCs w:val="24"/>
              </w:rPr>
              <w:t>27 се</w:t>
            </w:r>
            <w:r w:rsidRPr="000E722D">
              <w:rPr>
                <w:w w:val="99"/>
                <w:sz w:val="24"/>
                <w:szCs w:val="24"/>
              </w:rPr>
              <w:t>н</w:t>
            </w:r>
            <w:r w:rsidRPr="000E722D">
              <w:rPr>
                <w:sz w:val="24"/>
                <w:szCs w:val="24"/>
              </w:rPr>
              <w:t>тября: Де</w:t>
            </w:r>
            <w:r w:rsidRPr="000E722D">
              <w:rPr>
                <w:w w:val="99"/>
                <w:sz w:val="24"/>
                <w:szCs w:val="24"/>
              </w:rPr>
              <w:t>н</w:t>
            </w:r>
            <w:r w:rsidRPr="000E722D">
              <w:rPr>
                <w:sz w:val="24"/>
                <w:szCs w:val="24"/>
              </w:rPr>
              <w:t>ь</w:t>
            </w:r>
            <w:r w:rsidRPr="000E722D">
              <w:rPr>
                <w:spacing w:val="1"/>
                <w:sz w:val="24"/>
                <w:szCs w:val="24"/>
              </w:rPr>
              <w:t xml:space="preserve"> </w:t>
            </w:r>
            <w:r w:rsidRPr="000E722D">
              <w:rPr>
                <w:sz w:val="24"/>
                <w:szCs w:val="24"/>
              </w:rPr>
              <w:t>вос</w:t>
            </w:r>
            <w:r w:rsidRPr="000E722D">
              <w:rPr>
                <w:w w:val="99"/>
                <w:sz w:val="24"/>
                <w:szCs w:val="24"/>
              </w:rPr>
              <w:t>пи</w:t>
            </w:r>
            <w:r w:rsidRPr="000E722D">
              <w:rPr>
                <w:sz w:val="24"/>
                <w:szCs w:val="24"/>
              </w:rPr>
              <w:t>тателя и</w:t>
            </w:r>
            <w:r w:rsidRPr="000E722D">
              <w:rPr>
                <w:spacing w:val="1"/>
                <w:sz w:val="24"/>
                <w:szCs w:val="24"/>
              </w:rPr>
              <w:t xml:space="preserve"> </w:t>
            </w:r>
            <w:r w:rsidRPr="000E722D">
              <w:rPr>
                <w:sz w:val="24"/>
                <w:szCs w:val="24"/>
              </w:rPr>
              <w:t>в</w:t>
            </w:r>
            <w:r w:rsidRPr="000E722D">
              <w:rPr>
                <w:spacing w:val="-1"/>
                <w:sz w:val="24"/>
                <w:szCs w:val="24"/>
              </w:rPr>
              <w:t>с</w:t>
            </w:r>
            <w:r w:rsidRPr="000E722D">
              <w:rPr>
                <w:sz w:val="24"/>
                <w:szCs w:val="24"/>
              </w:rPr>
              <w:t>ех</w:t>
            </w:r>
            <w:r w:rsidRPr="000E722D">
              <w:rPr>
                <w:spacing w:val="1"/>
                <w:sz w:val="24"/>
                <w:szCs w:val="24"/>
              </w:rPr>
              <w:t xml:space="preserve"> </w:t>
            </w:r>
            <w:r w:rsidRPr="000E722D">
              <w:rPr>
                <w:sz w:val="24"/>
                <w:szCs w:val="24"/>
              </w:rPr>
              <w:t>до</w:t>
            </w:r>
            <w:r w:rsidRPr="000E722D">
              <w:rPr>
                <w:w w:val="99"/>
                <w:sz w:val="24"/>
                <w:szCs w:val="24"/>
              </w:rPr>
              <w:t>ш</w:t>
            </w:r>
            <w:r w:rsidRPr="000E722D">
              <w:rPr>
                <w:spacing w:val="1"/>
                <w:sz w:val="24"/>
                <w:szCs w:val="24"/>
              </w:rPr>
              <w:t>к</w:t>
            </w:r>
            <w:r w:rsidRPr="000E722D">
              <w:rPr>
                <w:sz w:val="24"/>
                <w:szCs w:val="24"/>
              </w:rPr>
              <w:t>о</w:t>
            </w:r>
            <w:r w:rsidRPr="000E722D">
              <w:rPr>
                <w:spacing w:val="-1"/>
                <w:sz w:val="24"/>
                <w:szCs w:val="24"/>
              </w:rPr>
              <w:t>л</w:t>
            </w:r>
            <w:r w:rsidRPr="000E722D">
              <w:rPr>
                <w:spacing w:val="-1"/>
                <w:w w:val="99"/>
                <w:sz w:val="24"/>
                <w:szCs w:val="24"/>
              </w:rPr>
              <w:t>ь</w:t>
            </w:r>
            <w:r w:rsidRPr="000E722D">
              <w:rPr>
                <w:sz w:val="24"/>
                <w:szCs w:val="24"/>
              </w:rPr>
              <w:t>ных</w:t>
            </w:r>
            <w:r w:rsidRPr="000E722D">
              <w:rPr>
                <w:spacing w:val="2"/>
                <w:sz w:val="24"/>
                <w:szCs w:val="24"/>
              </w:rPr>
              <w:t xml:space="preserve"> </w:t>
            </w:r>
            <w:r w:rsidRPr="000E722D">
              <w:rPr>
                <w:sz w:val="24"/>
                <w:szCs w:val="24"/>
              </w:rPr>
              <w:t>рабо</w:t>
            </w:r>
            <w:r w:rsidRPr="000E722D">
              <w:rPr>
                <w:spacing w:val="-1"/>
                <w:w w:val="99"/>
                <w:sz w:val="24"/>
                <w:szCs w:val="24"/>
              </w:rPr>
              <w:t>т</w:t>
            </w:r>
            <w:r w:rsidRPr="000E722D">
              <w:rPr>
                <w:sz w:val="24"/>
                <w:szCs w:val="24"/>
              </w:rPr>
              <w:t>ников</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Патриотическое</w:t>
            </w:r>
          </w:p>
          <w:p w:rsidR="000E722D" w:rsidRPr="000E722D" w:rsidRDefault="000E722D" w:rsidP="000E722D">
            <w:pPr>
              <w:rPr>
                <w:sz w:val="24"/>
                <w:szCs w:val="24"/>
              </w:rPr>
            </w:pPr>
          </w:p>
        </w:tc>
        <w:tc>
          <w:tcPr>
            <w:tcW w:w="2806" w:type="dxa"/>
          </w:tcPr>
          <w:p w:rsidR="000E722D" w:rsidRPr="000E722D" w:rsidRDefault="000E722D" w:rsidP="000E722D">
            <w:pPr>
              <w:pStyle w:val="TableParagraph"/>
              <w:ind w:left="0" w:right="860"/>
              <w:rPr>
                <w:sz w:val="24"/>
                <w:szCs w:val="24"/>
              </w:rPr>
            </w:pPr>
            <w:r w:rsidRPr="000E722D">
              <w:rPr>
                <w:sz w:val="24"/>
                <w:szCs w:val="24"/>
              </w:rPr>
              <w:t>Родина,</w:t>
            </w:r>
            <w:r w:rsidRPr="000E722D">
              <w:rPr>
                <w:spacing w:val="-57"/>
                <w:sz w:val="24"/>
                <w:szCs w:val="24"/>
              </w:rPr>
              <w:t xml:space="preserve"> </w:t>
            </w:r>
            <w:r w:rsidRPr="000E722D">
              <w:rPr>
                <w:sz w:val="24"/>
                <w:szCs w:val="24"/>
              </w:rPr>
              <w:t>природа</w:t>
            </w:r>
          </w:p>
          <w:p w:rsidR="000E722D" w:rsidRPr="000E722D" w:rsidRDefault="000E722D" w:rsidP="000E722D">
            <w:pPr>
              <w:rPr>
                <w:sz w:val="24"/>
                <w:szCs w:val="24"/>
              </w:rPr>
            </w:pPr>
          </w:p>
        </w:tc>
        <w:tc>
          <w:tcPr>
            <w:tcW w:w="4412" w:type="dxa"/>
          </w:tcPr>
          <w:p w:rsidR="001C60E5" w:rsidRPr="001C60E5" w:rsidRDefault="001C60E5" w:rsidP="000F75E9">
            <w:pPr>
              <w:pStyle w:val="ae"/>
              <w:numPr>
                <w:ilvl w:val="0"/>
                <w:numId w:val="126"/>
              </w:numPr>
              <w:rPr>
                <w:spacing w:val="-57"/>
                <w:sz w:val="24"/>
                <w:szCs w:val="24"/>
              </w:rPr>
            </w:pPr>
            <w:r w:rsidRPr="001C60E5">
              <w:rPr>
                <w:sz w:val="24"/>
                <w:szCs w:val="24"/>
              </w:rPr>
              <w:t xml:space="preserve">Развлечение для детей «Вот какие мы большие»;  Создание </w:t>
            </w:r>
            <w:r w:rsidRPr="001C60E5">
              <w:rPr>
                <w:sz w:val="24"/>
                <w:szCs w:val="24"/>
              </w:rPr>
              <w:lastRenderedPageBreak/>
              <w:t>коллективного</w:t>
            </w:r>
            <w:r w:rsidRPr="001C60E5">
              <w:rPr>
                <w:sz w:val="24"/>
                <w:szCs w:val="24"/>
              </w:rPr>
              <w:tab/>
              <w:t>плаката</w:t>
            </w:r>
            <w:r>
              <w:rPr>
                <w:sz w:val="24"/>
                <w:szCs w:val="24"/>
              </w:rPr>
              <w:t xml:space="preserve"> </w:t>
            </w:r>
            <w:r w:rsidRPr="001C60E5">
              <w:rPr>
                <w:sz w:val="24"/>
                <w:szCs w:val="24"/>
              </w:rPr>
              <w:t xml:space="preserve">с фотографиями </w:t>
            </w:r>
          </w:p>
          <w:p w:rsidR="000E722D" w:rsidRPr="000E722D" w:rsidRDefault="000E722D" w:rsidP="000F75E9">
            <w:pPr>
              <w:pStyle w:val="ae"/>
              <w:numPr>
                <w:ilvl w:val="0"/>
                <w:numId w:val="126"/>
              </w:numPr>
              <w:rPr>
                <w:spacing w:val="-57"/>
                <w:sz w:val="24"/>
                <w:szCs w:val="24"/>
              </w:rPr>
            </w:pPr>
            <w:r w:rsidRPr="000E722D">
              <w:rPr>
                <w:sz w:val="24"/>
                <w:szCs w:val="24"/>
              </w:rPr>
              <w:t>Беседа «Ознакомление</w:t>
            </w:r>
            <w:r w:rsidRPr="000E722D">
              <w:rPr>
                <w:spacing w:val="48"/>
                <w:sz w:val="24"/>
                <w:szCs w:val="24"/>
              </w:rPr>
              <w:t xml:space="preserve"> </w:t>
            </w:r>
            <w:r w:rsidR="001C60E5" w:rsidRPr="000E722D">
              <w:rPr>
                <w:spacing w:val="48"/>
                <w:sz w:val="24"/>
                <w:szCs w:val="24"/>
              </w:rPr>
              <w:t>с</w:t>
            </w:r>
            <w:r w:rsidR="001C60E5" w:rsidRPr="000E722D">
              <w:rPr>
                <w:sz w:val="24"/>
                <w:szCs w:val="24"/>
              </w:rPr>
              <w:t xml:space="preserve"> достопримечательностями</w:t>
            </w:r>
            <w:r w:rsidRPr="000E722D">
              <w:rPr>
                <w:spacing w:val="-3"/>
                <w:sz w:val="24"/>
                <w:szCs w:val="24"/>
              </w:rPr>
              <w:t xml:space="preserve"> </w:t>
            </w:r>
            <w:r w:rsidRPr="000E722D">
              <w:rPr>
                <w:sz w:val="24"/>
                <w:szCs w:val="24"/>
              </w:rPr>
              <w:t>с.</w:t>
            </w:r>
            <w:r w:rsidR="001C60E5">
              <w:rPr>
                <w:sz w:val="24"/>
                <w:szCs w:val="24"/>
              </w:rPr>
              <w:t xml:space="preserve"> </w:t>
            </w:r>
            <w:r w:rsidRPr="000E722D">
              <w:rPr>
                <w:sz w:val="24"/>
                <w:szCs w:val="24"/>
              </w:rPr>
              <w:t>Бичурга-Баишево и д.</w:t>
            </w:r>
            <w:r w:rsidR="001C60E5">
              <w:rPr>
                <w:sz w:val="24"/>
                <w:szCs w:val="24"/>
              </w:rPr>
              <w:t xml:space="preserve"> </w:t>
            </w:r>
            <w:r w:rsidRPr="000E722D">
              <w:rPr>
                <w:sz w:val="24"/>
                <w:szCs w:val="24"/>
              </w:rPr>
              <w:t>Асаново;</w:t>
            </w:r>
          </w:p>
          <w:p w:rsidR="000E722D" w:rsidRPr="000E722D" w:rsidRDefault="000E722D" w:rsidP="000F75E9">
            <w:pPr>
              <w:pStyle w:val="ae"/>
              <w:numPr>
                <w:ilvl w:val="0"/>
                <w:numId w:val="126"/>
              </w:numPr>
              <w:rPr>
                <w:sz w:val="24"/>
                <w:szCs w:val="24"/>
              </w:rPr>
            </w:pPr>
            <w:r w:rsidRPr="000E722D">
              <w:rPr>
                <w:spacing w:val="-2"/>
                <w:sz w:val="24"/>
                <w:szCs w:val="24"/>
              </w:rPr>
              <w:t xml:space="preserve">Оформление </w:t>
            </w:r>
            <w:r w:rsidRPr="000E722D">
              <w:rPr>
                <w:spacing w:val="-57"/>
                <w:sz w:val="24"/>
                <w:szCs w:val="24"/>
              </w:rPr>
              <w:t xml:space="preserve"> </w:t>
            </w:r>
            <w:r w:rsidRPr="000E722D">
              <w:rPr>
                <w:spacing w:val="-3"/>
                <w:sz w:val="24"/>
                <w:szCs w:val="24"/>
              </w:rPr>
              <w:t>фотоальбома</w:t>
            </w:r>
            <w:r w:rsidRPr="000E722D">
              <w:rPr>
                <w:spacing w:val="-2"/>
                <w:sz w:val="24"/>
                <w:szCs w:val="24"/>
              </w:rPr>
              <w:t xml:space="preserve"> «Моя</w:t>
            </w:r>
            <w:r w:rsidRPr="000E722D">
              <w:rPr>
                <w:spacing w:val="-1"/>
                <w:sz w:val="24"/>
                <w:szCs w:val="24"/>
              </w:rPr>
              <w:t xml:space="preserve"> </w:t>
            </w:r>
            <w:r w:rsidRPr="000E722D">
              <w:rPr>
                <w:spacing w:val="-2"/>
                <w:sz w:val="24"/>
                <w:szCs w:val="24"/>
              </w:rPr>
              <w:t>стра</w:t>
            </w:r>
            <w:r w:rsidRPr="000E722D">
              <w:rPr>
                <w:spacing w:val="-57"/>
                <w:sz w:val="24"/>
                <w:szCs w:val="24"/>
              </w:rPr>
              <w:t xml:space="preserve"> </w:t>
            </w:r>
            <w:r w:rsidRPr="000E722D">
              <w:rPr>
                <w:spacing w:val="-10"/>
                <w:sz w:val="24"/>
                <w:szCs w:val="24"/>
              </w:rPr>
              <w:t>на: моя столица, мое село, моя деревня».</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lastRenderedPageBreak/>
              <w:t>Духовно-нравственное</w:t>
            </w:r>
          </w:p>
        </w:tc>
        <w:tc>
          <w:tcPr>
            <w:tcW w:w="2806" w:type="dxa"/>
          </w:tcPr>
          <w:p w:rsidR="000E722D" w:rsidRPr="000E722D" w:rsidRDefault="000E722D" w:rsidP="000E722D">
            <w:pPr>
              <w:pStyle w:val="TableParagraph"/>
              <w:ind w:right="860"/>
              <w:rPr>
                <w:sz w:val="24"/>
                <w:szCs w:val="24"/>
              </w:rPr>
            </w:pPr>
            <w:r w:rsidRPr="000E722D">
              <w:rPr>
                <w:sz w:val="24"/>
                <w:szCs w:val="24"/>
              </w:rPr>
              <w:t>Жизнь, милосердие, добро</w:t>
            </w:r>
          </w:p>
          <w:p w:rsidR="000E722D" w:rsidRPr="000E722D" w:rsidRDefault="000E722D" w:rsidP="000E722D">
            <w:pPr>
              <w:pStyle w:val="TableParagraph"/>
              <w:ind w:left="0" w:right="860"/>
              <w:rPr>
                <w:sz w:val="24"/>
                <w:szCs w:val="24"/>
              </w:rPr>
            </w:pPr>
          </w:p>
        </w:tc>
        <w:tc>
          <w:tcPr>
            <w:tcW w:w="4412" w:type="dxa"/>
          </w:tcPr>
          <w:p w:rsidR="000E722D" w:rsidRPr="000E722D" w:rsidRDefault="000E722D" w:rsidP="000F75E9">
            <w:pPr>
              <w:pStyle w:val="ae"/>
              <w:numPr>
                <w:ilvl w:val="0"/>
                <w:numId w:val="127"/>
              </w:numPr>
              <w:rPr>
                <w:sz w:val="24"/>
                <w:szCs w:val="24"/>
              </w:rPr>
            </w:pPr>
            <w:r w:rsidRPr="000E722D">
              <w:rPr>
                <w:sz w:val="24"/>
                <w:szCs w:val="24"/>
              </w:rPr>
              <w:t>Праздник «Детский сад. День Знаний»;</w:t>
            </w:r>
          </w:p>
          <w:p w:rsidR="000E722D" w:rsidRPr="000E722D" w:rsidRDefault="000E722D" w:rsidP="000F75E9">
            <w:pPr>
              <w:pStyle w:val="ae"/>
              <w:numPr>
                <w:ilvl w:val="0"/>
                <w:numId w:val="127"/>
              </w:numPr>
              <w:rPr>
                <w:sz w:val="24"/>
                <w:szCs w:val="24"/>
              </w:rPr>
            </w:pPr>
            <w:r w:rsidRPr="000E722D">
              <w:rPr>
                <w:sz w:val="24"/>
                <w:szCs w:val="24"/>
              </w:rPr>
              <w:t>Творческий</w:t>
            </w:r>
            <w:r w:rsidRPr="000E722D">
              <w:rPr>
                <w:spacing w:val="34"/>
                <w:sz w:val="24"/>
                <w:szCs w:val="24"/>
              </w:rPr>
              <w:t xml:space="preserve"> </w:t>
            </w:r>
            <w:r w:rsidRPr="000E722D">
              <w:rPr>
                <w:sz w:val="24"/>
                <w:szCs w:val="24"/>
              </w:rPr>
              <w:t>проект</w:t>
            </w:r>
            <w:r w:rsidRPr="000E722D">
              <w:rPr>
                <w:spacing w:val="41"/>
                <w:sz w:val="24"/>
                <w:szCs w:val="24"/>
              </w:rPr>
              <w:t xml:space="preserve"> </w:t>
            </w:r>
            <w:r w:rsidRPr="000E722D">
              <w:rPr>
                <w:sz w:val="24"/>
                <w:szCs w:val="24"/>
              </w:rPr>
              <w:t xml:space="preserve">« Как </w:t>
            </w:r>
            <w:r w:rsidRPr="000E722D">
              <w:rPr>
                <w:spacing w:val="-57"/>
                <w:sz w:val="24"/>
                <w:szCs w:val="24"/>
              </w:rPr>
              <w:t xml:space="preserve">    </w:t>
            </w:r>
            <w:r w:rsidRPr="000E722D">
              <w:rPr>
                <w:sz w:val="24"/>
                <w:szCs w:val="24"/>
              </w:rPr>
              <w:t>я провел</w:t>
            </w:r>
            <w:r w:rsidRPr="000E722D">
              <w:rPr>
                <w:spacing w:val="-1"/>
                <w:sz w:val="24"/>
                <w:szCs w:val="24"/>
              </w:rPr>
              <w:t xml:space="preserve"> </w:t>
            </w:r>
            <w:r w:rsidRPr="000E722D">
              <w:rPr>
                <w:sz w:val="24"/>
                <w:szCs w:val="24"/>
              </w:rPr>
              <w:t>лето»;</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Социальное</w:t>
            </w:r>
          </w:p>
        </w:tc>
        <w:tc>
          <w:tcPr>
            <w:tcW w:w="2806" w:type="dxa"/>
          </w:tcPr>
          <w:p w:rsidR="000E722D" w:rsidRPr="000E722D" w:rsidRDefault="000E722D" w:rsidP="000E722D">
            <w:pPr>
              <w:pStyle w:val="TableParagraph"/>
              <w:ind w:right="807"/>
              <w:rPr>
                <w:sz w:val="24"/>
                <w:szCs w:val="24"/>
              </w:rPr>
            </w:pPr>
            <w:r w:rsidRPr="000E722D">
              <w:rPr>
                <w:sz w:val="24"/>
                <w:szCs w:val="24"/>
              </w:rPr>
              <w:t>Человек,</w:t>
            </w:r>
            <w:r w:rsidRPr="000E722D">
              <w:rPr>
                <w:spacing w:val="-58"/>
                <w:sz w:val="24"/>
                <w:szCs w:val="24"/>
              </w:rPr>
              <w:t xml:space="preserve"> </w:t>
            </w:r>
            <w:r w:rsidRPr="000E722D">
              <w:rPr>
                <w:sz w:val="24"/>
                <w:szCs w:val="24"/>
              </w:rPr>
              <w:t>семья,</w:t>
            </w:r>
          </w:p>
          <w:p w:rsidR="000E722D" w:rsidRPr="000E722D" w:rsidRDefault="000E722D" w:rsidP="000E722D">
            <w:pPr>
              <w:pStyle w:val="TableParagraph"/>
              <w:rPr>
                <w:sz w:val="24"/>
                <w:szCs w:val="24"/>
              </w:rPr>
            </w:pPr>
            <w:r w:rsidRPr="000E722D">
              <w:rPr>
                <w:sz w:val="24"/>
                <w:szCs w:val="24"/>
              </w:rPr>
              <w:t>дружба,</w:t>
            </w:r>
          </w:p>
          <w:p w:rsidR="000E722D" w:rsidRPr="000E722D" w:rsidRDefault="000E722D" w:rsidP="000E722D">
            <w:pPr>
              <w:pStyle w:val="TableParagraph"/>
              <w:ind w:right="860"/>
              <w:rPr>
                <w:sz w:val="24"/>
                <w:szCs w:val="24"/>
              </w:rPr>
            </w:pPr>
            <w:r w:rsidRPr="000E722D">
              <w:rPr>
                <w:sz w:val="24"/>
                <w:szCs w:val="24"/>
              </w:rPr>
              <w:t>сотрудничество</w:t>
            </w:r>
          </w:p>
        </w:tc>
        <w:tc>
          <w:tcPr>
            <w:tcW w:w="4412" w:type="dxa"/>
          </w:tcPr>
          <w:p w:rsidR="000E722D" w:rsidRPr="000E722D" w:rsidRDefault="000E722D" w:rsidP="000F75E9">
            <w:pPr>
              <w:pStyle w:val="ae"/>
              <w:numPr>
                <w:ilvl w:val="0"/>
                <w:numId w:val="128"/>
              </w:numPr>
              <w:rPr>
                <w:sz w:val="24"/>
                <w:szCs w:val="24"/>
              </w:rPr>
            </w:pPr>
            <w:r w:rsidRPr="000E722D">
              <w:rPr>
                <w:sz w:val="24"/>
                <w:szCs w:val="24"/>
              </w:rPr>
              <w:t>Беседа</w:t>
            </w:r>
            <w:r w:rsidRPr="000E722D">
              <w:rPr>
                <w:sz w:val="24"/>
                <w:szCs w:val="24"/>
              </w:rPr>
              <w:tab/>
              <w:t>«Знакомимся</w:t>
            </w:r>
            <w:r w:rsidRPr="000E722D">
              <w:rPr>
                <w:sz w:val="24"/>
                <w:szCs w:val="24"/>
              </w:rPr>
              <w:tab/>
            </w:r>
            <w:r w:rsidRPr="000E722D">
              <w:rPr>
                <w:spacing w:val="-5"/>
                <w:sz w:val="24"/>
                <w:szCs w:val="24"/>
              </w:rPr>
              <w:t xml:space="preserve">с </w:t>
            </w:r>
            <w:r w:rsidRPr="000E722D">
              <w:rPr>
                <w:spacing w:val="-57"/>
                <w:sz w:val="24"/>
                <w:szCs w:val="24"/>
              </w:rPr>
              <w:t xml:space="preserve"> </w:t>
            </w:r>
            <w:r w:rsidRPr="000E722D">
              <w:rPr>
                <w:sz w:val="24"/>
                <w:szCs w:val="24"/>
              </w:rPr>
              <w:t>ближайшим</w:t>
            </w:r>
            <w:r w:rsidRPr="000E722D">
              <w:rPr>
                <w:spacing w:val="47"/>
                <w:sz w:val="24"/>
                <w:szCs w:val="24"/>
              </w:rPr>
              <w:t xml:space="preserve"> </w:t>
            </w:r>
            <w:r w:rsidRPr="000E722D">
              <w:rPr>
                <w:sz w:val="24"/>
                <w:szCs w:val="24"/>
              </w:rPr>
              <w:t>социальным окружением»;</w:t>
            </w:r>
          </w:p>
          <w:p w:rsidR="000E722D" w:rsidRPr="000E722D" w:rsidRDefault="000E722D" w:rsidP="000F75E9">
            <w:pPr>
              <w:pStyle w:val="ae"/>
              <w:numPr>
                <w:ilvl w:val="0"/>
                <w:numId w:val="128"/>
              </w:numPr>
              <w:rPr>
                <w:sz w:val="24"/>
                <w:szCs w:val="24"/>
              </w:rPr>
            </w:pPr>
            <w:r w:rsidRPr="000E722D">
              <w:rPr>
                <w:sz w:val="24"/>
                <w:szCs w:val="24"/>
              </w:rPr>
              <w:t>Художественная работа «Мой</w:t>
            </w:r>
            <w:r w:rsidRPr="000E722D">
              <w:rPr>
                <w:spacing w:val="47"/>
                <w:sz w:val="24"/>
                <w:szCs w:val="24"/>
              </w:rPr>
              <w:t xml:space="preserve"> </w:t>
            </w:r>
            <w:r w:rsidRPr="000E722D">
              <w:rPr>
                <w:sz w:val="24"/>
                <w:szCs w:val="24"/>
              </w:rPr>
              <w:t>любимый</w:t>
            </w:r>
            <w:r w:rsidRPr="000E722D">
              <w:rPr>
                <w:spacing w:val="47"/>
                <w:sz w:val="24"/>
                <w:szCs w:val="24"/>
              </w:rPr>
              <w:t xml:space="preserve"> </w:t>
            </w:r>
            <w:r w:rsidRPr="000E722D">
              <w:rPr>
                <w:sz w:val="24"/>
                <w:szCs w:val="24"/>
              </w:rPr>
              <w:t xml:space="preserve">детский </w:t>
            </w:r>
            <w:r w:rsidRPr="000E722D">
              <w:rPr>
                <w:spacing w:val="-57"/>
                <w:sz w:val="24"/>
                <w:szCs w:val="24"/>
              </w:rPr>
              <w:t xml:space="preserve"> </w:t>
            </w:r>
            <w:r w:rsidRPr="000E722D">
              <w:rPr>
                <w:sz w:val="24"/>
                <w:szCs w:val="24"/>
              </w:rPr>
              <w:t>сад»</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Познавательное</w:t>
            </w:r>
          </w:p>
        </w:tc>
        <w:tc>
          <w:tcPr>
            <w:tcW w:w="2806" w:type="dxa"/>
          </w:tcPr>
          <w:p w:rsidR="000E722D" w:rsidRPr="000E722D" w:rsidRDefault="000E722D" w:rsidP="000E722D">
            <w:pPr>
              <w:pStyle w:val="TableParagraph"/>
              <w:rPr>
                <w:sz w:val="24"/>
                <w:szCs w:val="24"/>
              </w:rPr>
            </w:pPr>
            <w:r w:rsidRPr="000E722D">
              <w:rPr>
                <w:sz w:val="24"/>
                <w:szCs w:val="24"/>
              </w:rPr>
              <w:t>Познание</w:t>
            </w:r>
          </w:p>
        </w:tc>
        <w:tc>
          <w:tcPr>
            <w:tcW w:w="4412" w:type="dxa"/>
          </w:tcPr>
          <w:p w:rsidR="000E722D" w:rsidRPr="000E722D" w:rsidRDefault="000E722D" w:rsidP="000F75E9">
            <w:pPr>
              <w:pStyle w:val="ae"/>
              <w:numPr>
                <w:ilvl w:val="0"/>
                <w:numId w:val="136"/>
              </w:numPr>
              <w:jc w:val="center"/>
              <w:rPr>
                <w:sz w:val="24"/>
                <w:szCs w:val="24"/>
              </w:rPr>
            </w:pPr>
            <w:r w:rsidRPr="000E722D">
              <w:rPr>
                <w:sz w:val="24"/>
                <w:szCs w:val="24"/>
              </w:rPr>
              <w:t>Позновательный час «7 се</w:t>
            </w:r>
            <w:r w:rsidRPr="000E722D">
              <w:rPr>
                <w:w w:val="99"/>
                <w:sz w:val="24"/>
                <w:szCs w:val="24"/>
              </w:rPr>
              <w:t>н</w:t>
            </w:r>
            <w:r w:rsidRPr="000E722D">
              <w:rPr>
                <w:sz w:val="24"/>
                <w:szCs w:val="24"/>
              </w:rPr>
              <w:t>тября</w:t>
            </w:r>
          </w:p>
          <w:p w:rsidR="000E722D" w:rsidRPr="000E722D" w:rsidRDefault="000E722D" w:rsidP="000F75E9">
            <w:pPr>
              <w:pStyle w:val="ae"/>
              <w:numPr>
                <w:ilvl w:val="0"/>
                <w:numId w:val="136"/>
              </w:numPr>
              <w:jc w:val="center"/>
              <w:rPr>
                <w:sz w:val="24"/>
                <w:szCs w:val="24"/>
              </w:rPr>
            </w:pPr>
            <w:r w:rsidRPr="000E722D">
              <w:rPr>
                <w:sz w:val="24"/>
                <w:szCs w:val="24"/>
              </w:rPr>
              <w:t>Де</w:t>
            </w:r>
            <w:r w:rsidRPr="000E722D">
              <w:rPr>
                <w:w w:val="99"/>
                <w:sz w:val="24"/>
                <w:szCs w:val="24"/>
              </w:rPr>
              <w:t>н</w:t>
            </w:r>
            <w:r w:rsidRPr="000E722D">
              <w:rPr>
                <w:sz w:val="24"/>
                <w:szCs w:val="24"/>
              </w:rPr>
              <w:t>ь</w:t>
            </w:r>
            <w:r w:rsidRPr="000E722D">
              <w:rPr>
                <w:spacing w:val="1"/>
                <w:sz w:val="24"/>
                <w:szCs w:val="24"/>
              </w:rPr>
              <w:t xml:space="preserve"> </w:t>
            </w:r>
            <w:r w:rsidRPr="000E722D">
              <w:rPr>
                <w:sz w:val="24"/>
                <w:szCs w:val="24"/>
              </w:rPr>
              <w:t>Бород</w:t>
            </w:r>
            <w:r w:rsidRPr="000E722D">
              <w:rPr>
                <w:w w:val="99"/>
                <w:sz w:val="24"/>
                <w:szCs w:val="24"/>
              </w:rPr>
              <w:t>и</w:t>
            </w:r>
            <w:r w:rsidRPr="000E722D">
              <w:rPr>
                <w:spacing w:val="1"/>
                <w:w w:val="99"/>
                <w:sz w:val="24"/>
                <w:szCs w:val="24"/>
              </w:rPr>
              <w:t>н</w:t>
            </w:r>
            <w:r w:rsidRPr="000E722D">
              <w:rPr>
                <w:sz w:val="24"/>
                <w:szCs w:val="24"/>
              </w:rPr>
              <w:t>ско</w:t>
            </w:r>
            <w:r w:rsidRPr="000E722D">
              <w:rPr>
                <w:w w:val="99"/>
                <w:sz w:val="24"/>
                <w:szCs w:val="24"/>
              </w:rPr>
              <w:t>г</w:t>
            </w:r>
            <w:r w:rsidRPr="000E722D">
              <w:rPr>
                <w:sz w:val="24"/>
                <w:szCs w:val="24"/>
              </w:rPr>
              <w:t>о сраж</w:t>
            </w:r>
            <w:r w:rsidRPr="000E722D">
              <w:rPr>
                <w:spacing w:val="-1"/>
                <w:sz w:val="24"/>
                <w:szCs w:val="24"/>
              </w:rPr>
              <w:t>е</w:t>
            </w:r>
            <w:r w:rsidRPr="000E722D">
              <w:rPr>
                <w:sz w:val="24"/>
                <w:szCs w:val="24"/>
              </w:rPr>
              <w:t>н</w:t>
            </w:r>
            <w:r w:rsidRPr="000E722D">
              <w:rPr>
                <w:spacing w:val="1"/>
                <w:sz w:val="24"/>
                <w:szCs w:val="24"/>
              </w:rPr>
              <w:t>и</w:t>
            </w:r>
            <w:r w:rsidRPr="000E722D">
              <w:rPr>
                <w:sz w:val="24"/>
                <w:szCs w:val="24"/>
              </w:rPr>
              <w:t>я»,</w:t>
            </w:r>
          </w:p>
          <w:p w:rsidR="000E722D" w:rsidRPr="000E722D" w:rsidRDefault="000E722D" w:rsidP="000F75E9">
            <w:pPr>
              <w:pStyle w:val="ae"/>
              <w:numPr>
                <w:ilvl w:val="0"/>
                <w:numId w:val="136"/>
              </w:numPr>
              <w:jc w:val="center"/>
              <w:rPr>
                <w:sz w:val="24"/>
                <w:szCs w:val="24"/>
              </w:rPr>
            </w:pPr>
            <w:r w:rsidRPr="000E722D">
              <w:rPr>
                <w:sz w:val="24"/>
                <w:szCs w:val="24"/>
              </w:rPr>
              <w:t>Беседа «Кто такой воспитатель?»</w:t>
            </w:r>
          </w:p>
        </w:tc>
      </w:tr>
      <w:tr w:rsidR="000E722D" w:rsidRPr="000E722D" w:rsidTr="00542ED8">
        <w:trPr>
          <w:trHeight w:val="20"/>
        </w:trPr>
        <w:tc>
          <w:tcPr>
            <w:tcW w:w="2353" w:type="dxa"/>
          </w:tcPr>
          <w:p w:rsidR="000E722D" w:rsidRPr="000E722D" w:rsidRDefault="000E722D" w:rsidP="000E722D">
            <w:pPr>
              <w:pStyle w:val="TableParagraph"/>
              <w:tabs>
                <w:tab w:val="left" w:pos="1755"/>
              </w:tabs>
              <w:ind w:right="94"/>
              <w:rPr>
                <w:b/>
                <w:i/>
                <w:sz w:val="24"/>
                <w:szCs w:val="24"/>
              </w:rPr>
            </w:pPr>
            <w:r w:rsidRPr="000E722D">
              <w:rPr>
                <w:b/>
                <w:i/>
                <w:sz w:val="24"/>
                <w:szCs w:val="24"/>
              </w:rPr>
              <w:t>Физическое</w:t>
            </w:r>
            <w:r w:rsidRPr="000E722D">
              <w:rPr>
                <w:b/>
                <w:i/>
                <w:sz w:val="24"/>
                <w:szCs w:val="24"/>
              </w:rPr>
              <w:tab/>
            </w:r>
            <w:r w:rsidRPr="000E722D">
              <w:rPr>
                <w:b/>
                <w:i/>
                <w:spacing w:val="-4"/>
                <w:sz w:val="24"/>
                <w:szCs w:val="24"/>
              </w:rPr>
              <w:t>и</w:t>
            </w:r>
            <w:r w:rsidRPr="000E722D">
              <w:rPr>
                <w:b/>
                <w:i/>
                <w:spacing w:val="-52"/>
                <w:sz w:val="24"/>
                <w:szCs w:val="24"/>
              </w:rPr>
              <w:t xml:space="preserve"> </w:t>
            </w:r>
            <w:r w:rsidRPr="000E722D">
              <w:rPr>
                <w:b/>
                <w:i/>
                <w:sz w:val="24"/>
                <w:szCs w:val="24"/>
              </w:rPr>
              <w:t>оздоровительное</w:t>
            </w:r>
          </w:p>
        </w:tc>
        <w:tc>
          <w:tcPr>
            <w:tcW w:w="2806" w:type="dxa"/>
          </w:tcPr>
          <w:p w:rsidR="000E722D" w:rsidRPr="000E722D" w:rsidRDefault="000E722D" w:rsidP="000E722D">
            <w:pPr>
              <w:pStyle w:val="TableParagraph"/>
              <w:rPr>
                <w:sz w:val="24"/>
                <w:szCs w:val="24"/>
              </w:rPr>
            </w:pPr>
            <w:r w:rsidRPr="000E722D">
              <w:rPr>
                <w:sz w:val="24"/>
                <w:szCs w:val="24"/>
              </w:rPr>
              <w:t>Здоровье, жизнь</w:t>
            </w:r>
          </w:p>
        </w:tc>
        <w:tc>
          <w:tcPr>
            <w:tcW w:w="4412" w:type="dxa"/>
          </w:tcPr>
          <w:p w:rsidR="000E722D" w:rsidRDefault="000E722D" w:rsidP="000F75E9">
            <w:pPr>
              <w:pStyle w:val="TableParagraph"/>
              <w:numPr>
                <w:ilvl w:val="0"/>
                <w:numId w:val="130"/>
              </w:numPr>
              <w:rPr>
                <w:sz w:val="24"/>
                <w:szCs w:val="24"/>
              </w:rPr>
            </w:pPr>
            <w:r w:rsidRPr="000E722D">
              <w:rPr>
                <w:sz w:val="24"/>
                <w:szCs w:val="24"/>
              </w:rPr>
              <w:t>Беседа</w:t>
            </w:r>
            <w:r w:rsidRPr="000E722D">
              <w:rPr>
                <w:spacing w:val="59"/>
                <w:sz w:val="24"/>
                <w:szCs w:val="24"/>
              </w:rPr>
              <w:t xml:space="preserve"> </w:t>
            </w:r>
            <w:r w:rsidRPr="000E722D">
              <w:rPr>
                <w:sz w:val="24"/>
                <w:szCs w:val="24"/>
              </w:rPr>
              <w:t>«О</w:t>
            </w:r>
            <w:r w:rsidRPr="000E722D">
              <w:rPr>
                <w:spacing w:val="57"/>
                <w:sz w:val="24"/>
                <w:szCs w:val="24"/>
              </w:rPr>
              <w:t xml:space="preserve"> </w:t>
            </w:r>
            <w:r w:rsidRPr="000E722D">
              <w:rPr>
                <w:sz w:val="24"/>
                <w:szCs w:val="24"/>
              </w:rPr>
              <w:t>здоровом</w:t>
            </w:r>
            <w:r w:rsidRPr="000E722D">
              <w:rPr>
                <w:spacing w:val="55"/>
                <w:sz w:val="24"/>
                <w:szCs w:val="24"/>
              </w:rPr>
              <w:t xml:space="preserve"> </w:t>
            </w:r>
            <w:r w:rsidRPr="000E722D">
              <w:rPr>
                <w:sz w:val="24"/>
                <w:szCs w:val="24"/>
              </w:rPr>
              <w:t>образе</w:t>
            </w:r>
            <w:r w:rsidRPr="000E722D">
              <w:rPr>
                <w:spacing w:val="-1"/>
                <w:sz w:val="24"/>
                <w:szCs w:val="24"/>
              </w:rPr>
              <w:t xml:space="preserve"> </w:t>
            </w:r>
            <w:r w:rsidR="001C60E5">
              <w:rPr>
                <w:sz w:val="24"/>
                <w:szCs w:val="24"/>
              </w:rPr>
              <w:t>жизни»</w:t>
            </w:r>
          </w:p>
          <w:p w:rsidR="001C60E5" w:rsidRPr="000E722D" w:rsidRDefault="001C60E5" w:rsidP="000F75E9">
            <w:pPr>
              <w:pStyle w:val="TableParagraph"/>
              <w:numPr>
                <w:ilvl w:val="0"/>
                <w:numId w:val="130"/>
              </w:numPr>
              <w:rPr>
                <w:sz w:val="24"/>
                <w:szCs w:val="24"/>
              </w:rPr>
            </w:pPr>
            <w:r w:rsidRPr="001C60E5">
              <w:rPr>
                <w:sz w:val="24"/>
                <w:szCs w:val="24"/>
              </w:rPr>
              <w:t>Тематическое занятие «Путь к здоровью»</w:t>
            </w:r>
          </w:p>
          <w:p w:rsidR="000E722D" w:rsidRPr="000E722D" w:rsidRDefault="000E722D" w:rsidP="000F75E9">
            <w:pPr>
              <w:pStyle w:val="TableParagraph"/>
              <w:numPr>
                <w:ilvl w:val="0"/>
                <w:numId w:val="130"/>
              </w:numPr>
              <w:rPr>
                <w:sz w:val="24"/>
                <w:szCs w:val="24"/>
              </w:rPr>
            </w:pPr>
            <w:r w:rsidRPr="000E722D">
              <w:rPr>
                <w:sz w:val="24"/>
                <w:szCs w:val="24"/>
              </w:rPr>
              <w:t>Фотоколлаж</w:t>
            </w:r>
            <w:r w:rsidRPr="000E722D">
              <w:rPr>
                <w:sz w:val="24"/>
                <w:szCs w:val="24"/>
              </w:rPr>
              <w:tab/>
              <w:t xml:space="preserve"> </w:t>
            </w:r>
            <w:r w:rsidRPr="000E722D">
              <w:rPr>
                <w:spacing w:val="-1"/>
                <w:sz w:val="24"/>
                <w:szCs w:val="24"/>
              </w:rPr>
              <w:t>«Путеше</w:t>
            </w:r>
            <w:r w:rsidRPr="000E722D">
              <w:rPr>
                <w:sz w:val="24"/>
                <w:szCs w:val="24"/>
              </w:rPr>
              <w:t>ствие</w:t>
            </w:r>
            <w:r w:rsidRPr="000E722D">
              <w:rPr>
                <w:spacing w:val="-1"/>
                <w:sz w:val="24"/>
                <w:szCs w:val="24"/>
              </w:rPr>
              <w:t xml:space="preserve"> </w:t>
            </w:r>
            <w:r w:rsidRPr="000E722D">
              <w:rPr>
                <w:sz w:val="24"/>
                <w:szCs w:val="24"/>
              </w:rPr>
              <w:t>в</w:t>
            </w:r>
            <w:r w:rsidRPr="000E722D">
              <w:rPr>
                <w:spacing w:val="-1"/>
                <w:sz w:val="24"/>
                <w:szCs w:val="24"/>
              </w:rPr>
              <w:t xml:space="preserve"> </w:t>
            </w:r>
            <w:r w:rsidRPr="000E722D">
              <w:rPr>
                <w:sz w:val="24"/>
                <w:szCs w:val="24"/>
              </w:rPr>
              <w:t>страну</w:t>
            </w:r>
            <w:r w:rsidRPr="000E722D">
              <w:rPr>
                <w:spacing w:val="-4"/>
                <w:sz w:val="24"/>
                <w:szCs w:val="24"/>
              </w:rPr>
              <w:t xml:space="preserve"> </w:t>
            </w:r>
            <w:r w:rsidRPr="000E722D">
              <w:rPr>
                <w:sz w:val="24"/>
                <w:szCs w:val="24"/>
              </w:rPr>
              <w:t>здоровья»,</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Трудовое</w:t>
            </w:r>
          </w:p>
        </w:tc>
        <w:tc>
          <w:tcPr>
            <w:tcW w:w="2806" w:type="dxa"/>
          </w:tcPr>
          <w:p w:rsidR="000E722D" w:rsidRPr="000E722D" w:rsidRDefault="000E722D" w:rsidP="000E722D">
            <w:pPr>
              <w:pStyle w:val="TableParagraph"/>
              <w:rPr>
                <w:sz w:val="24"/>
                <w:szCs w:val="24"/>
              </w:rPr>
            </w:pPr>
            <w:r w:rsidRPr="000E722D">
              <w:rPr>
                <w:sz w:val="24"/>
                <w:szCs w:val="24"/>
              </w:rPr>
              <w:t>Труд</w:t>
            </w:r>
          </w:p>
        </w:tc>
        <w:tc>
          <w:tcPr>
            <w:tcW w:w="4412" w:type="dxa"/>
          </w:tcPr>
          <w:p w:rsidR="000E722D" w:rsidRPr="000E722D" w:rsidRDefault="000E722D" w:rsidP="000F75E9">
            <w:pPr>
              <w:pStyle w:val="TableParagraph"/>
              <w:numPr>
                <w:ilvl w:val="0"/>
                <w:numId w:val="131"/>
              </w:numPr>
              <w:ind w:right="91"/>
              <w:rPr>
                <w:sz w:val="24"/>
                <w:szCs w:val="24"/>
              </w:rPr>
            </w:pPr>
            <w:r w:rsidRPr="000E722D">
              <w:rPr>
                <w:sz w:val="24"/>
                <w:szCs w:val="24"/>
              </w:rPr>
              <w:t>Выставка</w:t>
            </w:r>
            <w:r w:rsidRPr="000E722D">
              <w:rPr>
                <w:spacing w:val="23"/>
                <w:sz w:val="24"/>
                <w:szCs w:val="24"/>
              </w:rPr>
              <w:t xml:space="preserve"> </w:t>
            </w:r>
            <w:r w:rsidRPr="000E722D">
              <w:rPr>
                <w:sz w:val="24"/>
                <w:szCs w:val="24"/>
              </w:rPr>
              <w:t>творческих</w:t>
            </w:r>
            <w:r w:rsidRPr="000E722D">
              <w:rPr>
                <w:spacing w:val="25"/>
                <w:sz w:val="24"/>
                <w:szCs w:val="24"/>
              </w:rPr>
              <w:t xml:space="preserve"> </w:t>
            </w:r>
            <w:r w:rsidRPr="000E722D">
              <w:rPr>
                <w:sz w:val="24"/>
                <w:szCs w:val="24"/>
              </w:rPr>
              <w:t>работ</w:t>
            </w:r>
          </w:p>
          <w:p w:rsidR="000E722D" w:rsidRPr="000E722D" w:rsidRDefault="000E722D" w:rsidP="000E722D">
            <w:pPr>
              <w:pStyle w:val="ae"/>
              <w:ind w:left="720"/>
              <w:rPr>
                <w:sz w:val="24"/>
                <w:szCs w:val="24"/>
              </w:rPr>
            </w:pPr>
            <w:r w:rsidRPr="000E722D">
              <w:rPr>
                <w:sz w:val="24"/>
                <w:szCs w:val="24"/>
              </w:rPr>
              <w:t>«Дары осени»,</w:t>
            </w:r>
          </w:p>
          <w:p w:rsidR="000E722D" w:rsidRPr="000E722D" w:rsidRDefault="000E722D" w:rsidP="000F75E9">
            <w:pPr>
              <w:pStyle w:val="ae"/>
              <w:numPr>
                <w:ilvl w:val="0"/>
                <w:numId w:val="131"/>
              </w:numPr>
              <w:rPr>
                <w:sz w:val="24"/>
                <w:szCs w:val="24"/>
              </w:rPr>
            </w:pPr>
            <w:r w:rsidRPr="000E722D">
              <w:rPr>
                <w:sz w:val="24"/>
                <w:szCs w:val="24"/>
              </w:rPr>
              <w:t>Беседа «Почему родители ходят на работу?»</w:t>
            </w:r>
          </w:p>
        </w:tc>
      </w:tr>
      <w:tr w:rsidR="000E722D" w:rsidRPr="000E722D" w:rsidTr="00542ED8">
        <w:trPr>
          <w:trHeight w:val="20"/>
        </w:trPr>
        <w:tc>
          <w:tcPr>
            <w:tcW w:w="2353" w:type="dxa"/>
          </w:tcPr>
          <w:p w:rsidR="000E722D" w:rsidRPr="000E722D" w:rsidRDefault="000E722D" w:rsidP="000E722D">
            <w:pPr>
              <w:pStyle w:val="TableParagraph"/>
              <w:ind w:right="466"/>
              <w:rPr>
                <w:b/>
                <w:i/>
                <w:sz w:val="24"/>
                <w:szCs w:val="24"/>
              </w:rPr>
            </w:pPr>
            <w:r w:rsidRPr="000E722D">
              <w:rPr>
                <w:b/>
                <w:i/>
                <w:sz w:val="24"/>
                <w:szCs w:val="24"/>
              </w:rPr>
              <w:t>Эстетическое</w:t>
            </w:r>
          </w:p>
        </w:tc>
        <w:tc>
          <w:tcPr>
            <w:tcW w:w="2806" w:type="dxa"/>
          </w:tcPr>
          <w:p w:rsidR="000E722D" w:rsidRPr="000E722D" w:rsidRDefault="000E722D" w:rsidP="000E722D">
            <w:pPr>
              <w:pStyle w:val="TableParagraph"/>
              <w:rPr>
                <w:sz w:val="24"/>
                <w:szCs w:val="24"/>
              </w:rPr>
            </w:pPr>
            <w:r w:rsidRPr="000E722D">
              <w:rPr>
                <w:sz w:val="24"/>
                <w:szCs w:val="24"/>
              </w:rPr>
              <w:t>Культура и красота</w:t>
            </w:r>
          </w:p>
        </w:tc>
        <w:tc>
          <w:tcPr>
            <w:tcW w:w="4412" w:type="dxa"/>
          </w:tcPr>
          <w:p w:rsidR="000E722D" w:rsidRPr="000E722D" w:rsidRDefault="000E722D" w:rsidP="000F75E9">
            <w:pPr>
              <w:pStyle w:val="ae"/>
              <w:numPr>
                <w:ilvl w:val="0"/>
                <w:numId w:val="132"/>
              </w:numPr>
              <w:rPr>
                <w:spacing w:val="-6"/>
                <w:sz w:val="24"/>
                <w:szCs w:val="24"/>
              </w:rPr>
            </w:pPr>
            <w:r>
              <w:rPr>
                <w:sz w:val="24"/>
                <w:szCs w:val="24"/>
              </w:rPr>
              <w:t xml:space="preserve">Знакомство с </w:t>
            </w:r>
            <w:r w:rsidRPr="000E722D">
              <w:rPr>
                <w:sz w:val="24"/>
                <w:szCs w:val="24"/>
              </w:rPr>
              <w:t>Правилами</w:t>
            </w:r>
            <w:r w:rsidRPr="000E722D">
              <w:rPr>
                <w:spacing w:val="1"/>
                <w:sz w:val="24"/>
                <w:szCs w:val="24"/>
              </w:rPr>
              <w:t xml:space="preserve"> </w:t>
            </w:r>
            <w:r w:rsidRPr="000E722D">
              <w:rPr>
                <w:sz w:val="24"/>
                <w:szCs w:val="24"/>
              </w:rPr>
              <w:t>поведения</w:t>
            </w:r>
            <w:r w:rsidRPr="000E722D">
              <w:rPr>
                <w:spacing w:val="1"/>
                <w:sz w:val="24"/>
                <w:szCs w:val="24"/>
              </w:rPr>
              <w:t xml:space="preserve"> </w:t>
            </w:r>
            <w:r w:rsidRPr="000E722D">
              <w:rPr>
                <w:sz w:val="24"/>
                <w:szCs w:val="24"/>
              </w:rPr>
              <w:t xml:space="preserve">в </w:t>
            </w:r>
            <w:r w:rsidRPr="000E722D">
              <w:rPr>
                <w:spacing w:val="-58"/>
                <w:sz w:val="24"/>
                <w:szCs w:val="24"/>
              </w:rPr>
              <w:t xml:space="preserve"> </w:t>
            </w:r>
            <w:r w:rsidRPr="000E722D">
              <w:rPr>
                <w:sz w:val="24"/>
                <w:szCs w:val="24"/>
              </w:rPr>
              <w:t>детском</w:t>
            </w:r>
            <w:r w:rsidRPr="000E722D">
              <w:rPr>
                <w:spacing w:val="4"/>
                <w:sz w:val="24"/>
                <w:szCs w:val="24"/>
              </w:rPr>
              <w:t xml:space="preserve"> </w:t>
            </w:r>
            <w:r w:rsidRPr="000E722D">
              <w:rPr>
                <w:sz w:val="24"/>
                <w:szCs w:val="24"/>
              </w:rPr>
              <w:t>саду,</w:t>
            </w:r>
            <w:r w:rsidRPr="000E722D">
              <w:rPr>
                <w:spacing w:val="8"/>
                <w:sz w:val="24"/>
                <w:szCs w:val="24"/>
              </w:rPr>
              <w:t xml:space="preserve"> </w:t>
            </w:r>
            <w:r w:rsidRPr="000E722D">
              <w:rPr>
                <w:sz w:val="24"/>
                <w:szCs w:val="24"/>
              </w:rPr>
              <w:t>взаимоот</w:t>
            </w:r>
            <w:r w:rsidRPr="000E722D">
              <w:rPr>
                <w:spacing w:val="-6"/>
                <w:sz w:val="24"/>
                <w:szCs w:val="24"/>
              </w:rPr>
              <w:t>ношения</w:t>
            </w:r>
            <w:r w:rsidRPr="000E722D">
              <w:rPr>
                <w:spacing w:val="-10"/>
                <w:sz w:val="24"/>
                <w:szCs w:val="24"/>
              </w:rPr>
              <w:t xml:space="preserve"> </w:t>
            </w:r>
            <w:r w:rsidRPr="000E722D">
              <w:rPr>
                <w:spacing w:val="-6"/>
                <w:sz w:val="24"/>
                <w:szCs w:val="24"/>
              </w:rPr>
              <w:t>со</w:t>
            </w:r>
            <w:r w:rsidRPr="000E722D">
              <w:rPr>
                <w:spacing w:val="-9"/>
                <w:sz w:val="24"/>
                <w:szCs w:val="24"/>
              </w:rPr>
              <w:t xml:space="preserve"> </w:t>
            </w:r>
            <w:r w:rsidRPr="000E722D">
              <w:rPr>
                <w:spacing w:val="-6"/>
                <w:sz w:val="24"/>
                <w:szCs w:val="24"/>
              </w:rPr>
              <w:t>сверстниками;</w:t>
            </w:r>
          </w:p>
          <w:p w:rsidR="000E722D" w:rsidRPr="000E722D" w:rsidRDefault="000E722D" w:rsidP="000F75E9">
            <w:pPr>
              <w:pStyle w:val="ae"/>
              <w:numPr>
                <w:ilvl w:val="0"/>
                <w:numId w:val="132"/>
              </w:numPr>
              <w:rPr>
                <w:spacing w:val="-6"/>
                <w:sz w:val="24"/>
                <w:szCs w:val="24"/>
              </w:rPr>
            </w:pPr>
            <w:r w:rsidRPr="000E722D">
              <w:rPr>
                <w:sz w:val="24"/>
                <w:szCs w:val="24"/>
              </w:rPr>
              <w:t>Фотокросс «В объективе- урожай 2023»</w:t>
            </w:r>
          </w:p>
        </w:tc>
      </w:tr>
      <w:tr w:rsidR="000E722D" w:rsidRPr="000E722D" w:rsidTr="000E722D">
        <w:trPr>
          <w:trHeight w:val="20"/>
        </w:trPr>
        <w:tc>
          <w:tcPr>
            <w:tcW w:w="9571" w:type="dxa"/>
            <w:gridSpan w:val="3"/>
          </w:tcPr>
          <w:p w:rsidR="000E722D" w:rsidRPr="000E722D" w:rsidRDefault="000E722D" w:rsidP="000E722D">
            <w:pPr>
              <w:pStyle w:val="TableParagraph"/>
              <w:ind w:left="890"/>
              <w:jc w:val="center"/>
              <w:rPr>
                <w:b/>
                <w:color w:val="000000"/>
                <w:sz w:val="24"/>
                <w:szCs w:val="24"/>
              </w:rPr>
            </w:pPr>
            <w:r w:rsidRPr="000E722D">
              <w:rPr>
                <w:b/>
                <w:color w:val="000000"/>
                <w:sz w:val="24"/>
                <w:szCs w:val="24"/>
              </w:rPr>
              <w:t>Ос</w:t>
            </w:r>
            <w:r w:rsidRPr="000E722D">
              <w:rPr>
                <w:b/>
                <w:color w:val="000000"/>
                <w:w w:val="99"/>
                <w:sz w:val="24"/>
                <w:szCs w:val="24"/>
              </w:rPr>
              <w:t>н</w:t>
            </w:r>
            <w:r w:rsidRPr="000E722D">
              <w:rPr>
                <w:b/>
                <w:color w:val="000000"/>
                <w:sz w:val="24"/>
                <w:szCs w:val="24"/>
              </w:rPr>
              <w:t>ов</w:t>
            </w:r>
            <w:r w:rsidRPr="000E722D">
              <w:rPr>
                <w:b/>
                <w:color w:val="000000"/>
                <w:spacing w:val="1"/>
                <w:w w:val="99"/>
                <w:sz w:val="24"/>
                <w:szCs w:val="24"/>
              </w:rPr>
              <w:t>н</w:t>
            </w:r>
            <w:r w:rsidRPr="000E722D">
              <w:rPr>
                <w:b/>
                <w:color w:val="000000"/>
                <w:sz w:val="24"/>
                <w:szCs w:val="24"/>
              </w:rPr>
              <w:t>ые</w:t>
            </w:r>
            <w:r w:rsidRPr="000E722D">
              <w:rPr>
                <w:b/>
                <w:color w:val="000000"/>
                <w:spacing w:val="25"/>
                <w:sz w:val="24"/>
                <w:szCs w:val="24"/>
              </w:rPr>
              <w:t xml:space="preserve"> </w:t>
            </w:r>
            <w:r w:rsidRPr="000E722D">
              <w:rPr>
                <w:b/>
                <w:color w:val="000000"/>
                <w:sz w:val="24"/>
                <w:szCs w:val="24"/>
              </w:rPr>
              <w:t>го</w:t>
            </w:r>
            <w:r w:rsidRPr="000E722D">
              <w:rPr>
                <w:b/>
                <w:color w:val="000000"/>
                <w:spacing w:val="1"/>
                <w:sz w:val="24"/>
                <w:szCs w:val="24"/>
              </w:rPr>
              <w:t>с</w:t>
            </w:r>
            <w:r w:rsidRPr="000E722D">
              <w:rPr>
                <w:b/>
                <w:color w:val="000000"/>
                <w:spacing w:val="-5"/>
                <w:sz w:val="24"/>
                <w:szCs w:val="24"/>
              </w:rPr>
              <w:t>у</w:t>
            </w:r>
            <w:r w:rsidRPr="000E722D">
              <w:rPr>
                <w:b/>
                <w:color w:val="000000"/>
                <w:sz w:val="24"/>
                <w:szCs w:val="24"/>
              </w:rPr>
              <w:t>дарс</w:t>
            </w:r>
            <w:r w:rsidRPr="000E722D">
              <w:rPr>
                <w:b/>
                <w:color w:val="000000"/>
                <w:w w:val="99"/>
                <w:sz w:val="24"/>
                <w:szCs w:val="24"/>
              </w:rPr>
              <w:t>т</w:t>
            </w:r>
            <w:r w:rsidRPr="000E722D">
              <w:rPr>
                <w:b/>
                <w:color w:val="000000"/>
                <w:sz w:val="24"/>
                <w:szCs w:val="24"/>
              </w:rPr>
              <w:t>вен</w:t>
            </w:r>
            <w:r w:rsidRPr="000E722D">
              <w:rPr>
                <w:b/>
                <w:color w:val="000000"/>
                <w:spacing w:val="1"/>
                <w:sz w:val="24"/>
                <w:szCs w:val="24"/>
              </w:rPr>
              <w:t>н</w:t>
            </w:r>
            <w:r w:rsidRPr="000E722D">
              <w:rPr>
                <w:b/>
                <w:color w:val="000000"/>
                <w:sz w:val="24"/>
                <w:szCs w:val="24"/>
              </w:rPr>
              <w:t>ые</w:t>
            </w:r>
            <w:r w:rsidRPr="000E722D">
              <w:rPr>
                <w:b/>
                <w:color w:val="000000"/>
                <w:spacing w:val="25"/>
                <w:sz w:val="24"/>
                <w:szCs w:val="24"/>
              </w:rPr>
              <w:t xml:space="preserve"> </w:t>
            </w:r>
            <w:r w:rsidRPr="000E722D">
              <w:rPr>
                <w:b/>
                <w:color w:val="000000"/>
                <w:sz w:val="24"/>
                <w:szCs w:val="24"/>
              </w:rPr>
              <w:t>и</w:t>
            </w:r>
            <w:r w:rsidRPr="000E722D">
              <w:rPr>
                <w:b/>
                <w:color w:val="000000"/>
                <w:spacing w:val="22"/>
                <w:sz w:val="24"/>
                <w:szCs w:val="24"/>
              </w:rPr>
              <w:t xml:space="preserve"> </w:t>
            </w:r>
            <w:r w:rsidRPr="000E722D">
              <w:rPr>
                <w:b/>
                <w:color w:val="000000"/>
                <w:spacing w:val="1"/>
                <w:sz w:val="24"/>
                <w:szCs w:val="24"/>
              </w:rPr>
              <w:t>н</w:t>
            </w:r>
            <w:r w:rsidRPr="000E722D">
              <w:rPr>
                <w:b/>
                <w:color w:val="000000"/>
                <w:sz w:val="24"/>
                <w:szCs w:val="24"/>
              </w:rPr>
              <w:t>арод</w:t>
            </w:r>
            <w:r w:rsidRPr="000E722D">
              <w:rPr>
                <w:b/>
                <w:color w:val="000000"/>
                <w:spacing w:val="1"/>
                <w:sz w:val="24"/>
                <w:szCs w:val="24"/>
              </w:rPr>
              <w:t>н</w:t>
            </w:r>
            <w:r w:rsidRPr="000E722D">
              <w:rPr>
                <w:b/>
                <w:color w:val="000000"/>
                <w:spacing w:val="-2"/>
                <w:sz w:val="24"/>
                <w:szCs w:val="24"/>
              </w:rPr>
              <w:t>ы</w:t>
            </w:r>
            <w:r w:rsidRPr="000E722D">
              <w:rPr>
                <w:b/>
                <w:color w:val="000000"/>
                <w:sz w:val="24"/>
                <w:szCs w:val="24"/>
              </w:rPr>
              <w:t>е</w:t>
            </w:r>
            <w:r w:rsidRPr="000E722D">
              <w:rPr>
                <w:b/>
                <w:color w:val="000000"/>
                <w:spacing w:val="25"/>
                <w:sz w:val="24"/>
                <w:szCs w:val="24"/>
              </w:rPr>
              <w:t xml:space="preserve"> </w:t>
            </w:r>
            <w:r w:rsidRPr="000E722D">
              <w:rPr>
                <w:b/>
                <w:color w:val="000000"/>
                <w:spacing w:val="1"/>
                <w:sz w:val="24"/>
                <w:szCs w:val="24"/>
              </w:rPr>
              <w:t>п</w:t>
            </w:r>
            <w:r w:rsidRPr="000E722D">
              <w:rPr>
                <w:b/>
                <w:color w:val="000000"/>
                <w:sz w:val="24"/>
                <w:szCs w:val="24"/>
              </w:rPr>
              <w:t>ра</w:t>
            </w:r>
            <w:r w:rsidRPr="000E722D">
              <w:rPr>
                <w:b/>
                <w:color w:val="000000"/>
                <w:spacing w:val="1"/>
                <w:w w:val="99"/>
                <w:sz w:val="24"/>
                <w:szCs w:val="24"/>
              </w:rPr>
              <w:t>з</w:t>
            </w:r>
            <w:r w:rsidRPr="000E722D">
              <w:rPr>
                <w:b/>
                <w:color w:val="000000"/>
                <w:spacing w:val="-2"/>
                <w:sz w:val="24"/>
                <w:szCs w:val="24"/>
              </w:rPr>
              <w:t>д</w:t>
            </w:r>
            <w:r w:rsidRPr="000E722D">
              <w:rPr>
                <w:b/>
                <w:color w:val="000000"/>
                <w:spacing w:val="-1"/>
                <w:sz w:val="24"/>
                <w:szCs w:val="24"/>
              </w:rPr>
              <w:t>н</w:t>
            </w:r>
            <w:r w:rsidRPr="000E722D">
              <w:rPr>
                <w:b/>
                <w:color w:val="000000"/>
                <w:sz w:val="24"/>
                <w:szCs w:val="24"/>
              </w:rPr>
              <w:t>и</w:t>
            </w:r>
            <w:r w:rsidRPr="000E722D">
              <w:rPr>
                <w:b/>
                <w:color w:val="000000"/>
                <w:spacing w:val="1"/>
                <w:sz w:val="24"/>
                <w:szCs w:val="24"/>
              </w:rPr>
              <w:t>к</w:t>
            </w:r>
            <w:r w:rsidRPr="000E722D">
              <w:rPr>
                <w:b/>
                <w:color w:val="000000"/>
                <w:sz w:val="24"/>
                <w:szCs w:val="24"/>
              </w:rPr>
              <w:t>и,</w:t>
            </w:r>
            <w:r w:rsidRPr="000E722D">
              <w:rPr>
                <w:b/>
                <w:color w:val="000000"/>
                <w:spacing w:val="24"/>
                <w:sz w:val="24"/>
                <w:szCs w:val="24"/>
              </w:rPr>
              <w:t xml:space="preserve"> </w:t>
            </w:r>
            <w:r w:rsidRPr="000E722D">
              <w:rPr>
                <w:b/>
                <w:color w:val="000000"/>
                <w:spacing w:val="1"/>
                <w:sz w:val="24"/>
                <w:szCs w:val="24"/>
              </w:rPr>
              <w:t>п</w:t>
            </w:r>
            <w:r w:rsidRPr="000E722D">
              <w:rPr>
                <w:b/>
                <w:color w:val="000000"/>
                <w:sz w:val="24"/>
                <w:szCs w:val="24"/>
              </w:rPr>
              <w:t>а</w:t>
            </w:r>
            <w:r w:rsidRPr="000E722D">
              <w:rPr>
                <w:b/>
                <w:color w:val="000000"/>
                <w:spacing w:val="-1"/>
                <w:sz w:val="24"/>
                <w:szCs w:val="24"/>
              </w:rPr>
              <w:t>м</w:t>
            </w:r>
            <w:r w:rsidRPr="000E722D">
              <w:rPr>
                <w:b/>
                <w:color w:val="000000"/>
                <w:sz w:val="24"/>
                <w:szCs w:val="24"/>
              </w:rPr>
              <w:t>я</w:t>
            </w:r>
            <w:r w:rsidRPr="000E722D">
              <w:rPr>
                <w:b/>
                <w:color w:val="000000"/>
                <w:w w:val="99"/>
                <w:sz w:val="24"/>
                <w:szCs w:val="24"/>
              </w:rPr>
              <w:t>т</w:t>
            </w:r>
            <w:r w:rsidRPr="000E722D">
              <w:rPr>
                <w:b/>
                <w:color w:val="000000"/>
                <w:spacing w:val="1"/>
                <w:w w:val="99"/>
                <w:sz w:val="24"/>
                <w:szCs w:val="24"/>
              </w:rPr>
              <w:t>н</w:t>
            </w:r>
            <w:r w:rsidRPr="000E722D">
              <w:rPr>
                <w:b/>
                <w:color w:val="000000"/>
                <w:spacing w:val="-2"/>
                <w:sz w:val="24"/>
                <w:szCs w:val="24"/>
              </w:rPr>
              <w:t>ы</w:t>
            </w:r>
            <w:r w:rsidRPr="000E722D">
              <w:rPr>
                <w:b/>
                <w:color w:val="000000"/>
                <w:sz w:val="24"/>
                <w:szCs w:val="24"/>
              </w:rPr>
              <w:t>е</w:t>
            </w:r>
            <w:r w:rsidRPr="000E722D">
              <w:rPr>
                <w:b/>
                <w:color w:val="000000"/>
                <w:spacing w:val="26"/>
                <w:sz w:val="24"/>
                <w:szCs w:val="24"/>
              </w:rPr>
              <w:t xml:space="preserve"> </w:t>
            </w:r>
            <w:r w:rsidRPr="000E722D">
              <w:rPr>
                <w:b/>
                <w:color w:val="000000"/>
                <w:sz w:val="24"/>
                <w:szCs w:val="24"/>
              </w:rPr>
              <w:t xml:space="preserve">даты </w:t>
            </w:r>
          </w:p>
          <w:p w:rsidR="000E722D" w:rsidRPr="000E722D" w:rsidRDefault="000E722D" w:rsidP="000E722D">
            <w:pPr>
              <w:pStyle w:val="TableParagraph"/>
              <w:ind w:left="890"/>
              <w:jc w:val="center"/>
              <w:rPr>
                <w:b/>
                <w:color w:val="000000"/>
                <w:sz w:val="24"/>
                <w:szCs w:val="24"/>
              </w:rPr>
            </w:pPr>
            <w:r w:rsidRPr="000E722D">
              <w:rPr>
                <w:b/>
                <w:color w:val="000000"/>
                <w:sz w:val="24"/>
                <w:szCs w:val="24"/>
              </w:rPr>
              <w:t>в ОКТЯБРЕ:</w:t>
            </w:r>
          </w:p>
          <w:p w:rsidR="000E722D" w:rsidRPr="000E722D" w:rsidRDefault="000E722D" w:rsidP="000E722D">
            <w:pPr>
              <w:ind w:left="709"/>
              <w:jc w:val="center"/>
              <w:rPr>
                <w:color w:val="000000"/>
                <w:sz w:val="24"/>
                <w:szCs w:val="24"/>
              </w:rPr>
            </w:pPr>
            <w:r w:rsidRPr="000E722D">
              <w:rPr>
                <w:color w:val="000000"/>
                <w:sz w:val="24"/>
                <w:szCs w:val="24"/>
              </w:rPr>
              <w:t xml:space="preserve">1 октября: </w:t>
            </w:r>
            <w:r w:rsidRPr="000E722D">
              <w:rPr>
                <w:color w:val="000000"/>
                <w:w w:val="99"/>
                <w:sz w:val="24"/>
                <w:szCs w:val="24"/>
              </w:rPr>
              <w:t>М</w:t>
            </w:r>
            <w:r w:rsidRPr="000E722D">
              <w:rPr>
                <w:color w:val="000000"/>
                <w:sz w:val="24"/>
                <w:szCs w:val="24"/>
              </w:rPr>
              <w:t>еж</w:t>
            </w:r>
            <w:r w:rsidRPr="000E722D">
              <w:rPr>
                <w:color w:val="000000"/>
                <w:spacing w:val="2"/>
                <w:sz w:val="24"/>
                <w:szCs w:val="24"/>
              </w:rPr>
              <w:t>д</w:t>
            </w:r>
            <w:r w:rsidRPr="000E722D">
              <w:rPr>
                <w:color w:val="000000"/>
                <w:spacing w:val="-5"/>
                <w:sz w:val="24"/>
                <w:szCs w:val="24"/>
              </w:rPr>
              <w:t>у</w:t>
            </w:r>
            <w:r w:rsidRPr="000E722D">
              <w:rPr>
                <w:color w:val="000000"/>
                <w:w w:val="99"/>
                <w:sz w:val="24"/>
                <w:szCs w:val="24"/>
              </w:rPr>
              <w:t>н</w:t>
            </w:r>
            <w:r w:rsidRPr="000E722D">
              <w:rPr>
                <w:color w:val="000000"/>
                <w:sz w:val="24"/>
                <w:szCs w:val="24"/>
              </w:rPr>
              <w:t>аро</w:t>
            </w:r>
            <w:r w:rsidRPr="000E722D">
              <w:rPr>
                <w:color w:val="000000"/>
                <w:spacing w:val="2"/>
                <w:sz w:val="24"/>
                <w:szCs w:val="24"/>
              </w:rPr>
              <w:t>д</w:t>
            </w:r>
            <w:r w:rsidRPr="000E722D">
              <w:rPr>
                <w:color w:val="000000"/>
                <w:spacing w:val="1"/>
                <w:w w:val="99"/>
                <w:sz w:val="24"/>
                <w:szCs w:val="24"/>
              </w:rPr>
              <w:t>н</w:t>
            </w:r>
            <w:r w:rsidRPr="000E722D">
              <w:rPr>
                <w:color w:val="000000"/>
                <w:sz w:val="24"/>
                <w:szCs w:val="24"/>
              </w:rPr>
              <w:t>ы</w:t>
            </w:r>
            <w:r w:rsidRPr="000E722D">
              <w:rPr>
                <w:color w:val="000000"/>
                <w:w w:val="99"/>
                <w:sz w:val="24"/>
                <w:szCs w:val="24"/>
              </w:rPr>
              <w:t>й</w:t>
            </w:r>
            <w:r w:rsidRPr="000E722D">
              <w:rPr>
                <w:color w:val="000000"/>
                <w:spacing w:val="1"/>
                <w:sz w:val="24"/>
                <w:szCs w:val="24"/>
              </w:rPr>
              <w:t xml:space="preserve"> </w:t>
            </w:r>
            <w:r w:rsidRPr="000E722D">
              <w:rPr>
                <w:color w:val="000000"/>
                <w:sz w:val="24"/>
                <w:szCs w:val="24"/>
              </w:rPr>
              <w:t>де</w:t>
            </w:r>
            <w:r w:rsidRPr="000E722D">
              <w:rPr>
                <w:color w:val="000000"/>
                <w:w w:val="99"/>
                <w:sz w:val="24"/>
                <w:szCs w:val="24"/>
              </w:rPr>
              <w:t>н</w:t>
            </w:r>
            <w:r w:rsidRPr="000E722D">
              <w:rPr>
                <w:color w:val="000000"/>
                <w:sz w:val="24"/>
                <w:szCs w:val="24"/>
              </w:rPr>
              <w:t>ь пож</w:t>
            </w:r>
            <w:r w:rsidRPr="000E722D">
              <w:rPr>
                <w:color w:val="000000"/>
                <w:spacing w:val="1"/>
                <w:sz w:val="24"/>
                <w:szCs w:val="24"/>
              </w:rPr>
              <w:t>и</w:t>
            </w:r>
            <w:r w:rsidRPr="000E722D">
              <w:rPr>
                <w:color w:val="000000"/>
                <w:sz w:val="24"/>
                <w:szCs w:val="24"/>
              </w:rPr>
              <w:t>л</w:t>
            </w:r>
            <w:r w:rsidRPr="000E722D">
              <w:rPr>
                <w:color w:val="000000"/>
                <w:spacing w:val="-2"/>
                <w:sz w:val="24"/>
                <w:szCs w:val="24"/>
              </w:rPr>
              <w:t>ы</w:t>
            </w:r>
            <w:r w:rsidRPr="000E722D">
              <w:rPr>
                <w:color w:val="000000"/>
                <w:sz w:val="24"/>
                <w:szCs w:val="24"/>
              </w:rPr>
              <w:t>х</w:t>
            </w:r>
            <w:r w:rsidRPr="000E722D">
              <w:rPr>
                <w:color w:val="000000"/>
                <w:spacing w:val="1"/>
                <w:sz w:val="24"/>
                <w:szCs w:val="24"/>
              </w:rPr>
              <w:t xml:space="preserve"> </w:t>
            </w:r>
            <w:r w:rsidRPr="000E722D">
              <w:rPr>
                <w:color w:val="000000"/>
                <w:sz w:val="24"/>
                <w:szCs w:val="24"/>
              </w:rPr>
              <w:t>л</w:t>
            </w:r>
            <w:r w:rsidRPr="000E722D">
              <w:rPr>
                <w:color w:val="000000"/>
                <w:w w:val="99"/>
                <w:sz w:val="24"/>
                <w:szCs w:val="24"/>
              </w:rPr>
              <w:t>ю</w:t>
            </w:r>
            <w:r w:rsidRPr="000E722D">
              <w:rPr>
                <w:color w:val="000000"/>
                <w:spacing w:val="-2"/>
                <w:sz w:val="24"/>
                <w:szCs w:val="24"/>
              </w:rPr>
              <w:t>д</w:t>
            </w:r>
            <w:r w:rsidRPr="000E722D">
              <w:rPr>
                <w:color w:val="000000"/>
                <w:spacing w:val="-1"/>
                <w:sz w:val="24"/>
                <w:szCs w:val="24"/>
              </w:rPr>
              <w:t>е</w:t>
            </w:r>
            <w:r w:rsidRPr="000E722D">
              <w:rPr>
                <w:color w:val="000000"/>
                <w:sz w:val="24"/>
                <w:szCs w:val="24"/>
              </w:rPr>
              <w:t xml:space="preserve">й, </w:t>
            </w:r>
            <w:r w:rsidRPr="000E722D">
              <w:rPr>
                <w:color w:val="000000"/>
                <w:w w:val="99"/>
                <w:sz w:val="24"/>
                <w:szCs w:val="24"/>
              </w:rPr>
              <w:t>М</w:t>
            </w:r>
            <w:r w:rsidRPr="000E722D">
              <w:rPr>
                <w:color w:val="000000"/>
                <w:sz w:val="24"/>
                <w:szCs w:val="24"/>
              </w:rPr>
              <w:t>еж</w:t>
            </w:r>
            <w:r w:rsidRPr="000E722D">
              <w:rPr>
                <w:color w:val="000000"/>
                <w:spacing w:val="2"/>
                <w:sz w:val="24"/>
                <w:szCs w:val="24"/>
              </w:rPr>
              <w:t>д</w:t>
            </w:r>
            <w:r w:rsidRPr="000E722D">
              <w:rPr>
                <w:color w:val="000000"/>
                <w:spacing w:val="-3"/>
                <w:sz w:val="24"/>
                <w:szCs w:val="24"/>
              </w:rPr>
              <w:t>у</w:t>
            </w:r>
            <w:r w:rsidRPr="000E722D">
              <w:rPr>
                <w:color w:val="000000"/>
                <w:sz w:val="24"/>
                <w:szCs w:val="24"/>
              </w:rPr>
              <w:t>народный</w:t>
            </w:r>
            <w:r w:rsidRPr="000E722D">
              <w:rPr>
                <w:color w:val="000000"/>
                <w:spacing w:val="1"/>
                <w:sz w:val="24"/>
                <w:szCs w:val="24"/>
              </w:rPr>
              <w:t xml:space="preserve"> </w:t>
            </w:r>
            <w:r w:rsidRPr="000E722D">
              <w:rPr>
                <w:color w:val="000000"/>
                <w:sz w:val="24"/>
                <w:szCs w:val="24"/>
              </w:rPr>
              <w:t>день</w:t>
            </w:r>
            <w:r w:rsidRPr="000E722D">
              <w:rPr>
                <w:color w:val="000000"/>
                <w:spacing w:val="1"/>
                <w:sz w:val="24"/>
                <w:szCs w:val="24"/>
              </w:rPr>
              <w:t xml:space="preserve"> </w:t>
            </w:r>
            <w:r w:rsidRPr="000E722D">
              <w:rPr>
                <w:color w:val="000000"/>
                <w:spacing w:val="2"/>
                <w:sz w:val="24"/>
                <w:szCs w:val="24"/>
              </w:rPr>
              <w:t>м</w:t>
            </w:r>
            <w:r w:rsidRPr="000E722D">
              <w:rPr>
                <w:color w:val="000000"/>
                <w:spacing w:val="-6"/>
                <w:sz w:val="24"/>
                <w:szCs w:val="24"/>
              </w:rPr>
              <w:t>у</w:t>
            </w:r>
            <w:r w:rsidRPr="000E722D">
              <w:rPr>
                <w:color w:val="000000"/>
                <w:w w:val="99"/>
                <w:sz w:val="24"/>
                <w:szCs w:val="24"/>
              </w:rPr>
              <w:t>з</w:t>
            </w:r>
            <w:r w:rsidRPr="000E722D">
              <w:rPr>
                <w:color w:val="000000"/>
                <w:sz w:val="24"/>
                <w:szCs w:val="24"/>
              </w:rPr>
              <w:t>ыки;</w:t>
            </w:r>
          </w:p>
          <w:p w:rsidR="000E722D" w:rsidRPr="000E722D" w:rsidRDefault="000E722D" w:rsidP="000E722D">
            <w:pPr>
              <w:ind w:left="709" w:right="1118"/>
              <w:jc w:val="center"/>
              <w:rPr>
                <w:color w:val="000000"/>
                <w:sz w:val="24"/>
                <w:szCs w:val="24"/>
              </w:rPr>
            </w:pPr>
            <w:r w:rsidRPr="000E722D">
              <w:rPr>
                <w:color w:val="000000"/>
                <w:sz w:val="24"/>
                <w:szCs w:val="24"/>
              </w:rPr>
              <w:t>5 октября: Де</w:t>
            </w:r>
            <w:r w:rsidRPr="000E722D">
              <w:rPr>
                <w:color w:val="000000"/>
                <w:w w:val="99"/>
                <w:sz w:val="24"/>
                <w:szCs w:val="24"/>
              </w:rPr>
              <w:t>н</w:t>
            </w:r>
            <w:r w:rsidRPr="000E722D">
              <w:rPr>
                <w:color w:val="000000"/>
                <w:sz w:val="24"/>
                <w:szCs w:val="24"/>
              </w:rPr>
              <w:t>ь</w:t>
            </w:r>
            <w:r w:rsidRPr="000E722D">
              <w:rPr>
                <w:color w:val="000000"/>
                <w:spacing w:val="3"/>
                <w:sz w:val="24"/>
                <w:szCs w:val="24"/>
              </w:rPr>
              <w:t xml:space="preserve"> </w:t>
            </w:r>
            <w:r w:rsidRPr="000E722D">
              <w:rPr>
                <w:color w:val="000000"/>
                <w:spacing w:val="-6"/>
                <w:sz w:val="24"/>
                <w:szCs w:val="24"/>
              </w:rPr>
              <w:t>у</w:t>
            </w:r>
            <w:r w:rsidRPr="000E722D">
              <w:rPr>
                <w:color w:val="000000"/>
                <w:spacing w:val="-1"/>
                <w:sz w:val="24"/>
                <w:szCs w:val="24"/>
              </w:rPr>
              <w:t>ч</w:t>
            </w:r>
            <w:r w:rsidRPr="000E722D">
              <w:rPr>
                <w:color w:val="000000"/>
                <w:spacing w:val="1"/>
                <w:w w:val="99"/>
                <w:sz w:val="24"/>
                <w:szCs w:val="24"/>
              </w:rPr>
              <w:t>и</w:t>
            </w:r>
            <w:r w:rsidRPr="000E722D">
              <w:rPr>
                <w:color w:val="000000"/>
                <w:sz w:val="24"/>
                <w:szCs w:val="24"/>
              </w:rPr>
              <w:t>те</w:t>
            </w:r>
            <w:r w:rsidRPr="000E722D">
              <w:rPr>
                <w:color w:val="000000"/>
                <w:spacing w:val="2"/>
                <w:sz w:val="24"/>
                <w:szCs w:val="24"/>
              </w:rPr>
              <w:t>л</w:t>
            </w:r>
            <w:r w:rsidRPr="000E722D">
              <w:rPr>
                <w:color w:val="000000"/>
                <w:sz w:val="24"/>
                <w:szCs w:val="24"/>
              </w:rPr>
              <w:t>я;</w:t>
            </w:r>
          </w:p>
          <w:p w:rsidR="000E722D" w:rsidRPr="000E722D" w:rsidRDefault="000E722D" w:rsidP="000E722D">
            <w:pPr>
              <w:ind w:left="709" w:right="1118"/>
              <w:jc w:val="center"/>
              <w:rPr>
                <w:color w:val="000000"/>
                <w:w w:val="99"/>
                <w:sz w:val="24"/>
                <w:szCs w:val="24"/>
              </w:rPr>
            </w:pPr>
            <w:r w:rsidRPr="000E722D">
              <w:rPr>
                <w:color w:val="000000"/>
                <w:sz w:val="24"/>
                <w:szCs w:val="24"/>
              </w:rPr>
              <w:t>16 октября: Де</w:t>
            </w:r>
            <w:r w:rsidRPr="000E722D">
              <w:rPr>
                <w:color w:val="000000"/>
                <w:w w:val="99"/>
                <w:sz w:val="24"/>
                <w:szCs w:val="24"/>
              </w:rPr>
              <w:t>н</w:t>
            </w:r>
            <w:r w:rsidRPr="000E722D">
              <w:rPr>
                <w:color w:val="000000"/>
                <w:sz w:val="24"/>
                <w:szCs w:val="24"/>
              </w:rPr>
              <w:t>ь</w:t>
            </w:r>
            <w:r w:rsidRPr="000E722D">
              <w:rPr>
                <w:color w:val="000000"/>
                <w:spacing w:val="1"/>
                <w:sz w:val="24"/>
                <w:szCs w:val="24"/>
              </w:rPr>
              <w:t xml:space="preserve"> </w:t>
            </w:r>
            <w:r w:rsidRPr="000E722D">
              <w:rPr>
                <w:color w:val="000000"/>
                <w:sz w:val="24"/>
                <w:szCs w:val="24"/>
              </w:rPr>
              <w:t>от</w:t>
            </w:r>
            <w:r w:rsidRPr="000E722D">
              <w:rPr>
                <w:color w:val="000000"/>
                <w:w w:val="99"/>
                <w:sz w:val="24"/>
                <w:szCs w:val="24"/>
              </w:rPr>
              <w:t>ц</w:t>
            </w:r>
            <w:r w:rsidRPr="000E722D">
              <w:rPr>
                <w:color w:val="000000"/>
                <w:sz w:val="24"/>
                <w:szCs w:val="24"/>
              </w:rPr>
              <w:t xml:space="preserve">а в </w:t>
            </w:r>
            <w:r w:rsidRPr="000E722D">
              <w:rPr>
                <w:color w:val="000000"/>
                <w:w w:val="99"/>
                <w:sz w:val="24"/>
                <w:szCs w:val="24"/>
              </w:rPr>
              <w:t>Р</w:t>
            </w:r>
            <w:r w:rsidRPr="000E722D">
              <w:rPr>
                <w:color w:val="000000"/>
                <w:sz w:val="24"/>
                <w:szCs w:val="24"/>
              </w:rPr>
              <w:t>ос</w:t>
            </w:r>
            <w:r w:rsidRPr="000E722D">
              <w:rPr>
                <w:color w:val="000000"/>
                <w:spacing w:val="-2"/>
                <w:sz w:val="24"/>
                <w:szCs w:val="24"/>
              </w:rPr>
              <w:t>с</w:t>
            </w:r>
            <w:r w:rsidRPr="000E722D">
              <w:rPr>
                <w:color w:val="000000"/>
                <w:spacing w:val="1"/>
                <w:w w:val="99"/>
                <w:sz w:val="24"/>
                <w:szCs w:val="24"/>
              </w:rPr>
              <w:t>и</w:t>
            </w:r>
            <w:r w:rsidRPr="000E722D">
              <w:rPr>
                <w:color w:val="000000"/>
                <w:w w:val="99"/>
                <w:sz w:val="24"/>
                <w:szCs w:val="24"/>
              </w:rPr>
              <w:t>и;</w:t>
            </w:r>
          </w:p>
          <w:p w:rsidR="000E722D" w:rsidRPr="000E722D" w:rsidRDefault="000E722D" w:rsidP="000E722D">
            <w:pPr>
              <w:ind w:left="709" w:right="1118"/>
              <w:jc w:val="center"/>
              <w:rPr>
                <w:color w:val="000000"/>
                <w:sz w:val="24"/>
                <w:szCs w:val="24"/>
              </w:rPr>
            </w:pPr>
            <w:r w:rsidRPr="000E722D">
              <w:rPr>
                <w:color w:val="000000"/>
                <w:sz w:val="24"/>
                <w:szCs w:val="24"/>
              </w:rPr>
              <w:t xml:space="preserve">28 октября: </w:t>
            </w:r>
            <w:r w:rsidRPr="000E722D">
              <w:rPr>
                <w:color w:val="000000"/>
                <w:w w:val="99"/>
                <w:sz w:val="24"/>
                <w:szCs w:val="24"/>
              </w:rPr>
              <w:t>М</w:t>
            </w:r>
            <w:r w:rsidRPr="000E722D">
              <w:rPr>
                <w:color w:val="000000"/>
                <w:sz w:val="24"/>
                <w:szCs w:val="24"/>
              </w:rPr>
              <w:t>еж</w:t>
            </w:r>
            <w:r w:rsidRPr="000E722D">
              <w:rPr>
                <w:color w:val="000000"/>
                <w:spacing w:val="2"/>
                <w:sz w:val="24"/>
                <w:szCs w:val="24"/>
              </w:rPr>
              <w:t>д</w:t>
            </w:r>
            <w:r w:rsidRPr="000E722D">
              <w:rPr>
                <w:color w:val="000000"/>
                <w:spacing w:val="-5"/>
                <w:sz w:val="24"/>
                <w:szCs w:val="24"/>
              </w:rPr>
              <w:t>у</w:t>
            </w:r>
            <w:r w:rsidRPr="000E722D">
              <w:rPr>
                <w:color w:val="000000"/>
                <w:w w:val="99"/>
                <w:sz w:val="24"/>
                <w:szCs w:val="24"/>
              </w:rPr>
              <w:t>н</w:t>
            </w:r>
            <w:r w:rsidRPr="000E722D">
              <w:rPr>
                <w:color w:val="000000"/>
                <w:sz w:val="24"/>
                <w:szCs w:val="24"/>
              </w:rPr>
              <w:t>ар</w:t>
            </w:r>
            <w:r w:rsidRPr="000E722D">
              <w:rPr>
                <w:color w:val="000000"/>
                <w:spacing w:val="1"/>
                <w:sz w:val="24"/>
                <w:szCs w:val="24"/>
              </w:rPr>
              <w:t>о</w:t>
            </w:r>
            <w:r w:rsidRPr="000E722D">
              <w:rPr>
                <w:color w:val="000000"/>
                <w:sz w:val="24"/>
                <w:szCs w:val="24"/>
              </w:rPr>
              <w:t>д</w:t>
            </w:r>
            <w:r w:rsidRPr="000E722D">
              <w:rPr>
                <w:color w:val="000000"/>
                <w:spacing w:val="1"/>
                <w:w w:val="99"/>
                <w:sz w:val="24"/>
                <w:szCs w:val="24"/>
              </w:rPr>
              <w:t>н</w:t>
            </w:r>
            <w:r w:rsidRPr="000E722D">
              <w:rPr>
                <w:color w:val="000000"/>
                <w:sz w:val="24"/>
                <w:szCs w:val="24"/>
              </w:rPr>
              <w:t>ы</w:t>
            </w:r>
            <w:r w:rsidRPr="000E722D">
              <w:rPr>
                <w:color w:val="000000"/>
                <w:w w:val="99"/>
                <w:sz w:val="24"/>
                <w:szCs w:val="24"/>
              </w:rPr>
              <w:t>й</w:t>
            </w:r>
            <w:r w:rsidRPr="000E722D">
              <w:rPr>
                <w:color w:val="000000"/>
                <w:sz w:val="24"/>
                <w:szCs w:val="24"/>
              </w:rPr>
              <w:t xml:space="preserve"> де</w:t>
            </w:r>
            <w:r w:rsidRPr="000E722D">
              <w:rPr>
                <w:color w:val="000000"/>
                <w:spacing w:val="1"/>
                <w:w w:val="99"/>
                <w:sz w:val="24"/>
                <w:szCs w:val="24"/>
              </w:rPr>
              <w:t>н</w:t>
            </w:r>
            <w:r w:rsidRPr="000E722D">
              <w:rPr>
                <w:color w:val="000000"/>
                <w:w w:val="99"/>
                <w:sz w:val="24"/>
                <w:szCs w:val="24"/>
              </w:rPr>
              <w:t>ь</w:t>
            </w:r>
            <w:r w:rsidRPr="000E722D">
              <w:rPr>
                <w:color w:val="000000"/>
                <w:spacing w:val="1"/>
                <w:sz w:val="24"/>
                <w:szCs w:val="24"/>
              </w:rPr>
              <w:t xml:space="preserve"> </w:t>
            </w:r>
            <w:r w:rsidRPr="000E722D">
              <w:rPr>
                <w:color w:val="000000"/>
                <w:spacing w:val="-3"/>
                <w:sz w:val="24"/>
                <w:szCs w:val="24"/>
              </w:rPr>
              <w:t>а</w:t>
            </w:r>
            <w:r w:rsidRPr="000E722D">
              <w:rPr>
                <w:color w:val="000000"/>
                <w:sz w:val="24"/>
                <w:szCs w:val="24"/>
              </w:rPr>
              <w:t>н</w:t>
            </w:r>
            <w:r w:rsidRPr="000E722D">
              <w:rPr>
                <w:color w:val="000000"/>
                <w:spacing w:val="1"/>
                <w:sz w:val="24"/>
                <w:szCs w:val="24"/>
              </w:rPr>
              <w:t>и</w:t>
            </w:r>
            <w:r w:rsidRPr="000E722D">
              <w:rPr>
                <w:color w:val="000000"/>
                <w:sz w:val="24"/>
                <w:szCs w:val="24"/>
              </w:rPr>
              <w:t>мации</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Патриотическое</w:t>
            </w:r>
          </w:p>
          <w:p w:rsidR="000E722D" w:rsidRPr="000E722D" w:rsidRDefault="000E722D" w:rsidP="000E722D">
            <w:pPr>
              <w:rPr>
                <w:sz w:val="24"/>
                <w:szCs w:val="24"/>
              </w:rPr>
            </w:pPr>
          </w:p>
        </w:tc>
        <w:tc>
          <w:tcPr>
            <w:tcW w:w="2806" w:type="dxa"/>
          </w:tcPr>
          <w:p w:rsidR="000E722D" w:rsidRPr="000E722D" w:rsidRDefault="000E722D" w:rsidP="000E722D">
            <w:pPr>
              <w:pStyle w:val="TableParagraph"/>
              <w:ind w:left="0" w:right="860"/>
              <w:rPr>
                <w:sz w:val="24"/>
                <w:szCs w:val="24"/>
              </w:rPr>
            </w:pPr>
            <w:r w:rsidRPr="000E722D">
              <w:rPr>
                <w:sz w:val="24"/>
                <w:szCs w:val="24"/>
              </w:rPr>
              <w:t>Родина,</w:t>
            </w:r>
            <w:r w:rsidRPr="000E722D">
              <w:rPr>
                <w:spacing w:val="-57"/>
                <w:sz w:val="24"/>
                <w:szCs w:val="24"/>
              </w:rPr>
              <w:t xml:space="preserve"> </w:t>
            </w:r>
            <w:r w:rsidRPr="000E722D">
              <w:rPr>
                <w:sz w:val="24"/>
                <w:szCs w:val="24"/>
              </w:rPr>
              <w:t>природа</w:t>
            </w:r>
          </w:p>
          <w:p w:rsidR="000E722D" w:rsidRPr="000E722D" w:rsidRDefault="000E722D" w:rsidP="000E722D">
            <w:pPr>
              <w:rPr>
                <w:sz w:val="24"/>
                <w:szCs w:val="24"/>
              </w:rPr>
            </w:pPr>
          </w:p>
        </w:tc>
        <w:tc>
          <w:tcPr>
            <w:tcW w:w="4412" w:type="dxa"/>
          </w:tcPr>
          <w:p w:rsidR="000E722D" w:rsidRPr="000E722D" w:rsidRDefault="000E722D" w:rsidP="000F75E9">
            <w:pPr>
              <w:pStyle w:val="ae"/>
              <w:numPr>
                <w:ilvl w:val="0"/>
                <w:numId w:val="133"/>
              </w:numPr>
              <w:rPr>
                <w:sz w:val="24"/>
                <w:szCs w:val="24"/>
              </w:rPr>
            </w:pPr>
            <w:r w:rsidRPr="000E722D">
              <w:rPr>
                <w:sz w:val="24"/>
                <w:szCs w:val="24"/>
              </w:rPr>
              <w:t>Оформление</w:t>
            </w:r>
            <w:r w:rsidRPr="000E722D">
              <w:rPr>
                <w:spacing w:val="1"/>
                <w:sz w:val="24"/>
                <w:szCs w:val="24"/>
              </w:rPr>
              <w:t xml:space="preserve"> </w:t>
            </w:r>
            <w:r w:rsidRPr="000E722D">
              <w:rPr>
                <w:sz w:val="24"/>
                <w:szCs w:val="24"/>
              </w:rPr>
              <w:t>альбома</w:t>
            </w:r>
            <w:r w:rsidRPr="000E722D">
              <w:rPr>
                <w:spacing w:val="1"/>
                <w:sz w:val="24"/>
                <w:szCs w:val="24"/>
              </w:rPr>
              <w:t xml:space="preserve"> </w:t>
            </w:r>
            <w:r w:rsidRPr="000E722D">
              <w:rPr>
                <w:sz w:val="24"/>
                <w:szCs w:val="24"/>
              </w:rPr>
              <w:t>«Ге</w:t>
            </w:r>
            <w:r w:rsidRPr="000E722D">
              <w:rPr>
                <w:spacing w:val="-57"/>
                <w:sz w:val="24"/>
                <w:szCs w:val="24"/>
              </w:rPr>
              <w:t xml:space="preserve"> </w:t>
            </w:r>
            <w:r w:rsidRPr="000E722D">
              <w:rPr>
                <w:sz w:val="24"/>
                <w:szCs w:val="24"/>
              </w:rPr>
              <w:t>рой</w:t>
            </w:r>
            <w:r w:rsidRPr="000E722D">
              <w:rPr>
                <w:spacing w:val="-1"/>
                <w:sz w:val="24"/>
                <w:szCs w:val="24"/>
              </w:rPr>
              <w:t xml:space="preserve"> </w:t>
            </w:r>
            <w:r w:rsidRPr="000E722D">
              <w:rPr>
                <w:sz w:val="24"/>
                <w:szCs w:val="24"/>
              </w:rPr>
              <w:t>в</w:t>
            </w:r>
            <w:r w:rsidRPr="000E722D">
              <w:rPr>
                <w:spacing w:val="-1"/>
                <w:sz w:val="24"/>
                <w:szCs w:val="24"/>
              </w:rPr>
              <w:t xml:space="preserve"> </w:t>
            </w:r>
            <w:r w:rsidRPr="000E722D">
              <w:rPr>
                <w:sz w:val="24"/>
                <w:szCs w:val="24"/>
              </w:rPr>
              <w:t>моей семье»,</w:t>
            </w:r>
          </w:p>
          <w:p w:rsidR="000E722D" w:rsidRPr="000E722D" w:rsidRDefault="000E722D" w:rsidP="000F75E9">
            <w:pPr>
              <w:pStyle w:val="ae"/>
              <w:numPr>
                <w:ilvl w:val="0"/>
                <w:numId w:val="133"/>
              </w:numPr>
              <w:rPr>
                <w:sz w:val="24"/>
                <w:szCs w:val="24"/>
              </w:rPr>
            </w:pPr>
            <w:r w:rsidRPr="000E722D">
              <w:rPr>
                <w:sz w:val="24"/>
                <w:szCs w:val="24"/>
              </w:rPr>
              <w:t>Фотовыставка «Мы  с отцом великие друзья!»</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Духовно-нравственное</w:t>
            </w:r>
          </w:p>
        </w:tc>
        <w:tc>
          <w:tcPr>
            <w:tcW w:w="2806" w:type="dxa"/>
          </w:tcPr>
          <w:p w:rsidR="000E722D" w:rsidRPr="000E722D" w:rsidRDefault="000E722D" w:rsidP="000E722D">
            <w:pPr>
              <w:pStyle w:val="TableParagraph"/>
              <w:ind w:right="860"/>
              <w:rPr>
                <w:sz w:val="24"/>
                <w:szCs w:val="24"/>
              </w:rPr>
            </w:pPr>
            <w:r w:rsidRPr="000E722D">
              <w:rPr>
                <w:sz w:val="24"/>
                <w:szCs w:val="24"/>
              </w:rPr>
              <w:t>Жизнь, милосердие, добро</w:t>
            </w:r>
          </w:p>
          <w:p w:rsidR="000E722D" w:rsidRPr="000E722D" w:rsidRDefault="000E722D" w:rsidP="000E722D">
            <w:pPr>
              <w:pStyle w:val="TableParagraph"/>
              <w:ind w:left="0" w:right="860"/>
              <w:rPr>
                <w:sz w:val="24"/>
                <w:szCs w:val="24"/>
              </w:rPr>
            </w:pPr>
          </w:p>
        </w:tc>
        <w:tc>
          <w:tcPr>
            <w:tcW w:w="4412" w:type="dxa"/>
          </w:tcPr>
          <w:p w:rsidR="000E722D" w:rsidRPr="000E722D" w:rsidRDefault="000E722D" w:rsidP="000F75E9">
            <w:pPr>
              <w:pStyle w:val="ae"/>
              <w:numPr>
                <w:ilvl w:val="0"/>
                <w:numId w:val="133"/>
              </w:numPr>
              <w:rPr>
                <w:sz w:val="24"/>
                <w:szCs w:val="24"/>
              </w:rPr>
            </w:pPr>
            <w:r w:rsidRPr="000E722D">
              <w:rPr>
                <w:sz w:val="24"/>
                <w:szCs w:val="24"/>
              </w:rPr>
              <w:t>Беседа «Что такое музыка?», посвященная международно</w:t>
            </w:r>
            <w:r>
              <w:rPr>
                <w:sz w:val="24"/>
                <w:szCs w:val="24"/>
              </w:rPr>
              <w:t xml:space="preserve">му </w:t>
            </w:r>
            <w:r w:rsidRPr="000E722D">
              <w:rPr>
                <w:sz w:val="24"/>
                <w:szCs w:val="24"/>
              </w:rPr>
              <w:t>дн</w:t>
            </w:r>
            <w:r>
              <w:rPr>
                <w:sz w:val="24"/>
                <w:szCs w:val="24"/>
              </w:rPr>
              <w:t>ю</w:t>
            </w:r>
            <w:r w:rsidRPr="000E722D">
              <w:rPr>
                <w:sz w:val="24"/>
                <w:szCs w:val="24"/>
              </w:rPr>
              <w:t xml:space="preserve"> музыки.</w:t>
            </w:r>
          </w:p>
          <w:p w:rsidR="000E722D" w:rsidRPr="000E722D" w:rsidRDefault="000E722D" w:rsidP="000F75E9">
            <w:pPr>
              <w:pStyle w:val="ae"/>
              <w:numPr>
                <w:ilvl w:val="0"/>
                <w:numId w:val="133"/>
              </w:numPr>
              <w:rPr>
                <w:sz w:val="24"/>
                <w:szCs w:val="24"/>
              </w:rPr>
            </w:pPr>
            <w:r w:rsidRPr="000E722D">
              <w:rPr>
                <w:sz w:val="24"/>
                <w:szCs w:val="24"/>
              </w:rPr>
              <w:t>Чтение произведения Б. Житкова «Как меня назвали»</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Социальное</w:t>
            </w:r>
          </w:p>
        </w:tc>
        <w:tc>
          <w:tcPr>
            <w:tcW w:w="2806" w:type="dxa"/>
          </w:tcPr>
          <w:p w:rsidR="000E722D" w:rsidRPr="000E722D" w:rsidRDefault="000E722D" w:rsidP="000E722D">
            <w:pPr>
              <w:pStyle w:val="TableParagraph"/>
              <w:ind w:right="807"/>
              <w:rPr>
                <w:sz w:val="24"/>
                <w:szCs w:val="24"/>
              </w:rPr>
            </w:pPr>
            <w:r w:rsidRPr="000E722D">
              <w:rPr>
                <w:sz w:val="24"/>
                <w:szCs w:val="24"/>
              </w:rPr>
              <w:t>Человек,</w:t>
            </w:r>
            <w:r w:rsidRPr="000E722D">
              <w:rPr>
                <w:spacing w:val="-58"/>
                <w:sz w:val="24"/>
                <w:szCs w:val="24"/>
              </w:rPr>
              <w:t xml:space="preserve"> </w:t>
            </w:r>
            <w:r w:rsidRPr="000E722D">
              <w:rPr>
                <w:sz w:val="24"/>
                <w:szCs w:val="24"/>
              </w:rPr>
              <w:t>семья,</w:t>
            </w:r>
          </w:p>
          <w:p w:rsidR="000E722D" w:rsidRPr="000E722D" w:rsidRDefault="000E722D" w:rsidP="000E722D">
            <w:pPr>
              <w:pStyle w:val="TableParagraph"/>
              <w:rPr>
                <w:sz w:val="24"/>
                <w:szCs w:val="24"/>
              </w:rPr>
            </w:pPr>
            <w:r w:rsidRPr="000E722D">
              <w:rPr>
                <w:sz w:val="24"/>
                <w:szCs w:val="24"/>
              </w:rPr>
              <w:lastRenderedPageBreak/>
              <w:t>дружба,</w:t>
            </w:r>
          </w:p>
          <w:p w:rsidR="000E722D" w:rsidRPr="000E722D" w:rsidRDefault="000E722D" w:rsidP="000E722D">
            <w:pPr>
              <w:pStyle w:val="TableParagraph"/>
              <w:ind w:right="860"/>
              <w:rPr>
                <w:sz w:val="24"/>
                <w:szCs w:val="24"/>
              </w:rPr>
            </w:pPr>
            <w:r w:rsidRPr="000E722D">
              <w:rPr>
                <w:sz w:val="24"/>
                <w:szCs w:val="24"/>
              </w:rPr>
              <w:t>сотрудничество</w:t>
            </w:r>
          </w:p>
        </w:tc>
        <w:tc>
          <w:tcPr>
            <w:tcW w:w="4412" w:type="dxa"/>
          </w:tcPr>
          <w:p w:rsidR="000E722D" w:rsidRPr="000E722D" w:rsidRDefault="000E722D" w:rsidP="000F75E9">
            <w:pPr>
              <w:pStyle w:val="TableParagraph"/>
              <w:numPr>
                <w:ilvl w:val="0"/>
                <w:numId w:val="129"/>
              </w:numPr>
              <w:ind w:left="720"/>
              <w:rPr>
                <w:sz w:val="24"/>
                <w:szCs w:val="24"/>
              </w:rPr>
            </w:pPr>
            <w:r w:rsidRPr="000E722D">
              <w:rPr>
                <w:spacing w:val="5"/>
                <w:sz w:val="24"/>
                <w:szCs w:val="24"/>
              </w:rPr>
              <w:lastRenderedPageBreak/>
              <w:t xml:space="preserve">Утренник </w:t>
            </w:r>
            <w:r w:rsidRPr="000E722D">
              <w:rPr>
                <w:sz w:val="24"/>
                <w:szCs w:val="24"/>
              </w:rPr>
              <w:t xml:space="preserve">«Осень в гости к нам </w:t>
            </w:r>
            <w:r w:rsidRPr="000E722D">
              <w:rPr>
                <w:sz w:val="24"/>
                <w:szCs w:val="24"/>
              </w:rPr>
              <w:lastRenderedPageBreak/>
              <w:t>пришла»;</w:t>
            </w:r>
          </w:p>
          <w:p w:rsidR="000E722D" w:rsidRDefault="000E722D" w:rsidP="000F75E9">
            <w:pPr>
              <w:pStyle w:val="ae"/>
              <w:numPr>
                <w:ilvl w:val="0"/>
                <w:numId w:val="133"/>
              </w:numPr>
              <w:rPr>
                <w:sz w:val="24"/>
                <w:szCs w:val="24"/>
              </w:rPr>
            </w:pPr>
            <w:r w:rsidRPr="000E722D">
              <w:rPr>
                <w:sz w:val="24"/>
                <w:szCs w:val="24"/>
              </w:rPr>
              <w:t>Конкурс</w:t>
            </w:r>
            <w:r w:rsidRPr="000E722D">
              <w:rPr>
                <w:spacing w:val="35"/>
                <w:sz w:val="24"/>
                <w:szCs w:val="24"/>
              </w:rPr>
              <w:t xml:space="preserve"> </w:t>
            </w:r>
            <w:r w:rsidRPr="000E722D">
              <w:rPr>
                <w:sz w:val="24"/>
                <w:szCs w:val="24"/>
              </w:rPr>
              <w:t>детского</w:t>
            </w:r>
            <w:r w:rsidRPr="000E722D">
              <w:rPr>
                <w:spacing w:val="34"/>
                <w:sz w:val="24"/>
                <w:szCs w:val="24"/>
              </w:rPr>
              <w:t xml:space="preserve"> </w:t>
            </w:r>
            <w:r w:rsidRPr="000E722D">
              <w:rPr>
                <w:sz w:val="24"/>
                <w:szCs w:val="24"/>
              </w:rPr>
              <w:t>рисунка</w:t>
            </w:r>
            <w:r w:rsidRPr="000E722D">
              <w:rPr>
                <w:spacing w:val="27"/>
                <w:sz w:val="24"/>
                <w:szCs w:val="24"/>
              </w:rPr>
              <w:t xml:space="preserve"> </w:t>
            </w:r>
            <w:r w:rsidRPr="000E722D">
              <w:rPr>
                <w:sz w:val="24"/>
                <w:szCs w:val="24"/>
              </w:rPr>
              <w:t>«Осенняя</w:t>
            </w:r>
            <w:r w:rsidRPr="000E722D">
              <w:rPr>
                <w:spacing w:val="22"/>
                <w:sz w:val="24"/>
                <w:szCs w:val="24"/>
              </w:rPr>
              <w:t xml:space="preserve"> </w:t>
            </w:r>
            <w:r w:rsidRPr="000E722D">
              <w:rPr>
                <w:sz w:val="24"/>
                <w:szCs w:val="24"/>
              </w:rPr>
              <w:t>фантазия»</w:t>
            </w:r>
          </w:p>
          <w:p w:rsidR="001C60E5" w:rsidRPr="000E722D" w:rsidRDefault="001C60E5" w:rsidP="000F75E9">
            <w:pPr>
              <w:pStyle w:val="ae"/>
              <w:numPr>
                <w:ilvl w:val="0"/>
                <w:numId w:val="133"/>
              </w:numPr>
              <w:rPr>
                <w:sz w:val="24"/>
                <w:szCs w:val="24"/>
              </w:rPr>
            </w:pPr>
            <w:r w:rsidRPr="001C60E5">
              <w:rPr>
                <w:sz w:val="24"/>
                <w:szCs w:val="24"/>
              </w:rPr>
              <w:t>Игра – путешествие по правилам дорожного движения</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lastRenderedPageBreak/>
              <w:t>Познавательное</w:t>
            </w:r>
          </w:p>
        </w:tc>
        <w:tc>
          <w:tcPr>
            <w:tcW w:w="2806" w:type="dxa"/>
          </w:tcPr>
          <w:p w:rsidR="000E722D" w:rsidRPr="000E722D" w:rsidRDefault="000E722D" w:rsidP="000E722D">
            <w:pPr>
              <w:pStyle w:val="TableParagraph"/>
              <w:rPr>
                <w:sz w:val="24"/>
                <w:szCs w:val="24"/>
              </w:rPr>
            </w:pPr>
            <w:r w:rsidRPr="000E722D">
              <w:rPr>
                <w:sz w:val="24"/>
                <w:szCs w:val="24"/>
              </w:rPr>
              <w:t>Познание</w:t>
            </w:r>
          </w:p>
        </w:tc>
        <w:tc>
          <w:tcPr>
            <w:tcW w:w="4412" w:type="dxa"/>
          </w:tcPr>
          <w:p w:rsidR="000E722D" w:rsidRPr="000E722D" w:rsidRDefault="000E722D" w:rsidP="000F75E9">
            <w:pPr>
              <w:pStyle w:val="TableParagraph"/>
              <w:numPr>
                <w:ilvl w:val="0"/>
                <w:numId w:val="133"/>
              </w:numPr>
              <w:rPr>
                <w:sz w:val="24"/>
                <w:szCs w:val="24"/>
              </w:rPr>
            </w:pPr>
            <w:r w:rsidRPr="000E722D">
              <w:rPr>
                <w:spacing w:val="18"/>
                <w:sz w:val="24"/>
                <w:szCs w:val="24"/>
              </w:rPr>
              <w:t xml:space="preserve"> </w:t>
            </w:r>
            <w:r w:rsidRPr="000E722D">
              <w:rPr>
                <w:sz w:val="24"/>
                <w:szCs w:val="24"/>
              </w:rPr>
              <w:t>Выставка рисунков «Все профессии важны»</w:t>
            </w:r>
          </w:p>
          <w:p w:rsidR="000E722D" w:rsidRDefault="000E722D" w:rsidP="000F75E9">
            <w:pPr>
              <w:pStyle w:val="ae"/>
              <w:numPr>
                <w:ilvl w:val="0"/>
                <w:numId w:val="133"/>
              </w:numPr>
              <w:rPr>
                <w:sz w:val="24"/>
                <w:szCs w:val="24"/>
              </w:rPr>
            </w:pPr>
            <w:r w:rsidRPr="000E722D">
              <w:rPr>
                <w:sz w:val="24"/>
                <w:szCs w:val="24"/>
              </w:rPr>
              <w:t>Виртуальная</w:t>
            </w:r>
            <w:r w:rsidRPr="000E722D">
              <w:rPr>
                <w:spacing w:val="38"/>
                <w:sz w:val="24"/>
                <w:szCs w:val="24"/>
              </w:rPr>
              <w:t xml:space="preserve"> </w:t>
            </w:r>
            <w:r w:rsidRPr="000E722D">
              <w:rPr>
                <w:sz w:val="24"/>
                <w:szCs w:val="24"/>
              </w:rPr>
              <w:t>экскурсия</w:t>
            </w:r>
            <w:r w:rsidRPr="000E722D">
              <w:rPr>
                <w:spacing w:val="38"/>
                <w:sz w:val="24"/>
                <w:szCs w:val="24"/>
              </w:rPr>
              <w:t xml:space="preserve"> </w:t>
            </w:r>
            <w:r w:rsidRPr="000E722D">
              <w:rPr>
                <w:sz w:val="24"/>
                <w:szCs w:val="24"/>
              </w:rPr>
              <w:t>на</w:t>
            </w:r>
            <w:r w:rsidRPr="000E722D">
              <w:rPr>
                <w:spacing w:val="-57"/>
                <w:sz w:val="24"/>
                <w:szCs w:val="24"/>
              </w:rPr>
              <w:t xml:space="preserve">          </w:t>
            </w:r>
            <w:r>
              <w:rPr>
                <w:sz w:val="24"/>
                <w:szCs w:val="24"/>
              </w:rPr>
              <w:t>почту</w:t>
            </w:r>
          </w:p>
          <w:p w:rsidR="007A0F0C" w:rsidRPr="000E722D" w:rsidRDefault="007A0F0C" w:rsidP="000F75E9">
            <w:pPr>
              <w:pStyle w:val="ae"/>
              <w:numPr>
                <w:ilvl w:val="0"/>
                <w:numId w:val="133"/>
              </w:numPr>
              <w:rPr>
                <w:sz w:val="24"/>
                <w:szCs w:val="24"/>
              </w:rPr>
            </w:pPr>
            <w:r w:rsidRPr="007A0F0C">
              <w:rPr>
                <w:sz w:val="24"/>
                <w:szCs w:val="24"/>
              </w:rPr>
              <w:t>Тематическое развлечение</w:t>
            </w:r>
            <w:r>
              <w:rPr>
                <w:sz w:val="24"/>
                <w:szCs w:val="24"/>
              </w:rPr>
              <w:t xml:space="preserve"> </w:t>
            </w:r>
            <w:r w:rsidRPr="007A0F0C">
              <w:rPr>
                <w:sz w:val="24"/>
                <w:szCs w:val="24"/>
              </w:rPr>
              <w:t>«Мои любимые игрушки»</w:t>
            </w:r>
          </w:p>
        </w:tc>
      </w:tr>
      <w:tr w:rsidR="000E722D" w:rsidRPr="000E722D" w:rsidTr="00542ED8">
        <w:trPr>
          <w:trHeight w:val="20"/>
        </w:trPr>
        <w:tc>
          <w:tcPr>
            <w:tcW w:w="2353" w:type="dxa"/>
          </w:tcPr>
          <w:p w:rsidR="000E722D" w:rsidRPr="000E722D" w:rsidRDefault="000E722D" w:rsidP="000E722D">
            <w:pPr>
              <w:pStyle w:val="TableParagraph"/>
              <w:tabs>
                <w:tab w:val="left" w:pos="1755"/>
              </w:tabs>
              <w:ind w:right="94"/>
              <w:rPr>
                <w:b/>
                <w:i/>
                <w:sz w:val="24"/>
                <w:szCs w:val="24"/>
              </w:rPr>
            </w:pPr>
            <w:r w:rsidRPr="000E722D">
              <w:rPr>
                <w:b/>
                <w:i/>
                <w:sz w:val="24"/>
                <w:szCs w:val="24"/>
              </w:rPr>
              <w:t>Физическое</w:t>
            </w:r>
            <w:r w:rsidRPr="000E722D">
              <w:rPr>
                <w:b/>
                <w:i/>
                <w:sz w:val="24"/>
                <w:szCs w:val="24"/>
              </w:rPr>
              <w:tab/>
            </w:r>
            <w:r w:rsidRPr="000E722D">
              <w:rPr>
                <w:b/>
                <w:i/>
                <w:spacing w:val="-4"/>
                <w:sz w:val="24"/>
                <w:szCs w:val="24"/>
              </w:rPr>
              <w:t>и</w:t>
            </w:r>
            <w:r w:rsidRPr="000E722D">
              <w:rPr>
                <w:b/>
                <w:i/>
                <w:spacing w:val="-52"/>
                <w:sz w:val="24"/>
                <w:szCs w:val="24"/>
              </w:rPr>
              <w:t xml:space="preserve"> </w:t>
            </w:r>
            <w:r w:rsidRPr="000E722D">
              <w:rPr>
                <w:b/>
                <w:i/>
                <w:sz w:val="24"/>
                <w:szCs w:val="24"/>
              </w:rPr>
              <w:t>оздоровительное</w:t>
            </w:r>
          </w:p>
        </w:tc>
        <w:tc>
          <w:tcPr>
            <w:tcW w:w="2806" w:type="dxa"/>
          </w:tcPr>
          <w:p w:rsidR="000E722D" w:rsidRPr="000E722D" w:rsidRDefault="000E722D" w:rsidP="000E722D">
            <w:pPr>
              <w:pStyle w:val="TableParagraph"/>
              <w:rPr>
                <w:sz w:val="24"/>
                <w:szCs w:val="24"/>
              </w:rPr>
            </w:pPr>
            <w:r w:rsidRPr="000E722D">
              <w:rPr>
                <w:sz w:val="24"/>
                <w:szCs w:val="24"/>
              </w:rPr>
              <w:t>Здоровье, жизнь</w:t>
            </w:r>
          </w:p>
        </w:tc>
        <w:tc>
          <w:tcPr>
            <w:tcW w:w="4412" w:type="dxa"/>
          </w:tcPr>
          <w:p w:rsidR="000E722D" w:rsidRPr="000E722D" w:rsidRDefault="000E722D" w:rsidP="000F75E9">
            <w:pPr>
              <w:pStyle w:val="ae"/>
              <w:numPr>
                <w:ilvl w:val="0"/>
                <w:numId w:val="135"/>
              </w:numPr>
              <w:rPr>
                <w:sz w:val="24"/>
                <w:szCs w:val="24"/>
              </w:rPr>
            </w:pPr>
            <w:r w:rsidRPr="000E722D">
              <w:rPr>
                <w:sz w:val="24"/>
                <w:szCs w:val="24"/>
              </w:rPr>
              <w:t>Беседа</w:t>
            </w:r>
            <w:r w:rsidRPr="000E722D">
              <w:rPr>
                <w:spacing w:val="66"/>
                <w:sz w:val="24"/>
                <w:szCs w:val="24"/>
              </w:rPr>
              <w:t xml:space="preserve"> </w:t>
            </w:r>
            <w:r w:rsidRPr="000E722D">
              <w:rPr>
                <w:sz w:val="24"/>
                <w:szCs w:val="24"/>
              </w:rPr>
              <w:t xml:space="preserve">«Значение  </w:t>
            </w:r>
            <w:r w:rsidRPr="000E722D">
              <w:rPr>
                <w:spacing w:val="2"/>
                <w:sz w:val="24"/>
                <w:szCs w:val="24"/>
              </w:rPr>
              <w:t xml:space="preserve"> </w:t>
            </w:r>
            <w:r w:rsidRPr="000E722D">
              <w:rPr>
                <w:sz w:val="24"/>
                <w:szCs w:val="24"/>
              </w:rPr>
              <w:t>режима дня для здоровья»</w:t>
            </w:r>
          </w:p>
          <w:p w:rsidR="000E722D" w:rsidRPr="000E722D" w:rsidRDefault="000E722D" w:rsidP="000F75E9">
            <w:pPr>
              <w:pStyle w:val="TableParagraph"/>
              <w:numPr>
                <w:ilvl w:val="0"/>
                <w:numId w:val="135"/>
              </w:numPr>
              <w:ind w:right="91"/>
              <w:rPr>
                <w:sz w:val="24"/>
                <w:szCs w:val="24"/>
              </w:rPr>
            </w:pPr>
            <w:r w:rsidRPr="000E722D">
              <w:rPr>
                <w:sz w:val="24"/>
                <w:szCs w:val="24"/>
              </w:rPr>
              <w:t>Пешая</w:t>
            </w:r>
            <w:r w:rsidRPr="000E722D">
              <w:rPr>
                <w:spacing w:val="39"/>
                <w:sz w:val="24"/>
                <w:szCs w:val="24"/>
              </w:rPr>
              <w:t xml:space="preserve"> </w:t>
            </w:r>
            <w:r w:rsidRPr="000E722D">
              <w:rPr>
                <w:sz w:val="24"/>
                <w:szCs w:val="24"/>
              </w:rPr>
              <w:t xml:space="preserve">прогулка в </w:t>
            </w:r>
            <w:r>
              <w:rPr>
                <w:sz w:val="24"/>
                <w:szCs w:val="24"/>
              </w:rPr>
              <w:t xml:space="preserve"> </w:t>
            </w:r>
            <w:r w:rsidRPr="000E722D">
              <w:rPr>
                <w:sz w:val="24"/>
                <w:szCs w:val="24"/>
              </w:rPr>
              <w:t>парк</w:t>
            </w:r>
            <w:r w:rsidRPr="000E722D">
              <w:rPr>
                <w:spacing w:val="35"/>
                <w:sz w:val="24"/>
                <w:szCs w:val="24"/>
              </w:rPr>
              <w:t xml:space="preserve"> </w:t>
            </w:r>
            <w:r>
              <w:rPr>
                <w:sz w:val="24"/>
                <w:szCs w:val="24"/>
              </w:rPr>
              <w:t>боевой славы с. Бичурга-Баишево</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Трудовое</w:t>
            </w:r>
          </w:p>
        </w:tc>
        <w:tc>
          <w:tcPr>
            <w:tcW w:w="2806" w:type="dxa"/>
          </w:tcPr>
          <w:p w:rsidR="000E722D" w:rsidRPr="000E722D" w:rsidRDefault="000E722D" w:rsidP="000E722D">
            <w:pPr>
              <w:pStyle w:val="TableParagraph"/>
              <w:rPr>
                <w:sz w:val="24"/>
                <w:szCs w:val="24"/>
              </w:rPr>
            </w:pPr>
            <w:r w:rsidRPr="000E722D">
              <w:rPr>
                <w:sz w:val="24"/>
                <w:szCs w:val="24"/>
              </w:rPr>
              <w:t>Труд</w:t>
            </w:r>
          </w:p>
        </w:tc>
        <w:tc>
          <w:tcPr>
            <w:tcW w:w="4412" w:type="dxa"/>
          </w:tcPr>
          <w:p w:rsidR="007A0F0C" w:rsidRDefault="007A0F0C" w:rsidP="000F75E9">
            <w:pPr>
              <w:pStyle w:val="ae"/>
              <w:numPr>
                <w:ilvl w:val="0"/>
                <w:numId w:val="134"/>
              </w:numPr>
              <w:rPr>
                <w:sz w:val="24"/>
                <w:szCs w:val="24"/>
              </w:rPr>
            </w:pPr>
            <w:r w:rsidRPr="007A0F0C">
              <w:rPr>
                <w:sz w:val="24"/>
                <w:szCs w:val="24"/>
              </w:rPr>
              <w:t xml:space="preserve">Создание постройки «Мой дом» из напольного строителя </w:t>
            </w:r>
          </w:p>
          <w:p w:rsidR="000E722D" w:rsidRPr="007A0F0C" w:rsidRDefault="000E722D" w:rsidP="000F75E9">
            <w:pPr>
              <w:pStyle w:val="ae"/>
              <w:numPr>
                <w:ilvl w:val="0"/>
                <w:numId w:val="134"/>
              </w:numPr>
              <w:rPr>
                <w:sz w:val="24"/>
                <w:szCs w:val="24"/>
              </w:rPr>
            </w:pPr>
            <w:r w:rsidRPr="007A0F0C">
              <w:rPr>
                <w:sz w:val="24"/>
                <w:szCs w:val="24"/>
              </w:rPr>
              <w:t>Открытки своими руками нашим дедушкам и бабушкам</w:t>
            </w:r>
          </w:p>
          <w:p w:rsidR="000E722D" w:rsidRPr="000E722D" w:rsidRDefault="000E722D" w:rsidP="000F75E9">
            <w:pPr>
              <w:pStyle w:val="ae"/>
              <w:numPr>
                <w:ilvl w:val="0"/>
                <w:numId w:val="134"/>
              </w:numPr>
              <w:rPr>
                <w:sz w:val="24"/>
                <w:szCs w:val="24"/>
              </w:rPr>
            </w:pPr>
            <w:r w:rsidRPr="000E722D">
              <w:rPr>
                <w:sz w:val="24"/>
                <w:szCs w:val="24"/>
              </w:rPr>
              <w:t xml:space="preserve">Оформление выставки «Профессии  бывают </w:t>
            </w:r>
            <w:r w:rsidRPr="000E722D">
              <w:rPr>
                <w:spacing w:val="-57"/>
                <w:sz w:val="24"/>
                <w:szCs w:val="24"/>
              </w:rPr>
              <w:t xml:space="preserve">    </w:t>
            </w:r>
            <w:r w:rsidRPr="000E722D">
              <w:rPr>
                <w:sz w:val="24"/>
                <w:szCs w:val="24"/>
              </w:rPr>
              <w:t>разные»</w:t>
            </w:r>
          </w:p>
        </w:tc>
      </w:tr>
      <w:tr w:rsidR="000E722D" w:rsidRPr="000E722D" w:rsidTr="00542ED8">
        <w:trPr>
          <w:trHeight w:val="20"/>
        </w:trPr>
        <w:tc>
          <w:tcPr>
            <w:tcW w:w="2353" w:type="dxa"/>
          </w:tcPr>
          <w:p w:rsidR="000E722D" w:rsidRPr="000E722D" w:rsidRDefault="000E722D" w:rsidP="000E722D">
            <w:pPr>
              <w:pStyle w:val="TableParagraph"/>
              <w:ind w:right="466"/>
              <w:rPr>
                <w:b/>
                <w:i/>
                <w:sz w:val="24"/>
                <w:szCs w:val="24"/>
              </w:rPr>
            </w:pPr>
            <w:r w:rsidRPr="000E722D">
              <w:rPr>
                <w:b/>
                <w:i/>
                <w:sz w:val="24"/>
                <w:szCs w:val="24"/>
              </w:rPr>
              <w:t>Эстетическое</w:t>
            </w:r>
          </w:p>
        </w:tc>
        <w:tc>
          <w:tcPr>
            <w:tcW w:w="2806" w:type="dxa"/>
          </w:tcPr>
          <w:p w:rsidR="000E722D" w:rsidRPr="000E722D" w:rsidRDefault="000E722D" w:rsidP="000E722D">
            <w:pPr>
              <w:pStyle w:val="TableParagraph"/>
              <w:rPr>
                <w:sz w:val="24"/>
                <w:szCs w:val="24"/>
              </w:rPr>
            </w:pPr>
            <w:r w:rsidRPr="000E722D">
              <w:rPr>
                <w:sz w:val="24"/>
                <w:szCs w:val="24"/>
              </w:rPr>
              <w:t>Культура и красота</w:t>
            </w:r>
          </w:p>
        </w:tc>
        <w:tc>
          <w:tcPr>
            <w:tcW w:w="4412" w:type="dxa"/>
          </w:tcPr>
          <w:p w:rsidR="000E722D" w:rsidRPr="000E722D" w:rsidRDefault="000E722D" w:rsidP="000F75E9">
            <w:pPr>
              <w:pStyle w:val="ae"/>
              <w:numPr>
                <w:ilvl w:val="0"/>
                <w:numId w:val="134"/>
              </w:numPr>
              <w:rPr>
                <w:sz w:val="24"/>
                <w:szCs w:val="24"/>
              </w:rPr>
            </w:pPr>
            <w:r w:rsidRPr="000E722D">
              <w:rPr>
                <w:sz w:val="24"/>
                <w:szCs w:val="24"/>
              </w:rPr>
              <w:t>Чтение</w:t>
            </w:r>
            <w:r w:rsidRPr="000E722D">
              <w:rPr>
                <w:spacing w:val="4"/>
                <w:sz w:val="24"/>
                <w:szCs w:val="24"/>
              </w:rPr>
              <w:t xml:space="preserve"> </w:t>
            </w:r>
            <w:r w:rsidRPr="000E722D">
              <w:rPr>
                <w:sz w:val="24"/>
                <w:szCs w:val="24"/>
              </w:rPr>
              <w:t>чувашских</w:t>
            </w:r>
            <w:r w:rsidRPr="000E722D">
              <w:rPr>
                <w:spacing w:val="8"/>
                <w:sz w:val="24"/>
                <w:szCs w:val="24"/>
              </w:rPr>
              <w:t xml:space="preserve"> </w:t>
            </w:r>
            <w:r w:rsidRPr="000E722D">
              <w:rPr>
                <w:sz w:val="24"/>
                <w:szCs w:val="24"/>
              </w:rPr>
              <w:t>народных</w:t>
            </w:r>
            <w:r w:rsidRPr="000E722D">
              <w:rPr>
                <w:spacing w:val="1"/>
                <w:sz w:val="24"/>
                <w:szCs w:val="24"/>
              </w:rPr>
              <w:t xml:space="preserve"> </w:t>
            </w:r>
            <w:r w:rsidR="007A0F0C">
              <w:rPr>
                <w:sz w:val="24"/>
                <w:szCs w:val="24"/>
              </w:rPr>
              <w:t>сказок</w:t>
            </w:r>
          </w:p>
          <w:p w:rsidR="000E722D" w:rsidRPr="000E722D" w:rsidRDefault="000E722D" w:rsidP="000F75E9">
            <w:pPr>
              <w:pStyle w:val="ae"/>
              <w:numPr>
                <w:ilvl w:val="0"/>
                <w:numId w:val="134"/>
              </w:numPr>
              <w:rPr>
                <w:sz w:val="24"/>
                <w:szCs w:val="24"/>
              </w:rPr>
            </w:pPr>
            <w:r w:rsidRPr="000E722D">
              <w:rPr>
                <w:sz w:val="24"/>
                <w:szCs w:val="24"/>
              </w:rPr>
              <w:t>Игра - инсценировка в театральном уголке по мотиву сказки «Лиса –</w:t>
            </w:r>
            <w:r w:rsidRPr="000E722D">
              <w:rPr>
                <w:spacing w:val="-3"/>
                <w:sz w:val="24"/>
                <w:szCs w:val="24"/>
              </w:rPr>
              <w:t xml:space="preserve"> </w:t>
            </w:r>
            <w:r w:rsidRPr="000E722D">
              <w:rPr>
                <w:sz w:val="24"/>
                <w:szCs w:val="24"/>
              </w:rPr>
              <w:t>плясунья»</w:t>
            </w:r>
          </w:p>
        </w:tc>
      </w:tr>
      <w:tr w:rsidR="000E722D" w:rsidRPr="000E722D" w:rsidTr="000E722D">
        <w:trPr>
          <w:trHeight w:val="20"/>
        </w:trPr>
        <w:tc>
          <w:tcPr>
            <w:tcW w:w="9571" w:type="dxa"/>
            <w:gridSpan w:val="3"/>
          </w:tcPr>
          <w:p w:rsidR="000E722D" w:rsidRPr="000E722D" w:rsidRDefault="000E722D" w:rsidP="000E722D">
            <w:pPr>
              <w:pStyle w:val="TableParagraph"/>
              <w:ind w:left="890"/>
              <w:jc w:val="center"/>
              <w:rPr>
                <w:b/>
                <w:color w:val="000000"/>
                <w:sz w:val="24"/>
                <w:szCs w:val="24"/>
              </w:rPr>
            </w:pPr>
            <w:r w:rsidRPr="000E722D">
              <w:rPr>
                <w:b/>
                <w:color w:val="000000"/>
                <w:sz w:val="24"/>
                <w:szCs w:val="24"/>
              </w:rPr>
              <w:t>Ос</w:t>
            </w:r>
            <w:r w:rsidRPr="000E722D">
              <w:rPr>
                <w:b/>
                <w:color w:val="000000"/>
                <w:w w:val="99"/>
                <w:sz w:val="24"/>
                <w:szCs w:val="24"/>
              </w:rPr>
              <w:t>н</w:t>
            </w:r>
            <w:r w:rsidRPr="000E722D">
              <w:rPr>
                <w:b/>
                <w:color w:val="000000"/>
                <w:sz w:val="24"/>
                <w:szCs w:val="24"/>
              </w:rPr>
              <w:t>ов</w:t>
            </w:r>
            <w:r w:rsidRPr="000E722D">
              <w:rPr>
                <w:b/>
                <w:color w:val="000000"/>
                <w:spacing w:val="1"/>
                <w:w w:val="99"/>
                <w:sz w:val="24"/>
                <w:szCs w:val="24"/>
              </w:rPr>
              <w:t>н</w:t>
            </w:r>
            <w:r w:rsidRPr="000E722D">
              <w:rPr>
                <w:b/>
                <w:color w:val="000000"/>
                <w:sz w:val="24"/>
                <w:szCs w:val="24"/>
              </w:rPr>
              <w:t>ые</w:t>
            </w:r>
            <w:r w:rsidRPr="000E722D">
              <w:rPr>
                <w:b/>
                <w:color w:val="000000"/>
                <w:spacing w:val="25"/>
                <w:sz w:val="24"/>
                <w:szCs w:val="24"/>
              </w:rPr>
              <w:t xml:space="preserve"> </w:t>
            </w:r>
            <w:r w:rsidRPr="000E722D">
              <w:rPr>
                <w:b/>
                <w:color w:val="000000"/>
                <w:sz w:val="24"/>
                <w:szCs w:val="24"/>
              </w:rPr>
              <w:t>го</w:t>
            </w:r>
            <w:r w:rsidRPr="000E722D">
              <w:rPr>
                <w:b/>
                <w:color w:val="000000"/>
                <w:spacing w:val="1"/>
                <w:sz w:val="24"/>
                <w:szCs w:val="24"/>
              </w:rPr>
              <w:t>с</w:t>
            </w:r>
            <w:r w:rsidRPr="000E722D">
              <w:rPr>
                <w:b/>
                <w:color w:val="000000"/>
                <w:spacing w:val="-5"/>
                <w:sz w:val="24"/>
                <w:szCs w:val="24"/>
              </w:rPr>
              <w:t>у</w:t>
            </w:r>
            <w:r w:rsidRPr="000E722D">
              <w:rPr>
                <w:b/>
                <w:color w:val="000000"/>
                <w:sz w:val="24"/>
                <w:szCs w:val="24"/>
              </w:rPr>
              <w:t>дарс</w:t>
            </w:r>
            <w:r w:rsidRPr="000E722D">
              <w:rPr>
                <w:b/>
                <w:color w:val="000000"/>
                <w:w w:val="99"/>
                <w:sz w:val="24"/>
                <w:szCs w:val="24"/>
              </w:rPr>
              <w:t>т</w:t>
            </w:r>
            <w:r w:rsidRPr="000E722D">
              <w:rPr>
                <w:b/>
                <w:color w:val="000000"/>
                <w:sz w:val="24"/>
                <w:szCs w:val="24"/>
              </w:rPr>
              <w:t>вен</w:t>
            </w:r>
            <w:r w:rsidRPr="000E722D">
              <w:rPr>
                <w:b/>
                <w:color w:val="000000"/>
                <w:spacing w:val="1"/>
                <w:sz w:val="24"/>
                <w:szCs w:val="24"/>
              </w:rPr>
              <w:t>н</w:t>
            </w:r>
            <w:r w:rsidRPr="000E722D">
              <w:rPr>
                <w:b/>
                <w:color w:val="000000"/>
                <w:sz w:val="24"/>
                <w:szCs w:val="24"/>
              </w:rPr>
              <w:t>ые</w:t>
            </w:r>
            <w:r w:rsidRPr="000E722D">
              <w:rPr>
                <w:b/>
                <w:color w:val="000000"/>
                <w:spacing w:val="25"/>
                <w:sz w:val="24"/>
                <w:szCs w:val="24"/>
              </w:rPr>
              <w:t xml:space="preserve"> </w:t>
            </w:r>
            <w:r w:rsidRPr="000E722D">
              <w:rPr>
                <w:b/>
                <w:color w:val="000000"/>
                <w:sz w:val="24"/>
                <w:szCs w:val="24"/>
              </w:rPr>
              <w:t>и</w:t>
            </w:r>
            <w:r w:rsidRPr="000E722D">
              <w:rPr>
                <w:b/>
                <w:color w:val="000000"/>
                <w:spacing w:val="22"/>
                <w:sz w:val="24"/>
                <w:szCs w:val="24"/>
              </w:rPr>
              <w:t xml:space="preserve"> </w:t>
            </w:r>
            <w:r w:rsidRPr="000E722D">
              <w:rPr>
                <w:b/>
                <w:color w:val="000000"/>
                <w:spacing w:val="1"/>
                <w:sz w:val="24"/>
                <w:szCs w:val="24"/>
              </w:rPr>
              <w:t>н</w:t>
            </w:r>
            <w:r w:rsidRPr="000E722D">
              <w:rPr>
                <w:b/>
                <w:color w:val="000000"/>
                <w:sz w:val="24"/>
                <w:szCs w:val="24"/>
              </w:rPr>
              <w:t>арод</w:t>
            </w:r>
            <w:r w:rsidRPr="000E722D">
              <w:rPr>
                <w:b/>
                <w:color w:val="000000"/>
                <w:spacing w:val="1"/>
                <w:sz w:val="24"/>
                <w:szCs w:val="24"/>
              </w:rPr>
              <w:t>н</w:t>
            </w:r>
            <w:r w:rsidRPr="000E722D">
              <w:rPr>
                <w:b/>
                <w:color w:val="000000"/>
                <w:spacing w:val="-2"/>
                <w:sz w:val="24"/>
                <w:szCs w:val="24"/>
              </w:rPr>
              <w:t>ы</w:t>
            </w:r>
            <w:r w:rsidRPr="000E722D">
              <w:rPr>
                <w:b/>
                <w:color w:val="000000"/>
                <w:sz w:val="24"/>
                <w:szCs w:val="24"/>
              </w:rPr>
              <w:t>е</w:t>
            </w:r>
            <w:r w:rsidRPr="000E722D">
              <w:rPr>
                <w:b/>
                <w:color w:val="000000"/>
                <w:spacing w:val="25"/>
                <w:sz w:val="24"/>
                <w:szCs w:val="24"/>
              </w:rPr>
              <w:t xml:space="preserve"> </w:t>
            </w:r>
            <w:r w:rsidRPr="000E722D">
              <w:rPr>
                <w:b/>
                <w:color w:val="000000"/>
                <w:spacing w:val="1"/>
                <w:sz w:val="24"/>
                <w:szCs w:val="24"/>
              </w:rPr>
              <w:t>п</w:t>
            </w:r>
            <w:r w:rsidRPr="000E722D">
              <w:rPr>
                <w:b/>
                <w:color w:val="000000"/>
                <w:sz w:val="24"/>
                <w:szCs w:val="24"/>
              </w:rPr>
              <w:t>ра</w:t>
            </w:r>
            <w:r w:rsidRPr="000E722D">
              <w:rPr>
                <w:b/>
                <w:color w:val="000000"/>
                <w:spacing w:val="1"/>
                <w:w w:val="99"/>
                <w:sz w:val="24"/>
                <w:szCs w:val="24"/>
              </w:rPr>
              <w:t>з</w:t>
            </w:r>
            <w:r w:rsidRPr="000E722D">
              <w:rPr>
                <w:b/>
                <w:color w:val="000000"/>
                <w:spacing w:val="-2"/>
                <w:sz w:val="24"/>
                <w:szCs w:val="24"/>
              </w:rPr>
              <w:t>д</w:t>
            </w:r>
            <w:r w:rsidRPr="000E722D">
              <w:rPr>
                <w:b/>
                <w:color w:val="000000"/>
                <w:spacing w:val="-1"/>
                <w:sz w:val="24"/>
                <w:szCs w:val="24"/>
              </w:rPr>
              <w:t>н</w:t>
            </w:r>
            <w:r w:rsidRPr="000E722D">
              <w:rPr>
                <w:b/>
                <w:color w:val="000000"/>
                <w:sz w:val="24"/>
                <w:szCs w:val="24"/>
              </w:rPr>
              <w:t>и</w:t>
            </w:r>
            <w:r w:rsidRPr="000E722D">
              <w:rPr>
                <w:b/>
                <w:color w:val="000000"/>
                <w:spacing w:val="1"/>
                <w:sz w:val="24"/>
                <w:szCs w:val="24"/>
              </w:rPr>
              <w:t>к</w:t>
            </w:r>
            <w:r w:rsidRPr="000E722D">
              <w:rPr>
                <w:b/>
                <w:color w:val="000000"/>
                <w:sz w:val="24"/>
                <w:szCs w:val="24"/>
              </w:rPr>
              <w:t>и,</w:t>
            </w:r>
            <w:r w:rsidRPr="000E722D">
              <w:rPr>
                <w:b/>
                <w:color w:val="000000"/>
                <w:spacing w:val="24"/>
                <w:sz w:val="24"/>
                <w:szCs w:val="24"/>
              </w:rPr>
              <w:t xml:space="preserve"> </w:t>
            </w:r>
            <w:r w:rsidRPr="000E722D">
              <w:rPr>
                <w:b/>
                <w:color w:val="000000"/>
                <w:spacing w:val="1"/>
                <w:sz w:val="24"/>
                <w:szCs w:val="24"/>
              </w:rPr>
              <w:t>п</w:t>
            </w:r>
            <w:r w:rsidRPr="000E722D">
              <w:rPr>
                <w:b/>
                <w:color w:val="000000"/>
                <w:sz w:val="24"/>
                <w:szCs w:val="24"/>
              </w:rPr>
              <w:t>а</w:t>
            </w:r>
            <w:r w:rsidRPr="000E722D">
              <w:rPr>
                <w:b/>
                <w:color w:val="000000"/>
                <w:spacing w:val="-1"/>
                <w:sz w:val="24"/>
                <w:szCs w:val="24"/>
              </w:rPr>
              <w:t>м</w:t>
            </w:r>
            <w:r w:rsidRPr="000E722D">
              <w:rPr>
                <w:b/>
                <w:color w:val="000000"/>
                <w:sz w:val="24"/>
                <w:szCs w:val="24"/>
              </w:rPr>
              <w:t>я</w:t>
            </w:r>
            <w:r w:rsidRPr="000E722D">
              <w:rPr>
                <w:b/>
                <w:color w:val="000000"/>
                <w:w w:val="99"/>
                <w:sz w:val="24"/>
                <w:szCs w:val="24"/>
              </w:rPr>
              <w:t>т</w:t>
            </w:r>
            <w:r w:rsidRPr="000E722D">
              <w:rPr>
                <w:b/>
                <w:color w:val="000000"/>
                <w:spacing w:val="1"/>
                <w:w w:val="99"/>
                <w:sz w:val="24"/>
                <w:szCs w:val="24"/>
              </w:rPr>
              <w:t>н</w:t>
            </w:r>
            <w:r w:rsidRPr="000E722D">
              <w:rPr>
                <w:b/>
                <w:color w:val="000000"/>
                <w:spacing w:val="-2"/>
                <w:sz w:val="24"/>
                <w:szCs w:val="24"/>
              </w:rPr>
              <w:t>ы</w:t>
            </w:r>
            <w:r w:rsidRPr="000E722D">
              <w:rPr>
                <w:b/>
                <w:color w:val="000000"/>
                <w:sz w:val="24"/>
                <w:szCs w:val="24"/>
              </w:rPr>
              <w:t>е</w:t>
            </w:r>
            <w:r w:rsidRPr="000E722D">
              <w:rPr>
                <w:b/>
                <w:color w:val="000000"/>
                <w:spacing w:val="26"/>
                <w:sz w:val="24"/>
                <w:szCs w:val="24"/>
              </w:rPr>
              <w:t xml:space="preserve"> </w:t>
            </w:r>
            <w:r w:rsidRPr="000E722D">
              <w:rPr>
                <w:b/>
                <w:color w:val="000000"/>
                <w:sz w:val="24"/>
                <w:szCs w:val="24"/>
              </w:rPr>
              <w:t xml:space="preserve">даты </w:t>
            </w:r>
          </w:p>
          <w:p w:rsidR="000E722D" w:rsidRPr="000E722D" w:rsidRDefault="000E722D" w:rsidP="000E722D">
            <w:pPr>
              <w:pStyle w:val="TableParagraph"/>
              <w:ind w:left="890"/>
              <w:jc w:val="center"/>
              <w:rPr>
                <w:b/>
                <w:color w:val="000000"/>
                <w:sz w:val="24"/>
                <w:szCs w:val="24"/>
              </w:rPr>
            </w:pPr>
            <w:r w:rsidRPr="000E722D">
              <w:rPr>
                <w:b/>
                <w:color w:val="000000"/>
                <w:sz w:val="24"/>
                <w:szCs w:val="24"/>
              </w:rPr>
              <w:t>в НОЯБРЕ:</w:t>
            </w:r>
          </w:p>
          <w:p w:rsidR="000E722D" w:rsidRPr="000E722D" w:rsidRDefault="000E722D" w:rsidP="000E722D">
            <w:pPr>
              <w:pStyle w:val="ae"/>
              <w:jc w:val="center"/>
              <w:rPr>
                <w:sz w:val="24"/>
                <w:szCs w:val="24"/>
              </w:rPr>
            </w:pPr>
            <w:r w:rsidRPr="000E722D">
              <w:rPr>
                <w:sz w:val="24"/>
                <w:szCs w:val="24"/>
              </w:rPr>
              <w:t xml:space="preserve">4 </w:t>
            </w:r>
            <w:r w:rsidRPr="000E722D">
              <w:rPr>
                <w:w w:val="99"/>
                <w:sz w:val="24"/>
                <w:szCs w:val="24"/>
              </w:rPr>
              <w:t>н</w:t>
            </w:r>
            <w:r w:rsidRPr="000E722D">
              <w:rPr>
                <w:sz w:val="24"/>
                <w:szCs w:val="24"/>
              </w:rPr>
              <w:t>оября: Де</w:t>
            </w:r>
            <w:r w:rsidRPr="000E722D">
              <w:rPr>
                <w:spacing w:val="1"/>
                <w:w w:val="99"/>
                <w:sz w:val="24"/>
                <w:szCs w:val="24"/>
              </w:rPr>
              <w:t>н</w:t>
            </w:r>
            <w:r w:rsidRPr="000E722D">
              <w:rPr>
                <w:sz w:val="24"/>
                <w:szCs w:val="24"/>
              </w:rPr>
              <w:t>ь</w:t>
            </w:r>
            <w:r w:rsidRPr="000E722D">
              <w:rPr>
                <w:spacing w:val="-1"/>
                <w:sz w:val="24"/>
                <w:szCs w:val="24"/>
              </w:rPr>
              <w:t xml:space="preserve"> </w:t>
            </w:r>
            <w:r w:rsidRPr="000E722D">
              <w:rPr>
                <w:w w:val="99"/>
                <w:sz w:val="24"/>
                <w:szCs w:val="24"/>
              </w:rPr>
              <w:t>н</w:t>
            </w:r>
            <w:r w:rsidRPr="000E722D">
              <w:rPr>
                <w:sz w:val="24"/>
                <w:szCs w:val="24"/>
              </w:rPr>
              <w:t>арод</w:t>
            </w:r>
            <w:r w:rsidRPr="000E722D">
              <w:rPr>
                <w:spacing w:val="1"/>
                <w:w w:val="99"/>
                <w:sz w:val="24"/>
                <w:szCs w:val="24"/>
              </w:rPr>
              <w:t>н</w:t>
            </w:r>
            <w:r w:rsidRPr="000E722D">
              <w:rPr>
                <w:spacing w:val="-1"/>
                <w:sz w:val="24"/>
                <w:szCs w:val="24"/>
              </w:rPr>
              <w:t>о</w:t>
            </w:r>
            <w:r w:rsidRPr="000E722D">
              <w:rPr>
                <w:w w:val="99"/>
                <w:sz w:val="24"/>
                <w:szCs w:val="24"/>
              </w:rPr>
              <w:t>г</w:t>
            </w:r>
            <w:r w:rsidRPr="000E722D">
              <w:rPr>
                <w:sz w:val="24"/>
                <w:szCs w:val="24"/>
              </w:rPr>
              <w:t xml:space="preserve">о </w:t>
            </w:r>
            <w:r w:rsidRPr="000E722D">
              <w:rPr>
                <w:spacing w:val="-1"/>
                <w:sz w:val="24"/>
                <w:szCs w:val="24"/>
              </w:rPr>
              <w:t>е</w:t>
            </w:r>
            <w:r w:rsidRPr="000E722D">
              <w:rPr>
                <w:sz w:val="24"/>
                <w:szCs w:val="24"/>
              </w:rPr>
              <w:t>д</w:t>
            </w:r>
            <w:r w:rsidRPr="000E722D">
              <w:rPr>
                <w:w w:val="99"/>
                <w:sz w:val="24"/>
                <w:szCs w:val="24"/>
              </w:rPr>
              <w:t>и</w:t>
            </w:r>
            <w:r w:rsidRPr="000E722D">
              <w:rPr>
                <w:spacing w:val="1"/>
                <w:w w:val="99"/>
                <w:sz w:val="24"/>
                <w:szCs w:val="24"/>
              </w:rPr>
              <w:t>н</w:t>
            </w:r>
            <w:r w:rsidRPr="000E722D">
              <w:rPr>
                <w:sz w:val="24"/>
                <w:szCs w:val="24"/>
              </w:rPr>
              <w:t>с</w:t>
            </w:r>
            <w:r w:rsidRPr="000E722D">
              <w:rPr>
                <w:w w:val="99"/>
                <w:sz w:val="24"/>
                <w:szCs w:val="24"/>
              </w:rPr>
              <w:t>т</w:t>
            </w:r>
            <w:r w:rsidRPr="000E722D">
              <w:rPr>
                <w:sz w:val="24"/>
                <w:szCs w:val="24"/>
              </w:rPr>
              <w:t>ва,</w:t>
            </w:r>
          </w:p>
          <w:p w:rsidR="000E722D" w:rsidRPr="000E722D" w:rsidRDefault="000E722D" w:rsidP="000E722D">
            <w:pPr>
              <w:pStyle w:val="ae"/>
              <w:jc w:val="center"/>
              <w:rPr>
                <w:sz w:val="24"/>
                <w:szCs w:val="24"/>
              </w:rPr>
            </w:pPr>
            <w:r w:rsidRPr="000E722D">
              <w:rPr>
                <w:sz w:val="24"/>
                <w:szCs w:val="24"/>
              </w:rPr>
              <w:t xml:space="preserve">10 </w:t>
            </w:r>
            <w:r w:rsidRPr="000E722D">
              <w:rPr>
                <w:w w:val="99"/>
                <w:sz w:val="24"/>
                <w:szCs w:val="24"/>
              </w:rPr>
              <w:t>н</w:t>
            </w:r>
            <w:r w:rsidRPr="000E722D">
              <w:rPr>
                <w:sz w:val="24"/>
                <w:szCs w:val="24"/>
              </w:rPr>
              <w:t>оября: Де</w:t>
            </w:r>
            <w:r w:rsidRPr="000E722D">
              <w:rPr>
                <w:spacing w:val="1"/>
                <w:w w:val="99"/>
                <w:sz w:val="24"/>
                <w:szCs w:val="24"/>
              </w:rPr>
              <w:t>н</w:t>
            </w:r>
            <w:r w:rsidRPr="000E722D">
              <w:rPr>
                <w:sz w:val="24"/>
                <w:szCs w:val="24"/>
              </w:rPr>
              <w:t>ь</w:t>
            </w:r>
            <w:r w:rsidRPr="000E722D">
              <w:rPr>
                <w:spacing w:val="1"/>
                <w:sz w:val="24"/>
                <w:szCs w:val="24"/>
              </w:rPr>
              <w:t xml:space="preserve"> </w:t>
            </w:r>
            <w:r w:rsidRPr="000E722D">
              <w:rPr>
                <w:sz w:val="24"/>
                <w:szCs w:val="24"/>
              </w:rPr>
              <w:t>сот</w:t>
            </w:r>
            <w:r w:rsidRPr="000E722D">
              <w:rPr>
                <w:spacing w:val="2"/>
                <w:sz w:val="24"/>
                <w:szCs w:val="24"/>
              </w:rPr>
              <w:t>р</w:t>
            </w:r>
            <w:r w:rsidRPr="000E722D">
              <w:rPr>
                <w:spacing w:val="-6"/>
                <w:sz w:val="24"/>
                <w:szCs w:val="24"/>
              </w:rPr>
              <w:t>у</w:t>
            </w:r>
            <w:r w:rsidRPr="000E722D">
              <w:rPr>
                <w:spacing w:val="1"/>
                <w:sz w:val="24"/>
                <w:szCs w:val="24"/>
              </w:rPr>
              <w:t>д</w:t>
            </w:r>
            <w:r w:rsidRPr="000E722D">
              <w:rPr>
                <w:spacing w:val="1"/>
                <w:w w:val="99"/>
                <w:sz w:val="24"/>
                <w:szCs w:val="24"/>
              </w:rPr>
              <w:t>ни</w:t>
            </w:r>
            <w:r w:rsidRPr="000E722D">
              <w:rPr>
                <w:spacing w:val="1"/>
                <w:sz w:val="24"/>
                <w:szCs w:val="24"/>
              </w:rPr>
              <w:t>к</w:t>
            </w:r>
            <w:r w:rsidRPr="000E722D">
              <w:rPr>
                <w:sz w:val="24"/>
                <w:szCs w:val="24"/>
              </w:rPr>
              <w:t>а в</w:t>
            </w:r>
            <w:r w:rsidRPr="000E722D">
              <w:rPr>
                <w:spacing w:val="2"/>
                <w:w w:val="99"/>
                <w:sz w:val="24"/>
                <w:szCs w:val="24"/>
              </w:rPr>
              <w:t>н</w:t>
            </w:r>
            <w:r w:rsidRPr="000E722D">
              <w:rPr>
                <w:spacing w:val="-6"/>
                <w:w w:val="99"/>
                <w:sz w:val="24"/>
                <w:szCs w:val="24"/>
              </w:rPr>
              <w:t>у</w:t>
            </w:r>
            <w:r w:rsidRPr="000E722D">
              <w:rPr>
                <w:w w:val="99"/>
                <w:sz w:val="24"/>
                <w:szCs w:val="24"/>
              </w:rPr>
              <w:t>т</w:t>
            </w:r>
            <w:r w:rsidRPr="000E722D">
              <w:rPr>
                <w:sz w:val="24"/>
                <w:szCs w:val="24"/>
              </w:rPr>
              <w:t>рен</w:t>
            </w:r>
            <w:r w:rsidRPr="000E722D">
              <w:rPr>
                <w:spacing w:val="1"/>
                <w:sz w:val="24"/>
                <w:szCs w:val="24"/>
              </w:rPr>
              <w:t>н</w:t>
            </w:r>
            <w:r w:rsidRPr="000E722D">
              <w:rPr>
                <w:sz w:val="24"/>
                <w:szCs w:val="24"/>
              </w:rPr>
              <w:t>их</w:t>
            </w:r>
            <w:r w:rsidRPr="000E722D">
              <w:rPr>
                <w:spacing w:val="1"/>
                <w:sz w:val="24"/>
                <w:szCs w:val="24"/>
              </w:rPr>
              <w:t xml:space="preserve"> </w:t>
            </w:r>
            <w:r w:rsidRPr="000E722D">
              <w:rPr>
                <w:sz w:val="24"/>
                <w:szCs w:val="24"/>
              </w:rPr>
              <w:t xml:space="preserve">дел </w:t>
            </w:r>
            <w:r w:rsidRPr="000E722D">
              <w:rPr>
                <w:w w:val="99"/>
                <w:sz w:val="24"/>
                <w:szCs w:val="24"/>
              </w:rPr>
              <w:t>Р</w:t>
            </w:r>
            <w:r w:rsidRPr="000E722D">
              <w:rPr>
                <w:sz w:val="24"/>
                <w:szCs w:val="24"/>
              </w:rPr>
              <w:t>о</w:t>
            </w:r>
            <w:r w:rsidRPr="000E722D">
              <w:rPr>
                <w:spacing w:val="-1"/>
                <w:sz w:val="24"/>
                <w:szCs w:val="24"/>
              </w:rPr>
              <w:t>сс</w:t>
            </w:r>
            <w:r w:rsidRPr="000E722D">
              <w:rPr>
                <w:sz w:val="24"/>
                <w:szCs w:val="24"/>
              </w:rPr>
              <w:t>и</w:t>
            </w:r>
            <w:r w:rsidRPr="000E722D">
              <w:rPr>
                <w:spacing w:val="1"/>
                <w:sz w:val="24"/>
                <w:szCs w:val="24"/>
              </w:rPr>
              <w:t>й</w:t>
            </w:r>
            <w:r w:rsidRPr="000E722D">
              <w:rPr>
                <w:sz w:val="24"/>
                <w:szCs w:val="24"/>
              </w:rPr>
              <w:t>ской</w:t>
            </w:r>
            <w:r w:rsidRPr="000E722D">
              <w:rPr>
                <w:spacing w:val="1"/>
                <w:sz w:val="24"/>
                <w:szCs w:val="24"/>
              </w:rPr>
              <w:t xml:space="preserve"> </w:t>
            </w:r>
            <w:r w:rsidRPr="000E722D">
              <w:rPr>
                <w:sz w:val="24"/>
                <w:szCs w:val="24"/>
              </w:rPr>
              <w:t>федерации,</w:t>
            </w:r>
          </w:p>
          <w:p w:rsidR="000E722D" w:rsidRPr="000E722D" w:rsidRDefault="000E722D" w:rsidP="000E722D">
            <w:pPr>
              <w:pStyle w:val="ae"/>
              <w:jc w:val="center"/>
              <w:rPr>
                <w:sz w:val="24"/>
                <w:szCs w:val="24"/>
              </w:rPr>
            </w:pPr>
            <w:r w:rsidRPr="000E722D">
              <w:rPr>
                <w:sz w:val="24"/>
                <w:szCs w:val="24"/>
              </w:rPr>
              <w:t xml:space="preserve">27 </w:t>
            </w:r>
            <w:r w:rsidRPr="000E722D">
              <w:rPr>
                <w:w w:val="99"/>
                <w:sz w:val="24"/>
                <w:szCs w:val="24"/>
              </w:rPr>
              <w:t>н</w:t>
            </w:r>
            <w:r w:rsidRPr="000E722D">
              <w:rPr>
                <w:sz w:val="24"/>
                <w:szCs w:val="24"/>
              </w:rPr>
              <w:t>оября: Де</w:t>
            </w:r>
            <w:r w:rsidRPr="000E722D">
              <w:rPr>
                <w:spacing w:val="1"/>
                <w:w w:val="99"/>
                <w:sz w:val="24"/>
                <w:szCs w:val="24"/>
              </w:rPr>
              <w:t>н</w:t>
            </w:r>
            <w:r w:rsidRPr="000E722D">
              <w:rPr>
                <w:sz w:val="24"/>
                <w:szCs w:val="24"/>
              </w:rPr>
              <w:t>ь</w:t>
            </w:r>
            <w:r w:rsidRPr="000E722D">
              <w:rPr>
                <w:spacing w:val="1"/>
                <w:sz w:val="24"/>
                <w:szCs w:val="24"/>
              </w:rPr>
              <w:t xml:space="preserve"> </w:t>
            </w:r>
            <w:r w:rsidRPr="000E722D">
              <w:rPr>
                <w:sz w:val="24"/>
                <w:szCs w:val="24"/>
              </w:rPr>
              <w:t>м</w:t>
            </w:r>
            <w:r w:rsidRPr="000E722D">
              <w:rPr>
                <w:spacing w:val="-1"/>
                <w:sz w:val="24"/>
                <w:szCs w:val="24"/>
              </w:rPr>
              <w:t>а</w:t>
            </w:r>
            <w:r w:rsidRPr="000E722D">
              <w:rPr>
                <w:sz w:val="24"/>
                <w:szCs w:val="24"/>
              </w:rPr>
              <w:t>тер</w:t>
            </w:r>
            <w:r w:rsidRPr="000E722D">
              <w:rPr>
                <w:w w:val="99"/>
                <w:sz w:val="24"/>
                <w:szCs w:val="24"/>
              </w:rPr>
              <w:t>и</w:t>
            </w:r>
            <w:r w:rsidRPr="000E722D">
              <w:rPr>
                <w:spacing w:val="-1"/>
                <w:sz w:val="24"/>
                <w:szCs w:val="24"/>
              </w:rPr>
              <w:t xml:space="preserve"> </w:t>
            </w:r>
            <w:r w:rsidRPr="000E722D">
              <w:rPr>
                <w:sz w:val="24"/>
                <w:szCs w:val="24"/>
              </w:rPr>
              <w:t xml:space="preserve">в </w:t>
            </w:r>
            <w:r w:rsidRPr="000E722D">
              <w:rPr>
                <w:w w:val="99"/>
                <w:sz w:val="24"/>
                <w:szCs w:val="24"/>
              </w:rPr>
              <w:t>Р</w:t>
            </w:r>
            <w:r w:rsidRPr="000E722D">
              <w:rPr>
                <w:sz w:val="24"/>
                <w:szCs w:val="24"/>
              </w:rPr>
              <w:t>ос</w:t>
            </w:r>
            <w:r w:rsidRPr="000E722D">
              <w:rPr>
                <w:spacing w:val="-1"/>
                <w:sz w:val="24"/>
                <w:szCs w:val="24"/>
              </w:rPr>
              <w:t>с</w:t>
            </w:r>
            <w:r w:rsidRPr="000E722D">
              <w:rPr>
                <w:w w:val="99"/>
                <w:sz w:val="24"/>
                <w:szCs w:val="24"/>
              </w:rPr>
              <w:t>и</w:t>
            </w:r>
            <w:r w:rsidRPr="000E722D">
              <w:rPr>
                <w:sz w:val="24"/>
                <w:szCs w:val="24"/>
              </w:rPr>
              <w:t>и,</w:t>
            </w:r>
          </w:p>
          <w:p w:rsidR="000E722D" w:rsidRPr="000E722D" w:rsidRDefault="000E722D" w:rsidP="000E722D">
            <w:pPr>
              <w:pStyle w:val="ae"/>
              <w:jc w:val="center"/>
              <w:rPr>
                <w:sz w:val="24"/>
                <w:szCs w:val="24"/>
              </w:rPr>
            </w:pPr>
            <w:r w:rsidRPr="000E722D">
              <w:rPr>
                <w:sz w:val="24"/>
                <w:szCs w:val="24"/>
              </w:rPr>
              <w:t xml:space="preserve">30 </w:t>
            </w:r>
            <w:r w:rsidRPr="000E722D">
              <w:rPr>
                <w:w w:val="99"/>
                <w:sz w:val="24"/>
                <w:szCs w:val="24"/>
              </w:rPr>
              <w:t>н</w:t>
            </w:r>
            <w:r w:rsidRPr="000E722D">
              <w:rPr>
                <w:sz w:val="24"/>
                <w:szCs w:val="24"/>
              </w:rPr>
              <w:t>оября: Де</w:t>
            </w:r>
            <w:r w:rsidRPr="000E722D">
              <w:rPr>
                <w:spacing w:val="1"/>
                <w:w w:val="99"/>
                <w:sz w:val="24"/>
                <w:szCs w:val="24"/>
              </w:rPr>
              <w:t>н</w:t>
            </w:r>
            <w:r w:rsidRPr="000E722D">
              <w:rPr>
                <w:sz w:val="24"/>
                <w:szCs w:val="24"/>
              </w:rPr>
              <w:t>ь</w:t>
            </w:r>
            <w:r w:rsidRPr="000E722D">
              <w:rPr>
                <w:spacing w:val="1"/>
                <w:sz w:val="24"/>
                <w:szCs w:val="24"/>
              </w:rPr>
              <w:t xml:space="preserve"> </w:t>
            </w:r>
            <w:r w:rsidRPr="000E722D">
              <w:rPr>
                <w:sz w:val="24"/>
                <w:szCs w:val="24"/>
              </w:rPr>
              <w:t>Го</w:t>
            </w:r>
            <w:r w:rsidRPr="000E722D">
              <w:rPr>
                <w:spacing w:val="1"/>
                <w:sz w:val="24"/>
                <w:szCs w:val="24"/>
              </w:rPr>
              <w:t>с</w:t>
            </w:r>
            <w:r w:rsidRPr="000E722D">
              <w:rPr>
                <w:spacing w:val="-6"/>
                <w:sz w:val="24"/>
                <w:szCs w:val="24"/>
              </w:rPr>
              <w:t>у</w:t>
            </w:r>
            <w:r w:rsidRPr="000E722D">
              <w:rPr>
                <w:sz w:val="24"/>
                <w:szCs w:val="24"/>
              </w:rPr>
              <w:t>дарстве</w:t>
            </w:r>
            <w:r w:rsidRPr="000E722D">
              <w:rPr>
                <w:w w:val="99"/>
                <w:sz w:val="24"/>
                <w:szCs w:val="24"/>
              </w:rPr>
              <w:t>н</w:t>
            </w:r>
            <w:r w:rsidRPr="000E722D">
              <w:rPr>
                <w:spacing w:val="1"/>
                <w:w w:val="99"/>
                <w:sz w:val="24"/>
                <w:szCs w:val="24"/>
              </w:rPr>
              <w:t>н</w:t>
            </w:r>
            <w:r w:rsidRPr="000E722D">
              <w:rPr>
                <w:sz w:val="24"/>
                <w:szCs w:val="24"/>
              </w:rPr>
              <w:t xml:space="preserve">ого герба </w:t>
            </w:r>
            <w:r w:rsidRPr="000E722D">
              <w:rPr>
                <w:w w:val="99"/>
                <w:sz w:val="24"/>
                <w:szCs w:val="24"/>
              </w:rPr>
              <w:t>Р</w:t>
            </w:r>
            <w:r w:rsidRPr="000E722D">
              <w:rPr>
                <w:sz w:val="24"/>
                <w:szCs w:val="24"/>
              </w:rPr>
              <w:t>ос</w:t>
            </w:r>
            <w:r w:rsidRPr="000E722D">
              <w:rPr>
                <w:spacing w:val="-1"/>
                <w:sz w:val="24"/>
                <w:szCs w:val="24"/>
              </w:rPr>
              <w:t>с</w:t>
            </w:r>
            <w:r w:rsidRPr="000E722D">
              <w:rPr>
                <w:sz w:val="24"/>
                <w:szCs w:val="24"/>
              </w:rPr>
              <w:t>и</w:t>
            </w:r>
            <w:r w:rsidRPr="000E722D">
              <w:rPr>
                <w:spacing w:val="1"/>
                <w:sz w:val="24"/>
                <w:szCs w:val="24"/>
              </w:rPr>
              <w:t>й</w:t>
            </w:r>
            <w:r w:rsidRPr="000E722D">
              <w:rPr>
                <w:sz w:val="24"/>
                <w:szCs w:val="24"/>
              </w:rPr>
              <w:t>ской</w:t>
            </w:r>
            <w:r w:rsidRPr="000E722D">
              <w:rPr>
                <w:spacing w:val="1"/>
                <w:sz w:val="24"/>
                <w:szCs w:val="24"/>
              </w:rPr>
              <w:t xml:space="preserve"> </w:t>
            </w:r>
            <w:r w:rsidRPr="000E722D">
              <w:rPr>
                <w:sz w:val="24"/>
                <w:szCs w:val="24"/>
              </w:rPr>
              <w:t>Федерац</w:t>
            </w:r>
            <w:r w:rsidRPr="000E722D">
              <w:rPr>
                <w:spacing w:val="1"/>
                <w:sz w:val="24"/>
                <w:szCs w:val="24"/>
              </w:rPr>
              <w:t>и</w:t>
            </w:r>
            <w:r w:rsidRPr="000E722D">
              <w:rPr>
                <w:sz w:val="24"/>
                <w:szCs w:val="24"/>
              </w:rPr>
              <w:t>и</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Патриотическое</w:t>
            </w:r>
          </w:p>
          <w:p w:rsidR="000E722D" w:rsidRPr="000E722D" w:rsidRDefault="000E722D" w:rsidP="000E722D">
            <w:pPr>
              <w:rPr>
                <w:sz w:val="24"/>
                <w:szCs w:val="24"/>
              </w:rPr>
            </w:pPr>
          </w:p>
        </w:tc>
        <w:tc>
          <w:tcPr>
            <w:tcW w:w="2806" w:type="dxa"/>
          </w:tcPr>
          <w:p w:rsidR="000E722D" w:rsidRPr="000E722D" w:rsidRDefault="000E722D" w:rsidP="000E722D">
            <w:pPr>
              <w:pStyle w:val="TableParagraph"/>
              <w:ind w:left="0" w:right="860"/>
              <w:rPr>
                <w:sz w:val="24"/>
                <w:szCs w:val="24"/>
              </w:rPr>
            </w:pPr>
            <w:r w:rsidRPr="000E722D">
              <w:rPr>
                <w:sz w:val="24"/>
                <w:szCs w:val="24"/>
              </w:rPr>
              <w:t>Родина,</w:t>
            </w:r>
            <w:r w:rsidRPr="000E722D">
              <w:rPr>
                <w:spacing w:val="-57"/>
                <w:sz w:val="24"/>
                <w:szCs w:val="24"/>
              </w:rPr>
              <w:t xml:space="preserve"> </w:t>
            </w:r>
            <w:r w:rsidRPr="000E722D">
              <w:rPr>
                <w:sz w:val="24"/>
                <w:szCs w:val="24"/>
              </w:rPr>
              <w:t>природа</w:t>
            </w:r>
          </w:p>
          <w:p w:rsidR="000E722D" w:rsidRPr="000E722D" w:rsidRDefault="000E722D" w:rsidP="000E722D">
            <w:pPr>
              <w:rPr>
                <w:sz w:val="24"/>
                <w:szCs w:val="24"/>
              </w:rPr>
            </w:pPr>
          </w:p>
        </w:tc>
        <w:tc>
          <w:tcPr>
            <w:tcW w:w="4412" w:type="dxa"/>
          </w:tcPr>
          <w:p w:rsidR="000E722D" w:rsidRPr="000E722D" w:rsidRDefault="000E722D" w:rsidP="000F75E9">
            <w:pPr>
              <w:pStyle w:val="ae"/>
              <w:numPr>
                <w:ilvl w:val="0"/>
                <w:numId w:val="138"/>
              </w:numPr>
              <w:rPr>
                <w:sz w:val="24"/>
                <w:szCs w:val="24"/>
              </w:rPr>
            </w:pPr>
            <w:r w:rsidRPr="000E722D">
              <w:rPr>
                <w:sz w:val="24"/>
                <w:szCs w:val="24"/>
              </w:rPr>
              <w:t>Беседа</w:t>
            </w:r>
            <w:r w:rsidRPr="000E722D">
              <w:rPr>
                <w:spacing w:val="4"/>
                <w:sz w:val="24"/>
                <w:szCs w:val="24"/>
              </w:rPr>
              <w:t xml:space="preserve"> </w:t>
            </w:r>
            <w:r w:rsidRPr="000E722D">
              <w:rPr>
                <w:sz w:val="24"/>
                <w:szCs w:val="24"/>
              </w:rPr>
              <w:t>«День</w:t>
            </w:r>
            <w:r w:rsidRPr="000E722D">
              <w:rPr>
                <w:spacing w:val="1"/>
                <w:sz w:val="24"/>
                <w:szCs w:val="24"/>
              </w:rPr>
              <w:t xml:space="preserve"> </w:t>
            </w:r>
            <w:r w:rsidRPr="000E722D">
              <w:rPr>
                <w:sz w:val="24"/>
                <w:szCs w:val="24"/>
              </w:rPr>
              <w:t xml:space="preserve">народного </w:t>
            </w:r>
            <w:r w:rsidRPr="000E722D">
              <w:rPr>
                <w:spacing w:val="-57"/>
                <w:sz w:val="24"/>
                <w:szCs w:val="24"/>
              </w:rPr>
              <w:t xml:space="preserve"> </w:t>
            </w:r>
            <w:r w:rsidRPr="000E722D">
              <w:rPr>
                <w:sz w:val="24"/>
                <w:szCs w:val="24"/>
              </w:rPr>
              <w:t>единства»,</w:t>
            </w:r>
          </w:p>
          <w:p w:rsidR="000E722D" w:rsidRPr="000E722D" w:rsidRDefault="000E722D" w:rsidP="000F75E9">
            <w:pPr>
              <w:pStyle w:val="TableParagraph"/>
              <w:numPr>
                <w:ilvl w:val="0"/>
                <w:numId w:val="138"/>
              </w:numPr>
              <w:tabs>
                <w:tab w:val="left" w:pos="1748"/>
              </w:tabs>
              <w:rPr>
                <w:sz w:val="24"/>
                <w:szCs w:val="24"/>
              </w:rPr>
            </w:pPr>
            <w:r w:rsidRPr="000E722D">
              <w:rPr>
                <w:sz w:val="24"/>
                <w:szCs w:val="24"/>
              </w:rPr>
              <w:t>Изготовление</w:t>
            </w:r>
            <w:r w:rsidRPr="000E722D">
              <w:rPr>
                <w:sz w:val="24"/>
                <w:szCs w:val="24"/>
              </w:rPr>
              <w:tab/>
              <w:t>стенгазеты</w:t>
            </w:r>
          </w:p>
          <w:p w:rsidR="000E722D" w:rsidRPr="000E722D" w:rsidRDefault="000E722D" w:rsidP="000E722D">
            <w:pPr>
              <w:pStyle w:val="ae"/>
              <w:ind w:left="720"/>
              <w:rPr>
                <w:sz w:val="24"/>
                <w:szCs w:val="24"/>
              </w:rPr>
            </w:pPr>
            <w:r w:rsidRPr="000E722D">
              <w:rPr>
                <w:sz w:val="24"/>
                <w:szCs w:val="24"/>
              </w:rPr>
              <w:t>«День</w:t>
            </w:r>
            <w:r w:rsidRPr="000E722D">
              <w:rPr>
                <w:sz w:val="24"/>
                <w:szCs w:val="24"/>
              </w:rPr>
              <w:tab/>
              <w:t>Народного</w:t>
            </w:r>
            <w:r w:rsidRPr="000E722D">
              <w:rPr>
                <w:sz w:val="24"/>
                <w:szCs w:val="24"/>
              </w:rPr>
              <w:tab/>
              <w:t>Единства»</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Духовно-нравственное</w:t>
            </w:r>
          </w:p>
        </w:tc>
        <w:tc>
          <w:tcPr>
            <w:tcW w:w="2806" w:type="dxa"/>
          </w:tcPr>
          <w:p w:rsidR="000E722D" w:rsidRPr="000E722D" w:rsidRDefault="000E722D" w:rsidP="000E722D">
            <w:pPr>
              <w:pStyle w:val="TableParagraph"/>
              <w:ind w:right="860"/>
              <w:rPr>
                <w:sz w:val="24"/>
                <w:szCs w:val="24"/>
              </w:rPr>
            </w:pPr>
            <w:r w:rsidRPr="000E722D">
              <w:rPr>
                <w:sz w:val="24"/>
                <w:szCs w:val="24"/>
              </w:rPr>
              <w:t>Жизнь, милосердие, добро</w:t>
            </w:r>
          </w:p>
          <w:p w:rsidR="000E722D" w:rsidRPr="000E722D" w:rsidRDefault="000E722D" w:rsidP="000E722D">
            <w:pPr>
              <w:pStyle w:val="TableParagraph"/>
              <w:ind w:left="0" w:right="860"/>
              <w:rPr>
                <w:sz w:val="24"/>
                <w:szCs w:val="24"/>
              </w:rPr>
            </w:pPr>
          </w:p>
        </w:tc>
        <w:tc>
          <w:tcPr>
            <w:tcW w:w="4412" w:type="dxa"/>
          </w:tcPr>
          <w:p w:rsidR="000E722D" w:rsidRPr="000E722D" w:rsidRDefault="000E722D" w:rsidP="000F75E9">
            <w:pPr>
              <w:pStyle w:val="TableParagraph"/>
              <w:numPr>
                <w:ilvl w:val="0"/>
                <w:numId w:val="137"/>
              </w:numPr>
              <w:tabs>
                <w:tab w:val="left" w:pos="1748"/>
              </w:tabs>
              <w:rPr>
                <w:sz w:val="24"/>
                <w:szCs w:val="24"/>
              </w:rPr>
            </w:pPr>
            <w:r w:rsidRPr="000E722D">
              <w:rPr>
                <w:sz w:val="24"/>
                <w:szCs w:val="24"/>
              </w:rPr>
              <w:t>Беседа «День памяти погибших при исполнении служебных обязанностей сотрудников органов внутренних дел России».</w:t>
            </w:r>
          </w:p>
          <w:p w:rsidR="000E722D" w:rsidRPr="000E722D" w:rsidRDefault="000E722D" w:rsidP="000F75E9">
            <w:pPr>
              <w:pStyle w:val="TableParagraph"/>
              <w:numPr>
                <w:ilvl w:val="0"/>
                <w:numId w:val="137"/>
              </w:numPr>
              <w:ind w:right="86"/>
              <w:jc w:val="both"/>
              <w:rPr>
                <w:sz w:val="24"/>
                <w:szCs w:val="24"/>
              </w:rPr>
            </w:pPr>
            <w:r w:rsidRPr="000E722D">
              <w:rPr>
                <w:spacing w:val="-3"/>
                <w:sz w:val="24"/>
                <w:szCs w:val="24"/>
              </w:rPr>
              <w:t xml:space="preserve">Беседа </w:t>
            </w:r>
            <w:r w:rsidRPr="000E722D">
              <w:rPr>
                <w:spacing w:val="-2"/>
                <w:sz w:val="24"/>
                <w:szCs w:val="24"/>
              </w:rPr>
              <w:t>о</w:t>
            </w:r>
            <w:r>
              <w:rPr>
                <w:spacing w:val="-2"/>
                <w:sz w:val="24"/>
                <w:szCs w:val="24"/>
              </w:rPr>
              <w:t>б</w:t>
            </w:r>
            <w:r w:rsidRPr="000E722D">
              <w:rPr>
                <w:spacing w:val="-2"/>
                <w:sz w:val="24"/>
                <w:szCs w:val="24"/>
              </w:rPr>
              <w:t xml:space="preserve"> истории России,</w:t>
            </w:r>
            <w:r w:rsidRPr="000E722D">
              <w:rPr>
                <w:spacing w:val="-1"/>
                <w:sz w:val="24"/>
                <w:szCs w:val="24"/>
              </w:rPr>
              <w:t xml:space="preserve"> </w:t>
            </w:r>
            <w:r w:rsidRPr="000E722D">
              <w:rPr>
                <w:spacing w:val="-3"/>
                <w:sz w:val="24"/>
                <w:szCs w:val="24"/>
              </w:rPr>
              <w:t xml:space="preserve">символике </w:t>
            </w:r>
            <w:r w:rsidRPr="000E722D">
              <w:rPr>
                <w:spacing w:val="-2"/>
                <w:sz w:val="24"/>
                <w:szCs w:val="24"/>
              </w:rPr>
              <w:t>страны – герб,</w:t>
            </w:r>
            <w:r w:rsidRPr="000E722D">
              <w:rPr>
                <w:spacing w:val="-1"/>
                <w:sz w:val="24"/>
                <w:szCs w:val="24"/>
              </w:rPr>
              <w:t xml:space="preserve"> </w:t>
            </w:r>
            <w:r w:rsidRPr="000E722D">
              <w:rPr>
                <w:spacing w:val="-3"/>
                <w:sz w:val="24"/>
                <w:szCs w:val="24"/>
              </w:rPr>
              <w:t>флаг,</w:t>
            </w:r>
            <w:r w:rsidRPr="000E722D">
              <w:rPr>
                <w:spacing w:val="-2"/>
                <w:sz w:val="24"/>
                <w:szCs w:val="24"/>
              </w:rPr>
              <w:t xml:space="preserve"> гимн.</w:t>
            </w:r>
            <w:r w:rsidRPr="000E722D">
              <w:rPr>
                <w:spacing w:val="-1"/>
                <w:sz w:val="24"/>
                <w:szCs w:val="24"/>
              </w:rPr>
              <w:t xml:space="preserve"> </w:t>
            </w:r>
            <w:r w:rsidRPr="000E722D">
              <w:rPr>
                <w:spacing w:val="-9"/>
                <w:sz w:val="24"/>
                <w:szCs w:val="24"/>
              </w:rPr>
              <w:t>Рассматривание гербов</w:t>
            </w:r>
            <w:r w:rsidRPr="000E722D">
              <w:rPr>
                <w:spacing w:val="-57"/>
                <w:sz w:val="24"/>
                <w:szCs w:val="24"/>
              </w:rPr>
              <w:t xml:space="preserve"> </w:t>
            </w:r>
            <w:r w:rsidRPr="000E722D">
              <w:rPr>
                <w:spacing w:val="-9"/>
                <w:sz w:val="24"/>
                <w:szCs w:val="24"/>
              </w:rPr>
              <w:t>крупных</w:t>
            </w:r>
            <w:r w:rsidRPr="000E722D">
              <w:rPr>
                <w:spacing w:val="-20"/>
                <w:sz w:val="24"/>
                <w:szCs w:val="24"/>
              </w:rPr>
              <w:t xml:space="preserve"> </w:t>
            </w:r>
            <w:r w:rsidRPr="000E722D">
              <w:rPr>
                <w:spacing w:val="-9"/>
                <w:sz w:val="24"/>
                <w:szCs w:val="24"/>
              </w:rPr>
              <w:t>городов</w:t>
            </w:r>
            <w:r w:rsidRPr="000E722D">
              <w:rPr>
                <w:spacing w:val="-20"/>
                <w:sz w:val="24"/>
                <w:szCs w:val="24"/>
              </w:rPr>
              <w:t xml:space="preserve"> </w:t>
            </w:r>
            <w:r w:rsidRPr="000E722D">
              <w:rPr>
                <w:spacing w:val="-9"/>
                <w:sz w:val="24"/>
                <w:szCs w:val="24"/>
              </w:rPr>
              <w:t>России.</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Социальное</w:t>
            </w:r>
          </w:p>
        </w:tc>
        <w:tc>
          <w:tcPr>
            <w:tcW w:w="2806" w:type="dxa"/>
          </w:tcPr>
          <w:p w:rsidR="000E722D" w:rsidRPr="000E722D" w:rsidRDefault="000E722D" w:rsidP="000E722D">
            <w:pPr>
              <w:pStyle w:val="TableParagraph"/>
              <w:ind w:right="807"/>
              <w:rPr>
                <w:sz w:val="24"/>
                <w:szCs w:val="24"/>
              </w:rPr>
            </w:pPr>
            <w:r w:rsidRPr="000E722D">
              <w:rPr>
                <w:sz w:val="24"/>
                <w:szCs w:val="24"/>
              </w:rPr>
              <w:t>Человек,</w:t>
            </w:r>
            <w:r w:rsidRPr="000E722D">
              <w:rPr>
                <w:spacing w:val="-58"/>
                <w:sz w:val="24"/>
                <w:szCs w:val="24"/>
              </w:rPr>
              <w:t xml:space="preserve"> </w:t>
            </w:r>
            <w:r w:rsidRPr="000E722D">
              <w:rPr>
                <w:sz w:val="24"/>
                <w:szCs w:val="24"/>
              </w:rPr>
              <w:t>семья,</w:t>
            </w:r>
          </w:p>
          <w:p w:rsidR="000E722D" w:rsidRPr="000E722D" w:rsidRDefault="000E722D" w:rsidP="000E722D">
            <w:pPr>
              <w:pStyle w:val="TableParagraph"/>
              <w:rPr>
                <w:sz w:val="24"/>
                <w:szCs w:val="24"/>
              </w:rPr>
            </w:pPr>
            <w:r w:rsidRPr="000E722D">
              <w:rPr>
                <w:sz w:val="24"/>
                <w:szCs w:val="24"/>
              </w:rPr>
              <w:t>дружба,</w:t>
            </w:r>
          </w:p>
          <w:p w:rsidR="000E722D" w:rsidRPr="000E722D" w:rsidRDefault="000E722D" w:rsidP="000E722D">
            <w:pPr>
              <w:pStyle w:val="TableParagraph"/>
              <w:ind w:right="860"/>
              <w:rPr>
                <w:sz w:val="24"/>
                <w:szCs w:val="24"/>
              </w:rPr>
            </w:pPr>
            <w:r w:rsidRPr="000E722D">
              <w:rPr>
                <w:sz w:val="24"/>
                <w:szCs w:val="24"/>
              </w:rPr>
              <w:t>сотрудничество</w:t>
            </w:r>
          </w:p>
        </w:tc>
        <w:tc>
          <w:tcPr>
            <w:tcW w:w="4412" w:type="dxa"/>
          </w:tcPr>
          <w:p w:rsidR="000E722D" w:rsidRPr="000E722D" w:rsidRDefault="000E722D" w:rsidP="000F75E9">
            <w:pPr>
              <w:pStyle w:val="TableParagraph"/>
              <w:numPr>
                <w:ilvl w:val="0"/>
                <w:numId w:val="139"/>
              </w:numPr>
              <w:tabs>
                <w:tab w:val="left" w:pos="1748"/>
              </w:tabs>
              <w:rPr>
                <w:sz w:val="24"/>
                <w:szCs w:val="24"/>
              </w:rPr>
            </w:pPr>
            <w:r w:rsidRPr="000E722D">
              <w:rPr>
                <w:sz w:val="24"/>
                <w:szCs w:val="24"/>
              </w:rPr>
              <w:t>Утре</w:t>
            </w:r>
            <w:r>
              <w:rPr>
                <w:sz w:val="24"/>
                <w:szCs w:val="24"/>
              </w:rPr>
              <w:t>нник, посвященный ко дню матери</w:t>
            </w:r>
          </w:p>
          <w:p w:rsidR="000E722D" w:rsidRPr="000E722D" w:rsidRDefault="000E722D" w:rsidP="000F75E9">
            <w:pPr>
              <w:pStyle w:val="TableParagraph"/>
              <w:numPr>
                <w:ilvl w:val="0"/>
                <w:numId w:val="139"/>
              </w:numPr>
              <w:tabs>
                <w:tab w:val="left" w:pos="1748"/>
              </w:tabs>
              <w:rPr>
                <w:sz w:val="24"/>
                <w:szCs w:val="24"/>
              </w:rPr>
            </w:pPr>
            <w:r w:rsidRPr="000E722D">
              <w:rPr>
                <w:sz w:val="24"/>
                <w:szCs w:val="24"/>
              </w:rPr>
              <w:t>Конкурс рисунков «Моя мама лучше всех!»</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Познавательное</w:t>
            </w:r>
          </w:p>
        </w:tc>
        <w:tc>
          <w:tcPr>
            <w:tcW w:w="2806" w:type="dxa"/>
          </w:tcPr>
          <w:p w:rsidR="000E722D" w:rsidRPr="000E722D" w:rsidRDefault="000E722D" w:rsidP="000E722D">
            <w:pPr>
              <w:pStyle w:val="TableParagraph"/>
              <w:rPr>
                <w:sz w:val="24"/>
                <w:szCs w:val="24"/>
              </w:rPr>
            </w:pPr>
            <w:r w:rsidRPr="000E722D">
              <w:rPr>
                <w:sz w:val="24"/>
                <w:szCs w:val="24"/>
              </w:rPr>
              <w:t>Познание</w:t>
            </w:r>
          </w:p>
        </w:tc>
        <w:tc>
          <w:tcPr>
            <w:tcW w:w="4412" w:type="dxa"/>
          </w:tcPr>
          <w:p w:rsidR="000E722D" w:rsidRPr="000E722D" w:rsidRDefault="000E722D" w:rsidP="000F75E9">
            <w:pPr>
              <w:pStyle w:val="TableParagraph"/>
              <w:numPr>
                <w:ilvl w:val="0"/>
                <w:numId w:val="139"/>
              </w:numPr>
              <w:tabs>
                <w:tab w:val="left" w:pos="1084"/>
                <w:tab w:val="left" w:pos="2105"/>
              </w:tabs>
              <w:rPr>
                <w:sz w:val="24"/>
                <w:szCs w:val="24"/>
              </w:rPr>
            </w:pPr>
            <w:r w:rsidRPr="000E722D">
              <w:rPr>
                <w:sz w:val="24"/>
                <w:szCs w:val="24"/>
              </w:rPr>
              <w:t>Беседа</w:t>
            </w:r>
            <w:r w:rsidRPr="000E722D">
              <w:rPr>
                <w:sz w:val="24"/>
                <w:szCs w:val="24"/>
              </w:rPr>
              <w:tab/>
              <w:t>«Какие</w:t>
            </w:r>
            <w:r>
              <w:rPr>
                <w:sz w:val="24"/>
                <w:szCs w:val="24"/>
              </w:rPr>
              <w:t xml:space="preserve"> </w:t>
            </w:r>
            <w:r w:rsidRPr="000E722D">
              <w:rPr>
                <w:sz w:val="24"/>
                <w:szCs w:val="24"/>
              </w:rPr>
              <w:t>народы</w:t>
            </w:r>
          </w:p>
          <w:p w:rsidR="000E722D" w:rsidRPr="000E722D" w:rsidRDefault="000E722D" w:rsidP="000E722D">
            <w:pPr>
              <w:pStyle w:val="ae"/>
              <w:rPr>
                <w:sz w:val="24"/>
                <w:szCs w:val="24"/>
              </w:rPr>
            </w:pPr>
            <w:r w:rsidRPr="000E722D">
              <w:rPr>
                <w:sz w:val="24"/>
                <w:szCs w:val="24"/>
              </w:rPr>
              <w:t>живут в</w:t>
            </w:r>
            <w:r w:rsidRPr="000E722D">
              <w:rPr>
                <w:spacing w:val="-1"/>
                <w:sz w:val="24"/>
                <w:szCs w:val="24"/>
              </w:rPr>
              <w:t xml:space="preserve"> </w:t>
            </w:r>
            <w:r w:rsidRPr="000E722D">
              <w:rPr>
                <w:sz w:val="24"/>
                <w:szCs w:val="24"/>
              </w:rPr>
              <w:t>России?»</w:t>
            </w:r>
          </w:p>
          <w:p w:rsidR="000E722D" w:rsidRPr="000E722D" w:rsidRDefault="000E722D" w:rsidP="000F75E9">
            <w:pPr>
              <w:pStyle w:val="TableParagraph"/>
              <w:numPr>
                <w:ilvl w:val="0"/>
                <w:numId w:val="139"/>
              </w:numPr>
              <w:tabs>
                <w:tab w:val="left" w:pos="2031"/>
              </w:tabs>
              <w:rPr>
                <w:sz w:val="24"/>
                <w:szCs w:val="24"/>
              </w:rPr>
            </w:pPr>
            <w:r w:rsidRPr="000E722D">
              <w:rPr>
                <w:sz w:val="24"/>
                <w:szCs w:val="24"/>
              </w:rPr>
              <w:t>Изготовление</w:t>
            </w:r>
            <w:r w:rsidRPr="000E722D">
              <w:rPr>
                <w:sz w:val="24"/>
                <w:szCs w:val="24"/>
              </w:rPr>
              <w:tab/>
              <w:t>альбома</w:t>
            </w:r>
          </w:p>
          <w:p w:rsidR="000E722D" w:rsidRPr="000E722D" w:rsidRDefault="000E722D" w:rsidP="000E722D">
            <w:pPr>
              <w:pStyle w:val="ae"/>
              <w:ind w:left="825"/>
              <w:rPr>
                <w:sz w:val="24"/>
                <w:szCs w:val="24"/>
              </w:rPr>
            </w:pPr>
            <w:r w:rsidRPr="000E722D">
              <w:rPr>
                <w:sz w:val="24"/>
                <w:szCs w:val="24"/>
              </w:rPr>
              <w:t>«Народы России»</w:t>
            </w:r>
          </w:p>
        </w:tc>
      </w:tr>
      <w:tr w:rsidR="000E722D" w:rsidRPr="000E722D" w:rsidTr="00542ED8">
        <w:trPr>
          <w:trHeight w:val="20"/>
        </w:trPr>
        <w:tc>
          <w:tcPr>
            <w:tcW w:w="2353" w:type="dxa"/>
          </w:tcPr>
          <w:p w:rsidR="000E722D" w:rsidRPr="000E722D" w:rsidRDefault="000E722D" w:rsidP="000E722D">
            <w:pPr>
              <w:pStyle w:val="TableParagraph"/>
              <w:tabs>
                <w:tab w:val="left" w:pos="1755"/>
              </w:tabs>
              <w:ind w:right="94"/>
              <w:rPr>
                <w:b/>
                <w:i/>
                <w:sz w:val="24"/>
                <w:szCs w:val="24"/>
              </w:rPr>
            </w:pPr>
            <w:r w:rsidRPr="000E722D">
              <w:rPr>
                <w:b/>
                <w:i/>
                <w:sz w:val="24"/>
                <w:szCs w:val="24"/>
              </w:rPr>
              <w:lastRenderedPageBreak/>
              <w:t>Физическое</w:t>
            </w:r>
            <w:r w:rsidRPr="000E722D">
              <w:rPr>
                <w:b/>
                <w:i/>
                <w:sz w:val="24"/>
                <w:szCs w:val="24"/>
              </w:rPr>
              <w:tab/>
            </w:r>
            <w:r w:rsidRPr="000E722D">
              <w:rPr>
                <w:b/>
                <w:i/>
                <w:spacing w:val="-4"/>
                <w:sz w:val="24"/>
                <w:szCs w:val="24"/>
              </w:rPr>
              <w:t>и</w:t>
            </w:r>
            <w:r w:rsidRPr="000E722D">
              <w:rPr>
                <w:b/>
                <w:i/>
                <w:spacing w:val="-52"/>
                <w:sz w:val="24"/>
                <w:szCs w:val="24"/>
              </w:rPr>
              <w:t xml:space="preserve"> </w:t>
            </w:r>
            <w:r w:rsidRPr="000E722D">
              <w:rPr>
                <w:b/>
                <w:i/>
                <w:sz w:val="24"/>
                <w:szCs w:val="24"/>
              </w:rPr>
              <w:t>оздоровительное</w:t>
            </w:r>
          </w:p>
        </w:tc>
        <w:tc>
          <w:tcPr>
            <w:tcW w:w="2806" w:type="dxa"/>
          </w:tcPr>
          <w:p w:rsidR="000E722D" w:rsidRPr="000E722D" w:rsidRDefault="000E722D" w:rsidP="000E722D">
            <w:pPr>
              <w:pStyle w:val="TableParagraph"/>
              <w:rPr>
                <w:sz w:val="24"/>
                <w:szCs w:val="24"/>
              </w:rPr>
            </w:pPr>
            <w:r w:rsidRPr="000E722D">
              <w:rPr>
                <w:sz w:val="24"/>
                <w:szCs w:val="24"/>
              </w:rPr>
              <w:t>Здоровье, жизнь</w:t>
            </w:r>
          </w:p>
        </w:tc>
        <w:tc>
          <w:tcPr>
            <w:tcW w:w="4412" w:type="dxa"/>
          </w:tcPr>
          <w:p w:rsidR="000E722D" w:rsidRPr="000E722D" w:rsidRDefault="000E722D" w:rsidP="000F75E9">
            <w:pPr>
              <w:pStyle w:val="ae"/>
              <w:numPr>
                <w:ilvl w:val="0"/>
                <w:numId w:val="139"/>
              </w:numPr>
              <w:rPr>
                <w:sz w:val="24"/>
                <w:szCs w:val="24"/>
              </w:rPr>
            </w:pPr>
            <w:r w:rsidRPr="000E722D">
              <w:rPr>
                <w:sz w:val="24"/>
                <w:szCs w:val="24"/>
              </w:rPr>
              <w:t>Развлекательные игры на день сотрудника внутренних дел Российской федерации</w:t>
            </w:r>
          </w:p>
          <w:p w:rsidR="000E722D" w:rsidRPr="000E722D" w:rsidRDefault="000E722D" w:rsidP="000F75E9">
            <w:pPr>
              <w:pStyle w:val="TableParagraph"/>
              <w:numPr>
                <w:ilvl w:val="0"/>
                <w:numId w:val="137"/>
              </w:numPr>
              <w:tabs>
                <w:tab w:val="left" w:pos="1748"/>
              </w:tabs>
              <w:rPr>
                <w:sz w:val="24"/>
                <w:szCs w:val="24"/>
              </w:rPr>
            </w:pPr>
            <w:r w:rsidRPr="000E722D">
              <w:rPr>
                <w:sz w:val="24"/>
                <w:szCs w:val="24"/>
              </w:rPr>
              <w:t>Беседа «Как жили наши прапрадедушки и прапрабабушки. Здоровая еда»</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Трудовое</w:t>
            </w:r>
          </w:p>
        </w:tc>
        <w:tc>
          <w:tcPr>
            <w:tcW w:w="2806" w:type="dxa"/>
          </w:tcPr>
          <w:p w:rsidR="000E722D" w:rsidRPr="000E722D" w:rsidRDefault="000E722D" w:rsidP="000E722D">
            <w:pPr>
              <w:pStyle w:val="TableParagraph"/>
              <w:rPr>
                <w:sz w:val="24"/>
                <w:szCs w:val="24"/>
              </w:rPr>
            </w:pPr>
            <w:r w:rsidRPr="000E722D">
              <w:rPr>
                <w:sz w:val="24"/>
                <w:szCs w:val="24"/>
              </w:rPr>
              <w:t>Труд</w:t>
            </w:r>
          </w:p>
        </w:tc>
        <w:tc>
          <w:tcPr>
            <w:tcW w:w="4412" w:type="dxa"/>
          </w:tcPr>
          <w:p w:rsidR="000E722D" w:rsidRPr="000E722D" w:rsidRDefault="000E722D" w:rsidP="000F75E9">
            <w:pPr>
              <w:pStyle w:val="ae"/>
              <w:numPr>
                <w:ilvl w:val="0"/>
                <w:numId w:val="139"/>
              </w:numPr>
              <w:rPr>
                <w:sz w:val="24"/>
                <w:szCs w:val="24"/>
              </w:rPr>
            </w:pPr>
            <w:r w:rsidRPr="000E722D">
              <w:rPr>
                <w:sz w:val="24"/>
                <w:szCs w:val="24"/>
              </w:rPr>
              <w:t>Фотовыставка   «Профессия        моих родителей»,</w:t>
            </w:r>
          </w:p>
          <w:p w:rsidR="000E722D" w:rsidRPr="000E722D" w:rsidRDefault="000E722D" w:rsidP="000F75E9">
            <w:pPr>
              <w:pStyle w:val="ae"/>
              <w:numPr>
                <w:ilvl w:val="0"/>
                <w:numId w:val="139"/>
              </w:numPr>
              <w:rPr>
                <w:sz w:val="24"/>
                <w:szCs w:val="24"/>
              </w:rPr>
            </w:pPr>
            <w:r w:rsidRPr="000E722D">
              <w:rPr>
                <w:sz w:val="24"/>
                <w:szCs w:val="24"/>
              </w:rPr>
              <w:t>Экскурси</w:t>
            </w:r>
            <w:r>
              <w:rPr>
                <w:sz w:val="24"/>
                <w:szCs w:val="24"/>
              </w:rPr>
              <w:t>я</w:t>
            </w:r>
            <w:r w:rsidRPr="000E722D">
              <w:rPr>
                <w:sz w:val="24"/>
                <w:szCs w:val="24"/>
              </w:rPr>
              <w:t xml:space="preserve"> в магазин</w:t>
            </w:r>
          </w:p>
        </w:tc>
      </w:tr>
      <w:tr w:rsidR="000E722D" w:rsidRPr="000E722D" w:rsidTr="00542ED8">
        <w:trPr>
          <w:trHeight w:val="20"/>
        </w:trPr>
        <w:tc>
          <w:tcPr>
            <w:tcW w:w="2353" w:type="dxa"/>
          </w:tcPr>
          <w:p w:rsidR="000E722D" w:rsidRPr="000E722D" w:rsidRDefault="000E722D" w:rsidP="000E722D">
            <w:pPr>
              <w:pStyle w:val="TableParagraph"/>
              <w:ind w:right="466"/>
              <w:rPr>
                <w:b/>
                <w:i/>
                <w:sz w:val="24"/>
                <w:szCs w:val="24"/>
              </w:rPr>
            </w:pPr>
            <w:r w:rsidRPr="000E722D">
              <w:rPr>
                <w:b/>
                <w:i/>
                <w:sz w:val="24"/>
                <w:szCs w:val="24"/>
              </w:rPr>
              <w:t>Эстетическое</w:t>
            </w:r>
          </w:p>
        </w:tc>
        <w:tc>
          <w:tcPr>
            <w:tcW w:w="2806" w:type="dxa"/>
          </w:tcPr>
          <w:p w:rsidR="000E722D" w:rsidRPr="000E722D" w:rsidRDefault="000E722D" w:rsidP="000E722D">
            <w:pPr>
              <w:pStyle w:val="TableParagraph"/>
              <w:rPr>
                <w:sz w:val="24"/>
                <w:szCs w:val="24"/>
              </w:rPr>
            </w:pPr>
            <w:r w:rsidRPr="000E722D">
              <w:rPr>
                <w:sz w:val="24"/>
                <w:szCs w:val="24"/>
              </w:rPr>
              <w:t>Культура и красота</w:t>
            </w:r>
          </w:p>
        </w:tc>
        <w:tc>
          <w:tcPr>
            <w:tcW w:w="4412" w:type="dxa"/>
          </w:tcPr>
          <w:p w:rsidR="000E722D" w:rsidRPr="000E722D" w:rsidRDefault="000E722D" w:rsidP="000F75E9">
            <w:pPr>
              <w:pStyle w:val="TableParagraph"/>
              <w:numPr>
                <w:ilvl w:val="0"/>
                <w:numId w:val="139"/>
              </w:numPr>
              <w:ind w:right="84"/>
              <w:rPr>
                <w:sz w:val="24"/>
                <w:szCs w:val="24"/>
              </w:rPr>
            </w:pPr>
            <w:r w:rsidRPr="000E722D">
              <w:rPr>
                <w:spacing w:val="-3"/>
                <w:sz w:val="24"/>
                <w:szCs w:val="24"/>
              </w:rPr>
              <w:t>Посещение школьной</w:t>
            </w:r>
            <w:r w:rsidRPr="000E722D">
              <w:rPr>
                <w:sz w:val="24"/>
                <w:szCs w:val="24"/>
              </w:rPr>
              <w:t xml:space="preserve"> </w:t>
            </w:r>
            <w:r w:rsidRPr="000E722D">
              <w:rPr>
                <w:spacing w:val="-3"/>
                <w:sz w:val="24"/>
                <w:szCs w:val="24"/>
              </w:rPr>
              <w:t>библиотеки</w:t>
            </w:r>
            <w:r w:rsidRPr="000E722D">
              <w:rPr>
                <w:spacing w:val="-1"/>
                <w:sz w:val="24"/>
                <w:szCs w:val="24"/>
              </w:rPr>
              <w:t>,</w:t>
            </w:r>
            <w:r w:rsidRPr="000E722D">
              <w:rPr>
                <w:spacing w:val="6"/>
                <w:sz w:val="24"/>
                <w:szCs w:val="24"/>
              </w:rPr>
              <w:t xml:space="preserve"> </w:t>
            </w:r>
            <w:r w:rsidRPr="000E722D">
              <w:rPr>
                <w:sz w:val="24"/>
                <w:szCs w:val="24"/>
              </w:rPr>
              <w:t>тема</w:t>
            </w:r>
            <w:r w:rsidRPr="000E722D">
              <w:rPr>
                <w:spacing w:val="8"/>
                <w:sz w:val="24"/>
                <w:szCs w:val="24"/>
              </w:rPr>
              <w:t xml:space="preserve"> </w:t>
            </w:r>
            <w:r w:rsidRPr="000E722D">
              <w:rPr>
                <w:sz w:val="24"/>
                <w:szCs w:val="24"/>
              </w:rPr>
              <w:t xml:space="preserve">«День </w:t>
            </w:r>
            <w:r w:rsidRPr="000E722D">
              <w:rPr>
                <w:spacing w:val="-6"/>
                <w:sz w:val="24"/>
                <w:szCs w:val="24"/>
              </w:rPr>
              <w:t>народного</w:t>
            </w:r>
            <w:r w:rsidRPr="000E722D">
              <w:rPr>
                <w:spacing w:val="-9"/>
                <w:sz w:val="24"/>
                <w:szCs w:val="24"/>
              </w:rPr>
              <w:t xml:space="preserve"> </w:t>
            </w:r>
            <w:r w:rsidRPr="000E722D">
              <w:rPr>
                <w:spacing w:val="-6"/>
                <w:sz w:val="24"/>
                <w:szCs w:val="24"/>
              </w:rPr>
              <w:t>единства»</w:t>
            </w:r>
          </w:p>
          <w:p w:rsidR="000E722D" w:rsidRPr="000E722D" w:rsidRDefault="000E722D" w:rsidP="000F75E9">
            <w:pPr>
              <w:pStyle w:val="TableParagraph"/>
              <w:numPr>
                <w:ilvl w:val="0"/>
                <w:numId w:val="139"/>
              </w:numPr>
              <w:ind w:right="1078"/>
              <w:rPr>
                <w:sz w:val="24"/>
                <w:szCs w:val="24"/>
              </w:rPr>
            </w:pPr>
            <w:r w:rsidRPr="000E722D">
              <w:rPr>
                <w:sz w:val="24"/>
                <w:szCs w:val="24"/>
              </w:rPr>
              <w:t>Выставка изделий,</w:t>
            </w:r>
            <w:r w:rsidRPr="000E722D">
              <w:rPr>
                <w:spacing w:val="1"/>
                <w:sz w:val="24"/>
                <w:szCs w:val="24"/>
              </w:rPr>
              <w:t xml:space="preserve"> </w:t>
            </w:r>
            <w:r w:rsidRPr="000E722D">
              <w:rPr>
                <w:spacing w:val="-1"/>
                <w:sz w:val="24"/>
                <w:szCs w:val="24"/>
              </w:rPr>
              <w:t>оформление</w:t>
            </w:r>
            <w:r w:rsidRPr="000E722D">
              <w:rPr>
                <w:spacing w:val="-8"/>
                <w:sz w:val="24"/>
                <w:szCs w:val="24"/>
              </w:rPr>
              <w:t xml:space="preserve"> </w:t>
            </w:r>
            <w:r w:rsidRPr="000E722D">
              <w:rPr>
                <w:sz w:val="24"/>
                <w:szCs w:val="24"/>
              </w:rPr>
              <w:t>альбома</w:t>
            </w:r>
          </w:p>
          <w:p w:rsidR="000E722D" w:rsidRPr="000E722D" w:rsidRDefault="000E722D" w:rsidP="000E722D">
            <w:pPr>
              <w:pStyle w:val="TableParagraph"/>
              <w:ind w:left="825" w:right="84"/>
              <w:rPr>
                <w:sz w:val="24"/>
                <w:szCs w:val="24"/>
              </w:rPr>
            </w:pPr>
            <w:r w:rsidRPr="000E722D">
              <w:rPr>
                <w:sz w:val="24"/>
                <w:szCs w:val="24"/>
              </w:rPr>
              <w:t>«Азбука</w:t>
            </w:r>
            <w:r w:rsidRPr="000E722D">
              <w:rPr>
                <w:spacing w:val="22"/>
                <w:sz w:val="24"/>
                <w:szCs w:val="24"/>
              </w:rPr>
              <w:t xml:space="preserve"> </w:t>
            </w:r>
            <w:r w:rsidRPr="000E722D">
              <w:rPr>
                <w:sz w:val="24"/>
                <w:szCs w:val="24"/>
              </w:rPr>
              <w:t>чувашской</w:t>
            </w:r>
            <w:r w:rsidRPr="000E722D">
              <w:rPr>
                <w:spacing w:val="52"/>
                <w:sz w:val="24"/>
                <w:szCs w:val="24"/>
              </w:rPr>
              <w:t xml:space="preserve"> </w:t>
            </w:r>
            <w:r w:rsidRPr="000E722D">
              <w:rPr>
                <w:sz w:val="24"/>
                <w:szCs w:val="24"/>
              </w:rPr>
              <w:t>вышивки»</w:t>
            </w:r>
            <w:r w:rsidRPr="000E722D">
              <w:rPr>
                <w:spacing w:val="15"/>
                <w:sz w:val="24"/>
                <w:szCs w:val="24"/>
              </w:rPr>
              <w:t xml:space="preserve"> </w:t>
            </w:r>
            <w:r w:rsidRPr="000E722D">
              <w:rPr>
                <w:sz w:val="24"/>
                <w:szCs w:val="24"/>
              </w:rPr>
              <w:t>ко</w:t>
            </w:r>
            <w:r>
              <w:rPr>
                <w:sz w:val="24"/>
                <w:szCs w:val="24"/>
              </w:rPr>
              <w:t xml:space="preserve"> </w:t>
            </w:r>
            <w:r w:rsidRPr="000E722D">
              <w:rPr>
                <w:spacing w:val="-57"/>
                <w:sz w:val="24"/>
                <w:szCs w:val="24"/>
              </w:rPr>
              <w:t xml:space="preserve"> </w:t>
            </w:r>
            <w:r w:rsidRPr="000E722D">
              <w:rPr>
                <w:sz w:val="24"/>
                <w:szCs w:val="24"/>
              </w:rPr>
              <w:t>Дню</w:t>
            </w:r>
            <w:r w:rsidRPr="000E722D">
              <w:rPr>
                <w:spacing w:val="-1"/>
                <w:sz w:val="24"/>
                <w:szCs w:val="24"/>
              </w:rPr>
              <w:t xml:space="preserve"> </w:t>
            </w:r>
            <w:r w:rsidRPr="000E722D">
              <w:rPr>
                <w:sz w:val="24"/>
                <w:szCs w:val="24"/>
              </w:rPr>
              <w:t>чувашской</w:t>
            </w:r>
            <w:r w:rsidRPr="000E722D">
              <w:rPr>
                <w:spacing w:val="-1"/>
                <w:sz w:val="24"/>
                <w:szCs w:val="24"/>
              </w:rPr>
              <w:t xml:space="preserve"> </w:t>
            </w:r>
            <w:r w:rsidRPr="000E722D">
              <w:rPr>
                <w:sz w:val="24"/>
                <w:szCs w:val="24"/>
              </w:rPr>
              <w:t>вышивки</w:t>
            </w:r>
          </w:p>
        </w:tc>
      </w:tr>
      <w:tr w:rsidR="000E722D" w:rsidRPr="000E722D" w:rsidTr="000E722D">
        <w:trPr>
          <w:trHeight w:val="20"/>
        </w:trPr>
        <w:tc>
          <w:tcPr>
            <w:tcW w:w="9571" w:type="dxa"/>
            <w:gridSpan w:val="3"/>
          </w:tcPr>
          <w:p w:rsidR="000E722D" w:rsidRPr="000E722D" w:rsidRDefault="000E722D" w:rsidP="000E722D">
            <w:pPr>
              <w:pStyle w:val="TableParagraph"/>
              <w:ind w:left="890"/>
              <w:jc w:val="center"/>
              <w:rPr>
                <w:b/>
                <w:color w:val="000000"/>
                <w:sz w:val="24"/>
                <w:szCs w:val="24"/>
              </w:rPr>
            </w:pPr>
            <w:r w:rsidRPr="000E722D">
              <w:rPr>
                <w:b/>
                <w:color w:val="000000"/>
                <w:sz w:val="24"/>
                <w:szCs w:val="24"/>
              </w:rPr>
              <w:t>Ос</w:t>
            </w:r>
            <w:r w:rsidRPr="000E722D">
              <w:rPr>
                <w:b/>
                <w:color w:val="000000"/>
                <w:w w:val="99"/>
                <w:sz w:val="24"/>
                <w:szCs w:val="24"/>
              </w:rPr>
              <w:t>н</w:t>
            </w:r>
            <w:r w:rsidRPr="000E722D">
              <w:rPr>
                <w:b/>
                <w:color w:val="000000"/>
                <w:sz w:val="24"/>
                <w:szCs w:val="24"/>
              </w:rPr>
              <w:t>ов</w:t>
            </w:r>
            <w:r w:rsidRPr="000E722D">
              <w:rPr>
                <w:b/>
                <w:color w:val="000000"/>
                <w:spacing w:val="1"/>
                <w:w w:val="99"/>
                <w:sz w:val="24"/>
                <w:szCs w:val="24"/>
              </w:rPr>
              <w:t>н</w:t>
            </w:r>
            <w:r w:rsidRPr="000E722D">
              <w:rPr>
                <w:b/>
                <w:color w:val="000000"/>
                <w:sz w:val="24"/>
                <w:szCs w:val="24"/>
              </w:rPr>
              <w:t>ые</w:t>
            </w:r>
            <w:r w:rsidRPr="000E722D">
              <w:rPr>
                <w:b/>
                <w:color w:val="000000"/>
                <w:spacing w:val="25"/>
                <w:sz w:val="24"/>
                <w:szCs w:val="24"/>
              </w:rPr>
              <w:t xml:space="preserve"> </w:t>
            </w:r>
            <w:r w:rsidRPr="000E722D">
              <w:rPr>
                <w:b/>
                <w:color w:val="000000"/>
                <w:sz w:val="24"/>
                <w:szCs w:val="24"/>
              </w:rPr>
              <w:t>го</w:t>
            </w:r>
            <w:r w:rsidRPr="000E722D">
              <w:rPr>
                <w:b/>
                <w:color w:val="000000"/>
                <w:spacing w:val="1"/>
                <w:sz w:val="24"/>
                <w:szCs w:val="24"/>
              </w:rPr>
              <w:t>с</w:t>
            </w:r>
            <w:r w:rsidRPr="000E722D">
              <w:rPr>
                <w:b/>
                <w:color w:val="000000"/>
                <w:spacing w:val="-5"/>
                <w:sz w:val="24"/>
                <w:szCs w:val="24"/>
              </w:rPr>
              <w:t>у</w:t>
            </w:r>
            <w:r w:rsidRPr="000E722D">
              <w:rPr>
                <w:b/>
                <w:color w:val="000000"/>
                <w:sz w:val="24"/>
                <w:szCs w:val="24"/>
              </w:rPr>
              <w:t>дарс</w:t>
            </w:r>
            <w:r w:rsidRPr="000E722D">
              <w:rPr>
                <w:b/>
                <w:color w:val="000000"/>
                <w:w w:val="99"/>
                <w:sz w:val="24"/>
                <w:szCs w:val="24"/>
              </w:rPr>
              <w:t>т</w:t>
            </w:r>
            <w:r w:rsidRPr="000E722D">
              <w:rPr>
                <w:b/>
                <w:color w:val="000000"/>
                <w:sz w:val="24"/>
                <w:szCs w:val="24"/>
              </w:rPr>
              <w:t>вен</w:t>
            </w:r>
            <w:r w:rsidRPr="000E722D">
              <w:rPr>
                <w:b/>
                <w:color w:val="000000"/>
                <w:spacing w:val="1"/>
                <w:sz w:val="24"/>
                <w:szCs w:val="24"/>
              </w:rPr>
              <w:t>н</w:t>
            </w:r>
            <w:r w:rsidRPr="000E722D">
              <w:rPr>
                <w:b/>
                <w:color w:val="000000"/>
                <w:sz w:val="24"/>
                <w:szCs w:val="24"/>
              </w:rPr>
              <w:t>ые</w:t>
            </w:r>
            <w:r w:rsidRPr="000E722D">
              <w:rPr>
                <w:b/>
                <w:color w:val="000000"/>
                <w:spacing w:val="25"/>
                <w:sz w:val="24"/>
                <w:szCs w:val="24"/>
              </w:rPr>
              <w:t xml:space="preserve"> </w:t>
            </w:r>
            <w:r w:rsidRPr="000E722D">
              <w:rPr>
                <w:b/>
                <w:color w:val="000000"/>
                <w:sz w:val="24"/>
                <w:szCs w:val="24"/>
              </w:rPr>
              <w:t>и</w:t>
            </w:r>
            <w:r w:rsidRPr="000E722D">
              <w:rPr>
                <w:b/>
                <w:color w:val="000000"/>
                <w:spacing w:val="22"/>
                <w:sz w:val="24"/>
                <w:szCs w:val="24"/>
              </w:rPr>
              <w:t xml:space="preserve"> </w:t>
            </w:r>
            <w:r w:rsidRPr="000E722D">
              <w:rPr>
                <w:b/>
                <w:color w:val="000000"/>
                <w:spacing w:val="1"/>
                <w:sz w:val="24"/>
                <w:szCs w:val="24"/>
              </w:rPr>
              <w:t>н</w:t>
            </w:r>
            <w:r w:rsidRPr="000E722D">
              <w:rPr>
                <w:b/>
                <w:color w:val="000000"/>
                <w:sz w:val="24"/>
                <w:szCs w:val="24"/>
              </w:rPr>
              <w:t>арод</w:t>
            </w:r>
            <w:r w:rsidRPr="000E722D">
              <w:rPr>
                <w:b/>
                <w:color w:val="000000"/>
                <w:spacing w:val="1"/>
                <w:sz w:val="24"/>
                <w:szCs w:val="24"/>
              </w:rPr>
              <w:t>н</w:t>
            </w:r>
            <w:r w:rsidRPr="000E722D">
              <w:rPr>
                <w:b/>
                <w:color w:val="000000"/>
                <w:spacing w:val="-2"/>
                <w:sz w:val="24"/>
                <w:szCs w:val="24"/>
              </w:rPr>
              <w:t>ы</w:t>
            </w:r>
            <w:r w:rsidRPr="000E722D">
              <w:rPr>
                <w:b/>
                <w:color w:val="000000"/>
                <w:sz w:val="24"/>
                <w:szCs w:val="24"/>
              </w:rPr>
              <w:t>е</w:t>
            </w:r>
            <w:r w:rsidRPr="000E722D">
              <w:rPr>
                <w:b/>
                <w:color w:val="000000"/>
                <w:spacing w:val="25"/>
                <w:sz w:val="24"/>
                <w:szCs w:val="24"/>
              </w:rPr>
              <w:t xml:space="preserve"> </w:t>
            </w:r>
            <w:r w:rsidRPr="000E722D">
              <w:rPr>
                <w:b/>
                <w:color w:val="000000"/>
                <w:spacing w:val="1"/>
                <w:sz w:val="24"/>
                <w:szCs w:val="24"/>
              </w:rPr>
              <w:t>п</w:t>
            </w:r>
            <w:r w:rsidRPr="000E722D">
              <w:rPr>
                <w:b/>
                <w:color w:val="000000"/>
                <w:sz w:val="24"/>
                <w:szCs w:val="24"/>
              </w:rPr>
              <w:t>ра</w:t>
            </w:r>
            <w:r w:rsidRPr="000E722D">
              <w:rPr>
                <w:b/>
                <w:color w:val="000000"/>
                <w:spacing w:val="1"/>
                <w:w w:val="99"/>
                <w:sz w:val="24"/>
                <w:szCs w:val="24"/>
              </w:rPr>
              <w:t>з</w:t>
            </w:r>
            <w:r w:rsidRPr="000E722D">
              <w:rPr>
                <w:b/>
                <w:color w:val="000000"/>
                <w:spacing w:val="-2"/>
                <w:sz w:val="24"/>
                <w:szCs w:val="24"/>
              </w:rPr>
              <w:t>д</w:t>
            </w:r>
            <w:r w:rsidRPr="000E722D">
              <w:rPr>
                <w:b/>
                <w:color w:val="000000"/>
                <w:spacing w:val="-1"/>
                <w:sz w:val="24"/>
                <w:szCs w:val="24"/>
              </w:rPr>
              <w:t>н</w:t>
            </w:r>
            <w:r w:rsidRPr="000E722D">
              <w:rPr>
                <w:b/>
                <w:color w:val="000000"/>
                <w:sz w:val="24"/>
                <w:szCs w:val="24"/>
              </w:rPr>
              <w:t>и</w:t>
            </w:r>
            <w:r w:rsidRPr="000E722D">
              <w:rPr>
                <w:b/>
                <w:color w:val="000000"/>
                <w:spacing w:val="1"/>
                <w:sz w:val="24"/>
                <w:szCs w:val="24"/>
              </w:rPr>
              <w:t>к</w:t>
            </w:r>
            <w:r w:rsidRPr="000E722D">
              <w:rPr>
                <w:b/>
                <w:color w:val="000000"/>
                <w:sz w:val="24"/>
                <w:szCs w:val="24"/>
              </w:rPr>
              <w:t>и,</w:t>
            </w:r>
            <w:r w:rsidRPr="000E722D">
              <w:rPr>
                <w:b/>
                <w:color w:val="000000"/>
                <w:spacing w:val="24"/>
                <w:sz w:val="24"/>
                <w:szCs w:val="24"/>
              </w:rPr>
              <w:t xml:space="preserve"> </w:t>
            </w:r>
            <w:r w:rsidRPr="000E722D">
              <w:rPr>
                <w:b/>
                <w:color w:val="000000"/>
                <w:spacing w:val="1"/>
                <w:sz w:val="24"/>
                <w:szCs w:val="24"/>
              </w:rPr>
              <w:t>п</w:t>
            </w:r>
            <w:r w:rsidRPr="000E722D">
              <w:rPr>
                <w:b/>
                <w:color w:val="000000"/>
                <w:sz w:val="24"/>
                <w:szCs w:val="24"/>
              </w:rPr>
              <w:t>а</w:t>
            </w:r>
            <w:r w:rsidRPr="000E722D">
              <w:rPr>
                <w:b/>
                <w:color w:val="000000"/>
                <w:spacing w:val="-1"/>
                <w:sz w:val="24"/>
                <w:szCs w:val="24"/>
              </w:rPr>
              <w:t>м</w:t>
            </w:r>
            <w:r w:rsidRPr="000E722D">
              <w:rPr>
                <w:b/>
                <w:color w:val="000000"/>
                <w:sz w:val="24"/>
                <w:szCs w:val="24"/>
              </w:rPr>
              <w:t>я</w:t>
            </w:r>
            <w:r w:rsidRPr="000E722D">
              <w:rPr>
                <w:b/>
                <w:color w:val="000000"/>
                <w:w w:val="99"/>
                <w:sz w:val="24"/>
                <w:szCs w:val="24"/>
              </w:rPr>
              <w:t>т</w:t>
            </w:r>
            <w:r w:rsidRPr="000E722D">
              <w:rPr>
                <w:b/>
                <w:color w:val="000000"/>
                <w:spacing w:val="1"/>
                <w:w w:val="99"/>
                <w:sz w:val="24"/>
                <w:szCs w:val="24"/>
              </w:rPr>
              <w:t>н</w:t>
            </w:r>
            <w:r w:rsidRPr="000E722D">
              <w:rPr>
                <w:b/>
                <w:color w:val="000000"/>
                <w:spacing w:val="-2"/>
                <w:sz w:val="24"/>
                <w:szCs w:val="24"/>
              </w:rPr>
              <w:t>ы</w:t>
            </w:r>
            <w:r w:rsidRPr="000E722D">
              <w:rPr>
                <w:b/>
                <w:color w:val="000000"/>
                <w:sz w:val="24"/>
                <w:szCs w:val="24"/>
              </w:rPr>
              <w:t>е</w:t>
            </w:r>
            <w:r w:rsidRPr="000E722D">
              <w:rPr>
                <w:b/>
                <w:color w:val="000000"/>
                <w:spacing w:val="26"/>
                <w:sz w:val="24"/>
                <w:szCs w:val="24"/>
              </w:rPr>
              <w:t xml:space="preserve"> </w:t>
            </w:r>
            <w:r w:rsidRPr="000E722D">
              <w:rPr>
                <w:b/>
                <w:color w:val="000000"/>
                <w:sz w:val="24"/>
                <w:szCs w:val="24"/>
              </w:rPr>
              <w:t xml:space="preserve">даты </w:t>
            </w:r>
          </w:p>
          <w:p w:rsidR="000E722D" w:rsidRPr="000E722D" w:rsidRDefault="000E722D" w:rsidP="000E722D">
            <w:pPr>
              <w:pStyle w:val="TableParagraph"/>
              <w:ind w:left="890"/>
              <w:jc w:val="center"/>
              <w:rPr>
                <w:b/>
                <w:color w:val="000000"/>
                <w:sz w:val="24"/>
                <w:szCs w:val="24"/>
              </w:rPr>
            </w:pPr>
            <w:r w:rsidRPr="000E722D">
              <w:rPr>
                <w:b/>
                <w:color w:val="000000"/>
                <w:sz w:val="24"/>
                <w:szCs w:val="24"/>
              </w:rPr>
              <w:t>в ДЕКАБРЕ:</w:t>
            </w:r>
          </w:p>
          <w:p w:rsidR="000E722D" w:rsidRPr="000E722D" w:rsidRDefault="000E722D" w:rsidP="000E722D">
            <w:pPr>
              <w:pStyle w:val="ae"/>
              <w:jc w:val="center"/>
              <w:rPr>
                <w:sz w:val="24"/>
                <w:szCs w:val="24"/>
              </w:rPr>
            </w:pPr>
            <w:r w:rsidRPr="000E722D">
              <w:rPr>
                <w:sz w:val="24"/>
                <w:szCs w:val="24"/>
              </w:rPr>
              <w:t>3 декабря: Де</w:t>
            </w:r>
            <w:r w:rsidRPr="000E722D">
              <w:rPr>
                <w:spacing w:val="1"/>
                <w:w w:val="99"/>
                <w:sz w:val="24"/>
                <w:szCs w:val="24"/>
              </w:rPr>
              <w:t>н</w:t>
            </w:r>
            <w:r w:rsidRPr="000E722D">
              <w:rPr>
                <w:sz w:val="24"/>
                <w:szCs w:val="24"/>
              </w:rPr>
              <w:t xml:space="preserve">ь </w:t>
            </w:r>
            <w:r w:rsidRPr="000E722D">
              <w:rPr>
                <w:spacing w:val="1"/>
                <w:w w:val="99"/>
                <w:sz w:val="24"/>
                <w:szCs w:val="24"/>
              </w:rPr>
              <w:t>н</w:t>
            </w:r>
            <w:r w:rsidRPr="000E722D">
              <w:rPr>
                <w:sz w:val="24"/>
                <w:szCs w:val="24"/>
              </w:rPr>
              <w:t>е</w:t>
            </w:r>
            <w:r w:rsidRPr="000E722D">
              <w:rPr>
                <w:spacing w:val="1"/>
                <w:w w:val="99"/>
                <w:sz w:val="24"/>
                <w:szCs w:val="24"/>
              </w:rPr>
              <w:t>и</w:t>
            </w:r>
            <w:r w:rsidRPr="000E722D">
              <w:rPr>
                <w:spacing w:val="1"/>
                <w:sz w:val="24"/>
                <w:szCs w:val="24"/>
              </w:rPr>
              <w:t>з</w:t>
            </w:r>
            <w:r w:rsidRPr="000E722D">
              <w:rPr>
                <w:sz w:val="24"/>
                <w:szCs w:val="24"/>
              </w:rPr>
              <w:t>в</w:t>
            </w:r>
            <w:r w:rsidRPr="000E722D">
              <w:rPr>
                <w:spacing w:val="-3"/>
                <w:sz w:val="24"/>
                <w:szCs w:val="24"/>
              </w:rPr>
              <w:t>е</w:t>
            </w:r>
            <w:r w:rsidRPr="000E722D">
              <w:rPr>
                <w:spacing w:val="-1"/>
                <w:sz w:val="24"/>
                <w:szCs w:val="24"/>
              </w:rPr>
              <w:t>с</w:t>
            </w:r>
            <w:r w:rsidRPr="000E722D">
              <w:rPr>
                <w:sz w:val="24"/>
                <w:szCs w:val="24"/>
              </w:rPr>
              <w:t>т</w:t>
            </w:r>
            <w:r w:rsidRPr="000E722D">
              <w:rPr>
                <w:spacing w:val="1"/>
                <w:w w:val="99"/>
                <w:sz w:val="24"/>
                <w:szCs w:val="24"/>
              </w:rPr>
              <w:t>н</w:t>
            </w:r>
            <w:r w:rsidRPr="000E722D">
              <w:rPr>
                <w:sz w:val="24"/>
                <w:szCs w:val="24"/>
              </w:rPr>
              <w:t>о</w:t>
            </w:r>
            <w:r w:rsidRPr="000E722D">
              <w:rPr>
                <w:w w:val="99"/>
                <w:sz w:val="24"/>
                <w:szCs w:val="24"/>
              </w:rPr>
              <w:t>г</w:t>
            </w:r>
            <w:r w:rsidRPr="000E722D">
              <w:rPr>
                <w:sz w:val="24"/>
                <w:szCs w:val="24"/>
              </w:rPr>
              <w:t>о солда</w:t>
            </w:r>
            <w:r w:rsidRPr="000E722D">
              <w:rPr>
                <w:w w:val="99"/>
                <w:sz w:val="24"/>
                <w:szCs w:val="24"/>
              </w:rPr>
              <w:t>т</w:t>
            </w:r>
            <w:r w:rsidRPr="000E722D">
              <w:rPr>
                <w:sz w:val="24"/>
                <w:szCs w:val="24"/>
              </w:rPr>
              <w:t xml:space="preserve">а; </w:t>
            </w:r>
            <w:r w:rsidRPr="000E722D">
              <w:rPr>
                <w:w w:val="99"/>
                <w:sz w:val="24"/>
                <w:szCs w:val="24"/>
              </w:rPr>
              <w:t>М</w:t>
            </w:r>
            <w:r w:rsidRPr="000E722D">
              <w:rPr>
                <w:sz w:val="24"/>
                <w:szCs w:val="24"/>
              </w:rPr>
              <w:t>еж</w:t>
            </w:r>
            <w:r w:rsidRPr="000E722D">
              <w:rPr>
                <w:spacing w:val="2"/>
                <w:sz w:val="24"/>
                <w:szCs w:val="24"/>
              </w:rPr>
              <w:t>д</w:t>
            </w:r>
            <w:r w:rsidRPr="000E722D">
              <w:rPr>
                <w:sz w:val="24"/>
                <w:szCs w:val="24"/>
              </w:rPr>
              <w:t>ународный ден</w:t>
            </w:r>
            <w:r w:rsidRPr="000E722D">
              <w:rPr>
                <w:w w:val="99"/>
                <w:sz w:val="24"/>
                <w:szCs w:val="24"/>
              </w:rPr>
              <w:t>ь</w:t>
            </w:r>
            <w:r w:rsidRPr="000E722D">
              <w:rPr>
                <w:sz w:val="24"/>
                <w:szCs w:val="24"/>
              </w:rPr>
              <w:t xml:space="preserve"> </w:t>
            </w:r>
            <w:r w:rsidRPr="000E722D">
              <w:rPr>
                <w:spacing w:val="-1"/>
                <w:sz w:val="24"/>
                <w:szCs w:val="24"/>
              </w:rPr>
              <w:t>и</w:t>
            </w:r>
            <w:r w:rsidRPr="000E722D">
              <w:rPr>
                <w:sz w:val="24"/>
                <w:szCs w:val="24"/>
              </w:rPr>
              <w:t>нвали</w:t>
            </w:r>
            <w:r w:rsidRPr="000E722D">
              <w:rPr>
                <w:spacing w:val="-1"/>
                <w:sz w:val="24"/>
                <w:szCs w:val="24"/>
              </w:rPr>
              <w:t>д</w:t>
            </w:r>
            <w:r w:rsidRPr="000E722D">
              <w:rPr>
                <w:sz w:val="24"/>
                <w:szCs w:val="24"/>
              </w:rPr>
              <w:t xml:space="preserve">ов </w:t>
            </w:r>
          </w:p>
          <w:p w:rsidR="000E722D" w:rsidRPr="000E722D" w:rsidRDefault="000E722D" w:rsidP="000E722D">
            <w:pPr>
              <w:pStyle w:val="ae"/>
              <w:jc w:val="center"/>
              <w:rPr>
                <w:sz w:val="24"/>
                <w:szCs w:val="24"/>
              </w:rPr>
            </w:pPr>
            <w:r w:rsidRPr="000E722D">
              <w:rPr>
                <w:sz w:val="24"/>
                <w:szCs w:val="24"/>
              </w:rPr>
              <w:t>5 декабря: Де</w:t>
            </w:r>
            <w:r w:rsidRPr="000E722D">
              <w:rPr>
                <w:spacing w:val="1"/>
                <w:w w:val="99"/>
                <w:sz w:val="24"/>
                <w:szCs w:val="24"/>
              </w:rPr>
              <w:t>н</w:t>
            </w:r>
            <w:r w:rsidRPr="000E722D">
              <w:rPr>
                <w:sz w:val="24"/>
                <w:szCs w:val="24"/>
              </w:rPr>
              <w:t>ь добровол</w:t>
            </w:r>
            <w:r w:rsidRPr="000E722D">
              <w:rPr>
                <w:spacing w:val="1"/>
                <w:sz w:val="24"/>
                <w:szCs w:val="24"/>
              </w:rPr>
              <w:t>ь</w:t>
            </w:r>
            <w:r w:rsidRPr="000E722D">
              <w:rPr>
                <w:spacing w:val="1"/>
                <w:w w:val="99"/>
                <w:sz w:val="24"/>
                <w:szCs w:val="24"/>
              </w:rPr>
              <w:t>ц</w:t>
            </w:r>
            <w:r w:rsidRPr="000E722D">
              <w:rPr>
                <w:sz w:val="24"/>
                <w:szCs w:val="24"/>
              </w:rPr>
              <w:t>а (</w:t>
            </w:r>
            <w:r w:rsidRPr="000E722D">
              <w:rPr>
                <w:spacing w:val="-1"/>
                <w:sz w:val="24"/>
                <w:szCs w:val="24"/>
              </w:rPr>
              <w:t>в</w:t>
            </w:r>
            <w:r w:rsidRPr="000E722D">
              <w:rPr>
                <w:w w:val="99"/>
                <w:sz w:val="24"/>
                <w:szCs w:val="24"/>
              </w:rPr>
              <w:t>о</w:t>
            </w:r>
            <w:r w:rsidRPr="000E722D">
              <w:rPr>
                <w:sz w:val="24"/>
                <w:szCs w:val="24"/>
              </w:rPr>
              <w:t>лон</w:t>
            </w:r>
            <w:r w:rsidRPr="000E722D">
              <w:rPr>
                <w:w w:val="99"/>
                <w:sz w:val="24"/>
                <w:szCs w:val="24"/>
              </w:rPr>
              <w:t>т</w:t>
            </w:r>
            <w:r w:rsidRPr="000E722D">
              <w:rPr>
                <w:sz w:val="24"/>
                <w:szCs w:val="24"/>
              </w:rPr>
              <w:t>ера) в</w:t>
            </w:r>
            <w:r w:rsidRPr="000E722D">
              <w:rPr>
                <w:spacing w:val="-1"/>
                <w:sz w:val="24"/>
                <w:szCs w:val="24"/>
              </w:rPr>
              <w:t xml:space="preserve"> </w:t>
            </w:r>
            <w:r w:rsidRPr="000E722D">
              <w:rPr>
                <w:w w:val="99"/>
                <w:sz w:val="24"/>
                <w:szCs w:val="24"/>
              </w:rPr>
              <w:t>Р</w:t>
            </w:r>
            <w:r w:rsidRPr="000E722D">
              <w:rPr>
                <w:sz w:val="24"/>
                <w:szCs w:val="24"/>
              </w:rPr>
              <w:t>ос</w:t>
            </w:r>
            <w:r w:rsidRPr="000E722D">
              <w:rPr>
                <w:spacing w:val="-1"/>
                <w:sz w:val="24"/>
                <w:szCs w:val="24"/>
              </w:rPr>
              <w:t>с</w:t>
            </w:r>
            <w:r w:rsidRPr="000E722D">
              <w:rPr>
                <w:sz w:val="24"/>
                <w:szCs w:val="24"/>
              </w:rPr>
              <w:t>ии</w:t>
            </w:r>
          </w:p>
          <w:p w:rsidR="000E722D" w:rsidRPr="000E722D" w:rsidRDefault="000E722D" w:rsidP="000E722D">
            <w:pPr>
              <w:pStyle w:val="ae"/>
              <w:jc w:val="center"/>
              <w:rPr>
                <w:sz w:val="24"/>
                <w:szCs w:val="24"/>
              </w:rPr>
            </w:pPr>
            <w:r w:rsidRPr="000E722D">
              <w:rPr>
                <w:sz w:val="24"/>
                <w:szCs w:val="24"/>
              </w:rPr>
              <w:t xml:space="preserve">8 декабря: </w:t>
            </w:r>
            <w:r w:rsidRPr="000E722D">
              <w:rPr>
                <w:spacing w:val="1"/>
                <w:w w:val="99"/>
                <w:sz w:val="24"/>
                <w:szCs w:val="24"/>
              </w:rPr>
              <w:t>М</w:t>
            </w:r>
            <w:r w:rsidRPr="000E722D">
              <w:rPr>
                <w:sz w:val="24"/>
                <w:szCs w:val="24"/>
              </w:rPr>
              <w:t>еж</w:t>
            </w:r>
            <w:r w:rsidRPr="000E722D">
              <w:rPr>
                <w:spacing w:val="2"/>
                <w:sz w:val="24"/>
                <w:szCs w:val="24"/>
              </w:rPr>
              <w:t>д</w:t>
            </w:r>
            <w:r w:rsidRPr="000E722D">
              <w:rPr>
                <w:spacing w:val="-4"/>
                <w:sz w:val="24"/>
                <w:szCs w:val="24"/>
              </w:rPr>
              <w:t>у</w:t>
            </w:r>
            <w:r w:rsidRPr="000E722D">
              <w:rPr>
                <w:w w:val="99"/>
                <w:sz w:val="24"/>
                <w:szCs w:val="24"/>
              </w:rPr>
              <w:t>н</w:t>
            </w:r>
            <w:r w:rsidRPr="000E722D">
              <w:rPr>
                <w:sz w:val="24"/>
                <w:szCs w:val="24"/>
              </w:rPr>
              <w:t>аро</w:t>
            </w:r>
            <w:r w:rsidRPr="000E722D">
              <w:rPr>
                <w:spacing w:val="2"/>
                <w:sz w:val="24"/>
                <w:szCs w:val="24"/>
              </w:rPr>
              <w:t>д</w:t>
            </w:r>
            <w:r w:rsidRPr="000E722D">
              <w:rPr>
                <w:spacing w:val="1"/>
                <w:w w:val="99"/>
                <w:sz w:val="24"/>
                <w:szCs w:val="24"/>
              </w:rPr>
              <w:t>н</w:t>
            </w:r>
            <w:r w:rsidRPr="000E722D">
              <w:rPr>
                <w:sz w:val="24"/>
                <w:szCs w:val="24"/>
              </w:rPr>
              <w:t>ы</w:t>
            </w:r>
            <w:r w:rsidRPr="000E722D">
              <w:rPr>
                <w:w w:val="99"/>
                <w:sz w:val="24"/>
                <w:szCs w:val="24"/>
              </w:rPr>
              <w:t>й</w:t>
            </w:r>
            <w:r w:rsidRPr="000E722D">
              <w:rPr>
                <w:spacing w:val="1"/>
                <w:sz w:val="24"/>
                <w:szCs w:val="24"/>
              </w:rPr>
              <w:t xml:space="preserve"> </w:t>
            </w:r>
            <w:r w:rsidRPr="000E722D">
              <w:rPr>
                <w:sz w:val="24"/>
                <w:szCs w:val="24"/>
              </w:rPr>
              <w:t>де</w:t>
            </w:r>
            <w:r w:rsidRPr="000E722D">
              <w:rPr>
                <w:w w:val="99"/>
                <w:sz w:val="24"/>
                <w:szCs w:val="24"/>
              </w:rPr>
              <w:t>н</w:t>
            </w:r>
            <w:r w:rsidRPr="000E722D">
              <w:rPr>
                <w:sz w:val="24"/>
                <w:szCs w:val="24"/>
              </w:rPr>
              <w:t xml:space="preserve">ь </w:t>
            </w:r>
            <w:r w:rsidRPr="000E722D">
              <w:rPr>
                <w:spacing w:val="3"/>
                <w:sz w:val="24"/>
                <w:szCs w:val="24"/>
              </w:rPr>
              <w:t>х</w:t>
            </w:r>
            <w:r w:rsidRPr="000E722D">
              <w:rPr>
                <w:spacing w:val="-5"/>
                <w:sz w:val="24"/>
                <w:szCs w:val="24"/>
              </w:rPr>
              <w:t>у</w:t>
            </w:r>
            <w:r w:rsidRPr="000E722D">
              <w:rPr>
                <w:sz w:val="24"/>
                <w:szCs w:val="24"/>
              </w:rPr>
              <w:t>дожника,</w:t>
            </w:r>
          </w:p>
          <w:p w:rsidR="000E722D" w:rsidRPr="000E722D" w:rsidRDefault="000E722D" w:rsidP="000E722D">
            <w:pPr>
              <w:pStyle w:val="ae"/>
              <w:jc w:val="center"/>
              <w:rPr>
                <w:sz w:val="24"/>
                <w:szCs w:val="24"/>
              </w:rPr>
            </w:pPr>
            <w:r w:rsidRPr="000E722D">
              <w:rPr>
                <w:sz w:val="24"/>
                <w:szCs w:val="24"/>
              </w:rPr>
              <w:t xml:space="preserve"> 9 декабря: Де</w:t>
            </w:r>
            <w:r w:rsidRPr="000E722D">
              <w:rPr>
                <w:spacing w:val="1"/>
                <w:w w:val="99"/>
                <w:sz w:val="24"/>
                <w:szCs w:val="24"/>
              </w:rPr>
              <w:t>н</w:t>
            </w:r>
            <w:r w:rsidRPr="000E722D">
              <w:rPr>
                <w:sz w:val="24"/>
                <w:szCs w:val="24"/>
              </w:rPr>
              <w:t xml:space="preserve">ь Героев </w:t>
            </w:r>
            <w:r w:rsidRPr="000E722D">
              <w:rPr>
                <w:spacing w:val="-1"/>
                <w:sz w:val="24"/>
                <w:szCs w:val="24"/>
              </w:rPr>
              <w:t>О</w:t>
            </w:r>
            <w:r w:rsidRPr="000E722D">
              <w:rPr>
                <w:sz w:val="24"/>
                <w:szCs w:val="24"/>
              </w:rPr>
              <w:t>теч</w:t>
            </w:r>
            <w:r w:rsidRPr="000E722D">
              <w:rPr>
                <w:spacing w:val="-1"/>
                <w:sz w:val="24"/>
                <w:szCs w:val="24"/>
              </w:rPr>
              <w:t>ес</w:t>
            </w:r>
            <w:r w:rsidRPr="000E722D">
              <w:rPr>
                <w:sz w:val="24"/>
                <w:szCs w:val="24"/>
              </w:rPr>
              <w:t>т</w:t>
            </w:r>
            <w:r w:rsidRPr="000E722D">
              <w:rPr>
                <w:spacing w:val="2"/>
                <w:sz w:val="24"/>
                <w:szCs w:val="24"/>
              </w:rPr>
              <w:t>в</w:t>
            </w:r>
            <w:r w:rsidRPr="000E722D">
              <w:rPr>
                <w:sz w:val="24"/>
                <w:szCs w:val="24"/>
              </w:rPr>
              <w:t>а</w:t>
            </w:r>
          </w:p>
          <w:p w:rsidR="000E722D" w:rsidRPr="000E722D" w:rsidRDefault="000E722D" w:rsidP="000E722D">
            <w:pPr>
              <w:pStyle w:val="ae"/>
              <w:jc w:val="center"/>
              <w:rPr>
                <w:sz w:val="24"/>
                <w:szCs w:val="24"/>
              </w:rPr>
            </w:pPr>
            <w:r w:rsidRPr="000E722D">
              <w:rPr>
                <w:sz w:val="24"/>
                <w:szCs w:val="24"/>
              </w:rPr>
              <w:t>12 декабря: Де</w:t>
            </w:r>
            <w:r w:rsidRPr="000E722D">
              <w:rPr>
                <w:spacing w:val="1"/>
                <w:w w:val="99"/>
                <w:sz w:val="24"/>
                <w:szCs w:val="24"/>
              </w:rPr>
              <w:t>н</w:t>
            </w:r>
            <w:r w:rsidRPr="000E722D">
              <w:rPr>
                <w:sz w:val="24"/>
                <w:szCs w:val="24"/>
              </w:rPr>
              <w:t xml:space="preserve">ь </w:t>
            </w:r>
            <w:r w:rsidRPr="000E722D">
              <w:rPr>
                <w:spacing w:val="1"/>
                <w:sz w:val="24"/>
                <w:szCs w:val="24"/>
              </w:rPr>
              <w:t>К</w:t>
            </w:r>
            <w:r w:rsidRPr="000E722D">
              <w:rPr>
                <w:sz w:val="24"/>
                <w:szCs w:val="24"/>
              </w:rPr>
              <w:t>о</w:t>
            </w:r>
            <w:r w:rsidRPr="000E722D">
              <w:rPr>
                <w:spacing w:val="1"/>
                <w:w w:val="99"/>
                <w:sz w:val="24"/>
                <w:szCs w:val="24"/>
              </w:rPr>
              <w:t>н</w:t>
            </w:r>
            <w:r w:rsidRPr="000E722D">
              <w:rPr>
                <w:sz w:val="24"/>
                <w:szCs w:val="24"/>
              </w:rPr>
              <w:t>с</w:t>
            </w:r>
            <w:r w:rsidRPr="000E722D">
              <w:rPr>
                <w:spacing w:val="-1"/>
                <w:sz w:val="24"/>
                <w:szCs w:val="24"/>
              </w:rPr>
              <w:t>т</w:t>
            </w:r>
            <w:r w:rsidRPr="000E722D">
              <w:rPr>
                <w:w w:val="99"/>
                <w:sz w:val="24"/>
                <w:szCs w:val="24"/>
              </w:rPr>
              <w:t>и</w:t>
            </w:r>
            <w:r w:rsidRPr="000E722D">
              <w:rPr>
                <w:spacing w:val="3"/>
                <w:sz w:val="24"/>
                <w:szCs w:val="24"/>
              </w:rPr>
              <w:t>т</w:t>
            </w:r>
            <w:r w:rsidRPr="000E722D">
              <w:rPr>
                <w:spacing w:val="-7"/>
                <w:sz w:val="24"/>
                <w:szCs w:val="24"/>
              </w:rPr>
              <w:t>у</w:t>
            </w:r>
            <w:r w:rsidRPr="000E722D">
              <w:rPr>
                <w:w w:val="99"/>
                <w:sz w:val="24"/>
                <w:szCs w:val="24"/>
              </w:rPr>
              <w:t>ц</w:t>
            </w:r>
            <w:r w:rsidRPr="000E722D">
              <w:rPr>
                <w:spacing w:val="1"/>
                <w:w w:val="99"/>
                <w:sz w:val="24"/>
                <w:szCs w:val="24"/>
              </w:rPr>
              <w:t>и</w:t>
            </w:r>
            <w:r w:rsidRPr="000E722D">
              <w:rPr>
                <w:w w:val="99"/>
                <w:sz w:val="24"/>
                <w:szCs w:val="24"/>
              </w:rPr>
              <w:t>и</w:t>
            </w:r>
            <w:r w:rsidRPr="000E722D">
              <w:rPr>
                <w:spacing w:val="1"/>
                <w:sz w:val="24"/>
                <w:szCs w:val="24"/>
              </w:rPr>
              <w:t xml:space="preserve"> Р</w:t>
            </w:r>
            <w:r w:rsidRPr="000E722D">
              <w:rPr>
                <w:sz w:val="24"/>
                <w:szCs w:val="24"/>
              </w:rPr>
              <w:t>оссийской</w:t>
            </w:r>
            <w:r w:rsidRPr="000E722D">
              <w:rPr>
                <w:spacing w:val="1"/>
                <w:sz w:val="24"/>
                <w:szCs w:val="24"/>
              </w:rPr>
              <w:t xml:space="preserve"> </w:t>
            </w:r>
            <w:r w:rsidRPr="000E722D">
              <w:rPr>
                <w:sz w:val="24"/>
                <w:szCs w:val="24"/>
              </w:rPr>
              <w:t>Ф</w:t>
            </w:r>
            <w:r w:rsidRPr="000E722D">
              <w:rPr>
                <w:spacing w:val="-3"/>
                <w:sz w:val="24"/>
                <w:szCs w:val="24"/>
              </w:rPr>
              <w:t>е</w:t>
            </w:r>
            <w:r w:rsidRPr="000E722D">
              <w:rPr>
                <w:sz w:val="24"/>
                <w:szCs w:val="24"/>
              </w:rPr>
              <w:t>дер</w:t>
            </w:r>
            <w:r w:rsidRPr="000E722D">
              <w:rPr>
                <w:spacing w:val="-1"/>
                <w:sz w:val="24"/>
                <w:szCs w:val="24"/>
              </w:rPr>
              <w:t>а</w:t>
            </w:r>
            <w:r w:rsidRPr="000E722D">
              <w:rPr>
                <w:spacing w:val="1"/>
                <w:sz w:val="24"/>
                <w:szCs w:val="24"/>
              </w:rPr>
              <w:t>ц</w:t>
            </w:r>
            <w:r w:rsidRPr="000E722D">
              <w:rPr>
                <w:sz w:val="24"/>
                <w:szCs w:val="24"/>
              </w:rPr>
              <w:t>ии ,</w:t>
            </w:r>
          </w:p>
          <w:p w:rsidR="000E722D" w:rsidRPr="000E722D" w:rsidRDefault="000E722D" w:rsidP="000E722D">
            <w:pPr>
              <w:pStyle w:val="ae"/>
              <w:jc w:val="center"/>
              <w:rPr>
                <w:sz w:val="24"/>
                <w:szCs w:val="24"/>
              </w:rPr>
            </w:pPr>
            <w:r w:rsidRPr="000E722D">
              <w:rPr>
                <w:sz w:val="24"/>
                <w:szCs w:val="24"/>
              </w:rPr>
              <w:t>31 декабря: Новы</w:t>
            </w:r>
            <w:r w:rsidRPr="000E722D">
              <w:rPr>
                <w:w w:val="99"/>
                <w:sz w:val="24"/>
                <w:szCs w:val="24"/>
              </w:rPr>
              <w:t>й</w:t>
            </w:r>
            <w:r w:rsidRPr="000E722D">
              <w:rPr>
                <w:sz w:val="24"/>
                <w:szCs w:val="24"/>
              </w:rPr>
              <w:t xml:space="preserve"> </w:t>
            </w:r>
            <w:r w:rsidRPr="000E722D">
              <w:rPr>
                <w:w w:val="99"/>
                <w:sz w:val="24"/>
                <w:szCs w:val="24"/>
              </w:rPr>
              <w:t>г</w:t>
            </w:r>
            <w:r w:rsidRPr="000E722D">
              <w:rPr>
                <w:sz w:val="24"/>
                <w:szCs w:val="24"/>
              </w:rPr>
              <w:t>о</w:t>
            </w:r>
            <w:r w:rsidRPr="000E722D">
              <w:rPr>
                <w:spacing w:val="2"/>
                <w:sz w:val="24"/>
                <w:szCs w:val="24"/>
              </w:rPr>
              <w:t>д</w:t>
            </w:r>
            <w:r w:rsidRPr="000E722D">
              <w:rPr>
                <w:sz w:val="24"/>
                <w:szCs w:val="24"/>
              </w:rPr>
              <w:t>.</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Патриотическое</w:t>
            </w:r>
          </w:p>
          <w:p w:rsidR="000E722D" w:rsidRPr="000E722D" w:rsidRDefault="000E722D" w:rsidP="000E722D">
            <w:pPr>
              <w:rPr>
                <w:sz w:val="24"/>
                <w:szCs w:val="24"/>
              </w:rPr>
            </w:pPr>
          </w:p>
        </w:tc>
        <w:tc>
          <w:tcPr>
            <w:tcW w:w="2806" w:type="dxa"/>
          </w:tcPr>
          <w:p w:rsidR="000E722D" w:rsidRPr="000E722D" w:rsidRDefault="000E722D" w:rsidP="000E722D">
            <w:pPr>
              <w:pStyle w:val="TableParagraph"/>
              <w:ind w:left="0" w:right="860"/>
              <w:rPr>
                <w:sz w:val="24"/>
                <w:szCs w:val="24"/>
              </w:rPr>
            </w:pPr>
            <w:r w:rsidRPr="000E722D">
              <w:rPr>
                <w:sz w:val="24"/>
                <w:szCs w:val="24"/>
              </w:rPr>
              <w:t>Родина,</w:t>
            </w:r>
            <w:r w:rsidRPr="000E722D">
              <w:rPr>
                <w:spacing w:val="-57"/>
                <w:sz w:val="24"/>
                <w:szCs w:val="24"/>
              </w:rPr>
              <w:t xml:space="preserve"> </w:t>
            </w:r>
            <w:r w:rsidRPr="000E722D">
              <w:rPr>
                <w:sz w:val="24"/>
                <w:szCs w:val="24"/>
              </w:rPr>
              <w:t>природа</w:t>
            </w:r>
          </w:p>
          <w:p w:rsidR="000E722D" w:rsidRPr="000E722D" w:rsidRDefault="000E722D" w:rsidP="000E722D">
            <w:pPr>
              <w:rPr>
                <w:sz w:val="24"/>
                <w:szCs w:val="24"/>
              </w:rPr>
            </w:pPr>
          </w:p>
        </w:tc>
        <w:tc>
          <w:tcPr>
            <w:tcW w:w="4412" w:type="dxa"/>
          </w:tcPr>
          <w:p w:rsidR="000E722D" w:rsidRPr="000E722D" w:rsidRDefault="000E722D" w:rsidP="000F75E9">
            <w:pPr>
              <w:pStyle w:val="ae"/>
              <w:numPr>
                <w:ilvl w:val="0"/>
                <w:numId w:val="141"/>
              </w:numPr>
              <w:rPr>
                <w:sz w:val="24"/>
                <w:szCs w:val="24"/>
              </w:rPr>
            </w:pPr>
            <w:r w:rsidRPr="000E722D">
              <w:rPr>
                <w:sz w:val="24"/>
                <w:szCs w:val="24"/>
              </w:rPr>
              <w:t>Беседа «День неизвестного солдата»</w:t>
            </w:r>
          </w:p>
          <w:p w:rsidR="000E722D" w:rsidRPr="000E722D" w:rsidRDefault="000E722D" w:rsidP="000F75E9">
            <w:pPr>
              <w:pStyle w:val="ae"/>
              <w:numPr>
                <w:ilvl w:val="0"/>
                <w:numId w:val="141"/>
              </w:numPr>
              <w:rPr>
                <w:sz w:val="24"/>
                <w:szCs w:val="24"/>
              </w:rPr>
            </w:pPr>
            <w:r w:rsidRPr="000E722D">
              <w:rPr>
                <w:sz w:val="24"/>
                <w:szCs w:val="24"/>
              </w:rPr>
              <w:t>День Героев Отечества.</w:t>
            </w:r>
            <w:r w:rsidR="009902D5">
              <w:rPr>
                <w:sz w:val="24"/>
                <w:szCs w:val="24"/>
              </w:rPr>
              <w:t xml:space="preserve"> </w:t>
            </w:r>
            <w:r w:rsidRPr="000E722D">
              <w:rPr>
                <w:sz w:val="24"/>
                <w:szCs w:val="24"/>
              </w:rPr>
              <w:t>Знакомство с героями Шемуршинского МО.</w:t>
            </w:r>
            <w:r>
              <w:rPr>
                <w:sz w:val="24"/>
                <w:szCs w:val="24"/>
              </w:rPr>
              <w:t xml:space="preserve"> </w:t>
            </w:r>
            <w:r w:rsidRPr="000E722D">
              <w:rPr>
                <w:sz w:val="24"/>
                <w:szCs w:val="24"/>
              </w:rPr>
              <w:t>( Олег Долгов, Алексей Уськин, Данилов Александр,</w:t>
            </w:r>
            <w:r>
              <w:rPr>
                <w:sz w:val="24"/>
                <w:szCs w:val="24"/>
              </w:rPr>
              <w:t xml:space="preserve"> </w:t>
            </w:r>
            <w:r w:rsidRPr="000E722D">
              <w:rPr>
                <w:sz w:val="24"/>
                <w:szCs w:val="24"/>
              </w:rPr>
              <w:t>Федоров  Михаил,</w:t>
            </w:r>
            <w:r>
              <w:rPr>
                <w:sz w:val="24"/>
                <w:szCs w:val="24"/>
              </w:rPr>
              <w:t xml:space="preserve"> </w:t>
            </w:r>
            <w:r w:rsidRPr="000E722D">
              <w:rPr>
                <w:sz w:val="24"/>
                <w:szCs w:val="24"/>
              </w:rPr>
              <w:t>Лубошнов</w:t>
            </w:r>
            <w:r>
              <w:rPr>
                <w:sz w:val="24"/>
                <w:szCs w:val="24"/>
              </w:rPr>
              <w:t xml:space="preserve"> Алексей</w:t>
            </w:r>
            <w:r w:rsidRPr="000E722D">
              <w:rPr>
                <w:sz w:val="24"/>
                <w:szCs w:val="24"/>
              </w:rPr>
              <w:t>,</w:t>
            </w:r>
            <w:r>
              <w:rPr>
                <w:sz w:val="24"/>
                <w:szCs w:val="24"/>
              </w:rPr>
              <w:t xml:space="preserve"> </w:t>
            </w:r>
            <w:r w:rsidRPr="000E722D">
              <w:rPr>
                <w:sz w:val="24"/>
                <w:szCs w:val="24"/>
              </w:rPr>
              <w:t>Макеев Николай)</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Духовно-нравственное</w:t>
            </w:r>
          </w:p>
        </w:tc>
        <w:tc>
          <w:tcPr>
            <w:tcW w:w="2806" w:type="dxa"/>
          </w:tcPr>
          <w:p w:rsidR="000E722D" w:rsidRPr="000E722D" w:rsidRDefault="000E722D" w:rsidP="000E722D">
            <w:pPr>
              <w:pStyle w:val="TableParagraph"/>
              <w:ind w:right="860"/>
              <w:rPr>
                <w:sz w:val="24"/>
                <w:szCs w:val="24"/>
              </w:rPr>
            </w:pPr>
            <w:r w:rsidRPr="000E722D">
              <w:rPr>
                <w:sz w:val="24"/>
                <w:szCs w:val="24"/>
              </w:rPr>
              <w:t>Жизнь, милосердие, добро</w:t>
            </w:r>
          </w:p>
        </w:tc>
        <w:tc>
          <w:tcPr>
            <w:tcW w:w="4412" w:type="dxa"/>
          </w:tcPr>
          <w:p w:rsidR="000E722D" w:rsidRPr="000E722D" w:rsidRDefault="000E722D" w:rsidP="000F75E9">
            <w:pPr>
              <w:pStyle w:val="ae"/>
              <w:numPr>
                <w:ilvl w:val="0"/>
                <w:numId w:val="141"/>
              </w:numPr>
              <w:rPr>
                <w:sz w:val="24"/>
                <w:szCs w:val="24"/>
              </w:rPr>
            </w:pPr>
            <w:r w:rsidRPr="000E722D">
              <w:rPr>
                <w:sz w:val="24"/>
                <w:szCs w:val="24"/>
              </w:rPr>
              <w:t>« Кто такой волонтер?» Добрые дела добровольца - волонтера.</w:t>
            </w:r>
          </w:p>
          <w:p w:rsidR="000E722D" w:rsidRPr="000E722D" w:rsidRDefault="000E722D" w:rsidP="000F75E9">
            <w:pPr>
              <w:pStyle w:val="ae"/>
              <w:numPr>
                <w:ilvl w:val="0"/>
                <w:numId w:val="141"/>
              </w:numPr>
              <w:rPr>
                <w:sz w:val="24"/>
                <w:szCs w:val="24"/>
              </w:rPr>
            </w:pPr>
            <w:r w:rsidRPr="000E722D">
              <w:rPr>
                <w:sz w:val="24"/>
                <w:szCs w:val="24"/>
              </w:rPr>
              <w:t>Акция «Синий чемоданчик»</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Социальное</w:t>
            </w:r>
          </w:p>
        </w:tc>
        <w:tc>
          <w:tcPr>
            <w:tcW w:w="2806" w:type="dxa"/>
          </w:tcPr>
          <w:p w:rsidR="000E722D" w:rsidRPr="000E722D" w:rsidRDefault="000E722D" w:rsidP="000E722D">
            <w:pPr>
              <w:pStyle w:val="TableParagraph"/>
              <w:ind w:right="807"/>
              <w:rPr>
                <w:sz w:val="24"/>
                <w:szCs w:val="24"/>
              </w:rPr>
            </w:pPr>
            <w:r w:rsidRPr="000E722D">
              <w:rPr>
                <w:sz w:val="24"/>
                <w:szCs w:val="24"/>
              </w:rPr>
              <w:t>Человек,</w:t>
            </w:r>
            <w:r w:rsidRPr="000E722D">
              <w:rPr>
                <w:spacing w:val="-58"/>
                <w:sz w:val="24"/>
                <w:szCs w:val="24"/>
              </w:rPr>
              <w:t xml:space="preserve"> </w:t>
            </w:r>
            <w:r w:rsidRPr="000E722D">
              <w:rPr>
                <w:sz w:val="24"/>
                <w:szCs w:val="24"/>
              </w:rPr>
              <w:t>семья,</w:t>
            </w:r>
          </w:p>
          <w:p w:rsidR="000E722D" w:rsidRPr="000E722D" w:rsidRDefault="000E722D" w:rsidP="000E722D">
            <w:pPr>
              <w:pStyle w:val="TableParagraph"/>
              <w:rPr>
                <w:sz w:val="24"/>
                <w:szCs w:val="24"/>
              </w:rPr>
            </w:pPr>
            <w:r w:rsidRPr="000E722D">
              <w:rPr>
                <w:sz w:val="24"/>
                <w:szCs w:val="24"/>
              </w:rPr>
              <w:t>дружба,</w:t>
            </w:r>
          </w:p>
          <w:p w:rsidR="000E722D" w:rsidRPr="000E722D" w:rsidRDefault="000E722D" w:rsidP="000E722D">
            <w:pPr>
              <w:pStyle w:val="TableParagraph"/>
              <w:ind w:right="860"/>
              <w:rPr>
                <w:sz w:val="24"/>
                <w:szCs w:val="24"/>
              </w:rPr>
            </w:pPr>
            <w:r w:rsidRPr="000E722D">
              <w:rPr>
                <w:sz w:val="24"/>
                <w:szCs w:val="24"/>
              </w:rPr>
              <w:t>сотрудничество</w:t>
            </w:r>
          </w:p>
        </w:tc>
        <w:tc>
          <w:tcPr>
            <w:tcW w:w="4412" w:type="dxa"/>
          </w:tcPr>
          <w:p w:rsidR="000E722D" w:rsidRPr="009902D5" w:rsidRDefault="000E722D" w:rsidP="000F75E9">
            <w:pPr>
              <w:pStyle w:val="ae"/>
              <w:numPr>
                <w:ilvl w:val="0"/>
                <w:numId w:val="140"/>
              </w:numPr>
              <w:rPr>
                <w:sz w:val="24"/>
                <w:szCs w:val="24"/>
              </w:rPr>
            </w:pPr>
            <w:r w:rsidRPr="009902D5">
              <w:rPr>
                <w:sz w:val="24"/>
                <w:szCs w:val="24"/>
              </w:rPr>
              <w:t>Международный</w:t>
            </w:r>
            <w:r w:rsidRPr="009902D5">
              <w:rPr>
                <w:sz w:val="24"/>
                <w:szCs w:val="24"/>
              </w:rPr>
              <w:tab/>
            </w:r>
            <w:r w:rsidRPr="009902D5">
              <w:rPr>
                <w:sz w:val="24"/>
                <w:szCs w:val="24"/>
              </w:rPr>
              <w:tab/>
            </w:r>
            <w:r w:rsidRPr="009902D5">
              <w:rPr>
                <w:spacing w:val="-1"/>
                <w:sz w:val="24"/>
                <w:szCs w:val="24"/>
              </w:rPr>
              <w:t>день</w:t>
            </w:r>
            <w:r w:rsidRPr="009902D5">
              <w:rPr>
                <w:spacing w:val="-57"/>
                <w:sz w:val="24"/>
                <w:szCs w:val="24"/>
              </w:rPr>
              <w:t xml:space="preserve"> </w:t>
            </w:r>
            <w:r w:rsidRPr="009902D5">
              <w:rPr>
                <w:sz w:val="24"/>
                <w:szCs w:val="24"/>
              </w:rPr>
              <w:t>прав</w:t>
            </w:r>
            <w:r w:rsidRPr="009902D5">
              <w:rPr>
                <w:sz w:val="24"/>
                <w:szCs w:val="24"/>
              </w:rPr>
              <w:tab/>
              <w:t>Человека</w:t>
            </w:r>
            <w:r w:rsidR="009902D5" w:rsidRPr="009902D5">
              <w:rPr>
                <w:sz w:val="24"/>
                <w:szCs w:val="24"/>
              </w:rPr>
              <w:t xml:space="preserve"> </w:t>
            </w:r>
            <w:r w:rsidRPr="009902D5">
              <w:rPr>
                <w:spacing w:val="-1"/>
                <w:sz w:val="24"/>
                <w:szCs w:val="24"/>
              </w:rPr>
              <w:t>(10.12):</w:t>
            </w:r>
            <w:r w:rsidR="009902D5" w:rsidRPr="009902D5">
              <w:rPr>
                <w:spacing w:val="-1"/>
                <w:sz w:val="24"/>
                <w:szCs w:val="24"/>
              </w:rPr>
              <w:t xml:space="preserve"> </w:t>
            </w:r>
            <w:r w:rsidRPr="009902D5">
              <w:rPr>
                <w:sz w:val="24"/>
                <w:szCs w:val="24"/>
              </w:rPr>
              <w:t>бесед</w:t>
            </w:r>
            <w:r w:rsidR="009902D5">
              <w:rPr>
                <w:sz w:val="24"/>
                <w:szCs w:val="24"/>
              </w:rPr>
              <w:t>а</w:t>
            </w:r>
            <w:r w:rsidRPr="009902D5">
              <w:rPr>
                <w:spacing w:val="-1"/>
                <w:sz w:val="24"/>
                <w:szCs w:val="24"/>
              </w:rPr>
              <w:t xml:space="preserve"> </w:t>
            </w:r>
            <w:r w:rsidRPr="009902D5">
              <w:rPr>
                <w:sz w:val="24"/>
                <w:szCs w:val="24"/>
              </w:rPr>
              <w:t>«Права</w:t>
            </w:r>
            <w:r w:rsidRPr="009902D5">
              <w:rPr>
                <w:spacing w:val="-6"/>
                <w:sz w:val="24"/>
                <w:szCs w:val="24"/>
              </w:rPr>
              <w:t xml:space="preserve"> </w:t>
            </w:r>
            <w:r w:rsidRPr="009902D5">
              <w:rPr>
                <w:sz w:val="24"/>
                <w:szCs w:val="24"/>
              </w:rPr>
              <w:t>ребенка»,</w:t>
            </w:r>
          </w:p>
          <w:p w:rsidR="000E722D" w:rsidRPr="000E722D" w:rsidRDefault="000E722D" w:rsidP="000F75E9">
            <w:pPr>
              <w:pStyle w:val="ae"/>
              <w:numPr>
                <w:ilvl w:val="0"/>
                <w:numId w:val="140"/>
              </w:numPr>
              <w:rPr>
                <w:sz w:val="24"/>
                <w:szCs w:val="24"/>
              </w:rPr>
            </w:pPr>
            <w:r w:rsidRPr="000E722D">
              <w:rPr>
                <w:sz w:val="24"/>
                <w:szCs w:val="24"/>
              </w:rPr>
              <w:t>Беседа</w:t>
            </w:r>
            <w:r w:rsidRPr="000E722D">
              <w:rPr>
                <w:spacing w:val="6"/>
                <w:sz w:val="24"/>
                <w:szCs w:val="24"/>
              </w:rPr>
              <w:t xml:space="preserve"> </w:t>
            </w:r>
            <w:r w:rsidRPr="000E722D">
              <w:rPr>
                <w:sz w:val="24"/>
                <w:szCs w:val="24"/>
              </w:rPr>
              <w:t>о</w:t>
            </w:r>
            <w:r w:rsidRPr="000E722D">
              <w:rPr>
                <w:spacing w:val="9"/>
                <w:sz w:val="24"/>
                <w:szCs w:val="24"/>
              </w:rPr>
              <w:t xml:space="preserve"> </w:t>
            </w:r>
            <w:r w:rsidRPr="000E722D">
              <w:rPr>
                <w:sz w:val="24"/>
                <w:szCs w:val="24"/>
              </w:rPr>
              <w:t>семейных</w:t>
            </w:r>
            <w:r w:rsidRPr="000E722D">
              <w:rPr>
                <w:spacing w:val="11"/>
                <w:sz w:val="24"/>
                <w:szCs w:val="24"/>
              </w:rPr>
              <w:t xml:space="preserve"> </w:t>
            </w:r>
            <w:r w:rsidRPr="000E722D">
              <w:rPr>
                <w:sz w:val="24"/>
                <w:szCs w:val="24"/>
              </w:rPr>
              <w:t xml:space="preserve">традициях </w:t>
            </w:r>
            <w:r w:rsidRPr="000E722D">
              <w:rPr>
                <w:spacing w:val="-1"/>
                <w:sz w:val="24"/>
                <w:szCs w:val="24"/>
              </w:rPr>
              <w:t>празднования</w:t>
            </w:r>
            <w:r w:rsidRPr="000E722D">
              <w:rPr>
                <w:sz w:val="24"/>
                <w:szCs w:val="24"/>
              </w:rPr>
              <w:t xml:space="preserve"> нового</w:t>
            </w:r>
            <w:r w:rsidRPr="000E722D">
              <w:rPr>
                <w:spacing w:val="-2"/>
                <w:sz w:val="24"/>
                <w:szCs w:val="24"/>
              </w:rPr>
              <w:t xml:space="preserve"> </w:t>
            </w:r>
            <w:r w:rsidRPr="000E722D">
              <w:rPr>
                <w:sz w:val="24"/>
                <w:szCs w:val="24"/>
              </w:rPr>
              <w:t>года</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Познавательное</w:t>
            </w:r>
          </w:p>
        </w:tc>
        <w:tc>
          <w:tcPr>
            <w:tcW w:w="2806" w:type="dxa"/>
          </w:tcPr>
          <w:p w:rsidR="000E722D" w:rsidRPr="000E722D" w:rsidRDefault="000E722D" w:rsidP="000E722D">
            <w:pPr>
              <w:pStyle w:val="TableParagraph"/>
              <w:rPr>
                <w:sz w:val="24"/>
                <w:szCs w:val="24"/>
              </w:rPr>
            </w:pPr>
            <w:r w:rsidRPr="000E722D">
              <w:rPr>
                <w:sz w:val="24"/>
                <w:szCs w:val="24"/>
              </w:rPr>
              <w:t>Познание</w:t>
            </w:r>
          </w:p>
        </w:tc>
        <w:tc>
          <w:tcPr>
            <w:tcW w:w="4412" w:type="dxa"/>
          </w:tcPr>
          <w:p w:rsidR="000E722D" w:rsidRPr="000E722D" w:rsidRDefault="000E722D" w:rsidP="000F75E9">
            <w:pPr>
              <w:pStyle w:val="ae"/>
              <w:numPr>
                <w:ilvl w:val="0"/>
                <w:numId w:val="140"/>
              </w:numPr>
              <w:rPr>
                <w:sz w:val="24"/>
                <w:szCs w:val="24"/>
              </w:rPr>
            </w:pPr>
            <w:r w:rsidRPr="000E722D">
              <w:rPr>
                <w:sz w:val="24"/>
                <w:szCs w:val="24"/>
              </w:rPr>
              <w:t>Международный день художника. Знакомство с художниками мира и Чувашской республики</w:t>
            </w:r>
          </w:p>
        </w:tc>
      </w:tr>
      <w:tr w:rsidR="000E722D" w:rsidRPr="000E722D" w:rsidTr="00542ED8">
        <w:trPr>
          <w:trHeight w:val="20"/>
        </w:trPr>
        <w:tc>
          <w:tcPr>
            <w:tcW w:w="2353" w:type="dxa"/>
          </w:tcPr>
          <w:p w:rsidR="000E722D" w:rsidRPr="000E722D" w:rsidRDefault="000E722D" w:rsidP="000E722D">
            <w:pPr>
              <w:pStyle w:val="TableParagraph"/>
              <w:tabs>
                <w:tab w:val="left" w:pos="1755"/>
              </w:tabs>
              <w:ind w:right="94"/>
              <w:rPr>
                <w:b/>
                <w:i/>
                <w:sz w:val="24"/>
                <w:szCs w:val="24"/>
              </w:rPr>
            </w:pPr>
            <w:r w:rsidRPr="000E722D">
              <w:rPr>
                <w:b/>
                <w:i/>
                <w:sz w:val="24"/>
                <w:szCs w:val="24"/>
              </w:rPr>
              <w:t>Физическое</w:t>
            </w:r>
            <w:r w:rsidRPr="000E722D">
              <w:rPr>
                <w:b/>
                <w:i/>
                <w:sz w:val="24"/>
                <w:szCs w:val="24"/>
              </w:rPr>
              <w:tab/>
            </w:r>
            <w:r w:rsidRPr="000E722D">
              <w:rPr>
                <w:b/>
                <w:i/>
                <w:spacing w:val="-4"/>
                <w:sz w:val="24"/>
                <w:szCs w:val="24"/>
              </w:rPr>
              <w:t>и</w:t>
            </w:r>
            <w:r w:rsidRPr="000E722D">
              <w:rPr>
                <w:b/>
                <w:i/>
                <w:spacing w:val="-52"/>
                <w:sz w:val="24"/>
                <w:szCs w:val="24"/>
              </w:rPr>
              <w:t xml:space="preserve"> </w:t>
            </w:r>
            <w:r w:rsidRPr="000E722D">
              <w:rPr>
                <w:b/>
                <w:i/>
                <w:sz w:val="24"/>
                <w:szCs w:val="24"/>
              </w:rPr>
              <w:t>оздоровительное</w:t>
            </w:r>
          </w:p>
        </w:tc>
        <w:tc>
          <w:tcPr>
            <w:tcW w:w="2806" w:type="dxa"/>
          </w:tcPr>
          <w:p w:rsidR="000E722D" w:rsidRPr="000E722D" w:rsidRDefault="000E722D" w:rsidP="000E722D">
            <w:pPr>
              <w:pStyle w:val="TableParagraph"/>
              <w:rPr>
                <w:sz w:val="24"/>
                <w:szCs w:val="24"/>
              </w:rPr>
            </w:pPr>
            <w:r w:rsidRPr="000E722D">
              <w:rPr>
                <w:sz w:val="24"/>
                <w:szCs w:val="24"/>
              </w:rPr>
              <w:t>Здоровье, жизнь</w:t>
            </w:r>
          </w:p>
        </w:tc>
        <w:tc>
          <w:tcPr>
            <w:tcW w:w="4412" w:type="dxa"/>
          </w:tcPr>
          <w:p w:rsidR="000E722D" w:rsidRPr="000E722D" w:rsidRDefault="000E722D" w:rsidP="000F75E9">
            <w:pPr>
              <w:pStyle w:val="TableParagraph"/>
              <w:numPr>
                <w:ilvl w:val="0"/>
                <w:numId w:val="140"/>
              </w:numPr>
              <w:rPr>
                <w:sz w:val="24"/>
                <w:szCs w:val="24"/>
              </w:rPr>
            </w:pPr>
            <w:r w:rsidRPr="000E722D">
              <w:rPr>
                <w:sz w:val="24"/>
                <w:szCs w:val="24"/>
              </w:rPr>
              <w:t>Спортивное</w:t>
            </w:r>
            <w:r w:rsidRPr="000E722D">
              <w:rPr>
                <w:spacing w:val="9"/>
                <w:sz w:val="24"/>
                <w:szCs w:val="24"/>
              </w:rPr>
              <w:t xml:space="preserve"> </w:t>
            </w:r>
            <w:r w:rsidRPr="000E722D">
              <w:rPr>
                <w:sz w:val="24"/>
                <w:szCs w:val="24"/>
              </w:rPr>
              <w:t>развлечение</w:t>
            </w:r>
          </w:p>
          <w:p w:rsidR="000E722D" w:rsidRPr="000E722D" w:rsidRDefault="000E722D" w:rsidP="009902D5">
            <w:pPr>
              <w:pStyle w:val="ae"/>
              <w:ind w:left="720" w:hanging="360"/>
              <w:rPr>
                <w:sz w:val="24"/>
                <w:szCs w:val="24"/>
              </w:rPr>
            </w:pPr>
            <w:r w:rsidRPr="000E722D">
              <w:rPr>
                <w:sz w:val="24"/>
                <w:szCs w:val="24"/>
              </w:rPr>
              <w:t>«Зимние</w:t>
            </w:r>
            <w:r w:rsidRPr="000E722D">
              <w:rPr>
                <w:spacing w:val="-4"/>
                <w:sz w:val="24"/>
                <w:szCs w:val="24"/>
              </w:rPr>
              <w:t xml:space="preserve"> </w:t>
            </w:r>
            <w:r w:rsidRPr="000E722D">
              <w:rPr>
                <w:sz w:val="24"/>
                <w:szCs w:val="24"/>
              </w:rPr>
              <w:t>игры</w:t>
            </w:r>
            <w:r w:rsidRPr="000E722D">
              <w:rPr>
                <w:spacing w:val="-3"/>
                <w:sz w:val="24"/>
                <w:szCs w:val="24"/>
              </w:rPr>
              <w:t xml:space="preserve"> </w:t>
            </w:r>
            <w:r w:rsidRPr="000E722D">
              <w:rPr>
                <w:sz w:val="24"/>
                <w:szCs w:val="24"/>
              </w:rPr>
              <w:t>и</w:t>
            </w:r>
            <w:r w:rsidRPr="000E722D">
              <w:rPr>
                <w:spacing w:val="-3"/>
                <w:sz w:val="24"/>
                <w:szCs w:val="24"/>
              </w:rPr>
              <w:t xml:space="preserve"> </w:t>
            </w:r>
            <w:r w:rsidRPr="000E722D">
              <w:rPr>
                <w:sz w:val="24"/>
                <w:szCs w:val="24"/>
              </w:rPr>
              <w:t>забавы»</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Трудовое</w:t>
            </w:r>
          </w:p>
        </w:tc>
        <w:tc>
          <w:tcPr>
            <w:tcW w:w="2806" w:type="dxa"/>
          </w:tcPr>
          <w:p w:rsidR="000E722D" w:rsidRPr="000E722D" w:rsidRDefault="000E722D" w:rsidP="000E722D">
            <w:pPr>
              <w:pStyle w:val="TableParagraph"/>
              <w:rPr>
                <w:sz w:val="24"/>
                <w:szCs w:val="24"/>
              </w:rPr>
            </w:pPr>
            <w:r w:rsidRPr="000E722D">
              <w:rPr>
                <w:sz w:val="24"/>
                <w:szCs w:val="24"/>
              </w:rPr>
              <w:t>Труд</w:t>
            </w:r>
          </w:p>
        </w:tc>
        <w:tc>
          <w:tcPr>
            <w:tcW w:w="4412" w:type="dxa"/>
          </w:tcPr>
          <w:p w:rsidR="000E722D" w:rsidRPr="000E722D" w:rsidRDefault="000E722D" w:rsidP="000F75E9">
            <w:pPr>
              <w:pStyle w:val="ae"/>
              <w:numPr>
                <w:ilvl w:val="0"/>
                <w:numId w:val="142"/>
              </w:numPr>
              <w:rPr>
                <w:sz w:val="24"/>
                <w:szCs w:val="24"/>
              </w:rPr>
            </w:pPr>
            <w:r w:rsidRPr="000E722D">
              <w:rPr>
                <w:sz w:val="24"/>
                <w:szCs w:val="24"/>
              </w:rPr>
              <w:t>Оформление</w:t>
            </w:r>
            <w:r w:rsidRPr="000E722D">
              <w:rPr>
                <w:sz w:val="24"/>
                <w:szCs w:val="24"/>
              </w:rPr>
              <w:tab/>
              <w:t>группы</w:t>
            </w:r>
            <w:r w:rsidRPr="000E722D">
              <w:rPr>
                <w:sz w:val="24"/>
                <w:szCs w:val="24"/>
              </w:rPr>
              <w:tab/>
              <w:t xml:space="preserve">  к празднованию</w:t>
            </w:r>
            <w:r w:rsidR="009902D5">
              <w:rPr>
                <w:sz w:val="24"/>
                <w:szCs w:val="24"/>
              </w:rPr>
              <w:t xml:space="preserve"> </w:t>
            </w:r>
            <w:r w:rsidRPr="000E722D">
              <w:rPr>
                <w:sz w:val="24"/>
                <w:szCs w:val="24"/>
              </w:rPr>
              <w:t>нового года,</w:t>
            </w:r>
          </w:p>
          <w:p w:rsidR="000E722D" w:rsidRPr="000E722D" w:rsidRDefault="000E722D" w:rsidP="000F75E9">
            <w:pPr>
              <w:pStyle w:val="ae"/>
              <w:numPr>
                <w:ilvl w:val="0"/>
                <w:numId w:val="150"/>
              </w:numPr>
              <w:rPr>
                <w:sz w:val="24"/>
                <w:szCs w:val="24"/>
              </w:rPr>
            </w:pPr>
            <w:r w:rsidRPr="000E722D">
              <w:rPr>
                <w:sz w:val="24"/>
                <w:szCs w:val="24"/>
              </w:rPr>
              <w:t>Конкурс</w:t>
            </w:r>
            <w:r w:rsidRPr="000E722D">
              <w:rPr>
                <w:spacing w:val="-4"/>
                <w:sz w:val="24"/>
                <w:szCs w:val="24"/>
              </w:rPr>
              <w:t xml:space="preserve"> </w:t>
            </w:r>
            <w:r w:rsidRPr="000E722D">
              <w:rPr>
                <w:sz w:val="24"/>
                <w:szCs w:val="24"/>
              </w:rPr>
              <w:t>декоративно-прикладного</w:t>
            </w:r>
            <w:r w:rsidRPr="000E722D">
              <w:rPr>
                <w:spacing w:val="-4"/>
                <w:sz w:val="24"/>
                <w:szCs w:val="24"/>
              </w:rPr>
              <w:t xml:space="preserve"> </w:t>
            </w:r>
            <w:r w:rsidRPr="000E722D">
              <w:rPr>
                <w:sz w:val="24"/>
                <w:szCs w:val="24"/>
              </w:rPr>
              <w:t>и</w:t>
            </w:r>
            <w:r w:rsidR="009902D5">
              <w:rPr>
                <w:sz w:val="24"/>
                <w:szCs w:val="24"/>
              </w:rPr>
              <w:t xml:space="preserve"> </w:t>
            </w:r>
            <w:r w:rsidRPr="000E722D">
              <w:rPr>
                <w:sz w:val="24"/>
                <w:szCs w:val="24"/>
              </w:rPr>
              <w:t>изобразительного</w:t>
            </w:r>
            <w:r w:rsidRPr="000E722D">
              <w:rPr>
                <w:spacing w:val="-5"/>
                <w:sz w:val="24"/>
                <w:szCs w:val="24"/>
              </w:rPr>
              <w:t xml:space="preserve"> </w:t>
            </w:r>
            <w:r w:rsidRPr="000E722D">
              <w:rPr>
                <w:sz w:val="24"/>
                <w:szCs w:val="24"/>
              </w:rPr>
              <w:t xml:space="preserve">творчества «Волшебные </w:t>
            </w:r>
            <w:r w:rsidRPr="000E722D">
              <w:rPr>
                <w:sz w:val="24"/>
                <w:szCs w:val="24"/>
              </w:rPr>
              <w:lastRenderedPageBreak/>
              <w:t>снежинки»</w:t>
            </w:r>
          </w:p>
        </w:tc>
      </w:tr>
      <w:tr w:rsidR="000E722D" w:rsidRPr="000E722D" w:rsidTr="00542ED8">
        <w:trPr>
          <w:trHeight w:val="20"/>
        </w:trPr>
        <w:tc>
          <w:tcPr>
            <w:tcW w:w="2353" w:type="dxa"/>
          </w:tcPr>
          <w:p w:rsidR="000E722D" w:rsidRPr="000E722D" w:rsidRDefault="000E722D" w:rsidP="000E722D">
            <w:pPr>
              <w:pStyle w:val="TableParagraph"/>
              <w:ind w:right="466"/>
              <w:rPr>
                <w:b/>
                <w:i/>
                <w:sz w:val="24"/>
                <w:szCs w:val="24"/>
              </w:rPr>
            </w:pPr>
            <w:r w:rsidRPr="000E722D">
              <w:rPr>
                <w:b/>
                <w:i/>
                <w:sz w:val="24"/>
                <w:szCs w:val="24"/>
              </w:rPr>
              <w:lastRenderedPageBreak/>
              <w:t>Эстетическое</w:t>
            </w:r>
          </w:p>
        </w:tc>
        <w:tc>
          <w:tcPr>
            <w:tcW w:w="2806" w:type="dxa"/>
          </w:tcPr>
          <w:p w:rsidR="000E722D" w:rsidRPr="000E722D" w:rsidRDefault="000E722D" w:rsidP="000E722D">
            <w:pPr>
              <w:pStyle w:val="TableParagraph"/>
              <w:rPr>
                <w:sz w:val="24"/>
                <w:szCs w:val="24"/>
              </w:rPr>
            </w:pPr>
            <w:r w:rsidRPr="000E722D">
              <w:rPr>
                <w:sz w:val="24"/>
                <w:szCs w:val="24"/>
              </w:rPr>
              <w:t>Культура и красота</w:t>
            </w:r>
          </w:p>
        </w:tc>
        <w:tc>
          <w:tcPr>
            <w:tcW w:w="4412" w:type="dxa"/>
          </w:tcPr>
          <w:p w:rsidR="007A0F0C" w:rsidRPr="007A0F0C" w:rsidRDefault="007A0F0C" w:rsidP="000F75E9">
            <w:pPr>
              <w:pStyle w:val="ae"/>
              <w:numPr>
                <w:ilvl w:val="0"/>
                <w:numId w:val="140"/>
              </w:numPr>
              <w:rPr>
                <w:sz w:val="24"/>
                <w:szCs w:val="24"/>
              </w:rPr>
            </w:pPr>
            <w:r w:rsidRPr="007A0F0C">
              <w:rPr>
                <w:spacing w:val="-7"/>
                <w:sz w:val="24"/>
                <w:szCs w:val="24"/>
              </w:rPr>
              <w:t>Сюжетно</w:t>
            </w:r>
            <w:r w:rsidRPr="007A0F0C">
              <w:rPr>
                <w:spacing w:val="-7"/>
                <w:sz w:val="24"/>
                <w:szCs w:val="24"/>
              </w:rPr>
              <w:tab/>
              <w:t>-</w:t>
            </w:r>
            <w:r w:rsidRPr="007A0F0C">
              <w:rPr>
                <w:spacing w:val="-7"/>
                <w:sz w:val="24"/>
                <w:szCs w:val="24"/>
              </w:rPr>
              <w:tab/>
              <w:t>ролевая игра «Народные умельцы»</w:t>
            </w:r>
          </w:p>
          <w:p w:rsidR="000E722D" w:rsidRPr="007A0F0C" w:rsidRDefault="000E722D" w:rsidP="000F75E9">
            <w:pPr>
              <w:pStyle w:val="ae"/>
              <w:numPr>
                <w:ilvl w:val="0"/>
                <w:numId w:val="140"/>
              </w:numPr>
              <w:rPr>
                <w:sz w:val="24"/>
                <w:szCs w:val="24"/>
              </w:rPr>
            </w:pPr>
            <w:r w:rsidRPr="007A0F0C">
              <w:rPr>
                <w:spacing w:val="-7"/>
                <w:sz w:val="24"/>
                <w:szCs w:val="24"/>
              </w:rPr>
              <w:t xml:space="preserve">Проект </w:t>
            </w:r>
            <w:r w:rsidRPr="007A0F0C">
              <w:rPr>
                <w:spacing w:val="-6"/>
                <w:sz w:val="24"/>
                <w:szCs w:val="24"/>
              </w:rPr>
              <w:t>«Новогодние чуде</w:t>
            </w:r>
            <w:r w:rsidRPr="007A0F0C">
              <w:rPr>
                <w:spacing w:val="-1"/>
                <w:sz w:val="24"/>
                <w:szCs w:val="24"/>
              </w:rPr>
              <w:t>са»:</w:t>
            </w:r>
            <w:r w:rsidRPr="007A0F0C">
              <w:rPr>
                <w:sz w:val="24"/>
                <w:szCs w:val="24"/>
              </w:rPr>
              <w:t xml:space="preserve"> </w:t>
            </w:r>
            <w:r w:rsidRPr="007A0F0C">
              <w:rPr>
                <w:spacing w:val="-1"/>
                <w:sz w:val="24"/>
                <w:szCs w:val="24"/>
              </w:rPr>
              <w:t>создание</w:t>
            </w:r>
            <w:r w:rsidRPr="007A0F0C">
              <w:rPr>
                <w:sz w:val="24"/>
                <w:szCs w:val="24"/>
              </w:rPr>
              <w:t xml:space="preserve"> элементов </w:t>
            </w:r>
            <w:r w:rsidRPr="007A0F0C">
              <w:rPr>
                <w:spacing w:val="-57"/>
                <w:sz w:val="24"/>
                <w:szCs w:val="24"/>
              </w:rPr>
              <w:t xml:space="preserve">   </w:t>
            </w:r>
            <w:r w:rsidRPr="007A0F0C">
              <w:rPr>
                <w:sz w:val="24"/>
                <w:szCs w:val="24"/>
              </w:rPr>
              <w:t xml:space="preserve">декора </w:t>
            </w:r>
            <w:r w:rsidRPr="007A0F0C">
              <w:rPr>
                <w:spacing w:val="-8"/>
                <w:sz w:val="24"/>
                <w:szCs w:val="24"/>
              </w:rPr>
              <w:t xml:space="preserve">развивающей </w:t>
            </w:r>
            <w:r w:rsidRPr="007A0F0C">
              <w:rPr>
                <w:sz w:val="24"/>
                <w:szCs w:val="24"/>
              </w:rPr>
              <w:t>предметно</w:t>
            </w:r>
            <w:r w:rsidRPr="007A0F0C">
              <w:rPr>
                <w:spacing w:val="1"/>
                <w:sz w:val="24"/>
                <w:szCs w:val="24"/>
              </w:rPr>
              <w:t xml:space="preserve"> </w:t>
            </w:r>
            <w:r w:rsidRPr="007A0F0C">
              <w:rPr>
                <w:sz w:val="24"/>
                <w:szCs w:val="24"/>
              </w:rPr>
              <w:t>-</w:t>
            </w:r>
            <w:r w:rsidRPr="007A0F0C">
              <w:rPr>
                <w:spacing w:val="1"/>
                <w:sz w:val="24"/>
                <w:szCs w:val="24"/>
              </w:rPr>
              <w:t xml:space="preserve"> </w:t>
            </w:r>
            <w:r w:rsidRPr="007A0F0C">
              <w:rPr>
                <w:sz w:val="24"/>
                <w:szCs w:val="24"/>
              </w:rPr>
              <w:t>пространственной</w:t>
            </w:r>
            <w:r w:rsidRPr="007A0F0C">
              <w:rPr>
                <w:spacing w:val="4"/>
                <w:sz w:val="24"/>
                <w:szCs w:val="24"/>
              </w:rPr>
              <w:t xml:space="preserve"> </w:t>
            </w:r>
            <w:r w:rsidRPr="007A0F0C">
              <w:rPr>
                <w:sz w:val="24"/>
                <w:szCs w:val="24"/>
              </w:rPr>
              <w:t>среды,</w:t>
            </w:r>
            <w:r w:rsidRPr="007A0F0C">
              <w:rPr>
                <w:spacing w:val="4"/>
                <w:sz w:val="24"/>
                <w:szCs w:val="24"/>
              </w:rPr>
              <w:t xml:space="preserve"> </w:t>
            </w:r>
            <w:r w:rsidRPr="007A0F0C">
              <w:rPr>
                <w:sz w:val="24"/>
                <w:szCs w:val="24"/>
              </w:rPr>
              <w:t>оформле</w:t>
            </w:r>
            <w:r w:rsidRPr="007A0F0C">
              <w:rPr>
                <w:spacing w:val="-8"/>
                <w:sz w:val="24"/>
                <w:szCs w:val="24"/>
              </w:rPr>
              <w:t>ние</w:t>
            </w:r>
            <w:r w:rsidRPr="007A0F0C">
              <w:rPr>
                <w:spacing w:val="-14"/>
                <w:sz w:val="24"/>
                <w:szCs w:val="24"/>
              </w:rPr>
              <w:t xml:space="preserve"> </w:t>
            </w:r>
            <w:r w:rsidRPr="007A0F0C">
              <w:rPr>
                <w:spacing w:val="-8"/>
                <w:sz w:val="24"/>
                <w:szCs w:val="24"/>
              </w:rPr>
              <w:t>групповых</w:t>
            </w:r>
            <w:r w:rsidRPr="007A0F0C">
              <w:rPr>
                <w:spacing w:val="-15"/>
                <w:sz w:val="24"/>
                <w:szCs w:val="24"/>
              </w:rPr>
              <w:t xml:space="preserve"> </w:t>
            </w:r>
            <w:r w:rsidRPr="007A0F0C">
              <w:rPr>
                <w:spacing w:val="-7"/>
                <w:sz w:val="24"/>
                <w:szCs w:val="24"/>
              </w:rPr>
              <w:t>помещений,</w:t>
            </w:r>
          </w:p>
          <w:p w:rsidR="000E722D" w:rsidRPr="000E722D" w:rsidRDefault="000E722D" w:rsidP="000F75E9">
            <w:pPr>
              <w:pStyle w:val="TableParagraph"/>
              <w:numPr>
                <w:ilvl w:val="0"/>
                <w:numId w:val="140"/>
              </w:numPr>
              <w:rPr>
                <w:sz w:val="24"/>
                <w:szCs w:val="24"/>
              </w:rPr>
            </w:pPr>
            <w:r w:rsidRPr="000E722D">
              <w:rPr>
                <w:sz w:val="24"/>
                <w:szCs w:val="24"/>
              </w:rPr>
              <w:t>Акция</w:t>
            </w:r>
            <w:r w:rsidRPr="000E722D">
              <w:rPr>
                <w:spacing w:val="41"/>
                <w:sz w:val="24"/>
                <w:szCs w:val="24"/>
              </w:rPr>
              <w:t xml:space="preserve"> </w:t>
            </w:r>
            <w:r w:rsidRPr="000E722D">
              <w:rPr>
                <w:sz w:val="24"/>
                <w:szCs w:val="24"/>
              </w:rPr>
              <w:t>«Покормите</w:t>
            </w:r>
            <w:r w:rsidRPr="000E722D">
              <w:rPr>
                <w:spacing w:val="38"/>
                <w:sz w:val="24"/>
                <w:szCs w:val="24"/>
              </w:rPr>
              <w:t xml:space="preserve"> </w:t>
            </w:r>
            <w:r w:rsidRPr="000E722D">
              <w:rPr>
                <w:sz w:val="24"/>
                <w:szCs w:val="24"/>
              </w:rPr>
              <w:t>птиц зимой»</w:t>
            </w:r>
          </w:p>
        </w:tc>
      </w:tr>
      <w:tr w:rsidR="000E722D" w:rsidRPr="000E722D" w:rsidTr="000E722D">
        <w:trPr>
          <w:trHeight w:val="20"/>
        </w:trPr>
        <w:tc>
          <w:tcPr>
            <w:tcW w:w="9571" w:type="dxa"/>
            <w:gridSpan w:val="3"/>
          </w:tcPr>
          <w:p w:rsidR="000E722D" w:rsidRPr="000E722D" w:rsidRDefault="000E722D" w:rsidP="000E722D">
            <w:pPr>
              <w:pStyle w:val="TableParagraph"/>
              <w:ind w:left="890"/>
              <w:jc w:val="center"/>
              <w:rPr>
                <w:b/>
                <w:color w:val="000000"/>
                <w:sz w:val="24"/>
                <w:szCs w:val="24"/>
              </w:rPr>
            </w:pPr>
            <w:r w:rsidRPr="000E722D">
              <w:rPr>
                <w:b/>
                <w:color w:val="000000"/>
                <w:sz w:val="24"/>
                <w:szCs w:val="24"/>
              </w:rPr>
              <w:t>Ос</w:t>
            </w:r>
            <w:r w:rsidRPr="000E722D">
              <w:rPr>
                <w:b/>
                <w:color w:val="000000"/>
                <w:w w:val="99"/>
                <w:sz w:val="24"/>
                <w:szCs w:val="24"/>
              </w:rPr>
              <w:t>н</w:t>
            </w:r>
            <w:r w:rsidRPr="000E722D">
              <w:rPr>
                <w:b/>
                <w:color w:val="000000"/>
                <w:sz w:val="24"/>
                <w:szCs w:val="24"/>
              </w:rPr>
              <w:t>ов</w:t>
            </w:r>
            <w:r w:rsidRPr="000E722D">
              <w:rPr>
                <w:b/>
                <w:color w:val="000000"/>
                <w:spacing w:val="1"/>
                <w:w w:val="99"/>
                <w:sz w:val="24"/>
                <w:szCs w:val="24"/>
              </w:rPr>
              <w:t>н</w:t>
            </w:r>
            <w:r w:rsidRPr="000E722D">
              <w:rPr>
                <w:b/>
                <w:color w:val="000000"/>
                <w:sz w:val="24"/>
                <w:szCs w:val="24"/>
              </w:rPr>
              <w:t>ые</w:t>
            </w:r>
            <w:r w:rsidRPr="000E722D">
              <w:rPr>
                <w:b/>
                <w:color w:val="000000"/>
                <w:spacing w:val="25"/>
                <w:sz w:val="24"/>
                <w:szCs w:val="24"/>
              </w:rPr>
              <w:t xml:space="preserve"> </w:t>
            </w:r>
            <w:r w:rsidRPr="000E722D">
              <w:rPr>
                <w:b/>
                <w:color w:val="000000"/>
                <w:sz w:val="24"/>
                <w:szCs w:val="24"/>
              </w:rPr>
              <w:t>го</w:t>
            </w:r>
            <w:r w:rsidRPr="000E722D">
              <w:rPr>
                <w:b/>
                <w:color w:val="000000"/>
                <w:spacing w:val="1"/>
                <w:sz w:val="24"/>
                <w:szCs w:val="24"/>
              </w:rPr>
              <w:t>с</w:t>
            </w:r>
            <w:r w:rsidRPr="000E722D">
              <w:rPr>
                <w:b/>
                <w:color w:val="000000"/>
                <w:spacing w:val="-5"/>
                <w:sz w:val="24"/>
                <w:szCs w:val="24"/>
              </w:rPr>
              <w:t>у</w:t>
            </w:r>
            <w:r w:rsidRPr="000E722D">
              <w:rPr>
                <w:b/>
                <w:color w:val="000000"/>
                <w:sz w:val="24"/>
                <w:szCs w:val="24"/>
              </w:rPr>
              <w:t>дарс</w:t>
            </w:r>
            <w:r w:rsidRPr="000E722D">
              <w:rPr>
                <w:b/>
                <w:color w:val="000000"/>
                <w:w w:val="99"/>
                <w:sz w:val="24"/>
                <w:szCs w:val="24"/>
              </w:rPr>
              <w:t>т</w:t>
            </w:r>
            <w:r w:rsidRPr="000E722D">
              <w:rPr>
                <w:b/>
                <w:color w:val="000000"/>
                <w:sz w:val="24"/>
                <w:szCs w:val="24"/>
              </w:rPr>
              <w:t>вен</w:t>
            </w:r>
            <w:r w:rsidRPr="000E722D">
              <w:rPr>
                <w:b/>
                <w:color w:val="000000"/>
                <w:spacing w:val="1"/>
                <w:sz w:val="24"/>
                <w:szCs w:val="24"/>
              </w:rPr>
              <w:t>н</w:t>
            </w:r>
            <w:r w:rsidRPr="000E722D">
              <w:rPr>
                <w:b/>
                <w:color w:val="000000"/>
                <w:sz w:val="24"/>
                <w:szCs w:val="24"/>
              </w:rPr>
              <w:t>ые</w:t>
            </w:r>
            <w:r w:rsidRPr="000E722D">
              <w:rPr>
                <w:b/>
                <w:color w:val="000000"/>
                <w:spacing w:val="25"/>
                <w:sz w:val="24"/>
                <w:szCs w:val="24"/>
              </w:rPr>
              <w:t xml:space="preserve"> </w:t>
            </w:r>
            <w:r w:rsidRPr="000E722D">
              <w:rPr>
                <w:b/>
                <w:color w:val="000000"/>
                <w:sz w:val="24"/>
                <w:szCs w:val="24"/>
              </w:rPr>
              <w:t>и</w:t>
            </w:r>
            <w:r w:rsidRPr="000E722D">
              <w:rPr>
                <w:b/>
                <w:color w:val="000000"/>
                <w:spacing w:val="22"/>
                <w:sz w:val="24"/>
                <w:szCs w:val="24"/>
              </w:rPr>
              <w:t xml:space="preserve"> </w:t>
            </w:r>
            <w:r w:rsidRPr="000E722D">
              <w:rPr>
                <w:b/>
                <w:color w:val="000000"/>
                <w:spacing w:val="1"/>
                <w:sz w:val="24"/>
                <w:szCs w:val="24"/>
              </w:rPr>
              <w:t>н</w:t>
            </w:r>
            <w:r w:rsidRPr="000E722D">
              <w:rPr>
                <w:b/>
                <w:color w:val="000000"/>
                <w:sz w:val="24"/>
                <w:szCs w:val="24"/>
              </w:rPr>
              <w:t>арод</w:t>
            </w:r>
            <w:r w:rsidRPr="000E722D">
              <w:rPr>
                <w:b/>
                <w:color w:val="000000"/>
                <w:spacing w:val="1"/>
                <w:sz w:val="24"/>
                <w:szCs w:val="24"/>
              </w:rPr>
              <w:t>н</w:t>
            </w:r>
            <w:r w:rsidRPr="000E722D">
              <w:rPr>
                <w:b/>
                <w:color w:val="000000"/>
                <w:spacing w:val="-2"/>
                <w:sz w:val="24"/>
                <w:szCs w:val="24"/>
              </w:rPr>
              <w:t>ы</w:t>
            </w:r>
            <w:r w:rsidRPr="000E722D">
              <w:rPr>
                <w:b/>
                <w:color w:val="000000"/>
                <w:sz w:val="24"/>
                <w:szCs w:val="24"/>
              </w:rPr>
              <w:t>е</w:t>
            </w:r>
            <w:r w:rsidRPr="000E722D">
              <w:rPr>
                <w:b/>
                <w:color w:val="000000"/>
                <w:spacing w:val="25"/>
                <w:sz w:val="24"/>
                <w:szCs w:val="24"/>
              </w:rPr>
              <w:t xml:space="preserve"> </w:t>
            </w:r>
            <w:r w:rsidRPr="000E722D">
              <w:rPr>
                <w:b/>
                <w:color w:val="000000"/>
                <w:spacing w:val="1"/>
                <w:sz w:val="24"/>
                <w:szCs w:val="24"/>
              </w:rPr>
              <w:t>п</w:t>
            </w:r>
            <w:r w:rsidRPr="000E722D">
              <w:rPr>
                <w:b/>
                <w:color w:val="000000"/>
                <w:sz w:val="24"/>
                <w:szCs w:val="24"/>
              </w:rPr>
              <w:t>ра</w:t>
            </w:r>
            <w:r w:rsidRPr="000E722D">
              <w:rPr>
                <w:b/>
                <w:color w:val="000000"/>
                <w:spacing w:val="1"/>
                <w:w w:val="99"/>
                <w:sz w:val="24"/>
                <w:szCs w:val="24"/>
              </w:rPr>
              <w:t>з</w:t>
            </w:r>
            <w:r w:rsidRPr="000E722D">
              <w:rPr>
                <w:b/>
                <w:color w:val="000000"/>
                <w:spacing w:val="-2"/>
                <w:sz w:val="24"/>
                <w:szCs w:val="24"/>
              </w:rPr>
              <w:t>д</w:t>
            </w:r>
            <w:r w:rsidRPr="000E722D">
              <w:rPr>
                <w:b/>
                <w:color w:val="000000"/>
                <w:spacing w:val="-1"/>
                <w:sz w:val="24"/>
                <w:szCs w:val="24"/>
              </w:rPr>
              <w:t>н</w:t>
            </w:r>
            <w:r w:rsidRPr="000E722D">
              <w:rPr>
                <w:b/>
                <w:color w:val="000000"/>
                <w:sz w:val="24"/>
                <w:szCs w:val="24"/>
              </w:rPr>
              <w:t>и</w:t>
            </w:r>
            <w:r w:rsidRPr="000E722D">
              <w:rPr>
                <w:b/>
                <w:color w:val="000000"/>
                <w:spacing w:val="1"/>
                <w:sz w:val="24"/>
                <w:szCs w:val="24"/>
              </w:rPr>
              <w:t>к</w:t>
            </w:r>
            <w:r w:rsidRPr="000E722D">
              <w:rPr>
                <w:b/>
                <w:color w:val="000000"/>
                <w:sz w:val="24"/>
                <w:szCs w:val="24"/>
              </w:rPr>
              <w:t>и,</w:t>
            </w:r>
            <w:r w:rsidRPr="000E722D">
              <w:rPr>
                <w:b/>
                <w:color w:val="000000"/>
                <w:spacing w:val="24"/>
                <w:sz w:val="24"/>
                <w:szCs w:val="24"/>
              </w:rPr>
              <w:t xml:space="preserve"> </w:t>
            </w:r>
            <w:r w:rsidRPr="000E722D">
              <w:rPr>
                <w:b/>
                <w:color w:val="000000"/>
                <w:spacing w:val="1"/>
                <w:sz w:val="24"/>
                <w:szCs w:val="24"/>
              </w:rPr>
              <w:t>п</w:t>
            </w:r>
            <w:r w:rsidRPr="000E722D">
              <w:rPr>
                <w:b/>
                <w:color w:val="000000"/>
                <w:sz w:val="24"/>
                <w:szCs w:val="24"/>
              </w:rPr>
              <w:t>а</w:t>
            </w:r>
            <w:r w:rsidRPr="000E722D">
              <w:rPr>
                <w:b/>
                <w:color w:val="000000"/>
                <w:spacing w:val="-1"/>
                <w:sz w:val="24"/>
                <w:szCs w:val="24"/>
              </w:rPr>
              <w:t>м</w:t>
            </w:r>
            <w:r w:rsidRPr="000E722D">
              <w:rPr>
                <w:b/>
                <w:color w:val="000000"/>
                <w:sz w:val="24"/>
                <w:szCs w:val="24"/>
              </w:rPr>
              <w:t>я</w:t>
            </w:r>
            <w:r w:rsidRPr="000E722D">
              <w:rPr>
                <w:b/>
                <w:color w:val="000000"/>
                <w:w w:val="99"/>
                <w:sz w:val="24"/>
                <w:szCs w:val="24"/>
              </w:rPr>
              <w:t>т</w:t>
            </w:r>
            <w:r w:rsidRPr="000E722D">
              <w:rPr>
                <w:b/>
                <w:color w:val="000000"/>
                <w:spacing w:val="1"/>
                <w:w w:val="99"/>
                <w:sz w:val="24"/>
                <w:szCs w:val="24"/>
              </w:rPr>
              <w:t>н</w:t>
            </w:r>
            <w:r w:rsidRPr="000E722D">
              <w:rPr>
                <w:b/>
                <w:color w:val="000000"/>
                <w:spacing w:val="-2"/>
                <w:sz w:val="24"/>
                <w:szCs w:val="24"/>
              </w:rPr>
              <w:t>ы</w:t>
            </w:r>
            <w:r w:rsidRPr="000E722D">
              <w:rPr>
                <w:b/>
                <w:color w:val="000000"/>
                <w:sz w:val="24"/>
                <w:szCs w:val="24"/>
              </w:rPr>
              <w:t>е</w:t>
            </w:r>
            <w:r w:rsidRPr="000E722D">
              <w:rPr>
                <w:b/>
                <w:color w:val="000000"/>
                <w:spacing w:val="26"/>
                <w:sz w:val="24"/>
                <w:szCs w:val="24"/>
              </w:rPr>
              <w:t xml:space="preserve"> </w:t>
            </w:r>
            <w:r w:rsidRPr="000E722D">
              <w:rPr>
                <w:b/>
                <w:color w:val="000000"/>
                <w:sz w:val="24"/>
                <w:szCs w:val="24"/>
              </w:rPr>
              <w:t xml:space="preserve">даты </w:t>
            </w:r>
          </w:p>
          <w:p w:rsidR="000E722D" w:rsidRPr="000E722D" w:rsidRDefault="000E722D" w:rsidP="000E722D">
            <w:pPr>
              <w:pStyle w:val="TableParagraph"/>
              <w:ind w:left="890"/>
              <w:jc w:val="center"/>
              <w:rPr>
                <w:b/>
                <w:color w:val="000000"/>
                <w:sz w:val="24"/>
                <w:szCs w:val="24"/>
              </w:rPr>
            </w:pPr>
            <w:r w:rsidRPr="000E722D">
              <w:rPr>
                <w:b/>
                <w:color w:val="000000"/>
                <w:sz w:val="24"/>
                <w:szCs w:val="24"/>
              </w:rPr>
              <w:t>в ЯНВАРЕ:</w:t>
            </w:r>
          </w:p>
          <w:p w:rsidR="000E722D" w:rsidRPr="000E722D" w:rsidRDefault="000E722D" w:rsidP="000E722D">
            <w:pPr>
              <w:pStyle w:val="TableParagraph"/>
              <w:ind w:left="890"/>
              <w:jc w:val="center"/>
              <w:rPr>
                <w:b/>
                <w:color w:val="000000"/>
                <w:sz w:val="24"/>
                <w:szCs w:val="24"/>
              </w:rPr>
            </w:pPr>
            <w:r w:rsidRPr="000E722D">
              <w:rPr>
                <w:color w:val="000000"/>
                <w:sz w:val="24"/>
                <w:szCs w:val="24"/>
              </w:rPr>
              <w:t>27 я</w:t>
            </w:r>
            <w:r w:rsidRPr="000E722D">
              <w:rPr>
                <w:color w:val="000000"/>
                <w:spacing w:val="1"/>
                <w:w w:val="99"/>
                <w:sz w:val="24"/>
                <w:szCs w:val="24"/>
              </w:rPr>
              <w:t>н</w:t>
            </w:r>
            <w:r w:rsidRPr="000E722D">
              <w:rPr>
                <w:color w:val="000000"/>
                <w:sz w:val="24"/>
                <w:szCs w:val="24"/>
              </w:rPr>
              <w:t>в</w:t>
            </w:r>
            <w:r w:rsidRPr="000E722D">
              <w:rPr>
                <w:color w:val="000000"/>
                <w:spacing w:val="-1"/>
                <w:sz w:val="24"/>
                <w:szCs w:val="24"/>
              </w:rPr>
              <w:t>а</w:t>
            </w:r>
            <w:r w:rsidRPr="000E722D">
              <w:rPr>
                <w:color w:val="000000"/>
                <w:sz w:val="24"/>
                <w:szCs w:val="24"/>
              </w:rPr>
              <w:t>ря: Де</w:t>
            </w:r>
            <w:r w:rsidRPr="000E722D">
              <w:rPr>
                <w:color w:val="000000"/>
                <w:w w:val="99"/>
                <w:sz w:val="24"/>
                <w:szCs w:val="24"/>
              </w:rPr>
              <w:t>н</w:t>
            </w:r>
            <w:r w:rsidRPr="000E722D">
              <w:rPr>
                <w:color w:val="000000"/>
                <w:sz w:val="24"/>
                <w:szCs w:val="24"/>
              </w:rPr>
              <w:t>ь</w:t>
            </w:r>
            <w:r w:rsidRPr="000E722D">
              <w:rPr>
                <w:color w:val="000000"/>
                <w:spacing w:val="1"/>
                <w:sz w:val="24"/>
                <w:szCs w:val="24"/>
              </w:rPr>
              <w:t xml:space="preserve"> </w:t>
            </w:r>
            <w:r w:rsidRPr="000E722D">
              <w:rPr>
                <w:color w:val="000000"/>
                <w:spacing w:val="1"/>
                <w:w w:val="99"/>
                <w:sz w:val="24"/>
                <w:szCs w:val="24"/>
              </w:rPr>
              <w:t>п</w:t>
            </w:r>
            <w:r w:rsidRPr="000E722D">
              <w:rPr>
                <w:color w:val="000000"/>
                <w:sz w:val="24"/>
                <w:szCs w:val="24"/>
              </w:rPr>
              <w:t>ол</w:t>
            </w:r>
            <w:r w:rsidRPr="000E722D">
              <w:rPr>
                <w:color w:val="000000"/>
                <w:spacing w:val="1"/>
                <w:w w:val="99"/>
                <w:sz w:val="24"/>
                <w:szCs w:val="24"/>
              </w:rPr>
              <w:t>н</w:t>
            </w:r>
            <w:r w:rsidRPr="000E722D">
              <w:rPr>
                <w:color w:val="000000"/>
                <w:sz w:val="24"/>
                <w:szCs w:val="24"/>
              </w:rPr>
              <w:t>о</w:t>
            </w:r>
            <w:r w:rsidRPr="000E722D">
              <w:rPr>
                <w:color w:val="000000"/>
                <w:spacing w:val="-1"/>
                <w:w w:val="99"/>
                <w:sz w:val="24"/>
                <w:szCs w:val="24"/>
              </w:rPr>
              <w:t>г</w:t>
            </w:r>
            <w:r w:rsidRPr="000E722D">
              <w:rPr>
                <w:color w:val="000000"/>
                <w:sz w:val="24"/>
                <w:szCs w:val="24"/>
              </w:rPr>
              <w:t>о о</w:t>
            </w:r>
            <w:r w:rsidRPr="000E722D">
              <w:rPr>
                <w:color w:val="000000"/>
                <w:spacing w:val="-1"/>
                <w:sz w:val="24"/>
                <w:szCs w:val="24"/>
              </w:rPr>
              <w:t>с</w:t>
            </w:r>
            <w:r w:rsidRPr="000E722D">
              <w:rPr>
                <w:color w:val="000000"/>
                <w:sz w:val="24"/>
                <w:szCs w:val="24"/>
              </w:rPr>
              <w:t>вобожд</w:t>
            </w:r>
            <w:r w:rsidRPr="000E722D">
              <w:rPr>
                <w:color w:val="000000"/>
                <w:spacing w:val="-1"/>
                <w:sz w:val="24"/>
                <w:szCs w:val="24"/>
              </w:rPr>
              <w:t>е</w:t>
            </w:r>
            <w:r w:rsidRPr="000E722D">
              <w:rPr>
                <w:color w:val="000000"/>
                <w:spacing w:val="1"/>
                <w:sz w:val="24"/>
                <w:szCs w:val="24"/>
              </w:rPr>
              <w:t>ни</w:t>
            </w:r>
            <w:r w:rsidRPr="000E722D">
              <w:rPr>
                <w:color w:val="000000"/>
                <w:sz w:val="24"/>
                <w:szCs w:val="24"/>
              </w:rPr>
              <w:t xml:space="preserve">я </w:t>
            </w:r>
            <w:r w:rsidRPr="000E722D">
              <w:rPr>
                <w:color w:val="000000"/>
                <w:w w:val="99"/>
                <w:sz w:val="24"/>
                <w:szCs w:val="24"/>
              </w:rPr>
              <w:t>Л</w:t>
            </w:r>
            <w:r w:rsidRPr="000E722D">
              <w:rPr>
                <w:color w:val="000000"/>
                <w:sz w:val="24"/>
                <w:szCs w:val="24"/>
              </w:rPr>
              <w:t>е</w:t>
            </w:r>
            <w:r w:rsidRPr="000E722D">
              <w:rPr>
                <w:color w:val="000000"/>
                <w:spacing w:val="1"/>
                <w:sz w:val="24"/>
                <w:szCs w:val="24"/>
              </w:rPr>
              <w:t>ни</w:t>
            </w:r>
            <w:r w:rsidRPr="000E722D">
              <w:rPr>
                <w:color w:val="000000"/>
                <w:spacing w:val="-1"/>
                <w:sz w:val="24"/>
                <w:szCs w:val="24"/>
              </w:rPr>
              <w:t>н</w:t>
            </w:r>
            <w:r w:rsidRPr="000E722D">
              <w:rPr>
                <w:color w:val="000000"/>
                <w:sz w:val="24"/>
                <w:szCs w:val="24"/>
              </w:rPr>
              <w:t>гр</w:t>
            </w:r>
            <w:r w:rsidRPr="000E722D">
              <w:rPr>
                <w:color w:val="000000"/>
                <w:spacing w:val="-1"/>
                <w:sz w:val="24"/>
                <w:szCs w:val="24"/>
              </w:rPr>
              <w:t>а</w:t>
            </w:r>
            <w:r w:rsidRPr="000E722D">
              <w:rPr>
                <w:color w:val="000000"/>
                <w:sz w:val="24"/>
                <w:szCs w:val="24"/>
              </w:rPr>
              <w:t>да о</w:t>
            </w:r>
            <w:r w:rsidRPr="000E722D">
              <w:rPr>
                <w:color w:val="000000"/>
                <w:w w:val="99"/>
                <w:sz w:val="24"/>
                <w:szCs w:val="24"/>
              </w:rPr>
              <w:t>т</w:t>
            </w:r>
            <w:r w:rsidRPr="000E722D">
              <w:rPr>
                <w:color w:val="000000"/>
                <w:sz w:val="24"/>
                <w:szCs w:val="24"/>
              </w:rPr>
              <w:t xml:space="preserve"> фа</w:t>
            </w:r>
            <w:r w:rsidRPr="000E722D">
              <w:rPr>
                <w:color w:val="000000"/>
                <w:w w:val="99"/>
                <w:sz w:val="24"/>
                <w:szCs w:val="24"/>
              </w:rPr>
              <w:t>ш</w:t>
            </w:r>
            <w:r w:rsidRPr="000E722D">
              <w:rPr>
                <w:color w:val="000000"/>
                <w:sz w:val="24"/>
                <w:szCs w:val="24"/>
              </w:rPr>
              <w:t>ис</w:t>
            </w:r>
            <w:r w:rsidRPr="000E722D">
              <w:rPr>
                <w:color w:val="000000"/>
                <w:w w:val="99"/>
                <w:sz w:val="24"/>
                <w:szCs w:val="24"/>
              </w:rPr>
              <w:t>т</w:t>
            </w:r>
            <w:r w:rsidRPr="000E722D">
              <w:rPr>
                <w:color w:val="000000"/>
                <w:sz w:val="24"/>
                <w:szCs w:val="24"/>
              </w:rPr>
              <w:t>ской</w:t>
            </w:r>
            <w:r w:rsidRPr="000E722D">
              <w:rPr>
                <w:color w:val="000000"/>
                <w:spacing w:val="1"/>
                <w:sz w:val="24"/>
                <w:szCs w:val="24"/>
              </w:rPr>
              <w:t xml:space="preserve"> </w:t>
            </w:r>
            <w:r w:rsidRPr="000E722D">
              <w:rPr>
                <w:color w:val="000000"/>
                <w:sz w:val="24"/>
                <w:szCs w:val="24"/>
              </w:rPr>
              <w:t>бло</w:t>
            </w:r>
            <w:r w:rsidRPr="000E722D">
              <w:rPr>
                <w:color w:val="000000"/>
                <w:spacing w:val="1"/>
                <w:sz w:val="24"/>
                <w:szCs w:val="24"/>
              </w:rPr>
              <w:t>к</w:t>
            </w:r>
            <w:r w:rsidRPr="000E722D">
              <w:rPr>
                <w:color w:val="000000"/>
                <w:sz w:val="24"/>
                <w:szCs w:val="24"/>
              </w:rPr>
              <w:t>ады</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Патриотическое</w:t>
            </w:r>
          </w:p>
          <w:p w:rsidR="000E722D" w:rsidRPr="000E722D" w:rsidRDefault="000E722D" w:rsidP="000E722D">
            <w:pPr>
              <w:rPr>
                <w:sz w:val="24"/>
                <w:szCs w:val="24"/>
              </w:rPr>
            </w:pPr>
          </w:p>
        </w:tc>
        <w:tc>
          <w:tcPr>
            <w:tcW w:w="2806" w:type="dxa"/>
          </w:tcPr>
          <w:p w:rsidR="000E722D" w:rsidRPr="000E722D" w:rsidRDefault="000E722D" w:rsidP="000E722D">
            <w:pPr>
              <w:pStyle w:val="TableParagraph"/>
              <w:ind w:left="0" w:right="860"/>
              <w:rPr>
                <w:sz w:val="24"/>
                <w:szCs w:val="24"/>
              </w:rPr>
            </w:pPr>
            <w:r w:rsidRPr="000E722D">
              <w:rPr>
                <w:sz w:val="24"/>
                <w:szCs w:val="24"/>
              </w:rPr>
              <w:t>Родина,</w:t>
            </w:r>
            <w:r w:rsidRPr="000E722D">
              <w:rPr>
                <w:spacing w:val="-57"/>
                <w:sz w:val="24"/>
                <w:szCs w:val="24"/>
              </w:rPr>
              <w:t xml:space="preserve"> </w:t>
            </w:r>
            <w:r w:rsidRPr="000E722D">
              <w:rPr>
                <w:sz w:val="24"/>
                <w:szCs w:val="24"/>
              </w:rPr>
              <w:t>природа</w:t>
            </w:r>
          </w:p>
          <w:p w:rsidR="000E722D" w:rsidRPr="000E722D" w:rsidRDefault="000E722D" w:rsidP="000E722D">
            <w:pPr>
              <w:rPr>
                <w:sz w:val="24"/>
                <w:szCs w:val="24"/>
              </w:rPr>
            </w:pPr>
          </w:p>
        </w:tc>
        <w:tc>
          <w:tcPr>
            <w:tcW w:w="4412" w:type="dxa"/>
          </w:tcPr>
          <w:p w:rsidR="000E722D" w:rsidRPr="000E722D" w:rsidRDefault="000E722D" w:rsidP="000F75E9">
            <w:pPr>
              <w:pStyle w:val="ae"/>
              <w:numPr>
                <w:ilvl w:val="0"/>
                <w:numId w:val="152"/>
              </w:numPr>
              <w:rPr>
                <w:sz w:val="24"/>
                <w:szCs w:val="24"/>
              </w:rPr>
            </w:pPr>
            <w:r w:rsidRPr="000E722D">
              <w:rPr>
                <w:w w:val="110"/>
                <w:sz w:val="24"/>
                <w:szCs w:val="24"/>
              </w:rPr>
              <w:t>Беседа</w:t>
            </w:r>
            <w:r w:rsidRPr="000E722D">
              <w:rPr>
                <w:spacing w:val="-11"/>
                <w:w w:val="110"/>
                <w:sz w:val="24"/>
                <w:szCs w:val="24"/>
              </w:rPr>
              <w:t xml:space="preserve"> </w:t>
            </w:r>
            <w:r w:rsidRPr="000E722D">
              <w:rPr>
                <w:w w:val="110"/>
                <w:sz w:val="24"/>
                <w:szCs w:val="24"/>
              </w:rPr>
              <w:t>с</w:t>
            </w:r>
            <w:r w:rsidRPr="000E722D">
              <w:rPr>
                <w:spacing w:val="-10"/>
                <w:w w:val="110"/>
                <w:sz w:val="24"/>
                <w:szCs w:val="24"/>
              </w:rPr>
              <w:t xml:space="preserve"> </w:t>
            </w:r>
            <w:r w:rsidRPr="000E722D">
              <w:rPr>
                <w:w w:val="110"/>
                <w:sz w:val="24"/>
                <w:szCs w:val="24"/>
              </w:rPr>
              <w:t>презентациями«900 дней блокады», «Дети блокадного</w:t>
            </w:r>
            <w:r w:rsidRPr="000E722D">
              <w:rPr>
                <w:spacing w:val="-71"/>
                <w:w w:val="110"/>
                <w:sz w:val="24"/>
                <w:szCs w:val="24"/>
              </w:rPr>
              <w:t xml:space="preserve"> </w:t>
            </w:r>
            <w:r w:rsidR="009902D5">
              <w:rPr>
                <w:w w:val="110"/>
                <w:sz w:val="24"/>
                <w:szCs w:val="24"/>
              </w:rPr>
              <w:t>Ленинграда», «Дорога жизни»</w:t>
            </w:r>
          </w:p>
          <w:p w:rsidR="000E722D" w:rsidRPr="000E722D" w:rsidRDefault="000E722D" w:rsidP="000F75E9">
            <w:pPr>
              <w:pStyle w:val="ae"/>
              <w:numPr>
                <w:ilvl w:val="0"/>
                <w:numId w:val="152"/>
              </w:numPr>
              <w:rPr>
                <w:sz w:val="24"/>
                <w:szCs w:val="24"/>
              </w:rPr>
            </w:pPr>
            <w:r w:rsidRPr="000E722D">
              <w:rPr>
                <w:sz w:val="24"/>
                <w:szCs w:val="24"/>
              </w:rPr>
              <w:t>Беседа «День памяти  жертв Холокоста»</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Духовно-нравственное</w:t>
            </w:r>
          </w:p>
        </w:tc>
        <w:tc>
          <w:tcPr>
            <w:tcW w:w="2806" w:type="dxa"/>
          </w:tcPr>
          <w:p w:rsidR="000E722D" w:rsidRPr="000E722D" w:rsidRDefault="000E722D" w:rsidP="000E722D">
            <w:pPr>
              <w:pStyle w:val="TableParagraph"/>
              <w:ind w:right="860"/>
              <w:rPr>
                <w:sz w:val="24"/>
                <w:szCs w:val="24"/>
              </w:rPr>
            </w:pPr>
            <w:r w:rsidRPr="000E722D">
              <w:rPr>
                <w:sz w:val="24"/>
                <w:szCs w:val="24"/>
              </w:rPr>
              <w:t>Жизнь, милосердие, добро</w:t>
            </w:r>
          </w:p>
          <w:p w:rsidR="000E722D" w:rsidRPr="000E722D" w:rsidRDefault="000E722D" w:rsidP="000E722D">
            <w:pPr>
              <w:pStyle w:val="TableParagraph"/>
              <w:ind w:left="0" w:right="860"/>
              <w:rPr>
                <w:sz w:val="24"/>
                <w:szCs w:val="24"/>
              </w:rPr>
            </w:pPr>
          </w:p>
        </w:tc>
        <w:tc>
          <w:tcPr>
            <w:tcW w:w="4412" w:type="dxa"/>
          </w:tcPr>
          <w:p w:rsidR="000E722D" w:rsidRPr="000E722D" w:rsidRDefault="000E722D" w:rsidP="000F75E9">
            <w:pPr>
              <w:pStyle w:val="ae"/>
              <w:numPr>
                <w:ilvl w:val="0"/>
                <w:numId w:val="157"/>
              </w:numPr>
              <w:rPr>
                <w:sz w:val="24"/>
                <w:szCs w:val="24"/>
              </w:rPr>
            </w:pPr>
            <w:r w:rsidRPr="000E722D">
              <w:rPr>
                <w:sz w:val="24"/>
                <w:szCs w:val="24"/>
              </w:rPr>
              <w:t>День освобождения Красной армией крупнейшего «лагеря смерти»</w:t>
            </w:r>
            <w:r w:rsidR="009902D5">
              <w:rPr>
                <w:sz w:val="24"/>
                <w:szCs w:val="24"/>
              </w:rPr>
              <w:t xml:space="preserve"> </w:t>
            </w:r>
            <w:r w:rsidRPr="000E722D">
              <w:rPr>
                <w:sz w:val="24"/>
                <w:szCs w:val="24"/>
              </w:rPr>
              <w:t>Аушвиц- Биркенау</w:t>
            </w:r>
            <w:r w:rsidR="009902D5">
              <w:rPr>
                <w:sz w:val="24"/>
                <w:szCs w:val="24"/>
              </w:rPr>
              <w:t xml:space="preserve"> (Освенцима)</w:t>
            </w:r>
          </w:p>
          <w:p w:rsidR="000E722D" w:rsidRPr="000E722D" w:rsidRDefault="000E722D" w:rsidP="000F75E9">
            <w:pPr>
              <w:pStyle w:val="ae"/>
              <w:numPr>
                <w:ilvl w:val="0"/>
                <w:numId w:val="157"/>
              </w:numPr>
              <w:rPr>
                <w:sz w:val="24"/>
                <w:szCs w:val="24"/>
              </w:rPr>
            </w:pPr>
            <w:r w:rsidRPr="000E722D">
              <w:rPr>
                <w:sz w:val="24"/>
                <w:szCs w:val="24"/>
              </w:rPr>
              <w:t>Развлечение</w:t>
            </w:r>
            <w:r w:rsidRPr="000E722D">
              <w:rPr>
                <w:sz w:val="24"/>
                <w:szCs w:val="24"/>
              </w:rPr>
              <w:tab/>
            </w:r>
            <w:r w:rsidRPr="000E722D">
              <w:rPr>
                <w:spacing w:val="-1"/>
                <w:sz w:val="24"/>
                <w:szCs w:val="24"/>
              </w:rPr>
              <w:t>«Рождествен</w:t>
            </w:r>
            <w:r w:rsidRPr="000E722D">
              <w:rPr>
                <w:sz w:val="24"/>
                <w:szCs w:val="24"/>
              </w:rPr>
              <w:t>ские</w:t>
            </w:r>
            <w:r w:rsidRPr="000E722D">
              <w:rPr>
                <w:spacing w:val="-1"/>
                <w:sz w:val="24"/>
                <w:szCs w:val="24"/>
              </w:rPr>
              <w:t xml:space="preserve"> </w:t>
            </w:r>
            <w:r w:rsidRPr="000E722D">
              <w:rPr>
                <w:sz w:val="24"/>
                <w:szCs w:val="24"/>
              </w:rPr>
              <w:t>колядки»</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Социальное</w:t>
            </w:r>
          </w:p>
        </w:tc>
        <w:tc>
          <w:tcPr>
            <w:tcW w:w="2806" w:type="dxa"/>
          </w:tcPr>
          <w:p w:rsidR="000E722D" w:rsidRPr="000E722D" w:rsidRDefault="000E722D" w:rsidP="000E722D">
            <w:pPr>
              <w:pStyle w:val="TableParagraph"/>
              <w:ind w:right="807"/>
              <w:rPr>
                <w:sz w:val="24"/>
                <w:szCs w:val="24"/>
              </w:rPr>
            </w:pPr>
            <w:r w:rsidRPr="000E722D">
              <w:rPr>
                <w:sz w:val="24"/>
                <w:szCs w:val="24"/>
              </w:rPr>
              <w:t>Человек,</w:t>
            </w:r>
            <w:r w:rsidRPr="000E722D">
              <w:rPr>
                <w:spacing w:val="-58"/>
                <w:sz w:val="24"/>
                <w:szCs w:val="24"/>
              </w:rPr>
              <w:t xml:space="preserve"> </w:t>
            </w:r>
            <w:r w:rsidRPr="000E722D">
              <w:rPr>
                <w:sz w:val="24"/>
                <w:szCs w:val="24"/>
              </w:rPr>
              <w:t>семья,</w:t>
            </w:r>
          </w:p>
          <w:p w:rsidR="000E722D" w:rsidRPr="000E722D" w:rsidRDefault="000E722D" w:rsidP="000E722D">
            <w:pPr>
              <w:pStyle w:val="TableParagraph"/>
              <w:rPr>
                <w:sz w:val="24"/>
                <w:szCs w:val="24"/>
              </w:rPr>
            </w:pPr>
            <w:r w:rsidRPr="000E722D">
              <w:rPr>
                <w:sz w:val="24"/>
                <w:szCs w:val="24"/>
              </w:rPr>
              <w:t>дружба,</w:t>
            </w:r>
          </w:p>
          <w:p w:rsidR="000E722D" w:rsidRPr="000E722D" w:rsidRDefault="000E722D" w:rsidP="000E722D">
            <w:pPr>
              <w:pStyle w:val="TableParagraph"/>
              <w:ind w:right="860"/>
              <w:rPr>
                <w:sz w:val="24"/>
                <w:szCs w:val="24"/>
              </w:rPr>
            </w:pPr>
            <w:r w:rsidRPr="000E722D">
              <w:rPr>
                <w:sz w:val="24"/>
                <w:szCs w:val="24"/>
              </w:rPr>
              <w:t>сотрудничество</w:t>
            </w:r>
          </w:p>
        </w:tc>
        <w:tc>
          <w:tcPr>
            <w:tcW w:w="4412" w:type="dxa"/>
          </w:tcPr>
          <w:p w:rsidR="000E722D" w:rsidRPr="000E722D" w:rsidRDefault="000E722D" w:rsidP="000F75E9">
            <w:pPr>
              <w:pStyle w:val="TableParagraph"/>
              <w:numPr>
                <w:ilvl w:val="0"/>
                <w:numId w:val="164"/>
              </w:numPr>
              <w:ind w:left="720"/>
              <w:rPr>
                <w:sz w:val="24"/>
                <w:szCs w:val="24"/>
              </w:rPr>
            </w:pPr>
            <w:r w:rsidRPr="000E722D">
              <w:rPr>
                <w:sz w:val="24"/>
                <w:szCs w:val="24"/>
              </w:rPr>
              <w:t>Празднование</w:t>
            </w:r>
            <w:r w:rsidRPr="000E722D">
              <w:rPr>
                <w:spacing w:val="6"/>
                <w:sz w:val="24"/>
                <w:szCs w:val="24"/>
              </w:rPr>
              <w:t xml:space="preserve"> </w:t>
            </w:r>
            <w:r w:rsidRPr="000E722D">
              <w:rPr>
                <w:sz w:val="24"/>
                <w:szCs w:val="24"/>
              </w:rPr>
              <w:t>Рождества</w:t>
            </w:r>
            <w:r w:rsidRPr="000E722D">
              <w:rPr>
                <w:spacing w:val="6"/>
                <w:sz w:val="24"/>
                <w:szCs w:val="24"/>
              </w:rPr>
              <w:t xml:space="preserve"> </w:t>
            </w:r>
            <w:r w:rsidRPr="000E722D">
              <w:rPr>
                <w:sz w:val="24"/>
                <w:szCs w:val="24"/>
              </w:rPr>
              <w:t>в</w:t>
            </w:r>
            <w:r w:rsidRPr="000E722D">
              <w:rPr>
                <w:spacing w:val="-57"/>
                <w:sz w:val="24"/>
                <w:szCs w:val="24"/>
              </w:rPr>
              <w:t xml:space="preserve"> </w:t>
            </w:r>
            <w:r w:rsidRPr="000E722D">
              <w:rPr>
                <w:sz w:val="24"/>
                <w:szCs w:val="24"/>
              </w:rPr>
              <w:t>кругу</w:t>
            </w:r>
            <w:r w:rsidRPr="000E722D">
              <w:rPr>
                <w:spacing w:val="22"/>
                <w:sz w:val="24"/>
                <w:szCs w:val="24"/>
              </w:rPr>
              <w:t xml:space="preserve"> </w:t>
            </w:r>
            <w:r w:rsidRPr="000E722D">
              <w:rPr>
                <w:sz w:val="24"/>
                <w:szCs w:val="24"/>
              </w:rPr>
              <w:t>семьи,</w:t>
            </w:r>
            <w:r w:rsidRPr="000E722D">
              <w:rPr>
                <w:spacing w:val="27"/>
                <w:sz w:val="24"/>
                <w:szCs w:val="24"/>
              </w:rPr>
              <w:t xml:space="preserve"> </w:t>
            </w:r>
            <w:r w:rsidRPr="000E722D">
              <w:rPr>
                <w:sz w:val="24"/>
                <w:szCs w:val="24"/>
              </w:rPr>
              <w:t>изготовление подарков,</w:t>
            </w:r>
          </w:p>
          <w:p w:rsidR="000E722D" w:rsidRPr="000E722D" w:rsidRDefault="000E722D" w:rsidP="000F75E9">
            <w:pPr>
              <w:pStyle w:val="TableParagraph"/>
              <w:numPr>
                <w:ilvl w:val="0"/>
                <w:numId w:val="164"/>
              </w:numPr>
              <w:ind w:left="720"/>
              <w:rPr>
                <w:sz w:val="24"/>
                <w:szCs w:val="24"/>
              </w:rPr>
            </w:pPr>
            <w:r w:rsidRPr="000E722D">
              <w:rPr>
                <w:sz w:val="24"/>
                <w:szCs w:val="24"/>
              </w:rPr>
              <w:t>Беседа</w:t>
            </w:r>
            <w:r w:rsidRPr="000E722D">
              <w:rPr>
                <w:spacing w:val="59"/>
                <w:sz w:val="24"/>
                <w:szCs w:val="24"/>
              </w:rPr>
              <w:t xml:space="preserve"> </w:t>
            </w:r>
            <w:r w:rsidRPr="000E722D">
              <w:rPr>
                <w:sz w:val="24"/>
                <w:szCs w:val="24"/>
              </w:rPr>
              <w:t>о</w:t>
            </w:r>
            <w:r w:rsidRPr="000E722D">
              <w:rPr>
                <w:spacing w:val="2"/>
                <w:sz w:val="24"/>
                <w:szCs w:val="24"/>
              </w:rPr>
              <w:t xml:space="preserve"> </w:t>
            </w:r>
            <w:r w:rsidRPr="000E722D">
              <w:rPr>
                <w:sz w:val="24"/>
                <w:szCs w:val="24"/>
              </w:rPr>
              <w:t>мужских</w:t>
            </w:r>
            <w:r w:rsidRPr="000E722D">
              <w:rPr>
                <w:spacing w:val="1"/>
                <w:sz w:val="24"/>
                <w:szCs w:val="24"/>
              </w:rPr>
              <w:t xml:space="preserve"> </w:t>
            </w:r>
            <w:r w:rsidRPr="000E722D">
              <w:rPr>
                <w:sz w:val="24"/>
                <w:szCs w:val="24"/>
              </w:rPr>
              <w:t>профессиях</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Познавательное</w:t>
            </w:r>
          </w:p>
        </w:tc>
        <w:tc>
          <w:tcPr>
            <w:tcW w:w="2806" w:type="dxa"/>
          </w:tcPr>
          <w:p w:rsidR="000E722D" w:rsidRPr="000E722D" w:rsidRDefault="000E722D" w:rsidP="000E722D">
            <w:pPr>
              <w:pStyle w:val="TableParagraph"/>
              <w:rPr>
                <w:sz w:val="24"/>
                <w:szCs w:val="24"/>
              </w:rPr>
            </w:pPr>
            <w:r w:rsidRPr="000E722D">
              <w:rPr>
                <w:sz w:val="24"/>
                <w:szCs w:val="24"/>
              </w:rPr>
              <w:t>Познание</w:t>
            </w:r>
          </w:p>
        </w:tc>
        <w:tc>
          <w:tcPr>
            <w:tcW w:w="4412" w:type="dxa"/>
          </w:tcPr>
          <w:p w:rsidR="000E722D" w:rsidRPr="000E722D" w:rsidRDefault="000E722D" w:rsidP="000F75E9">
            <w:pPr>
              <w:pStyle w:val="ae"/>
              <w:numPr>
                <w:ilvl w:val="0"/>
                <w:numId w:val="165"/>
              </w:numPr>
              <w:rPr>
                <w:sz w:val="24"/>
                <w:szCs w:val="24"/>
              </w:rPr>
            </w:pPr>
            <w:r w:rsidRPr="000E722D">
              <w:rPr>
                <w:sz w:val="24"/>
                <w:szCs w:val="24"/>
              </w:rPr>
              <w:t>«Как жили наши предки?» посещение школьного музея,</w:t>
            </w:r>
          </w:p>
          <w:p w:rsidR="000E722D" w:rsidRPr="000E722D" w:rsidRDefault="000E722D" w:rsidP="000F75E9">
            <w:pPr>
              <w:pStyle w:val="ae"/>
              <w:numPr>
                <w:ilvl w:val="0"/>
                <w:numId w:val="165"/>
              </w:numPr>
              <w:rPr>
                <w:sz w:val="24"/>
                <w:szCs w:val="24"/>
              </w:rPr>
            </w:pPr>
            <w:r w:rsidRPr="000E722D">
              <w:rPr>
                <w:sz w:val="24"/>
                <w:szCs w:val="24"/>
              </w:rPr>
              <w:t>Чтение сказок Павла Бажова</w:t>
            </w:r>
          </w:p>
        </w:tc>
      </w:tr>
      <w:tr w:rsidR="000E722D" w:rsidRPr="000E722D" w:rsidTr="00542ED8">
        <w:trPr>
          <w:trHeight w:val="20"/>
        </w:trPr>
        <w:tc>
          <w:tcPr>
            <w:tcW w:w="2353" w:type="dxa"/>
          </w:tcPr>
          <w:p w:rsidR="000E722D" w:rsidRPr="000E722D" w:rsidRDefault="000E722D" w:rsidP="000E722D">
            <w:pPr>
              <w:pStyle w:val="TableParagraph"/>
              <w:tabs>
                <w:tab w:val="left" w:pos="1755"/>
              </w:tabs>
              <w:ind w:right="94"/>
              <w:rPr>
                <w:b/>
                <w:i/>
                <w:sz w:val="24"/>
                <w:szCs w:val="24"/>
              </w:rPr>
            </w:pPr>
            <w:r w:rsidRPr="000E722D">
              <w:rPr>
                <w:b/>
                <w:i/>
                <w:sz w:val="24"/>
                <w:szCs w:val="24"/>
              </w:rPr>
              <w:t>Физическое</w:t>
            </w:r>
            <w:r w:rsidRPr="000E722D">
              <w:rPr>
                <w:b/>
                <w:i/>
                <w:sz w:val="24"/>
                <w:szCs w:val="24"/>
              </w:rPr>
              <w:tab/>
            </w:r>
            <w:r w:rsidRPr="000E722D">
              <w:rPr>
                <w:b/>
                <w:i/>
                <w:spacing w:val="-4"/>
                <w:sz w:val="24"/>
                <w:szCs w:val="24"/>
              </w:rPr>
              <w:t>и</w:t>
            </w:r>
            <w:r w:rsidRPr="000E722D">
              <w:rPr>
                <w:b/>
                <w:i/>
                <w:spacing w:val="-52"/>
                <w:sz w:val="24"/>
                <w:szCs w:val="24"/>
              </w:rPr>
              <w:t xml:space="preserve"> </w:t>
            </w:r>
            <w:r w:rsidRPr="000E722D">
              <w:rPr>
                <w:b/>
                <w:i/>
                <w:sz w:val="24"/>
                <w:szCs w:val="24"/>
              </w:rPr>
              <w:t>оздоровительное</w:t>
            </w:r>
          </w:p>
        </w:tc>
        <w:tc>
          <w:tcPr>
            <w:tcW w:w="2806" w:type="dxa"/>
          </w:tcPr>
          <w:p w:rsidR="000E722D" w:rsidRPr="000E722D" w:rsidRDefault="000E722D" w:rsidP="000E722D">
            <w:pPr>
              <w:pStyle w:val="TableParagraph"/>
              <w:rPr>
                <w:sz w:val="24"/>
                <w:szCs w:val="24"/>
              </w:rPr>
            </w:pPr>
            <w:r w:rsidRPr="000E722D">
              <w:rPr>
                <w:sz w:val="24"/>
                <w:szCs w:val="24"/>
              </w:rPr>
              <w:t>Здоровье, жизнь</w:t>
            </w:r>
          </w:p>
        </w:tc>
        <w:tc>
          <w:tcPr>
            <w:tcW w:w="4412" w:type="dxa"/>
          </w:tcPr>
          <w:p w:rsidR="007A0F0C" w:rsidRDefault="007A0F0C" w:rsidP="000F75E9">
            <w:pPr>
              <w:pStyle w:val="ae"/>
              <w:numPr>
                <w:ilvl w:val="0"/>
                <w:numId w:val="159"/>
              </w:numPr>
              <w:rPr>
                <w:sz w:val="24"/>
                <w:szCs w:val="24"/>
              </w:rPr>
            </w:pPr>
            <w:r w:rsidRPr="007A0F0C">
              <w:rPr>
                <w:sz w:val="24"/>
                <w:szCs w:val="24"/>
              </w:rPr>
              <w:t>Забавы со снеговиком, снежками, санками</w:t>
            </w:r>
          </w:p>
          <w:p w:rsidR="000E722D" w:rsidRPr="000E722D" w:rsidRDefault="000E722D" w:rsidP="000F75E9">
            <w:pPr>
              <w:pStyle w:val="ae"/>
              <w:numPr>
                <w:ilvl w:val="0"/>
                <w:numId w:val="159"/>
              </w:numPr>
              <w:rPr>
                <w:sz w:val="24"/>
                <w:szCs w:val="24"/>
              </w:rPr>
            </w:pPr>
            <w:r w:rsidRPr="000E722D">
              <w:rPr>
                <w:sz w:val="24"/>
                <w:szCs w:val="24"/>
              </w:rPr>
              <w:t>Просмотр</w:t>
            </w:r>
            <w:r w:rsidRPr="000E722D">
              <w:rPr>
                <w:sz w:val="24"/>
                <w:szCs w:val="24"/>
              </w:rPr>
              <w:tab/>
              <w:t>и</w:t>
            </w:r>
            <w:r w:rsidRPr="000E722D">
              <w:rPr>
                <w:sz w:val="24"/>
                <w:szCs w:val="24"/>
              </w:rPr>
              <w:tab/>
            </w:r>
            <w:r w:rsidRPr="000E722D">
              <w:rPr>
                <w:spacing w:val="-1"/>
                <w:sz w:val="24"/>
                <w:szCs w:val="24"/>
              </w:rPr>
              <w:t>обсуждение</w:t>
            </w:r>
            <w:r w:rsidRPr="000E722D">
              <w:rPr>
                <w:spacing w:val="-57"/>
                <w:sz w:val="24"/>
                <w:szCs w:val="24"/>
              </w:rPr>
              <w:t xml:space="preserve"> </w:t>
            </w:r>
            <w:r w:rsidRPr="000E722D">
              <w:rPr>
                <w:sz w:val="24"/>
                <w:szCs w:val="24"/>
              </w:rPr>
              <w:t xml:space="preserve">мультфильмов, </w:t>
            </w:r>
            <w:r w:rsidRPr="000E722D">
              <w:rPr>
                <w:spacing w:val="-1"/>
                <w:sz w:val="24"/>
                <w:szCs w:val="24"/>
              </w:rPr>
              <w:t>посвящен</w:t>
            </w:r>
            <w:r w:rsidRPr="000E722D">
              <w:rPr>
                <w:sz w:val="24"/>
                <w:szCs w:val="24"/>
              </w:rPr>
              <w:t>ных</w:t>
            </w:r>
            <w:r w:rsidRPr="000E722D">
              <w:rPr>
                <w:spacing w:val="-3"/>
                <w:sz w:val="24"/>
                <w:szCs w:val="24"/>
              </w:rPr>
              <w:t xml:space="preserve"> </w:t>
            </w:r>
            <w:r w:rsidRPr="000E722D">
              <w:rPr>
                <w:sz w:val="24"/>
                <w:szCs w:val="24"/>
              </w:rPr>
              <w:t>зимним</w:t>
            </w:r>
            <w:r w:rsidRPr="000E722D">
              <w:rPr>
                <w:spacing w:val="-2"/>
                <w:sz w:val="24"/>
                <w:szCs w:val="24"/>
              </w:rPr>
              <w:t xml:space="preserve"> </w:t>
            </w:r>
            <w:r w:rsidRPr="000E722D">
              <w:rPr>
                <w:sz w:val="24"/>
                <w:szCs w:val="24"/>
              </w:rPr>
              <w:t>видам</w:t>
            </w:r>
            <w:r w:rsidRPr="000E722D">
              <w:rPr>
                <w:spacing w:val="-3"/>
                <w:sz w:val="24"/>
                <w:szCs w:val="24"/>
              </w:rPr>
              <w:t xml:space="preserve"> </w:t>
            </w:r>
            <w:r w:rsidR="009902D5">
              <w:rPr>
                <w:sz w:val="24"/>
                <w:szCs w:val="24"/>
              </w:rPr>
              <w:t>спорта</w:t>
            </w:r>
          </w:p>
          <w:p w:rsidR="000E722D" w:rsidRPr="000E722D" w:rsidRDefault="000E722D" w:rsidP="000F75E9">
            <w:pPr>
              <w:pStyle w:val="ae"/>
              <w:numPr>
                <w:ilvl w:val="0"/>
                <w:numId w:val="159"/>
              </w:numPr>
              <w:rPr>
                <w:sz w:val="24"/>
                <w:szCs w:val="24"/>
              </w:rPr>
            </w:pPr>
            <w:r w:rsidRPr="000E722D">
              <w:rPr>
                <w:sz w:val="24"/>
                <w:szCs w:val="24"/>
              </w:rPr>
              <w:t>Игры на свежем воздухе</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Трудовое</w:t>
            </w:r>
          </w:p>
        </w:tc>
        <w:tc>
          <w:tcPr>
            <w:tcW w:w="2806" w:type="dxa"/>
          </w:tcPr>
          <w:p w:rsidR="000E722D" w:rsidRPr="000E722D" w:rsidRDefault="000E722D" w:rsidP="000E722D">
            <w:pPr>
              <w:pStyle w:val="TableParagraph"/>
              <w:rPr>
                <w:sz w:val="24"/>
                <w:szCs w:val="24"/>
              </w:rPr>
            </w:pPr>
            <w:r w:rsidRPr="000E722D">
              <w:rPr>
                <w:sz w:val="24"/>
                <w:szCs w:val="24"/>
              </w:rPr>
              <w:t>Труд</w:t>
            </w:r>
          </w:p>
        </w:tc>
        <w:tc>
          <w:tcPr>
            <w:tcW w:w="4412" w:type="dxa"/>
          </w:tcPr>
          <w:p w:rsidR="000E722D" w:rsidRPr="000E722D" w:rsidRDefault="000E722D" w:rsidP="000F75E9">
            <w:pPr>
              <w:pStyle w:val="TableParagraph"/>
              <w:numPr>
                <w:ilvl w:val="0"/>
                <w:numId w:val="158"/>
              </w:numPr>
              <w:ind w:left="720" w:right="94"/>
              <w:jc w:val="both"/>
              <w:rPr>
                <w:sz w:val="24"/>
                <w:szCs w:val="24"/>
              </w:rPr>
            </w:pPr>
            <w:r w:rsidRPr="000E722D">
              <w:rPr>
                <w:sz w:val="24"/>
                <w:szCs w:val="24"/>
              </w:rPr>
              <w:t>Изготовление</w:t>
            </w:r>
            <w:r w:rsidRPr="000E722D">
              <w:rPr>
                <w:spacing w:val="1"/>
                <w:sz w:val="24"/>
                <w:szCs w:val="24"/>
              </w:rPr>
              <w:t xml:space="preserve"> </w:t>
            </w:r>
            <w:r w:rsidRPr="000E722D">
              <w:rPr>
                <w:sz w:val="24"/>
                <w:szCs w:val="24"/>
              </w:rPr>
              <w:t>поделок</w:t>
            </w:r>
            <w:r w:rsidRPr="000E722D">
              <w:rPr>
                <w:spacing w:val="1"/>
                <w:sz w:val="24"/>
                <w:szCs w:val="24"/>
              </w:rPr>
              <w:t xml:space="preserve"> </w:t>
            </w:r>
            <w:r w:rsidRPr="000E722D">
              <w:rPr>
                <w:sz w:val="24"/>
                <w:szCs w:val="24"/>
              </w:rPr>
              <w:t>на</w:t>
            </w:r>
            <w:r w:rsidRPr="000E722D">
              <w:rPr>
                <w:spacing w:val="1"/>
                <w:sz w:val="24"/>
                <w:szCs w:val="24"/>
              </w:rPr>
              <w:t xml:space="preserve"> </w:t>
            </w:r>
            <w:r w:rsidRPr="000E722D">
              <w:rPr>
                <w:sz w:val="24"/>
                <w:szCs w:val="24"/>
              </w:rPr>
              <w:t>военную тематику, органи-</w:t>
            </w:r>
            <w:r w:rsidRPr="000E722D">
              <w:rPr>
                <w:spacing w:val="1"/>
                <w:sz w:val="24"/>
                <w:szCs w:val="24"/>
              </w:rPr>
              <w:t xml:space="preserve"> </w:t>
            </w:r>
            <w:r w:rsidRPr="000E722D">
              <w:rPr>
                <w:sz w:val="24"/>
                <w:szCs w:val="24"/>
              </w:rPr>
              <w:t>зация</w:t>
            </w:r>
            <w:r w:rsidRPr="000E722D">
              <w:rPr>
                <w:spacing w:val="-1"/>
                <w:sz w:val="24"/>
                <w:szCs w:val="24"/>
              </w:rPr>
              <w:t xml:space="preserve"> </w:t>
            </w:r>
            <w:r w:rsidR="009902D5">
              <w:rPr>
                <w:sz w:val="24"/>
                <w:szCs w:val="24"/>
              </w:rPr>
              <w:t>выставки</w:t>
            </w:r>
          </w:p>
          <w:p w:rsidR="000E722D" w:rsidRPr="000E722D" w:rsidRDefault="000E722D" w:rsidP="000F75E9">
            <w:pPr>
              <w:pStyle w:val="TableParagraph"/>
              <w:numPr>
                <w:ilvl w:val="0"/>
                <w:numId w:val="158"/>
              </w:numPr>
              <w:ind w:left="720" w:right="94"/>
              <w:jc w:val="both"/>
              <w:rPr>
                <w:sz w:val="24"/>
                <w:szCs w:val="24"/>
              </w:rPr>
            </w:pPr>
            <w:r w:rsidRPr="000E722D">
              <w:rPr>
                <w:sz w:val="24"/>
                <w:szCs w:val="24"/>
              </w:rPr>
              <w:t>Уборка в группе</w:t>
            </w:r>
          </w:p>
        </w:tc>
      </w:tr>
      <w:tr w:rsidR="000E722D" w:rsidRPr="000E722D" w:rsidTr="00542ED8">
        <w:trPr>
          <w:trHeight w:val="20"/>
        </w:trPr>
        <w:tc>
          <w:tcPr>
            <w:tcW w:w="2353" w:type="dxa"/>
          </w:tcPr>
          <w:p w:rsidR="000E722D" w:rsidRPr="000E722D" w:rsidRDefault="000E722D" w:rsidP="000E722D">
            <w:pPr>
              <w:pStyle w:val="TableParagraph"/>
              <w:ind w:right="466"/>
              <w:rPr>
                <w:b/>
                <w:i/>
                <w:sz w:val="24"/>
                <w:szCs w:val="24"/>
              </w:rPr>
            </w:pPr>
            <w:r w:rsidRPr="000E722D">
              <w:rPr>
                <w:b/>
                <w:i/>
                <w:sz w:val="24"/>
                <w:szCs w:val="24"/>
              </w:rPr>
              <w:t>Эстетическое</w:t>
            </w:r>
          </w:p>
        </w:tc>
        <w:tc>
          <w:tcPr>
            <w:tcW w:w="2806" w:type="dxa"/>
          </w:tcPr>
          <w:p w:rsidR="000E722D" w:rsidRPr="000E722D" w:rsidRDefault="000E722D" w:rsidP="000E722D">
            <w:pPr>
              <w:pStyle w:val="TableParagraph"/>
              <w:rPr>
                <w:sz w:val="24"/>
                <w:szCs w:val="24"/>
              </w:rPr>
            </w:pPr>
            <w:r w:rsidRPr="000E722D">
              <w:rPr>
                <w:sz w:val="24"/>
                <w:szCs w:val="24"/>
              </w:rPr>
              <w:t>Культура и красота</w:t>
            </w:r>
          </w:p>
        </w:tc>
        <w:tc>
          <w:tcPr>
            <w:tcW w:w="4412" w:type="dxa"/>
          </w:tcPr>
          <w:p w:rsidR="000E722D" w:rsidRPr="000E722D" w:rsidRDefault="000E722D" w:rsidP="000F75E9">
            <w:pPr>
              <w:pStyle w:val="ae"/>
              <w:numPr>
                <w:ilvl w:val="0"/>
                <w:numId w:val="152"/>
              </w:numPr>
              <w:rPr>
                <w:sz w:val="24"/>
                <w:szCs w:val="24"/>
              </w:rPr>
            </w:pPr>
            <w:r w:rsidRPr="000E722D">
              <w:rPr>
                <w:sz w:val="24"/>
                <w:szCs w:val="24"/>
              </w:rPr>
              <w:t>Творческая</w:t>
            </w:r>
            <w:r w:rsidRPr="000E722D">
              <w:rPr>
                <w:spacing w:val="9"/>
                <w:sz w:val="24"/>
                <w:szCs w:val="24"/>
              </w:rPr>
              <w:t xml:space="preserve"> </w:t>
            </w:r>
            <w:r w:rsidRPr="000E722D">
              <w:rPr>
                <w:sz w:val="24"/>
                <w:szCs w:val="24"/>
              </w:rPr>
              <w:t>работа</w:t>
            </w:r>
            <w:r w:rsidRPr="000E722D">
              <w:rPr>
                <w:spacing w:val="12"/>
                <w:sz w:val="24"/>
                <w:szCs w:val="24"/>
              </w:rPr>
              <w:t xml:space="preserve"> </w:t>
            </w:r>
            <w:r w:rsidRPr="000E722D">
              <w:rPr>
                <w:sz w:val="24"/>
                <w:szCs w:val="24"/>
              </w:rPr>
              <w:t xml:space="preserve">«Мы </w:t>
            </w:r>
            <w:r w:rsidRPr="000E722D">
              <w:rPr>
                <w:spacing w:val="-57"/>
                <w:sz w:val="24"/>
                <w:szCs w:val="24"/>
              </w:rPr>
              <w:t xml:space="preserve"> </w:t>
            </w:r>
            <w:r w:rsidRPr="000E722D">
              <w:rPr>
                <w:sz w:val="24"/>
                <w:szCs w:val="24"/>
              </w:rPr>
              <w:t>вместе,</w:t>
            </w:r>
            <w:r w:rsidRPr="000E722D">
              <w:rPr>
                <w:spacing w:val="1"/>
                <w:sz w:val="24"/>
                <w:szCs w:val="24"/>
              </w:rPr>
              <w:t xml:space="preserve"> </w:t>
            </w:r>
            <w:r w:rsidR="009902D5">
              <w:rPr>
                <w:sz w:val="24"/>
                <w:szCs w:val="24"/>
              </w:rPr>
              <w:t>мы дружим»</w:t>
            </w:r>
          </w:p>
          <w:p w:rsidR="000E722D" w:rsidRPr="000E722D" w:rsidRDefault="000E722D" w:rsidP="000F75E9">
            <w:pPr>
              <w:pStyle w:val="ae"/>
              <w:numPr>
                <w:ilvl w:val="0"/>
                <w:numId w:val="152"/>
              </w:numPr>
              <w:rPr>
                <w:sz w:val="24"/>
                <w:szCs w:val="24"/>
              </w:rPr>
            </w:pPr>
            <w:r w:rsidRPr="000E722D">
              <w:rPr>
                <w:sz w:val="24"/>
                <w:szCs w:val="24"/>
              </w:rPr>
              <w:t>«Волшебные сказки» просмотр сказок</w:t>
            </w:r>
          </w:p>
        </w:tc>
      </w:tr>
      <w:tr w:rsidR="000E722D" w:rsidRPr="000E722D" w:rsidTr="000E722D">
        <w:trPr>
          <w:trHeight w:val="20"/>
        </w:trPr>
        <w:tc>
          <w:tcPr>
            <w:tcW w:w="9571" w:type="dxa"/>
            <w:gridSpan w:val="3"/>
          </w:tcPr>
          <w:p w:rsidR="000E722D" w:rsidRPr="000E722D" w:rsidRDefault="000E722D" w:rsidP="000E722D">
            <w:pPr>
              <w:pStyle w:val="TableParagraph"/>
              <w:ind w:left="890"/>
              <w:jc w:val="center"/>
              <w:rPr>
                <w:b/>
                <w:color w:val="000000"/>
                <w:sz w:val="24"/>
                <w:szCs w:val="24"/>
              </w:rPr>
            </w:pPr>
            <w:r w:rsidRPr="000E722D">
              <w:rPr>
                <w:b/>
                <w:color w:val="000000"/>
                <w:sz w:val="24"/>
                <w:szCs w:val="24"/>
              </w:rPr>
              <w:t>Ос</w:t>
            </w:r>
            <w:r w:rsidRPr="000E722D">
              <w:rPr>
                <w:b/>
                <w:color w:val="000000"/>
                <w:w w:val="99"/>
                <w:sz w:val="24"/>
                <w:szCs w:val="24"/>
              </w:rPr>
              <w:t>н</w:t>
            </w:r>
            <w:r w:rsidRPr="000E722D">
              <w:rPr>
                <w:b/>
                <w:color w:val="000000"/>
                <w:sz w:val="24"/>
                <w:szCs w:val="24"/>
              </w:rPr>
              <w:t>ов</w:t>
            </w:r>
            <w:r w:rsidRPr="000E722D">
              <w:rPr>
                <w:b/>
                <w:color w:val="000000"/>
                <w:spacing w:val="1"/>
                <w:w w:val="99"/>
                <w:sz w:val="24"/>
                <w:szCs w:val="24"/>
              </w:rPr>
              <w:t>н</w:t>
            </w:r>
            <w:r w:rsidRPr="000E722D">
              <w:rPr>
                <w:b/>
                <w:color w:val="000000"/>
                <w:sz w:val="24"/>
                <w:szCs w:val="24"/>
              </w:rPr>
              <w:t>ые</w:t>
            </w:r>
            <w:r w:rsidRPr="000E722D">
              <w:rPr>
                <w:b/>
                <w:color w:val="000000"/>
                <w:spacing w:val="25"/>
                <w:sz w:val="24"/>
                <w:szCs w:val="24"/>
              </w:rPr>
              <w:t xml:space="preserve"> </w:t>
            </w:r>
            <w:r w:rsidRPr="000E722D">
              <w:rPr>
                <w:b/>
                <w:color w:val="000000"/>
                <w:sz w:val="24"/>
                <w:szCs w:val="24"/>
              </w:rPr>
              <w:t>го</w:t>
            </w:r>
            <w:r w:rsidRPr="000E722D">
              <w:rPr>
                <w:b/>
                <w:color w:val="000000"/>
                <w:spacing w:val="1"/>
                <w:sz w:val="24"/>
                <w:szCs w:val="24"/>
              </w:rPr>
              <w:t>с</w:t>
            </w:r>
            <w:r w:rsidRPr="000E722D">
              <w:rPr>
                <w:b/>
                <w:color w:val="000000"/>
                <w:spacing w:val="-5"/>
                <w:sz w:val="24"/>
                <w:szCs w:val="24"/>
              </w:rPr>
              <w:t>у</w:t>
            </w:r>
            <w:r w:rsidRPr="000E722D">
              <w:rPr>
                <w:b/>
                <w:color w:val="000000"/>
                <w:sz w:val="24"/>
                <w:szCs w:val="24"/>
              </w:rPr>
              <w:t>дарс</w:t>
            </w:r>
            <w:r w:rsidRPr="000E722D">
              <w:rPr>
                <w:b/>
                <w:color w:val="000000"/>
                <w:w w:val="99"/>
                <w:sz w:val="24"/>
                <w:szCs w:val="24"/>
              </w:rPr>
              <w:t>т</w:t>
            </w:r>
            <w:r w:rsidRPr="000E722D">
              <w:rPr>
                <w:b/>
                <w:color w:val="000000"/>
                <w:sz w:val="24"/>
                <w:szCs w:val="24"/>
              </w:rPr>
              <w:t>вен</w:t>
            </w:r>
            <w:r w:rsidRPr="000E722D">
              <w:rPr>
                <w:b/>
                <w:color w:val="000000"/>
                <w:spacing w:val="1"/>
                <w:sz w:val="24"/>
                <w:szCs w:val="24"/>
              </w:rPr>
              <w:t>н</w:t>
            </w:r>
            <w:r w:rsidRPr="000E722D">
              <w:rPr>
                <w:b/>
                <w:color w:val="000000"/>
                <w:sz w:val="24"/>
                <w:szCs w:val="24"/>
              </w:rPr>
              <w:t>ые</w:t>
            </w:r>
            <w:r w:rsidRPr="000E722D">
              <w:rPr>
                <w:b/>
                <w:color w:val="000000"/>
                <w:spacing w:val="25"/>
                <w:sz w:val="24"/>
                <w:szCs w:val="24"/>
              </w:rPr>
              <w:t xml:space="preserve"> </w:t>
            </w:r>
            <w:r w:rsidRPr="000E722D">
              <w:rPr>
                <w:b/>
                <w:color w:val="000000"/>
                <w:sz w:val="24"/>
                <w:szCs w:val="24"/>
              </w:rPr>
              <w:t>и</w:t>
            </w:r>
            <w:r w:rsidRPr="000E722D">
              <w:rPr>
                <w:b/>
                <w:color w:val="000000"/>
                <w:spacing w:val="22"/>
                <w:sz w:val="24"/>
                <w:szCs w:val="24"/>
              </w:rPr>
              <w:t xml:space="preserve"> </w:t>
            </w:r>
            <w:r w:rsidRPr="000E722D">
              <w:rPr>
                <w:b/>
                <w:color w:val="000000"/>
                <w:spacing w:val="1"/>
                <w:sz w:val="24"/>
                <w:szCs w:val="24"/>
              </w:rPr>
              <w:t>н</w:t>
            </w:r>
            <w:r w:rsidRPr="000E722D">
              <w:rPr>
                <w:b/>
                <w:color w:val="000000"/>
                <w:sz w:val="24"/>
                <w:szCs w:val="24"/>
              </w:rPr>
              <w:t>арод</w:t>
            </w:r>
            <w:r w:rsidRPr="000E722D">
              <w:rPr>
                <w:b/>
                <w:color w:val="000000"/>
                <w:spacing w:val="1"/>
                <w:sz w:val="24"/>
                <w:szCs w:val="24"/>
              </w:rPr>
              <w:t>н</w:t>
            </w:r>
            <w:r w:rsidRPr="000E722D">
              <w:rPr>
                <w:b/>
                <w:color w:val="000000"/>
                <w:spacing w:val="-2"/>
                <w:sz w:val="24"/>
                <w:szCs w:val="24"/>
              </w:rPr>
              <w:t>ы</w:t>
            </w:r>
            <w:r w:rsidRPr="000E722D">
              <w:rPr>
                <w:b/>
                <w:color w:val="000000"/>
                <w:sz w:val="24"/>
                <w:szCs w:val="24"/>
              </w:rPr>
              <w:t>е</w:t>
            </w:r>
            <w:r w:rsidRPr="000E722D">
              <w:rPr>
                <w:b/>
                <w:color w:val="000000"/>
                <w:spacing w:val="25"/>
                <w:sz w:val="24"/>
                <w:szCs w:val="24"/>
              </w:rPr>
              <w:t xml:space="preserve"> </w:t>
            </w:r>
            <w:r w:rsidRPr="000E722D">
              <w:rPr>
                <w:b/>
                <w:color w:val="000000"/>
                <w:spacing w:val="1"/>
                <w:sz w:val="24"/>
                <w:szCs w:val="24"/>
              </w:rPr>
              <w:t>п</w:t>
            </w:r>
            <w:r w:rsidRPr="000E722D">
              <w:rPr>
                <w:b/>
                <w:color w:val="000000"/>
                <w:sz w:val="24"/>
                <w:szCs w:val="24"/>
              </w:rPr>
              <w:t>ра</w:t>
            </w:r>
            <w:r w:rsidRPr="000E722D">
              <w:rPr>
                <w:b/>
                <w:color w:val="000000"/>
                <w:spacing w:val="1"/>
                <w:w w:val="99"/>
                <w:sz w:val="24"/>
                <w:szCs w:val="24"/>
              </w:rPr>
              <w:t>з</w:t>
            </w:r>
            <w:r w:rsidRPr="000E722D">
              <w:rPr>
                <w:b/>
                <w:color w:val="000000"/>
                <w:spacing w:val="-2"/>
                <w:sz w:val="24"/>
                <w:szCs w:val="24"/>
              </w:rPr>
              <w:t>д</w:t>
            </w:r>
            <w:r w:rsidRPr="000E722D">
              <w:rPr>
                <w:b/>
                <w:color w:val="000000"/>
                <w:spacing w:val="-1"/>
                <w:sz w:val="24"/>
                <w:szCs w:val="24"/>
              </w:rPr>
              <w:t>н</w:t>
            </w:r>
            <w:r w:rsidRPr="000E722D">
              <w:rPr>
                <w:b/>
                <w:color w:val="000000"/>
                <w:sz w:val="24"/>
                <w:szCs w:val="24"/>
              </w:rPr>
              <w:t>и</w:t>
            </w:r>
            <w:r w:rsidRPr="000E722D">
              <w:rPr>
                <w:b/>
                <w:color w:val="000000"/>
                <w:spacing w:val="1"/>
                <w:sz w:val="24"/>
                <w:szCs w:val="24"/>
              </w:rPr>
              <w:t>к</w:t>
            </w:r>
            <w:r w:rsidRPr="000E722D">
              <w:rPr>
                <w:b/>
                <w:color w:val="000000"/>
                <w:sz w:val="24"/>
                <w:szCs w:val="24"/>
              </w:rPr>
              <w:t>и,</w:t>
            </w:r>
            <w:r w:rsidRPr="000E722D">
              <w:rPr>
                <w:b/>
                <w:color w:val="000000"/>
                <w:spacing w:val="24"/>
                <w:sz w:val="24"/>
                <w:szCs w:val="24"/>
              </w:rPr>
              <w:t xml:space="preserve"> </w:t>
            </w:r>
            <w:r w:rsidRPr="000E722D">
              <w:rPr>
                <w:b/>
                <w:color w:val="000000"/>
                <w:spacing w:val="1"/>
                <w:sz w:val="24"/>
                <w:szCs w:val="24"/>
              </w:rPr>
              <w:t>п</w:t>
            </w:r>
            <w:r w:rsidRPr="000E722D">
              <w:rPr>
                <w:b/>
                <w:color w:val="000000"/>
                <w:sz w:val="24"/>
                <w:szCs w:val="24"/>
              </w:rPr>
              <w:t>а</w:t>
            </w:r>
            <w:r w:rsidRPr="000E722D">
              <w:rPr>
                <w:b/>
                <w:color w:val="000000"/>
                <w:spacing w:val="-1"/>
                <w:sz w:val="24"/>
                <w:szCs w:val="24"/>
              </w:rPr>
              <w:t>м</w:t>
            </w:r>
            <w:r w:rsidRPr="000E722D">
              <w:rPr>
                <w:b/>
                <w:color w:val="000000"/>
                <w:sz w:val="24"/>
                <w:szCs w:val="24"/>
              </w:rPr>
              <w:t>я</w:t>
            </w:r>
            <w:r w:rsidRPr="000E722D">
              <w:rPr>
                <w:b/>
                <w:color w:val="000000"/>
                <w:w w:val="99"/>
                <w:sz w:val="24"/>
                <w:szCs w:val="24"/>
              </w:rPr>
              <w:t>т</w:t>
            </w:r>
            <w:r w:rsidRPr="000E722D">
              <w:rPr>
                <w:b/>
                <w:color w:val="000000"/>
                <w:spacing w:val="1"/>
                <w:w w:val="99"/>
                <w:sz w:val="24"/>
                <w:szCs w:val="24"/>
              </w:rPr>
              <w:t>н</w:t>
            </w:r>
            <w:r w:rsidRPr="000E722D">
              <w:rPr>
                <w:b/>
                <w:color w:val="000000"/>
                <w:spacing w:val="-2"/>
                <w:sz w:val="24"/>
                <w:szCs w:val="24"/>
              </w:rPr>
              <w:t>ы</w:t>
            </w:r>
            <w:r w:rsidRPr="000E722D">
              <w:rPr>
                <w:b/>
                <w:color w:val="000000"/>
                <w:sz w:val="24"/>
                <w:szCs w:val="24"/>
              </w:rPr>
              <w:t>е</w:t>
            </w:r>
            <w:r w:rsidRPr="000E722D">
              <w:rPr>
                <w:b/>
                <w:color w:val="000000"/>
                <w:spacing w:val="26"/>
                <w:sz w:val="24"/>
                <w:szCs w:val="24"/>
              </w:rPr>
              <w:t xml:space="preserve"> </w:t>
            </w:r>
            <w:r w:rsidRPr="000E722D">
              <w:rPr>
                <w:b/>
                <w:color w:val="000000"/>
                <w:sz w:val="24"/>
                <w:szCs w:val="24"/>
              </w:rPr>
              <w:t>даты</w:t>
            </w:r>
          </w:p>
          <w:p w:rsidR="000E722D" w:rsidRPr="000E722D" w:rsidRDefault="000E722D" w:rsidP="000E722D">
            <w:pPr>
              <w:pStyle w:val="ae"/>
              <w:jc w:val="center"/>
              <w:rPr>
                <w:b/>
                <w:color w:val="000000"/>
                <w:sz w:val="24"/>
                <w:szCs w:val="24"/>
              </w:rPr>
            </w:pPr>
            <w:r w:rsidRPr="000E722D">
              <w:rPr>
                <w:b/>
                <w:color w:val="000000"/>
                <w:sz w:val="24"/>
                <w:szCs w:val="24"/>
              </w:rPr>
              <w:t>в ФЕВРАЛЕ</w:t>
            </w:r>
          </w:p>
          <w:p w:rsidR="000E722D" w:rsidRPr="000E722D" w:rsidRDefault="000E722D" w:rsidP="000E722D">
            <w:pPr>
              <w:pStyle w:val="ae"/>
              <w:jc w:val="center"/>
              <w:rPr>
                <w:sz w:val="24"/>
                <w:szCs w:val="24"/>
              </w:rPr>
            </w:pPr>
            <w:r w:rsidRPr="000E722D">
              <w:rPr>
                <w:sz w:val="24"/>
                <w:szCs w:val="24"/>
              </w:rPr>
              <w:t>8 февр</w:t>
            </w:r>
            <w:r w:rsidRPr="000E722D">
              <w:rPr>
                <w:spacing w:val="-1"/>
                <w:sz w:val="24"/>
                <w:szCs w:val="24"/>
              </w:rPr>
              <w:t>а</w:t>
            </w:r>
            <w:r w:rsidRPr="000E722D">
              <w:rPr>
                <w:sz w:val="24"/>
                <w:szCs w:val="24"/>
              </w:rPr>
              <w:t>ля: Де</w:t>
            </w:r>
            <w:r w:rsidRPr="000E722D">
              <w:rPr>
                <w:w w:val="99"/>
                <w:sz w:val="24"/>
                <w:szCs w:val="24"/>
              </w:rPr>
              <w:t>н</w:t>
            </w:r>
            <w:r w:rsidRPr="000E722D">
              <w:rPr>
                <w:sz w:val="24"/>
                <w:szCs w:val="24"/>
              </w:rPr>
              <w:t>ь</w:t>
            </w:r>
            <w:r w:rsidRPr="000E722D">
              <w:rPr>
                <w:spacing w:val="1"/>
                <w:sz w:val="24"/>
                <w:szCs w:val="24"/>
              </w:rPr>
              <w:t xml:space="preserve"> </w:t>
            </w:r>
            <w:r w:rsidRPr="000E722D">
              <w:rPr>
                <w:sz w:val="24"/>
                <w:szCs w:val="24"/>
              </w:rPr>
              <w:t>рос</w:t>
            </w:r>
            <w:r w:rsidRPr="000E722D">
              <w:rPr>
                <w:spacing w:val="-1"/>
                <w:sz w:val="24"/>
                <w:szCs w:val="24"/>
              </w:rPr>
              <w:t>с</w:t>
            </w:r>
            <w:r w:rsidRPr="000E722D">
              <w:rPr>
                <w:w w:val="99"/>
                <w:sz w:val="24"/>
                <w:szCs w:val="24"/>
              </w:rPr>
              <w:t>и</w:t>
            </w:r>
            <w:r w:rsidRPr="000E722D">
              <w:rPr>
                <w:spacing w:val="1"/>
                <w:w w:val="99"/>
                <w:sz w:val="24"/>
                <w:szCs w:val="24"/>
              </w:rPr>
              <w:t>й</w:t>
            </w:r>
            <w:r w:rsidRPr="000E722D">
              <w:rPr>
                <w:sz w:val="24"/>
                <w:szCs w:val="24"/>
              </w:rPr>
              <w:t>ско</w:t>
            </w:r>
            <w:r w:rsidRPr="000E722D">
              <w:rPr>
                <w:w w:val="99"/>
                <w:sz w:val="24"/>
                <w:szCs w:val="24"/>
              </w:rPr>
              <w:t>й</w:t>
            </w:r>
            <w:r w:rsidRPr="000E722D">
              <w:rPr>
                <w:spacing w:val="1"/>
                <w:sz w:val="24"/>
                <w:szCs w:val="24"/>
              </w:rPr>
              <w:t xml:space="preserve"> </w:t>
            </w:r>
            <w:r w:rsidRPr="000E722D">
              <w:rPr>
                <w:spacing w:val="1"/>
                <w:w w:val="99"/>
                <w:sz w:val="24"/>
                <w:szCs w:val="24"/>
              </w:rPr>
              <w:t>н</w:t>
            </w:r>
            <w:r w:rsidRPr="000E722D">
              <w:rPr>
                <w:spacing w:val="2"/>
                <w:sz w:val="24"/>
                <w:szCs w:val="24"/>
              </w:rPr>
              <w:t>а</w:t>
            </w:r>
            <w:r w:rsidRPr="000E722D">
              <w:rPr>
                <w:spacing w:val="-6"/>
                <w:sz w:val="24"/>
                <w:szCs w:val="24"/>
              </w:rPr>
              <w:t>у</w:t>
            </w:r>
            <w:r w:rsidRPr="000E722D">
              <w:rPr>
                <w:sz w:val="24"/>
                <w:szCs w:val="24"/>
              </w:rPr>
              <w:t>ки,</w:t>
            </w:r>
          </w:p>
          <w:p w:rsidR="000E722D" w:rsidRPr="000E722D" w:rsidRDefault="000E722D" w:rsidP="000E722D">
            <w:pPr>
              <w:pStyle w:val="ae"/>
              <w:jc w:val="center"/>
              <w:rPr>
                <w:sz w:val="24"/>
                <w:szCs w:val="24"/>
              </w:rPr>
            </w:pPr>
            <w:r w:rsidRPr="000E722D">
              <w:rPr>
                <w:sz w:val="24"/>
                <w:szCs w:val="24"/>
              </w:rPr>
              <w:t>21 февр</w:t>
            </w:r>
            <w:r w:rsidRPr="000E722D">
              <w:rPr>
                <w:spacing w:val="-1"/>
                <w:sz w:val="24"/>
                <w:szCs w:val="24"/>
              </w:rPr>
              <w:t>а</w:t>
            </w:r>
            <w:r w:rsidRPr="000E722D">
              <w:rPr>
                <w:sz w:val="24"/>
                <w:szCs w:val="24"/>
              </w:rPr>
              <w:t xml:space="preserve">ля: </w:t>
            </w:r>
            <w:r w:rsidRPr="000E722D">
              <w:rPr>
                <w:w w:val="99"/>
                <w:sz w:val="24"/>
                <w:szCs w:val="24"/>
              </w:rPr>
              <w:t>М</w:t>
            </w:r>
            <w:r w:rsidRPr="000E722D">
              <w:rPr>
                <w:sz w:val="24"/>
                <w:szCs w:val="24"/>
              </w:rPr>
              <w:t>еж</w:t>
            </w:r>
            <w:r w:rsidRPr="000E722D">
              <w:rPr>
                <w:spacing w:val="5"/>
                <w:sz w:val="24"/>
                <w:szCs w:val="24"/>
              </w:rPr>
              <w:t>д</w:t>
            </w:r>
            <w:r w:rsidRPr="000E722D">
              <w:rPr>
                <w:spacing w:val="-5"/>
                <w:sz w:val="24"/>
                <w:szCs w:val="24"/>
              </w:rPr>
              <w:t>у</w:t>
            </w:r>
            <w:r w:rsidRPr="000E722D">
              <w:rPr>
                <w:spacing w:val="1"/>
                <w:w w:val="99"/>
                <w:sz w:val="24"/>
                <w:szCs w:val="24"/>
              </w:rPr>
              <w:t>н</w:t>
            </w:r>
            <w:r w:rsidRPr="000E722D">
              <w:rPr>
                <w:sz w:val="24"/>
                <w:szCs w:val="24"/>
              </w:rPr>
              <w:t>а</w:t>
            </w:r>
            <w:r w:rsidRPr="000E722D">
              <w:rPr>
                <w:spacing w:val="1"/>
                <w:sz w:val="24"/>
                <w:szCs w:val="24"/>
              </w:rPr>
              <w:t>р</w:t>
            </w:r>
            <w:r w:rsidRPr="000E722D">
              <w:rPr>
                <w:sz w:val="24"/>
                <w:szCs w:val="24"/>
              </w:rPr>
              <w:t>од</w:t>
            </w:r>
            <w:r w:rsidRPr="000E722D">
              <w:rPr>
                <w:spacing w:val="1"/>
                <w:w w:val="99"/>
                <w:sz w:val="24"/>
                <w:szCs w:val="24"/>
              </w:rPr>
              <w:t>н</w:t>
            </w:r>
            <w:r w:rsidRPr="000E722D">
              <w:rPr>
                <w:sz w:val="24"/>
                <w:szCs w:val="24"/>
              </w:rPr>
              <w:t>ы</w:t>
            </w:r>
            <w:r w:rsidRPr="000E722D">
              <w:rPr>
                <w:w w:val="99"/>
                <w:sz w:val="24"/>
                <w:szCs w:val="24"/>
              </w:rPr>
              <w:t>й</w:t>
            </w:r>
            <w:r w:rsidRPr="000E722D">
              <w:rPr>
                <w:spacing w:val="1"/>
                <w:sz w:val="24"/>
                <w:szCs w:val="24"/>
              </w:rPr>
              <w:t xml:space="preserve"> </w:t>
            </w:r>
            <w:r w:rsidRPr="000E722D">
              <w:rPr>
                <w:sz w:val="24"/>
                <w:szCs w:val="24"/>
              </w:rPr>
              <w:t>день</w:t>
            </w:r>
            <w:r w:rsidRPr="000E722D">
              <w:rPr>
                <w:spacing w:val="1"/>
                <w:sz w:val="24"/>
                <w:szCs w:val="24"/>
              </w:rPr>
              <w:t xml:space="preserve"> </w:t>
            </w:r>
            <w:r w:rsidRPr="000E722D">
              <w:rPr>
                <w:sz w:val="24"/>
                <w:szCs w:val="24"/>
              </w:rPr>
              <w:t>р</w:t>
            </w:r>
            <w:r w:rsidRPr="000E722D">
              <w:rPr>
                <w:spacing w:val="-1"/>
                <w:sz w:val="24"/>
                <w:szCs w:val="24"/>
              </w:rPr>
              <w:t>о</w:t>
            </w:r>
            <w:r w:rsidRPr="000E722D">
              <w:rPr>
                <w:sz w:val="24"/>
                <w:szCs w:val="24"/>
              </w:rPr>
              <w:t xml:space="preserve">дного </w:t>
            </w:r>
            <w:r w:rsidRPr="000E722D">
              <w:rPr>
                <w:spacing w:val="-1"/>
                <w:sz w:val="24"/>
                <w:szCs w:val="24"/>
              </w:rPr>
              <w:t>я</w:t>
            </w:r>
            <w:r w:rsidRPr="000E722D">
              <w:rPr>
                <w:spacing w:val="-1"/>
                <w:w w:val="99"/>
                <w:sz w:val="24"/>
                <w:szCs w:val="24"/>
              </w:rPr>
              <w:t>з</w:t>
            </w:r>
            <w:r w:rsidRPr="000E722D">
              <w:rPr>
                <w:sz w:val="24"/>
                <w:szCs w:val="24"/>
              </w:rPr>
              <w:t>ыка,</w:t>
            </w:r>
          </w:p>
          <w:p w:rsidR="000E722D" w:rsidRPr="000E722D" w:rsidRDefault="000E722D" w:rsidP="000E722D">
            <w:pPr>
              <w:pStyle w:val="ae"/>
              <w:jc w:val="center"/>
              <w:rPr>
                <w:sz w:val="24"/>
                <w:szCs w:val="24"/>
              </w:rPr>
            </w:pPr>
            <w:r w:rsidRPr="000E722D">
              <w:rPr>
                <w:sz w:val="24"/>
                <w:szCs w:val="24"/>
              </w:rPr>
              <w:t>23 февр</w:t>
            </w:r>
            <w:r w:rsidRPr="000E722D">
              <w:rPr>
                <w:spacing w:val="-1"/>
                <w:sz w:val="24"/>
                <w:szCs w:val="24"/>
              </w:rPr>
              <w:t>а</w:t>
            </w:r>
            <w:r w:rsidRPr="000E722D">
              <w:rPr>
                <w:sz w:val="24"/>
                <w:szCs w:val="24"/>
              </w:rPr>
              <w:t>ля: Де</w:t>
            </w:r>
            <w:r w:rsidRPr="000E722D">
              <w:rPr>
                <w:w w:val="99"/>
                <w:sz w:val="24"/>
                <w:szCs w:val="24"/>
              </w:rPr>
              <w:t>н</w:t>
            </w:r>
            <w:r w:rsidRPr="000E722D">
              <w:rPr>
                <w:sz w:val="24"/>
                <w:szCs w:val="24"/>
              </w:rPr>
              <w:t>ь</w:t>
            </w:r>
            <w:r w:rsidRPr="000E722D">
              <w:rPr>
                <w:spacing w:val="1"/>
                <w:sz w:val="24"/>
                <w:szCs w:val="24"/>
              </w:rPr>
              <w:t xml:space="preserve"> з</w:t>
            </w:r>
            <w:r w:rsidRPr="000E722D">
              <w:rPr>
                <w:sz w:val="24"/>
                <w:szCs w:val="24"/>
              </w:rPr>
              <w:t>ащ</w:t>
            </w:r>
            <w:r w:rsidRPr="000E722D">
              <w:rPr>
                <w:w w:val="99"/>
                <w:sz w:val="24"/>
                <w:szCs w:val="24"/>
              </w:rPr>
              <w:t>и</w:t>
            </w:r>
            <w:r w:rsidRPr="000E722D">
              <w:rPr>
                <w:spacing w:val="-1"/>
                <w:sz w:val="24"/>
                <w:szCs w:val="24"/>
              </w:rPr>
              <w:t>т</w:t>
            </w:r>
            <w:r w:rsidRPr="000E722D">
              <w:rPr>
                <w:w w:val="99"/>
                <w:sz w:val="24"/>
                <w:szCs w:val="24"/>
              </w:rPr>
              <w:t>н</w:t>
            </w:r>
            <w:r w:rsidRPr="000E722D">
              <w:rPr>
                <w:spacing w:val="1"/>
                <w:w w:val="99"/>
                <w:sz w:val="24"/>
                <w:szCs w:val="24"/>
              </w:rPr>
              <w:t>и</w:t>
            </w:r>
            <w:r w:rsidRPr="000E722D">
              <w:rPr>
                <w:spacing w:val="1"/>
                <w:sz w:val="24"/>
                <w:szCs w:val="24"/>
              </w:rPr>
              <w:t>к</w:t>
            </w:r>
            <w:r w:rsidRPr="000E722D">
              <w:rPr>
                <w:sz w:val="24"/>
                <w:szCs w:val="24"/>
              </w:rPr>
              <w:t>а Оте</w:t>
            </w:r>
            <w:r w:rsidRPr="000E722D">
              <w:rPr>
                <w:spacing w:val="-1"/>
                <w:sz w:val="24"/>
                <w:szCs w:val="24"/>
              </w:rPr>
              <w:t>ч</w:t>
            </w:r>
            <w:r w:rsidRPr="000E722D">
              <w:rPr>
                <w:sz w:val="24"/>
                <w:szCs w:val="24"/>
              </w:rPr>
              <w:t>е</w:t>
            </w:r>
            <w:r w:rsidRPr="000E722D">
              <w:rPr>
                <w:spacing w:val="-1"/>
                <w:sz w:val="24"/>
                <w:szCs w:val="24"/>
              </w:rPr>
              <w:t>с</w:t>
            </w:r>
            <w:r w:rsidRPr="000E722D">
              <w:rPr>
                <w:w w:val="99"/>
                <w:sz w:val="24"/>
                <w:szCs w:val="24"/>
              </w:rPr>
              <w:t>т</w:t>
            </w:r>
            <w:r w:rsidRPr="000E722D">
              <w:rPr>
                <w:sz w:val="24"/>
                <w:szCs w:val="24"/>
              </w:rPr>
              <w:t>ва</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Патриотическое</w:t>
            </w:r>
          </w:p>
          <w:p w:rsidR="000E722D" w:rsidRPr="000E722D" w:rsidRDefault="000E722D" w:rsidP="000E722D">
            <w:pPr>
              <w:rPr>
                <w:sz w:val="24"/>
                <w:szCs w:val="24"/>
              </w:rPr>
            </w:pPr>
          </w:p>
        </w:tc>
        <w:tc>
          <w:tcPr>
            <w:tcW w:w="2806" w:type="dxa"/>
          </w:tcPr>
          <w:p w:rsidR="000E722D" w:rsidRPr="000E722D" w:rsidRDefault="000E722D" w:rsidP="000E722D">
            <w:pPr>
              <w:pStyle w:val="TableParagraph"/>
              <w:ind w:left="0" w:right="860"/>
              <w:rPr>
                <w:sz w:val="24"/>
                <w:szCs w:val="24"/>
              </w:rPr>
            </w:pPr>
            <w:r w:rsidRPr="000E722D">
              <w:rPr>
                <w:sz w:val="24"/>
                <w:szCs w:val="24"/>
              </w:rPr>
              <w:t>Родина,</w:t>
            </w:r>
            <w:r w:rsidRPr="000E722D">
              <w:rPr>
                <w:spacing w:val="-57"/>
                <w:sz w:val="24"/>
                <w:szCs w:val="24"/>
              </w:rPr>
              <w:t xml:space="preserve"> </w:t>
            </w:r>
            <w:r w:rsidRPr="000E722D">
              <w:rPr>
                <w:sz w:val="24"/>
                <w:szCs w:val="24"/>
              </w:rPr>
              <w:t>природа</w:t>
            </w:r>
          </w:p>
          <w:p w:rsidR="000E722D" w:rsidRPr="000E722D" w:rsidRDefault="000E722D" w:rsidP="000E722D">
            <w:pPr>
              <w:rPr>
                <w:sz w:val="24"/>
                <w:szCs w:val="24"/>
              </w:rPr>
            </w:pPr>
          </w:p>
        </w:tc>
        <w:tc>
          <w:tcPr>
            <w:tcW w:w="4412" w:type="dxa"/>
          </w:tcPr>
          <w:p w:rsidR="000E722D" w:rsidRPr="000E722D" w:rsidRDefault="000E722D" w:rsidP="000F75E9">
            <w:pPr>
              <w:pStyle w:val="ae"/>
              <w:numPr>
                <w:ilvl w:val="0"/>
                <w:numId w:val="146"/>
              </w:numPr>
              <w:rPr>
                <w:sz w:val="24"/>
                <w:szCs w:val="24"/>
              </w:rPr>
            </w:pPr>
            <w:r w:rsidRPr="000E722D">
              <w:rPr>
                <w:sz w:val="24"/>
                <w:szCs w:val="24"/>
              </w:rPr>
              <w:t>Выставка</w:t>
            </w:r>
            <w:r w:rsidRPr="000E722D">
              <w:rPr>
                <w:sz w:val="24"/>
                <w:szCs w:val="24"/>
              </w:rPr>
              <w:tab/>
              <w:t xml:space="preserve">детских </w:t>
            </w:r>
            <w:r w:rsidRPr="000E722D">
              <w:rPr>
                <w:spacing w:val="-1"/>
                <w:sz w:val="24"/>
                <w:szCs w:val="24"/>
              </w:rPr>
              <w:t>рисунков,</w:t>
            </w:r>
            <w:r w:rsidRPr="000E722D">
              <w:rPr>
                <w:spacing w:val="-57"/>
                <w:sz w:val="24"/>
                <w:szCs w:val="24"/>
              </w:rPr>
              <w:t xml:space="preserve"> </w:t>
            </w:r>
            <w:r w:rsidRPr="000E722D">
              <w:rPr>
                <w:sz w:val="24"/>
                <w:szCs w:val="24"/>
              </w:rPr>
              <w:t>поделок</w:t>
            </w:r>
            <w:r w:rsidR="009902D5">
              <w:rPr>
                <w:sz w:val="24"/>
                <w:szCs w:val="24"/>
              </w:rPr>
              <w:t xml:space="preserve"> </w:t>
            </w:r>
            <w:r w:rsidRPr="000E722D">
              <w:rPr>
                <w:sz w:val="24"/>
                <w:szCs w:val="24"/>
              </w:rPr>
              <w:t>"Наша</w:t>
            </w:r>
            <w:r w:rsidRPr="000E722D">
              <w:rPr>
                <w:spacing w:val="-4"/>
                <w:sz w:val="24"/>
                <w:szCs w:val="24"/>
              </w:rPr>
              <w:t xml:space="preserve"> </w:t>
            </w:r>
            <w:r w:rsidRPr="000E722D">
              <w:rPr>
                <w:sz w:val="24"/>
                <w:szCs w:val="24"/>
              </w:rPr>
              <w:t>Армия</w:t>
            </w:r>
            <w:r w:rsidRPr="000E722D">
              <w:rPr>
                <w:spacing w:val="-3"/>
                <w:sz w:val="24"/>
                <w:szCs w:val="24"/>
              </w:rPr>
              <w:t xml:space="preserve"> </w:t>
            </w:r>
            <w:r w:rsidR="009902D5">
              <w:rPr>
                <w:sz w:val="24"/>
                <w:szCs w:val="24"/>
              </w:rPr>
              <w:t>сильна!"</w:t>
            </w:r>
          </w:p>
          <w:p w:rsidR="000E722D" w:rsidRPr="000E722D" w:rsidRDefault="000E722D" w:rsidP="000F75E9">
            <w:pPr>
              <w:pStyle w:val="ae"/>
              <w:numPr>
                <w:ilvl w:val="0"/>
                <w:numId w:val="146"/>
              </w:numPr>
              <w:rPr>
                <w:sz w:val="24"/>
                <w:szCs w:val="24"/>
              </w:rPr>
            </w:pPr>
            <w:r w:rsidRPr="000E722D">
              <w:rPr>
                <w:sz w:val="24"/>
                <w:szCs w:val="24"/>
              </w:rPr>
              <w:lastRenderedPageBreak/>
              <w:t>Беседа «Мой родной язык»</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lastRenderedPageBreak/>
              <w:t>Духовно-нравственное</w:t>
            </w:r>
          </w:p>
        </w:tc>
        <w:tc>
          <w:tcPr>
            <w:tcW w:w="2806" w:type="dxa"/>
          </w:tcPr>
          <w:p w:rsidR="000E722D" w:rsidRPr="000E722D" w:rsidRDefault="000E722D" w:rsidP="000E722D">
            <w:pPr>
              <w:pStyle w:val="TableParagraph"/>
              <w:ind w:right="860"/>
              <w:rPr>
                <w:sz w:val="24"/>
                <w:szCs w:val="24"/>
              </w:rPr>
            </w:pPr>
            <w:r w:rsidRPr="000E722D">
              <w:rPr>
                <w:sz w:val="24"/>
                <w:szCs w:val="24"/>
              </w:rPr>
              <w:t>Жизнь, милосердие, добро</w:t>
            </w:r>
          </w:p>
          <w:p w:rsidR="000E722D" w:rsidRPr="000E722D" w:rsidRDefault="000E722D" w:rsidP="000E722D">
            <w:pPr>
              <w:pStyle w:val="TableParagraph"/>
              <w:ind w:left="0" w:right="860"/>
              <w:rPr>
                <w:sz w:val="24"/>
                <w:szCs w:val="24"/>
              </w:rPr>
            </w:pPr>
          </w:p>
        </w:tc>
        <w:tc>
          <w:tcPr>
            <w:tcW w:w="4412" w:type="dxa"/>
          </w:tcPr>
          <w:p w:rsidR="009902D5" w:rsidRDefault="000E722D" w:rsidP="000F75E9">
            <w:pPr>
              <w:pStyle w:val="ae"/>
              <w:numPr>
                <w:ilvl w:val="0"/>
                <w:numId w:val="145"/>
              </w:numPr>
              <w:rPr>
                <w:sz w:val="24"/>
                <w:szCs w:val="24"/>
              </w:rPr>
            </w:pPr>
            <w:r w:rsidRPr="000E722D">
              <w:rPr>
                <w:sz w:val="24"/>
                <w:szCs w:val="24"/>
              </w:rPr>
              <w:t>Праздник</w:t>
            </w:r>
            <w:r w:rsidRPr="000E722D">
              <w:rPr>
                <w:sz w:val="24"/>
                <w:szCs w:val="24"/>
              </w:rPr>
              <w:tab/>
              <w:t>«День</w:t>
            </w:r>
            <w:r w:rsidRPr="000E722D">
              <w:rPr>
                <w:sz w:val="24"/>
                <w:szCs w:val="24"/>
              </w:rPr>
              <w:tab/>
            </w:r>
            <w:r w:rsidRPr="000E722D">
              <w:rPr>
                <w:spacing w:val="-1"/>
                <w:sz w:val="24"/>
                <w:szCs w:val="24"/>
              </w:rPr>
              <w:t>защитника</w:t>
            </w:r>
            <w:r w:rsidRPr="000E722D">
              <w:rPr>
                <w:spacing w:val="-57"/>
                <w:sz w:val="24"/>
                <w:szCs w:val="24"/>
              </w:rPr>
              <w:t xml:space="preserve"> </w:t>
            </w:r>
            <w:r w:rsidR="009902D5">
              <w:rPr>
                <w:sz w:val="24"/>
                <w:szCs w:val="24"/>
              </w:rPr>
              <w:t>Отечества»</w:t>
            </w:r>
          </w:p>
          <w:p w:rsidR="000E722D" w:rsidRPr="000E722D" w:rsidRDefault="009902D5" w:rsidP="000F75E9">
            <w:pPr>
              <w:pStyle w:val="ae"/>
              <w:numPr>
                <w:ilvl w:val="0"/>
                <w:numId w:val="145"/>
              </w:numPr>
              <w:rPr>
                <w:sz w:val="24"/>
                <w:szCs w:val="24"/>
              </w:rPr>
            </w:pPr>
            <w:r w:rsidRPr="000E722D">
              <w:rPr>
                <w:sz w:val="24"/>
                <w:szCs w:val="24"/>
              </w:rPr>
              <w:t xml:space="preserve"> </w:t>
            </w:r>
            <w:r w:rsidR="000E722D" w:rsidRPr="000E722D">
              <w:rPr>
                <w:sz w:val="24"/>
                <w:szCs w:val="24"/>
              </w:rPr>
              <w:t>Изготовление</w:t>
            </w:r>
            <w:r w:rsidR="000E722D" w:rsidRPr="000E722D">
              <w:rPr>
                <w:spacing w:val="1"/>
                <w:sz w:val="24"/>
                <w:szCs w:val="24"/>
              </w:rPr>
              <w:t xml:space="preserve">  </w:t>
            </w:r>
            <w:r w:rsidR="000E722D" w:rsidRPr="000E722D">
              <w:rPr>
                <w:sz w:val="24"/>
                <w:szCs w:val="24"/>
              </w:rPr>
              <w:t xml:space="preserve">подарков </w:t>
            </w:r>
            <w:r w:rsidR="000E722D" w:rsidRPr="000E722D">
              <w:rPr>
                <w:spacing w:val="-57"/>
                <w:sz w:val="24"/>
                <w:szCs w:val="24"/>
              </w:rPr>
              <w:t xml:space="preserve">   </w:t>
            </w:r>
            <w:r w:rsidR="000E722D" w:rsidRPr="000E722D">
              <w:rPr>
                <w:sz w:val="24"/>
                <w:szCs w:val="24"/>
              </w:rPr>
              <w:t>папам ко Дню защитника</w:t>
            </w:r>
            <w:r w:rsidR="000E722D" w:rsidRPr="000E722D">
              <w:rPr>
                <w:spacing w:val="1"/>
                <w:sz w:val="24"/>
                <w:szCs w:val="24"/>
              </w:rPr>
              <w:t xml:space="preserve"> </w:t>
            </w:r>
            <w:r w:rsidR="000E722D" w:rsidRPr="000E722D">
              <w:rPr>
                <w:sz w:val="24"/>
                <w:szCs w:val="24"/>
              </w:rPr>
              <w:t>Отечества</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Социальное</w:t>
            </w:r>
          </w:p>
        </w:tc>
        <w:tc>
          <w:tcPr>
            <w:tcW w:w="2806" w:type="dxa"/>
          </w:tcPr>
          <w:p w:rsidR="000E722D" w:rsidRPr="000E722D" w:rsidRDefault="000E722D" w:rsidP="000E722D">
            <w:pPr>
              <w:pStyle w:val="TableParagraph"/>
              <w:ind w:right="807"/>
              <w:rPr>
                <w:sz w:val="24"/>
                <w:szCs w:val="24"/>
              </w:rPr>
            </w:pPr>
            <w:r w:rsidRPr="000E722D">
              <w:rPr>
                <w:sz w:val="24"/>
                <w:szCs w:val="24"/>
              </w:rPr>
              <w:t>Человек,</w:t>
            </w:r>
            <w:r w:rsidRPr="000E722D">
              <w:rPr>
                <w:spacing w:val="-58"/>
                <w:sz w:val="24"/>
                <w:szCs w:val="24"/>
              </w:rPr>
              <w:t xml:space="preserve"> </w:t>
            </w:r>
            <w:r w:rsidRPr="000E722D">
              <w:rPr>
                <w:sz w:val="24"/>
                <w:szCs w:val="24"/>
              </w:rPr>
              <w:t>семья,</w:t>
            </w:r>
          </w:p>
          <w:p w:rsidR="000E722D" w:rsidRPr="000E722D" w:rsidRDefault="000E722D" w:rsidP="000E722D">
            <w:pPr>
              <w:pStyle w:val="TableParagraph"/>
              <w:rPr>
                <w:sz w:val="24"/>
                <w:szCs w:val="24"/>
              </w:rPr>
            </w:pPr>
            <w:r w:rsidRPr="000E722D">
              <w:rPr>
                <w:sz w:val="24"/>
                <w:szCs w:val="24"/>
              </w:rPr>
              <w:t>дружба,</w:t>
            </w:r>
          </w:p>
          <w:p w:rsidR="000E722D" w:rsidRPr="000E722D" w:rsidRDefault="000E722D" w:rsidP="000E722D">
            <w:pPr>
              <w:pStyle w:val="TableParagraph"/>
              <w:ind w:right="860"/>
              <w:rPr>
                <w:sz w:val="24"/>
                <w:szCs w:val="24"/>
              </w:rPr>
            </w:pPr>
            <w:r w:rsidRPr="000E722D">
              <w:rPr>
                <w:sz w:val="24"/>
                <w:szCs w:val="24"/>
              </w:rPr>
              <w:t>сотрудничество</w:t>
            </w:r>
          </w:p>
        </w:tc>
        <w:tc>
          <w:tcPr>
            <w:tcW w:w="4412" w:type="dxa"/>
          </w:tcPr>
          <w:p w:rsidR="000E722D" w:rsidRPr="000E722D" w:rsidRDefault="000E722D" w:rsidP="000F75E9">
            <w:pPr>
              <w:pStyle w:val="ae"/>
              <w:numPr>
                <w:ilvl w:val="0"/>
                <w:numId w:val="145"/>
              </w:numPr>
              <w:rPr>
                <w:sz w:val="24"/>
                <w:szCs w:val="24"/>
              </w:rPr>
            </w:pPr>
            <w:r w:rsidRPr="000E722D">
              <w:rPr>
                <w:sz w:val="24"/>
                <w:szCs w:val="24"/>
              </w:rPr>
              <w:t>Беседа «Военные профессии»,</w:t>
            </w:r>
          </w:p>
          <w:p w:rsidR="000E722D" w:rsidRPr="000E722D" w:rsidRDefault="000E722D" w:rsidP="000F75E9">
            <w:pPr>
              <w:pStyle w:val="ae"/>
              <w:numPr>
                <w:ilvl w:val="0"/>
                <w:numId w:val="145"/>
              </w:numPr>
              <w:rPr>
                <w:sz w:val="24"/>
                <w:szCs w:val="24"/>
              </w:rPr>
            </w:pPr>
            <w:r w:rsidRPr="000E722D">
              <w:rPr>
                <w:spacing w:val="-1"/>
                <w:sz w:val="24"/>
                <w:szCs w:val="24"/>
              </w:rPr>
              <w:t>Беседа</w:t>
            </w:r>
            <w:r w:rsidRPr="000E722D">
              <w:rPr>
                <w:spacing w:val="-9"/>
                <w:sz w:val="24"/>
                <w:szCs w:val="24"/>
              </w:rPr>
              <w:t xml:space="preserve"> </w:t>
            </w:r>
            <w:r w:rsidRPr="000E722D">
              <w:rPr>
                <w:spacing w:val="-1"/>
                <w:sz w:val="24"/>
                <w:szCs w:val="24"/>
              </w:rPr>
              <w:t>«Стоит</w:t>
            </w:r>
            <w:r w:rsidRPr="000E722D">
              <w:rPr>
                <w:spacing w:val="-14"/>
                <w:sz w:val="24"/>
                <w:szCs w:val="24"/>
              </w:rPr>
              <w:t xml:space="preserve"> </w:t>
            </w:r>
            <w:r w:rsidRPr="000E722D">
              <w:rPr>
                <w:spacing w:val="-1"/>
                <w:sz w:val="24"/>
                <w:szCs w:val="24"/>
              </w:rPr>
              <w:t>на</w:t>
            </w:r>
            <w:r w:rsidRPr="000E722D">
              <w:rPr>
                <w:sz w:val="24"/>
                <w:szCs w:val="24"/>
              </w:rPr>
              <w:t xml:space="preserve"> </w:t>
            </w:r>
            <w:r w:rsidRPr="000E722D">
              <w:rPr>
                <w:spacing w:val="-6"/>
                <w:sz w:val="24"/>
                <w:szCs w:val="24"/>
              </w:rPr>
              <w:t>страже</w:t>
            </w:r>
            <w:r w:rsidRPr="000E722D">
              <w:rPr>
                <w:spacing w:val="-13"/>
                <w:sz w:val="24"/>
                <w:szCs w:val="24"/>
              </w:rPr>
              <w:t xml:space="preserve"> </w:t>
            </w:r>
            <w:r w:rsidRPr="000E722D">
              <w:rPr>
                <w:spacing w:val="-6"/>
                <w:sz w:val="24"/>
                <w:szCs w:val="24"/>
              </w:rPr>
              <w:t>Родины</w:t>
            </w:r>
            <w:r w:rsidRPr="000E722D">
              <w:rPr>
                <w:spacing w:val="-10"/>
                <w:sz w:val="24"/>
                <w:szCs w:val="24"/>
              </w:rPr>
              <w:t xml:space="preserve"> </w:t>
            </w:r>
            <w:r w:rsidRPr="000E722D">
              <w:rPr>
                <w:spacing w:val="-5"/>
                <w:sz w:val="24"/>
                <w:szCs w:val="24"/>
              </w:rPr>
              <w:t>солдат»</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Познавательное</w:t>
            </w:r>
          </w:p>
        </w:tc>
        <w:tc>
          <w:tcPr>
            <w:tcW w:w="2806" w:type="dxa"/>
          </w:tcPr>
          <w:p w:rsidR="000E722D" w:rsidRPr="000E722D" w:rsidRDefault="000E722D" w:rsidP="000E722D">
            <w:pPr>
              <w:pStyle w:val="TableParagraph"/>
              <w:rPr>
                <w:sz w:val="24"/>
                <w:szCs w:val="24"/>
              </w:rPr>
            </w:pPr>
            <w:r w:rsidRPr="000E722D">
              <w:rPr>
                <w:sz w:val="24"/>
                <w:szCs w:val="24"/>
              </w:rPr>
              <w:t>Познание</w:t>
            </w:r>
          </w:p>
        </w:tc>
        <w:tc>
          <w:tcPr>
            <w:tcW w:w="4412" w:type="dxa"/>
          </w:tcPr>
          <w:p w:rsidR="000E722D" w:rsidRPr="000E722D" w:rsidRDefault="000E722D" w:rsidP="000F75E9">
            <w:pPr>
              <w:pStyle w:val="ae"/>
              <w:numPr>
                <w:ilvl w:val="0"/>
                <w:numId w:val="163"/>
              </w:numPr>
              <w:rPr>
                <w:sz w:val="24"/>
                <w:szCs w:val="24"/>
              </w:rPr>
            </w:pPr>
            <w:r w:rsidRPr="000E722D">
              <w:rPr>
                <w:w w:val="110"/>
                <w:sz w:val="24"/>
                <w:szCs w:val="24"/>
              </w:rPr>
              <w:t>Виртуальная</w:t>
            </w:r>
            <w:r w:rsidRPr="000E722D">
              <w:rPr>
                <w:spacing w:val="3"/>
                <w:w w:val="110"/>
                <w:sz w:val="24"/>
                <w:szCs w:val="24"/>
              </w:rPr>
              <w:t xml:space="preserve"> </w:t>
            </w:r>
            <w:r w:rsidRPr="000E722D">
              <w:rPr>
                <w:w w:val="110"/>
                <w:sz w:val="24"/>
                <w:szCs w:val="24"/>
              </w:rPr>
              <w:t>экскурсия</w:t>
            </w:r>
            <w:r w:rsidRPr="000E722D">
              <w:rPr>
                <w:spacing w:val="3"/>
                <w:w w:val="110"/>
                <w:sz w:val="24"/>
                <w:szCs w:val="24"/>
              </w:rPr>
              <w:t xml:space="preserve"> </w:t>
            </w:r>
            <w:r w:rsidRPr="000E722D">
              <w:rPr>
                <w:w w:val="110"/>
                <w:sz w:val="24"/>
                <w:szCs w:val="24"/>
              </w:rPr>
              <w:t>с</w:t>
            </w:r>
            <w:r w:rsidRPr="000E722D">
              <w:rPr>
                <w:spacing w:val="3"/>
                <w:w w:val="110"/>
                <w:sz w:val="24"/>
                <w:szCs w:val="24"/>
              </w:rPr>
              <w:t xml:space="preserve"> </w:t>
            </w:r>
            <w:r w:rsidRPr="000E722D">
              <w:rPr>
                <w:w w:val="110"/>
                <w:sz w:val="24"/>
                <w:szCs w:val="24"/>
              </w:rPr>
              <w:t>демонстрацией</w:t>
            </w:r>
            <w:r w:rsidRPr="000E722D">
              <w:rPr>
                <w:spacing w:val="-70"/>
                <w:w w:val="110"/>
                <w:sz w:val="24"/>
                <w:szCs w:val="24"/>
              </w:rPr>
              <w:t xml:space="preserve"> </w:t>
            </w:r>
            <w:r w:rsidRPr="000E722D">
              <w:rPr>
                <w:w w:val="110"/>
                <w:sz w:val="24"/>
                <w:szCs w:val="24"/>
              </w:rPr>
              <w:t>мультимедийной</w:t>
            </w:r>
            <w:r w:rsidRPr="000E722D">
              <w:rPr>
                <w:spacing w:val="-8"/>
                <w:w w:val="110"/>
                <w:sz w:val="24"/>
                <w:szCs w:val="24"/>
              </w:rPr>
              <w:t xml:space="preserve"> </w:t>
            </w:r>
            <w:r w:rsidRPr="000E722D">
              <w:rPr>
                <w:w w:val="110"/>
                <w:sz w:val="24"/>
                <w:szCs w:val="24"/>
              </w:rPr>
              <w:t>презентации</w:t>
            </w:r>
            <w:r w:rsidRPr="000E722D">
              <w:rPr>
                <w:spacing w:val="-8"/>
                <w:w w:val="110"/>
                <w:sz w:val="24"/>
                <w:szCs w:val="24"/>
              </w:rPr>
              <w:t xml:space="preserve"> </w:t>
            </w:r>
            <w:r w:rsidR="009902D5">
              <w:rPr>
                <w:sz w:val="24"/>
                <w:szCs w:val="24"/>
              </w:rPr>
              <w:t>«Новости российской науки»</w:t>
            </w:r>
          </w:p>
          <w:p w:rsidR="000E722D" w:rsidRPr="000E722D" w:rsidRDefault="000E722D" w:rsidP="000F75E9">
            <w:pPr>
              <w:pStyle w:val="ae"/>
              <w:numPr>
                <w:ilvl w:val="0"/>
                <w:numId w:val="163"/>
              </w:numPr>
              <w:rPr>
                <w:sz w:val="24"/>
                <w:szCs w:val="24"/>
              </w:rPr>
            </w:pPr>
            <w:r w:rsidRPr="000E722D">
              <w:rPr>
                <w:sz w:val="24"/>
                <w:szCs w:val="24"/>
              </w:rPr>
              <w:t>Природоведческие            экскурсии  (в парк):</w:t>
            </w:r>
            <w:r w:rsidR="009902D5">
              <w:rPr>
                <w:sz w:val="24"/>
                <w:szCs w:val="24"/>
              </w:rPr>
              <w:t xml:space="preserve"> </w:t>
            </w:r>
            <w:r w:rsidRPr="000E722D">
              <w:rPr>
                <w:sz w:val="24"/>
                <w:szCs w:val="24"/>
              </w:rPr>
              <w:t>« Прогулка в зимний лес»,</w:t>
            </w:r>
          </w:p>
        </w:tc>
      </w:tr>
      <w:tr w:rsidR="000E722D" w:rsidRPr="000E722D" w:rsidTr="00542ED8">
        <w:trPr>
          <w:trHeight w:val="20"/>
        </w:trPr>
        <w:tc>
          <w:tcPr>
            <w:tcW w:w="2353" w:type="dxa"/>
          </w:tcPr>
          <w:p w:rsidR="000E722D" w:rsidRPr="000E722D" w:rsidRDefault="000E722D" w:rsidP="000E722D">
            <w:pPr>
              <w:pStyle w:val="TableParagraph"/>
              <w:tabs>
                <w:tab w:val="left" w:pos="1755"/>
              </w:tabs>
              <w:ind w:right="94"/>
              <w:rPr>
                <w:b/>
                <w:i/>
                <w:sz w:val="24"/>
                <w:szCs w:val="24"/>
              </w:rPr>
            </w:pPr>
            <w:r w:rsidRPr="000E722D">
              <w:rPr>
                <w:b/>
                <w:i/>
                <w:sz w:val="24"/>
                <w:szCs w:val="24"/>
              </w:rPr>
              <w:t>Физическое</w:t>
            </w:r>
            <w:r w:rsidRPr="000E722D">
              <w:rPr>
                <w:b/>
                <w:i/>
                <w:sz w:val="24"/>
                <w:szCs w:val="24"/>
              </w:rPr>
              <w:tab/>
            </w:r>
            <w:r w:rsidRPr="000E722D">
              <w:rPr>
                <w:b/>
                <w:i/>
                <w:spacing w:val="-4"/>
                <w:sz w:val="24"/>
                <w:szCs w:val="24"/>
              </w:rPr>
              <w:t>и</w:t>
            </w:r>
            <w:r w:rsidRPr="000E722D">
              <w:rPr>
                <w:b/>
                <w:i/>
                <w:spacing w:val="-52"/>
                <w:sz w:val="24"/>
                <w:szCs w:val="24"/>
              </w:rPr>
              <w:t xml:space="preserve"> </w:t>
            </w:r>
            <w:r w:rsidRPr="000E722D">
              <w:rPr>
                <w:b/>
                <w:i/>
                <w:sz w:val="24"/>
                <w:szCs w:val="24"/>
              </w:rPr>
              <w:t>оздоровительное</w:t>
            </w:r>
          </w:p>
        </w:tc>
        <w:tc>
          <w:tcPr>
            <w:tcW w:w="2806" w:type="dxa"/>
          </w:tcPr>
          <w:p w:rsidR="000E722D" w:rsidRPr="000E722D" w:rsidRDefault="000E722D" w:rsidP="000E722D">
            <w:pPr>
              <w:pStyle w:val="TableParagraph"/>
              <w:rPr>
                <w:sz w:val="24"/>
                <w:szCs w:val="24"/>
              </w:rPr>
            </w:pPr>
            <w:r w:rsidRPr="000E722D">
              <w:rPr>
                <w:sz w:val="24"/>
                <w:szCs w:val="24"/>
              </w:rPr>
              <w:t>Здоровье, жизнь</w:t>
            </w:r>
          </w:p>
        </w:tc>
        <w:tc>
          <w:tcPr>
            <w:tcW w:w="4412" w:type="dxa"/>
          </w:tcPr>
          <w:p w:rsidR="000E722D" w:rsidRPr="000E722D" w:rsidRDefault="009902D5" w:rsidP="000F75E9">
            <w:pPr>
              <w:pStyle w:val="ae"/>
              <w:numPr>
                <w:ilvl w:val="0"/>
                <w:numId w:val="145"/>
              </w:numPr>
              <w:rPr>
                <w:sz w:val="24"/>
                <w:szCs w:val="24"/>
              </w:rPr>
            </w:pPr>
            <w:r>
              <w:rPr>
                <w:sz w:val="24"/>
                <w:szCs w:val="24"/>
              </w:rPr>
              <w:t>«Лыжня России»</w:t>
            </w:r>
          </w:p>
          <w:p w:rsidR="000E722D" w:rsidRPr="000E722D" w:rsidRDefault="000E722D" w:rsidP="000F75E9">
            <w:pPr>
              <w:pStyle w:val="TableParagraph"/>
              <w:numPr>
                <w:ilvl w:val="0"/>
                <w:numId w:val="145"/>
              </w:numPr>
              <w:rPr>
                <w:sz w:val="24"/>
                <w:szCs w:val="24"/>
              </w:rPr>
            </w:pPr>
            <w:r w:rsidRPr="000E722D">
              <w:rPr>
                <w:sz w:val="24"/>
                <w:szCs w:val="24"/>
              </w:rPr>
              <w:t>Физкультурное</w:t>
            </w:r>
            <w:r w:rsidRPr="000E722D">
              <w:rPr>
                <w:spacing w:val="-7"/>
                <w:sz w:val="24"/>
                <w:szCs w:val="24"/>
              </w:rPr>
              <w:t xml:space="preserve"> </w:t>
            </w:r>
            <w:r w:rsidRPr="000E722D">
              <w:rPr>
                <w:sz w:val="24"/>
                <w:szCs w:val="24"/>
              </w:rPr>
              <w:t>развлечение</w:t>
            </w:r>
          </w:p>
          <w:p w:rsidR="000E722D" w:rsidRPr="000E722D" w:rsidRDefault="000E722D" w:rsidP="000E722D">
            <w:pPr>
              <w:pStyle w:val="ae"/>
              <w:ind w:left="720"/>
              <w:rPr>
                <w:sz w:val="24"/>
                <w:szCs w:val="24"/>
              </w:rPr>
            </w:pPr>
            <w:r w:rsidRPr="000E722D">
              <w:rPr>
                <w:sz w:val="24"/>
                <w:szCs w:val="24"/>
              </w:rPr>
              <w:t>«Карусель</w:t>
            </w:r>
            <w:r w:rsidRPr="000E722D">
              <w:rPr>
                <w:spacing w:val="-2"/>
                <w:sz w:val="24"/>
                <w:szCs w:val="24"/>
              </w:rPr>
              <w:t xml:space="preserve"> </w:t>
            </w:r>
            <w:r w:rsidRPr="000E722D">
              <w:rPr>
                <w:sz w:val="24"/>
                <w:szCs w:val="24"/>
              </w:rPr>
              <w:t>народных</w:t>
            </w:r>
            <w:r w:rsidRPr="000E722D">
              <w:rPr>
                <w:spacing w:val="-2"/>
                <w:sz w:val="24"/>
                <w:szCs w:val="24"/>
              </w:rPr>
              <w:t xml:space="preserve"> </w:t>
            </w:r>
            <w:r w:rsidRPr="000E722D">
              <w:rPr>
                <w:sz w:val="24"/>
                <w:szCs w:val="24"/>
              </w:rPr>
              <w:t>игр»</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Трудовое</w:t>
            </w:r>
          </w:p>
        </w:tc>
        <w:tc>
          <w:tcPr>
            <w:tcW w:w="2806" w:type="dxa"/>
          </w:tcPr>
          <w:p w:rsidR="000E722D" w:rsidRPr="000E722D" w:rsidRDefault="000E722D" w:rsidP="000E722D">
            <w:pPr>
              <w:pStyle w:val="TableParagraph"/>
              <w:rPr>
                <w:sz w:val="24"/>
                <w:szCs w:val="24"/>
              </w:rPr>
            </w:pPr>
            <w:r w:rsidRPr="000E722D">
              <w:rPr>
                <w:sz w:val="24"/>
                <w:szCs w:val="24"/>
              </w:rPr>
              <w:t>Труд</w:t>
            </w:r>
          </w:p>
        </w:tc>
        <w:tc>
          <w:tcPr>
            <w:tcW w:w="4412" w:type="dxa"/>
          </w:tcPr>
          <w:p w:rsidR="000E722D" w:rsidRPr="000E722D" w:rsidRDefault="000E722D" w:rsidP="000F75E9">
            <w:pPr>
              <w:pStyle w:val="ae"/>
              <w:numPr>
                <w:ilvl w:val="0"/>
                <w:numId w:val="144"/>
              </w:numPr>
              <w:rPr>
                <w:sz w:val="24"/>
                <w:szCs w:val="24"/>
              </w:rPr>
            </w:pPr>
            <w:r w:rsidRPr="000E722D">
              <w:rPr>
                <w:sz w:val="24"/>
                <w:szCs w:val="24"/>
              </w:rPr>
              <w:t>Экскурсия</w:t>
            </w:r>
            <w:r w:rsidRPr="000E722D">
              <w:rPr>
                <w:spacing w:val="-2"/>
                <w:sz w:val="24"/>
                <w:szCs w:val="24"/>
              </w:rPr>
              <w:t xml:space="preserve"> </w:t>
            </w:r>
            <w:r w:rsidRPr="000E722D">
              <w:rPr>
                <w:sz w:val="24"/>
                <w:szCs w:val="24"/>
              </w:rPr>
              <w:t>в</w:t>
            </w:r>
            <w:r w:rsidRPr="000E722D">
              <w:rPr>
                <w:spacing w:val="-1"/>
                <w:sz w:val="24"/>
                <w:szCs w:val="24"/>
              </w:rPr>
              <w:t xml:space="preserve"> </w:t>
            </w:r>
            <w:r w:rsidRPr="000E722D">
              <w:rPr>
                <w:sz w:val="24"/>
                <w:szCs w:val="24"/>
              </w:rPr>
              <w:t>сельскую библиотеку</w:t>
            </w:r>
            <w:r w:rsidR="009902D5">
              <w:rPr>
                <w:sz w:val="24"/>
                <w:szCs w:val="24"/>
              </w:rPr>
              <w:t xml:space="preserve"> </w:t>
            </w:r>
            <w:r w:rsidRPr="000E722D">
              <w:rPr>
                <w:sz w:val="24"/>
                <w:szCs w:val="24"/>
              </w:rPr>
              <w:t>«Дом, где живут книги»</w:t>
            </w:r>
            <w:r w:rsidRPr="000E722D">
              <w:rPr>
                <w:spacing w:val="1"/>
                <w:sz w:val="24"/>
                <w:szCs w:val="24"/>
              </w:rPr>
              <w:t xml:space="preserve"> </w:t>
            </w:r>
            <w:r w:rsidRPr="000E722D">
              <w:rPr>
                <w:sz w:val="24"/>
                <w:szCs w:val="24"/>
              </w:rPr>
              <w:t>–</w:t>
            </w:r>
            <w:r w:rsidRPr="000E722D">
              <w:rPr>
                <w:spacing w:val="-58"/>
                <w:sz w:val="24"/>
                <w:szCs w:val="24"/>
              </w:rPr>
              <w:t xml:space="preserve"> </w:t>
            </w:r>
            <w:r w:rsidRPr="000E722D">
              <w:rPr>
                <w:sz w:val="24"/>
                <w:szCs w:val="24"/>
              </w:rPr>
              <w:t>знакомство</w:t>
            </w:r>
            <w:r w:rsidRPr="000E722D">
              <w:rPr>
                <w:spacing w:val="-2"/>
                <w:sz w:val="24"/>
                <w:szCs w:val="24"/>
              </w:rPr>
              <w:t xml:space="preserve"> </w:t>
            </w:r>
            <w:r w:rsidRPr="000E722D">
              <w:rPr>
                <w:sz w:val="24"/>
                <w:szCs w:val="24"/>
              </w:rPr>
              <w:t>с</w:t>
            </w:r>
            <w:r w:rsidRPr="000E722D">
              <w:rPr>
                <w:spacing w:val="-3"/>
                <w:sz w:val="24"/>
                <w:szCs w:val="24"/>
              </w:rPr>
              <w:t xml:space="preserve"> </w:t>
            </w:r>
            <w:r w:rsidR="009902D5">
              <w:rPr>
                <w:sz w:val="24"/>
                <w:szCs w:val="24"/>
              </w:rPr>
              <w:t>трудом библиотекаря</w:t>
            </w:r>
          </w:p>
        </w:tc>
      </w:tr>
      <w:tr w:rsidR="000E722D" w:rsidRPr="000E722D" w:rsidTr="00542ED8">
        <w:trPr>
          <w:trHeight w:val="20"/>
        </w:trPr>
        <w:tc>
          <w:tcPr>
            <w:tcW w:w="2353" w:type="dxa"/>
          </w:tcPr>
          <w:p w:rsidR="000E722D" w:rsidRPr="000E722D" w:rsidRDefault="000E722D" w:rsidP="000E722D">
            <w:pPr>
              <w:pStyle w:val="TableParagraph"/>
              <w:ind w:right="466"/>
              <w:rPr>
                <w:b/>
                <w:i/>
                <w:sz w:val="24"/>
                <w:szCs w:val="24"/>
              </w:rPr>
            </w:pPr>
            <w:r w:rsidRPr="000E722D">
              <w:rPr>
                <w:b/>
                <w:i/>
                <w:sz w:val="24"/>
                <w:szCs w:val="24"/>
              </w:rPr>
              <w:t>Эстетическое</w:t>
            </w:r>
          </w:p>
        </w:tc>
        <w:tc>
          <w:tcPr>
            <w:tcW w:w="2806" w:type="dxa"/>
          </w:tcPr>
          <w:p w:rsidR="000E722D" w:rsidRPr="000E722D" w:rsidRDefault="000E722D" w:rsidP="000E722D">
            <w:pPr>
              <w:pStyle w:val="TableParagraph"/>
              <w:rPr>
                <w:sz w:val="24"/>
                <w:szCs w:val="24"/>
              </w:rPr>
            </w:pPr>
            <w:r w:rsidRPr="000E722D">
              <w:rPr>
                <w:sz w:val="24"/>
                <w:szCs w:val="24"/>
              </w:rPr>
              <w:t>Культура и красота</w:t>
            </w:r>
          </w:p>
        </w:tc>
        <w:tc>
          <w:tcPr>
            <w:tcW w:w="4412" w:type="dxa"/>
          </w:tcPr>
          <w:p w:rsidR="000E722D" w:rsidRPr="009902D5" w:rsidRDefault="000E722D" w:rsidP="000F75E9">
            <w:pPr>
              <w:pStyle w:val="TableParagraph"/>
              <w:numPr>
                <w:ilvl w:val="0"/>
                <w:numId w:val="144"/>
              </w:numPr>
              <w:rPr>
                <w:sz w:val="24"/>
                <w:szCs w:val="24"/>
              </w:rPr>
            </w:pPr>
            <w:r w:rsidRPr="009902D5">
              <w:rPr>
                <w:sz w:val="24"/>
                <w:szCs w:val="24"/>
              </w:rPr>
              <w:t>Фольклорный</w:t>
            </w:r>
            <w:r w:rsidRPr="009902D5">
              <w:rPr>
                <w:spacing w:val="-4"/>
                <w:sz w:val="24"/>
                <w:szCs w:val="24"/>
              </w:rPr>
              <w:t xml:space="preserve"> </w:t>
            </w:r>
            <w:r w:rsidRPr="009902D5">
              <w:rPr>
                <w:sz w:val="24"/>
                <w:szCs w:val="24"/>
              </w:rPr>
              <w:t>праздник</w:t>
            </w:r>
            <w:r w:rsidR="009902D5" w:rsidRPr="009902D5">
              <w:rPr>
                <w:sz w:val="24"/>
                <w:szCs w:val="24"/>
              </w:rPr>
              <w:t xml:space="preserve"> </w:t>
            </w:r>
            <w:r w:rsidRPr="009902D5">
              <w:rPr>
                <w:sz w:val="24"/>
                <w:szCs w:val="24"/>
              </w:rPr>
              <w:t>«</w:t>
            </w:r>
            <w:r w:rsidR="009902D5">
              <w:rPr>
                <w:sz w:val="24"/>
                <w:szCs w:val="24"/>
              </w:rPr>
              <w:t>Широкая масленица»</w:t>
            </w:r>
          </w:p>
          <w:p w:rsidR="000E722D" w:rsidRPr="000E722D" w:rsidRDefault="000E722D" w:rsidP="000F75E9">
            <w:pPr>
              <w:pStyle w:val="ae"/>
              <w:numPr>
                <w:ilvl w:val="0"/>
                <w:numId w:val="144"/>
              </w:numPr>
              <w:rPr>
                <w:sz w:val="24"/>
                <w:szCs w:val="24"/>
              </w:rPr>
            </w:pPr>
            <w:r w:rsidRPr="000E722D">
              <w:rPr>
                <w:sz w:val="24"/>
                <w:szCs w:val="24"/>
              </w:rPr>
              <w:t xml:space="preserve">Конкурс патриотической песни </w:t>
            </w:r>
          </w:p>
        </w:tc>
      </w:tr>
      <w:tr w:rsidR="000E722D" w:rsidRPr="000E722D" w:rsidTr="000E722D">
        <w:trPr>
          <w:trHeight w:val="20"/>
        </w:trPr>
        <w:tc>
          <w:tcPr>
            <w:tcW w:w="9571" w:type="dxa"/>
            <w:gridSpan w:val="3"/>
          </w:tcPr>
          <w:p w:rsidR="000E722D" w:rsidRPr="000E722D" w:rsidRDefault="000E722D" w:rsidP="000E722D">
            <w:pPr>
              <w:pStyle w:val="TableParagraph"/>
              <w:ind w:left="890"/>
              <w:jc w:val="center"/>
              <w:rPr>
                <w:b/>
                <w:color w:val="000000"/>
                <w:sz w:val="24"/>
                <w:szCs w:val="24"/>
              </w:rPr>
            </w:pPr>
            <w:r w:rsidRPr="000E722D">
              <w:rPr>
                <w:b/>
                <w:color w:val="000000"/>
                <w:sz w:val="24"/>
                <w:szCs w:val="24"/>
              </w:rPr>
              <w:t>Ос</w:t>
            </w:r>
            <w:r w:rsidRPr="000E722D">
              <w:rPr>
                <w:b/>
                <w:color w:val="000000"/>
                <w:w w:val="99"/>
                <w:sz w:val="24"/>
                <w:szCs w:val="24"/>
              </w:rPr>
              <w:t>н</w:t>
            </w:r>
            <w:r w:rsidRPr="000E722D">
              <w:rPr>
                <w:b/>
                <w:color w:val="000000"/>
                <w:sz w:val="24"/>
                <w:szCs w:val="24"/>
              </w:rPr>
              <w:t>ов</w:t>
            </w:r>
            <w:r w:rsidRPr="000E722D">
              <w:rPr>
                <w:b/>
                <w:color w:val="000000"/>
                <w:spacing w:val="1"/>
                <w:w w:val="99"/>
                <w:sz w:val="24"/>
                <w:szCs w:val="24"/>
              </w:rPr>
              <w:t>н</w:t>
            </w:r>
            <w:r w:rsidRPr="000E722D">
              <w:rPr>
                <w:b/>
                <w:color w:val="000000"/>
                <w:sz w:val="24"/>
                <w:szCs w:val="24"/>
              </w:rPr>
              <w:t>ые</w:t>
            </w:r>
            <w:r w:rsidRPr="000E722D">
              <w:rPr>
                <w:b/>
                <w:color w:val="000000"/>
                <w:spacing w:val="25"/>
                <w:sz w:val="24"/>
                <w:szCs w:val="24"/>
              </w:rPr>
              <w:t xml:space="preserve"> </w:t>
            </w:r>
            <w:r w:rsidRPr="000E722D">
              <w:rPr>
                <w:b/>
                <w:color w:val="000000"/>
                <w:sz w:val="24"/>
                <w:szCs w:val="24"/>
              </w:rPr>
              <w:t>го</w:t>
            </w:r>
            <w:r w:rsidRPr="000E722D">
              <w:rPr>
                <w:b/>
                <w:color w:val="000000"/>
                <w:spacing w:val="1"/>
                <w:sz w:val="24"/>
                <w:szCs w:val="24"/>
              </w:rPr>
              <w:t>с</w:t>
            </w:r>
            <w:r w:rsidRPr="000E722D">
              <w:rPr>
                <w:b/>
                <w:color w:val="000000"/>
                <w:spacing w:val="-5"/>
                <w:sz w:val="24"/>
                <w:szCs w:val="24"/>
              </w:rPr>
              <w:t>у</w:t>
            </w:r>
            <w:r w:rsidRPr="000E722D">
              <w:rPr>
                <w:b/>
                <w:color w:val="000000"/>
                <w:sz w:val="24"/>
                <w:szCs w:val="24"/>
              </w:rPr>
              <w:t>дарс</w:t>
            </w:r>
            <w:r w:rsidRPr="000E722D">
              <w:rPr>
                <w:b/>
                <w:color w:val="000000"/>
                <w:w w:val="99"/>
                <w:sz w:val="24"/>
                <w:szCs w:val="24"/>
              </w:rPr>
              <w:t>т</w:t>
            </w:r>
            <w:r w:rsidRPr="000E722D">
              <w:rPr>
                <w:b/>
                <w:color w:val="000000"/>
                <w:sz w:val="24"/>
                <w:szCs w:val="24"/>
              </w:rPr>
              <w:t>вен</w:t>
            </w:r>
            <w:r w:rsidRPr="000E722D">
              <w:rPr>
                <w:b/>
                <w:color w:val="000000"/>
                <w:spacing w:val="1"/>
                <w:sz w:val="24"/>
                <w:szCs w:val="24"/>
              </w:rPr>
              <w:t>н</w:t>
            </w:r>
            <w:r w:rsidRPr="000E722D">
              <w:rPr>
                <w:b/>
                <w:color w:val="000000"/>
                <w:sz w:val="24"/>
                <w:szCs w:val="24"/>
              </w:rPr>
              <w:t>ые</w:t>
            </w:r>
            <w:r w:rsidRPr="000E722D">
              <w:rPr>
                <w:b/>
                <w:color w:val="000000"/>
                <w:spacing w:val="25"/>
                <w:sz w:val="24"/>
                <w:szCs w:val="24"/>
              </w:rPr>
              <w:t xml:space="preserve"> </w:t>
            </w:r>
            <w:r w:rsidRPr="000E722D">
              <w:rPr>
                <w:b/>
                <w:color w:val="000000"/>
                <w:sz w:val="24"/>
                <w:szCs w:val="24"/>
              </w:rPr>
              <w:t>и</w:t>
            </w:r>
            <w:r w:rsidRPr="000E722D">
              <w:rPr>
                <w:b/>
                <w:color w:val="000000"/>
                <w:spacing w:val="22"/>
                <w:sz w:val="24"/>
                <w:szCs w:val="24"/>
              </w:rPr>
              <w:t xml:space="preserve"> </w:t>
            </w:r>
            <w:r w:rsidRPr="000E722D">
              <w:rPr>
                <w:b/>
                <w:color w:val="000000"/>
                <w:spacing w:val="1"/>
                <w:sz w:val="24"/>
                <w:szCs w:val="24"/>
              </w:rPr>
              <w:t>н</w:t>
            </w:r>
            <w:r w:rsidRPr="000E722D">
              <w:rPr>
                <w:b/>
                <w:color w:val="000000"/>
                <w:sz w:val="24"/>
                <w:szCs w:val="24"/>
              </w:rPr>
              <w:t>арод</w:t>
            </w:r>
            <w:r w:rsidRPr="000E722D">
              <w:rPr>
                <w:b/>
                <w:color w:val="000000"/>
                <w:spacing w:val="1"/>
                <w:sz w:val="24"/>
                <w:szCs w:val="24"/>
              </w:rPr>
              <w:t>н</w:t>
            </w:r>
            <w:r w:rsidRPr="000E722D">
              <w:rPr>
                <w:b/>
                <w:color w:val="000000"/>
                <w:spacing w:val="-2"/>
                <w:sz w:val="24"/>
                <w:szCs w:val="24"/>
              </w:rPr>
              <w:t>ы</w:t>
            </w:r>
            <w:r w:rsidRPr="000E722D">
              <w:rPr>
                <w:b/>
                <w:color w:val="000000"/>
                <w:sz w:val="24"/>
                <w:szCs w:val="24"/>
              </w:rPr>
              <w:t>е</w:t>
            </w:r>
            <w:r w:rsidRPr="000E722D">
              <w:rPr>
                <w:b/>
                <w:color w:val="000000"/>
                <w:spacing w:val="25"/>
                <w:sz w:val="24"/>
                <w:szCs w:val="24"/>
              </w:rPr>
              <w:t xml:space="preserve"> </w:t>
            </w:r>
            <w:r w:rsidRPr="000E722D">
              <w:rPr>
                <w:b/>
                <w:color w:val="000000"/>
                <w:spacing w:val="1"/>
                <w:sz w:val="24"/>
                <w:szCs w:val="24"/>
              </w:rPr>
              <w:t>п</w:t>
            </w:r>
            <w:r w:rsidRPr="000E722D">
              <w:rPr>
                <w:b/>
                <w:color w:val="000000"/>
                <w:sz w:val="24"/>
                <w:szCs w:val="24"/>
              </w:rPr>
              <w:t>ра</w:t>
            </w:r>
            <w:r w:rsidRPr="000E722D">
              <w:rPr>
                <w:b/>
                <w:color w:val="000000"/>
                <w:spacing w:val="1"/>
                <w:w w:val="99"/>
                <w:sz w:val="24"/>
                <w:szCs w:val="24"/>
              </w:rPr>
              <w:t>з</w:t>
            </w:r>
            <w:r w:rsidRPr="000E722D">
              <w:rPr>
                <w:b/>
                <w:color w:val="000000"/>
                <w:spacing w:val="-2"/>
                <w:sz w:val="24"/>
                <w:szCs w:val="24"/>
              </w:rPr>
              <w:t>д</w:t>
            </w:r>
            <w:r w:rsidRPr="000E722D">
              <w:rPr>
                <w:b/>
                <w:color w:val="000000"/>
                <w:spacing w:val="-1"/>
                <w:sz w:val="24"/>
                <w:szCs w:val="24"/>
              </w:rPr>
              <w:t>н</w:t>
            </w:r>
            <w:r w:rsidRPr="000E722D">
              <w:rPr>
                <w:b/>
                <w:color w:val="000000"/>
                <w:sz w:val="24"/>
                <w:szCs w:val="24"/>
              </w:rPr>
              <w:t>и</w:t>
            </w:r>
            <w:r w:rsidRPr="000E722D">
              <w:rPr>
                <w:b/>
                <w:color w:val="000000"/>
                <w:spacing w:val="1"/>
                <w:sz w:val="24"/>
                <w:szCs w:val="24"/>
              </w:rPr>
              <w:t>к</w:t>
            </w:r>
            <w:r w:rsidRPr="000E722D">
              <w:rPr>
                <w:b/>
                <w:color w:val="000000"/>
                <w:sz w:val="24"/>
                <w:szCs w:val="24"/>
              </w:rPr>
              <w:t>и,</w:t>
            </w:r>
            <w:r w:rsidRPr="000E722D">
              <w:rPr>
                <w:b/>
                <w:color w:val="000000"/>
                <w:spacing w:val="24"/>
                <w:sz w:val="24"/>
                <w:szCs w:val="24"/>
              </w:rPr>
              <w:t xml:space="preserve"> </w:t>
            </w:r>
            <w:r w:rsidRPr="000E722D">
              <w:rPr>
                <w:b/>
                <w:color w:val="000000"/>
                <w:spacing w:val="1"/>
                <w:sz w:val="24"/>
                <w:szCs w:val="24"/>
              </w:rPr>
              <w:t>п</w:t>
            </w:r>
            <w:r w:rsidRPr="000E722D">
              <w:rPr>
                <w:b/>
                <w:color w:val="000000"/>
                <w:sz w:val="24"/>
                <w:szCs w:val="24"/>
              </w:rPr>
              <w:t>а</w:t>
            </w:r>
            <w:r w:rsidRPr="000E722D">
              <w:rPr>
                <w:b/>
                <w:color w:val="000000"/>
                <w:spacing w:val="-1"/>
                <w:sz w:val="24"/>
                <w:szCs w:val="24"/>
              </w:rPr>
              <w:t>м</w:t>
            </w:r>
            <w:r w:rsidRPr="000E722D">
              <w:rPr>
                <w:b/>
                <w:color w:val="000000"/>
                <w:sz w:val="24"/>
                <w:szCs w:val="24"/>
              </w:rPr>
              <w:t>я</w:t>
            </w:r>
            <w:r w:rsidRPr="000E722D">
              <w:rPr>
                <w:b/>
                <w:color w:val="000000"/>
                <w:w w:val="99"/>
                <w:sz w:val="24"/>
                <w:szCs w:val="24"/>
              </w:rPr>
              <w:t>т</w:t>
            </w:r>
            <w:r w:rsidRPr="000E722D">
              <w:rPr>
                <w:b/>
                <w:color w:val="000000"/>
                <w:spacing w:val="1"/>
                <w:w w:val="99"/>
                <w:sz w:val="24"/>
                <w:szCs w:val="24"/>
              </w:rPr>
              <w:t>н</w:t>
            </w:r>
            <w:r w:rsidRPr="000E722D">
              <w:rPr>
                <w:b/>
                <w:color w:val="000000"/>
                <w:spacing w:val="-2"/>
                <w:sz w:val="24"/>
                <w:szCs w:val="24"/>
              </w:rPr>
              <w:t>ы</w:t>
            </w:r>
            <w:r w:rsidRPr="000E722D">
              <w:rPr>
                <w:b/>
                <w:color w:val="000000"/>
                <w:sz w:val="24"/>
                <w:szCs w:val="24"/>
              </w:rPr>
              <w:t>е</w:t>
            </w:r>
            <w:r w:rsidRPr="000E722D">
              <w:rPr>
                <w:b/>
                <w:color w:val="000000"/>
                <w:spacing w:val="26"/>
                <w:sz w:val="24"/>
                <w:szCs w:val="24"/>
              </w:rPr>
              <w:t xml:space="preserve"> </w:t>
            </w:r>
            <w:r w:rsidRPr="000E722D">
              <w:rPr>
                <w:b/>
                <w:color w:val="000000"/>
                <w:sz w:val="24"/>
                <w:szCs w:val="24"/>
              </w:rPr>
              <w:t>даты</w:t>
            </w:r>
          </w:p>
          <w:p w:rsidR="000E722D" w:rsidRPr="000E722D" w:rsidRDefault="000E722D" w:rsidP="000E722D">
            <w:pPr>
              <w:ind w:left="709" w:right="-20"/>
              <w:jc w:val="center"/>
              <w:rPr>
                <w:color w:val="000000"/>
                <w:sz w:val="24"/>
                <w:szCs w:val="24"/>
              </w:rPr>
            </w:pPr>
            <w:r w:rsidRPr="000E722D">
              <w:rPr>
                <w:b/>
                <w:color w:val="000000"/>
                <w:sz w:val="24"/>
                <w:szCs w:val="24"/>
              </w:rPr>
              <w:t>в МАРТЕ</w:t>
            </w:r>
          </w:p>
          <w:p w:rsidR="000E722D" w:rsidRPr="000E722D" w:rsidRDefault="000E722D" w:rsidP="000E722D">
            <w:pPr>
              <w:pStyle w:val="ae"/>
              <w:jc w:val="center"/>
              <w:rPr>
                <w:sz w:val="24"/>
                <w:szCs w:val="24"/>
              </w:rPr>
            </w:pPr>
            <w:r w:rsidRPr="000E722D">
              <w:rPr>
                <w:sz w:val="24"/>
                <w:szCs w:val="24"/>
              </w:rPr>
              <w:t>8 м</w:t>
            </w:r>
            <w:r w:rsidRPr="000E722D">
              <w:rPr>
                <w:spacing w:val="-1"/>
                <w:sz w:val="24"/>
                <w:szCs w:val="24"/>
              </w:rPr>
              <w:t>а</w:t>
            </w:r>
            <w:r w:rsidRPr="000E722D">
              <w:rPr>
                <w:sz w:val="24"/>
                <w:szCs w:val="24"/>
              </w:rPr>
              <w:t xml:space="preserve">рта: </w:t>
            </w:r>
            <w:r w:rsidRPr="000E722D">
              <w:rPr>
                <w:w w:val="99"/>
                <w:sz w:val="24"/>
                <w:szCs w:val="24"/>
              </w:rPr>
              <w:t>М</w:t>
            </w:r>
            <w:r w:rsidRPr="000E722D">
              <w:rPr>
                <w:sz w:val="24"/>
                <w:szCs w:val="24"/>
              </w:rPr>
              <w:t>еж</w:t>
            </w:r>
            <w:r w:rsidRPr="000E722D">
              <w:rPr>
                <w:spacing w:val="4"/>
                <w:sz w:val="24"/>
                <w:szCs w:val="24"/>
              </w:rPr>
              <w:t>д</w:t>
            </w:r>
            <w:r w:rsidRPr="000E722D">
              <w:rPr>
                <w:spacing w:val="-6"/>
                <w:sz w:val="24"/>
                <w:szCs w:val="24"/>
              </w:rPr>
              <w:t>у</w:t>
            </w:r>
            <w:r w:rsidRPr="000E722D">
              <w:rPr>
                <w:spacing w:val="2"/>
                <w:w w:val="99"/>
                <w:sz w:val="24"/>
                <w:szCs w:val="24"/>
              </w:rPr>
              <w:t>н</w:t>
            </w:r>
            <w:r w:rsidRPr="000E722D">
              <w:rPr>
                <w:sz w:val="24"/>
                <w:szCs w:val="24"/>
              </w:rPr>
              <w:t>арод</w:t>
            </w:r>
            <w:r w:rsidRPr="000E722D">
              <w:rPr>
                <w:spacing w:val="1"/>
                <w:w w:val="99"/>
                <w:sz w:val="24"/>
                <w:szCs w:val="24"/>
              </w:rPr>
              <w:t>н</w:t>
            </w:r>
            <w:r w:rsidRPr="000E722D">
              <w:rPr>
                <w:sz w:val="24"/>
                <w:szCs w:val="24"/>
              </w:rPr>
              <w:t>ы</w:t>
            </w:r>
            <w:r w:rsidRPr="000E722D">
              <w:rPr>
                <w:w w:val="99"/>
                <w:sz w:val="24"/>
                <w:szCs w:val="24"/>
              </w:rPr>
              <w:t>й</w:t>
            </w:r>
            <w:r w:rsidRPr="000E722D">
              <w:rPr>
                <w:sz w:val="24"/>
                <w:szCs w:val="24"/>
              </w:rPr>
              <w:t xml:space="preserve"> же</w:t>
            </w:r>
            <w:r w:rsidRPr="000E722D">
              <w:rPr>
                <w:w w:val="99"/>
                <w:sz w:val="24"/>
                <w:szCs w:val="24"/>
              </w:rPr>
              <w:t>н</w:t>
            </w:r>
            <w:r w:rsidRPr="000E722D">
              <w:rPr>
                <w:sz w:val="24"/>
                <w:szCs w:val="24"/>
              </w:rPr>
              <w:t>ск</w:t>
            </w:r>
            <w:r w:rsidRPr="000E722D">
              <w:rPr>
                <w:spacing w:val="1"/>
                <w:sz w:val="24"/>
                <w:szCs w:val="24"/>
              </w:rPr>
              <w:t>и</w:t>
            </w:r>
            <w:r w:rsidRPr="000E722D">
              <w:rPr>
                <w:sz w:val="24"/>
                <w:szCs w:val="24"/>
              </w:rPr>
              <w:t>й</w:t>
            </w:r>
            <w:r w:rsidRPr="000E722D">
              <w:rPr>
                <w:spacing w:val="3"/>
                <w:sz w:val="24"/>
                <w:szCs w:val="24"/>
              </w:rPr>
              <w:t xml:space="preserve"> </w:t>
            </w:r>
            <w:r w:rsidRPr="000E722D">
              <w:rPr>
                <w:sz w:val="24"/>
                <w:szCs w:val="24"/>
              </w:rPr>
              <w:t>ден</w:t>
            </w:r>
            <w:r w:rsidRPr="000E722D">
              <w:rPr>
                <w:w w:val="99"/>
                <w:sz w:val="24"/>
                <w:szCs w:val="24"/>
              </w:rPr>
              <w:t>ь,</w:t>
            </w:r>
          </w:p>
          <w:p w:rsidR="000E722D" w:rsidRPr="000E722D" w:rsidRDefault="000E722D" w:rsidP="000E722D">
            <w:pPr>
              <w:pStyle w:val="ae"/>
              <w:jc w:val="center"/>
              <w:rPr>
                <w:sz w:val="24"/>
                <w:szCs w:val="24"/>
              </w:rPr>
            </w:pPr>
            <w:r w:rsidRPr="000E722D">
              <w:rPr>
                <w:sz w:val="24"/>
                <w:szCs w:val="24"/>
              </w:rPr>
              <w:t>18 м</w:t>
            </w:r>
            <w:r w:rsidRPr="000E722D">
              <w:rPr>
                <w:spacing w:val="-1"/>
                <w:sz w:val="24"/>
                <w:szCs w:val="24"/>
              </w:rPr>
              <w:t>а</w:t>
            </w:r>
            <w:r w:rsidRPr="000E722D">
              <w:rPr>
                <w:sz w:val="24"/>
                <w:szCs w:val="24"/>
              </w:rPr>
              <w:t>рта: Де</w:t>
            </w:r>
            <w:r w:rsidRPr="000E722D">
              <w:rPr>
                <w:w w:val="99"/>
                <w:sz w:val="24"/>
                <w:szCs w:val="24"/>
              </w:rPr>
              <w:t>н</w:t>
            </w:r>
            <w:r w:rsidRPr="000E722D">
              <w:rPr>
                <w:sz w:val="24"/>
                <w:szCs w:val="24"/>
              </w:rPr>
              <w:t>ь</w:t>
            </w:r>
            <w:r w:rsidRPr="000E722D">
              <w:rPr>
                <w:spacing w:val="1"/>
                <w:sz w:val="24"/>
                <w:szCs w:val="24"/>
              </w:rPr>
              <w:t xml:space="preserve"> </w:t>
            </w:r>
            <w:r w:rsidRPr="000E722D">
              <w:rPr>
                <w:sz w:val="24"/>
                <w:szCs w:val="24"/>
              </w:rPr>
              <w:t>восс</w:t>
            </w:r>
            <w:r w:rsidRPr="000E722D">
              <w:rPr>
                <w:spacing w:val="1"/>
                <w:sz w:val="24"/>
                <w:szCs w:val="24"/>
              </w:rPr>
              <w:t>о</w:t>
            </w:r>
            <w:r w:rsidRPr="000E722D">
              <w:rPr>
                <w:sz w:val="24"/>
                <w:szCs w:val="24"/>
              </w:rPr>
              <w:t>е</w:t>
            </w:r>
            <w:r w:rsidRPr="000E722D">
              <w:rPr>
                <w:spacing w:val="1"/>
                <w:sz w:val="24"/>
                <w:szCs w:val="24"/>
              </w:rPr>
              <w:t>д</w:t>
            </w:r>
            <w:r w:rsidRPr="000E722D">
              <w:rPr>
                <w:spacing w:val="1"/>
                <w:w w:val="99"/>
                <w:sz w:val="24"/>
                <w:szCs w:val="24"/>
              </w:rPr>
              <w:t>ин</w:t>
            </w:r>
            <w:r w:rsidRPr="000E722D">
              <w:rPr>
                <w:sz w:val="24"/>
                <w:szCs w:val="24"/>
              </w:rPr>
              <w:t>е</w:t>
            </w:r>
            <w:r w:rsidRPr="000E722D">
              <w:rPr>
                <w:w w:val="99"/>
                <w:sz w:val="24"/>
                <w:szCs w:val="24"/>
              </w:rPr>
              <w:t>ни</w:t>
            </w:r>
            <w:r w:rsidRPr="000E722D">
              <w:rPr>
                <w:sz w:val="24"/>
                <w:szCs w:val="24"/>
              </w:rPr>
              <w:t>я Крыма</w:t>
            </w:r>
            <w:r w:rsidRPr="000E722D">
              <w:rPr>
                <w:spacing w:val="-1"/>
                <w:sz w:val="24"/>
                <w:szCs w:val="24"/>
              </w:rPr>
              <w:t xml:space="preserve"> </w:t>
            </w:r>
            <w:r w:rsidRPr="000E722D">
              <w:rPr>
                <w:sz w:val="24"/>
                <w:szCs w:val="24"/>
              </w:rPr>
              <w:t>с</w:t>
            </w:r>
            <w:r w:rsidRPr="000E722D">
              <w:rPr>
                <w:spacing w:val="-1"/>
                <w:sz w:val="24"/>
                <w:szCs w:val="24"/>
              </w:rPr>
              <w:t xml:space="preserve"> </w:t>
            </w:r>
            <w:r w:rsidRPr="000E722D">
              <w:rPr>
                <w:w w:val="99"/>
                <w:sz w:val="24"/>
                <w:szCs w:val="24"/>
              </w:rPr>
              <w:t>Р</w:t>
            </w:r>
            <w:r w:rsidRPr="000E722D">
              <w:rPr>
                <w:sz w:val="24"/>
                <w:szCs w:val="24"/>
              </w:rPr>
              <w:t>ос</w:t>
            </w:r>
            <w:r w:rsidRPr="000E722D">
              <w:rPr>
                <w:spacing w:val="-1"/>
                <w:sz w:val="24"/>
                <w:szCs w:val="24"/>
              </w:rPr>
              <w:t>с</w:t>
            </w:r>
            <w:r w:rsidRPr="000E722D">
              <w:rPr>
                <w:spacing w:val="1"/>
                <w:sz w:val="24"/>
                <w:szCs w:val="24"/>
              </w:rPr>
              <w:t>ие</w:t>
            </w:r>
            <w:r w:rsidRPr="000E722D">
              <w:rPr>
                <w:sz w:val="24"/>
                <w:szCs w:val="24"/>
              </w:rPr>
              <w:t>й,</w:t>
            </w:r>
          </w:p>
          <w:p w:rsidR="000E722D" w:rsidRPr="000E722D" w:rsidRDefault="000E722D" w:rsidP="000E722D">
            <w:pPr>
              <w:pStyle w:val="ae"/>
              <w:jc w:val="center"/>
              <w:rPr>
                <w:sz w:val="24"/>
                <w:szCs w:val="24"/>
              </w:rPr>
            </w:pPr>
            <w:r w:rsidRPr="000E722D">
              <w:rPr>
                <w:sz w:val="24"/>
                <w:szCs w:val="24"/>
              </w:rPr>
              <w:t>27 м</w:t>
            </w:r>
            <w:r w:rsidRPr="000E722D">
              <w:rPr>
                <w:spacing w:val="-1"/>
                <w:sz w:val="24"/>
                <w:szCs w:val="24"/>
              </w:rPr>
              <w:t>а</w:t>
            </w:r>
            <w:r w:rsidRPr="000E722D">
              <w:rPr>
                <w:sz w:val="24"/>
                <w:szCs w:val="24"/>
              </w:rPr>
              <w:t xml:space="preserve">рта: </w:t>
            </w:r>
            <w:r w:rsidRPr="000E722D">
              <w:rPr>
                <w:spacing w:val="1"/>
                <w:sz w:val="24"/>
                <w:szCs w:val="24"/>
              </w:rPr>
              <w:t>В</w:t>
            </w:r>
            <w:r w:rsidRPr="000E722D">
              <w:rPr>
                <w:sz w:val="24"/>
                <w:szCs w:val="24"/>
              </w:rPr>
              <w:t>с</w:t>
            </w:r>
            <w:r w:rsidRPr="000E722D">
              <w:rPr>
                <w:spacing w:val="-1"/>
                <w:sz w:val="24"/>
                <w:szCs w:val="24"/>
              </w:rPr>
              <w:t>е</w:t>
            </w:r>
            <w:r w:rsidRPr="000E722D">
              <w:rPr>
                <w:sz w:val="24"/>
                <w:szCs w:val="24"/>
              </w:rPr>
              <w:t>м</w:t>
            </w:r>
            <w:r w:rsidRPr="000E722D">
              <w:rPr>
                <w:w w:val="99"/>
                <w:sz w:val="24"/>
                <w:szCs w:val="24"/>
              </w:rPr>
              <w:t>и</w:t>
            </w:r>
            <w:r w:rsidRPr="000E722D">
              <w:rPr>
                <w:sz w:val="24"/>
                <w:szCs w:val="24"/>
              </w:rPr>
              <w:t>р</w:t>
            </w:r>
            <w:r w:rsidRPr="000E722D">
              <w:rPr>
                <w:spacing w:val="1"/>
                <w:w w:val="99"/>
                <w:sz w:val="24"/>
                <w:szCs w:val="24"/>
              </w:rPr>
              <w:t>н</w:t>
            </w:r>
            <w:r w:rsidRPr="000E722D">
              <w:rPr>
                <w:sz w:val="24"/>
                <w:szCs w:val="24"/>
              </w:rPr>
              <w:t>ы</w:t>
            </w:r>
            <w:r w:rsidRPr="000E722D">
              <w:rPr>
                <w:w w:val="99"/>
                <w:sz w:val="24"/>
                <w:szCs w:val="24"/>
              </w:rPr>
              <w:t>й</w:t>
            </w:r>
            <w:r w:rsidRPr="000E722D">
              <w:rPr>
                <w:sz w:val="24"/>
                <w:szCs w:val="24"/>
              </w:rPr>
              <w:t xml:space="preserve"> де</w:t>
            </w:r>
            <w:r w:rsidRPr="000E722D">
              <w:rPr>
                <w:w w:val="99"/>
                <w:sz w:val="24"/>
                <w:szCs w:val="24"/>
              </w:rPr>
              <w:t>н</w:t>
            </w:r>
            <w:r w:rsidRPr="000E722D">
              <w:rPr>
                <w:sz w:val="24"/>
                <w:szCs w:val="24"/>
              </w:rPr>
              <w:t>ь</w:t>
            </w:r>
            <w:r w:rsidRPr="000E722D">
              <w:rPr>
                <w:spacing w:val="1"/>
                <w:sz w:val="24"/>
                <w:szCs w:val="24"/>
              </w:rPr>
              <w:t xml:space="preserve"> </w:t>
            </w:r>
            <w:r w:rsidRPr="000E722D">
              <w:rPr>
                <w:sz w:val="24"/>
                <w:szCs w:val="24"/>
              </w:rPr>
              <w:t>театра</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Патриотическое</w:t>
            </w:r>
          </w:p>
          <w:p w:rsidR="000E722D" w:rsidRPr="000E722D" w:rsidRDefault="000E722D" w:rsidP="000E722D">
            <w:pPr>
              <w:rPr>
                <w:sz w:val="24"/>
                <w:szCs w:val="24"/>
              </w:rPr>
            </w:pPr>
          </w:p>
        </w:tc>
        <w:tc>
          <w:tcPr>
            <w:tcW w:w="2806" w:type="dxa"/>
          </w:tcPr>
          <w:p w:rsidR="000E722D" w:rsidRPr="000E722D" w:rsidRDefault="000E722D" w:rsidP="000E722D">
            <w:pPr>
              <w:pStyle w:val="TableParagraph"/>
              <w:ind w:left="0" w:right="860"/>
              <w:rPr>
                <w:sz w:val="24"/>
                <w:szCs w:val="24"/>
              </w:rPr>
            </w:pPr>
            <w:r w:rsidRPr="000E722D">
              <w:rPr>
                <w:sz w:val="24"/>
                <w:szCs w:val="24"/>
              </w:rPr>
              <w:t>Родина,</w:t>
            </w:r>
            <w:r w:rsidRPr="000E722D">
              <w:rPr>
                <w:spacing w:val="-57"/>
                <w:sz w:val="24"/>
                <w:szCs w:val="24"/>
              </w:rPr>
              <w:t xml:space="preserve"> </w:t>
            </w:r>
            <w:r w:rsidRPr="000E722D">
              <w:rPr>
                <w:sz w:val="24"/>
                <w:szCs w:val="24"/>
              </w:rPr>
              <w:t>природа</w:t>
            </w:r>
          </w:p>
          <w:p w:rsidR="000E722D" w:rsidRPr="000E722D" w:rsidRDefault="000E722D" w:rsidP="000E722D">
            <w:pPr>
              <w:rPr>
                <w:sz w:val="24"/>
                <w:szCs w:val="24"/>
              </w:rPr>
            </w:pPr>
          </w:p>
        </w:tc>
        <w:tc>
          <w:tcPr>
            <w:tcW w:w="4412" w:type="dxa"/>
          </w:tcPr>
          <w:p w:rsidR="000E722D" w:rsidRPr="000E722D" w:rsidRDefault="000E722D" w:rsidP="000F75E9">
            <w:pPr>
              <w:pStyle w:val="ae"/>
              <w:numPr>
                <w:ilvl w:val="0"/>
                <w:numId w:val="153"/>
              </w:numPr>
              <w:rPr>
                <w:sz w:val="24"/>
                <w:szCs w:val="24"/>
              </w:rPr>
            </w:pPr>
            <w:r w:rsidRPr="000E722D">
              <w:rPr>
                <w:spacing w:val="-16"/>
                <w:w w:val="110"/>
                <w:sz w:val="24"/>
                <w:szCs w:val="24"/>
              </w:rPr>
              <w:t xml:space="preserve"> </w:t>
            </w:r>
            <w:r w:rsidRPr="000E722D">
              <w:rPr>
                <w:w w:val="110"/>
                <w:sz w:val="24"/>
                <w:szCs w:val="24"/>
              </w:rPr>
              <w:t>Беседа</w:t>
            </w:r>
            <w:r w:rsidR="009902D5">
              <w:rPr>
                <w:w w:val="110"/>
                <w:sz w:val="24"/>
                <w:szCs w:val="24"/>
              </w:rPr>
              <w:t xml:space="preserve"> </w:t>
            </w:r>
            <w:r w:rsidRPr="000E722D">
              <w:rPr>
                <w:w w:val="110"/>
                <w:sz w:val="24"/>
                <w:szCs w:val="24"/>
              </w:rPr>
              <w:t>«</w:t>
            </w:r>
            <w:r w:rsidRPr="000E722D">
              <w:rPr>
                <w:sz w:val="24"/>
                <w:szCs w:val="24"/>
              </w:rPr>
              <w:t>Де</w:t>
            </w:r>
            <w:r w:rsidRPr="000E722D">
              <w:rPr>
                <w:w w:val="99"/>
                <w:sz w:val="24"/>
                <w:szCs w:val="24"/>
              </w:rPr>
              <w:t>н</w:t>
            </w:r>
            <w:r w:rsidRPr="000E722D">
              <w:rPr>
                <w:sz w:val="24"/>
                <w:szCs w:val="24"/>
              </w:rPr>
              <w:t>ь</w:t>
            </w:r>
            <w:r w:rsidRPr="000E722D">
              <w:rPr>
                <w:spacing w:val="1"/>
                <w:sz w:val="24"/>
                <w:szCs w:val="24"/>
              </w:rPr>
              <w:t xml:space="preserve"> </w:t>
            </w:r>
            <w:r w:rsidRPr="000E722D">
              <w:rPr>
                <w:sz w:val="24"/>
                <w:szCs w:val="24"/>
              </w:rPr>
              <w:t>восс</w:t>
            </w:r>
            <w:r w:rsidRPr="000E722D">
              <w:rPr>
                <w:spacing w:val="1"/>
                <w:sz w:val="24"/>
                <w:szCs w:val="24"/>
              </w:rPr>
              <w:t>о</w:t>
            </w:r>
            <w:r w:rsidRPr="000E722D">
              <w:rPr>
                <w:sz w:val="24"/>
                <w:szCs w:val="24"/>
              </w:rPr>
              <w:t>е</w:t>
            </w:r>
            <w:r w:rsidRPr="000E722D">
              <w:rPr>
                <w:spacing w:val="1"/>
                <w:sz w:val="24"/>
                <w:szCs w:val="24"/>
              </w:rPr>
              <w:t>д</w:t>
            </w:r>
            <w:r w:rsidRPr="000E722D">
              <w:rPr>
                <w:spacing w:val="1"/>
                <w:w w:val="99"/>
                <w:sz w:val="24"/>
                <w:szCs w:val="24"/>
              </w:rPr>
              <w:t>ин</w:t>
            </w:r>
            <w:r w:rsidRPr="000E722D">
              <w:rPr>
                <w:sz w:val="24"/>
                <w:szCs w:val="24"/>
              </w:rPr>
              <w:t>е</w:t>
            </w:r>
            <w:r w:rsidRPr="000E722D">
              <w:rPr>
                <w:w w:val="99"/>
                <w:sz w:val="24"/>
                <w:szCs w:val="24"/>
              </w:rPr>
              <w:t>ни</w:t>
            </w:r>
            <w:r w:rsidRPr="000E722D">
              <w:rPr>
                <w:sz w:val="24"/>
                <w:szCs w:val="24"/>
              </w:rPr>
              <w:t>я Крыма</w:t>
            </w:r>
            <w:r w:rsidRPr="000E722D">
              <w:rPr>
                <w:spacing w:val="-1"/>
                <w:sz w:val="24"/>
                <w:szCs w:val="24"/>
              </w:rPr>
              <w:t xml:space="preserve"> </w:t>
            </w:r>
            <w:r w:rsidRPr="000E722D">
              <w:rPr>
                <w:sz w:val="24"/>
                <w:szCs w:val="24"/>
              </w:rPr>
              <w:t>с</w:t>
            </w:r>
            <w:r w:rsidRPr="000E722D">
              <w:rPr>
                <w:spacing w:val="-1"/>
                <w:sz w:val="24"/>
                <w:szCs w:val="24"/>
              </w:rPr>
              <w:t xml:space="preserve"> </w:t>
            </w:r>
            <w:r w:rsidRPr="000E722D">
              <w:rPr>
                <w:w w:val="99"/>
                <w:sz w:val="24"/>
                <w:szCs w:val="24"/>
              </w:rPr>
              <w:t>Р</w:t>
            </w:r>
            <w:r w:rsidRPr="000E722D">
              <w:rPr>
                <w:sz w:val="24"/>
                <w:szCs w:val="24"/>
              </w:rPr>
              <w:t>ос</w:t>
            </w:r>
            <w:r w:rsidRPr="000E722D">
              <w:rPr>
                <w:spacing w:val="-1"/>
                <w:sz w:val="24"/>
                <w:szCs w:val="24"/>
              </w:rPr>
              <w:t>с</w:t>
            </w:r>
            <w:r w:rsidRPr="000E722D">
              <w:rPr>
                <w:spacing w:val="1"/>
                <w:sz w:val="24"/>
                <w:szCs w:val="24"/>
              </w:rPr>
              <w:t>ие</w:t>
            </w:r>
            <w:r w:rsidRPr="000E722D">
              <w:rPr>
                <w:sz w:val="24"/>
                <w:szCs w:val="24"/>
              </w:rPr>
              <w:t>й</w:t>
            </w:r>
            <w:r w:rsidR="009902D5">
              <w:rPr>
                <w:w w:val="110"/>
                <w:sz w:val="24"/>
                <w:szCs w:val="24"/>
              </w:rPr>
              <w:t>»</w:t>
            </w:r>
          </w:p>
          <w:p w:rsidR="000E722D" w:rsidRPr="000E722D" w:rsidRDefault="000E722D" w:rsidP="000F75E9">
            <w:pPr>
              <w:pStyle w:val="ae"/>
              <w:numPr>
                <w:ilvl w:val="0"/>
                <w:numId w:val="153"/>
              </w:numPr>
              <w:rPr>
                <w:sz w:val="24"/>
                <w:szCs w:val="24"/>
              </w:rPr>
            </w:pPr>
            <w:r w:rsidRPr="000E722D">
              <w:rPr>
                <w:sz w:val="24"/>
                <w:szCs w:val="24"/>
              </w:rPr>
              <w:t>Виртуальн</w:t>
            </w:r>
            <w:r w:rsidR="009902D5">
              <w:rPr>
                <w:sz w:val="24"/>
                <w:szCs w:val="24"/>
              </w:rPr>
              <w:t xml:space="preserve">ая </w:t>
            </w:r>
            <w:r w:rsidRPr="000E722D">
              <w:rPr>
                <w:sz w:val="24"/>
                <w:szCs w:val="24"/>
              </w:rPr>
              <w:t xml:space="preserve"> экскурси</w:t>
            </w:r>
            <w:r w:rsidR="009902D5">
              <w:rPr>
                <w:sz w:val="24"/>
                <w:szCs w:val="24"/>
              </w:rPr>
              <w:t>я</w:t>
            </w:r>
            <w:r w:rsidRPr="000E722D">
              <w:rPr>
                <w:sz w:val="24"/>
                <w:szCs w:val="24"/>
              </w:rPr>
              <w:t xml:space="preserve"> по республике Крым </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Духовно-нравственное</w:t>
            </w:r>
          </w:p>
        </w:tc>
        <w:tc>
          <w:tcPr>
            <w:tcW w:w="2806" w:type="dxa"/>
          </w:tcPr>
          <w:p w:rsidR="000E722D" w:rsidRPr="000E722D" w:rsidRDefault="000E722D" w:rsidP="000E722D">
            <w:pPr>
              <w:pStyle w:val="TableParagraph"/>
              <w:ind w:right="860"/>
              <w:rPr>
                <w:sz w:val="24"/>
                <w:szCs w:val="24"/>
              </w:rPr>
            </w:pPr>
            <w:r w:rsidRPr="000E722D">
              <w:rPr>
                <w:sz w:val="24"/>
                <w:szCs w:val="24"/>
              </w:rPr>
              <w:t>Жизнь, милосердие, добро</w:t>
            </w:r>
          </w:p>
          <w:p w:rsidR="000E722D" w:rsidRPr="000E722D" w:rsidRDefault="000E722D" w:rsidP="000E722D">
            <w:pPr>
              <w:pStyle w:val="TableParagraph"/>
              <w:ind w:left="0" w:right="860"/>
              <w:rPr>
                <w:sz w:val="24"/>
                <w:szCs w:val="24"/>
              </w:rPr>
            </w:pPr>
          </w:p>
        </w:tc>
        <w:tc>
          <w:tcPr>
            <w:tcW w:w="4412" w:type="dxa"/>
          </w:tcPr>
          <w:p w:rsidR="000E722D" w:rsidRPr="000E722D" w:rsidRDefault="000E722D" w:rsidP="000F75E9">
            <w:pPr>
              <w:pStyle w:val="ae"/>
              <w:numPr>
                <w:ilvl w:val="0"/>
                <w:numId w:val="154"/>
              </w:numPr>
              <w:rPr>
                <w:sz w:val="24"/>
                <w:szCs w:val="24"/>
              </w:rPr>
            </w:pPr>
            <w:r w:rsidRPr="000E722D">
              <w:rPr>
                <w:sz w:val="24"/>
                <w:szCs w:val="24"/>
              </w:rPr>
              <w:t>Конк</w:t>
            </w:r>
            <w:r w:rsidR="009902D5">
              <w:rPr>
                <w:sz w:val="24"/>
                <w:szCs w:val="24"/>
              </w:rPr>
              <w:t>урс рисунков, посвященных Крыму</w:t>
            </w:r>
          </w:p>
          <w:p w:rsidR="000E722D" w:rsidRPr="000E722D" w:rsidRDefault="000E722D" w:rsidP="000F75E9">
            <w:pPr>
              <w:pStyle w:val="ae"/>
              <w:numPr>
                <w:ilvl w:val="0"/>
                <w:numId w:val="154"/>
              </w:numPr>
              <w:rPr>
                <w:sz w:val="24"/>
                <w:szCs w:val="24"/>
              </w:rPr>
            </w:pPr>
            <w:r w:rsidRPr="000E722D">
              <w:rPr>
                <w:sz w:val="24"/>
                <w:szCs w:val="24"/>
              </w:rPr>
              <w:t>Конкурс рисунков «Я у бабушки в гостях»</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Социальное</w:t>
            </w:r>
          </w:p>
        </w:tc>
        <w:tc>
          <w:tcPr>
            <w:tcW w:w="2806" w:type="dxa"/>
          </w:tcPr>
          <w:p w:rsidR="000E722D" w:rsidRPr="000E722D" w:rsidRDefault="000E722D" w:rsidP="000E722D">
            <w:pPr>
              <w:pStyle w:val="TableParagraph"/>
              <w:ind w:right="807"/>
              <w:rPr>
                <w:sz w:val="24"/>
                <w:szCs w:val="24"/>
              </w:rPr>
            </w:pPr>
            <w:r w:rsidRPr="000E722D">
              <w:rPr>
                <w:sz w:val="24"/>
                <w:szCs w:val="24"/>
              </w:rPr>
              <w:t>Человек,</w:t>
            </w:r>
            <w:r w:rsidRPr="000E722D">
              <w:rPr>
                <w:spacing w:val="-58"/>
                <w:sz w:val="24"/>
                <w:szCs w:val="24"/>
              </w:rPr>
              <w:t xml:space="preserve"> </w:t>
            </w:r>
            <w:r w:rsidRPr="000E722D">
              <w:rPr>
                <w:sz w:val="24"/>
                <w:szCs w:val="24"/>
              </w:rPr>
              <w:t>семья,</w:t>
            </w:r>
          </w:p>
          <w:p w:rsidR="000E722D" w:rsidRPr="000E722D" w:rsidRDefault="000E722D" w:rsidP="000E722D">
            <w:pPr>
              <w:pStyle w:val="TableParagraph"/>
              <w:rPr>
                <w:sz w:val="24"/>
                <w:szCs w:val="24"/>
              </w:rPr>
            </w:pPr>
            <w:r w:rsidRPr="000E722D">
              <w:rPr>
                <w:sz w:val="24"/>
                <w:szCs w:val="24"/>
              </w:rPr>
              <w:t>дружба,</w:t>
            </w:r>
          </w:p>
          <w:p w:rsidR="000E722D" w:rsidRPr="000E722D" w:rsidRDefault="000E722D" w:rsidP="000E722D">
            <w:pPr>
              <w:pStyle w:val="TableParagraph"/>
              <w:ind w:right="860"/>
              <w:rPr>
                <w:sz w:val="24"/>
                <w:szCs w:val="24"/>
              </w:rPr>
            </w:pPr>
            <w:r w:rsidRPr="000E722D">
              <w:rPr>
                <w:sz w:val="24"/>
                <w:szCs w:val="24"/>
              </w:rPr>
              <w:t>сотрудничество</w:t>
            </w:r>
          </w:p>
        </w:tc>
        <w:tc>
          <w:tcPr>
            <w:tcW w:w="4412" w:type="dxa"/>
          </w:tcPr>
          <w:p w:rsidR="000E722D" w:rsidRPr="000E722D" w:rsidRDefault="000E722D" w:rsidP="000F75E9">
            <w:pPr>
              <w:pStyle w:val="ae"/>
              <w:numPr>
                <w:ilvl w:val="0"/>
                <w:numId w:val="144"/>
              </w:numPr>
              <w:rPr>
                <w:sz w:val="24"/>
                <w:szCs w:val="24"/>
              </w:rPr>
            </w:pPr>
            <w:r w:rsidRPr="000E722D">
              <w:rPr>
                <w:sz w:val="24"/>
                <w:szCs w:val="24"/>
              </w:rPr>
              <w:t>Фо</w:t>
            </w:r>
            <w:r w:rsidR="009902D5">
              <w:rPr>
                <w:sz w:val="24"/>
                <w:szCs w:val="24"/>
              </w:rPr>
              <w:t>товыставка «Я у мамы помощник!»</w:t>
            </w:r>
          </w:p>
          <w:p w:rsidR="000E722D" w:rsidRPr="000E722D" w:rsidRDefault="000E722D" w:rsidP="000F75E9">
            <w:pPr>
              <w:pStyle w:val="ae"/>
              <w:numPr>
                <w:ilvl w:val="0"/>
                <w:numId w:val="144"/>
              </w:numPr>
              <w:rPr>
                <w:sz w:val="24"/>
                <w:szCs w:val="24"/>
              </w:rPr>
            </w:pPr>
            <w:r w:rsidRPr="000E722D">
              <w:rPr>
                <w:sz w:val="24"/>
                <w:szCs w:val="24"/>
              </w:rPr>
              <w:t>Беседа-практикум «А у книжки именины»</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Познавательное</w:t>
            </w:r>
          </w:p>
        </w:tc>
        <w:tc>
          <w:tcPr>
            <w:tcW w:w="2806" w:type="dxa"/>
          </w:tcPr>
          <w:p w:rsidR="000E722D" w:rsidRPr="000E722D" w:rsidRDefault="000E722D" w:rsidP="000E722D">
            <w:pPr>
              <w:pStyle w:val="TableParagraph"/>
              <w:rPr>
                <w:sz w:val="24"/>
                <w:szCs w:val="24"/>
              </w:rPr>
            </w:pPr>
            <w:r w:rsidRPr="000E722D">
              <w:rPr>
                <w:sz w:val="24"/>
                <w:szCs w:val="24"/>
              </w:rPr>
              <w:t>Познание</w:t>
            </w:r>
          </w:p>
        </w:tc>
        <w:tc>
          <w:tcPr>
            <w:tcW w:w="4412" w:type="dxa"/>
          </w:tcPr>
          <w:p w:rsidR="00B041AC" w:rsidRDefault="007A0F0C" w:rsidP="000F75E9">
            <w:pPr>
              <w:pStyle w:val="ae"/>
              <w:numPr>
                <w:ilvl w:val="0"/>
                <w:numId w:val="144"/>
              </w:numPr>
              <w:rPr>
                <w:sz w:val="24"/>
                <w:szCs w:val="24"/>
              </w:rPr>
            </w:pPr>
            <w:r w:rsidRPr="007A0F0C">
              <w:rPr>
                <w:sz w:val="24"/>
                <w:szCs w:val="24"/>
              </w:rPr>
              <w:t xml:space="preserve">Досуг опытов, экспериментов с водой </w:t>
            </w:r>
          </w:p>
          <w:p w:rsidR="000E722D" w:rsidRPr="000E722D" w:rsidRDefault="000E722D" w:rsidP="000F75E9">
            <w:pPr>
              <w:pStyle w:val="ae"/>
              <w:numPr>
                <w:ilvl w:val="0"/>
                <w:numId w:val="144"/>
              </w:numPr>
              <w:rPr>
                <w:sz w:val="24"/>
                <w:szCs w:val="24"/>
              </w:rPr>
            </w:pPr>
            <w:r w:rsidRPr="000E722D">
              <w:rPr>
                <w:sz w:val="24"/>
                <w:szCs w:val="24"/>
              </w:rPr>
              <w:t>Знакомство с теат</w:t>
            </w:r>
            <w:r w:rsidR="009902D5">
              <w:rPr>
                <w:sz w:val="24"/>
                <w:szCs w:val="24"/>
              </w:rPr>
              <w:t>ром, артистами Шемуршинского МО</w:t>
            </w:r>
          </w:p>
          <w:p w:rsidR="000E722D" w:rsidRPr="000E722D" w:rsidRDefault="000E722D" w:rsidP="000F75E9">
            <w:pPr>
              <w:pStyle w:val="ae"/>
              <w:numPr>
                <w:ilvl w:val="0"/>
                <w:numId w:val="144"/>
              </w:numPr>
              <w:rPr>
                <w:sz w:val="24"/>
                <w:szCs w:val="24"/>
              </w:rPr>
            </w:pPr>
            <w:r w:rsidRPr="000E722D">
              <w:rPr>
                <w:sz w:val="24"/>
                <w:szCs w:val="24"/>
              </w:rPr>
              <w:t>Чтение</w:t>
            </w:r>
            <w:r w:rsidRPr="000E722D">
              <w:rPr>
                <w:spacing w:val="46"/>
                <w:sz w:val="24"/>
                <w:szCs w:val="24"/>
              </w:rPr>
              <w:t xml:space="preserve"> </w:t>
            </w:r>
            <w:r w:rsidRPr="000E722D">
              <w:rPr>
                <w:sz w:val="24"/>
                <w:szCs w:val="24"/>
              </w:rPr>
              <w:t>произведений</w:t>
            </w:r>
            <w:r w:rsidRPr="000E722D">
              <w:rPr>
                <w:spacing w:val="45"/>
                <w:sz w:val="24"/>
                <w:szCs w:val="24"/>
              </w:rPr>
              <w:t xml:space="preserve"> </w:t>
            </w:r>
            <w:r w:rsidRPr="000E722D">
              <w:rPr>
                <w:sz w:val="24"/>
                <w:szCs w:val="24"/>
              </w:rPr>
              <w:t xml:space="preserve">о </w:t>
            </w:r>
            <w:r w:rsidRPr="000E722D">
              <w:rPr>
                <w:spacing w:val="-57"/>
                <w:sz w:val="24"/>
                <w:szCs w:val="24"/>
              </w:rPr>
              <w:t xml:space="preserve">       </w:t>
            </w:r>
            <w:r w:rsidRPr="000E722D">
              <w:rPr>
                <w:sz w:val="24"/>
                <w:szCs w:val="24"/>
              </w:rPr>
              <w:t>маме, бабушке</w:t>
            </w:r>
          </w:p>
        </w:tc>
      </w:tr>
      <w:tr w:rsidR="000E722D" w:rsidRPr="000E722D" w:rsidTr="00542ED8">
        <w:trPr>
          <w:trHeight w:val="20"/>
        </w:trPr>
        <w:tc>
          <w:tcPr>
            <w:tcW w:w="2353" w:type="dxa"/>
          </w:tcPr>
          <w:p w:rsidR="000E722D" w:rsidRPr="000E722D" w:rsidRDefault="000E722D" w:rsidP="000E722D">
            <w:pPr>
              <w:pStyle w:val="TableParagraph"/>
              <w:tabs>
                <w:tab w:val="left" w:pos="1755"/>
              </w:tabs>
              <w:ind w:right="94"/>
              <w:rPr>
                <w:b/>
                <w:i/>
                <w:sz w:val="24"/>
                <w:szCs w:val="24"/>
              </w:rPr>
            </w:pPr>
            <w:r w:rsidRPr="000E722D">
              <w:rPr>
                <w:b/>
                <w:i/>
                <w:sz w:val="24"/>
                <w:szCs w:val="24"/>
              </w:rPr>
              <w:t>Физическое</w:t>
            </w:r>
            <w:r w:rsidRPr="000E722D">
              <w:rPr>
                <w:b/>
                <w:i/>
                <w:sz w:val="24"/>
                <w:szCs w:val="24"/>
              </w:rPr>
              <w:tab/>
            </w:r>
            <w:r w:rsidRPr="000E722D">
              <w:rPr>
                <w:b/>
                <w:i/>
                <w:spacing w:val="-4"/>
                <w:sz w:val="24"/>
                <w:szCs w:val="24"/>
              </w:rPr>
              <w:t>и</w:t>
            </w:r>
            <w:r w:rsidRPr="000E722D">
              <w:rPr>
                <w:b/>
                <w:i/>
                <w:spacing w:val="-52"/>
                <w:sz w:val="24"/>
                <w:szCs w:val="24"/>
              </w:rPr>
              <w:t xml:space="preserve"> </w:t>
            </w:r>
            <w:r w:rsidRPr="000E722D">
              <w:rPr>
                <w:b/>
                <w:i/>
                <w:sz w:val="24"/>
                <w:szCs w:val="24"/>
              </w:rPr>
              <w:t>оздоровительное</w:t>
            </w:r>
          </w:p>
        </w:tc>
        <w:tc>
          <w:tcPr>
            <w:tcW w:w="2806" w:type="dxa"/>
          </w:tcPr>
          <w:p w:rsidR="000E722D" w:rsidRPr="000E722D" w:rsidRDefault="000E722D" w:rsidP="000E722D">
            <w:pPr>
              <w:pStyle w:val="TableParagraph"/>
              <w:rPr>
                <w:sz w:val="24"/>
                <w:szCs w:val="24"/>
              </w:rPr>
            </w:pPr>
            <w:r w:rsidRPr="000E722D">
              <w:rPr>
                <w:sz w:val="24"/>
                <w:szCs w:val="24"/>
              </w:rPr>
              <w:t>Здоровье, жизнь</w:t>
            </w:r>
          </w:p>
        </w:tc>
        <w:tc>
          <w:tcPr>
            <w:tcW w:w="4412" w:type="dxa"/>
          </w:tcPr>
          <w:p w:rsidR="000E722D" w:rsidRPr="000E722D" w:rsidRDefault="009902D5" w:rsidP="000F75E9">
            <w:pPr>
              <w:pStyle w:val="ae"/>
              <w:numPr>
                <w:ilvl w:val="0"/>
                <w:numId w:val="144"/>
              </w:numPr>
              <w:rPr>
                <w:sz w:val="24"/>
                <w:szCs w:val="24"/>
              </w:rPr>
            </w:pPr>
            <w:r>
              <w:rPr>
                <w:sz w:val="24"/>
                <w:szCs w:val="24"/>
              </w:rPr>
              <w:t>Веселые старты «Вместе с мамой»</w:t>
            </w:r>
          </w:p>
          <w:p w:rsidR="000E722D" w:rsidRPr="000E722D" w:rsidRDefault="000E722D" w:rsidP="000F75E9">
            <w:pPr>
              <w:pStyle w:val="ae"/>
              <w:numPr>
                <w:ilvl w:val="0"/>
                <w:numId w:val="144"/>
              </w:numPr>
              <w:rPr>
                <w:sz w:val="24"/>
                <w:szCs w:val="24"/>
              </w:rPr>
            </w:pPr>
            <w:r w:rsidRPr="000E722D">
              <w:rPr>
                <w:sz w:val="24"/>
                <w:szCs w:val="24"/>
              </w:rPr>
              <w:t>Игры на свежем воздухе</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lastRenderedPageBreak/>
              <w:t>Трудовое</w:t>
            </w:r>
          </w:p>
        </w:tc>
        <w:tc>
          <w:tcPr>
            <w:tcW w:w="2806" w:type="dxa"/>
          </w:tcPr>
          <w:p w:rsidR="000E722D" w:rsidRPr="000E722D" w:rsidRDefault="000E722D" w:rsidP="000E722D">
            <w:pPr>
              <w:pStyle w:val="TableParagraph"/>
              <w:rPr>
                <w:sz w:val="24"/>
                <w:szCs w:val="24"/>
              </w:rPr>
            </w:pPr>
            <w:r w:rsidRPr="000E722D">
              <w:rPr>
                <w:sz w:val="24"/>
                <w:szCs w:val="24"/>
              </w:rPr>
              <w:t>Труд</w:t>
            </w:r>
          </w:p>
        </w:tc>
        <w:tc>
          <w:tcPr>
            <w:tcW w:w="4412" w:type="dxa"/>
          </w:tcPr>
          <w:p w:rsidR="000E722D" w:rsidRPr="000E722D" w:rsidRDefault="000E722D" w:rsidP="000F75E9">
            <w:pPr>
              <w:pStyle w:val="ae"/>
              <w:numPr>
                <w:ilvl w:val="0"/>
                <w:numId w:val="144"/>
              </w:numPr>
              <w:rPr>
                <w:sz w:val="24"/>
                <w:szCs w:val="24"/>
              </w:rPr>
            </w:pPr>
            <w:r w:rsidRPr="000E722D">
              <w:rPr>
                <w:sz w:val="24"/>
                <w:szCs w:val="24"/>
              </w:rPr>
              <w:t>Посев</w:t>
            </w:r>
            <w:r w:rsidRPr="000E722D">
              <w:rPr>
                <w:sz w:val="24"/>
                <w:szCs w:val="24"/>
              </w:rPr>
              <w:tab/>
              <w:t>семян</w:t>
            </w:r>
            <w:r w:rsidRPr="000E722D">
              <w:rPr>
                <w:sz w:val="24"/>
                <w:szCs w:val="24"/>
              </w:rPr>
              <w:tab/>
              <w:t>для</w:t>
            </w:r>
            <w:r w:rsidR="009902D5">
              <w:rPr>
                <w:sz w:val="24"/>
                <w:szCs w:val="24"/>
              </w:rPr>
              <w:t xml:space="preserve"> </w:t>
            </w:r>
            <w:r w:rsidRPr="000E722D">
              <w:rPr>
                <w:sz w:val="24"/>
                <w:szCs w:val="24"/>
              </w:rPr>
              <w:t>рассады в огороде</w:t>
            </w:r>
            <w:r w:rsidR="009902D5">
              <w:rPr>
                <w:sz w:val="24"/>
                <w:szCs w:val="24"/>
              </w:rPr>
              <w:t xml:space="preserve"> </w:t>
            </w:r>
            <w:r w:rsidRPr="000E722D">
              <w:rPr>
                <w:sz w:val="24"/>
                <w:szCs w:val="24"/>
              </w:rPr>
              <w:t>(«Огород на окне»),</w:t>
            </w:r>
          </w:p>
          <w:p w:rsidR="000E722D" w:rsidRPr="000E722D" w:rsidRDefault="000E722D" w:rsidP="000F75E9">
            <w:pPr>
              <w:pStyle w:val="ae"/>
              <w:numPr>
                <w:ilvl w:val="0"/>
                <w:numId w:val="144"/>
              </w:numPr>
              <w:rPr>
                <w:sz w:val="24"/>
                <w:szCs w:val="24"/>
              </w:rPr>
            </w:pPr>
            <w:r w:rsidRPr="000E722D">
              <w:rPr>
                <w:sz w:val="24"/>
                <w:szCs w:val="24"/>
              </w:rPr>
              <w:t>«Как</w:t>
            </w:r>
            <w:r w:rsidRPr="000E722D">
              <w:rPr>
                <w:spacing w:val="1"/>
                <w:sz w:val="24"/>
                <w:szCs w:val="24"/>
              </w:rPr>
              <w:t xml:space="preserve"> </w:t>
            </w:r>
            <w:r w:rsidRPr="000E722D">
              <w:rPr>
                <w:sz w:val="24"/>
                <w:szCs w:val="24"/>
              </w:rPr>
              <w:t>я</w:t>
            </w:r>
            <w:r w:rsidRPr="000E722D">
              <w:rPr>
                <w:spacing w:val="1"/>
                <w:sz w:val="24"/>
                <w:szCs w:val="24"/>
              </w:rPr>
              <w:t xml:space="preserve"> </w:t>
            </w:r>
            <w:r w:rsidRPr="000E722D">
              <w:rPr>
                <w:sz w:val="24"/>
                <w:szCs w:val="24"/>
              </w:rPr>
              <w:t>помогаю</w:t>
            </w:r>
            <w:r w:rsidRPr="000E722D">
              <w:rPr>
                <w:spacing w:val="1"/>
                <w:sz w:val="24"/>
                <w:szCs w:val="24"/>
              </w:rPr>
              <w:t xml:space="preserve"> </w:t>
            </w:r>
            <w:r w:rsidRPr="000E722D">
              <w:rPr>
                <w:sz w:val="24"/>
                <w:szCs w:val="24"/>
              </w:rPr>
              <w:t>дома?»</w:t>
            </w:r>
            <w:r w:rsidRPr="000E722D">
              <w:rPr>
                <w:spacing w:val="-57"/>
                <w:sz w:val="24"/>
                <w:szCs w:val="24"/>
              </w:rPr>
              <w:t xml:space="preserve"> </w:t>
            </w:r>
            <w:r w:rsidRPr="000E722D">
              <w:rPr>
                <w:sz w:val="24"/>
                <w:szCs w:val="24"/>
              </w:rPr>
              <w:t>Составление рассказов о</w:t>
            </w:r>
            <w:r w:rsidRPr="000E722D">
              <w:rPr>
                <w:spacing w:val="1"/>
                <w:sz w:val="24"/>
                <w:szCs w:val="24"/>
              </w:rPr>
              <w:t xml:space="preserve"> </w:t>
            </w:r>
            <w:r w:rsidRPr="000E722D">
              <w:rPr>
                <w:sz w:val="24"/>
                <w:szCs w:val="24"/>
              </w:rPr>
              <w:t>том,</w:t>
            </w:r>
            <w:r w:rsidRPr="000E722D">
              <w:rPr>
                <w:spacing w:val="1"/>
                <w:sz w:val="24"/>
                <w:szCs w:val="24"/>
              </w:rPr>
              <w:t xml:space="preserve"> </w:t>
            </w:r>
            <w:r w:rsidRPr="000E722D">
              <w:rPr>
                <w:sz w:val="24"/>
                <w:szCs w:val="24"/>
              </w:rPr>
              <w:t>чем</w:t>
            </w:r>
            <w:r w:rsidRPr="000E722D">
              <w:rPr>
                <w:spacing w:val="1"/>
                <w:sz w:val="24"/>
                <w:szCs w:val="24"/>
              </w:rPr>
              <w:t xml:space="preserve"> </w:t>
            </w:r>
            <w:r w:rsidRPr="000E722D">
              <w:rPr>
                <w:sz w:val="24"/>
                <w:szCs w:val="24"/>
              </w:rPr>
              <w:t>можно</w:t>
            </w:r>
            <w:r w:rsidRPr="000E722D">
              <w:rPr>
                <w:spacing w:val="1"/>
                <w:sz w:val="24"/>
                <w:szCs w:val="24"/>
              </w:rPr>
              <w:t xml:space="preserve">  </w:t>
            </w:r>
            <w:r w:rsidRPr="000E722D">
              <w:rPr>
                <w:sz w:val="24"/>
                <w:szCs w:val="24"/>
              </w:rPr>
              <w:t>помочь</w:t>
            </w:r>
            <w:r w:rsidRPr="000E722D">
              <w:rPr>
                <w:spacing w:val="-57"/>
                <w:sz w:val="24"/>
                <w:szCs w:val="24"/>
              </w:rPr>
              <w:t xml:space="preserve">         </w:t>
            </w:r>
            <w:r w:rsidRPr="000E722D">
              <w:rPr>
                <w:sz w:val="24"/>
                <w:szCs w:val="24"/>
              </w:rPr>
              <w:t xml:space="preserve">  родителям</w:t>
            </w:r>
          </w:p>
        </w:tc>
      </w:tr>
      <w:tr w:rsidR="000E722D" w:rsidRPr="000E722D" w:rsidTr="00542ED8">
        <w:trPr>
          <w:trHeight w:val="20"/>
        </w:trPr>
        <w:tc>
          <w:tcPr>
            <w:tcW w:w="2353" w:type="dxa"/>
          </w:tcPr>
          <w:p w:rsidR="000E722D" w:rsidRPr="000E722D" w:rsidRDefault="000E722D" w:rsidP="000E722D">
            <w:pPr>
              <w:pStyle w:val="TableParagraph"/>
              <w:ind w:right="466"/>
              <w:rPr>
                <w:b/>
                <w:i/>
                <w:sz w:val="24"/>
                <w:szCs w:val="24"/>
              </w:rPr>
            </w:pPr>
            <w:r w:rsidRPr="000E722D">
              <w:rPr>
                <w:b/>
                <w:i/>
                <w:sz w:val="24"/>
                <w:szCs w:val="24"/>
              </w:rPr>
              <w:t>Эстетическое</w:t>
            </w:r>
          </w:p>
        </w:tc>
        <w:tc>
          <w:tcPr>
            <w:tcW w:w="2806" w:type="dxa"/>
          </w:tcPr>
          <w:p w:rsidR="000E722D" w:rsidRPr="000E722D" w:rsidRDefault="000E722D" w:rsidP="000E722D">
            <w:pPr>
              <w:pStyle w:val="TableParagraph"/>
              <w:rPr>
                <w:sz w:val="24"/>
                <w:szCs w:val="24"/>
              </w:rPr>
            </w:pPr>
            <w:r w:rsidRPr="000E722D">
              <w:rPr>
                <w:sz w:val="24"/>
                <w:szCs w:val="24"/>
              </w:rPr>
              <w:t>Культура и красота</w:t>
            </w:r>
          </w:p>
        </w:tc>
        <w:tc>
          <w:tcPr>
            <w:tcW w:w="4412" w:type="dxa"/>
          </w:tcPr>
          <w:p w:rsidR="007A0F0C" w:rsidRDefault="007A0F0C" w:rsidP="000F75E9">
            <w:pPr>
              <w:pStyle w:val="TableParagraph"/>
              <w:numPr>
                <w:ilvl w:val="0"/>
                <w:numId w:val="144"/>
              </w:numPr>
              <w:rPr>
                <w:sz w:val="24"/>
                <w:szCs w:val="24"/>
              </w:rPr>
            </w:pPr>
            <w:r w:rsidRPr="007A0F0C">
              <w:rPr>
                <w:sz w:val="24"/>
                <w:szCs w:val="24"/>
              </w:rPr>
              <w:t>Наблюдение за весенней капелью</w:t>
            </w:r>
          </w:p>
          <w:p w:rsidR="000E722D" w:rsidRPr="009902D5" w:rsidRDefault="007A0F0C" w:rsidP="000F75E9">
            <w:pPr>
              <w:pStyle w:val="TableParagraph"/>
              <w:numPr>
                <w:ilvl w:val="0"/>
                <w:numId w:val="144"/>
              </w:numPr>
              <w:rPr>
                <w:sz w:val="24"/>
                <w:szCs w:val="24"/>
              </w:rPr>
            </w:pPr>
            <w:r w:rsidRPr="007A0F0C">
              <w:rPr>
                <w:sz w:val="24"/>
                <w:szCs w:val="24"/>
              </w:rPr>
              <w:t xml:space="preserve"> </w:t>
            </w:r>
            <w:r w:rsidR="000E722D" w:rsidRPr="009902D5">
              <w:rPr>
                <w:sz w:val="24"/>
                <w:szCs w:val="24"/>
              </w:rPr>
              <w:t>Музыкальный</w:t>
            </w:r>
            <w:r w:rsidR="000E722D" w:rsidRPr="009902D5">
              <w:rPr>
                <w:spacing w:val="-4"/>
                <w:sz w:val="24"/>
                <w:szCs w:val="24"/>
              </w:rPr>
              <w:t xml:space="preserve"> </w:t>
            </w:r>
            <w:r w:rsidR="000E722D" w:rsidRPr="009902D5">
              <w:rPr>
                <w:sz w:val="24"/>
                <w:szCs w:val="24"/>
              </w:rPr>
              <w:t>праздник</w:t>
            </w:r>
            <w:r w:rsidR="009902D5" w:rsidRPr="009902D5">
              <w:rPr>
                <w:sz w:val="24"/>
                <w:szCs w:val="24"/>
              </w:rPr>
              <w:t xml:space="preserve"> </w:t>
            </w:r>
            <w:r w:rsidR="000E722D" w:rsidRPr="009902D5">
              <w:rPr>
                <w:sz w:val="24"/>
                <w:szCs w:val="24"/>
              </w:rPr>
              <w:t>«Международный женский</w:t>
            </w:r>
            <w:r w:rsidR="000E722D" w:rsidRPr="009902D5">
              <w:rPr>
                <w:spacing w:val="-57"/>
                <w:sz w:val="24"/>
                <w:szCs w:val="24"/>
              </w:rPr>
              <w:t xml:space="preserve"> </w:t>
            </w:r>
            <w:r w:rsidR="000E722D" w:rsidRPr="009902D5">
              <w:rPr>
                <w:sz w:val="24"/>
                <w:szCs w:val="24"/>
              </w:rPr>
              <w:t>день»,</w:t>
            </w:r>
          </w:p>
          <w:p w:rsidR="000E722D" w:rsidRPr="000E722D" w:rsidRDefault="000E722D" w:rsidP="000F75E9">
            <w:pPr>
              <w:pStyle w:val="ae"/>
              <w:numPr>
                <w:ilvl w:val="0"/>
                <w:numId w:val="144"/>
              </w:numPr>
              <w:rPr>
                <w:sz w:val="24"/>
                <w:szCs w:val="24"/>
              </w:rPr>
            </w:pPr>
            <w:r w:rsidRPr="000E722D">
              <w:rPr>
                <w:sz w:val="24"/>
                <w:szCs w:val="24"/>
              </w:rPr>
              <w:t>Музыкальные загадки</w:t>
            </w:r>
          </w:p>
        </w:tc>
      </w:tr>
      <w:tr w:rsidR="000E722D" w:rsidRPr="000E722D" w:rsidTr="000E722D">
        <w:trPr>
          <w:trHeight w:val="20"/>
        </w:trPr>
        <w:tc>
          <w:tcPr>
            <w:tcW w:w="9571" w:type="dxa"/>
            <w:gridSpan w:val="3"/>
          </w:tcPr>
          <w:p w:rsidR="000E722D" w:rsidRPr="000E722D" w:rsidRDefault="000E722D" w:rsidP="000E722D">
            <w:pPr>
              <w:pStyle w:val="TableParagraph"/>
              <w:ind w:left="890"/>
              <w:jc w:val="center"/>
              <w:rPr>
                <w:b/>
                <w:color w:val="000000"/>
                <w:sz w:val="24"/>
                <w:szCs w:val="24"/>
              </w:rPr>
            </w:pPr>
            <w:r w:rsidRPr="000E722D">
              <w:rPr>
                <w:b/>
                <w:color w:val="000000"/>
                <w:sz w:val="24"/>
                <w:szCs w:val="24"/>
              </w:rPr>
              <w:t>Ос</w:t>
            </w:r>
            <w:r w:rsidRPr="000E722D">
              <w:rPr>
                <w:b/>
                <w:color w:val="000000"/>
                <w:w w:val="99"/>
                <w:sz w:val="24"/>
                <w:szCs w:val="24"/>
              </w:rPr>
              <w:t>н</w:t>
            </w:r>
            <w:r w:rsidRPr="000E722D">
              <w:rPr>
                <w:b/>
                <w:color w:val="000000"/>
                <w:sz w:val="24"/>
                <w:szCs w:val="24"/>
              </w:rPr>
              <w:t>ов</w:t>
            </w:r>
            <w:r w:rsidRPr="000E722D">
              <w:rPr>
                <w:b/>
                <w:color w:val="000000"/>
                <w:spacing w:val="1"/>
                <w:w w:val="99"/>
                <w:sz w:val="24"/>
                <w:szCs w:val="24"/>
              </w:rPr>
              <w:t>н</w:t>
            </w:r>
            <w:r w:rsidRPr="000E722D">
              <w:rPr>
                <w:b/>
                <w:color w:val="000000"/>
                <w:sz w:val="24"/>
                <w:szCs w:val="24"/>
              </w:rPr>
              <w:t>ые</w:t>
            </w:r>
            <w:r w:rsidRPr="000E722D">
              <w:rPr>
                <w:b/>
                <w:color w:val="000000"/>
                <w:spacing w:val="25"/>
                <w:sz w:val="24"/>
                <w:szCs w:val="24"/>
              </w:rPr>
              <w:t xml:space="preserve"> </w:t>
            </w:r>
            <w:r w:rsidRPr="000E722D">
              <w:rPr>
                <w:b/>
                <w:color w:val="000000"/>
                <w:sz w:val="24"/>
                <w:szCs w:val="24"/>
              </w:rPr>
              <w:t>го</w:t>
            </w:r>
            <w:r w:rsidRPr="000E722D">
              <w:rPr>
                <w:b/>
                <w:color w:val="000000"/>
                <w:spacing w:val="1"/>
                <w:sz w:val="24"/>
                <w:szCs w:val="24"/>
              </w:rPr>
              <w:t>с</w:t>
            </w:r>
            <w:r w:rsidRPr="000E722D">
              <w:rPr>
                <w:b/>
                <w:color w:val="000000"/>
                <w:spacing w:val="-5"/>
                <w:sz w:val="24"/>
                <w:szCs w:val="24"/>
              </w:rPr>
              <w:t>у</w:t>
            </w:r>
            <w:r w:rsidRPr="000E722D">
              <w:rPr>
                <w:b/>
                <w:color w:val="000000"/>
                <w:sz w:val="24"/>
                <w:szCs w:val="24"/>
              </w:rPr>
              <w:t>дарс</w:t>
            </w:r>
            <w:r w:rsidRPr="000E722D">
              <w:rPr>
                <w:b/>
                <w:color w:val="000000"/>
                <w:w w:val="99"/>
                <w:sz w:val="24"/>
                <w:szCs w:val="24"/>
              </w:rPr>
              <w:t>т</w:t>
            </w:r>
            <w:r w:rsidRPr="000E722D">
              <w:rPr>
                <w:b/>
                <w:color w:val="000000"/>
                <w:sz w:val="24"/>
                <w:szCs w:val="24"/>
              </w:rPr>
              <w:t>вен</w:t>
            </w:r>
            <w:r w:rsidRPr="000E722D">
              <w:rPr>
                <w:b/>
                <w:color w:val="000000"/>
                <w:spacing w:val="1"/>
                <w:sz w:val="24"/>
                <w:szCs w:val="24"/>
              </w:rPr>
              <w:t>н</w:t>
            </w:r>
            <w:r w:rsidRPr="000E722D">
              <w:rPr>
                <w:b/>
                <w:color w:val="000000"/>
                <w:sz w:val="24"/>
                <w:szCs w:val="24"/>
              </w:rPr>
              <w:t>ые</w:t>
            </w:r>
            <w:r w:rsidRPr="000E722D">
              <w:rPr>
                <w:b/>
                <w:color w:val="000000"/>
                <w:spacing w:val="25"/>
                <w:sz w:val="24"/>
                <w:szCs w:val="24"/>
              </w:rPr>
              <w:t xml:space="preserve"> </w:t>
            </w:r>
            <w:r w:rsidRPr="000E722D">
              <w:rPr>
                <w:b/>
                <w:color w:val="000000"/>
                <w:sz w:val="24"/>
                <w:szCs w:val="24"/>
              </w:rPr>
              <w:t>и</w:t>
            </w:r>
            <w:r w:rsidRPr="000E722D">
              <w:rPr>
                <w:b/>
                <w:color w:val="000000"/>
                <w:spacing w:val="22"/>
                <w:sz w:val="24"/>
                <w:szCs w:val="24"/>
              </w:rPr>
              <w:t xml:space="preserve"> </w:t>
            </w:r>
            <w:r w:rsidRPr="000E722D">
              <w:rPr>
                <w:b/>
                <w:color w:val="000000"/>
                <w:spacing w:val="1"/>
                <w:sz w:val="24"/>
                <w:szCs w:val="24"/>
              </w:rPr>
              <w:t>н</w:t>
            </w:r>
            <w:r w:rsidRPr="000E722D">
              <w:rPr>
                <w:b/>
                <w:color w:val="000000"/>
                <w:sz w:val="24"/>
                <w:szCs w:val="24"/>
              </w:rPr>
              <w:t>арод</w:t>
            </w:r>
            <w:r w:rsidRPr="000E722D">
              <w:rPr>
                <w:b/>
                <w:color w:val="000000"/>
                <w:spacing w:val="1"/>
                <w:sz w:val="24"/>
                <w:szCs w:val="24"/>
              </w:rPr>
              <w:t>н</w:t>
            </w:r>
            <w:r w:rsidRPr="000E722D">
              <w:rPr>
                <w:b/>
                <w:color w:val="000000"/>
                <w:spacing w:val="-2"/>
                <w:sz w:val="24"/>
                <w:szCs w:val="24"/>
              </w:rPr>
              <w:t>ы</w:t>
            </w:r>
            <w:r w:rsidRPr="000E722D">
              <w:rPr>
                <w:b/>
                <w:color w:val="000000"/>
                <w:sz w:val="24"/>
                <w:szCs w:val="24"/>
              </w:rPr>
              <w:t>е</w:t>
            </w:r>
            <w:r w:rsidRPr="000E722D">
              <w:rPr>
                <w:b/>
                <w:color w:val="000000"/>
                <w:spacing w:val="25"/>
                <w:sz w:val="24"/>
                <w:szCs w:val="24"/>
              </w:rPr>
              <w:t xml:space="preserve"> </w:t>
            </w:r>
            <w:r w:rsidRPr="000E722D">
              <w:rPr>
                <w:b/>
                <w:color w:val="000000"/>
                <w:spacing w:val="1"/>
                <w:sz w:val="24"/>
                <w:szCs w:val="24"/>
              </w:rPr>
              <w:t>п</w:t>
            </w:r>
            <w:r w:rsidRPr="000E722D">
              <w:rPr>
                <w:b/>
                <w:color w:val="000000"/>
                <w:sz w:val="24"/>
                <w:szCs w:val="24"/>
              </w:rPr>
              <w:t>ра</w:t>
            </w:r>
            <w:r w:rsidRPr="000E722D">
              <w:rPr>
                <w:b/>
                <w:color w:val="000000"/>
                <w:spacing w:val="1"/>
                <w:w w:val="99"/>
                <w:sz w:val="24"/>
                <w:szCs w:val="24"/>
              </w:rPr>
              <w:t>з</w:t>
            </w:r>
            <w:r w:rsidRPr="000E722D">
              <w:rPr>
                <w:b/>
                <w:color w:val="000000"/>
                <w:spacing w:val="-2"/>
                <w:sz w:val="24"/>
                <w:szCs w:val="24"/>
              </w:rPr>
              <w:t>д</w:t>
            </w:r>
            <w:r w:rsidRPr="000E722D">
              <w:rPr>
                <w:b/>
                <w:color w:val="000000"/>
                <w:spacing w:val="-1"/>
                <w:sz w:val="24"/>
                <w:szCs w:val="24"/>
              </w:rPr>
              <w:t>н</w:t>
            </w:r>
            <w:r w:rsidRPr="000E722D">
              <w:rPr>
                <w:b/>
                <w:color w:val="000000"/>
                <w:sz w:val="24"/>
                <w:szCs w:val="24"/>
              </w:rPr>
              <w:t>и</w:t>
            </w:r>
            <w:r w:rsidRPr="000E722D">
              <w:rPr>
                <w:b/>
                <w:color w:val="000000"/>
                <w:spacing w:val="1"/>
                <w:sz w:val="24"/>
                <w:szCs w:val="24"/>
              </w:rPr>
              <w:t>к</w:t>
            </w:r>
            <w:r w:rsidRPr="000E722D">
              <w:rPr>
                <w:b/>
                <w:color w:val="000000"/>
                <w:sz w:val="24"/>
                <w:szCs w:val="24"/>
              </w:rPr>
              <w:t>и,</w:t>
            </w:r>
            <w:r w:rsidRPr="000E722D">
              <w:rPr>
                <w:b/>
                <w:color w:val="000000"/>
                <w:spacing w:val="24"/>
                <w:sz w:val="24"/>
                <w:szCs w:val="24"/>
              </w:rPr>
              <w:t xml:space="preserve"> </w:t>
            </w:r>
            <w:r w:rsidRPr="000E722D">
              <w:rPr>
                <w:b/>
                <w:color w:val="000000"/>
                <w:spacing w:val="1"/>
                <w:sz w:val="24"/>
                <w:szCs w:val="24"/>
              </w:rPr>
              <w:t>п</w:t>
            </w:r>
            <w:r w:rsidRPr="000E722D">
              <w:rPr>
                <w:b/>
                <w:color w:val="000000"/>
                <w:sz w:val="24"/>
                <w:szCs w:val="24"/>
              </w:rPr>
              <w:t>а</w:t>
            </w:r>
            <w:r w:rsidRPr="000E722D">
              <w:rPr>
                <w:b/>
                <w:color w:val="000000"/>
                <w:spacing w:val="-1"/>
                <w:sz w:val="24"/>
                <w:szCs w:val="24"/>
              </w:rPr>
              <w:t>м</w:t>
            </w:r>
            <w:r w:rsidRPr="000E722D">
              <w:rPr>
                <w:b/>
                <w:color w:val="000000"/>
                <w:sz w:val="24"/>
                <w:szCs w:val="24"/>
              </w:rPr>
              <w:t>я</w:t>
            </w:r>
            <w:r w:rsidRPr="000E722D">
              <w:rPr>
                <w:b/>
                <w:color w:val="000000"/>
                <w:w w:val="99"/>
                <w:sz w:val="24"/>
                <w:szCs w:val="24"/>
              </w:rPr>
              <w:t>т</w:t>
            </w:r>
            <w:r w:rsidRPr="000E722D">
              <w:rPr>
                <w:b/>
                <w:color w:val="000000"/>
                <w:spacing w:val="1"/>
                <w:w w:val="99"/>
                <w:sz w:val="24"/>
                <w:szCs w:val="24"/>
              </w:rPr>
              <w:t>н</w:t>
            </w:r>
            <w:r w:rsidRPr="000E722D">
              <w:rPr>
                <w:b/>
                <w:color w:val="000000"/>
                <w:spacing w:val="-2"/>
                <w:sz w:val="24"/>
                <w:szCs w:val="24"/>
              </w:rPr>
              <w:t>ы</w:t>
            </w:r>
            <w:r w:rsidRPr="000E722D">
              <w:rPr>
                <w:b/>
                <w:color w:val="000000"/>
                <w:sz w:val="24"/>
                <w:szCs w:val="24"/>
              </w:rPr>
              <w:t>е</w:t>
            </w:r>
            <w:r w:rsidRPr="000E722D">
              <w:rPr>
                <w:b/>
                <w:color w:val="000000"/>
                <w:spacing w:val="26"/>
                <w:sz w:val="24"/>
                <w:szCs w:val="24"/>
              </w:rPr>
              <w:t xml:space="preserve"> </w:t>
            </w:r>
            <w:r w:rsidRPr="000E722D">
              <w:rPr>
                <w:b/>
                <w:color w:val="000000"/>
                <w:sz w:val="24"/>
                <w:szCs w:val="24"/>
              </w:rPr>
              <w:t>даты</w:t>
            </w:r>
          </w:p>
          <w:p w:rsidR="000E722D" w:rsidRPr="000E722D" w:rsidRDefault="000E722D" w:rsidP="000E722D">
            <w:pPr>
              <w:ind w:left="709" w:right="-20"/>
              <w:jc w:val="center"/>
              <w:rPr>
                <w:b/>
                <w:color w:val="000000"/>
                <w:sz w:val="24"/>
                <w:szCs w:val="24"/>
              </w:rPr>
            </w:pPr>
            <w:r w:rsidRPr="000E722D">
              <w:rPr>
                <w:b/>
                <w:color w:val="000000"/>
                <w:sz w:val="24"/>
                <w:szCs w:val="24"/>
              </w:rPr>
              <w:t>в АПРЕЛЕ</w:t>
            </w:r>
          </w:p>
          <w:p w:rsidR="000E722D" w:rsidRPr="000E722D" w:rsidRDefault="000E722D" w:rsidP="000E722D">
            <w:pPr>
              <w:pStyle w:val="ae"/>
              <w:jc w:val="center"/>
              <w:rPr>
                <w:sz w:val="24"/>
                <w:szCs w:val="24"/>
              </w:rPr>
            </w:pPr>
            <w:r w:rsidRPr="000E722D">
              <w:rPr>
                <w:sz w:val="24"/>
                <w:szCs w:val="24"/>
              </w:rPr>
              <w:t>12 а</w:t>
            </w:r>
            <w:r w:rsidRPr="000E722D">
              <w:rPr>
                <w:w w:val="99"/>
                <w:sz w:val="24"/>
                <w:szCs w:val="24"/>
              </w:rPr>
              <w:t>п</w:t>
            </w:r>
            <w:r w:rsidRPr="000E722D">
              <w:rPr>
                <w:sz w:val="24"/>
                <w:szCs w:val="24"/>
              </w:rPr>
              <w:t>реля: Де</w:t>
            </w:r>
            <w:r w:rsidRPr="000E722D">
              <w:rPr>
                <w:w w:val="99"/>
                <w:sz w:val="24"/>
                <w:szCs w:val="24"/>
              </w:rPr>
              <w:t>н</w:t>
            </w:r>
            <w:r w:rsidRPr="000E722D">
              <w:rPr>
                <w:sz w:val="24"/>
                <w:szCs w:val="24"/>
              </w:rPr>
              <w:t xml:space="preserve">ь </w:t>
            </w:r>
            <w:r w:rsidRPr="000E722D">
              <w:rPr>
                <w:spacing w:val="1"/>
                <w:sz w:val="24"/>
                <w:szCs w:val="24"/>
              </w:rPr>
              <w:t>к</w:t>
            </w:r>
            <w:r w:rsidRPr="000E722D">
              <w:rPr>
                <w:sz w:val="24"/>
                <w:szCs w:val="24"/>
              </w:rPr>
              <w:t>осмо</w:t>
            </w:r>
            <w:r w:rsidRPr="000E722D">
              <w:rPr>
                <w:w w:val="99"/>
                <w:sz w:val="24"/>
                <w:szCs w:val="24"/>
              </w:rPr>
              <w:t>н</w:t>
            </w:r>
            <w:r w:rsidRPr="000E722D">
              <w:rPr>
                <w:sz w:val="24"/>
                <w:szCs w:val="24"/>
              </w:rPr>
              <w:t>авт</w:t>
            </w:r>
            <w:r w:rsidRPr="000E722D">
              <w:rPr>
                <w:spacing w:val="1"/>
                <w:w w:val="99"/>
                <w:sz w:val="24"/>
                <w:szCs w:val="24"/>
              </w:rPr>
              <w:t>и</w:t>
            </w:r>
            <w:r w:rsidRPr="000E722D">
              <w:rPr>
                <w:sz w:val="24"/>
                <w:szCs w:val="24"/>
              </w:rPr>
              <w:t>к</w:t>
            </w:r>
            <w:r w:rsidRPr="000E722D">
              <w:rPr>
                <w:spacing w:val="1"/>
                <w:w w:val="99"/>
                <w:sz w:val="24"/>
                <w:szCs w:val="24"/>
              </w:rPr>
              <w:t>и</w:t>
            </w:r>
            <w:r w:rsidRPr="000E722D">
              <w:rPr>
                <w:sz w:val="24"/>
                <w:szCs w:val="24"/>
              </w:rPr>
              <w:t>, де</w:t>
            </w:r>
            <w:r w:rsidRPr="000E722D">
              <w:rPr>
                <w:spacing w:val="-1"/>
                <w:sz w:val="24"/>
                <w:szCs w:val="24"/>
              </w:rPr>
              <w:t>н</w:t>
            </w:r>
            <w:r w:rsidRPr="000E722D">
              <w:rPr>
                <w:sz w:val="24"/>
                <w:szCs w:val="24"/>
              </w:rPr>
              <w:t xml:space="preserve">ь </w:t>
            </w:r>
            <w:r w:rsidRPr="000E722D">
              <w:rPr>
                <w:spacing w:val="1"/>
                <w:w w:val="99"/>
                <w:sz w:val="24"/>
                <w:szCs w:val="24"/>
              </w:rPr>
              <w:t>з</w:t>
            </w:r>
            <w:r w:rsidRPr="000E722D">
              <w:rPr>
                <w:sz w:val="24"/>
                <w:szCs w:val="24"/>
              </w:rPr>
              <w:t>а</w:t>
            </w:r>
            <w:r w:rsidRPr="000E722D">
              <w:rPr>
                <w:spacing w:val="2"/>
                <w:sz w:val="24"/>
                <w:szCs w:val="24"/>
              </w:rPr>
              <w:t>п</w:t>
            </w:r>
            <w:r w:rsidRPr="000E722D">
              <w:rPr>
                <w:spacing w:val="-5"/>
                <w:sz w:val="24"/>
                <w:szCs w:val="24"/>
              </w:rPr>
              <w:t>у</w:t>
            </w:r>
            <w:r w:rsidRPr="000E722D">
              <w:rPr>
                <w:spacing w:val="-1"/>
                <w:sz w:val="24"/>
                <w:szCs w:val="24"/>
              </w:rPr>
              <w:t>с</w:t>
            </w:r>
            <w:r w:rsidRPr="000E722D">
              <w:rPr>
                <w:sz w:val="24"/>
                <w:szCs w:val="24"/>
              </w:rPr>
              <w:t xml:space="preserve">ка </w:t>
            </w:r>
            <w:r w:rsidRPr="000E722D">
              <w:rPr>
                <w:spacing w:val="2"/>
                <w:sz w:val="24"/>
                <w:szCs w:val="24"/>
              </w:rPr>
              <w:t>С</w:t>
            </w:r>
            <w:r w:rsidRPr="000E722D">
              <w:rPr>
                <w:sz w:val="24"/>
                <w:szCs w:val="24"/>
              </w:rPr>
              <w:t>СС</w:t>
            </w:r>
            <w:r w:rsidRPr="000E722D">
              <w:rPr>
                <w:w w:val="99"/>
                <w:sz w:val="24"/>
                <w:szCs w:val="24"/>
              </w:rPr>
              <w:t>Р</w:t>
            </w:r>
            <w:r w:rsidRPr="000E722D">
              <w:rPr>
                <w:spacing w:val="1"/>
                <w:sz w:val="24"/>
                <w:szCs w:val="24"/>
              </w:rPr>
              <w:t xml:space="preserve"> п</w:t>
            </w:r>
            <w:r w:rsidRPr="000E722D">
              <w:rPr>
                <w:sz w:val="24"/>
                <w:szCs w:val="24"/>
              </w:rPr>
              <w:t>ервого ис</w:t>
            </w:r>
            <w:r w:rsidRPr="000E722D">
              <w:rPr>
                <w:spacing w:val="2"/>
                <w:sz w:val="24"/>
                <w:szCs w:val="24"/>
              </w:rPr>
              <w:t>к</w:t>
            </w:r>
            <w:r w:rsidRPr="000E722D">
              <w:rPr>
                <w:spacing w:val="-5"/>
                <w:sz w:val="24"/>
                <w:szCs w:val="24"/>
              </w:rPr>
              <w:t>у</w:t>
            </w:r>
            <w:r w:rsidRPr="000E722D">
              <w:rPr>
                <w:spacing w:val="-1"/>
                <w:sz w:val="24"/>
                <w:szCs w:val="24"/>
              </w:rPr>
              <w:t>с</w:t>
            </w:r>
            <w:r w:rsidRPr="000E722D">
              <w:rPr>
                <w:sz w:val="24"/>
                <w:szCs w:val="24"/>
              </w:rPr>
              <w:t>с</w:t>
            </w:r>
            <w:r w:rsidRPr="000E722D">
              <w:rPr>
                <w:w w:val="99"/>
                <w:sz w:val="24"/>
                <w:szCs w:val="24"/>
              </w:rPr>
              <w:t>т</w:t>
            </w:r>
            <w:r w:rsidRPr="000E722D">
              <w:rPr>
                <w:sz w:val="24"/>
                <w:szCs w:val="24"/>
              </w:rPr>
              <w:t>венного с</w:t>
            </w:r>
            <w:r w:rsidRPr="000E722D">
              <w:rPr>
                <w:spacing w:val="2"/>
                <w:sz w:val="24"/>
                <w:szCs w:val="24"/>
              </w:rPr>
              <w:t>п</w:t>
            </w:r>
            <w:r w:rsidRPr="000E722D">
              <w:rPr>
                <w:spacing w:val="-5"/>
                <w:sz w:val="24"/>
                <w:szCs w:val="24"/>
              </w:rPr>
              <w:t>у</w:t>
            </w:r>
            <w:r w:rsidRPr="000E722D">
              <w:rPr>
                <w:w w:val="99"/>
                <w:sz w:val="24"/>
                <w:szCs w:val="24"/>
              </w:rPr>
              <w:t>тни</w:t>
            </w:r>
            <w:r w:rsidRPr="000E722D">
              <w:rPr>
                <w:sz w:val="24"/>
                <w:szCs w:val="24"/>
              </w:rPr>
              <w:t>ка З</w:t>
            </w:r>
            <w:r w:rsidRPr="000E722D">
              <w:rPr>
                <w:spacing w:val="-1"/>
                <w:sz w:val="24"/>
                <w:szCs w:val="24"/>
              </w:rPr>
              <w:t>ем</w:t>
            </w:r>
            <w:r w:rsidRPr="000E722D">
              <w:rPr>
                <w:w w:val="99"/>
                <w:sz w:val="24"/>
                <w:szCs w:val="24"/>
              </w:rPr>
              <w:t>ли</w:t>
            </w:r>
            <w:r w:rsidRPr="000E722D">
              <w:rPr>
                <w:sz w:val="24"/>
                <w:szCs w:val="24"/>
              </w:rPr>
              <w:t>,</w:t>
            </w:r>
          </w:p>
          <w:p w:rsidR="000E722D" w:rsidRPr="000E722D" w:rsidRDefault="000E722D" w:rsidP="000E722D">
            <w:pPr>
              <w:pStyle w:val="ae"/>
              <w:jc w:val="center"/>
              <w:rPr>
                <w:sz w:val="24"/>
                <w:szCs w:val="24"/>
              </w:rPr>
            </w:pPr>
            <w:r w:rsidRPr="000E722D">
              <w:rPr>
                <w:sz w:val="24"/>
                <w:szCs w:val="24"/>
              </w:rPr>
              <w:t>22 а</w:t>
            </w:r>
            <w:r w:rsidRPr="000E722D">
              <w:rPr>
                <w:w w:val="99"/>
                <w:sz w:val="24"/>
                <w:szCs w:val="24"/>
              </w:rPr>
              <w:t>п</w:t>
            </w:r>
            <w:r w:rsidRPr="000E722D">
              <w:rPr>
                <w:sz w:val="24"/>
                <w:szCs w:val="24"/>
              </w:rPr>
              <w:t xml:space="preserve">реля: </w:t>
            </w:r>
            <w:r w:rsidRPr="000E722D">
              <w:rPr>
                <w:spacing w:val="-1"/>
                <w:sz w:val="24"/>
                <w:szCs w:val="24"/>
              </w:rPr>
              <w:t>В</w:t>
            </w:r>
            <w:r w:rsidRPr="000E722D">
              <w:rPr>
                <w:sz w:val="24"/>
                <w:szCs w:val="24"/>
              </w:rPr>
              <w:t>сем</w:t>
            </w:r>
            <w:r w:rsidRPr="000E722D">
              <w:rPr>
                <w:spacing w:val="1"/>
                <w:w w:val="99"/>
                <w:sz w:val="24"/>
                <w:szCs w:val="24"/>
              </w:rPr>
              <w:t>и</w:t>
            </w:r>
            <w:r w:rsidRPr="000E722D">
              <w:rPr>
                <w:sz w:val="24"/>
                <w:szCs w:val="24"/>
              </w:rPr>
              <w:t>р</w:t>
            </w:r>
            <w:r w:rsidRPr="000E722D">
              <w:rPr>
                <w:spacing w:val="1"/>
                <w:w w:val="99"/>
                <w:sz w:val="24"/>
                <w:szCs w:val="24"/>
              </w:rPr>
              <w:t>н</w:t>
            </w:r>
            <w:r w:rsidRPr="000E722D">
              <w:rPr>
                <w:sz w:val="24"/>
                <w:szCs w:val="24"/>
              </w:rPr>
              <w:t>ы</w:t>
            </w:r>
            <w:r w:rsidRPr="000E722D">
              <w:rPr>
                <w:w w:val="99"/>
                <w:sz w:val="24"/>
                <w:szCs w:val="24"/>
              </w:rPr>
              <w:t>й</w:t>
            </w:r>
            <w:r w:rsidRPr="000E722D">
              <w:rPr>
                <w:sz w:val="24"/>
                <w:szCs w:val="24"/>
              </w:rPr>
              <w:t xml:space="preserve"> де</w:t>
            </w:r>
            <w:r w:rsidRPr="000E722D">
              <w:rPr>
                <w:w w:val="99"/>
                <w:sz w:val="24"/>
                <w:szCs w:val="24"/>
              </w:rPr>
              <w:t>н</w:t>
            </w:r>
            <w:r w:rsidRPr="000E722D">
              <w:rPr>
                <w:sz w:val="24"/>
                <w:szCs w:val="24"/>
              </w:rPr>
              <w:t>ь</w:t>
            </w:r>
            <w:r w:rsidRPr="000E722D">
              <w:rPr>
                <w:spacing w:val="1"/>
                <w:sz w:val="24"/>
                <w:szCs w:val="24"/>
              </w:rPr>
              <w:t xml:space="preserve"> </w:t>
            </w:r>
            <w:r w:rsidRPr="000E722D">
              <w:rPr>
                <w:sz w:val="24"/>
                <w:szCs w:val="24"/>
              </w:rPr>
              <w:t>Зе</w:t>
            </w:r>
            <w:r w:rsidRPr="000E722D">
              <w:rPr>
                <w:spacing w:val="-1"/>
                <w:sz w:val="24"/>
                <w:szCs w:val="24"/>
              </w:rPr>
              <w:t>м</w:t>
            </w:r>
            <w:r w:rsidRPr="000E722D">
              <w:rPr>
                <w:sz w:val="24"/>
                <w:szCs w:val="24"/>
              </w:rPr>
              <w:t>ли,</w:t>
            </w:r>
          </w:p>
          <w:p w:rsidR="000E722D" w:rsidRPr="000E722D" w:rsidRDefault="000E722D" w:rsidP="000E722D">
            <w:pPr>
              <w:pStyle w:val="ae"/>
              <w:jc w:val="center"/>
              <w:rPr>
                <w:sz w:val="24"/>
                <w:szCs w:val="24"/>
              </w:rPr>
            </w:pPr>
            <w:r w:rsidRPr="000E722D">
              <w:rPr>
                <w:sz w:val="24"/>
                <w:szCs w:val="24"/>
              </w:rPr>
              <w:t>30 а</w:t>
            </w:r>
            <w:r w:rsidRPr="000E722D">
              <w:rPr>
                <w:w w:val="99"/>
                <w:sz w:val="24"/>
                <w:szCs w:val="24"/>
              </w:rPr>
              <w:t>п</w:t>
            </w:r>
            <w:r w:rsidRPr="000E722D">
              <w:rPr>
                <w:sz w:val="24"/>
                <w:szCs w:val="24"/>
              </w:rPr>
              <w:t>реля: Де</w:t>
            </w:r>
            <w:r w:rsidRPr="000E722D">
              <w:rPr>
                <w:w w:val="99"/>
                <w:sz w:val="24"/>
                <w:szCs w:val="24"/>
              </w:rPr>
              <w:t>н</w:t>
            </w:r>
            <w:r w:rsidRPr="000E722D">
              <w:rPr>
                <w:sz w:val="24"/>
                <w:szCs w:val="24"/>
              </w:rPr>
              <w:t xml:space="preserve">ь </w:t>
            </w:r>
            <w:r w:rsidRPr="000E722D">
              <w:rPr>
                <w:spacing w:val="1"/>
                <w:w w:val="99"/>
                <w:sz w:val="24"/>
                <w:szCs w:val="24"/>
              </w:rPr>
              <w:t>п</w:t>
            </w:r>
            <w:r w:rsidRPr="000E722D">
              <w:rPr>
                <w:sz w:val="24"/>
                <w:szCs w:val="24"/>
              </w:rPr>
              <w:t>ожар</w:t>
            </w:r>
            <w:r w:rsidRPr="000E722D">
              <w:rPr>
                <w:w w:val="99"/>
                <w:sz w:val="24"/>
                <w:szCs w:val="24"/>
              </w:rPr>
              <w:t>н</w:t>
            </w:r>
            <w:r w:rsidRPr="000E722D">
              <w:rPr>
                <w:sz w:val="24"/>
                <w:szCs w:val="24"/>
              </w:rPr>
              <w:t>о</w:t>
            </w:r>
            <w:r w:rsidRPr="000E722D">
              <w:rPr>
                <w:w w:val="99"/>
                <w:sz w:val="24"/>
                <w:szCs w:val="24"/>
              </w:rPr>
              <w:t>й</w:t>
            </w:r>
            <w:r w:rsidRPr="000E722D">
              <w:rPr>
                <w:sz w:val="24"/>
                <w:szCs w:val="24"/>
              </w:rPr>
              <w:t xml:space="preserve"> о</w:t>
            </w:r>
            <w:r w:rsidRPr="000E722D">
              <w:rPr>
                <w:spacing w:val="2"/>
                <w:sz w:val="24"/>
                <w:szCs w:val="24"/>
              </w:rPr>
              <w:t>х</w:t>
            </w:r>
            <w:r w:rsidRPr="000E722D">
              <w:rPr>
                <w:sz w:val="24"/>
                <w:szCs w:val="24"/>
              </w:rPr>
              <w:t>р</w:t>
            </w:r>
            <w:r w:rsidRPr="000E722D">
              <w:rPr>
                <w:spacing w:val="-2"/>
                <w:sz w:val="24"/>
                <w:szCs w:val="24"/>
              </w:rPr>
              <w:t>а</w:t>
            </w:r>
            <w:r w:rsidRPr="000E722D">
              <w:rPr>
                <w:sz w:val="24"/>
                <w:szCs w:val="24"/>
              </w:rPr>
              <w:t>ны</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Патриотическое</w:t>
            </w:r>
          </w:p>
          <w:p w:rsidR="000E722D" w:rsidRPr="000E722D" w:rsidRDefault="000E722D" w:rsidP="000E722D">
            <w:pPr>
              <w:rPr>
                <w:sz w:val="24"/>
                <w:szCs w:val="24"/>
              </w:rPr>
            </w:pPr>
          </w:p>
        </w:tc>
        <w:tc>
          <w:tcPr>
            <w:tcW w:w="2806" w:type="dxa"/>
          </w:tcPr>
          <w:p w:rsidR="000E722D" w:rsidRPr="000E722D" w:rsidRDefault="000E722D" w:rsidP="000E722D">
            <w:pPr>
              <w:pStyle w:val="TableParagraph"/>
              <w:ind w:left="0" w:right="860"/>
              <w:rPr>
                <w:sz w:val="24"/>
                <w:szCs w:val="24"/>
              </w:rPr>
            </w:pPr>
            <w:r w:rsidRPr="000E722D">
              <w:rPr>
                <w:sz w:val="24"/>
                <w:szCs w:val="24"/>
              </w:rPr>
              <w:t>Родина,</w:t>
            </w:r>
            <w:r w:rsidRPr="000E722D">
              <w:rPr>
                <w:spacing w:val="-57"/>
                <w:sz w:val="24"/>
                <w:szCs w:val="24"/>
              </w:rPr>
              <w:t xml:space="preserve"> </w:t>
            </w:r>
            <w:r w:rsidRPr="000E722D">
              <w:rPr>
                <w:sz w:val="24"/>
                <w:szCs w:val="24"/>
              </w:rPr>
              <w:t>природа</w:t>
            </w:r>
          </w:p>
          <w:p w:rsidR="000E722D" w:rsidRPr="000E722D" w:rsidRDefault="000E722D" w:rsidP="000E722D">
            <w:pPr>
              <w:rPr>
                <w:sz w:val="24"/>
                <w:szCs w:val="24"/>
              </w:rPr>
            </w:pPr>
          </w:p>
        </w:tc>
        <w:tc>
          <w:tcPr>
            <w:tcW w:w="4412" w:type="dxa"/>
          </w:tcPr>
          <w:p w:rsidR="000E722D" w:rsidRPr="000E722D" w:rsidRDefault="000E722D" w:rsidP="000F75E9">
            <w:pPr>
              <w:pStyle w:val="ae"/>
              <w:numPr>
                <w:ilvl w:val="0"/>
                <w:numId w:val="144"/>
              </w:numPr>
              <w:rPr>
                <w:sz w:val="24"/>
                <w:szCs w:val="24"/>
              </w:rPr>
            </w:pPr>
            <w:r w:rsidRPr="000E722D">
              <w:rPr>
                <w:sz w:val="24"/>
                <w:szCs w:val="24"/>
              </w:rPr>
              <w:t>Виртуальная экскурсия в музей в</w:t>
            </w:r>
            <w:r w:rsidR="009902D5">
              <w:rPr>
                <w:sz w:val="24"/>
                <w:szCs w:val="24"/>
              </w:rPr>
              <w:t>ышивки</w:t>
            </w:r>
          </w:p>
          <w:p w:rsidR="000E722D" w:rsidRPr="000E722D" w:rsidRDefault="000E722D" w:rsidP="000F75E9">
            <w:pPr>
              <w:pStyle w:val="ae"/>
              <w:numPr>
                <w:ilvl w:val="0"/>
                <w:numId w:val="144"/>
              </w:numPr>
              <w:rPr>
                <w:sz w:val="24"/>
                <w:szCs w:val="24"/>
              </w:rPr>
            </w:pPr>
            <w:r w:rsidRPr="000E722D">
              <w:rPr>
                <w:sz w:val="24"/>
                <w:szCs w:val="24"/>
              </w:rPr>
              <w:t>Женщины</w:t>
            </w:r>
            <w:r w:rsidRPr="000E722D">
              <w:rPr>
                <w:spacing w:val="1"/>
                <w:sz w:val="24"/>
                <w:szCs w:val="24"/>
              </w:rPr>
              <w:t xml:space="preserve"> </w:t>
            </w:r>
            <w:r w:rsidRPr="000E722D">
              <w:rPr>
                <w:sz w:val="24"/>
                <w:szCs w:val="24"/>
              </w:rPr>
              <w:t xml:space="preserve">сильных </w:t>
            </w:r>
            <w:r w:rsidRPr="000E722D">
              <w:rPr>
                <w:spacing w:val="-57"/>
                <w:sz w:val="24"/>
                <w:szCs w:val="24"/>
              </w:rPr>
              <w:t xml:space="preserve"> </w:t>
            </w:r>
            <w:r w:rsidRPr="000E722D">
              <w:rPr>
                <w:sz w:val="24"/>
                <w:szCs w:val="24"/>
              </w:rPr>
              <w:t>профессий».</w:t>
            </w:r>
            <w:r w:rsidRPr="000E722D">
              <w:rPr>
                <w:spacing w:val="1"/>
                <w:sz w:val="24"/>
                <w:szCs w:val="24"/>
              </w:rPr>
              <w:t xml:space="preserve"> </w:t>
            </w:r>
            <w:r w:rsidRPr="000E722D">
              <w:rPr>
                <w:sz w:val="24"/>
                <w:szCs w:val="24"/>
              </w:rPr>
              <w:t>Рассказы</w:t>
            </w:r>
            <w:r w:rsidRPr="000E722D">
              <w:rPr>
                <w:spacing w:val="1"/>
                <w:sz w:val="24"/>
                <w:szCs w:val="24"/>
              </w:rPr>
              <w:t xml:space="preserve"> </w:t>
            </w:r>
            <w:r w:rsidRPr="000E722D">
              <w:rPr>
                <w:sz w:val="24"/>
                <w:szCs w:val="24"/>
              </w:rPr>
              <w:t xml:space="preserve">о </w:t>
            </w:r>
            <w:r w:rsidRPr="000E722D">
              <w:rPr>
                <w:spacing w:val="-57"/>
                <w:sz w:val="24"/>
                <w:szCs w:val="24"/>
              </w:rPr>
              <w:t xml:space="preserve"> </w:t>
            </w:r>
            <w:r w:rsidRPr="000E722D">
              <w:rPr>
                <w:sz w:val="24"/>
                <w:szCs w:val="24"/>
              </w:rPr>
              <w:t>профессиях</w:t>
            </w:r>
            <w:r w:rsidRPr="000E722D">
              <w:rPr>
                <w:spacing w:val="1"/>
                <w:sz w:val="24"/>
                <w:szCs w:val="24"/>
              </w:rPr>
              <w:t xml:space="preserve"> </w:t>
            </w:r>
            <w:r w:rsidRPr="000E722D">
              <w:rPr>
                <w:sz w:val="24"/>
                <w:szCs w:val="24"/>
              </w:rPr>
              <w:t>женщин,</w:t>
            </w:r>
            <w:r w:rsidRPr="000E722D">
              <w:rPr>
                <w:spacing w:val="1"/>
                <w:sz w:val="24"/>
                <w:szCs w:val="24"/>
              </w:rPr>
              <w:t xml:space="preserve"> </w:t>
            </w:r>
            <w:r w:rsidRPr="000E722D">
              <w:rPr>
                <w:sz w:val="24"/>
                <w:szCs w:val="24"/>
              </w:rPr>
              <w:t>об</w:t>
            </w:r>
            <w:r w:rsidR="009902D5">
              <w:rPr>
                <w:sz w:val="24"/>
                <w:szCs w:val="24"/>
              </w:rPr>
              <w:t xml:space="preserve"> </w:t>
            </w:r>
            <w:r w:rsidRPr="000E722D">
              <w:rPr>
                <w:spacing w:val="-57"/>
                <w:sz w:val="24"/>
                <w:szCs w:val="24"/>
              </w:rPr>
              <w:t xml:space="preserve"> </w:t>
            </w:r>
            <w:r w:rsidRPr="000E722D">
              <w:rPr>
                <w:sz w:val="24"/>
                <w:szCs w:val="24"/>
              </w:rPr>
              <w:t>участницах</w:t>
            </w:r>
            <w:r w:rsidRPr="000E722D">
              <w:rPr>
                <w:spacing w:val="1"/>
                <w:sz w:val="24"/>
                <w:szCs w:val="24"/>
              </w:rPr>
              <w:t xml:space="preserve"> </w:t>
            </w:r>
            <w:r w:rsidRPr="000E722D">
              <w:rPr>
                <w:sz w:val="24"/>
                <w:szCs w:val="24"/>
              </w:rPr>
              <w:t>войны.</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Духовно-нравственное</w:t>
            </w:r>
          </w:p>
        </w:tc>
        <w:tc>
          <w:tcPr>
            <w:tcW w:w="2806" w:type="dxa"/>
          </w:tcPr>
          <w:p w:rsidR="000E722D" w:rsidRPr="000E722D" w:rsidRDefault="000E722D" w:rsidP="000E722D">
            <w:pPr>
              <w:pStyle w:val="TableParagraph"/>
              <w:ind w:right="860"/>
              <w:rPr>
                <w:sz w:val="24"/>
                <w:szCs w:val="24"/>
              </w:rPr>
            </w:pPr>
            <w:r w:rsidRPr="000E722D">
              <w:rPr>
                <w:sz w:val="24"/>
                <w:szCs w:val="24"/>
              </w:rPr>
              <w:t>Жизнь, милосердие, добро</w:t>
            </w:r>
          </w:p>
          <w:p w:rsidR="000E722D" w:rsidRPr="000E722D" w:rsidRDefault="000E722D" w:rsidP="000E722D">
            <w:pPr>
              <w:pStyle w:val="TableParagraph"/>
              <w:ind w:left="0" w:right="860"/>
              <w:rPr>
                <w:sz w:val="24"/>
                <w:szCs w:val="24"/>
              </w:rPr>
            </w:pPr>
          </w:p>
        </w:tc>
        <w:tc>
          <w:tcPr>
            <w:tcW w:w="4412" w:type="dxa"/>
          </w:tcPr>
          <w:p w:rsidR="000E722D" w:rsidRPr="000E722D" w:rsidRDefault="000E722D" w:rsidP="000F75E9">
            <w:pPr>
              <w:pStyle w:val="TableParagraph"/>
              <w:numPr>
                <w:ilvl w:val="0"/>
                <w:numId w:val="161"/>
              </w:numPr>
              <w:ind w:left="720" w:right="96"/>
              <w:jc w:val="both"/>
              <w:rPr>
                <w:sz w:val="24"/>
                <w:szCs w:val="24"/>
              </w:rPr>
            </w:pPr>
            <w:r w:rsidRPr="000E722D">
              <w:rPr>
                <w:sz w:val="24"/>
                <w:szCs w:val="24"/>
              </w:rPr>
              <w:t>Беседа «Птицы прилетели!»,</w:t>
            </w:r>
          </w:p>
          <w:p w:rsidR="000E722D" w:rsidRPr="000E722D" w:rsidRDefault="000E722D" w:rsidP="000F75E9">
            <w:pPr>
              <w:pStyle w:val="TableParagraph"/>
              <w:numPr>
                <w:ilvl w:val="0"/>
                <w:numId w:val="161"/>
              </w:numPr>
              <w:ind w:left="720" w:right="96"/>
              <w:jc w:val="both"/>
              <w:rPr>
                <w:sz w:val="24"/>
                <w:szCs w:val="24"/>
              </w:rPr>
            </w:pPr>
            <w:r w:rsidRPr="000E722D">
              <w:rPr>
                <w:sz w:val="24"/>
                <w:szCs w:val="24"/>
              </w:rPr>
              <w:t>Знакомство с календарными и православными праздниками</w:t>
            </w:r>
            <w:r w:rsidR="009902D5">
              <w:rPr>
                <w:sz w:val="24"/>
                <w:szCs w:val="24"/>
              </w:rPr>
              <w:t xml:space="preserve"> (</w:t>
            </w:r>
            <w:r w:rsidRPr="000E722D">
              <w:rPr>
                <w:sz w:val="24"/>
                <w:szCs w:val="24"/>
              </w:rPr>
              <w:t>Колядки, Масленица, Пасха и т</w:t>
            </w:r>
            <w:r w:rsidR="009902D5">
              <w:rPr>
                <w:sz w:val="24"/>
                <w:szCs w:val="24"/>
              </w:rPr>
              <w:t>.</w:t>
            </w:r>
            <w:r w:rsidRPr="000E722D">
              <w:rPr>
                <w:sz w:val="24"/>
                <w:szCs w:val="24"/>
              </w:rPr>
              <w:t>д.)</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Социальное</w:t>
            </w:r>
          </w:p>
        </w:tc>
        <w:tc>
          <w:tcPr>
            <w:tcW w:w="2806" w:type="dxa"/>
          </w:tcPr>
          <w:p w:rsidR="000E722D" w:rsidRPr="000E722D" w:rsidRDefault="000E722D" w:rsidP="000E722D">
            <w:pPr>
              <w:pStyle w:val="TableParagraph"/>
              <w:ind w:right="807"/>
              <w:rPr>
                <w:sz w:val="24"/>
                <w:szCs w:val="24"/>
              </w:rPr>
            </w:pPr>
            <w:r w:rsidRPr="000E722D">
              <w:rPr>
                <w:sz w:val="24"/>
                <w:szCs w:val="24"/>
              </w:rPr>
              <w:t>Человек,</w:t>
            </w:r>
            <w:r w:rsidRPr="000E722D">
              <w:rPr>
                <w:spacing w:val="-58"/>
                <w:sz w:val="24"/>
                <w:szCs w:val="24"/>
              </w:rPr>
              <w:t xml:space="preserve"> </w:t>
            </w:r>
            <w:r w:rsidRPr="000E722D">
              <w:rPr>
                <w:sz w:val="24"/>
                <w:szCs w:val="24"/>
              </w:rPr>
              <w:t>семья,</w:t>
            </w:r>
          </w:p>
          <w:p w:rsidR="000E722D" w:rsidRPr="000E722D" w:rsidRDefault="000E722D" w:rsidP="000E722D">
            <w:pPr>
              <w:pStyle w:val="TableParagraph"/>
              <w:rPr>
                <w:sz w:val="24"/>
                <w:szCs w:val="24"/>
              </w:rPr>
            </w:pPr>
            <w:r w:rsidRPr="000E722D">
              <w:rPr>
                <w:sz w:val="24"/>
                <w:szCs w:val="24"/>
              </w:rPr>
              <w:t>дружба,</w:t>
            </w:r>
          </w:p>
          <w:p w:rsidR="000E722D" w:rsidRPr="000E722D" w:rsidRDefault="000E722D" w:rsidP="000E722D">
            <w:pPr>
              <w:pStyle w:val="TableParagraph"/>
              <w:ind w:right="860"/>
              <w:rPr>
                <w:sz w:val="24"/>
                <w:szCs w:val="24"/>
              </w:rPr>
            </w:pPr>
            <w:r w:rsidRPr="000E722D">
              <w:rPr>
                <w:sz w:val="24"/>
                <w:szCs w:val="24"/>
              </w:rPr>
              <w:t>сотрудничество</w:t>
            </w:r>
          </w:p>
        </w:tc>
        <w:tc>
          <w:tcPr>
            <w:tcW w:w="4412" w:type="dxa"/>
          </w:tcPr>
          <w:p w:rsidR="000E722D" w:rsidRPr="000E722D" w:rsidRDefault="000E722D" w:rsidP="000F75E9">
            <w:pPr>
              <w:pStyle w:val="TableParagraph"/>
              <w:numPr>
                <w:ilvl w:val="0"/>
                <w:numId w:val="144"/>
              </w:numPr>
              <w:ind w:right="98"/>
              <w:jc w:val="both"/>
              <w:rPr>
                <w:spacing w:val="-57"/>
                <w:sz w:val="24"/>
                <w:szCs w:val="24"/>
              </w:rPr>
            </w:pPr>
            <w:r w:rsidRPr="000E722D">
              <w:rPr>
                <w:sz w:val="24"/>
                <w:szCs w:val="24"/>
              </w:rPr>
              <w:t>Беседы о первых космонавтах,</w:t>
            </w:r>
            <w:r w:rsidRPr="000E722D">
              <w:rPr>
                <w:spacing w:val="1"/>
                <w:sz w:val="24"/>
                <w:szCs w:val="24"/>
              </w:rPr>
              <w:t xml:space="preserve"> </w:t>
            </w:r>
            <w:r w:rsidRPr="000E722D">
              <w:rPr>
                <w:sz w:val="24"/>
                <w:szCs w:val="24"/>
              </w:rPr>
              <w:t>о</w:t>
            </w:r>
            <w:r w:rsidRPr="000E722D">
              <w:rPr>
                <w:spacing w:val="1"/>
                <w:sz w:val="24"/>
                <w:szCs w:val="24"/>
              </w:rPr>
              <w:t xml:space="preserve"> </w:t>
            </w:r>
            <w:r w:rsidRPr="000E722D">
              <w:rPr>
                <w:sz w:val="24"/>
                <w:szCs w:val="24"/>
              </w:rPr>
              <w:t>полете</w:t>
            </w:r>
            <w:r w:rsidRPr="000E722D">
              <w:rPr>
                <w:spacing w:val="1"/>
                <w:sz w:val="24"/>
                <w:szCs w:val="24"/>
              </w:rPr>
              <w:t xml:space="preserve"> </w:t>
            </w:r>
            <w:r w:rsidRPr="000E722D">
              <w:rPr>
                <w:sz w:val="24"/>
                <w:szCs w:val="24"/>
              </w:rPr>
              <w:t>в</w:t>
            </w:r>
            <w:r w:rsidRPr="000E722D">
              <w:rPr>
                <w:spacing w:val="1"/>
                <w:sz w:val="24"/>
                <w:szCs w:val="24"/>
              </w:rPr>
              <w:t xml:space="preserve"> </w:t>
            </w:r>
            <w:r w:rsidRPr="000E722D">
              <w:rPr>
                <w:sz w:val="24"/>
                <w:szCs w:val="24"/>
              </w:rPr>
              <w:t>космос,</w:t>
            </w:r>
            <w:r w:rsidRPr="000E722D">
              <w:rPr>
                <w:spacing w:val="1"/>
                <w:sz w:val="24"/>
                <w:szCs w:val="24"/>
              </w:rPr>
              <w:t xml:space="preserve"> </w:t>
            </w:r>
            <w:r w:rsidRPr="000E722D">
              <w:rPr>
                <w:sz w:val="24"/>
                <w:szCs w:val="24"/>
              </w:rPr>
              <w:t>о</w:t>
            </w:r>
            <w:r w:rsidRPr="000E722D">
              <w:rPr>
                <w:spacing w:val="1"/>
                <w:sz w:val="24"/>
                <w:szCs w:val="24"/>
              </w:rPr>
              <w:t xml:space="preserve"> </w:t>
            </w:r>
            <w:r w:rsidRPr="000E722D">
              <w:rPr>
                <w:sz w:val="24"/>
                <w:szCs w:val="24"/>
              </w:rPr>
              <w:t>значении освоения космоса.</w:t>
            </w:r>
            <w:r w:rsidRPr="000E722D">
              <w:rPr>
                <w:spacing w:val="-57"/>
                <w:sz w:val="24"/>
                <w:szCs w:val="24"/>
              </w:rPr>
              <w:t xml:space="preserve"> </w:t>
            </w:r>
          </w:p>
          <w:p w:rsidR="000E722D" w:rsidRPr="000E722D" w:rsidRDefault="000E722D" w:rsidP="000F75E9">
            <w:pPr>
              <w:pStyle w:val="TableParagraph"/>
              <w:numPr>
                <w:ilvl w:val="0"/>
                <w:numId w:val="144"/>
              </w:numPr>
              <w:ind w:right="98"/>
              <w:jc w:val="both"/>
              <w:rPr>
                <w:sz w:val="24"/>
                <w:szCs w:val="24"/>
              </w:rPr>
            </w:pPr>
            <w:r w:rsidRPr="000E722D">
              <w:rPr>
                <w:sz w:val="24"/>
                <w:szCs w:val="24"/>
              </w:rPr>
              <w:t>Беседа</w:t>
            </w:r>
            <w:r w:rsidRPr="000E722D">
              <w:rPr>
                <w:spacing w:val="4"/>
                <w:sz w:val="24"/>
                <w:szCs w:val="24"/>
              </w:rPr>
              <w:t xml:space="preserve"> </w:t>
            </w:r>
            <w:r w:rsidRPr="000E722D">
              <w:rPr>
                <w:sz w:val="24"/>
                <w:szCs w:val="24"/>
              </w:rPr>
              <w:t>«В</w:t>
            </w:r>
            <w:r w:rsidRPr="000E722D">
              <w:rPr>
                <w:spacing w:val="59"/>
                <w:sz w:val="24"/>
                <w:szCs w:val="24"/>
              </w:rPr>
              <w:t xml:space="preserve"> </w:t>
            </w:r>
            <w:r w:rsidRPr="000E722D">
              <w:rPr>
                <w:sz w:val="24"/>
                <w:szCs w:val="24"/>
              </w:rPr>
              <w:t>краю</w:t>
            </w:r>
            <w:r w:rsidRPr="000E722D">
              <w:rPr>
                <w:spacing w:val="3"/>
                <w:sz w:val="24"/>
                <w:szCs w:val="24"/>
              </w:rPr>
              <w:t xml:space="preserve"> </w:t>
            </w:r>
            <w:r w:rsidRPr="000E722D">
              <w:rPr>
                <w:sz w:val="24"/>
                <w:szCs w:val="24"/>
              </w:rPr>
              <w:t>ста</w:t>
            </w:r>
            <w:r w:rsidRPr="000E722D">
              <w:rPr>
                <w:spacing w:val="59"/>
                <w:sz w:val="24"/>
                <w:szCs w:val="24"/>
              </w:rPr>
              <w:t xml:space="preserve"> </w:t>
            </w:r>
            <w:r w:rsidRPr="000E722D">
              <w:rPr>
                <w:sz w:val="24"/>
                <w:szCs w:val="24"/>
              </w:rPr>
              <w:t>тысяч песен»</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Познавательное</w:t>
            </w:r>
          </w:p>
        </w:tc>
        <w:tc>
          <w:tcPr>
            <w:tcW w:w="2806" w:type="dxa"/>
          </w:tcPr>
          <w:p w:rsidR="000E722D" w:rsidRPr="000E722D" w:rsidRDefault="000E722D" w:rsidP="000E722D">
            <w:pPr>
              <w:pStyle w:val="TableParagraph"/>
              <w:rPr>
                <w:sz w:val="24"/>
                <w:szCs w:val="24"/>
              </w:rPr>
            </w:pPr>
            <w:r w:rsidRPr="000E722D">
              <w:rPr>
                <w:sz w:val="24"/>
                <w:szCs w:val="24"/>
              </w:rPr>
              <w:t>Познание</w:t>
            </w:r>
          </w:p>
        </w:tc>
        <w:tc>
          <w:tcPr>
            <w:tcW w:w="4412" w:type="dxa"/>
          </w:tcPr>
          <w:p w:rsidR="00B041AC" w:rsidRDefault="00B041AC" w:rsidP="000F75E9">
            <w:pPr>
              <w:pStyle w:val="ae"/>
              <w:numPr>
                <w:ilvl w:val="0"/>
                <w:numId w:val="147"/>
              </w:numPr>
              <w:rPr>
                <w:sz w:val="24"/>
                <w:szCs w:val="24"/>
              </w:rPr>
            </w:pPr>
            <w:r w:rsidRPr="00B041AC">
              <w:rPr>
                <w:sz w:val="24"/>
                <w:szCs w:val="24"/>
              </w:rPr>
              <w:t>1 апреля – Международный день птиц</w:t>
            </w:r>
            <w:r>
              <w:rPr>
                <w:sz w:val="24"/>
                <w:szCs w:val="24"/>
              </w:rPr>
              <w:t>, н</w:t>
            </w:r>
            <w:r w:rsidRPr="00B041AC">
              <w:rPr>
                <w:sz w:val="24"/>
                <w:szCs w:val="24"/>
              </w:rPr>
              <w:t>аблюдение</w:t>
            </w:r>
            <w:r w:rsidRPr="00B041AC">
              <w:rPr>
                <w:sz w:val="24"/>
                <w:szCs w:val="24"/>
              </w:rPr>
              <w:tab/>
              <w:t>за</w:t>
            </w:r>
            <w:r>
              <w:rPr>
                <w:sz w:val="24"/>
                <w:szCs w:val="24"/>
              </w:rPr>
              <w:t xml:space="preserve"> </w:t>
            </w:r>
            <w:r w:rsidRPr="00B041AC">
              <w:rPr>
                <w:sz w:val="24"/>
                <w:szCs w:val="24"/>
              </w:rPr>
              <w:t>птицами</w:t>
            </w:r>
          </w:p>
          <w:p w:rsidR="000E722D" w:rsidRPr="000E722D" w:rsidRDefault="000E722D" w:rsidP="000F75E9">
            <w:pPr>
              <w:pStyle w:val="ae"/>
              <w:numPr>
                <w:ilvl w:val="0"/>
                <w:numId w:val="147"/>
              </w:numPr>
              <w:rPr>
                <w:sz w:val="24"/>
                <w:szCs w:val="24"/>
              </w:rPr>
            </w:pPr>
            <w:r w:rsidRPr="000E722D">
              <w:rPr>
                <w:sz w:val="24"/>
                <w:szCs w:val="24"/>
              </w:rPr>
              <w:t>Экологический досуг,</w:t>
            </w:r>
            <w:r w:rsidRPr="000E722D">
              <w:rPr>
                <w:spacing w:val="1"/>
                <w:sz w:val="24"/>
                <w:szCs w:val="24"/>
              </w:rPr>
              <w:t xml:space="preserve"> </w:t>
            </w:r>
            <w:r w:rsidRPr="000E722D">
              <w:rPr>
                <w:sz w:val="24"/>
                <w:szCs w:val="24"/>
              </w:rPr>
              <w:t>посвященный</w:t>
            </w:r>
            <w:r w:rsidRPr="000E722D">
              <w:rPr>
                <w:spacing w:val="-3"/>
                <w:sz w:val="24"/>
                <w:szCs w:val="24"/>
              </w:rPr>
              <w:t xml:space="preserve"> </w:t>
            </w:r>
            <w:r w:rsidRPr="000E722D">
              <w:rPr>
                <w:sz w:val="24"/>
                <w:szCs w:val="24"/>
              </w:rPr>
              <w:t>«Дню</w:t>
            </w:r>
            <w:r w:rsidRPr="000E722D">
              <w:rPr>
                <w:spacing w:val="-5"/>
                <w:sz w:val="24"/>
                <w:szCs w:val="24"/>
              </w:rPr>
              <w:t xml:space="preserve"> </w:t>
            </w:r>
            <w:r w:rsidR="009902D5">
              <w:rPr>
                <w:sz w:val="24"/>
                <w:szCs w:val="24"/>
              </w:rPr>
              <w:t>Земли»</w:t>
            </w:r>
          </w:p>
          <w:p w:rsidR="000E722D" w:rsidRPr="000E722D" w:rsidRDefault="000E722D" w:rsidP="000F75E9">
            <w:pPr>
              <w:pStyle w:val="TableParagraph"/>
              <w:numPr>
                <w:ilvl w:val="0"/>
                <w:numId w:val="147"/>
              </w:numPr>
              <w:ind w:right="96"/>
              <w:jc w:val="both"/>
              <w:rPr>
                <w:sz w:val="24"/>
                <w:szCs w:val="24"/>
              </w:rPr>
            </w:pPr>
            <w:r w:rsidRPr="000E722D">
              <w:rPr>
                <w:sz w:val="24"/>
                <w:szCs w:val="24"/>
              </w:rPr>
              <w:t>Цикл</w:t>
            </w:r>
            <w:r w:rsidRPr="000E722D">
              <w:rPr>
                <w:spacing w:val="1"/>
                <w:sz w:val="24"/>
                <w:szCs w:val="24"/>
              </w:rPr>
              <w:t xml:space="preserve"> </w:t>
            </w:r>
            <w:r w:rsidRPr="000E722D">
              <w:rPr>
                <w:sz w:val="24"/>
                <w:szCs w:val="24"/>
              </w:rPr>
              <w:t>познавательных</w:t>
            </w:r>
            <w:r w:rsidRPr="000E722D">
              <w:rPr>
                <w:spacing w:val="1"/>
                <w:sz w:val="24"/>
                <w:szCs w:val="24"/>
              </w:rPr>
              <w:t xml:space="preserve"> </w:t>
            </w:r>
            <w:r w:rsidRPr="000E722D">
              <w:rPr>
                <w:sz w:val="24"/>
                <w:szCs w:val="24"/>
              </w:rPr>
              <w:t>мероприятий</w:t>
            </w:r>
            <w:r w:rsidRPr="000E722D">
              <w:rPr>
                <w:spacing w:val="1"/>
                <w:sz w:val="24"/>
                <w:szCs w:val="24"/>
              </w:rPr>
              <w:t xml:space="preserve"> </w:t>
            </w:r>
            <w:r w:rsidRPr="000E722D">
              <w:rPr>
                <w:sz w:val="24"/>
                <w:szCs w:val="24"/>
              </w:rPr>
              <w:t>-</w:t>
            </w:r>
            <w:r w:rsidRPr="000E722D">
              <w:rPr>
                <w:spacing w:val="1"/>
                <w:sz w:val="24"/>
                <w:szCs w:val="24"/>
              </w:rPr>
              <w:t xml:space="preserve"> </w:t>
            </w:r>
            <w:r w:rsidRPr="000E722D">
              <w:rPr>
                <w:sz w:val="24"/>
                <w:szCs w:val="24"/>
              </w:rPr>
              <w:t>знакомство</w:t>
            </w:r>
            <w:r w:rsidRPr="000E722D">
              <w:rPr>
                <w:spacing w:val="1"/>
                <w:sz w:val="24"/>
                <w:szCs w:val="24"/>
              </w:rPr>
              <w:t xml:space="preserve"> </w:t>
            </w:r>
            <w:r w:rsidRPr="000E722D">
              <w:rPr>
                <w:sz w:val="24"/>
                <w:szCs w:val="24"/>
              </w:rPr>
              <w:t>с</w:t>
            </w:r>
            <w:r w:rsidRPr="000E722D">
              <w:rPr>
                <w:spacing w:val="1"/>
                <w:sz w:val="24"/>
                <w:szCs w:val="24"/>
              </w:rPr>
              <w:t xml:space="preserve"> </w:t>
            </w:r>
            <w:r w:rsidRPr="000E722D">
              <w:rPr>
                <w:sz w:val="24"/>
                <w:szCs w:val="24"/>
              </w:rPr>
              <w:t>культурой</w:t>
            </w:r>
            <w:r w:rsidRPr="000E722D">
              <w:rPr>
                <w:spacing w:val="41"/>
                <w:sz w:val="24"/>
                <w:szCs w:val="24"/>
              </w:rPr>
              <w:t xml:space="preserve"> </w:t>
            </w:r>
            <w:r w:rsidRPr="000E722D">
              <w:rPr>
                <w:sz w:val="24"/>
                <w:szCs w:val="24"/>
              </w:rPr>
              <w:t>народного</w:t>
            </w:r>
            <w:r w:rsidRPr="000E722D">
              <w:rPr>
                <w:spacing w:val="40"/>
                <w:sz w:val="24"/>
                <w:szCs w:val="24"/>
              </w:rPr>
              <w:t xml:space="preserve"> </w:t>
            </w:r>
            <w:r w:rsidRPr="000E722D">
              <w:rPr>
                <w:sz w:val="24"/>
                <w:szCs w:val="24"/>
              </w:rPr>
              <w:t>края «Мой</w:t>
            </w:r>
            <w:r w:rsidRPr="000E722D">
              <w:rPr>
                <w:spacing w:val="1"/>
                <w:sz w:val="24"/>
                <w:szCs w:val="24"/>
              </w:rPr>
              <w:t xml:space="preserve"> </w:t>
            </w:r>
            <w:r w:rsidRPr="000E722D">
              <w:rPr>
                <w:sz w:val="24"/>
                <w:szCs w:val="24"/>
              </w:rPr>
              <w:t>край</w:t>
            </w:r>
            <w:r w:rsidRPr="000E722D">
              <w:rPr>
                <w:spacing w:val="1"/>
                <w:sz w:val="24"/>
                <w:szCs w:val="24"/>
              </w:rPr>
              <w:t xml:space="preserve"> </w:t>
            </w:r>
            <w:r w:rsidRPr="000E722D">
              <w:rPr>
                <w:sz w:val="24"/>
                <w:szCs w:val="24"/>
              </w:rPr>
              <w:t>родной</w:t>
            </w:r>
            <w:r w:rsidR="009902D5">
              <w:rPr>
                <w:sz w:val="24"/>
                <w:szCs w:val="24"/>
              </w:rPr>
              <w:t xml:space="preserve"> </w:t>
            </w:r>
            <w:r w:rsidRPr="000E722D">
              <w:rPr>
                <w:sz w:val="24"/>
                <w:szCs w:val="24"/>
              </w:rPr>
              <w:t>-</w:t>
            </w:r>
            <w:r w:rsidRPr="000E722D">
              <w:rPr>
                <w:spacing w:val="1"/>
                <w:sz w:val="24"/>
                <w:szCs w:val="24"/>
              </w:rPr>
              <w:t xml:space="preserve"> </w:t>
            </w:r>
            <w:r w:rsidRPr="000E722D">
              <w:rPr>
                <w:sz w:val="24"/>
                <w:szCs w:val="24"/>
              </w:rPr>
              <w:t>Чувашия моя»</w:t>
            </w:r>
          </w:p>
        </w:tc>
      </w:tr>
      <w:tr w:rsidR="000E722D" w:rsidRPr="000E722D" w:rsidTr="00542ED8">
        <w:trPr>
          <w:trHeight w:val="20"/>
        </w:trPr>
        <w:tc>
          <w:tcPr>
            <w:tcW w:w="2353" w:type="dxa"/>
          </w:tcPr>
          <w:p w:rsidR="000E722D" w:rsidRPr="000E722D" w:rsidRDefault="000E722D" w:rsidP="000E722D">
            <w:pPr>
              <w:pStyle w:val="TableParagraph"/>
              <w:tabs>
                <w:tab w:val="left" w:pos="1755"/>
              </w:tabs>
              <w:ind w:right="94"/>
              <w:rPr>
                <w:b/>
                <w:i/>
                <w:sz w:val="24"/>
                <w:szCs w:val="24"/>
              </w:rPr>
            </w:pPr>
            <w:r w:rsidRPr="000E722D">
              <w:rPr>
                <w:b/>
                <w:i/>
                <w:sz w:val="24"/>
                <w:szCs w:val="24"/>
              </w:rPr>
              <w:t>Физическое</w:t>
            </w:r>
            <w:r w:rsidRPr="000E722D">
              <w:rPr>
                <w:b/>
                <w:i/>
                <w:sz w:val="24"/>
                <w:szCs w:val="24"/>
              </w:rPr>
              <w:tab/>
            </w:r>
            <w:r w:rsidRPr="000E722D">
              <w:rPr>
                <w:b/>
                <w:i/>
                <w:spacing w:val="-4"/>
                <w:sz w:val="24"/>
                <w:szCs w:val="24"/>
              </w:rPr>
              <w:t>и</w:t>
            </w:r>
            <w:r w:rsidRPr="000E722D">
              <w:rPr>
                <w:b/>
                <w:i/>
                <w:spacing w:val="-52"/>
                <w:sz w:val="24"/>
                <w:szCs w:val="24"/>
              </w:rPr>
              <w:t xml:space="preserve"> </w:t>
            </w:r>
            <w:r w:rsidRPr="000E722D">
              <w:rPr>
                <w:b/>
                <w:i/>
                <w:sz w:val="24"/>
                <w:szCs w:val="24"/>
              </w:rPr>
              <w:t>оздоровительное</w:t>
            </w:r>
          </w:p>
        </w:tc>
        <w:tc>
          <w:tcPr>
            <w:tcW w:w="2806" w:type="dxa"/>
          </w:tcPr>
          <w:p w:rsidR="000E722D" w:rsidRPr="000E722D" w:rsidRDefault="000E722D" w:rsidP="000E722D">
            <w:pPr>
              <w:pStyle w:val="TableParagraph"/>
              <w:rPr>
                <w:sz w:val="24"/>
                <w:szCs w:val="24"/>
              </w:rPr>
            </w:pPr>
            <w:r w:rsidRPr="000E722D">
              <w:rPr>
                <w:sz w:val="24"/>
                <w:szCs w:val="24"/>
              </w:rPr>
              <w:t>Здоровье, жизнь</w:t>
            </w:r>
          </w:p>
        </w:tc>
        <w:tc>
          <w:tcPr>
            <w:tcW w:w="4412" w:type="dxa"/>
          </w:tcPr>
          <w:p w:rsidR="000E722D" w:rsidRPr="000E722D" w:rsidRDefault="000E722D" w:rsidP="000F75E9">
            <w:pPr>
              <w:pStyle w:val="ae"/>
              <w:numPr>
                <w:ilvl w:val="0"/>
                <w:numId w:val="144"/>
              </w:numPr>
              <w:rPr>
                <w:sz w:val="24"/>
                <w:szCs w:val="24"/>
              </w:rPr>
            </w:pPr>
            <w:r w:rsidRPr="000E722D">
              <w:rPr>
                <w:sz w:val="24"/>
                <w:szCs w:val="24"/>
              </w:rPr>
              <w:t>Физк</w:t>
            </w:r>
            <w:r w:rsidR="009902D5">
              <w:rPr>
                <w:sz w:val="24"/>
                <w:szCs w:val="24"/>
              </w:rPr>
              <w:t>ультурный досуг «Юные пожарные»</w:t>
            </w:r>
          </w:p>
          <w:p w:rsidR="000E722D" w:rsidRPr="000E722D" w:rsidRDefault="000E722D" w:rsidP="000F75E9">
            <w:pPr>
              <w:pStyle w:val="ae"/>
              <w:numPr>
                <w:ilvl w:val="0"/>
                <w:numId w:val="144"/>
              </w:numPr>
              <w:rPr>
                <w:sz w:val="24"/>
                <w:szCs w:val="24"/>
              </w:rPr>
            </w:pPr>
            <w:r w:rsidRPr="000E722D">
              <w:rPr>
                <w:sz w:val="24"/>
                <w:szCs w:val="24"/>
              </w:rPr>
              <w:t>«День</w:t>
            </w:r>
            <w:r w:rsidRPr="000E722D">
              <w:rPr>
                <w:spacing w:val="-3"/>
                <w:sz w:val="24"/>
                <w:szCs w:val="24"/>
              </w:rPr>
              <w:t xml:space="preserve"> </w:t>
            </w:r>
            <w:r w:rsidRPr="000E722D">
              <w:rPr>
                <w:sz w:val="24"/>
                <w:szCs w:val="24"/>
              </w:rPr>
              <w:t>здоровья»</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Трудовое</w:t>
            </w:r>
          </w:p>
        </w:tc>
        <w:tc>
          <w:tcPr>
            <w:tcW w:w="2806" w:type="dxa"/>
          </w:tcPr>
          <w:p w:rsidR="000E722D" w:rsidRPr="000E722D" w:rsidRDefault="000E722D" w:rsidP="000E722D">
            <w:pPr>
              <w:pStyle w:val="TableParagraph"/>
              <w:rPr>
                <w:sz w:val="24"/>
                <w:szCs w:val="24"/>
              </w:rPr>
            </w:pPr>
            <w:r w:rsidRPr="000E722D">
              <w:rPr>
                <w:sz w:val="24"/>
                <w:szCs w:val="24"/>
              </w:rPr>
              <w:t>Труд</w:t>
            </w:r>
          </w:p>
        </w:tc>
        <w:tc>
          <w:tcPr>
            <w:tcW w:w="4412" w:type="dxa"/>
          </w:tcPr>
          <w:p w:rsidR="000E722D" w:rsidRPr="000E722D" w:rsidRDefault="000E722D" w:rsidP="000F75E9">
            <w:pPr>
              <w:pStyle w:val="ae"/>
              <w:numPr>
                <w:ilvl w:val="0"/>
                <w:numId w:val="149"/>
              </w:numPr>
              <w:rPr>
                <w:sz w:val="24"/>
                <w:szCs w:val="24"/>
              </w:rPr>
            </w:pPr>
            <w:r w:rsidRPr="000E722D">
              <w:rPr>
                <w:sz w:val="24"/>
                <w:szCs w:val="24"/>
              </w:rPr>
              <w:t>Трудовая</w:t>
            </w:r>
            <w:r w:rsidRPr="000E722D">
              <w:rPr>
                <w:spacing w:val="28"/>
                <w:sz w:val="24"/>
                <w:szCs w:val="24"/>
              </w:rPr>
              <w:t xml:space="preserve"> </w:t>
            </w:r>
            <w:r w:rsidRPr="000E722D">
              <w:rPr>
                <w:sz w:val="24"/>
                <w:szCs w:val="24"/>
              </w:rPr>
              <w:t>акция</w:t>
            </w:r>
            <w:r w:rsidRPr="000E722D">
              <w:rPr>
                <w:spacing w:val="30"/>
                <w:sz w:val="24"/>
                <w:szCs w:val="24"/>
              </w:rPr>
              <w:t xml:space="preserve"> </w:t>
            </w:r>
            <w:r w:rsidRPr="000E722D">
              <w:rPr>
                <w:sz w:val="24"/>
                <w:szCs w:val="24"/>
              </w:rPr>
              <w:t>«Чистый</w:t>
            </w:r>
            <w:r w:rsidRPr="000E722D">
              <w:rPr>
                <w:spacing w:val="-57"/>
                <w:sz w:val="24"/>
                <w:szCs w:val="24"/>
              </w:rPr>
              <w:t xml:space="preserve"> </w:t>
            </w:r>
            <w:r w:rsidR="009902D5">
              <w:rPr>
                <w:sz w:val="24"/>
                <w:szCs w:val="24"/>
              </w:rPr>
              <w:t>участок»</w:t>
            </w:r>
          </w:p>
          <w:p w:rsidR="000E722D" w:rsidRPr="000E722D" w:rsidRDefault="000E722D" w:rsidP="000F75E9">
            <w:pPr>
              <w:pStyle w:val="ae"/>
              <w:numPr>
                <w:ilvl w:val="0"/>
                <w:numId w:val="149"/>
              </w:numPr>
              <w:rPr>
                <w:sz w:val="24"/>
                <w:szCs w:val="24"/>
              </w:rPr>
            </w:pPr>
            <w:r w:rsidRPr="000E722D">
              <w:rPr>
                <w:sz w:val="24"/>
                <w:szCs w:val="24"/>
              </w:rPr>
              <w:t>Труд</w:t>
            </w:r>
            <w:r w:rsidRPr="000E722D">
              <w:rPr>
                <w:spacing w:val="1"/>
                <w:sz w:val="24"/>
                <w:szCs w:val="24"/>
              </w:rPr>
              <w:t xml:space="preserve"> </w:t>
            </w:r>
            <w:r w:rsidRPr="000E722D">
              <w:rPr>
                <w:sz w:val="24"/>
                <w:szCs w:val="24"/>
              </w:rPr>
              <w:t>взрослых</w:t>
            </w:r>
            <w:r w:rsidRPr="000E722D">
              <w:rPr>
                <w:spacing w:val="1"/>
                <w:sz w:val="24"/>
                <w:szCs w:val="24"/>
              </w:rPr>
              <w:t xml:space="preserve"> </w:t>
            </w:r>
            <w:r w:rsidRPr="000E722D">
              <w:rPr>
                <w:sz w:val="24"/>
                <w:szCs w:val="24"/>
              </w:rPr>
              <w:t>в</w:t>
            </w:r>
            <w:r w:rsidRPr="000E722D">
              <w:rPr>
                <w:spacing w:val="1"/>
                <w:sz w:val="24"/>
                <w:szCs w:val="24"/>
              </w:rPr>
              <w:t xml:space="preserve"> </w:t>
            </w:r>
            <w:r w:rsidRPr="000E722D">
              <w:rPr>
                <w:sz w:val="24"/>
                <w:szCs w:val="24"/>
              </w:rPr>
              <w:t>теплице.</w:t>
            </w:r>
            <w:r w:rsidRPr="000E722D">
              <w:rPr>
                <w:spacing w:val="1"/>
                <w:sz w:val="24"/>
                <w:szCs w:val="24"/>
              </w:rPr>
              <w:t xml:space="preserve"> </w:t>
            </w:r>
            <w:r w:rsidRPr="000E722D">
              <w:rPr>
                <w:sz w:val="24"/>
                <w:szCs w:val="24"/>
              </w:rPr>
              <w:t>Что необходимо делать для</w:t>
            </w:r>
            <w:r w:rsidRPr="000E722D">
              <w:rPr>
                <w:spacing w:val="1"/>
                <w:sz w:val="24"/>
                <w:szCs w:val="24"/>
              </w:rPr>
              <w:t xml:space="preserve"> </w:t>
            </w:r>
            <w:r w:rsidRPr="000E722D">
              <w:rPr>
                <w:sz w:val="24"/>
                <w:szCs w:val="24"/>
              </w:rPr>
              <w:t>успешного</w:t>
            </w:r>
            <w:r w:rsidRPr="000E722D">
              <w:rPr>
                <w:spacing w:val="1"/>
                <w:sz w:val="24"/>
                <w:szCs w:val="24"/>
              </w:rPr>
              <w:t xml:space="preserve"> </w:t>
            </w:r>
            <w:r w:rsidRPr="000E722D">
              <w:rPr>
                <w:sz w:val="24"/>
                <w:szCs w:val="24"/>
              </w:rPr>
              <w:t>выращивания</w:t>
            </w:r>
            <w:r w:rsidRPr="000E722D">
              <w:rPr>
                <w:spacing w:val="-57"/>
                <w:sz w:val="24"/>
                <w:szCs w:val="24"/>
              </w:rPr>
              <w:t xml:space="preserve"> </w:t>
            </w:r>
            <w:r w:rsidR="009902D5">
              <w:rPr>
                <w:spacing w:val="-57"/>
                <w:sz w:val="24"/>
                <w:szCs w:val="24"/>
              </w:rPr>
              <w:t xml:space="preserve"> </w:t>
            </w:r>
            <w:r w:rsidRPr="000E722D">
              <w:rPr>
                <w:spacing w:val="-6"/>
                <w:sz w:val="24"/>
                <w:szCs w:val="24"/>
              </w:rPr>
              <w:t xml:space="preserve">растений </w:t>
            </w:r>
            <w:r w:rsidRPr="000E722D">
              <w:rPr>
                <w:spacing w:val="-5"/>
                <w:sz w:val="24"/>
                <w:szCs w:val="24"/>
              </w:rPr>
              <w:t>и плодов в теплице.</w:t>
            </w:r>
            <w:r w:rsidRPr="000E722D">
              <w:rPr>
                <w:spacing w:val="-57"/>
                <w:sz w:val="24"/>
                <w:szCs w:val="24"/>
              </w:rPr>
              <w:t xml:space="preserve"> </w:t>
            </w:r>
            <w:r w:rsidRPr="000E722D">
              <w:rPr>
                <w:spacing w:val="-3"/>
                <w:sz w:val="24"/>
                <w:szCs w:val="24"/>
              </w:rPr>
              <w:t>Творческая мастерская. Леп</w:t>
            </w:r>
            <w:r w:rsidRPr="000E722D">
              <w:rPr>
                <w:sz w:val="24"/>
                <w:szCs w:val="24"/>
              </w:rPr>
              <w:t>ка «Овощи в теплице»</w:t>
            </w:r>
          </w:p>
        </w:tc>
      </w:tr>
      <w:tr w:rsidR="000E722D" w:rsidRPr="000E722D" w:rsidTr="00542ED8">
        <w:trPr>
          <w:trHeight w:val="20"/>
        </w:trPr>
        <w:tc>
          <w:tcPr>
            <w:tcW w:w="2353" w:type="dxa"/>
          </w:tcPr>
          <w:p w:rsidR="000E722D" w:rsidRPr="000E722D" w:rsidRDefault="000E722D" w:rsidP="000E722D">
            <w:pPr>
              <w:pStyle w:val="TableParagraph"/>
              <w:ind w:right="466"/>
              <w:rPr>
                <w:b/>
                <w:i/>
                <w:sz w:val="24"/>
                <w:szCs w:val="24"/>
              </w:rPr>
            </w:pPr>
            <w:r w:rsidRPr="000E722D">
              <w:rPr>
                <w:b/>
                <w:i/>
                <w:sz w:val="24"/>
                <w:szCs w:val="24"/>
              </w:rPr>
              <w:t>Эстетическое</w:t>
            </w:r>
          </w:p>
        </w:tc>
        <w:tc>
          <w:tcPr>
            <w:tcW w:w="2806" w:type="dxa"/>
          </w:tcPr>
          <w:p w:rsidR="000E722D" w:rsidRPr="000E722D" w:rsidRDefault="000E722D" w:rsidP="000E722D">
            <w:pPr>
              <w:pStyle w:val="TableParagraph"/>
              <w:rPr>
                <w:sz w:val="24"/>
                <w:szCs w:val="24"/>
              </w:rPr>
            </w:pPr>
            <w:r w:rsidRPr="000E722D">
              <w:rPr>
                <w:sz w:val="24"/>
                <w:szCs w:val="24"/>
              </w:rPr>
              <w:t>Культура и красота</w:t>
            </w:r>
          </w:p>
        </w:tc>
        <w:tc>
          <w:tcPr>
            <w:tcW w:w="4412" w:type="dxa"/>
          </w:tcPr>
          <w:p w:rsidR="00B041AC" w:rsidRDefault="00B041AC" w:rsidP="000F75E9">
            <w:pPr>
              <w:pStyle w:val="ae"/>
              <w:numPr>
                <w:ilvl w:val="0"/>
                <w:numId w:val="149"/>
              </w:numPr>
              <w:rPr>
                <w:sz w:val="24"/>
                <w:szCs w:val="24"/>
              </w:rPr>
            </w:pPr>
            <w:r w:rsidRPr="00B041AC">
              <w:rPr>
                <w:sz w:val="24"/>
                <w:szCs w:val="24"/>
              </w:rPr>
              <w:t>Игра – путешествие «В гостях у сказки»</w:t>
            </w:r>
          </w:p>
          <w:p w:rsidR="000E722D" w:rsidRPr="000E722D" w:rsidRDefault="000E722D" w:rsidP="000F75E9">
            <w:pPr>
              <w:pStyle w:val="ae"/>
              <w:numPr>
                <w:ilvl w:val="0"/>
                <w:numId w:val="149"/>
              </w:numPr>
              <w:rPr>
                <w:sz w:val="24"/>
                <w:szCs w:val="24"/>
              </w:rPr>
            </w:pPr>
            <w:r w:rsidRPr="000E722D">
              <w:rPr>
                <w:sz w:val="24"/>
                <w:szCs w:val="24"/>
              </w:rPr>
              <w:lastRenderedPageBreak/>
              <w:t>Знакомство</w:t>
            </w:r>
            <w:r w:rsidRPr="000E722D">
              <w:rPr>
                <w:sz w:val="24"/>
                <w:szCs w:val="24"/>
              </w:rPr>
              <w:tab/>
              <w:t>с</w:t>
            </w:r>
            <w:r w:rsidRPr="000E722D">
              <w:rPr>
                <w:sz w:val="24"/>
                <w:szCs w:val="24"/>
              </w:rPr>
              <w:tab/>
            </w:r>
            <w:r w:rsidRPr="000E722D">
              <w:rPr>
                <w:spacing w:val="-1"/>
                <w:sz w:val="24"/>
                <w:szCs w:val="24"/>
              </w:rPr>
              <w:t>чувашской</w:t>
            </w:r>
            <w:r w:rsidRPr="000E722D">
              <w:rPr>
                <w:spacing w:val="-57"/>
                <w:sz w:val="24"/>
                <w:szCs w:val="24"/>
              </w:rPr>
              <w:t xml:space="preserve"> </w:t>
            </w:r>
            <w:r w:rsidRPr="000E722D">
              <w:rPr>
                <w:sz w:val="24"/>
                <w:szCs w:val="24"/>
              </w:rPr>
              <w:t>народной</w:t>
            </w:r>
            <w:r w:rsidRPr="000E722D">
              <w:rPr>
                <w:spacing w:val="-1"/>
                <w:sz w:val="24"/>
                <w:szCs w:val="24"/>
              </w:rPr>
              <w:t xml:space="preserve"> </w:t>
            </w:r>
            <w:r w:rsidRPr="000E722D">
              <w:rPr>
                <w:sz w:val="24"/>
                <w:szCs w:val="24"/>
              </w:rPr>
              <w:t>музыкой, культурой</w:t>
            </w:r>
          </w:p>
          <w:p w:rsidR="000E722D" w:rsidRPr="000E722D" w:rsidRDefault="000E722D" w:rsidP="000F75E9">
            <w:pPr>
              <w:pStyle w:val="ae"/>
              <w:numPr>
                <w:ilvl w:val="0"/>
                <w:numId w:val="149"/>
              </w:numPr>
              <w:rPr>
                <w:sz w:val="24"/>
                <w:szCs w:val="24"/>
              </w:rPr>
            </w:pPr>
            <w:r w:rsidRPr="000E722D">
              <w:rPr>
                <w:sz w:val="24"/>
                <w:szCs w:val="24"/>
              </w:rPr>
              <w:t>Акция «Эп чăвашла калаҫап»</w:t>
            </w:r>
          </w:p>
        </w:tc>
      </w:tr>
      <w:tr w:rsidR="000E722D" w:rsidRPr="000E722D" w:rsidTr="000E722D">
        <w:trPr>
          <w:trHeight w:val="20"/>
        </w:trPr>
        <w:tc>
          <w:tcPr>
            <w:tcW w:w="9571" w:type="dxa"/>
            <w:gridSpan w:val="3"/>
          </w:tcPr>
          <w:p w:rsidR="000E722D" w:rsidRPr="000E722D" w:rsidRDefault="000E722D" w:rsidP="000E722D">
            <w:pPr>
              <w:pStyle w:val="TableParagraph"/>
              <w:ind w:left="890"/>
              <w:jc w:val="center"/>
              <w:rPr>
                <w:b/>
                <w:color w:val="000000"/>
                <w:sz w:val="24"/>
                <w:szCs w:val="24"/>
              </w:rPr>
            </w:pPr>
            <w:r w:rsidRPr="000E722D">
              <w:rPr>
                <w:b/>
                <w:color w:val="000000"/>
                <w:sz w:val="24"/>
                <w:szCs w:val="24"/>
              </w:rPr>
              <w:lastRenderedPageBreak/>
              <w:t>Ос</w:t>
            </w:r>
            <w:r w:rsidRPr="000E722D">
              <w:rPr>
                <w:b/>
                <w:color w:val="000000"/>
                <w:w w:val="99"/>
                <w:sz w:val="24"/>
                <w:szCs w:val="24"/>
              </w:rPr>
              <w:t>н</w:t>
            </w:r>
            <w:r w:rsidRPr="000E722D">
              <w:rPr>
                <w:b/>
                <w:color w:val="000000"/>
                <w:sz w:val="24"/>
                <w:szCs w:val="24"/>
              </w:rPr>
              <w:t>ов</w:t>
            </w:r>
            <w:r w:rsidRPr="000E722D">
              <w:rPr>
                <w:b/>
                <w:color w:val="000000"/>
                <w:spacing w:val="1"/>
                <w:w w:val="99"/>
                <w:sz w:val="24"/>
                <w:szCs w:val="24"/>
              </w:rPr>
              <w:t>н</w:t>
            </w:r>
            <w:r w:rsidRPr="000E722D">
              <w:rPr>
                <w:b/>
                <w:color w:val="000000"/>
                <w:sz w:val="24"/>
                <w:szCs w:val="24"/>
              </w:rPr>
              <w:t>ые</w:t>
            </w:r>
            <w:r w:rsidRPr="000E722D">
              <w:rPr>
                <w:b/>
                <w:color w:val="000000"/>
                <w:spacing w:val="25"/>
                <w:sz w:val="24"/>
                <w:szCs w:val="24"/>
              </w:rPr>
              <w:t xml:space="preserve"> </w:t>
            </w:r>
            <w:r w:rsidRPr="000E722D">
              <w:rPr>
                <w:b/>
                <w:color w:val="000000"/>
                <w:sz w:val="24"/>
                <w:szCs w:val="24"/>
              </w:rPr>
              <w:t>го</w:t>
            </w:r>
            <w:r w:rsidRPr="000E722D">
              <w:rPr>
                <w:b/>
                <w:color w:val="000000"/>
                <w:spacing w:val="1"/>
                <w:sz w:val="24"/>
                <w:szCs w:val="24"/>
              </w:rPr>
              <w:t>с</w:t>
            </w:r>
            <w:r w:rsidRPr="000E722D">
              <w:rPr>
                <w:b/>
                <w:color w:val="000000"/>
                <w:spacing w:val="-5"/>
                <w:sz w:val="24"/>
                <w:szCs w:val="24"/>
              </w:rPr>
              <w:t>у</w:t>
            </w:r>
            <w:r w:rsidRPr="000E722D">
              <w:rPr>
                <w:b/>
                <w:color w:val="000000"/>
                <w:sz w:val="24"/>
                <w:szCs w:val="24"/>
              </w:rPr>
              <w:t>дарс</w:t>
            </w:r>
            <w:r w:rsidRPr="000E722D">
              <w:rPr>
                <w:b/>
                <w:color w:val="000000"/>
                <w:w w:val="99"/>
                <w:sz w:val="24"/>
                <w:szCs w:val="24"/>
              </w:rPr>
              <w:t>т</w:t>
            </w:r>
            <w:r w:rsidRPr="000E722D">
              <w:rPr>
                <w:b/>
                <w:color w:val="000000"/>
                <w:sz w:val="24"/>
                <w:szCs w:val="24"/>
              </w:rPr>
              <w:t>вен</w:t>
            </w:r>
            <w:r w:rsidRPr="000E722D">
              <w:rPr>
                <w:b/>
                <w:color w:val="000000"/>
                <w:spacing w:val="1"/>
                <w:sz w:val="24"/>
                <w:szCs w:val="24"/>
              </w:rPr>
              <w:t>н</w:t>
            </w:r>
            <w:r w:rsidRPr="000E722D">
              <w:rPr>
                <w:b/>
                <w:color w:val="000000"/>
                <w:sz w:val="24"/>
                <w:szCs w:val="24"/>
              </w:rPr>
              <w:t>ые</w:t>
            </w:r>
            <w:r w:rsidRPr="000E722D">
              <w:rPr>
                <w:b/>
                <w:color w:val="000000"/>
                <w:spacing w:val="25"/>
                <w:sz w:val="24"/>
                <w:szCs w:val="24"/>
              </w:rPr>
              <w:t xml:space="preserve"> </w:t>
            </w:r>
            <w:r w:rsidRPr="000E722D">
              <w:rPr>
                <w:b/>
                <w:color w:val="000000"/>
                <w:sz w:val="24"/>
                <w:szCs w:val="24"/>
              </w:rPr>
              <w:t>и</w:t>
            </w:r>
            <w:r w:rsidRPr="000E722D">
              <w:rPr>
                <w:b/>
                <w:color w:val="000000"/>
                <w:spacing w:val="22"/>
                <w:sz w:val="24"/>
                <w:szCs w:val="24"/>
              </w:rPr>
              <w:t xml:space="preserve"> </w:t>
            </w:r>
            <w:r w:rsidRPr="000E722D">
              <w:rPr>
                <w:b/>
                <w:color w:val="000000"/>
                <w:spacing w:val="1"/>
                <w:sz w:val="24"/>
                <w:szCs w:val="24"/>
              </w:rPr>
              <w:t>н</w:t>
            </w:r>
            <w:r w:rsidRPr="000E722D">
              <w:rPr>
                <w:b/>
                <w:color w:val="000000"/>
                <w:sz w:val="24"/>
                <w:szCs w:val="24"/>
              </w:rPr>
              <w:t>арод</w:t>
            </w:r>
            <w:r w:rsidRPr="000E722D">
              <w:rPr>
                <w:b/>
                <w:color w:val="000000"/>
                <w:spacing w:val="1"/>
                <w:sz w:val="24"/>
                <w:szCs w:val="24"/>
              </w:rPr>
              <w:t>н</w:t>
            </w:r>
            <w:r w:rsidRPr="000E722D">
              <w:rPr>
                <w:b/>
                <w:color w:val="000000"/>
                <w:spacing w:val="-2"/>
                <w:sz w:val="24"/>
                <w:szCs w:val="24"/>
              </w:rPr>
              <w:t>ы</w:t>
            </w:r>
            <w:r w:rsidRPr="000E722D">
              <w:rPr>
                <w:b/>
                <w:color w:val="000000"/>
                <w:sz w:val="24"/>
                <w:szCs w:val="24"/>
              </w:rPr>
              <w:t>е</w:t>
            </w:r>
            <w:r w:rsidRPr="000E722D">
              <w:rPr>
                <w:b/>
                <w:color w:val="000000"/>
                <w:spacing w:val="25"/>
                <w:sz w:val="24"/>
                <w:szCs w:val="24"/>
              </w:rPr>
              <w:t xml:space="preserve"> </w:t>
            </w:r>
            <w:r w:rsidRPr="000E722D">
              <w:rPr>
                <w:b/>
                <w:color w:val="000000"/>
                <w:spacing w:val="1"/>
                <w:sz w:val="24"/>
                <w:szCs w:val="24"/>
              </w:rPr>
              <w:t>п</w:t>
            </w:r>
            <w:r w:rsidRPr="000E722D">
              <w:rPr>
                <w:b/>
                <w:color w:val="000000"/>
                <w:sz w:val="24"/>
                <w:szCs w:val="24"/>
              </w:rPr>
              <w:t>ра</w:t>
            </w:r>
            <w:r w:rsidRPr="000E722D">
              <w:rPr>
                <w:b/>
                <w:color w:val="000000"/>
                <w:spacing w:val="1"/>
                <w:w w:val="99"/>
                <w:sz w:val="24"/>
                <w:szCs w:val="24"/>
              </w:rPr>
              <w:t>з</w:t>
            </w:r>
            <w:r w:rsidRPr="000E722D">
              <w:rPr>
                <w:b/>
                <w:color w:val="000000"/>
                <w:spacing w:val="-2"/>
                <w:sz w:val="24"/>
                <w:szCs w:val="24"/>
              </w:rPr>
              <w:t>д</w:t>
            </w:r>
            <w:r w:rsidRPr="000E722D">
              <w:rPr>
                <w:b/>
                <w:color w:val="000000"/>
                <w:spacing w:val="-1"/>
                <w:sz w:val="24"/>
                <w:szCs w:val="24"/>
              </w:rPr>
              <w:t>н</w:t>
            </w:r>
            <w:r w:rsidRPr="000E722D">
              <w:rPr>
                <w:b/>
                <w:color w:val="000000"/>
                <w:sz w:val="24"/>
                <w:szCs w:val="24"/>
              </w:rPr>
              <w:t>и</w:t>
            </w:r>
            <w:r w:rsidRPr="000E722D">
              <w:rPr>
                <w:b/>
                <w:color w:val="000000"/>
                <w:spacing w:val="1"/>
                <w:sz w:val="24"/>
                <w:szCs w:val="24"/>
              </w:rPr>
              <w:t>к</w:t>
            </w:r>
            <w:r w:rsidRPr="000E722D">
              <w:rPr>
                <w:b/>
                <w:color w:val="000000"/>
                <w:sz w:val="24"/>
                <w:szCs w:val="24"/>
              </w:rPr>
              <w:t>и,</w:t>
            </w:r>
            <w:r w:rsidRPr="000E722D">
              <w:rPr>
                <w:b/>
                <w:color w:val="000000"/>
                <w:spacing w:val="24"/>
                <w:sz w:val="24"/>
                <w:szCs w:val="24"/>
              </w:rPr>
              <w:t xml:space="preserve"> </w:t>
            </w:r>
            <w:r w:rsidRPr="000E722D">
              <w:rPr>
                <w:b/>
                <w:color w:val="000000"/>
                <w:spacing w:val="1"/>
                <w:sz w:val="24"/>
                <w:szCs w:val="24"/>
              </w:rPr>
              <w:t>п</w:t>
            </w:r>
            <w:r w:rsidRPr="000E722D">
              <w:rPr>
                <w:b/>
                <w:color w:val="000000"/>
                <w:sz w:val="24"/>
                <w:szCs w:val="24"/>
              </w:rPr>
              <w:t>а</w:t>
            </w:r>
            <w:r w:rsidRPr="000E722D">
              <w:rPr>
                <w:b/>
                <w:color w:val="000000"/>
                <w:spacing w:val="-1"/>
                <w:sz w:val="24"/>
                <w:szCs w:val="24"/>
              </w:rPr>
              <w:t>м</w:t>
            </w:r>
            <w:r w:rsidRPr="000E722D">
              <w:rPr>
                <w:b/>
                <w:color w:val="000000"/>
                <w:sz w:val="24"/>
                <w:szCs w:val="24"/>
              </w:rPr>
              <w:t>я</w:t>
            </w:r>
            <w:r w:rsidRPr="000E722D">
              <w:rPr>
                <w:b/>
                <w:color w:val="000000"/>
                <w:w w:val="99"/>
                <w:sz w:val="24"/>
                <w:szCs w:val="24"/>
              </w:rPr>
              <w:t>т</w:t>
            </w:r>
            <w:r w:rsidRPr="000E722D">
              <w:rPr>
                <w:b/>
                <w:color w:val="000000"/>
                <w:spacing w:val="1"/>
                <w:w w:val="99"/>
                <w:sz w:val="24"/>
                <w:szCs w:val="24"/>
              </w:rPr>
              <w:t>н</w:t>
            </w:r>
            <w:r w:rsidRPr="000E722D">
              <w:rPr>
                <w:b/>
                <w:color w:val="000000"/>
                <w:spacing w:val="-2"/>
                <w:sz w:val="24"/>
                <w:szCs w:val="24"/>
              </w:rPr>
              <w:t>ы</w:t>
            </w:r>
            <w:r w:rsidRPr="000E722D">
              <w:rPr>
                <w:b/>
                <w:color w:val="000000"/>
                <w:sz w:val="24"/>
                <w:szCs w:val="24"/>
              </w:rPr>
              <w:t>е</w:t>
            </w:r>
            <w:r w:rsidRPr="000E722D">
              <w:rPr>
                <w:b/>
                <w:color w:val="000000"/>
                <w:spacing w:val="26"/>
                <w:sz w:val="24"/>
                <w:szCs w:val="24"/>
              </w:rPr>
              <w:t xml:space="preserve"> </w:t>
            </w:r>
            <w:r w:rsidRPr="000E722D">
              <w:rPr>
                <w:b/>
                <w:color w:val="000000"/>
                <w:sz w:val="24"/>
                <w:szCs w:val="24"/>
              </w:rPr>
              <w:t>даты</w:t>
            </w:r>
          </w:p>
          <w:p w:rsidR="000E722D" w:rsidRPr="000E722D" w:rsidRDefault="000E722D" w:rsidP="000E722D">
            <w:pPr>
              <w:ind w:left="709" w:right="-20"/>
              <w:jc w:val="center"/>
              <w:rPr>
                <w:b/>
                <w:color w:val="000000"/>
                <w:sz w:val="24"/>
                <w:szCs w:val="24"/>
              </w:rPr>
            </w:pPr>
            <w:r w:rsidRPr="000E722D">
              <w:rPr>
                <w:b/>
                <w:color w:val="000000"/>
                <w:sz w:val="24"/>
                <w:szCs w:val="24"/>
              </w:rPr>
              <w:t>в МАЕ</w:t>
            </w:r>
          </w:p>
          <w:p w:rsidR="000E722D" w:rsidRPr="000E722D" w:rsidRDefault="000E722D" w:rsidP="000E722D">
            <w:pPr>
              <w:pStyle w:val="ae"/>
              <w:jc w:val="center"/>
              <w:rPr>
                <w:sz w:val="24"/>
                <w:szCs w:val="24"/>
              </w:rPr>
            </w:pPr>
            <w:r w:rsidRPr="000E722D">
              <w:rPr>
                <w:sz w:val="24"/>
                <w:szCs w:val="24"/>
              </w:rPr>
              <w:t>1 м</w:t>
            </w:r>
            <w:r w:rsidRPr="000E722D">
              <w:rPr>
                <w:spacing w:val="-1"/>
                <w:sz w:val="24"/>
                <w:szCs w:val="24"/>
              </w:rPr>
              <w:t>а</w:t>
            </w:r>
            <w:r w:rsidRPr="000E722D">
              <w:rPr>
                <w:sz w:val="24"/>
                <w:szCs w:val="24"/>
              </w:rPr>
              <w:t xml:space="preserve">я: </w:t>
            </w:r>
            <w:r w:rsidRPr="000E722D">
              <w:rPr>
                <w:w w:val="99"/>
                <w:sz w:val="24"/>
                <w:szCs w:val="24"/>
              </w:rPr>
              <w:t>П</w:t>
            </w:r>
            <w:r w:rsidRPr="000E722D">
              <w:rPr>
                <w:sz w:val="24"/>
                <w:szCs w:val="24"/>
              </w:rPr>
              <w:t>разд</w:t>
            </w:r>
            <w:r w:rsidRPr="000E722D">
              <w:rPr>
                <w:spacing w:val="2"/>
                <w:w w:val="99"/>
                <w:sz w:val="24"/>
                <w:szCs w:val="24"/>
              </w:rPr>
              <w:t>н</w:t>
            </w:r>
            <w:r w:rsidRPr="000E722D">
              <w:rPr>
                <w:spacing w:val="1"/>
                <w:w w:val="99"/>
                <w:sz w:val="24"/>
                <w:szCs w:val="24"/>
              </w:rPr>
              <w:t>и</w:t>
            </w:r>
            <w:r w:rsidRPr="000E722D">
              <w:rPr>
                <w:sz w:val="24"/>
                <w:szCs w:val="24"/>
              </w:rPr>
              <w:t>к</w:t>
            </w:r>
            <w:r w:rsidRPr="000E722D">
              <w:rPr>
                <w:spacing w:val="1"/>
                <w:sz w:val="24"/>
                <w:szCs w:val="24"/>
              </w:rPr>
              <w:t xml:space="preserve"> </w:t>
            </w:r>
            <w:r w:rsidRPr="000E722D">
              <w:rPr>
                <w:spacing w:val="-1"/>
                <w:sz w:val="24"/>
                <w:szCs w:val="24"/>
              </w:rPr>
              <w:t>Вес</w:t>
            </w:r>
            <w:r w:rsidRPr="000E722D">
              <w:rPr>
                <w:spacing w:val="1"/>
                <w:w w:val="99"/>
                <w:sz w:val="24"/>
                <w:szCs w:val="24"/>
              </w:rPr>
              <w:t>н</w:t>
            </w:r>
            <w:r w:rsidRPr="000E722D">
              <w:rPr>
                <w:sz w:val="24"/>
                <w:szCs w:val="24"/>
              </w:rPr>
              <w:t xml:space="preserve">ы </w:t>
            </w:r>
            <w:r w:rsidRPr="000E722D">
              <w:rPr>
                <w:w w:val="99"/>
                <w:sz w:val="24"/>
                <w:szCs w:val="24"/>
              </w:rPr>
              <w:t>и</w:t>
            </w:r>
            <w:r w:rsidRPr="000E722D">
              <w:rPr>
                <w:sz w:val="24"/>
                <w:szCs w:val="24"/>
              </w:rPr>
              <w:t xml:space="preserve"> Т</w:t>
            </w:r>
            <w:r w:rsidRPr="000E722D">
              <w:rPr>
                <w:spacing w:val="1"/>
                <w:sz w:val="24"/>
                <w:szCs w:val="24"/>
              </w:rPr>
              <w:t>р</w:t>
            </w:r>
            <w:r w:rsidRPr="000E722D">
              <w:rPr>
                <w:spacing w:val="-2"/>
                <w:sz w:val="24"/>
                <w:szCs w:val="24"/>
              </w:rPr>
              <w:t>у</w:t>
            </w:r>
            <w:r w:rsidRPr="000E722D">
              <w:rPr>
                <w:sz w:val="24"/>
                <w:szCs w:val="24"/>
              </w:rPr>
              <w:t>да,</w:t>
            </w:r>
          </w:p>
          <w:p w:rsidR="000E722D" w:rsidRPr="000E722D" w:rsidRDefault="000E722D" w:rsidP="000E722D">
            <w:pPr>
              <w:pStyle w:val="ae"/>
              <w:jc w:val="center"/>
              <w:rPr>
                <w:sz w:val="24"/>
                <w:szCs w:val="24"/>
              </w:rPr>
            </w:pPr>
            <w:r w:rsidRPr="000E722D">
              <w:rPr>
                <w:sz w:val="24"/>
                <w:szCs w:val="24"/>
              </w:rPr>
              <w:t>9 м</w:t>
            </w:r>
            <w:r w:rsidRPr="000E722D">
              <w:rPr>
                <w:spacing w:val="-1"/>
                <w:sz w:val="24"/>
                <w:szCs w:val="24"/>
              </w:rPr>
              <w:t>а</w:t>
            </w:r>
            <w:r w:rsidRPr="000E722D">
              <w:rPr>
                <w:sz w:val="24"/>
                <w:szCs w:val="24"/>
              </w:rPr>
              <w:t xml:space="preserve">я: </w:t>
            </w:r>
            <w:r w:rsidRPr="000E722D">
              <w:rPr>
                <w:w w:val="99"/>
                <w:sz w:val="24"/>
                <w:szCs w:val="24"/>
              </w:rPr>
              <w:t>Д</w:t>
            </w:r>
            <w:r w:rsidRPr="000E722D">
              <w:rPr>
                <w:sz w:val="24"/>
                <w:szCs w:val="24"/>
              </w:rPr>
              <w:t>е</w:t>
            </w:r>
            <w:r w:rsidRPr="000E722D">
              <w:rPr>
                <w:w w:val="99"/>
                <w:sz w:val="24"/>
                <w:szCs w:val="24"/>
              </w:rPr>
              <w:t>н</w:t>
            </w:r>
            <w:r w:rsidRPr="000E722D">
              <w:rPr>
                <w:sz w:val="24"/>
                <w:szCs w:val="24"/>
              </w:rPr>
              <w:t>ь</w:t>
            </w:r>
            <w:r w:rsidRPr="000E722D">
              <w:rPr>
                <w:spacing w:val="1"/>
                <w:sz w:val="24"/>
                <w:szCs w:val="24"/>
              </w:rPr>
              <w:t xml:space="preserve"> </w:t>
            </w:r>
            <w:r w:rsidRPr="000E722D">
              <w:rPr>
                <w:sz w:val="24"/>
                <w:szCs w:val="24"/>
              </w:rPr>
              <w:t>Победы</w:t>
            </w:r>
          </w:p>
          <w:p w:rsidR="000E722D" w:rsidRPr="000E722D" w:rsidRDefault="000E722D" w:rsidP="000E722D">
            <w:pPr>
              <w:pStyle w:val="ae"/>
              <w:jc w:val="center"/>
              <w:rPr>
                <w:sz w:val="24"/>
                <w:szCs w:val="24"/>
              </w:rPr>
            </w:pPr>
            <w:r w:rsidRPr="000E722D">
              <w:rPr>
                <w:sz w:val="24"/>
                <w:szCs w:val="24"/>
              </w:rPr>
              <w:t>19 м</w:t>
            </w:r>
            <w:r w:rsidRPr="000E722D">
              <w:rPr>
                <w:spacing w:val="-1"/>
                <w:sz w:val="24"/>
                <w:szCs w:val="24"/>
              </w:rPr>
              <w:t>а</w:t>
            </w:r>
            <w:r w:rsidRPr="000E722D">
              <w:rPr>
                <w:sz w:val="24"/>
                <w:szCs w:val="24"/>
              </w:rPr>
              <w:t>я: Де</w:t>
            </w:r>
            <w:r w:rsidRPr="000E722D">
              <w:rPr>
                <w:w w:val="99"/>
                <w:sz w:val="24"/>
                <w:szCs w:val="24"/>
              </w:rPr>
              <w:t>н</w:t>
            </w:r>
            <w:r w:rsidRPr="000E722D">
              <w:rPr>
                <w:sz w:val="24"/>
                <w:szCs w:val="24"/>
              </w:rPr>
              <w:t>ь</w:t>
            </w:r>
            <w:r w:rsidRPr="000E722D">
              <w:rPr>
                <w:spacing w:val="1"/>
                <w:sz w:val="24"/>
                <w:szCs w:val="24"/>
              </w:rPr>
              <w:t xml:space="preserve"> </w:t>
            </w:r>
            <w:r w:rsidRPr="000E722D">
              <w:rPr>
                <w:sz w:val="24"/>
                <w:szCs w:val="24"/>
              </w:rPr>
              <w:t>детск</w:t>
            </w:r>
            <w:r w:rsidRPr="000E722D">
              <w:rPr>
                <w:spacing w:val="2"/>
                <w:w w:val="99"/>
                <w:sz w:val="24"/>
                <w:szCs w:val="24"/>
              </w:rPr>
              <w:t>и</w:t>
            </w:r>
            <w:r w:rsidRPr="000E722D">
              <w:rPr>
                <w:sz w:val="24"/>
                <w:szCs w:val="24"/>
              </w:rPr>
              <w:t>х</w:t>
            </w:r>
            <w:r w:rsidRPr="000E722D">
              <w:rPr>
                <w:spacing w:val="2"/>
                <w:sz w:val="24"/>
                <w:szCs w:val="24"/>
              </w:rPr>
              <w:t xml:space="preserve"> </w:t>
            </w:r>
            <w:r w:rsidRPr="000E722D">
              <w:rPr>
                <w:spacing w:val="-2"/>
                <w:sz w:val="24"/>
                <w:szCs w:val="24"/>
              </w:rPr>
              <w:t>о</w:t>
            </w:r>
            <w:r w:rsidRPr="000E722D">
              <w:rPr>
                <w:sz w:val="24"/>
                <w:szCs w:val="24"/>
              </w:rPr>
              <w:t>бще</w:t>
            </w:r>
            <w:r w:rsidRPr="000E722D">
              <w:rPr>
                <w:spacing w:val="-1"/>
                <w:sz w:val="24"/>
                <w:szCs w:val="24"/>
              </w:rPr>
              <w:t>с</w:t>
            </w:r>
            <w:r w:rsidRPr="000E722D">
              <w:rPr>
                <w:sz w:val="24"/>
                <w:szCs w:val="24"/>
              </w:rPr>
              <w:t>твен</w:t>
            </w:r>
            <w:r w:rsidRPr="000E722D">
              <w:rPr>
                <w:spacing w:val="1"/>
                <w:sz w:val="24"/>
                <w:szCs w:val="24"/>
              </w:rPr>
              <w:t>н</w:t>
            </w:r>
            <w:r w:rsidRPr="000E722D">
              <w:rPr>
                <w:sz w:val="24"/>
                <w:szCs w:val="24"/>
              </w:rPr>
              <w:t>ых</w:t>
            </w:r>
            <w:r w:rsidRPr="000E722D">
              <w:rPr>
                <w:spacing w:val="2"/>
                <w:sz w:val="24"/>
                <w:szCs w:val="24"/>
              </w:rPr>
              <w:t xml:space="preserve"> </w:t>
            </w:r>
            <w:r w:rsidRPr="000E722D">
              <w:rPr>
                <w:sz w:val="24"/>
                <w:szCs w:val="24"/>
              </w:rPr>
              <w:t>органи</w:t>
            </w:r>
            <w:r w:rsidRPr="000E722D">
              <w:rPr>
                <w:w w:val="99"/>
                <w:sz w:val="24"/>
                <w:szCs w:val="24"/>
              </w:rPr>
              <w:t>з</w:t>
            </w:r>
            <w:r w:rsidRPr="000E722D">
              <w:rPr>
                <w:sz w:val="24"/>
                <w:szCs w:val="24"/>
              </w:rPr>
              <w:t>ац</w:t>
            </w:r>
            <w:r w:rsidRPr="000E722D">
              <w:rPr>
                <w:spacing w:val="1"/>
                <w:sz w:val="24"/>
                <w:szCs w:val="24"/>
              </w:rPr>
              <w:t>и</w:t>
            </w:r>
            <w:r w:rsidRPr="000E722D">
              <w:rPr>
                <w:sz w:val="24"/>
                <w:szCs w:val="24"/>
              </w:rPr>
              <w:t xml:space="preserve">й </w:t>
            </w:r>
            <w:r w:rsidRPr="000E722D">
              <w:rPr>
                <w:w w:val="99"/>
                <w:sz w:val="24"/>
                <w:szCs w:val="24"/>
              </w:rPr>
              <w:t>Р</w:t>
            </w:r>
            <w:r w:rsidRPr="000E722D">
              <w:rPr>
                <w:sz w:val="24"/>
                <w:szCs w:val="24"/>
              </w:rPr>
              <w:t>о</w:t>
            </w:r>
            <w:r w:rsidRPr="000E722D">
              <w:rPr>
                <w:spacing w:val="-1"/>
                <w:sz w:val="24"/>
                <w:szCs w:val="24"/>
              </w:rPr>
              <w:t>с</w:t>
            </w:r>
            <w:r w:rsidRPr="000E722D">
              <w:rPr>
                <w:sz w:val="24"/>
                <w:szCs w:val="24"/>
              </w:rPr>
              <w:t>сии ,</w:t>
            </w:r>
            <w:r w:rsidRPr="000E722D">
              <w:rPr>
                <w:sz w:val="24"/>
                <w:szCs w:val="24"/>
              </w:rPr>
              <w:br/>
              <w:t>24 м</w:t>
            </w:r>
            <w:r w:rsidRPr="000E722D">
              <w:rPr>
                <w:spacing w:val="-1"/>
                <w:sz w:val="24"/>
                <w:szCs w:val="24"/>
              </w:rPr>
              <w:t>а</w:t>
            </w:r>
            <w:r w:rsidRPr="000E722D">
              <w:rPr>
                <w:sz w:val="24"/>
                <w:szCs w:val="24"/>
              </w:rPr>
              <w:t>я: Де</w:t>
            </w:r>
            <w:r w:rsidRPr="000E722D">
              <w:rPr>
                <w:w w:val="99"/>
                <w:sz w:val="24"/>
                <w:szCs w:val="24"/>
              </w:rPr>
              <w:t>н</w:t>
            </w:r>
            <w:r w:rsidRPr="000E722D">
              <w:rPr>
                <w:sz w:val="24"/>
                <w:szCs w:val="24"/>
              </w:rPr>
              <w:t>ь</w:t>
            </w:r>
            <w:r w:rsidRPr="000E722D">
              <w:rPr>
                <w:spacing w:val="1"/>
                <w:sz w:val="24"/>
                <w:szCs w:val="24"/>
              </w:rPr>
              <w:t xml:space="preserve"> </w:t>
            </w:r>
            <w:r w:rsidRPr="000E722D">
              <w:rPr>
                <w:sz w:val="24"/>
                <w:szCs w:val="24"/>
              </w:rPr>
              <w:t>славя</w:t>
            </w:r>
            <w:r w:rsidRPr="000E722D">
              <w:rPr>
                <w:w w:val="99"/>
                <w:sz w:val="24"/>
                <w:szCs w:val="24"/>
              </w:rPr>
              <w:t>н</w:t>
            </w:r>
            <w:r w:rsidRPr="000E722D">
              <w:rPr>
                <w:sz w:val="24"/>
                <w:szCs w:val="24"/>
              </w:rPr>
              <w:t>ск</w:t>
            </w:r>
            <w:r w:rsidRPr="000E722D">
              <w:rPr>
                <w:spacing w:val="1"/>
                <w:sz w:val="24"/>
                <w:szCs w:val="24"/>
              </w:rPr>
              <w:t>о</w:t>
            </w:r>
            <w:r w:rsidRPr="000E722D">
              <w:rPr>
                <w:w w:val="99"/>
                <w:sz w:val="24"/>
                <w:szCs w:val="24"/>
              </w:rPr>
              <w:t>й</w:t>
            </w:r>
            <w:r w:rsidRPr="000E722D">
              <w:rPr>
                <w:spacing w:val="1"/>
                <w:sz w:val="24"/>
                <w:szCs w:val="24"/>
              </w:rPr>
              <w:t xml:space="preserve"> </w:t>
            </w:r>
            <w:r w:rsidRPr="000E722D">
              <w:rPr>
                <w:spacing w:val="1"/>
                <w:w w:val="99"/>
                <w:sz w:val="24"/>
                <w:szCs w:val="24"/>
              </w:rPr>
              <w:t>пи</w:t>
            </w:r>
            <w:r w:rsidRPr="000E722D">
              <w:rPr>
                <w:sz w:val="24"/>
                <w:szCs w:val="24"/>
              </w:rPr>
              <w:t>сьм</w:t>
            </w:r>
            <w:r w:rsidRPr="000E722D">
              <w:rPr>
                <w:spacing w:val="-1"/>
                <w:sz w:val="24"/>
                <w:szCs w:val="24"/>
              </w:rPr>
              <w:t>ен</w:t>
            </w:r>
            <w:r w:rsidRPr="000E722D">
              <w:rPr>
                <w:sz w:val="24"/>
                <w:szCs w:val="24"/>
              </w:rPr>
              <w:t>нос</w:t>
            </w:r>
            <w:r w:rsidRPr="000E722D">
              <w:rPr>
                <w:w w:val="99"/>
                <w:sz w:val="24"/>
                <w:szCs w:val="24"/>
              </w:rPr>
              <w:t>т</w:t>
            </w:r>
            <w:r w:rsidRPr="000E722D">
              <w:rPr>
                <w:sz w:val="24"/>
                <w:szCs w:val="24"/>
              </w:rPr>
              <w:t xml:space="preserve">и и </w:t>
            </w:r>
            <w:r w:rsidRPr="000E722D">
              <w:rPr>
                <w:spacing w:val="3"/>
                <w:sz w:val="24"/>
                <w:szCs w:val="24"/>
              </w:rPr>
              <w:t>к</w:t>
            </w:r>
            <w:r w:rsidRPr="000E722D">
              <w:rPr>
                <w:spacing w:val="-6"/>
                <w:sz w:val="24"/>
                <w:szCs w:val="24"/>
              </w:rPr>
              <w:t>у</w:t>
            </w:r>
            <w:r w:rsidRPr="000E722D">
              <w:rPr>
                <w:sz w:val="24"/>
                <w:szCs w:val="24"/>
              </w:rPr>
              <w:t>ль</w:t>
            </w:r>
            <w:r w:rsidRPr="000E722D">
              <w:rPr>
                <w:w w:val="99"/>
                <w:sz w:val="24"/>
                <w:szCs w:val="24"/>
              </w:rPr>
              <w:t>т</w:t>
            </w:r>
            <w:r w:rsidRPr="000E722D">
              <w:rPr>
                <w:spacing w:val="-3"/>
                <w:sz w:val="24"/>
                <w:szCs w:val="24"/>
              </w:rPr>
              <w:t>у</w:t>
            </w:r>
            <w:r w:rsidRPr="000E722D">
              <w:rPr>
                <w:spacing w:val="1"/>
                <w:sz w:val="24"/>
                <w:szCs w:val="24"/>
              </w:rPr>
              <w:t>р</w:t>
            </w:r>
            <w:r w:rsidRPr="000E722D">
              <w:rPr>
                <w:sz w:val="24"/>
                <w:szCs w:val="24"/>
              </w:rPr>
              <w:t>ы</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Патриотическое</w:t>
            </w:r>
          </w:p>
          <w:p w:rsidR="000E722D" w:rsidRPr="000E722D" w:rsidRDefault="000E722D" w:rsidP="000E722D">
            <w:pPr>
              <w:rPr>
                <w:sz w:val="24"/>
                <w:szCs w:val="24"/>
              </w:rPr>
            </w:pPr>
          </w:p>
        </w:tc>
        <w:tc>
          <w:tcPr>
            <w:tcW w:w="2806" w:type="dxa"/>
          </w:tcPr>
          <w:p w:rsidR="000E722D" w:rsidRPr="000E722D" w:rsidRDefault="000E722D" w:rsidP="000E722D">
            <w:pPr>
              <w:pStyle w:val="TableParagraph"/>
              <w:ind w:left="0" w:right="860"/>
              <w:rPr>
                <w:sz w:val="24"/>
                <w:szCs w:val="24"/>
              </w:rPr>
            </w:pPr>
            <w:r w:rsidRPr="000E722D">
              <w:rPr>
                <w:sz w:val="24"/>
                <w:szCs w:val="24"/>
              </w:rPr>
              <w:t>Родина,</w:t>
            </w:r>
            <w:r w:rsidRPr="000E722D">
              <w:rPr>
                <w:spacing w:val="-57"/>
                <w:sz w:val="24"/>
                <w:szCs w:val="24"/>
              </w:rPr>
              <w:t xml:space="preserve"> </w:t>
            </w:r>
            <w:r w:rsidRPr="000E722D">
              <w:rPr>
                <w:sz w:val="24"/>
                <w:szCs w:val="24"/>
              </w:rPr>
              <w:t>природа</w:t>
            </w:r>
          </w:p>
          <w:p w:rsidR="000E722D" w:rsidRPr="000E722D" w:rsidRDefault="000E722D" w:rsidP="000E722D">
            <w:pPr>
              <w:rPr>
                <w:sz w:val="24"/>
                <w:szCs w:val="24"/>
              </w:rPr>
            </w:pPr>
          </w:p>
        </w:tc>
        <w:tc>
          <w:tcPr>
            <w:tcW w:w="4412" w:type="dxa"/>
          </w:tcPr>
          <w:p w:rsidR="00B041AC" w:rsidRPr="00B041AC" w:rsidRDefault="00B041AC" w:rsidP="000F75E9">
            <w:pPr>
              <w:pStyle w:val="ae"/>
              <w:numPr>
                <w:ilvl w:val="0"/>
                <w:numId w:val="143"/>
              </w:numPr>
              <w:rPr>
                <w:sz w:val="24"/>
                <w:szCs w:val="24"/>
              </w:rPr>
            </w:pPr>
            <w:r w:rsidRPr="00B041AC">
              <w:rPr>
                <w:sz w:val="24"/>
                <w:szCs w:val="24"/>
              </w:rPr>
              <w:t>Военно – патриотическая игра «Зарничка»</w:t>
            </w:r>
          </w:p>
          <w:p w:rsidR="000E722D" w:rsidRPr="000E722D" w:rsidRDefault="000E722D" w:rsidP="000F75E9">
            <w:pPr>
              <w:pStyle w:val="ae"/>
              <w:numPr>
                <w:ilvl w:val="0"/>
                <w:numId w:val="143"/>
              </w:numPr>
              <w:rPr>
                <w:sz w:val="24"/>
                <w:szCs w:val="24"/>
              </w:rPr>
            </w:pPr>
            <w:r w:rsidRPr="000E722D">
              <w:rPr>
                <w:sz w:val="24"/>
                <w:szCs w:val="24"/>
              </w:rPr>
              <w:t>Беседы</w:t>
            </w:r>
            <w:r w:rsidRPr="000E722D">
              <w:rPr>
                <w:spacing w:val="43"/>
                <w:sz w:val="24"/>
                <w:szCs w:val="24"/>
              </w:rPr>
              <w:t xml:space="preserve"> </w:t>
            </w:r>
            <w:r w:rsidRPr="000E722D">
              <w:rPr>
                <w:sz w:val="24"/>
                <w:szCs w:val="24"/>
              </w:rPr>
              <w:t>с</w:t>
            </w:r>
            <w:r w:rsidRPr="000E722D">
              <w:rPr>
                <w:spacing w:val="43"/>
                <w:sz w:val="24"/>
                <w:szCs w:val="24"/>
              </w:rPr>
              <w:t xml:space="preserve"> </w:t>
            </w:r>
            <w:r w:rsidRPr="000E722D">
              <w:rPr>
                <w:sz w:val="24"/>
                <w:szCs w:val="24"/>
              </w:rPr>
              <w:t>детьми</w:t>
            </w:r>
            <w:r w:rsidRPr="000E722D">
              <w:rPr>
                <w:spacing w:val="44"/>
                <w:sz w:val="24"/>
                <w:szCs w:val="24"/>
              </w:rPr>
              <w:t xml:space="preserve"> </w:t>
            </w:r>
            <w:r w:rsidRPr="000E722D">
              <w:rPr>
                <w:sz w:val="24"/>
                <w:szCs w:val="24"/>
              </w:rPr>
              <w:t>о</w:t>
            </w:r>
            <w:r w:rsidRPr="000E722D">
              <w:rPr>
                <w:spacing w:val="41"/>
                <w:sz w:val="24"/>
                <w:szCs w:val="24"/>
              </w:rPr>
              <w:t xml:space="preserve"> </w:t>
            </w:r>
            <w:r w:rsidRPr="000E722D">
              <w:rPr>
                <w:sz w:val="24"/>
                <w:szCs w:val="24"/>
              </w:rPr>
              <w:t xml:space="preserve">празднике </w:t>
            </w:r>
            <w:r w:rsidRPr="000E722D">
              <w:rPr>
                <w:spacing w:val="-2"/>
                <w:sz w:val="24"/>
                <w:szCs w:val="24"/>
              </w:rPr>
              <w:t xml:space="preserve"> </w:t>
            </w:r>
            <w:r w:rsidRPr="000E722D">
              <w:rPr>
                <w:sz w:val="24"/>
                <w:szCs w:val="24"/>
              </w:rPr>
              <w:t>Великой</w:t>
            </w:r>
            <w:r w:rsidRPr="000E722D">
              <w:rPr>
                <w:spacing w:val="-1"/>
                <w:sz w:val="24"/>
                <w:szCs w:val="24"/>
              </w:rPr>
              <w:t xml:space="preserve"> </w:t>
            </w:r>
            <w:r w:rsidR="009902D5">
              <w:rPr>
                <w:sz w:val="24"/>
                <w:szCs w:val="24"/>
              </w:rPr>
              <w:t>Победы</w:t>
            </w:r>
          </w:p>
          <w:p w:rsidR="000E722D" w:rsidRPr="000E722D" w:rsidRDefault="000E722D" w:rsidP="000F75E9">
            <w:pPr>
              <w:pStyle w:val="TableParagraph"/>
              <w:numPr>
                <w:ilvl w:val="0"/>
                <w:numId w:val="143"/>
              </w:numPr>
              <w:tabs>
                <w:tab w:val="left" w:pos="1100"/>
                <w:tab w:val="left" w:pos="2070"/>
                <w:tab w:val="left" w:pos="3660"/>
              </w:tabs>
              <w:rPr>
                <w:sz w:val="24"/>
                <w:szCs w:val="24"/>
              </w:rPr>
            </w:pPr>
            <w:r w:rsidRPr="000E722D">
              <w:rPr>
                <w:sz w:val="24"/>
                <w:szCs w:val="24"/>
              </w:rPr>
              <w:t>Акция</w:t>
            </w:r>
            <w:r w:rsidRPr="000E722D">
              <w:rPr>
                <w:spacing w:val="-2"/>
                <w:sz w:val="24"/>
                <w:szCs w:val="24"/>
              </w:rPr>
              <w:t xml:space="preserve"> </w:t>
            </w:r>
            <w:r w:rsidRPr="000E722D">
              <w:rPr>
                <w:sz w:val="24"/>
                <w:szCs w:val="24"/>
              </w:rPr>
              <w:t>«Цветок</w:t>
            </w:r>
            <w:r w:rsidRPr="000E722D">
              <w:rPr>
                <w:spacing w:val="-4"/>
                <w:sz w:val="24"/>
                <w:szCs w:val="24"/>
              </w:rPr>
              <w:t xml:space="preserve"> </w:t>
            </w:r>
            <w:r w:rsidRPr="000E722D">
              <w:rPr>
                <w:sz w:val="24"/>
                <w:szCs w:val="24"/>
              </w:rPr>
              <w:t>ветерану», «Окна Победы»</w:t>
            </w:r>
            <w:r w:rsidR="009902D5">
              <w:rPr>
                <w:sz w:val="24"/>
                <w:szCs w:val="24"/>
              </w:rPr>
              <w:t xml:space="preserve">, </w:t>
            </w:r>
            <w:r w:rsidRPr="000E722D">
              <w:rPr>
                <w:sz w:val="24"/>
                <w:szCs w:val="24"/>
              </w:rPr>
              <w:t>«Георгиевская</w:t>
            </w:r>
            <w:r w:rsidRPr="000E722D">
              <w:rPr>
                <w:spacing w:val="-3"/>
                <w:sz w:val="24"/>
                <w:szCs w:val="24"/>
              </w:rPr>
              <w:t xml:space="preserve"> </w:t>
            </w:r>
            <w:r w:rsidRPr="000E722D">
              <w:rPr>
                <w:sz w:val="24"/>
                <w:szCs w:val="24"/>
              </w:rPr>
              <w:t>ленточка»</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Духовно-нравственное</w:t>
            </w:r>
          </w:p>
        </w:tc>
        <w:tc>
          <w:tcPr>
            <w:tcW w:w="2806" w:type="dxa"/>
          </w:tcPr>
          <w:p w:rsidR="000E722D" w:rsidRPr="000E722D" w:rsidRDefault="000E722D" w:rsidP="000E722D">
            <w:pPr>
              <w:pStyle w:val="TableParagraph"/>
              <w:ind w:right="860"/>
              <w:rPr>
                <w:sz w:val="24"/>
                <w:szCs w:val="24"/>
              </w:rPr>
            </w:pPr>
            <w:r w:rsidRPr="000E722D">
              <w:rPr>
                <w:sz w:val="24"/>
                <w:szCs w:val="24"/>
              </w:rPr>
              <w:t>Жизнь, милосердие, добро</w:t>
            </w:r>
          </w:p>
        </w:tc>
        <w:tc>
          <w:tcPr>
            <w:tcW w:w="4412" w:type="dxa"/>
          </w:tcPr>
          <w:p w:rsidR="00B041AC" w:rsidRDefault="00B041AC" w:rsidP="000F75E9">
            <w:pPr>
              <w:pStyle w:val="ae"/>
              <w:numPr>
                <w:ilvl w:val="0"/>
                <w:numId w:val="160"/>
              </w:numPr>
              <w:rPr>
                <w:sz w:val="24"/>
                <w:szCs w:val="24"/>
              </w:rPr>
            </w:pPr>
            <w:r w:rsidRPr="00B041AC">
              <w:rPr>
                <w:sz w:val="24"/>
                <w:szCs w:val="24"/>
              </w:rPr>
              <w:t>Сюжетно – ролевая игра «</w:t>
            </w:r>
            <w:r>
              <w:rPr>
                <w:sz w:val="24"/>
                <w:szCs w:val="24"/>
              </w:rPr>
              <w:t>Летом</w:t>
            </w:r>
            <w:r w:rsidRPr="00B041AC">
              <w:rPr>
                <w:sz w:val="24"/>
                <w:szCs w:val="24"/>
              </w:rPr>
              <w:t xml:space="preserve"> в деревне»</w:t>
            </w:r>
          </w:p>
          <w:p w:rsidR="000E722D" w:rsidRPr="000E722D" w:rsidRDefault="000E722D" w:rsidP="000F75E9">
            <w:pPr>
              <w:pStyle w:val="ae"/>
              <w:numPr>
                <w:ilvl w:val="0"/>
                <w:numId w:val="160"/>
              </w:numPr>
              <w:rPr>
                <w:sz w:val="24"/>
                <w:szCs w:val="24"/>
              </w:rPr>
            </w:pPr>
            <w:r w:rsidRPr="000E722D">
              <w:rPr>
                <w:sz w:val="24"/>
                <w:szCs w:val="24"/>
              </w:rPr>
              <w:t>Беседа «Откуда азбука пришла?»</w:t>
            </w:r>
          </w:p>
          <w:p w:rsidR="000E722D" w:rsidRPr="000E722D" w:rsidRDefault="000E722D" w:rsidP="000F75E9">
            <w:pPr>
              <w:pStyle w:val="ae"/>
              <w:numPr>
                <w:ilvl w:val="0"/>
                <w:numId w:val="160"/>
              </w:numPr>
              <w:rPr>
                <w:sz w:val="24"/>
                <w:szCs w:val="24"/>
              </w:rPr>
            </w:pPr>
            <w:r w:rsidRPr="000E722D">
              <w:rPr>
                <w:sz w:val="24"/>
                <w:szCs w:val="24"/>
              </w:rPr>
              <w:t xml:space="preserve">Чтение стихов поэтов Чувашской </w:t>
            </w:r>
            <w:r w:rsidR="001C60E5">
              <w:rPr>
                <w:sz w:val="24"/>
                <w:szCs w:val="24"/>
              </w:rPr>
              <w:t>Р</w:t>
            </w:r>
            <w:r w:rsidRPr="000E722D">
              <w:rPr>
                <w:sz w:val="24"/>
                <w:szCs w:val="24"/>
              </w:rPr>
              <w:t>еспублики</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Социальное</w:t>
            </w:r>
          </w:p>
        </w:tc>
        <w:tc>
          <w:tcPr>
            <w:tcW w:w="2806" w:type="dxa"/>
          </w:tcPr>
          <w:p w:rsidR="000E722D" w:rsidRPr="000E722D" w:rsidRDefault="000E722D" w:rsidP="000E722D">
            <w:pPr>
              <w:pStyle w:val="TableParagraph"/>
              <w:ind w:right="807"/>
              <w:rPr>
                <w:sz w:val="24"/>
                <w:szCs w:val="24"/>
              </w:rPr>
            </w:pPr>
            <w:r w:rsidRPr="000E722D">
              <w:rPr>
                <w:sz w:val="24"/>
                <w:szCs w:val="24"/>
              </w:rPr>
              <w:t>Человек,</w:t>
            </w:r>
            <w:r w:rsidRPr="000E722D">
              <w:rPr>
                <w:spacing w:val="-58"/>
                <w:sz w:val="24"/>
                <w:szCs w:val="24"/>
              </w:rPr>
              <w:t xml:space="preserve"> </w:t>
            </w:r>
            <w:r w:rsidRPr="000E722D">
              <w:rPr>
                <w:sz w:val="24"/>
                <w:szCs w:val="24"/>
              </w:rPr>
              <w:t>семья,</w:t>
            </w:r>
          </w:p>
          <w:p w:rsidR="000E722D" w:rsidRPr="000E722D" w:rsidRDefault="000E722D" w:rsidP="000E722D">
            <w:pPr>
              <w:pStyle w:val="TableParagraph"/>
              <w:rPr>
                <w:sz w:val="24"/>
                <w:szCs w:val="24"/>
              </w:rPr>
            </w:pPr>
            <w:r w:rsidRPr="000E722D">
              <w:rPr>
                <w:sz w:val="24"/>
                <w:szCs w:val="24"/>
              </w:rPr>
              <w:t>дружба,</w:t>
            </w:r>
          </w:p>
          <w:p w:rsidR="000E722D" w:rsidRPr="000E722D" w:rsidRDefault="000E722D" w:rsidP="000E722D">
            <w:pPr>
              <w:pStyle w:val="TableParagraph"/>
              <w:ind w:right="860"/>
              <w:rPr>
                <w:sz w:val="24"/>
                <w:szCs w:val="24"/>
              </w:rPr>
            </w:pPr>
            <w:r w:rsidRPr="000E722D">
              <w:rPr>
                <w:sz w:val="24"/>
                <w:szCs w:val="24"/>
              </w:rPr>
              <w:t>сотрудничество</w:t>
            </w:r>
          </w:p>
        </w:tc>
        <w:tc>
          <w:tcPr>
            <w:tcW w:w="4412" w:type="dxa"/>
          </w:tcPr>
          <w:p w:rsidR="000E722D" w:rsidRPr="000E722D" w:rsidRDefault="000E722D" w:rsidP="000F75E9">
            <w:pPr>
              <w:pStyle w:val="TableParagraph"/>
              <w:numPr>
                <w:ilvl w:val="0"/>
                <w:numId w:val="162"/>
              </w:numPr>
              <w:ind w:left="720" w:right="94"/>
              <w:jc w:val="both"/>
              <w:rPr>
                <w:sz w:val="24"/>
                <w:szCs w:val="24"/>
              </w:rPr>
            </w:pPr>
            <w:r w:rsidRPr="000E722D">
              <w:rPr>
                <w:sz w:val="24"/>
                <w:szCs w:val="24"/>
              </w:rPr>
              <w:t>Выставка</w:t>
            </w:r>
            <w:r w:rsidRPr="000E722D">
              <w:rPr>
                <w:spacing w:val="1"/>
                <w:sz w:val="24"/>
                <w:szCs w:val="24"/>
              </w:rPr>
              <w:t xml:space="preserve"> </w:t>
            </w:r>
            <w:r w:rsidRPr="000E722D">
              <w:rPr>
                <w:sz w:val="24"/>
                <w:szCs w:val="24"/>
              </w:rPr>
              <w:t>детских</w:t>
            </w:r>
            <w:r w:rsidRPr="000E722D">
              <w:rPr>
                <w:spacing w:val="1"/>
                <w:sz w:val="24"/>
                <w:szCs w:val="24"/>
              </w:rPr>
              <w:t xml:space="preserve"> </w:t>
            </w:r>
            <w:r w:rsidRPr="000E722D">
              <w:rPr>
                <w:sz w:val="24"/>
                <w:szCs w:val="24"/>
              </w:rPr>
              <w:t>рисунков «Как хорошо на свете</w:t>
            </w:r>
            <w:r w:rsidRPr="000E722D">
              <w:rPr>
                <w:spacing w:val="1"/>
                <w:sz w:val="24"/>
                <w:szCs w:val="24"/>
              </w:rPr>
              <w:t xml:space="preserve"> </w:t>
            </w:r>
            <w:r w:rsidRPr="000E722D">
              <w:rPr>
                <w:sz w:val="24"/>
                <w:szCs w:val="24"/>
              </w:rPr>
              <w:t>жить</w:t>
            </w:r>
            <w:r w:rsidRPr="000E722D">
              <w:rPr>
                <w:spacing w:val="27"/>
                <w:sz w:val="24"/>
                <w:szCs w:val="24"/>
              </w:rPr>
              <w:t xml:space="preserve"> </w:t>
            </w:r>
            <w:r w:rsidRPr="000E722D">
              <w:rPr>
                <w:sz w:val="24"/>
                <w:szCs w:val="24"/>
              </w:rPr>
              <w:t>и</w:t>
            </w:r>
            <w:r w:rsidRPr="000E722D">
              <w:rPr>
                <w:spacing w:val="29"/>
                <w:sz w:val="24"/>
                <w:szCs w:val="24"/>
              </w:rPr>
              <w:t xml:space="preserve"> </w:t>
            </w:r>
            <w:r w:rsidRPr="000E722D">
              <w:rPr>
                <w:sz w:val="24"/>
                <w:szCs w:val="24"/>
              </w:rPr>
              <w:t>вместе</w:t>
            </w:r>
            <w:r w:rsidRPr="000E722D">
              <w:rPr>
                <w:spacing w:val="28"/>
                <w:sz w:val="24"/>
                <w:szCs w:val="24"/>
              </w:rPr>
              <w:t xml:space="preserve"> </w:t>
            </w:r>
            <w:r w:rsidRPr="000E722D">
              <w:rPr>
                <w:sz w:val="24"/>
                <w:szCs w:val="24"/>
              </w:rPr>
              <w:t>со</w:t>
            </w:r>
            <w:r w:rsidRPr="000E722D">
              <w:rPr>
                <w:spacing w:val="28"/>
                <w:sz w:val="24"/>
                <w:szCs w:val="24"/>
              </w:rPr>
              <w:t xml:space="preserve"> </w:t>
            </w:r>
            <w:r w:rsidR="001C60E5">
              <w:rPr>
                <w:sz w:val="24"/>
                <w:szCs w:val="24"/>
              </w:rPr>
              <w:t>всеми дружить»</w:t>
            </w:r>
          </w:p>
          <w:p w:rsidR="000E722D" w:rsidRPr="000E722D" w:rsidRDefault="000E722D" w:rsidP="000F75E9">
            <w:pPr>
              <w:pStyle w:val="TableParagraph"/>
              <w:numPr>
                <w:ilvl w:val="0"/>
                <w:numId w:val="162"/>
              </w:numPr>
              <w:ind w:left="720" w:right="94"/>
              <w:jc w:val="both"/>
              <w:rPr>
                <w:sz w:val="24"/>
                <w:szCs w:val="24"/>
              </w:rPr>
            </w:pPr>
            <w:r w:rsidRPr="000E722D">
              <w:rPr>
                <w:sz w:val="24"/>
                <w:szCs w:val="24"/>
              </w:rPr>
              <w:t>Беседа «Дружба мальчиков и девочек»</w:t>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Познавательное</w:t>
            </w:r>
          </w:p>
        </w:tc>
        <w:tc>
          <w:tcPr>
            <w:tcW w:w="2806" w:type="dxa"/>
          </w:tcPr>
          <w:p w:rsidR="000E722D" w:rsidRPr="000E722D" w:rsidRDefault="000E722D" w:rsidP="000E722D">
            <w:pPr>
              <w:pStyle w:val="TableParagraph"/>
              <w:rPr>
                <w:sz w:val="24"/>
                <w:szCs w:val="24"/>
              </w:rPr>
            </w:pPr>
            <w:r w:rsidRPr="000E722D">
              <w:rPr>
                <w:sz w:val="24"/>
                <w:szCs w:val="24"/>
              </w:rPr>
              <w:t>Познание</w:t>
            </w:r>
          </w:p>
        </w:tc>
        <w:tc>
          <w:tcPr>
            <w:tcW w:w="4412" w:type="dxa"/>
          </w:tcPr>
          <w:p w:rsidR="000E722D" w:rsidRPr="000E722D" w:rsidRDefault="000E722D" w:rsidP="000F75E9">
            <w:pPr>
              <w:pStyle w:val="ae"/>
              <w:numPr>
                <w:ilvl w:val="0"/>
                <w:numId w:val="155"/>
              </w:numPr>
              <w:rPr>
                <w:sz w:val="24"/>
                <w:szCs w:val="24"/>
              </w:rPr>
            </w:pPr>
            <w:r w:rsidRPr="000E722D">
              <w:rPr>
                <w:sz w:val="24"/>
                <w:szCs w:val="24"/>
              </w:rPr>
              <w:t>Знакомство с по</w:t>
            </w:r>
            <w:r w:rsidR="001C60E5">
              <w:rPr>
                <w:sz w:val="24"/>
                <w:szCs w:val="24"/>
              </w:rPr>
              <w:t>словицами и поговорками о труде</w:t>
            </w:r>
          </w:p>
          <w:p w:rsidR="000E722D" w:rsidRPr="000E722D" w:rsidRDefault="000E722D" w:rsidP="000F75E9">
            <w:pPr>
              <w:pStyle w:val="TableParagraph"/>
              <w:numPr>
                <w:ilvl w:val="0"/>
                <w:numId w:val="147"/>
              </w:numPr>
              <w:rPr>
                <w:sz w:val="24"/>
                <w:szCs w:val="24"/>
              </w:rPr>
            </w:pPr>
            <w:r w:rsidRPr="000E722D">
              <w:rPr>
                <w:sz w:val="24"/>
                <w:szCs w:val="24"/>
              </w:rPr>
              <w:t>Беседа</w:t>
            </w:r>
            <w:r w:rsidRPr="000E722D">
              <w:rPr>
                <w:spacing w:val="40"/>
                <w:sz w:val="24"/>
                <w:szCs w:val="24"/>
              </w:rPr>
              <w:t xml:space="preserve"> </w:t>
            </w:r>
            <w:r w:rsidRPr="000E722D">
              <w:rPr>
                <w:sz w:val="24"/>
                <w:szCs w:val="24"/>
              </w:rPr>
              <w:t>«Спички</w:t>
            </w:r>
            <w:r w:rsidRPr="000E722D">
              <w:rPr>
                <w:spacing w:val="37"/>
                <w:sz w:val="24"/>
                <w:szCs w:val="24"/>
              </w:rPr>
              <w:t xml:space="preserve"> -</w:t>
            </w:r>
            <w:r w:rsidRPr="000E722D">
              <w:rPr>
                <w:sz w:val="24"/>
                <w:szCs w:val="24"/>
              </w:rPr>
              <w:t>детям</w:t>
            </w:r>
            <w:r w:rsidRPr="000E722D">
              <w:rPr>
                <w:spacing w:val="35"/>
                <w:sz w:val="24"/>
                <w:szCs w:val="24"/>
              </w:rPr>
              <w:t xml:space="preserve"> </w:t>
            </w:r>
            <w:r w:rsidRPr="000E722D">
              <w:rPr>
                <w:sz w:val="24"/>
                <w:szCs w:val="24"/>
              </w:rPr>
              <w:t>не</w:t>
            </w:r>
            <w:r w:rsidRPr="000E722D">
              <w:rPr>
                <w:spacing w:val="-57"/>
                <w:sz w:val="24"/>
                <w:szCs w:val="24"/>
              </w:rPr>
              <w:t xml:space="preserve"> </w:t>
            </w:r>
            <w:r w:rsidR="001C60E5">
              <w:rPr>
                <w:sz w:val="24"/>
                <w:szCs w:val="24"/>
              </w:rPr>
              <w:t>игрушка!»</w:t>
            </w:r>
          </w:p>
        </w:tc>
      </w:tr>
      <w:tr w:rsidR="000E722D" w:rsidRPr="000E722D" w:rsidTr="00542ED8">
        <w:trPr>
          <w:trHeight w:val="20"/>
        </w:trPr>
        <w:tc>
          <w:tcPr>
            <w:tcW w:w="2353" w:type="dxa"/>
          </w:tcPr>
          <w:p w:rsidR="000E722D" w:rsidRPr="000E722D" w:rsidRDefault="000E722D" w:rsidP="000E722D">
            <w:pPr>
              <w:pStyle w:val="TableParagraph"/>
              <w:tabs>
                <w:tab w:val="left" w:pos="1755"/>
              </w:tabs>
              <w:ind w:right="94"/>
              <w:rPr>
                <w:b/>
                <w:i/>
                <w:sz w:val="24"/>
                <w:szCs w:val="24"/>
              </w:rPr>
            </w:pPr>
            <w:r w:rsidRPr="000E722D">
              <w:rPr>
                <w:b/>
                <w:i/>
                <w:sz w:val="24"/>
                <w:szCs w:val="24"/>
              </w:rPr>
              <w:t>Физическое</w:t>
            </w:r>
            <w:r w:rsidRPr="000E722D">
              <w:rPr>
                <w:b/>
                <w:i/>
                <w:sz w:val="24"/>
                <w:szCs w:val="24"/>
              </w:rPr>
              <w:tab/>
            </w:r>
            <w:r w:rsidRPr="000E722D">
              <w:rPr>
                <w:b/>
                <w:i/>
                <w:spacing w:val="-4"/>
                <w:sz w:val="24"/>
                <w:szCs w:val="24"/>
              </w:rPr>
              <w:t>и</w:t>
            </w:r>
            <w:r w:rsidRPr="000E722D">
              <w:rPr>
                <w:b/>
                <w:i/>
                <w:spacing w:val="-52"/>
                <w:sz w:val="24"/>
                <w:szCs w:val="24"/>
              </w:rPr>
              <w:t xml:space="preserve"> </w:t>
            </w:r>
            <w:r w:rsidRPr="000E722D">
              <w:rPr>
                <w:b/>
                <w:i/>
                <w:sz w:val="24"/>
                <w:szCs w:val="24"/>
              </w:rPr>
              <w:t>оздоровительное</w:t>
            </w:r>
          </w:p>
        </w:tc>
        <w:tc>
          <w:tcPr>
            <w:tcW w:w="2806" w:type="dxa"/>
          </w:tcPr>
          <w:p w:rsidR="000E722D" w:rsidRPr="000E722D" w:rsidRDefault="000E722D" w:rsidP="000E722D">
            <w:pPr>
              <w:pStyle w:val="TableParagraph"/>
              <w:rPr>
                <w:sz w:val="24"/>
                <w:szCs w:val="24"/>
              </w:rPr>
            </w:pPr>
            <w:r w:rsidRPr="000E722D">
              <w:rPr>
                <w:sz w:val="24"/>
                <w:szCs w:val="24"/>
              </w:rPr>
              <w:t>Здоровье, жизнь</w:t>
            </w:r>
          </w:p>
        </w:tc>
        <w:tc>
          <w:tcPr>
            <w:tcW w:w="4412" w:type="dxa"/>
          </w:tcPr>
          <w:p w:rsidR="00B041AC" w:rsidRDefault="00B041AC" w:rsidP="000F75E9">
            <w:pPr>
              <w:pStyle w:val="ae"/>
              <w:numPr>
                <w:ilvl w:val="0"/>
                <w:numId w:val="148"/>
              </w:numPr>
              <w:rPr>
                <w:sz w:val="24"/>
                <w:szCs w:val="24"/>
              </w:rPr>
            </w:pPr>
            <w:r w:rsidRPr="00B041AC">
              <w:rPr>
                <w:sz w:val="24"/>
                <w:szCs w:val="24"/>
              </w:rPr>
              <w:t>Игра – поход «Когда мои друзья со мной»</w:t>
            </w:r>
          </w:p>
          <w:p w:rsidR="000E722D" w:rsidRPr="000E722D" w:rsidRDefault="000E722D" w:rsidP="000F75E9">
            <w:pPr>
              <w:pStyle w:val="ae"/>
              <w:numPr>
                <w:ilvl w:val="0"/>
                <w:numId w:val="148"/>
              </w:numPr>
              <w:rPr>
                <w:sz w:val="24"/>
                <w:szCs w:val="24"/>
              </w:rPr>
            </w:pPr>
            <w:r w:rsidRPr="000E722D">
              <w:rPr>
                <w:sz w:val="24"/>
                <w:szCs w:val="24"/>
              </w:rPr>
              <w:t>Беседы</w:t>
            </w:r>
            <w:r w:rsidRPr="000E722D">
              <w:rPr>
                <w:spacing w:val="23"/>
                <w:sz w:val="24"/>
                <w:szCs w:val="24"/>
              </w:rPr>
              <w:t xml:space="preserve"> </w:t>
            </w:r>
            <w:r w:rsidRPr="000E722D">
              <w:rPr>
                <w:sz w:val="24"/>
                <w:szCs w:val="24"/>
              </w:rPr>
              <w:t>о</w:t>
            </w:r>
            <w:r w:rsidRPr="000E722D">
              <w:rPr>
                <w:spacing w:val="25"/>
                <w:sz w:val="24"/>
                <w:szCs w:val="24"/>
              </w:rPr>
              <w:t xml:space="preserve"> </w:t>
            </w:r>
            <w:r w:rsidRPr="000E722D">
              <w:rPr>
                <w:sz w:val="24"/>
                <w:szCs w:val="24"/>
              </w:rPr>
              <w:t>здоровом</w:t>
            </w:r>
            <w:r w:rsidRPr="000E722D">
              <w:rPr>
                <w:spacing w:val="23"/>
                <w:sz w:val="24"/>
                <w:szCs w:val="24"/>
              </w:rPr>
              <w:t xml:space="preserve"> </w:t>
            </w:r>
            <w:r w:rsidRPr="000E722D">
              <w:rPr>
                <w:sz w:val="24"/>
                <w:szCs w:val="24"/>
              </w:rPr>
              <w:t xml:space="preserve">образе </w:t>
            </w:r>
            <w:r w:rsidRPr="000E722D">
              <w:rPr>
                <w:spacing w:val="-57"/>
                <w:sz w:val="24"/>
                <w:szCs w:val="24"/>
              </w:rPr>
              <w:t xml:space="preserve"> </w:t>
            </w:r>
            <w:r w:rsidRPr="000E722D">
              <w:rPr>
                <w:sz w:val="24"/>
                <w:szCs w:val="24"/>
              </w:rPr>
              <w:t>жизни,</w:t>
            </w:r>
            <w:r w:rsidRPr="000E722D">
              <w:rPr>
                <w:spacing w:val="54"/>
                <w:sz w:val="24"/>
                <w:szCs w:val="24"/>
              </w:rPr>
              <w:t xml:space="preserve"> </w:t>
            </w:r>
            <w:r w:rsidRPr="000E722D">
              <w:rPr>
                <w:sz w:val="24"/>
                <w:szCs w:val="24"/>
              </w:rPr>
              <w:t>о</w:t>
            </w:r>
            <w:r w:rsidRPr="000E722D">
              <w:rPr>
                <w:spacing w:val="54"/>
                <w:sz w:val="24"/>
                <w:szCs w:val="24"/>
              </w:rPr>
              <w:t xml:space="preserve"> </w:t>
            </w:r>
            <w:r w:rsidRPr="000E722D">
              <w:rPr>
                <w:sz w:val="24"/>
                <w:szCs w:val="24"/>
              </w:rPr>
              <w:t>необходимости соблюдать</w:t>
            </w:r>
            <w:r w:rsidRPr="000E722D">
              <w:rPr>
                <w:spacing w:val="-2"/>
                <w:sz w:val="24"/>
                <w:szCs w:val="24"/>
              </w:rPr>
              <w:t xml:space="preserve"> </w:t>
            </w:r>
            <w:r w:rsidR="001C60E5">
              <w:rPr>
                <w:sz w:val="24"/>
                <w:szCs w:val="24"/>
              </w:rPr>
              <w:t>правила</w:t>
            </w:r>
          </w:p>
          <w:p w:rsidR="000E722D" w:rsidRPr="000E722D" w:rsidRDefault="000E722D" w:rsidP="000F75E9">
            <w:pPr>
              <w:pStyle w:val="TableParagraph"/>
              <w:numPr>
                <w:ilvl w:val="0"/>
                <w:numId w:val="148"/>
              </w:numPr>
              <w:rPr>
                <w:sz w:val="24"/>
                <w:szCs w:val="24"/>
              </w:rPr>
            </w:pPr>
            <w:r w:rsidRPr="000E722D">
              <w:rPr>
                <w:sz w:val="24"/>
                <w:szCs w:val="24"/>
              </w:rPr>
              <w:t>Неделя</w:t>
            </w:r>
            <w:r w:rsidRPr="000E722D">
              <w:rPr>
                <w:spacing w:val="61"/>
                <w:sz w:val="24"/>
                <w:szCs w:val="24"/>
              </w:rPr>
              <w:t xml:space="preserve"> </w:t>
            </w:r>
            <w:r w:rsidRPr="000E722D">
              <w:rPr>
                <w:sz w:val="24"/>
                <w:szCs w:val="24"/>
              </w:rPr>
              <w:t xml:space="preserve">чувашских  </w:t>
            </w:r>
            <w:r w:rsidRPr="000E722D">
              <w:rPr>
                <w:spacing w:val="3"/>
                <w:sz w:val="24"/>
                <w:szCs w:val="24"/>
              </w:rPr>
              <w:t xml:space="preserve"> </w:t>
            </w:r>
            <w:r w:rsidRPr="000E722D">
              <w:rPr>
                <w:sz w:val="24"/>
                <w:szCs w:val="24"/>
              </w:rPr>
              <w:t>народных</w:t>
            </w:r>
            <w:r w:rsidR="001C60E5">
              <w:rPr>
                <w:sz w:val="24"/>
                <w:szCs w:val="24"/>
              </w:rPr>
              <w:t xml:space="preserve"> </w:t>
            </w:r>
            <w:r w:rsidRPr="000E722D">
              <w:rPr>
                <w:sz w:val="24"/>
                <w:szCs w:val="24"/>
              </w:rPr>
              <w:t>игр</w:t>
            </w:r>
            <w:r w:rsidRPr="000E722D">
              <w:rPr>
                <w:sz w:val="24"/>
                <w:szCs w:val="24"/>
              </w:rPr>
              <w:tab/>
            </w:r>
          </w:p>
        </w:tc>
      </w:tr>
      <w:tr w:rsidR="000E722D" w:rsidRPr="000E722D" w:rsidTr="00542ED8">
        <w:trPr>
          <w:trHeight w:val="20"/>
        </w:trPr>
        <w:tc>
          <w:tcPr>
            <w:tcW w:w="2353" w:type="dxa"/>
          </w:tcPr>
          <w:p w:rsidR="000E722D" w:rsidRPr="000E722D" w:rsidRDefault="000E722D" w:rsidP="000E722D">
            <w:pPr>
              <w:pStyle w:val="TableParagraph"/>
              <w:rPr>
                <w:b/>
                <w:i/>
                <w:sz w:val="24"/>
                <w:szCs w:val="24"/>
              </w:rPr>
            </w:pPr>
            <w:r w:rsidRPr="000E722D">
              <w:rPr>
                <w:b/>
                <w:i/>
                <w:sz w:val="24"/>
                <w:szCs w:val="24"/>
              </w:rPr>
              <w:t>Трудовое</w:t>
            </w:r>
          </w:p>
        </w:tc>
        <w:tc>
          <w:tcPr>
            <w:tcW w:w="2806" w:type="dxa"/>
          </w:tcPr>
          <w:p w:rsidR="000E722D" w:rsidRPr="000E722D" w:rsidRDefault="000E722D" w:rsidP="000E722D">
            <w:pPr>
              <w:pStyle w:val="TableParagraph"/>
              <w:rPr>
                <w:sz w:val="24"/>
                <w:szCs w:val="24"/>
              </w:rPr>
            </w:pPr>
            <w:r w:rsidRPr="000E722D">
              <w:rPr>
                <w:sz w:val="24"/>
                <w:szCs w:val="24"/>
              </w:rPr>
              <w:t>Труд</w:t>
            </w:r>
          </w:p>
        </w:tc>
        <w:tc>
          <w:tcPr>
            <w:tcW w:w="4412" w:type="dxa"/>
          </w:tcPr>
          <w:p w:rsidR="000E722D" w:rsidRPr="000E722D" w:rsidRDefault="000E722D" w:rsidP="000F75E9">
            <w:pPr>
              <w:pStyle w:val="ae"/>
              <w:numPr>
                <w:ilvl w:val="0"/>
                <w:numId w:val="149"/>
              </w:numPr>
              <w:rPr>
                <w:sz w:val="24"/>
                <w:szCs w:val="24"/>
              </w:rPr>
            </w:pPr>
            <w:r w:rsidRPr="000E722D">
              <w:rPr>
                <w:sz w:val="24"/>
                <w:szCs w:val="24"/>
              </w:rPr>
              <w:t xml:space="preserve"> «Царство</w:t>
            </w:r>
            <w:r w:rsidRPr="000E722D">
              <w:rPr>
                <w:spacing w:val="21"/>
                <w:sz w:val="24"/>
                <w:szCs w:val="24"/>
              </w:rPr>
              <w:t xml:space="preserve"> </w:t>
            </w:r>
            <w:r w:rsidRPr="000E722D">
              <w:rPr>
                <w:sz w:val="24"/>
                <w:szCs w:val="24"/>
              </w:rPr>
              <w:t>витаминов».</w:t>
            </w:r>
            <w:r w:rsidRPr="000E722D">
              <w:rPr>
                <w:spacing w:val="21"/>
                <w:sz w:val="24"/>
                <w:szCs w:val="24"/>
              </w:rPr>
              <w:t xml:space="preserve"> </w:t>
            </w:r>
            <w:r w:rsidRPr="000E722D">
              <w:rPr>
                <w:sz w:val="24"/>
                <w:szCs w:val="24"/>
              </w:rPr>
              <w:t>По</w:t>
            </w:r>
            <w:r w:rsidRPr="000E722D">
              <w:rPr>
                <w:spacing w:val="-57"/>
                <w:sz w:val="24"/>
                <w:szCs w:val="24"/>
              </w:rPr>
              <w:t xml:space="preserve"> </w:t>
            </w:r>
            <w:r w:rsidRPr="000E722D">
              <w:rPr>
                <w:sz w:val="24"/>
                <w:szCs w:val="24"/>
              </w:rPr>
              <w:t>мощь</w:t>
            </w:r>
            <w:r w:rsidRPr="000E722D">
              <w:rPr>
                <w:spacing w:val="-1"/>
                <w:sz w:val="24"/>
                <w:szCs w:val="24"/>
              </w:rPr>
              <w:t xml:space="preserve"> </w:t>
            </w:r>
            <w:r w:rsidRPr="000E722D">
              <w:rPr>
                <w:sz w:val="24"/>
                <w:szCs w:val="24"/>
              </w:rPr>
              <w:t>в</w:t>
            </w:r>
            <w:r w:rsidRPr="000E722D">
              <w:rPr>
                <w:spacing w:val="-1"/>
                <w:sz w:val="24"/>
                <w:szCs w:val="24"/>
              </w:rPr>
              <w:t xml:space="preserve"> </w:t>
            </w:r>
            <w:r w:rsidRPr="000E722D">
              <w:rPr>
                <w:sz w:val="24"/>
                <w:szCs w:val="24"/>
              </w:rPr>
              <w:t>поливе</w:t>
            </w:r>
            <w:r w:rsidRPr="000E722D">
              <w:rPr>
                <w:spacing w:val="-3"/>
                <w:sz w:val="24"/>
                <w:szCs w:val="24"/>
              </w:rPr>
              <w:t xml:space="preserve"> </w:t>
            </w:r>
            <w:r w:rsidR="001C60E5">
              <w:rPr>
                <w:sz w:val="24"/>
                <w:szCs w:val="24"/>
              </w:rPr>
              <w:t>растений</w:t>
            </w:r>
          </w:p>
          <w:p w:rsidR="000E722D" w:rsidRPr="000E722D" w:rsidRDefault="000E722D" w:rsidP="000F75E9">
            <w:pPr>
              <w:pStyle w:val="ae"/>
              <w:numPr>
                <w:ilvl w:val="0"/>
                <w:numId w:val="149"/>
              </w:numPr>
              <w:rPr>
                <w:sz w:val="24"/>
                <w:szCs w:val="24"/>
              </w:rPr>
            </w:pPr>
            <w:r w:rsidRPr="000E722D">
              <w:rPr>
                <w:sz w:val="24"/>
                <w:szCs w:val="24"/>
              </w:rPr>
              <w:t>Цикл наблюдений за цветущими растениями на территории школы</w:t>
            </w:r>
          </w:p>
        </w:tc>
      </w:tr>
      <w:tr w:rsidR="000E722D" w:rsidRPr="000E722D" w:rsidTr="00542ED8">
        <w:trPr>
          <w:trHeight w:val="20"/>
        </w:trPr>
        <w:tc>
          <w:tcPr>
            <w:tcW w:w="2353" w:type="dxa"/>
          </w:tcPr>
          <w:p w:rsidR="000E722D" w:rsidRPr="000E722D" w:rsidRDefault="000E722D" w:rsidP="000E722D">
            <w:pPr>
              <w:pStyle w:val="TableParagraph"/>
              <w:ind w:right="466"/>
              <w:rPr>
                <w:b/>
                <w:i/>
                <w:sz w:val="24"/>
                <w:szCs w:val="24"/>
              </w:rPr>
            </w:pPr>
            <w:r w:rsidRPr="000E722D">
              <w:rPr>
                <w:b/>
                <w:i/>
                <w:sz w:val="24"/>
                <w:szCs w:val="24"/>
              </w:rPr>
              <w:t>Эстетическое</w:t>
            </w:r>
          </w:p>
        </w:tc>
        <w:tc>
          <w:tcPr>
            <w:tcW w:w="2806" w:type="dxa"/>
          </w:tcPr>
          <w:p w:rsidR="000E722D" w:rsidRPr="000E722D" w:rsidRDefault="000E722D" w:rsidP="000E722D">
            <w:pPr>
              <w:pStyle w:val="TableParagraph"/>
              <w:rPr>
                <w:sz w:val="24"/>
                <w:szCs w:val="24"/>
              </w:rPr>
            </w:pPr>
            <w:r w:rsidRPr="000E722D">
              <w:rPr>
                <w:sz w:val="24"/>
                <w:szCs w:val="24"/>
              </w:rPr>
              <w:t>Культура и красота</w:t>
            </w:r>
          </w:p>
        </w:tc>
        <w:tc>
          <w:tcPr>
            <w:tcW w:w="4412" w:type="dxa"/>
          </w:tcPr>
          <w:p w:rsidR="000E722D" w:rsidRPr="000E722D" w:rsidRDefault="000E722D" w:rsidP="000F75E9">
            <w:pPr>
              <w:pStyle w:val="ae"/>
              <w:numPr>
                <w:ilvl w:val="0"/>
                <w:numId w:val="156"/>
              </w:numPr>
              <w:rPr>
                <w:sz w:val="24"/>
                <w:szCs w:val="24"/>
              </w:rPr>
            </w:pPr>
            <w:r w:rsidRPr="000E722D">
              <w:rPr>
                <w:w w:val="110"/>
                <w:sz w:val="24"/>
                <w:szCs w:val="24"/>
              </w:rPr>
              <w:t>Слушание и исполнение песен о весне</w:t>
            </w:r>
            <w:r w:rsidRPr="000E722D">
              <w:rPr>
                <w:spacing w:val="-71"/>
                <w:w w:val="110"/>
                <w:sz w:val="24"/>
                <w:szCs w:val="24"/>
              </w:rPr>
              <w:t xml:space="preserve"> </w:t>
            </w:r>
            <w:r w:rsidRPr="000E722D">
              <w:rPr>
                <w:w w:val="110"/>
                <w:sz w:val="24"/>
                <w:szCs w:val="24"/>
              </w:rPr>
              <w:t>и</w:t>
            </w:r>
            <w:r w:rsidRPr="000E722D">
              <w:rPr>
                <w:spacing w:val="-1"/>
                <w:w w:val="110"/>
                <w:sz w:val="24"/>
                <w:szCs w:val="24"/>
              </w:rPr>
              <w:t xml:space="preserve"> </w:t>
            </w:r>
            <w:r w:rsidRPr="000E722D">
              <w:rPr>
                <w:w w:val="110"/>
                <w:sz w:val="24"/>
                <w:szCs w:val="24"/>
              </w:rPr>
              <w:t>труде,</w:t>
            </w:r>
            <w:r w:rsidRPr="000E722D">
              <w:rPr>
                <w:spacing w:val="-1"/>
                <w:w w:val="110"/>
                <w:sz w:val="24"/>
                <w:szCs w:val="24"/>
              </w:rPr>
              <w:t xml:space="preserve"> </w:t>
            </w:r>
            <w:r w:rsidRPr="000E722D">
              <w:rPr>
                <w:w w:val="110"/>
                <w:sz w:val="24"/>
                <w:szCs w:val="24"/>
              </w:rPr>
              <w:t>слушание музыки</w:t>
            </w:r>
            <w:r w:rsidRPr="000E722D">
              <w:rPr>
                <w:spacing w:val="-1"/>
                <w:w w:val="110"/>
                <w:sz w:val="24"/>
                <w:szCs w:val="24"/>
              </w:rPr>
              <w:t xml:space="preserve"> </w:t>
            </w:r>
            <w:r w:rsidRPr="000E722D">
              <w:rPr>
                <w:w w:val="110"/>
                <w:sz w:val="24"/>
                <w:szCs w:val="24"/>
              </w:rPr>
              <w:t>о весне</w:t>
            </w:r>
          </w:p>
          <w:p w:rsidR="000E722D" w:rsidRPr="000E722D" w:rsidRDefault="000E722D" w:rsidP="000F75E9">
            <w:pPr>
              <w:pStyle w:val="ae"/>
              <w:numPr>
                <w:ilvl w:val="0"/>
                <w:numId w:val="151"/>
              </w:numPr>
              <w:rPr>
                <w:sz w:val="24"/>
                <w:szCs w:val="24"/>
              </w:rPr>
            </w:pPr>
            <w:r w:rsidRPr="000E722D">
              <w:rPr>
                <w:sz w:val="24"/>
                <w:szCs w:val="24"/>
              </w:rPr>
              <w:t>Выпускн</w:t>
            </w:r>
            <w:r w:rsidR="001C60E5">
              <w:rPr>
                <w:sz w:val="24"/>
                <w:szCs w:val="24"/>
              </w:rPr>
              <w:t>ой праздник</w:t>
            </w:r>
            <w:r w:rsidRPr="000E722D">
              <w:rPr>
                <w:spacing w:val="-4"/>
                <w:sz w:val="24"/>
                <w:szCs w:val="24"/>
              </w:rPr>
              <w:t xml:space="preserve"> </w:t>
            </w:r>
            <w:r w:rsidRPr="000E722D">
              <w:rPr>
                <w:sz w:val="24"/>
                <w:szCs w:val="24"/>
              </w:rPr>
              <w:t>«До свиданья,</w:t>
            </w:r>
            <w:r w:rsidRPr="000E722D">
              <w:rPr>
                <w:spacing w:val="1"/>
                <w:sz w:val="24"/>
                <w:szCs w:val="24"/>
              </w:rPr>
              <w:t xml:space="preserve"> </w:t>
            </w:r>
            <w:r w:rsidRPr="000E722D">
              <w:rPr>
                <w:sz w:val="24"/>
                <w:szCs w:val="24"/>
              </w:rPr>
              <w:t>детский</w:t>
            </w:r>
            <w:r w:rsidRPr="000E722D">
              <w:rPr>
                <w:spacing w:val="-15"/>
                <w:sz w:val="24"/>
                <w:szCs w:val="24"/>
              </w:rPr>
              <w:t xml:space="preserve"> </w:t>
            </w:r>
            <w:r w:rsidRPr="000E722D">
              <w:rPr>
                <w:sz w:val="24"/>
                <w:szCs w:val="24"/>
              </w:rPr>
              <w:t>сад!»</w:t>
            </w:r>
          </w:p>
        </w:tc>
      </w:tr>
      <w:tr w:rsidR="00542ED8" w:rsidRPr="000E722D" w:rsidTr="00635465">
        <w:trPr>
          <w:trHeight w:val="20"/>
        </w:trPr>
        <w:tc>
          <w:tcPr>
            <w:tcW w:w="9571" w:type="dxa"/>
            <w:gridSpan w:val="3"/>
          </w:tcPr>
          <w:p w:rsidR="00542ED8" w:rsidRPr="00542ED8" w:rsidRDefault="00542ED8" w:rsidP="00542ED8">
            <w:pPr>
              <w:pStyle w:val="ae"/>
              <w:ind w:left="720"/>
              <w:jc w:val="center"/>
              <w:rPr>
                <w:b/>
                <w:w w:val="110"/>
                <w:sz w:val="24"/>
                <w:szCs w:val="24"/>
              </w:rPr>
            </w:pPr>
            <w:r w:rsidRPr="00542ED8">
              <w:rPr>
                <w:b/>
                <w:w w:val="110"/>
                <w:sz w:val="24"/>
                <w:szCs w:val="24"/>
              </w:rPr>
              <w:t>Основные государственные и народные праздники, памятные даты</w:t>
            </w:r>
          </w:p>
          <w:p w:rsidR="00542ED8" w:rsidRPr="00542ED8" w:rsidRDefault="00542ED8" w:rsidP="000F75E9">
            <w:pPr>
              <w:pStyle w:val="ae"/>
              <w:numPr>
                <w:ilvl w:val="0"/>
                <w:numId w:val="156"/>
              </w:numPr>
              <w:jc w:val="center"/>
              <w:rPr>
                <w:b/>
                <w:w w:val="110"/>
                <w:sz w:val="24"/>
                <w:szCs w:val="24"/>
              </w:rPr>
            </w:pPr>
            <w:r w:rsidRPr="00542ED8">
              <w:rPr>
                <w:b/>
                <w:w w:val="110"/>
                <w:sz w:val="24"/>
                <w:szCs w:val="24"/>
              </w:rPr>
              <w:t>в ИЮНЕ:</w:t>
            </w:r>
          </w:p>
          <w:p w:rsidR="00542ED8" w:rsidRPr="00542ED8" w:rsidRDefault="00542ED8" w:rsidP="00542ED8">
            <w:pPr>
              <w:pStyle w:val="ae"/>
              <w:ind w:left="720"/>
              <w:jc w:val="center"/>
              <w:rPr>
                <w:w w:val="110"/>
                <w:sz w:val="24"/>
                <w:szCs w:val="24"/>
              </w:rPr>
            </w:pPr>
            <w:r w:rsidRPr="00542ED8">
              <w:rPr>
                <w:w w:val="110"/>
                <w:sz w:val="24"/>
                <w:szCs w:val="24"/>
              </w:rPr>
              <w:t>1 июня: День защиты детей;</w:t>
            </w:r>
          </w:p>
          <w:p w:rsidR="00542ED8" w:rsidRPr="00542ED8" w:rsidRDefault="00542ED8" w:rsidP="00542ED8">
            <w:pPr>
              <w:pStyle w:val="ae"/>
              <w:ind w:left="720"/>
              <w:jc w:val="center"/>
              <w:rPr>
                <w:w w:val="110"/>
                <w:sz w:val="24"/>
                <w:szCs w:val="24"/>
              </w:rPr>
            </w:pPr>
            <w:r w:rsidRPr="00542ED8">
              <w:rPr>
                <w:w w:val="110"/>
                <w:sz w:val="24"/>
                <w:szCs w:val="24"/>
              </w:rPr>
              <w:t>6 июня: День русского языка;</w:t>
            </w:r>
          </w:p>
          <w:p w:rsidR="00542ED8" w:rsidRPr="00542ED8" w:rsidRDefault="00542ED8" w:rsidP="00542ED8">
            <w:pPr>
              <w:pStyle w:val="ae"/>
              <w:ind w:left="720"/>
              <w:jc w:val="center"/>
              <w:rPr>
                <w:w w:val="110"/>
                <w:sz w:val="24"/>
                <w:szCs w:val="24"/>
              </w:rPr>
            </w:pPr>
            <w:r w:rsidRPr="00542ED8">
              <w:rPr>
                <w:w w:val="110"/>
                <w:sz w:val="24"/>
                <w:szCs w:val="24"/>
              </w:rPr>
              <w:t>12 июня: День России;</w:t>
            </w:r>
          </w:p>
          <w:p w:rsidR="00542ED8" w:rsidRPr="000E722D" w:rsidRDefault="00542ED8" w:rsidP="00542ED8">
            <w:pPr>
              <w:pStyle w:val="ae"/>
              <w:ind w:left="720"/>
              <w:jc w:val="center"/>
              <w:rPr>
                <w:w w:val="110"/>
                <w:sz w:val="24"/>
                <w:szCs w:val="24"/>
              </w:rPr>
            </w:pPr>
            <w:r w:rsidRPr="00542ED8">
              <w:rPr>
                <w:w w:val="110"/>
                <w:sz w:val="24"/>
                <w:szCs w:val="24"/>
              </w:rPr>
              <w:lastRenderedPageBreak/>
              <w:t>22 июня: День памяти и скорби</w:t>
            </w:r>
          </w:p>
        </w:tc>
      </w:tr>
      <w:tr w:rsidR="00542ED8" w:rsidRPr="000E722D" w:rsidTr="00542ED8">
        <w:trPr>
          <w:trHeight w:val="20"/>
        </w:trPr>
        <w:tc>
          <w:tcPr>
            <w:tcW w:w="2353" w:type="dxa"/>
          </w:tcPr>
          <w:p w:rsidR="00542ED8" w:rsidRPr="000E722D" w:rsidRDefault="00542ED8" w:rsidP="00635465">
            <w:pPr>
              <w:pStyle w:val="TableParagraph"/>
              <w:rPr>
                <w:b/>
                <w:i/>
                <w:sz w:val="24"/>
                <w:szCs w:val="24"/>
              </w:rPr>
            </w:pPr>
            <w:r w:rsidRPr="000E722D">
              <w:rPr>
                <w:b/>
                <w:i/>
                <w:sz w:val="24"/>
                <w:szCs w:val="24"/>
              </w:rPr>
              <w:lastRenderedPageBreak/>
              <w:t>Патриотическое</w:t>
            </w:r>
          </w:p>
          <w:p w:rsidR="00542ED8" w:rsidRPr="000E722D" w:rsidRDefault="00542ED8" w:rsidP="00635465">
            <w:pPr>
              <w:rPr>
                <w:sz w:val="24"/>
                <w:szCs w:val="24"/>
              </w:rPr>
            </w:pPr>
          </w:p>
        </w:tc>
        <w:tc>
          <w:tcPr>
            <w:tcW w:w="2806" w:type="dxa"/>
          </w:tcPr>
          <w:p w:rsidR="00542ED8" w:rsidRPr="000E722D" w:rsidRDefault="00542ED8" w:rsidP="00635465">
            <w:pPr>
              <w:pStyle w:val="TableParagraph"/>
              <w:ind w:left="0" w:right="860"/>
              <w:rPr>
                <w:sz w:val="24"/>
                <w:szCs w:val="24"/>
              </w:rPr>
            </w:pPr>
            <w:r w:rsidRPr="000E722D">
              <w:rPr>
                <w:sz w:val="24"/>
                <w:szCs w:val="24"/>
              </w:rPr>
              <w:t>Родина,</w:t>
            </w:r>
            <w:r w:rsidRPr="000E722D">
              <w:rPr>
                <w:spacing w:val="-57"/>
                <w:sz w:val="24"/>
                <w:szCs w:val="24"/>
              </w:rPr>
              <w:t xml:space="preserve"> </w:t>
            </w:r>
            <w:r w:rsidRPr="000E722D">
              <w:rPr>
                <w:sz w:val="24"/>
                <w:szCs w:val="24"/>
              </w:rPr>
              <w:t>природа</w:t>
            </w:r>
          </w:p>
          <w:p w:rsidR="00542ED8" w:rsidRPr="000E722D" w:rsidRDefault="00542ED8" w:rsidP="00635465">
            <w:pPr>
              <w:rPr>
                <w:sz w:val="24"/>
                <w:szCs w:val="24"/>
              </w:rPr>
            </w:pPr>
          </w:p>
        </w:tc>
        <w:tc>
          <w:tcPr>
            <w:tcW w:w="4412" w:type="dxa"/>
          </w:tcPr>
          <w:p w:rsidR="00542ED8" w:rsidRPr="000E722D" w:rsidRDefault="00542ED8" w:rsidP="000F75E9">
            <w:pPr>
              <w:pStyle w:val="ae"/>
              <w:numPr>
                <w:ilvl w:val="0"/>
                <w:numId w:val="156"/>
              </w:numPr>
              <w:rPr>
                <w:w w:val="110"/>
                <w:sz w:val="24"/>
                <w:szCs w:val="24"/>
              </w:rPr>
            </w:pPr>
            <w:r>
              <w:rPr>
                <w:w w:val="110"/>
                <w:sz w:val="24"/>
                <w:szCs w:val="24"/>
              </w:rPr>
              <w:t>Выступление около памятника павшим героям</w:t>
            </w:r>
          </w:p>
        </w:tc>
      </w:tr>
      <w:tr w:rsidR="00542ED8" w:rsidRPr="000E722D" w:rsidTr="00542ED8">
        <w:trPr>
          <w:trHeight w:val="20"/>
        </w:trPr>
        <w:tc>
          <w:tcPr>
            <w:tcW w:w="2353" w:type="dxa"/>
          </w:tcPr>
          <w:p w:rsidR="00542ED8" w:rsidRPr="000E722D" w:rsidRDefault="00542ED8" w:rsidP="00635465">
            <w:pPr>
              <w:pStyle w:val="TableParagraph"/>
              <w:rPr>
                <w:b/>
                <w:i/>
                <w:sz w:val="24"/>
                <w:szCs w:val="24"/>
              </w:rPr>
            </w:pPr>
            <w:r w:rsidRPr="000E722D">
              <w:rPr>
                <w:b/>
                <w:i/>
                <w:sz w:val="24"/>
                <w:szCs w:val="24"/>
              </w:rPr>
              <w:t>Духовно-нравственное</w:t>
            </w:r>
          </w:p>
        </w:tc>
        <w:tc>
          <w:tcPr>
            <w:tcW w:w="2806" w:type="dxa"/>
          </w:tcPr>
          <w:p w:rsidR="00542ED8" w:rsidRPr="000E722D" w:rsidRDefault="00542ED8" w:rsidP="00635465">
            <w:pPr>
              <w:pStyle w:val="TableParagraph"/>
              <w:ind w:right="860"/>
              <w:rPr>
                <w:sz w:val="24"/>
                <w:szCs w:val="24"/>
              </w:rPr>
            </w:pPr>
            <w:r w:rsidRPr="000E722D">
              <w:rPr>
                <w:sz w:val="24"/>
                <w:szCs w:val="24"/>
              </w:rPr>
              <w:t>Жизнь, милосердие, добро</w:t>
            </w:r>
          </w:p>
        </w:tc>
        <w:tc>
          <w:tcPr>
            <w:tcW w:w="4412" w:type="dxa"/>
          </w:tcPr>
          <w:p w:rsidR="00542ED8" w:rsidRPr="000E722D" w:rsidRDefault="00542ED8" w:rsidP="000F75E9">
            <w:pPr>
              <w:pStyle w:val="ae"/>
              <w:numPr>
                <w:ilvl w:val="0"/>
                <w:numId w:val="156"/>
              </w:numPr>
              <w:rPr>
                <w:w w:val="110"/>
                <w:sz w:val="24"/>
                <w:szCs w:val="24"/>
              </w:rPr>
            </w:pPr>
            <w:r w:rsidRPr="00542ED8">
              <w:rPr>
                <w:w w:val="110"/>
                <w:sz w:val="24"/>
                <w:szCs w:val="24"/>
              </w:rPr>
              <w:t>Праздник, посвящённый Дню защиты детей</w:t>
            </w:r>
          </w:p>
        </w:tc>
      </w:tr>
      <w:tr w:rsidR="00542ED8" w:rsidRPr="000E722D" w:rsidTr="00542ED8">
        <w:trPr>
          <w:trHeight w:val="20"/>
        </w:trPr>
        <w:tc>
          <w:tcPr>
            <w:tcW w:w="2353" w:type="dxa"/>
          </w:tcPr>
          <w:p w:rsidR="00542ED8" w:rsidRPr="000E722D" w:rsidRDefault="00542ED8" w:rsidP="00635465">
            <w:pPr>
              <w:pStyle w:val="TableParagraph"/>
              <w:rPr>
                <w:b/>
                <w:i/>
                <w:sz w:val="24"/>
                <w:szCs w:val="24"/>
              </w:rPr>
            </w:pPr>
            <w:r w:rsidRPr="000E722D">
              <w:rPr>
                <w:b/>
                <w:i/>
                <w:sz w:val="24"/>
                <w:szCs w:val="24"/>
              </w:rPr>
              <w:t>Социальное</w:t>
            </w:r>
          </w:p>
        </w:tc>
        <w:tc>
          <w:tcPr>
            <w:tcW w:w="2806" w:type="dxa"/>
          </w:tcPr>
          <w:p w:rsidR="00542ED8" w:rsidRPr="000E722D" w:rsidRDefault="00542ED8" w:rsidP="00635465">
            <w:pPr>
              <w:pStyle w:val="TableParagraph"/>
              <w:ind w:right="807"/>
              <w:rPr>
                <w:sz w:val="24"/>
                <w:szCs w:val="24"/>
              </w:rPr>
            </w:pPr>
            <w:r w:rsidRPr="000E722D">
              <w:rPr>
                <w:sz w:val="24"/>
                <w:szCs w:val="24"/>
              </w:rPr>
              <w:t>Человек,</w:t>
            </w:r>
            <w:r w:rsidRPr="000E722D">
              <w:rPr>
                <w:spacing w:val="-58"/>
                <w:sz w:val="24"/>
                <w:szCs w:val="24"/>
              </w:rPr>
              <w:t xml:space="preserve"> </w:t>
            </w:r>
            <w:r w:rsidRPr="000E722D">
              <w:rPr>
                <w:sz w:val="24"/>
                <w:szCs w:val="24"/>
              </w:rPr>
              <w:t>семья,</w:t>
            </w:r>
          </w:p>
          <w:p w:rsidR="00542ED8" w:rsidRPr="000E722D" w:rsidRDefault="00542ED8" w:rsidP="00635465">
            <w:pPr>
              <w:pStyle w:val="TableParagraph"/>
              <w:rPr>
                <w:sz w:val="24"/>
                <w:szCs w:val="24"/>
              </w:rPr>
            </w:pPr>
            <w:r w:rsidRPr="000E722D">
              <w:rPr>
                <w:sz w:val="24"/>
                <w:szCs w:val="24"/>
              </w:rPr>
              <w:t>дружба,</w:t>
            </w:r>
          </w:p>
          <w:p w:rsidR="00542ED8" w:rsidRPr="000E722D" w:rsidRDefault="00542ED8" w:rsidP="00635465">
            <w:pPr>
              <w:pStyle w:val="TableParagraph"/>
              <w:ind w:right="860"/>
              <w:rPr>
                <w:sz w:val="24"/>
                <w:szCs w:val="24"/>
              </w:rPr>
            </w:pPr>
            <w:r w:rsidRPr="000E722D">
              <w:rPr>
                <w:sz w:val="24"/>
                <w:szCs w:val="24"/>
              </w:rPr>
              <w:t>сотрудничество</w:t>
            </w:r>
          </w:p>
        </w:tc>
        <w:tc>
          <w:tcPr>
            <w:tcW w:w="4412" w:type="dxa"/>
          </w:tcPr>
          <w:p w:rsidR="00542ED8" w:rsidRPr="000E722D" w:rsidRDefault="00542ED8" w:rsidP="000F75E9">
            <w:pPr>
              <w:pStyle w:val="ae"/>
              <w:numPr>
                <w:ilvl w:val="0"/>
                <w:numId w:val="156"/>
              </w:numPr>
              <w:rPr>
                <w:w w:val="110"/>
                <w:sz w:val="24"/>
                <w:szCs w:val="24"/>
              </w:rPr>
            </w:pPr>
            <w:r w:rsidRPr="00542ED8">
              <w:rPr>
                <w:w w:val="110"/>
                <w:sz w:val="24"/>
                <w:szCs w:val="24"/>
              </w:rPr>
              <w:t>Игра – поход «Когда мои друзья со мной»</w:t>
            </w:r>
            <w:r>
              <w:rPr>
                <w:w w:val="110"/>
                <w:sz w:val="24"/>
                <w:szCs w:val="24"/>
              </w:rPr>
              <w:t xml:space="preserve"> вместе с родителями</w:t>
            </w:r>
          </w:p>
        </w:tc>
      </w:tr>
      <w:tr w:rsidR="00542ED8" w:rsidRPr="000E722D" w:rsidTr="00542ED8">
        <w:trPr>
          <w:trHeight w:val="20"/>
        </w:trPr>
        <w:tc>
          <w:tcPr>
            <w:tcW w:w="2353" w:type="dxa"/>
          </w:tcPr>
          <w:p w:rsidR="00542ED8" w:rsidRPr="000E722D" w:rsidRDefault="00542ED8" w:rsidP="00635465">
            <w:pPr>
              <w:pStyle w:val="TableParagraph"/>
              <w:rPr>
                <w:b/>
                <w:i/>
                <w:sz w:val="24"/>
                <w:szCs w:val="24"/>
              </w:rPr>
            </w:pPr>
            <w:r w:rsidRPr="000E722D">
              <w:rPr>
                <w:b/>
                <w:i/>
                <w:sz w:val="24"/>
                <w:szCs w:val="24"/>
              </w:rPr>
              <w:t>Познавательное</w:t>
            </w:r>
          </w:p>
        </w:tc>
        <w:tc>
          <w:tcPr>
            <w:tcW w:w="2806" w:type="dxa"/>
          </w:tcPr>
          <w:p w:rsidR="00542ED8" w:rsidRPr="000E722D" w:rsidRDefault="00542ED8" w:rsidP="00635465">
            <w:pPr>
              <w:pStyle w:val="TableParagraph"/>
              <w:rPr>
                <w:sz w:val="24"/>
                <w:szCs w:val="24"/>
              </w:rPr>
            </w:pPr>
            <w:r w:rsidRPr="000E722D">
              <w:rPr>
                <w:sz w:val="24"/>
                <w:szCs w:val="24"/>
              </w:rPr>
              <w:t>Познание</w:t>
            </w:r>
          </w:p>
        </w:tc>
        <w:tc>
          <w:tcPr>
            <w:tcW w:w="4412" w:type="dxa"/>
          </w:tcPr>
          <w:p w:rsidR="00542ED8" w:rsidRPr="000E722D" w:rsidRDefault="00542ED8" w:rsidP="000F75E9">
            <w:pPr>
              <w:pStyle w:val="ae"/>
              <w:numPr>
                <w:ilvl w:val="0"/>
                <w:numId w:val="156"/>
              </w:numPr>
              <w:rPr>
                <w:w w:val="110"/>
                <w:sz w:val="24"/>
                <w:szCs w:val="24"/>
              </w:rPr>
            </w:pPr>
            <w:r w:rsidRPr="00542ED8">
              <w:rPr>
                <w:w w:val="110"/>
                <w:sz w:val="24"/>
                <w:szCs w:val="24"/>
              </w:rPr>
              <w:t>Экологическое развлечение «В гостях у Лесовичка»</w:t>
            </w:r>
          </w:p>
        </w:tc>
      </w:tr>
      <w:tr w:rsidR="00542ED8" w:rsidRPr="000E722D" w:rsidTr="00542ED8">
        <w:trPr>
          <w:trHeight w:val="20"/>
        </w:trPr>
        <w:tc>
          <w:tcPr>
            <w:tcW w:w="2353" w:type="dxa"/>
          </w:tcPr>
          <w:p w:rsidR="00542ED8" w:rsidRPr="000E722D" w:rsidRDefault="00542ED8" w:rsidP="00635465">
            <w:pPr>
              <w:pStyle w:val="TableParagraph"/>
              <w:tabs>
                <w:tab w:val="left" w:pos="1755"/>
              </w:tabs>
              <w:ind w:right="94"/>
              <w:rPr>
                <w:b/>
                <w:i/>
                <w:sz w:val="24"/>
                <w:szCs w:val="24"/>
              </w:rPr>
            </w:pPr>
            <w:r w:rsidRPr="000E722D">
              <w:rPr>
                <w:b/>
                <w:i/>
                <w:sz w:val="24"/>
                <w:szCs w:val="24"/>
              </w:rPr>
              <w:t>Физическое</w:t>
            </w:r>
            <w:r w:rsidRPr="000E722D">
              <w:rPr>
                <w:b/>
                <w:i/>
                <w:sz w:val="24"/>
                <w:szCs w:val="24"/>
              </w:rPr>
              <w:tab/>
            </w:r>
            <w:r w:rsidRPr="000E722D">
              <w:rPr>
                <w:b/>
                <w:i/>
                <w:spacing w:val="-4"/>
                <w:sz w:val="24"/>
                <w:szCs w:val="24"/>
              </w:rPr>
              <w:t>и</w:t>
            </w:r>
            <w:r w:rsidRPr="000E722D">
              <w:rPr>
                <w:b/>
                <w:i/>
                <w:spacing w:val="-52"/>
                <w:sz w:val="24"/>
                <w:szCs w:val="24"/>
              </w:rPr>
              <w:t xml:space="preserve"> </w:t>
            </w:r>
            <w:r w:rsidRPr="000E722D">
              <w:rPr>
                <w:b/>
                <w:i/>
                <w:sz w:val="24"/>
                <w:szCs w:val="24"/>
              </w:rPr>
              <w:t>оздоровительное</w:t>
            </w:r>
          </w:p>
        </w:tc>
        <w:tc>
          <w:tcPr>
            <w:tcW w:w="2806" w:type="dxa"/>
          </w:tcPr>
          <w:p w:rsidR="00542ED8" w:rsidRPr="000E722D" w:rsidRDefault="00542ED8" w:rsidP="00635465">
            <w:pPr>
              <w:pStyle w:val="TableParagraph"/>
              <w:rPr>
                <w:sz w:val="24"/>
                <w:szCs w:val="24"/>
              </w:rPr>
            </w:pPr>
            <w:r w:rsidRPr="000E722D">
              <w:rPr>
                <w:sz w:val="24"/>
                <w:szCs w:val="24"/>
              </w:rPr>
              <w:t>Здоровье, жизнь</w:t>
            </w:r>
          </w:p>
        </w:tc>
        <w:tc>
          <w:tcPr>
            <w:tcW w:w="4412" w:type="dxa"/>
          </w:tcPr>
          <w:p w:rsidR="00542ED8" w:rsidRPr="000E722D" w:rsidRDefault="00542ED8" w:rsidP="000F75E9">
            <w:pPr>
              <w:pStyle w:val="ae"/>
              <w:numPr>
                <w:ilvl w:val="0"/>
                <w:numId w:val="156"/>
              </w:numPr>
              <w:rPr>
                <w:w w:val="110"/>
                <w:sz w:val="24"/>
                <w:szCs w:val="24"/>
              </w:rPr>
            </w:pPr>
            <w:r w:rsidRPr="00542ED8">
              <w:rPr>
                <w:w w:val="110"/>
                <w:sz w:val="24"/>
                <w:szCs w:val="24"/>
              </w:rPr>
              <w:t>Пешая прогулка в уголок леса детского сада</w:t>
            </w:r>
          </w:p>
        </w:tc>
      </w:tr>
      <w:tr w:rsidR="00542ED8" w:rsidRPr="000E722D" w:rsidTr="00542ED8">
        <w:trPr>
          <w:trHeight w:val="20"/>
        </w:trPr>
        <w:tc>
          <w:tcPr>
            <w:tcW w:w="2353" w:type="dxa"/>
          </w:tcPr>
          <w:p w:rsidR="00542ED8" w:rsidRPr="000E722D" w:rsidRDefault="00542ED8" w:rsidP="00635465">
            <w:pPr>
              <w:pStyle w:val="TableParagraph"/>
              <w:rPr>
                <w:b/>
                <w:i/>
                <w:sz w:val="24"/>
                <w:szCs w:val="24"/>
              </w:rPr>
            </w:pPr>
            <w:r w:rsidRPr="000E722D">
              <w:rPr>
                <w:b/>
                <w:i/>
                <w:sz w:val="24"/>
                <w:szCs w:val="24"/>
              </w:rPr>
              <w:t>Трудовое</w:t>
            </w:r>
          </w:p>
        </w:tc>
        <w:tc>
          <w:tcPr>
            <w:tcW w:w="2806" w:type="dxa"/>
          </w:tcPr>
          <w:p w:rsidR="00542ED8" w:rsidRPr="000E722D" w:rsidRDefault="00542ED8" w:rsidP="00635465">
            <w:pPr>
              <w:pStyle w:val="TableParagraph"/>
              <w:rPr>
                <w:sz w:val="24"/>
                <w:szCs w:val="24"/>
              </w:rPr>
            </w:pPr>
            <w:r w:rsidRPr="000E722D">
              <w:rPr>
                <w:sz w:val="24"/>
                <w:szCs w:val="24"/>
              </w:rPr>
              <w:t>Труд</w:t>
            </w:r>
          </w:p>
        </w:tc>
        <w:tc>
          <w:tcPr>
            <w:tcW w:w="4412" w:type="dxa"/>
          </w:tcPr>
          <w:p w:rsidR="00542ED8" w:rsidRPr="00542ED8" w:rsidRDefault="00542ED8" w:rsidP="000F75E9">
            <w:pPr>
              <w:pStyle w:val="ae"/>
              <w:numPr>
                <w:ilvl w:val="0"/>
                <w:numId w:val="156"/>
              </w:numPr>
              <w:rPr>
                <w:w w:val="110"/>
                <w:sz w:val="24"/>
                <w:szCs w:val="24"/>
              </w:rPr>
            </w:pPr>
            <w:r w:rsidRPr="00542ED8">
              <w:rPr>
                <w:w w:val="110"/>
                <w:sz w:val="24"/>
                <w:szCs w:val="24"/>
              </w:rPr>
              <w:t>Элементарное</w:t>
            </w:r>
          </w:p>
          <w:p w:rsidR="00542ED8" w:rsidRPr="000E722D" w:rsidRDefault="00542ED8" w:rsidP="000F75E9">
            <w:pPr>
              <w:pStyle w:val="ae"/>
              <w:numPr>
                <w:ilvl w:val="0"/>
                <w:numId w:val="156"/>
              </w:numPr>
              <w:rPr>
                <w:w w:val="110"/>
                <w:sz w:val="24"/>
                <w:szCs w:val="24"/>
              </w:rPr>
            </w:pPr>
            <w:r w:rsidRPr="00542ED8">
              <w:rPr>
                <w:w w:val="110"/>
                <w:sz w:val="24"/>
                <w:szCs w:val="24"/>
              </w:rPr>
              <w:t>экспериментирование на участке детского сада</w:t>
            </w:r>
          </w:p>
        </w:tc>
      </w:tr>
      <w:tr w:rsidR="00542ED8" w:rsidRPr="000E722D" w:rsidTr="00542ED8">
        <w:trPr>
          <w:trHeight w:val="20"/>
        </w:trPr>
        <w:tc>
          <w:tcPr>
            <w:tcW w:w="2353" w:type="dxa"/>
          </w:tcPr>
          <w:p w:rsidR="00542ED8" w:rsidRPr="000E722D" w:rsidRDefault="00542ED8" w:rsidP="00635465">
            <w:pPr>
              <w:pStyle w:val="TableParagraph"/>
              <w:ind w:right="466"/>
              <w:rPr>
                <w:b/>
                <w:i/>
                <w:sz w:val="24"/>
                <w:szCs w:val="24"/>
              </w:rPr>
            </w:pPr>
            <w:r w:rsidRPr="000E722D">
              <w:rPr>
                <w:b/>
                <w:i/>
                <w:sz w:val="24"/>
                <w:szCs w:val="24"/>
              </w:rPr>
              <w:t>Эстетическое</w:t>
            </w:r>
          </w:p>
        </w:tc>
        <w:tc>
          <w:tcPr>
            <w:tcW w:w="2806" w:type="dxa"/>
          </w:tcPr>
          <w:p w:rsidR="00542ED8" w:rsidRPr="000E722D" w:rsidRDefault="00542ED8" w:rsidP="00635465">
            <w:pPr>
              <w:pStyle w:val="TableParagraph"/>
              <w:rPr>
                <w:sz w:val="24"/>
                <w:szCs w:val="24"/>
              </w:rPr>
            </w:pPr>
            <w:r w:rsidRPr="000E722D">
              <w:rPr>
                <w:sz w:val="24"/>
                <w:szCs w:val="24"/>
              </w:rPr>
              <w:t>Культура и красота</w:t>
            </w:r>
          </w:p>
        </w:tc>
        <w:tc>
          <w:tcPr>
            <w:tcW w:w="4412" w:type="dxa"/>
          </w:tcPr>
          <w:p w:rsidR="00542ED8" w:rsidRDefault="00542ED8" w:rsidP="000F75E9">
            <w:pPr>
              <w:pStyle w:val="ae"/>
              <w:numPr>
                <w:ilvl w:val="0"/>
                <w:numId w:val="156"/>
              </w:numPr>
              <w:rPr>
                <w:w w:val="110"/>
                <w:sz w:val="24"/>
                <w:szCs w:val="24"/>
              </w:rPr>
            </w:pPr>
            <w:r w:rsidRPr="00542ED8">
              <w:rPr>
                <w:w w:val="110"/>
                <w:sz w:val="24"/>
                <w:szCs w:val="24"/>
              </w:rPr>
              <w:t>«Читаем книги Пушкина»</w:t>
            </w:r>
          </w:p>
          <w:p w:rsidR="00542ED8" w:rsidRPr="000E722D" w:rsidRDefault="00542ED8" w:rsidP="000F75E9">
            <w:pPr>
              <w:pStyle w:val="ae"/>
              <w:numPr>
                <w:ilvl w:val="0"/>
                <w:numId w:val="156"/>
              </w:numPr>
              <w:rPr>
                <w:w w:val="110"/>
                <w:sz w:val="24"/>
                <w:szCs w:val="24"/>
              </w:rPr>
            </w:pPr>
            <w:r w:rsidRPr="00542ED8">
              <w:rPr>
                <w:w w:val="110"/>
                <w:sz w:val="24"/>
                <w:szCs w:val="24"/>
              </w:rPr>
              <w:t>Флэшмоб, посвящённый 12 июня – Дню России</w:t>
            </w:r>
          </w:p>
        </w:tc>
      </w:tr>
      <w:tr w:rsidR="00542ED8" w:rsidRPr="000E722D" w:rsidTr="00635465">
        <w:trPr>
          <w:trHeight w:val="20"/>
        </w:trPr>
        <w:tc>
          <w:tcPr>
            <w:tcW w:w="9571" w:type="dxa"/>
            <w:gridSpan w:val="3"/>
          </w:tcPr>
          <w:p w:rsidR="00542ED8" w:rsidRPr="00542ED8" w:rsidRDefault="00542ED8" w:rsidP="00542ED8">
            <w:pPr>
              <w:pStyle w:val="ae"/>
              <w:ind w:left="720"/>
              <w:jc w:val="center"/>
              <w:rPr>
                <w:b/>
                <w:i/>
                <w:w w:val="110"/>
                <w:sz w:val="24"/>
                <w:szCs w:val="24"/>
              </w:rPr>
            </w:pPr>
            <w:r w:rsidRPr="00542ED8">
              <w:rPr>
                <w:b/>
                <w:i/>
                <w:w w:val="110"/>
                <w:sz w:val="24"/>
                <w:szCs w:val="24"/>
              </w:rPr>
              <w:t>Основные государственные и народные праздники, памятные даты</w:t>
            </w:r>
          </w:p>
          <w:p w:rsidR="00542ED8" w:rsidRDefault="00542ED8" w:rsidP="000F75E9">
            <w:pPr>
              <w:pStyle w:val="ae"/>
              <w:numPr>
                <w:ilvl w:val="0"/>
                <w:numId w:val="156"/>
              </w:numPr>
              <w:jc w:val="center"/>
              <w:rPr>
                <w:b/>
                <w:i/>
                <w:w w:val="110"/>
                <w:sz w:val="24"/>
                <w:szCs w:val="24"/>
              </w:rPr>
            </w:pPr>
            <w:r w:rsidRPr="00542ED8">
              <w:rPr>
                <w:b/>
                <w:i/>
                <w:w w:val="110"/>
                <w:sz w:val="24"/>
                <w:szCs w:val="24"/>
              </w:rPr>
              <w:t>в ИЮ</w:t>
            </w:r>
            <w:r>
              <w:rPr>
                <w:b/>
                <w:i/>
                <w:w w:val="110"/>
                <w:sz w:val="24"/>
                <w:szCs w:val="24"/>
              </w:rPr>
              <w:t>Л</w:t>
            </w:r>
            <w:r w:rsidRPr="00542ED8">
              <w:rPr>
                <w:b/>
                <w:i/>
                <w:w w:val="110"/>
                <w:sz w:val="24"/>
                <w:szCs w:val="24"/>
              </w:rPr>
              <w:t>Е:</w:t>
            </w:r>
          </w:p>
          <w:p w:rsidR="00542ED8" w:rsidRPr="00542ED8" w:rsidRDefault="00542ED8" w:rsidP="00542ED8">
            <w:pPr>
              <w:pStyle w:val="ae"/>
              <w:ind w:left="720"/>
              <w:jc w:val="center"/>
              <w:rPr>
                <w:w w:val="110"/>
                <w:sz w:val="24"/>
                <w:szCs w:val="24"/>
              </w:rPr>
            </w:pPr>
            <w:r w:rsidRPr="00542ED8">
              <w:rPr>
                <w:w w:val="110"/>
                <w:sz w:val="24"/>
                <w:szCs w:val="24"/>
              </w:rPr>
              <w:t>8 июля: День семьи, любви и верности.</w:t>
            </w:r>
          </w:p>
        </w:tc>
      </w:tr>
      <w:tr w:rsidR="00542ED8" w:rsidRPr="000E722D" w:rsidTr="00542ED8">
        <w:trPr>
          <w:trHeight w:val="20"/>
        </w:trPr>
        <w:tc>
          <w:tcPr>
            <w:tcW w:w="2353" w:type="dxa"/>
          </w:tcPr>
          <w:p w:rsidR="00542ED8" w:rsidRPr="000E722D" w:rsidRDefault="00542ED8" w:rsidP="00635465">
            <w:pPr>
              <w:pStyle w:val="TableParagraph"/>
              <w:rPr>
                <w:b/>
                <w:i/>
                <w:sz w:val="24"/>
                <w:szCs w:val="24"/>
              </w:rPr>
            </w:pPr>
            <w:r w:rsidRPr="000E722D">
              <w:rPr>
                <w:b/>
                <w:i/>
                <w:sz w:val="24"/>
                <w:szCs w:val="24"/>
              </w:rPr>
              <w:t>Патриотическое</w:t>
            </w:r>
          </w:p>
          <w:p w:rsidR="00542ED8" w:rsidRPr="000E722D" w:rsidRDefault="00542ED8" w:rsidP="00635465">
            <w:pPr>
              <w:rPr>
                <w:sz w:val="24"/>
                <w:szCs w:val="24"/>
              </w:rPr>
            </w:pPr>
          </w:p>
        </w:tc>
        <w:tc>
          <w:tcPr>
            <w:tcW w:w="2806" w:type="dxa"/>
          </w:tcPr>
          <w:p w:rsidR="00542ED8" w:rsidRPr="000E722D" w:rsidRDefault="00542ED8" w:rsidP="00635465">
            <w:pPr>
              <w:pStyle w:val="TableParagraph"/>
              <w:ind w:left="0" w:right="860"/>
              <w:rPr>
                <w:sz w:val="24"/>
                <w:szCs w:val="24"/>
              </w:rPr>
            </w:pPr>
            <w:r w:rsidRPr="000E722D">
              <w:rPr>
                <w:sz w:val="24"/>
                <w:szCs w:val="24"/>
              </w:rPr>
              <w:t>Родина,</w:t>
            </w:r>
            <w:r w:rsidRPr="000E722D">
              <w:rPr>
                <w:spacing w:val="-57"/>
                <w:sz w:val="24"/>
                <w:szCs w:val="24"/>
              </w:rPr>
              <w:t xml:space="preserve"> </w:t>
            </w:r>
            <w:r w:rsidRPr="000E722D">
              <w:rPr>
                <w:sz w:val="24"/>
                <w:szCs w:val="24"/>
              </w:rPr>
              <w:t>природа</w:t>
            </w:r>
          </w:p>
          <w:p w:rsidR="00542ED8" w:rsidRPr="000E722D" w:rsidRDefault="00542ED8" w:rsidP="00635465">
            <w:pPr>
              <w:rPr>
                <w:sz w:val="24"/>
                <w:szCs w:val="24"/>
              </w:rPr>
            </w:pPr>
          </w:p>
        </w:tc>
        <w:tc>
          <w:tcPr>
            <w:tcW w:w="4412" w:type="dxa"/>
          </w:tcPr>
          <w:p w:rsidR="00542ED8" w:rsidRPr="00542ED8" w:rsidRDefault="009E6F4B" w:rsidP="000F75E9">
            <w:pPr>
              <w:pStyle w:val="ae"/>
              <w:numPr>
                <w:ilvl w:val="0"/>
                <w:numId w:val="156"/>
              </w:numPr>
              <w:rPr>
                <w:w w:val="110"/>
                <w:sz w:val="24"/>
                <w:szCs w:val="24"/>
              </w:rPr>
            </w:pPr>
            <w:r>
              <w:rPr>
                <w:w w:val="110"/>
                <w:sz w:val="24"/>
                <w:szCs w:val="24"/>
              </w:rPr>
              <w:t>Экскурсия в поле</w:t>
            </w:r>
          </w:p>
        </w:tc>
      </w:tr>
      <w:tr w:rsidR="00542ED8" w:rsidRPr="000E722D" w:rsidTr="00542ED8">
        <w:trPr>
          <w:trHeight w:val="20"/>
        </w:trPr>
        <w:tc>
          <w:tcPr>
            <w:tcW w:w="2353" w:type="dxa"/>
          </w:tcPr>
          <w:p w:rsidR="00542ED8" w:rsidRPr="000E722D" w:rsidRDefault="00542ED8" w:rsidP="00635465">
            <w:pPr>
              <w:pStyle w:val="TableParagraph"/>
              <w:rPr>
                <w:b/>
                <w:i/>
                <w:sz w:val="24"/>
                <w:szCs w:val="24"/>
              </w:rPr>
            </w:pPr>
            <w:r w:rsidRPr="000E722D">
              <w:rPr>
                <w:b/>
                <w:i/>
                <w:sz w:val="24"/>
                <w:szCs w:val="24"/>
              </w:rPr>
              <w:t>Духовно-нравственное</w:t>
            </w:r>
          </w:p>
        </w:tc>
        <w:tc>
          <w:tcPr>
            <w:tcW w:w="2806" w:type="dxa"/>
          </w:tcPr>
          <w:p w:rsidR="00542ED8" w:rsidRPr="000E722D" w:rsidRDefault="00542ED8" w:rsidP="00635465">
            <w:pPr>
              <w:pStyle w:val="TableParagraph"/>
              <w:ind w:right="860"/>
              <w:rPr>
                <w:sz w:val="24"/>
                <w:szCs w:val="24"/>
              </w:rPr>
            </w:pPr>
            <w:r w:rsidRPr="000E722D">
              <w:rPr>
                <w:sz w:val="24"/>
                <w:szCs w:val="24"/>
              </w:rPr>
              <w:t>Жизнь, милосердие, добро</w:t>
            </w:r>
          </w:p>
        </w:tc>
        <w:tc>
          <w:tcPr>
            <w:tcW w:w="4412" w:type="dxa"/>
          </w:tcPr>
          <w:p w:rsidR="00542ED8" w:rsidRPr="00542ED8" w:rsidRDefault="009E6F4B" w:rsidP="000F75E9">
            <w:pPr>
              <w:pStyle w:val="ae"/>
              <w:numPr>
                <w:ilvl w:val="0"/>
                <w:numId w:val="156"/>
              </w:numPr>
              <w:rPr>
                <w:w w:val="110"/>
                <w:sz w:val="24"/>
                <w:szCs w:val="24"/>
              </w:rPr>
            </w:pPr>
            <w:r>
              <w:rPr>
                <w:w w:val="110"/>
                <w:sz w:val="24"/>
                <w:szCs w:val="24"/>
              </w:rPr>
              <w:t>Беседа «Что такое семья?»</w:t>
            </w:r>
          </w:p>
        </w:tc>
      </w:tr>
      <w:tr w:rsidR="00542ED8" w:rsidRPr="000E722D" w:rsidTr="00542ED8">
        <w:trPr>
          <w:trHeight w:val="20"/>
        </w:trPr>
        <w:tc>
          <w:tcPr>
            <w:tcW w:w="2353" w:type="dxa"/>
          </w:tcPr>
          <w:p w:rsidR="00542ED8" w:rsidRPr="000E722D" w:rsidRDefault="00542ED8" w:rsidP="00635465">
            <w:pPr>
              <w:pStyle w:val="TableParagraph"/>
              <w:rPr>
                <w:b/>
                <w:i/>
                <w:sz w:val="24"/>
                <w:szCs w:val="24"/>
              </w:rPr>
            </w:pPr>
            <w:r w:rsidRPr="000E722D">
              <w:rPr>
                <w:b/>
                <w:i/>
                <w:sz w:val="24"/>
                <w:szCs w:val="24"/>
              </w:rPr>
              <w:t>Социальное</w:t>
            </w:r>
          </w:p>
        </w:tc>
        <w:tc>
          <w:tcPr>
            <w:tcW w:w="2806" w:type="dxa"/>
          </w:tcPr>
          <w:p w:rsidR="00542ED8" w:rsidRPr="000E722D" w:rsidRDefault="00542ED8" w:rsidP="00635465">
            <w:pPr>
              <w:pStyle w:val="TableParagraph"/>
              <w:ind w:right="807"/>
              <w:rPr>
                <w:sz w:val="24"/>
                <w:szCs w:val="24"/>
              </w:rPr>
            </w:pPr>
            <w:r w:rsidRPr="000E722D">
              <w:rPr>
                <w:sz w:val="24"/>
                <w:szCs w:val="24"/>
              </w:rPr>
              <w:t>Человек,</w:t>
            </w:r>
            <w:r w:rsidRPr="000E722D">
              <w:rPr>
                <w:spacing w:val="-58"/>
                <w:sz w:val="24"/>
                <w:szCs w:val="24"/>
              </w:rPr>
              <w:t xml:space="preserve"> </w:t>
            </w:r>
            <w:r w:rsidRPr="000E722D">
              <w:rPr>
                <w:sz w:val="24"/>
                <w:szCs w:val="24"/>
              </w:rPr>
              <w:t>семья,</w:t>
            </w:r>
          </w:p>
          <w:p w:rsidR="00542ED8" w:rsidRPr="000E722D" w:rsidRDefault="00542ED8" w:rsidP="00635465">
            <w:pPr>
              <w:pStyle w:val="TableParagraph"/>
              <w:rPr>
                <w:sz w:val="24"/>
                <w:szCs w:val="24"/>
              </w:rPr>
            </w:pPr>
            <w:r w:rsidRPr="000E722D">
              <w:rPr>
                <w:sz w:val="24"/>
                <w:szCs w:val="24"/>
              </w:rPr>
              <w:t>дружба,</w:t>
            </w:r>
          </w:p>
          <w:p w:rsidR="00542ED8" w:rsidRPr="000E722D" w:rsidRDefault="00542ED8" w:rsidP="00635465">
            <w:pPr>
              <w:pStyle w:val="TableParagraph"/>
              <w:ind w:right="860"/>
              <w:rPr>
                <w:sz w:val="24"/>
                <w:szCs w:val="24"/>
              </w:rPr>
            </w:pPr>
            <w:r w:rsidRPr="000E722D">
              <w:rPr>
                <w:sz w:val="24"/>
                <w:szCs w:val="24"/>
              </w:rPr>
              <w:t>сотрудничество</w:t>
            </w:r>
          </w:p>
        </w:tc>
        <w:tc>
          <w:tcPr>
            <w:tcW w:w="4412" w:type="dxa"/>
          </w:tcPr>
          <w:p w:rsidR="00542ED8" w:rsidRPr="00542ED8" w:rsidRDefault="009E6F4B" w:rsidP="000F75E9">
            <w:pPr>
              <w:pStyle w:val="ae"/>
              <w:numPr>
                <w:ilvl w:val="0"/>
                <w:numId w:val="156"/>
              </w:numPr>
              <w:rPr>
                <w:w w:val="110"/>
                <w:sz w:val="24"/>
                <w:szCs w:val="24"/>
              </w:rPr>
            </w:pPr>
            <w:r w:rsidRPr="009E6F4B">
              <w:rPr>
                <w:w w:val="110"/>
                <w:sz w:val="24"/>
                <w:szCs w:val="24"/>
              </w:rPr>
              <w:t>8 июля – досуг с ромашками, посвящённый Дню Петра и Февронии, Дню семьи, любви</w:t>
            </w:r>
            <w:r>
              <w:rPr>
                <w:w w:val="110"/>
                <w:sz w:val="24"/>
                <w:szCs w:val="24"/>
              </w:rPr>
              <w:t xml:space="preserve"> </w:t>
            </w:r>
            <w:r w:rsidRPr="009E6F4B">
              <w:rPr>
                <w:w w:val="110"/>
                <w:sz w:val="24"/>
                <w:szCs w:val="24"/>
              </w:rPr>
              <w:t>и верности</w:t>
            </w:r>
          </w:p>
        </w:tc>
      </w:tr>
      <w:tr w:rsidR="00542ED8" w:rsidRPr="000E722D" w:rsidTr="00542ED8">
        <w:trPr>
          <w:trHeight w:val="20"/>
        </w:trPr>
        <w:tc>
          <w:tcPr>
            <w:tcW w:w="2353" w:type="dxa"/>
          </w:tcPr>
          <w:p w:rsidR="00542ED8" w:rsidRPr="000E722D" w:rsidRDefault="00542ED8" w:rsidP="00635465">
            <w:pPr>
              <w:pStyle w:val="TableParagraph"/>
              <w:rPr>
                <w:b/>
                <w:i/>
                <w:sz w:val="24"/>
                <w:szCs w:val="24"/>
              </w:rPr>
            </w:pPr>
            <w:r w:rsidRPr="000E722D">
              <w:rPr>
                <w:b/>
                <w:i/>
                <w:sz w:val="24"/>
                <w:szCs w:val="24"/>
              </w:rPr>
              <w:t>Познавательное</w:t>
            </w:r>
          </w:p>
        </w:tc>
        <w:tc>
          <w:tcPr>
            <w:tcW w:w="2806" w:type="dxa"/>
          </w:tcPr>
          <w:p w:rsidR="00542ED8" w:rsidRPr="000E722D" w:rsidRDefault="00542ED8" w:rsidP="00635465">
            <w:pPr>
              <w:pStyle w:val="TableParagraph"/>
              <w:rPr>
                <w:sz w:val="24"/>
                <w:szCs w:val="24"/>
              </w:rPr>
            </w:pPr>
            <w:r w:rsidRPr="000E722D">
              <w:rPr>
                <w:sz w:val="24"/>
                <w:szCs w:val="24"/>
              </w:rPr>
              <w:t>Познание</w:t>
            </w:r>
          </w:p>
        </w:tc>
        <w:tc>
          <w:tcPr>
            <w:tcW w:w="4412" w:type="dxa"/>
          </w:tcPr>
          <w:p w:rsidR="00542ED8" w:rsidRPr="00542ED8" w:rsidRDefault="009E6F4B" w:rsidP="000F75E9">
            <w:pPr>
              <w:pStyle w:val="ae"/>
              <w:numPr>
                <w:ilvl w:val="0"/>
                <w:numId w:val="156"/>
              </w:numPr>
              <w:rPr>
                <w:w w:val="110"/>
                <w:sz w:val="24"/>
                <w:szCs w:val="24"/>
              </w:rPr>
            </w:pPr>
            <w:r>
              <w:rPr>
                <w:w w:val="110"/>
                <w:sz w:val="24"/>
                <w:szCs w:val="24"/>
              </w:rPr>
              <w:t>Творческая лаборатория «Цветы в саду»</w:t>
            </w:r>
          </w:p>
        </w:tc>
      </w:tr>
      <w:tr w:rsidR="00542ED8" w:rsidRPr="000E722D" w:rsidTr="00542ED8">
        <w:trPr>
          <w:trHeight w:val="20"/>
        </w:trPr>
        <w:tc>
          <w:tcPr>
            <w:tcW w:w="2353" w:type="dxa"/>
          </w:tcPr>
          <w:p w:rsidR="00542ED8" w:rsidRPr="000E722D" w:rsidRDefault="00542ED8" w:rsidP="00635465">
            <w:pPr>
              <w:pStyle w:val="TableParagraph"/>
              <w:tabs>
                <w:tab w:val="left" w:pos="1755"/>
              </w:tabs>
              <w:ind w:right="94"/>
              <w:rPr>
                <w:b/>
                <w:i/>
                <w:sz w:val="24"/>
                <w:szCs w:val="24"/>
              </w:rPr>
            </w:pPr>
            <w:r w:rsidRPr="000E722D">
              <w:rPr>
                <w:b/>
                <w:i/>
                <w:sz w:val="24"/>
                <w:szCs w:val="24"/>
              </w:rPr>
              <w:t>Физическое</w:t>
            </w:r>
            <w:r w:rsidRPr="000E722D">
              <w:rPr>
                <w:b/>
                <w:i/>
                <w:sz w:val="24"/>
                <w:szCs w:val="24"/>
              </w:rPr>
              <w:tab/>
            </w:r>
            <w:r w:rsidRPr="000E722D">
              <w:rPr>
                <w:b/>
                <w:i/>
                <w:spacing w:val="-4"/>
                <w:sz w:val="24"/>
                <w:szCs w:val="24"/>
              </w:rPr>
              <w:t>и</w:t>
            </w:r>
            <w:r w:rsidRPr="000E722D">
              <w:rPr>
                <w:b/>
                <w:i/>
                <w:spacing w:val="-52"/>
                <w:sz w:val="24"/>
                <w:szCs w:val="24"/>
              </w:rPr>
              <w:t xml:space="preserve"> </w:t>
            </w:r>
            <w:r w:rsidRPr="000E722D">
              <w:rPr>
                <w:b/>
                <w:i/>
                <w:sz w:val="24"/>
                <w:szCs w:val="24"/>
              </w:rPr>
              <w:t>оздоровительное</w:t>
            </w:r>
          </w:p>
        </w:tc>
        <w:tc>
          <w:tcPr>
            <w:tcW w:w="2806" w:type="dxa"/>
          </w:tcPr>
          <w:p w:rsidR="00542ED8" w:rsidRPr="000E722D" w:rsidRDefault="00542ED8" w:rsidP="00635465">
            <w:pPr>
              <w:pStyle w:val="TableParagraph"/>
              <w:rPr>
                <w:sz w:val="24"/>
                <w:szCs w:val="24"/>
              </w:rPr>
            </w:pPr>
            <w:r w:rsidRPr="000E722D">
              <w:rPr>
                <w:sz w:val="24"/>
                <w:szCs w:val="24"/>
              </w:rPr>
              <w:t>Здоровье, жизнь</w:t>
            </w:r>
          </w:p>
        </w:tc>
        <w:tc>
          <w:tcPr>
            <w:tcW w:w="4412" w:type="dxa"/>
          </w:tcPr>
          <w:p w:rsidR="00542ED8" w:rsidRPr="00542ED8" w:rsidRDefault="009E6F4B" w:rsidP="000F75E9">
            <w:pPr>
              <w:pStyle w:val="ae"/>
              <w:numPr>
                <w:ilvl w:val="0"/>
                <w:numId w:val="156"/>
              </w:numPr>
              <w:rPr>
                <w:w w:val="110"/>
                <w:sz w:val="24"/>
                <w:szCs w:val="24"/>
              </w:rPr>
            </w:pPr>
            <w:r>
              <w:rPr>
                <w:w w:val="110"/>
                <w:sz w:val="24"/>
                <w:szCs w:val="24"/>
              </w:rPr>
              <w:t>Подвижные игры</w:t>
            </w:r>
          </w:p>
        </w:tc>
      </w:tr>
      <w:tr w:rsidR="00542ED8" w:rsidRPr="000E722D" w:rsidTr="00542ED8">
        <w:trPr>
          <w:trHeight w:val="20"/>
        </w:trPr>
        <w:tc>
          <w:tcPr>
            <w:tcW w:w="2353" w:type="dxa"/>
          </w:tcPr>
          <w:p w:rsidR="00542ED8" w:rsidRPr="000E722D" w:rsidRDefault="00542ED8" w:rsidP="00635465">
            <w:pPr>
              <w:pStyle w:val="TableParagraph"/>
              <w:rPr>
                <w:b/>
                <w:i/>
                <w:sz w:val="24"/>
                <w:szCs w:val="24"/>
              </w:rPr>
            </w:pPr>
            <w:r w:rsidRPr="000E722D">
              <w:rPr>
                <w:b/>
                <w:i/>
                <w:sz w:val="24"/>
                <w:szCs w:val="24"/>
              </w:rPr>
              <w:t>Трудовое</w:t>
            </w:r>
          </w:p>
        </w:tc>
        <w:tc>
          <w:tcPr>
            <w:tcW w:w="2806" w:type="dxa"/>
          </w:tcPr>
          <w:p w:rsidR="00542ED8" w:rsidRPr="000E722D" w:rsidRDefault="00542ED8" w:rsidP="00635465">
            <w:pPr>
              <w:pStyle w:val="TableParagraph"/>
              <w:rPr>
                <w:sz w:val="24"/>
                <w:szCs w:val="24"/>
              </w:rPr>
            </w:pPr>
            <w:r w:rsidRPr="000E722D">
              <w:rPr>
                <w:sz w:val="24"/>
                <w:szCs w:val="24"/>
              </w:rPr>
              <w:t>Труд</w:t>
            </w:r>
          </w:p>
        </w:tc>
        <w:tc>
          <w:tcPr>
            <w:tcW w:w="4412" w:type="dxa"/>
          </w:tcPr>
          <w:p w:rsidR="00542ED8" w:rsidRPr="00542ED8" w:rsidRDefault="009E6F4B" w:rsidP="000F75E9">
            <w:pPr>
              <w:pStyle w:val="ae"/>
              <w:numPr>
                <w:ilvl w:val="0"/>
                <w:numId w:val="156"/>
              </w:numPr>
              <w:rPr>
                <w:w w:val="110"/>
                <w:sz w:val="24"/>
                <w:szCs w:val="24"/>
              </w:rPr>
            </w:pPr>
            <w:r>
              <w:rPr>
                <w:w w:val="110"/>
                <w:sz w:val="24"/>
                <w:szCs w:val="24"/>
              </w:rPr>
              <w:t>Досуг «В огороде что растёт?»</w:t>
            </w:r>
          </w:p>
        </w:tc>
      </w:tr>
      <w:tr w:rsidR="00542ED8" w:rsidRPr="000E722D" w:rsidTr="00542ED8">
        <w:trPr>
          <w:trHeight w:val="20"/>
        </w:trPr>
        <w:tc>
          <w:tcPr>
            <w:tcW w:w="2353" w:type="dxa"/>
          </w:tcPr>
          <w:p w:rsidR="00542ED8" w:rsidRPr="000E722D" w:rsidRDefault="00542ED8" w:rsidP="00635465">
            <w:pPr>
              <w:pStyle w:val="TableParagraph"/>
              <w:ind w:right="466"/>
              <w:rPr>
                <w:b/>
                <w:i/>
                <w:sz w:val="24"/>
                <w:szCs w:val="24"/>
              </w:rPr>
            </w:pPr>
            <w:r w:rsidRPr="000E722D">
              <w:rPr>
                <w:b/>
                <w:i/>
                <w:sz w:val="24"/>
                <w:szCs w:val="24"/>
              </w:rPr>
              <w:t>Эстетическое</w:t>
            </w:r>
          </w:p>
        </w:tc>
        <w:tc>
          <w:tcPr>
            <w:tcW w:w="2806" w:type="dxa"/>
          </w:tcPr>
          <w:p w:rsidR="00542ED8" w:rsidRPr="000E722D" w:rsidRDefault="00542ED8" w:rsidP="00635465">
            <w:pPr>
              <w:pStyle w:val="TableParagraph"/>
              <w:rPr>
                <w:sz w:val="24"/>
                <w:szCs w:val="24"/>
              </w:rPr>
            </w:pPr>
            <w:r w:rsidRPr="000E722D">
              <w:rPr>
                <w:sz w:val="24"/>
                <w:szCs w:val="24"/>
              </w:rPr>
              <w:t>Культура и красота</w:t>
            </w:r>
          </w:p>
        </w:tc>
        <w:tc>
          <w:tcPr>
            <w:tcW w:w="4412" w:type="dxa"/>
          </w:tcPr>
          <w:p w:rsidR="009E6F4B" w:rsidRDefault="009E6F4B" w:rsidP="000F75E9">
            <w:pPr>
              <w:pStyle w:val="ae"/>
              <w:numPr>
                <w:ilvl w:val="0"/>
                <w:numId w:val="156"/>
              </w:numPr>
              <w:rPr>
                <w:w w:val="110"/>
                <w:sz w:val="24"/>
                <w:szCs w:val="24"/>
              </w:rPr>
            </w:pPr>
            <w:r w:rsidRPr="00542ED8">
              <w:rPr>
                <w:w w:val="110"/>
                <w:sz w:val="24"/>
                <w:szCs w:val="24"/>
              </w:rPr>
              <w:t>Игровая</w:t>
            </w:r>
            <w:r w:rsidRPr="00542ED8">
              <w:rPr>
                <w:w w:val="110"/>
                <w:sz w:val="24"/>
                <w:szCs w:val="24"/>
              </w:rPr>
              <w:tab/>
              <w:t>программа</w:t>
            </w:r>
            <w:r>
              <w:rPr>
                <w:w w:val="110"/>
                <w:sz w:val="24"/>
                <w:szCs w:val="24"/>
              </w:rPr>
              <w:t xml:space="preserve"> </w:t>
            </w:r>
            <w:r w:rsidRPr="00542ED8">
              <w:rPr>
                <w:w w:val="110"/>
                <w:sz w:val="24"/>
                <w:szCs w:val="24"/>
              </w:rPr>
              <w:t>«Кузька сундучок открыл – новой сказкой</w:t>
            </w:r>
            <w:r>
              <w:rPr>
                <w:w w:val="110"/>
                <w:sz w:val="24"/>
                <w:szCs w:val="24"/>
              </w:rPr>
              <w:t xml:space="preserve"> </w:t>
            </w:r>
            <w:r w:rsidRPr="00542ED8">
              <w:rPr>
                <w:w w:val="110"/>
                <w:sz w:val="24"/>
                <w:szCs w:val="24"/>
              </w:rPr>
              <w:t>удивил»</w:t>
            </w:r>
          </w:p>
          <w:p w:rsidR="00542ED8" w:rsidRPr="00542ED8" w:rsidRDefault="009E6F4B" w:rsidP="000F75E9">
            <w:pPr>
              <w:pStyle w:val="ae"/>
              <w:numPr>
                <w:ilvl w:val="0"/>
                <w:numId w:val="156"/>
              </w:numPr>
              <w:rPr>
                <w:w w:val="110"/>
                <w:sz w:val="24"/>
                <w:szCs w:val="24"/>
              </w:rPr>
            </w:pPr>
            <w:r w:rsidRPr="009E6F4B">
              <w:rPr>
                <w:w w:val="110"/>
                <w:sz w:val="24"/>
                <w:szCs w:val="24"/>
              </w:rPr>
              <w:t>Развлечение</w:t>
            </w:r>
            <w:r w:rsidRPr="009E6F4B">
              <w:rPr>
                <w:w w:val="110"/>
                <w:sz w:val="24"/>
                <w:szCs w:val="24"/>
              </w:rPr>
              <w:tab/>
              <w:t>«Сказочный концертный зал»</w:t>
            </w:r>
          </w:p>
        </w:tc>
      </w:tr>
      <w:tr w:rsidR="009E6F4B" w:rsidRPr="000E722D" w:rsidTr="00635465">
        <w:trPr>
          <w:trHeight w:val="20"/>
        </w:trPr>
        <w:tc>
          <w:tcPr>
            <w:tcW w:w="9571" w:type="dxa"/>
            <w:gridSpan w:val="3"/>
          </w:tcPr>
          <w:p w:rsidR="00AF5D2E" w:rsidRPr="00AF5D2E" w:rsidRDefault="00AF5D2E" w:rsidP="00AF5D2E">
            <w:pPr>
              <w:pStyle w:val="ae"/>
              <w:ind w:left="720"/>
              <w:jc w:val="center"/>
              <w:rPr>
                <w:b/>
                <w:w w:val="110"/>
                <w:sz w:val="24"/>
                <w:szCs w:val="24"/>
              </w:rPr>
            </w:pPr>
            <w:r w:rsidRPr="00AF5D2E">
              <w:rPr>
                <w:b/>
                <w:w w:val="110"/>
                <w:sz w:val="24"/>
                <w:szCs w:val="24"/>
              </w:rPr>
              <w:t>Основные государственные и народные праздники, памятные даты</w:t>
            </w:r>
          </w:p>
          <w:p w:rsidR="00AF5D2E" w:rsidRPr="00AF5D2E" w:rsidRDefault="00AF5D2E" w:rsidP="000F75E9">
            <w:pPr>
              <w:pStyle w:val="ae"/>
              <w:numPr>
                <w:ilvl w:val="0"/>
                <w:numId w:val="156"/>
              </w:numPr>
              <w:jc w:val="center"/>
              <w:rPr>
                <w:b/>
                <w:w w:val="110"/>
                <w:sz w:val="24"/>
                <w:szCs w:val="24"/>
              </w:rPr>
            </w:pPr>
            <w:r w:rsidRPr="00AF5D2E">
              <w:rPr>
                <w:b/>
                <w:w w:val="110"/>
                <w:sz w:val="24"/>
                <w:szCs w:val="24"/>
              </w:rPr>
              <w:t>в АВГУСТЕ:</w:t>
            </w:r>
          </w:p>
          <w:p w:rsidR="00AF5D2E" w:rsidRPr="00AF5D2E" w:rsidRDefault="00AF5D2E" w:rsidP="00AF5D2E">
            <w:pPr>
              <w:pStyle w:val="ae"/>
              <w:ind w:left="720"/>
              <w:jc w:val="center"/>
              <w:rPr>
                <w:w w:val="110"/>
                <w:sz w:val="24"/>
                <w:szCs w:val="24"/>
              </w:rPr>
            </w:pPr>
            <w:r w:rsidRPr="00AF5D2E">
              <w:rPr>
                <w:w w:val="110"/>
                <w:sz w:val="24"/>
                <w:szCs w:val="24"/>
              </w:rPr>
              <w:t>12 августа</w:t>
            </w:r>
            <w:r w:rsidRPr="00AF5D2E">
              <w:rPr>
                <w:w w:val="110"/>
                <w:sz w:val="24"/>
                <w:szCs w:val="24"/>
              </w:rPr>
              <w:tab/>
              <w:t>День физкультурника</w:t>
            </w:r>
          </w:p>
          <w:p w:rsidR="00AF5D2E" w:rsidRPr="00AF5D2E" w:rsidRDefault="00AF5D2E" w:rsidP="00AF5D2E">
            <w:pPr>
              <w:pStyle w:val="ae"/>
              <w:ind w:left="720"/>
              <w:jc w:val="center"/>
              <w:rPr>
                <w:w w:val="110"/>
                <w:sz w:val="24"/>
                <w:szCs w:val="24"/>
              </w:rPr>
            </w:pPr>
            <w:r w:rsidRPr="00AF5D2E">
              <w:rPr>
                <w:w w:val="110"/>
                <w:sz w:val="24"/>
                <w:szCs w:val="24"/>
              </w:rPr>
              <w:t>22 августа</w:t>
            </w:r>
            <w:r w:rsidRPr="00AF5D2E">
              <w:rPr>
                <w:w w:val="110"/>
                <w:sz w:val="24"/>
                <w:szCs w:val="24"/>
              </w:rPr>
              <w:tab/>
              <w:t>День Государственного флага Российской Федерации</w:t>
            </w:r>
          </w:p>
          <w:p w:rsidR="009E6F4B" w:rsidRPr="00542ED8" w:rsidRDefault="00AF5D2E" w:rsidP="00AF5D2E">
            <w:pPr>
              <w:pStyle w:val="ae"/>
              <w:ind w:left="720"/>
              <w:jc w:val="center"/>
              <w:rPr>
                <w:w w:val="110"/>
                <w:sz w:val="24"/>
                <w:szCs w:val="24"/>
              </w:rPr>
            </w:pPr>
            <w:r w:rsidRPr="00AF5D2E">
              <w:rPr>
                <w:w w:val="110"/>
                <w:sz w:val="24"/>
                <w:szCs w:val="24"/>
              </w:rPr>
              <w:t>27 августа</w:t>
            </w:r>
            <w:r w:rsidRPr="00AF5D2E">
              <w:rPr>
                <w:w w:val="110"/>
                <w:sz w:val="24"/>
                <w:szCs w:val="24"/>
              </w:rPr>
              <w:tab/>
              <w:t>День российского кино</w:t>
            </w:r>
          </w:p>
        </w:tc>
      </w:tr>
      <w:tr w:rsidR="00AF5D2E" w:rsidRPr="000E722D" w:rsidTr="00542ED8">
        <w:trPr>
          <w:trHeight w:val="20"/>
        </w:trPr>
        <w:tc>
          <w:tcPr>
            <w:tcW w:w="2353" w:type="dxa"/>
          </w:tcPr>
          <w:p w:rsidR="00AF5D2E" w:rsidRPr="000E722D" w:rsidRDefault="00AF5D2E" w:rsidP="009F7858">
            <w:pPr>
              <w:pStyle w:val="TableParagraph"/>
              <w:rPr>
                <w:b/>
                <w:i/>
                <w:sz w:val="24"/>
                <w:szCs w:val="24"/>
              </w:rPr>
            </w:pPr>
            <w:r w:rsidRPr="000E722D">
              <w:rPr>
                <w:b/>
                <w:i/>
                <w:sz w:val="24"/>
                <w:szCs w:val="24"/>
              </w:rPr>
              <w:t>Патриотическое</w:t>
            </w:r>
          </w:p>
          <w:p w:rsidR="00AF5D2E" w:rsidRPr="000E722D" w:rsidRDefault="00AF5D2E" w:rsidP="009F7858">
            <w:pPr>
              <w:rPr>
                <w:sz w:val="24"/>
                <w:szCs w:val="24"/>
              </w:rPr>
            </w:pPr>
          </w:p>
        </w:tc>
        <w:tc>
          <w:tcPr>
            <w:tcW w:w="2806" w:type="dxa"/>
          </w:tcPr>
          <w:p w:rsidR="00AF5D2E" w:rsidRPr="000E722D" w:rsidRDefault="00AF5D2E" w:rsidP="009F7858">
            <w:pPr>
              <w:pStyle w:val="TableParagraph"/>
              <w:ind w:left="0" w:right="860"/>
              <w:rPr>
                <w:sz w:val="24"/>
                <w:szCs w:val="24"/>
              </w:rPr>
            </w:pPr>
            <w:r w:rsidRPr="000E722D">
              <w:rPr>
                <w:sz w:val="24"/>
                <w:szCs w:val="24"/>
              </w:rPr>
              <w:t>Родина,</w:t>
            </w:r>
            <w:r w:rsidRPr="000E722D">
              <w:rPr>
                <w:spacing w:val="-57"/>
                <w:sz w:val="24"/>
                <w:szCs w:val="24"/>
              </w:rPr>
              <w:t xml:space="preserve"> </w:t>
            </w:r>
            <w:r w:rsidRPr="000E722D">
              <w:rPr>
                <w:sz w:val="24"/>
                <w:szCs w:val="24"/>
              </w:rPr>
              <w:t>природа</w:t>
            </w:r>
          </w:p>
          <w:p w:rsidR="00AF5D2E" w:rsidRPr="000E722D" w:rsidRDefault="00AF5D2E" w:rsidP="009F7858">
            <w:pPr>
              <w:rPr>
                <w:sz w:val="24"/>
                <w:szCs w:val="24"/>
              </w:rPr>
            </w:pPr>
          </w:p>
        </w:tc>
        <w:tc>
          <w:tcPr>
            <w:tcW w:w="4412" w:type="dxa"/>
          </w:tcPr>
          <w:p w:rsidR="00AF5D2E" w:rsidRPr="00542ED8" w:rsidRDefault="00AF5D2E" w:rsidP="000F75E9">
            <w:pPr>
              <w:pStyle w:val="ae"/>
              <w:numPr>
                <w:ilvl w:val="0"/>
                <w:numId w:val="156"/>
              </w:numPr>
              <w:rPr>
                <w:w w:val="110"/>
                <w:sz w:val="24"/>
                <w:szCs w:val="24"/>
              </w:rPr>
            </w:pPr>
            <w:r>
              <w:rPr>
                <w:w w:val="110"/>
                <w:sz w:val="24"/>
                <w:szCs w:val="24"/>
              </w:rPr>
              <w:t>Беседа «22 августа – день государственного флага РФ»</w:t>
            </w:r>
          </w:p>
        </w:tc>
      </w:tr>
      <w:tr w:rsidR="00AF5D2E" w:rsidRPr="000E722D" w:rsidTr="00542ED8">
        <w:trPr>
          <w:trHeight w:val="20"/>
        </w:trPr>
        <w:tc>
          <w:tcPr>
            <w:tcW w:w="2353" w:type="dxa"/>
          </w:tcPr>
          <w:p w:rsidR="00AF5D2E" w:rsidRPr="000E722D" w:rsidRDefault="00AF5D2E" w:rsidP="009F7858">
            <w:pPr>
              <w:pStyle w:val="TableParagraph"/>
              <w:rPr>
                <w:b/>
                <w:i/>
                <w:sz w:val="24"/>
                <w:szCs w:val="24"/>
              </w:rPr>
            </w:pPr>
            <w:r w:rsidRPr="000E722D">
              <w:rPr>
                <w:b/>
                <w:i/>
                <w:sz w:val="24"/>
                <w:szCs w:val="24"/>
              </w:rPr>
              <w:t>Духовно-нравственное</w:t>
            </w:r>
          </w:p>
        </w:tc>
        <w:tc>
          <w:tcPr>
            <w:tcW w:w="2806" w:type="dxa"/>
          </w:tcPr>
          <w:p w:rsidR="00AF5D2E" w:rsidRPr="000E722D" w:rsidRDefault="00AF5D2E" w:rsidP="009F7858">
            <w:pPr>
              <w:pStyle w:val="TableParagraph"/>
              <w:ind w:right="860"/>
              <w:rPr>
                <w:sz w:val="24"/>
                <w:szCs w:val="24"/>
              </w:rPr>
            </w:pPr>
            <w:r w:rsidRPr="000E722D">
              <w:rPr>
                <w:sz w:val="24"/>
                <w:szCs w:val="24"/>
              </w:rPr>
              <w:t>Жизнь, милосердие, добро</w:t>
            </w:r>
          </w:p>
        </w:tc>
        <w:tc>
          <w:tcPr>
            <w:tcW w:w="4412" w:type="dxa"/>
          </w:tcPr>
          <w:p w:rsidR="00AF5D2E" w:rsidRPr="00542ED8" w:rsidRDefault="00AF5D2E" w:rsidP="000F75E9">
            <w:pPr>
              <w:pStyle w:val="ae"/>
              <w:numPr>
                <w:ilvl w:val="0"/>
                <w:numId w:val="156"/>
              </w:numPr>
              <w:rPr>
                <w:w w:val="110"/>
                <w:sz w:val="24"/>
                <w:szCs w:val="24"/>
              </w:rPr>
            </w:pPr>
            <w:r>
              <w:rPr>
                <w:w w:val="110"/>
                <w:sz w:val="24"/>
                <w:szCs w:val="24"/>
              </w:rPr>
              <w:t>Прогулка в парк Победы</w:t>
            </w:r>
          </w:p>
        </w:tc>
      </w:tr>
      <w:tr w:rsidR="00AF5D2E" w:rsidRPr="000E722D" w:rsidTr="00542ED8">
        <w:trPr>
          <w:trHeight w:val="20"/>
        </w:trPr>
        <w:tc>
          <w:tcPr>
            <w:tcW w:w="2353" w:type="dxa"/>
          </w:tcPr>
          <w:p w:rsidR="00AF5D2E" w:rsidRPr="000E722D" w:rsidRDefault="00AF5D2E" w:rsidP="009F7858">
            <w:pPr>
              <w:pStyle w:val="TableParagraph"/>
              <w:rPr>
                <w:b/>
                <w:i/>
                <w:sz w:val="24"/>
                <w:szCs w:val="24"/>
              </w:rPr>
            </w:pPr>
            <w:r w:rsidRPr="000E722D">
              <w:rPr>
                <w:b/>
                <w:i/>
                <w:sz w:val="24"/>
                <w:szCs w:val="24"/>
              </w:rPr>
              <w:lastRenderedPageBreak/>
              <w:t>Социальное</w:t>
            </w:r>
          </w:p>
        </w:tc>
        <w:tc>
          <w:tcPr>
            <w:tcW w:w="2806" w:type="dxa"/>
          </w:tcPr>
          <w:p w:rsidR="00AF5D2E" w:rsidRPr="000E722D" w:rsidRDefault="00AF5D2E" w:rsidP="009F7858">
            <w:pPr>
              <w:pStyle w:val="TableParagraph"/>
              <w:ind w:right="807"/>
              <w:rPr>
                <w:sz w:val="24"/>
                <w:szCs w:val="24"/>
              </w:rPr>
            </w:pPr>
            <w:r w:rsidRPr="000E722D">
              <w:rPr>
                <w:sz w:val="24"/>
                <w:szCs w:val="24"/>
              </w:rPr>
              <w:t>Человек,</w:t>
            </w:r>
            <w:r w:rsidRPr="000E722D">
              <w:rPr>
                <w:spacing w:val="-58"/>
                <w:sz w:val="24"/>
                <w:szCs w:val="24"/>
              </w:rPr>
              <w:t xml:space="preserve"> </w:t>
            </w:r>
            <w:r w:rsidRPr="000E722D">
              <w:rPr>
                <w:sz w:val="24"/>
                <w:szCs w:val="24"/>
              </w:rPr>
              <w:t>семья,</w:t>
            </w:r>
          </w:p>
          <w:p w:rsidR="00AF5D2E" w:rsidRPr="000E722D" w:rsidRDefault="00AF5D2E" w:rsidP="009F7858">
            <w:pPr>
              <w:pStyle w:val="TableParagraph"/>
              <w:rPr>
                <w:sz w:val="24"/>
                <w:szCs w:val="24"/>
              </w:rPr>
            </w:pPr>
            <w:r w:rsidRPr="000E722D">
              <w:rPr>
                <w:sz w:val="24"/>
                <w:szCs w:val="24"/>
              </w:rPr>
              <w:t>дружба,</w:t>
            </w:r>
          </w:p>
          <w:p w:rsidR="00AF5D2E" w:rsidRPr="000E722D" w:rsidRDefault="00AF5D2E" w:rsidP="009F7858">
            <w:pPr>
              <w:pStyle w:val="TableParagraph"/>
              <w:ind w:right="860"/>
              <w:rPr>
                <w:sz w:val="24"/>
                <w:szCs w:val="24"/>
              </w:rPr>
            </w:pPr>
            <w:r w:rsidRPr="000E722D">
              <w:rPr>
                <w:sz w:val="24"/>
                <w:szCs w:val="24"/>
              </w:rPr>
              <w:t>сотрудничество</w:t>
            </w:r>
          </w:p>
        </w:tc>
        <w:tc>
          <w:tcPr>
            <w:tcW w:w="4412" w:type="dxa"/>
          </w:tcPr>
          <w:p w:rsidR="00AF5D2E" w:rsidRPr="00542ED8" w:rsidRDefault="00AF5D2E" w:rsidP="000F75E9">
            <w:pPr>
              <w:pStyle w:val="ae"/>
              <w:numPr>
                <w:ilvl w:val="0"/>
                <w:numId w:val="156"/>
              </w:numPr>
              <w:rPr>
                <w:w w:val="110"/>
                <w:sz w:val="24"/>
                <w:szCs w:val="24"/>
              </w:rPr>
            </w:pPr>
            <w:r w:rsidRPr="00AF5D2E">
              <w:rPr>
                <w:w w:val="110"/>
                <w:sz w:val="24"/>
                <w:szCs w:val="24"/>
              </w:rPr>
              <w:t xml:space="preserve">Развлечение </w:t>
            </w:r>
            <w:r>
              <w:rPr>
                <w:w w:val="110"/>
                <w:sz w:val="24"/>
                <w:szCs w:val="24"/>
              </w:rPr>
              <w:t xml:space="preserve">совместно с родителями </w:t>
            </w:r>
            <w:r w:rsidRPr="00AF5D2E">
              <w:rPr>
                <w:w w:val="110"/>
                <w:sz w:val="24"/>
                <w:szCs w:val="24"/>
              </w:rPr>
              <w:t>«С физкультурой мы дружны, нам болезни не страшны!»</w:t>
            </w:r>
          </w:p>
        </w:tc>
      </w:tr>
      <w:tr w:rsidR="00AF5D2E" w:rsidRPr="000E722D" w:rsidTr="00542ED8">
        <w:trPr>
          <w:trHeight w:val="20"/>
        </w:trPr>
        <w:tc>
          <w:tcPr>
            <w:tcW w:w="2353" w:type="dxa"/>
          </w:tcPr>
          <w:p w:rsidR="00AF5D2E" w:rsidRPr="000E722D" w:rsidRDefault="00AF5D2E" w:rsidP="009F7858">
            <w:pPr>
              <w:pStyle w:val="TableParagraph"/>
              <w:rPr>
                <w:b/>
                <w:i/>
                <w:sz w:val="24"/>
                <w:szCs w:val="24"/>
              </w:rPr>
            </w:pPr>
            <w:r w:rsidRPr="000E722D">
              <w:rPr>
                <w:b/>
                <w:i/>
                <w:sz w:val="24"/>
                <w:szCs w:val="24"/>
              </w:rPr>
              <w:t>Познавательное</w:t>
            </w:r>
          </w:p>
        </w:tc>
        <w:tc>
          <w:tcPr>
            <w:tcW w:w="2806" w:type="dxa"/>
          </w:tcPr>
          <w:p w:rsidR="00AF5D2E" w:rsidRPr="000E722D" w:rsidRDefault="00AF5D2E" w:rsidP="009F7858">
            <w:pPr>
              <w:pStyle w:val="TableParagraph"/>
              <w:rPr>
                <w:sz w:val="24"/>
                <w:szCs w:val="24"/>
              </w:rPr>
            </w:pPr>
            <w:r w:rsidRPr="000E722D">
              <w:rPr>
                <w:sz w:val="24"/>
                <w:szCs w:val="24"/>
              </w:rPr>
              <w:t>Познание</w:t>
            </w:r>
          </w:p>
        </w:tc>
        <w:tc>
          <w:tcPr>
            <w:tcW w:w="4412" w:type="dxa"/>
          </w:tcPr>
          <w:p w:rsidR="00AF5D2E" w:rsidRPr="00542ED8" w:rsidRDefault="00AF5D2E" w:rsidP="000F75E9">
            <w:pPr>
              <w:pStyle w:val="ae"/>
              <w:numPr>
                <w:ilvl w:val="0"/>
                <w:numId w:val="156"/>
              </w:numPr>
              <w:rPr>
                <w:w w:val="110"/>
                <w:sz w:val="24"/>
                <w:szCs w:val="24"/>
              </w:rPr>
            </w:pPr>
            <w:r>
              <w:rPr>
                <w:w w:val="110"/>
                <w:sz w:val="24"/>
                <w:szCs w:val="24"/>
              </w:rPr>
              <w:t>Эксперименты с водой</w:t>
            </w:r>
          </w:p>
        </w:tc>
      </w:tr>
      <w:tr w:rsidR="00AF5D2E" w:rsidRPr="000E722D" w:rsidTr="00542ED8">
        <w:trPr>
          <w:trHeight w:val="20"/>
        </w:trPr>
        <w:tc>
          <w:tcPr>
            <w:tcW w:w="2353" w:type="dxa"/>
          </w:tcPr>
          <w:p w:rsidR="00AF5D2E" w:rsidRPr="000E722D" w:rsidRDefault="00AF5D2E" w:rsidP="009F7858">
            <w:pPr>
              <w:pStyle w:val="TableParagraph"/>
              <w:tabs>
                <w:tab w:val="left" w:pos="1755"/>
              </w:tabs>
              <w:ind w:right="94"/>
              <w:rPr>
                <w:b/>
                <w:i/>
                <w:sz w:val="24"/>
                <w:szCs w:val="24"/>
              </w:rPr>
            </w:pPr>
            <w:r w:rsidRPr="000E722D">
              <w:rPr>
                <w:b/>
                <w:i/>
                <w:sz w:val="24"/>
                <w:szCs w:val="24"/>
              </w:rPr>
              <w:t>Физическое</w:t>
            </w:r>
            <w:r w:rsidRPr="000E722D">
              <w:rPr>
                <w:b/>
                <w:i/>
                <w:sz w:val="24"/>
                <w:szCs w:val="24"/>
              </w:rPr>
              <w:tab/>
            </w:r>
            <w:r w:rsidRPr="000E722D">
              <w:rPr>
                <w:b/>
                <w:i/>
                <w:spacing w:val="-4"/>
                <w:sz w:val="24"/>
                <w:szCs w:val="24"/>
              </w:rPr>
              <w:t>и</w:t>
            </w:r>
            <w:r w:rsidRPr="000E722D">
              <w:rPr>
                <w:b/>
                <w:i/>
                <w:spacing w:val="-52"/>
                <w:sz w:val="24"/>
                <w:szCs w:val="24"/>
              </w:rPr>
              <w:t xml:space="preserve"> </w:t>
            </w:r>
            <w:r w:rsidRPr="000E722D">
              <w:rPr>
                <w:b/>
                <w:i/>
                <w:sz w:val="24"/>
                <w:szCs w:val="24"/>
              </w:rPr>
              <w:t>оздоровительное</w:t>
            </w:r>
          </w:p>
        </w:tc>
        <w:tc>
          <w:tcPr>
            <w:tcW w:w="2806" w:type="dxa"/>
          </w:tcPr>
          <w:p w:rsidR="00AF5D2E" w:rsidRPr="000E722D" w:rsidRDefault="00AF5D2E" w:rsidP="009F7858">
            <w:pPr>
              <w:pStyle w:val="TableParagraph"/>
              <w:rPr>
                <w:sz w:val="24"/>
                <w:szCs w:val="24"/>
              </w:rPr>
            </w:pPr>
            <w:r w:rsidRPr="000E722D">
              <w:rPr>
                <w:sz w:val="24"/>
                <w:szCs w:val="24"/>
              </w:rPr>
              <w:t>Здоровье, жизнь</w:t>
            </w:r>
          </w:p>
        </w:tc>
        <w:tc>
          <w:tcPr>
            <w:tcW w:w="4412" w:type="dxa"/>
          </w:tcPr>
          <w:p w:rsidR="00AF5D2E" w:rsidRPr="00542ED8" w:rsidRDefault="00AF5D2E" w:rsidP="000F75E9">
            <w:pPr>
              <w:pStyle w:val="ae"/>
              <w:numPr>
                <w:ilvl w:val="0"/>
                <w:numId w:val="156"/>
              </w:numPr>
              <w:rPr>
                <w:w w:val="110"/>
                <w:sz w:val="24"/>
                <w:szCs w:val="24"/>
              </w:rPr>
            </w:pPr>
            <w:r>
              <w:rPr>
                <w:w w:val="110"/>
                <w:sz w:val="24"/>
                <w:szCs w:val="24"/>
              </w:rPr>
              <w:t>Весёлые старты</w:t>
            </w:r>
          </w:p>
        </w:tc>
      </w:tr>
      <w:tr w:rsidR="00AF5D2E" w:rsidRPr="000E722D" w:rsidTr="00542ED8">
        <w:trPr>
          <w:trHeight w:val="20"/>
        </w:trPr>
        <w:tc>
          <w:tcPr>
            <w:tcW w:w="2353" w:type="dxa"/>
          </w:tcPr>
          <w:p w:rsidR="00AF5D2E" w:rsidRPr="000E722D" w:rsidRDefault="00AF5D2E" w:rsidP="009F7858">
            <w:pPr>
              <w:pStyle w:val="TableParagraph"/>
              <w:rPr>
                <w:b/>
                <w:i/>
                <w:sz w:val="24"/>
                <w:szCs w:val="24"/>
              </w:rPr>
            </w:pPr>
            <w:r w:rsidRPr="000E722D">
              <w:rPr>
                <w:b/>
                <w:i/>
                <w:sz w:val="24"/>
                <w:szCs w:val="24"/>
              </w:rPr>
              <w:t>Трудовое</w:t>
            </w:r>
          </w:p>
        </w:tc>
        <w:tc>
          <w:tcPr>
            <w:tcW w:w="2806" w:type="dxa"/>
          </w:tcPr>
          <w:p w:rsidR="00AF5D2E" w:rsidRPr="000E722D" w:rsidRDefault="00AF5D2E" w:rsidP="009F7858">
            <w:pPr>
              <w:pStyle w:val="TableParagraph"/>
              <w:rPr>
                <w:sz w:val="24"/>
                <w:szCs w:val="24"/>
              </w:rPr>
            </w:pPr>
            <w:r w:rsidRPr="000E722D">
              <w:rPr>
                <w:sz w:val="24"/>
                <w:szCs w:val="24"/>
              </w:rPr>
              <w:t>Труд</w:t>
            </w:r>
          </w:p>
        </w:tc>
        <w:tc>
          <w:tcPr>
            <w:tcW w:w="4412" w:type="dxa"/>
          </w:tcPr>
          <w:p w:rsidR="00AF5D2E" w:rsidRPr="00542ED8" w:rsidRDefault="00AF5D2E" w:rsidP="000F75E9">
            <w:pPr>
              <w:pStyle w:val="ae"/>
              <w:numPr>
                <w:ilvl w:val="0"/>
                <w:numId w:val="156"/>
              </w:numPr>
              <w:rPr>
                <w:w w:val="110"/>
                <w:sz w:val="24"/>
                <w:szCs w:val="24"/>
              </w:rPr>
            </w:pPr>
            <w:r>
              <w:rPr>
                <w:w w:val="110"/>
                <w:sz w:val="24"/>
                <w:szCs w:val="24"/>
              </w:rPr>
              <w:t>Досуг «Что выросло в огороде?»</w:t>
            </w:r>
          </w:p>
        </w:tc>
      </w:tr>
      <w:tr w:rsidR="00AF5D2E" w:rsidRPr="000E722D" w:rsidTr="00542ED8">
        <w:trPr>
          <w:trHeight w:val="20"/>
        </w:trPr>
        <w:tc>
          <w:tcPr>
            <w:tcW w:w="2353" w:type="dxa"/>
          </w:tcPr>
          <w:p w:rsidR="00AF5D2E" w:rsidRPr="000E722D" w:rsidRDefault="00AF5D2E" w:rsidP="009F7858">
            <w:pPr>
              <w:pStyle w:val="TableParagraph"/>
              <w:ind w:right="466"/>
              <w:rPr>
                <w:b/>
                <w:i/>
                <w:sz w:val="24"/>
                <w:szCs w:val="24"/>
              </w:rPr>
            </w:pPr>
            <w:r w:rsidRPr="000E722D">
              <w:rPr>
                <w:b/>
                <w:i/>
                <w:sz w:val="24"/>
                <w:szCs w:val="24"/>
              </w:rPr>
              <w:t>Эстетическое</w:t>
            </w:r>
          </w:p>
        </w:tc>
        <w:tc>
          <w:tcPr>
            <w:tcW w:w="2806" w:type="dxa"/>
          </w:tcPr>
          <w:p w:rsidR="00AF5D2E" w:rsidRPr="000E722D" w:rsidRDefault="00AF5D2E" w:rsidP="009F7858">
            <w:pPr>
              <w:pStyle w:val="TableParagraph"/>
              <w:rPr>
                <w:sz w:val="24"/>
                <w:szCs w:val="24"/>
              </w:rPr>
            </w:pPr>
            <w:r w:rsidRPr="000E722D">
              <w:rPr>
                <w:sz w:val="24"/>
                <w:szCs w:val="24"/>
              </w:rPr>
              <w:t>Культура и красота</w:t>
            </w:r>
          </w:p>
        </w:tc>
        <w:tc>
          <w:tcPr>
            <w:tcW w:w="4412" w:type="dxa"/>
          </w:tcPr>
          <w:p w:rsidR="00AF5D2E" w:rsidRPr="00542ED8" w:rsidRDefault="00AF5D2E" w:rsidP="000F75E9">
            <w:pPr>
              <w:pStyle w:val="ae"/>
              <w:numPr>
                <w:ilvl w:val="0"/>
                <w:numId w:val="156"/>
              </w:numPr>
              <w:rPr>
                <w:w w:val="110"/>
                <w:sz w:val="24"/>
                <w:szCs w:val="24"/>
              </w:rPr>
            </w:pPr>
            <w:r>
              <w:rPr>
                <w:w w:val="110"/>
                <w:sz w:val="24"/>
                <w:szCs w:val="24"/>
              </w:rPr>
              <w:t>Просмотр мультфильмов из перечня</w:t>
            </w:r>
          </w:p>
        </w:tc>
      </w:tr>
    </w:tbl>
    <w:p w:rsidR="00BA37B6" w:rsidRDefault="00AF5D2E" w:rsidP="00AF5D2E">
      <w:pPr>
        <w:tabs>
          <w:tab w:val="center" w:pos="4677"/>
          <w:tab w:val="right" w:pos="9355"/>
        </w:tabs>
        <w:spacing w:line="600" w:lineRule="atLeast"/>
        <w:rPr>
          <w:b/>
          <w:bCs/>
          <w:color w:val="252525"/>
          <w:spacing w:val="-2"/>
          <w:sz w:val="24"/>
          <w:szCs w:val="24"/>
        </w:rPr>
      </w:pPr>
      <w:r w:rsidRPr="009F7858">
        <w:rPr>
          <w:b/>
          <w:bCs/>
          <w:color w:val="252525"/>
          <w:spacing w:val="-2"/>
          <w:sz w:val="24"/>
          <w:szCs w:val="24"/>
        </w:rPr>
        <w:tab/>
      </w:r>
      <w:r w:rsidR="00BA37B6">
        <w:rPr>
          <w:b/>
          <w:bCs/>
          <w:color w:val="252525"/>
          <w:spacing w:val="-2"/>
          <w:sz w:val="24"/>
          <w:szCs w:val="24"/>
        </w:rPr>
        <w:t xml:space="preserve">ДОПОЛНИТЕЛЬНЫЙ РАЗДЕЛ: </w:t>
      </w:r>
      <w:r w:rsidR="00635465" w:rsidRPr="00635465">
        <w:rPr>
          <w:b/>
          <w:bCs/>
          <w:color w:val="252525"/>
          <w:spacing w:val="-2"/>
          <w:sz w:val="24"/>
          <w:szCs w:val="24"/>
        </w:rPr>
        <w:t xml:space="preserve"> </w:t>
      </w:r>
      <w:r w:rsidR="009F7858">
        <w:rPr>
          <w:b/>
          <w:bCs/>
          <w:color w:val="252525"/>
          <w:spacing w:val="-2"/>
          <w:sz w:val="24"/>
          <w:szCs w:val="24"/>
        </w:rPr>
        <w:t>Краткая п</w:t>
      </w:r>
      <w:r w:rsidR="00BA37B6">
        <w:rPr>
          <w:b/>
          <w:bCs/>
          <w:color w:val="252525"/>
          <w:spacing w:val="-2"/>
          <w:sz w:val="24"/>
          <w:szCs w:val="24"/>
        </w:rPr>
        <w:t xml:space="preserve">резентация </w:t>
      </w:r>
      <w:r w:rsidR="00635465" w:rsidRPr="00635465">
        <w:rPr>
          <w:b/>
          <w:bCs/>
          <w:color w:val="252525"/>
          <w:spacing w:val="-2"/>
          <w:sz w:val="24"/>
          <w:szCs w:val="24"/>
        </w:rPr>
        <w:t xml:space="preserve">ОП </w:t>
      </w:r>
      <w:proofErr w:type="gramStart"/>
      <w:r w:rsidR="00635465" w:rsidRPr="00635465">
        <w:rPr>
          <w:b/>
          <w:bCs/>
          <w:color w:val="252525"/>
          <w:spacing w:val="-2"/>
          <w:sz w:val="24"/>
          <w:szCs w:val="24"/>
        </w:rPr>
        <w:t>ДО</w:t>
      </w:r>
      <w:proofErr w:type="gramEnd"/>
      <w:r w:rsidR="00BA37B6">
        <w:rPr>
          <w:b/>
          <w:bCs/>
          <w:color w:val="252525"/>
          <w:spacing w:val="-2"/>
          <w:sz w:val="24"/>
          <w:szCs w:val="24"/>
        </w:rPr>
        <w:t xml:space="preserve"> </w:t>
      </w:r>
    </w:p>
    <w:p w:rsidR="00BA37B6" w:rsidRDefault="00BA37B6" w:rsidP="00F413AF">
      <w:pPr>
        <w:ind w:firstLine="709"/>
        <w:jc w:val="both"/>
        <w:rPr>
          <w:color w:val="000000"/>
          <w:sz w:val="24"/>
          <w:szCs w:val="24"/>
        </w:rPr>
      </w:pPr>
    </w:p>
    <w:p w:rsidR="00635465" w:rsidRDefault="00635465" w:rsidP="00F413AF">
      <w:pPr>
        <w:ind w:firstLine="709"/>
        <w:jc w:val="both"/>
        <w:rPr>
          <w:color w:val="000000"/>
          <w:sz w:val="24"/>
          <w:szCs w:val="24"/>
        </w:rPr>
      </w:pPr>
      <w:r>
        <w:rPr>
          <w:color w:val="000000"/>
          <w:sz w:val="24"/>
          <w:szCs w:val="24"/>
        </w:rPr>
        <w:t xml:space="preserve">ОП ДО </w:t>
      </w:r>
      <w:r w:rsidR="00C362A8">
        <w:rPr>
          <w:color w:val="000000"/>
          <w:sz w:val="24"/>
          <w:szCs w:val="24"/>
        </w:rPr>
        <w:t xml:space="preserve">МБОУ «Бичурга – Баишевская СОШ» </w:t>
      </w:r>
      <w:proofErr w:type="gramStart"/>
      <w:r>
        <w:rPr>
          <w:color w:val="000000"/>
          <w:sz w:val="24"/>
          <w:szCs w:val="24"/>
        </w:rPr>
        <w:t>ориентирована</w:t>
      </w:r>
      <w:proofErr w:type="gramEnd"/>
      <w:r>
        <w:rPr>
          <w:color w:val="000000"/>
          <w:sz w:val="24"/>
          <w:szCs w:val="24"/>
        </w:rPr>
        <w:t xml:space="preserve"> на воспитанник</w:t>
      </w:r>
      <w:r w:rsidRPr="001D4F90">
        <w:rPr>
          <w:sz w:val="24"/>
          <w:szCs w:val="24"/>
        </w:rPr>
        <w:t xml:space="preserve">ов от </w:t>
      </w:r>
      <w:r w:rsidR="001D4F90" w:rsidRPr="001D4F90">
        <w:rPr>
          <w:sz w:val="24"/>
          <w:szCs w:val="24"/>
        </w:rPr>
        <w:t>2</w:t>
      </w:r>
      <w:r w:rsidRPr="001D4F90">
        <w:rPr>
          <w:sz w:val="24"/>
          <w:szCs w:val="24"/>
        </w:rPr>
        <w:t xml:space="preserve"> </w:t>
      </w:r>
      <w:r w:rsidR="001D4F90" w:rsidRPr="001D4F90">
        <w:rPr>
          <w:sz w:val="24"/>
          <w:szCs w:val="24"/>
        </w:rPr>
        <w:t>месяцев</w:t>
      </w:r>
      <w:r w:rsidRPr="001D4F90">
        <w:rPr>
          <w:sz w:val="24"/>
          <w:szCs w:val="24"/>
        </w:rPr>
        <w:t xml:space="preserve"> до 7 лет, </w:t>
      </w:r>
      <w:r>
        <w:rPr>
          <w:color w:val="000000"/>
          <w:sz w:val="24"/>
          <w:szCs w:val="24"/>
        </w:rPr>
        <w:t>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635465" w:rsidRDefault="00C362A8" w:rsidP="00F413AF">
      <w:pPr>
        <w:ind w:firstLine="709"/>
        <w:jc w:val="both"/>
        <w:rPr>
          <w:color w:val="000000"/>
          <w:sz w:val="24"/>
          <w:szCs w:val="24"/>
        </w:rPr>
      </w:pPr>
      <w:r w:rsidRPr="00C362A8">
        <w:rPr>
          <w:color w:val="000000"/>
          <w:sz w:val="24"/>
          <w:szCs w:val="24"/>
        </w:rPr>
        <w:t xml:space="preserve">ОП ДО МБОУ «Бичурга – Баишевская СОШ» </w:t>
      </w:r>
      <w:r w:rsidR="00635465">
        <w:rPr>
          <w:color w:val="000000"/>
          <w:sz w:val="24"/>
          <w:szCs w:val="24"/>
        </w:rPr>
        <w:t>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ООП ДО представлена в федеральной образовательной программ</w:t>
      </w:r>
      <w:r w:rsidR="001D4F90">
        <w:rPr>
          <w:color w:val="000000"/>
          <w:sz w:val="24"/>
          <w:szCs w:val="24"/>
        </w:rPr>
        <w:t xml:space="preserve">ой </w:t>
      </w:r>
      <w:r w:rsidR="00635465">
        <w:rPr>
          <w:color w:val="000000"/>
          <w:sz w:val="24"/>
          <w:szCs w:val="24"/>
        </w:rPr>
        <w:t xml:space="preserve"> дошкольного образования.</w:t>
      </w:r>
    </w:p>
    <w:p w:rsidR="001D4F90" w:rsidRPr="001D4F90" w:rsidRDefault="001D4F90" w:rsidP="001D4F90">
      <w:pPr>
        <w:ind w:firstLine="709"/>
        <w:jc w:val="both"/>
        <w:rPr>
          <w:i/>
          <w:color w:val="000000"/>
          <w:sz w:val="24"/>
          <w:szCs w:val="24"/>
        </w:rPr>
      </w:pPr>
      <w:r w:rsidRPr="001D4F90">
        <w:rPr>
          <w:i/>
          <w:color w:val="000000"/>
          <w:sz w:val="24"/>
          <w:szCs w:val="24"/>
        </w:rPr>
        <w:t>*Возрастные особенности развития детей и задачи развития для каждого</w:t>
      </w:r>
      <w:r>
        <w:rPr>
          <w:i/>
          <w:color w:val="000000"/>
          <w:sz w:val="24"/>
          <w:szCs w:val="24"/>
        </w:rPr>
        <w:t xml:space="preserve"> </w:t>
      </w:r>
      <w:r w:rsidRPr="001D4F90">
        <w:rPr>
          <w:i/>
          <w:color w:val="000000"/>
          <w:sz w:val="24"/>
          <w:szCs w:val="24"/>
        </w:rPr>
        <w:t xml:space="preserve">возрастного периода </w:t>
      </w:r>
      <w:r w:rsidR="00C362A8" w:rsidRPr="00C362A8">
        <w:rPr>
          <w:i/>
          <w:color w:val="000000"/>
          <w:sz w:val="24"/>
          <w:szCs w:val="24"/>
        </w:rPr>
        <w:t xml:space="preserve">ОП ДО МБОУ «Бичурга – Баишевская СОШ» </w:t>
      </w:r>
      <w:r w:rsidRPr="001D4F90">
        <w:rPr>
          <w:i/>
          <w:color w:val="000000"/>
          <w:sz w:val="24"/>
          <w:szCs w:val="24"/>
        </w:rPr>
        <w:t xml:space="preserve">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p>
    <w:p w:rsidR="00635465" w:rsidRDefault="00635465" w:rsidP="00F413AF">
      <w:pPr>
        <w:ind w:firstLine="709"/>
        <w:jc w:val="both"/>
        <w:rPr>
          <w:color w:val="000000"/>
          <w:sz w:val="24"/>
          <w:szCs w:val="24"/>
        </w:rPr>
      </w:pPr>
      <w:r>
        <w:rPr>
          <w:color w:val="000000"/>
          <w:sz w:val="24"/>
          <w:szCs w:val="24"/>
        </w:rPr>
        <w:t xml:space="preserve">При реализации </w:t>
      </w:r>
      <w:r w:rsidR="00C362A8" w:rsidRPr="00C362A8">
        <w:rPr>
          <w:color w:val="000000"/>
          <w:sz w:val="24"/>
          <w:szCs w:val="24"/>
        </w:rPr>
        <w:t xml:space="preserve">ОП ДО МБОУ «Бичурга – Баишевская СОШ» </w:t>
      </w:r>
      <w:r>
        <w:rPr>
          <w:color w:val="000000"/>
          <w:sz w:val="24"/>
          <w:szCs w:val="24"/>
        </w:rPr>
        <w:t xml:space="preserve">ключевым фактором является взаимодействие </w:t>
      </w:r>
      <w:r w:rsidR="00F413AF">
        <w:rPr>
          <w:color w:val="000000"/>
          <w:sz w:val="24"/>
          <w:szCs w:val="24"/>
        </w:rPr>
        <w:t xml:space="preserve"> </w:t>
      </w:r>
      <w:r>
        <w:rPr>
          <w:color w:val="000000"/>
          <w:sz w:val="24"/>
          <w:szCs w:val="24"/>
        </w:rPr>
        <w:t>с семьей в духе партнерства в деле образования и воспитания детей, что является предпосылкой для обеспечения их полноценного развития.</w:t>
      </w:r>
    </w:p>
    <w:p w:rsidR="00635465" w:rsidRDefault="00635465" w:rsidP="00F413AF">
      <w:pPr>
        <w:ind w:firstLine="709"/>
        <w:jc w:val="both"/>
        <w:rPr>
          <w:color w:val="000000"/>
          <w:sz w:val="24"/>
          <w:szCs w:val="24"/>
        </w:rPr>
      </w:pPr>
      <w:r>
        <w:rPr>
          <w:color w:val="000000"/>
          <w:sz w:val="24"/>
          <w:szCs w:val="24"/>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sidR="00F413AF">
        <w:rPr>
          <w:color w:val="000000"/>
          <w:sz w:val="24"/>
          <w:szCs w:val="24"/>
        </w:rPr>
        <w:t>образовательной организации</w:t>
      </w:r>
      <w:r>
        <w:rPr>
          <w:color w:val="000000"/>
          <w:sz w:val="24"/>
          <w:szCs w:val="24"/>
        </w:rPr>
        <w:t xml:space="preserve"> и семьи.</w:t>
      </w:r>
    </w:p>
    <w:p w:rsidR="00635465" w:rsidRDefault="00635465" w:rsidP="00F413AF">
      <w:pPr>
        <w:ind w:firstLine="709"/>
        <w:jc w:val="both"/>
        <w:rPr>
          <w:color w:val="000000"/>
          <w:sz w:val="24"/>
          <w:szCs w:val="24"/>
        </w:rPr>
      </w:pPr>
      <w:r>
        <w:rPr>
          <w:color w:val="000000"/>
          <w:sz w:val="24"/>
          <w:szCs w:val="24"/>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учителя-дефектолога и др.).</w:t>
      </w:r>
    </w:p>
    <w:p w:rsidR="00635465" w:rsidRDefault="00635465" w:rsidP="00F413AF">
      <w:pPr>
        <w:ind w:firstLine="709"/>
        <w:jc w:val="both"/>
        <w:rPr>
          <w:color w:val="000000"/>
          <w:sz w:val="24"/>
          <w:szCs w:val="24"/>
        </w:rPr>
      </w:pPr>
      <w:r>
        <w:rPr>
          <w:color w:val="000000"/>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635465" w:rsidRDefault="00F413AF" w:rsidP="00F413AF">
      <w:pPr>
        <w:ind w:firstLine="709"/>
        <w:jc w:val="both"/>
        <w:rPr>
          <w:color w:val="000000"/>
          <w:sz w:val="24"/>
          <w:szCs w:val="24"/>
        </w:rPr>
      </w:pPr>
      <w:r>
        <w:rPr>
          <w:color w:val="000000"/>
          <w:sz w:val="24"/>
          <w:szCs w:val="24"/>
        </w:rPr>
        <w:t xml:space="preserve">МБОУ «Бичурга – Баишевская СОШ» </w:t>
      </w:r>
      <w:r w:rsidR="00635465">
        <w:rPr>
          <w:color w:val="000000"/>
          <w:sz w:val="24"/>
          <w:szCs w:val="24"/>
        </w:rPr>
        <w:t>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p w:rsidR="009A153B" w:rsidRDefault="009A153B" w:rsidP="00D15C6B">
      <w:pPr>
        <w:ind w:firstLine="709"/>
        <w:jc w:val="both"/>
        <w:rPr>
          <w:color w:val="000000"/>
          <w:sz w:val="24"/>
          <w:szCs w:val="24"/>
        </w:rPr>
      </w:pPr>
      <w:r>
        <w:rPr>
          <w:color w:val="000000"/>
          <w:sz w:val="24"/>
          <w:szCs w:val="24"/>
        </w:rPr>
        <w:t>ОП ДО МБОУ «Бичурга – Баишевская СОШ» определяет:</w:t>
      </w:r>
    </w:p>
    <w:p w:rsidR="009A153B" w:rsidRDefault="009A153B" w:rsidP="000F75E9">
      <w:pPr>
        <w:widowControl/>
        <w:numPr>
          <w:ilvl w:val="0"/>
          <w:numId w:val="166"/>
        </w:numPr>
        <w:autoSpaceDE/>
        <w:autoSpaceDN/>
        <w:ind w:left="0" w:right="180" w:firstLine="709"/>
        <w:contextualSpacing/>
        <w:jc w:val="both"/>
        <w:rPr>
          <w:color w:val="000000"/>
          <w:sz w:val="24"/>
          <w:szCs w:val="24"/>
        </w:rPr>
      </w:pPr>
      <w:r>
        <w:rPr>
          <w:color w:val="000000"/>
          <w:sz w:val="24"/>
          <w:szCs w:val="24"/>
        </w:rPr>
        <w:t>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A153B" w:rsidRDefault="009A153B" w:rsidP="000F75E9">
      <w:pPr>
        <w:widowControl/>
        <w:numPr>
          <w:ilvl w:val="0"/>
          <w:numId w:val="166"/>
        </w:numPr>
        <w:autoSpaceDE/>
        <w:autoSpaceDN/>
        <w:ind w:left="0" w:right="180" w:firstLine="709"/>
        <w:jc w:val="both"/>
        <w:rPr>
          <w:color w:val="000000"/>
          <w:sz w:val="24"/>
          <w:szCs w:val="24"/>
        </w:rPr>
      </w:pPr>
      <w:r>
        <w:rPr>
          <w:color w:val="000000"/>
          <w:sz w:val="24"/>
          <w:szCs w:val="24"/>
        </w:rPr>
        <w:lastRenderedPageBreak/>
        <w:t>требования к условиям реализации Программы.</w:t>
      </w:r>
    </w:p>
    <w:p w:rsidR="009A153B" w:rsidRDefault="00C362A8" w:rsidP="00D15C6B">
      <w:pPr>
        <w:ind w:firstLine="709"/>
        <w:jc w:val="both"/>
        <w:rPr>
          <w:color w:val="000000"/>
          <w:sz w:val="24"/>
          <w:szCs w:val="24"/>
        </w:rPr>
      </w:pPr>
      <w:r w:rsidRPr="00C362A8">
        <w:rPr>
          <w:color w:val="000000"/>
          <w:sz w:val="24"/>
          <w:szCs w:val="24"/>
        </w:rPr>
        <w:t xml:space="preserve">ОП ДО МБОУ «Бичурга – Баишевская СОШ» </w:t>
      </w:r>
      <w:r w:rsidR="009A153B">
        <w:rPr>
          <w:color w:val="000000"/>
          <w:sz w:val="24"/>
          <w:szCs w:val="24"/>
        </w:rPr>
        <w:t>обеспечивает:</w:t>
      </w:r>
    </w:p>
    <w:p w:rsidR="009A153B" w:rsidRDefault="009A153B" w:rsidP="000F75E9">
      <w:pPr>
        <w:widowControl/>
        <w:numPr>
          <w:ilvl w:val="0"/>
          <w:numId w:val="167"/>
        </w:numPr>
        <w:autoSpaceDE/>
        <w:autoSpaceDN/>
        <w:ind w:left="0" w:right="180" w:firstLine="709"/>
        <w:contextualSpacing/>
        <w:jc w:val="both"/>
        <w:rPr>
          <w:color w:val="000000"/>
          <w:sz w:val="24"/>
          <w:szCs w:val="24"/>
        </w:rPr>
      </w:pPr>
      <w:r>
        <w:rPr>
          <w:color w:val="000000"/>
          <w:sz w:val="24"/>
          <w:szCs w:val="24"/>
        </w:rPr>
        <w:t>создание оптимальных условий развития ребенка, открывающих возможности для его позитивной социализации, его личностного развития;</w:t>
      </w:r>
    </w:p>
    <w:p w:rsidR="009A153B" w:rsidRDefault="009A153B" w:rsidP="000F75E9">
      <w:pPr>
        <w:widowControl/>
        <w:numPr>
          <w:ilvl w:val="0"/>
          <w:numId w:val="167"/>
        </w:numPr>
        <w:autoSpaceDE/>
        <w:autoSpaceDN/>
        <w:ind w:left="0" w:right="180" w:firstLine="709"/>
        <w:jc w:val="both"/>
        <w:rPr>
          <w:color w:val="000000"/>
          <w:sz w:val="24"/>
          <w:szCs w:val="24"/>
        </w:rPr>
      </w:pPr>
      <w:r>
        <w:rPr>
          <w:color w:val="000000"/>
          <w:sz w:val="24"/>
          <w:szCs w:val="24"/>
        </w:rPr>
        <w:t>развитие инициативы и творческих способностей на основе сотрудничества со взрослыми и сверстниками и соответствующих возрасту видов деятельности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A153B" w:rsidRDefault="009A153B" w:rsidP="00D15C6B">
      <w:pPr>
        <w:ind w:firstLine="709"/>
        <w:jc w:val="both"/>
        <w:rPr>
          <w:color w:val="000000"/>
          <w:sz w:val="24"/>
          <w:szCs w:val="24"/>
        </w:rPr>
      </w:pPr>
      <w:r>
        <w:rPr>
          <w:color w:val="000000"/>
          <w:sz w:val="24"/>
          <w:szCs w:val="24"/>
        </w:rPr>
        <w:t>Программа включает три основных раздела: целевой, содержательный и организационный.</w:t>
      </w:r>
    </w:p>
    <w:tbl>
      <w:tblPr>
        <w:tblW w:w="0" w:type="auto"/>
        <w:tblCellMar>
          <w:top w:w="15" w:type="dxa"/>
          <w:left w:w="15" w:type="dxa"/>
          <w:bottom w:w="15" w:type="dxa"/>
          <w:right w:w="15" w:type="dxa"/>
        </w:tblCellMar>
        <w:tblLook w:val="0600" w:firstRow="0" w:lastRow="0" w:firstColumn="0" w:lastColumn="0" w:noHBand="1" w:noVBand="1"/>
      </w:tblPr>
      <w:tblGrid>
        <w:gridCol w:w="2313"/>
        <w:gridCol w:w="7192"/>
      </w:tblGrid>
      <w:tr w:rsidR="009A153B" w:rsidTr="00BC4B09">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Pr="00D15C6B" w:rsidRDefault="009A153B" w:rsidP="00BC4B09">
            <w:pPr>
              <w:rPr>
                <w:b/>
              </w:rPr>
            </w:pPr>
            <w:r w:rsidRPr="00D15C6B">
              <w:rPr>
                <w:b/>
                <w:color w:val="000000"/>
                <w:sz w:val="24"/>
                <w:szCs w:val="24"/>
              </w:rPr>
              <w:t>Целевой раздел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BC4B09">
            <w:pPr>
              <w:jc w:val="both"/>
              <w:rPr>
                <w:color w:val="000000"/>
                <w:sz w:val="24"/>
                <w:szCs w:val="24"/>
              </w:rPr>
            </w:pPr>
            <w:r>
              <w:rPr>
                <w:color w:val="000000"/>
                <w:sz w:val="24"/>
                <w:szCs w:val="24"/>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tc>
      </w:tr>
      <w:tr w:rsidR="009A153B" w:rsidTr="00BC4B09">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Pr="00D15C6B" w:rsidRDefault="009A153B" w:rsidP="00BC4B09">
            <w:pPr>
              <w:rPr>
                <w:b/>
              </w:rPr>
            </w:pPr>
            <w:r w:rsidRPr="00D15C6B">
              <w:rPr>
                <w:b/>
                <w:color w:val="000000"/>
                <w:sz w:val="24"/>
                <w:szCs w:val="24"/>
              </w:rPr>
              <w:t>Содержательный раздел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BC4B09">
            <w:pPr>
              <w:jc w:val="both"/>
              <w:rPr>
                <w:color w:val="000000"/>
                <w:sz w:val="24"/>
                <w:szCs w:val="24"/>
              </w:rPr>
            </w:pPr>
            <w:r>
              <w:rPr>
                <w:color w:val="000000"/>
                <w:sz w:val="24"/>
                <w:szCs w:val="24"/>
              </w:rPr>
              <w:t>Содержание Программы определено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включает все компоненты образовательного процесса:</w:t>
            </w:r>
          </w:p>
          <w:p w:rsidR="009A153B" w:rsidRDefault="009A153B" w:rsidP="000F75E9">
            <w:pPr>
              <w:widowControl/>
              <w:numPr>
                <w:ilvl w:val="0"/>
                <w:numId w:val="168"/>
              </w:numPr>
              <w:autoSpaceDE/>
              <w:autoSpaceDN/>
              <w:ind w:left="780" w:right="180"/>
              <w:contextualSpacing/>
              <w:jc w:val="both"/>
              <w:rPr>
                <w:color w:val="000000"/>
                <w:sz w:val="24"/>
                <w:szCs w:val="24"/>
              </w:rPr>
            </w:pPr>
            <w:r>
              <w:rPr>
                <w:color w:val="000000"/>
                <w:sz w:val="24"/>
                <w:szCs w:val="24"/>
              </w:rPr>
              <w:t>необходимый объем знаний, умений и навыков по образовательным областям с учетом возрастных и индивидуальных возможностей детей, их образовательных потребностей;</w:t>
            </w:r>
          </w:p>
          <w:p w:rsidR="009A153B" w:rsidRDefault="009A153B" w:rsidP="000F75E9">
            <w:pPr>
              <w:widowControl/>
              <w:numPr>
                <w:ilvl w:val="0"/>
                <w:numId w:val="168"/>
              </w:numPr>
              <w:autoSpaceDE/>
              <w:autoSpaceDN/>
              <w:ind w:left="780" w:right="180"/>
              <w:jc w:val="both"/>
              <w:rPr>
                <w:color w:val="000000"/>
                <w:sz w:val="24"/>
                <w:szCs w:val="24"/>
              </w:rPr>
            </w:pPr>
            <w:r>
              <w:rPr>
                <w:color w:val="000000"/>
                <w:sz w:val="24"/>
                <w:szCs w:val="24"/>
              </w:rPr>
              <w:t>использование разнообразных средств обучения (словесных, наглядных, технических) и источников информации</w:t>
            </w:r>
            <w:r w:rsidR="00BC4B09">
              <w:rPr>
                <w:color w:val="000000"/>
                <w:sz w:val="24"/>
                <w:szCs w:val="24"/>
              </w:rPr>
              <w:t xml:space="preserve"> </w:t>
            </w:r>
          </w:p>
        </w:tc>
      </w:tr>
      <w:tr w:rsidR="009A153B" w:rsidTr="00BC4B09">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Pr="00D15C6B" w:rsidRDefault="009A153B" w:rsidP="00BC4B09">
            <w:pPr>
              <w:rPr>
                <w:b/>
              </w:rPr>
            </w:pPr>
            <w:r w:rsidRPr="00D15C6B">
              <w:rPr>
                <w:b/>
                <w:color w:val="000000"/>
                <w:sz w:val="24"/>
                <w:szCs w:val="24"/>
              </w:rPr>
              <w:t>Организационный раздел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BC4B09">
            <w:pPr>
              <w:jc w:val="both"/>
              <w:rPr>
                <w:color w:val="000000"/>
                <w:sz w:val="24"/>
                <w:szCs w:val="24"/>
              </w:rPr>
            </w:pPr>
            <w:r>
              <w:rPr>
                <w:color w:val="000000"/>
                <w:sz w:val="24"/>
                <w:szCs w:val="24"/>
              </w:rPr>
              <w:t>Содержит описание</w:t>
            </w:r>
            <w:r w:rsidR="00D15C6B">
              <w:rPr>
                <w:color w:val="000000"/>
                <w:sz w:val="24"/>
                <w:szCs w:val="24"/>
              </w:rPr>
              <w:t xml:space="preserve"> условий реализации Программы: психолого- педагогические условия; особенности организации РППС; </w:t>
            </w:r>
            <w:r>
              <w:rPr>
                <w:color w:val="000000"/>
                <w:sz w:val="24"/>
                <w:szCs w:val="24"/>
              </w:rPr>
              <w:t xml:space="preserve"> материально-техническо</w:t>
            </w:r>
            <w:r w:rsidR="00D15C6B">
              <w:rPr>
                <w:color w:val="000000"/>
                <w:sz w:val="24"/>
                <w:szCs w:val="24"/>
              </w:rPr>
              <w:t xml:space="preserve">е </w:t>
            </w:r>
            <w:r>
              <w:rPr>
                <w:color w:val="000000"/>
                <w:sz w:val="24"/>
                <w:szCs w:val="24"/>
              </w:rPr>
              <w:t>обеспечени</w:t>
            </w:r>
            <w:r w:rsidR="00D15C6B">
              <w:rPr>
                <w:color w:val="000000"/>
                <w:sz w:val="24"/>
                <w:szCs w:val="24"/>
              </w:rPr>
              <w:t xml:space="preserve">е </w:t>
            </w:r>
            <w:r>
              <w:rPr>
                <w:color w:val="000000"/>
                <w:sz w:val="24"/>
                <w:szCs w:val="24"/>
              </w:rPr>
              <w:t>Программы</w:t>
            </w:r>
            <w:r w:rsidR="00D15C6B">
              <w:rPr>
                <w:color w:val="000000"/>
                <w:sz w:val="24"/>
                <w:szCs w:val="24"/>
              </w:rPr>
              <w:t>; обеспеченность методическими материалами и средствами обучения и воспитания; примерный перечень литературных, музыкальных, художественных, анимационных произведений</w:t>
            </w:r>
            <w:r w:rsidR="0046747D">
              <w:rPr>
                <w:color w:val="000000"/>
                <w:sz w:val="24"/>
                <w:szCs w:val="24"/>
              </w:rPr>
              <w:t xml:space="preserve"> для реализации Программы, </w:t>
            </w:r>
            <w:r w:rsidR="00D15C6B">
              <w:rPr>
                <w:color w:val="000000"/>
                <w:sz w:val="24"/>
                <w:szCs w:val="24"/>
              </w:rPr>
              <w:t xml:space="preserve"> кадров</w:t>
            </w:r>
            <w:r w:rsidR="0046747D">
              <w:rPr>
                <w:color w:val="000000"/>
                <w:sz w:val="24"/>
                <w:szCs w:val="24"/>
              </w:rPr>
              <w:t>ые условия.  В</w:t>
            </w:r>
            <w:r>
              <w:rPr>
                <w:color w:val="000000"/>
                <w:sz w:val="24"/>
                <w:szCs w:val="24"/>
              </w:rPr>
              <w:t xml:space="preserve">ключает режим </w:t>
            </w:r>
            <w:r w:rsidR="0046747D">
              <w:rPr>
                <w:color w:val="000000"/>
                <w:sz w:val="24"/>
                <w:szCs w:val="24"/>
              </w:rPr>
              <w:t>и распорядок дня в дошкольных группах</w:t>
            </w:r>
            <w:r>
              <w:rPr>
                <w:color w:val="000000"/>
                <w:sz w:val="24"/>
                <w:szCs w:val="24"/>
              </w:rPr>
              <w:t xml:space="preserve">, а также </w:t>
            </w:r>
            <w:r w:rsidR="0046747D">
              <w:rPr>
                <w:color w:val="000000"/>
                <w:sz w:val="24"/>
                <w:szCs w:val="24"/>
              </w:rPr>
              <w:t>федеральный календарный план воспитательной работы.</w:t>
            </w:r>
          </w:p>
        </w:tc>
      </w:tr>
    </w:tbl>
    <w:p w:rsidR="0046747D" w:rsidRDefault="0046747D" w:rsidP="0046747D">
      <w:pPr>
        <w:ind w:firstLine="709"/>
        <w:jc w:val="both"/>
        <w:rPr>
          <w:b/>
          <w:i/>
          <w:color w:val="000000"/>
          <w:sz w:val="24"/>
          <w:szCs w:val="24"/>
        </w:rPr>
      </w:pPr>
    </w:p>
    <w:p w:rsidR="009A153B" w:rsidRPr="00C362A8" w:rsidRDefault="009A153B" w:rsidP="00C362A8">
      <w:pPr>
        <w:ind w:firstLine="709"/>
        <w:jc w:val="center"/>
        <w:rPr>
          <w:b/>
          <w:color w:val="000000"/>
          <w:sz w:val="24"/>
          <w:szCs w:val="24"/>
        </w:rPr>
      </w:pPr>
      <w:r w:rsidRPr="00C362A8">
        <w:rPr>
          <w:b/>
          <w:color w:val="000000"/>
          <w:sz w:val="24"/>
          <w:szCs w:val="24"/>
        </w:rPr>
        <w:t>Организация режима пребывания детей в </w:t>
      </w:r>
      <w:r w:rsidR="0046747D" w:rsidRPr="00C362A8">
        <w:rPr>
          <w:b/>
          <w:color w:val="000000"/>
          <w:sz w:val="24"/>
          <w:szCs w:val="24"/>
        </w:rPr>
        <w:t>МБОУ «Бичурга – Баишевская СОШ»</w:t>
      </w:r>
    </w:p>
    <w:p w:rsidR="009A153B" w:rsidRPr="0046747D" w:rsidRDefault="009A153B" w:rsidP="0046747D">
      <w:pPr>
        <w:ind w:firstLine="709"/>
        <w:jc w:val="both"/>
        <w:rPr>
          <w:color w:val="000000"/>
          <w:sz w:val="24"/>
          <w:szCs w:val="24"/>
        </w:rPr>
      </w:pPr>
      <w:r w:rsidRPr="0046747D">
        <w:rPr>
          <w:color w:val="000000"/>
          <w:sz w:val="24"/>
          <w:szCs w:val="24"/>
        </w:rPr>
        <w:t xml:space="preserve">Режим работы </w:t>
      </w:r>
      <w:r w:rsidR="0046747D" w:rsidRPr="0046747D">
        <w:rPr>
          <w:color w:val="000000"/>
          <w:sz w:val="24"/>
          <w:szCs w:val="24"/>
        </w:rPr>
        <w:t>МБОУ «Бичурга – Баишевская СОШ»</w:t>
      </w:r>
      <w:r w:rsidRPr="0046747D">
        <w:rPr>
          <w:color w:val="000000"/>
          <w:sz w:val="24"/>
          <w:szCs w:val="24"/>
        </w:rPr>
        <w:t xml:space="preserve">: пятидневная рабочая неделя, часы </w:t>
      </w:r>
      <w:r w:rsidRPr="00BC4B09">
        <w:rPr>
          <w:sz w:val="24"/>
          <w:szCs w:val="24"/>
        </w:rPr>
        <w:t xml:space="preserve">работы с </w:t>
      </w:r>
      <w:r w:rsidR="00C362A8">
        <w:rPr>
          <w:sz w:val="24"/>
          <w:szCs w:val="24"/>
        </w:rPr>
        <w:t>7:3</w:t>
      </w:r>
      <w:r w:rsidRPr="00BC4B09">
        <w:rPr>
          <w:sz w:val="24"/>
          <w:szCs w:val="24"/>
        </w:rPr>
        <w:t>0 до 17:</w:t>
      </w:r>
      <w:r w:rsidR="00C362A8">
        <w:rPr>
          <w:sz w:val="24"/>
          <w:szCs w:val="24"/>
        </w:rPr>
        <w:t>3</w:t>
      </w:r>
      <w:r w:rsidRPr="00BC4B09">
        <w:rPr>
          <w:sz w:val="24"/>
          <w:szCs w:val="24"/>
        </w:rPr>
        <w:t>0.</w:t>
      </w:r>
    </w:p>
    <w:p w:rsidR="009A153B" w:rsidRPr="0046747D" w:rsidRDefault="009A153B" w:rsidP="0046747D">
      <w:pPr>
        <w:ind w:firstLine="709"/>
        <w:jc w:val="both"/>
        <w:rPr>
          <w:color w:val="000000"/>
          <w:sz w:val="24"/>
          <w:szCs w:val="24"/>
        </w:rPr>
      </w:pPr>
      <w:r w:rsidRPr="0046747D">
        <w:rPr>
          <w:color w:val="000000"/>
          <w:sz w:val="24"/>
          <w:szCs w:val="24"/>
        </w:rPr>
        <w:t>Учебный год: с 1 сентября по 31 мая.</w:t>
      </w:r>
    </w:p>
    <w:p w:rsidR="009A153B" w:rsidRPr="0046747D" w:rsidRDefault="009A153B" w:rsidP="0046747D">
      <w:pPr>
        <w:ind w:firstLine="709"/>
        <w:jc w:val="both"/>
        <w:rPr>
          <w:color w:val="000000"/>
          <w:sz w:val="24"/>
          <w:szCs w:val="24"/>
        </w:rPr>
      </w:pPr>
      <w:r w:rsidRPr="0046747D">
        <w:rPr>
          <w:color w:val="000000"/>
          <w:sz w:val="24"/>
          <w:szCs w:val="24"/>
        </w:rPr>
        <w:t>Летне-оздоровительный период – с 1 июня по 31 августа.</w:t>
      </w:r>
    </w:p>
    <w:p w:rsidR="009A153B" w:rsidRPr="0046747D" w:rsidRDefault="009A153B" w:rsidP="0046747D">
      <w:pPr>
        <w:ind w:firstLine="709"/>
        <w:jc w:val="both"/>
        <w:rPr>
          <w:color w:val="000000"/>
          <w:sz w:val="24"/>
          <w:szCs w:val="24"/>
        </w:rPr>
      </w:pPr>
      <w:r w:rsidRPr="0046747D">
        <w:rPr>
          <w:color w:val="000000"/>
          <w:sz w:val="24"/>
          <w:szCs w:val="24"/>
        </w:rPr>
        <w:t xml:space="preserve">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w:t>
      </w:r>
      <w:r w:rsidRPr="0046747D">
        <w:rPr>
          <w:color w:val="000000"/>
          <w:sz w:val="24"/>
          <w:szCs w:val="24"/>
        </w:rPr>
        <w:lastRenderedPageBreak/>
        <w:t>рекомендации СанПиН,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 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ДОО, особенно в период адаптации.</w:t>
      </w:r>
    </w:p>
    <w:p w:rsidR="00C362A8" w:rsidRDefault="00C362A8" w:rsidP="0046747D">
      <w:pPr>
        <w:ind w:firstLine="709"/>
        <w:jc w:val="both"/>
        <w:rPr>
          <w:b/>
          <w:bCs/>
          <w:color w:val="252525"/>
          <w:spacing w:val="-2"/>
          <w:sz w:val="24"/>
          <w:szCs w:val="24"/>
        </w:rPr>
      </w:pPr>
    </w:p>
    <w:p w:rsidR="009A153B" w:rsidRPr="0046747D" w:rsidRDefault="009A153B" w:rsidP="0046747D">
      <w:pPr>
        <w:ind w:firstLine="709"/>
        <w:jc w:val="both"/>
        <w:rPr>
          <w:b/>
          <w:bCs/>
          <w:color w:val="252525"/>
          <w:spacing w:val="-2"/>
          <w:sz w:val="24"/>
          <w:szCs w:val="24"/>
        </w:rPr>
      </w:pPr>
      <w:r w:rsidRPr="0046747D">
        <w:rPr>
          <w:b/>
          <w:bCs/>
          <w:color w:val="252525"/>
          <w:spacing w:val="-2"/>
          <w:sz w:val="24"/>
          <w:szCs w:val="24"/>
        </w:rPr>
        <w:t>Возрастные и иные категории д</w:t>
      </w:r>
      <w:r w:rsidR="00C362A8">
        <w:rPr>
          <w:b/>
          <w:bCs/>
          <w:color w:val="252525"/>
          <w:spacing w:val="-2"/>
          <w:sz w:val="24"/>
          <w:szCs w:val="24"/>
        </w:rPr>
        <w:t xml:space="preserve">етей, на которых </w:t>
      </w:r>
      <w:proofErr w:type="gramStart"/>
      <w:r w:rsidR="00C362A8">
        <w:rPr>
          <w:b/>
          <w:bCs/>
          <w:color w:val="252525"/>
          <w:spacing w:val="-2"/>
          <w:sz w:val="24"/>
          <w:szCs w:val="24"/>
        </w:rPr>
        <w:t>ориентирована</w:t>
      </w:r>
      <w:proofErr w:type="gramEnd"/>
      <w:r w:rsidR="00C362A8">
        <w:rPr>
          <w:b/>
          <w:bCs/>
          <w:color w:val="252525"/>
          <w:spacing w:val="-2"/>
          <w:sz w:val="24"/>
          <w:szCs w:val="24"/>
        </w:rPr>
        <w:t xml:space="preserve"> </w:t>
      </w:r>
      <w:r w:rsidR="00C362A8" w:rsidRPr="00C362A8">
        <w:rPr>
          <w:b/>
          <w:bCs/>
          <w:color w:val="252525"/>
          <w:spacing w:val="-2"/>
          <w:sz w:val="24"/>
          <w:szCs w:val="24"/>
        </w:rPr>
        <w:t>ОП ДО МБОУ «Бичурга – Баишевская СОШ»</w:t>
      </w:r>
    </w:p>
    <w:p w:rsidR="009A153B" w:rsidRPr="0046747D" w:rsidRDefault="009A153B" w:rsidP="0046747D">
      <w:pPr>
        <w:ind w:firstLine="709"/>
        <w:jc w:val="both"/>
        <w:rPr>
          <w:color w:val="000000"/>
          <w:sz w:val="24"/>
          <w:szCs w:val="24"/>
        </w:rPr>
      </w:pPr>
      <w:r w:rsidRPr="0046747D">
        <w:rPr>
          <w:color w:val="000000"/>
          <w:sz w:val="24"/>
          <w:szCs w:val="24"/>
        </w:rPr>
        <w:t>Организация образовательного процесса имеет следующие особенности:</w:t>
      </w:r>
    </w:p>
    <w:p w:rsidR="009A153B" w:rsidRPr="0046747D" w:rsidRDefault="009A153B" w:rsidP="000F75E9">
      <w:pPr>
        <w:widowControl/>
        <w:numPr>
          <w:ilvl w:val="0"/>
          <w:numId w:val="169"/>
        </w:numPr>
        <w:autoSpaceDE/>
        <w:autoSpaceDN/>
        <w:spacing w:before="100" w:beforeAutospacing="1" w:after="100" w:afterAutospacing="1"/>
        <w:jc w:val="both"/>
        <w:rPr>
          <w:color w:val="000000"/>
          <w:sz w:val="24"/>
          <w:szCs w:val="24"/>
        </w:rPr>
      </w:pPr>
      <w:r w:rsidRPr="0046747D">
        <w:rPr>
          <w:color w:val="000000"/>
          <w:sz w:val="24"/>
          <w:szCs w:val="24"/>
        </w:rPr>
        <w:t xml:space="preserve">В </w:t>
      </w:r>
      <w:r w:rsidR="0046747D" w:rsidRPr="0046747D">
        <w:rPr>
          <w:color w:val="000000"/>
          <w:sz w:val="24"/>
          <w:szCs w:val="24"/>
        </w:rPr>
        <w:t xml:space="preserve">МБОУ «Бичурга – Баишевская СОШ» </w:t>
      </w:r>
      <w:r w:rsidRPr="0046747D">
        <w:rPr>
          <w:color w:val="000000"/>
          <w:sz w:val="24"/>
          <w:szCs w:val="24"/>
        </w:rPr>
        <w:t xml:space="preserve">функционируют </w:t>
      </w:r>
      <w:r w:rsidR="0046747D">
        <w:rPr>
          <w:color w:val="000000"/>
          <w:sz w:val="24"/>
          <w:szCs w:val="24"/>
        </w:rPr>
        <w:t>2</w:t>
      </w:r>
      <w:r w:rsidRPr="0046747D">
        <w:rPr>
          <w:color w:val="000000"/>
          <w:sz w:val="24"/>
          <w:szCs w:val="24"/>
        </w:rPr>
        <w:t xml:space="preserve"> возрастны</w:t>
      </w:r>
      <w:r w:rsidR="0046747D">
        <w:rPr>
          <w:color w:val="000000"/>
          <w:sz w:val="24"/>
          <w:szCs w:val="24"/>
        </w:rPr>
        <w:t>е</w:t>
      </w:r>
      <w:r w:rsidRPr="0046747D">
        <w:rPr>
          <w:color w:val="000000"/>
          <w:sz w:val="24"/>
          <w:szCs w:val="24"/>
        </w:rPr>
        <w:t xml:space="preserve"> групп</w:t>
      </w:r>
      <w:r w:rsidR="0046747D">
        <w:rPr>
          <w:color w:val="000000"/>
          <w:sz w:val="24"/>
          <w:szCs w:val="24"/>
        </w:rPr>
        <w:t>ы</w:t>
      </w:r>
      <w:r w:rsidRPr="0046747D">
        <w:rPr>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2910"/>
        <w:gridCol w:w="2977"/>
        <w:gridCol w:w="3618"/>
      </w:tblGrid>
      <w:tr w:rsidR="0046747D" w:rsidTr="000A522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747D" w:rsidRDefault="0046747D" w:rsidP="00973B58">
            <w:pPr>
              <w:rPr>
                <w:color w:val="000000"/>
                <w:sz w:val="24"/>
                <w:szCs w:val="24"/>
              </w:rPr>
            </w:pPr>
            <w:r>
              <w:rPr>
                <w:b/>
                <w:bCs/>
                <w:color w:val="000000"/>
                <w:sz w:val="24"/>
                <w:szCs w:val="24"/>
              </w:rPr>
              <w:t>Возрастная категория группы</w:t>
            </w:r>
          </w:p>
        </w:tc>
        <w:tc>
          <w:tcPr>
            <w:tcW w:w="297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A5228" w:rsidRDefault="0046747D" w:rsidP="0046747D">
            <w:pPr>
              <w:rPr>
                <w:b/>
                <w:bCs/>
                <w:color w:val="000000"/>
                <w:sz w:val="24"/>
                <w:szCs w:val="24"/>
              </w:rPr>
            </w:pPr>
            <w:r>
              <w:rPr>
                <w:b/>
                <w:bCs/>
                <w:color w:val="000000"/>
                <w:sz w:val="24"/>
                <w:szCs w:val="24"/>
              </w:rPr>
              <w:t>Разновозрастная  группа </w:t>
            </w:r>
          </w:p>
          <w:p w:rsidR="0046747D" w:rsidRDefault="0046747D" w:rsidP="00C362A8">
            <w:pPr>
              <w:rPr>
                <w:color w:val="000000"/>
                <w:sz w:val="24"/>
                <w:szCs w:val="24"/>
              </w:rPr>
            </w:pPr>
            <w:r>
              <w:rPr>
                <w:b/>
                <w:bCs/>
                <w:color w:val="000000"/>
                <w:sz w:val="24"/>
                <w:szCs w:val="24"/>
              </w:rPr>
              <w:t>(</w:t>
            </w:r>
            <w:r w:rsidR="00C362A8">
              <w:rPr>
                <w:b/>
                <w:bCs/>
                <w:color w:val="000000"/>
                <w:sz w:val="24"/>
                <w:szCs w:val="24"/>
              </w:rPr>
              <w:t>2</w:t>
            </w:r>
            <w:r>
              <w:rPr>
                <w:b/>
                <w:bCs/>
                <w:color w:val="000000"/>
                <w:sz w:val="24"/>
                <w:szCs w:val="24"/>
              </w:rPr>
              <w:t>–6 лет)</w:t>
            </w:r>
          </w:p>
        </w:tc>
        <w:tc>
          <w:tcPr>
            <w:tcW w:w="361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6747D" w:rsidRDefault="0046747D" w:rsidP="00973B58">
            <w:pPr>
              <w:rPr>
                <w:color w:val="000000"/>
                <w:sz w:val="24"/>
                <w:szCs w:val="24"/>
              </w:rPr>
            </w:pPr>
            <w:r>
              <w:rPr>
                <w:b/>
                <w:bCs/>
                <w:color w:val="000000"/>
                <w:sz w:val="24"/>
                <w:szCs w:val="24"/>
              </w:rPr>
              <w:t>Группа подготовительная дошкольного возраста (6–7 лет)</w:t>
            </w:r>
          </w:p>
        </w:tc>
      </w:tr>
      <w:tr w:rsidR="0046747D" w:rsidTr="000A522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747D" w:rsidRDefault="0046747D" w:rsidP="00973B58">
            <w:r>
              <w:rPr>
                <w:color w:val="000000"/>
                <w:sz w:val="24"/>
                <w:szCs w:val="24"/>
              </w:rPr>
              <w:t>Количество возрастных групп</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747D" w:rsidRDefault="0046747D" w:rsidP="00973B58">
            <w:r>
              <w:rPr>
                <w:color w:val="000000"/>
                <w:sz w:val="24"/>
                <w:szCs w:val="24"/>
              </w:rPr>
              <w:t>1</w:t>
            </w:r>
          </w:p>
        </w:tc>
        <w:tc>
          <w:tcPr>
            <w:tcW w:w="36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747D" w:rsidRDefault="0046747D" w:rsidP="00973B58">
            <w:r>
              <w:rPr>
                <w:color w:val="000000"/>
                <w:sz w:val="24"/>
                <w:szCs w:val="24"/>
              </w:rPr>
              <w:t>1</w:t>
            </w:r>
          </w:p>
        </w:tc>
      </w:tr>
    </w:tbl>
    <w:p w:rsidR="009A153B" w:rsidRPr="00973B58" w:rsidRDefault="009A153B" w:rsidP="000F75E9">
      <w:pPr>
        <w:widowControl/>
        <w:numPr>
          <w:ilvl w:val="0"/>
          <w:numId w:val="170"/>
        </w:numPr>
        <w:tabs>
          <w:tab w:val="clear" w:pos="720"/>
          <w:tab w:val="num" w:pos="0"/>
        </w:tabs>
        <w:autoSpaceDE/>
        <w:autoSpaceDN/>
        <w:spacing w:before="100" w:beforeAutospacing="1" w:after="100" w:afterAutospacing="1"/>
        <w:ind w:left="0" w:right="-1" w:firstLine="709"/>
        <w:contextualSpacing/>
        <w:jc w:val="both"/>
        <w:rPr>
          <w:sz w:val="24"/>
          <w:szCs w:val="24"/>
        </w:rPr>
      </w:pPr>
      <w:r w:rsidRPr="00973B58">
        <w:rPr>
          <w:sz w:val="24"/>
          <w:szCs w:val="24"/>
        </w:rPr>
        <w:t>Действует система физкультурно-оздоровительной работы.</w:t>
      </w:r>
    </w:p>
    <w:p w:rsidR="009A153B" w:rsidRPr="00973B58" w:rsidRDefault="009A153B" w:rsidP="000F75E9">
      <w:pPr>
        <w:widowControl/>
        <w:numPr>
          <w:ilvl w:val="0"/>
          <w:numId w:val="170"/>
        </w:numPr>
        <w:tabs>
          <w:tab w:val="clear" w:pos="720"/>
          <w:tab w:val="num" w:pos="0"/>
        </w:tabs>
        <w:autoSpaceDE/>
        <w:autoSpaceDN/>
        <w:spacing w:before="100" w:beforeAutospacing="1" w:after="100" w:afterAutospacing="1"/>
        <w:ind w:left="0" w:right="-1" w:firstLine="709"/>
        <w:contextualSpacing/>
        <w:jc w:val="both"/>
        <w:rPr>
          <w:color w:val="000000"/>
          <w:sz w:val="24"/>
          <w:szCs w:val="24"/>
        </w:rPr>
      </w:pPr>
      <w:r w:rsidRPr="00973B58">
        <w:rPr>
          <w:color w:val="000000"/>
          <w:sz w:val="24"/>
          <w:szCs w:val="24"/>
        </w:rPr>
        <w:t>Используется региональный компонент в образовательном процессе.</w:t>
      </w:r>
    </w:p>
    <w:p w:rsidR="009A153B" w:rsidRPr="00973B58" w:rsidRDefault="009A153B" w:rsidP="000F75E9">
      <w:pPr>
        <w:widowControl/>
        <w:numPr>
          <w:ilvl w:val="0"/>
          <w:numId w:val="170"/>
        </w:numPr>
        <w:tabs>
          <w:tab w:val="clear" w:pos="720"/>
          <w:tab w:val="num" w:pos="0"/>
        </w:tabs>
        <w:autoSpaceDE/>
        <w:autoSpaceDN/>
        <w:spacing w:before="100" w:beforeAutospacing="1" w:after="100" w:afterAutospacing="1"/>
        <w:ind w:left="0" w:right="-1" w:firstLine="709"/>
        <w:contextualSpacing/>
        <w:jc w:val="both"/>
        <w:rPr>
          <w:color w:val="000000"/>
          <w:sz w:val="24"/>
          <w:szCs w:val="24"/>
        </w:rPr>
      </w:pPr>
      <w:r w:rsidRPr="00973B58">
        <w:rPr>
          <w:color w:val="000000"/>
          <w:sz w:val="24"/>
          <w:szCs w:val="24"/>
        </w:rPr>
        <w:t>Оказывается помощь детям, родителям, педагогическим работникам и социуму со стороны социально-психологической службы.</w:t>
      </w:r>
    </w:p>
    <w:p w:rsidR="009A153B" w:rsidRPr="00973B58" w:rsidRDefault="009A153B" w:rsidP="000F75E9">
      <w:pPr>
        <w:widowControl/>
        <w:numPr>
          <w:ilvl w:val="0"/>
          <w:numId w:val="170"/>
        </w:numPr>
        <w:tabs>
          <w:tab w:val="clear" w:pos="720"/>
          <w:tab w:val="num" w:pos="0"/>
        </w:tabs>
        <w:autoSpaceDE/>
        <w:autoSpaceDN/>
        <w:spacing w:before="100" w:beforeAutospacing="1" w:after="100" w:afterAutospacing="1"/>
        <w:ind w:left="0" w:right="-1" w:firstLine="709"/>
        <w:contextualSpacing/>
        <w:jc w:val="both"/>
        <w:rPr>
          <w:color w:val="000000"/>
          <w:sz w:val="24"/>
          <w:szCs w:val="24"/>
        </w:rPr>
      </w:pPr>
      <w:r w:rsidRPr="00973B58">
        <w:rPr>
          <w:color w:val="000000"/>
          <w:sz w:val="24"/>
          <w:szCs w:val="24"/>
        </w:rPr>
        <w:t>Создана система</w:t>
      </w:r>
      <w:r w:rsidR="00973B58">
        <w:rPr>
          <w:color w:val="000000"/>
          <w:sz w:val="24"/>
          <w:szCs w:val="24"/>
        </w:rPr>
        <w:t xml:space="preserve"> </w:t>
      </w:r>
      <w:r w:rsidRPr="00973B58">
        <w:rPr>
          <w:color w:val="000000"/>
          <w:sz w:val="24"/>
          <w:szCs w:val="24"/>
        </w:rPr>
        <w:t>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9A153B" w:rsidRPr="00973B58" w:rsidRDefault="009A153B" w:rsidP="000F75E9">
      <w:pPr>
        <w:widowControl/>
        <w:numPr>
          <w:ilvl w:val="0"/>
          <w:numId w:val="170"/>
        </w:numPr>
        <w:tabs>
          <w:tab w:val="clear" w:pos="720"/>
          <w:tab w:val="num" w:pos="0"/>
        </w:tabs>
        <w:autoSpaceDE/>
        <w:autoSpaceDN/>
        <w:spacing w:before="100" w:beforeAutospacing="1" w:after="100" w:afterAutospacing="1"/>
        <w:ind w:left="0" w:right="-1" w:firstLine="709"/>
        <w:jc w:val="both"/>
        <w:rPr>
          <w:color w:val="000000"/>
          <w:sz w:val="24"/>
          <w:szCs w:val="24"/>
        </w:rPr>
      </w:pPr>
      <w:r w:rsidRPr="00973B58">
        <w:rPr>
          <w:color w:val="000000"/>
          <w:sz w:val="24"/>
          <w:szCs w:val="24"/>
        </w:rPr>
        <w:t>Реализация образовательных программ с применением электронного обучения и дистанционных образовательных технологий.</w:t>
      </w:r>
    </w:p>
    <w:p w:rsidR="009A153B" w:rsidRPr="00973B58" w:rsidRDefault="00BA37B6" w:rsidP="00C362A8">
      <w:pPr>
        <w:tabs>
          <w:tab w:val="num" w:pos="0"/>
        </w:tabs>
        <w:ind w:right="-1" w:firstLine="709"/>
        <w:jc w:val="center"/>
        <w:rPr>
          <w:b/>
          <w:bCs/>
          <w:color w:val="252525"/>
          <w:spacing w:val="-2"/>
          <w:sz w:val="24"/>
          <w:szCs w:val="24"/>
        </w:rPr>
      </w:pPr>
      <w:r>
        <w:rPr>
          <w:b/>
          <w:bCs/>
          <w:color w:val="252525"/>
          <w:spacing w:val="-2"/>
          <w:sz w:val="24"/>
          <w:szCs w:val="24"/>
        </w:rPr>
        <w:t>2.</w:t>
      </w:r>
      <w:r w:rsidR="009A153B" w:rsidRPr="00973B58">
        <w:rPr>
          <w:b/>
          <w:bCs/>
          <w:color w:val="252525"/>
          <w:spacing w:val="-2"/>
          <w:sz w:val="24"/>
          <w:szCs w:val="24"/>
        </w:rPr>
        <w:t xml:space="preserve"> Используемые примерные программы</w:t>
      </w:r>
    </w:p>
    <w:p w:rsidR="00C362A8" w:rsidRDefault="00C362A8" w:rsidP="00973B58">
      <w:pPr>
        <w:tabs>
          <w:tab w:val="num" w:pos="0"/>
        </w:tabs>
        <w:ind w:right="-1" w:firstLine="709"/>
        <w:jc w:val="both"/>
        <w:rPr>
          <w:color w:val="000000"/>
          <w:sz w:val="24"/>
          <w:szCs w:val="24"/>
        </w:rPr>
      </w:pPr>
    </w:p>
    <w:p w:rsidR="009A153B" w:rsidRPr="00973B58" w:rsidRDefault="009A153B" w:rsidP="00973B58">
      <w:pPr>
        <w:tabs>
          <w:tab w:val="num" w:pos="0"/>
        </w:tabs>
        <w:ind w:right="-1" w:firstLine="709"/>
        <w:jc w:val="both"/>
        <w:rPr>
          <w:color w:val="000000"/>
          <w:sz w:val="24"/>
          <w:szCs w:val="24"/>
        </w:rPr>
      </w:pPr>
      <w:r w:rsidRPr="00973B58">
        <w:rPr>
          <w:color w:val="000000"/>
          <w:sz w:val="24"/>
          <w:szCs w:val="24"/>
        </w:rPr>
        <w:t xml:space="preserve">Фундамент образовательного процесса составляет основная образовательная программа дошкольного образования (далее – Программа), разработанная и утвержденная в </w:t>
      </w:r>
      <w:r w:rsidR="00973B58">
        <w:rPr>
          <w:color w:val="000000"/>
          <w:sz w:val="24"/>
          <w:szCs w:val="24"/>
        </w:rPr>
        <w:t>образовательной организации</w:t>
      </w:r>
      <w:r w:rsidRPr="00973B58">
        <w:rPr>
          <w:color w:val="000000"/>
          <w:sz w:val="24"/>
          <w:szCs w:val="24"/>
        </w:rPr>
        <w:t xml:space="preserve"> в соответствии с требованиями ФГОС дошкольного образования. Программа базируется </w:t>
      </w:r>
      <w:r w:rsidR="00357DB0" w:rsidRPr="00357DB0">
        <w:rPr>
          <w:color w:val="000000"/>
          <w:sz w:val="24"/>
          <w:szCs w:val="24"/>
        </w:rPr>
        <w:t xml:space="preserve">на </w:t>
      </w:r>
      <w:r w:rsidR="00357DB0">
        <w:rPr>
          <w:color w:val="000000"/>
          <w:sz w:val="24"/>
          <w:szCs w:val="24"/>
        </w:rPr>
        <w:t>образовательн</w:t>
      </w:r>
      <w:r w:rsidR="00A2715D">
        <w:rPr>
          <w:color w:val="000000"/>
          <w:sz w:val="24"/>
          <w:szCs w:val="24"/>
        </w:rPr>
        <w:t>ую</w:t>
      </w:r>
      <w:r w:rsidR="00357DB0">
        <w:rPr>
          <w:color w:val="000000"/>
          <w:sz w:val="24"/>
          <w:szCs w:val="24"/>
        </w:rPr>
        <w:t xml:space="preserve"> программ</w:t>
      </w:r>
      <w:r w:rsidR="00A2715D">
        <w:rPr>
          <w:color w:val="000000"/>
          <w:sz w:val="24"/>
          <w:szCs w:val="24"/>
        </w:rPr>
        <w:t>у</w:t>
      </w:r>
      <w:r w:rsidR="00357DB0">
        <w:rPr>
          <w:color w:val="000000"/>
          <w:sz w:val="24"/>
          <w:szCs w:val="24"/>
        </w:rPr>
        <w:t xml:space="preserve"> ДОО</w:t>
      </w:r>
      <w:r w:rsidR="00357DB0" w:rsidRPr="00357DB0">
        <w:rPr>
          <w:color w:val="000000"/>
          <w:sz w:val="24"/>
          <w:szCs w:val="24"/>
        </w:rPr>
        <w:t xml:space="preserve"> «От рождения до школы»</w:t>
      </w:r>
      <w:r w:rsidR="00A2715D">
        <w:rPr>
          <w:color w:val="000000"/>
          <w:sz w:val="24"/>
          <w:szCs w:val="24"/>
        </w:rPr>
        <w:t>, в</w:t>
      </w:r>
      <w:r w:rsidR="00357DB0">
        <w:rPr>
          <w:color w:val="000000"/>
          <w:sz w:val="24"/>
          <w:szCs w:val="24"/>
        </w:rPr>
        <w:t>ерсия 2023 года в соответствии с ФОП</w:t>
      </w:r>
      <w:r w:rsidR="00A2715D">
        <w:rPr>
          <w:color w:val="000000"/>
          <w:sz w:val="24"/>
          <w:szCs w:val="24"/>
        </w:rPr>
        <w:t>, и</w:t>
      </w:r>
      <w:r w:rsidR="00357DB0" w:rsidRPr="00357DB0">
        <w:rPr>
          <w:color w:val="000000"/>
          <w:sz w:val="24"/>
          <w:szCs w:val="24"/>
        </w:rPr>
        <w:t xml:space="preserve">здание </w:t>
      </w:r>
      <w:r w:rsidR="00357DB0">
        <w:rPr>
          <w:color w:val="000000"/>
          <w:sz w:val="24"/>
          <w:szCs w:val="24"/>
        </w:rPr>
        <w:t>шестое</w:t>
      </w:r>
      <w:r w:rsidR="00A2715D">
        <w:rPr>
          <w:color w:val="000000"/>
          <w:sz w:val="24"/>
          <w:szCs w:val="24"/>
        </w:rPr>
        <w:t xml:space="preserve"> (</w:t>
      </w:r>
      <w:r w:rsidR="00357DB0" w:rsidRPr="00357DB0">
        <w:rPr>
          <w:color w:val="000000"/>
          <w:sz w:val="24"/>
          <w:szCs w:val="24"/>
        </w:rPr>
        <w:t>дополненное</w:t>
      </w:r>
      <w:r w:rsidR="00A2715D">
        <w:rPr>
          <w:color w:val="000000"/>
          <w:sz w:val="24"/>
          <w:szCs w:val="24"/>
        </w:rPr>
        <w:t>), п</w:t>
      </w:r>
      <w:r w:rsidR="00357DB0" w:rsidRPr="00357DB0">
        <w:rPr>
          <w:color w:val="000000"/>
          <w:sz w:val="24"/>
          <w:szCs w:val="24"/>
        </w:rPr>
        <w:t xml:space="preserve">од редакцией Н. Е. Вераксы, Т. С. Комаровой, Э. М. Дорофеевой. </w:t>
      </w:r>
    </w:p>
    <w:p w:rsidR="002F5DFA" w:rsidRDefault="00C362A8" w:rsidP="002F5DFA">
      <w:pPr>
        <w:tabs>
          <w:tab w:val="num" w:pos="0"/>
        </w:tabs>
        <w:ind w:firstLine="709"/>
        <w:jc w:val="both"/>
      </w:pPr>
      <w:r>
        <w:rPr>
          <w:color w:val="000000"/>
          <w:sz w:val="24"/>
          <w:szCs w:val="24"/>
        </w:rPr>
        <w:t>ОП</w:t>
      </w:r>
      <w:r w:rsidR="009A153B">
        <w:rPr>
          <w:color w:val="000000"/>
          <w:sz w:val="24"/>
          <w:szCs w:val="24"/>
        </w:rPr>
        <w:t xml:space="preserve"> ДО</w:t>
      </w:r>
      <w:r w:rsidR="00A2715D">
        <w:rPr>
          <w:color w:val="000000"/>
          <w:sz w:val="24"/>
          <w:szCs w:val="24"/>
        </w:rPr>
        <w:t xml:space="preserve">  МБОУ «Бичурга – Баишевская СОШ»</w:t>
      </w:r>
      <w:r w:rsidR="002F5DFA">
        <w:rPr>
          <w:color w:val="000000"/>
          <w:sz w:val="24"/>
          <w:szCs w:val="24"/>
        </w:rPr>
        <w:t xml:space="preserve"> </w:t>
      </w:r>
      <w:r w:rsidR="00CC6025">
        <w:rPr>
          <w:color w:val="000000"/>
          <w:sz w:val="24"/>
          <w:szCs w:val="24"/>
        </w:rPr>
        <w:t>в части,</w:t>
      </w:r>
      <w:r w:rsidR="00CC6025" w:rsidRPr="00CC6025">
        <w:rPr>
          <w:color w:val="000000"/>
          <w:sz w:val="24"/>
          <w:szCs w:val="24"/>
        </w:rPr>
        <w:t xml:space="preserve"> формируемой участниками образовательных отношений, уч</w:t>
      </w:r>
      <w:r w:rsidR="00CC6025">
        <w:rPr>
          <w:color w:val="000000"/>
          <w:sz w:val="24"/>
          <w:szCs w:val="24"/>
        </w:rPr>
        <w:t>итывает</w:t>
      </w:r>
      <w:r w:rsidR="00CC6025" w:rsidRPr="00CC6025">
        <w:rPr>
          <w:color w:val="000000"/>
          <w:sz w:val="24"/>
          <w:szCs w:val="24"/>
        </w:rPr>
        <w:t xml:space="preserve"> основные положения региональн</w:t>
      </w:r>
      <w:r w:rsidR="00CC6025">
        <w:rPr>
          <w:color w:val="000000"/>
          <w:sz w:val="24"/>
          <w:szCs w:val="24"/>
        </w:rPr>
        <w:t>ых</w:t>
      </w:r>
      <w:r w:rsidR="00CC6025" w:rsidRPr="00CC6025">
        <w:rPr>
          <w:color w:val="000000"/>
          <w:sz w:val="24"/>
          <w:szCs w:val="24"/>
        </w:rPr>
        <w:t xml:space="preserve"> программ</w:t>
      </w:r>
      <w:r w:rsidR="00CC6025">
        <w:rPr>
          <w:color w:val="000000"/>
          <w:sz w:val="24"/>
          <w:szCs w:val="24"/>
        </w:rPr>
        <w:t>:</w:t>
      </w:r>
      <w:r w:rsidR="00CC6025" w:rsidRPr="00CC6025">
        <w:rPr>
          <w:color w:val="000000"/>
          <w:sz w:val="24"/>
          <w:szCs w:val="24"/>
        </w:rPr>
        <w:t xml:space="preserve"> </w:t>
      </w:r>
    </w:p>
    <w:p w:rsidR="002F5DFA" w:rsidRPr="002F5DFA" w:rsidRDefault="002F5DFA" w:rsidP="000F75E9">
      <w:pPr>
        <w:pStyle w:val="a5"/>
        <w:numPr>
          <w:ilvl w:val="0"/>
          <w:numId w:val="182"/>
        </w:numPr>
        <w:tabs>
          <w:tab w:val="left" w:pos="0"/>
        </w:tabs>
        <w:ind w:left="0" w:firstLine="709"/>
        <w:rPr>
          <w:color w:val="000000"/>
          <w:sz w:val="24"/>
          <w:szCs w:val="24"/>
        </w:rPr>
      </w:pPr>
      <w:r w:rsidRPr="002F5DFA">
        <w:rPr>
          <w:color w:val="000000"/>
          <w:sz w:val="24"/>
          <w:szCs w:val="24"/>
        </w:rPr>
        <w:t>«Программа художественно-творческого развития ребенка-дошкольника средствами чувашского декоративно-прикладного искусства». / Л.Г. Васильева</w:t>
      </w:r>
      <w:r>
        <w:rPr>
          <w:color w:val="000000"/>
          <w:sz w:val="24"/>
          <w:szCs w:val="24"/>
        </w:rPr>
        <w:t>.</w:t>
      </w:r>
      <w:r w:rsidRPr="002F5DFA">
        <w:t xml:space="preserve"> </w:t>
      </w:r>
      <w:r>
        <w:rPr>
          <w:color w:val="000000"/>
          <w:sz w:val="24"/>
          <w:szCs w:val="24"/>
        </w:rPr>
        <w:t>– Чебоксары: Чуваш.кн. изд-во;</w:t>
      </w:r>
    </w:p>
    <w:p w:rsidR="002F5DFA" w:rsidRPr="002F5DFA" w:rsidRDefault="002F5DFA" w:rsidP="000F75E9">
      <w:pPr>
        <w:pStyle w:val="a5"/>
        <w:numPr>
          <w:ilvl w:val="0"/>
          <w:numId w:val="182"/>
        </w:numPr>
        <w:tabs>
          <w:tab w:val="left" w:pos="0"/>
        </w:tabs>
        <w:ind w:left="0" w:firstLine="709"/>
        <w:rPr>
          <w:color w:val="000000"/>
          <w:sz w:val="24"/>
          <w:szCs w:val="24"/>
        </w:rPr>
      </w:pPr>
      <w:r w:rsidRPr="002F5DFA">
        <w:rPr>
          <w:color w:val="000000"/>
          <w:sz w:val="24"/>
          <w:szCs w:val="24"/>
        </w:rPr>
        <w:t>«Программа воспитания ребенка – дошкольника»./ Под рук. О.В. Драгуновой. – Чебоксары: Чуваш.кн. изд-во</w:t>
      </w:r>
      <w:r>
        <w:rPr>
          <w:color w:val="000000"/>
          <w:sz w:val="24"/>
          <w:szCs w:val="24"/>
        </w:rPr>
        <w:t>;</w:t>
      </w:r>
    </w:p>
    <w:p w:rsidR="002F5DFA" w:rsidRPr="002F5DFA" w:rsidRDefault="002F5DFA" w:rsidP="000F75E9">
      <w:pPr>
        <w:pStyle w:val="a5"/>
        <w:numPr>
          <w:ilvl w:val="0"/>
          <w:numId w:val="182"/>
        </w:numPr>
        <w:tabs>
          <w:tab w:val="left" w:pos="0"/>
        </w:tabs>
        <w:ind w:left="0" w:firstLine="709"/>
        <w:rPr>
          <w:color w:val="000000"/>
          <w:sz w:val="24"/>
          <w:szCs w:val="24"/>
        </w:rPr>
      </w:pPr>
      <w:r w:rsidRPr="002F5DFA">
        <w:rPr>
          <w:color w:val="000000"/>
          <w:sz w:val="24"/>
          <w:szCs w:val="24"/>
        </w:rPr>
        <w:t>«Программа по приобщению детей 6-7 лет к национальным традициям физического воспитания «Родники здоровья»: примерная парциальная образовательная программа / И.В. Махалова . – Чебоксары: Чуваш.кн. изд-во</w:t>
      </w:r>
      <w:r>
        <w:rPr>
          <w:color w:val="000000"/>
          <w:sz w:val="24"/>
          <w:szCs w:val="24"/>
        </w:rPr>
        <w:t>;</w:t>
      </w:r>
    </w:p>
    <w:p w:rsidR="002F5DFA" w:rsidRPr="002F5DFA" w:rsidRDefault="002F5DFA" w:rsidP="000F75E9">
      <w:pPr>
        <w:pStyle w:val="a5"/>
        <w:numPr>
          <w:ilvl w:val="0"/>
          <w:numId w:val="182"/>
        </w:numPr>
        <w:tabs>
          <w:tab w:val="left" w:pos="0"/>
        </w:tabs>
        <w:ind w:left="0" w:firstLine="709"/>
        <w:rPr>
          <w:color w:val="000000"/>
          <w:sz w:val="24"/>
          <w:szCs w:val="24"/>
        </w:rPr>
      </w:pPr>
      <w:r w:rsidRPr="002F5DFA">
        <w:rPr>
          <w:color w:val="000000"/>
          <w:sz w:val="24"/>
          <w:szCs w:val="24"/>
        </w:rPr>
        <w:t>«Узоры чувашской земли» Программа этнохудожественного развития детей 2-4 лет / Л.Г. Васильева. – Чебоксары: Чуваш.кн. изд-во</w:t>
      </w:r>
      <w:r>
        <w:rPr>
          <w:color w:val="000000"/>
          <w:sz w:val="24"/>
          <w:szCs w:val="24"/>
        </w:rPr>
        <w:t>;</w:t>
      </w:r>
    </w:p>
    <w:p w:rsidR="002F5DFA" w:rsidRPr="002F5DFA" w:rsidRDefault="002F5DFA" w:rsidP="000F75E9">
      <w:pPr>
        <w:pStyle w:val="a5"/>
        <w:numPr>
          <w:ilvl w:val="0"/>
          <w:numId w:val="182"/>
        </w:numPr>
        <w:tabs>
          <w:tab w:val="left" w:pos="0"/>
        </w:tabs>
        <w:ind w:left="0" w:firstLine="709"/>
        <w:rPr>
          <w:color w:val="000000"/>
          <w:sz w:val="24"/>
          <w:szCs w:val="24"/>
        </w:rPr>
      </w:pPr>
      <w:r w:rsidRPr="002F5DFA">
        <w:rPr>
          <w:color w:val="000000"/>
          <w:sz w:val="24"/>
          <w:szCs w:val="24"/>
        </w:rPr>
        <w:t xml:space="preserve">Программа по приобщению дошкольников к национальной детской литературе «Рассказы солнечного края» /Николаева Е.И. </w:t>
      </w:r>
      <w:r>
        <w:rPr>
          <w:color w:val="000000"/>
          <w:sz w:val="24"/>
          <w:szCs w:val="24"/>
        </w:rPr>
        <w:t>–</w:t>
      </w:r>
      <w:r w:rsidRPr="002F5DFA">
        <w:rPr>
          <w:color w:val="000000"/>
          <w:sz w:val="24"/>
          <w:szCs w:val="24"/>
        </w:rPr>
        <w:t xml:space="preserve"> Чебоксары</w:t>
      </w:r>
      <w:r>
        <w:rPr>
          <w:color w:val="000000"/>
          <w:sz w:val="24"/>
          <w:szCs w:val="24"/>
        </w:rPr>
        <w:t>;</w:t>
      </w:r>
    </w:p>
    <w:p w:rsidR="002F5DFA" w:rsidRPr="002F5DFA" w:rsidRDefault="002F5DFA" w:rsidP="000F75E9">
      <w:pPr>
        <w:pStyle w:val="a5"/>
        <w:numPr>
          <w:ilvl w:val="0"/>
          <w:numId w:val="182"/>
        </w:numPr>
        <w:tabs>
          <w:tab w:val="left" w:pos="0"/>
        </w:tabs>
        <w:ind w:left="0" w:firstLine="709"/>
        <w:rPr>
          <w:color w:val="000000"/>
          <w:sz w:val="24"/>
          <w:szCs w:val="24"/>
        </w:rPr>
      </w:pPr>
      <w:r w:rsidRPr="002F5DFA">
        <w:rPr>
          <w:color w:val="000000"/>
          <w:sz w:val="24"/>
          <w:szCs w:val="24"/>
        </w:rPr>
        <w:t xml:space="preserve">Программа по социально-коммуникативному развитию детей дошкольного возраста с учетом регионального компонента «Традиции Чувашского края»/ Л.Б. Соловей </w:t>
      </w:r>
      <w:r>
        <w:rPr>
          <w:color w:val="000000"/>
          <w:sz w:val="24"/>
          <w:szCs w:val="24"/>
        </w:rPr>
        <w:lastRenderedPageBreak/>
        <w:t>–</w:t>
      </w:r>
      <w:r w:rsidRPr="002F5DFA">
        <w:rPr>
          <w:color w:val="000000"/>
          <w:sz w:val="24"/>
          <w:szCs w:val="24"/>
        </w:rPr>
        <w:t xml:space="preserve"> Чебоксары</w:t>
      </w:r>
      <w:r>
        <w:rPr>
          <w:color w:val="000000"/>
          <w:sz w:val="24"/>
          <w:szCs w:val="24"/>
        </w:rPr>
        <w:t>;</w:t>
      </w:r>
    </w:p>
    <w:p w:rsidR="009A153B" w:rsidRDefault="002F5DFA" w:rsidP="000F75E9">
      <w:pPr>
        <w:pStyle w:val="a5"/>
        <w:numPr>
          <w:ilvl w:val="0"/>
          <w:numId w:val="182"/>
        </w:numPr>
        <w:tabs>
          <w:tab w:val="left" w:pos="0"/>
        </w:tabs>
        <w:ind w:left="0" w:firstLine="709"/>
        <w:rPr>
          <w:color w:val="000000"/>
          <w:sz w:val="24"/>
          <w:szCs w:val="24"/>
        </w:rPr>
      </w:pPr>
      <w:r w:rsidRPr="002F5DFA">
        <w:rPr>
          <w:color w:val="000000"/>
          <w:sz w:val="24"/>
          <w:szCs w:val="24"/>
        </w:rPr>
        <w:t>Программа этноэкологического развития детей 5-6 лет «Загадки родной природы»: примерная парциальная образовательная программа/Мурашкина Т. В.- Чебоксары: Чуваш.кн.изд-во</w:t>
      </w:r>
      <w:r>
        <w:rPr>
          <w:color w:val="000000"/>
          <w:sz w:val="24"/>
          <w:szCs w:val="24"/>
        </w:rPr>
        <w:t>.</w:t>
      </w:r>
    </w:p>
    <w:p w:rsidR="00C362A8" w:rsidRDefault="00C362A8" w:rsidP="00CC6025">
      <w:pPr>
        <w:pStyle w:val="a5"/>
        <w:tabs>
          <w:tab w:val="left" w:pos="0"/>
        </w:tabs>
        <w:ind w:left="0" w:firstLine="709"/>
        <w:rPr>
          <w:b/>
          <w:color w:val="000000"/>
          <w:sz w:val="24"/>
          <w:szCs w:val="24"/>
        </w:rPr>
      </w:pPr>
    </w:p>
    <w:p w:rsidR="009A153B" w:rsidRPr="00C362A8" w:rsidRDefault="00CC6025" w:rsidP="00CC6025">
      <w:pPr>
        <w:pStyle w:val="a5"/>
        <w:tabs>
          <w:tab w:val="left" w:pos="0"/>
        </w:tabs>
        <w:ind w:left="0" w:firstLine="709"/>
        <w:rPr>
          <w:b/>
          <w:color w:val="000000"/>
          <w:sz w:val="24"/>
          <w:szCs w:val="24"/>
        </w:rPr>
      </w:pPr>
      <w:r w:rsidRPr="00C362A8">
        <w:rPr>
          <w:b/>
          <w:color w:val="000000"/>
          <w:sz w:val="24"/>
          <w:szCs w:val="24"/>
        </w:rPr>
        <w:t>Ожидаемые результаты:</w:t>
      </w:r>
    </w:p>
    <w:p w:rsidR="009A153B" w:rsidRPr="00CC6025" w:rsidRDefault="009A153B" w:rsidP="000F75E9">
      <w:pPr>
        <w:widowControl/>
        <w:numPr>
          <w:ilvl w:val="0"/>
          <w:numId w:val="171"/>
        </w:numPr>
        <w:tabs>
          <w:tab w:val="left" w:pos="0"/>
        </w:tabs>
        <w:autoSpaceDE/>
        <w:autoSpaceDN/>
        <w:ind w:left="0" w:firstLine="709"/>
        <w:contextualSpacing/>
        <w:jc w:val="both"/>
        <w:rPr>
          <w:color w:val="000000"/>
          <w:sz w:val="24"/>
          <w:szCs w:val="24"/>
        </w:rPr>
      </w:pPr>
      <w:r w:rsidRPr="00CC6025">
        <w:rPr>
          <w:color w:val="000000"/>
          <w:sz w:val="24"/>
          <w:szCs w:val="24"/>
        </w:rPr>
        <w:t>ребенок проявляет интерес к малой Родине, знает особенности климата;</w:t>
      </w:r>
    </w:p>
    <w:p w:rsidR="009A153B" w:rsidRPr="00CC6025" w:rsidRDefault="009A153B" w:rsidP="000F75E9">
      <w:pPr>
        <w:widowControl/>
        <w:numPr>
          <w:ilvl w:val="0"/>
          <w:numId w:val="171"/>
        </w:numPr>
        <w:tabs>
          <w:tab w:val="left" w:pos="0"/>
        </w:tabs>
        <w:autoSpaceDE/>
        <w:autoSpaceDN/>
        <w:ind w:left="0" w:firstLine="709"/>
        <w:contextualSpacing/>
        <w:jc w:val="both"/>
        <w:rPr>
          <w:color w:val="000000"/>
          <w:sz w:val="24"/>
          <w:szCs w:val="24"/>
        </w:rPr>
      </w:pPr>
      <w:r w:rsidRPr="00CC6025">
        <w:rPr>
          <w:color w:val="000000"/>
          <w:sz w:val="24"/>
          <w:szCs w:val="24"/>
        </w:rPr>
        <w:t xml:space="preserve">хорошо ориентируется не только в ближайшем к детскому саду и дому микрорайоне, но и </w:t>
      </w:r>
      <w:r w:rsidR="00CC6025">
        <w:rPr>
          <w:color w:val="000000"/>
          <w:sz w:val="24"/>
          <w:szCs w:val="24"/>
        </w:rPr>
        <w:t>в центральных улицах родной в родном селе</w:t>
      </w:r>
      <w:r w:rsidRPr="00CC6025">
        <w:rPr>
          <w:color w:val="000000"/>
          <w:sz w:val="24"/>
          <w:szCs w:val="24"/>
        </w:rPr>
        <w:t>;</w:t>
      </w:r>
    </w:p>
    <w:p w:rsidR="009A153B" w:rsidRPr="00CC6025" w:rsidRDefault="009A153B" w:rsidP="000F75E9">
      <w:pPr>
        <w:widowControl/>
        <w:numPr>
          <w:ilvl w:val="0"/>
          <w:numId w:val="171"/>
        </w:numPr>
        <w:tabs>
          <w:tab w:val="left" w:pos="0"/>
        </w:tabs>
        <w:autoSpaceDE/>
        <w:autoSpaceDN/>
        <w:ind w:left="0" w:firstLine="709"/>
        <w:contextualSpacing/>
        <w:jc w:val="both"/>
        <w:rPr>
          <w:color w:val="000000"/>
          <w:sz w:val="24"/>
          <w:szCs w:val="24"/>
        </w:rPr>
      </w:pPr>
      <w:r w:rsidRPr="00CC6025">
        <w:rPr>
          <w:color w:val="000000"/>
          <w:sz w:val="24"/>
          <w:szCs w:val="24"/>
        </w:rPr>
        <w:t xml:space="preserve">ребенок проявляет любознательность по отношению к родному краю, его истории, необычным памятникам, зданиям (явлениям общественной жизни, предметному окружению), по отношению к климату </w:t>
      </w:r>
      <w:r w:rsidR="00CC6025">
        <w:rPr>
          <w:color w:val="000000"/>
          <w:sz w:val="24"/>
          <w:szCs w:val="24"/>
        </w:rPr>
        <w:t>Чувашии</w:t>
      </w:r>
      <w:r w:rsidRPr="00CC6025">
        <w:rPr>
          <w:color w:val="000000"/>
          <w:sz w:val="24"/>
          <w:szCs w:val="24"/>
        </w:rPr>
        <w:t>, его животному и растительному миру (экологическое воспитание, природное окружение);</w:t>
      </w:r>
    </w:p>
    <w:p w:rsidR="009A153B" w:rsidRPr="00CC6025" w:rsidRDefault="009A153B" w:rsidP="000F75E9">
      <w:pPr>
        <w:widowControl/>
        <w:numPr>
          <w:ilvl w:val="0"/>
          <w:numId w:val="171"/>
        </w:numPr>
        <w:tabs>
          <w:tab w:val="left" w:pos="0"/>
        </w:tabs>
        <w:autoSpaceDE/>
        <w:autoSpaceDN/>
        <w:ind w:left="0" w:firstLine="709"/>
        <w:contextualSpacing/>
        <w:jc w:val="both"/>
        <w:rPr>
          <w:color w:val="000000"/>
          <w:sz w:val="24"/>
          <w:szCs w:val="24"/>
        </w:rPr>
      </w:pPr>
      <w:r w:rsidRPr="00CC6025">
        <w:rPr>
          <w:color w:val="000000"/>
          <w:sz w:val="24"/>
          <w:szCs w:val="24"/>
        </w:rPr>
        <w:t>с удовольствием включается в проектную деятельность, детское коллекционирование, создание мини-музеев, связанных с познанием малой родины;</w:t>
      </w:r>
    </w:p>
    <w:p w:rsidR="009A153B" w:rsidRPr="00CC6025" w:rsidRDefault="009A153B" w:rsidP="000F75E9">
      <w:pPr>
        <w:widowControl/>
        <w:numPr>
          <w:ilvl w:val="0"/>
          <w:numId w:val="171"/>
        </w:numPr>
        <w:tabs>
          <w:tab w:val="left" w:pos="0"/>
        </w:tabs>
        <w:autoSpaceDE/>
        <w:autoSpaceDN/>
        <w:ind w:left="0" w:firstLine="709"/>
        <w:contextualSpacing/>
        <w:jc w:val="both"/>
        <w:rPr>
          <w:color w:val="000000"/>
          <w:sz w:val="24"/>
          <w:szCs w:val="24"/>
        </w:rPr>
      </w:pPr>
      <w:r w:rsidRPr="00CC6025">
        <w:rPr>
          <w:color w:val="000000"/>
          <w:sz w:val="24"/>
          <w:szCs w:val="24"/>
        </w:rPr>
        <w:t xml:space="preserve">ребенок проявляет инициативу в социально значимых делах: участвует в социально значимых событиях, переживает эмоции, связанные с событиями военных лет и подвигами </w:t>
      </w:r>
      <w:r w:rsidR="00CC6025">
        <w:rPr>
          <w:color w:val="000000"/>
          <w:sz w:val="24"/>
          <w:szCs w:val="24"/>
        </w:rPr>
        <w:t>сельчан,</w:t>
      </w:r>
      <w:r w:rsidRPr="00CC6025">
        <w:rPr>
          <w:color w:val="000000"/>
          <w:sz w:val="24"/>
          <w:szCs w:val="24"/>
        </w:rPr>
        <w:t xml:space="preserve"> стремится выразить позитивное отношение к пожилым жителям </w:t>
      </w:r>
      <w:r w:rsidR="00CC6025">
        <w:rPr>
          <w:color w:val="000000"/>
          <w:sz w:val="24"/>
          <w:szCs w:val="24"/>
        </w:rPr>
        <w:t>села</w:t>
      </w:r>
      <w:r w:rsidRPr="00CC6025">
        <w:rPr>
          <w:color w:val="000000"/>
          <w:sz w:val="24"/>
          <w:szCs w:val="24"/>
        </w:rPr>
        <w:t>, ценит и проявляет заботу об окружающей природе;</w:t>
      </w:r>
    </w:p>
    <w:p w:rsidR="009A153B" w:rsidRPr="00CC6025" w:rsidRDefault="009A153B" w:rsidP="000F75E9">
      <w:pPr>
        <w:widowControl/>
        <w:numPr>
          <w:ilvl w:val="0"/>
          <w:numId w:val="171"/>
        </w:numPr>
        <w:tabs>
          <w:tab w:val="left" w:pos="0"/>
        </w:tabs>
        <w:autoSpaceDE/>
        <w:autoSpaceDN/>
        <w:ind w:left="0" w:firstLine="709"/>
        <w:contextualSpacing/>
        <w:jc w:val="both"/>
        <w:rPr>
          <w:color w:val="000000"/>
          <w:sz w:val="24"/>
          <w:szCs w:val="24"/>
        </w:rPr>
      </w:pPr>
      <w:r w:rsidRPr="00CC6025">
        <w:rPr>
          <w:color w:val="000000"/>
          <w:sz w:val="24"/>
          <w:szCs w:val="24"/>
        </w:rPr>
        <w:t>отражает свои впечатления о малой родине в предпочитаемой деятельности: рассказывает, изображает, воплощает образы в играх, разворачивает сюжет;</w:t>
      </w:r>
    </w:p>
    <w:p w:rsidR="009A153B" w:rsidRPr="00CC6025" w:rsidRDefault="009A153B" w:rsidP="000F75E9">
      <w:pPr>
        <w:widowControl/>
        <w:numPr>
          <w:ilvl w:val="0"/>
          <w:numId w:val="171"/>
        </w:numPr>
        <w:tabs>
          <w:tab w:val="left" w:pos="0"/>
        </w:tabs>
        <w:autoSpaceDE/>
        <w:autoSpaceDN/>
        <w:ind w:left="0" w:firstLine="709"/>
        <w:contextualSpacing/>
        <w:jc w:val="both"/>
        <w:rPr>
          <w:color w:val="000000"/>
          <w:sz w:val="24"/>
          <w:szCs w:val="24"/>
        </w:rPr>
      </w:pPr>
      <w:r w:rsidRPr="00CC6025">
        <w:rPr>
          <w:color w:val="000000"/>
          <w:sz w:val="24"/>
          <w:szCs w:val="24"/>
        </w:rPr>
        <w:t xml:space="preserve">выражает желание в будущем (когда вырастет) трудиться на благо родной </w:t>
      </w:r>
      <w:r w:rsidR="00CC6025">
        <w:rPr>
          <w:color w:val="000000"/>
          <w:sz w:val="24"/>
          <w:szCs w:val="24"/>
        </w:rPr>
        <w:t>Чувашии</w:t>
      </w:r>
      <w:r w:rsidRPr="00CC6025">
        <w:rPr>
          <w:color w:val="000000"/>
          <w:sz w:val="24"/>
          <w:szCs w:val="24"/>
        </w:rPr>
        <w:t>, защищать родину от врагов, стараться решить некоторые социальные проблемы;</w:t>
      </w:r>
    </w:p>
    <w:p w:rsidR="009A153B" w:rsidRPr="00CC6025" w:rsidRDefault="009A153B" w:rsidP="000F75E9">
      <w:pPr>
        <w:widowControl/>
        <w:numPr>
          <w:ilvl w:val="0"/>
          <w:numId w:val="171"/>
        </w:numPr>
        <w:tabs>
          <w:tab w:val="left" w:pos="0"/>
        </w:tabs>
        <w:autoSpaceDE/>
        <w:autoSpaceDN/>
        <w:ind w:left="0" w:firstLine="709"/>
        <w:jc w:val="both"/>
        <w:rPr>
          <w:color w:val="000000"/>
          <w:sz w:val="24"/>
          <w:szCs w:val="24"/>
        </w:rPr>
      </w:pPr>
      <w:r w:rsidRPr="00CC6025">
        <w:rPr>
          <w:color w:val="000000"/>
          <w:sz w:val="24"/>
          <w:szCs w:val="24"/>
        </w:rPr>
        <w:t xml:space="preserve">ребенок проявляет интерес к культуре своего края, культуре </w:t>
      </w:r>
      <w:r w:rsidR="00CC6025">
        <w:rPr>
          <w:color w:val="000000"/>
          <w:sz w:val="24"/>
          <w:szCs w:val="24"/>
        </w:rPr>
        <w:t>чувашского народа</w:t>
      </w:r>
      <w:r w:rsidRPr="00CC6025">
        <w:rPr>
          <w:color w:val="000000"/>
          <w:sz w:val="24"/>
          <w:szCs w:val="24"/>
        </w:rPr>
        <w:t xml:space="preserve">, знакомству с культурами различных этносов, населяющих </w:t>
      </w:r>
      <w:r w:rsidR="00CC6025">
        <w:rPr>
          <w:color w:val="000000"/>
          <w:sz w:val="24"/>
          <w:szCs w:val="24"/>
        </w:rPr>
        <w:t>Чувашскую Республику</w:t>
      </w:r>
      <w:r w:rsidRPr="00CC6025">
        <w:rPr>
          <w:color w:val="000000"/>
          <w:sz w:val="24"/>
          <w:szCs w:val="24"/>
        </w:rPr>
        <w:t>и нашу страну в целом.</w:t>
      </w:r>
    </w:p>
    <w:p w:rsidR="009A153B" w:rsidRPr="00CC6025" w:rsidRDefault="009A153B" w:rsidP="00CC6025">
      <w:pPr>
        <w:tabs>
          <w:tab w:val="left" w:pos="0"/>
        </w:tabs>
        <w:ind w:firstLine="709"/>
        <w:jc w:val="both"/>
        <w:rPr>
          <w:color w:val="000000"/>
          <w:sz w:val="24"/>
          <w:szCs w:val="24"/>
        </w:rPr>
      </w:pPr>
      <w:r w:rsidRPr="00CC6025">
        <w:rPr>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A153B" w:rsidRPr="00CC6025" w:rsidRDefault="009A153B" w:rsidP="000F75E9">
      <w:pPr>
        <w:widowControl/>
        <w:numPr>
          <w:ilvl w:val="0"/>
          <w:numId w:val="172"/>
        </w:numPr>
        <w:tabs>
          <w:tab w:val="left" w:pos="0"/>
        </w:tabs>
        <w:autoSpaceDE/>
        <w:autoSpaceDN/>
        <w:ind w:left="0" w:firstLine="709"/>
        <w:contextualSpacing/>
        <w:jc w:val="both"/>
        <w:rPr>
          <w:color w:val="000000"/>
          <w:sz w:val="24"/>
          <w:szCs w:val="24"/>
        </w:rPr>
      </w:pPr>
      <w:r w:rsidRPr="00CC6025">
        <w:rPr>
          <w:color w:val="000000"/>
          <w:sz w:val="24"/>
          <w:szCs w:val="24"/>
        </w:rPr>
        <w:t>социально-коммуникативное развитие;</w:t>
      </w:r>
    </w:p>
    <w:p w:rsidR="009A153B" w:rsidRPr="00CC6025" w:rsidRDefault="009A153B" w:rsidP="000F75E9">
      <w:pPr>
        <w:widowControl/>
        <w:numPr>
          <w:ilvl w:val="0"/>
          <w:numId w:val="172"/>
        </w:numPr>
        <w:tabs>
          <w:tab w:val="left" w:pos="0"/>
        </w:tabs>
        <w:autoSpaceDE/>
        <w:autoSpaceDN/>
        <w:ind w:left="0" w:firstLine="709"/>
        <w:contextualSpacing/>
        <w:jc w:val="both"/>
        <w:rPr>
          <w:color w:val="000000"/>
          <w:sz w:val="24"/>
          <w:szCs w:val="24"/>
        </w:rPr>
      </w:pPr>
      <w:r w:rsidRPr="00CC6025">
        <w:rPr>
          <w:color w:val="000000"/>
          <w:sz w:val="24"/>
          <w:szCs w:val="24"/>
        </w:rPr>
        <w:t>познавательное развитие;</w:t>
      </w:r>
    </w:p>
    <w:p w:rsidR="009A153B" w:rsidRPr="00CC6025" w:rsidRDefault="009A153B" w:rsidP="000F75E9">
      <w:pPr>
        <w:widowControl/>
        <w:numPr>
          <w:ilvl w:val="0"/>
          <w:numId w:val="172"/>
        </w:numPr>
        <w:tabs>
          <w:tab w:val="left" w:pos="0"/>
        </w:tabs>
        <w:autoSpaceDE/>
        <w:autoSpaceDN/>
        <w:ind w:left="0" w:firstLine="709"/>
        <w:contextualSpacing/>
        <w:jc w:val="both"/>
        <w:rPr>
          <w:color w:val="000000"/>
          <w:sz w:val="24"/>
          <w:szCs w:val="24"/>
        </w:rPr>
      </w:pPr>
      <w:r w:rsidRPr="00CC6025">
        <w:rPr>
          <w:color w:val="000000"/>
          <w:sz w:val="24"/>
          <w:szCs w:val="24"/>
        </w:rPr>
        <w:t>речевое развитие;</w:t>
      </w:r>
    </w:p>
    <w:p w:rsidR="009A153B" w:rsidRPr="00CC6025" w:rsidRDefault="009A153B" w:rsidP="000F75E9">
      <w:pPr>
        <w:widowControl/>
        <w:numPr>
          <w:ilvl w:val="0"/>
          <w:numId w:val="172"/>
        </w:numPr>
        <w:tabs>
          <w:tab w:val="left" w:pos="0"/>
        </w:tabs>
        <w:autoSpaceDE/>
        <w:autoSpaceDN/>
        <w:ind w:left="0" w:firstLine="709"/>
        <w:contextualSpacing/>
        <w:jc w:val="both"/>
        <w:rPr>
          <w:color w:val="000000"/>
          <w:sz w:val="24"/>
          <w:szCs w:val="24"/>
        </w:rPr>
      </w:pPr>
      <w:r w:rsidRPr="00CC6025">
        <w:rPr>
          <w:color w:val="000000"/>
          <w:sz w:val="24"/>
          <w:szCs w:val="24"/>
        </w:rPr>
        <w:t>художественно-эстетическое развитие;</w:t>
      </w:r>
    </w:p>
    <w:p w:rsidR="009A153B" w:rsidRPr="00CC6025" w:rsidRDefault="009A153B" w:rsidP="000F75E9">
      <w:pPr>
        <w:widowControl/>
        <w:numPr>
          <w:ilvl w:val="0"/>
          <w:numId w:val="172"/>
        </w:numPr>
        <w:tabs>
          <w:tab w:val="left" w:pos="0"/>
        </w:tabs>
        <w:autoSpaceDE/>
        <w:autoSpaceDN/>
        <w:ind w:left="0" w:firstLine="709"/>
        <w:jc w:val="both"/>
        <w:rPr>
          <w:color w:val="000000"/>
          <w:sz w:val="24"/>
          <w:szCs w:val="24"/>
        </w:rPr>
      </w:pPr>
      <w:r w:rsidRPr="00CC6025">
        <w:rPr>
          <w:color w:val="000000"/>
          <w:sz w:val="24"/>
          <w:szCs w:val="24"/>
        </w:rPr>
        <w:t>физическое развитие.</w:t>
      </w:r>
    </w:p>
    <w:p w:rsidR="00C362A8" w:rsidRDefault="00C362A8" w:rsidP="00CC6025">
      <w:pPr>
        <w:tabs>
          <w:tab w:val="left" w:pos="0"/>
        </w:tabs>
        <w:ind w:firstLine="709"/>
        <w:jc w:val="both"/>
        <w:rPr>
          <w:b/>
          <w:bCs/>
          <w:color w:val="252525"/>
          <w:spacing w:val="-2"/>
          <w:sz w:val="24"/>
          <w:szCs w:val="24"/>
        </w:rPr>
      </w:pPr>
    </w:p>
    <w:p w:rsidR="00544E32" w:rsidRDefault="009A153B" w:rsidP="00CC6025">
      <w:pPr>
        <w:tabs>
          <w:tab w:val="left" w:pos="0"/>
        </w:tabs>
        <w:ind w:firstLine="709"/>
        <w:jc w:val="both"/>
        <w:rPr>
          <w:b/>
          <w:bCs/>
          <w:color w:val="252525"/>
          <w:spacing w:val="-2"/>
          <w:sz w:val="24"/>
          <w:szCs w:val="24"/>
        </w:rPr>
      </w:pPr>
      <w:r w:rsidRPr="00CC6025">
        <w:rPr>
          <w:b/>
          <w:bCs/>
          <w:color w:val="252525"/>
          <w:spacing w:val="-2"/>
          <w:sz w:val="24"/>
          <w:szCs w:val="24"/>
        </w:rPr>
        <w:t xml:space="preserve">3. Характеристика взаимодействия педагогического коллектива с семьями воспитанников </w:t>
      </w:r>
    </w:p>
    <w:p w:rsidR="00AE14BA" w:rsidRDefault="00AE14BA" w:rsidP="00CC6025">
      <w:pPr>
        <w:tabs>
          <w:tab w:val="left" w:pos="0"/>
        </w:tabs>
        <w:ind w:firstLine="709"/>
        <w:jc w:val="both"/>
        <w:rPr>
          <w:color w:val="000000"/>
          <w:sz w:val="24"/>
          <w:szCs w:val="24"/>
        </w:rPr>
      </w:pPr>
    </w:p>
    <w:p w:rsidR="009A153B" w:rsidRPr="00CC6025" w:rsidRDefault="009A153B" w:rsidP="00CC6025">
      <w:pPr>
        <w:tabs>
          <w:tab w:val="left" w:pos="0"/>
        </w:tabs>
        <w:ind w:firstLine="709"/>
        <w:jc w:val="both"/>
        <w:rPr>
          <w:color w:val="000000"/>
          <w:sz w:val="24"/>
          <w:szCs w:val="24"/>
        </w:rPr>
      </w:pPr>
      <w:r w:rsidRPr="00CC6025">
        <w:rPr>
          <w:color w:val="000000"/>
          <w:sz w:val="24"/>
          <w:szCs w:val="24"/>
        </w:rPr>
        <w:t>Основная цель взаимодействия педагогов с семьей –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9A153B" w:rsidRPr="00CC6025" w:rsidRDefault="009A153B" w:rsidP="00CC6025">
      <w:pPr>
        <w:tabs>
          <w:tab w:val="left" w:pos="0"/>
        </w:tabs>
        <w:ind w:firstLine="709"/>
        <w:jc w:val="both"/>
        <w:rPr>
          <w:color w:val="000000"/>
          <w:sz w:val="24"/>
          <w:szCs w:val="24"/>
        </w:rPr>
      </w:pPr>
      <w:r w:rsidRPr="00CC6025">
        <w:rPr>
          <w:color w:val="000000"/>
          <w:sz w:val="24"/>
          <w:szCs w:val="24"/>
        </w:rPr>
        <w:t xml:space="preserve">Основными </w:t>
      </w:r>
      <w:r w:rsidRPr="00544E32">
        <w:rPr>
          <w:b/>
          <w:i/>
          <w:color w:val="000000"/>
          <w:sz w:val="24"/>
          <w:szCs w:val="24"/>
        </w:rPr>
        <w:t>задачами</w:t>
      </w:r>
      <w:r w:rsidRPr="00CC6025">
        <w:rPr>
          <w:color w:val="000000"/>
          <w:sz w:val="24"/>
          <w:szCs w:val="24"/>
        </w:rPr>
        <w:t xml:space="preserve"> взаимодействия детского сада с семьей являются:</w:t>
      </w:r>
    </w:p>
    <w:p w:rsidR="009A153B" w:rsidRPr="00CC6025" w:rsidRDefault="009A153B" w:rsidP="000F75E9">
      <w:pPr>
        <w:widowControl/>
        <w:numPr>
          <w:ilvl w:val="0"/>
          <w:numId w:val="173"/>
        </w:numPr>
        <w:tabs>
          <w:tab w:val="left" w:pos="0"/>
        </w:tabs>
        <w:autoSpaceDE/>
        <w:autoSpaceDN/>
        <w:ind w:left="0" w:firstLine="709"/>
        <w:contextualSpacing/>
        <w:jc w:val="both"/>
        <w:rPr>
          <w:color w:val="000000"/>
          <w:sz w:val="24"/>
          <w:szCs w:val="24"/>
        </w:rPr>
      </w:pPr>
      <w:r w:rsidRPr="00CC6025">
        <w:rPr>
          <w:color w:val="000000"/>
          <w:sz w:val="24"/>
          <w:szCs w:val="24"/>
        </w:rPr>
        <w:t>создание условий для реализации сотрудничества, способствующего развитию конструктивного взаимодействия с семьями воспитанников;</w:t>
      </w:r>
    </w:p>
    <w:p w:rsidR="009A153B" w:rsidRPr="00CC6025" w:rsidRDefault="009A153B" w:rsidP="000F75E9">
      <w:pPr>
        <w:widowControl/>
        <w:numPr>
          <w:ilvl w:val="0"/>
          <w:numId w:val="173"/>
        </w:numPr>
        <w:tabs>
          <w:tab w:val="left" w:pos="0"/>
        </w:tabs>
        <w:autoSpaceDE/>
        <w:autoSpaceDN/>
        <w:ind w:left="0" w:firstLine="709"/>
        <w:contextualSpacing/>
        <w:jc w:val="both"/>
        <w:rPr>
          <w:color w:val="000000"/>
          <w:sz w:val="24"/>
          <w:szCs w:val="24"/>
        </w:rPr>
      </w:pPr>
      <w:r w:rsidRPr="00CC6025">
        <w:rPr>
          <w:color w:val="000000"/>
          <w:sz w:val="24"/>
          <w:szCs w:val="24"/>
        </w:rPr>
        <w:t>оказание помощи семьям воспитанников в развитии, воспитании и обучении детей;</w:t>
      </w:r>
    </w:p>
    <w:p w:rsidR="009A153B" w:rsidRPr="00CC6025" w:rsidRDefault="009A153B" w:rsidP="000F75E9">
      <w:pPr>
        <w:widowControl/>
        <w:numPr>
          <w:ilvl w:val="0"/>
          <w:numId w:val="173"/>
        </w:numPr>
        <w:tabs>
          <w:tab w:val="left" w:pos="0"/>
        </w:tabs>
        <w:autoSpaceDE/>
        <w:autoSpaceDN/>
        <w:ind w:left="0" w:firstLine="709"/>
        <w:contextualSpacing/>
        <w:jc w:val="both"/>
        <w:rPr>
          <w:color w:val="000000"/>
          <w:sz w:val="24"/>
          <w:szCs w:val="24"/>
        </w:rPr>
      </w:pPr>
      <w:r w:rsidRPr="00CC6025">
        <w:rPr>
          <w:color w:val="000000"/>
          <w:sz w:val="24"/>
          <w:szCs w:val="24"/>
        </w:rPr>
        <w:t>формирование психолого-педагогических знаний родителей;</w:t>
      </w:r>
    </w:p>
    <w:p w:rsidR="009A153B" w:rsidRPr="00CC6025" w:rsidRDefault="009A153B" w:rsidP="000F75E9">
      <w:pPr>
        <w:widowControl/>
        <w:numPr>
          <w:ilvl w:val="0"/>
          <w:numId w:val="173"/>
        </w:numPr>
        <w:tabs>
          <w:tab w:val="left" w:pos="0"/>
        </w:tabs>
        <w:autoSpaceDE/>
        <w:autoSpaceDN/>
        <w:ind w:left="0" w:firstLine="709"/>
        <w:contextualSpacing/>
        <w:jc w:val="both"/>
        <w:rPr>
          <w:color w:val="000000"/>
          <w:sz w:val="24"/>
          <w:szCs w:val="24"/>
        </w:rPr>
      </w:pPr>
      <w:r w:rsidRPr="00CC6025">
        <w:rPr>
          <w:color w:val="000000"/>
          <w:sz w:val="24"/>
          <w:szCs w:val="24"/>
        </w:rPr>
        <w:t xml:space="preserve">приобщение родителей к участию в жизни </w:t>
      </w:r>
      <w:r w:rsidR="00544E32">
        <w:rPr>
          <w:color w:val="000000"/>
          <w:sz w:val="24"/>
          <w:szCs w:val="24"/>
        </w:rPr>
        <w:t>образовательного учреждения</w:t>
      </w:r>
      <w:r w:rsidRPr="00CC6025">
        <w:rPr>
          <w:color w:val="000000"/>
          <w:sz w:val="24"/>
          <w:szCs w:val="24"/>
        </w:rPr>
        <w:t>;</w:t>
      </w:r>
    </w:p>
    <w:p w:rsidR="009A153B" w:rsidRPr="00CC6025" w:rsidRDefault="009A153B" w:rsidP="000F75E9">
      <w:pPr>
        <w:widowControl/>
        <w:numPr>
          <w:ilvl w:val="0"/>
          <w:numId w:val="173"/>
        </w:numPr>
        <w:tabs>
          <w:tab w:val="left" w:pos="0"/>
        </w:tabs>
        <w:autoSpaceDE/>
        <w:autoSpaceDN/>
        <w:ind w:left="0" w:firstLine="709"/>
        <w:jc w:val="both"/>
        <w:rPr>
          <w:color w:val="000000"/>
          <w:sz w:val="24"/>
          <w:szCs w:val="24"/>
        </w:rPr>
      </w:pPr>
      <w:r w:rsidRPr="00CC6025">
        <w:rPr>
          <w:color w:val="000000"/>
          <w:sz w:val="24"/>
          <w:szCs w:val="24"/>
        </w:rPr>
        <w:t>изучение и транслирование лучшего семейного опыта.</w:t>
      </w:r>
    </w:p>
    <w:p w:rsidR="009A153B" w:rsidRPr="00CC6025" w:rsidRDefault="009A153B" w:rsidP="00CC6025">
      <w:pPr>
        <w:tabs>
          <w:tab w:val="left" w:pos="0"/>
        </w:tabs>
        <w:ind w:firstLine="709"/>
        <w:jc w:val="both"/>
        <w:rPr>
          <w:color w:val="000000"/>
          <w:sz w:val="24"/>
          <w:szCs w:val="24"/>
        </w:rPr>
      </w:pPr>
      <w:r w:rsidRPr="00CC6025">
        <w:rPr>
          <w:color w:val="000000"/>
          <w:sz w:val="24"/>
          <w:szCs w:val="24"/>
        </w:rPr>
        <w:lastRenderedPageBreak/>
        <w:t>В основу совместной деятельности семьи и учреждения заложены следующие принципы:</w:t>
      </w:r>
    </w:p>
    <w:p w:rsidR="009A153B" w:rsidRPr="00CC6025" w:rsidRDefault="009A153B" w:rsidP="000F75E9">
      <w:pPr>
        <w:widowControl/>
        <w:numPr>
          <w:ilvl w:val="0"/>
          <w:numId w:val="174"/>
        </w:numPr>
        <w:tabs>
          <w:tab w:val="left" w:pos="0"/>
        </w:tabs>
        <w:autoSpaceDE/>
        <w:autoSpaceDN/>
        <w:ind w:left="0" w:firstLine="709"/>
        <w:contextualSpacing/>
        <w:jc w:val="both"/>
        <w:rPr>
          <w:color w:val="000000"/>
          <w:sz w:val="24"/>
          <w:szCs w:val="24"/>
        </w:rPr>
      </w:pPr>
      <w:r w:rsidRPr="00CC6025">
        <w:rPr>
          <w:color w:val="000000"/>
          <w:sz w:val="24"/>
          <w:szCs w:val="24"/>
        </w:rPr>
        <w:t xml:space="preserve">открытость </w:t>
      </w:r>
      <w:r w:rsidR="00544E32">
        <w:rPr>
          <w:color w:val="000000"/>
          <w:sz w:val="24"/>
          <w:szCs w:val="24"/>
        </w:rPr>
        <w:t>образовательного</w:t>
      </w:r>
      <w:r w:rsidRPr="00CC6025">
        <w:rPr>
          <w:color w:val="000000"/>
          <w:sz w:val="24"/>
          <w:szCs w:val="24"/>
        </w:rPr>
        <w:t xml:space="preserve"> учреждения для родителей;</w:t>
      </w:r>
    </w:p>
    <w:p w:rsidR="009A153B" w:rsidRPr="00CC6025" w:rsidRDefault="009A153B" w:rsidP="000F75E9">
      <w:pPr>
        <w:widowControl/>
        <w:numPr>
          <w:ilvl w:val="0"/>
          <w:numId w:val="174"/>
        </w:numPr>
        <w:tabs>
          <w:tab w:val="left" w:pos="0"/>
        </w:tabs>
        <w:autoSpaceDE/>
        <w:autoSpaceDN/>
        <w:ind w:left="0" w:firstLine="709"/>
        <w:contextualSpacing/>
        <w:jc w:val="both"/>
        <w:rPr>
          <w:color w:val="000000"/>
          <w:sz w:val="24"/>
          <w:szCs w:val="24"/>
        </w:rPr>
      </w:pPr>
      <w:r w:rsidRPr="00CC6025">
        <w:rPr>
          <w:color w:val="000000"/>
          <w:sz w:val="24"/>
          <w:szCs w:val="24"/>
        </w:rPr>
        <w:t>единый подход к процессу воспитания ребенка;</w:t>
      </w:r>
    </w:p>
    <w:p w:rsidR="009A153B" w:rsidRPr="00CC6025" w:rsidRDefault="009A153B" w:rsidP="000F75E9">
      <w:pPr>
        <w:widowControl/>
        <w:numPr>
          <w:ilvl w:val="0"/>
          <w:numId w:val="174"/>
        </w:numPr>
        <w:tabs>
          <w:tab w:val="left" w:pos="0"/>
        </w:tabs>
        <w:autoSpaceDE/>
        <w:autoSpaceDN/>
        <w:ind w:left="0" w:firstLine="709"/>
        <w:contextualSpacing/>
        <w:jc w:val="both"/>
        <w:rPr>
          <w:color w:val="000000"/>
          <w:sz w:val="24"/>
          <w:szCs w:val="24"/>
        </w:rPr>
      </w:pPr>
      <w:r w:rsidRPr="00CC6025">
        <w:rPr>
          <w:color w:val="000000"/>
          <w:sz w:val="24"/>
          <w:szCs w:val="24"/>
        </w:rPr>
        <w:t>уважение и доброжелательность друг к другу;</w:t>
      </w:r>
    </w:p>
    <w:p w:rsidR="009A153B" w:rsidRPr="00CC6025" w:rsidRDefault="009A153B" w:rsidP="000F75E9">
      <w:pPr>
        <w:widowControl/>
        <w:numPr>
          <w:ilvl w:val="0"/>
          <w:numId w:val="174"/>
        </w:numPr>
        <w:tabs>
          <w:tab w:val="left" w:pos="0"/>
        </w:tabs>
        <w:autoSpaceDE/>
        <w:autoSpaceDN/>
        <w:ind w:left="0" w:firstLine="709"/>
        <w:contextualSpacing/>
        <w:jc w:val="both"/>
        <w:rPr>
          <w:color w:val="000000"/>
          <w:sz w:val="24"/>
          <w:szCs w:val="24"/>
        </w:rPr>
      </w:pPr>
      <w:r w:rsidRPr="00CC6025">
        <w:rPr>
          <w:color w:val="000000"/>
          <w:sz w:val="24"/>
          <w:szCs w:val="24"/>
        </w:rPr>
        <w:t>взаимное доверие во взаимоотношениях педагогов и родителей;</w:t>
      </w:r>
    </w:p>
    <w:p w:rsidR="009A153B" w:rsidRPr="00CC6025" w:rsidRDefault="009A153B" w:rsidP="000F75E9">
      <w:pPr>
        <w:widowControl/>
        <w:numPr>
          <w:ilvl w:val="0"/>
          <w:numId w:val="174"/>
        </w:numPr>
        <w:tabs>
          <w:tab w:val="left" w:pos="0"/>
        </w:tabs>
        <w:autoSpaceDE/>
        <w:autoSpaceDN/>
        <w:ind w:left="0" w:firstLine="709"/>
        <w:contextualSpacing/>
        <w:jc w:val="both"/>
        <w:rPr>
          <w:color w:val="000000"/>
          <w:sz w:val="24"/>
          <w:szCs w:val="24"/>
        </w:rPr>
      </w:pPr>
      <w:r w:rsidRPr="00CC6025">
        <w:rPr>
          <w:color w:val="000000"/>
          <w:sz w:val="24"/>
          <w:szCs w:val="24"/>
        </w:rPr>
        <w:t>дифференцированный подход к каждой семье;</w:t>
      </w:r>
    </w:p>
    <w:p w:rsidR="009A153B" w:rsidRPr="00CC6025" w:rsidRDefault="009A153B" w:rsidP="000F75E9">
      <w:pPr>
        <w:widowControl/>
        <w:numPr>
          <w:ilvl w:val="0"/>
          <w:numId w:val="174"/>
        </w:numPr>
        <w:tabs>
          <w:tab w:val="left" w:pos="0"/>
        </w:tabs>
        <w:autoSpaceDE/>
        <w:autoSpaceDN/>
        <w:ind w:left="0" w:firstLine="709"/>
        <w:jc w:val="both"/>
        <w:rPr>
          <w:color w:val="000000"/>
          <w:sz w:val="24"/>
          <w:szCs w:val="24"/>
        </w:rPr>
      </w:pPr>
      <w:r w:rsidRPr="00CC6025">
        <w:rPr>
          <w:color w:val="000000"/>
          <w:sz w:val="24"/>
          <w:szCs w:val="24"/>
        </w:rPr>
        <w:t>равная ответственность родителей и педагогов.</w:t>
      </w:r>
    </w:p>
    <w:p w:rsidR="00C362A8" w:rsidRDefault="00C362A8" w:rsidP="00CC6025">
      <w:pPr>
        <w:tabs>
          <w:tab w:val="left" w:pos="0"/>
        </w:tabs>
        <w:ind w:firstLine="709"/>
        <w:jc w:val="both"/>
        <w:rPr>
          <w:b/>
          <w:bCs/>
          <w:color w:val="000000"/>
          <w:sz w:val="24"/>
          <w:szCs w:val="24"/>
        </w:rPr>
      </w:pPr>
    </w:p>
    <w:p w:rsidR="009A153B" w:rsidRPr="00CC6025" w:rsidRDefault="009A153B" w:rsidP="00AE14BA">
      <w:pPr>
        <w:tabs>
          <w:tab w:val="left" w:pos="0"/>
        </w:tabs>
        <w:ind w:firstLine="709"/>
        <w:jc w:val="center"/>
        <w:rPr>
          <w:color w:val="000000"/>
          <w:sz w:val="24"/>
          <w:szCs w:val="24"/>
        </w:rPr>
      </w:pPr>
      <w:r w:rsidRPr="00CC6025">
        <w:rPr>
          <w:b/>
          <w:bCs/>
          <w:color w:val="000000"/>
          <w:sz w:val="24"/>
          <w:szCs w:val="24"/>
        </w:rPr>
        <w:t>Содержание направлений работы с семьей по образовательным областям</w:t>
      </w:r>
    </w:p>
    <w:p w:rsidR="00AE14BA" w:rsidRDefault="00AE14BA" w:rsidP="00CC6025">
      <w:pPr>
        <w:tabs>
          <w:tab w:val="left" w:pos="0"/>
        </w:tabs>
        <w:ind w:firstLine="709"/>
        <w:jc w:val="both"/>
        <w:rPr>
          <w:b/>
          <w:bCs/>
          <w:color w:val="000000"/>
          <w:sz w:val="24"/>
          <w:szCs w:val="24"/>
        </w:rPr>
      </w:pPr>
    </w:p>
    <w:p w:rsidR="009A153B" w:rsidRPr="00CC6025" w:rsidRDefault="009A153B" w:rsidP="00CC6025">
      <w:pPr>
        <w:tabs>
          <w:tab w:val="left" w:pos="0"/>
        </w:tabs>
        <w:ind w:firstLine="709"/>
        <w:jc w:val="both"/>
        <w:rPr>
          <w:color w:val="000000"/>
          <w:sz w:val="24"/>
          <w:szCs w:val="24"/>
        </w:rPr>
      </w:pPr>
      <w:r w:rsidRPr="00CC6025">
        <w:rPr>
          <w:b/>
          <w:bCs/>
          <w:color w:val="000000"/>
          <w:sz w:val="24"/>
          <w:szCs w:val="24"/>
        </w:rPr>
        <w:t>Образовательная область «Физическое развитие»:</w:t>
      </w:r>
    </w:p>
    <w:p w:rsidR="009A153B" w:rsidRPr="00CC6025" w:rsidRDefault="009A153B" w:rsidP="000F75E9">
      <w:pPr>
        <w:widowControl/>
        <w:numPr>
          <w:ilvl w:val="0"/>
          <w:numId w:val="175"/>
        </w:numPr>
        <w:tabs>
          <w:tab w:val="left" w:pos="0"/>
        </w:tabs>
        <w:autoSpaceDE/>
        <w:autoSpaceDN/>
        <w:ind w:left="0" w:firstLine="709"/>
        <w:contextualSpacing/>
        <w:jc w:val="both"/>
        <w:rPr>
          <w:color w:val="000000"/>
          <w:sz w:val="24"/>
          <w:szCs w:val="24"/>
        </w:rPr>
      </w:pPr>
      <w:r w:rsidRPr="00CC6025">
        <w:rPr>
          <w:color w:val="000000"/>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9A153B" w:rsidRPr="00CC6025" w:rsidRDefault="009A153B" w:rsidP="000F75E9">
      <w:pPr>
        <w:widowControl/>
        <w:numPr>
          <w:ilvl w:val="0"/>
          <w:numId w:val="175"/>
        </w:numPr>
        <w:tabs>
          <w:tab w:val="left" w:pos="0"/>
        </w:tabs>
        <w:autoSpaceDE/>
        <w:autoSpaceDN/>
        <w:ind w:left="0" w:firstLine="709"/>
        <w:contextualSpacing/>
        <w:jc w:val="both"/>
        <w:rPr>
          <w:color w:val="000000"/>
          <w:sz w:val="24"/>
          <w:szCs w:val="24"/>
        </w:rPr>
      </w:pPr>
      <w:r w:rsidRPr="00CC6025">
        <w:rPr>
          <w:color w:val="000000"/>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лес; создание дома спортивного уголка; покупку ребенку спортивного инвентаря (мячик, скакалка, лыжи, коньки, велосипед, самокат);</w:t>
      </w:r>
    </w:p>
    <w:p w:rsidR="009A153B" w:rsidRPr="00CC6025" w:rsidRDefault="009A153B" w:rsidP="000F75E9">
      <w:pPr>
        <w:widowControl/>
        <w:numPr>
          <w:ilvl w:val="0"/>
          <w:numId w:val="175"/>
        </w:numPr>
        <w:tabs>
          <w:tab w:val="left" w:pos="0"/>
        </w:tabs>
        <w:autoSpaceDE/>
        <w:autoSpaceDN/>
        <w:ind w:left="0" w:firstLine="709"/>
        <w:contextualSpacing/>
        <w:jc w:val="both"/>
        <w:rPr>
          <w:color w:val="000000"/>
          <w:sz w:val="24"/>
          <w:szCs w:val="24"/>
        </w:rPr>
      </w:pPr>
      <w:r w:rsidRPr="00CC6025">
        <w:rPr>
          <w:color w:val="000000"/>
          <w:sz w:val="24"/>
          <w:szCs w:val="24"/>
        </w:rPr>
        <w:t>совместное чтение литературы, посвященной спорту; просмотр соответствующих художественных и мультипликационных фильмов;</w:t>
      </w:r>
    </w:p>
    <w:p w:rsidR="009A153B" w:rsidRPr="00CC6025" w:rsidRDefault="009A153B" w:rsidP="000F75E9">
      <w:pPr>
        <w:widowControl/>
        <w:numPr>
          <w:ilvl w:val="0"/>
          <w:numId w:val="175"/>
        </w:numPr>
        <w:tabs>
          <w:tab w:val="left" w:pos="0"/>
        </w:tabs>
        <w:autoSpaceDE/>
        <w:autoSpaceDN/>
        <w:ind w:left="0" w:firstLine="709"/>
        <w:contextualSpacing/>
        <w:jc w:val="both"/>
        <w:rPr>
          <w:color w:val="000000"/>
          <w:sz w:val="24"/>
          <w:szCs w:val="24"/>
        </w:rPr>
      </w:pPr>
      <w:r w:rsidRPr="00CC6025">
        <w:rPr>
          <w:color w:val="000000"/>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9A153B" w:rsidRPr="00CC6025" w:rsidRDefault="009A153B" w:rsidP="000F75E9">
      <w:pPr>
        <w:widowControl/>
        <w:numPr>
          <w:ilvl w:val="0"/>
          <w:numId w:val="175"/>
        </w:numPr>
        <w:tabs>
          <w:tab w:val="left" w:pos="0"/>
        </w:tabs>
        <w:autoSpaceDE/>
        <w:autoSpaceDN/>
        <w:ind w:left="0" w:firstLine="709"/>
        <w:contextualSpacing/>
        <w:jc w:val="both"/>
        <w:rPr>
          <w:color w:val="000000"/>
          <w:sz w:val="24"/>
          <w:szCs w:val="24"/>
        </w:rPr>
      </w:pPr>
      <w:r w:rsidRPr="00CC6025">
        <w:rPr>
          <w:color w:val="000000"/>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9A153B" w:rsidRPr="00CC6025" w:rsidRDefault="009A153B" w:rsidP="000F75E9">
      <w:pPr>
        <w:widowControl/>
        <w:numPr>
          <w:ilvl w:val="0"/>
          <w:numId w:val="175"/>
        </w:numPr>
        <w:tabs>
          <w:tab w:val="left" w:pos="0"/>
        </w:tabs>
        <w:autoSpaceDE/>
        <w:autoSpaceDN/>
        <w:ind w:left="0" w:firstLine="709"/>
        <w:contextualSpacing/>
        <w:jc w:val="both"/>
        <w:rPr>
          <w:color w:val="000000"/>
          <w:sz w:val="24"/>
          <w:szCs w:val="24"/>
        </w:rPr>
      </w:pPr>
      <w:r w:rsidRPr="00CC6025">
        <w:rPr>
          <w:color w:val="000000"/>
          <w:sz w:val="24"/>
          <w:szCs w:val="24"/>
        </w:rPr>
        <w:t>создавать в детском саду условия для совместных с родителями занятий физической культурой и спортом;</w:t>
      </w:r>
    </w:p>
    <w:p w:rsidR="009A153B" w:rsidRPr="00CC6025" w:rsidRDefault="009A153B" w:rsidP="000F75E9">
      <w:pPr>
        <w:widowControl/>
        <w:numPr>
          <w:ilvl w:val="0"/>
          <w:numId w:val="175"/>
        </w:numPr>
        <w:tabs>
          <w:tab w:val="left" w:pos="0"/>
        </w:tabs>
        <w:autoSpaceDE/>
        <w:autoSpaceDN/>
        <w:ind w:left="0" w:firstLine="709"/>
        <w:jc w:val="both"/>
        <w:rPr>
          <w:color w:val="000000"/>
          <w:sz w:val="24"/>
          <w:szCs w:val="24"/>
        </w:rPr>
      </w:pPr>
      <w:r w:rsidRPr="00CC6025">
        <w:rPr>
          <w:color w:val="000000"/>
          <w:sz w:val="24"/>
          <w:szCs w:val="24"/>
        </w:rPr>
        <w:t>привлекать родителей к участию в совместных с детьми физкультурных праздниках и других мероприяти</w:t>
      </w:r>
      <w:r w:rsidR="00544E32">
        <w:rPr>
          <w:color w:val="000000"/>
          <w:sz w:val="24"/>
          <w:szCs w:val="24"/>
        </w:rPr>
        <w:t>ях, организуемых в детском саду.</w:t>
      </w:r>
    </w:p>
    <w:p w:rsidR="009A153B" w:rsidRPr="00CC6025" w:rsidRDefault="009A153B" w:rsidP="00CC6025">
      <w:pPr>
        <w:tabs>
          <w:tab w:val="left" w:pos="0"/>
        </w:tabs>
        <w:ind w:firstLine="709"/>
        <w:jc w:val="both"/>
        <w:rPr>
          <w:color w:val="000000"/>
          <w:sz w:val="24"/>
          <w:szCs w:val="24"/>
        </w:rPr>
      </w:pPr>
      <w:r w:rsidRPr="00CC6025">
        <w:rPr>
          <w:b/>
          <w:bCs/>
          <w:color w:val="000000"/>
          <w:sz w:val="24"/>
          <w:szCs w:val="24"/>
        </w:rPr>
        <w:t>Образовательная область «Социально-коммуникативное развитие»:</w:t>
      </w:r>
    </w:p>
    <w:p w:rsidR="009A153B" w:rsidRPr="00CC6025" w:rsidRDefault="009A153B" w:rsidP="000F75E9">
      <w:pPr>
        <w:widowControl/>
        <w:numPr>
          <w:ilvl w:val="0"/>
          <w:numId w:val="176"/>
        </w:numPr>
        <w:tabs>
          <w:tab w:val="left" w:pos="0"/>
        </w:tabs>
        <w:autoSpaceDE/>
        <w:autoSpaceDN/>
        <w:ind w:left="0" w:firstLine="709"/>
        <w:contextualSpacing/>
        <w:jc w:val="both"/>
        <w:rPr>
          <w:color w:val="000000"/>
          <w:sz w:val="24"/>
          <w:szCs w:val="24"/>
        </w:rPr>
      </w:pPr>
      <w:r w:rsidRPr="00CC6025">
        <w:rPr>
          <w:color w:val="000000"/>
          <w:sz w:val="24"/>
          <w:szCs w:val="24"/>
        </w:rPr>
        <w:t>знакомить родителей с достиж</w:t>
      </w:r>
      <w:r w:rsidR="00544E32">
        <w:rPr>
          <w:color w:val="000000"/>
          <w:sz w:val="24"/>
          <w:szCs w:val="24"/>
        </w:rPr>
        <w:t>ениями общественного воспитания</w:t>
      </w:r>
      <w:r w:rsidRPr="00CC6025">
        <w:rPr>
          <w:color w:val="000000"/>
          <w:sz w:val="24"/>
          <w:szCs w:val="24"/>
        </w:rPr>
        <w:t>;</w:t>
      </w:r>
    </w:p>
    <w:p w:rsidR="009A153B" w:rsidRPr="00CC6025" w:rsidRDefault="009A153B" w:rsidP="000F75E9">
      <w:pPr>
        <w:widowControl/>
        <w:numPr>
          <w:ilvl w:val="0"/>
          <w:numId w:val="176"/>
        </w:numPr>
        <w:tabs>
          <w:tab w:val="left" w:pos="0"/>
        </w:tabs>
        <w:autoSpaceDE/>
        <w:autoSpaceDN/>
        <w:ind w:left="0" w:firstLine="709"/>
        <w:contextualSpacing/>
        <w:jc w:val="both"/>
        <w:rPr>
          <w:color w:val="000000"/>
          <w:sz w:val="24"/>
          <w:szCs w:val="24"/>
        </w:rPr>
      </w:pPr>
      <w:r w:rsidRPr="00CC6025">
        <w:rPr>
          <w:color w:val="000000"/>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9A153B" w:rsidRPr="00CC6025" w:rsidRDefault="009A153B" w:rsidP="000F75E9">
      <w:pPr>
        <w:widowControl/>
        <w:numPr>
          <w:ilvl w:val="0"/>
          <w:numId w:val="176"/>
        </w:numPr>
        <w:tabs>
          <w:tab w:val="left" w:pos="0"/>
        </w:tabs>
        <w:autoSpaceDE/>
        <w:autoSpaceDN/>
        <w:ind w:left="0" w:firstLine="709"/>
        <w:contextualSpacing/>
        <w:jc w:val="both"/>
        <w:rPr>
          <w:color w:val="000000"/>
          <w:sz w:val="24"/>
          <w:szCs w:val="24"/>
        </w:rPr>
      </w:pPr>
      <w:r w:rsidRPr="00CC6025">
        <w:rPr>
          <w:color w:val="000000"/>
          <w:sz w:val="24"/>
          <w:szCs w:val="24"/>
        </w:rPr>
        <w:t>заинтересовывать родителей в развитии игровой деятельности детей, обеспечивающей успешную социализацию, усвоение гендерного поведения;</w:t>
      </w:r>
    </w:p>
    <w:p w:rsidR="009A153B" w:rsidRPr="00CC6025" w:rsidRDefault="009A153B" w:rsidP="000F75E9">
      <w:pPr>
        <w:widowControl/>
        <w:numPr>
          <w:ilvl w:val="0"/>
          <w:numId w:val="176"/>
        </w:numPr>
        <w:tabs>
          <w:tab w:val="left" w:pos="0"/>
        </w:tabs>
        <w:autoSpaceDE/>
        <w:autoSpaceDN/>
        <w:ind w:left="0" w:firstLine="709"/>
        <w:contextualSpacing/>
        <w:jc w:val="both"/>
        <w:rPr>
          <w:color w:val="000000"/>
          <w:sz w:val="24"/>
          <w:szCs w:val="24"/>
        </w:rPr>
      </w:pPr>
      <w:r w:rsidRPr="00CC6025">
        <w:rPr>
          <w:color w:val="000000"/>
          <w:sz w:val="24"/>
          <w:szCs w:val="24"/>
        </w:rPr>
        <w:t>помогать родителям осознавать негативные последствия деструктивного общения в семье, исключающего родных для ребенка людей из контекста развития;</w:t>
      </w:r>
    </w:p>
    <w:p w:rsidR="009A153B" w:rsidRPr="00CC6025" w:rsidRDefault="009A153B" w:rsidP="000F75E9">
      <w:pPr>
        <w:widowControl/>
        <w:numPr>
          <w:ilvl w:val="0"/>
          <w:numId w:val="176"/>
        </w:numPr>
        <w:tabs>
          <w:tab w:val="left" w:pos="0"/>
        </w:tabs>
        <w:autoSpaceDE/>
        <w:autoSpaceDN/>
        <w:ind w:left="0" w:firstLine="709"/>
        <w:contextualSpacing/>
        <w:jc w:val="both"/>
        <w:rPr>
          <w:color w:val="000000"/>
          <w:sz w:val="24"/>
          <w:szCs w:val="24"/>
        </w:rPr>
      </w:pPr>
      <w:r w:rsidRPr="00CC6025">
        <w:rPr>
          <w:color w:val="000000"/>
          <w:sz w:val="24"/>
          <w:szCs w:val="24"/>
        </w:rPr>
        <w:t>создавать у родителей мотивацию к сохранению семейных традиций и зарождению новых;</w:t>
      </w:r>
    </w:p>
    <w:p w:rsidR="009A153B" w:rsidRPr="00CC6025" w:rsidRDefault="009A153B" w:rsidP="000F75E9">
      <w:pPr>
        <w:widowControl/>
        <w:numPr>
          <w:ilvl w:val="0"/>
          <w:numId w:val="176"/>
        </w:numPr>
        <w:tabs>
          <w:tab w:val="left" w:pos="0"/>
        </w:tabs>
        <w:autoSpaceDE/>
        <w:autoSpaceDN/>
        <w:ind w:left="0" w:firstLine="709"/>
        <w:contextualSpacing/>
        <w:jc w:val="both"/>
        <w:rPr>
          <w:color w:val="000000"/>
          <w:sz w:val="24"/>
          <w:szCs w:val="24"/>
        </w:rPr>
      </w:pPr>
      <w:r w:rsidRPr="00CC6025">
        <w:rPr>
          <w:color w:val="000000"/>
          <w:sz w:val="24"/>
          <w:szCs w:val="24"/>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w:t>
      </w:r>
      <w:r w:rsidRPr="00CC6025">
        <w:rPr>
          <w:color w:val="000000"/>
          <w:sz w:val="24"/>
          <w:szCs w:val="24"/>
        </w:rPr>
        <w:lastRenderedPageBreak/>
        <w:t>переходе в новую группу, смене воспитателей и других ситуациях), вне его (например, в ходе проектной деятельности);</w:t>
      </w:r>
    </w:p>
    <w:p w:rsidR="009A153B" w:rsidRPr="00CC6025" w:rsidRDefault="009A153B" w:rsidP="000F75E9">
      <w:pPr>
        <w:widowControl/>
        <w:numPr>
          <w:ilvl w:val="0"/>
          <w:numId w:val="176"/>
        </w:numPr>
        <w:tabs>
          <w:tab w:val="left" w:pos="0"/>
        </w:tabs>
        <w:autoSpaceDE/>
        <w:autoSpaceDN/>
        <w:ind w:left="0" w:firstLine="709"/>
        <w:contextualSpacing/>
        <w:jc w:val="both"/>
        <w:rPr>
          <w:color w:val="000000"/>
          <w:sz w:val="24"/>
          <w:szCs w:val="24"/>
        </w:rPr>
      </w:pPr>
      <w:r w:rsidRPr="00CC6025">
        <w:rPr>
          <w:color w:val="000000"/>
          <w:sz w:val="24"/>
          <w:szCs w:val="24"/>
        </w:rPr>
        <w:t>привлекать родителей к составлению соглашения о сотрудничестве, взаимодействия семьи и детского сада в воспитании детей;</w:t>
      </w:r>
    </w:p>
    <w:p w:rsidR="009A153B" w:rsidRPr="00CC6025" w:rsidRDefault="009A153B" w:rsidP="000F75E9">
      <w:pPr>
        <w:widowControl/>
        <w:numPr>
          <w:ilvl w:val="0"/>
          <w:numId w:val="176"/>
        </w:numPr>
        <w:tabs>
          <w:tab w:val="left" w:pos="0"/>
        </w:tabs>
        <w:autoSpaceDE/>
        <w:autoSpaceDN/>
        <w:ind w:left="0" w:firstLine="709"/>
        <w:jc w:val="both"/>
        <w:rPr>
          <w:color w:val="000000"/>
          <w:sz w:val="24"/>
          <w:szCs w:val="24"/>
        </w:rPr>
      </w:pPr>
      <w:r w:rsidRPr="00CC6025">
        <w:rPr>
          <w:color w:val="000000"/>
          <w:sz w:val="24"/>
          <w:szCs w:val="24"/>
        </w:rPr>
        <w:t>сопровождать и поддерживать семью в реализации воспитательных воздействий.</w:t>
      </w:r>
    </w:p>
    <w:p w:rsidR="009A153B" w:rsidRPr="00CC6025" w:rsidRDefault="009A153B" w:rsidP="00CC6025">
      <w:pPr>
        <w:tabs>
          <w:tab w:val="left" w:pos="0"/>
        </w:tabs>
        <w:ind w:firstLine="709"/>
        <w:jc w:val="both"/>
        <w:rPr>
          <w:color w:val="000000"/>
          <w:sz w:val="24"/>
          <w:szCs w:val="24"/>
        </w:rPr>
      </w:pPr>
      <w:r w:rsidRPr="00CC6025">
        <w:rPr>
          <w:b/>
          <w:bCs/>
          <w:color w:val="000000"/>
          <w:sz w:val="24"/>
          <w:szCs w:val="24"/>
        </w:rPr>
        <w:t>Образовательная область «Познавательное развитие»:</w:t>
      </w:r>
    </w:p>
    <w:p w:rsidR="009A153B" w:rsidRPr="00CC6025" w:rsidRDefault="009A153B" w:rsidP="000F75E9">
      <w:pPr>
        <w:widowControl/>
        <w:numPr>
          <w:ilvl w:val="0"/>
          <w:numId w:val="177"/>
        </w:numPr>
        <w:tabs>
          <w:tab w:val="left" w:pos="0"/>
        </w:tabs>
        <w:autoSpaceDE/>
        <w:autoSpaceDN/>
        <w:ind w:left="0" w:firstLine="709"/>
        <w:contextualSpacing/>
        <w:jc w:val="both"/>
        <w:rPr>
          <w:color w:val="000000"/>
          <w:sz w:val="24"/>
          <w:szCs w:val="24"/>
        </w:rPr>
      </w:pPr>
      <w:r w:rsidRPr="00CC6025">
        <w:rPr>
          <w:color w:val="000000"/>
          <w:sz w:val="24"/>
          <w:szCs w:val="24"/>
        </w:rPr>
        <w:t>обращать внимание родителей на возможности интеллектуального развития ребенка в семье и детском саду;</w:t>
      </w:r>
    </w:p>
    <w:p w:rsidR="009A153B" w:rsidRPr="00CC6025" w:rsidRDefault="009A153B" w:rsidP="000F75E9">
      <w:pPr>
        <w:widowControl/>
        <w:numPr>
          <w:ilvl w:val="0"/>
          <w:numId w:val="177"/>
        </w:numPr>
        <w:tabs>
          <w:tab w:val="left" w:pos="0"/>
        </w:tabs>
        <w:autoSpaceDE/>
        <w:autoSpaceDN/>
        <w:ind w:left="0" w:firstLine="709"/>
        <w:contextualSpacing/>
        <w:jc w:val="both"/>
        <w:rPr>
          <w:color w:val="000000"/>
          <w:sz w:val="24"/>
          <w:szCs w:val="24"/>
        </w:rPr>
      </w:pPr>
      <w:r w:rsidRPr="00CC6025">
        <w:rPr>
          <w:color w:val="000000"/>
          <w:sz w:val="24"/>
          <w:szCs w:val="24"/>
        </w:rPr>
        <w:t>ориентировать родителей на развитие у ребенка потребности к познанию, общению со взрослыми и сверстниками;</w:t>
      </w:r>
    </w:p>
    <w:p w:rsidR="009A153B" w:rsidRPr="00CC6025" w:rsidRDefault="009A153B" w:rsidP="000F75E9">
      <w:pPr>
        <w:widowControl/>
        <w:numPr>
          <w:ilvl w:val="0"/>
          <w:numId w:val="177"/>
        </w:numPr>
        <w:tabs>
          <w:tab w:val="left" w:pos="0"/>
        </w:tabs>
        <w:autoSpaceDE/>
        <w:autoSpaceDN/>
        <w:ind w:left="0" w:firstLine="709"/>
        <w:contextualSpacing/>
        <w:jc w:val="both"/>
        <w:rPr>
          <w:color w:val="000000"/>
          <w:sz w:val="24"/>
          <w:szCs w:val="24"/>
        </w:rPr>
      </w:pPr>
      <w:r w:rsidRPr="00CC6025">
        <w:rPr>
          <w:color w:val="000000"/>
          <w:sz w:val="24"/>
          <w:szCs w:val="24"/>
        </w:rPr>
        <w:t>обращать их внимание на ценность детских вопросов;</w:t>
      </w:r>
    </w:p>
    <w:p w:rsidR="009A153B" w:rsidRPr="00CC6025" w:rsidRDefault="009A153B" w:rsidP="000F75E9">
      <w:pPr>
        <w:widowControl/>
        <w:numPr>
          <w:ilvl w:val="0"/>
          <w:numId w:val="177"/>
        </w:numPr>
        <w:tabs>
          <w:tab w:val="left" w:pos="0"/>
        </w:tabs>
        <w:autoSpaceDE/>
        <w:autoSpaceDN/>
        <w:ind w:left="0" w:firstLine="709"/>
        <w:contextualSpacing/>
        <w:jc w:val="both"/>
        <w:rPr>
          <w:color w:val="000000"/>
          <w:sz w:val="24"/>
          <w:szCs w:val="24"/>
        </w:rPr>
      </w:pPr>
      <w:r w:rsidRPr="00CC6025">
        <w:rPr>
          <w:color w:val="000000"/>
          <w:sz w:val="24"/>
          <w:szCs w:val="24"/>
        </w:rPr>
        <w:t>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9A153B" w:rsidRPr="00CC6025" w:rsidRDefault="009A153B" w:rsidP="000F75E9">
      <w:pPr>
        <w:widowControl/>
        <w:numPr>
          <w:ilvl w:val="0"/>
          <w:numId w:val="177"/>
        </w:numPr>
        <w:tabs>
          <w:tab w:val="left" w:pos="0"/>
        </w:tabs>
        <w:autoSpaceDE/>
        <w:autoSpaceDN/>
        <w:ind w:left="0" w:firstLine="709"/>
        <w:contextualSpacing/>
        <w:jc w:val="both"/>
        <w:rPr>
          <w:color w:val="000000"/>
          <w:sz w:val="24"/>
          <w:szCs w:val="24"/>
        </w:rPr>
      </w:pPr>
      <w:r w:rsidRPr="00CC6025">
        <w:rPr>
          <w:color w:val="000000"/>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w:t>
      </w:r>
    </w:p>
    <w:p w:rsidR="009A153B" w:rsidRPr="00CC6025" w:rsidRDefault="009A153B" w:rsidP="000F75E9">
      <w:pPr>
        <w:widowControl/>
        <w:numPr>
          <w:ilvl w:val="0"/>
          <w:numId w:val="177"/>
        </w:numPr>
        <w:tabs>
          <w:tab w:val="left" w:pos="0"/>
        </w:tabs>
        <w:autoSpaceDE/>
        <w:autoSpaceDN/>
        <w:ind w:left="0" w:firstLine="709"/>
        <w:contextualSpacing/>
        <w:jc w:val="both"/>
        <w:rPr>
          <w:color w:val="000000"/>
          <w:sz w:val="24"/>
          <w:szCs w:val="24"/>
        </w:rPr>
      </w:pPr>
      <w:r w:rsidRPr="00CC6025">
        <w:rPr>
          <w:color w:val="000000"/>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9A153B" w:rsidRPr="00CC6025" w:rsidRDefault="009A153B" w:rsidP="000F75E9">
      <w:pPr>
        <w:widowControl/>
        <w:numPr>
          <w:ilvl w:val="0"/>
          <w:numId w:val="177"/>
        </w:numPr>
        <w:tabs>
          <w:tab w:val="left" w:pos="0"/>
        </w:tabs>
        <w:autoSpaceDE/>
        <w:autoSpaceDN/>
        <w:ind w:left="0" w:firstLine="709"/>
        <w:jc w:val="both"/>
        <w:rPr>
          <w:color w:val="000000"/>
          <w:sz w:val="24"/>
          <w:szCs w:val="24"/>
        </w:rPr>
      </w:pPr>
      <w:r w:rsidRPr="00CC6025">
        <w:rPr>
          <w:color w:val="000000"/>
          <w:sz w:val="24"/>
          <w:szCs w:val="24"/>
        </w:rPr>
        <w:t>проводить совместные с семьей конкурсы, игры-викторины.</w:t>
      </w:r>
    </w:p>
    <w:p w:rsidR="009A153B" w:rsidRPr="00CC6025" w:rsidRDefault="009A153B" w:rsidP="00CC6025">
      <w:pPr>
        <w:tabs>
          <w:tab w:val="left" w:pos="0"/>
        </w:tabs>
        <w:ind w:firstLine="709"/>
        <w:jc w:val="both"/>
        <w:rPr>
          <w:color w:val="000000"/>
          <w:sz w:val="24"/>
          <w:szCs w:val="24"/>
        </w:rPr>
      </w:pPr>
      <w:r w:rsidRPr="00CC6025">
        <w:rPr>
          <w:b/>
          <w:bCs/>
          <w:color w:val="000000"/>
          <w:sz w:val="24"/>
          <w:szCs w:val="24"/>
        </w:rPr>
        <w:t>Образовательная область «Речевое развитие»:</w:t>
      </w:r>
    </w:p>
    <w:p w:rsidR="009A153B" w:rsidRPr="00CC6025" w:rsidRDefault="009A153B" w:rsidP="000F75E9">
      <w:pPr>
        <w:widowControl/>
        <w:numPr>
          <w:ilvl w:val="0"/>
          <w:numId w:val="178"/>
        </w:numPr>
        <w:tabs>
          <w:tab w:val="left" w:pos="0"/>
        </w:tabs>
        <w:autoSpaceDE/>
        <w:autoSpaceDN/>
        <w:ind w:left="0" w:firstLine="709"/>
        <w:contextualSpacing/>
        <w:jc w:val="both"/>
        <w:rPr>
          <w:color w:val="000000"/>
          <w:sz w:val="24"/>
          <w:szCs w:val="24"/>
        </w:rPr>
      </w:pPr>
      <w:r w:rsidRPr="00CC6025">
        <w:rPr>
          <w:color w:val="000000"/>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9A153B" w:rsidRPr="00CC6025" w:rsidRDefault="009A153B" w:rsidP="000F75E9">
      <w:pPr>
        <w:widowControl/>
        <w:numPr>
          <w:ilvl w:val="0"/>
          <w:numId w:val="178"/>
        </w:numPr>
        <w:tabs>
          <w:tab w:val="left" w:pos="0"/>
        </w:tabs>
        <w:autoSpaceDE/>
        <w:autoSpaceDN/>
        <w:ind w:left="0" w:firstLine="709"/>
        <w:contextualSpacing/>
        <w:jc w:val="both"/>
        <w:rPr>
          <w:color w:val="000000"/>
          <w:sz w:val="24"/>
          <w:szCs w:val="24"/>
        </w:rPr>
      </w:pPr>
      <w:r w:rsidRPr="00CC6025">
        <w:rPr>
          <w:color w:val="000000"/>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w:t>
      </w:r>
    </w:p>
    <w:p w:rsidR="009A153B" w:rsidRPr="00CC6025" w:rsidRDefault="009A153B" w:rsidP="000F75E9">
      <w:pPr>
        <w:widowControl/>
        <w:numPr>
          <w:ilvl w:val="0"/>
          <w:numId w:val="178"/>
        </w:numPr>
        <w:tabs>
          <w:tab w:val="left" w:pos="0"/>
        </w:tabs>
        <w:autoSpaceDE/>
        <w:autoSpaceDN/>
        <w:ind w:left="0" w:firstLine="709"/>
        <w:contextualSpacing/>
        <w:jc w:val="both"/>
        <w:rPr>
          <w:color w:val="000000"/>
          <w:sz w:val="24"/>
          <w:szCs w:val="24"/>
        </w:rPr>
      </w:pPr>
      <w:r w:rsidRPr="00CC6025">
        <w:rPr>
          <w:color w:val="000000"/>
          <w:sz w:val="24"/>
          <w:szCs w:val="24"/>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w:t>
      </w:r>
    </w:p>
    <w:p w:rsidR="009A153B" w:rsidRPr="00CC6025" w:rsidRDefault="009A153B" w:rsidP="000F75E9">
      <w:pPr>
        <w:widowControl/>
        <w:numPr>
          <w:ilvl w:val="0"/>
          <w:numId w:val="178"/>
        </w:numPr>
        <w:tabs>
          <w:tab w:val="left" w:pos="0"/>
        </w:tabs>
        <w:autoSpaceDE/>
        <w:autoSpaceDN/>
        <w:ind w:left="0" w:firstLine="709"/>
        <w:contextualSpacing/>
        <w:jc w:val="both"/>
        <w:rPr>
          <w:color w:val="000000"/>
          <w:sz w:val="24"/>
          <w:szCs w:val="24"/>
        </w:rPr>
      </w:pPr>
      <w:r w:rsidRPr="00CC6025">
        <w:rPr>
          <w:color w:val="000000"/>
          <w:sz w:val="24"/>
          <w:szCs w:val="24"/>
        </w:rPr>
        <w:t>развивать у родителей навыки общения, коммуникативные тренинги и другие формы взаимодействия;</w:t>
      </w:r>
    </w:p>
    <w:p w:rsidR="009A153B" w:rsidRPr="00CC6025" w:rsidRDefault="009A153B" w:rsidP="000F75E9">
      <w:pPr>
        <w:widowControl/>
        <w:numPr>
          <w:ilvl w:val="0"/>
          <w:numId w:val="178"/>
        </w:numPr>
        <w:tabs>
          <w:tab w:val="left" w:pos="0"/>
        </w:tabs>
        <w:autoSpaceDE/>
        <w:autoSpaceDN/>
        <w:ind w:left="0" w:firstLine="709"/>
        <w:contextualSpacing/>
        <w:jc w:val="both"/>
        <w:rPr>
          <w:color w:val="000000"/>
          <w:sz w:val="24"/>
          <w:szCs w:val="24"/>
        </w:rPr>
      </w:pPr>
      <w:r w:rsidRPr="00CC6025">
        <w:rPr>
          <w:color w:val="000000"/>
          <w:sz w:val="24"/>
          <w:szCs w:val="24"/>
        </w:rPr>
        <w:t>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w:t>
      </w:r>
    </w:p>
    <w:p w:rsidR="009A153B" w:rsidRPr="00CC6025" w:rsidRDefault="009A153B" w:rsidP="000F75E9">
      <w:pPr>
        <w:widowControl/>
        <w:numPr>
          <w:ilvl w:val="0"/>
          <w:numId w:val="178"/>
        </w:numPr>
        <w:tabs>
          <w:tab w:val="left" w:pos="0"/>
        </w:tabs>
        <w:autoSpaceDE/>
        <w:autoSpaceDN/>
        <w:ind w:left="0" w:firstLine="709"/>
        <w:contextualSpacing/>
        <w:jc w:val="both"/>
        <w:rPr>
          <w:color w:val="000000"/>
          <w:sz w:val="24"/>
          <w:szCs w:val="24"/>
        </w:rPr>
      </w:pPr>
      <w:r w:rsidRPr="00CC6025">
        <w:rPr>
          <w:color w:val="000000"/>
          <w:sz w:val="24"/>
          <w:szCs w:val="24"/>
        </w:rPr>
        <w:t>побуждать родителей помогать ребенку устанавливать взаимоотношения со сверстниками, младшими детьми;</w:t>
      </w:r>
    </w:p>
    <w:p w:rsidR="009A153B" w:rsidRPr="00CC6025" w:rsidRDefault="009A153B" w:rsidP="000F75E9">
      <w:pPr>
        <w:widowControl/>
        <w:numPr>
          <w:ilvl w:val="0"/>
          <w:numId w:val="178"/>
        </w:numPr>
        <w:tabs>
          <w:tab w:val="left" w:pos="0"/>
        </w:tabs>
        <w:autoSpaceDE/>
        <w:autoSpaceDN/>
        <w:ind w:left="0" w:firstLine="709"/>
        <w:contextualSpacing/>
        <w:jc w:val="both"/>
        <w:rPr>
          <w:color w:val="000000"/>
          <w:sz w:val="24"/>
          <w:szCs w:val="24"/>
        </w:rPr>
      </w:pPr>
      <w:r w:rsidRPr="00CC6025">
        <w:rPr>
          <w:color w:val="000000"/>
          <w:sz w:val="24"/>
          <w:szCs w:val="24"/>
        </w:rPr>
        <w:t>подсказывать, как легче решить конфликтную ситуацию;</w:t>
      </w:r>
    </w:p>
    <w:p w:rsidR="009A153B" w:rsidRPr="00CC6025" w:rsidRDefault="009A153B" w:rsidP="000F75E9">
      <w:pPr>
        <w:widowControl/>
        <w:numPr>
          <w:ilvl w:val="0"/>
          <w:numId w:val="178"/>
        </w:numPr>
        <w:tabs>
          <w:tab w:val="left" w:pos="0"/>
        </w:tabs>
        <w:autoSpaceDE/>
        <w:autoSpaceDN/>
        <w:ind w:left="0" w:firstLine="709"/>
        <w:jc w:val="both"/>
        <w:rPr>
          <w:color w:val="000000"/>
          <w:sz w:val="24"/>
          <w:szCs w:val="24"/>
        </w:rPr>
      </w:pPr>
      <w:r w:rsidRPr="00CC6025">
        <w:rPr>
          <w:color w:val="000000"/>
          <w:sz w:val="24"/>
          <w:szCs w:val="24"/>
        </w:rPr>
        <w:t>привлекать родителей к разнообразному по содержанию и формам сотрудничеству (участию в деятельности семейных и родительских клубов, ведению 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9A153B" w:rsidRPr="00CC6025" w:rsidRDefault="009A153B" w:rsidP="00CC6025">
      <w:pPr>
        <w:tabs>
          <w:tab w:val="left" w:pos="0"/>
        </w:tabs>
        <w:ind w:firstLine="709"/>
        <w:jc w:val="both"/>
        <w:rPr>
          <w:color w:val="000000"/>
          <w:sz w:val="24"/>
          <w:szCs w:val="24"/>
        </w:rPr>
      </w:pPr>
      <w:r w:rsidRPr="00CC6025">
        <w:rPr>
          <w:b/>
          <w:bCs/>
          <w:color w:val="000000"/>
          <w:sz w:val="24"/>
          <w:szCs w:val="24"/>
        </w:rPr>
        <w:t>Образовательная область «Художественно-эстетическое развитие»:</w:t>
      </w:r>
    </w:p>
    <w:p w:rsidR="009A153B" w:rsidRPr="00CC6025" w:rsidRDefault="009A153B" w:rsidP="000F75E9">
      <w:pPr>
        <w:widowControl/>
        <w:numPr>
          <w:ilvl w:val="0"/>
          <w:numId w:val="179"/>
        </w:numPr>
        <w:tabs>
          <w:tab w:val="left" w:pos="0"/>
        </w:tabs>
        <w:autoSpaceDE/>
        <w:autoSpaceDN/>
        <w:ind w:left="0" w:firstLine="709"/>
        <w:contextualSpacing/>
        <w:jc w:val="both"/>
        <w:rPr>
          <w:color w:val="000000"/>
          <w:sz w:val="24"/>
          <w:szCs w:val="24"/>
        </w:rPr>
      </w:pPr>
      <w:r w:rsidRPr="00CC6025">
        <w:rPr>
          <w:color w:val="000000"/>
          <w:sz w:val="24"/>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9A153B" w:rsidRPr="00CC6025" w:rsidRDefault="009A153B" w:rsidP="000F75E9">
      <w:pPr>
        <w:widowControl/>
        <w:numPr>
          <w:ilvl w:val="0"/>
          <w:numId w:val="179"/>
        </w:numPr>
        <w:tabs>
          <w:tab w:val="left" w:pos="0"/>
        </w:tabs>
        <w:autoSpaceDE/>
        <w:autoSpaceDN/>
        <w:ind w:left="0" w:firstLine="709"/>
        <w:contextualSpacing/>
        <w:jc w:val="both"/>
        <w:rPr>
          <w:color w:val="000000"/>
          <w:sz w:val="24"/>
          <w:szCs w:val="24"/>
        </w:rPr>
      </w:pPr>
      <w:r w:rsidRPr="00CC6025">
        <w:rPr>
          <w:color w:val="000000"/>
          <w:sz w:val="24"/>
          <w:szCs w:val="24"/>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w:t>
      </w:r>
      <w:r w:rsidRPr="00CC6025">
        <w:rPr>
          <w:color w:val="000000"/>
          <w:sz w:val="24"/>
          <w:szCs w:val="24"/>
        </w:rPr>
        <w:lastRenderedPageBreak/>
        <w:t>показывать родителям влияние семейного досуга (праздников, концертов и др.) на развитие личности ребенка, детско-родительских отношений;</w:t>
      </w:r>
    </w:p>
    <w:p w:rsidR="009A153B" w:rsidRPr="00CC6025" w:rsidRDefault="009A153B" w:rsidP="000F75E9">
      <w:pPr>
        <w:widowControl/>
        <w:numPr>
          <w:ilvl w:val="0"/>
          <w:numId w:val="179"/>
        </w:numPr>
        <w:tabs>
          <w:tab w:val="left" w:pos="0"/>
        </w:tabs>
        <w:autoSpaceDE/>
        <w:autoSpaceDN/>
        <w:ind w:left="0" w:firstLine="709"/>
        <w:jc w:val="both"/>
        <w:rPr>
          <w:color w:val="000000"/>
          <w:sz w:val="24"/>
          <w:szCs w:val="24"/>
        </w:rPr>
      </w:pPr>
      <w:r w:rsidRPr="00CC6025">
        <w:rPr>
          <w:color w:val="000000"/>
          <w:sz w:val="24"/>
          <w:szCs w:val="24"/>
        </w:rPr>
        <w:t>привлекать родителей к разнообразным формам совместной музыкально-художественной деятельности с детьми в детском саду, способствующей возникновению ярких эмоций, творческого вдохновения, развитию общения (семейные праздники, концерты, занятия в театральной и вокальной студиях).</w:t>
      </w:r>
    </w:p>
    <w:p w:rsidR="009A153B" w:rsidRPr="00CC6025" w:rsidRDefault="009A153B" w:rsidP="00CC6025">
      <w:pPr>
        <w:tabs>
          <w:tab w:val="left" w:pos="0"/>
        </w:tabs>
        <w:ind w:firstLine="709"/>
        <w:jc w:val="both"/>
        <w:rPr>
          <w:color w:val="000000"/>
          <w:sz w:val="24"/>
          <w:szCs w:val="24"/>
        </w:rPr>
      </w:pPr>
      <w:r w:rsidRPr="00CC6025">
        <w:rPr>
          <w:color w:val="000000"/>
          <w:sz w:val="24"/>
          <w:szCs w:val="24"/>
        </w:rPr>
        <w:t xml:space="preserve">Благодаря разностороннему взаимодействию </w:t>
      </w:r>
      <w:r w:rsidR="00544E32">
        <w:rPr>
          <w:color w:val="000000"/>
          <w:sz w:val="24"/>
          <w:szCs w:val="24"/>
        </w:rPr>
        <w:t>образовательного учреждения</w:t>
      </w:r>
      <w:r w:rsidRPr="00CC6025">
        <w:rPr>
          <w:color w:val="000000"/>
          <w:sz w:val="24"/>
          <w:szCs w:val="24"/>
        </w:rPr>
        <w:t xml:space="preserve">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9A153B" w:rsidRPr="00CC6025" w:rsidRDefault="009A153B" w:rsidP="00CC6025">
      <w:pPr>
        <w:tabs>
          <w:tab w:val="left" w:pos="0"/>
        </w:tabs>
        <w:ind w:firstLine="709"/>
        <w:jc w:val="both"/>
        <w:rPr>
          <w:color w:val="000000"/>
          <w:sz w:val="24"/>
          <w:szCs w:val="24"/>
        </w:rPr>
      </w:pPr>
      <w:r w:rsidRPr="00CC6025">
        <w:rPr>
          <w:color w:val="000000"/>
          <w:sz w:val="24"/>
          <w:szCs w:val="24"/>
        </w:rPr>
        <w:t>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AE14BA" w:rsidRDefault="00AE14BA" w:rsidP="00544E32">
      <w:pPr>
        <w:tabs>
          <w:tab w:val="left" w:pos="0"/>
        </w:tabs>
        <w:ind w:firstLine="709"/>
        <w:jc w:val="center"/>
        <w:rPr>
          <w:b/>
          <w:bCs/>
          <w:color w:val="000000"/>
          <w:sz w:val="24"/>
          <w:szCs w:val="24"/>
        </w:rPr>
      </w:pPr>
    </w:p>
    <w:p w:rsidR="009A153B" w:rsidRDefault="009A153B" w:rsidP="00544E32">
      <w:pPr>
        <w:tabs>
          <w:tab w:val="left" w:pos="0"/>
        </w:tabs>
        <w:ind w:firstLine="709"/>
        <w:jc w:val="center"/>
        <w:rPr>
          <w:b/>
          <w:bCs/>
          <w:color w:val="000000"/>
          <w:sz w:val="24"/>
          <w:szCs w:val="24"/>
        </w:rPr>
      </w:pPr>
      <w:r w:rsidRPr="00C362A8">
        <w:rPr>
          <w:b/>
          <w:bCs/>
          <w:color w:val="000000"/>
          <w:sz w:val="24"/>
          <w:szCs w:val="24"/>
        </w:rPr>
        <w:t>Основные практические формы взаимодействия с семьей</w:t>
      </w:r>
    </w:p>
    <w:p w:rsidR="00AE14BA" w:rsidRPr="00C362A8" w:rsidRDefault="00AE14BA" w:rsidP="00544E32">
      <w:pPr>
        <w:tabs>
          <w:tab w:val="left" w:pos="0"/>
        </w:tabs>
        <w:ind w:firstLine="709"/>
        <w:jc w:val="center"/>
        <w:rPr>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905"/>
        <w:gridCol w:w="6600"/>
      </w:tblGrid>
      <w:tr w:rsidR="009A153B" w:rsidTr="00544E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Pr="00544E32" w:rsidRDefault="009A153B" w:rsidP="00544E32">
            <w:pPr>
              <w:jc w:val="center"/>
              <w:rPr>
                <w:b/>
                <w:i/>
              </w:rPr>
            </w:pPr>
            <w:r w:rsidRPr="00544E32">
              <w:rPr>
                <w:b/>
                <w:i/>
                <w:color w:val="000000"/>
                <w:sz w:val="24"/>
                <w:szCs w:val="24"/>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Pr="00544E32" w:rsidRDefault="009A153B" w:rsidP="00544E32">
            <w:pPr>
              <w:jc w:val="center"/>
              <w:rPr>
                <w:b/>
                <w:i/>
              </w:rPr>
            </w:pPr>
            <w:r w:rsidRPr="00544E32">
              <w:rPr>
                <w:b/>
                <w:i/>
                <w:color w:val="000000"/>
                <w:sz w:val="24"/>
                <w:szCs w:val="24"/>
              </w:rPr>
              <w:t>Формы</w:t>
            </w:r>
          </w:p>
        </w:tc>
      </w:tr>
      <w:tr w:rsidR="009A153B" w:rsidTr="00544E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973B58">
            <w:pPr>
              <w:rPr>
                <w:color w:val="000000"/>
                <w:sz w:val="24"/>
                <w:szCs w:val="24"/>
              </w:rPr>
            </w:pPr>
            <w:r>
              <w:rPr>
                <w:color w:val="000000"/>
                <w:sz w:val="24"/>
                <w:szCs w:val="24"/>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973B58">
            <w:pPr>
              <w:rPr>
                <w:color w:val="000000"/>
                <w:sz w:val="24"/>
                <w:szCs w:val="24"/>
              </w:rPr>
            </w:pPr>
            <w:r>
              <w:rPr>
                <w:color w:val="000000"/>
                <w:sz w:val="24"/>
                <w:szCs w:val="24"/>
              </w:rPr>
              <w:t>Встречи-знакомства, анкетирование</w:t>
            </w:r>
          </w:p>
        </w:tc>
      </w:tr>
      <w:tr w:rsidR="009A153B" w:rsidTr="00544E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973B58">
            <w:pPr>
              <w:rPr>
                <w:color w:val="000000"/>
                <w:sz w:val="24"/>
                <w:szCs w:val="24"/>
              </w:rPr>
            </w:pPr>
            <w:r>
              <w:rPr>
                <w:color w:val="000000"/>
                <w:sz w:val="24"/>
                <w:szCs w:val="24"/>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544E32">
            <w:pPr>
              <w:rPr>
                <w:color w:val="000000"/>
                <w:sz w:val="24"/>
                <w:szCs w:val="24"/>
              </w:rPr>
            </w:pPr>
            <w:r>
              <w:rPr>
                <w:color w:val="000000"/>
                <w:sz w:val="24"/>
                <w:szCs w:val="24"/>
              </w:rPr>
              <w:t xml:space="preserve">Дни открытых дверей, индивидуальные и групповые консультации, родительские собрания, информационные стенды, создание памяток, сайт </w:t>
            </w:r>
            <w:r w:rsidR="00544E32">
              <w:rPr>
                <w:color w:val="000000"/>
                <w:sz w:val="24"/>
                <w:szCs w:val="24"/>
              </w:rPr>
              <w:t xml:space="preserve"> </w:t>
            </w:r>
            <w:r>
              <w:rPr>
                <w:color w:val="000000"/>
                <w:sz w:val="24"/>
                <w:szCs w:val="24"/>
              </w:rPr>
              <w:t>ОО, организация выставок детского творчества, приглашение родителей на детские концерты и праздники</w:t>
            </w:r>
          </w:p>
        </w:tc>
      </w:tr>
      <w:tr w:rsidR="009A153B" w:rsidTr="00544E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973B58">
            <w:pPr>
              <w:rPr>
                <w:color w:val="000000"/>
                <w:sz w:val="24"/>
                <w:szCs w:val="24"/>
              </w:rPr>
            </w:pPr>
            <w:r>
              <w:rPr>
                <w:color w:val="000000"/>
                <w:sz w:val="24"/>
                <w:szCs w:val="24"/>
              </w:rPr>
              <w:t>Образование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973B58">
            <w:r>
              <w:rPr>
                <w:color w:val="000000"/>
                <w:sz w:val="24"/>
                <w:szCs w:val="24"/>
              </w:rPr>
              <w:t>Лекции, семинары, семинары-практикумы, мастер-классы, тренинги, создание родительской библиотеки в группах</w:t>
            </w:r>
          </w:p>
        </w:tc>
      </w:tr>
      <w:tr w:rsidR="009A153B" w:rsidTr="00544E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153B" w:rsidRDefault="009A153B" w:rsidP="00973B58">
            <w:pPr>
              <w:rPr>
                <w:color w:val="000000"/>
                <w:sz w:val="24"/>
                <w:szCs w:val="24"/>
              </w:rPr>
            </w:pPr>
            <w:r>
              <w:rPr>
                <w:color w:val="000000"/>
                <w:sz w:val="24"/>
                <w:szCs w:val="24"/>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973B58">
            <w:pPr>
              <w:rPr>
                <w:color w:val="000000"/>
                <w:sz w:val="24"/>
                <w:szCs w:val="24"/>
              </w:rPr>
            </w:pPr>
            <w:r>
              <w:rPr>
                <w:color w:val="000000"/>
                <w:sz w:val="24"/>
                <w:szCs w:val="24"/>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кружковой работе</w:t>
            </w:r>
          </w:p>
        </w:tc>
      </w:tr>
    </w:tbl>
    <w:p w:rsidR="00C362A8" w:rsidRDefault="00C362A8" w:rsidP="00544E32">
      <w:pPr>
        <w:jc w:val="center"/>
        <w:rPr>
          <w:b/>
          <w:bCs/>
          <w:i/>
          <w:color w:val="000000"/>
          <w:sz w:val="24"/>
          <w:szCs w:val="24"/>
        </w:rPr>
      </w:pPr>
    </w:p>
    <w:p w:rsidR="00AE14BA" w:rsidRDefault="009A153B" w:rsidP="00544E32">
      <w:pPr>
        <w:jc w:val="center"/>
        <w:rPr>
          <w:b/>
          <w:bCs/>
          <w:color w:val="000000"/>
          <w:sz w:val="24"/>
          <w:szCs w:val="24"/>
        </w:rPr>
      </w:pPr>
      <w:r w:rsidRPr="00C362A8">
        <w:rPr>
          <w:b/>
          <w:bCs/>
          <w:color w:val="000000"/>
          <w:sz w:val="24"/>
          <w:szCs w:val="24"/>
        </w:rPr>
        <w:t>Направления деятельности и формы работы с семьями</w:t>
      </w:r>
    </w:p>
    <w:p w:rsidR="009A153B" w:rsidRPr="00C362A8" w:rsidRDefault="009A153B" w:rsidP="00544E32">
      <w:pPr>
        <w:jc w:val="center"/>
        <w:rPr>
          <w:color w:val="000000"/>
          <w:sz w:val="24"/>
          <w:szCs w:val="24"/>
        </w:rPr>
      </w:pPr>
      <w:r w:rsidRPr="00C362A8">
        <w:rPr>
          <w:b/>
          <w:bCs/>
          <w:color w:val="000000"/>
          <w:sz w:val="24"/>
          <w:szCs w:val="24"/>
        </w:rPr>
        <w:t xml:space="preserve"> </w:t>
      </w:r>
      <w:r w:rsidR="00544E32" w:rsidRPr="00C362A8">
        <w:rPr>
          <w:b/>
          <w:bCs/>
          <w:color w:val="000000"/>
          <w:sz w:val="24"/>
          <w:szCs w:val="24"/>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4295"/>
        <w:gridCol w:w="5210"/>
      </w:tblGrid>
      <w:tr w:rsidR="009A153B" w:rsidTr="00544E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Pr="00544E32" w:rsidRDefault="009A153B" w:rsidP="00544E32">
            <w:pPr>
              <w:jc w:val="center"/>
              <w:rPr>
                <w:b/>
                <w:i/>
              </w:rPr>
            </w:pPr>
            <w:r w:rsidRPr="00544E32">
              <w:rPr>
                <w:b/>
                <w:i/>
                <w:color w:val="000000"/>
                <w:sz w:val="24"/>
                <w:szCs w:val="24"/>
              </w:rPr>
              <w:t>Направления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Pr="00544E32" w:rsidRDefault="009A153B" w:rsidP="00544E32">
            <w:pPr>
              <w:jc w:val="center"/>
              <w:rPr>
                <w:b/>
                <w:i/>
              </w:rPr>
            </w:pPr>
            <w:r w:rsidRPr="00544E32">
              <w:rPr>
                <w:b/>
                <w:i/>
                <w:color w:val="000000"/>
                <w:sz w:val="24"/>
                <w:szCs w:val="24"/>
              </w:rPr>
              <w:t>Формы работы:</w:t>
            </w:r>
          </w:p>
        </w:tc>
      </w:tr>
      <w:tr w:rsidR="009A153B" w:rsidTr="00544E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0F75E9">
            <w:pPr>
              <w:widowControl/>
              <w:numPr>
                <w:ilvl w:val="0"/>
                <w:numId w:val="180"/>
              </w:numPr>
              <w:tabs>
                <w:tab w:val="clear" w:pos="720"/>
                <w:tab w:val="num" w:pos="851"/>
              </w:tabs>
              <w:autoSpaceDE/>
              <w:autoSpaceDN/>
              <w:spacing w:before="100" w:beforeAutospacing="1" w:after="100" w:afterAutospacing="1"/>
              <w:ind w:left="780" w:right="180"/>
              <w:contextualSpacing/>
              <w:rPr>
                <w:color w:val="000000"/>
                <w:sz w:val="24"/>
                <w:szCs w:val="24"/>
              </w:rPr>
            </w:pPr>
            <w:r>
              <w:rPr>
                <w:color w:val="000000"/>
                <w:sz w:val="24"/>
                <w:szCs w:val="24"/>
              </w:rPr>
              <w:t>социально-педагогическая работа с родителями;</w:t>
            </w:r>
          </w:p>
          <w:p w:rsidR="009A153B" w:rsidRDefault="009A153B" w:rsidP="000F75E9">
            <w:pPr>
              <w:widowControl/>
              <w:numPr>
                <w:ilvl w:val="0"/>
                <w:numId w:val="180"/>
              </w:numPr>
              <w:tabs>
                <w:tab w:val="clear" w:pos="720"/>
                <w:tab w:val="num" w:pos="851"/>
              </w:tabs>
              <w:autoSpaceDE/>
              <w:autoSpaceDN/>
              <w:spacing w:before="100" w:beforeAutospacing="1" w:after="100" w:afterAutospacing="1"/>
              <w:ind w:left="780" w:right="180"/>
              <w:contextualSpacing/>
              <w:rPr>
                <w:color w:val="000000"/>
                <w:sz w:val="24"/>
                <w:szCs w:val="24"/>
              </w:rPr>
            </w:pPr>
            <w:r>
              <w:rPr>
                <w:color w:val="000000"/>
                <w:sz w:val="24"/>
                <w:szCs w:val="24"/>
              </w:rPr>
              <w:t>родительские собрания, конференции;</w:t>
            </w:r>
          </w:p>
          <w:p w:rsidR="009A153B" w:rsidRDefault="009A153B" w:rsidP="000F75E9">
            <w:pPr>
              <w:widowControl/>
              <w:numPr>
                <w:ilvl w:val="0"/>
                <w:numId w:val="180"/>
              </w:numPr>
              <w:tabs>
                <w:tab w:val="clear" w:pos="720"/>
                <w:tab w:val="num" w:pos="851"/>
              </w:tabs>
              <w:autoSpaceDE/>
              <w:autoSpaceDN/>
              <w:spacing w:before="100" w:beforeAutospacing="1" w:after="100" w:afterAutospacing="1"/>
              <w:ind w:left="780" w:right="180"/>
              <w:contextualSpacing/>
              <w:rPr>
                <w:color w:val="000000"/>
                <w:sz w:val="24"/>
                <w:szCs w:val="24"/>
              </w:rPr>
            </w:pPr>
            <w:r>
              <w:rPr>
                <w:color w:val="000000"/>
                <w:sz w:val="24"/>
                <w:szCs w:val="24"/>
              </w:rPr>
              <w:t>консультации специалистов, педагогов;</w:t>
            </w:r>
          </w:p>
          <w:p w:rsidR="009A153B" w:rsidRDefault="009A153B" w:rsidP="000F75E9">
            <w:pPr>
              <w:widowControl/>
              <w:numPr>
                <w:ilvl w:val="0"/>
                <w:numId w:val="180"/>
              </w:numPr>
              <w:tabs>
                <w:tab w:val="clear" w:pos="720"/>
                <w:tab w:val="num" w:pos="851"/>
              </w:tabs>
              <w:autoSpaceDE/>
              <w:autoSpaceDN/>
              <w:spacing w:before="100" w:beforeAutospacing="1" w:after="100" w:afterAutospacing="1"/>
              <w:ind w:left="780" w:right="180"/>
              <w:contextualSpacing/>
              <w:rPr>
                <w:color w:val="000000"/>
                <w:sz w:val="24"/>
                <w:szCs w:val="24"/>
              </w:rPr>
            </w:pPr>
            <w:r>
              <w:rPr>
                <w:color w:val="000000"/>
                <w:sz w:val="24"/>
                <w:szCs w:val="24"/>
              </w:rPr>
              <w:t>участие родителей в жизнедеятельности детского сада;</w:t>
            </w:r>
          </w:p>
          <w:p w:rsidR="009A153B" w:rsidRDefault="009A153B" w:rsidP="000F75E9">
            <w:pPr>
              <w:widowControl/>
              <w:numPr>
                <w:ilvl w:val="0"/>
                <w:numId w:val="180"/>
              </w:numPr>
              <w:tabs>
                <w:tab w:val="clear" w:pos="720"/>
                <w:tab w:val="num" w:pos="851"/>
              </w:tabs>
              <w:autoSpaceDE/>
              <w:autoSpaceDN/>
              <w:spacing w:before="100" w:beforeAutospacing="1" w:after="100" w:afterAutospacing="1"/>
              <w:ind w:left="780" w:right="180"/>
              <w:contextualSpacing/>
              <w:rPr>
                <w:color w:val="000000"/>
                <w:sz w:val="24"/>
                <w:szCs w:val="24"/>
              </w:rPr>
            </w:pPr>
            <w:r>
              <w:rPr>
                <w:color w:val="000000"/>
                <w:sz w:val="24"/>
                <w:szCs w:val="24"/>
              </w:rPr>
              <w:t>открытые мероприятия, совместная досуговая деятельность;</w:t>
            </w:r>
          </w:p>
          <w:p w:rsidR="009A153B" w:rsidRDefault="009A153B" w:rsidP="000F75E9">
            <w:pPr>
              <w:widowControl/>
              <w:numPr>
                <w:ilvl w:val="0"/>
                <w:numId w:val="180"/>
              </w:numPr>
              <w:tabs>
                <w:tab w:val="clear" w:pos="720"/>
                <w:tab w:val="num" w:pos="851"/>
              </w:tabs>
              <w:autoSpaceDE/>
              <w:autoSpaceDN/>
              <w:spacing w:before="100" w:beforeAutospacing="1" w:after="100" w:afterAutospacing="1"/>
              <w:ind w:left="780" w:right="180"/>
              <w:rPr>
                <w:color w:val="000000"/>
                <w:sz w:val="24"/>
                <w:szCs w:val="24"/>
              </w:rPr>
            </w:pPr>
            <w:r>
              <w:rPr>
                <w:color w:val="000000"/>
                <w:sz w:val="24"/>
                <w:szCs w:val="24"/>
              </w:rPr>
              <w:t>система информирования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153B" w:rsidRDefault="009A153B" w:rsidP="000F75E9">
            <w:pPr>
              <w:widowControl/>
              <w:numPr>
                <w:ilvl w:val="0"/>
                <w:numId w:val="181"/>
              </w:numPr>
              <w:tabs>
                <w:tab w:val="clear" w:pos="720"/>
                <w:tab w:val="num" w:pos="815"/>
              </w:tabs>
              <w:autoSpaceDE/>
              <w:autoSpaceDN/>
              <w:spacing w:before="100" w:beforeAutospacing="1" w:after="100" w:afterAutospacing="1"/>
              <w:ind w:left="780" w:right="180"/>
              <w:contextualSpacing/>
              <w:rPr>
                <w:color w:val="000000"/>
                <w:sz w:val="24"/>
                <w:szCs w:val="24"/>
              </w:rPr>
            </w:pPr>
            <w:r>
              <w:rPr>
                <w:color w:val="000000"/>
                <w:sz w:val="24"/>
                <w:szCs w:val="24"/>
              </w:rPr>
              <w:t>наличие постоянно обновляемого информационного стенда;</w:t>
            </w:r>
          </w:p>
          <w:p w:rsidR="009A153B" w:rsidRDefault="009A153B" w:rsidP="000F75E9">
            <w:pPr>
              <w:widowControl/>
              <w:numPr>
                <w:ilvl w:val="0"/>
                <w:numId w:val="181"/>
              </w:numPr>
              <w:tabs>
                <w:tab w:val="clear" w:pos="720"/>
                <w:tab w:val="num" w:pos="815"/>
              </w:tabs>
              <w:autoSpaceDE/>
              <w:autoSpaceDN/>
              <w:spacing w:before="100" w:beforeAutospacing="1" w:after="100" w:afterAutospacing="1"/>
              <w:ind w:left="780" w:right="180"/>
              <w:contextualSpacing/>
              <w:rPr>
                <w:color w:val="000000"/>
                <w:sz w:val="24"/>
                <w:szCs w:val="24"/>
              </w:rPr>
            </w:pPr>
            <w:r>
              <w:rPr>
                <w:color w:val="000000"/>
                <w:sz w:val="24"/>
                <w:szCs w:val="24"/>
              </w:rPr>
              <w:t>организация совместных праздников для детей и родителей;</w:t>
            </w:r>
          </w:p>
          <w:p w:rsidR="009A153B" w:rsidRDefault="009A153B" w:rsidP="000F75E9">
            <w:pPr>
              <w:widowControl/>
              <w:numPr>
                <w:ilvl w:val="0"/>
                <w:numId w:val="181"/>
              </w:numPr>
              <w:tabs>
                <w:tab w:val="clear" w:pos="720"/>
                <w:tab w:val="num" w:pos="815"/>
              </w:tabs>
              <w:autoSpaceDE/>
              <w:autoSpaceDN/>
              <w:spacing w:before="100" w:beforeAutospacing="1" w:after="100" w:afterAutospacing="1"/>
              <w:ind w:left="780" w:right="180"/>
              <w:contextualSpacing/>
              <w:rPr>
                <w:color w:val="000000"/>
                <w:sz w:val="24"/>
                <w:szCs w:val="24"/>
              </w:rPr>
            </w:pPr>
            <w:r>
              <w:rPr>
                <w:color w:val="000000"/>
                <w:sz w:val="24"/>
                <w:szCs w:val="24"/>
              </w:rPr>
              <w:t>встречи за круглым столом с представителями родительских комитетов групп;</w:t>
            </w:r>
          </w:p>
          <w:p w:rsidR="009A153B" w:rsidRDefault="009A153B" w:rsidP="000F75E9">
            <w:pPr>
              <w:widowControl/>
              <w:numPr>
                <w:ilvl w:val="0"/>
                <w:numId w:val="181"/>
              </w:numPr>
              <w:tabs>
                <w:tab w:val="clear" w:pos="720"/>
                <w:tab w:val="num" w:pos="815"/>
              </w:tabs>
              <w:autoSpaceDE/>
              <w:autoSpaceDN/>
              <w:spacing w:before="100" w:beforeAutospacing="1" w:after="100" w:afterAutospacing="1"/>
              <w:ind w:left="780" w:right="180"/>
              <w:contextualSpacing/>
              <w:rPr>
                <w:color w:val="000000"/>
                <w:sz w:val="24"/>
                <w:szCs w:val="24"/>
              </w:rPr>
            </w:pPr>
            <w:r>
              <w:rPr>
                <w:color w:val="000000"/>
                <w:sz w:val="24"/>
                <w:szCs w:val="24"/>
              </w:rPr>
              <w:t>участие в конкурсах, выставках;</w:t>
            </w:r>
          </w:p>
          <w:p w:rsidR="009A153B" w:rsidRDefault="009A153B" w:rsidP="000F75E9">
            <w:pPr>
              <w:widowControl/>
              <w:numPr>
                <w:ilvl w:val="0"/>
                <w:numId w:val="181"/>
              </w:numPr>
              <w:tabs>
                <w:tab w:val="clear" w:pos="720"/>
                <w:tab w:val="num" w:pos="815"/>
              </w:tabs>
              <w:autoSpaceDE/>
              <w:autoSpaceDN/>
              <w:spacing w:before="100" w:beforeAutospacing="1" w:after="100" w:afterAutospacing="1"/>
              <w:ind w:left="780" w:right="180"/>
              <w:contextualSpacing/>
              <w:rPr>
                <w:color w:val="000000"/>
                <w:sz w:val="24"/>
                <w:szCs w:val="24"/>
              </w:rPr>
            </w:pPr>
            <w:r>
              <w:rPr>
                <w:color w:val="000000"/>
                <w:sz w:val="24"/>
                <w:szCs w:val="24"/>
              </w:rPr>
              <w:t>консультационный пункт;</w:t>
            </w:r>
          </w:p>
          <w:p w:rsidR="009A153B" w:rsidRDefault="009A153B" w:rsidP="000F75E9">
            <w:pPr>
              <w:widowControl/>
              <w:numPr>
                <w:ilvl w:val="0"/>
                <w:numId w:val="181"/>
              </w:numPr>
              <w:tabs>
                <w:tab w:val="clear" w:pos="720"/>
                <w:tab w:val="num" w:pos="815"/>
              </w:tabs>
              <w:autoSpaceDE/>
              <w:autoSpaceDN/>
              <w:spacing w:before="100" w:beforeAutospacing="1" w:after="100" w:afterAutospacing="1"/>
              <w:ind w:left="780" w:right="180"/>
              <w:rPr>
                <w:color w:val="000000"/>
                <w:sz w:val="24"/>
                <w:szCs w:val="24"/>
              </w:rPr>
            </w:pPr>
            <w:r>
              <w:rPr>
                <w:color w:val="000000"/>
                <w:sz w:val="24"/>
                <w:szCs w:val="24"/>
              </w:rPr>
              <w:t>анкетирование</w:t>
            </w:r>
          </w:p>
        </w:tc>
      </w:tr>
    </w:tbl>
    <w:p w:rsidR="009A153B" w:rsidRPr="00C362A8" w:rsidRDefault="009A153B" w:rsidP="009A153B"/>
    <w:p w:rsidR="00BC4B09" w:rsidRDefault="00BC4B09" w:rsidP="00BC4B09">
      <w:pPr>
        <w:ind w:firstLine="709"/>
        <w:jc w:val="center"/>
        <w:rPr>
          <w:b/>
          <w:color w:val="000000"/>
          <w:sz w:val="24"/>
          <w:szCs w:val="24"/>
        </w:rPr>
      </w:pPr>
      <w:r w:rsidRPr="00C362A8">
        <w:rPr>
          <w:b/>
          <w:color w:val="000000"/>
          <w:sz w:val="24"/>
          <w:szCs w:val="24"/>
        </w:rPr>
        <w:t>Исследование социального статуса семей воспитанников</w:t>
      </w:r>
    </w:p>
    <w:p w:rsidR="00AE14BA" w:rsidRPr="00C362A8" w:rsidRDefault="00AE14BA" w:rsidP="00BC4B09">
      <w:pPr>
        <w:ind w:firstLine="709"/>
        <w:jc w:val="center"/>
        <w:rPr>
          <w:b/>
          <w:color w:val="000000"/>
          <w:sz w:val="24"/>
          <w:szCs w:val="24"/>
        </w:rPr>
      </w:pPr>
    </w:p>
    <w:p w:rsidR="009A153B" w:rsidRDefault="00BC4B09" w:rsidP="00BC4B09">
      <w:pPr>
        <w:ind w:firstLine="709"/>
        <w:jc w:val="both"/>
        <w:rPr>
          <w:color w:val="000000"/>
          <w:sz w:val="24"/>
          <w:szCs w:val="24"/>
        </w:rPr>
      </w:pPr>
      <w:r w:rsidRPr="00BC4B09">
        <w:rPr>
          <w:color w:val="000000"/>
          <w:sz w:val="24"/>
          <w:szCs w:val="24"/>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BC4B09" w:rsidRDefault="00BC4B09" w:rsidP="00BC4B09">
      <w:pPr>
        <w:ind w:firstLine="709"/>
        <w:jc w:val="both"/>
        <w:rPr>
          <w:color w:val="000000"/>
          <w:sz w:val="24"/>
          <w:szCs w:val="24"/>
        </w:rPr>
      </w:pPr>
    </w:p>
    <w:p w:rsidR="009A153B" w:rsidRDefault="009A153B" w:rsidP="00F413AF">
      <w:pPr>
        <w:ind w:firstLine="709"/>
        <w:jc w:val="both"/>
        <w:rPr>
          <w:color w:val="000000"/>
          <w:sz w:val="24"/>
          <w:szCs w:val="24"/>
        </w:rPr>
      </w:pPr>
    </w:p>
    <w:p w:rsidR="000E722D" w:rsidRPr="00021F8D" w:rsidRDefault="000E722D" w:rsidP="00F413AF">
      <w:pPr>
        <w:ind w:firstLine="709"/>
        <w:jc w:val="both"/>
        <w:rPr>
          <w:b/>
          <w:i/>
          <w:sz w:val="24"/>
          <w:szCs w:val="24"/>
        </w:rPr>
      </w:pPr>
    </w:p>
    <w:sectPr w:rsidR="000E722D" w:rsidRPr="00021F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94E" w:rsidRDefault="00E9294E" w:rsidP="00CA3E31">
      <w:r>
        <w:separator/>
      </w:r>
    </w:p>
  </w:endnote>
  <w:endnote w:type="continuationSeparator" w:id="0">
    <w:p w:rsidR="00E9294E" w:rsidRDefault="00E9294E" w:rsidP="00CA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687237"/>
      <w:docPartObj>
        <w:docPartGallery w:val="Page Numbers (Bottom of Page)"/>
        <w:docPartUnique/>
      </w:docPartObj>
    </w:sdtPr>
    <w:sdtContent>
      <w:p w:rsidR="00EF5845" w:rsidRDefault="00EF5845">
        <w:pPr>
          <w:pStyle w:val="a9"/>
          <w:jc w:val="center"/>
        </w:pPr>
        <w:r>
          <w:fldChar w:fldCharType="begin"/>
        </w:r>
        <w:r>
          <w:instrText>PAGE   \* MERGEFORMAT</w:instrText>
        </w:r>
        <w:r>
          <w:fldChar w:fldCharType="separate"/>
        </w:r>
        <w:r w:rsidR="00AE14BA">
          <w:rPr>
            <w:noProof/>
          </w:rPr>
          <w:t>2</w:t>
        </w:r>
        <w:r>
          <w:fldChar w:fldCharType="end"/>
        </w:r>
      </w:p>
    </w:sdtContent>
  </w:sdt>
  <w:p w:rsidR="00EF5845" w:rsidRDefault="00EF58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94E" w:rsidRDefault="00E9294E" w:rsidP="00CA3E31">
      <w:r>
        <w:separator/>
      </w:r>
    </w:p>
  </w:footnote>
  <w:footnote w:type="continuationSeparator" w:id="0">
    <w:p w:rsidR="00E9294E" w:rsidRDefault="00E9294E" w:rsidP="00CA3E31">
      <w:r>
        <w:continuationSeparator/>
      </w:r>
    </w:p>
  </w:footnote>
  <w:footnote w:id="1">
    <w:p w:rsidR="00EF5845" w:rsidRPr="00DE368B" w:rsidRDefault="00EF5845" w:rsidP="00746092">
      <w:pPr>
        <w:pStyle w:val="af5"/>
        <w:rPr>
          <w:rFonts w:ascii="Times New Roman" w:hAnsi="Times New Roman" w:cs="Times New Roman"/>
        </w:rPr>
      </w:pPr>
      <w:r w:rsidRPr="00DE368B">
        <w:rPr>
          <w:rStyle w:val="af7"/>
          <w:rFonts w:ascii="Times New Roman" w:hAnsi="Times New Roman" w:cs="Times New Roman"/>
        </w:rPr>
        <w:footnoteRef/>
      </w:r>
      <w:r w:rsidRPr="00DE368B">
        <w:rPr>
          <w:rFonts w:ascii="Times New Roman" w:hAnsi="Times New Roman" w:cs="Times New Roman"/>
        </w:rPr>
        <w:t xml:space="preserve"> Приказ от 25 ноября 2022 г. N 1028 «Об утверждении ФОП ДО», п. 10.</w:t>
      </w:r>
    </w:p>
  </w:footnote>
  <w:footnote w:id="2">
    <w:p w:rsidR="00EF5845" w:rsidRPr="00EA01D4" w:rsidRDefault="00EF5845" w:rsidP="00EA01D4">
      <w:pPr>
        <w:pStyle w:val="af5"/>
        <w:jc w:val="both"/>
        <w:rPr>
          <w:rFonts w:ascii="Times New Roman" w:hAnsi="Times New Roman" w:cs="Times New Roman"/>
        </w:rPr>
      </w:pPr>
      <w:r w:rsidRPr="00EA01D4">
        <w:rPr>
          <w:rStyle w:val="af7"/>
          <w:rFonts w:ascii="Times New Roman" w:hAnsi="Times New Roman" w:cs="Times New Roman"/>
        </w:rPr>
        <w:footnoteRef/>
      </w:r>
      <w:r w:rsidRPr="00EA01D4">
        <w:rPr>
          <w:rFonts w:ascii="Times New Roman" w:hAnsi="Times New Roman" w:cs="Times New Roman"/>
        </w:rPr>
        <w:t xml:space="preserve"> Инновационная программа «ОТ РОЖДЕНИЯ ДО ШКОЛЫ» под редакцией Н. Е. Вераксы, Т. С. Комаровой, Э. М. Дорофеевой, раздел «Цели и задачи реализации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D96"/>
    <w:multiLevelType w:val="hybridMultilevel"/>
    <w:tmpl w:val="00B8E144"/>
    <w:lvl w:ilvl="0" w:tplc="918ADDA0">
      <w:numFmt w:val="bullet"/>
      <w:lvlText w:val=""/>
      <w:lvlJc w:val="left"/>
      <w:pPr>
        <w:ind w:left="139" w:hanging="143"/>
      </w:pPr>
      <w:rPr>
        <w:rFonts w:ascii="Symbol" w:eastAsia="Symbol" w:hAnsi="Symbol" w:cs="Symbol" w:hint="default"/>
        <w:w w:val="99"/>
        <w:sz w:val="20"/>
        <w:szCs w:val="20"/>
        <w:lang w:val="ru-RU" w:eastAsia="en-US" w:bidi="ar-SA"/>
      </w:rPr>
    </w:lvl>
    <w:lvl w:ilvl="1" w:tplc="F580EE88">
      <w:numFmt w:val="bullet"/>
      <w:lvlText w:val="•"/>
      <w:lvlJc w:val="left"/>
      <w:pPr>
        <w:ind w:left="496" w:hanging="143"/>
      </w:pPr>
      <w:rPr>
        <w:rFonts w:hint="default"/>
        <w:lang w:val="ru-RU" w:eastAsia="en-US" w:bidi="ar-SA"/>
      </w:rPr>
    </w:lvl>
    <w:lvl w:ilvl="2" w:tplc="809430F0">
      <w:numFmt w:val="bullet"/>
      <w:lvlText w:val="•"/>
      <w:lvlJc w:val="left"/>
      <w:pPr>
        <w:ind w:left="853" w:hanging="143"/>
      </w:pPr>
      <w:rPr>
        <w:rFonts w:hint="default"/>
        <w:lang w:val="ru-RU" w:eastAsia="en-US" w:bidi="ar-SA"/>
      </w:rPr>
    </w:lvl>
    <w:lvl w:ilvl="3" w:tplc="D28E122A">
      <w:numFmt w:val="bullet"/>
      <w:lvlText w:val="•"/>
      <w:lvlJc w:val="left"/>
      <w:pPr>
        <w:ind w:left="1209" w:hanging="143"/>
      </w:pPr>
      <w:rPr>
        <w:rFonts w:hint="default"/>
        <w:lang w:val="ru-RU" w:eastAsia="en-US" w:bidi="ar-SA"/>
      </w:rPr>
    </w:lvl>
    <w:lvl w:ilvl="4" w:tplc="1CBA6C8A">
      <w:numFmt w:val="bullet"/>
      <w:lvlText w:val="•"/>
      <w:lvlJc w:val="left"/>
      <w:pPr>
        <w:ind w:left="1566" w:hanging="143"/>
      </w:pPr>
      <w:rPr>
        <w:rFonts w:hint="default"/>
        <w:lang w:val="ru-RU" w:eastAsia="en-US" w:bidi="ar-SA"/>
      </w:rPr>
    </w:lvl>
    <w:lvl w:ilvl="5" w:tplc="510487AA">
      <w:numFmt w:val="bullet"/>
      <w:lvlText w:val="•"/>
      <w:lvlJc w:val="left"/>
      <w:pPr>
        <w:ind w:left="1923" w:hanging="143"/>
      </w:pPr>
      <w:rPr>
        <w:rFonts w:hint="default"/>
        <w:lang w:val="ru-RU" w:eastAsia="en-US" w:bidi="ar-SA"/>
      </w:rPr>
    </w:lvl>
    <w:lvl w:ilvl="6" w:tplc="28D4902A">
      <w:numFmt w:val="bullet"/>
      <w:lvlText w:val="•"/>
      <w:lvlJc w:val="left"/>
      <w:pPr>
        <w:ind w:left="2279" w:hanging="143"/>
      </w:pPr>
      <w:rPr>
        <w:rFonts w:hint="default"/>
        <w:lang w:val="ru-RU" w:eastAsia="en-US" w:bidi="ar-SA"/>
      </w:rPr>
    </w:lvl>
    <w:lvl w:ilvl="7" w:tplc="FE2C95EC">
      <w:numFmt w:val="bullet"/>
      <w:lvlText w:val="•"/>
      <w:lvlJc w:val="left"/>
      <w:pPr>
        <w:ind w:left="2636" w:hanging="143"/>
      </w:pPr>
      <w:rPr>
        <w:rFonts w:hint="default"/>
        <w:lang w:val="ru-RU" w:eastAsia="en-US" w:bidi="ar-SA"/>
      </w:rPr>
    </w:lvl>
    <w:lvl w:ilvl="8" w:tplc="2884CE86">
      <w:numFmt w:val="bullet"/>
      <w:lvlText w:val="•"/>
      <w:lvlJc w:val="left"/>
      <w:pPr>
        <w:ind w:left="2992" w:hanging="143"/>
      </w:pPr>
      <w:rPr>
        <w:rFonts w:hint="default"/>
        <w:lang w:val="ru-RU" w:eastAsia="en-US" w:bidi="ar-SA"/>
      </w:rPr>
    </w:lvl>
  </w:abstractNum>
  <w:abstractNum w:abstractNumId="1">
    <w:nsid w:val="02563C69"/>
    <w:multiLevelType w:val="hybridMultilevel"/>
    <w:tmpl w:val="6A8A98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15A19"/>
    <w:multiLevelType w:val="hybridMultilevel"/>
    <w:tmpl w:val="88968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7C7F3D"/>
    <w:multiLevelType w:val="hybridMultilevel"/>
    <w:tmpl w:val="3A1A7A90"/>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091E9D"/>
    <w:multiLevelType w:val="hybridMultilevel"/>
    <w:tmpl w:val="602CD43C"/>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3653BF"/>
    <w:multiLevelType w:val="hybridMultilevel"/>
    <w:tmpl w:val="1F1E2F3A"/>
    <w:lvl w:ilvl="0" w:tplc="5ED8E9E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4AC6F18"/>
    <w:multiLevelType w:val="hybridMultilevel"/>
    <w:tmpl w:val="94AAE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623481"/>
    <w:multiLevelType w:val="hybridMultilevel"/>
    <w:tmpl w:val="F0963298"/>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5BB1409"/>
    <w:multiLevelType w:val="hybridMultilevel"/>
    <w:tmpl w:val="AEF69316"/>
    <w:lvl w:ilvl="0" w:tplc="6150B1B8">
      <w:numFmt w:val="bullet"/>
      <w:lvlText w:val=""/>
      <w:lvlJc w:val="left"/>
      <w:pPr>
        <w:ind w:left="-2" w:hanging="236"/>
      </w:pPr>
      <w:rPr>
        <w:rFonts w:ascii="Symbol" w:eastAsia="Symbol" w:hAnsi="Symbol" w:cs="Symbol" w:hint="default"/>
        <w:w w:val="99"/>
        <w:sz w:val="20"/>
        <w:szCs w:val="20"/>
        <w:lang w:val="ru-RU" w:eastAsia="en-US" w:bidi="ar-SA"/>
      </w:rPr>
    </w:lvl>
    <w:lvl w:ilvl="1" w:tplc="6DF48A6C">
      <w:numFmt w:val="bullet"/>
      <w:lvlText w:val="•"/>
      <w:lvlJc w:val="left"/>
      <w:pPr>
        <w:ind w:left="350" w:hanging="236"/>
      </w:pPr>
      <w:rPr>
        <w:rFonts w:hint="default"/>
        <w:lang w:val="ru-RU" w:eastAsia="en-US" w:bidi="ar-SA"/>
      </w:rPr>
    </w:lvl>
    <w:lvl w:ilvl="2" w:tplc="BC4E707C">
      <w:numFmt w:val="bullet"/>
      <w:lvlText w:val="•"/>
      <w:lvlJc w:val="left"/>
      <w:pPr>
        <w:ind w:left="700" w:hanging="236"/>
      </w:pPr>
      <w:rPr>
        <w:rFonts w:hint="default"/>
        <w:lang w:val="ru-RU" w:eastAsia="en-US" w:bidi="ar-SA"/>
      </w:rPr>
    </w:lvl>
    <w:lvl w:ilvl="3" w:tplc="CF0ED824">
      <w:numFmt w:val="bullet"/>
      <w:lvlText w:val="•"/>
      <w:lvlJc w:val="left"/>
      <w:pPr>
        <w:ind w:left="1051" w:hanging="236"/>
      </w:pPr>
      <w:rPr>
        <w:rFonts w:hint="default"/>
        <w:lang w:val="ru-RU" w:eastAsia="en-US" w:bidi="ar-SA"/>
      </w:rPr>
    </w:lvl>
    <w:lvl w:ilvl="4" w:tplc="7BDC1ED0">
      <w:numFmt w:val="bullet"/>
      <w:lvlText w:val="•"/>
      <w:lvlJc w:val="left"/>
      <w:pPr>
        <w:ind w:left="1401" w:hanging="236"/>
      </w:pPr>
      <w:rPr>
        <w:rFonts w:hint="default"/>
        <w:lang w:val="ru-RU" w:eastAsia="en-US" w:bidi="ar-SA"/>
      </w:rPr>
    </w:lvl>
    <w:lvl w:ilvl="5" w:tplc="52EA37B6">
      <w:numFmt w:val="bullet"/>
      <w:lvlText w:val="•"/>
      <w:lvlJc w:val="left"/>
      <w:pPr>
        <w:ind w:left="1752" w:hanging="236"/>
      </w:pPr>
      <w:rPr>
        <w:rFonts w:hint="default"/>
        <w:lang w:val="ru-RU" w:eastAsia="en-US" w:bidi="ar-SA"/>
      </w:rPr>
    </w:lvl>
    <w:lvl w:ilvl="6" w:tplc="ABDC894E">
      <w:numFmt w:val="bullet"/>
      <w:lvlText w:val="•"/>
      <w:lvlJc w:val="left"/>
      <w:pPr>
        <w:ind w:left="2102" w:hanging="236"/>
      </w:pPr>
      <w:rPr>
        <w:rFonts w:hint="default"/>
        <w:lang w:val="ru-RU" w:eastAsia="en-US" w:bidi="ar-SA"/>
      </w:rPr>
    </w:lvl>
    <w:lvl w:ilvl="7" w:tplc="DB68A7E4">
      <w:numFmt w:val="bullet"/>
      <w:lvlText w:val="•"/>
      <w:lvlJc w:val="left"/>
      <w:pPr>
        <w:ind w:left="2452" w:hanging="236"/>
      </w:pPr>
      <w:rPr>
        <w:rFonts w:hint="default"/>
        <w:lang w:val="ru-RU" w:eastAsia="en-US" w:bidi="ar-SA"/>
      </w:rPr>
    </w:lvl>
    <w:lvl w:ilvl="8" w:tplc="63B699C6">
      <w:numFmt w:val="bullet"/>
      <w:lvlText w:val="•"/>
      <w:lvlJc w:val="left"/>
      <w:pPr>
        <w:ind w:left="2803" w:hanging="236"/>
      </w:pPr>
      <w:rPr>
        <w:rFonts w:hint="default"/>
        <w:lang w:val="ru-RU" w:eastAsia="en-US" w:bidi="ar-SA"/>
      </w:rPr>
    </w:lvl>
  </w:abstractNum>
  <w:abstractNum w:abstractNumId="10">
    <w:nsid w:val="06261959"/>
    <w:multiLevelType w:val="hybridMultilevel"/>
    <w:tmpl w:val="2BA0F95A"/>
    <w:lvl w:ilvl="0" w:tplc="445A82A2">
      <w:numFmt w:val="bullet"/>
      <w:lvlText w:val="-"/>
      <w:lvlJc w:val="left"/>
      <w:pPr>
        <w:ind w:left="1429"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6AF20E2"/>
    <w:multiLevelType w:val="hybridMultilevel"/>
    <w:tmpl w:val="4DA8B740"/>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74B6AA5"/>
    <w:multiLevelType w:val="hybridMultilevel"/>
    <w:tmpl w:val="008A2058"/>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717E60"/>
    <w:multiLevelType w:val="hybridMultilevel"/>
    <w:tmpl w:val="EC52B0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0F407E"/>
    <w:multiLevelType w:val="hybridMultilevel"/>
    <w:tmpl w:val="CC9E7B6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9B7702C"/>
    <w:multiLevelType w:val="hybridMultilevel"/>
    <w:tmpl w:val="19845684"/>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491BA5"/>
    <w:multiLevelType w:val="hybridMultilevel"/>
    <w:tmpl w:val="7AA2030C"/>
    <w:lvl w:ilvl="0" w:tplc="0419000D">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7">
    <w:nsid w:val="0B6B475D"/>
    <w:multiLevelType w:val="hybridMultilevel"/>
    <w:tmpl w:val="F7D66994"/>
    <w:lvl w:ilvl="0" w:tplc="7FDED790">
      <w:numFmt w:val="bullet"/>
      <w:lvlText w:val="•"/>
      <w:lvlJc w:val="left"/>
      <w:pPr>
        <w:ind w:left="1515" w:hanging="360"/>
      </w:pPr>
      <w:rPr>
        <w:rFonts w:hint="default"/>
        <w:lang w:val="ru-RU" w:eastAsia="en-US" w:bidi="ar-SA"/>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8">
    <w:nsid w:val="0CB95189"/>
    <w:multiLevelType w:val="hybridMultilevel"/>
    <w:tmpl w:val="782A6F12"/>
    <w:lvl w:ilvl="0" w:tplc="8580ED64">
      <w:numFmt w:val="bullet"/>
      <w:lvlText w:val="-"/>
      <w:lvlJc w:val="left"/>
      <w:pPr>
        <w:ind w:left="1536"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9">
    <w:nsid w:val="0CC06691"/>
    <w:multiLevelType w:val="hybridMultilevel"/>
    <w:tmpl w:val="189A3766"/>
    <w:lvl w:ilvl="0" w:tplc="04190001">
      <w:start w:val="1"/>
      <w:numFmt w:val="bullet"/>
      <w:lvlText w:val=""/>
      <w:lvlJc w:val="left"/>
      <w:pPr>
        <w:ind w:left="-129" w:hanging="360"/>
      </w:pPr>
      <w:rPr>
        <w:rFonts w:ascii="Symbol" w:hAnsi="Symbol" w:hint="default"/>
      </w:rPr>
    </w:lvl>
    <w:lvl w:ilvl="1" w:tplc="04190003" w:tentative="1">
      <w:start w:val="1"/>
      <w:numFmt w:val="bullet"/>
      <w:lvlText w:val="o"/>
      <w:lvlJc w:val="left"/>
      <w:pPr>
        <w:ind w:left="591" w:hanging="360"/>
      </w:pPr>
      <w:rPr>
        <w:rFonts w:ascii="Courier New" w:hAnsi="Courier New" w:cs="Courier New" w:hint="default"/>
      </w:rPr>
    </w:lvl>
    <w:lvl w:ilvl="2" w:tplc="04190005" w:tentative="1">
      <w:start w:val="1"/>
      <w:numFmt w:val="bullet"/>
      <w:lvlText w:val=""/>
      <w:lvlJc w:val="left"/>
      <w:pPr>
        <w:ind w:left="1311" w:hanging="360"/>
      </w:pPr>
      <w:rPr>
        <w:rFonts w:ascii="Wingdings" w:hAnsi="Wingdings" w:hint="default"/>
      </w:rPr>
    </w:lvl>
    <w:lvl w:ilvl="3" w:tplc="04190001" w:tentative="1">
      <w:start w:val="1"/>
      <w:numFmt w:val="bullet"/>
      <w:lvlText w:val=""/>
      <w:lvlJc w:val="left"/>
      <w:pPr>
        <w:ind w:left="2031" w:hanging="360"/>
      </w:pPr>
      <w:rPr>
        <w:rFonts w:ascii="Symbol" w:hAnsi="Symbol" w:hint="default"/>
      </w:rPr>
    </w:lvl>
    <w:lvl w:ilvl="4" w:tplc="04190003" w:tentative="1">
      <w:start w:val="1"/>
      <w:numFmt w:val="bullet"/>
      <w:lvlText w:val="o"/>
      <w:lvlJc w:val="left"/>
      <w:pPr>
        <w:ind w:left="2751" w:hanging="360"/>
      </w:pPr>
      <w:rPr>
        <w:rFonts w:ascii="Courier New" w:hAnsi="Courier New" w:cs="Courier New" w:hint="default"/>
      </w:rPr>
    </w:lvl>
    <w:lvl w:ilvl="5" w:tplc="04190005" w:tentative="1">
      <w:start w:val="1"/>
      <w:numFmt w:val="bullet"/>
      <w:lvlText w:val=""/>
      <w:lvlJc w:val="left"/>
      <w:pPr>
        <w:ind w:left="3471" w:hanging="360"/>
      </w:pPr>
      <w:rPr>
        <w:rFonts w:ascii="Wingdings" w:hAnsi="Wingdings" w:hint="default"/>
      </w:rPr>
    </w:lvl>
    <w:lvl w:ilvl="6" w:tplc="04190001" w:tentative="1">
      <w:start w:val="1"/>
      <w:numFmt w:val="bullet"/>
      <w:lvlText w:val=""/>
      <w:lvlJc w:val="left"/>
      <w:pPr>
        <w:ind w:left="4191" w:hanging="360"/>
      </w:pPr>
      <w:rPr>
        <w:rFonts w:ascii="Symbol" w:hAnsi="Symbol" w:hint="default"/>
      </w:rPr>
    </w:lvl>
    <w:lvl w:ilvl="7" w:tplc="04190003" w:tentative="1">
      <w:start w:val="1"/>
      <w:numFmt w:val="bullet"/>
      <w:lvlText w:val="o"/>
      <w:lvlJc w:val="left"/>
      <w:pPr>
        <w:ind w:left="4911" w:hanging="360"/>
      </w:pPr>
      <w:rPr>
        <w:rFonts w:ascii="Courier New" w:hAnsi="Courier New" w:cs="Courier New" w:hint="default"/>
      </w:rPr>
    </w:lvl>
    <w:lvl w:ilvl="8" w:tplc="04190005" w:tentative="1">
      <w:start w:val="1"/>
      <w:numFmt w:val="bullet"/>
      <w:lvlText w:val=""/>
      <w:lvlJc w:val="left"/>
      <w:pPr>
        <w:ind w:left="5631" w:hanging="360"/>
      </w:pPr>
      <w:rPr>
        <w:rFonts w:ascii="Wingdings" w:hAnsi="Wingdings" w:hint="default"/>
      </w:rPr>
    </w:lvl>
  </w:abstractNum>
  <w:abstractNum w:abstractNumId="20">
    <w:nsid w:val="0CE97812"/>
    <w:multiLevelType w:val="hybridMultilevel"/>
    <w:tmpl w:val="4E6E5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F2362E"/>
    <w:multiLevelType w:val="hybridMultilevel"/>
    <w:tmpl w:val="7AF4813C"/>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2E09E9"/>
    <w:multiLevelType w:val="hybridMultilevel"/>
    <w:tmpl w:val="AADAF086"/>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F474A20"/>
    <w:multiLevelType w:val="hybridMultilevel"/>
    <w:tmpl w:val="FBE05A90"/>
    <w:lvl w:ilvl="0" w:tplc="9C444FDC">
      <w:numFmt w:val="bullet"/>
      <w:lvlText w:val="–"/>
      <w:lvlJc w:val="left"/>
      <w:pPr>
        <w:ind w:left="1262" w:hanging="195"/>
      </w:pPr>
      <w:rPr>
        <w:rFonts w:ascii="Times New Roman" w:eastAsia="Times New Roman" w:hAnsi="Times New Roman" w:cs="Times New Roman" w:hint="default"/>
        <w:w w:val="99"/>
        <w:sz w:val="26"/>
        <w:szCs w:val="26"/>
        <w:lang w:val="ru-RU" w:eastAsia="en-US" w:bidi="ar-SA"/>
      </w:rPr>
    </w:lvl>
    <w:lvl w:ilvl="1" w:tplc="22BA9E30">
      <w:numFmt w:val="bullet"/>
      <w:lvlText w:val="–"/>
      <w:lvlJc w:val="left"/>
      <w:pPr>
        <w:ind w:left="2022" w:hanging="195"/>
      </w:pPr>
      <w:rPr>
        <w:rFonts w:ascii="Times New Roman" w:eastAsia="Times New Roman" w:hAnsi="Times New Roman" w:cs="Times New Roman" w:hint="default"/>
        <w:w w:val="99"/>
        <w:sz w:val="26"/>
        <w:szCs w:val="26"/>
        <w:lang w:val="ru-RU" w:eastAsia="en-US" w:bidi="ar-SA"/>
      </w:rPr>
    </w:lvl>
    <w:lvl w:ilvl="2" w:tplc="2946D996">
      <w:numFmt w:val="bullet"/>
      <w:lvlText w:val="•"/>
      <w:lvlJc w:val="left"/>
      <w:pPr>
        <w:ind w:left="2120" w:hanging="195"/>
      </w:pPr>
      <w:rPr>
        <w:lang w:val="ru-RU" w:eastAsia="en-US" w:bidi="ar-SA"/>
      </w:rPr>
    </w:lvl>
    <w:lvl w:ilvl="3" w:tplc="F99C6CD0">
      <w:numFmt w:val="bullet"/>
      <w:lvlText w:val="•"/>
      <w:lvlJc w:val="left"/>
      <w:pPr>
        <w:ind w:left="3265" w:hanging="195"/>
      </w:pPr>
      <w:rPr>
        <w:lang w:val="ru-RU" w:eastAsia="en-US" w:bidi="ar-SA"/>
      </w:rPr>
    </w:lvl>
    <w:lvl w:ilvl="4" w:tplc="F5DC9214">
      <w:numFmt w:val="bullet"/>
      <w:lvlText w:val="•"/>
      <w:lvlJc w:val="left"/>
      <w:pPr>
        <w:ind w:left="4411" w:hanging="195"/>
      </w:pPr>
      <w:rPr>
        <w:lang w:val="ru-RU" w:eastAsia="en-US" w:bidi="ar-SA"/>
      </w:rPr>
    </w:lvl>
    <w:lvl w:ilvl="5" w:tplc="A8BA5524">
      <w:numFmt w:val="bullet"/>
      <w:lvlText w:val="•"/>
      <w:lvlJc w:val="left"/>
      <w:pPr>
        <w:ind w:left="5557" w:hanging="195"/>
      </w:pPr>
      <w:rPr>
        <w:lang w:val="ru-RU" w:eastAsia="en-US" w:bidi="ar-SA"/>
      </w:rPr>
    </w:lvl>
    <w:lvl w:ilvl="6" w:tplc="CFF6A926">
      <w:numFmt w:val="bullet"/>
      <w:lvlText w:val="•"/>
      <w:lvlJc w:val="left"/>
      <w:pPr>
        <w:ind w:left="6703" w:hanging="195"/>
      </w:pPr>
      <w:rPr>
        <w:lang w:val="ru-RU" w:eastAsia="en-US" w:bidi="ar-SA"/>
      </w:rPr>
    </w:lvl>
    <w:lvl w:ilvl="7" w:tplc="9EEC7444">
      <w:numFmt w:val="bullet"/>
      <w:lvlText w:val="•"/>
      <w:lvlJc w:val="left"/>
      <w:pPr>
        <w:ind w:left="7849" w:hanging="195"/>
      </w:pPr>
      <w:rPr>
        <w:lang w:val="ru-RU" w:eastAsia="en-US" w:bidi="ar-SA"/>
      </w:rPr>
    </w:lvl>
    <w:lvl w:ilvl="8" w:tplc="F31E8784">
      <w:numFmt w:val="bullet"/>
      <w:lvlText w:val="•"/>
      <w:lvlJc w:val="left"/>
      <w:pPr>
        <w:ind w:left="8994" w:hanging="195"/>
      </w:pPr>
      <w:rPr>
        <w:lang w:val="ru-RU" w:eastAsia="en-US" w:bidi="ar-SA"/>
      </w:rPr>
    </w:lvl>
  </w:abstractNum>
  <w:abstractNum w:abstractNumId="24">
    <w:nsid w:val="108144E6"/>
    <w:multiLevelType w:val="hybridMultilevel"/>
    <w:tmpl w:val="B9C07346"/>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08277D1"/>
    <w:multiLevelType w:val="hybridMultilevel"/>
    <w:tmpl w:val="B8A4FAF6"/>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0F365E3"/>
    <w:multiLevelType w:val="hybridMultilevel"/>
    <w:tmpl w:val="23F841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1D97518"/>
    <w:multiLevelType w:val="hybridMultilevel"/>
    <w:tmpl w:val="C3D2F38E"/>
    <w:lvl w:ilvl="0" w:tplc="30AE002A">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9186407C">
      <w:numFmt w:val="bullet"/>
      <w:lvlText w:val="•"/>
      <w:lvlJc w:val="left"/>
      <w:pPr>
        <w:ind w:left="810" w:hanging="133"/>
      </w:pPr>
      <w:rPr>
        <w:rFonts w:hint="default"/>
        <w:lang w:val="ru-RU" w:eastAsia="en-US" w:bidi="ar-SA"/>
      </w:rPr>
    </w:lvl>
    <w:lvl w:ilvl="2" w:tplc="1FB6EC90">
      <w:numFmt w:val="bullet"/>
      <w:lvlText w:val="•"/>
      <w:lvlJc w:val="left"/>
      <w:pPr>
        <w:ind w:left="1381" w:hanging="133"/>
      </w:pPr>
      <w:rPr>
        <w:rFonts w:hint="default"/>
        <w:lang w:val="ru-RU" w:eastAsia="en-US" w:bidi="ar-SA"/>
      </w:rPr>
    </w:lvl>
    <w:lvl w:ilvl="3" w:tplc="DE7CE0C0">
      <w:numFmt w:val="bullet"/>
      <w:lvlText w:val="•"/>
      <w:lvlJc w:val="left"/>
      <w:pPr>
        <w:ind w:left="1951" w:hanging="133"/>
      </w:pPr>
      <w:rPr>
        <w:rFonts w:hint="default"/>
        <w:lang w:val="ru-RU" w:eastAsia="en-US" w:bidi="ar-SA"/>
      </w:rPr>
    </w:lvl>
    <w:lvl w:ilvl="4" w:tplc="AEDCBC72">
      <w:numFmt w:val="bullet"/>
      <w:lvlText w:val="•"/>
      <w:lvlJc w:val="left"/>
      <w:pPr>
        <w:ind w:left="2522" w:hanging="133"/>
      </w:pPr>
      <w:rPr>
        <w:rFonts w:hint="default"/>
        <w:lang w:val="ru-RU" w:eastAsia="en-US" w:bidi="ar-SA"/>
      </w:rPr>
    </w:lvl>
    <w:lvl w:ilvl="5" w:tplc="17ECFB0C">
      <w:numFmt w:val="bullet"/>
      <w:lvlText w:val="•"/>
      <w:lvlJc w:val="left"/>
      <w:pPr>
        <w:ind w:left="3093" w:hanging="133"/>
      </w:pPr>
      <w:rPr>
        <w:rFonts w:hint="default"/>
        <w:lang w:val="ru-RU" w:eastAsia="en-US" w:bidi="ar-SA"/>
      </w:rPr>
    </w:lvl>
    <w:lvl w:ilvl="6" w:tplc="B80635E2">
      <w:numFmt w:val="bullet"/>
      <w:lvlText w:val="•"/>
      <w:lvlJc w:val="left"/>
      <w:pPr>
        <w:ind w:left="3663" w:hanging="133"/>
      </w:pPr>
      <w:rPr>
        <w:rFonts w:hint="default"/>
        <w:lang w:val="ru-RU" w:eastAsia="en-US" w:bidi="ar-SA"/>
      </w:rPr>
    </w:lvl>
    <w:lvl w:ilvl="7" w:tplc="65FCE838">
      <w:numFmt w:val="bullet"/>
      <w:lvlText w:val="•"/>
      <w:lvlJc w:val="left"/>
      <w:pPr>
        <w:ind w:left="4234" w:hanging="133"/>
      </w:pPr>
      <w:rPr>
        <w:rFonts w:hint="default"/>
        <w:lang w:val="ru-RU" w:eastAsia="en-US" w:bidi="ar-SA"/>
      </w:rPr>
    </w:lvl>
    <w:lvl w:ilvl="8" w:tplc="3BCEACDE">
      <w:numFmt w:val="bullet"/>
      <w:lvlText w:val="•"/>
      <w:lvlJc w:val="left"/>
      <w:pPr>
        <w:ind w:left="4804" w:hanging="133"/>
      </w:pPr>
      <w:rPr>
        <w:rFonts w:hint="default"/>
        <w:lang w:val="ru-RU" w:eastAsia="en-US" w:bidi="ar-SA"/>
      </w:rPr>
    </w:lvl>
  </w:abstractNum>
  <w:abstractNum w:abstractNumId="28">
    <w:nsid w:val="13880EE8"/>
    <w:multiLevelType w:val="hybridMultilevel"/>
    <w:tmpl w:val="240AE2C2"/>
    <w:lvl w:ilvl="0" w:tplc="BFCED05C">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D8245950">
      <w:numFmt w:val="bullet"/>
      <w:lvlText w:val="•"/>
      <w:lvlJc w:val="left"/>
      <w:pPr>
        <w:ind w:left="440" w:hanging="108"/>
      </w:pPr>
      <w:rPr>
        <w:rFonts w:hint="default"/>
        <w:lang w:val="ru-RU" w:eastAsia="en-US" w:bidi="ar-SA"/>
      </w:rPr>
    </w:lvl>
    <w:lvl w:ilvl="2" w:tplc="EAA2FC9C">
      <w:numFmt w:val="bullet"/>
      <w:lvlText w:val="•"/>
      <w:lvlJc w:val="left"/>
      <w:pPr>
        <w:ind w:left="780" w:hanging="108"/>
      </w:pPr>
      <w:rPr>
        <w:rFonts w:hint="default"/>
        <w:lang w:val="ru-RU" w:eastAsia="en-US" w:bidi="ar-SA"/>
      </w:rPr>
    </w:lvl>
    <w:lvl w:ilvl="3" w:tplc="89A875FA">
      <w:numFmt w:val="bullet"/>
      <w:lvlText w:val="•"/>
      <w:lvlJc w:val="left"/>
      <w:pPr>
        <w:ind w:left="1121" w:hanging="108"/>
      </w:pPr>
      <w:rPr>
        <w:rFonts w:hint="default"/>
        <w:lang w:val="ru-RU" w:eastAsia="en-US" w:bidi="ar-SA"/>
      </w:rPr>
    </w:lvl>
    <w:lvl w:ilvl="4" w:tplc="79124596">
      <w:numFmt w:val="bullet"/>
      <w:lvlText w:val="•"/>
      <w:lvlJc w:val="left"/>
      <w:pPr>
        <w:ind w:left="1461" w:hanging="108"/>
      </w:pPr>
      <w:rPr>
        <w:rFonts w:hint="default"/>
        <w:lang w:val="ru-RU" w:eastAsia="en-US" w:bidi="ar-SA"/>
      </w:rPr>
    </w:lvl>
    <w:lvl w:ilvl="5" w:tplc="FF006814">
      <w:numFmt w:val="bullet"/>
      <w:lvlText w:val="•"/>
      <w:lvlJc w:val="left"/>
      <w:pPr>
        <w:ind w:left="1802" w:hanging="108"/>
      </w:pPr>
      <w:rPr>
        <w:rFonts w:hint="default"/>
        <w:lang w:val="ru-RU" w:eastAsia="en-US" w:bidi="ar-SA"/>
      </w:rPr>
    </w:lvl>
    <w:lvl w:ilvl="6" w:tplc="32F08E58">
      <w:numFmt w:val="bullet"/>
      <w:lvlText w:val="•"/>
      <w:lvlJc w:val="left"/>
      <w:pPr>
        <w:ind w:left="2142" w:hanging="108"/>
      </w:pPr>
      <w:rPr>
        <w:rFonts w:hint="default"/>
        <w:lang w:val="ru-RU" w:eastAsia="en-US" w:bidi="ar-SA"/>
      </w:rPr>
    </w:lvl>
    <w:lvl w:ilvl="7" w:tplc="6D2EF55A">
      <w:numFmt w:val="bullet"/>
      <w:lvlText w:val="•"/>
      <w:lvlJc w:val="left"/>
      <w:pPr>
        <w:ind w:left="2482" w:hanging="108"/>
      </w:pPr>
      <w:rPr>
        <w:rFonts w:hint="default"/>
        <w:lang w:val="ru-RU" w:eastAsia="en-US" w:bidi="ar-SA"/>
      </w:rPr>
    </w:lvl>
    <w:lvl w:ilvl="8" w:tplc="0E30BD30">
      <w:numFmt w:val="bullet"/>
      <w:lvlText w:val="•"/>
      <w:lvlJc w:val="left"/>
      <w:pPr>
        <w:ind w:left="2823" w:hanging="108"/>
      </w:pPr>
      <w:rPr>
        <w:rFonts w:hint="default"/>
        <w:lang w:val="ru-RU" w:eastAsia="en-US" w:bidi="ar-SA"/>
      </w:rPr>
    </w:lvl>
  </w:abstractNum>
  <w:abstractNum w:abstractNumId="29">
    <w:nsid w:val="14523A79"/>
    <w:multiLevelType w:val="hybridMultilevel"/>
    <w:tmpl w:val="EA1AA470"/>
    <w:lvl w:ilvl="0" w:tplc="E5DCE182">
      <w:numFmt w:val="bullet"/>
      <w:lvlText w:val="-"/>
      <w:lvlJc w:val="left"/>
      <w:pPr>
        <w:ind w:left="214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14D0208C"/>
    <w:multiLevelType w:val="hybridMultilevel"/>
    <w:tmpl w:val="BA90A956"/>
    <w:lvl w:ilvl="0" w:tplc="E408B3F2">
      <w:numFmt w:val="bullet"/>
      <w:lvlText w:val="•"/>
      <w:lvlJc w:val="left"/>
      <w:pPr>
        <w:ind w:left="242" w:hanging="135"/>
      </w:pPr>
      <w:rPr>
        <w:rFonts w:ascii="Times New Roman" w:eastAsia="Times New Roman" w:hAnsi="Times New Roman" w:cs="Times New Roman" w:hint="default"/>
        <w:w w:val="100"/>
        <w:sz w:val="22"/>
        <w:szCs w:val="22"/>
        <w:lang w:val="ru-RU" w:eastAsia="en-US" w:bidi="ar-SA"/>
      </w:rPr>
    </w:lvl>
    <w:lvl w:ilvl="1" w:tplc="C4B0499A">
      <w:numFmt w:val="bullet"/>
      <w:lvlText w:val="•"/>
      <w:lvlJc w:val="left"/>
      <w:pPr>
        <w:ind w:left="1182" w:hanging="135"/>
      </w:pPr>
      <w:rPr>
        <w:rFonts w:hint="default"/>
        <w:lang w:val="ru-RU" w:eastAsia="en-US" w:bidi="ar-SA"/>
      </w:rPr>
    </w:lvl>
    <w:lvl w:ilvl="2" w:tplc="EF66D538">
      <w:numFmt w:val="bullet"/>
      <w:lvlText w:val="•"/>
      <w:lvlJc w:val="left"/>
      <w:pPr>
        <w:ind w:left="2124" w:hanging="135"/>
      </w:pPr>
      <w:rPr>
        <w:rFonts w:hint="default"/>
        <w:lang w:val="ru-RU" w:eastAsia="en-US" w:bidi="ar-SA"/>
      </w:rPr>
    </w:lvl>
    <w:lvl w:ilvl="3" w:tplc="608C440E">
      <w:numFmt w:val="bullet"/>
      <w:lvlText w:val="•"/>
      <w:lvlJc w:val="left"/>
      <w:pPr>
        <w:ind w:left="3066" w:hanging="135"/>
      </w:pPr>
      <w:rPr>
        <w:rFonts w:hint="default"/>
        <w:lang w:val="ru-RU" w:eastAsia="en-US" w:bidi="ar-SA"/>
      </w:rPr>
    </w:lvl>
    <w:lvl w:ilvl="4" w:tplc="5830B156">
      <w:numFmt w:val="bullet"/>
      <w:lvlText w:val="•"/>
      <w:lvlJc w:val="left"/>
      <w:pPr>
        <w:ind w:left="4008" w:hanging="135"/>
      </w:pPr>
      <w:rPr>
        <w:rFonts w:hint="default"/>
        <w:lang w:val="ru-RU" w:eastAsia="en-US" w:bidi="ar-SA"/>
      </w:rPr>
    </w:lvl>
    <w:lvl w:ilvl="5" w:tplc="D5188252">
      <w:numFmt w:val="bullet"/>
      <w:lvlText w:val="•"/>
      <w:lvlJc w:val="left"/>
      <w:pPr>
        <w:ind w:left="4950" w:hanging="135"/>
      </w:pPr>
      <w:rPr>
        <w:rFonts w:hint="default"/>
        <w:lang w:val="ru-RU" w:eastAsia="en-US" w:bidi="ar-SA"/>
      </w:rPr>
    </w:lvl>
    <w:lvl w:ilvl="6" w:tplc="1D6ADA42">
      <w:numFmt w:val="bullet"/>
      <w:lvlText w:val="•"/>
      <w:lvlJc w:val="left"/>
      <w:pPr>
        <w:ind w:left="5892" w:hanging="135"/>
      </w:pPr>
      <w:rPr>
        <w:rFonts w:hint="default"/>
        <w:lang w:val="ru-RU" w:eastAsia="en-US" w:bidi="ar-SA"/>
      </w:rPr>
    </w:lvl>
    <w:lvl w:ilvl="7" w:tplc="8FE61546">
      <w:numFmt w:val="bullet"/>
      <w:lvlText w:val="•"/>
      <w:lvlJc w:val="left"/>
      <w:pPr>
        <w:ind w:left="6834" w:hanging="135"/>
      </w:pPr>
      <w:rPr>
        <w:rFonts w:hint="default"/>
        <w:lang w:val="ru-RU" w:eastAsia="en-US" w:bidi="ar-SA"/>
      </w:rPr>
    </w:lvl>
    <w:lvl w:ilvl="8" w:tplc="71403CE8">
      <w:numFmt w:val="bullet"/>
      <w:lvlText w:val="•"/>
      <w:lvlJc w:val="left"/>
      <w:pPr>
        <w:ind w:left="7776" w:hanging="135"/>
      </w:pPr>
      <w:rPr>
        <w:rFonts w:hint="default"/>
        <w:lang w:val="ru-RU" w:eastAsia="en-US" w:bidi="ar-SA"/>
      </w:rPr>
    </w:lvl>
  </w:abstractNum>
  <w:abstractNum w:abstractNumId="31">
    <w:nsid w:val="15FD4A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6C23A3E"/>
    <w:multiLevelType w:val="hybridMultilevel"/>
    <w:tmpl w:val="285827C0"/>
    <w:lvl w:ilvl="0" w:tplc="348E7740">
      <w:numFmt w:val="bullet"/>
      <w:lvlText w:val="•"/>
      <w:lvlJc w:val="left"/>
      <w:pPr>
        <w:ind w:left="251" w:hanging="144"/>
      </w:pPr>
      <w:rPr>
        <w:rFonts w:hint="default"/>
        <w:w w:val="100"/>
        <w:lang w:val="ru-RU" w:eastAsia="en-US" w:bidi="ar-SA"/>
      </w:rPr>
    </w:lvl>
    <w:lvl w:ilvl="1" w:tplc="70725D42">
      <w:numFmt w:val="bullet"/>
      <w:lvlText w:val="•"/>
      <w:lvlJc w:val="left"/>
      <w:pPr>
        <w:ind w:left="700" w:hanging="144"/>
      </w:pPr>
      <w:rPr>
        <w:rFonts w:hint="default"/>
        <w:lang w:val="ru-RU" w:eastAsia="en-US" w:bidi="ar-SA"/>
      </w:rPr>
    </w:lvl>
    <w:lvl w:ilvl="2" w:tplc="1338894E">
      <w:numFmt w:val="bullet"/>
      <w:lvlText w:val="•"/>
      <w:lvlJc w:val="left"/>
      <w:pPr>
        <w:ind w:left="1141" w:hanging="144"/>
      </w:pPr>
      <w:rPr>
        <w:rFonts w:hint="default"/>
        <w:lang w:val="ru-RU" w:eastAsia="en-US" w:bidi="ar-SA"/>
      </w:rPr>
    </w:lvl>
    <w:lvl w:ilvl="3" w:tplc="F6723574">
      <w:numFmt w:val="bullet"/>
      <w:lvlText w:val="•"/>
      <w:lvlJc w:val="left"/>
      <w:pPr>
        <w:ind w:left="1582" w:hanging="144"/>
      </w:pPr>
      <w:rPr>
        <w:rFonts w:hint="default"/>
        <w:lang w:val="ru-RU" w:eastAsia="en-US" w:bidi="ar-SA"/>
      </w:rPr>
    </w:lvl>
    <w:lvl w:ilvl="4" w:tplc="2A78ADD2">
      <w:numFmt w:val="bullet"/>
      <w:lvlText w:val="•"/>
      <w:lvlJc w:val="left"/>
      <w:pPr>
        <w:ind w:left="2023" w:hanging="144"/>
      </w:pPr>
      <w:rPr>
        <w:rFonts w:hint="default"/>
        <w:lang w:val="ru-RU" w:eastAsia="en-US" w:bidi="ar-SA"/>
      </w:rPr>
    </w:lvl>
    <w:lvl w:ilvl="5" w:tplc="04964C34">
      <w:numFmt w:val="bullet"/>
      <w:lvlText w:val="•"/>
      <w:lvlJc w:val="left"/>
      <w:pPr>
        <w:ind w:left="2464" w:hanging="144"/>
      </w:pPr>
      <w:rPr>
        <w:rFonts w:hint="default"/>
        <w:lang w:val="ru-RU" w:eastAsia="en-US" w:bidi="ar-SA"/>
      </w:rPr>
    </w:lvl>
    <w:lvl w:ilvl="6" w:tplc="E1CA903E">
      <w:numFmt w:val="bullet"/>
      <w:lvlText w:val="•"/>
      <w:lvlJc w:val="left"/>
      <w:pPr>
        <w:ind w:left="2905" w:hanging="144"/>
      </w:pPr>
      <w:rPr>
        <w:rFonts w:hint="default"/>
        <w:lang w:val="ru-RU" w:eastAsia="en-US" w:bidi="ar-SA"/>
      </w:rPr>
    </w:lvl>
    <w:lvl w:ilvl="7" w:tplc="FFB454CE">
      <w:numFmt w:val="bullet"/>
      <w:lvlText w:val="•"/>
      <w:lvlJc w:val="left"/>
      <w:pPr>
        <w:ind w:left="3346" w:hanging="144"/>
      </w:pPr>
      <w:rPr>
        <w:rFonts w:hint="default"/>
        <w:lang w:val="ru-RU" w:eastAsia="en-US" w:bidi="ar-SA"/>
      </w:rPr>
    </w:lvl>
    <w:lvl w:ilvl="8" w:tplc="C5B42A46">
      <w:numFmt w:val="bullet"/>
      <w:lvlText w:val="•"/>
      <w:lvlJc w:val="left"/>
      <w:pPr>
        <w:ind w:left="3787" w:hanging="144"/>
      </w:pPr>
      <w:rPr>
        <w:rFonts w:hint="default"/>
        <w:lang w:val="ru-RU" w:eastAsia="en-US" w:bidi="ar-SA"/>
      </w:rPr>
    </w:lvl>
  </w:abstractNum>
  <w:abstractNum w:abstractNumId="33">
    <w:nsid w:val="16D63445"/>
    <w:multiLevelType w:val="hybridMultilevel"/>
    <w:tmpl w:val="153020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7526BA7"/>
    <w:multiLevelType w:val="hybridMultilevel"/>
    <w:tmpl w:val="48322990"/>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8B042E8"/>
    <w:multiLevelType w:val="hybridMultilevel"/>
    <w:tmpl w:val="011CDBB0"/>
    <w:lvl w:ilvl="0" w:tplc="8FA40644">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BEB47098">
      <w:numFmt w:val="bullet"/>
      <w:lvlText w:val="•"/>
      <w:lvlJc w:val="left"/>
      <w:pPr>
        <w:ind w:left="714" w:hanging="133"/>
      </w:pPr>
      <w:rPr>
        <w:rFonts w:hint="default"/>
        <w:lang w:val="ru-RU" w:eastAsia="en-US" w:bidi="ar-SA"/>
      </w:rPr>
    </w:lvl>
    <w:lvl w:ilvl="2" w:tplc="DED40F28">
      <w:numFmt w:val="bullet"/>
      <w:lvlText w:val="•"/>
      <w:lvlJc w:val="left"/>
      <w:pPr>
        <w:ind w:left="1188" w:hanging="133"/>
      </w:pPr>
      <w:rPr>
        <w:rFonts w:hint="default"/>
        <w:lang w:val="ru-RU" w:eastAsia="en-US" w:bidi="ar-SA"/>
      </w:rPr>
    </w:lvl>
    <w:lvl w:ilvl="3" w:tplc="E18EB0E2">
      <w:numFmt w:val="bullet"/>
      <w:lvlText w:val="•"/>
      <w:lvlJc w:val="left"/>
      <w:pPr>
        <w:ind w:left="1662" w:hanging="133"/>
      </w:pPr>
      <w:rPr>
        <w:rFonts w:hint="default"/>
        <w:lang w:val="ru-RU" w:eastAsia="en-US" w:bidi="ar-SA"/>
      </w:rPr>
    </w:lvl>
    <w:lvl w:ilvl="4" w:tplc="717E80A2">
      <w:numFmt w:val="bullet"/>
      <w:lvlText w:val="•"/>
      <w:lvlJc w:val="left"/>
      <w:pPr>
        <w:ind w:left="2136" w:hanging="133"/>
      </w:pPr>
      <w:rPr>
        <w:rFonts w:hint="default"/>
        <w:lang w:val="ru-RU" w:eastAsia="en-US" w:bidi="ar-SA"/>
      </w:rPr>
    </w:lvl>
    <w:lvl w:ilvl="5" w:tplc="64882C2A">
      <w:numFmt w:val="bullet"/>
      <w:lvlText w:val="•"/>
      <w:lvlJc w:val="left"/>
      <w:pPr>
        <w:ind w:left="2610" w:hanging="133"/>
      </w:pPr>
      <w:rPr>
        <w:rFonts w:hint="default"/>
        <w:lang w:val="ru-RU" w:eastAsia="en-US" w:bidi="ar-SA"/>
      </w:rPr>
    </w:lvl>
    <w:lvl w:ilvl="6" w:tplc="9D0073F0">
      <w:numFmt w:val="bullet"/>
      <w:lvlText w:val="•"/>
      <w:lvlJc w:val="left"/>
      <w:pPr>
        <w:ind w:left="3084" w:hanging="133"/>
      </w:pPr>
      <w:rPr>
        <w:rFonts w:hint="default"/>
        <w:lang w:val="ru-RU" w:eastAsia="en-US" w:bidi="ar-SA"/>
      </w:rPr>
    </w:lvl>
    <w:lvl w:ilvl="7" w:tplc="5F2A5EAC">
      <w:numFmt w:val="bullet"/>
      <w:lvlText w:val="•"/>
      <w:lvlJc w:val="left"/>
      <w:pPr>
        <w:ind w:left="3558" w:hanging="133"/>
      </w:pPr>
      <w:rPr>
        <w:rFonts w:hint="default"/>
        <w:lang w:val="ru-RU" w:eastAsia="en-US" w:bidi="ar-SA"/>
      </w:rPr>
    </w:lvl>
    <w:lvl w:ilvl="8" w:tplc="6CA20AC0">
      <w:numFmt w:val="bullet"/>
      <w:lvlText w:val="•"/>
      <w:lvlJc w:val="left"/>
      <w:pPr>
        <w:ind w:left="4032" w:hanging="133"/>
      </w:pPr>
      <w:rPr>
        <w:rFonts w:hint="default"/>
        <w:lang w:val="ru-RU" w:eastAsia="en-US" w:bidi="ar-SA"/>
      </w:rPr>
    </w:lvl>
  </w:abstractNum>
  <w:abstractNum w:abstractNumId="36">
    <w:nsid w:val="18D0072B"/>
    <w:multiLevelType w:val="hybridMultilevel"/>
    <w:tmpl w:val="3BD83F2A"/>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9411A3C"/>
    <w:multiLevelType w:val="hybridMultilevel"/>
    <w:tmpl w:val="32A89EC2"/>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9C855B8"/>
    <w:multiLevelType w:val="hybridMultilevel"/>
    <w:tmpl w:val="8D5215B4"/>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9E22F23"/>
    <w:multiLevelType w:val="hybridMultilevel"/>
    <w:tmpl w:val="01C8B0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B4C5EFE"/>
    <w:multiLevelType w:val="hybridMultilevel"/>
    <w:tmpl w:val="FCEA30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C0E0908"/>
    <w:multiLevelType w:val="hybridMultilevel"/>
    <w:tmpl w:val="5C28D626"/>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D3B1C18"/>
    <w:multiLevelType w:val="hybridMultilevel"/>
    <w:tmpl w:val="FE62A5B0"/>
    <w:lvl w:ilvl="0" w:tplc="00D0A93A">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A5763E76">
      <w:numFmt w:val="bullet"/>
      <w:lvlText w:val="•"/>
      <w:lvlJc w:val="left"/>
      <w:pPr>
        <w:ind w:left="1182" w:hanging="133"/>
      </w:pPr>
      <w:rPr>
        <w:rFonts w:hint="default"/>
        <w:lang w:val="ru-RU" w:eastAsia="en-US" w:bidi="ar-SA"/>
      </w:rPr>
    </w:lvl>
    <w:lvl w:ilvl="2" w:tplc="B162A332">
      <w:numFmt w:val="bullet"/>
      <w:lvlText w:val="•"/>
      <w:lvlJc w:val="left"/>
      <w:pPr>
        <w:ind w:left="2124" w:hanging="133"/>
      </w:pPr>
      <w:rPr>
        <w:rFonts w:hint="default"/>
        <w:lang w:val="ru-RU" w:eastAsia="en-US" w:bidi="ar-SA"/>
      </w:rPr>
    </w:lvl>
    <w:lvl w:ilvl="3" w:tplc="59767F30">
      <w:numFmt w:val="bullet"/>
      <w:lvlText w:val="•"/>
      <w:lvlJc w:val="left"/>
      <w:pPr>
        <w:ind w:left="3066" w:hanging="133"/>
      </w:pPr>
      <w:rPr>
        <w:rFonts w:hint="default"/>
        <w:lang w:val="ru-RU" w:eastAsia="en-US" w:bidi="ar-SA"/>
      </w:rPr>
    </w:lvl>
    <w:lvl w:ilvl="4" w:tplc="F54E3580">
      <w:numFmt w:val="bullet"/>
      <w:lvlText w:val="•"/>
      <w:lvlJc w:val="left"/>
      <w:pPr>
        <w:ind w:left="4008" w:hanging="133"/>
      </w:pPr>
      <w:rPr>
        <w:rFonts w:hint="default"/>
        <w:lang w:val="ru-RU" w:eastAsia="en-US" w:bidi="ar-SA"/>
      </w:rPr>
    </w:lvl>
    <w:lvl w:ilvl="5" w:tplc="D7D47326">
      <w:numFmt w:val="bullet"/>
      <w:lvlText w:val="•"/>
      <w:lvlJc w:val="left"/>
      <w:pPr>
        <w:ind w:left="4950" w:hanging="133"/>
      </w:pPr>
      <w:rPr>
        <w:rFonts w:hint="default"/>
        <w:lang w:val="ru-RU" w:eastAsia="en-US" w:bidi="ar-SA"/>
      </w:rPr>
    </w:lvl>
    <w:lvl w:ilvl="6" w:tplc="03005BFA">
      <w:numFmt w:val="bullet"/>
      <w:lvlText w:val="•"/>
      <w:lvlJc w:val="left"/>
      <w:pPr>
        <w:ind w:left="5892" w:hanging="133"/>
      </w:pPr>
      <w:rPr>
        <w:rFonts w:hint="default"/>
        <w:lang w:val="ru-RU" w:eastAsia="en-US" w:bidi="ar-SA"/>
      </w:rPr>
    </w:lvl>
    <w:lvl w:ilvl="7" w:tplc="DBBAEFA4">
      <w:numFmt w:val="bullet"/>
      <w:lvlText w:val="•"/>
      <w:lvlJc w:val="left"/>
      <w:pPr>
        <w:ind w:left="6834" w:hanging="133"/>
      </w:pPr>
      <w:rPr>
        <w:rFonts w:hint="default"/>
        <w:lang w:val="ru-RU" w:eastAsia="en-US" w:bidi="ar-SA"/>
      </w:rPr>
    </w:lvl>
    <w:lvl w:ilvl="8" w:tplc="E51E6DC6">
      <w:numFmt w:val="bullet"/>
      <w:lvlText w:val="•"/>
      <w:lvlJc w:val="left"/>
      <w:pPr>
        <w:ind w:left="7776" w:hanging="133"/>
      </w:pPr>
      <w:rPr>
        <w:rFonts w:hint="default"/>
        <w:lang w:val="ru-RU" w:eastAsia="en-US" w:bidi="ar-SA"/>
      </w:rPr>
    </w:lvl>
  </w:abstractNum>
  <w:abstractNum w:abstractNumId="45">
    <w:nsid w:val="1D82409B"/>
    <w:multiLevelType w:val="hybridMultilevel"/>
    <w:tmpl w:val="9B5EDF44"/>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EE26EDA"/>
    <w:multiLevelType w:val="hybridMultilevel"/>
    <w:tmpl w:val="BC6AAC50"/>
    <w:lvl w:ilvl="0" w:tplc="7FDED790">
      <w:numFmt w:val="bullet"/>
      <w:lvlText w:val="•"/>
      <w:lvlJc w:val="left"/>
      <w:pPr>
        <w:ind w:left="862" w:hanging="360"/>
      </w:pPr>
      <w:rPr>
        <w:rFonts w:hint="default"/>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nsid w:val="1F217E07"/>
    <w:multiLevelType w:val="hybridMultilevel"/>
    <w:tmpl w:val="5B8460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1FE00C2F"/>
    <w:multiLevelType w:val="hybridMultilevel"/>
    <w:tmpl w:val="197C2B88"/>
    <w:lvl w:ilvl="0" w:tplc="8580ED64">
      <w:numFmt w:val="bullet"/>
      <w:lvlText w:val="-"/>
      <w:lvlJc w:val="left"/>
      <w:pPr>
        <w:ind w:left="720"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FE11F88"/>
    <w:multiLevelType w:val="hybridMultilevel"/>
    <w:tmpl w:val="C7F20EDE"/>
    <w:lvl w:ilvl="0" w:tplc="8580ED64">
      <w:numFmt w:val="bullet"/>
      <w:lvlText w:val="-"/>
      <w:lvlJc w:val="left"/>
      <w:pPr>
        <w:ind w:left="193" w:hanging="622"/>
      </w:pPr>
      <w:rPr>
        <w:rFonts w:ascii="Times New Roman" w:eastAsia="Times New Roman" w:hAnsi="Times New Roman" w:cs="Times New Roman" w:hint="default"/>
        <w:w w:val="100"/>
        <w:sz w:val="21"/>
        <w:szCs w:val="21"/>
        <w:lang w:val="ru-RU" w:eastAsia="en-US" w:bidi="ar-SA"/>
      </w:rPr>
    </w:lvl>
    <w:lvl w:ilvl="1" w:tplc="117AB560">
      <w:numFmt w:val="bullet"/>
      <w:lvlText w:val="•"/>
      <w:lvlJc w:val="left"/>
      <w:pPr>
        <w:ind w:left="814" w:hanging="622"/>
      </w:pPr>
      <w:rPr>
        <w:rFonts w:hint="default"/>
        <w:lang w:val="ru-RU" w:eastAsia="en-US" w:bidi="ar-SA"/>
      </w:rPr>
    </w:lvl>
    <w:lvl w:ilvl="2" w:tplc="92B6E972">
      <w:numFmt w:val="bullet"/>
      <w:lvlText w:val="•"/>
      <w:lvlJc w:val="left"/>
      <w:pPr>
        <w:ind w:left="1429" w:hanging="622"/>
      </w:pPr>
      <w:rPr>
        <w:rFonts w:hint="default"/>
        <w:lang w:val="ru-RU" w:eastAsia="en-US" w:bidi="ar-SA"/>
      </w:rPr>
    </w:lvl>
    <w:lvl w:ilvl="3" w:tplc="4CC6E170">
      <w:numFmt w:val="bullet"/>
      <w:lvlText w:val="•"/>
      <w:lvlJc w:val="left"/>
      <w:pPr>
        <w:ind w:left="2044" w:hanging="622"/>
      </w:pPr>
      <w:rPr>
        <w:rFonts w:hint="default"/>
        <w:lang w:val="ru-RU" w:eastAsia="en-US" w:bidi="ar-SA"/>
      </w:rPr>
    </w:lvl>
    <w:lvl w:ilvl="4" w:tplc="4992F136">
      <w:numFmt w:val="bullet"/>
      <w:lvlText w:val="•"/>
      <w:lvlJc w:val="left"/>
      <w:pPr>
        <w:ind w:left="2659" w:hanging="622"/>
      </w:pPr>
      <w:rPr>
        <w:rFonts w:hint="default"/>
        <w:lang w:val="ru-RU" w:eastAsia="en-US" w:bidi="ar-SA"/>
      </w:rPr>
    </w:lvl>
    <w:lvl w:ilvl="5" w:tplc="37A08434">
      <w:numFmt w:val="bullet"/>
      <w:lvlText w:val="•"/>
      <w:lvlJc w:val="left"/>
      <w:pPr>
        <w:ind w:left="3274" w:hanging="622"/>
      </w:pPr>
      <w:rPr>
        <w:rFonts w:hint="default"/>
        <w:lang w:val="ru-RU" w:eastAsia="en-US" w:bidi="ar-SA"/>
      </w:rPr>
    </w:lvl>
    <w:lvl w:ilvl="6" w:tplc="2AB014F8">
      <w:numFmt w:val="bullet"/>
      <w:lvlText w:val="•"/>
      <w:lvlJc w:val="left"/>
      <w:pPr>
        <w:ind w:left="3889" w:hanging="622"/>
      </w:pPr>
      <w:rPr>
        <w:rFonts w:hint="default"/>
        <w:lang w:val="ru-RU" w:eastAsia="en-US" w:bidi="ar-SA"/>
      </w:rPr>
    </w:lvl>
    <w:lvl w:ilvl="7" w:tplc="E58010D4">
      <w:numFmt w:val="bullet"/>
      <w:lvlText w:val="•"/>
      <w:lvlJc w:val="left"/>
      <w:pPr>
        <w:ind w:left="4504" w:hanging="622"/>
      </w:pPr>
      <w:rPr>
        <w:rFonts w:hint="default"/>
        <w:lang w:val="ru-RU" w:eastAsia="en-US" w:bidi="ar-SA"/>
      </w:rPr>
    </w:lvl>
    <w:lvl w:ilvl="8" w:tplc="E7925672">
      <w:numFmt w:val="bullet"/>
      <w:lvlText w:val="•"/>
      <w:lvlJc w:val="left"/>
      <w:pPr>
        <w:ind w:left="5119" w:hanging="622"/>
      </w:pPr>
      <w:rPr>
        <w:rFonts w:hint="default"/>
        <w:lang w:val="ru-RU" w:eastAsia="en-US" w:bidi="ar-SA"/>
      </w:rPr>
    </w:lvl>
  </w:abstractNum>
  <w:abstractNum w:abstractNumId="50">
    <w:nsid w:val="2088495A"/>
    <w:multiLevelType w:val="hybridMultilevel"/>
    <w:tmpl w:val="872E8F5E"/>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0B749DF"/>
    <w:multiLevelType w:val="multilevel"/>
    <w:tmpl w:val="774E580C"/>
    <w:lvl w:ilvl="0">
      <w:start w:val="1"/>
      <w:numFmt w:val="decimal"/>
      <w:lvlText w:val="%1"/>
      <w:lvlJc w:val="left"/>
      <w:pPr>
        <w:ind w:left="2423" w:hanging="454"/>
      </w:pPr>
      <w:rPr>
        <w:lang w:val="ru-RU" w:eastAsia="en-US" w:bidi="ar-SA"/>
      </w:rPr>
    </w:lvl>
    <w:lvl w:ilvl="1">
      <w:start w:val="1"/>
      <w:numFmt w:val="decimal"/>
      <w:lvlText w:val="%1.%2."/>
      <w:lvlJc w:val="left"/>
      <w:pPr>
        <w:ind w:left="1589" w:hanging="454"/>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4193" w:hanging="454"/>
      </w:pPr>
      <w:rPr>
        <w:lang w:val="ru-RU" w:eastAsia="en-US" w:bidi="ar-SA"/>
      </w:rPr>
    </w:lvl>
    <w:lvl w:ilvl="3">
      <w:numFmt w:val="bullet"/>
      <w:lvlText w:val="•"/>
      <w:lvlJc w:val="left"/>
      <w:pPr>
        <w:ind w:left="5079" w:hanging="454"/>
      </w:pPr>
      <w:rPr>
        <w:lang w:val="ru-RU" w:eastAsia="en-US" w:bidi="ar-SA"/>
      </w:rPr>
    </w:lvl>
    <w:lvl w:ilvl="4">
      <w:numFmt w:val="bullet"/>
      <w:lvlText w:val="•"/>
      <w:lvlJc w:val="left"/>
      <w:pPr>
        <w:ind w:left="5966" w:hanging="454"/>
      </w:pPr>
      <w:rPr>
        <w:lang w:val="ru-RU" w:eastAsia="en-US" w:bidi="ar-SA"/>
      </w:rPr>
    </w:lvl>
    <w:lvl w:ilvl="5">
      <w:numFmt w:val="bullet"/>
      <w:lvlText w:val="•"/>
      <w:lvlJc w:val="left"/>
      <w:pPr>
        <w:ind w:left="6853" w:hanging="454"/>
      </w:pPr>
      <w:rPr>
        <w:lang w:val="ru-RU" w:eastAsia="en-US" w:bidi="ar-SA"/>
      </w:rPr>
    </w:lvl>
    <w:lvl w:ilvl="6">
      <w:numFmt w:val="bullet"/>
      <w:lvlText w:val="•"/>
      <w:lvlJc w:val="left"/>
      <w:pPr>
        <w:ind w:left="7739" w:hanging="454"/>
      </w:pPr>
      <w:rPr>
        <w:lang w:val="ru-RU" w:eastAsia="en-US" w:bidi="ar-SA"/>
      </w:rPr>
    </w:lvl>
    <w:lvl w:ilvl="7">
      <w:numFmt w:val="bullet"/>
      <w:lvlText w:val="•"/>
      <w:lvlJc w:val="left"/>
      <w:pPr>
        <w:ind w:left="8626" w:hanging="454"/>
      </w:pPr>
      <w:rPr>
        <w:lang w:val="ru-RU" w:eastAsia="en-US" w:bidi="ar-SA"/>
      </w:rPr>
    </w:lvl>
    <w:lvl w:ilvl="8">
      <w:numFmt w:val="bullet"/>
      <w:lvlText w:val="•"/>
      <w:lvlJc w:val="left"/>
      <w:pPr>
        <w:ind w:left="9513" w:hanging="454"/>
      </w:pPr>
      <w:rPr>
        <w:lang w:val="ru-RU" w:eastAsia="en-US" w:bidi="ar-SA"/>
      </w:rPr>
    </w:lvl>
  </w:abstractNum>
  <w:abstractNum w:abstractNumId="52">
    <w:nsid w:val="224558BC"/>
    <w:multiLevelType w:val="hybridMultilevel"/>
    <w:tmpl w:val="D7B255AA"/>
    <w:lvl w:ilvl="0" w:tplc="EE969FE8">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FFF861E8">
      <w:numFmt w:val="bullet"/>
      <w:lvlText w:val="•"/>
      <w:lvlJc w:val="left"/>
      <w:pPr>
        <w:ind w:left="460" w:hanging="109"/>
      </w:pPr>
      <w:rPr>
        <w:rFonts w:hint="default"/>
        <w:lang w:val="ru-RU" w:eastAsia="en-US" w:bidi="ar-SA"/>
      </w:rPr>
    </w:lvl>
    <w:lvl w:ilvl="2" w:tplc="9CF61C6A">
      <w:numFmt w:val="bullet"/>
      <w:lvlText w:val="•"/>
      <w:lvlJc w:val="left"/>
      <w:pPr>
        <w:ind w:left="821" w:hanging="109"/>
      </w:pPr>
      <w:rPr>
        <w:rFonts w:hint="default"/>
        <w:lang w:val="ru-RU" w:eastAsia="en-US" w:bidi="ar-SA"/>
      </w:rPr>
    </w:lvl>
    <w:lvl w:ilvl="3" w:tplc="61D46B12">
      <w:numFmt w:val="bullet"/>
      <w:lvlText w:val="•"/>
      <w:lvlJc w:val="left"/>
      <w:pPr>
        <w:ind w:left="1181" w:hanging="109"/>
      </w:pPr>
      <w:rPr>
        <w:rFonts w:hint="default"/>
        <w:lang w:val="ru-RU" w:eastAsia="en-US" w:bidi="ar-SA"/>
      </w:rPr>
    </w:lvl>
    <w:lvl w:ilvl="4" w:tplc="2714B88A">
      <w:numFmt w:val="bullet"/>
      <w:lvlText w:val="•"/>
      <w:lvlJc w:val="left"/>
      <w:pPr>
        <w:ind w:left="1542" w:hanging="109"/>
      </w:pPr>
      <w:rPr>
        <w:rFonts w:hint="default"/>
        <w:lang w:val="ru-RU" w:eastAsia="en-US" w:bidi="ar-SA"/>
      </w:rPr>
    </w:lvl>
    <w:lvl w:ilvl="5" w:tplc="388E0456">
      <w:numFmt w:val="bullet"/>
      <w:lvlText w:val="•"/>
      <w:lvlJc w:val="left"/>
      <w:pPr>
        <w:ind w:left="1903" w:hanging="109"/>
      </w:pPr>
      <w:rPr>
        <w:rFonts w:hint="default"/>
        <w:lang w:val="ru-RU" w:eastAsia="en-US" w:bidi="ar-SA"/>
      </w:rPr>
    </w:lvl>
    <w:lvl w:ilvl="6" w:tplc="A45AAAB0">
      <w:numFmt w:val="bullet"/>
      <w:lvlText w:val="•"/>
      <w:lvlJc w:val="left"/>
      <w:pPr>
        <w:ind w:left="2263" w:hanging="109"/>
      </w:pPr>
      <w:rPr>
        <w:rFonts w:hint="default"/>
        <w:lang w:val="ru-RU" w:eastAsia="en-US" w:bidi="ar-SA"/>
      </w:rPr>
    </w:lvl>
    <w:lvl w:ilvl="7" w:tplc="CFAC941C">
      <w:numFmt w:val="bullet"/>
      <w:lvlText w:val="•"/>
      <w:lvlJc w:val="left"/>
      <w:pPr>
        <w:ind w:left="2624" w:hanging="109"/>
      </w:pPr>
      <w:rPr>
        <w:rFonts w:hint="default"/>
        <w:lang w:val="ru-RU" w:eastAsia="en-US" w:bidi="ar-SA"/>
      </w:rPr>
    </w:lvl>
    <w:lvl w:ilvl="8" w:tplc="6A6E60C6">
      <w:numFmt w:val="bullet"/>
      <w:lvlText w:val="•"/>
      <w:lvlJc w:val="left"/>
      <w:pPr>
        <w:ind w:left="2984" w:hanging="109"/>
      </w:pPr>
      <w:rPr>
        <w:rFonts w:hint="default"/>
        <w:lang w:val="ru-RU" w:eastAsia="en-US" w:bidi="ar-SA"/>
      </w:rPr>
    </w:lvl>
  </w:abstractNum>
  <w:abstractNum w:abstractNumId="53">
    <w:nsid w:val="22AE1A81"/>
    <w:multiLevelType w:val="hybridMultilevel"/>
    <w:tmpl w:val="E1B68930"/>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32D296E"/>
    <w:multiLevelType w:val="hybridMultilevel"/>
    <w:tmpl w:val="2E6C5B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3AA5F97"/>
    <w:multiLevelType w:val="hybridMultilevel"/>
    <w:tmpl w:val="6F34A4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45754D9"/>
    <w:multiLevelType w:val="hybridMultilevel"/>
    <w:tmpl w:val="C2826C08"/>
    <w:lvl w:ilvl="0" w:tplc="FEC09A22">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8CAE7DA2">
      <w:numFmt w:val="bullet"/>
      <w:lvlText w:val="•"/>
      <w:lvlJc w:val="left"/>
      <w:pPr>
        <w:ind w:left="714" w:hanging="133"/>
      </w:pPr>
      <w:rPr>
        <w:rFonts w:hint="default"/>
        <w:lang w:val="ru-RU" w:eastAsia="en-US" w:bidi="ar-SA"/>
      </w:rPr>
    </w:lvl>
    <w:lvl w:ilvl="2" w:tplc="1332B594">
      <w:numFmt w:val="bullet"/>
      <w:lvlText w:val="•"/>
      <w:lvlJc w:val="left"/>
      <w:pPr>
        <w:ind w:left="1188" w:hanging="133"/>
      </w:pPr>
      <w:rPr>
        <w:rFonts w:hint="default"/>
        <w:lang w:val="ru-RU" w:eastAsia="en-US" w:bidi="ar-SA"/>
      </w:rPr>
    </w:lvl>
    <w:lvl w:ilvl="3" w:tplc="740A0448">
      <w:numFmt w:val="bullet"/>
      <w:lvlText w:val="•"/>
      <w:lvlJc w:val="left"/>
      <w:pPr>
        <w:ind w:left="1662" w:hanging="133"/>
      </w:pPr>
      <w:rPr>
        <w:rFonts w:hint="default"/>
        <w:lang w:val="ru-RU" w:eastAsia="en-US" w:bidi="ar-SA"/>
      </w:rPr>
    </w:lvl>
    <w:lvl w:ilvl="4" w:tplc="946A15AE">
      <w:numFmt w:val="bullet"/>
      <w:lvlText w:val="•"/>
      <w:lvlJc w:val="left"/>
      <w:pPr>
        <w:ind w:left="2136" w:hanging="133"/>
      </w:pPr>
      <w:rPr>
        <w:rFonts w:hint="default"/>
        <w:lang w:val="ru-RU" w:eastAsia="en-US" w:bidi="ar-SA"/>
      </w:rPr>
    </w:lvl>
    <w:lvl w:ilvl="5" w:tplc="2DFEF850">
      <w:numFmt w:val="bullet"/>
      <w:lvlText w:val="•"/>
      <w:lvlJc w:val="left"/>
      <w:pPr>
        <w:ind w:left="2610" w:hanging="133"/>
      </w:pPr>
      <w:rPr>
        <w:rFonts w:hint="default"/>
        <w:lang w:val="ru-RU" w:eastAsia="en-US" w:bidi="ar-SA"/>
      </w:rPr>
    </w:lvl>
    <w:lvl w:ilvl="6" w:tplc="B99AFD72">
      <w:numFmt w:val="bullet"/>
      <w:lvlText w:val="•"/>
      <w:lvlJc w:val="left"/>
      <w:pPr>
        <w:ind w:left="3084" w:hanging="133"/>
      </w:pPr>
      <w:rPr>
        <w:rFonts w:hint="default"/>
        <w:lang w:val="ru-RU" w:eastAsia="en-US" w:bidi="ar-SA"/>
      </w:rPr>
    </w:lvl>
    <w:lvl w:ilvl="7" w:tplc="CBFE6B2E">
      <w:numFmt w:val="bullet"/>
      <w:lvlText w:val="•"/>
      <w:lvlJc w:val="left"/>
      <w:pPr>
        <w:ind w:left="3558" w:hanging="133"/>
      </w:pPr>
      <w:rPr>
        <w:rFonts w:hint="default"/>
        <w:lang w:val="ru-RU" w:eastAsia="en-US" w:bidi="ar-SA"/>
      </w:rPr>
    </w:lvl>
    <w:lvl w:ilvl="8" w:tplc="29B8EE64">
      <w:numFmt w:val="bullet"/>
      <w:lvlText w:val="•"/>
      <w:lvlJc w:val="left"/>
      <w:pPr>
        <w:ind w:left="4032" w:hanging="133"/>
      </w:pPr>
      <w:rPr>
        <w:rFonts w:hint="default"/>
        <w:lang w:val="ru-RU" w:eastAsia="en-US" w:bidi="ar-SA"/>
      </w:rPr>
    </w:lvl>
  </w:abstractNum>
  <w:abstractNum w:abstractNumId="57">
    <w:nsid w:val="245D45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5A57690"/>
    <w:multiLevelType w:val="hybridMultilevel"/>
    <w:tmpl w:val="67C45E96"/>
    <w:lvl w:ilvl="0" w:tplc="EC76F866">
      <w:numFmt w:val="bullet"/>
      <w:lvlText w:val="-"/>
      <w:lvlJc w:val="left"/>
      <w:pPr>
        <w:ind w:left="1134"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59">
    <w:nsid w:val="263F756D"/>
    <w:multiLevelType w:val="hybridMultilevel"/>
    <w:tmpl w:val="4CFA68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66F368D"/>
    <w:multiLevelType w:val="hybridMultilevel"/>
    <w:tmpl w:val="0CC2AA80"/>
    <w:lvl w:ilvl="0" w:tplc="445A82A2">
      <w:numFmt w:val="bullet"/>
      <w:lvlText w:val="-"/>
      <w:lvlJc w:val="left"/>
      <w:pPr>
        <w:ind w:left="1186"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906" w:hanging="360"/>
      </w:pPr>
      <w:rPr>
        <w:rFonts w:ascii="Courier New" w:hAnsi="Courier New" w:cs="Courier New" w:hint="default"/>
      </w:rPr>
    </w:lvl>
    <w:lvl w:ilvl="2" w:tplc="04190005" w:tentative="1">
      <w:start w:val="1"/>
      <w:numFmt w:val="bullet"/>
      <w:lvlText w:val=""/>
      <w:lvlJc w:val="left"/>
      <w:pPr>
        <w:ind w:left="2626" w:hanging="360"/>
      </w:pPr>
      <w:rPr>
        <w:rFonts w:ascii="Wingdings" w:hAnsi="Wingdings" w:hint="default"/>
      </w:rPr>
    </w:lvl>
    <w:lvl w:ilvl="3" w:tplc="04190001" w:tentative="1">
      <w:start w:val="1"/>
      <w:numFmt w:val="bullet"/>
      <w:lvlText w:val=""/>
      <w:lvlJc w:val="left"/>
      <w:pPr>
        <w:ind w:left="3346" w:hanging="360"/>
      </w:pPr>
      <w:rPr>
        <w:rFonts w:ascii="Symbol" w:hAnsi="Symbol" w:hint="default"/>
      </w:rPr>
    </w:lvl>
    <w:lvl w:ilvl="4" w:tplc="04190003" w:tentative="1">
      <w:start w:val="1"/>
      <w:numFmt w:val="bullet"/>
      <w:lvlText w:val="o"/>
      <w:lvlJc w:val="left"/>
      <w:pPr>
        <w:ind w:left="4066" w:hanging="360"/>
      </w:pPr>
      <w:rPr>
        <w:rFonts w:ascii="Courier New" w:hAnsi="Courier New" w:cs="Courier New" w:hint="default"/>
      </w:rPr>
    </w:lvl>
    <w:lvl w:ilvl="5" w:tplc="04190005" w:tentative="1">
      <w:start w:val="1"/>
      <w:numFmt w:val="bullet"/>
      <w:lvlText w:val=""/>
      <w:lvlJc w:val="left"/>
      <w:pPr>
        <w:ind w:left="4786" w:hanging="360"/>
      </w:pPr>
      <w:rPr>
        <w:rFonts w:ascii="Wingdings" w:hAnsi="Wingdings" w:hint="default"/>
      </w:rPr>
    </w:lvl>
    <w:lvl w:ilvl="6" w:tplc="04190001" w:tentative="1">
      <w:start w:val="1"/>
      <w:numFmt w:val="bullet"/>
      <w:lvlText w:val=""/>
      <w:lvlJc w:val="left"/>
      <w:pPr>
        <w:ind w:left="5506" w:hanging="360"/>
      </w:pPr>
      <w:rPr>
        <w:rFonts w:ascii="Symbol" w:hAnsi="Symbol" w:hint="default"/>
      </w:rPr>
    </w:lvl>
    <w:lvl w:ilvl="7" w:tplc="04190003" w:tentative="1">
      <w:start w:val="1"/>
      <w:numFmt w:val="bullet"/>
      <w:lvlText w:val="o"/>
      <w:lvlJc w:val="left"/>
      <w:pPr>
        <w:ind w:left="6226" w:hanging="360"/>
      </w:pPr>
      <w:rPr>
        <w:rFonts w:ascii="Courier New" w:hAnsi="Courier New" w:cs="Courier New" w:hint="default"/>
      </w:rPr>
    </w:lvl>
    <w:lvl w:ilvl="8" w:tplc="04190005" w:tentative="1">
      <w:start w:val="1"/>
      <w:numFmt w:val="bullet"/>
      <w:lvlText w:val=""/>
      <w:lvlJc w:val="left"/>
      <w:pPr>
        <w:ind w:left="6946" w:hanging="360"/>
      </w:pPr>
      <w:rPr>
        <w:rFonts w:ascii="Wingdings" w:hAnsi="Wingdings" w:hint="default"/>
      </w:rPr>
    </w:lvl>
  </w:abstractNum>
  <w:abstractNum w:abstractNumId="61">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78B2C2D"/>
    <w:multiLevelType w:val="hybridMultilevel"/>
    <w:tmpl w:val="CF3E0A04"/>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85B599C"/>
    <w:multiLevelType w:val="hybridMultilevel"/>
    <w:tmpl w:val="205CDFE6"/>
    <w:lvl w:ilvl="0" w:tplc="103ACB3A">
      <w:numFmt w:val="bullet"/>
      <w:lvlText w:val="•"/>
      <w:lvlJc w:val="left"/>
      <w:pPr>
        <w:ind w:left="242" w:hanging="135"/>
      </w:pPr>
      <w:rPr>
        <w:rFonts w:ascii="Times New Roman" w:eastAsia="Times New Roman" w:hAnsi="Times New Roman" w:cs="Times New Roman" w:hint="default"/>
        <w:w w:val="100"/>
        <w:sz w:val="22"/>
        <w:szCs w:val="22"/>
        <w:lang w:val="ru-RU" w:eastAsia="en-US" w:bidi="ar-SA"/>
      </w:rPr>
    </w:lvl>
    <w:lvl w:ilvl="1" w:tplc="27821B7E">
      <w:numFmt w:val="bullet"/>
      <w:lvlText w:val="•"/>
      <w:lvlJc w:val="left"/>
      <w:pPr>
        <w:ind w:left="682" w:hanging="135"/>
      </w:pPr>
      <w:rPr>
        <w:rFonts w:hint="default"/>
        <w:lang w:val="ru-RU" w:eastAsia="en-US" w:bidi="ar-SA"/>
      </w:rPr>
    </w:lvl>
    <w:lvl w:ilvl="2" w:tplc="1DB02EF8">
      <w:numFmt w:val="bullet"/>
      <w:lvlText w:val="•"/>
      <w:lvlJc w:val="left"/>
      <w:pPr>
        <w:ind w:left="1125" w:hanging="135"/>
      </w:pPr>
      <w:rPr>
        <w:rFonts w:hint="default"/>
        <w:lang w:val="ru-RU" w:eastAsia="en-US" w:bidi="ar-SA"/>
      </w:rPr>
    </w:lvl>
    <w:lvl w:ilvl="3" w:tplc="5348821A">
      <w:numFmt w:val="bullet"/>
      <w:lvlText w:val="•"/>
      <w:lvlJc w:val="left"/>
      <w:pPr>
        <w:ind w:left="1568" w:hanging="135"/>
      </w:pPr>
      <w:rPr>
        <w:rFonts w:hint="default"/>
        <w:lang w:val="ru-RU" w:eastAsia="en-US" w:bidi="ar-SA"/>
      </w:rPr>
    </w:lvl>
    <w:lvl w:ilvl="4" w:tplc="9994559A">
      <w:numFmt w:val="bullet"/>
      <w:lvlText w:val="•"/>
      <w:lvlJc w:val="left"/>
      <w:pPr>
        <w:ind w:left="2011" w:hanging="135"/>
      </w:pPr>
      <w:rPr>
        <w:rFonts w:hint="default"/>
        <w:lang w:val="ru-RU" w:eastAsia="en-US" w:bidi="ar-SA"/>
      </w:rPr>
    </w:lvl>
    <w:lvl w:ilvl="5" w:tplc="85EAD1F8">
      <w:numFmt w:val="bullet"/>
      <w:lvlText w:val="•"/>
      <w:lvlJc w:val="left"/>
      <w:pPr>
        <w:ind w:left="2454" w:hanging="135"/>
      </w:pPr>
      <w:rPr>
        <w:rFonts w:hint="default"/>
        <w:lang w:val="ru-RU" w:eastAsia="en-US" w:bidi="ar-SA"/>
      </w:rPr>
    </w:lvl>
    <w:lvl w:ilvl="6" w:tplc="CA98D7CE">
      <w:numFmt w:val="bullet"/>
      <w:lvlText w:val="•"/>
      <w:lvlJc w:val="left"/>
      <w:pPr>
        <w:ind w:left="2897" w:hanging="135"/>
      </w:pPr>
      <w:rPr>
        <w:rFonts w:hint="default"/>
        <w:lang w:val="ru-RU" w:eastAsia="en-US" w:bidi="ar-SA"/>
      </w:rPr>
    </w:lvl>
    <w:lvl w:ilvl="7" w:tplc="8288079A">
      <w:numFmt w:val="bullet"/>
      <w:lvlText w:val="•"/>
      <w:lvlJc w:val="left"/>
      <w:pPr>
        <w:ind w:left="3340" w:hanging="135"/>
      </w:pPr>
      <w:rPr>
        <w:rFonts w:hint="default"/>
        <w:lang w:val="ru-RU" w:eastAsia="en-US" w:bidi="ar-SA"/>
      </w:rPr>
    </w:lvl>
    <w:lvl w:ilvl="8" w:tplc="D8C245E4">
      <w:numFmt w:val="bullet"/>
      <w:lvlText w:val="•"/>
      <w:lvlJc w:val="left"/>
      <w:pPr>
        <w:ind w:left="3783" w:hanging="135"/>
      </w:pPr>
      <w:rPr>
        <w:rFonts w:hint="default"/>
        <w:lang w:val="ru-RU" w:eastAsia="en-US" w:bidi="ar-SA"/>
      </w:rPr>
    </w:lvl>
  </w:abstractNum>
  <w:abstractNum w:abstractNumId="64">
    <w:nsid w:val="28B441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9D33014"/>
    <w:multiLevelType w:val="hybridMultilevel"/>
    <w:tmpl w:val="7CBE0B30"/>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AAE0955"/>
    <w:multiLevelType w:val="hybridMultilevel"/>
    <w:tmpl w:val="476EC95C"/>
    <w:lvl w:ilvl="0" w:tplc="EC76F866">
      <w:numFmt w:val="bullet"/>
      <w:lvlText w:val="-"/>
      <w:lvlJc w:val="left"/>
      <w:pPr>
        <w:ind w:left="875" w:hanging="461"/>
      </w:pPr>
      <w:rPr>
        <w:rFonts w:ascii="Times New Roman" w:eastAsia="Times New Roman" w:hAnsi="Times New Roman" w:cs="Times New Roman" w:hint="default"/>
        <w:w w:val="100"/>
        <w:sz w:val="22"/>
        <w:szCs w:val="22"/>
        <w:lang w:val="ru-RU" w:eastAsia="en-US" w:bidi="ar-SA"/>
      </w:rPr>
    </w:lvl>
    <w:lvl w:ilvl="1" w:tplc="19205632">
      <w:numFmt w:val="bullet"/>
      <w:lvlText w:val="•"/>
      <w:lvlJc w:val="left"/>
      <w:pPr>
        <w:ind w:left="1755" w:hanging="461"/>
      </w:pPr>
      <w:rPr>
        <w:rFonts w:hint="default"/>
        <w:lang w:val="ru-RU" w:eastAsia="en-US" w:bidi="ar-SA"/>
      </w:rPr>
    </w:lvl>
    <w:lvl w:ilvl="2" w:tplc="23E0CC06">
      <w:numFmt w:val="bullet"/>
      <w:lvlText w:val="•"/>
      <w:lvlJc w:val="left"/>
      <w:pPr>
        <w:ind w:left="2630" w:hanging="461"/>
      </w:pPr>
      <w:rPr>
        <w:rFonts w:hint="default"/>
        <w:lang w:val="ru-RU" w:eastAsia="en-US" w:bidi="ar-SA"/>
      </w:rPr>
    </w:lvl>
    <w:lvl w:ilvl="3" w:tplc="7F1841A2">
      <w:numFmt w:val="bullet"/>
      <w:lvlText w:val="•"/>
      <w:lvlJc w:val="left"/>
      <w:pPr>
        <w:ind w:left="3505" w:hanging="461"/>
      </w:pPr>
      <w:rPr>
        <w:rFonts w:hint="default"/>
        <w:lang w:val="ru-RU" w:eastAsia="en-US" w:bidi="ar-SA"/>
      </w:rPr>
    </w:lvl>
    <w:lvl w:ilvl="4" w:tplc="2EBC3556">
      <w:numFmt w:val="bullet"/>
      <w:lvlText w:val="•"/>
      <w:lvlJc w:val="left"/>
      <w:pPr>
        <w:ind w:left="4380" w:hanging="461"/>
      </w:pPr>
      <w:rPr>
        <w:rFonts w:hint="default"/>
        <w:lang w:val="ru-RU" w:eastAsia="en-US" w:bidi="ar-SA"/>
      </w:rPr>
    </w:lvl>
    <w:lvl w:ilvl="5" w:tplc="7C0C3632">
      <w:numFmt w:val="bullet"/>
      <w:lvlText w:val="•"/>
      <w:lvlJc w:val="left"/>
      <w:pPr>
        <w:ind w:left="5255" w:hanging="461"/>
      </w:pPr>
      <w:rPr>
        <w:rFonts w:hint="default"/>
        <w:lang w:val="ru-RU" w:eastAsia="en-US" w:bidi="ar-SA"/>
      </w:rPr>
    </w:lvl>
    <w:lvl w:ilvl="6" w:tplc="AA805D82">
      <w:numFmt w:val="bullet"/>
      <w:lvlText w:val="•"/>
      <w:lvlJc w:val="left"/>
      <w:pPr>
        <w:ind w:left="6130" w:hanging="461"/>
      </w:pPr>
      <w:rPr>
        <w:rFonts w:hint="default"/>
        <w:lang w:val="ru-RU" w:eastAsia="en-US" w:bidi="ar-SA"/>
      </w:rPr>
    </w:lvl>
    <w:lvl w:ilvl="7" w:tplc="CF98AEDE">
      <w:numFmt w:val="bullet"/>
      <w:lvlText w:val="•"/>
      <w:lvlJc w:val="left"/>
      <w:pPr>
        <w:ind w:left="7005" w:hanging="461"/>
      </w:pPr>
      <w:rPr>
        <w:rFonts w:hint="default"/>
        <w:lang w:val="ru-RU" w:eastAsia="en-US" w:bidi="ar-SA"/>
      </w:rPr>
    </w:lvl>
    <w:lvl w:ilvl="8" w:tplc="074C70F2">
      <w:numFmt w:val="bullet"/>
      <w:lvlText w:val="•"/>
      <w:lvlJc w:val="left"/>
      <w:pPr>
        <w:ind w:left="7880" w:hanging="461"/>
      </w:pPr>
      <w:rPr>
        <w:rFonts w:hint="default"/>
        <w:lang w:val="ru-RU" w:eastAsia="en-US" w:bidi="ar-SA"/>
      </w:rPr>
    </w:lvl>
  </w:abstractNum>
  <w:abstractNum w:abstractNumId="67">
    <w:nsid w:val="2BCB5152"/>
    <w:multiLevelType w:val="hybridMultilevel"/>
    <w:tmpl w:val="F24857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D0E270D"/>
    <w:multiLevelType w:val="hybridMultilevel"/>
    <w:tmpl w:val="948674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D1A7498"/>
    <w:multiLevelType w:val="hybridMultilevel"/>
    <w:tmpl w:val="7244FE70"/>
    <w:lvl w:ilvl="0" w:tplc="EC76F866">
      <w:numFmt w:val="bullet"/>
      <w:lvlText w:val="-"/>
      <w:lvlJc w:val="left"/>
      <w:pPr>
        <w:ind w:left="72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DD9231B"/>
    <w:multiLevelType w:val="hybridMultilevel"/>
    <w:tmpl w:val="128CCE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03D5997"/>
    <w:multiLevelType w:val="hybridMultilevel"/>
    <w:tmpl w:val="696E317A"/>
    <w:lvl w:ilvl="0" w:tplc="8580ED64">
      <w:numFmt w:val="bullet"/>
      <w:lvlText w:val="-"/>
      <w:lvlJc w:val="left"/>
      <w:pPr>
        <w:ind w:left="720"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0415B19"/>
    <w:multiLevelType w:val="hybridMultilevel"/>
    <w:tmpl w:val="51DA9052"/>
    <w:lvl w:ilvl="0" w:tplc="5ED8E9E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04169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0880AB1"/>
    <w:multiLevelType w:val="hybridMultilevel"/>
    <w:tmpl w:val="954AD414"/>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0FF6E3C"/>
    <w:multiLevelType w:val="hybridMultilevel"/>
    <w:tmpl w:val="99E8C48C"/>
    <w:lvl w:ilvl="0" w:tplc="EC76F866">
      <w:numFmt w:val="bullet"/>
      <w:lvlText w:val="-"/>
      <w:lvlJc w:val="left"/>
      <w:pPr>
        <w:ind w:left="72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1D50397"/>
    <w:multiLevelType w:val="hybridMultilevel"/>
    <w:tmpl w:val="CD1AF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23F6841"/>
    <w:multiLevelType w:val="hybridMultilevel"/>
    <w:tmpl w:val="BA5AABF2"/>
    <w:lvl w:ilvl="0" w:tplc="EC76F866">
      <w:numFmt w:val="bullet"/>
      <w:lvlText w:val="-"/>
      <w:lvlJc w:val="left"/>
      <w:pPr>
        <w:ind w:left="46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78">
    <w:nsid w:val="32BE70EC"/>
    <w:multiLevelType w:val="hybridMultilevel"/>
    <w:tmpl w:val="98D6F144"/>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37A01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39352B1"/>
    <w:multiLevelType w:val="hybridMultilevel"/>
    <w:tmpl w:val="401004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33935938"/>
    <w:multiLevelType w:val="hybridMultilevel"/>
    <w:tmpl w:val="0C600A38"/>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3AD37DA"/>
    <w:multiLevelType w:val="hybridMultilevel"/>
    <w:tmpl w:val="EA681F9C"/>
    <w:lvl w:ilvl="0" w:tplc="04C8E684">
      <w:numFmt w:val="bullet"/>
      <w:lvlText w:val=""/>
      <w:lvlJc w:val="left"/>
      <w:pPr>
        <w:ind w:left="233" w:hanging="236"/>
      </w:pPr>
      <w:rPr>
        <w:rFonts w:ascii="Symbol" w:eastAsia="Symbol" w:hAnsi="Symbol" w:cs="Symbol" w:hint="default"/>
        <w:w w:val="99"/>
        <w:sz w:val="20"/>
        <w:szCs w:val="20"/>
        <w:lang w:val="ru-RU" w:eastAsia="en-US" w:bidi="ar-SA"/>
      </w:rPr>
    </w:lvl>
    <w:lvl w:ilvl="1" w:tplc="FDECD2AC">
      <w:numFmt w:val="bullet"/>
      <w:lvlText w:val="•"/>
      <w:lvlJc w:val="left"/>
      <w:pPr>
        <w:ind w:left="566" w:hanging="236"/>
      </w:pPr>
      <w:rPr>
        <w:rFonts w:hint="default"/>
        <w:lang w:val="ru-RU" w:eastAsia="en-US" w:bidi="ar-SA"/>
      </w:rPr>
    </w:lvl>
    <w:lvl w:ilvl="2" w:tplc="9E0A72D2">
      <w:numFmt w:val="bullet"/>
      <w:lvlText w:val="•"/>
      <w:lvlJc w:val="left"/>
      <w:pPr>
        <w:ind w:left="892" w:hanging="236"/>
      </w:pPr>
      <w:rPr>
        <w:rFonts w:hint="default"/>
        <w:lang w:val="ru-RU" w:eastAsia="en-US" w:bidi="ar-SA"/>
      </w:rPr>
    </w:lvl>
    <w:lvl w:ilvl="3" w:tplc="80E417F4">
      <w:numFmt w:val="bullet"/>
      <w:lvlText w:val="•"/>
      <w:lvlJc w:val="left"/>
      <w:pPr>
        <w:ind w:left="1219" w:hanging="236"/>
      </w:pPr>
      <w:rPr>
        <w:rFonts w:hint="default"/>
        <w:lang w:val="ru-RU" w:eastAsia="en-US" w:bidi="ar-SA"/>
      </w:rPr>
    </w:lvl>
    <w:lvl w:ilvl="4" w:tplc="585663CA">
      <w:numFmt w:val="bullet"/>
      <w:lvlText w:val="•"/>
      <w:lvlJc w:val="left"/>
      <w:pPr>
        <w:ind w:left="1545" w:hanging="236"/>
      </w:pPr>
      <w:rPr>
        <w:rFonts w:hint="default"/>
        <w:lang w:val="ru-RU" w:eastAsia="en-US" w:bidi="ar-SA"/>
      </w:rPr>
    </w:lvl>
    <w:lvl w:ilvl="5" w:tplc="99107922">
      <w:numFmt w:val="bullet"/>
      <w:lvlText w:val="•"/>
      <w:lvlJc w:val="left"/>
      <w:pPr>
        <w:ind w:left="1872" w:hanging="236"/>
      </w:pPr>
      <w:rPr>
        <w:rFonts w:hint="default"/>
        <w:lang w:val="ru-RU" w:eastAsia="en-US" w:bidi="ar-SA"/>
      </w:rPr>
    </w:lvl>
    <w:lvl w:ilvl="6" w:tplc="7EC81F24">
      <w:numFmt w:val="bullet"/>
      <w:lvlText w:val="•"/>
      <w:lvlJc w:val="left"/>
      <w:pPr>
        <w:ind w:left="2198" w:hanging="236"/>
      </w:pPr>
      <w:rPr>
        <w:rFonts w:hint="default"/>
        <w:lang w:val="ru-RU" w:eastAsia="en-US" w:bidi="ar-SA"/>
      </w:rPr>
    </w:lvl>
    <w:lvl w:ilvl="7" w:tplc="2722A556">
      <w:numFmt w:val="bullet"/>
      <w:lvlText w:val="•"/>
      <w:lvlJc w:val="left"/>
      <w:pPr>
        <w:ind w:left="2524" w:hanging="236"/>
      </w:pPr>
      <w:rPr>
        <w:rFonts w:hint="default"/>
        <w:lang w:val="ru-RU" w:eastAsia="en-US" w:bidi="ar-SA"/>
      </w:rPr>
    </w:lvl>
    <w:lvl w:ilvl="8" w:tplc="7FD218B2">
      <w:numFmt w:val="bullet"/>
      <w:lvlText w:val="•"/>
      <w:lvlJc w:val="left"/>
      <w:pPr>
        <w:ind w:left="2851" w:hanging="236"/>
      </w:pPr>
      <w:rPr>
        <w:rFonts w:hint="default"/>
        <w:lang w:val="ru-RU" w:eastAsia="en-US" w:bidi="ar-SA"/>
      </w:rPr>
    </w:lvl>
  </w:abstractNum>
  <w:abstractNum w:abstractNumId="83">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nsid w:val="34F97C4C"/>
    <w:multiLevelType w:val="hybridMultilevel"/>
    <w:tmpl w:val="7004E412"/>
    <w:lvl w:ilvl="0" w:tplc="01764E2A">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F7A28CF6">
      <w:numFmt w:val="bullet"/>
      <w:lvlText w:val="•"/>
      <w:lvlJc w:val="left"/>
      <w:pPr>
        <w:ind w:left="386" w:hanging="108"/>
      </w:pPr>
      <w:rPr>
        <w:rFonts w:hint="default"/>
        <w:lang w:val="ru-RU" w:eastAsia="en-US" w:bidi="ar-SA"/>
      </w:rPr>
    </w:lvl>
    <w:lvl w:ilvl="2" w:tplc="2B9AFD8E">
      <w:numFmt w:val="bullet"/>
      <w:lvlText w:val="•"/>
      <w:lvlJc w:val="left"/>
      <w:pPr>
        <w:ind w:left="673" w:hanging="108"/>
      </w:pPr>
      <w:rPr>
        <w:rFonts w:hint="default"/>
        <w:lang w:val="ru-RU" w:eastAsia="en-US" w:bidi="ar-SA"/>
      </w:rPr>
    </w:lvl>
    <w:lvl w:ilvl="3" w:tplc="E6747C9E">
      <w:numFmt w:val="bullet"/>
      <w:lvlText w:val="•"/>
      <w:lvlJc w:val="left"/>
      <w:pPr>
        <w:ind w:left="959" w:hanging="108"/>
      </w:pPr>
      <w:rPr>
        <w:rFonts w:hint="default"/>
        <w:lang w:val="ru-RU" w:eastAsia="en-US" w:bidi="ar-SA"/>
      </w:rPr>
    </w:lvl>
    <w:lvl w:ilvl="4" w:tplc="3BA6D5A2">
      <w:numFmt w:val="bullet"/>
      <w:lvlText w:val="•"/>
      <w:lvlJc w:val="left"/>
      <w:pPr>
        <w:ind w:left="1246" w:hanging="108"/>
      </w:pPr>
      <w:rPr>
        <w:rFonts w:hint="default"/>
        <w:lang w:val="ru-RU" w:eastAsia="en-US" w:bidi="ar-SA"/>
      </w:rPr>
    </w:lvl>
    <w:lvl w:ilvl="5" w:tplc="66A2E47E">
      <w:numFmt w:val="bullet"/>
      <w:lvlText w:val="•"/>
      <w:lvlJc w:val="left"/>
      <w:pPr>
        <w:ind w:left="1533" w:hanging="108"/>
      </w:pPr>
      <w:rPr>
        <w:rFonts w:hint="default"/>
        <w:lang w:val="ru-RU" w:eastAsia="en-US" w:bidi="ar-SA"/>
      </w:rPr>
    </w:lvl>
    <w:lvl w:ilvl="6" w:tplc="506E1F8A">
      <w:numFmt w:val="bullet"/>
      <w:lvlText w:val="•"/>
      <w:lvlJc w:val="left"/>
      <w:pPr>
        <w:ind w:left="1819" w:hanging="108"/>
      </w:pPr>
      <w:rPr>
        <w:rFonts w:hint="default"/>
        <w:lang w:val="ru-RU" w:eastAsia="en-US" w:bidi="ar-SA"/>
      </w:rPr>
    </w:lvl>
    <w:lvl w:ilvl="7" w:tplc="42089AB4">
      <w:numFmt w:val="bullet"/>
      <w:lvlText w:val="•"/>
      <w:lvlJc w:val="left"/>
      <w:pPr>
        <w:ind w:left="2106" w:hanging="108"/>
      </w:pPr>
      <w:rPr>
        <w:rFonts w:hint="default"/>
        <w:lang w:val="ru-RU" w:eastAsia="en-US" w:bidi="ar-SA"/>
      </w:rPr>
    </w:lvl>
    <w:lvl w:ilvl="8" w:tplc="73A6352C">
      <w:numFmt w:val="bullet"/>
      <w:lvlText w:val="•"/>
      <w:lvlJc w:val="left"/>
      <w:pPr>
        <w:ind w:left="2392" w:hanging="108"/>
      </w:pPr>
      <w:rPr>
        <w:rFonts w:hint="default"/>
        <w:lang w:val="ru-RU" w:eastAsia="en-US" w:bidi="ar-SA"/>
      </w:rPr>
    </w:lvl>
  </w:abstractNum>
  <w:abstractNum w:abstractNumId="85">
    <w:nsid w:val="35792468"/>
    <w:multiLevelType w:val="hybridMultilevel"/>
    <w:tmpl w:val="E036FAF6"/>
    <w:lvl w:ilvl="0" w:tplc="4920D998">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54F0146C">
      <w:numFmt w:val="bullet"/>
      <w:lvlText w:val="•"/>
      <w:lvlJc w:val="left"/>
      <w:pPr>
        <w:ind w:left="440" w:hanging="108"/>
      </w:pPr>
      <w:rPr>
        <w:rFonts w:hint="default"/>
        <w:lang w:val="ru-RU" w:eastAsia="en-US" w:bidi="ar-SA"/>
      </w:rPr>
    </w:lvl>
    <w:lvl w:ilvl="2" w:tplc="C3947D72">
      <w:numFmt w:val="bullet"/>
      <w:lvlText w:val="•"/>
      <w:lvlJc w:val="left"/>
      <w:pPr>
        <w:ind w:left="780" w:hanging="108"/>
      </w:pPr>
      <w:rPr>
        <w:rFonts w:hint="default"/>
        <w:lang w:val="ru-RU" w:eastAsia="en-US" w:bidi="ar-SA"/>
      </w:rPr>
    </w:lvl>
    <w:lvl w:ilvl="3" w:tplc="0A942BD2">
      <w:numFmt w:val="bullet"/>
      <w:lvlText w:val="•"/>
      <w:lvlJc w:val="left"/>
      <w:pPr>
        <w:ind w:left="1121" w:hanging="108"/>
      </w:pPr>
      <w:rPr>
        <w:rFonts w:hint="default"/>
        <w:lang w:val="ru-RU" w:eastAsia="en-US" w:bidi="ar-SA"/>
      </w:rPr>
    </w:lvl>
    <w:lvl w:ilvl="4" w:tplc="7916D692">
      <w:numFmt w:val="bullet"/>
      <w:lvlText w:val="•"/>
      <w:lvlJc w:val="left"/>
      <w:pPr>
        <w:ind w:left="1461" w:hanging="108"/>
      </w:pPr>
      <w:rPr>
        <w:rFonts w:hint="default"/>
        <w:lang w:val="ru-RU" w:eastAsia="en-US" w:bidi="ar-SA"/>
      </w:rPr>
    </w:lvl>
    <w:lvl w:ilvl="5" w:tplc="296443D6">
      <w:numFmt w:val="bullet"/>
      <w:lvlText w:val="•"/>
      <w:lvlJc w:val="left"/>
      <w:pPr>
        <w:ind w:left="1802" w:hanging="108"/>
      </w:pPr>
      <w:rPr>
        <w:rFonts w:hint="default"/>
        <w:lang w:val="ru-RU" w:eastAsia="en-US" w:bidi="ar-SA"/>
      </w:rPr>
    </w:lvl>
    <w:lvl w:ilvl="6" w:tplc="BA1A1C30">
      <w:numFmt w:val="bullet"/>
      <w:lvlText w:val="•"/>
      <w:lvlJc w:val="left"/>
      <w:pPr>
        <w:ind w:left="2142" w:hanging="108"/>
      </w:pPr>
      <w:rPr>
        <w:rFonts w:hint="default"/>
        <w:lang w:val="ru-RU" w:eastAsia="en-US" w:bidi="ar-SA"/>
      </w:rPr>
    </w:lvl>
    <w:lvl w:ilvl="7" w:tplc="CD2A6F06">
      <w:numFmt w:val="bullet"/>
      <w:lvlText w:val="•"/>
      <w:lvlJc w:val="left"/>
      <w:pPr>
        <w:ind w:left="2482" w:hanging="108"/>
      </w:pPr>
      <w:rPr>
        <w:rFonts w:hint="default"/>
        <w:lang w:val="ru-RU" w:eastAsia="en-US" w:bidi="ar-SA"/>
      </w:rPr>
    </w:lvl>
    <w:lvl w:ilvl="8" w:tplc="DC5C54B2">
      <w:numFmt w:val="bullet"/>
      <w:lvlText w:val="•"/>
      <w:lvlJc w:val="left"/>
      <w:pPr>
        <w:ind w:left="2823" w:hanging="108"/>
      </w:pPr>
      <w:rPr>
        <w:rFonts w:hint="default"/>
        <w:lang w:val="ru-RU" w:eastAsia="en-US" w:bidi="ar-SA"/>
      </w:rPr>
    </w:lvl>
  </w:abstractNum>
  <w:abstractNum w:abstractNumId="86">
    <w:nsid w:val="364C3516"/>
    <w:multiLevelType w:val="hybridMultilevel"/>
    <w:tmpl w:val="9A1004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6CF5A1E"/>
    <w:multiLevelType w:val="hybridMultilevel"/>
    <w:tmpl w:val="F2B834EA"/>
    <w:lvl w:ilvl="0" w:tplc="0419000D">
      <w:start w:val="1"/>
      <w:numFmt w:val="bullet"/>
      <w:lvlText w:val=""/>
      <w:lvlJc w:val="left"/>
      <w:pPr>
        <w:ind w:left="826" w:hanging="360"/>
      </w:pPr>
      <w:rPr>
        <w:rFonts w:ascii="Wingdings" w:hAnsi="Wingdings"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88">
    <w:nsid w:val="390D66F1"/>
    <w:multiLevelType w:val="hybridMultilevel"/>
    <w:tmpl w:val="156667C2"/>
    <w:lvl w:ilvl="0" w:tplc="5ED8E9E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A602D3F"/>
    <w:multiLevelType w:val="hybridMultilevel"/>
    <w:tmpl w:val="945C0E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B86404D"/>
    <w:multiLevelType w:val="hybridMultilevel"/>
    <w:tmpl w:val="FCA4A400"/>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BFC751C"/>
    <w:multiLevelType w:val="hybridMultilevel"/>
    <w:tmpl w:val="11B6F866"/>
    <w:lvl w:ilvl="0" w:tplc="EC76F866">
      <w:numFmt w:val="bullet"/>
      <w:lvlText w:val="-"/>
      <w:lvlJc w:val="left"/>
      <w:pPr>
        <w:ind w:left="815" w:hanging="675"/>
      </w:pPr>
      <w:rPr>
        <w:rFonts w:ascii="Times New Roman" w:eastAsia="Times New Roman" w:hAnsi="Times New Roman" w:cs="Times New Roman" w:hint="default"/>
        <w:w w:val="100"/>
        <w:sz w:val="22"/>
        <w:szCs w:val="22"/>
        <w:lang w:val="ru-RU" w:eastAsia="en-US" w:bidi="ar-SA"/>
      </w:rPr>
    </w:lvl>
    <w:lvl w:ilvl="1" w:tplc="95A09F9A">
      <w:numFmt w:val="bullet"/>
      <w:lvlText w:val="•"/>
      <w:lvlJc w:val="left"/>
      <w:pPr>
        <w:ind w:left="1372" w:hanging="675"/>
      </w:pPr>
      <w:rPr>
        <w:rFonts w:hint="default"/>
        <w:lang w:val="ru-RU" w:eastAsia="en-US" w:bidi="ar-SA"/>
      </w:rPr>
    </w:lvl>
    <w:lvl w:ilvl="2" w:tplc="7F86C25C">
      <w:numFmt w:val="bullet"/>
      <w:lvlText w:val="•"/>
      <w:lvlJc w:val="left"/>
      <w:pPr>
        <w:ind w:left="1925" w:hanging="675"/>
      </w:pPr>
      <w:rPr>
        <w:rFonts w:hint="default"/>
        <w:lang w:val="ru-RU" w:eastAsia="en-US" w:bidi="ar-SA"/>
      </w:rPr>
    </w:lvl>
    <w:lvl w:ilvl="3" w:tplc="F268172C">
      <w:numFmt w:val="bullet"/>
      <w:lvlText w:val="•"/>
      <w:lvlJc w:val="left"/>
      <w:pPr>
        <w:ind w:left="2478" w:hanging="675"/>
      </w:pPr>
      <w:rPr>
        <w:rFonts w:hint="default"/>
        <w:lang w:val="ru-RU" w:eastAsia="en-US" w:bidi="ar-SA"/>
      </w:rPr>
    </w:lvl>
    <w:lvl w:ilvl="4" w:tplc="609A8D5C">
      <w:numFmt w:val="bullet"/>
      <w:lvlText w:val="•"/>
      <w:lvlJc w:val="left"/>
      <w:pPr>
        <w:ind w:left="3031" w:hanging="675"/>
      </w:pPr>
      <w:rPr>
        <w:rFonts w:hint="default"/>
        <w:lang w:val="ru-RU" w:eastAsia="en-US" w:bidi="ar-SA"/>
      </w:rPr>
    </w:lvl>
    <w:lvl w:ilvl="5" w:tplc="6EAEAC04">
      <w:numFmt w:val="bullet"/>
      <w:lvlText w:val="•"/>
      <w:lvlJc w:val="left"/>
      <w:pPr>
        <w:ind w:left="3584" w:hanging="675"/>
      </w:pPr>
      <w:rPr>
        <w:rFonts w:hint="default"/>
        <w:lang w:val="ru-RU" w:eastAsia="en-US" w:bidi="ar-SA"/>
      </w:rPr>
    </w:lvl>
    <w:lvl w:ilvl="6" w:tplc="C3D66E1A">
      <w:numFmt w:val="bullet"/>
      <w:lvlText w:val="•"/>
      <w:lvlJc w:val="left"/>
      <w:pPr>
        <w:ind w:left="4137" w:hanging="675"/>
      </w:pPr>
      <w:rPr>
        <w:rFonts w:hint="default"/>
        <w:lang w:val="ru-RU" w:eastAsia="en-US" w:bidi="ar-SA"/>
      </w:rPr>
    </w:lvl>
    <w:lvl w:ilvl="7" w:tplc="6A3AA446">
      <w:numFmt w:val="bullet"/>
      <w:lvlText w:val="•"/>
      <w:lvlJc w:val="left"/>
      <w:pPr>
        <w:ind w:left="4690" w:hanging="675"/>
      </w:pPr>
      <w:rPr>
        <w:rFonts w:hint="default"/>
        <w:lang w:val="ru-RU" w:eastAsia="en-US" w:bidi="ar-SA"/>
      </w:rPr>
    </w:lvl>
    <w:lvl w:ilvl="8" w:tplc="950C63DC">
      <w:numFmt w:val="bullet"/>
      <w:lvlText w:val="•"/>
      <w:lvlJc w:val="left"/>
      <w:pPr>
        <w:ind w:left="5243" w:hanging="675"/>
      </w:pPr>
      <w:rPr>
        <w:rFonts w:hint="default"/>
        <w:lang w:val="ru-RU" w:eastAsia="en-US" w:bidi="ar-SA"/>
      </w:rPr>
    </w:lvl>
  </w:abstractNum>
  <w:abstractNum w:abstractNumId="92">
    <w:nsid w:val="3C3334E3"/>
    <w:multiLevelType w:val="hybridMultilevel"/>
    <w:tmpl w:val="523C2F6E"/>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3D2E3F05"/>
    <w:multiLevelType w:val="hybridMultilevel"/>
    <w:tmpl w:val="DF4CF510"/>
    <w:lvl w:ilvl="0" w:tplc="1CB82B30">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33768070">
      <w:numFmt w:val="bullet"/>
      <w:lvlText w:val="•"/>
      <w:lvlJc w:val="left"/>
      <w:pPr>
        <w:ind w:left="440" w:hanging="108"/>
      </w:pPr>
      <w:rPr>
        <w:rFonts w:hint="default"/>
        <w:lang w:val="ru-RU" w:eastAsia="en-US" w:bidi="ar-SA"/>
      </w:rPr>
    </w:lvl>
    <w:lvl w:ilvl="2" w:tplc="A94EC23C">
      <w:numFmt w:val="bullet"/>
      <w:lvlText w:val="•"/>
      <w:lvlJc w:val="left"/>
      <w:pPr>
        <w:ind w:left="780" w:hanging="108"/>
      </w:pPr>
      <w:rPr>
        <w:rFonts w:hint="default"/>
        <w:lang w:val="ru-RU" w:eastAsia="en-US" w:bidi="ar-SA"/>
      </w:rPr>
    </w:lvl>
    <w:lvl w:ilvl="3" w:tplc="303A9FC2">
      <w:numFmt w:val="bullet"/>
      <w:lvlText w:val="•"/>
      <w:lvlJc w:val="left"/>
      <w:pPr>
        <w:ind w:left="1121" w:hanging="108"/>
      </w:pPr>
      <w:rPr>
        <w:rFonts w:hint="default"/>
        <w:lang w:val="ru-RU" w:eastAsia="en-US" w:bidi="ar-SA"/>
      </w:rPr>
    </w:lvl>
    <w:lvl w:ilvl="4" w:tplc="6F64B6E8">
      <w:numFmt w:val="bullet"/>
      <w:lvlText w:val="•"/>
      <w:lvlJc w:val="left"/>
      <w:pPr>
        <w:ind w:left="1461" w:hanging="108"/>
      </w:pPr>
      <w:rPr>
        <w:rFonts w:hint="default"/>
        <w:lang w:val="ru-RU" w:eastAsia="en-US" w:bidi="ar-SA"/>
      </w:rPr>
    </w:lvl>
    <w:lvl w:ilvl="5" w:tplc="7CC6313E">
      <w:numFmt w:val="bullet"/>
      <w:lvlText w:val="•"/>
      <w:lvlJc w:val="left"/>
      <w:pPr>
        <w:ind w:left="1802" w:hanging="108"/>
      </w:pPr>
      <w:rPr>
        <w:rFonts w:hint="default"/>
        <w:lang w:val="ru-RU" w:eastAsia="en-US" w:bidi="ar-SA"/>
      </w:rPr>
    </w:lvl>
    <w:lvl w:ilvl="6" w:tplc="956E33B6">
      <w:numFmt w:val="bullet"/>
      <w:lvlText w:val="•"/>
      <w:lvlJc w:val="left"/>
      <w:pPr>
        <w:ind w:left="2142" w:hanging="108"/>
      </w:pPr>
      <w:rPr>
        <w:rFonts w:hint="default"/>
        <w:lang w:val="ru-RU" w:eastAsia="en-US" w:bidi="ar-SA"/>
      </w:rPr>
    </w:lvl>
    <w:lvl w:ilvl="7" w:tplc="2508F21A">
      <w:numFmt w:val="bullet"/>
      <w:lvlText w:val="•"/>
      <w:lvlJc w:val="left"/>
      <w:pPr>
        <w:ind w:left="2482" w:hanging="108"/>
      </w:pPr>
      <w:rPr>
        <w:rFonts w:hint="default"/>
        <w:lang w:val="ru-RU" w:eastAsia="en-US" w:bidi="ar-SA"/>
      </w:rPr>
    </w:lvl>
    <w:lvl w:ilvl="8" w:tplc="6C323042">
      <w:numFmt w:val="bullet"/>
      <w:lvlText w:val="•"/>
      <w:lvlJc w:val="left"/>
      <w:pPr>
        <w:ind w:left="2823" w:hanging="108"/>
      </w:pPr>
      <w:rPr>
        <w:rFonts w:hint="default"/>
        <w:lang w:val="ru-RU" w:eastAsia="en-US" w:bidi="ar-SA"/>
      </w:rPr>
    </w:lvl>
  </w:abstractNum>
  <w:abstractNum w:abstractNumId="94">
    <w:nsid w:val="3D424A50"/>
    <w:multiLevelType w:val="hybridMultilevel"/>
    <w:tmpl w:val="3EFEE8C2"/>
    <w:lvl w:ilvl="0" w:tplc="445A82A2">
      <w:numFmt w:val="bullet"/>
      <w:lvlText w:val="-"/>
      <w:lvlJc w:val="left"/>
      <w:pPr>
        <w:ind w:left="1186"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906" w:hanging="360"/>
      </w:pPr>
      <w:rPr>
        <w:rFonts w:ascii="Courier New" w:hAnsi="Courier New" w:cs="Courier New" w:hint="default"/>
      </w:rPr>
    </w:lvl>
    <w:lvl w:ilvl="2" w:tplc="04190005" w:tentative="1">
      <w:start w:val="1"/>
      <w:numFmt w:val="bullet"/>
      <w:lvlText w:val=""/>
      <w:lvlJc w:val="left"/>
      <w:pPr>
        <w:ind w:left="2626" w:hanging="360"/>
      </w:pPr>
      <w:rPr>
        <w:rFonts w:ascii="Wingdings" w:hAnsi="Wingdings" w:hint="default"/>
      </w:rPr>
    </w:lvl>
    <w:lvl w:ilvl="3" w:tplc="04190001" w:tentative="1">
      <w:start w:val="1"/>
      <w:numFmt w:val="bullet"/>
      <w:lvlText w:val=""/>
      <w:lvlJc w:val="left"/>
      <w:pPr>
        <w:ind w:left="3346" w:hanging="360"/>
      </w:pPr>
      <w:rPr>
        <w:rFonts w:ascii="Symbol" w:hAnsi="Symbol" w:hint="default"/>
      </w:rPr>
    </w:lvl>
    <w:lvl w:ilvl="4" w:tplc="04190003" w:tentative="1">
      <w:start w:val="1"/>
      <w:numFmt w:val="bullet"/>
      <w:lvlText w:val="o"/>
      <w:lvlJc w:val="left"/>
      <w:pPr>
        <w:ind w:left="4066" w:hanging="360"/>
      </w:pPr>
      <w:rPr>
        <w:rFonts w:ascii="Courier New" w:hAnsi="Courier New" w:cs="Courier New" w:hint="default"/>
      </w:rPr>
    </w:lvl>
    <w:lvl w:ilvl="5" w:tplc="04190005" w:tentative="1">
      <w:start w:val="1"/>
      <w:numFmt w:val="bullet"/>
      <w:lvlText w:val=""/>
      <w:lvlJc w:val="left"/>
      <w:pPr>
        <w:ind w:left="4786" w:hanging="360"/>
      </w:pPr>
      <w:rPr>
        <w:rFonts w:ascii="Wingdings" w:hAnsi="Wingdings" w:hint="default"/>
      </w:rPr>
    </w:lvl>
    <w:lvl w:ilvl="6" w:tplc="04190001" w:tentative="1">
      <w:start w:val="1"/>
      <w:numFmt w:val="bullet"/>
      <w:lvlText w:val=""/>
      <w:lvlJc w:val="left"/>
      <w:pPr>
        <w:ind w:left="5506" w:hanging="360"/>
      </w:pPr>
      <w:rPr>
        <w:rFonts w:ascii="Symbol" w:hAnsi="Symbol" w:hint="default"/>
      </w:rPr>
    </w:lvl>
    <w:lvl w:ilvl="7" w:tplc="04190003" w:tentative="1">
      <w:start w:val="1"/>
      <w:numFmt w:val="bullet"/>
      <w:lvlText w:val="o"/>
      <w:lvlJc w:val="left"/>
      <w:pPr>
        <w:ind w:left="6226" w:hanging="360"/>
      </w:pPr>
      <w:rPr>
        <w:rFonts w:ascii="Courier New" w:hAnsi="Courier New" w:cs="Courier New" w:hint="default"/>
      </w:rPr>
    </w:lvl>
    <w:lvl w:ilvl="8" w:tplc="04190005" w:tentative="1">
      <w:start w:val="1"/>
      <w:numFmt w:val="bullet"/>
      <w:lvlText w:val=""/>
      <w:lvlJc w:val="left"/>
      <w:pPr>
        <w:ind w:left="6946" w:hanging="360"/>
      </w:pPr>
      <w:rPr>
        <w:rFonts w:ascii="Wingdings" w:hAnsi="Wingdings" w:hint="default"/>
      </w:rPr>
    </w:lvl>
  </w:abstractNum>
  <w:abstractNum w:abstractNumId="95">
    <w:nsid w:val="3D511F70"/>
    <w:multiLevelType w:val="hybridMultilevel"/>
    <w:tmpl w:val="A9C467D6"/>
    <w:lvl w:ilvl="0" w:tplc="E5DCE182">
      <w:numFmt w:val="bullet"/>
      <w:lvlText w:val="-"/>
      <w:lvlJc w:val="left"/>
      <w:pPr>
        <w:ind w:left="720"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D5534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D9E0CD9"/>
    <w:multiLevelType w:val="hybridMultilevel"/>
    <w:tmpl w:val="131C7E92"/>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DFB06FE"/>
    <w:multiLevelType w:val="hybridMultilevel"/>
    <w:tmpl w:val="F3326026"/>
    <w:lvl w:ilvl="0" w:tplc="EC76F866">
      <w:numFmt w:val="bullet"/>
      <w:lvlText w:val="-"/>
      <w:lvlJc w:val="left"/>
      <w:pPr>
        <w:ind w:left="815" w:hanging="401"/>
      </w:pPr>
      <w:rPr>
        <w:rFonts w:ascii="Times New Roman" w:eastAsia="Times New Roman" w:hAnsi="Times New Roman" w:cs="Times New Roman" w:hint="default"/>
        <w:w w:val="100"/>
        <w:sz w:val="22"/>
        <w:szCs w:val="22"/>
        <w:lang w:val="ru-RU" w:eastAsia="en-US" w:bidi="ar-SA"/>
      </w:rPr>
    </w:lvl>
    <w:lvl w:ilvl="1" w:tplc="0DF4C020">
      <w:numFmt w:val="bullet"/>
      <w:lvlText w:val="•"/>
      <w:lvlJc w:val="left"/>
      <w:pPr>
        <w:ind w:left="1701" w:hanging="401"/>
      </w:pPr>
      <w:rPr>
        <w:rFonts w:hint="default"/>
        <w:lang w:val="ru-RU" w:eastAsia="en-US" w:bidi="ar-SA"/>
      </w:rPr>
    </w:lvl>
    <w:lvl w:ilvl="2" w:tplc="04F0E820">
      <w:numFmt w:val="bullet"/>
      <w:lvlText w:val="•"/>
      <w:lvlJc w:val="left"/>
      <w:pPr>
        <w:ind w:left="2582" w:hanging="401"/>
      </w:pPr>
      <w:rPr>
        <w:rFonts w:hint="default"/>
        <w:lang w:val="ru-RU" w:eastAsia="en-US" w:bidi="ar-SA"/>
      </w:rPr>
    </w:lvl>
    <w:lvl w:ilvl="3" w:tplc="C8CE3BDE">
      <w:numFmt w:val="bullet"/>
      <w:lvlText w:val="•"/>
      <w:lvlJc w:val="left"/>
      <w:pPr>
        <w:ind w:left="3463" w:hanging="401"/>
      </w:pPr>
      <w:rPr>
        <w:rFonts w:hint="default"/>
        <w:lang w:val="ru-RU" w:eastAsia="en-US" w:bidi="ar-SA"/>
      </w:rPr>
    </w:lvl>
    <w:lvl w:ilvl="4" w:tplc="31446DF6">
      <w:numFmt w:val="bullet"/>
      <w:lvlText w:val="•"/>
      <w:lvlJc w:val="left"/>
      <w:pPr>
        <w:ind w:left="4344" w:hanging="401"/>
      </w:pPr>
      <w:rPr>
        <w:rFonts w:hint="default"/>
        <w:lang w:val="ru-RU" w:eastAsia="en-US" w:bidi="ar-SA"/>
      </w:rPr>
    </w:lvl>
    <w:lvl w:ilvl="5" w:tplc="061C9920">
      <w:numFmt w:val="bullet"/>
      <w:lvlText w:val="•"/>
      <w:lvlJc w:val="left"/>
      <w:pPr>
        <w:ind w:left="5225" w:hanging="401"/>
      </w:pPr>
      <w:rPr>
        <w:rFonts w:hint="default"/>
        <w:lang w:val="ru-RU" w:eastAsia="en-US" w:bidi="ar-SA"/>
      </w:rPr>
    </w:lvl>
    <w:lvl w:ilvl="6" w:tplc="D8305E44">
      <w:numFmt w:val="bullet"/>
      <w:lvlText w:val="•"/>
      <w:lvlJc w:val="left"/>
      <w:pPr>
        <w:ind w:left="6106" w:hanging="401"/>
      </w:pPr>
      <w:rPr>
        <w:rFonts w:hint="default"/>
        <w:lang w:val="ru-RU" w:eastAsia="en-US" w:bidi="ar-SA"/>
      </w:rPr>
    </w:lvl>
    <w:lvl w:ilvl="7" w:tplc="CEF08056">
      <w:numFmt w:val="bullet"/>
      <w:lvlText w:val="•"/>
      <w:lvlJc w:val="left"/>
      <w:pPr>
        <w:ind w:left="6987" w:hanging="401"/>
      </w:pPr>
      <w:rPr>
        <w:rFonts w:hint="default"/>
        <w:lang w:val="ru-RU" w:eastAsia="en-US" w:bidi="ar-SA"/>
      </w:rPr>
    </w:lvl>
    <w:lvl w:ilvl="8" w:tplc="F93066AE">
      <w:numFmt w:val="bullet"/>
      <w:lvlText w:val="•"/>
      <w:lvlJc w:val="left"/>
      <w:pPr>
        <w:ind w:left="7868" w:hanging="401"/>
      </w:pPr>
      <w:rPr>
        <w:rFonts w:hint="default"/>
        <w:lang w:val="ru-RU" w:eastAsia="en-US" w:bidi="ar-SA"/>
      </w:rPr>
    </w:lvl>
  </w:abstractNum>
  <w:abstractNum w:abstractNumId="99">
    <w:nsid w:val="3ED356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EEE6606"/>
    <w:multiLevelType w:val="hybridMultilevel"/>
    <w:tmpl w:val="6BBA6190"/>
    <w:lvl w:ilvl="0" w:tplc="5ED8E9EE">
      <w:numFmt w:val="bullet"/>
      <w:lvlText w:val="•"/>
      <w:lvlJc w:val="left"/>
      <w:pPr>
        <w:ind w:left="754" w:hanging="360"/>
      </w:pPr>
      <w:rPr>
        <w:rFonts w:hint="default"/>
        <w:lang w:val="ru-RU" w:eastAsia="en-US" w:bidi="ar-SA"/>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1">
    <w:nsid w:val="3FC51CDF"/>
    <w:multiLevelType w:val="hybridMultilevel"/>
    <w:tmpl w:val="7C56691E"/>
    <w:lvl w:ilvl="0" w:tplc="C50CEB4E">
      <w:start w:val="1"/>
      <w:numFmt w:val="bullet"/>
      <w:lvlText w:val="-"/>
      <w:lvlJc w:val="left"/>
      <w:pPr>
        <w:ind w:left="-129" w:hanging="360"/>
      </w:pPr>
      <w:rPr>
        <w:rFonts w:ascii="Arial Unicode MS" w:eastAsia="Arial Unicode MS" w:hAnsi="Arial Unicode MS" w:hint="eastAsia"/>
      </w:rPr>
    </w:lvl>
    <w:lvl w:ilvl="1" w:tplc="04190003" w:tentative="1">
      <w:start w:val="1"/>
      <w:numFmt w:val="bullet"/>
      <w:lvlText w:val="o"/>
      <w:lvlJc w:val="left"/>
      <w:pPr>
        <w:ind w:left="591" w:hanging="360"/>
      </w:pPr>
      <w:rPr>
        <w:rFonts w:ascii="Courier New" w:hAnsi="Courier New" w:cs="Courier New" w:hint="default"/>
      </w:rPr>
    </w:lvl>
    <w:lvl w:ilvl="2" w:tplc="04190005" w:tentative="1">
      <w:start w:val="1"/>
      <w:numFmt w:val="bullet"/>
      <w:lvlText w:val=""/>
      <w:lvlJc w:val="left"/>
      <w:pPr>
        <w:ind w:left="1311" w:hanging="360"/>
      </w:pPr>
      <w:rPr>
        <w:rFonts w:ascii="Wingdings" w:hAnsi="Wingdings" w:hint="default"/>
      </w:rPr>
    </w:lvl>
    <w:lvl w:ilvl="3" w:tplc="04190001" w:tentative="1">
      <w:start w:val="1"/>
      <w:numFmt w:val="bullet"/>
      <w:lvlText w:val=""/>
      <w:lvlJc w:val="left"/>
      <w:pPr>
        <w:ind w:left="2031" w:hanging="360"/>
      </w:pPr>
      <w:rPr>
        <w:rFonts w:ascii="Symbol" w:hAnsi="Symbol" w:hint="default"/>
      </w:rPr>
    </w:lvl>
    <w:lvl w:ilvl="4" w:tplc="04190003" w:tentative="1">
      <w:start w:val="1"/>
      <w:numFmt w:val="bullet"/>
      <w:lvlText w:val="o"/>
      <w:lvlJc w:val="left"/>
      <w:pPr>
        <w:ind w:left="2751" w:hanging="360"/>
      </w:pPr>
      <w:rPr>
        <w:rFonts w:ascii="Courier New" w:hAnsi="Courier New" w:cs="Courier New" w:hint="default"/>
      </w:rPr>
    </w:lvl>
    <w:lvl w:ilvl="5" w:tplc="04190005" w:tentative="1">
      <w:start w:val="1"/>
      <w:numFmt w:val="bullet"/>
      <w:lvlText w:val=""/>
      <w:lvlJc w:val="left"/>
      <w:pPr>
        <w:ind w:left="3471" w:hanging="360"/>
      </w:pPr>
      <w:rPr>
        <w:rFonts w:ascii="Wingdings" w:hAnsi="Wingdings" w:hint="default"/>
      </w:rPr>
    </w:lvl>
    <w:lvl w:ilvl="6" w:tplc="04190001" w:tentative="1">
      <w:start w:val="1"/>
      <w:numFmt w:val="bullet"/>
      <w:lvlText w:val=""/>
      <w:lvlJc w:val="left"/>
      <w:pPr>
        <w:ind w:left="4191" w:hanging="360"/>
      </w:pPr>
      <w:rPr>
        <w:rFonts w:ascii="Symbol" w:hAnsi="Symbol" w:hint="default"/>
      </w:rPr>
    </w:lvl>
    <w:lvl w:ilvl="7" w:tplc="04190003" w:tentative="1">
      <w:start w:val="1"/>
      <w:numFmt w:val="bullet"/>
      <w:lvlText w:val="o"/>
      <w:lvlJc w:val="left"/>
      <w:pPr>
        <w:ind w:left="4911" w:hanging="360"/>
      </w:pPr>
      <w:rPr>
        <w:rFonts w:ascii="Courier New" w:hAnsi="Courier New" w:cs="Courier New" w:hint="default"/>
      </w:rPr>
    </w:lvl>
    <w:lvl w:ilvl="8" w:tplc="04190005" w:tentative="1">
      <w:start w:val="1"/>
      <w:numFmt w:val="bullet"/>
      <w:lvlText w:val=""/>
      <w:lvlJc w:val="left"/>
      <w:pPr>
        <w:ind w:left="5631" w:hanging="360"/>
      </w:pPr>
      <w:rPr>
        <w:rFonts w:ascii="Wingdings" w:hAnsi="Wingdings" w:hint="default"/>
      </w:rPr>
    </w:lvl>
  </w:abstractNum>
  <w:abstractNum w:abstractNumId="102">
    <w:nsid w:val="3FD469AD"/>
    <w:multiLevelType w:val="hybridMultilevel"/>
    <w:tmpl w:val="CCA0CC1A"/>
    <w:lvl w:ilvl="0" w:tplc="E5DCE182">
      <w:numFmt w:val="bullet"/>
      <w:lvlText w:val="-"/>
      <w:lvlJc w:val="left"/>
      <w:pPr>
        <w:ind w:left="827"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3">
    <w:nsid w:val="419B219A"/>
    <w:multiLevelType w:val="hybridMultilevel"/>
    <w:tmpl w:val="A26EE270"/>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41AF28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20D30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21E439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3AD13EA"/>
    <w:multiLevelType w:val="hybridMultilevel"/>
    <w:tmpl w:val="7CC4EA9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441A6B05"/>
    <w:multiLevelType w:val="hybridMultilevel"/>
    <w:tmpl w:val="FEF0C2F8"/>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44570897"/>
    <w:multiLevelType w:val="hybridMultilevel"/>
    <w:tmpl w:val="8C8A20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5AB0615"/>
    <w:multiLevelType w:val="hybridMultilevel"/>
    <w:tmpl w:val="124C56D6"/>
    <w:lvl w:ilvl="0" w:tplc="5ED8E9EE">
      <w:numFmt w:val="bullet"/>
      <w:lvlText w:val="•"/>
      <w:lvlJc w:val="left"/>
      <w:pPr>
        <w:ind w:left="754" w:hanging="360"/>
      </w:pPr>
      <w:rPr>
        <w:rFonts w:hint="default"/>
        <w:lang w:val="ru-RU" w:eastAsia="en-US" w:bidi="ar-SA"/>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1">
    <w:nsid w:val="47F71BCE"/>
    <w:multiLevelType w:val="hybridMultilevel"/>
    <w:tmpl w:val="CE64574E"/>
    <w:lvl w:ilvl="0" w:tplc="C1F0A198">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F3A4716A">
      <w:numFmt w:val="bullet"/>
      <w:lvlText w:val="•"/>
      <w:lvlJc w:val="left"/>
      <w:pPr>
        <w:ind w:left="714" w:hanging="133"/>
      </w:pPr>
      <w:rPr>
        <w:rFonts w:hint="default"/>
        <w:lang w:val="ru-RU" w:eastAsia="en-US" w:bidi="ar-SA"/>
      </w:rPr>
    </w:lvl>
    <w:lvl w:ilvl="2" w:tplc="6EE82EE6">
      <w:numFmt w:val="bullet"/>
      <w:lvlText w:val="•"/>
      <w:lvlJc w:val="left"/>
      <w:pPr>
        <w:ind w:left="1188" w:hanging="133"/>
      </w:pPr>
      <w:rPr>
        <w:rFonts w:hint="default"/>
        <w:lang w:val="ru-RU" w:eastAsia="en-US" w:bidi="ar-SA"/>
      </w:rPr>
    </w:lvl>
    <w:lvl w:ilvl="3" w:tplc="BD4A4712">
      <w:numFmt w:val="bullet"/>
      <w:lvlText w:val="•"/>
      <w:lvlJc w:val="left"/>
      <w:pPr>
        <w:ind w:left="1662" w:hanging="133"/>
      </w:pPr>
      <w:rPr>
        <w:rFonts w:hint="default"/>
        <w:lang w:val="ru-RU" w:eastAsia="en-US" w:bidi="ar-SA"/>
      </w:rPr>
    </w:lvl>
    <w:lvl w:ilvl="4" w:tplc="D5BC2C26">
      <w:numFmt w:val="bullet"/>
      <w:lvlText w:val="•"/>
      <w:lvlJc w:val="left"/>
      <w:pPr>
        <w:ind w:left="2136" w:hanging="133"/>
      </w:pPr>
      <w:rPr>
        <w:rFonts w:hint="default"/>
        <w:lang w:val="ru-RU" w:eastAsia="en-US" w:bidi="ar-SA"/>
      </w:rPr>
    </w:lvl>
    <w:lvl w:ilvl="5" w:tplc="1E6EC06C">
      <w:numFmt w:val="bullet"/>
      <w:lvlText w:val="•"/>
      <w:lvlJc w:val="left"/>
      <w:pPr>
        <w:ind w:left="2610" w:hanging="133"/>
      </w:pPr>
      <w:rPr>
        <w:rFonts w:hint="default"/>
        <w:lang w:val="ru-RU" w:eastAsia="en-US" w:bidi="ar-SA"/>
      </w:rPr>
    </w:lvl>
    <w:lvl w:ilvl="6" w:tplc="60B6A20E">
      <w:numFmt w:val="bullet"/>
      <w:lvlText w:val="•"/>
      <w:lvlJc w:val="left"/>
      <w:pPr>
        <w:ind w:left="3084" w:hanging="133"/>
      </w:pPr>
      <w:rPr>
        <w:rFonts w:hint="default"/>
        <w:lang w:val="ru-RU" w:eastAsia="en-US" w:bidi="ar-SA"/>
      </w:rPr>
    </w:lvl>
    <w:lvl w:ilvl="7" w:tplc="60FE515C">
      <w:numFmt w:val="bullet"/>
      <w:lvlText w:val="•"/>
      <w:lvlJc w:val="left"/>
      <w:pPr>
        <w:ind w:left="3558" w:hanging="133"/>
      </w:pPr>
      <w:rPr>
        <w:rFonts w:hint="default"/>
        <w:lang w:val="ru-RU" w:eastAsia="en-US" w:bidi="ar-SA"/>
      </w:rPr>
    </w:lvl>
    <w:lvl w:ilvl="8" w:tplc="AE9898FC">
      <w:numFmt w:val="bullet"/>
      <w:lvlText w:val="•"/>
      <w:lvlJc w:val="left"/>
      <w:pPr>
        <w:ind w:left="4032" w:hanging="133"/>
      </w:pPr>
      <w:rPr>
        <w:rFonts w:hint="default"/>
        <w:lang w:val="ru-RU" w:eastAsia="en-US" w:bidi="ar-SA"/>
      </w:rPr>
    </w:lvl>
  </w:abstractNum>
  <w:abstractNum w:abstractNumId="112">
    <w:nsid w:val="48163DCE"/>
    <w:multiLevelType w:val="hybridMultilevel"/>
    <w:tmpl w:val="7CCE6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8522A08"/>
    <w:multiLevelType w:val="hybridMultilevel"/>
    <w:tmpl w:val="5CCC5AF8"/>
    <w:lvl w:ilvl="0" w:tplc="EC76F866">
      <w:numFmt w:val="bullet"/>
      <w:lvlText w:val="-"/>
      <w:lvlJc w:val="left"/>
      <w:pPr>
        <w:ind w:left="1429"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B70508F"/>
    <w:multiLevelType w:val="hybridMultilevel"/>
    <w:tmpl w:val="7890CA02"/>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B942A5D"/>
    <w:multiLevelType w:val="hybridMultilevel"/>
    <w:tmpl w:val="C6EAB31C"/>
    <w:lvl w:ilvl="0" w:tplc="B56CA764">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3390616A">
      <w:numFmt w:val="bullet"/>
      <w:lvlText w:val="•"/>
      <w:lvlJc w:val="left"/>
      <w:pPr>
        <w:ind w:left="386" w:hanging="108"/>
      </w:pPr>
      <w:rPr>
        <w:rFonts w:hint="default"/>
        <w:lang w:val="ru-RU" w:eastAsia="en-US" w:bidi="ar-SA"/>
      </w:rPr>
    </w:lvl>
    <w:lvl w:ilvl="2" w:tplc="A4969122">
      <w:numFmt w:val="bullet"/>
      <w:lvlText w:val="•"/>
      <w:lvlJc w:val="left"/>
      <w:pPr>
        <w:ind w:left="673" w:hanging="108"/>
      </w:pPr>
      <w:rPr>
        <w:rFonts w:hint="default"/>
        <w:lang w:val="ru-RU" w:eastAsia="en-US" w:bidi="ar-SA"/>
      </w:rPr>
    </w:lvl>
    <w:lvl w:ilvl="3" w:tplc="691AA5D0">
      <w:numFmt w:val="bullet"/>
      <w:lvlText w:val="•"/>
      <w:lvlJc w:val="left"/>
      <w:pPr>
        <w:ind w:left="959" w:hanging="108"/>
      </w:pPr>
      <w:rPr>
        <w:rFonts w:hint="default"/>
        <w:lang w:val="ru-RU" w:eastAsia="en-US" w:bidi="ar-SA"/>
      </w:rPr>
    </w:lvl>
    <w:lvl w:ilvl="4" w:tplc="BB6A7366">
      <w:numFmt w:val="bullet"/>
      <w:lvlText w:val="•"/>
      <w:lvlJc w:val="left"/>
      <w:pPr>
        <w:ind w:left="1246" w:hanging="108"/>
      </w:pPr>
      <w:rPr>
        <w:rFonts w:hint="default"/>
        <w:lang w:val="ru-RU" w:eastAsia="en-US" w:bidi="ar-SA"/>
      </w:rPr>
    </w:lvl>
    <w:lvl w:ilvl="5" w:tplc="9FBED518">
      <w:numFmt w:val="bullet"/>
      <w:lvlText w:val="•"/>
      <w:lvlJc w:val="left"/>
      <w:pPr>
        <w:ind w:left="1533" w:hanging="108"/>
      </w:pPr>
      <w:rPr>
        <w:rFonts w:hint="default"/>
        <w:lang w:val="ru-RU" w:eastAsia="en-US" w:bidi="ar-SA"/>
      </w:rPr>
    </w:lvl>
    <w:lvl w:ilvl="6" w:tplc="917CEBC4">
      <w:numFmt w:val="bullet"/>
      <w:lvlText w:val="•"/>
      <w:lvlJc w:val="left"/>
      <w:pPr>
        <w:ind w:left="1819" w:hanging="108"/>
      </w:pPr>
      <w:rPr>
        <w:rFonts w:hint="default"/>
        <w:lang w:val="ru-RU" w:eastAsia="en-US" w:bidi="ar-SA"/>
      </w:rPr>
    </w:lvl>
    <w:lvl w:ilvl="7" w:tplc="3EAE03DE">
      <w:numFmt w:val="bullet"/>
      <w:lvlText w:val="•"/>
      <w:lvlJc w:val="left"/>
      <w:pPr>
        <w:ind w:left="2106" w:hanging="108"/>
      </w:pPr>
      <w:rPr>
        <w:rFonts w:hint="default"/>
        <w:lang w:val="ru-RU" w:eastAsia="en-US" w:bidi="ar-SA"/>
      </w:rPr>
    </w:lvl>
    <w:lvl w:ilvl="8" w:tplc="AB148FA2">
      <w:numFmt w:val="bullet"/>
      <w:lvlText w:val="•"/>
      <w:lvlJc w:val="left"/>
      <w:pPr>
        <w:ind w:left="2392" w:hanging="108"/>
      </w:pPr>
      <w:rPr>
        <w:rFonts w:hint="default"/>
        <w:lang w:val="ru-RU" w:eastAsia="en-US" w:bidi="ar-SA"/>
      </w:rPr>
    </w:lvl>
  </w:abstractNum>
  <w:abstractNum w:abstractNumId="116">
    <w:nsid w:val="4BF83661"/>
    <w:multiLevelType w:val="hybridMultilevel"/>
    <w:tmpl w:val="EFAC1E86"/>
    <w:lvl w:ilvl="0" w:tplc="3BC68D2A">
      <w:numFmt w:val="bullet"/>
      <w:lvlText w:val="•"/>
      <w:lvlJc w:val="left"/>
      <w:pPr>
        <w:ind w:left="251" w:hanging="144"/>
      </w:pPr>
      <w:rPr>
        <w:rFonts w:hint="default"/>
        <w:w w:val="100"/>
        <w:lang w:val="ru-RU" w:eastAsia="en-US" w:bidi="ar-SA"/>
      </w:rPr>
    </w:lvl>
    <w:lvl w:ilvl="1" w:tplc="F68C208E">
      <w:numFmt w:val="bullet"/>
      <w:lvlText w:val="•"/>
      <w:lvlJc w:val="left"/>
      <w:pPr>
        <w:ind w:left="700" w:hanging="144"/>
      </w:pPr>
      <w:rPr>
        <w:rFonts w:hint="default"/>
        <w:lang w:val="ru-RU" w:eastAsia="en-US" w:bidi="ar-SA"/>
      </w:rPr>
    </w:lvl>
    <w:lvl w:ilvl="2" w:tplc="6BEA528E">
      <w:numFmt w:val="bullet"/>
      <w:lvlText w:val="•"/>
      <w:lvlJc w:val="left"/>
      <w:pPr>
        <w:ind w:left="1141" w:hanging="144"/>
      </w:pPr>
      <w:rPr>
        <w:rFonts w:hint="default"/>
        <w:lang w:val="ru-RU" w:eastAsia="en-US" w:bidi="ar-SA"/>
      </w:rPr>
    </w:lvl>
    <w:lvl w:ilvl="3" w:tplc="7F102302">
      <w:numFmt w:val="bullet"/>
      <w:lvlText w:val="•"/>
      <w:lvlJc w:val="left"/>
      <w:pPr>
        <w:ind w:left="1582" w:hanging="144"/>
      </w:pPr>
      <w:rPr>
        <w:rFonts w:hint="default"/>
        <w:lang w:val="ru-RU" w:eastAsia="en-US" w:bidi="ar-SA"/>
      </w:rPr>
    </w:lvl>
    <w:lvl w:ilvl="4" w:tplc="73DAE056">
      <w:numFmt w:val="bullet"/>
      <w:lvlText w:val="•"/>
      <w:lvlJc w:val="left"/>
      <w:pPr>
        <w:ind w:left="2023" w:hanging="144"/>
      </w:pPr>
      <w:rPr>
        <w:rFonts w:hint="default"/>
        <w:lang w:val="ru-RU" w:eastAsia="en-US" w:bidi="ar-SA"/>
      </w:rPr>
    </w:lvl>
    <w:lvl w:ilvl="5" w:tplc="E3968A0C">
      <w:numFmt w:val="bullet"/>
      <w:lvlText w:val="•"/>
      <w:lvlJc w:val="left"/>
      <w:pPr>
        <w:ind w:left="2464" w:hanging="144"/>
      </w:pPr>
      <w:rPr>
        <w:rFonts w:hint="default"/>
        <w:lang w:val="ru-RU" w:eastAsia="en-US" w:bidi="ar-SA"/>
      </w:rPr>
    </w:lvl>
    <w:lvl w:ilvl="6" w:tplc="8B1C1250">
      <w:numFmt w:val="bullet"/>
      <w:lvlText w:val="•"/>
      <w:lvlJc w:val="left"/>
      <w:pPr>
        <w:ind w:left="2905" w:hanging="144"/>
      </w:pPr>
      <w:rPr>
        <w:rFonts w:hint="default"/>
        <w:lang w:val="ru-RU" w:eastAsia="en-US" w:bidi="ar-SA"/>
      </w:rPr>
    </w:lvl>
    <w:lvl w:ilvl="7" w:tplc="E6C0004E">
      <w:numFmt w:val="bullet"/>
      <w:lvlText w:val="•"/>
      <w:lvlJc w:val="left"/>
      <w:pPr>
        <w:ind w:left="3346" w:hanging="144"/>
      </w:pPr>
      <w:rPr>
        <w:rFonts w:hint="default"/>
        <w:lang w:val="ru-RU" w:eastAsia="en-US" w:bidi="ar-SA"/>
      </w:rPr>
    </w:lvl>
    <w:lvl w:ilvl="8" w:tplc="313E7510">
      <w:numFmt w:val="bullet"/>
      <w:lvlText w:val="•"/>
      <w:lvlJc w:val="left"/>
      <w:pPr>
        <w:ind w:left="3787" w:hanging="144"/>
      </w:pPr>
      <w:rPr>
        <w:rFonts w:hint="default"/>
        <w:lang w:val="ru-RU" w:eastAsia="en-US" w:bidi="ar-SA"/>
      </w:rPr>
    </w:lvl>
  </w:abstractNum>
  <w:abstractNum w:abstractNumId="117">
    <w:nsid w:val="4C2F794D"/>
    <w:multiLevelType w:val="hybridMultilevel"/>
    <w:tmpl w:val="C5E44A0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8">
    <w:nsid w:val="4CB17A7A"/>
    <w:multiLevelType w:val="hybridMultilevel"/>
    <w:tmpl w:val="3438AD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CBA328B"/>
    <w:multiLevelType w:val="hybridMultilevel"/>
    <w:tmpl w:val="AD6C8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D7F3A16"/>
    <w:multiLevelType w:val="hybridMultilevel"/>
    <w:tmpl w:val="2E64210E"/>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DC12257"/>
    <w:multiLevelType w:val="hybridMultilevel"/>
    <w:tmpl w:val="4F8C3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EE97892"/>
    <w:multiLevelType w:val="hybridMultilevel"/>
    <w:tmpl w:val="FA866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F0123B6"/>
    <w:multiLevelType w:val="hybridMultilevel"/>
    <w:tmpl w:val="77EAC740"/>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502F63C7"/>
    <w:multiLevelType w:val="hybridMultilevel"/>
    <w:tmpl w:val="196CC4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50505490"/>
    <w:multiLevelType w:val="hybridMultilevel"/>
    <w:tmpl w:val="C3787FAA"/>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51167B0C"/>
    <w:multiLevelType w:val="hybridMultilevel"/>
    <w:tmpl w:val="06B25D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2CB6F84"/>
    <w:multiLevelType w:val="hybridMultilevel"/>
    <w:tmpl w:val="D9701BB8"/>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5348277E"/>
    <w:multiLevelType w:val="hybridMultilevel"/>
    <w:tmpl w:val="8F66D9D4"/>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36C2CA5"/>
    <w:multiLevelType w:val="hybridMultilevel"/>
    <w:tmpl w:val="BFC0A924"/>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53BF06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3E41E9A"/>
    <w:multiLevelType w:val="hybridMultilevel"/>
    <w:tmpl w:val="700CFCAE"/>
    <w:lvl w:ilvl="0" w:tplc="30DA7596">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9610484A">
      <w:numFmt w:val="bullet"/>
      <w:lvlText w:val="•"/>
      <w:lvlJc w:val="left"/>
      <w:pPr>
        <w:ind w:left="460" w:hanging="109"/>
      </w:pPr>
      <w:rPr>
        <w:rFonts w:hint="default"/>
        <w:lang w:val="ru-RU" w:eastAsia="en-US" w:bidi="ar-SA"/>
      </w:rPr>
    </w:lvl>
    <w:lvl w:ilvl="2" w:tplc="93464E2E">
      <w:numFmt w:val="bullet"/>
      <w:lvlText w:val="•"/>
      <w:lvlJc w:val="left"/>
      <w:pPr>
        <w:ind w:left="821" w:hanging="109"/>
      </w:pPr>
      <w:rPr>
        <w:rFonts w:hint="default"/>
        <w:lang w:val="ru-RU" w:eastAsia="en-US" w:bidi="ar-SA"/>
      </w:rPr>
    </w:lvl>
    <w:lvl w:ilvl="3" w:tplc="A2120B80">
      <w:numFmt w:val="bullet"/>
      <w:lvlText w:val="•"/>
      <w:lvlJc w:val="left"/>
      <w:pPr>
        <w:ind w:left="1181" w:hanging="109"/>
      </w:pPr>
      <w:rPr>
        <w:rFonts w:hint="default"/>
        <w:lang w:val="ru-RU" w:eastAsia="en-US" w:bidi="ar-SA"/>
      </w:rPr>
    </w:lvl>
    <w:lvl w:ilvl="4" w:tplc="72D0362A">
      <w:numFmt w:val="bullet"/>
      <w:lvlText w:val="•"/>
      <w:lvlJc w:val="left"/>
      <w:pPr>
        <w:ind w:left="1542" w:hanging="109"/>
      </w:pPr>
      <w:rPr>
        <w:rFonts w:hint="default"/>
        <w:lang w:val="ru-RU" w:eastAsia="en-US" w:bidi="ar-SA"/>
      </w:rPr>
    </w:lvl>
    <w:lvl w:ilvl="5" w:tplc="722676E8">
      <w:numFmt w:val="bullet"/>
      <w:lvlText w:val="•"/>
      <w:lvlJc w:val="left"/>
      <w:pPr>
        <w:ind w:left="1903" w:hanging="109"/>
      </w:pPr>
      <w:rPr>
        <w:rFonts w:hint="default"/>
        <w:lang w:val="ru-RU" w:eastAsia="en-US" w:bidi="ar-SA"/>
      </w:rPr>
    </w:lvl>
    <w:lvl w:ilvl="6" w:tplc="01488D82">
      <w:numFmt w:val="bullet"/>
      <w:lvlText w:val="•"/>
      <w:lvlJc w:val="left"/>
      <w:pPr>
        <w:ind w:left="2263" w:hanging="109"/>
      </w:pPr>
      <w:rPr>
        <w:rFonts w:hint="default"/>
        <w:lang w:val="ru-RU" w:eastAsia="en-US" w:bidi="ar-SA"/>
      </w:rPr>
    </w:lvl>
    <w:lvl w:ilvl="7" w:tplc="29003E14">
      <w:numFmt w:val="bullet"/>
      <w:lvlText w:val="•"/>
      <w:lvlJc w:val="left"/>
      <w:pPr>
        <w:ind w:left="2624" w:hanging="109"/>
      </w:pPr>
      <w:rPr>
        <w:rFonts w:hint="default"/>
        <w:lang w:val="ru-RU" w:eastAsia="en-US" w:bidi="ar-SA"/>
      </w:rPr>
    </w:lvl>
    <w:lvl w:ilvl="8" w:tplc="E66E8BDC">
      <w:numFmt w:val="bullet"/>
      <w:lvlText w:val="•"/>
      <w:lvlJc w:val="left"/>
      <w:pPr>
        <w:ind w:left="2984" w:hanging="109"/>
      </w:pPr>
      <w:rPr>
        <w:rFonts w:hint="default"/>
        <w:lang w:val="ru-RU" w:eastAsia="en-US" w:bidi="ar-SA"/>
      </w:rPr>
    </w:lvl>
  </w:abstractNum>
  <w:abstractNum w:abstractNumId="132">
    <w:nsid w:val="55310832"/>
    <w:multiLevelType w:val="hybridMultilevel"/>
    <w:tmpl w:val="1E749C8E"/>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55404E7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55B70386"/>
    <w:multiLevelType w:val="hybridMultilevel"/>
    <w:tmpl w:val="BB8452A2"/>
    <w:lvl w:ilvl="0" w:tplc="9A36B0C6">
      <w:numFmt w:val="bullet"/>
      <w:lvlText w:val=""/>
      <w:lvlJc w:val="left"/>
      <w:pPr>
        <w:ind w:left="139" w:hanging="142"/>
      </w:pPr>
      <w:rPr>
        <w:rFonts w:ascii="Symbol" w:eastAsia="Symbol" w:hAnsi="Symbol" w:cs="Symbol" w:hint="default"/>
        <w:w w:val="99"/>
        <w:sz w:val="20"/>
        <w:szCs w:val="20"/>
        <w:lang w:val="ru-RU" w:eastAsia="en-US" w:bidi="ar-SA"/>
      </w:rPr>
    </w:lvl>
    <w:lvl w:ilvl="1" w:tplc="3C785AEC">
      <w:numFmt w:val="bullet"/>
      <w:lvlText w:val="•"/>
      <w:lvlJc w:val="left"/>
      <w:pPr>
        <w:ind w:left="422" w:hanging="142"/>
      </w:pPr>
      <w:rPr>
        <w:rFonts w:hint="default"/>
        <w:lang w:val="ru-RU" w:eastAsia="en-US" w:bidi="ar-SA"/>
      </w:rPr>
    </w:lvl>
    <w:lvl w:ilvl="2" w:tplc="7072467A">
      <w:numFmt w:val="bullet"/>
      <w:lvlText w:val="•"/>
      <w:lvlJc w:val="left"/>
      <w:pPr>
        <w:ind w:left="705" w:hanging="142"/>
      </w:pPr>
      <w:rPr>
        <w:rFonts w:hint="default"/>
        <w:lang w:val="ru-RU" w:eastAsia="en-US" w:bidi="ar-SA"/>
      </w:rPr>
    </w:lvl>
    <w:lvl w:ilvl="3" w:tplc="40A8FCB8">
      <w:numFmt w:val="bullet"/>
      <w:lvlText w:val="•"/>
      <w:lvlJc w:val="left"/>
      <w:pPr>
        <w:ind w:left="987" w:hanging="142"/>
      </w:pPr>
      <w:rPr>
        <w:rFonts w:hint="default"/>
        <w:lang w:val="ru-RU" w:eastAsia="en-US" w:bidi="ar-SA"/>
      </w:rPr>
    </w:lvl>
    <w:lvl w:ilvl="4" w:tplc="C1929852">
      <w:numFmt w:val="bullet"/>
      <w:lvlText w:val="•"/>
      <w:lvlJc w:val="left"/>
      <w:pPr>
        <w:ind w:left="1270" w:hanging="142"/>
      </w:pPr>
      <w:rPr>
        <w:rFonts w:hint="default"/>
        <w:lang w:val="ru-RU" w:eastAsia="en-US" w:bidi="ar-SA"/>
      </w:rPr>
    </w:lvl>
    <w:lvl w:ilvl="5" w:tplc="210ADDA6">
      <w:numFmt w:val="bullet"/>
      <w:lvlText w:val="•"/>
      <w:lvlJc w:val="left"/>
      <w:pPr>
        <w:ind w:left="1553" w:hanging="142"/>
      </w:pPr>
      <w:rPr>
        <w:rFonts w:hint="default"/>
        <w:lang w:val="ru-RU" w:eastAsia="en-US" w:bidi="ar-SA"/>
      </w:rPr>
    </w:lvl>
    <w:lvl w:ilvl="6" w:tplc="ED706674">
      <w:numFmt w:val="bullet"/>
      <w:lvlText w:val="•"/>
      <w:lvlJc w:val="left"/>
      <w:pPr>
        <w:ind w:left="1835" w:hanging="142"/>
      </w:pPr>
      <w:rPr>
        <w:rFonts w:hint="default"/>
        <w:lang w:val="ru-RU" w:eastAsia="en-US" w:bidi="ar-SA"/>
      </w:rPr>
    </w:lvl>
    <w:lvl w:ilvl="7" w:tplc="0F9ADF44">
      <w:numFmt w:val="bullet"/>
      <w:lvlText w:val="•"/>
      <w:lvlJc w:val="left"/>
      <w:pPr>
        <w:ind w:left="2118" w:hanging="142"/>
      </w:pPr>
      <w:rPr>
        <w:rFonts w:hint="default"/>
        <w:lang w:val="ru-RU" w:eastAsia="en-US" w:bidi="ar-SA"/>
      </w:rPr>
    </w:lvl>
    <w:lvl w:ilvl="8" w:tplc="F5704B86">
      <w:numFmt w:val="bullet"/>
      <w:lvlText w:val="•"/>
      <w:lvlJc w:val="left"/>
      <w:pPr>
        <w:ind w:left="2400" w:hanging="142"/>
      </w:pPr>
      <w:rPr>
        <w:rFonts w:hint="default"/>
        <w:lang w:val="ru-RU" w:eastAsia="en-US" w:bidi="ar-SA"/>
      </w:rPr>
    </w:lvl>
  </w:abstractNum>
  <w:abstractNum w:abstractNumId="135">
    <w:nsid w:val="55E74C85"/>
    <w:multiLevelType w:val="hybridMultilevel"/>
    <w:tmpl w:val="A5542BA6"/>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6234FFE"/>
    <w:multiLevelType w:val="hybridMultilevel"/>
    <w:tmpl w:val="1E96B7D0"/>
    <w:lvl w:ilvl="0" w:tplc="49140676">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43FEDBF0">
      <w:numFmt w:val="bullet"/>
      <w:lvlText w:val="•"/>
      <w:lvlJc w:val="left"/>
      <w:pPr>
        <w:ind w:left="386" w:hanging="108"/>
      </w:pPr>
      <w:rPr>
        <w:rFonts w:hint="default"/>
        <w:lang w:val="ru-RU" w:eastAsia="en-US" w:bidi="ar-SA"/>
      </w:rPr>
    </w:lvl>
    <w:lvl w:ilvl="2" w:tplc="3F74D9B8">
      <w:numFmt w:val="bullet"/>
      <w:lvlText w:val="•"/>
      <w:lvlJc w:val="left"/>
      <w:pPr>
        <w:ind w:left="673" w:hanging="108"/>
      </w:pPr>
      <w:rPr>
        <w:rFonts w:hint="default"/>
        <w:lang w:val="ru-RU" w:eastAsia="en-US" w:bidi="ar-SA"/>
      </w:rPr>
    </w:lvl>
    <w:lvl w:ilvl="3" w:tplc="FE04AE3C">
      <w:numFmt w:val="bullet"/>
      <w:lvlText w:val="•"/>
      <w:lvlJc w:val="left"/>
      <w:pPr>
        <w:ind w:left="959" w:hanging="108"/>
      </w:pPr>
      <w:rPr>
        <w:rFonts w:hint="default"/>
        <w:lang w:val="ru-RU" w:eastAsia="en-US" w:bidi="ar-SA"/>
      </w:rPr>
    </w:lvl>
    <w:lvl w:ilvl="4" w:tplc="C8EEDCDC">
      <w:numFmt w:val="bullet"/>
      <w:lvlText w:val="•"/>
      <w:lvlJc w:val="left"/>
      <w:pPr>
        <w:ind w:left="1246" w:hanging="108"/>
      </w:pPr>
      <w:rPr>
        <w:rFonts w:hint="default"/>
        <w:lang w:val="ru-RU" w:eastAsia="en-US" w:bidi="ar-SA"/>
      </w:rPr>
    </w:lvl>
    <w:lvl w:ilvl="5" w:tplc="63A08E3A">
      <w:numFmt w:val="bullet"/>
      <w:lvlText w:val="•"/>
      <w:lvlJc w:val="left"/>
      <w:pPr>
        <w:ind w:left="1533" w:hanging="108"/>
      </w:pPr>
      <w:rPr>
        <w:rFonts w:hint="default"/>
        <w:lang w:val="ru-RU" w:eastAsia="en-US" w:bidi="ar-SA"/>
      </w:rPr>
    </w:lvl>
    <w:lvl w:ilvl="6" w:tplc="B26C7A2C">
      <w:numFmt w:val="bullet"/>
      <w:lvlText w:val="•"/>
      <w:lvlJc w:val="left"/>
      <w:pPr>
        <w:ind w:left="1819" w:hanging="108"/>
      </w:pPr>
      <w:rPr>
        <w:rFonts w:hint="default"/>
        <w:lang w:val="ru-RU" w:eastAsia="en-US" w:bidi="ar-SA"/>
      </w:rPr>
    </w:lvl>
    <w:lvl w:ilvl="7" w:tplc="68FE6D40">
      <w:numFmt w:val="bullet"/>
      <w:lvlText w:val="•"/>
      <w:lvlJc w:val="left"/>
      <w:pPr>
        <w:ind w:left="2106" w:hanging="108"/>
      </w:pPr>
      <w:rPr>
        <w:rFonts w:hint="default"/>
        <w:lang w:val="ru-RU" w:eastAsia="en-US" w:bidi="ar-SA"/>
      </w:rPr>
    </w:lvl>
    <w:lvl w:ilvl="8" w:tplc="CF14F022">
      <w:numFmt w:val="bullet"/>
      <w:lvlText w:val="•"/>
      <w:lvlJc w:val="left"/>
      <w:pPr>
        <w:ind w:left="2392" w:hanging="108"/>
      </w:pPr>
      <w:rPr>
        <w:rFonts w:hint="default"/>
        <w:lang w:val="ru-RU" w:eastAsia="en-US" w:bidi="ar-SA"/>
      </w:rPr>
    </w:lvl>
  </w:abstractNum>
  <w:abstractNum w:abstractNumId="137">
    <w:nsid w:val="566B02E2"/>
    <w:multiLevelType w:val="hybridMultilevel"/>
    <w:tmpl w:val="9F2268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66D66C9"/>
    <w:multiLevelType w:val="hybridMultilevel"/>
    <w:tmpl w:val="098A6118"/>
    <w:lvl w:ilvl="0" w:tplc="EC76F866">
      <w:numFmt w:val="bullet"/>
      <w:lvlText w:val="-"/>
      <w:lvlJc w:val="left"/>
      <w:pPr>
        <w:ind w:left="72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7714628"/>
    <w:multiLevelType w:val="hybridMultilevel"/>
    <w:tmpl w:val="5CB061AA"/>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78A0B71"/>
    <w:multiLevelType w:val="hybridMultilevel"/>
    <w:tmpl w:val="276CD40A"/>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82B33DB"/>
    <w:multiLevelType w:val="hybridMultilevel"/>
    <w:tmpl w:val="814CE458"/>
    <w:lvl w:ilvl="0" w:tplc="0419000D">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2">
    <w:nsid w:val="59F31335"/>
    <w:multiLevelType w:val="hybridMultilevel"/>
    <w:tmpl w:val="FEEC2E14"/>
    <w:lvl w:ilvl="0" w:tplc="02060BAC">
      <w:start w:val="1"/>
      <w:numFmt w:val="upperRoman"/>
      <w:lvlText w:val="%1."/>
      <w:lvlJc w:val="left"/>
      <w:pPr>
        <w:ind w:left="4653" w:hanging="696"/>
      </w:pPr>
      <w:rPr>
        <w:b/>
        <w:bCs/>
        <w:w w:val="98"/>
        <w:lang w:val="ru-RU" w:eastAsia="en-US" w:bidi="ar-SA"/>
      </w:rPr>
    </w:lvl>
    <w:lvl w:ilvl="1" w:tplc="23E43504">
      <w:numFmt w:val="bullet"/>
      <w:lvlText w:val="•"/>
      <w:lvlJc w:val="left"/>
      <w:pPr>
        <w:ind w:left="5322" w:hanging="696"/>
      </w:pPr>
      <w:rPr>
        <w:lang w:val="ru-RU" w:eastAsia="en-US" w:bidi="ar-SA"/>
      </w:rPr>
    </w:lvl>
    <w:lvl w:ilvl="2" w:tplc="51443656">
      <w:numFmt w:val="bullet"/>
      <w:lvlText w:val="•"/>
      <w:lvlJc w:val="left"/>
      <w:pPr>
        <w:ind w:left="5985" w:hanging="696"/>
      </w:pPr>
      <w:rPr>
        <w:lang w:val="ru-RU" w:eastAsia="en-US" w:bidi="ar-SA"/>
      </w:rPr>
    </w:lvl>
    <w:lvl w:ilvl="3" w:tplc="DE56337E">
      <w:numFmt w:val="bullet"/>
      <w:lvlText w:val="•"/>
      <w:lvlJc w:val="left"/>
      <w:pPr>
        <w:ind w:left="6647" w:hanging="696"/>
      </w:pPr>
      <w:rPr>
        <w:lang w:val="ru-RU" w:eastAsia="en-US" w:bidi="ar-SA"/>
      </w:rPr>
    </w:lvl>
    <w:lvl w:ilvl="4" w:tplc="DCCE8510">
      <w:numFmt w:val="bullet"/>
      <w:lvlText w:val="•"/>
      <w:lvlJc w:val="left"/>
      <w:pPr>
        <w:ind w:left="7310" w:hanging="696"/>
      </w:pPr>
      <w:rPr>
        <w:lang w:val="ru-RU" w:eastAsia="en-US" w:bidi="ar-SA"/>
      </w:rPr>
    </w:lvl>
    <w:lvl w:ilvl="5" w:tplc="20C0EB98">
      <w:numFmt w:val="bullet"/>
      <w:lvlText w:val="•"/>
      <w:lvlJc w:val="left"/>
      <w:pPr>
        <w:ind w:left="7973" w:hanging="696"/>
      </w:pPr>
      <w:rPr>
        <w:lang w:val="ru-RU" w:eastAsia="en-US" w:bidi="ar-SA"/>
      </w:rPr>
    </w:lvl>
    <w:lvl w:ilvl="6" w:tplc="C31EE760">
      <w:numFmt w:val="bullet"/>
      <w:lvlText w:val="•"/>
      <w:lvlJc w:val="left"/>
      <w:pPr>
        <w:ind w:left="8635" w:hanging="696"/>
      </w:pPr>
      <w:rPr>
        <w:lang w:val="ru-RU" w:eastAsia="en-US" w:bidi="ar-SA"/>
      </w:rPr>
    </w:lvl>
    <w:lvl w:ilvl="7" w:tplc="DD0EEDEE">
      <w:numFmt w:val="bullet"/>
      <w:lvlText w:val="•"/>
      <w:lvlJc w:val="left"/>
      <w:pPr>
        <w:ind w:left="9298" w:hanging="696"/>
      </w:pPr>
      <w:rPr>
        <w:lang w:val="ru-RU" w:eastAsia="en-US" w:bidi="ar-SA"/>
      </w:rPr>
    </w:lvl>
    <w:lvl w:ilvl="8" w:tplc="5A40D6C2">
      <w:numFmt w:val="bullet"/>
      <w:lvlText w:val="•"/>
      <w:lvlJc w:val="left"/>
      <w:pPr>
        <w:ind w:left="9961" w:hanging="696"/>
      </w:pPr>
      <w:rPr>
        <w:lang w:val="ru-RU" w:eastAsia="en-US" w:bidi="ar-SA"/>
      </w:rPr>
    </w:lvl>
  </w:abstractNum>
  <w:abstractNum w:abstractNumId="143">
    <w:nsid w:val="59FB40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A5E04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AB62FBC"/>
    <w:multiLevelType w:val="hybridMultilevel"/>
    <w:tmpl w:val="EEBE9686"/>
    <w:lvl w:ilvl="0" w:tplc="35764A1A">
      <w:numFmt w:val="bullet"/>
      <w:lvlText w:val=""/>
      <w:lvlJc w:val="left"/>
      <w:pPr>
        <w:ind w:left="-3" w:hanging="108"/>
      </w:pPr>
      <w:rPr>
        <w:rFonts w:ascii="Symbol" w:eastAsia="Symbol" w:hAnsi="Symbol" w:cs="Symbol" w:hint="default"/>
        <w:spacing w:val="16"/>
        <w:w w:val="99"/>
        <w:sz w:val="18"/>
        <w:szCs w:val="18"/>
        <w:lang w:val="ru-RU" w:eastAsia="en-US" w:bidi="ar-SA"/>
      </w:rPr>
    </w:lvl>
    <w:lvl w:ilvl="1" w:tplc="357C3298">
      <w:numFmt w:val="bullet"/>
      <w:lvlText w:val="•"/>
      <w:lvlJc w:val="left"/>
      <w:pPr>
        <w:ind w:left="296" w:hanging="108"/>
      </w:pPr>
      <w:rPr>
        <w:rFonts w:hint="default"/>
        <w:lang w:val="ru-RU" w:eastAsia="en-US" w:bidi="ar-SA"/>
      </w:rPr>
    </w:lvl>
    <w:lvl w:ilvl="2" w:tplc="5700FAB2">
      <w:numFmt w:val="bullet"/>
      <w:lvlText w:val="•"/>
      <w:lvlJc w:val="left"/>
      <w:pPr>
        <w:ind w:left="593" w:hanging="108"/>
      </w:pPr>
      <w:rPr>
        <w:rFonts w:hint="default"/>
        <w:lang w:val="ru-RU" w:eastAsia="en-US" w:bidi="ar-SA"/>
      </w:rPr>
    </w:lvl>
    <w:lvl w:ilvl="3" w:tplc="3578B73C">
      <w:numFmt w:val="bullet"/>
      <w:lvlText w:val="•"/>
      <w:lvlJc w:val="left"/>
      <w:pPr>
        <w:ind w:left="889" w:hanging="108"/>
      </w:pPr>
      <w:rPr>
        <w:rFonts w:hint="default"/>
        <w:lang w:val="ru-RU" w:eastAsia="en-US" w:bidi="ar-SA"/>
      </w:rPr>
    </w:lvl>
    <w:lvl w:ilvl="4" w:tplc="23D88ADE">
      <w:numFmt w:val="bullet"/>
      <w:lvlText w:val="•"/>
      <w:lvlJc w:val="left"/>
      <w:pPr>
        <w:ind w:left="1186" w:hanging="108"/>
      </w:pPr>
      <w:rPr>
        <w:rFonts w:hint="default"/>
        <w:lang w:val="ru-RU" w:eastAsia="en-US" w:bidi="ar-SA"/>
      </w:rPr>
    </w:lvl>
    <w:lvl w:ilvl="5" w:tplc="0762B994">
      <w:numFmt w:val="bullet"/>
      <w:lvlText w:val="•"/>
      <w:lvlJc w:val="left"/>
      <w:pPr>
        <w:ind w:left="1483" w:hanging="108"/>
      </w:pPr>
      <w:rPr>
        <w:rFonts w:hint="default"/>
        <w:lang w:val="ru-RU" w:eastAsia="en-US" w:bidi="ar-SA"/>
      </w:rPr>
    </w:lvl>
    <w:lvl w:ilvl="6" w:tplc="F7DC7A22">
      <w:numFmt w:val="bullet"/>
      <w:lvlText w:val="•"/>
      <w:lvlJc w:val="left"/>
      <w:pPr>
        <w:ind w:left="1779" w:hanging="108"/>
      </w:pPr>
      <w:rPr>
        <w:rFonts w:hint="default"/>
        <w:lang w:val="ru-RU" w:eastAsia="en-US" w:bidi="ar-SA"/>
      </w:rPr>
    </w:lvl>
    <w:lvl w:ilvl="7" w:tplc="F490D4C0">
      <w:numFmt w:val="bullet"/>
      <w:lvlText w:val="•"/>
      <w:lvlJc w:val="left"/>
      <w:pPr>
        <w:ind w:left="2076" w:hanging="108"/>
      </w:pPr>
      <w:rPr>
        <w:rFonts w:hint="default"/>
        <w:lang w:val="ru-RU" w:eastAsia="en-US" w:bidi="ar-SA"/>
      </w:rPr>
    </w:lvl>
    <w:lvl w:ilvl="8" w:tplc="4C327362">
      <w:numFmt w:val="bullet"/>
      <w:lvlText w:val="•"/>
      <w:lvlJc w:val="left"/>
      <w:pPr>
        <w:ind w:left="2372" w:hanging="108"/>
      </w:pPr>
      <w:rPr>
        <w:rFonts w:hint="default"/>
        <w:lang w:val="ru-RU" w:eastAsia="en-US" w:bidi="ar-SA"/>
      </w:rPr>
    </w:lvl>
  </w:abstractNum>
  <w:abstractNum w:abstractNumId="146">
    <w:nsid w:val="5B0937F4"/>
    <w:multiLevelType w:val="hybridMultilevel"/>
    <w:tmpl w:val="8D36D2BE"/>
    <w:lvl w:ilvl="0" w:tplc="445A82A2">
      <w:numFmt w:val="bullet"/>
      <w:lvlText w:val="-"/>
      <w:lvlJc w:val="left"/>
      <w:pPr>
        <w:ind w:left="1429"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5B6A4437"/>
    <w:multiLevelType w:val="hybridMultilevel"/>
    <w:tmpl w:val="875A049C"/>
    <w:lvl w:ilvl="0" w:tplc="8580ED64">
      <w:numFmt w:val="bullet"/>
      <w:lvlText w:val="-"/>
      <w:lvlJc w:val="left"/>
      <w:pPr>
        <w:ind w:left="1536"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48">
    <w:nsid w:val="5D042487"/>
    <w:multiLevelType w:val="hybridMultilevel"/>
    <w:tmpl w:val="367A7922"/>
    <w:lvl w:ilvl="0" w:tplc="E5DCE182">
      <w:numFmt w:val="bullet"/>
      <w:lvlText w:val="-"/>
      <w:lvlJc w:val="left"/>
      <w:pPr>
        <w:ind w:left="214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9">
    <w:nsid w:val="5E360F6B"/>
    <w:multiLevelType w:val="hybridMultilevel"/>
    <w:tmpl w:val="83781646"/>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F2008CA"/>
    <w:multiLevelType w:val="hybridMultilevel"/>
    <w:tmpl w:val="5652DF1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1">
    <w:nsid w:val="5F47729D"/>
    <w:multiLevelType w:val="hybridMultilevel"/>
    <w:tmpl w:val="82E4C404"/>
    <w:lvl w:ilvl="0" w:tplc="5764047A">
      <w:numFmt w:val="bullet"/>
      <w:lvlText w:val="•"/>
      <w:lvlJc w:val="left"/>
      <w:pPr>
        <w:ind w:left="241" w:hanging="135"/>
      </w:pPr>
      <w:rPr>
        <w:rFonts w:ascii="Times New Roman" w:eastAsia="Times New Roman" w:hAnsi="Times New Roman" w:cs="Times New Roman" w:hint="default"/>
        <w:w w:val="100"/>
        <w:sz w:val="22"/>
        <w:szCs w:val="22"/>
        <w:lang w:val="ru-RU" w:eastAsia="en-US" w:bidi="ar-SA"/>
      </w:rPr>
    </w:lvl>
    <w:lvl w:ilvl="1" w:tplc="0CCC4366">
      <w:numFmt w:val="bullet"/>
      <w:lvlText w:val="•"/>
      <w:lvlJc w:val="left"/>
      <w:pPr>
        <w:ind w:left="714" w:hanging="135"/>
      </w:pPr>
      <w:rPr>
        <w:rFonts w:hint="default"/>
        <w:lang w:val="ru-RU" w:eastAsia="en-US" w:bidi="ar-SA"/>
      </w:rPr>
    </w:lvl>
    <w:lvl w:ilvl="2" w:tplc="EF2AC4E0">
      <w:numFmt w:val="bullet"/>
      <w:lvlText w:val="•"/>
      <w:lvlJc w:val="left"/>
      <w:pPr>
        <w:ind w:left="1188" w:hanging="135"/>
      </w:pPr>
      <w:rPr>
        <w:rFonts w:hint="default"/>
        <w:lang w:val="ru-RU" w:eastAsia="en-US" w:bidi="ar-SA"/>
      </w:rPr>
    </w:lvl>
    <w:lvl w:ilvl="3" w:tplc="81088ECC">
      <w:numFmt w:val="bullet"/>
      <w:lvlText w:val="•"/>
      <w:lvlJc w:val="left"/>
      <w:pPr>
        <w:ind w:left="1662" w:hanging="135"/>
      </w:pPr>
      <w:rPr>
        <w:rFonts w:hint="default"/>
        <w:lang w:val="ru-RU" w:eastAsia="en-US" w:bidi="ar-SA"/>
      </w:rPr>
    </w:lvl>
    <w:lvl w:ilvl="4" w:tplc="C4A8EA5A">
      <w:numFmt w:val="bullet"/>
      <w:lvlText w:val="•"/>
      <w:lvlJc w:val="left"/>
      <w:pPr>
        <w:ind w:left="2136" w:hanging="135"/>
      </w:pPr>
      <w:rPr>
        <w:rFonts w:hint="default"/>
        <w:lang w:val="ru-RU" w:eastAsia="en-US" w:bidi="ar-SA"/>
      </w:rPr>
    </w:lvl>
    <w:lvl w:ilvl="5" w:tplc="3C225ED4">
      <w:numFmt w:val="bullet"/>
      <w:lvlText w:val="•"/>
      <w:lvlJc w:val="left"/>
      <w:pPr>
        <w:ind w:left="2610" w:hanging="135"/>
      </w:pPr>
      <w:rPr>
        <w:rFonts w:hint="default"/>
        <w:lang w:val="ru-RU" w:eastAsia="en-US" w:bidi="ar-SA"/>
      </w:rPr>
    </w:lvl>
    <w:lvl w:ilvl="6" w:tplc="406C050C">
      <w:numFmt w:val="bullet"/>
      <w:lvlText w:val="•"/>
      <w:lvlJc w:val="left"/>
      <w:pPr>
        <w:ind w:left="3084" w:hanging="135"/>
      </w:pPr>
      <w:rPr>
        <w:rFonts w:hint="default"/>
        <w:lang w:val="ru-RU" w:eastAsia="en-US" w:bidi="ar-SA"/>
      </w:rPr>
    </w:lvl>
    <w:lvl w:ilvl="7" w:tplc="E84ADFD4">
      <w:numFmt w:val="bullet"/>
      <w:lvlText w:val="•"/>
      <w:lvlJc w:val="left"/>
      <w:pPr>
        <w:ind w:left="3558" w:hanging="135"/>
      </w:pPr>
      <w:rPr>
        <w:rFonts w:hint="default"/>
        <w:lang w:val="ru-RU" w:eastAsia="en-US" w:bidi="ar-SA"/>
      </w:rPr>
    </w:lvl>
    <w:lvl w:ilvl="8" w:tplc="4EB84D50">
      <w:numFmt w:val="bullet"/>
      <w:lvlText w:val="•"/>
      <w:lvlJc w:val="left"/>
      <w:pPr>
        <w:ind w:left="4032" w:hanging="135"/>
      </w:pPr>
      <w:rPr>
        <w:rFonts w:hint="default"/>
        <w:lang w:val="ru-RU" w:eastAsia="en-US" w:bidi="ar-SA"/>
      </w:rPr>
    </w:lvl>
  </w:abstractNum>
  <w:abstractNum w:abstractNumId="152">
    <w:nsid w:val="5F8D7D38"/>
    <w:multiLevelType w:val="hybridMultilevel"/>
    <w:tmpl w:val="3CCA6BE4"/>
    <w:lvl w:ilvl="0" w:tplc="83D02E2E">
      <w:numFmt w:val="bullet"/>
      <w:lvlText w:val=""/>
      <w:lvlJc w:val="left"/>
      <w:pPr>
        <w:ind w:left="139" w:hanging="143"/>
      </w:pPr>
      <w:rPr>
        <w:rFonts w:ascii="Symbol" w:eastAsia="Symbol" w:hAnsi="Symbol" w:cs="Symbol" w:hint="default"/>
        <w:w w:val="99"/>
        <w:sz w:val="20"/>
        <w:szCs w:val="20"/>
        <w:lang w:val="ru-RU" w:eastAsia="en-US" w:bidi="ar-SA"/>
      </w:rPr>
    </w:lvl>
    <w:lvl w:ilvl="1" w:tplc="FFA6522A">
      <w:numFmt w:val="bullet"/>
      <w:lvlText w:val="•"/>
      <w:lvlJc w:val="left"/>
      <w:pPr>
        <w:ind w:left="496" w:hanging="143"/>
      </w:pPr>
      <w:rPr>
        <w:rFonts w:hint="default"/>
        <w:lang w:val="ru-RU" w:eastAsia="en-US" w:bidi="ar-SA"/>
      </w:rPr>
    </w:lvl>
    <w:lvl w:ilvl="2" w:tplc="94F8632A">
      <w:numFmt w:val="bullet"/>
      <w:lvlText w:val="•"/>
      <w:lvlJc w:val="left"/>
      <w:pPr>
        <w:ind w:left="853" w:hanging="143"/>
      </w:pPr>
      <w:rPr>
        <w:rFonts w:hint="default"/>
        <w:lang w:val="ru-RU" w:eastAsia="en-US" w:bidi="ar-SA"/>
      </w:rPr>
    </w:lvl>
    <w:lvl w:ilvl="3" w:tplc="A7CCDE7C">
      <w:numFmt w:val="bullet"/>
      <w:lvlText w:val="•"/>
      <w:lvlJc w:val="left"/>
      <w:pPr>
        <w:ind w:left="1209" w:hanging="143"/>
      </w:pPr>
      <w:rPr>
        <w:rFonts w:hint="default"/>
        <w:lang w:val="ru-RU" w:eastAsia="en-US" w:bidi="ar-SA"/>
      </w:rPr>
    </w:lvl>
    <w:lvl w:ilvl="4" w:tplc="E0D86E0C">
      <w:numFmt w:val="bullet"/>
      <w:lvlText w:val="•"/>
      <w:lvlJc w:val="left"/>
      <w:pPr>
        <w:ind w:left="1566" w:hanging="143"/>
      </w:pPr>
      <w:rPr>
        <w:rFonts w:hint="default"/>
        <w:lang w:val="ru-RU" w:eastAsia="en-US" w:bidi="ar-SA"/>
      </w:rPr>
    </w:lvl>
    <w:lvl w:ilvl="5" w:tplc="249AA0B4">
      <w:numFmt w:val="bullet"/>
      <w:lvlText w:val="•"/>
      <w:lvlJc w:val="left"/>
      <w:pPr>
        <w:ind w:left="1923" w:hanging="143"/>
      </w:pPr>
      <w:rPr>
        <w:rFonts w:hint="default"/>
        <w:lang w:val="ru-RU" w:eastAsia="en-US" w:bidi="ar-SA"/>
      </w:rPr>
    </w:lvl>
    <w:lvl w:ilvl="6" w:tplc="C1C6835C">
      <w:numFmt w:val="bullet"/>
      <w:lvlText w:val="•"/>
      <w:lvlJc w:val="left"/>
      <w:pPr>
        <w:ind w:left="2279" w:hanging="143"/>
      </w:pPr>
      <w:rPr>
        <w:rFonts w:hint="default"/>
        <w:lang w:val="ru-RU" w:eastAsia="en-US" w:bidi="ar-SA"/>
      </w:rPr>
    </w:lvl>
    <w:lvl w:ilvl="7" w:tplc="D21864B2">
      <w:numFmt w:val="bullet"/>
      <w:lvlText w:val="•"/>
      <w:lvlJc w:val="left"/>
      <w:pPr>
        <w:ind w:left="2636" w:hanging="143"/>
      </w:pPr>
      <w:rPr>
        <w:rFonts w:hint="default"/>
        <w:lang w:val="ru-RU" w:eastAsia="en-US" w:bidi="ar-SA"/>
      </w:rPr>
    </w:lvl>
    <w:lvl w:ilvl="8" w:tplc="7F02CBE4">
      <w:numFmt w:val="bullet"/>
      <w:lvlText w:val="•"/>
      <w:lvlJc w:val="left"/>
      <w:pPr>
        <w:ind w:left="2992" w:hanging="143"/>
      </w:pPr>
      <w:rPr>
        <w:rFonts w:hint="default"/>
        <w:lang w:val="ru-RU" w:eastAsia="en-US" w:bidi="ar-SA"/>
      </w:rPr>
    </w:lvl>
  </w:abstractNum>
  <w:abstractNum w:abstractNumId="153">
    <w:nsid w:val="602655C3"/>
    <w:multiLevelType w:val="hybridMultilevel"/>
    <w:tmpl w:val="A3D236A6"/>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54">
    <w:nsid w:val="606B356D"/>
    <w:multiLevelType w:val="hybridMultilevel"/>
    <w:tmpl w:val="BC1E49F6"/>
    <w:lvl w:ilvl="0" w:tplc="EF367E06">
      <w:numFmt w:val="bullet"/>
      <w:lvlText w:val=""/>
      <w:lvlJc w:val="left"/>
      <w:pPr>
        <w:ind w:left="139" w:hanging="142"/>
      </w:pPr>
      <w:rPr>
        <w:rFonts w:ascii="Symbol" w:eastAsia="Symbol" w:hAnsi="Symbol" w:cs="Symbol" w:hint="default"/>
        <w:w w:val="99"/>
        <w:sz w:val="20"/>
        <w:szCs w:val="20"/>
        <w:lang w:val="ru-RU" w:eastAsia="en-US" w:bidi="ar-SA"/>
      </w:rPr>
    </w:lvl>
    <w:lvl w:ilvl="1" w:tplc="0B8C5620">
      <w:numFmt w:val="bullet"/>
      <w:lvlText w:val="•"/>
      <w:lvlJc w:val="left"/>
      <w:pPr>
        <w:ind w:left="422" w:hanging="142"/>
      </w:pPr>
      <w:rPr>
        <w:rFonts w:hint="default"/>
        <w:lang w:val="ru-RU" w:eastAsia="en-US" w:bidi="ar-SA"/>
      </w:rPr>
    </w:lvl>
    <w:lvl w:ilvl="2" w:tplc="69B01F4A">
      <w:numFmt w:val="bullet"/>
      <w:lvlText w:val="•"/>
      <w:lvlJc w:val="left"/>
      <w:pPr>
        <w:ind w:left="705" w:hanging="142"/>
      </w:pPr>
      <w:rPr>
        <w:rFonts w:hint="default"/>
        <w:lang w:val="ru-RU" w:eastAsia="en-US" w:bidi="ar-SA"/>
      </w:rPr>
    </w:lvl>
    <w:lvl w:ilvl="3" w:tplc="A5FC38FA">
      <w:numFmt w:val="bullet"/>
      <w:lvlText w:val="•"/>
      <w:lvlJc w:val="left"/>
      <w:pPr>
        <w:ind w:left="987" w:hanging="142"/>
      </w:pPr>
      <w:rPr>
        <w:rFonts w:hint="default"/>
        <w:lang w:val="ru-RU" w:eastAsia="en-US" w:bidi="ar-SA"/>
      </w:rPr>
    </w:lvl>
    <w:lvl w:ilvl="4" w:tplc="274AA8BE">
      <w:numFmt w:val="bullet"/>
      <w:lvlText w:val="•"/>
      <w:lvlJc w:val="left"/>
      <w:pPr>
        <w:ind w:left="1270" w:hanging="142"/>
      </w:pPr>
      <w:rPr>
        <w:rFonts w:hint="default"/>
        <w:lang w:val="ru-RU" w:eastAsia="en-US" w:bidi="ar-SA"/>
      </w:rPr>
    </w:lvl>
    <w:lvl w:ilvl="5" w:tplc="32D68668">
      <w:numFmt w:val="bullet"/>
      <w:lvlText w:val="•"/>
      <w:lvlJc w:val="left"/>
      <w:pPr>
        <w:ind w:left="1553" w:hanging="142"/>
      </w:pPr>
      <w:rPr>
        <w:rFonts w:hint="default"/>
        <w:lang w:val="ru-RU" w:eastAsia="en-US" w:bidi="ar-SA"/>
      </w:rPr>
    </w:lvl>
    <w:lvl w:ilvl="6" w:tplc="EE0E2948">
      <w:numFmt w:val="bullet"/>
      <w:lvlText w:val="•"/>
      <w:lvlJc w:val="left"/>
      <w:pPr>
        <w:ind w:left="1835" w:hanging="142"/>
      </w:pPr>
      <w:rPr>
        <w:rFonts w:hint="default"/>
        <w:lang w:val="ru-RU" w:eastAsia="en-US" w:bidi="ar-SA"/>
      </w:rPr>
    </w:lvl>
    <w:lvl w:ilvl="7" w:tplc="36A2776A">
      <w:numFmt w:val="bullet"/>
      <w:lvlText w:val="•"/>
      <w:lvlJc w:val="left"/>
      <w:pPr>
        <w:ind w:left="2118" w:hanging="142"/>
      </w:pPr>
      <w:rPr>
        <w:rFonts w:hint="default"/>
        <w:lang w:val="ru-RU" w:eastAsia="en-US" w:bidi="ar-SA"/>
      </w:rPr>
    </w:lvl>
    <w:lvl w:ilvl="8" w:tplc="7F00AE08">
      <w:numFmt w:val="bullet"/>
      <w:lvlText w:val="•"/>
      <w:lvlJc w:val="left"/>
      <w:pPr>
        <w:ind w:left="2400" w:hanging="142"/>
      </w:pPr>
      <w:rPr>
        <w:rFonts w:hint="default"/>
        <w:lang w:val="ru-RU" w:eastAsia="en-US" w:bidi="ar-SA"/>
      </w:rPr>
    </w:lvl>
  </w:abstractNum>
  <w:abstractNum w:abstractNumId="155">
    <w:nsid w:val="615C51D8"/>
    <w:multiLevelType w:val="hybridMultilevel"/>
    <w:tmpl w:val="08283256"/>
    <w:lvl w:ilvl="0" w:tplc="8580ED64">
      <w:numFmt w:val="bullet"/>
      <w:lvlText w:val="-"/>
      <w:lvlJc w:val="left"/>
      <w:pPr>
        <w:ind w:left="1536"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56">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57">
    <w:nsid w:val="635B5C8F"/>
    <w:multiLevelType w:val="hybridMultilevel"/>
    <w:tmpl w:val="2EB0681C"/>
    <w:lvl w:ilvl="0" w:tplc="9282F6EA">
      <w:numFmt w:val="bullet"/>
      <w:lvlText w:val=""/>
      <w:lvlJc w:val="left"/>
      <w:pPr>
        <w:ind w:left="139" w:hanging="143"/>
      </w:pPr>
      <w:rPr>
        <w:rFonts w:ascii="Symbol" w:eastAsia="Symbol" w:hAnsi="Symbol" w:cs="Symbol" w:hint="default"/>
        <w:w w:val="99"/>
        <w:sz w:val="20"/>
        <w:szCs w:val="20"/>
        <w:lang w:val="ru-RU" w:eastAsia="en-US" w:bidi="ar-SA"/>
      </w:rPr>
    </w:lvl>
    <w:lvl w:ilvl="1" w:tplc="206ACF72">
      <w:numFmt w:val="bullet"/>
      <w:lvlText w:val="•"/>
      <w:lvlJc w:val="left"/>
      <w:pPr>
        <w:ind w:left="496" w:hanging="143"/>
      </w:pPr>
      <w:rPr>
        <w:rFonts w:hint="default"/>
        <w:lang w:val="ru-RU" w:eastAsia="en-US" w:bidi="ar-SA"/>
      </w:rPr>
    </w:lvl>
    <w:lvl w:ilvl="2" w:tplc="EEEC69B8">
      <w:numFmt w:val="bullet"/>
      <w:lvlText w:val="•"/>
      <w:lvlJc w:val="left"/>
      <w:pPr>
        <w:ind w:left="853" w:hanging="143"/>
      </w:pPr>
      <w:rPr>
        <w:rFonts w:hint="default"/>
        <w:lang w:val="ru-RU" w:eastAsia="en-US" w:bidi="ar-SA"/>
      </w:rPr>
    </w:lvl>
    <w:lvl w:ilvl="3" w:tplc="247025B8">
      <w:numFmt w:val="bullet"/>
      <w:lvlText w:val="•"/>
      <w:lvlJc w:val="left"/>
      <w:pPr>
        <w:ind w:left="1209" w:hanging="143"/>
      </w:pPr>
      <w:rPr>
        <w:rFonts w:hint="default"/>
        <w:lang w:val="ru-RU" w:eastAsia="en-US" w:bidi="ar-SA"/>
      </w:rPr>
    </w:lvl>
    <w:lvl w:ilvl="4" w:tplc="7CA8C762">
      <w:numFmt w:val="bullet"/>
      <w:lvlText w:val="•"/>
      <w:lvlJc w:val="left"/>
      <w:pPr>
        <w:ind w:left="1566" w:hanging="143"/>
      </w:pPr>
      <w:rPr>
        <w:rFonts w:hint="default"/>
        <w:lang w:val="ru-RU" w:eastAsia="en-US" w:bidi="ar-SA"/>
      </w:rPr>
    </w:lvl>
    <w:lvl w:ilvl="5" w:tplc="ABB82B42">
      <w:numFmt w:val="bullet"/>
      <w:lvlText w:val="•"/>
      <w:lvlJc w:val="left"/>
      <w:pPr>
        <w:ind w:left="1923" w:hanging="143"/>
      </w:pPr>
      <w:rPr>
        <w:rFonts w:hint="default"/>
        <w:lang w:val="ru-RU" w:eastAsia="en-US" w:bidi="ar-SA"/>
      </w:rPr>
    </w:lvl>
    <w:lvl w:ilvl="6" w:tplc="E54ACFE2">
      <w:numFmt w:val="bullet"/>
      <w:lvlText w:val="•"/>
      <w:lvlJc w:val="left"/>
      <w:pPr>
        <w:ind w:left="2279" w:hanging="143"/>
      </w:pPr>
      <w:rPr>
        <w:rFonts w:hint="default"/>
        <w:lang w:val="ru-RU" w:eastAsia="en-US" w:bidi="ar-SA"/>
      </w:rPr>
    </w:lvl>
    <w:lvl w:ilvl="7" w:tplc="9C947FBE">
      <w:numFmt w:val="bullet"/>
      <w:lvlText w:val="•"/>
      <w:lvlJc w:val="left"/>
      <w:pPr>
        <w:ind w:left="2636" w:hanging="143"/>
      </w:pPr>
      <w:rPr>
        <w:rFonts w:hint="default"/>
        <w:lang w:val="ru-RU" w:eastAsia="en-US" w:bidi="ar-SA"/>
      </w:rPr>
    </w:lvl>
    <w:lvl w:ilvl="8" w:tplc="18A61354">
      <w:numFmt w:val="bullet"/>
      <w:lvlText w:val="•"/>
      <w:lvlJc w:val="left"/>
      <w:pPr>
        <w:ind w:left="2992" w:hanging="143"/>
      </w:pPr>
      <w:rPr>
        <w:rFonts w:hint="default"/>
        <w:lang w:val="ru-RU" w:eastAsia="en-US" w:bidi="ar-SA"/>
      </w:rPr>
    </w:lvl>
  </w:abstractNum>
  <w:abstractNum w:abstractNumId="158">
    <w:nsid w:val="639B6E5C"/>
    <w:multiLevelType w:val="hybridMultilevel"/>
    <w:tmpl w:val="0E3C7CFC"/>
    <w:lvl w:ilvl="0" w:tplc="6A688C3C">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7D1AF6AA">
      <w:numFmt w:val="bullet"/>
      <w:lvlText w:val="•"/>
      <w:lvlJc w:val="left"/>
      <w:pPr>
        <w:ind w:left="682" w:hanging="133"/>
      </w:pPr>
      <w:rPr>
        <w:rFonts w:hint="default"/>
        <w:lang w:val="ru-RU" w:eastAsia="en-US" w:bidi="ar-SA"/>
      </w:rPr>
    </w:lvl>
    <w:lvl w:ilvl="2" w:tplc="6A8ABF8E">
      <w:numFmt w:val="bullet"/>
      <w:lvlText w:val="•"/>
      <w:lvlJc w:val="left"/>
      <w:pPr>
        <w:ind w:left="1125" w:hanging="133"/>
      </w:pPr>
      <w:rPr>
        <w:rFonts w:hint="default"/>
        <w:lang w:val="ru-RU" w:eastAsia="en-US" w:bidi="ar-SA"/>
      </w:rPr>
    </w:lvl>
    <w:lvl w:ilvl="3" w:tplc="2D1AA1C2">
      <w:numFmt w:val="bullet"/>
      <w:lvlText w:val="•"/>
      <w:lvlJc w:val="left"/>
      <w:pPr>
        <w:ind w:left="1568" w:hanging="133"/>
      </w:pPr>
      <w:rPr>
        <w:rFonts w:hint="default"/>
        <w:lang w:val="ru-RU" w:eastAsia="en-US" w:bidi="ar-SA"/>
      </w:rPr>
    </w:lvl>
    <w:lvl w:ilvl="4" w:tplc="26480FAA">
      <w:numFmt w:val="bullet"/>
      <w:lvlText w:val="•"/>
      <w:lvlJc w:val="left"/>
      <w:pPr>
        <w:ind w:left="2011" w:hanging="133"/>
      </w:pPr>
      <w:rPr>
        <w:rFonts w:hint="default"/>
        <w:lang w:val="ru-RU" w:eastAsia="en-US" w:bidi="ar-SA"/>
      </w:rPr>
    </w:lvl>
    <w:lvl w:ilvl="5" w:tplc="2E18C448">
      <w:numFmt w:val="bullet"/>
      <w:lvlText w:val="•"/>
      <w:lvlJc w:val="left"/>
      <w:pPr>
        <w:ind w:left="2454" w:hanging="133"/>
      </w:pPr>
      <w:rPr>
        <w:rFonts w:hint="default"/>
        <w:lang w:val="ru-RU" w:eastAsia="en-US" w:bidi="ar-SA"/>
      </w:rPr>
    </w:lvl>
    <w:lvl w:ilvl="6" w:tplc="9A345774">
      <w:numFmt w:val="bullet"/>
      <w:lvlText w:val="•"/>
      <w:lvlJc w:val="left"/>
      <w:pPr>
        <w:ind w:left="2897" w:hanging="133"/>
      </w:pPr>
      <w:rPr>
        <w:rFonts w:hint="default"/>
        <w:lang w:val="ru-RU" w:eastAsia="en-US" w:bidi="ar-SA"/>
      </w:rPr>
    </w:lvl>
    <w:lvl w:ilvl="7" w:tplc="6A188E96">
      <w:numFmt w:val="bullet"/>
      <w:lvlText w:val="•"/>
      <w:lvlJc w:val="left"/>
      <w:pPr>
        <w:ind w:left="3340" w:hanging="133"/>
      </w:pPr>
      <w:rPr>
        <w:rFonts w:hint="default"/>
        <w:lang w:val="ru-RU" w:eastAsia="en-US" w:bidi="ar-SA"/>
      </w:rPr>
    </w:lvl>
    <w:lvl w:ilvl="8" w:tplc="775431A0">
      <w:numFmt w:val="bullet"/>
      <w:lvlText w:val="•"/>
      <w:lvlJc w:val="left"/>
      <w:pPr>
        <w:ind w:left="3783" w:hanging="133"/>
      </w:pPr>
      <w:rPr>
        <w:rFonts w:hint="default"/>
        <w:lang w:val="ru-RU" w:eastAsia="en-US" w:bidi="ar-SA"/>
      </w:rPr>
    </w:lvl>
  </w:abstractNum>
  <w:abstractNum w:abstractNumId="159">
    <w:nsid w:val="64A018CE"/>
    <w:multiLevelType w:val="hybridMultilevel"/>
    <w:tmpl w:val="95A2F87E"/>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657F7A6A"/>
    <w:multiLevelType w:val="hybridMultilevel"/>
    <w:tmpl w:val="2C3AFDE4"/>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5B46577"/>
    <w:multiLevelType w:val="hybridMultilevel"/>
    <w:tmpl w:val="FAFC42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66B73F9"/>
    <w:multiLevelType w:val="hybridMultilevel"/>
    <w:tmpl w:val="CB5ACE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nsid w:val="683E7150"/>
    <w:multiLevelType w:val="hybridMultilevel"/>
    <w:tmpl w:val="631CC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8606B2E"/>
    <w:multiLevelType w:val="hybridMultilevel"/>
    <w:tmpl w:val="397CB4B6"/>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68D15631"/>
    <w:multiLevelType w:val="hybridMultilevel"/>
    <w:tmpl w:val="D34CCA5A"/>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A383647"/>
    <w:multiLevelType w:val="hybridMultilevel"/>
    <w:tmpl w:val="07D608F2"/>
    <w:lvl w:ilvl="0" w:tplc="8580ED64">
      <w:numFmt w:val="bullet"/>
      <w:lvlText w:val="-"/>
      <w:lvlJc w:val="left"/>
      <w:pPr>
        <w:ind w:left="1536"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68">
    <w:nsid w:val="6A8F4C3B"/>
    <w:multiLevelType w:val="hybridMultilevel"/>
    <w:tmpl w:val="53E86F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AC85A4F"/>
    <w:multiLevelType w:val="hybridMultilevel"/>
    <w:tmpl w:val="B7E09180"/>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6AE51EE1"/>
    <w:multiLevelType w:val="hybridMultilevel"/>
    <w:tmpl w:val="231660BE"/>
    <w:lvl w:ilvl="0" w:tplc="24AC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1">
    <w:nsid w:val="6B3F189C"/>
    <w:multiLevelType w:val="hybridMultilevel"/>
    <w:tmpl w:val="7B5880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C327C2F"/>
    <w:multiLevelType w:val="hybridMultilevel"/>
    <w:tmpl w:val="B358EDE4"/>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73">
    <w:nsid w:val="6C4F55D0"/>
    <w:multiLevelType w:val="hybridMultilevel"/>
    <w:tmpl w:val="1F4024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CD62D79"/>
    <w:multiLevelType w:val="hybridMultilevel"/>
    <w:tmpl w:val="8D30EB86"/>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6E1C6A41"/>
    <w:multiLevelType w:val="hybridMultilevel"/>
    <w:tmpl w:val="07F217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FE62B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05F2ABB"/>
    <w:multiLevelType w:val="hybridMultilevel"/>
    <w:tmpl w:val="1518B87E"/>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71AA4444"/>
    <w:multiLevelType w:val="hybridMultilevel"/>
    <w:tmpl w:val="6E8C8F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1E93883"/>
    <w:multiLevelType w:val="hybridMultilevel"/>
    <w:tmpl w:val="791A59F4"/>
    <w:lvl w:ilvl="0" w:tplc="3F982B72">
      <w:numFmt w:val="bullet"/>
      <w:lvlText w:val=""/>
      <w:lvlJc w:val="left"/>
      <w:pPr>
        <w:ind w:left="175" w:hanging="142"/>
      </w:pPr>
      <w:rPr>
        <w:rFonts w:ascii="Symbol" w:eastAsia="Symbol" w:hAnsi="Symbol" w:cs="Symbol" w:hint="default"/>
        <w:w w:val="99"/>
        <w:sz w:val="20"/>
        <w:szCs w:val="20"/>
        <w:lang w:val="ru-RU" w:eastAsia="en-US" w:bidi="ar-SA"/>
      </w:rPr>
    </w:lvl>
    <w:lvl w:ilvl="1" w:tplc="3D64A480">
      <w:numFmt w:val="bullet"/>
      <w:lvlText w:val="•"/>
      <w:lvlJc w:val="left"/>
      <w:pPr>
        <w:ind w:left="458" w:hanging="142"/>
      </w:pPr>
      <w:rPr>
        <w:rFonts w:hint="default"/>
        <w:lang w:val="ru-RU" w:eastAsia="en-US" w:bidi="ar-SA"/>
      </w:rPr>
    </w:lvl>
    <w:lvl w:ilvl="2" w:tplc="4DD087AC">
      <w:numFmt w:val="bullet"/>
      <w:lvlText w:val="•"/>
      <w:lvlJc w:val="left"/>
      <w:pPr>
        <w:ind w:left="737" w:hanging="142"/>
      </w:pPr>
      <w:rPr>
        <w:rFonts w:hint="default"/>
        <w:lang w:val="ru-RU" w:eastAsia="en-US" w:bidi="ar-SA"/>
      </w:rPr>
    </w:lvl>
    <w:lvl w:ilvl="3" w:tplc="747ACEDA">
      <w:numFmt w:val="bullet"/>
      <w:lvlText w:val="•"/>
      <w:lvlJc w:val="left"/>
      <w:pPr>
        <w:ind w:left="1015" w:hanging="142"/>
      </w:pPr>
      <w:rPr>
        <w:rFonts w:hint="default"/>
        <w:lang w:val="ru-RU" w:eastAsia="en-US" w:bidi="ar-SA"/>
      </w:rPr>
    </w:lvl>
    <w:lvl w:ilvl="4" w:tplc="38FECB3E">
      <w:numFmt w:val="bullet"/>
      <w:lvlText w:val="•"/>
      <w:lvlJc w:val="left"/>
      <w:pPr>
        <w:ind w:left="1294" w:hanging="142"/>
      </w:pPr>
      <w:rPr>
        <w:rFonts w:hint="default"/>
        <w:lang w:val="ru-RU" w:eastAsia="en-US" w:bidi="ar-SA"/>
      </w:rPr>
    </w:lvl>
    <w:lvl w:ilvl="5" w:tplc="946A117E">
      <w:numFmt w:val="bullet"/>
      <w:lvlText w:val="•"/>
      <w:lvlJc w:val="left"/>
      <w:pPr>
        <w:ind w:left="1573" w:hanging="142"/>
      </w:pPr>
      <w:rPr>
        <w:rFonts w:hint="default"/>
        <w:lang w:val="ru-RU" w:eastAsia="en-US" w:bidi="ar-SA"/>
      </w:rPr>
    </w:lvl>
    <w:lvl w:ilvl="6" w:tplc="7A441A94">
      <w:numFmt w:val="bullet"/>
      <w:lvlText w:val="•"/>
      <w:lvlJc w:val="left"/>
      <w:pPr>
        <w:ind w:left="1851" w:hanging="142"/>
      </w:pPr>
      <w:rPr>
        <w:rFonts w:hint="default"/>
        <w:lang w:val="ru-RU" w:eastAsia="en-US" w:bidi="ar-SA"/>
      </w:rPr>
    </w:lvl>
    <w:lvl w:ilvl="7" w:tplc="E6142676">
      <w:numFmt w:val="bullet"/>
      <w:lvlText w:val="•"/>
      <w:lvlJc w:val="left"/>
      <w:pPr>
        <w:ind w:left="2130" w:hanging="142"/>
      </w:pPr>
      <w:rPr>
        <w:rFonts w:hint="default"/>
        <w:lang w:val="ru-RU" w:eastAsia="en-US" w:bidi="ar-SA"/>
      </w:rPr>
    </w:lvl>
    <w:lvl w:ilvl="8" w:tplc="FB569B98">
      <w:numFmt w:val="bullet"/>
      <w:lvlText w:val="•"/>
      <w:lvlJc w:val="left"/>
      <w:pPr>
        <w:ind w:left="2408" w:hanging="142"/>
      </w:pPr>
      <w:rPr>
        <w:rFonts w:hint="default"/>
        <w:lang w:val="ru-RU" w:eastAsia="en-US" w:bidi="ar-SA"/>
      </w:rPr>
    </w:lvl>
  </w:abstractNum>
  <w:abstractNum w:abstractNumId="180">
    <w:nsid w:val="741E6A7C"/>
    <w:multiLevelType w:val="hybridMultilevel"/>
    <w:tmpl w:val="DA6C0AD8"/>
    <w:lvl w:ilvl="0" w:tplc="EC76F866">
      <w:numFmt w:val="bullet"/>
      <w:lvlText w:val="-"/>
      <w:lvlJc w:val="left"/>
      <w:pPr>
        <w:ind w:left="827" w:hanging="687"/>
      </w:pPr>
      <w:rPr>
        <w:rFonts w:ascii="Times New Roman" w:eastAsia="Times New Roman" w:hAnsi="Times New Roman" w:cs="Times New Roman" w:hint="default"/>
        <w:w w:val="100"/>
        <w:sz w:val="22"/>
        <w:szCs w:val="22"/>
        <w:lang w:val="ru-RU" w:eastAsia="en-US" w:bidi="ar-SA"/>
      </w:rPr>
    </w:lvl>
    <w:lvl w:ilvl="1" w:tplc="4732CB5A">
      <w:numFmt w:val="bullet"/>
      <w:lvlText w:val="•"/>
      <w:lvlJc w:val="left"/>
      <w:pPr>
        <w:ind w:left="1372" w:hanging="687"/>
      </w:pPr>
      <w:rPr>
        <w:rFonts w:hint="default"/>
        <w:lang w:val="ru-RU" w:eastAsia="en-US" w:bidi="ar-SA"/>
      </w:rPr>
    </w:lvl>
    <w:lvl w:ilvl="2" w:tplc="E7F41098">
      <w:numFmt w:val="bullet"/>
      <w:lvlText w:val="•"/>
      <w:lvlJc w:val="left"/>
      <w:pPr>
        <w:ind w:left="1925" w:hanging="687"/>
      </w:pPr>
      <w:rPr>
        <w:rFonts w:hint="default"/>
        <w:lang w:val="ru-RU" w:eastAsia="en-US" w:bidi="ar-SA"/>
      </w:rPr>
    </w:lvl>
    <w:lvl w:ilvl="3" w:tplc="12709BE6">
      <w:numFmt w:val="bullet"/>
      <w:lvlText w:val="•"/>
      <w:lvlJc w:val="left"/>
      <w:pPr>
        <w:ind w:left="2478" w:hanging="687"/>
      </w:pPr>
      <w:rPr>
        <w:rFonts w:hint="default"/>
        <w:lang w:val="ru-RU" w:eastAsia="en-US" w:bidi="ar-SA"/>
      </w:rPr>
    </w:lvl>
    <w:lvl w:ilvl="4" w:tplc="609006EC">
      <w:numFmt w:val="bullet"/>
      <w:lvlText w:val="•"/>
      <w:lvlJc w:val="left"/>
      <w:pPr>
        <w:ind w:left="3031" w:hanging="687"/>
      </w:pPr>
      <w:rPr>
        <w:rFonts w:hint="default"/>
        <w:lang w:val="ru-RU" w:eastAsia="en-US" w:bidi="ar-SA"/>
      </w:rPr>
    </w:lvl>
    <w:lvl w:ilvl="5" w:tplc="D54C4A74">
      <w:numFmt w:val="bullet"/>
      <w:lvlText w:val="•"/>
      <w:lvlJc w:val="left"/>
      <w:pPr>
        <w:ind w:left="3584" w:hanging="687"/>
      </w:pPr>
      <w:rPr>
        <w:rFonts w:hint="default"/>
        <w:lang w:val="ru-RU" w:eastAsia="en-US" w:bidi="ar-SA"/>
      </w:rPr>
    </w:lvl>
    <w:lvl w:ilvl="6" w:tplc="BC92B0BC">
      <w:numFmt w:val="bullet"/>
      <w:lvlText w:val="•"/>
      <w:lvlJc w:val="left"/>
      <w:pPr>
        <w:ind w:left="4137" w:hanging="687"/>
      </w:pPr>
      <w:rPr>
        <w:rFonts w:hint="default"/>
        <w:lang w:val="ru-RU" w:eastAsia="en-US" w:bidi="ar-SA"/>
      </w:rPr>
    </w:lvl>
    <w:lvl w:ilvl="7" w:tplc="BF1AEE50">
      <w:numFmt w:val="bullet"/>
      <w:lvlText w:val="•"/>
      <w:lvlJc w:val="left"/>
      <w:pPr>
        <w:ind w:left="4690" w:hanging="687"/>
      </w:pPr>
      <w:rPr>
        <w:rFonts w:hint="default"/>
        <w:lang w:val="ru-RU" w:eastAsia="en-US" w:bidi="ar-SA"/>
      </w:rPr>
    </w:lvl>
    <w:lvl w:ilvl="8" w:tplc="23E435B2">
      <w:numFmt w:val="bullet"/>
      <w:lvlText w:val="•"/>
      <w:lvlJc w:val="left"/>
      <w:pPr>
        <w:ind w:left="5243" w:hanging="687"/>
      </w:pPr>
      <w:rPr>
        <w:rFonts w:hint="default"/>
        <w:lang w:val="ru-RU" w:eastAsia="en-US" w:bidi="ar-SA"/>
      </w:rPr>
    </w:lvl>
  </w:abstractNum>
  <w:abstractNum w:abstractNumId="181">
    <w:nsid w:val="744C61BC"/>
    <w:multiLevelType w:val="hybridMultilevel"/>
    <w:tmpl w:val="8C2CE450"/>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74BE609C"/>
    <w:multiLevelType w:val="hybridMultilevel"/>
    <w:tmpl w:val="289ADEA4"/>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74FB0CB8"/>
    <w:multiLevelType w:val="hybridMultilevel"/>
    <w:tmpl w:val="58424D12"/>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76D46FDE"/>
    <w:multiLevelType w:val="hybridMultilevel"/>
    <w:tmpl w:val="D23CD9FE"/>
    <w:lvl w:ilvl="0" w:tplc="644E6F54">
      <w:numFmt w:val="bullet"/>
      <w:lvlText w:val="•"/>
      <w:lvlJc w:val="left"/>
      <w:pPr>
        <w:ind w:left="237" w:hanging="133"/>
      </w:pPr>
      <w:rPr>
        <w:rFonts w:ascii="Times New Roman" w:eastAsia="Times New Roman" w:hAnsi="Times New Roman" w:cs="Times New Roman" w:hint="default"/>
        <w:w w:val="100"/>
        <w:sz w:val="22"/>
        <w:szCs w:val="22"/>
        <w:lang w:val="ru-RU" w:eastAsia="en-US" w:bidi="ar-SA"/>
      </w:rPr>
    </w:lvl>
    <w:lvl w:ilvl="1" w:tplc="501494B8">
      <w:numFmt w:val="bullet"/>
      <w:lvlText w:val="•"/>
      <w:lvlJc w:val="left"/>
      <w:pPr>
        <w:ind w:left="586" w:hanging="133"/>
      </w:pPr>
      <w:rPr>
        <w:rFonts w:hint="default"/>
        <w:lang w:val="ru-RU" w:eastAsia="en-US" w:bidi="ar-SA"/>
      </w:rPr>
    </w:lvl>
    <w:lvl w:ilvl="2" w:tplc="BB4499CC">
      <w:numFmt w:val="bullet"/>
      <w:lvlText w:val="•"/>
      <w:lvlJc w:val="left"/>
      <w:pPr>
        <w:ind w:left="932" w:hanging="133"/>
      </w:pPr>
      <w:rPr>
        <w:rFonts w:hint="default"/>
        <w:lang w:val="ru-RU" w:eastAsia="en-US" w:bidi="ar-SA"/>
      </w:rPr>
    </w:lvl>
    <w:lvl w:ilvl="3" w:tplc="D2BC2996">
      <w:numFmt w:val="bullet"/>
      <w:lvlText w:val="•"/>
      <w:lvlJc w:val="left"/>
      <w:pPr>
        <w:ind w:left="1279" w:hanging="133"/>
      </w:pPr>
      <w:rPr>
        <w:rFonts w:hint="default"/>
        <w:lang w:val="ru-RU" w:eastAsia="en-US" w:bidi="ar-SA"/>
      </w:rPr>
    </w:lvl>
    <w:lvl w:ilvl="4" w:tplc="AA9E1BB6">
      <w:numFmt w:val="bullet"/>
      <w:lvlText w:val="•"/>
      <w:lvlJc w:val="left"/>
      <w:pPr>
        <w:ind w:left="1625" w:hanging="133"/>
      </w:pPr>
      <w:rPr>
        <w:rFonts w:hint="default"/>
        <w:lang w:val="ru-RU" w:eastAsia="en-US" w:bidi="ar-SA"/>
      </w:rPr>
    </w:lvl>
    <w:lvl w:ilvl="5" w:tplc="7F04388E">
      <w:numFmt w:val="bullet"/>
      <w:lvlText w:val="•"/>
      <w:lvlJc w:val="left"/>
      <w:pPr>
        <w:ind w:left="1972" w:hanging="133"/>
      </w:pPr>
      <w:rPr>
        <w:rFonts w:hint="default"/>
        <w:lang w:val="ru-RU" w:eastAsia="en-US" w:bidi="ar-SA"/>
      </w:rPr>
    </w:lvl>
    <w:lvl w:ilvl="6" w:tplc="1426554E">
      <w:numFmt w:val="bullet"/>
      <w:lvlText w:val="•"/>
      <w:lvlJc w:val="left"/>
      <w:pPr>
        <w:ind w:left="2318" w:hanging="133"/>
      </w:pPr>
      <w:rPr>
        <w:rFonts w:hint="default"/>
        <w:lang w:val="ru-RU" w:eastAsia="en-US" w:bidi="ar-SA"/>
      </w:rPr>
    </w:lvl>
    <w:lvl w:ilvl="7" w:tplc="2556ACF8">
      <w:numFmt w:val="bullet"/>
      <w:lvlText w:val="•"/>
      <w:lvlJc w:val="left"/>
      <w:pPr>
        <w:ind w:left="2664" w:hanging="133"/>
      </w:pPr>
      <w:rPr>
        <w:rFonts w:hint="default"/>
        <w:lang w:val="ru-RU" w:eastAsia="en-US" w:bidi="ar-SA"/>
      </w:rPr>
    </w:lvl>
    <w:lvl w:ilvl="8" w:tplc="138658AC">
      <w:numFmt w:val="bullet"/>
      <w:lvlText w:val="•"/>
      <w:lvlJc w:val="left"/>
      <w:pPr>
        <w:ind w:left="3011" w:hanging="133"/>
      </w:pPr>
      <w:rPr>
        <w:rFonts w:hint="default"/>
        <w:lang w:val="ru-RU" w:eastAsia="en-US" w:bidi="ar-SA"/>
      </w:rPr>
    </w:lvl>
  </w:abstractNum>
  <w:abstractNum w:abstractNumId="185">
    <w:nsid w:val="782F645F"/>
    <w:multiLevelType w:val="hybridMultilevel"/>
    <w:tmpl w:val="B9F6BEF0"/>
    <w:lvl w:ilvl="0" w:tplc="445A82A2">
      <w:numFmt w:val="bullet"/>
      <w:lvlText w:val="-"/>
      <w:lvlJc w:val="left"/>
      <w:pPr>
        <w:ind w:left="720"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8BD4C5B"/>
    <w:multiLevelType w:val="hybridMultilevel"/>
    <w:tmpl w:val="ED92A8C2"/>
    <w:lvl w:ilvl="0" w:tplc="B9824520">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306E75DE">
      <w:numFmt w:val="bullet"/>
      <w:lvlText w:val="•"/>
      <w:lvlJc w:val="left"/>
      <w:pPr>
        <w:ind w:left="460" w:hanging="109"/>
      </w:pPr>
      <w:rPr>
        <w:rFonts w:hint="default"/>
        <w:lang w:val="ru-RU" w:eastAsia="en-US" w:bidi="ar-SA"/>
      </w:rPr>
    </w:lvl>
    <w:lvl w:ilvl="2" w:tplc="47F4F34E">
      <w:numFmt w:val="bullet"/>
      <w:lvlText w:val="•"/>
      <w:lvlJc w:val="left"/>
      <w:pPr>
        <w:ind w:left="821" w:hanging="109"/>
      </w:pPr>
      <w:rPr>
        <w:rFonts w:hint="default"/>
        <w:lang w:val="ru-RU" w:eastAsia="en-US" w:bidi="ar-SA"/>
      </w:rPr>
    </w:lvl>
    <w:lvl w:ilvl="3" w:tplc="91EA40AC">
      <w:numFmt w:val="bullet"/>
      <w:lvlText w:val="•"/>
      <w:lvlJc w:val="left"/>
      <w:pPr>
        <w:ind w:left="1181" w:hanging="109"/>
      </w:pPr>
      <w:rPr>
        <w:rFonts w:hint="default"/>
        <w:lang w:val="ru-RU" w:eastAsia="en-US" w:bidi="ar-SA"/>
      </w:rPr>
    </w:lvl>
    <w:lvl w:ilvl="4" w:tplc="7EF28272">
      <w:numFmt w:val="bullet"/>
      <w:lvlText w:val="•"/>
      <w:lvlJc w:val="left"/>
      <w:pPr>
        <w:ind w:left="1542" w:hanging="109"/>
      </w:pPr>
      <w:rPr>
        <w:rFonts w:hint="default"/>
        <w:lang w:val="ru-RU" w:eastAsia="en-US" w:bidi="ar-SA"/>
      </w:rPr>
    </w:lvl>
    <w:lvl w:ilvl="5" w:tplc="B68CCB5C">
      <w:numFmt w:val="bullet"/>
      <w:lvlText w:val="•"/>
      <w:lvlJc w:val="left"/>
      <w:pPr>
        <w:ind w:left="1903" w:hanging="109"/>
      </w:pPr>
      <w:rPr>
        <w:rFonts w:hint="default"/>
        <w:lang w:val="ru-RU" w:eastAsia="en-US" w:bidi="ar-SA"/>
      </w:rPr>
    </w:lvl>
    <w:lvl w:ilvl="6" w:tplc="258A6A1A">
      <w:numFmt w:val="bullet"/>
      <w:lvlText w:val="•"/>
      <w:lvlJc w:val="left"/>
      <w:pPr>
        <w:ind w:left="2263" w:hanging="109"/>
      </w:pPr>
      <w:rPr>
        <w:rFonts w:hint="default"/>
        <w:lang w:val="ru-RU" w:eastAsia="en-US" w:bidi="ar-SA"/>
      </w:rPr>
    </w:lvl>
    <w:lvl w:ilvl="7" w:tplc="DA78A594">
      <w:numFmt w:val="bullet"/>
      <w:lvlText w:val="•"/>
      <w:lvlJc w:val="left"/>
      <w:pPr>
        <w:ind w:left="2624" w:hanging="109"/>
      </w:pPr>
      <w:rPr>
        <w:rFonts w:hint="default"/>
        <w:lang w:val="ru-RU" w:eastAsia="en-US" w:bidi="ar-SA"/>
      </w:rPr>
    </w:lvl>
    <w:lvl w:ilvl="8" w:tplc="B07CF36C">
      <w:numFmt w:val="bullet"/>
      <w:lvlText w:val="•"/>
      <w:lvlJc w:val="left"/>
      <w:pPr>
        <w:ind w:left="2984" w:hanging="109"/>
      </w:pPr>
      <w:rPr>
        <w:rFonts w:hint="default"/>
        <w:lang w:val="ru-RU" w:eastAsia="en-US" w:bidi="ar-SA"/>
      </w:rPr>
    </w:lvl>
  </w:abstractNum>
  <w:abstractNum w:abstractNumId="187">
    <w:nsid w:val="796612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9783448"/>
    <w:multiLevelType w:val="hybridMultilevel"/>
    <w:tmpl w:val="DA5CAB8C"/>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7A265AAA"/>
    <w:multiLevelType w:val="hybridMultilevel"/>
    <w:tmpl w:val="DC72B436"/>
    <w:lvl w:ilvl="0" w:tplc="E5DCE182">
      <w:numFmt w:val="bullet"/>
      <w:lvlText w:val="-"/>
      <w:lvlJc w:val="left"/>
      <w:pPr>
        <w:ind w:left="1429" w:hanging="360"/>
      </w:pPr>
      <w:rPr>
        <w:rFonts w:ascii="Times New Roman" w:eastAsia="Times New Roman" w:hAnsi="Times New Roman" w:cs="Times New Roman" w:hint="default"/>
        <w:color w:val="000009"/>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7A5F5BC5"/>
    <w:multiLevelType w:val="hybridMultilevel"/>
    <w:tmpl w:val="10BEB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AA0247A"/>
    <w:multiLevelType w:val="hybridMultilevel"/>
    <w:tmpl w:val="D53CD654"/>
    <w:lvl w:ilvl="0" w:tplc="C950B1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2">
    <w:nsid w:val="7B3F7B59"/>
    <w:multiLevelType w:val="hybridMultilevel"/>
    <w:tmpl w:val="E6109000"/>
    <w:lvl w:ilvl="0" w:tplc="01A806D8">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3">
    <w:nsid w:val="7BC6375F"/>
    <w:multiLevelType w:val="hybridMultilevel"/>
    <w:tmpl w:val="EA48508C"/>
    <w:lvl w:ilvl="0" w:tplc="6E4E3DC4">
      <w:numFmt w:val="bullet"/>
      <w:lvlText w:val=""/>
      <w:lvlJc w:val="left"/>
      <w:pPr>
        <w:ind w:left="233" w:hanging="140"/>
      </w:pPr>
      <w:rPr>
        <w:rFonts w:ascii="Symbol" w:eastAsia="Symbol" w:hAnsi="Symbol" w:cs="Symbol" w:hint="default"/>
        <w:w w:val="99"/>
        <w:sz w:val="20"/>
        <w:szCs w:val="20"/>
        <w:lang w:val="ru-RU" w:eastAsia="en-US" w:bidi="ar-SA"/>
      </w:rPr>
    </w:lvl>
    <w:lvl w:ilvl="1" w:tplc="F7924534">
      <w:numFmt w:val="bullet"/>
      <w:lvlText w:val="•"/>
      <w:lvlJc w:val="left"/>
      <w:pPr>
        <w:ind w:left="566" w:hanging="140"/>
      </w:pPr>
      <w:rPr>
        <w:rFonts w:hint="default"/>
        <w:lang w:val="ru-RU" w:eastAsia="en-US" w:bidi="ar-SA"/>
      </w:rPr>
    </w:lvl>
    <w:lvl w:ilvl="2" w:tplc="7040E964">
      <w:numFmt w:val="bullet"/>
      <w:lvlText w:val="•"/>
      <w:lvlJc w:val="left"/>
      <w:pPr>
        <w:ind w:left="892" w:hanging="140"/>
      </w:pPr>
      <w:rPr>
        <w:rFonts w:hint="default"/>
        <w:lang w:val="ru-RU" w:eastAsia="en-US" w:bidi="ar-SA"/>
      </w:rPr>
    </w:lvl>
    <w:lvl w:ilvl="3" w:tplc="4E408536">
      <w:numFmt w:val="bullet"/>
      <w:lvlText w:val="•"/>
      <w:lvlJc w:val="left"/>
      <w:pPr>
        <w:ind w:left="1219" w:hanging="140"/>
      </w:pPr>
      <w:rPr>
        <w:rFonts w:hint="default"/>
        <w:lang w:val="ru-RU" w:eastAsia="en-US" w:bidi="ar-SA"/>
      </w:rPr>
    </w:lvl>
    <w:lvl w:ilvl="4" w:tplc="EB5850D2">
      <w:numFmt w:val="bullet"/>
      <w:lvlText w:val="•"/>
      <w:lvlJc w:val="left"/>
      <w:pPr>
        <w:ind w:left="1545" w:hanging="140"/>
      </w:pPr>
      <w:rPr>
        <w:rFonts w:hint="default"/>
        <w:lang w:val="ru-RU" w:eastAsia="en-US" w:bidi="ar-SA"/>
      </w:rPr>
    </w:lvl>
    <w:lvl w:ilvl="5" w:tplc="20BE65DE">
      <w:numFmt w:val="bullet"/>
      <w:lvlText w:val="•"/>
      <w:lvlJc w:val="left"/>
      <w:pPr>
        <w:ind w:left="1872" w:hanging="140"/>
      </w:pPr>
      <w:rPr>
        <w:rFonts w:hint="default"/>
        <w:lang w:val="ru-RU" w:eastAsia="en-US" w:bidi="ar-SA"/>
      </w:rPr>
    </w:lvl>
    <w:lvl w:ilvl="6" w:tplc="55A63E36">
      <w:numFmt w:val="bullet"/>
      <w:lvlText w:val="•"/>
      <w:lvlJc w:val="left"/>
      <w:pPr>
        <w:ind w:left="2198" w:hanging="140"/>
      </w:pPr>
      <w:rPr>
        <w:rFonts w:hint="default"/>
        <w:lang w:val="ru-RU" w:eastAsia="en-US" w:bidi="ar-SA"/>
      </w:rPr>
    </w:lvl>
    <w:lvl w:ilvl="7" w:tplc="E770779C">
      <w:numFmt w:val="bullet"/>
      <w:lvlText w:val="•"/>
      <w:lvlJc w:val="left"/>
      <w:pPr>
        <w:ind w:left="2524" w:hanging="140"/>
      </w:pPr>
      <w:rPr>
        <w:rFonts w:hint="default"/>
        <w:lang w:val="ru-RU" w:eastAsia="en-US" w:bidi="ar-SA"/>
      </w:rPr>
    </w:lvl>
    <w:lvl w:ilvl="8" w:tplc="F8EAEE20">
      <w:numFmt w:val="bullet"/>
      <w:lvlText w:val="•"/>
      <w:lvlJc w:val="left"/>
      <w:pPr>
        <w:ind w:left="2851" w:hanging="140"/>
      </w:pPr>
      <w:rPr>
        <w:rFonts w:hint="default"/>
        <w:lang w:val="ru-RU" w:eastAsia="en-US" w:bidi="ar-SA"/>
      </w:rPr>
    </w:lvl>
  </w:abstractNum>
  <w:abstractNum w:abstractNumId="194">
    <w:nsid w:val="7BE716C7"/>
    <w:multiLevelType w:val="hybridMultilevel"/>
    <w:tmpl w:val="1DC0CADC"/>
    <w:lvl w:ilvl="0" w:tplc="8580ED64">
      <w:numFmt w:val="bullet"/>
      <w:lvlText w:val="-"/>
      <w:lvlJc w:val="left"/>
      <w:pPr>
        <w:ind w:left="1429" w:hanging="360"/>
      </w:pPr>
      <w:rPr>
        <w:rFonts w:ascii="Times New Roman" w:eastAsia="Times New Roman" w:hAnsi="Times New Roman" w:cs="Times New Roman" w:hint="default"/>
        <w:w w:val="100"/>
        <w:sz w:val="21"/>
        <w:szCs w:val="2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CB46AAE"/>
    <w:multiLevelType w:val="hybridMultilevel"/>
    <w:tmpl w:val="D2FA69CC"/>
    <w:lvl w:ilvl="0" w:tplc="0419000D">
      <w:start w:val="1"/>
      <w:numFmt w:val="bullet"/>
      <w:lvlText w:val=""/>
      <w:lvlJc w:val="left"/>
      <w:pPr>
        <w:ind w:left="826" w:hanging="360"/>
      </w:pPr>
      <w:rPr>
        <w:rFonts w:ascii="Wingdings" w:hAnsi="Wingdings"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196">
    <w:nsid w:val="7CC01DA3"/>
    <w:multiLevelType w:val="hybridMultilevel"/>
    <w:tmpl w:val="36B2B1EC"/>
    <w:lvl w:ilvl="0" w:tplc="0419000D">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97">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7E2119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7E2D60D7"/>
    <w:multiLevelType w:val="hybridMultilevel"/>
    <w:tmpl w:val="EB4660FA"/>
    <w:lvl w:ilvl="0" w:tplc="445A82A2">
      <w:numFmt w:val="bullet"/>
      <w:lvlText w:val="-"/>
      <w:lvlJc w:val="left"/>
      <w:pPr>
        <w:ind w:left="1429" w:hanging="360"/>
      </w:pPr>
      <w:rPr>
        <w:rFonts w:ascii="Times New Roman" w:eastAsia="Times New Roman" w:hAnsi="Times New Roman" w:cs="Times New Roman" w:hint="default"/>
        <w:w w:val="99"/>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2"/>
    <w:lvlOverride w:ilvl="0">
      <w:startOverride w:val="1"/>
    </w:lvlOverride>
    <w:lvlOverride w:ilvl="1"/>
    <w:lvlOverride w:ilvl="2"/>
    <w:lvlOverride w:ilvl="3"/>
    <w:lvlOverride w:ilvl="4"/>
    <w:lvlOverride w:ilvl="5"/>
    <w:lvlOverride w:ilvl="6"/>
    <w:lvlOverride w:ilvl="7"/>
    <w:lvlOverride w:ilvl="8"/>
  </w:num>
  <w:num w:numId="2">
    <w:abstractNumId w:val="5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3"/>
  </w:num>
  <w:num w:numId="4">
    <w:abstractNumId w:val="10"/>
  </w:num>
  <w:num w:numId="5">
    <w:abstractNumId w:val="146"/>
  </w:num>
  <w:num w:numId="6">
    <w:abstractNumId w:val="199"/>
  </w:num>
  <w:num w:numId="7">
    <w:abstractNumId w:val="185"/>
  </w:num>
  <w:num w:numId="8">
    <w:abstractNumId w:val="21"/>
  </w:num>
  <w:num w:numId="9">
    <w:abstractNumId w:val="74"/>
  </w:num>
  <w:num w:numId="10">
    <w:abstractNumId w:val="50"/>
  </w:num>
  <w:num w:numId="11">
    <w:abstractNumId w:val="39"/>
  </w:num>
  <w:num w:numId="12">
    <w:abstractNumId w:val="15"/>
  </w:num>
  <w:num w:numId="13">
    <w:abstractNumId w:val="53"/>
  </w:num>
  <w:num w:numId="14">
    <w:abstractNumId w:val="12"/>
  </w:num>
  <w:num w:numId="15">
    <w:abstractNumId w:val="94"/>
  </w:num>
  <w:num w:numId="16">
    <w:abstractNumId w:val="90"/>
  </w:num>
  <w:num w:numId="17">
    <w:abstractNumId w:val="140"/>
  </w:num>
  <w:num w:numId="18">
    <w:abstractNumId w:val="60"/>
  </w:num>
  <w:num w:numId="19">
    <w:abstractNumId w:val="45"/>
  </w:num>
  <w:num w:numId="20">
    <w:abstractNumId w:val="111"/>
  </w:num>
  <w:num w:numId="21">
    <w:abstractNumId w:val="116"/>
  </w:num>
  <w:num w:numId="22">
    <w:abstractNumId w:val="56"/>
  </w:num>
  <w:num w:numId="23">
    <w:abstractNumId w:val="32"/>
  </w:num>
  <w:num w:numId="24">
    <w:abstractNumId w:val="35"/>
  </w:num>
  <w:num w:numId="25">
    <w:abstractNumId w:val="158"/>
  </w:num>
  <w:num w:numId="26">
    <w:abstractNumId w:val="30"/>
  </w:num>
  <w:num w:numId="27">
    <w:abstractNumId w:val="184"/>
  </w:num>
  <w:num w:numId="28">
    <w:abstractNumId w:val="27"/>
  </w:num>
  <w:num w:numId="29">
    <w:abstractNumId w:val="44"/>
  </w:num>
  <w:num w:numId="30">
    <w:abstractNumId w:val="151"/>
  </w:num>
  <w:num w:numId="31">
    <w:abstractNumId w:val="63"/>
  </w:num>
  <w:num w:numId="32">
    <w:abstractNumId w:val="113"/>
  </w:num>
  <w:num w:numId="33">
    <w:abstractNumId w:val="77"/>
  </w:num>
  <w:num w:numId="34">
    <w:abstractNumId w:val="58"/>
  </w:num>
  <w:num w:numId="35">
    <w:abstractNumId w:val="98"/>
  </w:num>
  <w:num w:numId="36">
    <w:abstractNumId w:val="66"/>
  </w:num>
  <w:num w:numId="37">
    <w:abstractNumId w:val="91"/>
  </w:num>
  <w:num w:numId="38">
    <w:abstractNumId w:val="180"/>
  </w:num>
  <w:num w:numId="39">
    <w:abstractNumId w:val="138"/>
  </w:num>
  <w:num w:numId="40">
    <w:abstractNumId w:val="75"/>
  </w:num>
  <w:num w:numId="41">
    <w:abstractNumId w:val="69"/>
  </w:num>
  <w:num w:numId="42">
    <w:abstractNumId w:val="49"/>
  </w:num>
  <w:num w:numId="43">
    <w:abstractNumId w:val="165"/>
  </w:num>
  <w:num w:numId="44">
    <w:abstractNumId w:val="48"/>
  </w:num>
  <w:num w:numId="45">
    <w:abstractNumId w:val="183"/>
  </w:num>
  <w:num w:numId="46">
    <w:abstractNumId w:val="42"/>
  </w:num>
  <w:num w:numId="47">
    <w:abstractNumId w:val="71"/>
  </w:num>
  <w:num w:numId="48">
    <w:abstractNumId w:val="127"/>
  </w:num>
  <w:num w:numId="49">
    <w:abstractNumId w:val="155"/>
  </w:num>
  <w:num w:numId="50">
    <w:abstractNumId w:val="18"/>
  </w:num>
  <w:num w:numId="51">
    <w:abstractNumId w:val="147"/>
  </w:num>
  <w:num w:numId="52">
    <w:abstractNumId w:val="167"/>
  </w:num>
  <w:num w:numId="53">
    <w:abstractNumId w:val="26"/>
  </w:num>
  <w:num w:numId="54">
    <w:abstractNumId w:val="170"/>
  </w:num>
  <w:num w:numId="55">
    <w:abstractNumId w:val="162"/>
  </w:num>
  <w:num w:numId="56">
    <w:abstractNumId w:val="100"/>
  </w:num>
  <w:num w:numId="57">
    <w:abstractNumId w:val="110"/>
  </w:num>
  <w:num w:numId="58">
    <w:abstractNumId w:val="5"/>
  </w:num>
  <w:num w:numId="59">
    <w:abstractNumId w:val="72"/>
  </w:num>
  <w:num w:numId="60">
    <w:abstractNumId w:val="25"/>
  </w:num>
  <w:num w:numId="61">
    <w:abstractNumId w:val="88"/>
  </w:num>
  <w:num w:numId="62">
    <w:abstractNumId w:val="4"/>
  </w:num>
  <w:num w:numId="63">
    <w:abstractNumId w:val="3"/>
  </w:num>
  <w:num w:numId="64">
    <w:abstractNumId w:val="129"/>
  </w:num>
  <w:num w:numId="65">
    <w:abstractNumId w:val="181"/>
  </w:num>
  <w:num w:numId="66">
    <w:abstractNumId w:val="97"/>
  </w:num>
  <w:num w:numId="67">
    <w:abstractNumId w:val="182"/>
  </w:num>
  <w:num w:numId="68">
    <w:abstractNumId w:val="95"/>
  </w:num>
  <w:num w:numId="69">
    <w:abstractNumId w:val="194"/>
  </w:num>
  <w:num w:numId="70">
    <w:abstractNumId w:val="92"/>
  </w:num>
  <w:num w:numId="71">
    <w:abstractNumId w:val="174"/>
  </w:num>
  <w:num w:numId="72">
    <w:abstractNumId w:val="108"/>
  </w:num>
  <w:num w:numId="73">
    <w:abstractNumId w:val="139"/>
  </w:num>
  <w:num w:numId="74">
    <w:abstractNumId w:val="34"/>
  </w:num>
  <w:num w:numId="75">
    <w:abstractNumId w:val="164"/>
  </w:num>
  <w:num w:numId="76">
    <w:abstractNumId w:val="120"/>
  </w:num>
  <w:num w:numId="77">
    <w:abstractNumId w:val="159"/>
  </w:num>
  <w:num w:numId="78">
    <w:abstractNumId w:val="160"/>
  </w:num>
  <w:num w:numId="79">
    <w:abstractNumId w:val="103"/>
  </w:num>
  <w:num w:numId="80">
    <w:abstractNumId w:val="65"/>
  </w:num>
  <w:num w:numId="81">
    <w:abstractNumId w:val="188"/>
  </w:num>
  <w:num w:numId="82">
    <w:abstractNumId w:val="102"/>
  </w:num>
  <w:num w:numId="83">
    <w:abstractNumId w:val="169"/>
  </w:num>
  <w:num w:numId="84">
    <w:abstractNumId w:val="123"/>
  </w:num>
  <w:num w:numId="85">
    <w:abstractNumId w:val="125"/>
  </w:num>
  <w:num w:numId="86">
    <w:abstractNumId w:val="176"/>
  </w:num>
  <w:num w:numId="87">
    <w:abstractNumId w:val="22"/>
  </w:num>
  <w:num w:numId="88">
    <w:abstractNumId w:val="132"/>
  </w:num>
  <w:num w:numId="89">
    <w:abstractNumId w:val="62"/>
  </w:num>
  <w:num w:numId="90">
    <w:abstractNumId w:val="177"/>
  </w:num>
  <w:num w:numId="91">
    <w:abstractNumId w:val="36"/>
  </w:num>
  <w:num w:numId="92">
    <w:abstractNumId w:val="29"/>
  </w:num>
  <w:num w:numId="93">
    <w:abstractNumId w:val="189"/>
  </w:num>
  <w:num w:numId="94">
    <w:abstractNumId w:val="148"/>
  </w:num>
  <w:num w:numId="95">
    <w:abstractNumId w:val="78"/>
  </w:num>
  <w:num w:numId="96">
    <w:abstractNumId w:val="24"/>
  </w:num>
  <w:num w:numId="97">
    <w:abstractNumId w:val="17"/>
  </w:num>
  <w:num w:numId="98">
    <w:abstractNumId w:val="81"/>
  </w:num>
  <w:num w:numId="99">
    <w:abstractNumId w:val="37"/>
  </w:num>
  <w:num w:numId="100">
    <w:abstractNumId w:val="193"/>
  </w:num>
  <w:num w:numId="101">
    <w:abstractNumId w:val="179"/>
  </w:num>
  <w:num w:numId="102">
    <w:abstractNumId w:val="157"/>
  </w:num>
  <w:num w:numId="103">
    <w:abstractNumId w:val="115"/>
  </w:num>
  <w:num w:numId="104">
    <w:abstractNumId w:val="131"/>
  </w:num>
  <w:num w:numId="105">
    <w:abstractNumId w:val="28"/>
  </w:num>
  <w:num w:numId="106">
    <w:abstractNumId w:val="84"/>
  </w:num>
  <w:num w:numId="107">
    <w:abstractNumId w:val="52"/>
  </w:num>
  <w:num w:numId="108">
    <w:abstractNumId w:val="85"/>
  </w:num>
  <w:num w:numId="109">
    <w:abstractNumId w:val="145"/>
  </w:num>
  <w:num w:numId="110">
    <w:abstractNumId w:val="186"/>
  </w:num>
  <w:num w:numId="111">
    <w:abstractNumId w:val="152"/>
  </w:num>
  <w:num w:numId="112">
    <w:abstractNumId w:val="0"/>
  </w:num>
  <w:num w:numId="113">
    <w:abstractNumId w:val="46"/>
  </w:num>
  <w:num w:numId="114">
    <w:abstractNumId w:val="93"/>
  </w:num>
  <w:num w:numId="115">
    <w:abstractNumId w:val="136"/>
  </w:num>
  <w:num w:numId="116">
    <w:abstractNumId w:val="9"/>
  </w:num>
  <w:num w:numId="117">
    <w:abstractNumId w:val="154"/>
  </w:num>
  <w:num w:numId="118">
    <w:abstractNumId w:val="82"/>
  </w:num>
  <w:num w:numId="119">
    <w:abstractNumId w:val="134"/>
  </w:num>
  <w:num w:numId="120">
    <w:abstractNumId w:val="8"/>
  </w:num>
  <w:num w:numId="121">
    <w:abstractNumId w:val="128"/>
  </w:num>
  <w:num w:numId="122">
    <w:abstractNumId w:val="135"/>
  </w:num>
  <w:num w:numId="123">
    <w:abstractNumId w:val="149"/>
  </w:num>
  <w:num w:numId="124">
    <w:abstractNumId w:val="114"/>
  </w:num>
  <w:num w:numId="125">
    <w:abstractNumId w:val="11"/>
  </w:num>
  <w:num w:numId="126">
    <w:abstractNumId w:val="2"/>
  </w:num>
  <w:num w:numId="127">
    <w:abstractNumId w:val="54"/>
  </w:num>
  <w:num w:numId="128">
    <w:abstractNumId w:val="86"/>
  </w:num>
  <w:num w:numId="129">
    <w:abstractNumId w:val="195"/>
  </w:num>
  <w:num w:numId="130">
    <w:abstractNumId w:val="87"/>
  </w:num>
  <w:num w:numId="131">
    <w:abstractNumId w:val="33"/>
  </w:num>
  <w:num w:numId="132">
    <w:abstractNumId w:val="67"/>
  </w:num>
  <w:num w:numId="133">
    <w:abstractNumId w:val="112"/>
  </w:num>
  <w:num w:numId="134">
    <w:abstractNumId w:val="163"/>
  </w:num>
  <w:num w:numId="135">
    <w:abstractNumId w:val="122"/>
  </w:num>
  <w:num w:numId="136">
    <w:abstractNumId w:val="70"/>
  </w:num>
  <w:num w:numId="137">
    <w:abstractNumId w:val="141"/>
  </w:num>
  <w:num w:numId="138">
    <w:abstractNumId w:val="40"/>
  </w:num>
  <w:num w:numId="139">
    <w:abstractNumId w:val="16"/>
  </w:num>
  <w:num w:numId="140">
    <w:abstractNumId w:val="173"/>
  </w:num>
  <w:num w:numId="141">
    <w:abstractNumId w:val="178"/>
  </w:num>
  <w:num w:numId="142">
    <w:abstractNumId w:val="171"/>
  </w:num>
  <w:num w:numId="143">
    <w:abstractNumId w:val="126"/>
  </w:num>
  <w:num w:numId="144">
    <w:abstractNumId w:val="55"/>
  </w:num>
  <w:num w:numId="145">
    <w:abstractNumId w:val="168"/>
  </w:num>
  <w:num w:numId="146">
    <w:abstractNumId w:val="59"/>
  </w:num>
  <w:num w:numId="147">
    <w:abstractNumId w:val="161"/>
  </w:num>
  <w:num w:numId="148">
    <w:abstractNumId w:val="190"/>
  </w:num>
  <w:num w:numId="149">
    <w:abstractNumId w:val="118"/>
  </w:num>
  <w:num w:numId="150">
    <w:abstractNumId w:val="13"/>
  </w:num>
  <w:num w:numId="151">
    <w:abstractNumId w:val="76"/>
  </w:num>
  <w:num w:numId="152">
    <w:abstractNumId w:val="1"/>
  </w:num>
  <w:num w:numId="153">
    <w:abstractNumId w:val="89"/>
  </w:num>
  <w:num w:numId="154">
    <w:abstractNumId w:val="175"/>
  </w:num>
  <w:num w:numId="155">
    <w:abstractNumId w:val="7"/>
  </w:num>
  <w:num w:numId="156">
    <w:abstractNumId w:val="137"/>
  </w:num>
  <w:num w:numId="157">
    <w:abstractNumId w:val="41"/>
  </w:num>
  <w:num w:numId="158">
    <w:abstractNumId w:val="172"/>
  </w:num>
  <w:num w:numId="159">
    <w:abstractNumId w:val="109"/>
  </w:num>
  <w:num w:numId="160">
    <w:abstractNumId w:val="68"/>
  </w:num>
  <w:num w:numId="161">
    <w:abstractNumId w:val="153"/>
  </w:num>
  <w:num w:numId="162">
    <w:abstractNumId w:val="196"/>
  </w:num>
  <w:num w:numId="163">
    <w:abstractNumId w:val="20"/>
  </w:num>
  <w:num w:numId="164">
    <w:abstractNumId w:val="117"/>
  </w:num>
  <w:num w:numId="165">
    <w:abstractNumId w:val="121"/>
  </w:num>
  <w:num w:numId="166">
    <w:abstractNumId w:val="105"/>
  </w:num>
  <w:num w:numId="167">
    <w:abstractNumId w:val="31"/>
  </w:num>
  <w:num w:numId="168">
    <w:abstractNumId w:val="144"/>
  </w:num>
  <w:num w:numId="169">
    <w:abstractNumId w:val="106"/>
  </w:num>
  <w:num w:numId="170">
    <w:abstractNumId w:val="133"/>
  </w:num>
  <w:num w:numId="171">
    <w:abstractNumId w:val="104"/>
  </w:num>
  <w:num w:numId="172">
    <w:abstractNumId w:val="57"/>
  </w:num>
  <w:num w:numId="173">
    <w:abstractNumId w:val="79"/>
  </w:num>
  <w:num w:numId="174">
    <w:abstractNumId w:val="198"/>
  </w:num>
  <w:num w:numId="175">
    <w:abstractNumId w:val="73"/>
  </w:num>
  <w:num w:numId="176">
    <w:abstractNumId w:val="99"/>
  </w:num>
  <w:num w:numId="177">
    <w:abstractNumId w:val="96"/>
  </w:num>
  <w:num w:numId="178">
    <w:abstractNumId w:val="187"/>
  </w:num>
  <w:num w:numId="179">
    <w:abstractNumId w:val="64"/>
  </w:num>
  <w:num w:numId="180">
    <w:abstractNumId w:val="143"/>
  </w:num>
  <w:num w:numId="181">
    <w:abstractNumId w:val="130"/>
  </w:num>
  <w:num w:numId="182">
    <w:abstractNumId w:val="47"/>
  </w:num>
  <w:num w:numId="183">
    <w:abstractNumId w:val="14"/>
  </w:num>
  <w:num w:numId="184">
    <w:abstractNumId w:val="107"/>
  </w:num>
  <w:num w:numId="185">
    <w:abstractNumId w:val="156"/>
  </w:num>
  <w:num w:numId="186">
    <w:abstractNumId w:val="83"/>
  </w:num>
  <w:num w:numId="187">
    <w:abstractNumId w:val="43"/>
  </w:num>
  <w:num w:numId="188">
    <w:abstractNumId w:val="38"/>
  </w:num>
  <w:num w:numId="189">
    <w:abstractNumId w:val="61"/>
  </w:num>
  <w:num w:numId="190">
    <w:abstractNumId w:val="197"/>
  </w:num>
  <w:num w:numId="191">
    <w:abstractNumId w:val="166"/>
  </w:num>
  <w:num w:numId="192">
    <w:abstractNumId w:val="6"/>
  </w:num>
  <w:num w:numId="193">
    <w:abstractNumId w:val="19"/>
  </w:num>
  <w:num w:numId="194">
    <w:abstractNumId w:val="101"/>
  </w:num>
  <w:num w:numId="195">
    <w:abstractNumId w:val="80"/>
  </w:num>
  <w:num w:numId="196">
    <w:abstractNumId w:val="150"/>
  </w:num>
  <w:num w:numId="197">
    <w:abstractNumId w:val="119"/>
  </w:num>
  <w:num w:numId="198">
    <w:abstractNumId w:val="192"/>
  </w:num>
  <w:num w:numId="199">
    <w:abstractNumId w:val="124"/>
  </w:num>
  <w:num w:numId="200">
    <w:abstractNumId w:val="191"/>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06"/>
    <w:rsid w:val="00021D4F"/>
    <w:rsid w:val="00021F8D"/>
    <w:rsid w:val="00050852"/>
    <w:rsid w:val="0005275F"/>
    <w:rsid w:val="00072F8A"/>
    <w:rsid w:val="00085453"/>
    <w:rsid w:val="00087FE8"/>
    <w:rsid w:val="000961B3"/>
    <w:rsid w:val="00097293"/>
    <w:rsid w:val="000A5228"/>
    <w:rsid w:val="000B43EA"/>
    <w:rsid w:val="000B596A"/>
    <w:rsid w:val="000D0898"/>
    <w:rsid w:val="000E4311"/>
    <w:rsid w:val="000E6226"/>
    <w:rsid w:val="000E722D"/>
    <w:rsid w:val="000F6C8B"/>
    <w:rsid w:val="000F75E9"/>
    <w:rsid w:val="0011267F"/>
    <w:rsid w:val="00136850"/>
    <w:rsid w:val="00141F10"/>
    <w:rsid w:val="00150DB2"/>
    <w:rsid w:val="001511DE"/>
    <w:rsid w:val="00165C7C"/>
    <w:rsid w:val="001718FD"/>
    <w:rsid w:val="001745DE"/>
    <w:rsid w:val="001816B2"/>
    <w:rsid w:val="001A155C"/>
    <w:rsid w:val="001B0129"/>
    <w:rsid w:val="001C34A5"/>
    <w:rsid w:val="001C60E5"/>
    <w:rsid w:val="001D4F90"/>
    <w:rsid w:val="001E54EF"/>
    <w:rsid w:val="00204683"/>
    <w:rsid w:val="00205D62"/>
    <w:rsid w:val="00230F2B"/>
    <w:rsid w:val="002349FE"/>
    <w:rsid w:val="0024236D"/>
    <w:rsid w:val="00244E16"/>
    <w:rsid w:val="00245F38"/>
    <w:rsid w:val="00247FFE"/>
    <w:rsid w:val="0025405D"/>
    <w:rsid w:val="002C0ABF"/>
    <w:rsid w:val="002C1CB4"/>
    <w:rsid w:val="002C6C0F"/>
    <w:rsid w:val="002E0D30"/>
    <w:rsid w:val="002F1AF6"/>
    <w:rsid w:val="002F5DFA"/>
    <w:rsid w:val="002F634D"/>
    <w:rsid w:val="0030181D"/>
    <w:rsid w:val="0031214E"/>
    <w:rsid w:val="003263A3"/>
    <w:rsid w:val="00327A50"/>
    <w:rsid w:val="00357DB0"/>
    <w:rsid w:val="00383D7E"/>
    <w:rsid w:val="00393426"/>
    <w:rsid w:val="00394310"/>
    <w:rsid w:val="003A6CDD"/>
    <w:rsid w:val="003B0EBE"/>
    <w:rsid w:val="003C3F76"/>
    <w:rsid w:val="003C45C7"/>
    <w:rsid w:val="003D0332"/>
    <w:rsid w:val="003D29C7"/>
    <w:rsid w:val="003E767C"/>
    <w:rsid w:val="003F5B8C"/>
    <w:rsid w:val="00413224"/>
    <w:rsid w:val="00423630"/>
    <w:rsid w:val="004279BF"/>
    <w:rsid w:val="00431746"/>
    <w:rsid w:val="00442A5D"/>
    <w:rsid w:val="00455312"/>
    <w:rsid w:val="0046747D"/>
    <w:rsid w:val="004809BB"/>
    <w:rsid w:val="004B6E2F"/>
    <w:rsid w:val="004C3D2A"/>
    <w:rsid w:val="00500EFA"/>
    <w:rsid w:val="00502263"/>
    <w:rsid w:val="00510EE3"/>
    <w:rsid w:val="005110F4"/>
    <w:rsid w:val="00513E56"/>
    <w:rsid w:val="00526919"/>
    <w:rsid w:val="00542ED8"/>
    <w:rsid w:val="00544E32"/>
    <w:rsid w:val="00545B4E"/>
    <w:rsid w:val="005464EB"/>
    <w:rsid w:val="005758C9"/>
    <w:rsid w:val="005903CC"/>
    <w:rsid w:val="005A1895"/>
    <w:rsid w:val="005B469F"/>
    <w:rsid w:val="005C0B69"/>
    <w:rsid w:val="005E16B0"/>
    <w:rsid w:val="005F0714"/>
    <w:rsid w:val="006058CE"/>
    <w:rsid w:val="00606353"/>
    <w:rsid w:val="00606C62"/>
    <w:rsid w:val="0062247F"/>
    <w:rsid w:val="006332DD"/>
    <w:rsid w:val="00635465"/>
    <w:rsid w:val="006503B9"/>
    <w:rsid w:val="00662FA1"/>
    <w:rsid w:val="00673EB3"/>
    <w:rsid w:val="006921D5"/>
    <w:rsid w:val="0069557C"/>
    <w:rsid w:val="006A0F9C"/>
    <w:rsid w:val="006B1783"/>
    <w:rsid w:val="006B3D06"/>
    <w:rsid w:val="006D0BCF"/>
    <w:rsid w:val="006D29CA"/>
    <w:rsid w:val="006D391F"/>
    <w:rsid w:val="006F361F"/>
    <w:rsid w:val="00700A2B"/>
    <w:rsid w:val="0070512B"/>
    <w:rsid w:val="00710890"/>
    <w:rsid w:val="00710FCF"/>
    <w:rsid w:val="0072210D"/>
    <w:rsid w:val="0072672D"/>
    <w:rsid w:val="00746008"/>
    <w:rsid w:val="00746092"/>
    <w:rsid w:val="00772E75"/>
    <w:rsid w:val="00783480"/>
    <w:rsid w:val="0078603C"/>
    <w:rsid w:val="007866ED"/>
    <w:rsid w:val="00791BC7"/>
    <w:rsid w:val="007A0F0C"/>
    <w:rsid w:val="007B23F4"/>
    <w:rsid w:val="007B3012"/>
    <w:rsid w:val="007B604B"/>
    <w:rsid w:val="007B6811"/>
    <w:rsid w:val="007C2377"/>
    <w:rsid w:val="007C3BB5"/>
    <w:rsid w:val="007C78EA"/>
    <w:rsid w:val="007C79C0"/>
    <w:rsid w:val="008023B4"/>
    <w:rsid w:val="00805B7F"/>
    <w:rsid w:val="0080788F"/>
    <w:rsid w:val="008124AA"/>
    <w:rsid w:val="00823585"/>
    <w:rsid w:val="008247C9"/>
    <w:rsid w:val="00862A4C"/>
    <w:rsid w:val="008745D3"/>
    <w:rsid w:val="00874947"/>
    <w:rsid w:val="00877B87"/>
    <w:rsid w:val="00895169"/>
    <w:rsid w:val="00895ED0"/>
    <w:rsid w:val="008C470F"/>
    <w:rsid w:val="008D2D73"/>
    <w:rsid w:val="008D2DD4"/>
    <w:rsid w:val="008D68BC"/>
    <w:rsid w:val="008E250F"/>
    <w:rsid w:val="008E62B0"/>
    <w:rsid w:val="00900D74"/>
    <w:rsid w:val="00901733"/>
    <w:rsid w:val="009104F0"/>
    <w:rsid w:val="00924283"/>
    <w:rsid w:val="009468EC"/>
    <w:rsid w:val="009523D6"/>
    <w:rsid w:val="009536FB"/>
    <w:rsid w:val="009667CB"/>
    <w:rsid w:val="00973B58"/>
    <w:rsid w:val="00985C10"/>
    <w:rsid w:val="009902D5"/>
    <w:rsid w:val="00994BA7"/>
    <w:rsid w:val="009A153B"/>
    <w:rsid w:val="009A32A0"/>
    <w:rsid w:val="009A7972"/>
    <w:rsid w:val="009C4CE5"/>
    <w:rsid w:val="009D3843"/>
    <w:rsid w:val="009E5D4B"/>
    <w:rsid w:val="009E6338"/>
    <w:rsid w:val="009E6F4B"/>
    <w:rsid w:val="009F4F64"/>
    <w:rsid w:val="009F7858"/>
    <w:rsid w:val="00A06A99"/>
    <w:rsid w:val="00A2715D"/>
    <w:rsid w:val="00A30293"/>
    <w:rsid w:val="00A31CD7"/>
    <w:rsid w:val="00A43819"/>
    <w:rsid w:val="00A66A94"/>
    <w:rsid w:val="00A67807"/>
    <w:rsid w:val="00A900B3"/>
    <w:rsid w:val="00A9198D"/>
    <w:rsid w:val="00AB4973"/>
    <w:rsid w:val="00AB5753"/>
    <w:rsid w:val="00AC4DAB"/>
    <w:rsid w:val="00AD326C"/>
    <w:rsid w:val="00AD796D"/>
    <w:rsid w:val="00AE06A9"/>
    <w:rsid w:val="00AE14BA"/>
    <w:rsid w:val="00AE49D6"/>
    <w:rsid w:val="00AF391F"/>
    <w:rsid w:val="00AF5D2E"/>
    <w:rsid w:val="00B041AC"/>
    <w:rsid w:val="00B06A9D"/>
    <w:rsid w:val="00B16B92"/>
    <w:rsid w:val="00B253FE"/>
    <w:rsid w:val="00B34734"/>
    <w:rsid w:val="00B54C18"/>
    <w:rsid w:val="00B67BC3"/>
    <w:rsid w:val="00B7152B"/>
    <w:rsid w:val="00BA37B6"/>
    <w:rsid w:val="00BB5AEE"/>
    <w:rsid w:val="00BB76D5"/>
    <w:rsid w:val="00BC014F"/>
    <w:rsid w:val="00BC4B09"/>
    <w:rsid w:val="00BD4EA2"/>
    <w:rsid w:val="00C32B82"/>
    <w:rsid w:val="00C362A8"/>
    <w:rsid w:val="00C60103"/>
    <w:rsid w:val="00C617E9"/>
    <w:rsid w:val="00C74458"/>
    <w:rsid w:val="00C80BAC"/>
    <w:rsid w:val="00CA3E31"/>
    <w:rsid w:val="00CA4B94"/>
    <w:rsid w:val="00CA6472"/>
    <w:rsid w:val="00CC6025"/>
    <w:rsid w:val="00CD4A19"/>
    <w:rsid w:val="00CD6585"/>
    <w:rsid w:val="00D15C6B"/>
    <w:rsid w:val="00D26026"/>
    <w:rsid w:val="00D331DC"/>
    <w:rsid w:val="00D35291"/>
    <w:rsid w:val="00D37A1E"/>
    <w:rsid w:val="00D42915"/>
    <w:rsid w:val="00D44E25"/>
    <w:rsid w:val="00D53CD9"/>
    <w:rsid w:val="00D742E2"/>
    <w:rsid w:val="00D97559"/>
    <w:rsid w:val="00DA6270"/>
    <w:rsid w:val="00DA632C"/>
    <w:rsid w:val="00DB0613"/>
    <w:rsid w:val="00DC37E8"/>
    <w:rsid w:val="00DC7385"/>
    <w:rsid w:val="00DD1D05"/>
    <w:rsid w:val="00DD2FD9"/>
    <w:rsid w:val="00DD329F"/>
    <w:rsid w:val="00DD3FFD"/>
    <w:rsid w:val="00DE368B"/>
    <w:rsid w:val="00DF1CDE"/>
    <w:rsid w:val="00E072C9"/>
    <w:rsid w:val="00E4640F"/>
    <w:rsid w:val="00E518E8"/>
    <w:rsid w:val="00E56848"/>
    <w:rsid w:val="00E600E4"/>
    <w:rsid w:val="00E817E3"/>
    <w:rsid w:val="00E9294E"/>
    <w:rsid w:val="00E93214"/>
    <w:rsid w:val="00EA01D4"/>
    <w:rsid w:val="00EA2B90"/>
    <w:rsid w:val="00EA7566"/>
    <w:rsid w:val="00EB0A10"/>
    <w:rsid w:val="00EB3AC4"/>
    <w:rsid w:val="00EB78F8"/>
    <w:rsid w:val="00EC377A"/>
    <w:rsid w:val="00ED0E0A"/>
    <w:rsid w:val="00ED3D3C"/>
    <w:rsid w:val="00EE4182"/>
    <w:rsid w:val="00EE5888"/>
    <w:rsid w:val="00EF48B6"/>
    <w:rsid w:val="00EF5845"/>
    <w:rsid w:val="00F021B5"/>
    <w:rsid w:val="00F071CD"/>
    <w:rsid w:val="00F12B19"/>
    <w:rsid w:val="00F203B5"/>
    <w:rsid w:val="00F31478"/>
    <w:rsid w:val="00F34B11"/>
    <w:rsid w:val="00F413AF"/>
    <w:rsid w:val="00F74034"/>
    <w:rsid w:val="00F76A2E"/>
    <w:rsid w:val="00F81C20"/>
    <w:rsid w:val="00F943C2"/>
    <w:rsid w:val="00F96EED"/>
    <w:rsid w:val="00F9793C"/>
    <w:rsid w:val="00FB2E25"/>
    <w:rsid w:val="00FD2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6EED"/>
    <w:pPr>
      <w:widowControl w:val="0"/>
      <w:autoSpaceDE w:val="0"/>
      <w:autoSpaceDN w:val="0"/>
    </w:pPr>
    <w:rPr>
      <w:rFonts w:eastAsia="Times New Roman" w:cs="Times New Roman"/>
      <w:sz w:val="22"/>
    </w:rPr>
  </w:style>
  <w:style w:type="paragraph" w:styleId="1">
    <w:name w:val="heading 1"/>
    <w:basedOn w:val="a"/>
    <w:link w:val="10"/>
    <w:uiPriority w:val="1"/>
    <w:qFormat/>
    <w:rsid w:val="00CA3E31"/>
    <w:pPr>
      <w:spacing w:before="4" w:line="308" w:lineRule="exact"/>
      <w:ind w:left="1970"/>
      <w:jc w:val="both"/>
      <w:outlineLvl w:val="0"/>
    </w:pPr>
    <w:rPr>
      <w:b/>
      <w:bCs/>
      <w:i/>
      <w:iCs/>
      <w:sz w:val="27"/>
      <w:szCs w:val="27"/>
    </w:rPr>
  </w:style>
  <w:style w:type="paragraph" w:styleId="2">
    <w:name w:val="heading 2"/>
    <w:basedOn w:val="a"/>
    <w:link w:val="20"/>
    <w:uiPriority w:val="1"/>
    <w:unhideWhenUsed/>
    <w:qFormat/>
    <w:rsid w:val="00CA3E31"/>
    <w:pPr>
      <w:ind w:left="1802"/>
      <w:jc w:val="both"/>
      <w:outlineLvl w:val="1"/>
    </w:pPr>
    <w:rPr>
      <w:b/>
      <w:bCs/>
      <w:sz w:val="26"/>
      <w:szCs w:val="26"/>
    </w:rPr>
  </w:style>
  <w:style w:type="paragraph" w:styleId="3">
    <w:name w:val="heading 3"/>
    <w:basedOn w:val="a"/>
    <w:link w:val="30"/>
    <w:uiPriority w:val="1"/>
    <w:unhideWhenUsed/>
    <w:qFormat/>
    <w:rsid w:val="00CA3E31"/>
    <w:pPr>
      <w:ind w:left="1262"/>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3E31"/>
    <w:rPr>
      <w:rFonts w:eastAsia="Times New Roman" w:cs="Times New Roman"/>
      <w:b/>
      <w:bCs/>
      <w:i/>
      <w:iCs/>
      <w:sz w:val="27"/>
      <w:szCs w:val="27"/>
    </w:rPr>
  </w:style>
  <w:style w:type="character" w:customStyle="1" w:styleId="20">
    <w:name w:val="Заголовок 2 Знак"/>
    <w:basedOn w:val="a0"/>
    <w:link w:val="2"/>
    <w:uiPriority w:val="1"/>
    <w:rsid w:val="00CA3E31"/>
    <w:rPr>
      <w:rFonts w:eastAsia="Times New Roman" w:cs="Times New Roman"/>
      <w:b/>
      <w:bCs/>
      <w:sz w:val="26"/>
      <w:szCs w:val="26"/>
    </w:rPr>
  </w:style>
  <w:style w:type="character" w:customStyle="1" w:styleId="30">
    <w:name w:val="Заголовок 3 Знак"/>
    <w:basedOn w:val="a0"/>
    <w:link w:val="3"/>
    <w:uiPriority w:val="1"/>
    <w:rsid w:val="00CA3E31"/>
    <w:rPr>
      <w:rFonts w:eastAsia="Times New Roman" w:cs="Times New Roman"/>
      <w:b/>
      <w:bCs/>
      <w:i/>
      <w:iCs/>
      <w:sz w:val="26"/>
      <w:szCs w:val="26"/>
    </w:rPr>
  </w:style>
  <w:style w:type="paragraph" w:styleId="a3">
    <w:name w:val="Body Text"/>
    <w:basedOn w:val="a"/>
    <w:link w:val="a4"/>
    <w:uiPriority w:val="1"/>
    <w:unhideWhenUsed/>
    <w:qFormat/>
    <w:rsid w:val="00CA3E31"/>
    <w:pPr>
      <w:ind w:left="1262"/>
      <w:jc w:val="both"/>
    </w:pPr>
    <w:rPr>
      <w:sz w:val="26"/>
      <w:szCs w:val="26"/>
    </w:rPr>
  </w:style>
  <w:style w:type="character" w:customStyle="1" w:styleId="a4">
    <w:name w:val="Основной текст Знак"/>
    <w:basedOn w:val="a0"/>
    <w:link w:val="a3"/>
    <w:uiPriority w:val="1"/>
    <w:rsid w:val="00CA3E31"/>
    <w:rPr>
      <w:rFonts w:eastAsia="Times New Roman" w:cs="Times New Roman"/>
      <w:sz w:val="26"/>
      <w:szCs w:val="26"/>
    </w:rPr>
  </w:style>
  <w:style w:type="paragraph" w:styleId="a5">
    <w:name w:val="List Paragraph"/>
    <w:basedOn w:val="a"/>
    <w:uiPriority w:val="34"/>
    <w:qFormat/>
    <w:rsid w:val="00CA3E31"/>
    <w:pPr>
      <w:ind w:left="1262"/>
      <w:jc w:val="both"/>
    </w:pPr>
  </w:style>
  <w:style w:type="paragraph" w:customStyle="1" w:styleId="TableParagraph">
    <w:name w:val="Table Paragraph"/>
    <w:basedOn w:val="a"/>
    <w:uiPriority w:val="1"/>
    <w:qFormat/>
    <w:rsid w:val="00CA3E31"/>
    <w:pPr>
      <w:ind w:left="107"/>
    </w:pPr>
  </w:style>
  <w:style w:type="table" w:customStyle="1" w:styleId="TableNormal">
    <w:name w:val="Table Normal"/>
    <w:uiPriority w:val="2"/>
    <w:semiHidden/>
    <w:qFormat/>
    <w:rsid w:val="00CA3E31"/>
    <w:pPr>
      <w:widowControl w:val="0"/>
      <w:autoSpaceDE w:val="0"/>
      <w:autoSpaceDN w:val="0"/>
    </w:pPr>
    <w:rPr>
      <w:rFonts w:asciiTheme="minorHAnsi" w:hAnsiTheme="minorHAnsi"/>
      <w:sz w:val="22"/>
      <w:lang w:val="en-US"/>
    </w:rPr>
    <w:tblPr>
      <w:tblCellMar>
        <w:top w:w="0" w:type="dxa"/>
        <w:left w:w="0" w:type="dxa"/>
        <w:bottom w:w="0" w:type="dxa"/>
        <w:right w:w="0" w:type="dxa"/>
      </w:tblCellMar>
    </w:tblPr>
  </w:style>
  <w:style w:type="character" w:styleId="a6">
    <w:name w:val="Hyperlink"/>
    <w:basedOn w:val="a0"/>
    <w:uiPriority w:val="99"/>
    <w:unhideWhenUsed/>
    <w:rsid w:val="00CA3E31"/>
    <w:rPr>
      <w:color w:val="0000FF"/>
      <w:u w:val="single"/>
    </w:rPr>
  </w:style>
  <w:style w:type="paragraph" w:styleId="a7">
    <w:name w:val="header"/>
    <w:basedOn w:val="a"/>
    <w:link w:val="a8"/>
    <w:uiPriority w:val="99"/>
    <w:unhideWhenUsed/>
    <w:rsid w:val="00CA3E31"/>
    <w:pPr>
      <w:tabs>
        <w:tab w:val="center" w:pos="4677"/>
        <w:tab w:val="right" w:pos="9355"/>
      </w:tabs>
    </w:pPr>
  </w:style>
  <w:style w:type="character" w:customStyle="1" w:styleId="a8">
    <w:name w:val="Верхний колонтитул Знак"/>
    <w:basedOn w:val="a0"/>
    <w:link w:val="a7"/>
    <w:uiPriority w:val="99"/>
    <w:rsid w:val="00CA3E31"/>
    <w:rPr>
      <w:rFonts w:eastAsia="Times New Roman" w:cs="Times New Roman"/>
      <w:sz w:val="22"/>
    </w:rPr>
  </w:style>
  <w:style w:type="paragraph" w:styleId="a9">
    <w:name w:val="footer"/>
    <w:basedOn w:val="a"/>
    <w:link w:val="aa"/>
    <w:uiPriority w:val="99"/>
    <w:unhideWhenUsed/>
    <w:rsid w:val="00CA3E31"/>
    <w:pPr>
      <w:tabs>
        <w:tab w:val="center" w:pos="4677"/>
        <w:tab w:val="right" w:pos="9355"/>
      </w:tabs>
    </w:pPr>
  </w:style>
  <w:style w:type="character" w:customStyle="1" w:styleId="aa">
    <w:name w:val="Нижний колонтитул Знак"/>
    <w:basedOn w:val="a0"/>
    <w:link w:val="a9"/>
    <w:uiPriority w:val="99"/>
    <w:rsid w:val="00CA3E31"/>
    <w:rPr>
      <w:rFonts w:eastAsia="Times New Roman" w:cs="Times New Roman"/>
      <w:sz w:val="22"/>
    </w:rPr>
  </w:style>
  <w:style w:type="table" w:styleId="ab">
    <w:name w:val="Table Grid"/>
    <w:basedOn w:val="a1"/>
    <w:uiPriority w:val="59"/>
    <w:rsid w:val="00AB5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67807"/>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B34734"/>
    <w:rPr>
      <w:rFonts w:ascii="Tahoma" w:hAnsi="Tahoma" w:cs="Tahoma"/>
      <w:sz w:val="16"/>
      <w:szCs w:val="16"/>
    </w:rPr>
  </w:style>
  <w:style w:type="character" w:customStyle="1" w:styleId="ad">
    <w:name w:val="Текст выноски Знак"/>
    <w:basedOn w:val="a0"/>
    <w:link w:val="ac"/>
    <w:uiPriority w:val="99"/>
    <w:semiHidden/>
    <w:rsid w:val="00B34734"/>
    <w:rPr>
      <w:rFonts w:ascii="Tahoma" w:eastAsia="Times New Roman" w:hAnsi="Tahoma" w:cs="Tahoma"/>
      <w:sz w:val="16"/>
      <w:szCs w:val="16"/>
    </w:rPr>
  </w:style>
  <w:style w:type="table" w:customStyle="1" w:styleId="TableNormal2">
    <w:name w:val="Table Normal2"/>
    <w:uiPriority w:val="2"/>
    <w:semiHidden/>
    <w:unhideWhenUsed/>
    <w:qFormat/>
    <w:rsid w:val="00EB3AC4"/>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10F4"/>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paragraph" w:styleId="ae">
    <w:name w:val="No Spacing"/>
    <w:uiPriority w:val="1"/>
    <w:qFormat/>
    <w:rsid w:val="000E722D"/>
    <w:pPr>
      <w:widowControl w:val="0"/>
      <w:autoSpaceDE w:val="0"/>
      <w:autoSpaceDN w:val="0"/>
    </w:pPr>
    <w:rPr>
      <w:rFonts w:eastAsia="Times New Roman" w:cs="Times New Roman"/>
      <w:sz w:val="22"/>
    </w:rPr>
  </w:style>
  <w:style w:type="paragraph" w:customStyle="1" w:styleId="11">
    <w:name w:val="Заголовок 11"/>
    <w:basedOn w:val="a"/>
    <w:uiPriority w:val="1"/>
    <w:qFormat/>
    <w:rsid w:val="000E722D"/>
    <w:pPr>
      <w:ind w:left="1570" w:hanging="601"/>
      <w:jc w:val="both"/>
      <w:outlineLvl w:val="1"/>
    </w:pPr>
    <w:rPr>
      <w:b/>
      <w:bCs/>
      <w:sz w:val="24"/>
      <w:szCs w:val="24"/>
    </w:rPr>
  </w:style>
  <w:style w:type="numbering" w:customStyle="1" w:styleId="12">
    <w:name w:val="Нет списка1"/>
    <w:next w:val="a2"/>
    <w:uiPriority w:val="99"/>
    <w:semiHidden/>
    <w:unhideWhenUsed/>
    <w:rsid w:val="00C617E9"/>
  </w:style>
  <w:style w:type="table" w:customStyle="1" w:styleId="TableNormal4">
    <w:name w:val="Table Normal4"/>
    <w:uiPriority w:val="2"/>
    <w:semiHidden/>
    <w:unhideWhenUsed/>
    <w:qFormat/>
    <w:rsid w:val="00C617E9"/>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paragraph" w:styleId="af">
    <w:name w:val="Title"/>
    <w:basedOn w:val="a"/>
    <w:link w:val="af0"/>
    <w:uiPriority w:val="1"/>
    <w:qFormat/>
    <w:rsid w:val="00C617E9"/>
    <w:pPr>
      <w:spacing w:before="246"/>
      <w:ind w:left="2880" w:right="1201" w:hanging="1412"/>
    </w:pPr>
    <w:rPr>
      <w:b/>
      <w:bCs/>
      <w:sz w:val="32"/>
      <w:szCs w:val="32"/>
    </w:rPr>
  </w:style>
  <w:style w:type="character" w:customStyle="1" w:styleId="af0">
    <w:name w:val="Название Знак"/>
    <w:basedOn w:val="a0"/>
    <w:link w:val="af"/>
    <w:uiPriority w:val="1"/>
    <w:rsid w:val="00C617E9"/>
    <w:rPr>
      <w:rFonts w:eastAsia="Times New Roman" w:cs="Times New Roman"/>
      <w:b/>
      <w:bCs/>
      <w:sz w:val="32"/>
      <w:szCs w:val="32"/>
    </w:rPr>
  </w:style>
  <w:style w:type="table" w:customStyle="1" w:styleId="13">
    <w:name w:val="Сетка таблицы1"/>
    <w:basedOn w:val="a1"/>
    <w:next w:val="ab"/>
    <w:uiPriority w:val="39"/>
    <w:rsid w:val="00C617E9"/>
    <w:pPr>
      <w:widowControl w:val="0"/>
      <w:autoSpaceDE w:val="0"/>
      <w:autoSpaceDN w:val="0"/>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semiHidden/>
    <w:unhideWhenUsed/>
    <w:rsid w:val="00C617E9"/>
    <w:pPr>
      <w:widowControl/>
      <w:autoSpaceDE/>
      <w:autoSpaceDN/>
      <w:spacing w:before="100" w:beforeAutospacing="1" w:after="100" w:afterAutospacing="1"/>
    </w:pPr>
    <w:rPr>
      <w:sz w:val="24"/>
      <w:szCs w:val="24"/>
      <w:lang w:eastAsia="ru-RU"/>
    </w:rPr>
  </w:style>
  <w:style w:type="paragraph" w:styleId="14">
    <w:name w:val="toc 1"/>
    <w:basedOn w:val="a"/>
    <w:uiPriority w:val="1"/>
    <w:qFormat/>
    <w:rsid w:val="00C617E9"/>
    <w:pPr>
      <w:spacing w:before="116"/>
      <w:ind w:left="741" w:hanging="448"/>
    </w:pPr>
    <w:rPr>
      <w:b/>
      <w:bCs/>
    </w:rPr>
  </w:style>
  <w:style w:type="character" w:customStyle="1" w:styleId="af2">
    <w:name w:val="Сноска_"/>
    <w:basedOn w:val="a0"/>
    <w:link w:val="af3"/>
    <w:rsid w:val="00C617E9"/>
    <w:rPr>
      <w:rFonts w:eastAsia="Times New Roman" w:cs="Times New Roman"/>
      <w:b/>
      <w:bCs/>
      <w:sz w:val="18"/>
      <w:szCs w:val="18"/>
      <w:shd w:val="clear" w:color="auto" w:fill="FFFFFF"/>
    </w:rPr>
  </w:style>
  <w:style w:type="character" w:customStyle="1" w:styleId="af4">
    <w:name w:val="Основной текст_"/>
    <w:basedOn w:val="a0"/>
    <w:link w:val="21"/>
    <w:rsid w:val="00C617E9"/>
    <w:rPr>
      <w:rFonts w:eastAsia="Times New Roman" w:cs="Times New Roman"/>
      <w:sz w:val="28"/>
      <w:szCs w:val="28"/>
      <w:shd w:val="clear" w:color="auto" w:fill="FFFFFF"/>
    </w:rPr>
  </w:style>
  <w:style w:type="paragraph" w:customStyle="1" w:styleId="af3">
    <w:name w:val="Сноска"/>
    <w:basedOn w:val="a"/>
    <w:link w:val="af2"/>
    <w:rsid w:val="00C617E9"/>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4"/>
    <w:rsid w:val="00C617E9"/>
    <w:pPr>
      <w:shd w:val="clear" w:color="auto" w:fill="FFFFFF"/>
      <w:autoSpaceDE/>
      <w:autoSpaceDN/>
      <w:spacing w:before="360" w:after="120" w:line="0" w:lineRule="atLeast"/>
    </w:pPr>
    <w:rPr>
      <w:sz w:val="28"/>
      <w:szCs w:val="28"/>
    </w:rPr>
  </w:style>
  <w:style w:type="paragraph" w:styleId="af5">
    <w:name w:val="footnote text"/>
    <w:basedOn w:val="a"/>
    <w:link w:val="af6"/>
    <w:uiPriority w:val="99"/>
    <w:semiHidden/>
    <w:unhideWhenUsed/>
    <w:rsid w:val="00C617E9"/>
    <w:pPr>
      <w:autoSpaceDE/>
      <w:autoSpaceDN/>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C617E9"/>
    <w:rPr>
      <w:rFonts w:ascii="Courier New" w:eastAsia="Courier New" w:hAnsi="Courier New" w:cs="Courier New"/>
      <w:color w:val="000000"/>
      <w:sz w:val="20"/>
      <w:szCs w:val="20"/>
      <w:lang w:eastAsia="ru-RU"/>
    </w:rPr>
  </w:style>
  <w:style w:type="character" w:styleId="af7">
    <w:name w:val="footnote reference"/>
    <w:basedOn w:val="a0"/>
    <w:uiPriority w:val="99"/>
    <w:semiHidden/>
    <w:unhideWhenUsed/>
    <w:rsid w:val="00C617E9"/>
    <w:rPr>
      <w:vertAlign w:val="superscript"/>
    </w:rPr>
  </w:style>
  <w:style w:type="character" w:customStyle="1" w:styleId="CenturySchoolbook175pt">
    <w:name w:val="Основной текст + Century Schoolbook;17;5 pt;Полужирный;Курсив"/>
    <w:basedOn w:val="af4"/>
    <w:rsid w:val="00C617E9"/>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5">
    <w:name w:val="Основной текст1"/>
    <w:basedOn w:val="af4"/>
    <w:rsid w:val="00C617E9"/>
    <w:rPr>
      <w:rFonts w:eastAsia="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C617E9"/>
    <w:rPr>
      <w:rFonts w:eastAsia="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ConsPlusNormal">
    <w:name w:val="ConsPlusNormal"/>
    <w:rsid w:val="00DE368B"/>
    <w:pPr>
      <w:widowControl w:val="0"/>
      <w:autoSpaceDE w:val="0"/>
      <w:autoSpaceDN w:val="0"/>
    </w:pPr>
    <w:rPr>
      <w:rFonts w:ascii="Calibri" w:eastAsia="Times New Roman" w:hAnsi="Calibri" w:cs="Calibr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6EED"/>
    <w:pPr>
      <w:widowControl w:val="0"/>
      <w:autoSpaceDE w:val="0"/>
      <w:autoSpaceDN w:val="0"/>
    </w:pPr>
    <w:rPr>
      <w:rFonts w:eastAsia="Times New Roman" w:cs="Times New Roman"/>
      <w:sz w:val="22"/>
    </w:rPr>
  </w:style>
  <w:style w:type="paragraph" w:styleId="1">
    <w:name w:val="heading 1"/>
    <w:basedOn w:val="a"/>
    <w:link w:val="10"/>
    <w:uiPriority w:val="1"/>
    <w:qFormat/>
    <w:rsid w:val="00CA3E31"/>
    <w:pPr>
      <w:spacing w:before="4" w:line="308" w:lineRule="exact"/>
      <w:ind w:left="1970"/>
      <w:jc w:val="both"/>
      <w:outlineLvl w:val="0"/>
    </w:pPr>
    <w:rPr>
      <w:b/>
      <w:bCs/>
      <w:i/>
      <w:iCs/>
      <w:sz w:val="27"/>
      <w:szCs w:val="27"/>
    </w:rPr>
  </w:style>
  <w:style w:type="paragraph" w:styleId="2">
    <w:name w:val="heading 2"/>
    <w:basedOn w:val="a"/>
    <w:link w:val="20"/>
    <w:uiPriority w:val="1"/>
    <w:unhideWhenUsed/>
    <w:qFormat/>
    <w:rsid w:val="00CA3E31"/>
    <w:pPr>
      <w:ind w:left="1802"/>
      <w:jc w:val="both"/>
      <w:outlineLvl w:val="1"/>
    </w:pPr>
    <w:rPr>
      <w:b/>
      <w:bCs/>
      <w:sz w:val="26"/>
      <w:szCs w:val="26"/>
    </w:rPr>
  </w:style>
  <w:style w:type="paragraph" w:styleId="3">
    <w:name w:val="heading 3"/>
    <w:basedOn w:val="a"/>
    <w:link w:val="30"/>
    <w:uiPriority w:val="1"/>
    <w:unhideWhenUsed/>
    <w:qFormat/>
    <w:rsid w:val="00CA3E31"/>
    <w:pPr>
      <w:ind w:left="1262"/>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3E31"/>
    <w:rPr>
      <w:rFonts w:eastAsia="Times New Roman" w:cs="Times New Roman"/>
      <w:b/>
      <w:bCs/>
      <w:i/>
      <w:iCs/>
      <w:sz w:val="27"/>
      <w:szCs w:val="27"/>
    </w:rPr>
  </w:style>
  <w:style w:type="character" w:customStyle="1" w:styleId="20">
    <w:name w:val="Заголовок 2 Знак"/>
    <w:basedOn w:val="a0"/>
    <w:link w:val="2"/>
    <w:uiPriority w:val="1"/>
    <w:rsid w:val="00CA3E31"/>
    <w:rPr>
      <w:rFonts w:eastAsia="Times New Roman" w:cs="Times New Roman"/>
      <w:b/>
      <w:bCs/>
      <w:sz w:val="26"/>
      <w:szCs w:val="26"/>
    </w:rPr>
  </w:style>
  <w:style w:type="character" w:customStyle="1" w:styleId="30">
    <w:name w:val="Заголовок 3 Знак"/>
    <w:basedOn w:val="a0"/>
    <w:link w:val="3"/>
    <w:uiPriority w:val="1"/>
    <w:rsid w:val="00CA3E31"/>
    <w:rPr>
      <w:rFonts w:eastAsia="Times New Roman" w:cs="Times New Roman"/>
      <w:b/>
      <w:bCs/>
      <w:i/>
      <w:iCs/>
      <w:sz w:val="26"/>
      <w:szCs w:val="26"/>
    </w:rPr>
  </w:style>
  <w:style w:type="paragraph" w:styleId="a3">
    <w:name w:val="Body Text"/>
    <w:basedOn w:val="a"/>
    <w:link w:val="a4"/>
    <w:uiPriority w:val="1"/>
    <w:unhideWhenUsed/>
    <w:qFormat/>
    <w:rsid w:val="00CA3E31"/>
    <w:pPr>
      <w:ind w:left="1262"/>
      <w:jc w:val="both"/>
    </w:pPr>
    <w:rPr>
      <w:sz w:val="26"/>
      <w:szCs w:val="26"/>
    </w:rPr>
  </w:style>
  <w:style w:type="character" w:customStyle="1" w:styleId="a4">
    <w:name w:val="Основной текст Знак"/>
    <w:basedOn w:val="a0"/>
    <w:link w:val="a3"/>
    <w:uiPriority w:val="1"/>
    <w:rsid w:val="00CA3E31"/>
    <w:rPr>
      <w:rFonts w:eastAsia="Times New Roman" w:cs="Times New Roman"/>
      <w:sz w:val="26"/>
      <w:szCs w:val="26"/>
    </w:rPr>
  </w:style>
  <w:style w:type="paragraph" w:styleId="a5">
    <w:name w:val="List Paragraph"/>
    <w:basedOn w:val="a"/>
    <w:uiPriority w:val="34"/>
    <w:qFormat/>
    <w:rsid w:val="00CA3E31"/>
    <w:pPr>
      <w:ind w:left="1262"/>
      <w:jc w:val="both"/>
    </w:pPr>
  </w:style>
  <w:style w:type="paragraph" w:customStyle="1" w:styleId="TableParagraph">
    <w:name w:val="Table Paragraph"/>
    <w:basedOn w:val="a"/>
    <w:uiPriority w:val="1"/>
    <w:qFormat/>
    <w:rsid w:val="00CA3E31"/>
    <w:pPr>
      <w:ind w:left="107"/>
    </w:pPr>
  </w:style>
  <w:style w:type="table" w:customStyle="1" w:styleId="TableNormal">
    <w:name w:val="Table Normal"/>
    <w:uiPriority w:val="2"/>
    <w:semiHidden/>
    <w:qFormat/>
    <w:rsid w:val="00CA3E31"/>
    <w:pPr>
      <w:widowControl w:val="0"/>
      <w:autoSpaceDE w:val="0"/>
      <w:autoSpaceDN w:val="0"/>
    </w:pPr>
    <w:rPr>
      <w:rFonts w:asciiTheme="minorHAnsi" w:hAnsiTheme="minorHAnsi"/>
      <w:sz w:val="22"/>
      <w:lang w:val="en-US"/>
    </w:rPr>
    <w:tblPr>
      <w:tblCellMar>
        <w:top w:w="0" w:type="dxa"/>
        <w:left w:w="0" w:type="dxa"/>
        <w:bottom w:w="0" w:type="dxa"/>
        <w:right w:w="0" w:type="dxa"/>
      </w:tblCellMar>
    </w:tblPr>
  </w:style>
  <w:style w:type="character" w:styleId="a6">
    <w:name w:val="Hyperlink"/>
    <w:basedOn w:val="a0"/>
    <w:uiPriority w:val="99"/>
    <w:unhideWhenUsed/>
    <w:rsid w:val="00CA3E31"/>
    <w:rPr>
      <w:color w:val="0000FF"/>
      <w:u w:val="single"/>
    </w:rPr>
  </w:style>
  <w:style w:type="paragraph" w:styleId="a7">
    <w:name w:val="header"/>
    <w:basedOn w:val="a"/>
    <w:link w:val="a8"/>
    <w:uiPriority w:val="99"/>
    <w:unhideWhenUsed/>
    <w:rsid w:val="00CA3E31"/>
    <w:pPr>
      <w:tabs>
        <w:tab w:val="center" w:pos="4677"/>
        <w:tab w:val="right" w:pos="9355"/>
      </w:tabs>
    </w:pPr>
  </w:style>
  <w:style w:type="character" w:customStyle="1" w:styleId="a8">
    <w:name w:val="Верхний колонтитул Знак"/>
    <w:basedOn w:val="a0"/>
    <w:link w:val="a7"/>
    <w:uiPriority w:val="99"/>
    <w:rsid w:val="00CA3E31"/>
    <w:rPr>
      <w:rFonts w:eastAsia="Times New Roman" w:cs="Times New Roman"/>
      <w:sz w:val="22"/>
    </w:rPr>
  </w:style>
  <w:style w:type="paragraph" w:styleId="a9">
    <w:name w:val="footer"/>
    <w:basedOn w:val="a"/>
    <w:link w:val="aa"/>
    <w:uiPriority w:val="99"/>
    <w:unhideWhenUsed/>
    <w:rsid w:val="00CA3E31"/>
    <w:pPr>
      <w:tabs>
        <w:tab w:val="center" w:pos="4677"/>
        <w:tab w:val="right" w:pos="9355"/>
      </w:tabs>
    </w:pPr>
  </w:style>
  <w:style w:type="character" w:customStyle="1" w:styleId="aa">
    <w:name w:val="Нижний колонтитул Знак"/>
    <w:basedOn w:val="a0"/>
    <w:link w:val="a9"/>
    <w:uiPriority w:val="99"/>
    <w:rsid w:val="00CA3E31"/>
    <w:rPr>
      <w:rFonts w:eastAsia="Times New Roman" w:cs="Times New Roman"/>
      <w:sz w:val="22"/>
    </w:rPr>
  </w:style>
  <w:style w:type="table" w:styleId="ab">
    <w:name w:val="Table Grid"/>
    <w:basedOn w:val="a1"/>
    <w:uiPriority w:val="59"/>
    <w:rsid w:val="00AB5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67807"/>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B34734"/>
    <w:rPr>
      <w:rFonts w:ascii="Tahoma" w:hAnsi="Tahoma" w:cs="Tahoma"/>
      <w:sz w:val="16"/>
      <w:szCs w:val="16"/>
    </w:rPr>
  </w:style>
  <w:style w:type="character" w:customStyle="1" w:styleId="ad">
    <w:name w:val="Текст выноски Знак"/>
    <w:basedOn w:val="a0"/>
    <w:link w:val="ac"/>
    <w:uiPriority w:val="99"/>
    <w:semiHidden/>
    <w:rsid w:val="00B34734"/>
    <w:rPr>
      <w:rFonts w:ascii="Tahoma" w:eastAsia="Times New Roman" w:hAnsi="Tahoma" w:cs="Tahoma"/>
      <w:sz w:val="16"/>
      <w:szCs w:val="16"/>
    </w:rPr>
  </w:style>
  <w:style w:type="table" w:customStyle="1" w:styleId="TableNormal2">
    <w:name w:val="Table Normal2"/>
    <w:uiPriority w:val="2"/>
    <w:semiHidden/>
    <w:unhideWhenUsed/>
    <w:qFormat/>
    <w:rsid w:val="00EB3AC4"/>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10F4"/>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paragraph" w:styleId="ae">
    <w:name w:val="No Spacing"/>
    <w:uiPriority w:val="1"/>
    <w:qFormat/>
    <w:rsid w:val="000E722D"/>
    <w:pPr>
      <w:widowControl w:val="0"/>
      <w:autoSpaceDE w:val="0"/>
      <w:autoSpaceDN w:val="0"/>
    </w:pPr>
    <w:rPr>
      <w:rFonts w:eastAsia="Times New Roman" w:cs="Times New Roman"/>
      <w:sz w:val="22"/>
    </w:rPr>
  </w:style>
  <w:style w:type="paragraph" w:customStyle="1" w:styleId="11">
    <w:name w:val="Заголовок 11"/>
    <w:basedOn w:val="a"/>
    <w:uiPriority w:val="1"/>
    <w:qFormat/>
    <w:rsid w:val="000E722D"/>
    <w:pPr>
      <w:ind w:left="1570" w:hanging="601"/>
      <w:jc w:val="both"/>
      <w:outlineLvl w:val="1"/>
    </w:pPr>
    <w:rPr>
      <w:b/>
      <w:bCs/>
      <w:sz w:val="24"/>
      <w:szCs w:val="24"/>
    </w:rPr>
  </w:style>
  <w:style w:type="numbering" w:customStyle="1" w:styleId="12">
    <w:name w:val="Нет списка1"/>
    <w:next w:val="a2"/>
    <w:uiPriority w:val="99"/>
    <w:semiHidden/>
    <w:unhideWhenUsed/>
    <w:rsid w:val="00C617E9"/>
  </w:style>
  <w:style w:type="table" w:customStyle="1" w:styleId="TableNormal4">
    <w:name w:val="Table Normal4"/>
    <w:uiPriority w:val="2"/>
    <w:semiHidden/>
    <w:unhideWhenUsed/>
    <w:qFormat/>
    <w:rsid w:val="00C617E9"/>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paragraph" w:styleId="af">
    <w:name w:val="Title"/>
    <w:basedOn w:val="a"/>
    <w:link w:val="af0"/>
    <w:uiPriority w:val="1"/>
    <w:qFormat/>
    <w:rsid w:val="00C617E9"/>
    <w:pPr>
      <w:spacing w:before="246"/>
      <w:ind w:left="2880" w:right="1201" w:hanging="1412"/>
    </w:pPr>
    <w:rPr>
      <w:b/>
      <w:bCs/>
      <w:sz w:val="32"/>
      <w:szCs w:val="32"/>
    </w:rPr>
  </w:style>
  <w:style w:type="character" w:customStyle="1" w:styleId="af0">
    <w:name w:val="Название Знак"/>
    <w:basedOn w:val="a0"/>
    <w:link w:val="af"/>
    <w:uiPriority w:val="1"/>
    <w:rsid w:val="00C617E9"/>
    <w:rPr>
      <w:rFonts w:eastAsia="Times New Roman" w:cs="Times New Roman"/>
      <w:b/>
      <w:bCs/>
      <w:sz w:val="32"/>
      <w:szCs w:val="32"/>
    </w:rPr>
  </w:style>
  <w:style w:type="table" w:customStyle="1" w:styleId="13">
    <w:name w:val="Сетка таблицы1"/>
    <w:basedOn w:val="a1"/>
    <w:next w:val="ab"/>
    <w:uiPriority w:val="39"/>
    <w:rsid w:val="00C617E9"/>
    <w:pPr>
      <w:widowControl w:val="0"/>
      <w:autoSpaceDE w:val="0"/>
      <w:autoSpaceDN w:val="0"/>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semiHidden/>
    <w:unhideWhenUsed/>
    <w:rsid w:val="00C617E9"/>
    <w:pPr>
      <w:widowControl/>
      <w:autoSpaceDE/>
      <w:autoSpaceDN/>
      <w:spacing w:before="100" w:beforeAutospacing="1" w:after="100" w:afterAutospacing="1"/>
    </w:pPr>
    <w:rPr>
      <w:sz w:val="24"/>
      <w:szCs w:val="24"/>
      <w:lang w:eastAsia="ru-RU"/>
    </w:rPr>
  </w:style>
  <w:style w:type="paragraph" w:styleId="14">
    <w:name w:val="toc 1"/>
    <w:basedOn w:val="a"/>
    <w:uiPriority w:val="1"/>
    <w:qFormat/>
    <w:rsid w:val="00C617E9"/>
    <w:pPr>
      <w:spacing w:before="116"/>
      <w:ind w:left="741" w:hanging="448"/>
    </w:pPr>
    <w:rPr>
      <w:b/>
      <w:bCs/>
    </w:rPr>
  </w:style>
  <w:style w:type="character" w:customStyle="1" w:styleId="af2">
    <w:name w:val="Сноска_"/>
    <w:basedOn w:val="a0"/>
    <w:link w:val="af3"/>
    <w:rsid w:val="00C617E9"/>
    <w:rPr>
      <w:rFonts w:eastAsia="Times New Roman" w:cs="Times New Roman"/>
      <w:b/>
      <w:bCs/>
      <w:sz w:val="18"/>
      <w:szCs w:val="18"/>
      <w:shd w:val="clear" w:color="auto" w:fill="FFFFFF"/>
    </w:rPr>
  </w:style>
  <w:style w:type="character" w:customStyle="1" w:styleId="af4">
    <w:name w:val="Основной текст_"/>
    <w:basedOn w:val="a0"/>
    <w:link w:val="21"/>
    <w:rsid w:val="00C617E9"/>
    <w:rPr>
      <w:rFonts w:eastAsia="Times New Roman" w:cs="Times New Roman"/>
      <w:sz w:val="28"/>
      <w:szCs w:val="28"/>
      <w:shd w:val="clear" w:color="auto" w:fill="FFFFFF"/>
    </w:rPr>
  </w:style>
  <w:style w:type="paragraph" w:customStyle="1" w:styleId="af3">
    <w:name w:val="Сноска"/>
    <w:basedOn w:val="a"/>
    <w:link w:val="af2"/>
    <w:rsid w:val="00C617E9"/>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4"/>
    <w:rsid w:val="00C617E9"/>
    <w:pPr>
      <w:shd w:val="clear" w:color="auto" w:fill="FFFFFF"/>
      <w:autoSpaceDE/>
      <w:autoSpaceDN/>
      <w:spacing w:before="360" w:after="120" w:line="0" w:lineRule="atLeast"/>
    </w:pPr>
    <w:rPr>
      <w:sz w:val="28"/>
      <w:szCs w:val="28"/>
    </w:rPr>
  </w:style>
  <w:style w:type="paragraph" w:styleId="af5">
    <w:name w:val="footnote text"/>
    <w:basedOn w:val="a"/>
    <w:link w:val="af6"/>
    <w:uiPriority w:val="99"/>
    <w:semiHidden/>
    <w:unhideWhenUsed/>
    <w:rsid w:val="00C617E9"/>
    <w:pPr>
      <w:autoSpaceDE/>
      <w:autoSpaceDN/>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C617E9"/>
    <w:rPr>
      <w:rFonts w:ascii="Courier New" w:eastAsia="Courier New" w:hAnsi="Courier New" w:cs="Courier New"/>
      <w:color w:val="000000"/>
      <w:sz w:val="20"/>
      <w:szCs w:val="20"/>
      <w:lang w:eastAsia="ru-RU"/>
    </w:rPr>
  </w:style>
  <w:style w:type="character" w:styleId="af7">
    <w:name w:val="footnote reference"/>
    <w:basedOn w:val="a0"/>
    <w:uiPriority w:val="99"/>
    <w:semiHidden/>
    <w:unhideWhenUsed/>
    <w:rsid w:val="00C617E9"/>
    <w:rPr>
      <w:vertAlign w:val="superscript"/>
    </w:rPr>
  </w:style>
  <w:style w:type="character" w:customStyle="1" w:styleId="CenturySchoolbook175pt">
    <w:name w:val="Основной текст + Century Schoolbook;17;5 pt;Полужирный;Курсив"/>
    <w:basedOn w:val="af4"/>
    <w:rsid w:val="00C617E9"/>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5">
    <w:name w:val="Основной текст1"/>
    <w:basedOn w:val="af4"/>
    <w:rsid w:val="00C617E9"/>
    <w:rPr>
      <w:rFonts w:eastAsia="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C617E9"/>
    <w:rPr>
      <w:rFonts w:eastAsia="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ConsPlusNormal">
    <w:name w:val="ConsPlusNormal"/>
    <w:rsid w:val="00DE368B"/>
    <w:pPr>
      <w:widowControl w:val="0"/>
      <w:autoSpaceDE w:val="0"/>
      <w:autoSpaceDN w:val="0"/>
    </w:pPr>
    <w:rPr>
      <w:rFonts w:ascii="Calibri" w:eastAsia="Times New Roman" w:hAnsi="Calibri" w:cs="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https://bichbaish-shemur.edu21.cap.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B9641-927C-4C8B-A32C-6AA8F08B38D4}" type="doc">
      <dgm:prSet loTypeId="urn:microsoft.com/office/officeart/2005/8/layout/radial2" loCatId="relationship" qsTypeId="urn:microsoft.com/office/officeart/2005/8/quickstyle/3d1" qsCatId="3D" csTypeId="urn:microsoft.com/office/officeart/2005/8/colors/accent1_2" csCatId="accent1" phldr="1"/>
      <dgm:spPr/>
      <dgm:t>
        <a:bodyPr/>
        <a:lstStyle/>
        <a:p>
          <a:endParaRPr lang="ru-RU"/>
        </a:p>
      </dgm:t>
    </dgm:pt>
    <dgm:pt modelId="{6DD50B93-1D2A-4710-B25F-995E956D78CB}">
      <dgm:prSet phldrT="[Текст]" custT="1"/>
      <dgm:spPr/>
      <dgm:t>
        <a:bodyPr/>
        <a:lstStyle/>
        <a:p>
          <a:pPr algn="ctr"/>
          <a:r>
            <a:rPr lang="ru-RU" sz="600" b="1">
              <a:latin typeface="Times New Roman" pitchFamily="18" charset="0"/>
              <a:cs typeface="Times New Roman" pitchFamily="18" charset="0"/>
            </a:rPr>
            <a:t>Совет родителей</a:t>
          </a:r>
        </a:p>
      </dgm:t>
    </dgm:pt>
    <dgm:pt modelId="{2C53FB51-4BBF-45AE-B01B-BAB5EE3432B8}" type="parTrans" cxnId="{CB9F4DC4-C91C-4799-B45F-F30CC11A0F3F}">
      <dgm:prSet/>
      <dgm:spPr/>
      <dgm:t>
        <a:bodyPr/>
        <a:lstStyle/>
        <a:p>
          <a:pPr algn="ctr"/>
          <a:endParaRPr lang="ru-RU"/>
        </a:p>
      </dgm:t>
    </dgm:pt>
    <dgm:pt modelId="{5AF61377-2B71-4D4E-A164-2A37935B02F5}" type="sibTrans" cxnId="{CB9F4DC4-C91C-4799-B45F-F30CC11A0F3F}">
      <dgm:prSet/>
      <dgm:spPr/>
      <dgm:t>
        <a:bodyPr/>
        <a:lstStyle/>
        <a:p>
          <a:pPr algn="ctr"/>
          <a:endParaRPr lang="ru-RU"/>
        </a:p>
      </dgm:t>
    </dgm:pt>
    <dgm:pt modelId="{5B15844C-2003-4ED1-BCEE-21555EAAC3E5}">
      <dgm:prSet phldrT="[Текст]" custT="1"/>
      <dgm:spPr/>
      <dgm:t>
        <a:bodyPr/>
        <a:lstStyle/>
        <a:p>
          <a:pPr algn="ctr"/>
          <a:r>
            <a:rPr lang="ru-RU" sz="600" b="1">
              <a:latin typeface="Times New Roman" pitchFamily="18" charset="0"/>
              <a:cs typeface="Times New Roman" pitchFamily="18" charset="0"/>
            </a:rPr>
            <a:t>Встречи с родителями</a:t>
          </a:r>
        </a:p>
      </dgm:t>
    </dgm:pt>
    <dgm:pt modelId="{21AD5C02-489A-46AE-9202-2B1E30327D6F}" type="parTrans" cxnId="{1D5A2BF8-BB3C-4756-AD35-D29662813D69}">
      <dgm:prSet/>
      <dgm:spPr/>
      <dgm:t>
        <a:bodyPr/>
        <a:lstStyle/>
        <a:p>
          <a:pPr algn="ctr"/>
          <a:endParaRPr lang="ru-RU"/>
        </a:p>
      </dgm:t>
    </dgm:pt>
    <dgm:pt modelId="{3BF14E5A-2CF3-469A-9A24-21C98CCAB4A9}" type="sibTrans" cxnId="{1D5A2BF8-BB3C-4756-AD35-D29662813D69}">
      <dgm:prSet/>
      <dgm:spPr/>
      <dgm:t>
        <a:bodyPr/>
        <a:lstStyle/>
        <a:p>
          <a:pPr algn="ctr"/>
          <a:endParaRPr lang="ru-RU"/>
        </a:p>
      </dgm:t>
    </dgm:pt>
    <dgm:pt modelId="{3B0F9013-004E-4E7E-A87A-BD708E1CBDE1}">
      <dgm:prSet phldrT="[Текст]" custT="1"/>
      <dgm:spPr/>
      <dgm:t>
        <a:bodyPr/>
        <a:lstStyle/>
        <a:p>
          <a:pPr algn="ctr"/>
          <a:r>
            <a:rPr lang="ru-RU" sz="600" b="1">
              <a:latin typeface="Times New Roman" pitchFamily="18" charset="0"/>
              <a:cs typeface="Times New Roman" pitchFamily="18" charset="0"/>
            </a:rPr>
            <a:t>Заместитель директора</a:t>
          </a:r>
        </a:p>
      </dgm:t>
    </dgm:pt>
    <dgm:pt modelId="{C2748FEE-8314-49FB-AE81-144A10D2421C}" type="parTrans" cxnId="{C203618A-DAAE-40A0-B0D9-313582E5E362}">
      <dgm:prSet/>
      <dgm:spPr/>
      <dgm:t>
        <a:bodyPr/>
        <a:lstStyle/>
        <a:p>
          <a:pPr algn="ctr"/>
          <a:endParaRPr lang="ru-RU"/>
        </a:p>
      </dgm:t>
    </dgm:pt>
    <dgm:pt modelId="{0B6BE11D-A22D-4BBB-B992-9B8B33D60AF0}" type="sibTrans" cxnId="{C203618A-DAAE-40A0-B0D9-313582E5E362}">
      <dgm:prSet/>
      <dgm:spPr/>
      <dgm:t>
        <a:bodyPr/>
        <a:lstStyle/>
        <a:p>
          <a:pPr algn="ctr"/>
          <a:endParaRPr lang="ru-RU"/>
        </a:p>
      </dgm:t>
    </dgm:pt>
    <dgm:pt modelId="{3FB56853-6217-459E-A822-6C658939AC4F}">
      <dgm:prSet phldrT="[Текст]" custT="1"/>
      <dgm:spPr/>
      <dgm:t>
        <a:bodyPr/>
        <a:lstStyle/>
        <a:p>
          <a:pPr algn="ctr"/>
          <a:r>
            <a:rPr lang="ru-RU" sz="600" b="1">
              <a:latin typeface="Times New Roman" pitchFamily="18" charset="0"/>
              <a:cs typeface="Times New Roman" pitchFamily="18" charset="0"/>
            </a:rPr>
            <a:t>Воспитатели, музыкальный  руководитель</a:t>
          </a:r>
        </a:p>
      </dgm:t>
    </dgm:pt>
    <dgm:pt modelId="{79E9497B-BEEE-4008-A1D3-C704CE0AFFE4}" type="parTrans" cxnId="{46AF351B-7DE8-4C62-B18C-63C45E264876}">
      <dgm:prSet/>
      <dgm:spPr/>
      <dgm:t>
        <a:bodyPr/>
        <a:lstStyle/>
        <a:p>
          <a:pPr algn="ctr"/>
          <a:endParaRPr lang="ru-RU"/>
        </a:p>
      </dgm:t>
    </dgm:pt>
    <dgm:pt modelId="{267BFE88-EEF8-4DCD-A5D1-C16ED3FE9706}" type="sibTrans" cxnId="{46AF351B-7DE8-4C62-B18C-63C45E264876}">
      <dgm:prSet/>
      <dgm:spPr/>
      <dgm:t>
        <a:bodyPr/>
        <a:lstStyle/>
        <a:p>
          <a:pPr algn="ctr"/>
          <a:endParaRPr lang="ru-RU"/>
        </a:p>
      </dgm:t>
    </dgm:pt>
    <dgm:pt modelId="{5D81B894-B530-45D4-AB80-F054A2E6F5BF}">
      <dgm:prSet phldrT="[Текст]" custT="1"/>
      <dgm:spPr/>
      <dgm:t>
        <a:bodyPr/>
        <a:lstStyle/>
        <a:p>
          <a:pPr algn="ctr"/>
          <a:r>
            <a:rPr lang="ru-RU" sz="600" b="1">
              <a:latin typeface="Times New Roman" pitchFamily="18" charset="0"/>
              <a:cs typeface="Times New Roman" pitchFamily="18" charset="0"/>
            </a:rPr>
            <a:t>Открытая образовательная деятельность</a:t>
          </a:r>
        </a:p>
      </dgm:t>
    </dgm:pt>
    <dgm:pt modelId="{67F15D56-FD83-4286-9054-1EAFFF8F2DCE}" type="parTrans" cxnId="{CD535B25-5FCD-42B5-956B-AA5D22B79357}">
      <dgm:prSet/>
      <dgm:spPr/>
      <dgm:t>
        <a:bodyPr/>
        <a:lstStyle/>
        <a:p>
          <a:pPr algn="ctr"/>
          <a:endParaRPr lang="ru-RU"/>
        </a:p>
      </dgm:t>
    </dgm:pt>
    <dgm:pt modelId="{63B25B5B-8A61-436B-BE09-1711B69EE4AF}" type="sibTrans" cxnId="{CD535B25-5FCD-42B5-956B-AA5D22B79357}">
      <dgm:prSet/>
      <dgm:spPr/>
      <dgm:t>
        <a:bodyPr/>
        <a:lstStyle/>
        <a:p>
          <a:pPr algn="ctr"/>
          <a:endParaRPr lang="ru-RU"/>
        </a:p>
      </dgm:t>
    </dgm:pt>
    <dgm:pt modelId="{080F1E0E-5FE2-4278-A76F-B93AC7CD3316}">
      <dgm:prSet phldrT="[Текст]" custT="1"/>
      <dgm:spPr/>
      <dgm:t>
        <a:bodyPr/>
        <a:lstStyle/>
        <a:p>
          <a:pPr algn="ctr"/>
          <a:r>
            <a:rPr lang="ru-RU" sz="600" b="1">
              <a:latin typeface="Times New Roman" pitchFamily="18" charset="0"/>
              <a:cs typeface="Times New Roman" pitchFamily="18" charset="0"/>
            </a:rPr>
            <a:t>Проведение совместных досуговых мероприятий</a:t>
          </a:r>
        </a:p>
      </dgm:t>
    </dgm:pt>
    <dgm:pt modelId="{9F55D380-98B6-46B2-8CA9-099024A99D6A}" type="parTrans" cxnId="{5B364903-BFE1-47C5-A368-364DB6B0F930}">
      <dgm:prSet/>
      <dgm:spPr/>
      <dgm:t>
        <a:bodyPr/>
        <a:lstStyle/>
        <a:p>
          <a:pPr algn="ctr"/>
          <a:endParaRPr lang="ru-RU"/>
        </a:p>
      </dgm:t>
    </dgm:pt>
    <dgm:pt modelId="{B982E444-2B0A-4B14-A852-30091B1C5D08}" type="sibTrans" cxnId="{5B364903-BFE1-47C5-A368-364DB6B0F930}">
      <dgm:prSet/>
      <dgm:spPr/>
      <dgm:t>
        <a:bodyPr/>
        <a:lstStyle/>
        <a:p>
          <a:pPr algn="ctr"/>
          <a:endParaRPr lang="ru-RU"/>
        </a:p>
      </dgm:t>
    </dgm:pt>
    <dgm:pt modelId="{9637EC75-304E-40E6-8A49-ABC7325256A3}">
      <dgm:prSet phldrT="[Текст]" custT="1"/>
      <dgm:spPr/>
      <dgm:t>
        <a:bodyPr/>
        <a:lstStyle/>
        <a:p>
          <a:pPr algn="ctr"/>
          <a:r>
            <a:rPr lang="ru-RU" sz="600" b="1">
              <a:latin typeface="Times New Roman" pitchFamily="18" charset="0"/>
              <a:cs typeface="Times New Roman" pitchFamily="18" charset="0"/>
            </a:rPr>
            <a:t>Педагог- психолог, Логопед, дефектолог</a:t>
          </a:r>
        </a:p>
      </dgm:t>
    </dgm:pt>
    <dgm:pt modelId="{9BBFF693-0661-46B8-A10D-24F1B992F61B}" type="parTrans" cxnId="{F6BD8D96-2BC7-4E6D-981A-9374D585E2D3}">
      <dgm:prSet/>
      <dgm:spPr/>
      <dgm:t>
        <a:bodyPr/>
        <a:lstStyle/>
        <a:p>
          <a:pPr algn="ctr"/>
          <a:endParaRPr lang="ru-RU"/>
        </a:p>
      </dgm:t>
    </dgm:pt>
    <dgm:pt modelId="{BD043AB0-B0F5-4C48-9577-6207FE0D6E73}" type="sibTrans" cxnId="{F6BD8D96-2BC7-4E6D-981A-9374D585E2D3}">
      <dgm:prSet/>
      <dgm:spPr/>
      <dgm:t>
        <a:bodyPr/>
        <a:lstStyle/>
        <a:p>
          <a:pPr algn="ctr"/>
          <a:endParaRPr lang="ru-RU"/>
        </a:p>
      </dgm:t>
    </dgm:pt>
    <dgm:pt modelId="{ED4A6FF4-BEC4-4214-92CB-86CF61A20CF9}">
      <dgm:prSet phldrT="[Текст]" custT="1"/>
      <dgm:spPr/>
      <dgm:t>
        <a:bodyPr/>
        <a:lstStyle/>
        <a:p>
          <a:pPr algn="ctr"/>
          <a:r>
            <a:rPr lang="ru-RU" sz="600" b="1">
              <a:latin typeface="Times New Roman" pitchFamily="18" charset="0"/>
              <a:cs typeface="Times New Roman" pitchFamily="18" charset="0"/>
            </a:rPr>
            <a:t>Анкетирование</a:t>
          </a:r>
        </a:p>
      </dgm:t>
    </dgm:pt>
    <dgm:pt modelId="{3DDEAE10-42DD-47EE-91DD-110757A8C380}" type="parTrans" cxnId="{20766976-A86C-4FB9-AEE7-6540ABB7680C}">
      <dgm:prSet/>
      <dgm:spPr/>
      <dgm:t>
        <a:bodyPr/>
        <a:lstStyle/>
        <a:p>
          <a:pPr algn="ctr"/>
          <a:endParaRPr lang="ru-RU"/>
        </a:p>
      </dgm:t>
    </dgm:pt>
    <dgm:pt modelId="{876F613F-F120-4DE2-8A36-9692F4DFCE61}" type="sibTrans" cxnId="{20766976-A86C-4FB9-AEE7-6540ABB7680C}">
      <dgm:prSet/>
      <dgm:spPr/>
      <dgm:t>
        <a:bodyPr/>
        <a:lstStyle/>
        <a:p>
          <a:pPr algn="ctr"/>
          <a:endParaRPr lang="ru-RU"/>
        </a:p>
      </dgm:t>
    </dgm:pt>
    <dgm:pt modelId="{789C4122-2913-4FC6-8E47-73E59C2E3A62}">
      <dgm:prSet phldrT="[Текст]" custT="1"/>
      <dgm:spPr/>
      <dgm:t>
        <a:bodyPr/>
        <a:lstStyle/>
        <a:p>
          <a:pPr algn="ctr"/>
          <a:r>
            <a:rPr lang="ru-RU" sz="600" b="1">
              <a:latin typeface="Times New Roman" pitchFamily="18" charset="0"/>
              <a:cs typeface="Times New Roman" pitchFamily="18" charset="0"/>
            </a:rPr>
            <a:t>Дни открытых дверей</a:t>
          </a:r>
        </a:p>
      </dgm:t>
    </dgm:pt>
    <dgm:pt modelId="{DFD018C5-7A33-46D2-A0F0-09F4B6A239E8}" type="parTrans" cxnId="{4AF68873-FE69-44C6-925E-E12CAEF393A8}">
      <dgm:prSet/>
      <dgm:spPr/>
      <dgm:t>
        <a:bodyPr/>
        <a:lstStyle/>
        <a:p>
          <a:pPr algn="ctr"/>
          <a:endParaRPr lang="ru-RU"/>
        </a:p>
      </dgm:t>
    </dgm:pt>
    <dgm:pt modelId="{F1D05EA2-1BF9-4B65-8543-DD5186838FD9}" type="sibTrans" cxnId="{4AF68873-FE69-44C6-925E-E12CAEF393A8}">
      <dgm:prSet/>
      <dgm:spPr/>
      <dgm:t>
        <a:bodyPr/>
        <a:lstStyle/>
        <a:p>
          <a:pPr algn="ctr"/>
          <a:endParaRPr lang="ru-RU"/>
        </a:p>
      </dgm:t>
    </dgm:pt>
    <dgm:pt modelId="{B1F63059-BF42-42D0-9EEF-D246BB3DA817}">
      <dgm:prSet phldrT="[Текст]" custT="1"/>
      <dgm:spPr/>
      <dgm:t>
        <a:bodyPr/>
        <a:lstStyle/>
        <a:p>
          <a:pPr algn="ctr"/>
          <a:r>
            <a:rPr lang="ru-RU" sz="600" b="1">
              <a:latin typeface="Times New Roman" pitchFamily="18" charset="0"/>
              <a:cs typeface="Times New Roman" pitchFamily="18" charset="0"/>
            </a:rPr>
            <a:t> Родительские собрания</a:t>
          </a:r>
        </a:p>
      </dgm:t>
    </dgm:pt>
    <dgm:pt modelId="{4753E6E1-915A-44D4-A0D5-915F948AE28E}" type="parTrans" cxnId="{C8A470AE-968B-4E4C-BB5D-214241F42F62}">
      <dgm:prSet/>
      <dgm:spPr/>
      <dgm:t>
        <a:bodyPr/>
        <a:lstStyle/>
        <a:p>
          <a:pPr algn="ctr"/>
          <a:endParaRPr lang="ru-RU"/>
        </a:p>
      </dgm:t>
    </dgm:pt>
    <dgm:pt modelId="{DB64C8B4-58F0-4C3E-925F-E064356D3C35}" type="sibTrans" cxnId="{C8A470AE-968B-4E4C-BB5D-214241F42F62}">
      <dgm:prSet/>
      <dgm:spPr/>
      <dgm:t>
        <a:bodyPr/>
        <a:lstStyle/>
        <a:p>
          <a:pPr algn="ctr"/>
          <a:endParaRPr lang="ru-RU"/>
        </a:p>
      </dgm:t>
    </dgm:pt>
    <dgm:pt modelId="{50DC3213-09C0-415A-81CE-BB1580404CB0}">
      <dgm:prSet phldrT="[Текст]" custT="1"/>
      <dgm:spPr/>
      <dgm:t>
        <a:bodyPr/>
        <a:lstStyle/>
        <a:p>
          <a:pPr algn="ctr"/>
          <a:r>
            <a:rPr lang="ru-RU" sz="600" b="1">
              <a:latin typeface="Times New Roman" pitchFamily="18" charset="0"/>
              <a:cs typeface="Times New Roman" pitchFamily="18" charset="0"/>
            </a:rPr>
            <a:t>Координирует работу педагогов</a:t>
          </a:r>
        </a:p>
      </dgm:t>
    </dgm:pt>
    <dgm:pt modelId="{AB7A4982-0D1A-4AE4-9952-4341E0EA6838}" type="parTrans" cxnId="{101492D2-CA07-4E6C-9937-BF8E1B452216}">
      <dgm:prSet/>
      <dgm:spPr/>
      <dgm:t>
        <a:bodyPr/>
        <a:lstStyle/>
        <a:p>
          <a:pPr algn="ctr"/>
          <a:endParaRPr lang="ru-RU"/>
        </a:p>
      </dgm:t>
    </dgm:pt>
    <dgm:pt modelId="{81D77873-3EB8-40C1-ACA9-46D0CEA75F48}" type="sibTrans" cxnId="{101492D2-CA07-4E6C-9937-BF8E1B452216}">
      <dgm:prSet/>
      <dgm:spPr/>
      <dgm:t>
        <a:bodyPr/>
        <a:lstStyle/>
        <a:p>
          <a:pPr algn="ctr"/>
          <a:endParaRPr lang="ru-RU"/>
        </a:p>
      </dgm:t>
    </dgm:pt>
    <dgm:pt modelId="{9B5FAD69-15FF-491F-A458-F22E5CCF08B2}">
      <dgm:prSet phldrT="[Текст]" custT="1"/>
      <dgm:spPr/>
      <dgm:t>
        <a:bodyPr/>
        <a:lstStyle/>
        <a:p>
          <a:pPr algn="ctr"/>
          <a:r>
            <a:rPr lang="ru-RU" sz="600" b="1">
              <a:latin typeface="Times New Roman" pitchFamily="18" charset="0"/>
              <a:cs typeface="Times New Roman" pitchFamily="18" charset="0"/>
            </a:rPr>
            <a:t>Тестирование</a:t>
          </a:r>
        </a:p>
      </dgm:t>
    </dgm:pt>
    <dgm:pt modelId="{57F3C05B-F985-458C-8474-E31A3D11C8B1}" type="parTrans" cxnId="{17E6CCC3-C7AC-45A6-BB27-22F3F4965744}">
      <dgm:prSet/>
      <dgm:spPr/>
      <dgm:t>
        <a:bodyPr/>
        <a:lstStyle/>
        <a:p>
          <a:pPr algn="ctr"/>
          <a:endParaRPr lang="ru-RU"/>
        </a:p>
      </dgm:t>
    </dgm:pt>
    <dgm:pt modelId="{EC01D5BB-84AB-4984-AB76-8981F026EF8F}" type="sibTrans" cxnId="{17E6CCC3-C7AC-45A6-BB27-22F3F4965744}">
      <dgm:prSet/>
      <dgm:spPr/>
      <dgm:t>
        <a:bodyPr/>
        <a:lstStyle/>
        <a:p>
          <a:pPr algn="ctr"/>
          <a:endParaRPr lang="ru-RU"/>
        </a:p>
      </dgm:t>
    </dgm:pt>
    <dgm:pt modelId="{5A7B98C4-6CCD-4BC2-817D-12E5498CDFAF}">
      <dgm:prSet phldrT="[Текст]" custT="1"/>
      <dgm:spPr/>
      <dgm:t>
        <a:bodyPr/>
        <a:lstStyle/>
        <a:p>
          <a:pPr algn="ctr"/>
          <a:r>
            <a:rPr lang="ru-RU" sz="600" b="1">
              <a:latin typeface="Times New Roman" pitchFamily="18" charset="0"/>
              <a:cs typeface="Times New Roman" pitchFamily="18" charset="0"/>
            </a:rPr>
            <a:t>Диагностика</a:t>
          </a:r>
        </a:p>
      </dgm:t>
    </dgm:pt>
    <dgm:pt modelId="{AE16F90D-47CD-442E-81FA-BD61A61F0163}" type="parTrans" cxnId="{0879851B-6196-40B0-BFE6-8FE065F22D85}">
      <dgm:prSet/>
      <dgm:spPr/>
      <dgm:t>
        <a:bodyPr/>
        <a:lstStyle/>
        <a:p>
          <a:pPr algn="ctr"/>
          <a:endParaRPr lang="ru-RU"/>
        </a:p>
      </dgm:t>
    </dgm:pt>
    <dgm:pt modelId="{61C2D8A2-28FA-4398-A2B7-679344D5E6CE}" type="sibTrans" cxnId="{0879851B-6196-40B0-BFE6-8FE065F22D85}">
      <dgm:prSet/>
      <dgm:spPr/>
      <dgm:t>
        <a:bodyPr/>
        <a:lstStyle/>
        <a:p>
          <a:pPr algn="ctr"/>
          <a:endParaRPr lang="ru-RU"/>
        </a:p>
      </dgm:t>
    </dgm:pt>
    <dgm:pt modelId="{07D8942B-1F0F-451B-840E-3F4208A047E3}">
      <dgm:prSet phldrT="[Текст]" custT="1"/>
      <dgm:spPr/>
      <dgm:t>
        <a:bodyPr/>
        <a:lstStyle/>
        <a:p>
          <a:pPr algn="ctr"/>
          <a:r>
            <a:rPr lang="ru-RU" sz="600" b="1">
              <a:latin typeface="Times New Roman" pitchFamily="18" charset="0"/>
              <a:cs typeface="Times New Roman" pitchFamily="18" charset="0"/>
            </a:rPr>
            <a:t>Консультирование</a:t>
          </a:r>
        </a:p>
      </dgm:t>
    </dgm:pt>
    <dgm:pt modelId="{E7AB40F9-F268-49A0-BB39-50B7DDDDA2AF}" type="parTrans" cxnId="{21A7277B-74E1-44EC-940A-30247D01C5B5}">
      <dgm:prSet/>
      <dgm:spPr/>
      <dgm:t>
        <a:bodyPr/>
        <a:lstStyle/>
        <a:p>
          <a:pPr algn="ctr"/>
          <a:endParaRPr lang="ru-RU"/>
        </a:p>
      </dgm:t>
    </dgm:pt>
    <dgm:pt modelId="{2E018CF9-2C51-4B7F-B314-A958143EDB6D}" type="sibTrans" cxnId="{21A7277B-74E1-44EC-940A-30247D01C5B5}">
      <dgm:prSet/>
      <dgm:spPr/>
      <dgm:t>
        <a:bodyPr/>
        <a:lstStyle/>
        <a:p>
          <a:pPr algn="ctr"/>
          <a:endParaRPr lang="ru-RU"/>
        </a:p>
      </dgm:t>
    </dgm:pt>
    <dgm:pt modelId="{4216748F-3A4F-49A9-93C5-B21A93B1AF5D}">
      <dgm:prSet phldrT="[Текст]" custT="1"/>
      <dgm:spPr/>
      <dgm:t>
        <a:bodyPr/>
        <a:lstStyle/>
        <a:p>
          <a:pPr algn="ctr"/>
          <a:r>
            <a:rPr lang="ru-RU" sz="600" b="1">
              <a:latin typeface="Times New Roman" pitchFamily="18" charset="0"/>
              <a:cs typeface="Times New Roman" pitchFamily="18" charset="0"/>
            </a:rPr>
            <a:t>Помощь в коррекционной работе</a:t>
          </a:r>
        </a:p>
      </dgm:t>
    </dgm:pt>
    <dgm:pt modelId="{FFBEC371-C666-490D-B47B-AB3CFB918810}" type="parTrans" cxnId="{F7095429-4E96-4140-B1BA-2C56723E03D2}">
      <dgm:prSet/>
      <dgm:spPr/>
      <dgm:t>
        <a:bodyPr/>
        <a:lstStyle/>
        <a:p>
          <a:pPr algn="ctr"/>
          <a:endParaRPr lang="ru-RU"/>
        </a:p>
      </dgm:t>
    </dgm:pt>
    <dgm:pt modelId="{541C86DD-92D8-41EA-B8D6-AB59BE52C873}" type="sibTrans" cxnId="{F7095429-4E96-4140-B1BA-2C56723E03D2}">
      <dgm:prSet/>
      <dgm:spPr/>
      <dgm:t>
        <a:bodyPr/>
        <a:lstStyle/>
        <a:p>
          <a:pPr algn="ctr"/>
          <a:endParaRPr lang="ru-RU"/>
        </a:p>
      </dgm:t>
    </dgm:pt>
    <dgm:pt modelId="{79672501-7FDC-4120-9EF7-573E58FD5426}">
      <dgm:prSet phldrT="[Текст]" custT="1"/>
      <dgm:spPr/>
      <dgm:t>
        <a:bodyPr/>
        <a:lstStyle/>
        <a:p>
          <a:pPr algn="ctr"/>
          <a:r>
            <a:rPr lang="ru-RU" sz="600" b="1">
              <a:latin typeface="Times New Roman" pitchFamily="18" charset="0"/>
              <a:cs typeface="Times New Roman" pitchFamily="18" charset="0"/>
            </a:rPr>
            <a:t>просветительская деятельность</a:t>
          </a:r>
        </a:p>
      </dgm:t>
    </dgm:pt>
    <dgm:pt modelId="{7028B231-B903-458F-99FC-5E8D38168F54}" type="parTrans" cxnId="{A465A63C-25D9-4F9C-A0AE-0388579C3258}">
      <dgm:prSet/>
      <dgm:spPr/>
      <dgm:t>
        <a:bodyPr/>
        <a:lstStyle/>
        <a:p>
          <a:pPr algn="ctr"/>
          <a:endParaRPr lang="ru-RU"/>
        </a:p>
      </dgm:t>
    </dgm:pt>
    <dgm:pt modelId="{4B69A18B-0F61-43F2-9690-F48EE82A3119}" type="sibTrans" cxnId="{A465A63C-25D9-4F9C-A0AE-0388579C3258}">
      <dgm:prSet/>
      <dgm:spPr/>
      <dgm:t>
        <a:bodyPr/>
        <a:lstStyle/>
        <a:p>
          <a:pPr algn="ctr"/>
          <a:endParaRPr lang="ru-RU"/>
        </a:p>
      </dgm:t>
    </dgm:pt>
    <dgm:pt modelId="{4944C249-7DD6-489F-B7E1-463CD811DD7C}" type="pres">
      <dgm:prSet presAssocID="{6C7B9641-927C-4C8B-A32C-6AA8F08B38D4}" presName="composite" presStyleCnt="0">
        <dgm:presLayoutVars>
          <dgm:chMax val="5"/>
          <dgm:dir/>
          <dgm:animLvl val="ctr"/>
          <dgm:resizeHandles val="exact"/>
        </dgm:presLayoutVars>
      </dgm:prSet>
      <dgm:spPr/>
      <dgm:t>
        <a:bodyPr/>
        <a:lstStyle/>
        <a:p>
          <a:endParaRPr lang="ru-RU"/>
        </a:p>
      </dgm:t>
    </dgm:pt>
    <dgm:pt modelId="{169DAEDD-8F4A-4B1E-97DE-AC6AAFB9546D}" type="pres">
      <dgm:prSet presAssocID="{6C7B9641-927C-4C8B-A32C-6AA8F08B38D4}" presName="cycle" presStyleCnt="0"/>
      <dgm:spPr/>
    </dgm:pt>
    <dgm:pt modelId="{DF9EE945-0AF7-4404-8B39-8E7C9618DC8D}" type="pres">
      <dgm:prSet presAssocID="{6C7B9641-927C-4C8B-A32C-6AA8F08B38D4}" presName="centerShape" presStyleCnt="0"/>
      <dgm:spPr/>
    </dgm:pt>
    <dgm:pt modelId="{93A1E858-EC41-40A2-9C51-9F4AA2FAD9DB}" type="pres">
      <dgm:prSet presAssocID="{6C7B9641-927C-4C8B-A32C-6AA8F08B38D4}" presName="connSite" presStyleLbl="node1" presStyleIdx="0" presStyleCnt="5"/>
      <dgm:spPr/>
    </dgm:pt>
    <dgm:pt modelId="{BEDAA06A-79C4-4C10-8D50-113251CB9A52}" type="pres">
      <dgm:prSet presAssocID="{6C7B9641-927C-4C8B-A32C-6AA8F08B38D4}" presName="visible" presStyleLbl="node1" presStyleIdx="0" presStyleCnt="5"/>
      <dgm:spPr/>
    </dgm:pt>
    <dgm:pt modelId="{2C937A08-8F69-41C2-8042-906E583BE395}" type="pres">
      <dgm:prSet presAssocID="{2C53FB51-4BBF-45AE-B01B-BAB5EE3432B8}" presName="Name25" presStyleLbl="parChTrans1D1" presStyleIdx="0" presStyleCnt="4"/>
      <dgm:spPr/>
      <dgm:t>
        <a:bodyPr/>
        <a:lstStyle/>
        <a:p>
          <a:endParaRPr lang="ru-RU"/>
        </a:p>
      </dgm:t>
    </dgm:pt>
    <dgm:pt modelId="{4F2152BF-2D7D-4A51-9F58-5C64FB7582F5}" type="pres">
      <dgm:prSet presAssocID="{6DD50B93-1D2A-4710-B25F-995E956D78CB}" presName="node" presStyleCnt="0"/>
      <dgm:spPr/>
    </dgm:pt>
    <dgm:pt modelId="{80478F39-6749-4AD1-9252-454FD5EF4390}" type="pres">
      <dgm:prSet presAssocID="{6DD50B93-1D2A-4710-B25F-995E956D78CB}" presName="parentNode" presStyleLbl="node1" presStyleIdx="1" presStyleCnt="5">
        <dgm:presLayoutVars>
          <dgm:chMax val="1"/>
          <dgm:bulletEnabled val="1"/>
        </dgm:presLayoutVars>
      </dgm:prSet>
      <dgm:spPr/>
      <dgm:t>
        <a:bodyPr/>
        <a:lstStyle/>
        <a:p>
          <a:endParaRPr lang="ru-RU"/>
        </a:p>
      </dgm:t>
    </dgm:pt>
    <dgm:pt modelId="{39ECE491-7D24-454F-AE68-269602310B48}" type="pres">
      <dgm:prSet presAssocID="{6DD50B93-1D2A-4710-B25F-995E956D78CB}" presName="childNode" presStyleLbl="revTx" presStyleIdx="0" presStyleCnt="4">
        <dgm:presLayoutVars>
          <dgm:bulletEnabled val="1"/>
        </dgm:presLayoutVars>
      </dgm:prSet>
      <dgm:spPr/>
      <dgm:t>
        <a:bodyPr/>
        <a:lstStyle/>
        <a:p>
          <a:endParaRPr lang="ru-RU"/>
        </a:p>
      </dgm:t>
    </dgm:pt>
    <dgm:pt modelId="{45D64340-C50F-4035-A589-E45DF30AA975}" type="pres">
      <dgm:prSet presAssocID="{C2748FEE-8314-49FB-AE81-144A10D2421C}" presName="Name25" presStyleLbl="parChTrans1D1" presStyleIdx="1" presStyleCnt="4"/>
      <dgm:spPr/>
      <dgm:t>
        <a:bodyPr/>
        <a:lstStyle/>
        <a:p>
          <a:endParaRPr lang="ru-RU"/>
        </a:p>
      </dgm:t>
    </dgm:pt>
    <dgm:pt modelId="{1BA0ABFD-4F78-4D83-B443-5D07C7628870}" type="pres">
      <dgm:prSet presAssocID="{3B0F9013-004E-4E7E-A87A-BD708E1CBDE1}" presName="node" presStyleCnt="0"/>
      <dgm:spPr/>
    </dgm:pt>
    <dgm:pt modelId="{0ECA9C49-D5BD-425D-A318-733C32222468}" type="pres">
      <dgm:prSet presAssocID="{3B0F9013-004E-4E7E-A87A-BD708E1CBDE1}" presName="parentNode" presStyleLbl="node1" presStyleIdx="2" presStyleCnt="5">
        <dgm:presLayoutVars>
          <dgm:chMax val="1"/>
          <dgm:bulletEnabled val="1"/>
        </dgm:presLayoutVars>
      </dgm:prSet>
      <dgm:spPr/>
      <dgm:t>
        <a:bodyPr/>
        <a:lstStyle/>
        <a:p>
          <a:endParaRPr lang="ru-RU"/>
        </a:p>
      </dgm:t>
    </dgm:pt>
    <dgm:pt modelId="{A083E565-B4EE-4728-8EDD-BFE56B90F54D}" type="pres">
      <dgm:prSet presAssocID="{3B0F9013-004E-4E7E-A87A-BD708E1CBDE1}" presName="childNode" presStyleLbl="revTx" presStyleIdx="1" presStyleCnt="4">
        <dgm:presLayoutVars>
          <dgm:bulletEnabled val="1"/>
        </dgm:presLayoutVars>
      </dgm:prSet>
      <dgm:spPr/>
      <dgm:t>
        <a:bodyPr/>
        <a:lstStyle/>
        <a:p>
          <a:endParaRPr lang="ru-RU"/>
        </a:p>
      </dgm:t>
    </dgm:pt>
    <dgm:pt modelId="{3E65A68C-95E0-4B52-B2DF-343425069B7A}" type="pres">
      <dgm:prSet presAssocID="{79E9497B-BEEE-4008-A1D3-C704CE0AFFE4}" presName="Name25" presStyleLbl="parChTrans1D1" presStyleIdx="2" presStyleCnt="4"/>
      <dgm:spPr/>
      <dgm:t>
        <a:bodyPr/>
        <a:lstStyle/>
        <a:p>
          <a:endParaRPr lang="ru-RU"/>
        </a:p>
      </dgm:t>
    </dgm:pt>
    <dgm:pt modelId="{5D77F836-F958-445E-A98B-4FEB9731F473}" type="pres">
      <dgm:prSet presAssocID="{3FB56853-6217-459E-A822-6C658939AC4F}" presName="node" presStyleCnt="0"/>
      <dgm:spPr/>
    </dgm:pt>
    <dgm:pt modelId="{A3375C5C-2447-409A-85FD-B49389081D41}" type="pres">
      <dgm:prSet presAssocID="{3FB56853-6217-459E-A822-6C658939AC4F}" presName="parentNode" presStyleLbl="node1" presStyleIdx="3" presStyleCnt="5">
        <dgm:presLayoutVars>
          <dgm:chMax val="1"/>
          <dgm:bulletEnabled val="1"/>
        </dgm:presLayoutVars>
      </dgm:prSet>
      <dgm:spPr/>
      <dgm:t>
        <a:bodyPr/>
        <a:lstStyle/>
        <a:p>
          <a:endParaRPr lang="ru-RU"/>
        </a:p>
      </dgm:t>
    </dgm:pt>
    <dgm:pt modelId="{07D69D42-A163-433D-B754-8AD3643CB0D0}" type="pres">
      <dgm:prSet presAssocID="{3FB56853-6217-459E-A822-6C658939AC4F}" presName="childNode" presStyleLbl="revTx" presStyleIdx="2" presStyleCnt="4">
        <dgm:presLayoutVars>
          <dgm:bulletEnabled val="1"/>
        </dgm:presLayoutVars>
      </dgm:prSet>
      <dgm:spPr/>
      <dgm:t>
        <a:bodyPr/>
        <a:lstStyle/>
        <a:p>
          <a:endParaRPr lang="ru-RU"/>
        </a:p>
      </dgm:t>
    </dgm:pt>
    <dgm:pt modelId="{9A7E10C1-B4C5-4309-9EB8-08F842FE85D6}" type="pres">
      <dgm:prSet presAssocID="{9BBFF693-0661-46B8-A10D-24F1B992F61B}" presName="Name25" presStyleLbl="parChTrans1D1" presStyleIdx="3" presStyleCnt="4"/>
      <dgm:spPr/>
      <dgm:t>
        <a:bodyPr/>
        <a:lstStyle/>
        <a:p>
          <a:endParaRPr lang="ru-RU"/>
        </a:p>
      </dgm:t>
    </dgm:pt>
    <dgm:pt modelId="{7C20E85D-E4F8-42DC-9B76-D7FACFE1F7DD}" type="pres">
      <dgm:prSet presAssocID="{9637EC75-304E-40E6-8A49-ABC7325256A3}" presName="node" presStyleCnt="0"/>
      <dgm:spPr/>
    </dgm:pt>
    <dgm:pt modelId="{E49C7C53-BC8F-4F81-B5C4-1D3DE4244EFE}" type="pres">
      <dgm:prSet presAssocID="{9637EC75-304E-40E6-8A49-ABC7325256A3}" presName="parentNode" presStyleLbl="node1" presStyleIdx="4" presStyleCnt="5">
        <dgm:presLayoutVars>
          <dgm:chMax val="1"/>
          <dgm:bulletEnabled val="1"/>
        </dgm:presLayoutVars>
      </dgm:prSet>
      <dgm:spPr/>
      <dgm:t>
        <a:bodyPr/>
        <a:lstStyle/>
        <a:p>
          <a:endParaRPr lang="ru-RU"/>
        </a:p>
      </dgm:t>
    </dgm:pt>
    <dgm:pt modelId="{2A148D99-8402-4BD4-B523-7060D94FE20F}" type="pres">
      <dgm:prSet presAssocID="{9637EC75-304E-40E6-8A49-ABC7325256A3}" presName="childNode" presStyleLbl="revTx" presStyleIdx="3" presStyleCnt="4">
        <dgm:presLayoutVars>
          <dgm:bulletEnabled val="1"/>
        </dgm:presLayoutVars>
      </dgm:prSet>
      <dgm:spPr/>
      <dgm:t>
        <a:bodyPr/>
        <a:lstStyle/>
        <a:p>
          <a:endParaRPr lang="ru-RU"/>
        </a:p>
      </dgm:t>
    </dgm:pt>
  </dgm:ptLst>
  <dgm:cxnLst>
    <dgm:cxn modelId="{1D5A2BF8-BB3C-4756-AD35-D29662813D69}" srcId="{6DD50B93-1D2A-4710-B25F-995E956D78CB}" destId="{5B15844C-2003-4ED1-BCEE-21555EAAC3E5}" srcOrd="0" destOrd="0" parTransId="{21AD5C02-489A-46AE-9202-2B1E30327D6F}" sibTransId="{3BF14E5A-2CF3-469A-9A24-21C98CCAB4A9}"/>
    <dgm:cxn modelId="{46AF351B-7DE8-4C62-B18C-63C45E264876}" srcId="{6C7B9641-927C-4C8B-A32C-6AA8F08B38D4}" destId="{3FB56853-6217-459E-A822-6C658939AC4F}" srcOrd="2" destOrd="0" parTransId="{79E9497B-BEEE-4008-A1D3-C704CE0AFFE4}" sibTransId="{267BFE88-EEF8-4DCD-A5D1-C16ED3FE9706}"/>
    <dgm:cxn modelId="{A222EB48-D07E-4969-A50C-9579C5BC6C14}" type="presOf" srcId="{9BBFF693-0661-46B8-A10D-24F1B992F61B}" destId="{9A7E10C1-B4C5-4309-9EB8-08F842FE85D6}" srcOrd="0" destOrd="0" presId="urn:microsoft.com/office/officeart/2005/8/layout/radial2"/>
    <dgm:cxn modelId="{A8EF1931-A765-4C72-B593-9564F8816BA7}" type="presOf" srcId="{789C4122-2913-4FC6-8E47-73E59C2E3A62}" destId="{39ECE491-7D24-454F-AE68-269602310B48}" srcOrd="0" destOrd="1" presId="urn:microsoft.com/office/officeart/2005/8/layout/radial2"/>
    <dgm:cxn modelId="{D467FDAC-E0FA-4322-B94F-89024274A9F3}" type="presOf" srcId="{080F1E0E-5FE2-4278-A76F-B93AC7CD3316}" destId="{07D69D42-A163-433D-B754-8AD3643CB0D0}" srcOrd="0" destOrd="1" presId="urn:microsoft.com/office/officeart/2005/8/layout/radial2"/>
    <dgm:cxn modelId="{C063755C-6522-468E-9D5B-A0C867E034A0}" type="presOf" srcId="{07D8942B-1F0F-451B-840E-3F4208A047E3}" destId="{2A148D99-8402-4BD4-B523-7060D94FE20F}" srcOrd="0" destOrd="3" presId="urn:microsoft.com/office/officeart/2005/8/layout/radial2"/>
    <dgm:cxn modelId="{0315369B-5302-409E-88FD-6495FA7DF964}" type="presOf" srcId="{B1F63059-BF42-42D0-9EEF-D246BB3DA817}" destId="{39ECE491-7D24-454F-AE68-269602310B48}" srcOrd="0" destOrd="2" presId="urn:microsoft.com/office/officeart/2005/8/layout/radial2"/>
    <dgm:cxn modelId="{9D65D4A7-F01F-4BD4-A300-807742123E79}" type="presOf" srcId="{5B15844C-2003-4ED1-BCEE-21555EAAC3E5}" destId="{39ECE491-7D24-454F-AE68-269602310B48}" srcOrd="0" destOrd="0" presId="urn:microsoft.com/office/officeart/2005/8/layout/radial2"/>
    <dgm:cxn modelId="{C203618A-DAAE-40A0-B0D9-313582E5E362}" srcId="{6C7B9641-927C-4C8B-A32C-6AA8F08B38D4}" destId="{3B0F9013-004E-4E7E-A87A-BD708E1CBDE1}" srcOrd="1" destOrd="0" parTransId="{C2748FEE-8314-49FB-AE81-144A10D2421C}" sibTransId="{0B6BE11D-A22D-4BBB-B992-9B8B33D60AF0}"/>
    <dgm:cxn modelId="{101492D2-CA07-4E6C-9937-BF8E1B452216}" srcId="{3B0F9013-004E-4E7E-A87A-BD708E1CBDE1}" destId="{50DC3213-09C0-415A-81CE-BB1580404CB0}" srcOrd="0" destOrd="0" parTransId="{AB7A4982-0D1A-4AE4-9952-4341E0EA6838}" sibTransId="{81D77873-3EB8-40C1-ACA9-46D0CEA75F48}"/>
    <dgm:cxn modelId="{4C0F4B9A-536F-4ADB-9EBA-D179926D1F50}" type="presOf" srcId="{4216748F-3A4F-49A9-93C5-B21A93B1AF5D}" destId="{2A148D99-8402-4BD4-B523-7060D94FE20F}" srcOrd="0" destOrd="4" presId="urn:microsoft.com/office/officeart/2005/8/layout/radial2"/>
    <dgm:cxn modelId="{21A7277B-74E1-44EC-940A-30247D01C5B5}" srcId="{9637EC75-304E-40E6-8A49-ABC7325256A3}" destId="{07D8942B-1F0F-451B-840E-3F4208A047E3}" srcOrd="3" destOrd="0" parTransId="{E7AB40F9-F268-49A0-BB39-50B7DDDDA2AF}" sibTransId="{2E018CF9-2C51-4B7F-B314-A958143EDB6D}"/>
    <dgm:cxn modelId="{A66B9971-9E7A-43B1-A04C-97EA17F98CB3}" type="presOf" srcId="{5D81B894-B530-45D4-AB80-F054A2E6F5BF}" destId="{07D69D42-A163-433D-B754-8AD3643CB0D0}" srcOrd="0" destOrd="0" presId="urn:microsoft.com/office/officeart/2005/8/layout/radial2"/>
    <dgm:cxn modelId="{20766976-A86C-4FB9-AEE7-6540ABB7680C}" srcId="{9637EC75-304E-40E6-8A49-ABC7325256A3}" destId="{ED4A6FF4-BEC4-4214-92CB-86CF61A20CF9}" srcOrd="0" destOrd="0" parTransId="{3DDEAE10-42DD-47EE-91DD-110757A8C380}" sibTransId="{876F613F-F120-4DE2-8A36-9692F4DFCE61}"/>
    <dgm:cxn modelId="{F6BD8D96-2BC7-4E6D-981A-9374D585E2D3}" srcId="{6C7B9641-927C-4C8B-A32C-6AA8F08B38D4}" destId="{9637EC75-304E-40E6-8A49-ABC7325256A3}" srcOrd="3" destOrd="0" parTransId="{9BBFF693-0661-46B8-A10D-24F1B992F61B}" sibTransId="{BD043AB0-B0F5-4C48-9577-6207FE0D6E73}"/>
    <dgm:cxn modelId="{90CA309E-41FB-489C-A533-9B36C7C0B508}" type="presOf" srcId="{C2748FEE-8314-49FB-AE81-144A10D2421C}" destId="{45D64340-C50F-4035-A589-E45DF30AA975}" srcOrd="0" destOrd="0" presId="urn:microsoft.com/office/officeart/2005/8/layout/radial2"/>
    <dgm:cxn modelId="{CD4401B4-9089-4721-84A3-8C815C9822EF}" type="presOf" srcId="{50DC3213-09C0-415A-81CE-BB1580404CB0}" destId="{A083E565-B4EE-4728-8EDD-BFE56B90F54D}" srcOrd="0" destOrd="0" presId="urn:microsoft.com/office/officeart/2005/8/layout/radial2"/>
    <dgm:cxn modelId="{0879851B-6196-40B0-BFE6-8FE065F22D85}" srcId="{9637EC75-304E-40E6-8A49-ABC7325256A3}" destId="{5A7B98C4-6CCD-4BC2-817D-12E5498CDFAF}" srcOrd="2" destOrd="0" parTransId="{AE16F90D-47CD-442E-81FA-BD61A61F0163}" sibTransId="{61C2D8A2-28FA-4398-A2B7-679344D5E6CE}"/>
    <dgm:cxn modelId="{C8A470AE-968B-4E4C-BB5D-214241F42F62}" srcId="{6DD50B93-1D2A-4710-B25F-995E956D78CB}" destId="{B1F63059-BF42-42D0-9EEF-D246BB3DA817}" srcOrd="2" destOrd="0" parTransId="{4753E6E1-915A-44D4-A0D5-915F948AE28E}" sibTransId="{DB64C8B4-58F0-4C3E-925F-E064356D3C35}"/>
    <dgm:cxn modelId="{CD535B25-5FCD-42B5-956B-AA5D22B79357}" srcId="{3FB56853-6217-459E-A822-6C658939AC4F}" destId="{5D81B894-B530-45D4-AB80-F054A2E6F5BF}" srcOrd="0" destOrd="0" parTransId="{67F15D56-FD83-4286-9054-1EAFFF8F2DCE}" sibTransId="{63B25B5B-8A61-436B-BE09-1711B69EE4AF}"/>
    <dgm:cxn modelId="{3D9ED241-5422-4A10-9DAE-0C6F530D57B8}" type="presOf" srcId="{6C7B9641-927C-4C8B-A32C-6AA8F08B38D4}" destId="{4944C249-7DD6-489F-B7E1-463CD811DD7C}" srcOrd="0" destOrd="0" presId="urn:microsoft.com/office/officeart/2005/8/layout/radial2"/>
    <dgm:cxn modelId="{F7095429-4E96-4140-B1BA-2C56723E03D2}" srcId="{9637EC75-304E-40E6-8A49-ABC7325256A3}" destId="{4216748F-3A4F-49A9-93C5-B21A93B1AF5D}" srcOrd="4" destOrd="0" parTransId="{FFBEC371-C666-490D-B47B-AB3CFB918810}" sibTransId="{541C86DD-92D8-41EA-B8D6-AB59BE52C873}"/>
    <dgm:cxn modelId="{A465A63C-25D9-4F9C-A0AE-0388579C3258}" srcId="{3FB56853-6217-459E-A822-6C658939AC4F}" destId="{79672501-7FDC-4120-9EF7-573E58FD5426}" srcOrd="2" destOrd="0" parTransId="{7028B231-B903-458F-99FC-5E8D38168F54}" sibTransId="{4B69A18B-0F61-43F2-9690-F48EE82A3119}"/>
    <dgm:cxn modelId="{2DFB64C2-8721-4356-88DB-C27DD5AA28D9}" type="presOf" srcId="{79672501-7FDC-4120-9EF7-573E58FD5426}" destId="{07D69D42-A163-433D-B754-8AD3643CB0D0}" srcOrd="0" destOrd="2" presId="urn:microsoft.com/office/officeart/2005/8/layout/radial2"/>
    <dgm:cxn modelId="{7A4DD1E3-96B1-49D5-A7F7-2E977B01A6B5}" type="presOf" srcId="{9B5FAD69-15FF-491F-A458-F22E5CCF08B2}" destId="{2A148D99-8402-4BD4-B523-7060D94FE20F}" srcOrd="0" destOrd="1" presId="urn:microsoft.com/office/officeart/2005/8/layout/radial2"/>
    <dgm:cxn modelId="{807D5A1B-165B-4A45-ABC3-F8BB806B3D98}" type="presOf" srcId="{9637EC75-304E-40E6-8A49-ABC7325256A3}" destId="{E49C7C53-BC8F-4F81-B5C4-1D3DE4244EFE}" srcOrd="0" destOrd="0" presId="urn:microsoft.com/office/officeart/2005/8/layout/radial2"/>
    <dgm:cxn modelId="{F94ABD38-A5C3-4FD8-9B07-6875ED9DABBD}" type="presOf" srcId="{ED4A6FF4-BEC4-4214-92CB-86CF61A20CF9}" destId="{2A148D99-8402-4BD4-B523-7060D94FE20F}" srcOrd="0" destOrd="0" presId="urn:microsoft.com/office/officeart/2005/8/layout/radial2"/>
    <dgm:cxn modelId="{17E6CCC3-C7AC-45A6-BB27-22F3F4965744}" srcId="{9637EC75-304E-40E6-8A49-ABC7325256A3}" destId="{9B5FAD69-15FF-491F-A458-F22E5CCF08B2}" srcOrd="1" destOrd="0" parTransId="{57F3C05B-F985-458C-8474-E31A3D11C8B1}" sibTransId="{EC01D5BB-84AB-4984-AB76-8981F026EF8F}"/>
    <dgm:cxn modelId="{B09BD378-AEE9-4594-8AA7-9018F701D06B}" type="presOf" srcId="{5A7B98C4-6CCD-4BC2-817D-12E5498CDFAF}" destId="{2A148D99-8402-4BD4-B523-7060D94FE20F}" srcOrd="0" destOrd="2" presId="urn:microsoft.com/office/officeart/2005/8/layout/radial2"/>
    <dgm:cxn modelId="{4AF68873-FE69-44C6-925E-E12CAEF393A8}" srcId="{6DD50B93-1D2A-4710-B25F-995E956D78CB}" destId="{789C4122-2913-4FC6-8E47-73E59C2E3A62}" srcOrd="1" destOrd="0" parTransId="{DFD018C5-7A33-46D2-A0F0-09F4B6A239E8}" sibTransId="{F1D05EA2-1BF9-4B65-8543-DD5186838FD9}"/>
    <dgm:cxn modelId="{8125610B-2712-4DB3-BDC6-3B6694FE481D}" type="presOf" srcId="{3FB56853-6217-459E-A822-6C658939AC4F}" destId="{A3375C5C-2447-409A-85FD-B49389081D41}" srcOrd="0" destOrd="0" presId="urn:microsoft.com/office/officeart/2005/8/layout/radial2"/>
    <dgm:cxn modelId="{376DADFD-942F-4CDB-8D7B-996CB4C39A14}" type="presOf" srcId="{3B0F9013-004E-4E7E-A87A-BD708E1CBDE1}" destId="{0ECA9C49-D5BD-425D-A318-733C32222468}" srcOrd="0" destOrd="0" presId="urn:microsoft.com/office/officeart/2005/8/layout/radial2"/>
    <dgm:cxn modelId="{5B364903-BFE1-47C5-A368-364DB6B0F930}" srcId="{3FB56853-6217-459E-A822-6C658939AC4F}" destId="{080F1E0E-5FE2-4278-A76F-B93AC7CD3316}" srcOrd="1" destOrd="0" parTransId="{9F55D380-98B6-46B2-8CA9-099024A99D6A}" sibTransId="{B982E444-2B0A-4B14-A852-30091B1C5D08}"/>
    <dgm:cxn modelId="{62D60D41-A862-43A7-B922-556D2DAE416B}" type="presOf" srcId="{2C53FB51-4BBF-45AE-B01B-BAB5EE3432B8}" destId="{2C937A08-8F69-41C2-8042-906E583BE395}" srcOrd="0" destOrd="0" presId="urn:microsoft.com/office/officeart/2005/8/layout/radial2"/>
    <dgm:cxn modelId="{5EC0BE88-C8EA-4B0D-A7BC-978A2688DABF}" type="presOf" srcId="{6DD50B93-1D2A-4710-B25F-995E956D78CB}" destId="{80478F39-6749-4AD1-9252-454FD5EF4390}" srcOrd="0" destOrd="0" presId="urn:microsoft.com/office/officeart/2005/8/layout/radial2"/>
    <dgm:cxn modelId="{B8B2F389-BC40-49DE-B54F-96AFEF7C5271}" type="presOf" srcId="{79E9497B-BEEE-4008-A1D3-C704CE0AFFE4}" destId="{3E65A68C-95E0-4B52-B2DF-343425069B7A}" srcOrd="0" destOrd="0" presId="urn:microsoft.com/office/officeart/2005/8/layout/radial2"/>
    <dgm:cxn modelId="{CB9F4DC4-C91C-4799-B45F-F30CC11A0F3F}" srcId="{6C7B9641-927C-4C8B-A32C-6AA8F08B38D4}" destId="{6DD50B93-1D2A-4710-B25F-995E956D78CB}" srcOrd="0" destOrd="0" parTransId="{2C53FB51-4BBF-45AE-B01B-BAB5EE3432B8}" sibTransId="{5AF61377-2B71-4D4E-A164-2A37935B02F5}"/>
    <dgm:cxn modelId="{86F8960F-D024-4632-B255-A834EA7E0A02}" type="presParOf" srcId="{4944C249-7DD6-489F-B7E1-463CD811DD7C}" destId="{169DAEDD-8F4A-4B1E-97DE-AC6AAFB9546D}" srcOrd="0" destOrd="0" presId="urn:microsoft.com/office/officeart/2005/8/layout/radial2"/>
    <dgm:cxn modelId="{B67CD9E8-5EF6-41E7-8F54-20FE2780953C}" type="presParOf" srcId="{169DAEDD-8F4A-4B1E-97DE-AC6AAFB9546D}" destId="{DF9EE945-0AF7-4404-8B39-8E7C9618DC8D}" srcOrd="0" destOrd="0" presId="urn:microsoft.com/office/officeart/2005/8/layout/radial2"/>
    <dgm:cxn modelId="{1DD82FB6-D52D-48F2-BDE2-8D22FAA3B347}" type="presParOf" srcId="{DF9EE945-0AF7-4404-8B39-8E7C9618DC8D}" destId="{93A1E858-EC41-40A2-9C51-9F4AA2FAD9DB}" srcOrd="0" destOrd="0" presId="urn:microsoft.com/office/officeart/2005/8/layout/radial2"/>
    <dgm:cxn modelId="{1B91B938-5504-405D-8C82-BEBF6DAD3D79}" type="presParOf" srcId="{DF9EE945-0AF7-4404-8B39-8E7C9618DC8D}" destId="{BEDAA06A-79C4-4C10-8D50-113251CB9A52}" srcOrd="1" destOrd="0" presId="urn:microsoft.com/office/officeart/2005/8/layout/radial2"/>
    <dgm:cxn modelId="{12039441-4FE7-479A-B610-00EB7BC2FF4A}" type="presParOf" srcId="{169DAEDD-8F4A-4B1E-97DE-AC6AAFB9546D}" destId="{2C937A08-8F69-41C2-8042-906E583BE395}" srcOrd="1" destOrd="0" presId="urn:microsoft.com/office/officeart/2005/8/layout/radial2"/>
    <dgm:cxn modelId="{067C7262-0820-4CA8-982C-7D1473AA9A4F}" type="presParOf" srcId="{169DAEDD-8F4A-4B1E-97DE-AC6AAFB9546D}" destId="{4F2152BF-2D7D-4A51-9F58-5C64FB7582F5}" srcOrd="2" destOrd="0" presId="urn:microsoft.com/office/officeart/2005/8/layout/radial2"/>
    <dgm:cxn modelId="{D30950BA-C300-4BDC-944E-41811B714A9D}" type="presParOf" srcId="{4F2152BF-2D7D-4A51-9F58-5C64FB7582F5}" destId="{80478F39-6749-4AD1-9252-454FD5EF4390}" srcOrd="0" destOrd="0" presId="urn:microsoft.com/office/officeart/2005/8/layout/radial2"/>
    <dgm:cxn modelId="{976E39ED-EA66-40FB-B796-445966CC2B96}" type="presParOf" srcId="{4F2152BF-2D7D-4A51-9F58-5C64FB7582F5}" destId="{39ECE491-7D24-454F-AE68-269602310B48}" srcOrd="1" destOrd="0" presId="urn:microsoft.com/office/officeart/2005/8/layout/radial2"/>
    <dgm:cxn modelId="{BBA5B455-8896-4D56-9987-47BC772370BB}" type="presParOf" srcId="{169DAEDD-8F4A-4B1E-97DE-AC6AAFB9546D}" destId="{45D64340-C50F-4035-A589-E45DF30AA975}" srcOrd="3" destOrd="0" presId="urn:microsoft.com/office/officeart/2005/8/layout/radial2"/>
    <dgm:cxn modelId="{D066FB4F-B7B4-4203-8AEA-9454F58E0680}" type="presParOf" srcId="{169DAEDD-8F4A-4B1E-97DE-AC6AAFB9546D}" destId="{1BA0ABFD-4F78-4D83-B443-5D07C7628870}" srcOrd="4" destOrd="0" presId="urn:microsoft.com/office/officeart/2005/8/layout/radial2"/>
    <dgm:cxn modelId="{9C82338B-6988-4332-8273-0F35E4934451}" type="presParOf" srcId="{1BA0ABFD-4F78-4D83-B443-5D07C7628870}" destId="{0ECA9C49-D5BD-425D-A318-733C32222468}" srcOrd="0" destOrd="0" presId="urn:microsoft.com/office/officeart/2005/8/layout/radial2"/>
    <dgm:cxn modelId="{E6FC713D-94D1-4B9D-9E67-3BA927BE829D}" type="presParOf" srcId="{1BA0ABFD-4F78-4D83-B443-5D07C7628870}" destId="{A083E565-B4EE-4728-8EDD-BFE56B90F54D}" srcOrd="1" destOrd="0" presId="urn:microsoft.com/office/officeart/2005/8/layout/radial2"/>
    <dgm:cxn modelId="{83EB693B-FFA8-4576-9B68-DB6FF13911DB}" type="presParOf" srcId="{169DAEDD-8F4A-4B1E-97DE-AC6AAFB9546D}" destId="{3E65A68C-95E0-4B52-B2DF-343425069B7A}" srcOrd="5" destOrd="0" presId="urn:microsoft.com/office/officeart/2005/8/layout/radial2"/>
    <dgm:cxn modelId="{C208E5D4-45F1-4A65-9E1E-26A59DCC2AF8}" type="presParOf" srcId="{169DAEDD-8F4A-4B1E-97DE-AC6AAFB9546D}" destId="{5D77F836-F958-445E-A98B-4FEB9731F473}" srcOrd="6" destOrd="0" presId="urn:microsoft.com/office/officeart/2005/8/layout/radial2"/>
    <dgm:cxn modelId="{52A006A6-6A1C-4FD0-A03F-BF27A6870E11}" type="presParOf" srcId="{5D77F836-F958-445E-A98B-4FEB9731F473}" destId="{A3375C5C-2447-409A-85FD-B49389081D41}" srcOrd="0" destOrd="0" presId="urn:microsoft.com/office/officeart/2005/8/layout/radial2"/>
    <dgm:cxn modelId="{EDB25136-7010-496E-97DA-7223B7EA65AF}" type="presParOf" srcId="{5D77F836-F958-445E-A98B-4FEB9731F473}" destId="{07D69D42-A163-433D-B754-8AD3643CB0D0}" srcOrd="1" destOrd="0" presId="urn:microsoft.com/office/officeart/2005/8/layout/radial2"/>
    <dgm:cxn modelId="{03E9B8DF-045D-4C6B-93F8-3C0696D3F66B}" type="presParOf" srcId="{169DAEDD-8F4A-4B1E-97DE-AC6AAFB9546D}" destId="{9A7E10C1-B4C5-4309-9EB8-08F842FE85D6}" srcOrd="7" destOrd="0" presId="urn:microsoft.com/office/officeart/2005/8/layout/radial2"/>
    <dgm:cxn modelId="{3E1B9951-0446-48A7-AEF6-9616B48B34B7}" type="presParOf" srcId="{169DAEDD-8F4A-4B1E-97DE-AC6AAFB9546D}" destId="{7C20E85D-E4F8-42DC-9B76-D7FACFE1F7DD}" srcOrd="8" destOrd="0" presId="urn:microsoft.com/office/officeart/2005/8/layout/radial2"/>
    <dgm:cxn modelId="{1AA9A842-6EA4-4FED-B212-B3B927625353}" type="presParOf" srcId="{7C20E85D-E4F8-42DC-9B76-D7FACFE1F7DD}" destId="{E49C7C53-BC8F-4F81-B5C4-1D3DE4244EFE}" srcOrd="0" destOrd="0" presId="urn:microsoft.com/office/officeart/2005/8/layout/radial2"/>
    <dgm:cxn modelId="{170F05EC-8987-4BE2-955A-F527B85DDF60}" type="presParOf" srcId="{7C20E85D-E4F8-42DC-9B76-D7FACFE1F7DD}" destId="{2A148D99-8402-4BD4-B523-7060D94FE20F}" srcOrd="1" destOrd="0" presId="urn:microsoft.com/office/officeart/2005/8/layout/radial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7E10C1-B4C5-4309-9EB8-08F842FE85D6}">
      <dsp:nvSpPr>
        <dsp:cNvPr id="0" name=""/>
        <dsp:cNvSpPr/>
      </dsp:nvSpPr>
      <dsp:spPr>
        <a:xfrm rot="3680880">
          <a:off x="2160505" y="1844350"/>
          <a:ext cx="488114" cy="29531"/>
        </a:xfrm>
        <a:custGeom>
          <a:avLst/>
          <a:gdLst/>
          <a:ahLst/>
          <a:cxnLst/>
          <a:rect l="0" t="0" r="0" b="0"/>
          <a:pathLst>
            <a:path>
              <a:moveTo>
                <a:pt x="0" y="14765"/>
              </a:moveTo>
              <a:lnTo>
                <a:pt x="488114" y="1476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E65A68C-95E0-4B52-B2DF-343425069B7A}">
      <dsp:nvSpPr>
        <dsp:cNvPr id="0" name=""/>
        <dsp:cNvSpPr/>
      </dsp:nvSpPr>
      <dsp:spPr>
        <a:xfrm rot="1311516">
          <a:off x="2427815" y="1493488"/>
          <a:ext cx="349659" cy="29531"/>
        </a:xfrm>
        <a:custGeom>
          <a:avLst/>
          <a:gdLst/>
          <a:ahLst/>
          <a:cxnLst/>
          <a:rect l="0" t="0" r="0" b="0"/>
          <a:pathLst>
            <a:path>
              <a:moveTo>
                <a:pt x="0" y="14765"/>
              </a:moveTo>
              <a:lnTo>
                <a:pt x="349659" y="1476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5D64340-C50F-4035-A589-E45DF30AA975}">
      <dsp:nvSpPr>
        <dsp:cNvPr id="0" name=""/>
        <dsp:cNvSpPr/>
      </dsp:nvSpPr>
      <dsp:spPr>
        <a:xfrm rot="20288484">
          <a:off x="2427815" y="1092959"/>
          <a:ext cx="349659" cy="29531"/>
        </a:xfrm>
        <a:custGeom>
          <a:avLst/>
          <a:gdLst/>
          <a:ahLst/>
          <a:cxnLst/>
          <a:rect l="0" t="0" r="0" b="0"/>
          <a:pathLst>
            <a:path>
              <a:moveTo>
                <a:pt x="0" y="14765"/>
              </a:moveTo>
              <a:lnTo>
                <a:pt x="349659" y="1476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C937A08-8F69-41C2-8042-906E583BE395}">
      <dsp:nvSpPr>
        <dsp:cNvPr id="0" name=""/>
        <dsp:cNvSpPr/>
      </dsp:nvSpPr>
      <dsp:spPr>
        <a:xfrm rot="17919120">
          <a:off x="2160505" y="742096"/>
          <a:ext cx="488114" cy="29531"/>
        </a:xfrm>
        <a:custGeom>
          <a:avLst/>
          <a:gdLst/>
          <a:ahLst/>
          <a:cxnLst/>
          <a:rect l="0" t="0" r="0" b="0"/>
          <a:pathLst>
            <a:path>
              <a:moveTo>
                <a:pt x="0" y="14765"/>
              </a:moveTo>
              <a:lnTo>
                <a:pt x="488114" y="1476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EDAA06A-79C4-4C10-8D50-113251CB9A52}">
      <dsp:nvSpPr>
        <dsp:cNvPr id="0" name=""/>
        <dsp:cNvSpPr/>
      </dsp:nvSpPr>
      <dsp:spPr>
        <a:xfrm>
          <a:off x="1622064" y="826624"/>
          <a:ext cx="962729" cy="962729"/>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80478F39-6749-4AD1-9252-454FD5EF4390}">
      <dsp:nvSpPr>
        <dsp:cNvPr id="0" name=""/>
        <dsp:cNvSpPr/>
      </dsp:nvSpPr>
      <dsp:spPr>
        <a:xfrm>
          <a:off x="2371251" y="419"/>
          <a:ext cx="577637" cy="57763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b="1" kern="1200">
              <a:latin typeface="Times New Roman" pitchFamily="18" charset="0"/>
              <a:cs typeface="Times New Roman" pitchFamily="18" charset="0"/>
            </a:rPr>
            <a:t>Совет родителей</a:t>
          </a:r>
        </a:p>
      </dsp:txBody>
      <dsp:txXfrm>
        <a:off x="2455844" y="85012"/>
        <a:ext cx="408451" cy="408451"/>
      </dsp:txXfrm>
    </dsp:sp>
    <dsp:sp modelId="{39ECE491-7D24-454F-AE68-269602310B48}">
      <dsp:nvSpPr>
        <dsp:cNvPr id="0" name=""/>
        <dsp:cNvSpPr/>
      </dsp:nvSpPr>
      <dsp:spPr>
        <a:xfrm>
          <a:off x="3006653" y="419"/>
          <a:ext cx="866456" cy="5776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Встречи с родителями</a:t>
          </a:r>
        </a:p>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Дни открытых дверей</a:t>
          </a:r>
        </a:p>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 Родительские собрания</a:t>
          </a:r>
        </a:p>
      </dsp:txBody>
      <dsp:txXfrm>
        <a:off x="3006653" y="419"/>
        <a:ext cx="866456" cy="577637"/>
      </dsp:txXfrm>
    </dsp:sp>
    <dsp:sp modelId="{0ECA9C49-D5BD-425D-A318-733C32222468}">
      <dsp:nvSpPr>
        <dsp:cNvPr id="0" name=""/>
        <dsp:cNvSpPr/>
      </dsp:nvSpPr>
      <dsp:spPr>
        <a:xfrm>
          <a:off x="2744140" y="646281"/>
          <a:ext cx="577637" cy="57763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b="1" kern="1200">
              <a:latin typeface="Times New Roman" pitchFamily="18" charset="0"/>
              <a:cs typeface="Times New Roman" pitchFamily="18" charset="0"/>
            </a:rPr>
            <a:t>Заместитель директора</a:t>
          </a:r>
        </a:p>
      </dsp:txBody>
      <dsp:txXfrm>
        <a:off x="2828733" y="730874"/>
        <a:ext cx="408451" cy="408451"/>
      </dsp:txXfrm>
    </dsp:sp>
    <dsp:sp modelId="{A083E565-B4EE-4728-8EDD-BFE56B90F54D}">
      <dsp:nvSpPr>
        <dsp:cNvPr id="0" name=""/>
        <dsp:cNvSpPr/>
      </dsp:nvSpPr>
      <dsp:spPr>
        <a:xfrm>
          <a:off x="3379541" y="646281"/>
          <a:ext cx="866456" cy="5776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Координирует работу педагогов</a:t>
          </a:r>
        </a:p>
      </dsp:txBody>
      <dsp:txXfrm>
        <a:off x="3379541" y="646281"/>
        <a:ext cx="866456" cy="577637"/>
      </dsp:txXfrm>
    </dsp:sp>
    <dsp:sp modelId="{A3375C5C-2447-409A-85FD-B49389081D41}">
      <dsp:nvSpPr>
        <dsp:cNvPr id="0" name=""/>
        <dsp:cNvSpPr/>
      </dsp:nvSpPr>
      <dsp:spPr>
        <a:xfrm>
          <a:off x="2744140" y="1392059"/>
          <a:ext cx="577637" cy="57763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b="1" kern="1200">
              <a:latin typeface="Times New Roman" pitchFamily="18" charset="0"/>
              <a:cs typeface="Times New Roman" pitchFamily="18" charset="0"/>
            </a:rPr>
            <a:t>Воспитатели, музыкальный  руководитель</a:t>
          </a:r>
        </a:p>
      </dsp:txBody>
      <dsp:txXfrm>
        <a:off x="2828733" y="1476652"/>
        <a:ext cx="408451" cy="408451"/>
      </dsp:txXfrm>
    </dsp:sp>
    <dsp:sp modelId="{07D69D42-A163-433D-B754-8AD3643CB0D0}">
      <dsp:nvSpPr>
        <dsp:cNvPr id="0" name=""/>
        <dsp:cNvSpPr/>
      </dsp:nvSpPr>
      <dsp:spPr>
        <a:xfrm>
          <a:off x="3379541" y="1392059"/>
          <a:ext cx="866456" cy="5776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Открытая образовательная деятельность</a:t>
          </a:r>
        </a:p>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Проведение совместных досуговых мероприятий</a:t>
          </a:r>
        </a:p>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просветительская деятельность</a:t>
          </a:r>
        </a:p>
      </dsp:txBody>
      <dsp:txXfrm>
        <a:off x="3379541" y="1392059"/>
        <a:ext cx="866456" cy="577637"/>
      </dsp:txXfrm>
    </dsp:sp>
    <dsp:sp modelId="{E49C7C53-BC8F-4F81-B5C4-1D3DE4244EFE}">
      <dsp:nvSpPr>
        <dsp:cNvPr id="0" name=""/>
        <dsp:cNvSpPr/>
      </dsp:nvSpPr>
      <dsp:spPr>
        <a:xfrm>
          <a:off x="2371251" y="2037922"/>
          <a:ext cx="577637" cy="57763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b="1" kern="1200">
              <a:latin typeface="Times New Roman" pitchFamily="18" charset="0"/>
              <a:cs typeface="Times New Roman" pitchFamily="18" charset="0"/>
            </a:rPr>
            <a:t>Педагог- психолог, Логопед, дефектолог</a:t>
          </a:r>
        </a:p>
      </dsp:txBody>
      <dsp:txXfrm>
        <a:off x="2455844" y="2122515"/>
        <a:ext cx="408451" cy="408451"/>
      </dsp:txXfrm>
    </dsp:sp>
    <dsp:sp modelId="{2A148D99-8402-4BD4-B523-7060D94FE20F}">
      <dsp:nvSpPr>
        <dsp:cNvPr id="0" name=""/>
        <dsp:cNvSpPr/>
      </dsp:nvSpPr>
      <dsp:spPr>
        <a:xfrm>
          <a:off x="3006653" y="2037922"/>
          <a:ext cx="866456" cy="5776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Анкетирование</a:t>
          </a:r>
        </a:p>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Тестирование</a:t>
          </a:r>
        </a:p>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Диагностика</a:t>
          </a:r>
        </a:p>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Консультирование</a:t>
          </a:r>
        </a:p>
        <a:p>
          <a:pPr marL="57150" lvl="1" indent="-57150" algn="ctr" defTabSz="266700">
            <a:lnSpc>
              <a:spcPct val="90000"/>
            </a:lnSpc>
            <a:spcBef>
              <a:spcPct val="0"/>
            </a:spcBef>
            <a:spcAft>
              <a:spcPct val="15000"/>
            </a:spcAft>
            <a:buChar char="••"/>
          </a:pPr>
          <a:r>
            <a:rPr lang="ru-RU" sz="600" b="1" kern="1200">
              <a:latin typeface="Times New Roman" pitchFamily="18" charset="0"/>
              <a:cs typeface="Times New Roman" pitchFamily="18" charset="0"/>
            </a:rPr>
            <a:t>Помощь в коррекционной работе</a:t>
          </a:r>
        </a:p>
      </dsp:txBody>
      <dsp:txXfrm>
        <a:off x="3006653" y="2037922"/>
        <a:ext cx="866456" cy="5776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B0993-3BE7-4D6C-8487-CDAA25C3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2629</TotalTime>
  <Pages>151</Pages>
  <Words>65139</Words>
  <Characters>371297</Characters>
  <Application>Microsoft Office Word</Application>
  <DocSecurity>0</DocSecurity>
  <Lines>3094</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54</cp:revision>
  <dcterms:created xsi:type="dcterms:W3CDTF">2023-07-24T13:00:00Z</dcterms:created>
  <dcterms:modified xsi:type="dcterms:W3CDTF">2023-09-30T18:08:00Z</dcterms:modified>
</cp:coreProperties>
</file>