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710D" w14:textId="77777777" w:rsidR="003C0A81" w:rsidRPr="00A35AA9" w:rsidRDefault="00E96F1B" w:rsidP="00A35AA9">
      <w:pPr>
        <w:spacing w:after="0" w:line="240" w:lineRule="auto"/>
        <w:ind w:hanging="567"/>
        <w:jc w:val="center"/>
        <w:rPr>
          <w:rFonts w:ascii="Times New Roman" w:hAnsi="Times New Roman" w:cs="Times New Roman"/>
          <w:bCs/>
          <w:sz w:val="24"/>
          <w:szCs w:val="24"/>
        </w:rPr>
      </w:pPr>
      <w:r w:rsidRPr="00A35AA9">
        <w:rPr>
          <w:rFonts w:ascii="Times New Roman" w:hAnsi="Times New Roman" w:cs="Times New Roman"/>
          <w:bCs/>
          <w:sz w:val="24"/>
          <w:szCs w:val="24"/>
        </w:rPr>
        <w:t>Муниципальное автономное учреждение дополнительного образования «Аликовская ДШИ»</w:t>
      </w:r>
    </w:p>
    <w:p w14:paraId="3964CE06" w14:textId="74B4D138" w:rsidR="00E96F1B" w:rsidRPr="00A35AA9" w:rsidRDefault="00693E71" w:rsidP="00A35AA9">
      <w:pPr>
        <w:spacing w:after="0" w:line="240" w:lineRule="auto"/>
        <w:ind w:hanging="567"/>
        <w:jc w:val="center"/>
        <w:rPr>
          <w:rFonts w:ascii="Times New Roman" w:hAnsi="Times New Roman" w:cs="Times New Roman"/>
          <w:bCs/>
          <w:sz w:val="24"/>
          <w:szCs w:val="24"/>
        </w:rPr>
      </w:pPr>
      <w:r w:rsidRPr="00A35AA9">
        <w:rPr>
          <w:rFonts w:ascii="Times New Roman" w:hAnsi="Times New Roman" w:cs="Times New Roman"/>
          <w:bCs/>
          <w:sz w:val="24"/>
          <w:szCs w:val="24"/>
        </w:rPr>
        <w:t xml:space="preserve">Аликовского муниципального округа </w:t>
      </w:r>
      <w:r w:rsidR="00E96F1B" w:rsidRPr="00A35AA9">
        <w:rPr>
          <w:rFonts w:ascii="Times New Roman" w:hAnsi="Times New Roman" w:cs="Times New Roman"/>
          <w:bCs/>
          <w:sz w:val="24"/>
          <w:szCs w:val="24"/>
        </w:rPr>
        <w:t>Чувашской Республики</w:t>
      </w:r>
    </w:p>
    <w:p w14:paraId="6B408EE6" w14:textId="77777777" w:rsidR="00E96F1B" w:rsidRPr="00A35AA9" w:rsidRDefault="00E96F1B" w:rsidP="00A35AA9">
      <w:pPr>
        <w:spacing w:after="0" w:line="240" w:lineRule="auto"/>
        <w:ind w:hanging="567"/>
        <w:jc w:val="center"/>
        <w:rPr>
          <w:rFonts w:ascii="Times New Roman" w:hAnsi="Times New Roman" w:cs="Times New Roman"/>
          <w:bCs/>
          <w:sz w:val="24"/>
          <w:szCs w:val="24"/>
        </w:rPr>
      </w:pPr>
    </w:p>
    <w:p w14:paraId="26B6FBC7" w14:textId="77777777" w:rsidR="00E96F1B" w:rsidRPr="00A35AA9" w:rsidRDefault="00E96F1B" w:rsidP="00A35AA9">
      <w:pPr>
        <w:spacing w:after="0" w:line="240" w:lineRule="auto"/>
        <w:ind w:hanging="567"/>
        <w:jc w:val="center"/>
        <w:rPr>
          <w:rFonts w:ascii="Times New Roman" w:hAnsi="Times New Roman" w:cs="Times New Roman"/>
          <w:bCs/>
          <w:sz w:val="24"/>
          <w:szCs w:val="24"/>
        </w:rPr>
      </w:pPr>
    </w:p>
    <w:p w14:paraId="54E5BC43" w14:textId="77777777" w:rsidR="00E96F1B" w:rsidRPr="00D05925" w:rsidRDefault="00E96F1B" w:rsidP="00E96F1B">
      <w:pPr>
        <w:spacing w:after="0" w:line="240" w:lineRule="auto"/>
        <w:jc w:val="center"/>
        <w:rPr>
          <w:rFonts w:ascii="Times New Roman" w:hAnsi="Times New Roman" w:cs="Times New Roman"/>
          <w:sz w:val="24"/>
          <w:szCs w:val="24"/>
        </w:rPr>
      </w:pPr>
    </w:p>
    <w:tbl>
      <w:tblPr>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2"/>
        <w:gridCol w:w="729"/>
        <w:gridCol w:w="4466"/>
      </w:tblGrid>
      <w:tr w:rsidR="00E96F1B" w:rsidRPr="00D05925" w14:paraId="5E3DB98C" w14:textId="77777777" w:rsidTr="00E96F1B">
        <w:trPr>
          <w:trHeight w:val="1757"/>
        </w:trPr>
        <w:tc>
          <w:tcPr>
            <w:tcW w:w="3682" w:type="dxa"/>
          </w:tcPr>
          <w:p w14:paraId="0C742E4F" w14:textId="77777777" w:rsidR="00E96F1B" w:rsidRPr="00D05925" w:rsidRDefault="00E96F1B" w:rsidP="009E66CF">
            <w:pPr>
              <w:spacing w:after="0" w:line="240" w:lineRule="auto"/>
              <w:rPr>
                <w:rFonts w:ascii="Times New Roman" w:hAnsi="Times New Roman" w:cs="Times New Roman"/>
                <w:sz w:val="24"/>
                <w:szCs w:val="24"/>
              </w:rPr>
            </w:pPr>
            <w:r w:rsidRPr="00D05925">
              <w:rPr>
                <w:rFonts w:ascii="Times New Roman" w:hAnsi="Times New Roman" w:cs="Times New Roman"/>
                <w:sz w:val="24"/>
                <w:szCs w:val="24"/>
              </w:rPr>
              <w:t xml:space="preserve">РАССМОТРЕНА     </w:t>
            </w:r>
          </w:p>
          <w:p w14:paraId="6021499D" w14:textId="77777777" w:rsidR="00E96F1B" w:rsidRPr="00D05925" w:rsidRDefault="00E96F1B" w:rsidP="009E66CF">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r w:rsidRPr="00D05925">
              <w:rPr>
                <w:rFonts w:ascii="Times New Roman" w:hAnsi="Times New Roman" w:cs="Times New Roman"/>
                <w:sz w:val="24"/>
                <w:szCs w:val="24"/>
              </w:rPr>
              <w:t xml:space="preserve"> </w:t>
            </w:r>
            <w:r>
              <w:rPr>
                <w:rFonts w:ascii="Times New Roman" w:hAnsi="Times New Roman" w:cs="Times New Roman"/>
                <w:sz w:val="24"/>
                <w:szCs w:val="24"/>
              </w:rPr>
              <w:t>МА</w:t>
            </w:r>
            <w:r w:rsidRPr="00D05925">
              <w:rPr>
                <w:rFonts w:ascii="Times New Roman" w:hAnsi="Times New Roman" w:cs="Times New Roman"/>
                <w:sz w:val="24"/>
                <w:szCs w:val="24"/>
              </w:rPr>
              <w:t>У</w:t>
            </w:r>
            <w:r>
              <w:rPr>
                <w:rFonts w:ascii="Times New Roman" w:hAnsi="Times New Roman" w:cs="Times New Roman"/>
                <w:sz w:val="24"/>
                <w:szCs w:val="24"/>
              </w:rPr>
              <w:t xml:space="preserve"> ДО «Аликовская ДШИ»</w:t>
            </w:r>
            <w:r w:rsidRPr="00D05925">
              <w:rPr>
                <w:rFonts w:ascii="Times New Roman" w:hAnsi="Times New Roman" w:cs="Times New Roman"/>
                <w:sz w:val="24"/>
                <w:szCs w:val="24"/>
              </w:rPr>
              <w:t xml:space="preserve">  </w:t>
            </w:r>
          </w:p>
          <w:p w14:paraId="7811FFB9" w14:textId="77777777" w:rsidR="00E96F1B" w:rsidRPr="00D05925" w:rsidRDefault="00E96F1B" w:rsidP="009E66CF">
            <w:pPr>
              <w:spacing w:after="0" w:line="240" w:lineRule="auto"/>
              <w:rPr>
                <w:rFonts w:ascii="Times New Roman" w:hAnsi="Times New Roman" w:cs="Times New Roman"/>
                <w:sz w:val="24"/>
                <w:szCs w:val="24"/>
              </w:rPr>
            </w:pPr>
            <w:r w:rsidRPr="00D05925">
              <w:rPr>
                <w:rFonts w:ascii="Times New Roman" w:hAnsi="Times New Roman" w:cs="Times New Roman"/>
                <w:sz w:val="24"/>
                <w:szCs w:val="24"/>
              </w:rPr>
              <w:t xml:space="preserve">Протокол №__ от  </w:t>
            </w:r>
          </w:p>
          <w:p w14:paraId="658C476D" w14:textId="77777777" w:rsidR="00E96F1B" w:rsidRPr="00D05925" w:rsidRDefault="00E96F1B" w:rsidP="009E66CF">
            <w:pPr>
              <w:spacing w:after="0" w:line="240" w:lineRule="auto"/>
              <w:rPr>
                <w:rFonts w:ascii="Times New Roman" w:hAnsi="Times New Roman" w:cs="Times New Roman"/>
                <w:sz w:val="24"/>
                <w:szCs w:val="24"/>
              </w:rPr>
            </w:pPr>
            <w:r>
              <w:rPr>
                <w:rFonts w:ascii="Times New Roman" w:hAnsi="Times New Roman" w:cs="Times New Roman"/>
                <w:sz w:val="24"/>
                <w:szCs w:val="24"/>
              </w:rPr>
              <w:t>«__» ________________</w:t>
            </w:r>
            <w:r w:rsidRPr="00D05925">
              <w:rPr>
                <w:rFonts w:ascii="Times New Roman" w:hAnsi="Times New Roman" w:cs="Times New Roman"/>
                <w:sz w:val="24"/>
                <w:szCs w:val="24"/>
              </w:rPr>
              <w:t>20__ г.</w:t>
            </w:r>
          </w:p>
        </w:tc>
        <w:tc>
          <w:tcPr>
            <w:tcW w:w="729" w:type="dxa"/>
          </w:tcPr>
          <w:p w14:paraId="519D1E1A" w14:textId="77777777" w:rsidR="00E96F1B" w:rsidRPr="00D05925" w:rsidRDefault="00E96F1B" w:rsidP="009E66CF">
            <w:pPr>
              <w:spacing w:after="0" w:line="240" w:lineRule="auto"/>
              <w:rPr>
                <w:rFonts w:ascii="Times New Roman" w:hAnsi="Times New Roman" w:cs="Times New Roman"/>
                <w:sz w:val="24"/>
                <w:szCs w:val="24"/>
              </w:rPr>
            </w:pPr>
          </w:p>
        </w:tc>
        <w:tc>
          <w:tcPr>
            <w:tcW w:w="4466" w:type="dxa"/>
          </w:tcPr>
          <w:p w14:paraId="4921AE63" w14:textId="77777777" w:rsidR="00A35AA9" w:rsidRDefault="00E96F1B" w:rsidP="00A35AA9">
            <w:pPr>
              <w:spacing w:after="0" w:line="240" w:lineRule="auto"/>
              <w:jc w:val="right"/>
              <w:rPr>
                <w:rFonts w:ascii="Times New Roman" w:hAnsi="Times New Roman" w:cs="Times New Roman"/>
                <w:sz w:val="24"/>
                <w:szCs w:val="24"/>
              </w:rPr>
            </w:pPr>
            <w:r w:rsidRPr="00D05925">
              <w:rPr>
                <w:rFonts w:ascii="Times New Roman" w:hAnsi="Times New Roman" w:cs="Times New Roman"/>
                <w:sz w:val="24"/>
                <w:szCs w:val="24"/>
              </w:rPr>
              <w:t>УТВЕРЖДЕНА</w:t>
            </w:r>
          </w:p>
          <w:p w14:paraId="6376C2C4" w14:textId="130BDCC8" w:rsidR="00E96F1B" w:rsidRPr="00D05925" w:rsidRDefault="00A35AA9" w:rsidP="00A35A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Директора</w:t>
            </w:r>
            <w:r w:rsidR="00E96F1B">
              <w:rPr>
                <w:rFonts w:ascii="Times New Roman" w:hAnsi="Times New Roman" w:cs="Times New Roman"/>
                <w:sz w:val="24"/>
                <w:szCs w:val="24"/>
              </w:rPr>
              <w:t xml:space="preserve"> МА</w:t>
            </w:r>
            <w:r w:rsidR="00E96F1B" w:rsidRPr="00D05925">
              <w:rPr>
                <w:rFonts w:ascii="Times New Roman" w:hAnsi="Times New Roman" w:cs="Times New Roman"/>
                <w:sz w:val="24"/>
                <w:szCs w:val="24"/>
              </w:rPr>
              <w:t>У</w:t>
            </w:r>
            <w:r w:rsidR="00E96F1B">
              <w:rPr>
                <w:rFonts w:ascii="Times New Roman" w:hAnsi="Times New Roman" w:cs="Times New Roman"/>
                <w:sz w:val="24"/>
                <w:szCs w:val="24"/>
              </w:rPr>
              <w:t xml:space="preserve"> ДО «Аликовская ДШИ»</w:t>
            </w:r>
            <w:r w:rsidR="00E96F1B" w:rsidRPr="00D05925">
              <w:rPr>
                <w:rFonts w:ascii="Times New Roman" w:hAnsi="Times New Roman" w:cs="Times New Roman"/>
                <w:sz w:val="24"/>
                <w:szCs w:val="24"/>
              </w:rPr>
              <w:t xml:space="preserve">  </w:t>
            </w:r>
          </w:p>
          <w:p w14:paraId="5E1AC04E" w14:textId="63C8875E" w:rsidR="00E96F1B" w:rsidRPr="00D05925" w:rsidRDefault="00E96F1B" w:rsidP="00A35AA9">
            <w:pPr>
              <w:spacing w:after="0" w:line="240" w:lineRule="auto"/>
              <w:jc w:val="right"/>
              <w:rPr>
                <w:rFonts w:ascii="Times New Roman" w:hAnsi="Times New Roman" w:cs="Times New Roman"/>
                <w:sz w:val="24"/>
                <w:szCs w:val="24"/>
              </w:rPr>
            </w:pPr>
            <w:r w:rsidRPr="00D05925">
              <w:rPr>
                <w:rFonts w:ascii="Times New Roman" w:hAnsi="Times New Roman" w:cs="Times New Roman"/>
                <w:sz w:val="24"/>
                <w:szCs w:val="24"/>
              </w:rPr>
              <w:t>______</w:t>
            </w:r>
            <w:r>
              <w:rPr>
                <w:rFonts w:ascii="Times New Roman" w:hAnsi="Times New Roman" w:cs="Times New Roman"/>
                <w:sz w:val="24"/>
                <w:szCs w:val="24"/>
              </w:rPr>
              <w:t>______________/</w:t>
            </w:r>
            <w:r w:rsidR="00A35AA9">
              <w:rPr>
                <w:rFonts w:ascii="Times New Roman" w:hAnsi="Times New Roman" w:cs="Times New Roman"/>
                <w:sz w:val="24"/>
                <w:szCs w:val="24"/>
              </w:rPr>
              <w:t xml:space="preserve">А. Я. </w:t>
            </w:r>
            <w:proofErr w:type="spellStart"/>
            <w:r w:rsidR="00A35AA9">
              <w:rPr>
                <w:rFonts w:ascii="Times New Roman" w:hAnsi="Times New Roman" w:cs="Times New Roman"/>
                <w:sz w:val="24"/>
                <w:szCs w:val="24"/>
              </w:rPr>
              <w:t>Судман</w:t>
            </w:r>
            <w:proofErr w:type="spellEnd"/>
          </w:p>
          <w:p w14:paraId="435047C7" w14:textId="77777777" w:rsidR="00E96F1B" w:rsidRDefault="00E96F1B" w:rsidP="00A35AA9">
            <w:pPr>
              <w:spacing w:after="0" w:line="240" w:lineRule="auto"/>
              <w:jc w:val="right"/>
              <w:rPr>
                <w:rFonts w:ascii="Times New Roman" w:hAnsi="Times New Roman" w:cs="Times New Roman"/>
                <w:sz w:val="24"/>
                <w:szCs w:val="24"/>
              </w:rPr>
            </w:pPr>
            <w:r w:rsidRPr="00D05925">
              <w:rPr>
                <w:rFonts w:ascii="Times New Roman" w:hAnsi="Times New Roman" w:cs="Times New Roman"/>
                <w:sz w:val="24"/>
                <w:szCs w:val="24"/>
              </w:rPr>
              <w:t xml:space="preserve"> «__» ___________20__ г.</w:t>
            </w:r>
          </w:p>
          <w:p w14:paraId="79DE7628" w14:textId="77777777" w:rsidR="000B5980" w:rsidRDefault="000B5980" w:rsidP="00A35AA9">
            <w:pPr>
              <w:spacing w:after="0" w:line="240" w:lineRule="auto"/>
              <w:jc w:val="right"/>
              <w:rPr>
                <w:rFonts w:ascii="Times New Roman" w:hAnsi="Times New Roman" w:cs="Times New Roman"/>
                <w:sz w:val="24"/>
                <w:szCs w:val="24"/>
              </w:rPr>
            </w:pPr>
          </w:p>
          <w:p w14:paraId="6667C6B4" w14:textId="77777777" w:rsidR="000B5980" w:rsidRDefault="000B5980" w:rsidP="00A35AA9">
            <w:pPr>
              <w:spacing w:after="0" w:line="240" w:lineRule="auto"/>
              <w:jc w:val="right"/>
              <w:rPr>
                <w:rFonts w:ascii="Times New Roman" w:hAnsi="Times New Roman" w:cs="Times New Roman"/>
                <w:sz w:val="24"/>
                <w:szCs w:val="24"/>
              </w:rPr>
            </w:pPr>
          </w:p>
          <w:p w14:paraId="363ED011" w14:textId="77777777" w:rsidR="00E96F1B" w:rsidRDefault="00E96F1B" w:rsidP="00A35AA9">
            <w:pPr>
              <w:spacing w:after="0" w:line="240" w:lineRule="auto"/>
              <w:jc w:val="right"/>
              <w:rPr>
                <w:rFonts w:ascii="Times New Roman" w:hAnsi="Times New Roman" w:cs="Times New Roman"/>
                <w:sz w:val="24"/>
                <w:szCs w:val="24"/>
              </w:rPr>
            </w:pPr>
          </w:p>
          <w:p w14:paraId="22C0EC80" w14:textId="77777777" w:rsidR="00E96F1B" w:rsidRPr="00D05925" w:rsidRDefault="00E96F1B" w:rsidP="00A35AA9">
            <w:pPr>
              <w:spacing w:after="0" w:line="240" w:lineRule="auto"/>
              <w:jc w:val="right"/>
              <w:rPr>
                <w:rFonts w:ascii="Times New Roman" w:hAnsi="Times New Roman" w:cs="Times New Roman"/>
                <w:sz w:val="24"/>
                <w:szCs w:val="24"/>
              </w:rPr>
            </w:pPr>
          </w:p>
        </w:tc>
      </w:tr>
    </w:tbl>
    <w:p w14:paraId="010421E8" w14:textId="77777777" w:rsidR="0060776B" w:rsidRDefault="0060776B" w:rsidP="00E96F1B">
      <w:pPr>
        <w:spacing w:after="0" w:line="240" w:lineRule="auto"/>
        <w:jc w:val="center"/>
        <w:rPr>
          <w:rFonts w:ascii="Times New Roman" w:hAnsi="Times New Roman" w:cs="Times New Roman"/>
          <w:b/>
          <w:sz w:val="32"/>
          <w:szCs w:val="32"/>
        </w:rPr>
      </w:pPr>
    </w:p>
    <w:p w14:paraId="16955FEE" w14:textId="1EFE052E" w:rsidR="0060776B" w:rsidRPr="00151B88" w:rsidRDefault="0060776B" w:rsidP="0060776B">
      <w:pPr>
        <w:pStyle w:val="1"/>
        <w:ind w:left="567"/>
        <w:jc w:val="center"/>
        <w:rPr>
          <w:rFonts w:ascii="Times New Roman" w:hAnsi="Times New Roman"/>
          <w:b/>
          <w:sz w:val="28"/>
          <w:szCs w:val="28"/>
        </w:rPr>
      </w:pPr>
      <w:r w:rsidRPr="00151B88">
        <w:rPr>
          <w:rFonts w:ascii="Times New Roman" w:hAnsi="Times New Roman"/>
          <w:b/>
          <w:sz w:val="28"/>
          <w:szCs w:val="28"/>
        </w:rPr>
        <w:t>ДОПОЛНИТЕЛЬНАЯ ОБЩЕРАЗВИВАЮЩАЯ ПРОГРАММА</w:t>
      </w:r>
    </w:p>
    <w:p w14:paraId="7B8DEC19" w14:textId="12197BFF" w:rsidR="0060776B" w:rsidRPr="00151B88" w:rsidRDefault="0060776B" w:rsidP="0060776B">
      <w:pPr>
        <w:pStyle w:val="1"/>
        <w:ind w:left="567"/>
        <w:jc w:val="center"/>
        <w:rPr>
          <w:rFonts w:ascii="Times New Roman" w:hAnsi="Times New Roman"/>
          <w:b/>
          <w:sz w:val="28"/>
          <w:szCs w:val="28"/>
        </w:rPr>
      </w:pPr>
      <w:r w:rsidRPr="00151B88">
        <w:rPr>
          <w:rFonts w:ascii="Times New Roman" w:hAnsi="Times New Roman"/>
          <w:b/>
          <w:sz w:val="28"/>
          <w:szCs w:val="28"/>
        </w:rPr>
        <w:t xml:space="preserve">В ОБЛАСТИ </w:t>
      </w:r>
      <w:r>
        <w:rPr>
          <w:rFonts w:ascii="Times New Roman" w:hAnsi="Times New Roman"/>
          <w:b/>
          <w:sz w:val="28"/>
          <w:szCs w:val="28"/>
        </w:rPr>
        <w:t>ТЕАТРАЛЬНОГО</w:t>
      </w:r>
      <w:r w:rsidRPr="00151B88">
        <w:rPr>
          <w:rFonts w:ascii="Times New Roman" w:hAnsi="Times New Roman"/>
          <w:b/>
          <w:sz w:val="28"/>
          <w:szCs w:val="28"/>
        </w:rPr>
        <w:t xml:space="preserve"> ИСКУССТВА</w:t>
      </w:r>
    </w:p>
    <w:p w14:paraId="0EA78118" w14:textId="77777777" w:rsidR="0060776B" w:rsidRPr="00151B88" w:rsidRDefault="0060776B" w:rsidP="0060776B">
      <w:pPr>
        <w:spacing w:after="0" w:line="240" w:lineRule="auto"/>
        <w:ind w:left="567" w:firstLine="708"/>
        <w:jc w:val="center"/>
        <w:rPr>
          <w:rFonts w:ascii="Times New Roman" w:hAnsi="Times New Roman" w:cs="Times New Roman"/>
          <w:b/>
          <w:caps/>
          <w:sz w:val="28"/>
          <w:szCs w:val="28"/>
        </w:rPr>
      </w:pPr>
    </w:p>
    <w:p w14:paraId="4B103748" w14:textId="77777777" w:rsidR="0060776B" w:rsidRPr="00151B88" w:rsidRDefault="0060776B" w:rsidP="0060776B">
      <w:pPr>
        <w:spacing w:after="0" w:line="240" w:lineRule="auto"/>
        <w:rPr>
          <w:rFonts w:ascii="Times New Roman" w:hAnsi="Times New Roman" w:cs="Times New Roman"/>
          <w:b/>
          <w:sz w:val="28"/>
          <w:szCs w:val="28"/>
        </w:rPr>
      </w:pPr>
    </w:p>
    <w:p w14:paraId="48259C86" w14:textId="77777777" w:rsidR="0060776B" w:rsidRPr="00151B88" w:rsidRDefault="0060776B" w:rsidP="0060776B">
      <w:pPr>
        <w:spacing w:after="0" w:line="240" w:lineRule="auto"/>
        <w:ind w:left="567"/>
        <w:jc w:val="center"/>
        <w:rPr>
          <w:rFonts w:ascii="Times New Roman" w:hAnsi="Times New Roman" w:cs="Times New Roman"/>
          <w:b/>
          <w:sz w:val="28"/>
          <w:szCs w:val="28"/>
        </w:rPr>
      </w:pPr>
    </w:p>
    <w:p w14:paraId="65F29293" w14:textId="77777777" w:rsidR="0060776B" w:rsidRPr="00151B88" w:rsidRDefault="0060776B" w:rsidP="0060776B">
      <w:pPr>
        <w:spacing w:after="0" w:line="240" w:lineRule="auto"/>
        <w:ind w:left="567"/>
        <w:jc w:val="center"/>
        <w:rPr>
          <w:rFonts w:ascii="Times New Roman" w:hAnsi="Times New Roman" w:cs="Times New Roman"/>
          <w:b/>
          <w:sz w:val="28"/>
          <w:szCs w:val="28"/>
        </w:rPr>
      </w:pPr>
    </w:p>
    <w:p w14:paraId="25EDFFB3" w14:textId="77777777" w:rsidR="0060776B" w:rsidRPr="00151B88" w:rsidRDefault="0060776B" w:rsidP="0060776B">
      <w:pPr>
        <w:widowControl w:val="0"/>
        <w:autoSpaceDE w:val="0"/>
        <w:spacing w:after="0" w:line="240" w:lineRule="auto"/>
        <w:ind w:left="567"/>
        <w:jc w:val="center"/>
        <w:rPr>
          <w:rFonts w:ascii="Times New Roman" w:hAnsi="Times New Roman" w:cs="Times New Roman"/>
          <w:b/>
          <w:sz w:val="28"/>
          <w:szCs w:val="28"/>
        </w:rPr>
      </w:pPr>
      <w:r w:rsidRPr="00151B88">
        <w:rPr>
          <w:rFonts w:ascii="Times New Roman" w:hAnsi="Times New Roman" w:cs="Times New Roman"/>
          <w:b/>
          <w:sz w:val="28"/>
          <w:szCs w:val="28"/>
        </w:rPr>
        <w:t>Программа учебного предмета</w:t>
      </w:r>
    </w:p>
    <w:p w14:paraId="367737E4" w14:textId="77777777" w:rsidR="0060776B" w:rsidRPr="00151B88" w:rsidRDefault="0060776B" w:rsidP="0060776B">
      <w:pPr>
        <w:widowControl w:val="0"/>
        <w:autoSpaceDE w:val="0"/>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w:t>
      </w:r>
      <w:r w:rsidR="00F60D95">
        <w:rPr>
          <w:rFonts w:ascii="Times New Roman" w:hAnsi="Times New Roman" w:cs="Times New Roman"/>
          <w:b/>
          <w:sz w:val="28"/>
          <w:szCs w:val="28"/>
        </w:rPr>
        <w:t>Художестве</w:t>
      </w:r>
      <w:r w:rsidR="003E1255">
        <w:rPr>
          <w:rFonts w:ascii="Times New Roman" w:hAnsi="Times New Roman" w:cs="Times New Roman"/>
          <w:b/>
          <w:sz w:val="28"/>
          <w:szCs w:val="28"/>
        </w:rPr>
        <w:t>нное слово</w:t>
      </w:r>
      <w:r>
        <w:rPr>
          <w:rFonts w:ascii="Times New Roman" w:hAnsi="Times New Roman" w:cs="Times New Roman"/>
          <w:b/>
          <w:sz w:val="28"/>
          <w:szCs w:val="28"/>
        </w:rPr>
        <w:t>»</w:t>
      </w:r>
    </w:p>
    <w:p w14:paraId="16A7F2B5" w14:textId="77777777" w:rsidR="0060776B" w:rsidRPr="00151B88" w:rsidRDefault="0060776B" w:rsidP="0060776B">
      <w:pPr>
        <w:widowControl w:val="0"/>
        <w:autoSpaceDE w:val="0"/>
        <w:spacing w:after="0" w:line="240" w:lineRule="auto"/>
        <w:ind w:left="567"/>
        <w:jc w:val="center"/>
        <w:rPr>
          <w:rFonts w:ascii="Times New Roman" w:hAnsi="Times New Roman" w:cs="Times New Roman"/>
          <w:b/>
          <w:sz w:val="28"/>
          <w:szCs w:val="28"/>
        </w:rPr>
      </w:pPr>
    </w:p>
    <w:p w14:paraId="4416CB2B" w14:textId="77777777" w:rsidR="00E96F1B" w:rsidRDefault="00E96F1B" w:rsidP="00E96F1B">
      <w:pPr>
        <w:spacing w:after="0" w:line="240" w:lineRule="auto"/>
        <w:jc w:val="center"/>
        <w:rPr>
          <w:rFonts w:ascii="Times New Roman" w:hAnsi="Times New Roman" w:cs="Times New Roman"/>
          <w:b/>
          <w:sz w:val="32"/>
          <w:szCs w:val="32"/>
        </w:rPr>
      </w:pPr>
    </w:p>
    <w:p w14:paraId="397CFA0D" w14:textId="77777777" w:rsidR="000B5980" w:rsidRDefault="000B5980" w:rsidP="00E96F1B">
      <w:pPr>
        <w:spacing w:after="0" w:line="240" w:lineRule="auto"/>
        <w:jc w:val="center"/>
        <w:rPr>
          <w:rFonts w:ascii="Times New Roman" w:hAnsi="Times New Roman" w:cs="Times New Roman"/>
          <w:b/>
          <w:sz w:val="32"/>
          <w:szCs w:val="32"/>
        </w:rPr>
      </w:pPr>
    </w:p>
    <w:p w14:paraId="0A919EDD" w14:textId="77777777" w:rsidR="000B5980" w:rsidRDefault="000B5980" w:rsidP="00E96F1B">
      <w:pPr>
        <w:spacing w:after="0" w:line="240" w:lineRule="auto"/>
        <w:jc w:val="center"/>
        <w:rPr>
          <w:rFonts w:ascii="Times New Roman" w:hAnsi="Times New Roman" w:cs="Times New Roman"/>
          <w:b/>
          <w:sz w:val="32"/>
          <w:szCs w:val="32"/>
        </w:rPr>
      </w:pPr>
    </w:p>
    <w:p w14:paraId="0F884B78" w14:textId="77777777" w:rsidR="00E96F1B" w:rsidRDefault="00E96F1B" w:rsidP="00E96F1B">
      <w:pPr>
        <w:spacing w:after="0" w:line="240" w:lineRule="auto"/>
        <w:jc w:val="center"/>
        <w:rPr>
          <w:rFonts w:ascii="Times New Roman" w:hAnsi="Times New Roman" w:cs="Times New Roman"/>
          <w:b/>
          <w:sz w:val="32"/>
          <w:szCs w:val="32"/>
        </w:rPr>
      </w:pPr>
    </w:p>
    <w:p w14:paraId="7AC4037F" w14:textId="77777777" w:rsidR="00E96F1B" w:rsidRPr="000B5980" w:rsidRDefault="00E96F1B" w:rsidP="00E96F1B">
      <w:pPr>
        <w:spacing w:after="0" w:line="240" w:lineRule="auto"/>
        <w:jc w:val="center"/>
        <w:rPr>
          <w:rFonts w:ascii="Times New Roman" w:hAnsi="Times New Roman" w:cs="Times New Roman"/>
          <w:sz w:val="24"/>
          <w:szCs w:val="24"/>
        </w:rPr>
      </w:pPr>
      <w:r w:rsidRPr="000B5980">
        <w:rPr>
          <w:rFonts w:ascii="Times New Roman" w:hAnsi="Times New Roman" w:cs="Times New Roman"/>
          <w:sz w:val="24"/>
          <w:szCs w:val="24"/>
        </w:rPr>
        <w:t xml:space="preserve">Тематическая направленность: художественная </w:t>
      </w:r>
    </w:p>
    <w:p w14:paraId="4CC71539" w14:textId="76B6A7A5" w:rsidR="00E96F1B" w:rsidRPr="000B5980" w:rsidRDefault="009D5474" w:rsidP="00E96F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 учащихся: 6</w:t>
      </w:r>
      <w:r w:rsidR="00121C87">
        <w:rPr>
          <w:rFonts w:ascii="Times New Roman" w:hAnsi="Times New Roman" w:cs="Times New Roman"/>
          <w:sz w:val="24"/>
          <w:szCs w:val="24"/>
        </w:rPr>
        <w:t>,6</w:t>
      </w:r>
      <w:r>
        <w:rPr>
          <w:rFonts w:ascii="Times New Roman" w:hAnsi="Times New Roman" w:cs="Times New Roman"/>
          <w:sz w:val="24"/>
          <w:szCs w:val="24"/>
        </w:rPr>
        <w:t>-9</w:t>
      </w:r>
      <w:r w:rsidR="00E96F1B" w:rsidRPr="000B5980">
        <w:rPr>
          <w:rFonts w:ascii="Times New Roman" w:hAnsi="Times New Roman" w:cs="Times New Roman"/>
          <w:sz w:val="24"/>
          <w:szCs w:val="24"/>
        </w:rPr>
        <w:t xml:space="preserve"> лет </w:t>
      </w:r>
    </w:p>
    <w:p w14:paraId="0C860FBD" w14:textId="77777777" w:rsidR="00E96F1B" w:rsidRPr="000B5980" w:rsidRDefault="00E96F1B" w:rsidP="00E96F1B">
      <w:pPr>
        <w:spacing w:after="0" w:line="240" w:lineRule="auto"/>
        <w:jc w:val="center"/>
        <w:rPr>
          <w:rFonts w:ascii="Times New Roman" w:hAnsi="Times New Roman" w:cs="Times New Roman"/>
          <w:sz w:val="24"/>
          <w:szCs w:val="24"/>
        </w:rPr>
      </w:pPr>
      <w:r w:rsidRPr="000B5980">
        <w:rPr>
          <w:rFonts w:ascii="Times New Roman" w:hAnsi="Times New Roman" w:cs="Times New Roman"/>
          <w:sz w:val="24"/>
          <w:szCs w:val="24"/>
        </w:rPr>
        <w:t>Срок реализации: 3 года</w:t>
      </w:r>
    </w:p>
    <w:p w14:paraId="0E168BF2" w14:textId="77777777" w:rsidR="00E96F1B" w:rsidRPr="000B5980" w:rsidRDefault="00E96F1B" w:rsidP="00E96F1B">
      <w:pPr>
        <w:spacing w:after="0" w:line="240" w:lineRule="auto"/>
        <w:jc w:val="center"/>
        <w:rPr>
          <w:rFonts w:ascii="Times New Roman" w:hAnsi="Times New Roman" w:cs="Times New Roman"/>
          <w:sz w:val="24"/>
          <w:szCs w:val="24"/>
        </w:rPr>
      </w:pPr>
    </w:p>
    <w:p w14:paraId="120384EE" w14:textId="77777777" w:rsidR="00E96F1B" w:rsidRDefault="00E96F1B" w:rsidP="00E96F1B">
      <w:pPr>
        <w:spacing w:after="0" w:line="240" w:lineRule="auto"/>
        <w:jc w:val="center"/>
        <w:rPr>
          <w:rFonts w:ascii="Times New Roman" w:hAnsi="Times New Roman" w:cs="Times New Roman"/>
          <w:b/>
          <w:sz w:val="24"/>
          <w:szCs w:val="24"/>
        </w:rPr>
      </w:pPr>
    </w:p>
    <w:p w14:paraId="2C0F52EA" w14:textId="77777777" w:rsidR="00E96F1B" w:rsidRDefault="00E96F1B" w:rsidP="00E96F1B">
      <w:pPr>
        <w:spacing w:after="0" w:line="240" w:lineRule="auto"/>
        <w:jc w:val="center"/>
        <w:rPr>
          <w:rFonts w:ascii="Times New Roman" w:hAnsi="Times New Roman" w:cs="Times New Roman"/>
          <w:b/>
          <w:sz w:val="24"/>
          <w:szCs w:val="24"/>
        </w:rPr>
      </w:pPr>
    </w:p>
    <w:p w14:paraId="62EC942D" w14:textId="77777777" w:rsidR="000B5980" w:rsidRDefault="000B5980" w:rsidP="00E96F1B">
      <w:pPr>
        <w:spacing w:after="0" w:line="240" w:lineRule="auto"/>
        <w:jc w:val="center"/>
        <w:rPr>
          <w:rFonts w:ascii="Times New Roman" w:hAnsi="Times New Roman" w:cs="Times New Roman"/>
          <w:b/>
          <w:sz w:val="24"/>
          <w:szCs w:val="24"/>
        </w:rPr>
      </w:pPr>
    </w:p>
    <w:p w14:paraId="28FD72E4" w14:textId="77777777" w:rsidR="000B5980" w:rsidRDefault="000B5980" w:rsidP="00E96F1B">
      <w:pPr>
        <w:spacing w:after="0" w:line="240" w:lineRule="auto"/>
        <w:jc w:val="center"/>
        <w:rPr>
          <w:rFonts w:ascii="Times New Roman" w:hAnsi="Times New Roman" w:cs="Times New Roman"/>
          <w:b/>
          <w:sz w:val="24"/>
          <w:szCs w:val="24"/>
        </w:rPr>
      </w:pPr>
    </w:p>
    <w:p w14:paraId="1E2D67ED" w14:textId="77777777" w:rsidR="00E96F1B" w:rsidRDefault="00E96F1B" w:rsidP="00E96F1B">
      <w:pPr>
        <w:spacing w:after="0" w:line="240" w:lineRule="auto"/>
        <w:jc w:val="center"/>
        <w:rPr>
          <w:rFonts w:ascii="Times New Roman" w:hAnsi="Times New Roman" w:cs="Times New Roman"/>
          <w:b/>
          <w:sz w:val="24"/>
          <w:szCs w:val="24"/>
        </w:rPr>
      </w:pPr>
    </w:p>
    <w:p w14:paraId="4EF8B36F" w14:textId="77777777" w:rsidR="00E96F1B" w:rsidRDefault="00E96F1B" w:rsidP="00E96F1B">
      <w:pPr>
        <w:spacing w:after="0" w:line="240" w:lineRule="auto"/>
        <w:jc w:val="center"/>
        <w:rPr>
          <w:rFonts w:ascii="Times New Roman" w:hAnsi="Times New Roman" w:cs="Times New Roman"/>
          <w:b/>
          <w:sz w:val="24"/>
          <w:szCs w:val="24"/>
        </w:rPr>
      </w:pPr>
    </w:p>
    <w:p w14:paraId="360875FA" w14:textId="290DB4B4" w:rsidR="000B5980" w:rsidRPr="000B5980" w:rsidRDefault="000B5980" w:rsidP="000B5980">
      <w:pPr>
        <w:spacing w:after="0" w:line="240" w:lineRule="auto"/>
        <w:jc w:val="right"/>
        <w:rPr>
          <w:rFonts w:ascii="Times New Roman" w:hAnsi="Times New Roman" w:cs="Times New Roman"/>
          <w:sz w:val="24"/>
          <w:szCs w:val="24"/>
        </w:rPr>
      </w:pPr>
      <w:r w:rsidRPr="000B5980">
        <w:rPr>
          <w:rFonts w:ascii="Times New Roman" w:hAnsi="Times New Roman" w:cs="Times New Roman"/>
          <w:sz w:val="24"/>
          <w:szCs w:val="24"/>
        </w:rPr>
        <w:t>Автор-составитель: Андреева Л.М</w:t>
      </w:r>
      <w:r w:rsidR="00E96F1B" w:rsidRPr="000B5980">
        <w:rPr>
          <w:rFonts w:ascii="Times New Roman" w:hAnsi="Times New Roman" w:cs="Times New Roman"/>
          <w:sz w:val="24"/>
          <w:szCs w:val="24"/>
        </w:rPr>
        <w:t xml:space="preserve">. </w:t>
      </w:r>
    </w:p>
    <w:p w14:paraId="7DA2CAB0" w14:textId="77777777" w:rsidR="00E96F1B" w:rsidRDefault="000B5980" w:rsidP="000B5980">
      <w:pPr>
        <w:spacing w:after="0" w:line="240" w:lineRule="auto"/>
        <w:jc w:val="right"/>
        <w:rPr>
          <w:rFonts w:ascii="Times New Roman" w:hAnsi="Times New Roman" w:cs="Times New Roman"/>
          <w:sz w:val="24"/>
          <w:szCs w:val="24"/>
        </w:rPr>
      </w:pPr>
      <w:r w:rsidRPr="000B5980">
        <w:rPr>
          <w:rFonts w:ascii="Times New Roman" w:hAnsi="Times New Roman" w:cs="Times New Roman"/>
          <w:sz w:val="24"/>
          <w:szCs w:val="24"/>
        </w:rPr>
        <w:t xml:space="preserve"> </w:t>
      </w:r>
      <w:r w:rsidR="00E96F1B" w:rsidRPr="000B5980">
        <w:rPr>
          <w:rFonts w:ascii="Times New Roman" w:hAnsi="Times New Roman" w:cs="Times New Roman"/>
          <w:sz w:val="24"/>
          <w:szCs w:val="24"/>
        </w:rPr>
        <w:t>педагог дополнительного образования</w:t>
      </w:r>
    </w:p>
    <w:p w14:paraId="6946BE17" w14:textId="77777777" w:rsidR="000B5980" w:rsidRDefault="000B5980" w:rsidP="000B5980">
      <w:pPr>
        <w:spacing w:after="0" w:line="240" w:lineRule="auto"/>
        <w:jc w:val="right"/>
        <w:rPr>
          <w:rFonts w:ascii="Times New Roman" w:hAnsi="Times New Roman" w:cs="Times New Roman"/>
          <w:sz w:val="24"/>
          <w:szCs w:val="24"/>
        </w:rPr>
      </w:pPr>
    </w:p>
    <w:p w14:paraId="59F777CF" w14:textId="77777777" w:rsidR="000B5980" w:rsidRDefault="000B5980" w:rsidP="000B5980">
      <w:pPr>
        <w:spacing w:after="0" w:line="240" w:lineRule="auto"/>
        <w:jc w:val="right"/>
        <w:rPr>
          <w:rFonts w:ascii="Times New Roman" w:hAnsi="Times New Roman" w:cs="Times New Roman"/>
          <w:sz w:val="24"/>
          <w:szCs w:val="24"/>
        </w:rPr>
      </w:pPr>
    </w:p>
    <w:p w14:paraId="05BC18EB" w14:textId="77777777" w:rsidR="000B5980" w:rsidRDefault="000B5980" w:rsidP="000B5980">
      <w:pPr>
        <w:spacing w:after="0" w:line="240" w:lineRule="auto"/>
        <w:jc w:val="right"/>
        <w:rPr>
          <w:rFonts w:ascii="Times New Roman" w:hAnsi="Times New Roman" w:cs="Times New Roman"/>
          <w:sz w:val="24"/>
          <w:szCs w:val="24"/>
        </w:rPr>
      </w:pPr>
    </w:p>
    <w:p w14:paraId="1C14A53F" w14:textId="77777777" w:rsidR="00BF32DA" w:rsidRDefault="00BF32DA" w:rsidP="000B5980">
      <w:pPr>
        <w:spacing w:after="0" w:line="240" w:lineRule="auto"/>
        <w:jc w:val="right"/>
        <w:rPr>
          <w:rFonts w:ascii="Times New Roman" w:hAnsi="Times New Roman" w:cs="Times New Roman"/>
          <w:sz w:val="24"/>
          <w:szCs w:val="24"/>
        </w:rPr>
      </w:pPr>
    </w:p>
    <w:p w14:paraId="740F2548" w14:textId="77777777" w:rsidR="00A35AA9" w:rsidRDefault="00A35AA9" w:rsidP="000B5980">
      <w:pPr>
        <w:spacing w:after="0" w:line="240" w:lineRule="auto"/>
        <w:jc w:val="center"/>
        <w:rPr>
          <w:rFonts w:ascii="Times New Roman" w:hAnsi="Times New Roman" w:cs="Times New Roman"/>
          <w:b/>
          <w:sz w:val="24"/>
          <w:szCs w:val="24"/>
        </w:rPr>
      </w:pPr>
    </w:p>
    <w:p w14:paraId="631B53BD" w14:textId="77777777" w:rsidR="00A35AA9" w:rsidRDefault="00A35AA9" w:rsidP="000B5980">
      <w:pPr>
        <w:spacing w:after="0" w:line="240" w:lineRule="auto"/>
        <w:jc w:val="center"/>
        <w:rPr>
          <w:rFonts w:ascii="Times New Roman" w:hAnsi="Times New Roman" w:cs="Times New Roman"/>
          <w:b/>
          <w:sz w:val="24"/>
          <w:szCs w:val="24"/>
        </w:rPr>
      </w:pPr>
    </w:p>
    <w:p w14:paraId="00077F4A" w14:textId="77777777" w:rsidR="00A35AA9" w:rsidRDefault="00A35AA9" w:rsidP="000B5980">
      <w:pPr>
        <w:spacing w:after="0" w:line="240" w:lineRule="auto"/>
        <w:jc w:val="center"/>
        <w:rPr>
          <w:rFonts w:ascii="Times New Roman" w:hAnsi="Times New Roman" w:cs="Times New Roman"/>
          <w:b/>
          <w:sz w:val="24"/>
          <w:szCs w:val="24"/>
        </w:rPr>
      </w:pPr>
    </w:p>
    <w:p w14:paraId="4721F978" w14:textId="77777777" w:rsidR="00A35AA9" w:rsidRDefault="00A35AA9" w:rsidP="000B5980">
      <w:pPr>
        <w:spacing w:after="0" w:line="240" w:lineRule="auto"/>
        <w:jc w:val="center"/>
        <w:rPr>
          <w:rFonts w:ascii="Times New Roman" w:hAnsi="Times New Roman" w:cs="Times New Roman"/>
          <w:b/>
          <w:sz w:val="24"/>
          <w:szCs w:val="24"/>
        </w:rPr>
      </w:pPr>
    </w:p>
    <w:p w14:paraId="73052FF5" w14:textId="2F5C4158" w:rsidR="00A35AA9" w:rsidRPr="00A35AA9" w:rsidRDefault="000B5980" w:rsidP="00A35AA9">
      <w:pPr>
        <w:spacing w:after="0" w:line="240" w:lineRule="auto"/>
        <w:jc w:val="center"/>
        <w:rPr>
          <w:rFonts w:ascii="Times New Roman" w:hAnsi="Times New Roman" w:cs="Times New Roman"/>
          <w:b/>
          <w:sz w:val="24"/>
          <w:szCs w:val="24"/>
        </w:rPr>
      </w:pPr>
      <w:r w:rsidRPr="000B5980">
        <w:rPr>
          <w:rFonts w:ascii="Times New Roman" w:hAnsi="Times New Roman" w:cs="Times New Roman"/>
          <w:b/>
          <w:sz w:val="24"/>
          <w:szCs w:val="24"/>
        </w:rPr>
        <w:t>с. Аликово -202</w:t>
      </w:r>
      <w:r w:rsidR="00A35AA9">
        <w:rPr>
          <w:rFonts w:ascii="Times New Roman" w:hAnsi="Times New Roman" w:cs="Times New Roman"/>
          <w:b/>
          <w:sz w:val="24"/>
          <w:szCs w:val="24"/>
        </w:rPr>
        <w:t>4</w:t>
      </w:r>
      <w:r w:rsidRPr="000B5980">
        <w:rPr>
          <w:rFonts w:ascii="Times New Roman" w:hAnsi="Times New Roman" w:cs="Times New Roman"/>
          <w:b/>
          <w:sz w:val="24"/>
          <w:szCs w:val="24"/>
        </w:rPr>
        <w:t>г.</w:t>
      </w:r>
    </w:p>
    <w:p w14:paraId="595470E7" w14:textId="77777777" w:rsidR="0060776B" w:rsidRDefault="0060776B" w:rsidP="0060776B">
      <w:pPr>
        <w:spacing w:after="0" w:line="240" w:lineRule="auto"/>
        <w:jc w:val="center"/>
        <w:rPr>
          <w:sz w:val="20"/>
          <w:szCs w:val="20"/>
        </w:rPr>
      </w:pPr>
      <w:r>
        <w:rPr>
          <w:rFonts w:ascii="Times New Roman" w:eastAsia="Times New Roman" w:hAnsi="Times New Roman" w:cs="Times New Roman"/>
          <w:b/>
          <w:bCs/>
          <w:sz w:val="28"/>
          <w:szCs w:val="28"/>
        </w:rPr>
        <w:lastRenderedPageBreak/>
        <w:t>Структура программы:</w:t>
      </w:r>
    </w:p>
    <w:p w14:paraId="177C4462" w14:textId="77777777" w:rsidR="0060776B" w:rsidRDefault="0060776B" w:rsidP="0060776B">
      <w:pPr>
        <w:spacing w:after="0" w:line="240" w:lineRule="auto"/>
        <w:rPr>
          <w:sz w:val="20"/>
          <w:szCs w:val="20"/>
        </w:rPr>
      </w:pPr>
    </w:p>
    <w:p w14:paraId="15581DC0" w14:textId="77777777" w:rsidR="0060776B" w:rsidRPr="0060776B" w:rsidRDefault="0060776B" w:rsidP="0060776B">
      <w:pPr>
        <w:tabs>
          <w:tab w:val="left" w:pos="780"/>
        </w:tabs>
        <w:spacing w:after="0" w:line="240" w:lineRule="auto"/>
        <w:jc w:val="both"/>
        <w:rPr>
          <w:rFonts w:eastAsia="Times New Roman"/>
          <w:bCs/>
          <w:sz w:val="24"/>
          <w:szCs w:val="24"/>
        </w:rPr>
      </w:pPr>
      <w:r w:rsidRPr="0060776B">
        <w:rPr>
          <w:rFonts w:ascii="Times New Roman" w:eastAsia="Times New Roman" w:hAnsi="Times New Roman" w:cs="Times New Roman"/>
          <w:bCs/>
          <w:sz w:val="28"/>
          <w:szCs w:val="28"/>
          <w:lang w:val="en-US"/>
        </w:rPr>
        <w:t>I</w:t>
      </w:r>
      <w:r w:rsidRPr="0060776B">
        <w:rPr>
          <w:rFonts w:ascii="Times New Roman" w:eastAsia="Times New Roman" w:hAnsi="Times New Roman" w:cs="Times New Roman"/>
          <w:bCs/>
          <w:sz w:val="28"/>
          <w:szCs w:val="28"/>
        </w:rPr>
        <w:t>.</w:t>
      </w:r>
      <w:r w:rsidR="00415339">
        <w:rPr>
          <w:rFonts w:ascii="Times New Roman" w:eastAsia="Times New Roman" w:hAnsi="Times New Roman" w:cs="Times New Roman"/>
          <w:bCs/>
          <w:sz w:val="28"/>
          <w:szCs w:val="28"/>
        </w:rPr>
        <w:t xml:space="preserve"> </w:t>
      </w:r>
      <w:r w:rsidRPr="0060776B">
        <w:rPr>
          <w:rFonts w:ascii="Times New Roman" w:eastAsia="Times New Roman" w:hAnsi="Times New Roman" w:cs="Times New Roman"/>
          <w:bCs/>
          <w:sz w:val="24"/>
          <w:szCs w:val="24"/>
        </w:rPr>
        <w:t>Пояснительная записка</w:t>
      </w:r>
      <w:r>
        <w:rPr>
          <w:rFonts w:ascii="Times New Roman" w:eastAsia="Times New Roman" w:hAnsi="Times New Roman" w:cs="Times New Roman"/>
          <w:bCs/>
          <w:sz w:val="24"/>
          <w:szCs w:val="24"/>
        </w:rPr>
        <w:t>.</w:t>
      </w:r>
    </w:p>
    <w:p w14:paraId="707A006D" w14:textId="4A22C0D0" w:rsidR="0060776B" w:rsidRDefault="0060776B" w:rsidP="0060776B">
      <w:pPr>
        <w:spacing w:after="0" w:line="240" w:lineRule="auto"/>
        <w:jc w:val="both"/>
        <w:rPr>
          <w:rFonts w:ascii="Times New Roman" w:eastAsia="Times New Roman" w:hAnsi="Times New Roman" w:cs="Times New Roman"/>
          <w:bCs/>
          <w:sz w:val="24"/>
          <w:szCs w:val="24"/>
        </w:rPr>
      </w:pPr>
      <w:r w:rsidRPr="0060776B">
        <w:rPr>
          <w:rFonts w:ascii="Times New Roman" w:eastAsia="Times New Roman" w:hAnsi="Times New Roman" w:cs="Times New Roman"/>
          <w:bCs/>
          <w:sz w:val="24"/>
          <w:szCs w:val="24"/>
        </w:rPr>
        <w:t xml:space="preserve">II. </w:t>
      </w:r>
      <w:r w:rsidR="00B118D9">
        <w:rPr>
          <w:rFonts w:ascii="Times New Roman" w:eastAsia="Times New Roman" w:hAnsi="Times New Roman" w:cs="Times New Roman"/>
          <w:bCs/>
          <w:sz w:val="24"/>
          <w:szCs w:val="24"/>
        </w:rPr>
        <w:t>Содержание учебного предмета</w:t>
      </w:r>
      <w:r>
        <w:rPr>
          <w:rFonts w:ascii="Times New Roman" w:eastAsia="Times New Roman" w:hAnsi="Times New Roman" w:cs="Times New Roman"/>
          <w:bCs/>
          <w:sz w:val="24"/>
          <w:szCs w:val="24"/>
        </w:rPr>
        <w:t>.</w:t>
      </w:r>
    </w:p>
    <w:p w14:paraId="136F3FD9" w14:textId="1F5C980B" w:rsidR="00D53BE8" w:rsidRDefault="0060776B" w:rsidP="0060776B">
      <w:pPr>
        <w:spacing w:after="0" w:line="240" w:lineRule="auto"/>
        <w:jc w:val="both"/>
        <w:rPr>
          <w:rFonts w:ascii="Times New Roman" w:eastAsia="Times New Roman" w:hAnsi="Times New Roman" w:cs="Times New Roman"/>
          <w:bCs/>
          <w:sz w:val="24"/>
          <w:szCs w:val="24"/>
        </w:rPr>
      </w:pPr>
      <w:r w:rsidRPr="0060776B">
        <w:rPr>
          <w:rFonts w:ascii="Times New Roman" w:eastAsia="Times New Roman" w:hAnsi="Times New Roman" w:cs="Times New Roman"/>
          <w:bCs/>
          <w:sz w:val="24"/>
          <w:szCs w:val="24"/>
        </w:rPr>
        <w:t>III.</w:t>
      </w:r>
      <w:r w:rsidR="00A35AA9">
        <w:rPr>
          <w:rFonts w:ascii="Times New Roman" w:eastAsia="Times New Roman" w:hAnsi="Times New Roman" w:cs="Times New Roman"/>
          <w:bCs/>
          <w:sz w:val="24"/>
          <w:szCs w:val="24"/>
        </w:rPr>
        <w:t xml:space="preserve"> </w:t>
      </w:r>
      <w:r w:rsidR="00D53BE8">
        <w:rPr>
          <w:rFonts w:ascii="Times New Roman" w:eastAsia="Times New Roman" w:hAnsi="Times New Roman" w:cs="Times New Roman"/>
          <w:bCs/>
          <w:sz w:val="24"/>
          <w:szCs w:val="24"/>
        </w:rPr>
        <w:t>Учебно-тематически план.</w:t>
      </w:r>
    </w:p>
    <w:p w14:paraId="2DF13130" w14:textId="77777777" w:rsidR="007313B2" w:rsidRPr="007313B2" w:rsidRDefault="007313B2" w:rsidP="0060776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I</w:t>
      </w:r>
      <w:r>
        <w:rPr>
          <w:rFonts w:ascii="Times New Roman" w:hAnsi="Times New Roman" w:cs="Times New Roman"/>
          <w:sz w:val="24"/>
          <w:szCs w:val="24"/>
          <w:lang w:val="en-US"/>
        </w:rPr>
        <w:t>V</w:t>
      </w:r>
      <w:r w:rsidR="00415339">
        <w:rPr>
          <w:rFonts w:ascii="Times New Roman" w:hAnsi="Times New Roman" w:cs="Times New Roman"/>
          <w:sz w:val="24"/>
          <w:szCs w:val="24"/>
        </w:rPr>
        <w:t>.</w:t>
      </w:r>
      <w:r w:rsidRPr="007313B2">
        <w:rPr>
          <w:rFonts w:ascii="Times New Roman" w:hAnsi="Times New Roman" w:cs="Times New Roman"/>
          <w:sz w:val="24"/>
          <w:szCs w:val="24"/>
        </w:rPr>
        <w:t xml:space="preserve"> Требования к уровню подготовки обучающихся</w:t>
      </w:r>
    </w:p>
    <w:p w14:paraId="18F8D19C" w14:textId="2FBC6B18" w:rsidR="00D53BE8" w:rsidRDefault="0060776B" w:rsidP="0060776B">
      <w:pPr>
        <w:spacing w:after="0" w:line="240" w:lineRule="auto"/>
        <w:jc w:val="both"/>
        <w:rPr>
          <w:rFonts w:ascii="Times New Roman" w:eastAsia="Times New Roman" w:hAnsi="Times New Roman" w:cs="Times New Roman"/>
          <w:bCs/>
          <w:sz w:val="24"/>
          <w:szCs w:val="24"/>
        </w:rPr>
      </w:pPr>
      <w:r w:rsidRPr="0060776B">
        <w:rPr>
          <w:rFonts w:ascii="Times New Roman" w:eastAsia="Times New Roman" w:hAnsi="Times New Roman" w:cs="Times New Roman"/>
          <w:bCs/>
          <w:sz w:val="24"/>
          <w:szCs w:val="24"/>
        </w:rPr>
        <w:t>V.</w:t>
      </w:r>
      <w:r w:rsidR="00A35AA9">
        <w:rPr>
          <w:rFonts w:ascii="Times New Roman" w:eastAsia="Times New Roman" w:hAnsi="Times New Roman" w:cs="Times New Roman"/>
          <w:bCs/>
          <w:sz w:val="24"/>
          <w:szCs w:val="24"/>
        </w:rPr>
        <w:t xml:space="preserve"> </w:t>
      </w:r>
      <w:r w:rsidR="00D53BE8">
        <w:rPr>
          <w:rFonts w:ascii="Times New Roman" w:eastAsia="Times New Roman" w:hAnsi="Times New Roman" w:cs="Times New Roman"/>
          <w:bCs/>
          <w:sz w:val="24"/>
          <w:szCs w:val="24"/>
        </w:rPr>
        <w:t>Формы и методы контроля.</w:t>
      </w:r>
    </w:p>
    <w:p w14:paraId="1C8E18FA" w14:textId="324BC1F5" w:rsidR="00D53BE8" w:rsidRPr="00D53BE8" w:rsidRDefault="00D53BE8" w:rsidP="006077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V</w:t>
      </w:r>
      <w:r w:rsidR="007313B2">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.Методическое обеспечение учебного процесса.</w:t>
      </w:r>
    </w:p>
    <w:p w14:paraId="1260F75B" w14:textId="77777777" w:rsidR="0060776B" w:rsidRDefault="00D53BE8" w:rsidP="006077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VI</w:t>
      </w:r>
      <w:r w:rsidR="00415339">
        <w:rPr>
          <w:rFonts w:ascii="Times New Roman" w:eastAsia="Times New Roman" w:hAnsi="Times New Roman" w:cs="Times New Roman"/>
          <w:bCs/>
          <w:sz w:val="24"/>
          <w:szCs w:val="24"/>
          <w:lang w:val="en-US"/>
        </w:rPr>
        <w:t>I</w:t>
      </w:r>
      <w:r>
        <w:rPr>
          <w:rFonts w:ascii="Times New Roman" w:eastAsia="Times New Roman" w:hAnsi="Times New Roman" w:cs="Times New Roman"/>
          <w:bCs/>
          <w:sz w:val="24"/>
          <w:szCs w:val="24"/>
        </w:rPr>
        <w:t>.</w:t>
      </w:r>
      <w:r w:rsidR="0060776B" w:rsidRPr="0060776B">
        <w:rPr>
          <w:rFonts w:ascii="Times New Roman" w:eastAsia="Times New Roman" w:hAnsi="Times New Roman" w:cs="Times New Roman"/>
          <w:bCs/>
          <w:sz w:val="24"/>
          <w:szCs w:val="24"/>
        </w:rPr>
        <w:t>Список рекомендуемой методической литературы</w:t>
      </w:r>
      <w:r w:rsidR="0060776B">
        <w:rPr>
          <w:rFonts w:ascii="Times New Roman" w:eastAsia="Times New Roman" w:hAnsi="Times New Roman" w:cs="Times New Roman"/>
          <w:bCs/>
          <w:sz w:val="24"/>
          <w:szCs w:val="24"/>
        </w:rPr>
        <w:t>.</w:t>
      </w:r>
    </w:p>
    <w:p w14:paraId="2CFE0AF1" w14:textId="77777777" w:rsidR="006031E9" w:rsidRDefault="006031E9" w:rsidP="0060776B">
      <w:pPr>
        <w:spacing w:after="0" w:line="240" w:lineRule="auto"/>
        <w:jc w:val="both"/>
        <w:rPr>
          <w:rFonts w:ascii="Times New Roman" w:eastAsia="Times New Roman" w:hAnsi="Times New Roman" w:cs="Times New Roman"/>
          <w:bCs/>
          <w:sz w:val="24"/>
          <w:szCs w:val="24"/>
        </w:rPr>
      </w:pPr>
    </w:p>
    <w:p w14:paraId="28F691D3" w14:textId="77777777" w:rsidR="006031E9" w:rsidRDefault="006031E9" w:rsidP="0060776B">
      <w:pPr>
        <w:spacing w:after="0" w:line="240" w:lineRule="auto"/>
        <w:jc w:val="both"/>
        <w:rPr>
          <w:rFonts w:ascii="Times New Roman" w:eastAsia="Times New Roman" w:hAnsi="Times New Roman" w:cs="Times New Roman"/>
          <w:bCs/>
          <w:sz w:val="24"/>
          <w:szCs w:val="24"/>
        </w:rPr>
      </w:pPr>
    </w:p>
    <w:p w14:paraId="16451011" w14:textId="77777777" w:rsidR="00121C87" w:rsidRDefault="00121C87" w:rsidP="0060776B">
      <w:pPr>
        <w:spacing w:after="0" w:line="240" w:lineRule="auto"/>
        <w:jc w:val="both"/>
        <w:rPr>
          <w:rFonts w:ascii="Times New Roman" w:eastAsia="Times New Roman" w:hAnsi="Times New Roman" w:cs="Times New Roman"/>
          <w:bCs/>
          <w:sz w:val="24"/>
          <w:szCs w:val="24"/>
        </w:rPr>
      </w:pPr>
    </w:p>
    <w:p w14:paraId="7286096E" w14:textId="77777777" w:rsidR="00121C87" w:rsidRPr="00121C87" w:rsidRDefault="00121C87" w:rsidP="00121C87">
      <w:pPr>
        <w:spacing w:after="0" w:line="240" w:lineRule="auto"/>
        <w:jc w:val="center"/>
        <w:rPr>
          <w:rFonts w:ascii="Times New Roman" w:hAnsi="Times New Roman" w:cs="Times New Roman"/>
          <w:b/>
          <w:sz w:val="24"/>
          <w:szCs w:val="24"/>
        </w:rPr>
      </w:pPr>
      <w:r w:rsidRPr="00121C87">
        <w:rPr>
          <w:rFonts w:ascii="Times New Roman" w:hAnsi="Times New Roman" w:cs="Times New Roman"/>
          <w:b/>
          <w:sz w:val="24"/>
          <w:szCs w:val="24"/>
        </w:rPr>
        <w:t>I. Пояснительная записка</w:t>
      </w:r>
    </w:p>
    <w:p w14:paraId="1B24B614" w14:textId="77777777" w:rsidR="00121C87" w:rsidRDefault="00121C87" w:rsidP="0060776B">
      <w:pPr>
        <w:spacing w:after="0" w:line="240" w:lineRule="auto"/>
        <w:jc w:val="both"/>
        <w:rPr>
          <w:rFonts w:ascii="Times New Roman" w:hAnsi="Times New Roman" w:cs="Times New Roman"/>
          <w:sz w:val="24"/>
          <w:szCs w:val="24"/>
        </w:rPr>
      </w:pPr>
      <w:r w:rsidRPr="00121C87">
        <w:rPr>
          <w:rFonts w:ascii="Times New Roman" w:hAnsi="Times New Roman" w:cs="Times New Roman"/>
          <w:b/>
          <w:sz w:val="24"/>
          <w:szCs w:val="24"/>
        </w:rPr>
        <w:t>1. Характеристика учебного предмета, его место и роль в образовательном процессе</w:t>
      </w:r>
      <w:r w:rsidRPr="00121C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69CD24" w14:textId="77777777" w:rsidR="00121C87" w:rsidRPr="00121C87" w:rsidRDefault="00121C87"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1C87">
        <w:rPr>
          <w:rFonts w:ascii="Times New Roman" w:hAnsi="Times New Roman" w:cs="Times New Roman"/>
          <w:sz w:val="24"/>
          <w:szCs w:val="24"/>
        </w:rPr>
        <w:t>Программа «Художественное слово» разработана на основе и в соответствии с требованиями к содержанию, структуре и условиям реализации дополнительной общеразвивающей общеобразовательной программы в области театрального искусства «Театральное творчество». Предмет «Художественное слово» тесно связан с другими учебными предметами.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разборе пьесы и роли. 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w:t>
      </w:r>
    </w:p>
    <w:p w14:paraId="77EFE0E6" w14:textId="058BBADF" w:rsidR="00121C87" w:rsidRPr="00121C87" w:rsidRDefault="00121C87" w:rsidP="0060776B">
      <w:pPr>
        <w:spacing w:after="0" w:line="240" w:lineRule="auto"/>
        <w:jc w:val="both"/>
        <w:rPr>
          <w:rFonts w:ascii="Times New Roman" w:eastAsia="Times New Roman" w:hAnsi="Times New Roman" w:cs="Times New Roman"/>
          <w:bCs/>
          <w:sz w:val="24"/>
          <w:szCs w:val="24"/>
        </w:rPr>
      </w:pPr>
      <w:r w:rsidRPr="00121C87">
        <w:rPr>
          <w:rFonts w:ascii="Times New Roman" w:hAnsi="Times New Roman" w:cs="Times New Roman"/>
          <w:sz w:val="24"/>
          <w:szCs w:val="24"/>
        </w:rPr>
        <w:t xml:space="preserve"> </w:t>
      </w:r>
      <w:r w:rsidRPr="00121C87">
        <w:rPr>
          <w:rFonts w:ascii="Times New Roman" w:hAnsi="Times New Roman" w:cs="Times New Roman"/>
          <w:b/>
          <w:sz w:val="24"/>
          <w:szCs w:val="24"/>
        </w:rPr>
        <w:t xml:space="preserve">2. Срок реализации </w:t>
      </w:r>
      <w:r w:rsidRPr="00121C87">
        <w:rPr>
          <w:rFonts w:ascii="Times New Roman" w:hAnsi="Times New Roman" w:cs="Times New Roman"/>
          <w:sz w:val="24"/>
          <w:szCs w:val="24"/>
        </w:rPr>
        <w:t>учебного предмета «Художественное слово» для детей, поступивших в образовательное учреждение в первый класс в воз</w:t>
      </w:r>
      <w:r w:rsidR="00BE2D78">
        <w:rPr>
          <w:rFonts w:ascii="Times New Roman" w:hAnsi="Times New Roman" w:cs="Times New Roman"/>
          <w:sz w:val="24"/>
          <w:szCs w:val="24"/>
        </w:rPr>
        <w:t>расте от 6,6, составляет 3 года с</w:t>
      </w:r>
      <w:r w:rsidR="00BE2D78" w:rsidRPr="00BE2D78">
        <w:rPr>
          <w:rFonts w:ascii="Times New Roman" w:eastAsia="Times New Roman" w:hAnsi="Times New Roman" w:cs="Times New Roman"/>
          <w:sz w:val="24"/>
          <w:szCs w:val="24"/>
        </w:rPr>
        <w:t xml:space="preserve"> </w:t>
      </w:r>
      <w:r w:rsidR="00BE2D78" w:rsidRPr="009163F0">
        <w:rPr>
          <w:rFonts w:ascii="Times New Roman" w:eastAsia="Times New Roman" w:hAnsi="Times New Roman" w:cs="Times New Roman"/>
          <w:sz w:val="24"/>
          <w:szCs w:val="24"/>
        </w:rPr>
        <w:t>режимом</w:t>
      </w:r>
      <w:r w:rsidR="00BE2D78">
        <w:rPr>
          <w:rFonts w:ascii="Times New Roman" w:eastAsia="Times New Roman" w:hAnsi="Times New Roman" w:cs="Times New Roman"/>
          <w:sz w:val="24"/>
          <w:szCs w:val="24"/>
        </w:rPr>
        <w:t xml:space="preserve"> занятий по 1 часу</w:t>
      </w:r>
      <w:r w:rsidR="00BE2D78" w:rsidRPr="009163F0">
        <w:rPr>
          <w:rFonts w:ascii="Times New Roman" w:eastAsia="Times New Roman" w:hAnsi="Times New Roman" w:cs="Times New Roman"/>
          <w:sz w:val="24"/>
          <w:szCs w:val="24"/>
        </w:rPr>
        <w:t xml:space="preserve"> в неделю.</w:t>
      </w:r>
    </w:p>
    <w:p w14:paraId="4893DD4D" w14:textId="77777777" w:rsidR="00121C87" w:rsidRPr="00121C87" w:rsidRDefault="00121C87" w:rsidP="0060776B">
      <w:pPr>
        <w:spacing w:after="0" w:line="240" w:lineRule="auto"/>
        <w:jc w:val="both"/>
        <w:rPr>
          <w:rFonts w:ascii="Times New Roman" w:eastAsia="Times New Roman" w:hAnsi="Times New Roman" w:cs="Times New Roman"/>
          <w:bCs/>
          <w:sz w:val="24"/>
          <w:szCs w:val="24"/>
        </w:rPr>
      </w:pPr>
    </w:p>
    <w:p w14:paraId="6B9DB5A7" w14:textId="77777777" w:rsidR="00121C87" w:rsidRPr="00121C87" w:rsidRDefault="00121C87" w:rsidP="0060776B">
      <w:pPr>
        <w:spacing w:after="0" w:line="240" w:lineRule="auto"/>
        <w:jc w:val="both"/>
        <w:rPr>
          <w:rFonts w:ascii="Times New Roman" w:eastAsia="Times New Roman" w:hAnsi="Times New Roman" w:cs="Times New Roman"/>
          <w:bCs/>
          <w:sz w:val="24"/>
          <w:szCs w:val="24"/>
        </w:rPr>
      </w:pPr>
    </w:p>
    <w:p w14:paraId="1C4EA9FA" w14:textId="77777777" w:rsidR="00121C87" w:rsidRPr="006031E9" w:rsidRDefault="00121C87" w:rsidP="00121C87">
      <w:pPr>
        <w:tabs>
          <w:tab w:val="left" w:pos="727"/>
        </w:tabs>
        <w:spacing w:after="0" w:line="240" w:lineRule="auto"/>
        <w:jc w:val="center"/>
        <w:rPr>
          <w:rFonts w:ascii="Times New Roman" w:eastAsia="Times New Roman" w:hAnsi="Times New Roman" w:cs="Times New Roman"/>
          <w:b/>
          <w:bCs/>
          <w:i/>
          <w:iCs/>
          <w:sz w:val="24"/>
          <w:szCs w:val="24"/>
        </w:rPr>
      </w:pPr>
      <w:r w:rsidRPr="006031E9">
        <w:rPr>
          <w:rFonts w:ascii="Times New Roman" w:hAnsi="Times New Roman" w:cs="Times New Roman"/>
          <w:b/>
          <w:sz w:val="24"/>
          <w:szCs w:val="24"/>
        </w:rPr>
        <w:t>Сведения о затратах учебного времени</w:t>
      </w:r>
    </w:p>
    <w:p w14:paraId="10DB9B4A" w14:textId="77777777" w:rsidR="00121C87" w:rsidRPr="0060776B" w:rsidRDefault="00121C87" w:rsidP="00121C87">
      <w:pPr>
        <w:spacing w:after="0" w:line="240" w:lineRule="auto"/>
        <w:jc w:val="both"/>
        <w:rPr>
          <w:sz w:val="24"/>
          <w:szCs w:val="24"/>
        </w:rPr>
      </w:pPr>
      <w:r>
        <w:rPr>
          <w:rFonts w:ascii="Times New Roman" w:eastAsia="Times New Roman" w:hAnsi="Times New Roman" w:cs="Times New Roman"/>
          <w:sz w:val="24"/>
          <w:szCs w:val="24"/>
        </w:rPr>
        <w:t xml:space="preserve">       </w:t>
      </w:r>
    </w:p>
    <w:tbl>
      <w:tblPr>
        <w:tblStyle w:val="a3"/>
        <w:tblW w:w="9330" w:type="dxa"/>
        <w:tblLook w:val="04A0" w:firstRow="1" w:lastRow="0" w:firstColumn="1" w:lastColumn="0" w:noHBand="0" w:noVBand="1"/>
      </w:tblPr>
      <w:tblGrid>
        <w:gridCol w:w="1983"/>
        <w:gridCol w:w="2076"/>
        <w:gridCol w:w="2079"/>
        <w:gridCol w:w="2080"/>
        <w:gridCol w:w="1112"/>
      </w:tblGrid>
      <w:tr w:rsidR="00121C87" w14:paraId="276D3F79" w14:textId="77777777" w:rsidTr="00121C87">
        <w:tc>
          <w:tcPr>
            <w:tcW w:w="1983" w:type="dxa"/>
          </w:tcPr>
          <w:p w14:paraId="53E11397"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Вид учебной работы, нагрузки, аттестации</w:t>
            </w:r>
          </w:p>
        </w:tc>
        <w:tc>
          <w:tcPr>
            <w:tcW w:w="6235" w:type="dxa"/>
            <w:gridSpan w:val="3"/>
          </w:tcPr>
          <w:p w14:paraId="7CB95A0C" w14:textId="77777777" w:rsidR="00121C87" w:rsidRPr="00AD7457" w:rsidRDefault="00121C87" w:rsidP="00121C87">
            <w:pPr>
              <w:jc w:val="center"/>
              <w:rPr>
                <w:rFonts w:ascii="Times New Roman" w:hAnsi="Times New Roman" w:cs="Times New Roman"/>
                <w:sz w:val="24"/>
                <w:szCs w:val="24"/>
              </w:rPr>
            </w:pPr>
          </w:p>
          <w:p w14:paraId="6DC08886" w14:textId="77777777" w:rsidR="00121C87" w:rsidRPr="00AD7457" w:rsidRDefault="00121C87" w:rsidP="00121C87">
            <w:pPr>
              <w:jc w:val="center"/>
              <w:rPr>
                <w:rFonts w:ascii="Times New Roman" w:hAnsi="Times New Roman" w:cs="Times New Roman"/>
                <w:sz w:val="24"/>
                <w:szCs w:val="24"/>
              </w:rPr>
            </w:pPr>
            <w:r w:rsidRPr="00AD7457">
              <w:rPr>
                <w:rFonts w:ascii="Times New Roman" w:hAnsi="Times New Roman" w:cs="Times New Roman"/>
                <w:sz w:val="24"/>
                <w:szCs w:val="24"/>
              </w:rPr>
              <w:t>Затраты учебного времени</w:t>
            </w:r>
          </w:p>
        </w:tc>
        <w:tc>
          <w:tcPr>
            <w:tcW w:w="1112" w:type="dxa"/>
          </w:tcPr>
          <w:p w14:paraId="0E427ACA"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Всего часов</w:t>
            </w:r>
          </w:p>
        </w:tc>
      </w:tr>
      <w:tr w:rsidR="00121C87" w14:paraId="724C0040" w14:textId="77777777" w:rsidTr="00121C87">
        <w:tc>
          <w:tcPr>
            <w:tcW w:w="1983" w:type="dxa"/>
          </w:tcPr>
          <w:p w14:paraId="2528BF41"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 xml:space="preserve">Годы обучения </w:t>
            </w:r>
          </w:p>
        </w:tc>
        <w:tc>
          <w:tcPr>
            <w:tcW w:w="2076" w:type="dxa"/>
          </w:tcPr>
          <w:p w14:paraId="273DE03B"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1-й год</w:t>
            </w:r>
          </w:p>
        </w:tc>
        <w:tc>
          <w:tcPr>
            <w:tcW w:w="2079" w:type="dxa"/>
          </w:tcPr>
          <w:p w14:paraId="0BCFF314"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2-й год</w:t>
            </w:r>
          </w:p>
        </w:tc>
        <w:tc>
          <w:tcPr>
            <w:tcW w:w="2080" w:type="dxa"/>
          </w:tcPr>
          <w:p w14:paraId="43AD1038"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3-й год</w:t>
            </w:r>
          </w:p>
        </w:tc>
        <w:tc>
          <w:tcPr>
            <w:tcW w:w="1112" w:type="dxa"/>
          </w:tcPr>
          <w:p w14:paraId="615418E5" w14:textId="77777777" w:rsidR="00121C87" w:rsidRPr="00AD7457" w:rsidRDefault="00121C87" w:rsidP="00121C87">
            <w:pPr>
              <w:jc w:val="both"/>
              <w:rPr>
                <w:rFonts w:ascii="Times New Roman" w:hAnsi="Times New Roman" w:cs="Times New Roman"/>
                <w:sz w:val="24"/>
                <w:szCs w:val="24"/>
              </w:rPr>
            </w:pPr>
          </w:p>
        </w:tc>
      </w:tr>
      <w:tr w:rsidR="00121C87" w14:paraId="52777044" w14:textId="77777777" w:rsidTr="00121C87">
        <w:tc>
          <w:tcPr>
            <w:tcW w:w="1983" w:type="dxa"/>
          </w:tcPr>
          <w:p w14:paraId="68B28924"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Количество недель</w:t>
            </w:r>
          </w:p>
        </w:tc>
        <w:tc>
          <w:tcPr>
            <w:tcW w:w="2076" w:type="dxa"/>
          </w:tcPr>
          <w:p w14:paraId="24440784" w14:textId="77777777" w:rsidR="00121C87" w:rsidRPr="00AD7457" w:rsidRDefault="00121C87" w:rsidP="00121C87">
            <w:pPr>
              <w:jc w:val="both"/>
              <w:rPr>
                <w:rFonts w:ascii="Times New Roman" w:hAnsi="Times New Roman" w:cs="Times New Roman"/>
                <w:sz w:val="24"/>
                <w:szCs w:val="24"/>
              </w:rPr>
            </w:pPr>
            <w:r>
              <w:rPr>
                <w:rFonts w:ascii="Times New Roman" w:hAnsi="Times New Roman" w:cs="Times New Roman"/>
                <w:sz w:val="24"/>
                <w:szCs w:val="24"/>
              </w:rPr>
              <w:t>33</w:t>
            </w:r>
          </w:p>
        </w:tc>
        <w:tc>
          <w:tcPr>
            <w:tcW w:w="2079" w:type="dxa"/>
          </w:tcPr>
          <w:p w14:paraId="60E119D5" w14:textId="77777777" w:rsidR="00121C87" w:rsidRPr="00AD7457" w:rsidRDefault="00121C87" w:rsidP="00121C87">
            <w:pPr>
              <w:jc w:val="both"/>
              <w:rPr>
                <w:rFonts w:ascii="Times New Roman" w:hAnsi="Times New Roman" w:cs="Times New Roman"/>
                <w:sz w:val="24"/>
                <w:szCs w:val="24"/>
              </w:rPr>
            </w:pPr>
            <w:r>
              <w:rPr>
                <w:rFonts w:ascii="Times New Roman" w:hAnsi="Times New Roman" w:cs="Times New Roman"/>
                <w:sz w:val="24"/>
                <w:szCs w:val="24"/>
              </w:rPr>
              <w:t>34</w:t>
            </w:r>
          </w:p>
        </w:tc>
        <w:tc>
          <w:tcPr>
            <w:tcW w:w="2080" w:type="dxa"/>
          </w:tcPr>
          <w:p w14:paraId="36A8FA23" w14:textId="77777777" w:rsidR="00121C87" w:rsidRPr="00AD7457" w:rsidRDefault="00121C87" w:rsidP="00121C87">
            <w:pPr>
              <w:jc w:val="both"/>
              <w:rPr>
                <w:rFonts w:ascii="Times New Roman" w:hAnsi="Times New Roman" w:cs="Times New Roman"/>
                <w:sz w:val="24"/>
                <w:szCs w:val="24"/>
              </w:rPr>
            </w:pPr>
            <w:r>
              <w:rPr>
                <w:rFonts w:ascii="Times New Roman" w:hAnsi="Times New Roman" w:cs="Times New Roman"/>
                <w:sz w:val="24"/>
                <w:szCs w:val="24"/>
              </w:rPr>
              <w:t>34</w:t>
            </w:r>
          </w:p>
        </w:tc>
        <w:tc>
          <w:tcPr>
            <w:tcW w:w="1112" w:type="dxa"/>
          </w:tcPr>
          <w:p w14:paraId="0B90F0ED" w14:textId="77777777" w:rsidR="00121C87" w:rsidRPr="00AD7457" w:rsidRDefault="00121C87" w:rsidP="00121C87">
            <w:pPr>
              <w:jc w:val="both"/>
              <w:rPr>
                <w:rFonts w:ascii="Times New Roman" w:hAnsi="Times New Roman" w:cs="Times New Roman"/>
                <w:sz w:val="24"/>
                <w:szCs w:val="24"/>
              </w:rPr>
            </w:pPr>
          </w:p>
        </w:tc>
      </w:tr>
      <w:tr w:rsidR="00121C87" w14:paraId="766C8763" w14:textId="77777777" w:rsidTr="00121C87">
        <w:tc>
          <w:tcPr>
            <w:tcW w:w="1983" w:type="dxa"/>
          </w:tcPr>
          <w:p w14:paraId="4B1AB512" w14:textId="77777777" w:rsidR="00121C87" w:rsidRPr="00AD7457" w:rsidRDefault="00121C87" w:rsidP="00121C87">
            <w:pPr>
              <w:jc w:val="both"/>
              <w:rPr>
                <w:rFonts w:ascii="Times New Roman" w:hAnsi="Times New Roman" w:cs="Times New Roman"/>
                <w:sz w:val="24"/>
                <w:szCs w:val="24"/>
              </w:rPr>
            </w:pPr>
            <w:r w:rsidRPr="00AD7457">
              <w:rPr>
                <w:rFonts w:ascii="Times New Roman" w:hAnsi="Times New Roman" w:cs="Times New Roman"/>
                <w:sz w:val="24"/>
                <w:szCs w:val="24"/>
              </w:rPr>
              <w:t>Максимальная учебная нагрузка</w:t>
            </w:r>
          </w:p>
        </w:tc>
        <w:tc>
          <w:tcPr>
            <w:tcW w:w="2076" w:type="dxa"/>
          </w:tcPr>
          <w:p w14:paraId="5AA1619B" w14:textId="77777777" w:rsidR="00121C87" w:rsidRPr="00AD7457" w:rsidRDefault="00AC6B4B" w:rsidP="00121C87">
            <w:pPr>
              <w:jc w:val="both"/>
              <w:rPr>
                <w:rFonts w:ascii="Times New Roman" w:hAnsi="Times New Roman" w:cs="Times New Roman"/>
                <w:sz w:val="24"/>
                <w:szCs w:val="24"/>
              </w:rPr>
            </w:pPr>
            <w:r>
              <w:rPr>
                <w:rFonts w:ascii="Times New Roman" w:hAnsi="Times New Roman" w:cs="Times New Roman"/>
                <w:sz w:val="24"/>
                <w:szCs w:val="24"/>
              </w:rPr>
              <w:t>33</w:t>
            </w:r>
            <w:r w:rsidR="00B0418A">
              <w:rPr>
                <w:rFonts w:ascii="Times New Roman" w:hAnsi="Times New Roman" w:cs="Times New Roman"/>
                <w:sz w:val="24"/>
                <w:szCs w:val="24"/>
              </w:rPr>
              <w:t>час.</w:t>
            </w:r>
          </w:p>
        </w:tc>
        <w:tc>
          <w:tcPr>
            <w:tcW w:w="2079" w:type="dxa"/>
          </w:tcPr>
          <w:p w14:paraId="7C2A70FD" w14:textId="77777777" w:rsidR="00121C87" w:rsidRPr="00AD7457" w:rsidRDefault="00AC6B4B" w:rsidP="00121C87">
            <w:pPr>
              <w:jc w:val="both"/>
              <w:rPr>
                <w:rFonts w:ascii="Times New Roman" w:hAnsi="Times New Roman" w:cs="Times New Roman"/>
                <w:sz w:val="24"/>
                <w:szCs w:val="24"/>
              </w:rPr>
            </w:pPr>
            <w:r>
              <w:rPr>
                <w:rFonts w:ascii="Times New Roman" w:hAnsi="Times New Roman" w:cs="Times New Roman"/>
                <w:sz w:val="24"/>
                <w:szCs w:val="24"/>
              </w:rPr>
              <w:t>34</w:t>
            </w:r>
            <w:r w:rsidR="00B0418A">
              <w:rPr>
                <w:rFonts w:ascii="Times New Roman" w:hAnsi="Times New Roman" w:cs="Times New Roman"/>
                <w:sz w:val="24"/>
                <w:szCs w:val="24"/>
              </w:rPr>
              <w:t>час.</w:t>
            </w:r>
          </w:p>
        </w:tc>
        <w:tc>
          <w:tcPr>
            <w:tcW w:w="2080" w:type="dxa"/>
          </w:tcPr>
          <w:p w14:paraId="033D9984" w14:textId="77777777" w:rsidR="00121C87" w:rsidRPr="00AD7457" w:rsidRDefault="00AC6B4B" w:rsidP="00121C87">
            <w:pPr>
              <w:jc w:val="both"/>
              <w:rPr>
                <w:rFonts w:ascii="Times New Roman" w:hAnsi="Times New Roman" w:cs="Times New Roman"/>
                <w:sz w:val="24"/>
                <w:szCs w:val="24"/>
              </w:rPr>
            </w:pPr>
            <w:r>
              <w:rPr>
                <w:rFonts w:ascii="Times New Roman" w:hAnsi="Times New Roman" w:cs="Times New Roman"/>
                <w:sz w:val="24"/>
                <w:szCs w:val="24"/>
              </w:rPr>
              <w:t>34</w:t>
            </w:r>
            <w:r w:rsidR="00B0418A">
              <w:rPr>
                <w:rFonts w:ascii="Times New Roman" w:hAnsi="Times New Roman" w:cs="Times New Roman"/>
                <w:sz w:val="24"/>
                <w:szCs w:val="24"/>
              </w:rPr>
              <w:t>час.</w:t>
            </w:r>
          </w:p>
        </w:tc>
        <w:tc>
          <w:tcPr>
            <w:tcW w:w="1112" w:type="dxa"/>
          </w:tcPr>
          <w:p w14:paraId="6D371D50" w14:textId="77777777" w:rsidR="00121C87" w:rsidRPr="00AD7457" w:rsidRDefault="00AC6B4B" w:rsidP="00121C87">
            <w:pPr>
              <w:jc w:val="both"/>
              <w:rPr>
                <w:rFonts w:ascii="Times New Roman" w:hAnsi="Times New Roman" w:cs="Times New Roman"/>
                <w:sz w:val="24"/>
                <w:szCs w:val="24"/>
              </w:rPr>
            </w:pPr>
            <w:r>
              <w:rPr>
                <w:rFonts w:ascii="Times New Roman" w:hAnsi="Times New Roman" w:cs="Times New Roman"/>
                <w:sz w:val="24"/>
                <w:szCs w:val="24"/>
              </w:rPr>
              <w:t>101</w:t>
            </w:r>
            <w:r w:rsidR="00B0418A">
              <w:rPr>
                <w:rFonts w:ascii="Times New Roman" w:hAnsi="Times New Roman" w:cs="Times New Roman"/>
                <w:sz w:val="24"/>
                <w:szCs w:val="24"/>
              </w:rPr>
              <w:t>час.</w:t>
            </w:r>
          </w:p>
        </w:tc>
      </w:tr>
    </w:tbl>
    <w:p w14:paraId="3C92E583" w14:textId="77777777" w:rsidR="00121C87" w:rsidRDefault="00121C87" w:rsidP="00121C87">
      <w:pPr>
        <w:spacing w:after="0" w:line="240" w:lineRule="auto"/>
        <w:jc w:val="both"/>
        <w:rPr>
          <w:sz w:val="24"/>
          <w:szCs w:val="24"/>
        </w:rPr>
      </w:pPr>
    </w:p>
    <w:p w14:paraId="6A7BB8DD" w14:textId="77777777" w:rsidR="00BE2D78" w:rsidRDefault="00BE2D78" w:rsidP="00B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Продолжительность занятий: </w:t>
      </w:r>
      <w:proofErr w:type="gramStart"/>
      <w:r>
        <w:rPr>
          <w:rFonts w:ascii="Times New Roman" w:hAnsi="Times New Roman" w:cs="Times New Roman"/>
          <w:sz w:val="24"/>
          <w:szCs w:val="24"/>
        </w:rPr>
        <w:t>в  1</w:t>
      </w:r>
      <w:proofErr w:type="gramEnd"/>
      <w:r>
        <w:rPr>
          <w:rFonts w:ascii="Times New Roman" w:hAnsi="Times New Roman" w:cs="Times New Roman"/>
          <w:sz w:val="24"/>
          <w:szCs w:val="24"/>
        </w:rPr>
        <w:t xml:space="preserve"> классе-35 мин., во 2 и 3  классах  по  40  мин.  </w:t>
      </w:r>
    </w:p>
    <w:p w14:paraId="276FF42B" w14:textId="77777777" w:rsidR="00121C87" w:rsidRPr="00121C87" w:rsidRDefault="00121C87" w:rsidP="0060776B">
      <w:pPr>
        <w:spacing w:after="0" w:line="240" w:lineRule="auto"/>
        <w:jc w:val="both"/>
        <w:rPr>
          <w:rFonts w:ascii="Times New Roman" w:eastAsia="Times New Roman" w:hAnsi="Times New Roman" w:cs="Times New Roman"/>
          <w:bCs/>
          <w:sz w:val="24"/>
          <w:szCs w:val="24"/>
        </w:rPr>
      </w:pPr>
    </w:p>
    <w:p w14:paraId="0CF6CF18" w14:textId="77777777" w:rsidR="00BE2D78" w:rsidRPr="00903242" w:rsidRDefault="00BE2D78" w:rsidP="00BE2D78">
      <w:pPr>
        <w:spacing w:after="0" w:line="240" w:lineRule="auto"/>
        <w:jc w:val="center"/>
        <w:rPr>
          <w:rFonts w:ascii="Times New Roman" w:hAnsi="Times New Roman" w:cs="Times New Roman"/>
          <w:b/>
          <w:sz w:val="24"/>
          <w:szCs w:val="24"/>
        </w:rPr>
      </w:pPr>
      <w:r w:rsidRPr="00903242">
        <w:rPr>
          <w:rFonts w:ascii="Times New Roman" w:hAnsi="Times New Roman" w:cs="Times New Roman"/>
          <w:b/>
          <w:sz w:val="24"/>
          <w:szCs w:val="24"/>
        </w:rPr>
        <w:t xml:space="preserve">Форма проведения учебных занятий </w:t>
      </w:r>
    </w:p>
    <w:p w14:paraId="73738B68" w14:textId="37819683" w:rsidR="00BE2D78" w:rsidRDefault="00BE2D78" w:rsidP="00BE2D78">
      <w:pPr>
        <w:spacing w:after="0" w:line="240" w:lineRule="auto"/>
        <w:jc w:val="center"/>
        <w:rPr>
          <w:rFonts w:ascii="Times New Roman" w:hAnsi="Times New Roman" w:cs="Times New Roman"/>
          <w:sz w:val="24"/>
          <w:szCs w:val="24"/>
        </w:rPr>
      </w:pPr>
      <w:r w:rsidRPr="00903242">
        <w:rPr>
          <w:rFonts w:ascii="Times New Roman" w:hAnsi="Times New Roman" w:cs="Times New Roman"/>
          <w:sz w:val="24"/>
          <w:szCs w:val="24"/>
        </w:rPr>
        <w:t xml:space="preserve">Занятия проводятся в </w:t>
      </w:r>
      <w:r>
        <w:rPr>
          <w:rFonts w:ascii="Times New Roman" w:hAnsi="Times New Roman" w:cs="Times New Roman"/>
          <w:sz w:val="24"/>
          <w:szCs w:val="24"/>
        </w:rPr>
        <w:t>г</w:t>
      </w:r>
      <w:r w:rsidRPr="00903242">
        <w:rPr>
          <w:rFonts w:ascii="Times New Roman" w:hAnsi="Times New Roman" w:cs="Times New Roman"/>
          <w:sz w:val="24"/>
          <w:szCs w:val="24"/>
        </w:rPr>
        <w:t>рупповой форме. Численность учащихся в</w:t>
      </w:r>
      <w:r w:rsidR="00A35AA9">
        <w:rPr>
          <w:rFonts w:ascii="Times New Roman" w:hAnsi="Times New Roman" w:cs="Times New Roman"/>
          <w:sz w:val="24"/>
          <w:szCs w:val="24"/>
        </w:rPr>
        <w:t xml:space="preserve"> группе</w:t>
      </w:r>
      <w:r w:rsidRPr="00903242">
        <w:rPr>
          <w:rFonts w:ascii="Times New Roman" w:hAnsi="Times New Roman" w:cs="Times New Roman"/>
          <w:sz w:val="24"/>
          <w:szCs w:val="24"/>
        </w:rPr>
        <w:t xml:space="preserve"> от 11 человек</w:t>
      </w:r>
    </w:p>
    <w:p w14:paraId="32B7FDC2" w14:textId="77777777" w:rsidR="00121C87" w:rsidRPr="00121C87" w:rsidRDefault="00121C87" w:rsidP="0060776B">
      <w:pPr>
        <w:spacing w:after="0" w:line="240" w:lineRule="auto"/>
        <w:jc w:val="both"/>
        <w:rPr>
          <w:rFonts w:ascii="Times New Roman" w:eastAsia="Times New Roman" w:hAnsi="Times New Roman" w:cs="Times New Roman"/>
          <w:bCs/>
          <w:sz w:val="24"/>
          <w:szCs w:val="24"/>
        </w:rPr>
      </w:pPr>
    </w:p>
    <w:p w14:paraId="578EC162" w14:textId="77777777" w:rsidR="00121C87" w:rsidRPr="00BE2D78" w:rsidRDefault="00BE2D78" w:rsidP="00BE2D78">
      <w:pPr>
        <w:spacing w:after="0" w:line="240" w:lineRule="auto"/>
        <w:jc w:val="center"/>
        <w:rPr>
          <w:rFonts w:ascii="Times New Roman" w:eastAsia="Times New Roman" w:hAnsi="Times New Roman" w:cs="Times New Roman"/>
          <w:b/>
          <w:bCs/>
          <w:sz w:val="24"/>
          <w:szCs w:val="24"/>
        </w:rPr>
      </w:pPr>
      <w:r w:rsidRPr="00BE2D78">
        <w:rPr>
          <w:rFonts w:ascii="Times New Roman" w:hAnsi="Times New Roman" w:cs="Times New Roman"/>
          <w:b/>
          <w:sz w:val="24"/>
          <w:szCs w:val="24"/>
        </w:rPr>
        <w:t>Цели и задачи учебного предмета</w:t>
      </w:r>
    </w:p>
    <w:p w14:paraId="1A9DB880" w14:textId="77777777" w:rsidR="00121C87" w:rsidRPr="00BE2D78" w:rsidRDefault="00BE2D78" w:rsidP="00BE2D78">
      <w:pPr>
        <w:tabs>
          <w:tab w:val="left" w:pos="2850"/>
        </w:tabs>
        <w:spacing w:after="0" w:line="240" w:lineRule="auto"/>
        <w:jc w:val="both"/>
        <w:rPr>
          <w:rFonts w:ascii="Times New Roman" w:eastAsia="Times New Roman" w:hAnsi="Times New Roman" w:cs="Times New Roman"/>
          <w:bCs/>
          <w:sz w:val="24"/>
          <w:szCs w:val="24"/>
        </w:rPr>
      </w:pPr>
      <w:r w:rsidRPr="00BE2D78">
        <w:rPr>
          <w:rFonts w:ascii="Times New Roman" w:hAnsi="Times New Roman" w:cs="Times New Roman"/>
          <w:b/>
          <w:sz w:val="24"/>
          <w:szCs w:val="24"/>
        </w:rPr>
        <w:t>Цель программы</w:t>
      </w:r>
      <w:r w:rsidRPr="00BE2D78">
        <w:rPr>
          <w:rFonts w:ascii="Times New Roman" w:hAnsi="Times New Roman" w:cs="Times New Roman"/>
          <w:sz w:val="24"/>
          <w:szCs w:val="24"/>
        </w:rPr>
        <w:t xml:space="preserve"> – социализация и личностный рост обучающихся посредством художественного слова и театрального искусства</w:t>
      </w:r>
    </w:p>
    <w:p w14:paraId="2FBBCF8E" w14:textId="77777777" w:rsidR="00BE2D78"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b/>
          <w:sz w:val="24"/>
          <w:szCs w:val="24"/>
        </w:rPr>
        <w:t>Задачи:</w:t>
      </w:r>
    </w:p>
    <w:p w14:paraId="5316583F" w14:textId="77777777" w:rsidR="00BE2D78"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lastRenderedPageBreak/>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приобретение детьми знаний, умений и навыков в области техники речи, орфоэпии; </w:t>
      </w:r>
    </w:p>
    <w:p w14:paraId="1B4444AD" w14:textId="77777777" w:rsidR="00BE2D78" w:rsidRDefault="00BE2D78"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обучение логическому разбору и постановке действенной задачи при исполнении художественного произведения;</w:t>
      </w:r>
    </w:p>
    <w:p w14:paraId="250B67E2" w14:textId="77777777" w:rsidR="00BE2D78"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ознакомление с возможностями различной исполнительской трактовки произведения;</w:t>
      </w:r>
    </w:p>
    <w:p w14:paraId="419D0412" w14:textId="77777777" w:rsidR="00BE2D78"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расширение круга чтения; </w:t>
      </w:r>
    </w:p>
    <w:p w14:paraId="3FB1FE81" w14:textId="77777777" w:rsidR="00BE2D78" w:rsidRDefault="00BE2D78"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развитие осмысленной ясной, грамотной речи в быту и в условиях сценической деятельности обучающихся;</w:t>
      </w:r>
    </w:p>
    <w:p w14:paraId="2A7D7E25" w14:textId="77777777" w:rsidR="00BE2D78"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развитие навыков самостоятельного творческого образного мышления;</w:t>
      </w:r>
    </w:p>
    <w:p w14:paraId="2B5D1EC5" w14:textId="77777777" w:rsidR="00BE2D78"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развитие культуры речевого общения; </w:t>
      </w:r>
    </w:p>
    <w:p w14:paraId="2E72306D" w14:textId="77777777" w:rsidR="00BE2D78" w:rsidRDefault="00BE2D78"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воспитание творческой инициативы;</w:t>
      </w:r>
    </w:p>
    <w:p w14:paraId="6DB89CA9" w14:textId="77777777" w:rsidR="00121C87" w:rsidRPr="00BE2D78" w:rsidRDefault="00BE2D78" w:rsidP="0060776B">
      <w:pPr>
        <w:spacing w:after="0" w:line="240" w:lineRule="auto"/>
        <w:jc w:val="both"/>
        <w:rPr>
          <w:rFonts w:ascii="Times New Roman" w:eastAsia="Times New Roman" w:hAnsi="Times New Roman" w:cs="Times New Roman"/>
          <w:bCs/>
          <w:sz w:val="24"/>
          <w:szCs w:val="24"/>
        </w:rPr>
      </w:pPr>
      <w:r w:rsidRPr="00BE2D78">
        <w:rPr>
          <w:rFonts w:ascii="Times New Roman" w:hAnsi="Times New Roman" w:cs="Times New Roman"/>
          <w:sz w:val="24"/>
          <w:szCs w:val="24"/>
        </w:rPr>
        <w:t xml:space="preserve"> </w:t>
      </w:r>
      <w:r w:rsidRPr="00BE2D78">
        <w:rPr>
          <w:rFonts w:ascii="Times New Roman" w:hAnsi="Times New Roman" w:cs="Times New Roman"/>
          <w:sz w:val="24"/>
          <w:szCs w:val="24"/>
        </w:rPr>
        <w:sym w:font="Symbol" w:char="F0B7"/>
      </w:r>
      <w:r w:rsidRPr="00BE2D78">
        <w:rPr>
          <w:rFonts w:ascii="Times New Roman" w:hAnsi="Times New Roman" w:cs="Times New Roman"/>
          <w:sz w:val="24"/>
          <w:szCs w:val="24"/>
        </w:rPr>
        <w:t xml:space="preserve"> приобретение детьми опыта творческой деятельности;</w:t>
      </w:r>
    </w:p>
    <w:p w14:paraId="5E5F0225" w14:textId="77777777" w:rsidR="00BE2D78" w:rsidRDefault="00BE2D78" w:rsidP="00BE2D78">
      <w:pPr>
        <w:spacing w:after="0" w:line="240" w:lineRule="auto"/>
        <w:jc w:val="both"/>
        <w:rPr>
          <w:rFonts w:ascii="Times New Roman" w:hAnsi="Times New Roman" w:cs="Times New Roman"/>
          <w:sz w:val="24"/>
          <w:szCs w:val="24"/>
        </w:rPr>
      </w:pPr>
    </w:p>
    <w:p w14:paraId="7DE21DEE" w14:textId="77777777" w:rsidR="00BE2D78" w:rsidRDefault="00BE2D78" w:rsidP="00BE2D78">
      <w:pPr>
        <w:tabs>
          <w:tab w:val="left" w:pos="244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EE1FC3">
        <w:rPr>
          <w:rFonts w:ascii="Times New Roman" w:hAnsi="Times New Roman" w:cs="Times New Roman"/>
          <w:b/>
          <w:sz w:val="24"/>
          <w:szCs w:val="24"/>
        </w:rPr>
        <w:t>Методы обучения</w:t>
      </w:r>
    </w:p>
    <w:p w14:paraId="66A32127"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Для достижения поставленной цели и реализации задач предмета используются следующие методы обучения: </w:t>
      </w:r>
    </w:p>
    <w:p w14:paraId="1B3BD260" w14:textId="77777777" w:rsidR="00BE2D78" w:rsidRPr="00976FEA" w:rsidRDefault="00BE2D78" w:rsidP="00BE2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словесный (объ</w:t>
      </w:r>
      <w:r w:rsidRPr="00976FEA">
        <w:rPr>
          <w:rFonts w:ascii="Times New Roman" w:hAnsi="Times New Roman" w:cs="Times New Roman"/>
          <w:sz w:val="24"/>
          <w:szCs w:val="24"/>
        </w:rPr>
        <w:t>яснение, беседа, рассказ);</w:t>
      </w:r>
    </w:p>
    <w:p w14:paraId="6102745B"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наглядный (показ, наблюдение, демонстрация приемов работы); </w:t>
      </w:r>
    </w:p>
    <w:p w14:paraId="3636ABD7"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практический (упражнения, тренинги, репетиции); </w:t>
      </w:r>
    </w:p>
    <w:p w14:paraId="6A6B1658" w14:textId="77777777" w:rsidR="00BE2D78" w:rsidRDefault="00BE2D78" w:rsidP="00BE2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76FEA">
        <w:rPr>
          <w:rFonts w:ascii="Times New Roman" w:hAnsi="Times New Roman" w:cs="Times New Roman"/>
          <w:sz w:val="24"/>
          <w:szCs w:val="24"/>
        </w:rPr>
        <w:t xml:space="preserve"> эмоциональный (подбор ассоциаций, образов, художественные впечатления).</w:t>
      </w:r>
    </w:p>
    <w:p w14:paraId="29451380" w14:textId="77777777" w:rsidR="00BE2D78" w:rsidRPr="00976FEA" w:rsidRDefault="00BE2D78" w:rsidP="00BE2D78">
      <w:pPr>
        <w:spacing w:after="0" w:line="240" w:lineRule="auto"/>
        <w:jc w:val="center"/>
        <w:rPr>
          <w:rFonts w:ascii="Times New Roman" w:hAnsi="Times New Roman" w:cs="Times New Roman"/>
          <w:b/>
          <w:sz w:val="24"/>
          <w:szCs w:val="24"/>
        </w:rPr>
      </w:pPr>
      <w:r w:rsidRPr="00976FEA">
        <w:rPr>
          <w:rFonts w:ascii="Times New Roman" w:hAnsi="Times New Roman" w:cs="Times New Roman"/>
          <w:b/>
          <w:sz w:val="24"/>
          <w:szCs w:val="24"/>
        </w:rPr>
        <w:t>Описание материально-технических условий</w:t>
      </w:r>
    </w:p>
    <w:p w14:paraId="5A09CDB2"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 и предполагает:</w:t>
      </w:r>
    </w:p>
    <w:p w14:paraId="45250858"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просторное, хорошо проветриваемое учебное помещение;</w:t>
      </w:r>
    </w:p>
    <w:p w14:paraId="38BDFA47"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наличие в комнатах коврового покрытия или ковриков для выполнения занятий по технике речи с движенческим компонентом;</w:t>
      </w:r>
    </w:p>
    <w:p w14:paraId="6B373541"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библиотеку аудио- и видеозаписей профессиональных чтецов;</w:t>
      </w:r>
    </w:p>
    <w:p w14:paraId="4002F90C" w14:textId="77777777" w:rsidR="00BE2D78" w:rsidRPr="00976FEA" w:rsidRDefault="00BE2D78" w:rsidP="00BE2D78">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библиотеку словарей и художественной литературы;</w:t>
      </w:r>
    </w:p>
    <w:p w14:paraId="4D1913B5" w14:textId="77777777" w:rsidR="00BE2D78" w:rsidRPr="00976FEA" w:rsidRDefault="00BE2D78" w:rsidP="00BE2D78">
      <w:pPr>
        <w:spacing w:after="0" w:line="240" w:lineRule="auto"/>
        <w:jc w:val="both"/>
        <w:rPr>
          <w:rFonts w:ascii="Times New Roman" w:hAnsi="Times New Roman" w:cs="Times New Roman"/>
          <w:b/>
          <w:sz w:val="24"/>
          <w:szCs w:val="24"/>
        </w:rPr>
      </w:pPr>
      <w:r w:rsidRPr="00976FEA">
        <w:rPr>
          <w:rFonts w:ascii="Times New Roman" w:hAnsi="Times New Roman" w:cs="Times New Roman"/>
          <w:sz w:val="24"/>
          <w:szCs w:val="24"/>
        </w:rPr>
        <w:t xml:space="preserve"> – технические средства обучения: ноутбук, музыкальный центр</w:t>
      </w:r>
      <w:r>
        <w:rPr>
          <w:rFonts w:ascii="Times New Roman" w:hAnsi="Times New Roman" w:cs="Times New Roman"/>
          <w:sz w:val="24"/>
          <w:szCs w:val="24"/>
        </w:rPr>
        <w:t>.</w:t>
      </w:r>
    </w:p>
    <w:p w14:paraId="5615D221" w14:textId="77777777" w:rsidR="00BE2D78" w:rsidRDefault="00BE2D78" w:rsidP="00BE2D78">
      <w:pPr>
        <w:spacing w:after="0" w:line="240" w:lineRule="auto"/>
        <w:jc w:val="both"/>
        <w:rPr>
          <w:rFonts w:ascii="Times New Roman" w:hAnsi="Times New Roman" w:cs="Times New Roman"/>
          <w:sz w:val="24"/>
          <w:szCs w:val="24"/>
        </w:rPr>
      </w:pPr>
    </w:p>
    <w:p w14:paraId="1E2B31DA" w14:textId="77777777" w:rsidR="00BE2D78" w:rsidRDefault="00BE2D78" w:rsidP="00BE2D78">
      <w:pPr>
        <w:spacing w:after="0" w:line="240" w:lineRule="auto"/>
        <w:jc w:val="center"/>
        <w:rPr>
          <w:rFonts w:ascii="Times New Roman" w:hAnsi="Times New Roman" w:cs="Times New Roman"/>
          <w:b/>
          <w:sz w:val="24"/>
          <w:szCs w:val="24"/>
        </w:rPr>
      </w:pPr>
      <w:r w:rsidRPr="00976FEA">
        <w:rPr>
          <w:rFonts w:ascii="Times New Roman" w:hAnsi="Times New Roman" w:cs="Times New Roman"/>
          <w:b/>
          <w:sz w:val="24"/>
          <w:szCs w:val="24"/>
        </w:rPr>
        <w:t>II. СОДЕРЖАНИЕ УЧЕБНОГО ПРЕДМЕТА</w:t>
      </w:r>
    </w:p>
    <w:p w14:paraId="7A244751" w14:textId="77777777" w:rsidR="00C01C51"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Предмет «Художественное слово» имеет следующие разделы:</w:t>
      </w:r>
    </w:p>
    <w:p w14:paraId="5CD0E76F" w14:textId="77777777" w:rsidR="00C01C51"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 1. Техника речи (дыхание, голосоведение, дикция). </w:t>
      </w:r>
    </w:p>
    <w:p w14:paraId="554B74A6" w14:textId="77777777" w:rsidR="00C01C51"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2. Орфоэпия. </w:t>
      </w:r>
    </w:p>
    <w:p w14:paraId="4AC6F0A7" w14:textId="77777777" w:rsidR="00C01C51"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3. Логический анализ текста.</w:t>
      </w:r>
    </w:p>
    <w:p w14:paraId="4D0B032B" w14:textId="77777777" w:rsidR="00C01C51"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 xml:space="preserve"> 4. Культура речевого общения. </w:t>
      </w:r>
    </w:p>
    <w:p w14:paraId="3A8573EB" w14:textId="77777777" w:rsidR="00121C87" w:rsidRDefault="00BE2D78" w:rsidP="0060776B">
      <w:pPr>
        <w:spacing w:after="0" w:line="240" w:lineRule="auto"/>
        <w:jc w:val="both"/>
        <w:rPr>
          <w:rFonts w:ascii="Times New Roman" w:hAnsi="Times New Roman" w:cs="Times New Roman"/>
          <w:sz w:val="24"/>
          <w:szCs w:val="24"/>
        </w:rPr>
      </w:pPr>
      <w:r w:rsidRPr="00BE2D78">
        <w:rPr>
          <w:rFonts w:ascii="Times New Roman" w:hAnsi="Times New Roman" w:cs="Times New Roman"/>
          <w:sz w:val="24"/>
          <w:szCs w:val="24"/>
        </w:rPr>
        <w:t>5. Сценическая речь.</w:t>
      </w:r>
    </w:p>
    <w:p w14:paraId="2CBCDC68" w14:textId="77777777" w:rsidR="00121C87" w:rsidRPr="00C01C51" w:rsidRDefault="00C01C51" w:rsidP="0060776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C01C51">
        <w:rPr>
          <w:rFonts w:ascii="Times New Roman" w:hAnsi="Times New Roman" w:cs="Times New Roman"/>
          <w:sz w:val="24"/>
          <w:szCs w:val="24"/>
        </w:rPr>
        <w:t>Все разделы программы «Художественное слово» осваиваются в тесной взаимосвязи. Начиная с обучающимися выполнение упражнений дыхательной и артикуляционной гимнастики, дикционных и орфоэпических комплексов (преимущественно в игровой форме, сообразно возрасту), знакомя их с основами логического разбора исполняемого произведения, педагог должен раскрыть необходимость постоянной тренировки своего речевого аппарата и умения выстраивать линию словесного действия в соответствии с исполнительскими задачами для достижения главной цели занятий - открытия мира искусства художественного слова, как материала актёрского искусства, исполнительского искусства чтеца и как жизненно важного принципа культуры личности и культуры общения.</w:t>
      </w:r>
    </w:p>
    <w:p w14:paraId="64605A0B" w14:textId="77777777" w:rsidR="00121C87" w:rsidRPr="00C01C51" w:rsidRDefault="00C01C51" w:rsidP="0060776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C01C51">
        <w:rPr>
          <w:rFonts w:ascii="Times New Roman" w:hAnsi="Times New Roman" w:cs="Times New Roman"/>
          <w:sz w:val="24"/>
          <w:szCs w:val="24"/>
        </w:rPr>
        <w:t>Раздел «Сценическая речь» входит в программу, как значительный, особо важный этап процесса реализации программы и предназначен для развития навыков владения ясной, логически осмысленной, грамотной речью во время исполнения роли в спектакле.</w:t>
      </w:r>
    </w:p>
    <w:p w14:paraId="5F6B5726" w14:textId="77777777" w:rsidR="00C01C51" w:rsidRDefault="00C01C51"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1C51">
        <w:rPr>
          <w:rFonts w:ascii="Times New Roman" w:hAnsi="Times New Roman" w:cs="Times New Roman"/>
          <w:sz w:val="24"/>
          <w:szCs w:val="24"/>
        </w:rPr>
        <w:t xml:space="preserve">При подготовке к исполнению отдельного художественного произведения или литературной, литературно-музыкальной композиции, литературного спектакля предлагается включить в учебный процесс групповое посещение музеев для знакомства с </w:t>
      </w:r>
      <w:r w:rsidRPr="00C01C51">
        <w:rPr>
          <w:rFonts w:ascii="Times New Roman" w:hAnsi="Times New Roman" w:cs="Times New Roman"/>
          <w:sz w:val="24"/>
          <w:szCs w:val="24"/>
        </w:rPr>
        <w:lastRenderedPageBreak/>
        <w:t>творчеством писателя и эпохой, отображённой в произведении. Также возможны и виртуальные экскурсии с использованием информационных средств, возможностей интернет-пространства, что будет способствовать развитию навыков самостоятельной работы над изучением произведений. Важным компонентом обучения является групповое и мелкогрупповое запланированное посещение библиотек и библиографических кабинетов с приглашением библиографов для обуче</w:t>
      </w:r>
      <w:r>
        <w:rPr>
          <w:rFonts w:ascii="Times New Roman" w:hAnsi="Times New Roman" w:cs="Times New Roman"/>
          <w:sz w:val="24"/>
          <w:szCs w:val="24"/>
        </w:rPr>
        <w:t>ния навыкам работы со справочно-</w:t>
      </w:r>
      <w:r w:rsidRPr="00C01C51">
        <w:rPr>
          <w:rFonts w:ascii="Times New Roman" w:hAnsi="Times New Roman" w:cs="Times New Roman"/>
          <w:sz w:val="24"/>
          <w:szCs w:val="24"/>
        </w:rPr>
        <w:t xml:space="preserve">информационными ресурсами библиотек, в том числе и электронных. </w:t>
      </w:r>
    </w:p>
    <w:p w14:paraId="33FB3003" w14:textId="77777777" w:rsidR="00121C87" w:rsidRDefault="00C01C51"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1C51">
        <w:rPr>
          <w:rFonts w:ascii="Times New Roman" w:hAnsi="Times New Roman" w:cs="Times New Roman"/>
          <w:sz w:val="24"/>
          <w:szCs w:val="24"/>
        </w:rPr>
        <w:t xml:space="preserve">При планировании самостоятельной работы обучающихся по программе «Художественное слово» следует учитывать время на выполнение домашних заданий, а также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  </w:t>
      </w:r>
    </w:p>
    <w:p w14:paraId="466DA973" w14:textId="77777777" w:rsidR="00415339" w:rsidRDefault="00415339" w:rsidP="0060776B">
      <w:pPr>
        <w:spacing w:after="0" w:line="240" w:lineRule="auto"/>
        <w:jc w:val="both"/>
        <w:rPr>
          <w:rFonts w:ascii="Times New Roman" w:hAnsi="Times New Roman" w:cs="Times New Roman"/>
          <w:sz w:val="24"/>
          <w:szCs w:val="24"/>
        </w:rPr>
      </w:pPr>
    </w:p>
    <w:p w14:paraId="780A69C1" w14:textId="70897B13" w:rsidR="001825F1" w:rsidRDefault="00415339" w:rsidP="00415339">
      <w:pPr>
        <w:spacing w:after="0" w:line="240" w:lineRule="auto"/>
        <w:jc w:val="center"/>
        <w:rPr>
          <w:rFonts w:ascii="Times New Roman" w:hAnsi="Times New Roman" w:cs="Times New Roman"/>
          <w:b/>
          <w:sz w:val="24"/>
          <w:szCs w:val="24"/>
          <w:u w:val="single"/>
        </w:rPr>
      </w:pPr>
      <w:r w:rsidRPr="00415339">
        <w:rPr>
          <w:rFonts w:ascii="Times New Roman" w:hAnsi="Times New Roman" w:cs="Times New Roman"/>
          <w:b/>
          <w:sz w:val="24"/>
          <w:szCs w:val="24"/>
          <w:u w:val="single"/>
        </w:rPr>
        <w:t>Первый год обучения</w:t>
      </w:r>
    </w:p>
    <w:p w14:paraId="42880E2B" w14:textId="77777777" w:rsidR="00415339" w:rsidRPr="00415339" w:rsidRDefault="00415339" w:rsidP="00415339">
      <w:pPr>
        <w:spacing w:after="0" w:line="240" w:lineRule="auto"/>
        <w:jc w:val="center"/>
        <w:rPr>
          <w:rFonts w:ascii="Times New Roman" w:hAnsi="Times New Roman" w:cs="Times New Roman"/>
          <w:b/>
          <w:sz w:val="24"/>
          <w:szCs w:val="24"/>
          <w:u w:val="single"/>
        </w:rPr>
      </w:pPr>
    </w:p>
    <w:p w14:paraId="7894679A" w14:textId="65436CE8" w:rsidR="001825F1" w:rsidRPr="001825F1" w:rsidRDefault="001825F1" w:rsidP="00B7768F">
      <w:pPr>
        <w:spacing w:after="0" w:line="240" w:lineRule="auto"/>
        <w:jc w:val="center"/>
        <w:rPr>
          <w:rFonts w:ascii="Times New Roman" w:hAnsi="Times New Roman" w:cs="Times New Roman"/>
          <w:b/>
          <w:sz w:val="24"/>
          <w:szCs w:val="24"/>
        </w:rPr>
      </w:pPr>
      <w:r w:rsidRPr="001825F1">
        <w:rPr>
          <w:rFonts w:ascii="Times New Roman" w:hAnsi="Times New Roman" w:cs="Times New Roman"/>
          <w:b/>
          <w:sz w:val="24"/>
          <w:szCs w:val="24"/>
        </w:rPr>
        <w:t>Раздел.1.</w:t>
      </w:r>
      <w:r w:rsidR="00A35AA9">
        <w:rPr>
          <w:rFonts w:ascii="Times New Roman" w:hAnsi="Times New Roman" w:cs="Times New Roman"/>
          <w:b/>
          <w:sz w:val="24"/>
          <w:szCs w:val="24"/>
        </w:rPr>
        <w:t xml:space="preserve"> </w:t>
      </w:r>
      <w:r w:rsidRPr="001825F1">
        <w:rPr>
          <w:rFonts w:ascii="Times New Roman" w:hAnsi="Times New Roman" w:cs="Times New Roman"/>
          <w:b/>
          <w:sz w:val="24"/>
          <w:szCs w:val="24"/>
        </w:rPr>
        <w:t>Техника речи</w:t>
      </w:r>
    </w:p>
    <w:p w14:paraId="705772EF" w14:textId="77777777" w:rsidR="00121C87" w:rsidRDefault="001825F1" w:rsidP="0060776B">
      <w:pPr>
        <w:spacing w:after="0" w:line="240" w:lineRule="auto"/>
        <w:jc w:val="both"/>
        <w:rPr>
          <w:rFonts w:ascii="Times New Roman" w:eastAsia="Times New Roman" w:hAnsi="Times New Roman" w:cs="Times New Roman"/>
          <w:bCs/>
          <w:sz w:val="24"/>
          <w:szCs w:val="24"/>
        </w:rPr>
      </w:pPr>
      <w:r w:rsidRPr="001825F1">
        <w:rPr>
          <w:rFonts w:ascii="Times New Roman" w:hAnsi="Times New Roman" w:cs="Times New Roman"/>
          <w:b/>
          <w:sz w:val="24"/>
          <w:szCs w:val="24"/>
        </w:rPr>
        <w:t>Тема 1.1. Дыхание. Основы.</w:t>
      </w:r>
      <w:r w:rsidRPr="001825F1">
        <w:rPr>
          <w:rFonts w:ascii="Times New Roman" w:hAnsi="Times New Roman" w:cs="Times New Roman"/>
          <w:sz w:val="24"/>
          <w:szCs w:val="24"/>
        </w:rPr>
        <w:t xml:space="preserve"> Техника речи и роль изучения её разделов в сценической деятельности, в быту. Первостепенная роль правильного дыхания. 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w:t>
      </w:r>
    </w:p>
    <w:p w14:paraId="65E11B8E" w14:textId="77777777" w:rsidR="001825F1" w:rsidRPr="001825F1" w:rsidRDefault="001825F1" w:rsidP="0060776B">
      <w:pPr>
        <w:spacing w:after="0" w:line="240" w:lineRule="auto"/>
        <w:jc w:val="both"/>
        <w:rPr>
          <w:rFonts w:ascii="Times New Roman" w:eastAsia="Times New Roman" w:hAnsi="Times New Roman" w:cs="Times New Roman"/>
          <w:bCs/>
          <w:sz w:val="24"/>
          <w:szCs w:val="24"/>
        </w:rPr>
      </w:pPr>
      <w:r w:rsidRPr="001825F1">
        <w:rPr>
          <w:rFonts w:ascii="Times New Roman" w:hAnsi="Times New Roman" w:cs="Times New Roman"/>
          <w:b/>
          <w:sz w:val="24"/>
          <w:szCs w:val="24"/>
        </w:rPr>
        <w:t>Тема 1.2. Ряд гласных. Основы голосоведения</w:t>
      </w:r>
      <w:r w:rsidRPr="001825F1">
        <w:rPr>
          <w:rFonts w:ascii="Times New Roman" w:hAnsi="Times New Roman" w:cs="Times New Roman"/>
          <w:sz w:val="24"/>
          <w:szCs w:val="24"/>
        </w:rPr>
        <w:t>. Элементарные сведения об анатомии, физиологии и гигиене речевого аппарата, о понятиях: диапазон 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14:paraId="07EB039C" w14:textId="77777777" w:rsidR="001825F1" w:rsidRDefault="001825F1" w:rsidP="0060776B">
      <w:pPr>
        <w:spacing w:after="0" w:line="240" w:lineRule="auto"/>
        <w:jc w:val="both"/>
        <w:rPr>
          <w:rFonts w:ascii="Times New Roman" w:hAnsi="Times New Roman" w:cs="Times New Roman"/>
          <w:sz w:val="24"/>
          <w:szCs w:val="24"/>
        </w:rPr>
      </w:pPr>
      <w:r w:rsidRPr="001825F1">
        <w:rPr>
          <w:rFonts w:ascii="Times New Roman" w:hAnsi="Times New Roman" w:cs="Times New Roman"/>
          <w:b/>
          <w:sz w:val="24"/>
          <w:szCs w:val="24"/>
        </w:rPr>
        <w:t>Тема 1.3. Дикция. Речевые игры на развитие активности согласных</w:t>
      </w:r>
      <w:r w:rsidRPr="001825F1">
        <w:rPr>
          <w:rFonts w:ascii="Times New Roman" w:hAnsi="Times New Roman" w:cs="Times New Roman"/>
          <w:sz w:val="24"/>
          <w:szCs w:val="24"/>
        </w:rPr>
        <w:t>. Дикционная культура. 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w:t>
      </w:r>
      <w:r>
        <w:rPr>
          <w:rFonts w:ascii="Times New Roman" w:hAnsi="Times New Roman" w:cs="Times New Roman"/>
          <w:sz w:val="24"/>
          <w:szCs w:val="24"/>
        </w:rPr>
        <w:t>.</w:t>
      </w:r>
    </w:p>
    <w:p w14:paraId="5DF63629" w14:textId="77777777" w:rsidR="001825F1" w:rsidRPr="001825F1" w:rsidRDefault="001825F1" w:rsidP="00B7768F">
      <w:pPr>
        <w:spacing w:after="0" w:line="240" w:lineRule="auto"/>
        <w:jc w:val="center"/>
        <w:rPr>
          <w:rFonts w:ascii="Times New Roman" w:hAnsi="Times New Roman" w:cs="Times New Roman"/>
          <w:b/>
          <w:sz w:val="24"/>
          <w:szCs w:val="24"/>
        </w:rPr>
      </w:pPr>
      <w:r w:rsidRPr="001825F1">
        <w:rPr>
          <w:rFonts w:ascii="Times New Roman" w:hAnsi="Times New Roman" w:cs="Times New Roman"/>
          <w:b/>
          <w:sz w:val="24"/>
          <w:szCs w:val="24"/>
        </w:rPr>
        <w:t>Раздел 2. Орфоэпия.</w:t>
      </w:r>
    </w:p>
    <w:p w14:paraId="4988AF77" w14:textId="77777777" w:rsidR="001825F1" w:rsidRPr="001825F1" w:rsidRDefault="001825F1" w:rsidP="0060776B">
      <w:pPr>
        <w:spacing w:after="0" w:line="240" w:lineRule="auto"/>
        <w:jc w:val="both"/>
        <w:rPr>
          <w:rFonts w:ascii="Times New Roman" w:eastAsia="Times New Roman" w:hAnsi="Times New Roman" w:cs="Times New Roman"/>
          <w:bCs/>
          <w:sz w:val="24"/>
          <w:szCs w:val="24"/>
        </w:rPr>
      </w:pPr>
      <w:r w:rsidRPr="001825F1">
        <w:rPr>
          <w:rFonts w:ascii="Times New Roman" w:hAnsi="Times New Roman" w:cs="Times New Roman"/>
          <w:b/>
          <w:sz w:val="24"/>
          <w:szCs w:val="24"/>
        </w:rPr>
        <w:t>Тема 2.1. Произносительные нормы современного русского языка и ошибки в бытовой речи.</w:t>
      </w:r>
      <w:r w:rsidRPr="001825F1">
        <w:rPr>
          <w:rFonts w:ascii="Times New Roman" w:hAnsi="Times New Roman" w:cs="Times New Roman"/>
          <w:sz w:val="24"/>
          <w:szCs w:val="24"/>
        </w:rPr>
        <w:t xml:space="preserve"> Необходимость овладения грамотным произношением в жизни и на сцене. Упражнения в игровой форме «Говорим правильно» на тему ошибок в бытовой речи</w:t>
      </w:r>
      <w:r>
        <w:rPr>
          <w:rFonts w:ascii="Times New Roman" w:hAnsi="Times New Roman" w:cs="Times New Roman"/>
          <w:sz w:val="24"/>
          <w:szCs w:val="24"/>
        </w:rPr>
        <w:t>.</w:t>
      </w:r>
    </w:p>
    <w:p w14:paraId="1BC049A4" w14:textId="77777777" w:rsidR="001825F1" w:rsidRPr="001825F1" w:rsidRDefault="001825F1" w:rsidP="0060776B">
      <w:pPr>
        <w:spacing w:after="0" w:line="240" w:lineRule="auto"/>
        <w:jc w:val="both"/>
        <w:rPr>
          <w:rFonts w:ascii="Times New Roman" w:eastAsia="Times New Roman" w:hAnsi="Times New Roman" w:cs="Times New Roman"/>
          <w:bCs/>
          <w:sz w:val="24"/>
          <w:szCs w:val="24"/>
        </w:rPr>
      </w:pPr>
      <w:r w:rsidRPr="001825F1">
        <w:rPr>
          <w:rFonts w:ascii="Times New Roman" w:hAnsi="Times New Roman" w:cs="Times New Roman"/>
          <w:b/>
          <w:sz w:val="24"/>
          <w:szCs w:val="24"/>
        </w:rPr>
        <w:t>Тема 2.2. Зависимость произносительных норм от ударения в слове</w:t>
      </w:r>
      <w:r w:rsidRPr="001825F1">
        <w:rPr>
          <w:rFonts w:ascii="Times New Roman" w:hAnsi="Times New Roman" w:cs="Times New Roman"/>
          <w:sz w:val="24"/>
          <w:szCs w:val="24"/>
        </w:rPr>
        <w:t>. Разноместное ударение в русском языке. Игра «Волшебные слова» на тему смыслоразличительного значения ударений (из слов на карточках скачки-скачки, атлас-атлас, уже-уже, дорога-дорога и т.п.) необходимо одной команде составить, а другой – прочитать предложения с различным значением. Игра «Скажу неверно, а ты поправь!». Работа в парах. Один сознательно неверно произносит, другой - исправляет. Развитие навыка пользоваться словарём для проверки правильности ударений.</w:t>
      </w:r>
    </w:p>
    <w:p w14:paraId="3AD5D126" w14:textId="77777777" w:rsidR="00B7768F" w:rsidRPr="00B7768F" w:rsidRDefault="00B7768F" w:rsidP="00B7768F">
      <w:pPr>
        <w:spacing w:after="0" w:line="240" w:lineRule="auto"/>
        <w:jc w:val="center"/>
        <w:rPr>
          <w:rFonts w:ascii="Times New Roman" w:hAnsi="Times New Roman" w:cs="Times New Roman"/>
          <w:b/>
          <w:sz w:val="24"/>
          <w:szCs w:val="24"/>
        </w:rPr>
      </w:pPr>
      <w:r w:rsidRPr="00B7768F">
        <w:rPr>
          <w:rFonts w:ascii="Times New Roman" w:hAnsi="Times New Roman" w:cs="Times New Roman"/>
          <w:b/>
          <w:sz w:val="24"/>
          <w:szCs w:val="24"/>
        </w:rPr>
        <w:t>Раздел 3. Логический анализ текста.</w:t>
      </w:r>
    </w:p>
    <w:p w14:paraId="37C57DF7" w14:textId="77777777" w:rsidR="001825F1" w:rsidRDefault="00B7768F" w:rsidP="0060776B">
      <w:pPr>
        <w:spacing w:after="0" w:line="240" w:lineRule="auto"/>
        <w:jc w:val="both"/>
        <w:rPr>
          <w:rFonts w:ascii="Times New Roman" w:hAnsi="Times New Roman" w:cs="Times New Roman"/>
          <w:sz w:val="24"/>
          <w:szCs w:val="24"/>
        </w:rPr>
      </w:pPr>
      <w:r w:rsidRPr="00B7768F">
        <w:rPr>
          <w:rFonts w:ascii="Times New Roman" w:hAnsi="Times New Roman" w:cs="Times New Roman"/>
          <w:sz w:val="24"/>
          <w:szCs w:val="24"/>
        </w:rPr>
        <w:t xml:space="preserve"> </w:t>
      </w:r>
      <w:r w:rsidRPr="00B7768F">
        <w:rPr>
          <w:rFonts w:ascii="Times New Roman" w:hAnsi="Times New Roman" w:cs="Times New Roman"/>
          <w:b/>
          <w:sz w:val="24"/>
          <w:szCs w:val="24"/>
        </w:rPr>
        <w:t>Тема 3.1. Речевые такты и логические паузы.</w:t>
      </w:r>
      <w:r w:rsidRPr="00B7768F">
        <w:rPr>
          <w:rFonts w:ascii="Times New Roman" w:hAnsi="Times New Roman" w:cs="Times New Roman"/>
          <w:sz w:val="24"/>
          <w:szCs w:val="24"/>
        </w:rPr>
        <w:t xml:space="preserve"> Донесение мысли в звучащей речи. Логика речи. Речевые такты, как группы слов, связанные единой мыслью. Логические пауз для разделения и связывания речевых тактов. Графическое обозначение речевых тактов и видов логических пауз (основные: соединительные, разделительные и люфт-пауза) при логическом разборе текста в репертуарной тетради чтеца и актёра.</w:t>
      </w:r>
    </w:p>
    <w:p w14:paraId="2E7E3A6F" w14:textId="77777777" w:rsidR="00B7768F" w:rsidRPr="00B7768F" w:rsidRDefault="00B7768F" w:rsidP="0060776B">
      <w:pPr>
        <w:spacing w:after="0" w:line="240" w:lineRule="auto"/>
        <w:jc w:val="both"/>
        <w:rPr>
          <w:rFonts w:ascii="Times New Roman" w:hAnsi="Times New Roman" w:cs="Times New Roman"/>
          <w:sz w:val="24"/>
          <w:szCs w:val="24"/>
        </w:rPr>
      </w:pPr>
      <w:r w:rsidRPr="00B7768F">
        <w:rPr>
          <w:rFonts w:ascii="Times New Roman" w:hAnsi="Times New Roman" w:cs="Times New Roman"/>
          <w:b/>
          <w:sz w:val="24"/>
          <w:szCs w:val="24"/>
        </w:rPr>
        <w:t>Тема 3.2. Логические ударения.</w:t>
      </w:r>
      <w:r w:rsidRPr="00B7768F">
        <w:rPr>
          <w:rFonts w:ascii="Times New Roman" w:hAnsi="Times New Roman" w:cs="Times New Roman"/>
          <w:sz w:val="24"/>
          <w:szCs w:val="24"/>
        </w:rPr>
        <w:t xml:space="preserve"> Главное слово или словосочетание в речевом такте. Выделение главных слов или словосочетаний в речевом такте, фразе, куске. Основные знаковые обозначения главных и второстепенных логических ударений. Игра «Путешествие в страну ЛОГИКА». На усмотрение педагога - выбор литературного, сказочного или бытового героя, который «расшифровав» маршрут на речевой карте из 1-3- х несложных предложений (совершив графическую разбивку на речевые такты, обозначив паузы и главные слова) достигает цели.</w:t>
      </w:r>
    </w:p>
    <w:p w14:paraId="3B9475AA" w14:textId="66B5DFF6" w:rsidR="00B7768F" w:rsidRDefault="00B7768F" w:rsidP="0060776B">
      <w:pPr>
        <w:spacing w:after="0" w:line="240" w:lineRule="auto"/>
        <w:jc w:val="both"/>
        <w:rPr>
          <w:rFonts w:ascii="Times New Roman" w:hAnsi="Times New Roman" w:cs="Times New Roman"/>
          <w:sz w:val="24"/>
          <w:szCs w:val="24"/>
        </w:rPr>
      </w:pPr>
      <w:r w:rsidRPr="00B7768F">
        <w:rPr>
          <w:rFonts w:ascii="Times New Roman" w:hAnsi="Times New Roman" w:cs="Times New Roman"/>
          <w:b/>
          <w:sz w:val="24"/>
          <w:szCs w:val="24"/>
        </w:rPr>
        <w:lastRenderedPageBreak/>
        <w:t>Тема 3.3. Тема. Идея. Сверхзадача</w:t>
      </w:r>
      <w:r w:rsidRPr="00B7768F">
        <w:rPr>
          <w:rFonts w:ascii="Times New Roman" w:hAnsi="Times New Roman" w:cs="Times New Roman"/>
          <w:sz w:val="24"/>
          <w:szCs w:val="24"/>
        </w:rPr>
        <w:t xml:space="preserve">. 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моего исполнения? Беседа с ответами на данные вопросы в группе. Определение эвристическим методом понятий тема, идея, сверхзадача и определение их на примере </w:t>
      </w:r>
      <w:proofErr w:type="gramStart"/>
      <w:r w:rsidRPr="00B7768F">
        <w:rPr>
          <w:rFonts w:ascii="Times New Roman" w:hAnsi="Times New Roman" w:cs="Times New Roman"/>
          <w:sz w:val="24"/>
          <w:szCs w:val="24"/>
        </w:rPr>
        <w:t>в конкретных произведений</w:t>
      </w:r>
      <w:proofErr w:type="gramEnd"/>
      <w:r w:rsidRPr="00B7768F">
        <w:rPr>
          <w:rFonts w:ascii="Times New Roman" w:hAnsi="Times New Roman" w:cs="Times New Roman"/>
          <w:sz w:val="24"/>
          <w:szCs w:val="24"/>
        </w:rPr>
        <w:t xml:space="preserve">. </w:t>
      </w:r>
    </w:p>
    <w:p w14:paraId="4972BD38" w14:textId="77777777" w:rsidR="00B7768F" w:rsidRDefault="00B7768F" w:rsidP="0060776B">
      <w:pPr>
        <w:spacing w:after="0" w:line="240" w:lineRule="auto"/>
        <w:jc w:val="both"/>
        <w:rPr>
          <w:rFonts w:ascii="Times New Roman" w:hAnsi="Times New Roman" w:cs="Times New Roman"/>
          <w:sz w:val="24"/>
          <w:szCs w:val="24"/>
        </w:rPr>
      </w:pPr>
      <w:r w:rsidRPr="00B7768F">
        <w:rPr>
          <w:rFonts w:ascii="Times New Roman" w:hAnsi="Times New Roman" w:cs="Times New Roman"/>
          <w:b/>
          <w:sz w:val="24"/>
          <w:szCs w:val="24"/>
        </w:rPr>
        <w:t>Тема 3.4. Разбор произведений.</w:t>
      </w:r>
      <w:r w:rsidRPr="00B7768F">
        <w:rPr>
          <w:rFonts w:ascii="Times New Roman" w:hAnsi="Times New Roman" w:cs="Times New Roman"/>
          <w:sz w:val="24"/>
          <w:szCs w:val="24"/>
        </w:rPr>
        <w:t xml:space="preserve"> Исполнение басен и стихотворений малых форм. История возникновения басни. Эзоп. </w:t>
      </w:r>
      <w:proofErr w:type="spellStart"/>
      <w:r w:rsidRPr="00B7768F">
        <w:rPr>
          <w:rFonts w:ascii="Times New Roman" w:hAnsi="Times New Roman" w:cs="Times New Roman"/>
          <w:sz w:val="24"/>
          <w:szCs w:val="24"/>
        </w:rPr>
        <w:t>Бабрий</w:t>
      </w:r>
      <w:proofErr w:type="spellEnd"/>
      <w:r w:rsidRPr="00B7768F">
        <w:rPr>
          <w:rFonts w:ascii="Times New Roman" w:hAnsi="Times New Roman" w:cs="Times New Roman"/>
          <w:sz w:val="24"/>
          <w:szCs w:val="24"/>
        </w:rPr>
        <w:t xml:space="preserve">. Лафонтен. Державин. Тредиаковский. Крылов. Василий Пушкин. Михалков. Кривин. Чтение басен в группе. Выбор басен сообразно возрасту в процессе чтения. Стихотворения детских поэтов – </w:t>
      </w:r>
      <w:proofErr w:type="spellStart"/>
      <w:r w:rsidRPr="00B7768F">
        <w:rPr>
          <w:rFonts w:ascii="Times New Roman" w:hAnsi="Times New Roman" w:cs="Times New Roman"/>
          <w:sz w:val="24"/>
          <w:szCs w:val="24"/>
        </w:rPr>
        <w:t>А.Барто</w:t>
      </w:r>
      <w:proofErr w:type="spellEnd"/>
      <w:r w:rsidRPr="00B7768F">
        <w:rPr>
          <w:rFonts w:ascii="Times New Roman" w:hAnsi="Times New Roman" w:cs="Times New Roman"/>
          <w:sz w:val="24"/>
          <w:szCs w:val="24"/>
        </w:rPr>
        <w:t xml:space="preserve">, С. Михалкова, Б. Заходера, </w:t>
      </w:r>
      <w:proofErr w:type="spellStart"/>
      <w:r w:rsidRPr="00B7768F">
        <w:rPr>
          <w:rFonts w:ascii="Times New Roman" w:hAnsi="Times New Roman" w:cs="Times New Roman"/>
          <w:sz w:val="24"/>
          <w:szCs w:val="24"/>
        </w:rPr>
        <w:t>Э.Мошковской</w:t>
      </w:r>
      <w:proofErr w:type="spellEnd"/>
      <w:r w:rsidRPr="00B7768F">
        <w:rPr>
          <w:rFonts w:ascii="Times New Roman" w:hAnsi="Times New Roman" w:cs="Times New Roman"/>
          <w:sz w:val="24"/>
          <w:szCs w:val="24"/>
        </w:rPr>
        <w:t xml:space="preserve">, А. Усачёва, </w:t>
      </w:r>
      <w:proofErr w:type="spellStart"/>
      <w:r w:rsidRPr="00B7768F">
        <w:rPr>
          <w:rFonts w:ascii="Times New Roman" w:hAnsi="Times New Roman" w:cs="Times New Roman"/>
          <w:sz w:val="24"/>
          <w:szCs w:val="24"/>
        </w:rPr>
        <w:t>Э.Успенского</w:t>
      </w:r>
      <w:proofErr w:type="spellEnd"/>
      <w:r w:rsidRPr="00B7768F">
        <w:rPr>
          <w:rFonts w:ascii="Times New Roman" w:hAnsi="Times New Roman" w:cs="Times New Roman"/>
          <w:sz w:val="24"/>
          <w:szCs w:val="24"/>
        </w:rPr>
        <w:t xml:space="preserve"> и других. Исполнение басен и стихотворений с предварительным разбором идейно-тематического содержания, авторского и личностного отношения</w:t>
      </w:r>
      <w:r>
        <w:rPr>
          <w:rFonts w:ascii="Times New Roman" w:hAnsi="Times New Roman" w:cs="Times New Roman"/>
          <w:sz w:val="24"/>
          <w:szCs w:val="24"/>
        </w:rPr>
        <w:t>.</w:t>
      </w:r>
    </w:p>
    <w:p w14:paraId="51D1EB9A" w14:textId="77777777" w:rsidR="00B7768F" w:rsidRPr="00B7768F" w:rsidRDefault="00B7768F" w:rsidP="00B7768F">
      <w:pPr>
        <w:spacing w:after="0" w:line="240" w:lineRule="auto"/>
        <w:jc w:val="center"/>
        <w:rPr>
          <w:rFonts w:ascii="Times New Roman" w:hAnsi="Times New Roman" w:cs="Times New Roman"/>
          <w:b/>
          <w:sz w:val="24"/>
          <w:szCs w:val="24"/>
        </w:rPr>
      </w:pPr>
      <w:r w:rsidRPr="00B7768F">
        <w:rPr>
          <w:rFonts w:ascii="Times New Roman" w:hAnsi="Times New Roman" w:cs="Times New Roman"/>
          <w:b/>
          <w:sz w:val="24"/>
          <w:szCs w:val="24"/>
        </w:rPr>
        <w:t>Раздел 4. Культура речевого общения.</w:t>
      </w:r>
    </w:p>
    <w:p w14:paraId="7D48601D" w14:textId="77777777" w:rsidR="00B7768F" w:rsidRDefault="00B7768F" w:rsidP="0060776B">
      <w:pPr>
        <w:spacing w:after="0" w:line="240" w:lineRule="auto"/>
        <w:jc w:val="both"/>
        <w:rPr>
          <w:rFonts w:ascii="Times New Roman" w:hAnsi="Times New Roman" w:cs="Times New Roman"/>
          <w:sz w:val="24"/>
          <w:szCs w:val="24"/>
        </w:rPr>
      </w:pPr>
      <w:r w:rsidRPr="00B7768F">
        <w:rPr>
          <w:rFonts w:ascii="Times New Roman" w:hAnsi="Times New Roman" w:cs="Times New Roman"/>
          <w:b/>
          <w:sz w:val="24"/>
          <w:szCs w:val="24"/>
        </w:rPr>
        <w:t xml:space="preserve"> Тема 1.4. Умение владеть грамотной речью в основных жизненных ситуациях. Этюды «Знакомство», «Прощание», «Покупка», «Поездка»</w:t>
      </w:r>
      <w:r w:rsidRPr="00B7768F">
        <w:rPr>
          <w:rFonts w:ascii="Times New Roman" w:hAnsi="Times New Roman" w:cs="Times New Roman"/>
          <w:sz w:val="24"/>
          <w:szCs w:val="24"/>
        </w:rPr>
        <w:t xml:space="preserve"> и т.п. Культура речи и культура речевого общения как многозначные понятия. Использование языковых средств в разных условиях общения в соответствии с целями и содержанием речи. Практическое исполнение небольших сюжетно-ролевых этюдов на вышеуказанные темы. Итоговый показ в форме обзорного концерта по пройденным темам и исполнением басни, либо стихотворения. По выбору педагога можно объединить концерт единой темой, например «Школьные истории», «Приключения каждый день» и т. п.</w:t>
      </w:r>
    </w:p>
    <w:p w14:paraId="5C9C2B53" w14:textId="77777777" w:rsidR="001F2D4D" w:rsidRDefault="001F2D4D" w:rsidP="0060776B">
      <w:pPr>
        <w:spacing w:after="0" w:line="240" w:lineRule="auto"/>
        <w:jc w:val="both"/>
        <w:rPr>
          <w:rFonts w:ascii="Times New Roman" w:hAnsi="Times New Roman" w:cs="Times New Roman"/>
          <w:sz w:val="24"/>
          <w:szCs w:val="24"/>
        </w:rPr>
      </w:pPr>
    </w:p>
    <w:p w14:paraId="6E36F37B" w14:textId="77777777" w:rsidR="001F2D4D" w:rsidRPr="00415339" w:rsidRDefault="001F2D4D" w:rsidP="001F2D4D">
      <w:pPr>
        <w:spacing w:after="0" w:line="240" w:lineRule="auto"/>
        <w:jc w:val="center"/>
        <w:rPr>
          <w:rFonts w:ascii="Times New Roman" w:hAnsi="Times New Roman" w:cs="Times New Roman"/>
          <w:b/>
          <w:sz w:val="24"/>
          <w:szCs w:val="24"/>
          <w:u w:val="single"/>
        </w:rPr>
      </w:pPr>
      <w:r w:rsidRPr="00415339">
        <w:rPr>
          <w:rFonts w:ascii="Times New Roman" w:hAnsi="Times New Roman" w:cs="Times New Roman"/>
          <w:b/>
          <w:sz w:val="24"/>
          <w:szCs w:val="24"/>
          <w:u w:val="single"/>
        </w:rPr>
        <w:t>Второй год обучения</w:t>
      </w:r>
    </w:p>
    <w:p w14:paraId="4D2797D7" w14:textId="77777777" w:rsidR="00DC6C92" w:rsidRPr="001F2D4D" w:rsidRDefault="00DC6C92" w:rsidP="001F2D4D">
      <w:pPr>
        <w:spacing w:after="0" w:line="240" w:lineRule="auto"/>
        <w:jc w:val="center"/>
        <w:rPr>
          <w:rFonts w:ascii="Times New Roman" w:hAnsi="Times New Roman" w:cs="Times New Roman"/>
          <w:b/>
          <w:sz w:val="24"/>
          <w:szCs w:val="24"/>
        </w:rPr>
      </w:pPr>
    </w:p>
    <w:p w14:paraId="02F8EB26" w14:textId="77777777" w:rsidR="00DC6C92" w:rsidRPr="00DC6C92" w:rsidRDefault="00DC6C92" w:rsidP="00DC6C92">
      <w:pPr>
        <w:spacing w:after="0" w:line="240" w:lineRule="auto"/>
        <w:jc w:val="center"/>
        <w:rPr>
          <w:rFonts w:ascii="Times New Roman" w:hAnsi="Times New Roman" w:cs="Times New Roman"/>
          <w:b/>
          <w:sz w:val="24"/>
          <w:szCs w:val="24"/>
        </w:rPr>
      </w:pPr>
      <w:r w:rsidRPr="00DC6C92">
        <w:rPr>
          <w:rFonts w:ascii="Times New Roman" w:hAnsi="Times New Roman" w:cs="Times New Roman"/>
          <w:b/>
          <w:sz w:val="24"/>
          <w:szCs w:val="24"/>
        </w:rPr>
        <w:t>Р</w:t>
      </w:r>
      <w:r w:rsidR="001F2D4D" w:rsidRPr="00DC6C92">
        <w:rPr>
          <w:rFonts w:ascii="Times New Roman" w:hAnsi="Times New Roman" w:cs="Times New Roman"/>
          <w:b/>
          <w:sz w:val="24"/>
          <w:szCs w:val="24"/>
        </w:rPr>
        <w:t>аздел 1. Техника речи.</w:t>
      </w:r>
    </w:p>
    <w:p w14:paraId="2261D4B1" w14:textId="77777777" w:rsidR="00B7768F" w:rsidRDefault="001F2D4D"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sz w:val="24"/>
          <w:szCs w:val="24"/>
        </w:rPr>
        <w:t xml:space="preserve"> </w:t>
      </w:r>
      <w:r w:rsidRPr="00DC6C92">
        <w:rPr>
          <w:rFonts w:ascii="Times New Roman" w:hAnsi="Times New Roman" w:cs="Times New Roman"/>
          <w:b/>
          <w:sz w:val="24"/>
          <w:szCs w:val="24"/>
        </w:rPr>
        <w:t>Тема 1.1. Дыхательные гимнастики</w:t>
      </w:r>
      <w:r w:rsidRPr="00DC6C92">
        <w:rPr>
          <w:rFonts w:ascii="Times New Roman" w:hAnsi="Times New Roman" w:cs="Times New Roman"/>
          <w:sz w:val="24"/>
          <w:szCs w:val="24"/>
        </w:rPr>
        <w:t xml:space="preserve">. Выполнение различных видов дыхательных гимнастик в игровой форме для воспитания полного смешанного </w:t>
      </w:r>
      <w:proofErr w:type="spellStart"/>
      <w:r w:rsidRPr="00DC6C92">
        <w:rPr>
          <w:rFonts w:ascii="Times New Roman" w:hAnsi="Times New Roman" w:cs="Times New Roman"/>
          <w:sz w:val="24"/>
          <w:szCs w:val="24"/>
        </w:rPr>
        <w:t>диафрагматического</w:t>
      </w:r>
      <w:proofErr w:type="spellEnd"/>
      <w:r w:rsidRPr="00DC6C92">
        <w:rPr>
          <w:rFonts w:ascii="Times New Roman" w:hAnsi="Times New Roman" w:cs="Times New Roman"/>
          <w:sz w:val="24"/>
          <w:szCs w:val="24"/>
        </w:rPr>
        <w:t xml:space="preserve"> дыхания. Осанка при выполнении дыхательных упражнений. Упражнения в положении стоя, сидя, лёжа. Воспитание навыков носового дыхания. Упражнения «Цветок», «Снежинка». «Пушинка», «Насос и мячик», «Свечи» и т.п.</w:t>
      </w:r>
    </w:p>
    <w:p w14:paraId="1E295383"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1.2. Дикционные комплексы.</w:t>
      </w:r>
      <w:r w:rsidRPr="00DC6C92">
        <w:rPr>
          <w:rFonts w:ascii="Times New Roman" w:hAnsi="Times New Roman" w:cs="Times New Roman"/>
          <w:sz w:val="24"/>
          <w:szCs w:val="24"/>
        </w:rPr>
        <w:t xml:space="preserve"> Упражнения для развития речевого аппарата, освобождения от мышечных зажимов, артикуляционная гимнастика, сочетания гласных и согласных. Ряд гласных обычный и йотированный (И-Э-А-О-У-Ы; И-Е-Я-Ё-Ю-И). Слоговые упражнения на сонорных и звонких щелевых согласных (Л, Р, М, Н, Ж, З, В); губно-губных и смычных согласных (П, Б).Упражнения на освоение разницы в артикуляции твёрдых и мягких согласных ( Т, ТЬ, Д, ДЬ)</w:t>
      </w:r>
    </w:p>
    <w:p w14:paraId="32757E77"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sz w:val="24"/>
          <w:szCs w:val="24"/>
        </w:rPr>
        <w:t xml:space="preserve"> </w:t>
      </w:r>
      <w:r w:rsidRPr="00DC6C92">
        <w:rPr>
          <w:rFonts w:ascii="Times New Roman" w:hAnsi="Times New Roman" w:cs="Times New Roman"/>
          <w:b/>
          <w:sz w:val="24"/>
          <w:szCs w:val="24"/>
        </w:rPr>
        <w:t>Тема 1.3. Развитие полётности голоса</w:t>
      </w:r>
      <w:r w:rsidRPr="00DC6C92">
        <w:rPr>
          <w:rFonts w:ascii="Times New Roman" w:hAnsi="Times New Roman" w:cs="Times New Roman"/>
          <w:sz w:val="24"/>
          <w:szCs w:val="24"/>
        </w:rPr>
        <w:t>. Мимический точечный и вибрационный массаж без звука и со звуками «М», «В». Упражнения для выведения звука вперёд. «Зеркало», «Расслабленный язык», «Игра в теннис», «Игра в мяч» со звуковыми сочетаниями «Эхо», «Камешки» на протяжных «ми-</w:t>
      </w:r>
      <w:proofErr w:type="spellStart"/>
      <w:r w:rsidRPr="00DC6C92">
        <w:rPr>
          <w:rFonts w:ascii="Times New Roman" w:hAnsi="Times New Roman" w:cs="Times New Roman"/>
          <w:sz w:val="24"/>
          <w:szCs w:val="24"/>
        </w:rPr>
        <w:t>мэ</w:t>
      </w:r>
      <w:proofErr w:type="spellEnd"/>
      <w:r w:rsidRPr="00DC6C92">
        <w:rPr>
          <w:rFonts w:ascii="Times New Roman" w:hAnsi="Times New Roman" w:cs="Times New Roman"/>
          <w:sz w:val="24"/>
          <w:szCs w:val="24"/>
        </w:rPr>
        <w:t>-</w:t>
      </w:r>
      <w:proofErr w:type="spellStart"/>
      <w:r w:rsidRPr="00DC6C92">
        <w:rPr>
          <w:rFonts w:ascii="Times New Roman" w:hAnsi="Times New Roman" w:cs="Times New Roman"/>
          <w:sz w:val="24"/>
          <w:szCs w:val="24"/>
        </w:rPr>
        <w:t>ма</w:t>
      </w:r>
      <w:proofErr w:type="spellEnd"/>
      <w:r w:rsidRPr="00DC6C92">
        <w:rPr>
          <w:rFonts w:ascii="Times New Roman" w:hAnsi="Times New Roman" w:cs="Times New Roman"/>
          <w:sz w:val="24"/>
          <w:szCs w:val="24"/>
        </w:rPr>
        <w:t>-</w:t>
      </w:r>
      <w:proofErr w:type="spellStart"/>
      <w:r w:rsidRPr="00DC6C92">
        <w:rPr>
          <w:rFonts w:ascii="Times New Roman" w:hAnsi="Times New Roman" w:cs="Times New Roman"/>
          <w:sz w:val="24"/>
          <w:szCs w:val="24"/>
        </w:rPr>
        <w:t>мо</w:t>
      </w:r>
      <w:proofErr w:type="spellEnd"/>
      <w:r w:rsidRPr="00DC6C92">
        <w:rPr>
          <w:rFonts w:ascii="Times New Roman" w:hAnsi="Times New Roman" w:cs="Times New Roman"/>
          <w:sz w:val="24"/>
          <w:szCs w:val="24"/>
        </w:rPr>
        <w:t xml:space="preserve">-му-мы» и т.п. </w:t>
      </w:r>
    </w:p>
    <w:p w14:paraId="608165B5" w14:textId="77777777" w:rsidR="00DC6C92" w:rsidRP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1.4. Скороговорки.</w:t>
      </w:r>
      <w:r w:rsidRPr="00DC6C92">
        <w:rPr>
          <w:rFonts w:ascii="Times New Roman" w:hAnsi="Times New Roman" w:cs="Times New Roman"/>
          <w:sz w:val="24"/>
          <w:szCs w:val="24"/>
        </w:rPr>
        <w:t xml:space="preserve"> Исполнение скороговорок в игровой форме для проверки правильности произношения проблемных звукосочетаний</w:t>
      </w:r>
      <w:r>
        <w:rPr>
          <w:rFonts w:ascii="Times New Roman" w:hAnsi="Times New Roman" w:cs="Times New Roman"/>
          <w:sz w:val="24"/>
          <w:szCs w:val="24"/>
        </w:rPr>
        <w:t>.</w:t>
      </w:r>
    </w:p>
    <w:p w14:paraId="5F27BFB9" w14:textId="77777777" w:rsidR="00DC6C92" w:rsidRPr="00DC6C92" w:rsidRDefault="00DC6C92" w:rsidP="00DC6C92">
      <w:pPr>
        <w:spacing w:after="0" w:line="240" w:lineRule="auto"/>
        <w:jc w:val="center"/>
        <w:rPr>
          <w:rFonts w:ascii="Times New Roman" w:hAnsi="Times New Roman" w:cs="Times New Roman"/>
          <w:b/>
          <w:sz w:val="24"/>
          <w:szCs w:val="24"/>
        </w:rPr>
      </w:pPr>
      <w:r w:rsidRPr="00DC6C92">
        <w:rPr>
          <w:rFonts w:ascii="Times New Roman" w:hAnsi="Times New Roman" w:cs="Times New Roman"/>
          <w:b/>
          <w:sz w:val="24"/>
          <w:szCs w:val="24"/>
        </w:rPr>
        <w:t>Раздел 2. Орфоэпия.</w:t>
      </w:r>
    </w:p>
    <w:p w14:paraId="12F2F66C" w14:textId="77777777" w:rsidR="00DC6C92" w:rsidRPr="00DC6C92" w:rsidRDefault="00DC6C92" w:rsidP="0060776B">
      <w:pPr>
        <w:spacing w:after="0" w:line="240" w:lineRule="auto"/>
        <w:jc w:val="both"/>
        <w:rPr>
          <w:rFonts w:ascii="Times New Roman" w:hAnsi="Times New Roman" w:cs="Times New Roman"/>
          <w:sz w:val="24"/>
          <w:szCs w:val="24"/>
        </w:rPr>
      </w:pPr>
      <w:r w:rsidRPr="00DC6C92">
        <w:rPr>
          <w:b/>
        </w:rPr>
        <w:t xml:space="preserve"> </w:t>
      </w:r>
      <w:r w:rsidRPr="00DC6C92">
        <w:rPr>
          <w:rFonts w:ascii="Times New Roman" w:hAnsi="Times New Roman" w:cs="Times New Roman"/>
          <w:b/>
          <w:sz w:val="24"/>
          <w:szCs w:val="24"/>
        </w:rPr>
        <w:t xml:space="preserve">Тема 2.1. Произношение гласных звуков в ударном и безударном положении. </w:t>
      </w:r>
      <w:r w:rsidRPr="00DC6C92">
        <w:rPr>
          <w:rFonts w:ascii="Times New Roman" w:hAnsi="Times New Roman" w:cs="Times New Roman"/>
          <w:sz w:val="24"/>
          <w:szCs w:val="24"/>
        </w:rPr>
        <w:t xml:space="preserve">Игровые упражнения на выделение ударного слога разными способами (взмахом руки, шагом и т.п.). Музыкальный способ выделения ударного слога высотой тона. Этюд «Кукольный магазин». Игрушки произносят слова, применяя для динамического ударения вышеупомянутые способы. Предударный и заударный слог. Редукция. </w:t>
      </w:r>
    </w:p>
    <w:p w14:paraId="0DE45B63" w14:textId="77777777" w:rsidR="00DC6C92" w:rsidRP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2.2. Классификация согласных.</w:t>
      </w:r>
      <w:r w:rsidRPr="00DC6C92">
        <w:rPr>
          <w:rFonts w:ascii="Times New Roman" w:hAnsi="Times New Roman" w:cs="Times New Roman"/>
          <w:sz w:val="24"/>
          <w:szCs w:val="24"/>
        </w:rPr>
        <w:t xml:space="preserve"> Упражнения на произношение согласных в сочетаниях: смычных взрывных (п-</w:t>
      </w:r>
      <w:proofErr w:type="spellStart"/>
      <w:r w:rsidRPr="00DC6C92">
        <w:rPr>
          <w:rFonts w:ascii="Times New Roman" w:hAnsi="Times New Roman" w:cs="Times New Roman"/>
          <w:sz w:val="24"/>
          <w:szCs w:val="24"/>
        </w:rPr>
        <w:t>б,т</w:t>
      </w:r>
      <w:proofErr w:type="spellEnd"/>
      <w:r w:rsidRPr="00DC6C92">
        <w:rPr>
          <w:rFonts w:ascii="Times New Roman" w:hAnsi="Times New Roman" w:cs="Times New Roman"/>
          <w:sz w:val="24"/>
          <w:szCs w:val="24"/>
        </w:rPr>
        <w:t>-</w:t>
      </w:r>
      <w:proofErr w:type="spellStart"/>
      <w:r w:rsidRPr="00DC6C92">
        <w:rPr>
          <w:rFonts w:ascii="Times New Roman" w:hAnsi="Times New Roman" w:cs="Times New Roman"/>
          <w:sz w:val="24"/>
          <w:szCs w:val="24"/>
        </w:rPr>
        <w:t>д,к</w:t>
      </w:r>
      <w:proofErr w:type="spellEnd"/>
      <w:r w:rsidRPr="00DC6C92">
        <w:rPr>
          <w:rFonts w:ascii="Times New Roman" w:hAnsi="Times New Roman" w:cs="Times New Roman"/>
          <w:sz w:val="24"/>
          <w:szCs w:val="24"/>
        </w:rPr>
        <w:t>-г); щелевых(с-</w:t>
      </w:r>
      <w:proofErr w:type="spellStart"/>
      <w:r w:rsidRPr="00DC6C92">
        <w:rPr>
          <w:rFonts w:ascii="Times New Roman" w:hAnsi="Times New Roman" w:cs="Times New Roman"/>
          <w:sz w:val="24"/>
          <w:szCs w:val="24"/>
        </w:rPr>
        <w:t>з,ш</w:t>
      </w:r>
      <w:proofErr w:type="spellEnd"/>
      <w:r w:rsidRPr="00DC6C92">
        <w:rPr>
          <w:rFonts w:ascii="Times New Roman" w:hAnsi="Times New Roman" w:cs="Times New Roman"/>
          <w:sz w:val="24"/>
          <w:szCs w:val="24"/>
        </w:rPr>
        <w:t>-</w:t>
      </w:r>
      <w:proofErr w:type="spellStart"/>
      <w:r w:rsidRPr="00DC6C92">
        <w:rPr>
          <w:rFonts w:ascii="Times New Roman" w:hAnsi="Times New Roman" w:cs="Times New Roman"/>
          <w:sz w:val="24"/>
          <w:szCs w:val="24"/>
        </w:rPr>
        <w:t>ж,ф-в,х</w:t>
      </w:r>
      <w:proofErr w:type="spellEnd"/>
      <w:r w:rsidRPr="00DC6C92">
        <w:rPr>
          <w:rFonts w:ascii="Times New Roman" w:hAnsi="Times New Roman" w:cs="Times New Roman"/>
          <w:sz w:val="24"/>
          <w:szCs w:val="24"/>
        </w:rPr>
        <w:t>): глухих(</w:t>
      </w:r>
      <w:proofErr w:type="spellStart"/>
      <w:r w:rsidRPr="00DC6C92">
        <w:rPr>
          <w:rFonts w:ascii="Times New Roman" w:hAnsi="Times New Roman" w:cs="Times New Roman"/>
          <w:sz w:val="24"/>
          <w:szCs w:val="24"/>
        </w:rPr>
        <w:t>п,т,к,х,с,ф,ш,щ,ц,ч</w:t>
      </w:r>
      <w:proofErr w:type="spellEnd"/>
      <w:r w:rsidRPr="00DC6C92">
        <w:rPr>
          <w:rFonts w:ascii="Times New Roman" w:hAnsi="Times New Roman" w:cs="Times New Roman"/>
          <w:sz w:val="24"/>
          <w:szCs w:val="24"/>
        </w:rPr>
        <w:t>) и звонких (</w:t>
      </w:r>
      <w:proofErr w:type="spellStart"/>
      <w:r w:rsidRPr="00DC6C92">
        <w:rPr>
          <w:rFonts w:ascii="Times New Roman" w:hAnsi="Times New Roman" w:cs="Times New Roman"/>
          <w:sz w:val="24"/>
          <w:szCs w:val="24"/>
        </w:rPr>
        <w:t>б,д,г,з,в.ж</w:t>
      </w:r>
      <w:proofErr w:type="spellEnd"/>
      <w:r w:rsidRPr="00DC6C92">
        <w:rPr>
          <w:rFonts w:ascii="Times New Roman" w:hAnsi="Times New Roman" w:cs="Times New Roman"/>
          <w:sz w:val="24"/>
          <w:szCs w:val="24"/>
        </w:rPr>
        <w:t>), сонорных(</w:t>
      </w:r>
      <w:proofErr w:type="spellStart"/>
      <w:r w:rsidRPr="00DC6C92">
        <w:rPr>
          <w:rFonts w:ascii="Times New Roman" w:hAnsi="Times New Roman" w:cs="Times New Roman"/>
          <w:sz w:val="24"/>
          <w:szCs w:val="24"/>
        </w:rPr>
        <w:t>м,н,л,р</w:t>
      </w:r>
      <w:proofErr w:type="spellEnd"/>
      <w:r w:rsidRPr="00DC6C92">
        <w:rPr>
          <w:rFonts w:ascii="Times New Roman" w:hAnsi="Times New Roman" w:cs="Times New Roman"/>
          <w:sz w:val="24"/>
          <w:szCs w:val="24"/>
        </w:rPr>
        <w:t xml:space="preserve">). В сочетаниях твёрдых и мягких согласных (ел-ель, был-бил, </w:t>
      </w:r>
      <w:proofErr w:type="spellStart"/>
      <w:r w:rsidRPr="00DC6C92">
        <w:rPr>
          <w:rFonts w:ascii="Times New Roman" w:hAnsi="Times New Roman" w:cs="Times New Roman"/>
          <w:sz w:val="24"/>
          <w:szCs w:val="24"/>
        </w:rPr>
        <w:t>кра</w:t>
      </w:r>
      <w:proofErr w:type="spellEnd"/>
      <w:r w:rsidRPr="00DC6C92">
        <w:rPr>
          <w:rFonts w:ascii="Times New Roman" w:hAnsi="Times New Roman" w:cs="Times New Roman"/>
          <w:sz w:val="24"/>
          <w:szCs w:val="24"/>
        </w:rPr>
        <w:t>-кря и т.п.).</w:t>
      </w:r>
    </w:p>
    <w:p w14:paraId="0C92A9C1" w14:textId="77777777" w:rsidR="00DC6C92" w:rsidRPr="00DC6C92" w:rsidRDefault="00DC6C92" w:rsidP="00DC6C92">
      <w:pPr>
        <w:spacing w:after="0" w:line="240" w:lineRule="auto"/>
        <w:jc w:val="center"/>
        <w:rPr>
          <w:rFonts w:ascii="Times New Roman" w:hAnsi="Times New Roman" w:cs="Times New Roman"/>
          <w:b/>
          <w:sz w:val="24"/>
          <w:szCs w:val="24"/>
        </w:rPr>
      </w:pPr>
      <w:r w:rsidRPr="00DC6C92">
        <w:rPr>
          <w:rFonts w:ascii="Times New Roman" w:hAnsi="Times New Roman" w:cs="Times New Roman"/>
          <w:b/>
          <w:sz w:val="24"/>
          <w:szCs w:val="24"/>
        </w:rPr>
        <w:lastRenderedPageBreak/>
        <w:t>Раздел 3. Логический анализ текста.</w:t>
      </w:r>
    </w:p>
    <w:p w14:paraId="7186FAD8"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3.1. Логические ударения.</w:t>
      </w:r>
      <w:r w:rsidRPr="00DC6C92">
        <w:rPr>
          <w:rFonts w:ascii="Times New Roman" w:hAnsi="Times New Roman" w:cs="Times New Roman"/>
          <w:sz w:val="24"/>
          <w:szCs w:val="24"/>
        </w:rPr>
        <w:t xml:space="preserve"> Главные слова.</w:t>
      </w:r>
      <w:r>
        <w:rPr>
          <w:rFonts w:ascii="Times New Roman" w:hAnsi="Times New Roman" w:cs="Times New Roman"/>
          <w:sz w:val="24"/>
          <w:szCs w:val="24"/>
        </w:rPr>
        <w:t xml:space="preserve"> Паузы. Разбор тестовых текстов-</w:t>
      </w:r>
      <w:r w:rsidRPr="00DC6C92">
        <w:rPr>
          <w:rFonts w:ascii="Times New Roman" w:hAnsi="Times New Roman" w:cs="Times New Roman"/>
          <w:sz w:val="24"/>
          <w:szCs w:val="24"/>
        </w:rPr>
        <w:t xml:space="preserve">отрывков из прозаических произведений. Главная мысль отрывка. Способы интонационного выделения. </w:t>
      </w:r>
    </w:p>
    <w:p w14:paraId="62523757"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3.2. Тема. Идея. Сверхзадача.</w:t>
      </w:r>
      <w:r w:rsidRPr="00DC6C92">
        <w:rPr>
          <w:rFonts w:ascii="Times New Roman" w:hAnsi="Times New Roman" w:cs="Times New Roman"/>
          <w:sz w:val="24"/>
          <w:szCs w:val="24"/>
        </w:rPr>
        <w:t xml:space="preserve"> Логический разбор отрывков, выбранных для исполнения. </w:t>
      </w:r>
    </w:p>
    <w:p w14:paraId="0721DCA6"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3.3. Событийный ряд.</w:t>
      </w:r>
      <w:r w:rsidRPr="00DC6C92">
        <w:rPr>
          <w:rFonts w:ascii="Times New Roman" w:hAnsi="Times New Roman" w:cs="Times New Roman"/>
          <w:sz w:val="24"/>
          <w:szCs w:val="24"/>
        </w:rPr>
        <w:t xml:space="preserve"> Событийный ряд в рассказе, сказке, пьесе. Исходное событие. Центральное событие. Главное событие. (Завязка. Кульминация. Развязка). Определение в отрывках, выбранных для исполнения. </w:t>
      </w:r>
    </w:p>
    <w:p w14:paraId="391A9031" w14:textId="77777777" w:rsidR="00DC6C92" w:rsidRP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Тема 3.4. Разбор произведений.</w:t>
      </w:r>
      <w:r w:rsidRPr="00DC6C92">
        <w:rPr>
          <w:rFonts w:ascii="Times New Roman" w:hAnsi="Times New Roman" w:cs="Times New Roman"/>
          <w:sz w:val="24"/>
          <w:szCs w:val="24"/>
        </w:rPr>
        <w:t xml:space="preserve"> Исполнение небольших рассказов или отрывков из рассказов остросюжетного характера. Исполнение рассказов и отрывков из рассказов с предварительным действенным анализом (идейно-тематическое содержания, авторская задача, задача исполнителя, событийный ряд, личностное отношение к событиям).</w:t>
      </w:r>
    </w:p>
    <w:p w14:paraId="4B1A7101" w14:textId="77777777" w:rsidR="00DC6C92" w:rsidRPr="00DC6C92" w:rsidRDefault="00DC6C92" w:rsidP="00DC6C92">
      <w:pPr>
        <w:spacing w:after="0" w:line="240" w:lineRule="auto"/>
        <w:jc w:val="center"/>
        <w:rPr>
          <w:rFonts w:ascii="Times New Roman" w:hAnsi="Times New Roman" w:cs="Times New Roman"/>
          <w:b/>
          <w:sz w:val="24"/>
          <w:szCs w:val="24"/>
        </w:rPr>
      </w:pPr>
      <w:r w:rsidRPr="00DC6C92">
        <w:rPr>
          <w:rFonts w:ascii="Times New Roman" w:hAnsi="Times New Roman" w:cs="Times New Roman"/>
          <w:b/>
          <w:sz w:val="24"/>
          <w:szCs w:val="24"/>
        </w:rPr>
        <w:t>Раздел 4. Культура речевого общения.</w:t>
      </w:r>
    </w:p>
    <w:p w14:paraId="506E1EF6"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sz w:val="24"/>
          <w:szCs w:val="24"/>
        </w:rPr>
        <w:t xml:space="preserve"> </w:t>
      </w:r>
      <w:r w:rsidRPr="00DC6C92">
        <w:rPr>
          <w:rFonts w:ascii="Times New Roman" w:hAnsi="Times New Roman" w:cs="Times New Roman"/>
          <w:b/>
          <w:sz w:val="24"/>
          <w:szCs w:val="24"/>
        </w:rPr>
        <w:t>Тема 1.4. Слушаем и отвечаем.</w:t>
      </w:r>
      <w:r w:rsidRPr="00DC6C92">
        <w:rPr>
          <w:rFonts w:ascii="Times New Roman" w:hAnsi="Times New Roman" w:cs="Times New Roman"/>
          <w:sz w:val="24"/>
          <w:szCs w:val="24"/>
        </w:rPr>
        <w:t xml:space="preserve"> Сюжетно-ролевая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«Поездка, которая мне понравилась (не понравилась)» и т.п. </w:t>
      </w:r>
    </w:p>
    <w:p w14:paraId="2BA696EA" w14:textId="77777777" w:rsid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b/>
          <w:sz w:val="24"/>
          <w:szCs w:val="24"/>
        </w:rPr>
        <w:t>Итоговый показ</w:t>
      </w:r>
      <w:r w:rsidRPr="00DC6C92">
        <w:rPr>
          <w:rFonts w:ascii="Times New Roman" w:hAnsi="Times New Roman" w:cs="Times New Roman"/>
          <w:sz w:val="24"/>
          <w:szCs w:val="24"/>
        </w:rPr>
        <w:t xml:space="preserve"> в форме обзорного концерта по пройденным темам и исполнением рассказов. По выбору педагога можно объединить концерт единой темой, например «Весёлые страницы», «Мои любимые писатели» и т.п.</w:t>
      </w:r>
    </w:p>
    <w:p w14:paraId="30F856CA" w14:textId="77777777" w:rsidR="00DC6C92" w:rsidRDefault="00DC6C92" w:rsidP="0060776B">
      <w:pPr>
        <w:spacing w:after="0" w:line="240" w:lineRule="auto"/>
        <w:jc w:val="both"/>
        <w:rPr>
          <w:rFonts w:ascii="Times New Roman" w:hAnsi="Times New Roman" w:cs="Times New Roman"/>
          <w:sz w:val="24"/>
          <w:szCs w:val="24"/>
        </w:rPr>
      </w:pPr>
    </w:p>
    <w:p w14:paraId="42265DAC" w14:textId="77777777" w:rsidR="00DC6C92" w:rsidRPr="00415339" w:rsidRDefault="00DC6C92" w:rsidP="00DC6C92">
      <w:pPr>
        <w:spacing w:after="0" w:line="240" w:lineRule="auto"/>
        <w:jc w:val="center"/>
        <w:rPr>
          <w:rFonts w:ascii="Times New Roman" w:hAnsi="Times New Roman" w:cs="Times New Roman"/>
          <w:b/>
          <w:sz w:val="24"/>
          <w:szCs w:val="24"/>
          <w:u w:val="single"/>
        </w:rPr>
      </w:pPr>
      <w:proofErr w:type="gramStart"/>
      <w:r w:rsidRPr="00415339">
        <w:rPr>
          <w:rFonts w:ascii="Times New Roman" w:hAnsi="Times New Roman" w:cs="Times New Roman"/>
          <w:b/>
          <w:sz w:val="24"/>
          <w:szCs w:val="24"/>
          <w:u w:val="single"/>
        </w:rPr>
        <w:t>Третий  год</w:t>
      </w:r>
      <w:proofErr w:type="gramEnd"/>
      <w:r w:rsidRPr="00415339">
        <w:rPr>
          <w:rFonts w:ascii="Times New Roman" w:hAnsi="Times New Roman" w:cs="Times New Roman"/>
          <w:b/>
          <w:sz w:val="24"/>
          <w:szCs w:val="24"/>
          <w:u w:val="single"/>
        </w:rPr>
        <w:t xml:space="preserve"> обучения</w:t>
      </w:r>
    </w:p>
    <w:p w14:paraId="54E4649A" w14:textId="77777777" w:rsidR="00DC6C92" w:rsidRDefault="00DC6C92" w:rsidP="00DC6C92">
      <w:pPr>
        <w:spacing w:after="0" w:line="240" w:lineRule="auto"/>
        <w:jc w:val="center"/>
        <w:rPr>
          <w:rFonts w:ascii="Times New Roman" w:hAnsi="Times New Roman" w:cs="Times New Roman"/>
          <w:sz w:val="24"/>
          <w:szCs w:val="24"/>
        </w:rPr>
      </w:pPr>
    </w:p>
    <w:p w14:paraId="58F44EF8" w14:textId="77777777" w:rsidR="007313B2" w:rsidRPr="007313B2" w:rsidRDefault="00DC6C92" w:rsidP="007313B2">
      <w:pPr>
        <w:spacing w:after="0" w:line="240" w:lineRule="auto"/>
        <w:jc w:val="center"/>
        <w:rPr>
          <w:rFonts w:ascii="Times New Roman" w:hAnsi="Times New Roman" w:cs="Times New Roman"/>
          <w:b/>
          <w:sz w:val="24"/>
          <w:szCs w:val="24"/>
        </w:rPr>
      </w:pPr>
      <w:r w:rsidRPr="007313B2">
        <w:rPr>
          <w:rFonts w:ascii="Times New Roman" w:hAnsi="Times New Roman" w:cs="Times New Roman"/>
          <w:b/>
          <w:sz w:val="24"/>
          <w:szCs w:val="24"/>
        </w:rPr>
        <w:t>Раздел 1. Техника речи.</w:t>
      </w:r>
    </w:p>
    <w:p w14:paraId="2F8676EE"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 xml:space="preserve">Тема </w:t>
      </w:r>
      <w:r w:rsidR="00DC6C92" w:rsidRPr="007313B2">
        <w:rPr>
          <w:rFonts w:ascii="Times New Roman" w:hAnsi="Times New Roman" w:cs="Times New Roman"/>
          <w:b/>
          <w:sz w:val="24"/>
          <w:szCs w:val="24"/>
        </w:rPr>
        <w:t>1.1. Дыхательно-артикуляционные комплексы.</w:t>
      </w:r>
      <w:r w:rsidR="00DC6C92" w:rsidRPr="00DC6C92">
        <w:rPr>
          <w:rFonts w:ascii="Times New Roman" w:hAnsi="Times New Roman" w:cs="Times New Roman"/>
          <w:sz w:val="24"/>
          <w:szCs w:val="24"/>
        </w:rPr>
        <w:t xml:space="preserve"> Комплекс, состоящий из гимнастики для губ, языка, развития подвижности нижней челюсти и у</w:t>
      </w:r>
      <w:r>
        <w:rPr>
          <w:rFonts w:ascii="Times New Roman" w:hAnsi="Times New Roman" w:cs="Times New Roman"/>
          <w:sz w:val="24"/>
          <w:szCs w:val="24"/>
        </w:rPr>
        <w:t>пражнений для освоения смешанно-</w:t>
      </w:r>
      <w:proofErr w:type="spellStart"/>
      <w:r w:rsidR="00DC6C92" w:rsidRPr="00DC6C92">
        <w:rPr>
          <w:rFonts w:ascii="Times New Roman" w:hAnsi="Times New Roman" w:cs="Times New Roman"/>
          <w:sz w:val="24"/>
          <w:szCs w:val="24"/>
        </w:rPr>
        <w:t>диафрагматического</w:t>
      </w:r>
      <w:proofErr w:type="spellEnd"/>
      <w:r w:rsidR="00DC6C92" w:rsidRPr="00DC6C92">
        <w:rPr>
          <w:rFonts w:ascii="Times New Roman" w:hAnsi="Times New Roman" w:cs="Times New Roman"/>
          <w:sz w:val="24"/>
          <w:szCs w:val="24"/>
        </w:rPr>
        <w:t xml:space="preserve"> дыхания. Упражнения Осанка. Опора. Поцелуйчик. Чашечка. Уколы языком и др.</w:t>
      </w:r>
    </w:p>
    <w:p w14:paraId="548D6572" w14:textId="77777777" w:rsidR="007313B2" w:rsidRDefault="00DC6C9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 xml:space="preserve"> </w:t>
      </w:r>
      <w:r w:rsidR="007313B2" w:rsidRPr="007313B2">
        <w:rPr>
          <w:rFonts w:ascii="Times New Roman" w:hAnsi="Times New Roman" w:cs="Times New Roman"/>
          <w:b/>
          <w:sz w:val="24"/>
          <w:szCs w:val="24"/>
        </w:rPr>
        <w:t xml:space="preserve">Тема </w:t>
      </w:r>
      <w:r w:rsidRPr="007313B2">
        <w:rPr>
          <w:rFonts w:ascii="Times New Roman" w:hAnsi="Times New Roman" w:cs="Times New Roman"/>
          <w:b/>
          <w:sz w:val="24"/>
          <w:szCs w:val="24"/>
        </w:rPr>
        <w:t>1.2.</w:t>
      </w:r>
      <w:r w:rsidRPr="00DC6C92">
        <w:rPr>
          <w:rFonts w:ascii="Times New Roman" w:hAnsi="Times New Roman" w:cs="Times New Roman"/>
          <w:sz w:val="24"/>
          <w:szCs w:val="24"/>
        </w:rPr>
        <w:t xml:space="preserve"> Дикционные комплексы. Развитие активности согласных звуков. Упражнения «Звучание и словесное действие». Темы: «Капель». «Радист». «Урок». «В лесу» и т.п</w:t>
      </w:r>
    </w:p>
    <w:p w14:paraId="4F79B036"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w:t>
      </w:r>
      <w:r w:rsidR="00DC6C92" w:rsidRPr="007313B2">
        <w:rPr>
          <w:rFonts w:ascii="Times New Roman" w:hAnsi="Times New Roman" w:cs="Times New Roman"/>
          <w:b/>
          <w:sz w:val="24"/>
          <w:szCs w:val="24"/>
        </w:rPr>
        <w:t>1.3.</w:t>
      </w:r>
      <w:r w:rsidR="00DC6C92" w:rsidRPr="00DC6C92">
        <w:rPr>
          <w:rFonts w:ascii="Times New Roman" w:hAnsi="Times New Roman" w:cs="Times New Roman"/>
          <w:sz w:val="24"/>
          <w:szCs w:val="24"/>
        </w:rPr>
        <w:t xml:space="preserve"> Развитие силы голоса. Упражнения на произношение сочетаний гласных и согласных с повышением и понижением силы и высотности звука. Проводятся в игровой форме.</w:t>
      </w:r>
    </w:p>
    <w:p w14:paraId="0A69F3BE" w14:textId="77777777" w:rsidR="00DC6C92" w:rsidRPr="00DC6C92" w:rsidRDefault="00DC6C92" w:rsidP="0060776B">
      <w:pPr>
        <w:spacing w:after="0" w:line="240" w:lineRule="auto"/>
        <w:jc w:val="both"/>
        <w:rPr>
          <w:rFonts w:ascii="Times New Roman" w:hAnsi="Times New Roman" w:cs="Times New Roman"/>
          <w:sz w:val="24"/>
          <w:szCs w:val="24"/>
        </w:rPr>
      </w:pPr>
      <w:r w:rsidRPr="00DC6C92">
        <w:rPr>
          <w:rFonts w:ascii="Times New Roman" w:hAnsi="Times New Roman" w:cs="Times New Roman"/>
          <w:sz w:val="24"/>
          <w:szCs w:val="24"/>
        </w:rPr>
        <w:t xml:space="preserve"> </w:t>
      </w:r>
      <w:r w:rsidR="007313B2">
        <w:rPr>
          <w:rFonts w:ascii="Times New Roman" w:hAnsi="Times New Roman" w:cs="Times New Roman"/>
          <w:sz w:val="24"/>
          <w:szCs w:val="24"/>
        </w:rPr>
        <w:t xml:space="preserve"> </w:t>
      </w:r>
      <w:r w:rsidR="007313B2" w:rsidRPr="007313B2">
        <w:rPr>
          <w:rFonts w:ascii="Times New Roman" w:hAnsi="Times New Roman" w:cs="Times New Roman"/>
          <w:b/>
          <w:sz w:val="24"/>
          <w:szCs w:val="24"/>
        </w:rPr>
        <w:t xml:space="preserve">Тема </w:t>
      </w:r>
      <w:r w:rsidRPr="007313B2">
        <w:rPr>
          <w:rFonts w:ascii="Times New Roman" w:hAnsi="Times New Roman" w:cs="Times New Roman"/>
          <w:b/>
          <w:sz w:val="24"/>
          <w:szCs w:val="24"/>
        </w:rPr>
        <w:t>1.4</w:t>
      </w:r>
      <w:r w:rsidRPr="00DC6C92">
        <w:rPr>
          <w:rFonts w:ascii="Times New Roman" w:hAnsi="Times New Roman" w:cs="Times New Roman"/>
          <w:sz w:val="24"/>
          <w:szCs w:val="24"/>
        </w:rPr>
        <w:t>. Скороговорки. Скороговорки с игровой задачей.</w:t>
      </w:r>
    </w:p>
    <w:p w14:paraId="1DB8779F" w14:textId="77777777" w:rsidR="007313B2" w:rsidRPr="007313B2" w:rsidRDefault="007313B2" w:rsidP="007313B2">
      <w:pPr>
        <w:spacing w:after="0" w:line="240" w:lineRule="auto"/>
        <w:jc w:val="center"/>
        <w:rPr>
          <w:rFonts w:ascii="Times New Roman" w:hAnsi="Times New Roman" w:cs="Times New Roman"/>
          <w:b/>
          <w:sz w:val="24"/>
          <w:szCs w:val="24"/>
        </w:rPr>
      </w:pPr>
      <w:r w:rsidRPr="007313B2">
        <w:rPr>
          <w:rFonts w:ascii="Times New Roman" w:hAnsi="Times New Roman" w:cs="Times New Roman"/>
          <w:b/>
          <w:sz w:val="24"/>
          <w:szCs w:val="24"/>
        </w:rPr>
        <w:t>Раздел 2. Орфоэпия.</w:t>
      </w:r>
    </w:p>
    <w:p w14:paraId="48D1E00F"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 2.1.</w:t>
      </w:r>
      <w:r w:rsidRPr="007313B2">
        <w:rPr>
          <w:rFonts w:ascii="Times New Roman" w:hAnsi="Times New Roman" w:cs="Times New Roman"/>
          <w:sz w:val="24"/>
          <w:szCs w:val="24"/>
        </w:rPr>
        <w:t xml:space="preserve"> Произношение гласных звуков в ударном и безударном положении. Упражнения на освоение полного артикуляционного оформления гласного в ударном слоге. Задания и упражнения по устранению диалектных ошибок. Упражнения по методу "дирижирования", развивающие </w:t>
      </w:r>
      <w:proofErr w:type="spellStart"/>
      <w:r w:rsidRPr="007313B2">
        <w:rPr>
          <w:rFonts w:ascii="Times New Roman" w:hAnsi="Times New Roman" w:cs="Times New Roman"/>
          <w:sz w:val="24"/>
          <w:szCs w:val="24"/>
        </w:rPr>
        <w:t>слухо</w:t>
      </w:r>
      <w:proofErr w:type="spellEnd"/>
      <w:r w:rsidRPr="007313B2">
        <w:rPr>
          <w:rFonts w:ascii="Times New Roman" w:hAnsi="Times New Roman" w:cs="Times New Roman"/>
          <w:sz w:val="24"/>
          <w:szCs w:val="24"/>
        </w:rPr>
        <w:t xml:space="preserve">-произносительные навыки. </w:t>
      </w:r>
    </w:p>
    <w:p w14:paraId="368D7C5C" w14:textId="6A5DDED8" w:rsidR="00DC6C9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 2.2.</w:t>
      </w:r>
      <w:r w:rsidRPr="007313B2">
        <w:rPr>
          <w:rFonts w:ascii="Times New Roman" w:hAnsi="Times New Roman" w:cs="Times New Roman"/>
          <w:sz w:val="24"/>
          <w:szCs w:val="24"/>
        </w:rPr>
        <w:t xml:space="preserve"> Оглушение и ассимиляция согласных. Фонетический закон конца слова. Произнесение цепочек слов. Оглушение шумного звонкого согласного на конце слова. Ассимиляция по глухости/звонкости): просьба [</w:t>
      </w:r>
      <w:proofErr w:type="spellStart"/>
      <w:r w:rsidRPr="007313B2">
        <w:rPr>
          <w:rFonts w:ascii="Times New Roman" w:hAnsi="Times New Roman" w:cs="Times New Roman"/>
          <w:sz w:val="24"/>
          <w:szCs w:val="24"/>
        </w:rPr>
        <w:t>пр`оз'ба</w:t>
      </w:r>
      <w:proofErr w:type="spellEnd"/>
      <w:r w:rsidRPr="007313B2">
        <w:rPr>
          <w:rFonts w:ascii="Times New Roman" w:hAnsi="Times New Roman" w:cs="Times New Roman"/>
          <w:sz w:val="24"/>
          <w:szCs w:val="24"/>
        </w:rPr>
        <w:t>] сад [сат], кадка [</w:t>
      </w:r>
      <w:proofErr w:type="spellStart"/>
      <w:r w:rsidRPr="007313B2">
        <w:rPr>
          <w:rFonts w:ascii="Times New Roman" w:hAnsi="Times New Roman" w:cs="Times New Roman"/>
          <w:sz w:val="24"/>
          <w:szCs w:val="24"/>
        </w:rPr>
        <w:t>к`атка</w:t>
      </w:r>
      <w:proofErr w:type="spellEnd"/>
      <w:r w:rsidRPr="007313B2">
        <w:rPr>
          <w:rFonts w:ascii="Times New Roman" w:hAnsi="Times New Roman" w:cs="Times New Roman"/>
          <w:sz w:val="24"/>
          <w:szCs w:val="24"/>
        </w:rPr>
        <w:t>] и т.п.</w:t>
      </w:r>
    </w:p>
    <w:p w14:paraId="6CE8B840" w14:textId="77777777" w:rsidR="007313B2" w:rsidRPr="007313B2" w:rsidRDefault="007313B2" w:rsidP="007313B2">
      <w:pPr>
        <w:spacing w:after="0" w:line="240" w:lineRule="auto"/>
        <w:jc w:val="center"/>
        <w:rPr>
          <w:rFonts w:ascii="Times New Roman" w:hAnsi="Times New Roman" w:cs="Times New Roman"/>
          <w:b/>
          <w:sz w:val="24"/>
          <w:szCs w:val="24"/>
        </w:rPr>
      </w:pPr>
      <w:r w:rsidRPr="007313B2">
        <w:rPr>
          <w:rFonts w:ascii="Times New Roman" w:hAnsi="Times New Roman" w:cs="Times New Roman"/>
          <w:b/>
          <w:sz w:val="24"/>
          <w:szCs w:val="24"/>
        </w:rPr>
        <w:t>Раздел 3. Логический анализ текста.</w:t>
      </w:r>
    </w:p>
    <w:p w14:paraId="36F15F7E"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sz w:val="24"/>
          <w:szCs w:val="24"/>
        </w:rPr>
        <w:t xml:space="preserve"> </w:t>
      </w:r>
      <w:r w:rsidRPr="007313B2">
        <w:rPr>
          <w:rFonts w:ascii="Times New Roman" w:hAnsi="Times New Roman" w:cs="Times New Roman"/>
          <w:b/>
          <w:sz w:val="24"/>
          <w:szCs w:val="24"/>
        </w:rPr>
        <w:t>Тема 3.1</w:t>
      </w:r>
      <w:r w:rsidRPr="007313B2">
        <w:rPr>
          <w:rFonts w:ascii="Times New Roman" w:hAnsi="Times New Roman" w:cs="Times New Roman"/>
          <w:sz w:val="24"/>
          <w:szCs w:val="24"/>
        </w:rPr>
        <w:t xml:space="preserve">. </w:t>
      </w:r>
      <w:r w:rsidRPr="007313B2">
        <w:rPr>
          <w:rFonts w:ascii="Times New Roman" w:hAnsi="Times New Roman" w:cs="Times New Roman"/>
          <w:b/>
          <w:sz w:val="24"/>
          <w:szCs w:val="24"/>
        </w:rPr>
        <w:t>Словесное действие</w:t>
      </w:r>
      <w:r w:rsidRPr="007313B2">
        <w:rPr>
          <w:rFonts w:ascii="Times New Roman" w:hAnsi="Times New Roman" w:cs="Times New Roman"/>
          <w:sz w:val="24"/>
          <w:szCs w:val="24"/>
        </w:rPr>
        <w:t xml:space="preserve">. Рассказ о событии. Тема и идея произведения, переданные рассказчиком. Активная задача рассказчика. </w:t>
      </w:r>
    </w:p>
    <w:p w14:paraId="64E94282"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 3.2.</w:t>
      </w:r>
      <w:r w:rsidRPr="007313B2">
        <w:rPr>
          <w:rFonts w:ascii="Times New Roman" w:hAnsi="Times New Roman" w:cs="Times New Roman"/>
          <w:sz w:val="24"/>
          <w:szCs w:val="24"/>
        </w:rPr>
        <w:t xml:space="preserve"> </w:t>
      </w:r>
      <w:r w:rsidRPr="007313B2">
        <w:rPr>
          <w:rFonts w:ascii="Times New Roman" w:hAnsi="Times New Roman" w:cs="Times New Roman"/>
          <w:b/>
          <w:sz w:val="24"/>
          <w:szCs w:val="24"/>
        </w:rPr>
        <w:t>Объект внимания.</w:t>
      </w:r>
      <w:r w:rsidRPr="007313B2">
        <w:rPr>
          <w:rFonts w:ascii="Times New Roman" w:hAnsi="Times New Roman" w:cs="Times New Roman"/>
          <w:sz w:val="24"/>
          <w:szCs w:val="24"/>
        </w:rPr>
        <w:t xml:space="preserve"> Публика, как объект внимания и общения. Внутренний объект внимания. Внешние объекты внимания. Видения. </w:t>
      </w:r>
    </w:p>
    <w:p w14:paraId="63A957FB"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 3.3. Конфликт.</w:t>
      </w:r>
      <w:r w:rsidRPr="007313B2">
        <w:rPr>
          <w:rFonts w:ascii="Times New Roman" w:hAnsi="Times New Roman" w:cs="Times New Roman"/>
          <w:sz w:val="24"/>
          <w:szCs w:val="24"/>
        </w:rPr>
        <w:t xml:space="preserve"> Действие и противодействие в рассказе. Примеры ярких внешних и внутренних конфликтов в литературных произведениях. </w:t>
      </w:r>
    </w:p>
    <w:p w14:paraId="72A12174"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 3.4. Разбор произведений.</w:t>
      </w:r>
      <w:r w:rsidRPr="007313B2">
        <w:rPr>
          <w:rFonts w:ascii="Times New Roman" w:hAnsi="Times New Roman" w:cs="Times New Roman"/>
          <w:sz w:val="24"/>
          <w:szCs w:val="24"/>
        </w:rPr>
        <w:t xml:space="preserve"> Исполнение небольших рассказов или отрывков из рассказов от первого лица. Тема. Идея. Сверхзадача. Событийный ряд. Конфликт. На </w:t>
      </w:r>
      <w:r w:rsidRPr="007313B2">
        <w:rPr>
          <w:rFonts w:ascii="Times New Roman" w:hAnsi="Times New Roman" w:cs="Times New Roman"/>
          <w:sz w:val="24"/>
          <w:szCs w:val="24"/>
        </w:rPr>
        <w:lastRenderedPageBreak/>
        <w:t xml:space="preserve">примере конкретного репертуарного материала: рассказов </w:t>
      </w:r>
      <w:proofErr w:type="spellStart"/>
      <w:r w:rsidRPr="007313B2">
        <w:rPr>
          <w:rFonts w:ascii="Times New Roman" w:hAnsi="Times New Roman" w:cs="Times New Roman"/>
          <w:sz w:val="24"/>
          <w:szCs w:val="24"/>
        </w:rPr>
        <w:t>В.Драгунского</w:t>
      </w:r>
      <w:proofErr w:type="spellEnd"/>
      <w:r w:rsidRPr="007313B2">
        <w:rPr>
          <w:rFonts w:ascii="Times New Roman" w:hAnsi="Times New Roman" w:cs="Times New Roman"/>
          <w:sz w:val="24"/>
          <w:szCs w:val="24"/>
        </w:rPr>
        <w:t xml:space="preserve">, </w:t>
      </w:r>
      <w:proofErr w:type="spellStart"/>
      <w:r w:rsidRPr="007313B2">
        <w:rPr>
          <w:rFonts w:ascii="Times New Roman" w:hAnsi="Times New Roman" w:cs="Times New Roman"/>
          <w:sz w:val="24"/>
          <w:szCs w:val="24"/>
        </w:rPr>
        <w:t>В.Носова</w:t>
      </w:r>
      <w:proofErr w:type="spellEnd"/>
      <w:r w:rsidRPr="007313B2">
        <w:rPr>
          <w:rFonts w:ascii="Times New Roman" w:hAnsi="Times New Roman" w:cs="Times New Roman"/>
          <w:sz w:val="24"/>
          <w:szCs w:val="24"/>
        </w:rPr>
        <w:t xml:space="preserve">, </w:t>
      </w:r>
      <w:proofErr w:type="spellStart"/>
      <w:r w:rsidRPr="007313B2">
        <w:rPr>
          <w:rFonts w:ascii="Times New Roman" w:hAnsi="Times New Roman" w:cs="Times New Roman"/>
          <w:sz w:val="24"/>
          <w:szCs w:val="24"/>
        </w:rPr>
        <w:t>И.Пивоваровой</w:t>
      </w:r>
      <w:proofErr w:type="spellEnd"/>
      <w:r w:rsidRPr="007313B2">
        <w:rPr>
          <w:rFonts w:ascii="Times New Roman" w:hAnsi="Times New Roman" w:cs="Times New Roman"/>
          <w:sz w:val="24"/>
          <w:szCs w:val="24"/>
        </w:rPr>
        <w:t xml:space="preserve">, </w:t>
      </w:r>
      <w:proofErr w:type="spellStart"/>
      <w:r w:rsidRPr="007313B2">
        <w:rPr>
          <w:rFonts w:ascii="Times New Roman" w:hAnsi="Times New Roman" w:cs="Times New Roman"/>
          <w:sz w:val="24"/>
          <w:szCs w:val="24"/>
        </w:rPr>
        <w:t>Ю.Коринца</w:t>
      </w:r>
      <w:proofErr w:type="spellEnd"/>
      <w:r w:rsidRPr="007313B2">
        <w:rPr>
          <w:rFonts w:ascii="Times New Roman" w:hAnsi="Times New Roman" w:cs="Times New Roman"/>
          <w:sz w:val="24"/>
          <w:szCs w:val="24"/>
        </w:rPr>
        <w:t xml:space="preserve">, </w:t>
      </w:r>
      <w:proofErr w:type="spellStart"/>
      <w:r w:rsidRPr="007313B2">
        <w:rPr>
          <w:rFonts w:ascii="Times New Roman" w:hAnsi="Times New Roman" w:cs="Times New Roman"/>
          <w:sz w:val="24"/>
          <w:szCs w:val="24"/>
        </w:rPr>
        <w:t>А.Алексина</w:t>
      </w:r>
      <w:proofErr w:type="spellEnd"/>
      <w:r w:rsidRPr="007313B2">
        <w:rPr>
          <w:rFonts w:ascii="Times New Roman" w:hAnsi="Times New Roman" w:cs="Times New Roman"/>
          <w:sz w:val="24"/>
          <w:szCs w:val="24"/>
        </w:rPr>
        <w:t xml:space="preserve"> и др. Увлечение темой рассказа. «Если бы это произошло со мной». </w:t>
      </w:r>
    </w:p>
    <w:p w14:paraId="2A8D6736" w14:textId="77777777" w:rsidR="007313B2" w:rsidRPr="007313B2" w:rsidRDefault="007313B2" w:rsidP="007313B2">
      <w:pPr>
        <w:spacing w:after="0" w:line="240" w:lineRule="auto"/>
        <w:jc w:val="center"/>
        <w:rPr>
          <w:rFonts w:ascii="Times New Roman" w:hAnsi="Times New Roman" w:cs="Times New Roman"/>
          <w:b/>
          <w:sz w:val="24"/>
          <w:szCs w:val="24"/>
        </w:rPr>
      </w:pPr>
      <w:r w:rsidRPr="007313B2">
        <w:rPr>
          <w:rFonts w:ascii="Times New Roman" w:hAnsi="Times New Roman" w:cs="Times New Roman"/>
          <w:b/>
          <w:sz w:val="24"/>
          <w:szCs w:val="24"/>
        </w:rPr>
        <w:t>Раздел 4. Культура речевого общения.</w:t>
      </w:r>
    </w:p>
    <w:p w14:paraId="0DBD5711" w14:textId="77777777" w:rsid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Тема 4.1. Речевые игры</w:t>
      </w:r>
      <w:r w:rsidRPr="007313B2">
        <w:rPr>
          <w:rFonts w:ascii="Times New Roman" w:hAnsi="Times New Roman" w:cs="Times New Roman"/>
          <w:sz w:val="24"/>
          <w:szCs w:val="24"/>
        </w:rPr>
        <w:t xml:space="preserve">. Мелкогрупповые этюды с элементами речевого этикета. Возможно, с участием педагога, как одного из персонажей конфликтной ситуации. «Ссора на перемене», «Подарок, который не нравится» и др. с условиями элементов вежливого, спокойного разрешения конфликта. </w:t>
      </w:r>
    </w:p>
    <w:p w14:paraId="33C1CF7D" w14:textId="77777777" w:rsidR="00DC6C92" w:rsidRPr="007313B2" w:rsidRDefault="007313B2" w:rsidP="0060776B">
      <w:pPr>
        <w:spacing w:after="0" w:line="240" w:lineRule="auto"/>
        <w:jc w:val="both"/>
        <w:rPr>
          <w:rFonts w:ascii="Times New Roman" w:hAnsi="Times New Roman" w:cs="Times New Roman"/>
          <w:sz w:val="24"/>
          <w:szCs w:val="24"/>
        </w:rPr>
      </w:pPr>
      <w:r w:rsidRPr="007313B2">
        <w:rPr>
          <w:rFonts w:ascii="Times New Roman" w:hAnsi="Times New Roman" w:cs="Times New Roman"/>
          <w:b/>
          <w:sz w:val="24"/>
          <w:szCs w:val="24"/>
        </w:rPr>
        <w:t>5. Итоговый показ</w:t>
      </w:r>
      <w:r w:rsidRPr="007313B2">
        <w:rPr>
          <w:rFonts w:ascii="Times New Roman" w:hAnsi="Times New Roman" w:cs="Times New Roman"/>
          <w:sz w:val="24"/>
          <w:szCs w:val="24"/>
        </w:rPr>
        <w:t xml:space="preserve"> в форме концерта. «А вот был такой случай…» по рассказам от первого лица.</w:t>
      </w:r>
    </w:p>
    <w:p w14:paraId="2D41BD9C" w14:textId="77777777" w:rsidR="00B7768F" w:rsidRPr="007313B2" w:rsidRDefault="00B7768F" w:rsidP="0060776B">
      <w:pPr>
        <w:spacing w:after="0" w:line="240" w:lineRule="auto"/>
        <w:jc w:val="both"/>
        <w:rPr>
          <w:rFonts w:ascii="Times New Roman" w:eastAsia="Times New Roman" w:hAnsi="Times New Roman" w:cs="Times New Roman"/>
          <w:bCs/>
          <w:sz w:val="24"/>
          <w:szCs w:val="24"/>
        </w:rPr>
      </w:pPr>
    </w:p>
    <w:p w14:paraId="4E13E349" w14:textId="77777777" w:rsidR="00C01C51" w:rsidRDefault="00C01C51" w:rsidP="00C01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.УЧЕБНО -ТЕМАТИЧЕСКИЙ ПЛАН</w:t>
      </w:r>
    </w:p>
    <w:p w14:paraId="6C034AA6" w14:textId="77777777" w:rsidR="00C01C51" w:rsidRDefault="00C01C51" w:rsidP="00C01C51">
      <w:pPr>
        <w:spacing w:after="0" w:line="240" w:lineRule="auto"/>
        <w:jc w:val="center"/>
        <w:rPr>
          <w:rFonts w:ascii="Times New Roman" w:hAnsi="Times New Roman" w:cs="Times New Roman"/>
          <w:b/>
          <w:sz w:val="24"/>
          <w:szCs w:val="24"/>
        </w:rPr>
      </w:pPr>
      <w:r w:rsidRPr="00976FEA">
        <w:rPr>
          <w:rFonts w:ascii="Times New Roman" w:hAnsi="Times New Roman" w:cs="Times New Roman"/>
          <w:b/>
          <w:sz w:val="24"/>
          <w:szCs w:val="24"/>
        </w:rPr>
        <w:t>Первый класс</w:t>
      </w:r>
    </w:p>
    <w:p w14:paraId="5553A80E" w14:textId="77777777" w:rsidR="00C01C51" w:rsidRPr="00976FEA" w:rsidRDefault="00C01C51" w:rsidP="00C01C51">
      <w:pPr>
        <w:spacing w:after="0" w:line="240" w:lineRule="auto"/>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1271"/>
        <w:gridCol w:w="4394"/>
        <w:gridCol w:w="1276"/>
        <w:gridCol w:w="1276"/>
        <w:gridCol w:w="1128"/>
      </w:tblGrid>
      <w:tr w:rsidR="00DE67FE" w14:paraId="0DC4363C" w14:textId="77777777" w:rsidTr="00B0418A">
        <w:tc>
          <w:tcPr>
            <w:tcW w:w="1271" w:type="dxa"/>
            <w:vMerge w:val="restart"/>
          </w:tcPr>
          <w:p w14:paraId="056314B4" w14:textId="77777777" w:rsidR="00DE67FE" w:rsidRDefault="00DE67FE" w:rsidP="0060776B">
            <w:pPr>
              <w:jc w:val="both"/>
              <w:rPr>
                <w:rFonts w:ascii="Times New Roman" w:eastAsia="Times New Roman" w:hAnsi="Times New Roman" w:cs="Times New Roman"/>
                <w:b/>
                <w:bCs/>
                <w:sz w:val="24"/>
                <w:szCs w:val="24"/>
              </w:rPr>
            </w:pPr>
          </w:p>
          <w:p w14:paraId="451DFB48" w14:textId="77777777" w:rsidR="00DE67FE" w:rsidRPr="00DE67FE" w:rsidRDefault="00DE67FE" w:rsidP="0060776B">
            <w:pPr>
              <w:jc w:val="both"/>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w:t>
            </w:r>
          </w:p>
        </w:tc>
        <w:tc>
          <w:tcPr>
            <w:tcW w:w="4394" w:type="dxa"/>
            <w:vMerge w:val="restart"/>
          </w:tcPr>
          <w:p w14:paraId="2A3DD458" w14:textId="77777777" w:rsidR="00DE67FE" w:rsidRDefault="00DE67FE" w:rsidP="0060776B">
            <w:pPr>
              <w:jc w:val="both"/>
            </w:pPr>
          </w:p>
          <w:p w14:paraId="21080FFC" w14:textId="77777777" w:rsidR="00DE67FE" w:rsidRPr="00DE67FE" w:rsidRDefault="00DE67FE" w:rsidP="0060776B">
            <w:pPr>
              <w:jc w:val="both"/>
              <w:rPr>
                <w:rFonts w:ascii="Times New Roman" w:eastAsia="Times New Roman" w:hAnsi="Times New Roman" w:cs="Times New Roman"/>
                <w:b/>
                <w:bCs/>
                <w:sz w:val="24"/>
                <w:szCs w:val="24"/>
              </w:rPr>
            </w:pPr>
            <w:r w:rsidRPr="00DE67FE">
              <w:rPr>
                <w:rFonts w:ascii="Times New Roman" w:hAnsi="Times New Roman" w:cs="Times New Roman"/>
                <w:b/>
                <w:sz w:val="24"/>
                <w:szCs w:val="24"/>
              </w:rPr>
              <w:t>Наименование раздела, темы</w:t>
            </w:r>
          </w:p>
        </w:tc>
        <w:tc>
          <w:tcPr>
            <w:tcW w:w="3680" w:type="dxa"/>
            <w:gridSpan w:val="3"/>
          </w:tcPr>
          <w:p w14:paraId="4D59EC1F" w14:textId="2E3AF5B0" w:rsidR="00DE67FE" w:rsidRPr="00DE67FE" w:rsidRDefault="00DE67FE" w:rsidP="00C01C51">
            <w:pPr>
              <w:jc w:val="center"/>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Количество часов</w:t>
            </w:r>
          </w:p>
        </w:tc>
      </w:tr>
      <w:tr w:rsidR="00DE67FE" w14:paraId="203F2F3F" w14:textId="77777777" w:rsidTr="00B0418A">
        <w:tc>
          <w:tcPr>
            <w:tcW w:w="1271" w:type="dxa"/>
            <w:vMerge/>
          </w:tcPr>
          <w:p w14:paraId="3B614E86" w14:textId="77777777" w:rsidR="00DE67FE" w:rsidRDefault="00DE67FE" w:rsidP="00C01C51">
            <w:pPr>
              <w:jc w:val="both"/>
              <w:rPr>
                <w:rFonts w:ascii="Times New Roman" w:eastAsia="Times New Roman" w:hAnsi="Times New Roman" w:cs="Times New Roman"/>
                <w:bCs/>
                <w:sz w:val="24"/>
                <w:szCs w:val="24"/>
              </w:rPr>
            </w:pPr>
          </w:p>
        </w:tc>
        <w:tc>
          <w:tcPr>
            <w:tcW w:w="4394" w:type="dxa"/>
            <w:vMerge/>
          </w:tcPr>
          <w:p w14:paraId="1F0E4366" w14:textId="77777777" w:rsidR="00DE67FE" w:rsidRDefault="00DE67FE" w:rsidP="00C01C51">
            <w:pPr>
              <w:jc w:val="both"/>
            </w:pPr>
          </w:p>
        </w:tc>
        <w:tc>
          <w:tcPr>
            <w:tcW w:w="1276" w:type="dxa"/>
          </w:tcPr>
          <w:p w14:paraId="013C55EF" w14:textId="77777777" w:rsidR="00DE67FE" w:rsidRPr="00DE67FE" w:rsidRDefault="00DE67FE" w:rsidP="00C01C51">
            <w:pPr>
              <w:jc w:val="center"/>
              <w:rPr>
                <w:rFonts w:ascii="Times New Roman" w:eastAsia="Times New Roman" w:hAnsi="Times New Roman" w:cs="Times New Roman"/>
                <w:b/>
                <w:bCs/>
                <w:sz w:val="24"/>
                <w:szCs w:val="24"/>
              </w:rPr>
            </w:pPr>
            <w:proofErr w:type="gramStart"/>
            <w:r w:rsidRPr="00DE67FE">
              <w:rPr>
                <w:rFonts w:ascii="Times New Roman" w:eastAsia="Times New Roman" w:hAnsi="Times New Roman" w:cs="Times New Roman"/>
                <w:b/>
                <w:bCs/>
                <w:sz w:val="24"/>
                <w:szCs w:val="24"/>
              </w:rPr>
              <w:t>Максимальная  нагрузка</w:t>
            </w:r>
            <w:proofErr w:type="gramEnd"/>
          </w:p>
        </w:tc>
        <w:tc>
          <w:tcPr>
            <w:tcW w:w="1276" w:type="dxa"/>
          </w:tcPr>
          <w:p w14:paraId="02B955F2" w14:textId="77777777" w:rsidR="00DE67FE" w:rsidRPr="00DE67FE" w:rsidRDefault="00DE67FE" w:rsidP="00C01C51">
            <w:pPr>
              <w:jc w:val="center"/>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Теория</w:t>
            </w:r>
          </w:p>
        </w:tc>
        <w:tc>
          <w:tcPr>
            <w:tcW w:w="1128" w:type="dxa"/>
          </w:tcPr>
          <w:p w14:paraId="1B22C729" w14:textId="77777777" w:rsidR="00DE67FE" w:rsidRPr="00DE67FE" w:rsidRDefault="00DE67FE" w:rsidP="00C01C51">
            <w:pPr>
              <w:jc w:val="both"/>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 xml:space="preserve">Практика </w:t>
            </w:r>
          </w:p>
        </w:tc>
      </w:tr>
      <w:tr w:rsidR="00DE67FE" w14:paraId="468B8CD6" w14:textId="77777777" w:rsidTr="00CB0D3B">
        <w:tc>
          <w:tcPr>
            <w:tcW w:w="9345" w:type="dxa"/>
            <w:gridSpan w:val="5"/>
          </w:tcPr>
          <w:p w14:paraId="330449AF" w14:textId="77777777" w:rsidR="00DE67FE" w:rsidRPr="00DE67FE" w:rsidRDefault="00DE67FE" w:rsidP="00DE67FE">
            <w:pPr>
              <w:jc w:val="center"/>
              <w:rPr>
                <w:rFonts w:ascii="Times New Roman" w:eastAsia="Times New Roman" w:hAnsi="Times New Roman" w:cs="Times New Roman"/>
                <w:b/>
                <w:bCs/>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sidRPr="00DE67FE">
              <w:rPr>
                <w:rFonts w:ascii="Times New Roman" w:hAnsi="Times New Roman" w:cs="Times New Roman"/>
                <w:b/>
                <w:sz w:val="24"/>
                <w:szCs w:val="24"/>
              </w:rPr>
              <w:t>Техника речи.</w:t>
            </w:r>
          </w:p>
        </w:tc>
      </w:tr>
      <w:tr w:rsidR="00C01C51" w14:paraId="5D9F4774" w14:textId="77777777" w:rsidTr="00B0418A">
        <w:tc>
          <w:tcPr>
            <w:tcW w:w="1271" w:type="dxa"/>
          </w:tcPr>
          <w:p w14:paraId="72A6D028"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4394" w:type="dxa"/>
          </w:tcPr>
          <w:p w14:paraId="048C91F6" w14:textId="26F02606" w:rsidR="00C01C51" w:rsidRPr="00B33CB4" w:rsidRDefault="00DE67FE" w:rsidP="0060776B">
            <w:pPr>
              <w:jc w:val="both"/>
              <w:rPr>
                <w:rFonts w:ascii="Times New Roman" w:eastAsia="Times New Roman" w:hAnsi="Times New Roman" w:cs="Times New Roman"/>
                <w:bCs/>
                <w:sz w:val="24"/>
                <w:szCs w:val="24"/>
              </w:rPr>
            </w:pPr>
            <w:r w:rsidRPr="00B33CB4">
              <w:rPr>
                <w:rFonts w:ascii="Times New Roman" w:eastAsia="Times New Roman" w:hAnsi="Times New Roman" w:cs="Times New Roman"/>
                <w:bCs/>
                <w:sz w:val="24"/>
                <w:szCs w:val="24"/>
              </w:rPr>
              <w:t>Вводное занятие.</w:t>
            </w:r>
          </w:p>
        </w:tc>
        <w:tc>
          <w:tcPr>
            <w:tcW w:w="1276" w:type="dxa"/>
          </w:tcPr>
          <w:p w14:paraId="1FC82E8F"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6" w:type="dxa"/>
          </w:tcPr>
          <w:p w14:paraId="5DAEF386"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1BC131C6" w14:textId="77777777" w:rsidR="00C01C51" w:rsidRDefault="00C01C51" w:rsidP="0060776B">
            <w:pPr>
              <w:jc w:val="both"/>
              <w:rPr>
                <w:rFonts w:ascii="Times New Roman" w:eastAsia="Times New Roman" w:hAnsi="Times New Roman" w:cs="Times New Roman"/>
                <w:bCs/>
                <w:sz w:val="24"/>
                <w:szCs w:val="24"/>
              </w:rPr>
            </w:pPr>
          </w:p>
        </w:tc>
      </w:tr>
      <w:tr w:rsidR="00DE67FE" w14:paraId="26BDD63D" w14:textId="77777777" w:rsidTr="00B0418A">
        <w:tc>
          <w:tcPr>
            <w:tcW w:w="1271" w:type="dxa"/>
          </w:tcPr>
          <w:p w14:paraId="428514C4" w14:textId="77777777" w:rsidR="00DE67FE"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B0418A">
              <w:rPr>
                <w:rFonts w:ascii="Times New Roman" w:eastAsia="Times New Roman" w:hAnsi="Times New Roman" w:cs="Times New Roman"/>
                <w:bCs/>
                <w:sz w:val="24"/>
                <w:szCs w:val="24"/>
              </w:rPr>
              <w:t>-1.3</w:t>
            </w:r>
          </w:p>
        </w:tc>
        <w:tc>
          <w:tcPr>
            <w:tcW w:w="4394" w:type="dxa"/>
          </w:tcPr>
          <w:p w14:paraId="067A8510" w14:textId="77777777" w:rsidR="00DE67FE" w:rsidRPr="00B33CB4" w:rsidRDefault="00DE67FE" w:rsidP="0060776B">
            <w:pPr>
              <w:jc w:val="both"/>
              <w:rPr>
                <w:rFonts w:ascii="Times New Roman" w:hAnsi="Times New Roman" w:cs="Times New Roman"/>
                <w:sz w:val="24"/>
                <w:szCs w:val="24"/>
              </w:rPr>
            </w:pPr>
            <w:r w:rsidRPr="00B33CB4">
              <w:rPr>
                <w:rFonts w:ascii="Times New Roman" w:hAnsi="Times New Roman" w:cs="Times New Roman"/>
                <w:sz w:val="24"/>
                <w:szCs w:val="24"/>
              </w:rPr>
              <w:t>Дыхание. Основы.</w:t>
            </w:r>
          </w:p>
        </w:tc>
        <w:tc>
          <w:tcPr>
            <w:tcW w:w="1276" w:type="dxa"/>
          </w:tcPr>
          <w:p w14:paraId="254F72D5" w14:textId="77777777" w:rsidR="00DE67FE" w:rsidRDefault="00B33CB4" w:rsidP="00DE67F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73F51BCF" w14:textId="77777777" w:rsidR="00DE67FE" w:rsidRDefault="00B33CB4" w:rsidP="00DE67F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1D38CA83" w14:textId="77777777" w:rsidR="00DE67FE" w:rsidRDefault="00B33CB4"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C01C51" w14:paraId="42A4F929" w14:textId="77777777" w:rsidTr="00B0418A">
        <w:tc>
          <w:tcPr>
            <w:tcW w:w="1271" w:type="dxa"/>
          </w:tcPr>
          <w:p w14:paraId="5BD0A30C"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0418A">
              <w:rPr>
                <w:rFonts w:ascii="Times New Roman" w:eastAsia="Times New Roman" w:hAnsi="Times New Roman" w:cs="Times New Roman"/>
                <w:bCs/>
                <w:sz w:val="24"/>
                <w:szCs w:val="24"/>
              </w:rPr>
              <w:t>4-1.5</w:t>
            </w:r>
          </w:p>
        </w:tc>
        <w:tc>
          <w:tcPr>
            <w:tcW w:w="4394" w:type="dxa"/>
          </w:tcPr>
          <w:p w14:paraId="6E0BE8BC" w14:textId="77777777" w:rsidR="00C01C51" w:rsidRPr="00B33CB4" w:rsidRDefault="00DE67FE" w:rsidP="0060776B">
            <w:pPr>
              <w:jc w:val="both"/>
              <w:rPr>
                <w:rFonts w:ascii="Times New Roman" w:eastAsia="Times New Roman" w:hAnsi="Times New Roman" w:cs="Times New Roman"/>
                <w:bCs/>
                <w:sz w:val="24"/>
                <w:szCs w:val="24"/>
              </w:rPr>
            </w:pPr>
            <w:r w:rsidRPr="00B33CB4">
              <w:rPr>
                <w:rFonts w:ascii="Times New Roman" w:hAnsi="Times New Roman" w:cs="Times New Roman"/>
                <w:sz w:val="24"/>
                <w:szCs w:val="24"/>
              </w:rPr>
              <w:t>Ряд гласных. Основы голосоведения.</w:t>
            </w:r>
          </w:p>
        </w:tc>
        <w:tc>
          <w:tcPr>
            <w:tcW w:w="1276" w:type="dxa"/>
          </w:tcPr>
          <w:p w14:paraId="59EC6B48" w14:textId="77777777" w:rsidR="00C01C51" w:rsidRDefault="00B0418A" w:rsidP="00DE67F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5DDC9414" w14:textId="77777777" w:rsidR="00C01C51"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7229A4D2"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C01C51" w14:paraId="6B0A3B9B" w14:textId="77777777" w:rsidTr="00B0418A">
        <w:tc>
          <w:tcPr>
            <w:tcW w:w="1271" w:type="dxa"/>
          </w:tcPr>
          <w:p w14:paraId="4DF770E3" w14:textId="77777777" w:rsidR="00C01C51"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1.6-1.7</w:t>
            </w:r>
          </w:p>
        </w:tc>
        <w:tc>
          <w:tcPr>
            <w:tcW w:w="4394" w:type="dxa"/>
          </w:tcPr>
          <w:p w14:paraId="28B289E3" w14:textId="77777777" w:rsidR="00C01C51" w:rsidRPr="00B33CB4" w:rsidRDefault="00DE67FE" w:rsidP="0060776B">
            <w:pPr>
              <w:jc w:val="both"/>
              <w:rPr>
                <w:rFonts w:ascii="Times New Roman" w:eastAsia="Times New Roman" w:hAnsi="Times New Roman" w:cs="Times New Roman"/>
                <w:bCs/>
                <w:sz w:val="24"/>
                <w:szCs w:val="24"/>
              </w:rPr>
            </w:pPr>
            <w:r w:rsidRPr="00B33CB4">
              <w:rPr>
                <w:rFonts w:ascii="Times New Roman" w:hAnsi="Times New Roman" w:cs="Times New Roman"/>
                <w:sz w:val="24"/>
                <w:szCs w:val="24"/>
              </w:rPr>
              <w:t>Дикция. Речевые игры на развитие активности согласных</w:t>
            </w:r>
          </w:p>
        </w:tc>
        <w:tc>
          <w:tcPr>
            <w:tcW w:w="1276" w:type="dxa"/>
          </w:tcPr>
          <w:p w14:paraId="64607FA3" w14:textId="77777777" w:rsidR="00C01C51" w:rsidRDefault="00B33CB4"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650D7691" w14:textId="77777777" w:rsidR="00C01C51" w:rsidRDefault="00B33CB4"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508A7729"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E67FE" w14:paraId="71A004D2" w14:textId="77777777" w:rsidTr="00CB0D3B">
        <w:tc>
          <w:tcPr>
            <w:tcW w:w="9345" w:type="dxa"/>
            <w:gridSpan w:val="5"/>
          </w:tcPr>
          <w:p w14:paraId="029D8FBD" w14:textId="77777777" w:rsidR="00DE67FE" w:rsidRPr="00B33CB4" w:rsidRDefault="00DE67FE" w:rsidP="00DE67FE">
            <w:pPr>
              <w:jc w:val="center"/>
              <w:rPr>
                <w:rFonts w:ascii="Times New Roman" w:eastAsia="Times New Roman" w:hAnsi="Times New Roman" w:cs="Times New Roman"/>
                <w:b/>
                <w:bCs/>
                <w:sz w:val="24"/>
                <w:szCs w:val="24"/>
              </w:rPr>
            </w:pPr>
            <w:r w:rsidRPr="00B33CB4">
              <w:rPr>
                <w:rFonts w:ascii="Times New Roman" w:hAnsi="Times New Roman" w:cs="Times New Roman"/>
                <w:b/>
                <w:sz w:val="24"/>
                <w:szCs w:val="24"/>
                <w:lang w:val="en-US"/>
              </w:rPr>
              <w:t>II</w:t>
            </w:r>
            <w:r w:rsidRPr="00B33CB4">
              <w:rPr>
                <w:rFonts w:ascii="Times New Roman" w:hAnsi="Times New Roman" w:cs="Times New Roman"/>
                <w:b/>
                <w:sz w:val="24"/>
                <w:szCs w:val="24"/>
              </w:rPr>
              <w:t>.Орфоэпия.</w:t>
            </w:r>
          </w:p>
        </w:tc>
      </w:tr>
      <w:tr w:rsidR="00C01C51" w14:paraId="0C360290" w14:textId="77777777" w:rsidTr="00B0418A">
        <w:tc>
          <w:tcPr>
            <w:tcW w:w="1271" w:type="dxa"/>
          </w:tcPr>
          <w:p w14:paraId="22E5F137" w14:textId="77777777" w:rsidR="00C01C51" w:rsidRDefault="00DE67FE"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00B0418A">
              <w:rPr>
                <w:rFonts w:ascii="Times New Roman" w:eastAsia="Times New Roman" w:hAnsi="Times New Roman" w:cs="Times New Roman"/>
                <w:bCs/>
                <w:sz w:val="24"/>
                <w:szCs w:val="24"/>
              </w:rPr>
              <w:t>-2.2</w:t>
            </w:r>
          </w:p>
        </w:tc>
        <w:tc>
          <w:tcPr>
            <w:tcW w:w="4394" w:type="dxa"/>
          </w:tcPr>
          <w:p w14:paraId="6A639E60" w14:textId="77777777" w:rsidR="00C01C51" w:rsidRPr="00B33CB4" w:rsidRDefault="00DE67FE" w:rsidP="0060776B">
            <w:pPr>
              <w:jc w:val="both"/>
              <w:rPr>
                <w:rFonts w:ascii="Times New Roman" w:eastAsia="Times New Roman" w:hAnsi="Times New Roman" w:cs="Times New Roman"/>
                <w:bCs/>
                <w:sz w:val="24"/>
                <w:szCs w:val="24"/>
              </w:rPr>
            </w:pPr>
            <w:r w:rsidRPr="00B33CB4">
              <w:rPr>
                <w:rFonts w:ascii="Times New Roman" w:hAnsi="Times New Roman" w:cs="Times New Roman"/>
                <w:sz w:val="24"/>
                <w:szCs w:val="24"/>
              </w:rPr>
              <w:t>Произносительные нормы современного русского языка и ошибки в бытовой речи.</w:t>
            </w:r>
          </w:p>
        </w:tc>
        <w:tc>
          <w:tcPr>
            <w:tcW w:w="1276" w:type="dxa"/>
          </w:tcPr>
          <w:p w14:paraId="0ABFA916" w14:textId="77777777" w:rsidR="00C01C51"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75C66D28" w14:textId="77777777" w:rsidR="00C01C51" w:rsidRDefault="00B33CB4"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58569243" w14:textId="77777777" w:rsidR="00C01C51"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E67FE" w14:paraId="5E014D0C" w14:textId="77777777" w:rsidTr="00B0418A">
        <w:tc>
          <w:tcPr>
            <w:tcW w:w="1271" w:type="dxa"/>
          </w:tcPr>
          <w:p w14:paraId="0F0D0936" w14:textId="77777777" w:rsidR="00DE67FE"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2.3-2.4</w:t>
            </w:r>
          </w:p>
        </w:tc>
        <w:tc>
          <w:tcPr>
            <w:tcW w:w="4394" w:type="dxa"/>
          </w:tcPr>
          <w:p w14:paraId="02270741" w14:textId="77777777" w:rsidR="00DE67FE" w:rsidRPr="00B33CB4" w:rsidRDefault="00DE67FE" w:rsidP="0060776B">
            <w:pPr>
              <w:jc w:val="both"/>
              <w:rPr>
                <w:rFonts w:ascii="Times New Roman" w:eastAsia="Times New Roman" w:hAnsi="Times New Roman" w:cs="Times New Roman"/>
                <w:bCs/>
                <w:sz w:val="24"/>
                <w:szCs w:val="24"/>
              </w:rPr>
            </w:pPr>
            <w:r w:rsidRPr="00B33CB4">
              <w:rPr>
                <w:rFonts w:ascii="Times New Roman" w:hAnsi="Times New Roman" w:cs="Times New Roman"/>
                <w:sz w:val="24"/>
                <w:szCs w:val="24"/>
              </w:rPr>
              <w:t>Зависимость произносительных норм от ударения в слове</w:t>
            </w:r>
          </w:p>
        </w:tc>
        <w:tc>
          <w:tcPr>
            <w:tcW w:w="1276" w:type="dxa"/>
          </w:tcPr>
          <w:p w14:paraId="2E4E09A7" w14:textId="77777777" w:rsidR="00DE67FE"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02D518A0" w14:textId="77777777" w:rsidR="00DE67FE" w:rsidRDefault="00B33CB4"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441E6B25" w14:textId="77777777" w:rsidR="00DE67FE"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B33CB4" w14:paraId="57952EE9" w14:textId="77777777" w:rsidTr="00CB0D3B">
        <w:tc>
          <w:tcPr>
            <w:tcW w:w="9345" w:type="dxa"/>
            <w:gridSpan w:val="5"/>
          </w:tcPr>
          <w:p w14:paraId="72F5B7B2" w14:textId="77777777" w:rsidR="00B33CB4" w:rsidRPr="00B33CB4" w:rsidRDefault="00B33CB4" w:rsidP="00B33CB4">
            <w:pPr>
              <w:jc w:val="center"/>
              <w:rPr>
                <w:rFonts w:ascii="Times New Roman" w:eastAsia="Times New Roman" w:hAnsi="Times New Roman" w:cs="Times New Roman"/>
                <w:b/>
                <w:bCs/>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w:t>
            </w:r>
            <w:r w:rsidRPr="00B33CB4">
              <w:rPr>
                <w:rFonts w:ascii="Times New Roman" w:hAnsi="Times New Roman" w:cs="Times New Roman"/>
                <w:b/>
                <w:sz w:val="24"/>
                <w:szCs w:val="24"/>
              </w:rPr>
              <w:t>Логический анализ текста.</w:t>
            </w:r>
          </w:p>
        </w:tc>
      </w:tr>
      <w:tr w:rsidR="00DE67FE" w:rsidRPr="00B0418A" w14:paraId="0228DE19" w14:textId="77777777" w:rsidTr="00B0418A">
        <w:tc>
          <w:tcPr>
            <w:tcW w:w="1271" w:type="dxa"/>
          </w:tcPr>
          <w:p w14:paraId="1135753E"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3.1</w:t>
            </w:r>
            <w:r w:rsidR="00B0418A">
              <w:rPr>
                <w:rFonts w:ascii="Times New Roman" w:eastAsia="Times New Roman" w:hAnsi="Times New Roman" w:cs="Times New Roman"/>
                <w:bCs/>
                <w:sz w:val="24"/>
                <w:szCs w:val="24"/>
              </w:rPr>
              <w:t>-3.2</w:t>
            </w:r>
          </w:p>
        </w:tc>
        <w:tc>
          <w:tcPr>
            <w:tcW w:w="4394" w:type="dxa"/>
          </w:tcPr>
          <w:p w14:paraId="4ADF81C5"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hAnsi="Times New Roman" w:cs="Times New Roman"/>
                <w:sz w:val="24"/>
                <w:szCs w:val="24"/>
              </w:rPr>
              <w:t>Речевые такты. Главные слова</w:t>
            </w:r>
          </w:p>
        </w:tc>
        <w:tc>
          <w:tcPr>
            <w:tcW w:w="1276" w:type="dxa"/>
          </w:tcPr>
          <w:p w14:paraId="7B824FE2"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513F91D4"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0ECA4E41"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DE67FE" w:rsidRPr="00B0418A" w14:paraId="5837175C" w14:textId="77777777" w:rsidTr="00B0418A">
        <w:tc>
          <w:tcPr>
            <w:tcW w:w="1271" w:type="dxa"/>
          </w:tcPr>
          <w:p w14:paraId="74DD0752" w14:textId="77777777" w:rsidR="00DE67FE"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3.3-3.4</w:t>
            </w:r>
          </w:p>
        </w:tc>
        <w:tc>
          <w:tcPr>
            <w:tcW w:w="4394" w:type="dxa"/>
          </w:tcPr>
          <w:p w14:paraId="5E6ED55E"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hAnsi="Times New Roman" w:cs="Times New Roman"/>
                <w:sz w:val="24"/>
                <w:szCs w:val="24"/>
              </w:rPr>
              <w:t>Логические паузы</w:t>
            </w:r>
          </w:p>
        </w:tc>
        <w:tc>
          <w:tcPr>
            <w:tcW w:w="1276" w:type="dxa"/>
          </w:tcPr>
          <w:p w14:paraId="5CFC5C60"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5870B7EC" w14:textId="77777777" w:rsidR="00DE67FE"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774CCBE5" w14:textId="77777777" w:rsidR="00DE67FE"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DE67FE" w:rsidRPr="00B0418A" w14:paraId="3D88808C" w14:textId="77777777" w:rsidTr="00B0418A">
        <w:tc>
          <w:tcPr>
            <w:tcW w:w="1271" w:type="dxa"/>
          </w:tcPr>
          <w:p w14:paraId="54881856" w14:textId="77777777" w:rsidR="00DE67FE"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3.5-3.6</w:t>
            </w:r>
          </w:p>
        </w:tc>
        <w:tc>
          <w:tcPr>
            <w:tcW w:w="4394" w:type="dxa"/>
          </w:tcPr>
          <w:p w14:paraId="041A7503"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hAnsi="Times New Roman" w:cs="Times New Roman"/>
                <w:sz w:val="24"/>
                <w:szCs w:val="24"/>
              </w:rPr>
              <w:t>Тема. Идея. Сверхзадача.</w:t>
            </w:r>
          </w:p>
        </w:tc>
        <w:tc>
          <w:tcPr>
            <w:tcW w:w="1276" w:type="dxa"/>
          </w:tcPr>
          <w:p w14:paraId="0607986F"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6C6F9178"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0F2C9CD0" w14:textId="77777777" w:rsidR="00DE67FE"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B33CB4" w:rsidRPr="00B0418A" w14:paraId="03FC867A" w14:textId="77777777" w:rsidTr="00B0418A">
        <w:tc>
          <w:tcPr>
            <w:tcW w:w="1271" w:type="dxa"/>
          </w:tcPr>
          <w:p w14:paraId="38B86269"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3.7-3.10</w:t>
            </w:r>
          </w:p>
        </w:tc>
        <w:tc>
          <w:tcPr>
            <w:tcW w:w="4394" w:type="dxa"/>
          </w:tcPr>
          <w:p w14:paraId="14A43109" w14:textId="77777777" w:rsidR="00B33CB4" w:rsidRPr="00B0418A" w:rsidRDefault="00B33CB4" w:rsidP="0060776B">
            <w:pPr>
              <w:jc w:val="both"/>
              <w:rPr>
                <w:rFonts w:ascii="Times New Roman" w:hAnsi="Times New Roman" w:cs="Times New Roman"/>
                <w:sz w:val="24"/>
                <w:szCs w:val="24"/>
              </w:rPr>
            </w:pPr>
            <w:r w:rsidRPr="00B0418A">
              <w:rPr>
                <w:rFonts w:ascii="Times New Roman" w:hAnsi="Times New Roman" w:cs="Times New Roman"/>
                <w:sz w:val="24"/>
                <w:szCs w:val="24"/>
              </w:rPr>
              <w:t>Разбор произведений. Исполнение небольших рассказов или отрывков из рассказов от первого лица и описательного характера</w:t>
            </w:r>
          </w:p>
        </w:tc>
        <w:tc>
          <w:tcPr>
            <w:tcW w:w="1276" w:type="dxa"/>
          </w:tcPr>
          <w:p w14:paraId="79F9E668"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4</w:t>
            </w:r>
          </w:p>
        </w:tc>
        <w:tc>
          <w:tcPr>
            <w:tcW w:w="1276" w:type="dxa"/>
          </w:tcPr>
          <w:p w14:paraId="03091035"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0DBF6E70"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3</w:t>
            </w:r>
          </w:p>
        </w:tc>
      </w:tr>
      <w:tr w:rsidR="00B33CB4" w:rsidRPr="00B0418A" w14:paraId="16A5C285" w14:textId="77777777" w:rsidTr="00CB0D3B">
        <w:tc>
          <w:tcPr>
            <w:tcW w:w="9345" w:type="dxa"/>
            <w:gridSpan w:val="5"/>
          </w:tcPr>
          <w:p w14:paraId="09BF9AE4" w14:textId="77777777" w:rsidR="00B33CB4" w:rsidRPr="00B0418A" w:rsidRDefault="00B33CB4" w:rsidP="00B33CB4">
            <w:pPr>
              <w:jc w:val="center"/>
              <w:rPr>
                <w:rFonts w:ascii="Times New Roman" w:eastAsia="Times New Roman" w:hAnsi="Times New Roman" w:cs="Times New Roman"/>
                <w:b/>
                <w:bCs/>
                <w:sz w:val="24"/>
                <w:szCs w:val="24"/>
              </w:rPr>
            </w:pPr>
            <w:r w:rsidRPr="00B0418A">
              <w:rPr>
                <w:rFonts w:ascii="Times New Roman" w:hAnsi="Times New Roman" w:cs="Times New Roman"/>
                <w:b/>
                <w:sz w:val="24"/>
                <w:szCs w:val="24"/>
                <w:lang w:val="en-US"/>
              </w:rPr>
              <w:t>IV</w:t>
            </w:r>
            <w:r w:rsidRPr="00B0418A">
              <w:rPr>
                <w:rFonts w:ascii="Times New Roman" w:hAnsi="Times New Roman" w:cs="Times New Roman"/>
                <w:b/>
                <w:sz w:val="24"/>
                <w:szCs w:val="24"/>
              </w:rPr>
              <w:t>.Культура речевого общения</w:t>
            </w:r>
          </w:p>
        </w:tc>
      </w:tr>
      <w:tr w:rsidR="00B33CB4" w:rsidRPr="00B0418A" w14:paraId="082BF3A6" w14:textId="77777777" w:rsidTr="00B0418A">
        <w:tc>
          <w:tcPr>
            <w:tcW w:w="1271" w:type="dxa"/>
          </w:tcPr>
          <w:p w14:paraId="702429CD"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4.1-4.2</w:t>
            </w:r>
          </w:p>
        </w:tc>
        <w:tc>
          <w:tcPr>
            <w:tcW w:w="4394" w:type="dxa"/>
          </w:tcPr>
          <w:p w14:paraId="3664943C" w14:textId="77777777" w:rsidR="00B33CB4" w:rsidRPr="00B0418A" w:rsidRDefault="00B33CB4" w:rsidP="00B33CB4">
            <w:pPr>
              <w:jc w:val="center"/>
              <w:rPr>
                <w:rFonts w:ascii="Times New Roman" w:hAnsi="Times New Roman" w:cs="Times New Roman"/>
                <w:sz w:val="24"/>
                <w:szCs w:val="24"/>
              </w:rPr>
            </w:pPr>
            <w:r w:rsidRPr="00B0418A">
              <w:rPr>
                <w:rFonts w:ascii="Times New Roman" w:hAnsi="Times New Roman" w:cs="Times New Roman"/>
                <w:sz w:val="24"/>
                <w:szCs w:val="24"/>
              </w:rPr>
              <w:t>Умение владеть грамотной речью в основных жизненных ситуациях.</w:t>
            </w:r>
          </w:p>
        </w:tc>
        <w:tc>
          <w:tcPr>
            <w:tcW w:w="1276" w:type="dxa"/>
          </w:tcPr>
          <w:p w14:paraId="4B9797E4"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11AAD45B"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61A16852"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B33CB4" w:rsidRPr="00B0418A" w14:paraId="4FE6EB3C" w14:textId="77777777" w:rsidTr="00B0418A">
        <w:tc>
          <w:tcPr>
            <w:tcW w:w="1271" w:type="dxa"/>
          </w:tcPr>
          <w:p w14:paraId="192EE353"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4.3-4.4</w:t>
            </w:r>
          </w:p>
        </w:tc>
        <w:tc>
          <w:tcPr>
            <w:tcW w:w="4394" w:type="dxa"/>
          </w:tcPr>
          <w:p w14:paraId="36D3AD96" w14:textId="77777777" w:rsidR="00B33CB4" w:rsidRPr="00B0418A" w:rsidRDefault="00B33CB4" w:rsidP="0060776B">
            <w:pPr>
              <w:jc w:val="both"/>
              <w:rPr>
                <w:rFonts w:ascii="Times New Roman" w:hAnsi="Times New Roman" w:cs="Times New Roman"/>
                <w:sz w:val="24"/>
                <w:szCs w:val="24"/>
              </w:rPr>
            </w:pPr>
            <w:r w:rsidRPr="00B0418A">
              <w:rPr>
                <w:rFonts w:ascii="Times New Roman" w:hAnsi="Times New Roman" w:cs="Times New Roman"/>
                <w:sz w:val="24"/>
                <w:szCs w:val="24"/>
              </w:rPr>
              <w:t>Этюд «Знакомство»</w:t>
            </w:r>
          </w:p>
        </w:tc>
        <w:tc>
          <w:tcPr>
            <w:tcW w:w="1276" w:type="dxa"/>
          </w:tcPr>
          <w:p w14:paraId="71B72370"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19D778A0" w14:textId="77777777" w:rsidR="00B33CB4" w:rsidRPr="00B0418A" w:rsidRDefault="00B33CB4" w:rsidP="0060776B">
            <w:pPr>
              <w:jc w:val="both"/>
              <w:rPr>
                <w:rFonts w:ascii="Times New Roman" w:eastAsia="Times New Roman" w:hAnsi="Times New Roman" w:cs="Times New Roman"/>
                <w:bCs/>
                <w:sz w:val="24"/>
                <w:szCs w:val="24"/>
              </w:rPr>
            </w:pPr>
          </w:p>
        </w:tc>
        <w:tc>
          <w:tcPr>
            <w:tcW w:w="1128" w:type="dxa"/>
          </w:tcPr>
          <w:p w14:paraId="7A3B4C31"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B33CB4" w:rsidRPr="00B0418A" w14:paraId="00776017" w14:textId="77777777" w:rsidTr="00B0418A">
        <w:tc>
          <w:tcPr>
            <w:tcW w:w="1271" w:type="dxa"/>
          </w:tcPr>
          <w:p w14:paraId="68DB4B50"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4.5-4.6</w:t>
            </w:r>
          </w:p>
        </w:tc>
        <w:tc>
          <w:tcPr>
            <w:tcW w:w="4394" w:type="dxa"/>
          </w:tcPr>
          <w:p w14:paraId="3FE53931" w14:textId="77777777" w:rsidR="00B33CB4" w:rsidRPr="00B0418A" w:rsidRDefault="00B33CB4" w:rsidP="0060776B">
            <w:pPr>
              <w:jc w:val="both"/>
              <w:rPr>
                <w:rFonts w:ascii="Times New Roman" w:hAnsi="Times New Roman" w:cs="Times New Roman"/>
                <w:sz w:val="24"/>
                <w:szCs w:val="24"/>
              </w:rPr>
            </w:pPr>
            <w:r w:rsidRPr="00B0418A">
              <w:rPr>
                <w:rFonts w:ascii="Times New Roman" w:hAnsi="Times New Roman" w:cs="Times New Roman"/>
                <w:sz w:val="24"/>
                <w:szCs w:val="24"/>
              </w:rPr>
              <w:t>Этюд «Прощание»</w:t>
            </w:r>
          </w:p>
        </w:tc>
        <w:tc>
          <w:tcPr>
            <w:tcW w:w="1276" w:type="dxa"/>
          </w:tcPr>
          <w:p w14:paraId="57CFF3AD"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5FC41CBF" w14:textId="77777777" w:rsidR="00B33CB4" w:rsidRPr="00B0418A" w:rsidRDefault="00B33CB4" w:rsidP="0060776B">
            <w:pPr>
              <w:jc w:val="both"/>
              <w:rPr>
                <w:rFonts w:ascii="Times New Roman" w:eastAsia="Times New Roman" w:hAnsi="Times New Roman" w:cs="Times New Roman"/>
                <w:bCs/>
                <w:sz w:val="24"/>
                <w:szCs w:val="24"/>
              </w:rPr>
            </w:pPr>
          </w:p>
        </w:tc>
        <w:tc>
          <w:tcPr>
            <w:tcW w:w="1128" w:type="dxa"/>
          </w:tcPr>
          <w:p w14:paraId="018FB09E"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B33CB4" w:rsidRPr="00B0418A" w14:paraId="7F2A248F" w14:textId="77777777" w:rsidTr="00B0418A">
        <w:tc>
          <w:tcPr>
            <w:tcW w:w="1271" w:type="dxa"/>
          </w:tcPr>
          <w:p w14:paraId="7EADF8CB"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4.7-4.8</w:t>
            </w:r>
          </w:p>
        </w:tc>
        <w:tc>
          <w:tcPr>
            <w:tcW w:w="4394" w:type="dxa"/>
          </w:tcPr>
          <w:p w14:paraId="732E700D" w14:textId="77777777" w:rsidR="00B33CB4" w:rsidRPr="00B0418A" w:rsidRDefault="00B33CB4" w:rsidP="0060776B">
            <w:pPr>
              <w:jc w:val="both"/>
              <w:rPr>
                <w:rFonts w:ascii="Times New Roman" w:hAnsi="Times New Roman" w:cs="Times New Roman"/>
                <w:sz w:val="24"/>
                <w:szCs w:val="24"/>
              </w:rPr>
            </w:pPr>
            <w:r w:rsidRPr="00B0418A">
              <w:rPr>
                <w:rFonts w:ascii="Times New Roman" w:hAnsi="Times New Roman" w:cs="Times New Roman"/>
                <w:sz w:val="24"/>
                <w:szCs w:val="24"/>
              </w:rPr>
              <w:t>Этюд «Покупка»</w:t>
            </w:r>
          </w:p>
        </w:tc>
        <w:tc>
          <w:tcPr>
            <w:tcW w:w="1276" w:type="dxa"/>
          </w:tcPr>
          <w:p w14:paraId="578D8E65"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6C9C9347" w14:textId="77777777" w:rsidR="00B33CB4" w:rsidRPr="00B0418A" w:rsidRDefault="00B33CB4" w:rsidP="0060776B">
            <w:pPr>
              <w:jc w:val="both"/>
              <w:rPr>
                <w:rFonts w:ascii="Times New Roman" w:eastAsia="Times New Roman" w:hAnsi="Times New Roman" w:cs="Times New Roman"/>
                <w:bCs/>
                <w:sz w:val="24"/>
                <w:szCs w:val="24"/>
              </w:rPr>
            </w:pPr>
          </w:p>
        </w:tc>
        <w:tc>
          <w:tcPr>
            <w:tcW w:w="1128" w:type="dxa"/>
          </w:tcPr>
          <w:p w14:paraId="4DCAFBC9"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B33CB4" w:rsidRPr="00B0418A" w14:paraId="425054AC" w14:textId="77777777" w:rsidTr="00B0418A">
        <w:tc>
          <w:tcPr>
            <w:tcW w:w="1271" w:type="dxa"/>
          </w:tcPr>
          <w:p w14:paraId="0EC97A4A"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4.9-4.10</w:t>
            </w:r>
          </w:p>
        </w:tc>
        <w:tc>
          <w:tcPr>
            <w:tcW w:w="4394" w:type="dxa"/>
          </w:tcPr>
          <w:p w14:paraId="62651191" w14:textId="77777777" w:rsidR="00B33CB4" w:rsidRPr="00B0418A" w:rsidRDefault="00B33CB4" w:rsidP="0060776B">
            <w:pPr>
              <w:jc w:val="both"/>
              <w:rPr>
                <w:rFonts w:ascii="Times New Roman" w:hAnsi="Times New Roman" w:cs="Times New Roman"/>
                <w:sz w:val="24"/>
                <w:szCs w:val="24"/>
              </w:rPr>
            </w:pPr>
            <w:r w:rsidRPr="00B0418A">
              <w:rPr>
                <w:rFonts w:ascii="Times New Roman" w:hAnsi="Times New Roman" w:cs="Times New Roman"/>
                <w:sz w:val="24"/>
                <w:szCs w:val="24"/>
              </w:rPr>
              <w:t>Этюд «Поездка»</w:t>
            </w:r>
          </w:p>
        </w:tc>
        <w:tc>
          <w:tcPr>
            <w:tcW w:w="1276" w:type="dxa"/>
          </w:tcPr>
          <w:p w14:paraId="5A5FD9B7"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2A302CDB" w14:textId="77777777" w:rsidR="00B33CB4" w:rsidRPr="00B0418A" w:rsidRDefault="00B33CB4" w:rsidP="0060776B">
            <w:pPr>
              <w:jc w:val="both"/>
              <w:rPr>
                <w:rFonts w:ascii="Times New Roman" w:eastAsia="Times New Roman" w:hAnsi="Times New Roman" w:cs="Times New Roman"/>
                <w:bCs/>
                <w:sz w:val="24"/>
                <w:szCs w:val="24"/>
              </w:rPr>
            </w:pPr>
          </w:p>
        </w:tc>
        <w:tc>
          <w:tcPr>
            <w:tcW w:w="1128" w:type="dxa"/>
          </w:tcPr>
          <w:p w14:paraId="15358C34" w14:textId="77777777" w:rsidR="00B33CB4" w:rsidRPr="00B0418A" w:rsidRDefault="00B0418A"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B33CB4" w:rsidRPr="00B0418A" w14:paraId="3FC52FD6" w14:textId="77777777" w:rsidTr="00B0418A">
        <w:tc>
          <w:tcPr>
            <w:tcW w:w="1271" w:type="dxa"/>
          </w:tcPr>
          <w:p w14:paraId="1ECD23A7" w14:textId="77777777" w:rsidR="00B33CB4" w:rsidRPr="00B0418A" w:rsidRDefault="00B0418A" w:rsidP="0060776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4.11-4.12</w:t>
            </w:r>
          </w:p>
        </w:tc>
        <w:tc>
          <w:tcPr>
            <w:tcW w:w="4394" w:type="dxa"/>
          </w:tcPr>
          <w:p w14:paraId="3EDD76FD" w14:textId="77777777" w:rsidR="00B33CB4" w:rsidRPr="00B0418A" w:rsidRDefault="00B33CB4" w:rsidP="0060776B">
            <w:pPr>
              <w:jc w:val="both"/>
              <w:rPr>
                <w:rFonts w:ascii="Times New Roman" w:hAnsi="Times New Roman" w:cs="Times New Roman"/>
                <w:sz w:val="24"/>
                <w:szCs w:val="24"/>
              </w:rPr>
            </w:pPr>
            <w:r w:rsidRPr="00B0418A">
              <w:rPr>
                <w:rFonts w:ascii="Times New Roman" w:hAnsi="Times New Roman" w:cs="Times New Roman"/>
                <w:sz w:val="24"/>
                <w:szCs w:val="24"/>
              </w:rPr>
              <w:t>Итоговый показ(экзамен)</w:t>
            </w:r>
          </w:p>
        </w:tc>
        <w:tc>
          <w:tcPr>
            <w:tcW w:w="1276" w:type="dxa"/>
          </w:tcPr>
          <w:p w14:paraId="512AA006"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6B49F765" w14:textId="77777777" w:rsidR="00B33CB4" w:rsidRPr="00B0418A" w:rsidRDefault="00B33CB4" w:rsidP="0060776B">
            <w:pPr>
              <w:jc w:val="both"/>
              <w:rPr>
                <w:rFonts w:ascii="Times New Roman" w:eastAsia="Times New Roman" w:hAnsi="Times New Roman" w:cs="Times New Roman"/>
                <w:bCs/>
                <w:sz w:val="24"/>
                <w:szCs w:val="24"/>
              </w:rPr>
            </w:pPr>
          </w:p>
        </w:tc>
        <w:tc>
          <w:tcPr>
            <w:tcW w:w="1128" w:type="dxa"/>
          </w:tcPr>
          <w:p w14:paraId="0FA4C924" w14:textId="77777777" w:rsidR="00B33CB4" w:rsidRPr="00B0418A" w:rsidRDefault="00B33CB4" w:rsidP="0060776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B0418A" w:rsidRPr="00B0418A" w14:paraId="60A370CC" w14:textId="77777777" w:rsidTr="00B0418A">
        <w:tc>
          <w:tcPr>
            <w:tcW w:w="1271" w:type="dxa"/>
          </w:tcPr>
          <w:p w14:paraId="0AC902B5" w14:textId="77777777" w:rsidR="00B0418A" w:rsidRPr="00B0418A" w:rsidRDefault="00B0418A" w:rsidP="0060776B">
            <w:pPr>
              <w:jc w:val="both"/>
              <w:rPr>
                <w:rFonts w:ascii="Times New Roman" w:eastAsia="Times New Roman" w:hAnsi="Times New Roman" w:cs="Times New Roman"/>
                <w:bCs/>
                <w:sz w:val="24"/>
                <w:szCs w:val="24"/>
              </w:rPr>
            </w:pPr>
          </w:p>
        </w:tc>
        <w:tc>
          <w:tcPr>
            <w:tcW w:w="4394" w:type="dxa"/>
          </w:tcPr>
          <w:p w14:paraId="5C7984B0" w14:textId="77777777" w:rsidR="00B0418A" w:rsidRPr="00B0418A" w:rsidRDefault="00B0418A" w:rsidP="0060776B">
            <w:pPr>
              <w:jc w:val="both"/>
              <w:rPr>
                <w:rFonts w:ascii="Times New Roman" w:hAnsi="Times New Roman" w:cs="Times New Roman"/>
                <w:b/>
                <w:sz w:val="24"/>
                <w:szCs w:val="24"/>
              </w:rPr>
            </w:pPr>
            <w:r w:rsidRPr="00B0418A">
              <w:rPr>
                <w:rFonts w:ascii="Times New Roman" w:hAnsi="Times New Roman" w:cs="Times New Roman"/>
                <w:b/>
                <w:sz w:val="24"/>
                <w:szCs w:val="24"/>
              </w:rPr>
              <w:t xml:space="preserve">Итого </w:t>
            </w:r>
          </w:p>
        </w:tc>
        <w:tc>
          <w:tcPr>
            <w:tcW w:w="1276" w:type="dxa"/>
          </w:tcPr>
          <w:p w14:paraId="3CE430D9" w14:textId="77777777" w:rsidR="00B0418A" w:rsidRPr="00B0418A" w:rsidRDefault="00B0418A" w:rsidP="0060776B">
            <w:pPr>
              <w:jc w:val="both"/>
              <w:rPr>
                <w:rFonts w:ascii="Times New Roman" w:eastAsia="Times New Roman" w:hAnsi="Times New Roman" w:cs="Times New Roman"/>
                <w:b/>
                <w:bCs/>
                <w:sz w:val="24"/>
                <w:szCs w:val="24"/>
              </w:rPr>
            </w:pPr>
            <w:r w:rsidRPr="00B0418A">
              <w:rPr>
                <w:rFonts w:ascii="Times New Roman" w:eastAsia="Times New Roman" w:hAnsi="Times New Roman" w:cs="Times New Roman"/>
                <w:b/>
                <w:bCs/>
                <w:sz w:val="24"/>
                <w:szCs w:val="24"/>
              </w:rPr>
              <w:t>33</w:t>
            </w:r>
          </w:p>
        </w:tc>
        <w:tc>
          <w:tcPr>
            <w:tcW w:w="1276" w:type="dxa"/>
          </w:tcPr>
          <w:p w14:paraId="1932D7AA" w14:textId="77777777" w:rsidR="00B0418A" w:rsidRPr="00B0418A" w:rsidRDefault="00B0418A" w:rsidP="0060776B">
            <w:pPr>
              <w:jc w:val="both"/>
              <w:rPr>
                <w:rFonts w:ascii="Times New Roman" w:eastAsia="Times New Roman" w:hAnsi="Times New Roman" w:cs="Times New Roman"/>
                <w:b/>
                <w:bCs/>
                <w:sz w:val="24"/>
                <w:szCs w:val="24"/>
              </w:rPr>
            </w:pPr>
            <w:r w:rsidRPr="00B0418A">
              <w:rPr>
                <w:rFonts w:ascii="Times New Roman" w:eastAsia="Times New Roman" w:hAnsi="Times New Roman" w:cs="Times New Roman"/>
                <w:b/>
                <w:bCs/>
                <w:sz w:val="24"/>
                <w:szCs w:val="24"/>
              </w:rPr>
              <w:t>11</w:t>
            </w:r>
          </w:p>
        </w:tc>
        <w:tc>
          <w:tcPr>
            <w:tcW w:w="1128" w:type="dxa"/>
          </w:tcPr>
          <w:p w14:paraId="4E885EA3" w14:textId="77777777" w:rsidR="00B0418A" w:rsidRPr="00B0418A" w:rsidRDefault="00B0418A" w:rsidP="0060776B">
            <w:pPr>
              <w:jc w:val="both"/>
              <w:rPr>
                <w:rFonts w:ascii="Times New Roman" w:eastAsia="Times New Roman" w:hAnsi="Times New Roman" w:cs="Times New Roman"/>
                <w:b/>
                <w:bCs/>
                <w:sz w:val="24"/>
                <w:szCs w:val="24"/>
              </w:rPr>
            </w:pPr>
            <w:r w:rsidRPr="00B0418A">
              <w:rPr>
                <w:rFonts w:ascii="Times New Roman" w:eastAsia="Times New Roman" w:hAnsi="Times New Roman" w:cs="Times New Roman"/>
                <w:b/>
                <w:bCs/>
                <w:sz w:val="24"/>
                <w:szCs w:val="24"/>
              </w:rPr>
              <w:t>22</w:t>
            </w:r>
          </w:p>
        </w:tc>
      </w:tr>
    </w:tbl>
    <w:p w14:paraId="792B3D4A" w14:textId="77777777" w:rsidR="00121C87" w:rsidRPr="00B0418A" w:rsidRDefault="00121C87" w:rsidP="0060776B">
      <w:pPr>
        <w:spacing w:after="0" w:line="240" w:lineRule="auto"/>
        <w:jc w:val="both"/>
        <w:rPr>
          <w:rFonts w:ascii="Times New Roman" w:eastAsia="Times New Roman" w:hAnsi="Times New Roman" w:cs="Times New Roman"/>
          <w:bCs/>
          <w:sz w:val="24"/>
          <w:szCs w:val="24"/>
        </w:rPr>
      </w:pPr>
    </w:p>
    <w:p w14:paraId="0ADB3167" w14:textId="65EF79C9" w:rsidR="00415339" w:rsidRDefault="00415339" w:rsidP="004153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Второй класс </w:t>
      </w:r>
    </w:p>
    <w:p w14:paraId="1602F717" w14:textId="77777777" w:rsidR="00415339" w:rsidRPr="00976FEA" w:rsidRDefault="00415339" w:rsidP="00415339">
      <w:pPr>
        <w:spacing w:after="0" w:line="240" w:lineRule="auto"/>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1271"/>
        <w:gridCol w:w="4394"/>
        <w:gridCol w:w="1276"/>
        <w:gridCol w:w="1276"/>
        <w:gridCol w:w="1128"/>
      </w:tblGrid>
      <w:tr w:rsidR="00415339" w14:paraId="7AC7946F" w14:textId="77777777" w:rsidTr="00CB0D3B">
        <w:tc>
          <w:tcPr>
            <w:tcW w:w="1271" w:type="dxa"/>
            <w:vMerge w:val="restart"/>
          </w:tcPr>
          <w:p w14:paraId="0ACDE974" w14:textId="77777777" w:rsidR="00415339" w:rsidRDefault="00415339" w:rsidP="00CB0D3B">
            <w:pPr>
              <w:jc w:val="both"/>
              <w:rPr>
                <w:rFonts w:ascii="Times New Roman" w:eastAsia="Times New Roman" w:hAnsi="Times New Roman" w:cs="Times New Roman"/>
                <w:b/>
                <w:bCs/>
                <w:sz w:val="24"/>
                <w:szCs w:val="24"/>
              </w:rPr>
            </w:pPr>
          </w:p>
          <w:p w14:paraId="1881AE2E" w14:textId="77777777" w:rsidR="00415339" w:rsidRPr="00DE67FE" w:rsidRDefault="00415339" w:rsidP="00CB0D3B">
            <w:pPr>
              <w:jc w:val="both"/>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lastRenderedPageBreak/>
              <w:t>№</w:t>
            </w:r>
          </w:p>
        </w:tc>
        <w:tc>
          <w:tcPr>
            <w:tcW w:w="4394" w:type="dxa"/>
            <w:vMerge w:val="restart"/>
          </w:tcPr>
          <w:p w14:paraId="4203E68A" w14:textId="77777777" w:rsidR="00415339" w:rsidRDefault="00415339" w:rsidP="00CB0D3B">
            <w:pPr>
              <w:jc w:val="both"/>
            </w:pPr>
          </w:p>
          <w:p w14:paraId="2AB00F14" w14:textId="77777777" w:rsidR="00415339" w:rsidRPr="00DE67FE" w:rsidRDefault="00415339" w:rsidP="00CB0D3B">
            <w:pPr>
              <w:jc w:val="both"/>
              <w:rPr>
                <w:rFonts w:ascii="Times New Roman" w:eastAsia="Times New Roman" w:hAnsi="Times New Roman" w:cs="Times New Roman"/>
                <w:b/>
                <w:bCs/>
                <w:sz w:val="24"/>
                <w:szCs w:val="24"/>
              </w:rPr>
            </w:pPr>
            <w:r w:rsidRPr="00DE67FE">
              <w:rPr>
                <w:rFonts w:ascii="Times New Roman" w:hAnsi="Times New Roman" w:cs="Times New Roman"/>
                <w:b/>
                <w:sz w:val="24"/>
                <w:szCs w:val="24"/>
              </w:rPr>
              <w:lastRenderedPageBreak/>
              <w:t>Наименование раздела, темы</w:t>
            </w:r>
          </w:p>
        </w:tc>
        <w:tc>
          <w:tcPr>
            <w:tcW w:w="3680" w:type="dxa"/>
            <w:gridSpan w:val="3"/>
          </w:tcPr>
          <w:p w14:paraId="3F3F4F07" w14:textId="2F200A68" w:rsidR="00415339" w:rsidRPr="00DE67FE" w:rsidRDefault="00415339" w:rsidP="00CB0D3B">
            <w:pPr>
              <w:jc w:val="center"/>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lastRenderedPageBreak/>
              <w:t>Количество часов</w:t>
            </w:r>
          </w:p>
        </w:tc>
      </w:tr>
      <w:tr w:rsidR="00415339" w14:paraId="6281189F" w14:textId="77777777" w:rsidTr="00CB0D3B">
        <w:tc>
          <w:tcPr>
            <w:tcW w:w="1271" w:type="dxa"/>
            <w:vMerge/>
          </w:tcPr>
          <w:p w14:paraId="55965ECF" w14:textId="77777777" w:rsidR="00415339" w:rsidRDefault="00415339" w:rsidP="00CB0D3B">
            <w:pPr>
              <w:jc w:val="both"/>
              <w:rPr>
                <w:rFonts w:ascii="Times New Roman" w:eastAsia="Times New Roman" w:hAnsi="Times New Roman" w:cs="Times New Roman"/>
                <w:bCs/>
                <w:sz w:val="24"/>
                <w:szCs w:val="24"/>
              </w:rPr>
            </w:pPr>
          </w:p>
        </w:tc>
        <w:tc>
          <w:tcPr>
            <w:tcW w:w="4394" w:type="dxa"/>
            <w:vMerge/>
          </w:tcPr>
          <w:p w14:paraId="04C0080A" w14:textId="77777777" w:rsidR="00415339" w:rsidRDefault="00415339" w:rsidP="00CB0D3B">
            <w:pPr>
              <w:jc w:val="both"/>
            </w:pPr>
          </w:p>
        </w:tc>
        <w:tc>
          <w:tcPr>
            <w:tcW w:w="1276" w:type="dxa"/>
          </w:tcPr>
          <w:p w14:paraId="56011D21" w14:textId="77777777" w:rsidR="00415339" w:rsidRPr="00DE67FE" w:rsidRDefault="00415339" w:rsidP="00CB0D3B">
            <w:pPr>
              <w:jc w:val="center"/>
              <w:rPr>
                <w:rFonts w:ascii="Times New Roman" w:eastAsia="Times New Roman" w:hAnsi="Times New Roman" w:cs="Times New Roman"/>
                <w:b/>
                <w:bCs/>
                <w:sz w:val="24"/>
                <w:szCs w:val="24"/>
              </w:rPr>
            </w:pPr>
            <w:proofErr w:type="gramStart"/>
            <w:r w:rsidRPr="00DE67FE">
              <w:rPr>
                <w:rFonts w:ascii="Times New Roman" w:eastAsia="Times New Roman" w:hAnsi="Times New Roman" w:cs="Times New Roman"/>
                <w:b/>
                <w:bCs/>
                <w:sz w:val="24"/>
                <w:szCs w:val="24"/>
              </w:rPr>
              <w:t>Максимальная  нагрузка</w:t>
            </w:r>
            <w:proofErr w:type="gramEnd"/>
          </w:p>
        </w:tc>
        <w:tc>
          <w:tcPr>
            <w:tcW w:w="1276" w:type="dxa"/>
          </w:tcPr>
          <w:p w14:paraId="03C76F5B" w14:textId="77777777" w:rsidR="00415339" w:rsidRPr="00DE67FE" w:rsidRDefault="00415339" w:rsidP="00CB0D3B">
            <w:pPr>
              <w:jc w:val="center"/>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Теория</w:t>
            </w:r>
          </w:p>
        </w:tc>
        <w:tc>
          <w:tcPr>
            <w:tcW w:w="1128" w:type="dxa"/>
          </w:tcPr>
          <w:p w14:paraId="1507ACE9" w14:textId="77777777" w:rsidR="00415339" w:rsidRPr="00DE67FE" w:rsidRDefault="00415339" w:rsidP="00CB0D3B">
            <w:pPr>
              <w:jc w:val="both"/>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 xml:space="preserve">Практика </w:t>
            </w:r>
          </w:p>
        </w:tc>
      </w:tr>
      <w:tr w:rsidR="00415339" w14:paraId="781BAC66" w14:textId="77777777" w:rsidTr="00CB0D3B">
        <w:tc>
          <w:tcPr>
            <w:tcW w:w="9345" w:type="dxa"/>
            <w:gridSpan w:val="5"/>
          </w:tcPr>
          <w:p w14:paraId="0D9A6B86" w14:textId="77777777" w:rsidR="00415339" w:rsidRPr="00DE67FE" w:rsidRDefault="00415339" w:rsidP="00CB0D3B">
            <w:pPr>
              <w:jc w:val="center"/>
              <w:rPr>
                <w:rFonts w:ascii="Times New Roman" w:eastAsia="Times New Roman" w:hAnsi="Times New Roman" w:cs="Times New Roman"/>
                <w:b/>
                <w:bCs/>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sidRPr="00DE67FE">
              <w:rPr>
                <w:rFonts w:ascii="Times New Roman" w:hAnsi="Times New Roman" w:cs="Times New Roman"/>
                <w:b/>
                <w:sz w:val="24"/>
                <w:szCs w:val="24"/>
              </w:rPr>
              <w:t>Техника речи.</w:t>
            </w:r>
          </w:p>
        </w:tc>
      </w:tr>
      <w:tr w:rsidR="00415339" w14:paraId="3DCB65F7" w14:textId="77777777" w:rsidTr="00CB0D3B">
        <w:tc>
          <w:tcPr>
            <w:tcW w:w="1271" w:type="dxa"/>
          </w:tcPr>
          <w:p w14:paraId="58B1B226"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4394" w:type="dxa"/>
          </w:tcPr>
          <w:p w14:paraId="340C47A1" w14:textId="77777777" w:rsidR="00415339" w:rsidRPr="00415339" w:rsidRDefault="00415339" w:rsidP="00CB0D3B">
            <w:pPr>
              <w:jc w:val="both"/>
              <w:rPr>
                <w:rFonts w:ascii="Times New Roman" w:eastAsia="Times New Roman" w:hAnsi="Times New Roman" w:cs="Times New Roman"/>
                <w:bCs/>
                <w:sz w:val="24"/>
                <w:szCs w:val="24"/>
              </w:rPr>
            </w:pPr>
            <w:proofErr w:type="gramStart"/>
            <w:r w:rsidRPr="00415339">
              <w:rPr>
                <w:rFonts w:ascii="Times New Roman" w:eastAsia="Times New Roman" w:hAnsi="Times New Roman" w:cs="Times New Roman"/>
                <w:bCs/>
                <w:sz w:val="24"/>
                <w:szCs w:val="24"/>
              </w:rPr>
              <w:t xml:space="preserve">Вводное  </w:t>
            </w:r>
            <w:proofErr w:type="spellStart"/>
            <w:r w:rsidRPr="00415339">
              <w:rPr>
                <w:rFonts w:ascii="Times New Roman" w:eastAsia="Times New Roman" w:hAnsi="Times New Roman" w:cs="Times New Roman"/>
                <w:bCs/>
                <w:sz w:val="24"/>
                <w:szCs w:val="24"/>
              </w:rPr>
              <w:t>занятие</w:t>
            </w:r>
            <w:proofErr w:type="gramEnd"/>
            <w:r w:rsidRPr="00415339">
              <w:rPr>
                <w:rFonts w:ascii="Times New Roman" w:eastAsia="Times New Roman" w:hAnsi="Times New Roman" w:cs="Times New Roman"/>
                <w:bCs/>
                <w:sz w:val="24"/>
                <w:szCs w:val="24"/>
              </w:rPr>
              <w:t>.</w:t>
            </w:r>
            <w:r w:rsidRPr="00415339">
              <w:rPr>
                <w:rFonts w:ascii="Times New Roman" w:hAnsi="Times New Roman" w:cs="Times New Roman"/>
                <w:sz w:val="24"/>
                <w:szCs w:val="24"/>
              </w:rPr>
              <w:t>Дыхательная</w:t>
            </w:r>
            <w:proofErr w:type="spellEnd"/>
            <w:r w:rsidRPr="00415339">
              <w:rPr>
                <w:rFonts w:ascii="Times New Roman" w:hAnsi="Times New Roman" w:cs="Times New Roman"/>
                <w:sz w:val="24"/>
                <w:szCs w:val="24"/>
              </w:rPr>
              <w:t xml:space="preserve"> гимнастика</w:t>
            </w:r>
          </w:p>
        </w:tc>
        <w:tc>
          <w:tcPr>
            <w:tcW w:w="1276" w:type="dxa"/>
          </w:tcPr>
          <w:p w14:paraId="5624AD93"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6" w:type="dxa"/>
          </w:tcPr>
          <w:p w14:paraId="5823C22F"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6EDD607C" w14:textId="77777777" w:rsidR="00415339" w:rsidRDefault="00415339" w:rsidP="00CB0D3B">
            <w:pPr>
              <w:jc w:val="both"/>
              <w:rPr>
                <w:rFonts w:ascii="Times New Roman" w:eastAsia="Times New Roman" w:hAnsi="Times New Roman" w:cs="Times New Roman"/>
                <w:bCs/>
                <w:sz w:val="24"/>
                <w:szCs w:val="24"/>
              </w:rPr>
            </w:pPr>
          </w:p>
        </w:tc>
      </w:tr>
      <w:tr w:rsidR="00415339" w14:paraId="105BE8BB" w14:textId="77777777" w:rsidTr="00CB0D3B">
        <w:tc>
          <w:tcPr>
            <w:tcW w:w="1271" w:type="dxa"/>
          </w:tcPr>
          <w:p w14:paraId="3F138461"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1.2-1.3</w:t>
            </w:r>
          </w:p>
        </w:tc>
        <w:tc>
          <w:tcPr>
            <w:tcW w:w="4394" w:type="dxa"/>
          </w:tcPr>
          <w:p w14:paraId="6ACA5A4C" w14:textId="77777777" w:rsidR="00415339" w:rsidRPr="00415339" w:rsidRDefault="00415339" w:rsidP="00CB0D3B">
            <w:pPr>
              <w:jc w:val="both"/>
              <w:rPr>
                <w:rFonts w:ascii="Times New Roman" w:hAnsi="Times New Roman" w:cs="Times New Roman"/>
                <w:sz w:val="24"/>
                <w:szCs w:val="24"/>
              </w:rPr>
            </w:pPr>
            <w:r w:rsidRPr="00415339">
              <w:rPr>
                <w:rFonts w:ascii="Times New Roman" w:hAnsi="Times New Roman" w:cs="Times New Roman"/>
                <w:sz w:val="24"/>
                <w:szCs w:val="24"/>
              </w:rPr>
              <w:t>Дикционные комплексы.</w:t>
            </w:r>
          </w:p>
        </w:tc>
        <w:tc>
          <w:tcPr>
            <w:tcW w:w="1276" w:type="dxa"/>
          </w:tcPr>
          <w:p w14:paraId="6FF70660" w14:textId="77777777" w:rsidR="00415339" w:rsidRDefault="00415339" w:rsidP="0085129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72BC78F3" w14:textId="77777777" w:rsidR="00415339" w:rsidRDefault="00415339" w:rsidP="0085129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4378E7A8"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15339" w14:paraId="2E4A442E" w14:textId="77777777" w:rsidTr="00CB0D3B">
        <w:tc>
          <w:tcPr>
            <w:tcW w:w="1271" w:type="dxa"/>
          </w:tcPr>
          <w:p w14:paraId="30FC1976"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1.4-1.5</w:t>
            </w:r>
          </w:p>
        </w:tc>
        <w:tc>
          <w:tcPr>
            <w:tcW w:w="4394" w:type="dxa"/>
          </w:tcPr>
          <w:p w14:paraId="5269A14D" w14:textId="77777777" w:rsidR="00415339" w:rsidRPr="00415339" w:rsidRDefault="00415339" w:rsidP="00415339">
            <w:pPr>
              <w:jc w:val="both"/>
              <w:rPr>
                <w:rFonts w:ascii="Times New Roman" w:eastAsia="Times New Roman" w:hAnsi="Times New Roman" w:cs="Times New Roman"/>
                <w:bCs/>
                <w:sz w:val="24"/>
                <w:szCs w:val="24"/>
              </w:rPr>
            </w:pPr>
            <w:r w:rsidRPr="00415339">
              <w:rPr>
                <w:rFonts w:ascii="Times New Roman" w:hAnsi="Times New Roman" w:cs="Times New Roman"/>
                <w:sz w:val="24"/>
                <w:szCs w:val="24"/>
              </w:rPr>
              <w:t>Развитие полётности голоса</w:t>
            </w:r>
          </w:p>
        </w:tc>
        <w:tc>
          <w:tcPr>
            <w:tcW w:w="1276" w:type="dxa"/>
          </w:tcPr>
          <w:p w14:paraId="395DF438" w14:textId="77777777" w:rsidR="00415339" w:rsidRDefault="00415339" w:rsidP="0085129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646EDBBD"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0BF0C1DF"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15339" w14:paraId="4E0CC992" w14:textId="77777777" w:rsidTr="00CB0D3B">
        <w:tc>
          <w:tcPr>
            <w:tcW w:w="1271" w:type="dxa"/>
          </w:tcPr>
          <w:p w14:paraId="72266D14"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1.6-1.7</w:t>
            </w:r>
          </w:p>
        </w:tc>
        <w:tc>
          <w:tcPr>
            <w:tcW w:w="4394" w:type="dxa"/>
          </w:tcPr>
          <w:p w14:paraId="47338656" w14:textId="77777777" w:rsidR="00415339" w:rsidRPr="00415339" w:rsidRDefault="00415339" w:rsidP="00CB0D3B">
            <w:pPr>
              <w:jc w:val="both"/>
              <w:rPr>
                <w:rFonts w:ascii="Times New Roman" w:eastAsia="Times New Roman" w:hAnsi="Times New Roman" w:cs="Times New Roman"/>
                <w:bCs/>
                <w:sz w:val="24"/>
                <w:szCs w:val="24"/>
              </w:rPr>
            </w:pPr>
            <w:r w:rsidRPr="00415339">
              <w:rPr>
                <w:rFonts w:ascii="Times New Roman" w:hAnsi="Times New Roman" w:cs="Times New Roman"/>
                <w:sz w:val="24"/>
                <w:szCs w:val="24"/>
              </w:rPr>
              <w:t>Скороговорки</w:t>
            </w:r>
          </w:p>
        </w:tc>
        <w:tc>
          <w:tcPr>
            <w:tcW w:w="1276" w:type="dxa"/>
          </w:tcPr>
          <w:p w14:paraId="1EB564A4"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2FE2A16D"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24578EC4" w14:textId="77777777" w:rsidR="00415339"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15339" w14:paraId="50DF097E" w14:textId="77777777" w:rsidTr="00CB0D3B">
        <w:tc>
          <w:tcPr>
            <w:tcW w:w="9345" w:type="dxa"/>
            <w:gridSpan w:val="5"/>
          </w:tcPr>
          <w:p w14:paraId="5B9DD41B" w14:textId="77777777" w:rsidR="00415339" w:rsidRPr="00B33CB4" w:rsidRDefault="00415339" w:rsidP="00CB0D3B">
            <w:pPr>
              <w:jc w:val="center"/>
              <w:rPr>
                <w:rFonts w:ascii="Times New Roman" w:eastAsia="Times New Roman" w:hAnsi="Times New Roman" w:cs="Times New Roman"/>
                <w:b/>
                <w:bCs/>
                <w:sz w:val="24"/>
                <w:szCs w:val="24"/>
              </w:rPr>
            </w:pPr>
            <w:r w:rsidRPr="00B33CB4">
              <w:rPr>
                <w:rFonts w:ascii="Times New Roman" w:hAnsi="Times New Roman" w:cs="Times New Roman"/>
                <w:b/>
                <w:sz w:val="24"/>
                <w:szCs w:val="24"/>
                <w:lang w:val="en-US"/>
              </w:rPr>
              <w:t>II</w:t>
            </w:r>
            <w:r w:rsidRPr="00B33CB4">
              <w:rPr>
                <w:rFonts w:ascii="Times New Roman" w:hAnsi="Times New Roman" w:cs="Times New Roman"/>
                <w:b/>
                <w:sz w:val="24"/>
                <w:szCs w:val="24"/>
              </w:rPr>
              <w:t>.Орфоэпия.</w:t>
            </w:r>
          </w:p>
        </w:tc>
      </w:tr>
      <w:tr w:rsidR="00415339" w14:paraId="301FBB2D" w14:textId="77777777" w:rsidTr="00CB0D3B">
        <w:tc>
          <w:tcPr>
            <w:tcW w:w="1271" w:type="dxa"/>
          </w:tcPr>
          <w:p w14:paraId="177C0004" w14:textId="77777777" w:rsidR="00415339" w:rsidRDefault="00415339"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00851292">
              <w:rPr>
                <w:rFonts w:ascii="Times New Roman" w:eastAsia="Times New Roman" w:hAnsi="Times New Roman" w:cs="Times New Roman"/>
                <w:bCs/>
                <w:sz w:val="24"/>
                <w:szCs w:val="24"/>
              </w:rPr>
              <w:t>-2.3</w:t>
            </w:r>
          </w:p>
        </w:tc>
        <w:tc>
          <w:tcPr>
            <w:tcW w:w="4394" w:type="dxa"/>
          </w:tcPr>
          <w:p w14:paraId="0B1959BF" w14:textId="77777777" w:rsidR="00415339" w:rsidRPr="00851292" w:rsidRDefault="00415339" w:rsidP="00415339">
            <w:pPr>
              <w:rPr>
                <w:rFonts w:ascii="Times New Roman" w:hAnsi="Times New Roman" w:cs="Times New Roman"/>
                <w:sz w:val="24"/>
                <w:szCs w:val="24"/>
              </w:rPr>
            </w:pPr>
            <w:r w:rsidRPr="00851292">
              <w:rPr>
                <w:rFonts w:ascii="Times New Roman" w:hAnsi="Times New Roman" w:cs="Times New Roman"/>
                <w:sz w:val="24"/>
                <w:szCs w:val="24"/>
              </w:rPr>
              <w:t xml:space="preserve">Произношение гласных звуков в ударном и безударном положении. </w:t>
            </w:r>
          </w:p>
        </w:tc>
        <w:tc>
          <w:tcPr>
            <w:tcW w:w="1276" w:type="dxa"/>
          </w:tcPr>
          <w:p w14:paraId="6694A204" w14:textId="77777777" w:rsidR="00415339"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6F18650B" w14:textId="77777777" w:rsidR="00415339" w:rsidRDefault="00415339"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15E93EED" w14:textId="77777777" w:rsidR="00415339"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15339" w14:paraId="67BAF6A8" w14:textId="77777777" w:rsidTr="00CB0D3B">
        <w:tc>
          <w:tcPr>
            <w:tcW w:w="1271" w:type="dxa"/>
          </w:tcPr>
          <w:p w14:paraId="4C5C8636" w14:textId="77777777" w:rsidR="00415339"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2.4-2.6</w:t>
            </w:r>
          </w:p>
        </w:tc>
        <w:tc>
          <w:tcPr>
            <w:tcW w:w="4394" w:type="dxa"/>
          </w:tcPr>
          <w:p w14:paraId="1495AFCB" w14:textId="77777777" w:rsidR="00415339" w:rsidRPr="00851292" w:rsidRDefault="00415339" w:rsidP="00415339">
            <w:pPr>
              <w:rPr>
                <w:rFonts w:ascii="Times New Roman" w:hAnsi="Times New Roman" w:cs="Times New Roman"/>
                <w:sz w:val="24"/>
                <w:szCs w:val="24"/>
              </w:rPr>
            </w:pPr>
            <w:r w:rsidRPr="00851292">
              <w:rPr>
                <w:rFonts w:ascii="Times New Roman" w:hAnsi="Times New Roman" w:cs="Times New Roman"/>
                <w:sz w:val="24"/>
                <w:szCs w:val="24"/>
              </w:rPr>
              <w:t>Классификация согласных</w:t>
            </w:r>
          </w:p>
        </w:tc>
        <w:tc>
          <w:tcPr>
            <w:tcW w:w="1276" w:type="dxa"/>
          </w:tcPr>
          <w:p w14:paraId="4D85C0FB" w14:textId="77777777" w:rsidR="00415339"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1F494CE7" w14:textId="77777777" w:rsidR="00415339" w:rsidRDefault="00415339"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5A180D16" w14:textId="77777777" w:rsidR="00415339"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15339" w14:paraId="23734C58" w14:textId="77777777" w:rsidTr="00CB0D3B">
        <w:tc>
          <w:tcPr>
            <w:tcW w:w="9345" w:type="dxa"/>
            <w:gridSpan w:val="5"/>
          </w:tcPr>
          <w:p w14:paraId="0A9579EE" w14:textId="77777777" w:rsidR="00415339" w:rsidRPr="00B33CB4" w:rsidRDefault="00415339" w:rsidP="00CB0D3B">
            <w:pPr>
              <w:jc w:val="center"/>
              <w:rPr>
                <w:rFonts w:ascii="Times New Roman" w:eastAsia="Times New Roman" w:hAnsi="Times New Roman" w:cs="Times New Roman"/>
                <w:b/>
                <w:bCs/>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w:t>
            </w:r>
            <w:r w:rsidRPr="00B33CB4">
              <w:rPr>
                <w:rFonts w:ascii="Times New Roman" w:hAnsi="Times New Roman" w:cs="Times New Roman"/>
                <w:b/>
                <w:sz w:val="24"/>
                <w:szCs w:val="24"/>
              </w:rPr>
              <w:t>Логический анализ текста.</w:t>
            </w:r>
          </w:p>
        </w:tc>
      </w:tr>
      <w:tr w:rsidR="00415339" w:rsidRPr="00B0418A" w14:paraId="5D071417" w14:textId="77777777" w:rsidTr="00CB0D3B">
        <w:tc>
          <w:tcPr>
            <w:tcW w:w="1271" w:type="dxa"/>
          </w:tcPr>
          <w:p w14:paraId="19449E3E" w14:textId="77777777" w:rsidR="00415339" w:rsidRPr="00B0418A"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3.1-3.3</w:t>
            </w:r>
          </w:p>
        </w:tc>
        <w:tc>
          <w:tcPr>
            <w:tcW w:w="4394" w:type="dxa"/>
          </w:tcPr>
          <w:p w14:paraId="787774EE" w14:textId="77777777" w:rsidR="00415339" w:rsidRPr="00851292" w:rsidRDefault="00415339" w:rsidP="00415339">
            <w:pPr>
              <w:rPr>
                <w:rFonts w:ascii="Times New Roman" w:hAnsi="Times New Roman" w:cs="Times New Roman"/>
                <w:sz w:val="24"/>
                <w:szCs w:val="24"/>
              </w:rPr>
            </w:pPr>
            <w:r w:rsidRPr="00851292">
              <w:rPr>
                <w:rFonts w:ascii="Times New Roman" w:hAnsi="Times New Roman" w:cs="Times New Roman"/>
                <w:sz w:val="24"/>
                <w:szCs w:val="24"/>
              </w:rPr>
              <w:t xml:space="preserve"> Логические ударения. Главные слова. Паузы. </w:t>
            </w:r>
          </w:p>
        </w:tc>
        <w:tc>
          <w:tcPr>
            <w:tcW w:w="1276" w:type="dxa"/>
          </w:tcPr>
          <w:p w14:paraId="19CDC872" w14:textId="77777777" w:rsidR="00415339" w:rsidRPr="00B0418A"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068F8C2B"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4C00FD6D" w14:textId="77777777" w:rsidR="00415339" w:rsidRPr="00B0418A"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15339" w:rsidRPr="00B0418A" w14:paraId="1828326E" w14:textId="77777777" w:rsidTr="00CB0D3B">
        <w:tc>
          <w:tcPr>
            <w:tcW w:w="1271" w:type="dxa"/>
          </w:tcPr>
          <w:p w14:paraId="739A99DB" w14:textId="77777777" w:rsidR="00415339" w:rsidRPr="00B0418A"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3.4-3.5</w:t>
            </w:r>
          </w:p>
        </w:tc>
        <w:tc>
          <w:tcPr>
            <w:tcW w:w="4394" w:type="dxa"/>
          </w:tcPr>
          <w:p w14:paraId="0D0D6F28" w14:textId="77777777" w:rsidR="00415339" w:rsidRPr="00851292" w:rsidRDefault="00415339" w:rsidP="00415339">
            <w:pPr>
              <w:rPr>
                <w:rFonts w:ascii="Times New Roman" w:hAnsi="Times New Roman" w:cs="Times New Roman"/>
                <w:sz w:val="24"/>
                <w:szCs w:val="24"/>
              </w:rPr>
            </w:pPr>
            <w:r w:rsidRPr="00851292">
              <w:rPr>
                <w:rFonts w:ascii="Times New Roman" w:hAnsi="Times New Roman" w:cs="Times New Roman"/>
                <w:sz w:val="24"/>
                <w:szCs w:val="24"/>
              </w:rPr>
              <w:t xml:space="preserve">Тема. Идея. </w:t>
            </w:r>
          </w:p>
        </w:tc>
        <w:tc>
          <w:tcPr>
            <w:tcW w:w="1276" w:type="dxa"/>
          </w:tcPr>
          <w:p w14:paraId="576E0A1A"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3386669B"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461B1602"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415339" w:rsidRPr="00B0418A" w14:paraId="22C846FB" w14:textId="77777777" w:rsidTr="00CB0D3B">
        <w:tc>
          <w:tcPr>
            <w:tcW w:w="1271" w:type="dxa"/>
          </w:tcPr>
          <w:p w14:paraId="5923686C" w14:textId="77777777" w:rsidR="00415339" w:rsidRPr="00B0418A"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3.6-3.7</w:t>
            </w:r>
          </w:p>
        </w:tc>
        <w:tc>
          <w:tcPr>
            <w:tcW w:w="4394" w:type="dxa"/>
          </w:tcPr>
          <w:p w14:paraId="3E69D57F" w14:textId="77777777" w:rsidR="00415339" w:rsidRPr="00851292" w:rsidRDefault="00415339" w:rsidP="00415339">
            <w:pPr>
              <w:rPr>
                <w:rFonts w:ascii="Times New Roman" w:hAnsi="Times New Roman" w:cs="Times New Roman"/>
                <w:sz w:val="24"/>
                <w:szCs w:val="24"/>
              </w:rPr>
            </w:pPr>
            <w:r w:rsidRPr="00851292">
              <w:rPr>
                <w:rFonts w:ascii="Times New Roman" w:hAnsi="Times New Roman" w:cs="Times New Roman"/>
                <w:sz w:val="24"/>
                <w:szCs w:val="24"/>
              </w:rPr>
              <w:t xml:space="preserve">Событийный ряд. </w:t>
            </w:r>
          </w:p>
        </w:tc>
        <w:tc>
          <w:tcPr>
            <w:tcW w:w="1276" w:type="dxa"/>
          </w:tcPr>
          <w:p w14:paraId="7D302FF1"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3CAC2357"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32D4A4F0"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415339" w:rsidRPr="00B0418A" w14:paraId="289CA37F" w14:textId="77777777" w:rsidTr="00CB0D3B">
        <w:tc>
          <w:tcPr>
            <w:tcW w:w="1271" w:type="dxa"/>
          </w:tcPr>
          <w:p w14:paraId="7857E312" w14:textId="77777777" w:rsidR="00415339" w:rsidRPr="00B0418A" w:rsidRDefault="00851292" w:rsidP="0041533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3.8-3.11</w:t>
            </w:r>
          </w:p>
        </w:tc>
        <w:tc>
          <w:tcPr>
            <w:tcW w:w="4394" w:type="dxa"/>
          </w:tcPr>
          <w:p w14:paraId="5EAF2C36" w14:textId="77777777" w:rsidR="00415339" w:rsidRPr="00851292" w:rsidRDefault="00415339" w:rsidP="00415339">
            <w:pPr>
              <w:rPr>
                <w:rFonts w:ascii="Times New Roman" w:hAnsi="Times New Roman" w:cs="Times New Roman"/>
                <w:sz w:val="24"/>
                <w:szCs w:val="24"/>
              </w:rPr>
            </w:pPr>
            <w:r w:rsidRPr="00851292">
              <w:rPr>
                <w:rFonts w:ascii="Times New Roman" w:hAnsi="Times New Roman" w:cs="Times New Roman"/>
                <w:sz w:val="24"/>
                <w:szCs w:val="24"/>
              </w:rPr>
              <w:t>Разбор произведений. Исполнение небольших рассказов или отрывков из рассказов Остросюжетного характера</w:t>
            </w:r>
          </w:p>
        </w:tc>
        <w:tc>
          <w:tcPr>
            <w:tcW w:w="1276" w:type="dxa"/>
          </w:tcPr>
          <w:p w14:paraId="01400B6F"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4</w:t>
            </w:r>
          </w:p>
        </w:tc>
        <w:tc>
          <w:tcPr>
            <w:tcW w:w="1276" w:type="dxa"/>
          </w:tcPr>
          <w:p w14:paraId="11033F73"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44A5D301" w14:textId="77777777" w:rsidR="00415339" w:rsidRPr="00B0418A" w:rsidRDefault="00415339" w:rsidP="00415339">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3</w:t>
            </w:r>
          </w:p>
        </w:tc>
      </w:tr>
      <w:tr w:rsidR="00415339" w:rsidRPr="00B0418A" w14:paraId="51724F2E" w14:textId="77777777" w:rsidTr="00CB0D3B">
        <w:tc>
          <w:tcPr>
            <w:tcW w:w="9345" w:type="dxa"/>
            <w:gridSpan w:val="5"/>
          </w:tcPr>
          <w:p w14:paraId="1C38FDEE" w14:textId="77777777" w:rsidR="00415339" w:rsidRPr="00B0418A" w:rsidRDefault="00415339" w:rsidP="00CB0D3B">
            <w:pPr>
              <w:jc w:val="center"/>
              <w:rPr>
                <w:rFonts w:ascii="Times New Roman" w:eastAsia="Times New Roman" w:hAnsi="Times New Roman" w:cs="Times New Roman"/>
                <w:b/>
                <w:bCs/>
                <w:sz w:val="24"/>
                <w:szCs w:val="24"/>
              </w:rPr>
            </w:pPr>
            <w:r w:rsidRPr="00B0418A">
              <w:rPr>
                <w:rFonts w:ascii="Times New Roman" w:hAnsi="Times New Roman" w:cs="Times New Roman"/>
                <w:b/>
                <w:sz w:val="24"/>
                <w:szCs w:val="24"/>
                <w:lang w:val="en-US"/>
              </w:rPr>
              <w:t>IV</w:t>
            </w:r>
            <w:r w:rsidRPr="00B0418A">
              <w:rPr>
                <w:rFonts w:ascii="Times New Roman" w:hAnsi="Times New Roman" w:cs="Times New Roman"/>
                <w:b/>
                <w:sz w:val="24"/>
                <w:szCs w:val="24"/>
              </w:rPr>
              <w:t>.Культура речевого общения</w:t>
            </w:r>
          </w:p>
        </w:tc>
      </w:tr>
      <w:tr w:rsidR="00415339" w:rsidRPr="00B0418A" w14:paraId="773986AC" w14:textId="77777777" w:rsidTr="00CB0D3B">
        <w:tc>
          <w:tcPr>
            <w:tcW w:w="1271" w:type="dxa"/>
          </w:tcPr>
          <w:p w14:paraId="295468A3" w14:textId="77777777" w:rsidR="00415339" w:rsidRPr="00B0418A" w:rsidRDefault="00415339"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4.1-4.2</w:t>
            </w:r>
          </w:p>
        </w:tc>
        <w:tc>
          <w:tcPr>
            <w:tcW w:w="4394" w:type="dxa"/>
          </w:tcPr>
          <w:p w14:paraId="263EEF49" w14:textId="77777777" w:rsidR="00415339" w:rsidRPr="00851292" w:rsidRDefault="00851292" w:rsidP="00851292">
            <w:pPr>
              <w:rPr>
                <w:rFonts w:ascii="Times New Roman" w:hAnsi="Times New Roman" w:cs="Times New Roman"/>
                <w:sz w:val="24"/>
                <w:szCs w:val="24"/>
              </w:rPr>
            </w:pPr>
            <w:r w:rsidRPr="00851292">
              <w:rPr>
                <w:rFonts w:ascii="Times New Roman" w:hAnsi="Times New Roman" w:cs="Times New Roman"/>
                <w:sz w:val="24"/>
                <w:szCs w:val="24"/>
              </w:rPr>
              <w:t>Слушаем</w:t>
            </w:r>
            <w:r w:rsidR="00415339" w:rsidRPr="00851292">
              <w:rPr>
                <w:rFonts w:ascii="Times New Roman" w:hAnsi="Times New Roman" w:cs="Times New Roman"/>
                <w:sz w:val="24"/>
                <w:szCs w:val="24"/>
              </w:rPr>
              <w:t xml:space="preserve"> и отвечаем</w:t>
            </w:r>
          </w:p>
        </w:tc>
        <w:tc>
          <w:tcPr>
            <w:tcW w:w="1276" w:type="dxa"/>
          </w:tcPr>
          <w:p w14:paraId="576E9497" w14:textId="77777777" w:rsidR="00415339" w:rsidRPr="00B0418A" w:rsidRDefault="00415339"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4847533A" w14:textId="77777777" w:rsidR="00415339" w:rsidRPr="00B0418A" w:rsidRDefault="00415339"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7350A0E6" w14:textId="77777777" w:rsidR="00415339" w:rsidRPr="00B0418A" w:rsidRDefault="00415339"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851292" w:rsidRPr="00B0418A" w14:paraId="3F62C174" w14:textId="77777777" w:rsidTr="00CB0D3B">
        <w:tc>
          <w:tcPr>
            <w:tcW w:w="1271" w:type="dxa"/>
          </w:tcPr>
          <w:p w14:paraId="74F05CB5"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4.3-4.4</w:t>
            </w:r>
          </w:p>
        </w:tc>
        <w:tc>
          <w:tcPr>
            <w:tcW w:w="4394" w:type="dxa"/>
          </w:tcPr>
          <w:p w14:paraId="44217F12" w14:textId="77777777" w:rsidR="00851292" w:rsidRPr="00851292" w:rsidRDefault="00851292" w:rsidP="00851292">
            <w:pPr>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r w:rsidRPr="00851292">
              <w:rPr>
                <w:rFonts w:ascii="Times New Roman" w:hAnsi="Times New Roman" w:cs="Times New Roman"/>
                <w:sz w:val="24"/>
                <w:szCs w:val="24"/>
              </w:rPr>
              <w:t xml:space="preserve">«Мой школьный день», </w:t>
            </w:r>
          </w:p>
        </w:tc>
        <w:tc>
          <w:tcPr>
            <w:tcW w:w="1276" w:type="dxa"/>
          </w:tcPr>
          <w:p w14:paraId="54149DFE"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35FE0BEA" w14:textId="77777777" w:rsidR="00851292" w:rsidRPr="00B0418A" w:rsidRDefault="00851292" w:rsidP="00851292">
            <w:pPr>
              <w:jc w:val="both"/>
              <w:rPr>
                <w:rFonts w:ascii="Times New Roman" w:eastAsia="Times New Roman" w:hAnsi="Times New Roman" w:cs="Times New Roman"/>
                <w:bCs/>
                <w:sz w:val="24"/>
                <w:szCs w:val="24"/>
              </w:rPr>
            </w:pPr>
          </w:p>
        </w:tc>
        <w:tc>
          <w:tcPr>
            <w:tcW w:w="1128" w:type="dxa"/>
          </w:tcPr>
          <w:p w14:paraId="6E1BE666"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851292" w:rsidRPr="00B0418A" w14:paraId="6DA7A332" w14:textId="77777777" w:rsidTr="00CB0D3B">
        <w:tc>
          <w:tcPr>
            <w:tcW w:w="1271" w:type="dxa"/>
          </w:tcPr>
          <w:p w14:paraId="4AA45648"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4.5-4.6</w:t>
            </w:r>
          </w:p>
        </w:tc>
        <w:tc>
          <w:tcPr>
            <w:tcW w:w="4394" w:type="dxa"/>
          </w:tcPr>
          <w:p w14:paraId="1D8EEB83" w14:textId="77777777" w:rsidR="00851292" w:rsidRPr="00851292" w:rsidRDefault="00851292" w:rsidP="00851292">
            <w:pPr>
              <w:rPr>
                <w:rFonts w:ascii="Times New Roman" w:hAnsi="Times New Roman" w:cs="Times New Roman"/>
                <w:sz w:val="24"/>
                <w:szCs w:val="24"/>
              </w:rPr>
            </w:pPr>
            <w:r w:rsidRPr="00851292">
              <w:rPr>
                <w:rFonts w:ascii="Times New Roman" w:hAnsi="Times New Roman" w:cs="Times New Roman"/>
                <w:sz w:val="24"/>
                <w:szCs w:val="24"/>
              </w:rPr>
              <w:t xml:space="preserve"> </w:t>
            </w:r>
            <w:r>
              <w:rPr>
                <w:rFonts w:ascii="Times New Roman" w:hAnsi="Times New Roman" w:cs="Times New Roman"/>
                <w:sz w:val="24"/>
                <w:szCs w:val="24"/>
              </w:rPr>
              <w:t xml:space="preserve">Сюжетно-ролевая игра </w:t>
            </w:r>
            <w:r w:rsidRPr="00851292">
              <w:rPr>
                <w:rFonts w:ascii="Times New Roman" w:hAnsi="Times New Roman" w:cs="Times New Roman"/>
                <w:sz w:val="24"/>
                <w:szCs w:val="24"/>
              </w:rPr>
              <w:t>«Как я провёл каникулы»</w:t>
            </w:r>
          </w:p>
          <w:p w14:paraId="0EEDD4E3" w14:textId="77777777" w:rsidR="00851292" w:rsidRPr="00851292" w:rsidRDefault="00851292" w:rsidP="00851292">
            <w:pPr>
              <w:rPr>
                <w:rFonts w:ascii="Times New Roman" w:hAnsi="Times New Roman" w:cs="Times New Roman"/>
                <w:sz w:val="24"/>
                <w:szCs w:val="24"/>
              </w:rPr>
            </w:pPr>
          </w:p>
        </w:tc>
        <w:tc>
          <w:tcPr>
            <w:tcW w:w="1276" w:type="dxa"/>
          </w:tcPr>
          <w:p w14:paraId="550CC934"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668FA754" w14:textId="77777777" w:rsidR="00851292" w:rsidRPr="00B0418A" w:rsidRDefault="00851292" w:rsidP="00851292">
            <w:pPr>
              <w:jc w:val="both"/>
              <w:rPr>
                <w:rFonts w:ascii="Times New Roman" w:eastAsia="Times New Roman" w:hAnsi="Times New Roman" w:cs="Times New Roman"/>
                <w:bCs/>
                <w:sz w:val="24"/>
                <w:szCs w:val="24"/>
              </w:rPr>
            </w:pPr>
          </w:p>
        </w:tc>
        <w:tc>
          <w:tcPr>
            <w:tcW w:w="1128" w:type="dxa"/>
          </w:tcPr>
          <w:p w14:paraId="301340BF"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851292" w:rsidRPr="00B0418A" w14:paraId="54734E2D" w14:textId="77777777" w:rsidTr="00CB0D3B">
        <w:tc>
          <w:tcPr>
            <w:tcW w:w="1271" w:type="dxa"/>
          </w:tcPr>
          <w:p w14:paraId="532C9DC3"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4.7-4.8</w:t>
            </w:r>
          </w:p>
        </w:tc>
        <w:tc>
          <w:tcPr>
            <w:tcW w:w="4394" w:type="dxa"/>
          </w:tcPr>
          <w:p w14:paraId="71AD318E" w14:textId="77777777" w:rsidR="00851292" w:rsidRPr="00851292" w:rsidRDefault="00851292" w:rsidP="00851292">
            <w:pPr>
              <w:rPr>
                <w:rFonts w:ascii="Times New Roman" w:hAnsi="Times New Roman" w:cs="Times New Roman"/>
                <w:sz w:val="24"/>
                <w:szCs w:val="24"/>
              </w:rPr>
            </w:pPr>
            <w:r>
              <w:rPr>
                <w:rFonts w:ascii="Times New Roman" w:hAnsi="Times New Roman" w:cs="Times New Roman"/>
                <w:sz w:val="24"/>
                <w:szCs w:val="24"/>
              </w:rPr>
              <w:t xml:space="preserve">Сюжетно-ролевая игра </w:t>
            </w:r>
            <w:r w:rsidRPr="00851292">
              <w:rPr>
                <w:rFonts w:ascii="Times New Roman" w:hAnsi="Times New Roman" w:cs="Times New Roman"/>
                <w:sz w:val="24"/>
                <w:szCs w:val="24"/>
              </w:rPr>
              <w:t xml:space="preserve">«Поездка, которая мне понравилась (не понравилась)» и т.п. </w:t>
            </w:r>
          </w:p>
          <w:p w14:paraId="1C530E1F" w14:textId="77777777" w:rsidR="00851292" w:rsidRPr="00851292" w:rsidRDefault="00851292" w:rsidP="00851292">
            <w:pPr>
              <w:rPr>
                <w:rFonts w:ascii="Times New Roman" w:hAnsi="Times New Roman" w:cs="Times New Roman"/>
                <w:sz w:val="24"/>
                <w:szCs w:val="24"/>
              </w:rPr>
            </w:pPr>
          </w:p>
        </w:tc>
        <w:tc>
          <w:tcPr>
            <w:tcW w:w="1276" w:type="dxa"/>
          </w:tcPr>
          <w:p w14:paraId="395186B7"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07A9F0F4" w14:textId="77777777" w:rsidR="00851292" w:rsidRPr="00B0418A" w:rsidRDefault="00851292" w:rsidP="00851292">
            <w:pPr>
              <w:jc w:val="both"/>
              <w:rPr>
                <w:rFonts w:ascii="Times New Roman" w:eastAsia="Times New Roman" w:hAnsi="Times New Roman" w:cs="Times New Roman"/>
                <w:bCs/>
                <w:sz w:val="24"/>
                <w:szCs w:val="24"/>
              </w:rPr>
            </w:pPr>
          </w:p>
        </w:tc>
        <w:tc>
          <w:tcPr>
            <w:tcW w:w="1128" w:type="dxa"/>
          </w:tcPr>
          <w:p w14:paraId="1D8D6548"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851292" w:rsidRPr="00B0418A" w14:paraId="2A8980DB" w14:textId="77777777" w:rsidTr="00CB0D3B">
        <w:tc>
          <w:tcPr>
            <w:tcW w:w="1271" w:type="dxa"/>
          </w:tcPr>
          <w:p w14:paraId="668AF813" w14:textId="77777777" w:rsidR="00851292" w:rsidRPr="00B0418A" w:rsidRDefault="00851292" w:rsidP="008512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4.9-4.10</w:t>
            </w:r>
          </w:p>
        </w:tc>
        <w:tc>
          <w:tcPr>
            <w:tcW w:w="4394" w:type="dxa"/>
          </w:tcPr>
          <w:p w14:paraId="7C5BE809" w14:textId="77777777" w:rsidR="00851292" w:rsidRPr="00851292" w:rsidRDefault="00851292" w:rsidP="00851292">
            <w:pPr>
              <w:rPr>
                <w:rFonts w:ascii="Times New Roman" w:hAnsi="Times New Roman" w:cs="Times New Roman"/>
                <w:sz w:val="24"/>
                <w:szCs w:val="24"/>
              </w:rPr>
            </w:pPr>
            <w:r w:rsidRPr="00851292">
              <w:rPr>
                <w:rFonts w:ascii="Times New Roman" w:hAnsi="Times New Roman" w:cs="Times New Roman"/>
                <w:sz w:val="24"/>
                <w:szCs w:val="24"/>
              </w:rPr>
              <w:t>Итоговый показ</w:t>
            </w:r>
          </w:p>
        </w:tc>
        <w:tc>
          <w:tcPr>
            <w:tcW w:w="1276" w:type="dxa"/>
          </w:tcPr>
          <w:p w14:paraId="6CE19A20" w14:textId="77777777" w:rsidR="00851292" w:rsidRPr="00B0418A" w:rsidRDefault="00851292" w:rsidP="00851292">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25E2BD61" w14:textId="77777777" w:rsidR="00851292" w:rsidRPr="00B0418A" w:rsidRDefault="00851292" w:rsidP="00851292">
            <w:pPr>
              <w:jc w:val="both"/>
              <w:rPr>
                <w:rFonts w:ascii="Times New Roman" w:eastAsia="Times New Roman" w:hAnsi="Times New Roman" w:cs="Times New Roman"/>
                <w:bCs/>
                <w:sz w:val="24"/>
                <w:szCs w:val="24"/>
              </w:rPr>
            </w:pPr>
          </w:p>
        </w:tc>
        <w:tc>
          <w:tcPr>
            <w:tcW w:w="1128" w:type="dxa"/>
          </w:tcPr>
          <w:p w14:paraId="0688008B" w14:textId="77777777" w:rsidR="00851292" w:rsidRPr="00B0418A" w:rsidRDefault="00851292" w:rsidP="00851292">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415339" w:rsidRPr="00B0418A" w14:paraId="7BFDF14A" w14:textId="77777777" w:rsidTr="00CB0D3B">
        <w:tc>
          <w:tcPr>
            <w:tcW w:w="1271" w:type="dxa"/>
          </w:tcPr>
          <w:p w14:paraId="78211969" w14:textId="77777777" w:rsidR="00415339" w:rsidRPr="00B0418A" w:rsidRDefault="00415339" w:rsidP="00CB0D3B">
            <w:pPr>
              <w:jc w:val="both"/>
              <w:rPr>
                <w:rFonts w:ascii="Times New Roman" w:eastAsia="Times New Roman" w:hAnsi="Times New Roman" w:cs="Times New Roman"/>
                <w:bCs/>
                <w:sz w:val="24"/>
                <w:szCs w:val="24"/>
              </w:rPr>
            </w:pPr>
          </w:p>
        </w:tc>
        <w:tc>
          <w:tcPr>
            <w:tcW w:w="4394" w:type="dxa"/>
          </w:tcPr>
          <w:p w14:paraId="28D8D8C4" w14:textId="77777777" w:rsidR="00415339" w:rsidRPr="00B0418A" w:rsidRDefault="00415339" w:rsidP="00CB0D3B">
            <w:pPr>
              <w:jc w:val="both"/>
              <w:rPr>
                <w:rFonts w:ascii="Times New Roman" w:hAnsi="Times New Roman" w:cs="Times New Roman"/>
                <w:b/>
                <w:sz w:val="24"/>
                <w:szCs w:val="24"/>
              </w:rPr>
            </w:pPr>
            <w:r w:rsidRPr="00B0418A">
              <w:rPr>
                <w:rFonts w:ascii="Times New Roman" w:hAnsi="Times New Roman" w:cs="Times New Roman"/>
                <w:b/>
                <w:sz w:val="24"/>
                <w:szCs w:val="24"/>
              </w:rPr>
              <w:t xml:space="preserve">Итого </w:t>
            </w:r>
          </w:p>
        </w:tc>
        <w:tc>
          <w:tcPr>
            <w:tcW w:w="1276" w:type="dxa"/>
          </w:tcPr>
          <w:p w14:paraId="2200A85A" w14:textId="77777777" w:rsidR="00415339" w:rsidRPr="00B0418A" w:rsidRDefault="00851292" w:rsidP="00CB0D3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276" w:type="dxa"/>
          </w:tcPr>
          <w:p w14:paraId="0E4753AC" w14:textId="77777777" w:rsidR="00415339" w:rsidRPr="00B0418A" w:rsidRDefault="00415339" w:rsidP="00CB0D3B">
            <w:pPr>
              <w:jc w:val="both"/>
              <w:rPr>
                <w:rFonts w:ascii="Times New Roman" w:eastAsia="Times New Roman" w:hAnsi="Times New Roman" w:cs="Times New Roman"/>
                <w:b/>
                <w:bCs/>
                <w:sz w:val="24"/>
                <w:szCs w:val="24"/>
              </w:rPr>
            </w:pPr>
            <w:r w:rsidRPr="00B0418A">
              <w:rPr>
                <w:rFonts w:ascii="Times New Roman" w:eastAsia="Times New Roman" w:hAnsi="Times New Roman" w:cs="Times New Roman"/>
                <w:b/>
                <w:bCs/>
                <w:sz w:val="24"/>
                <w:szCs w:val="24"/>
              </w:rPr>
              <w:t>11</w:t>
            </w:r>
          </w:p>
        </w:tc>
        <w:tc>
          <w:tcPr>
            <w:tcW w:w="1128" w:type="dxa"/>
          </w:tcPr>
          <w:p w14:paraId="6161B231" w14:textId="77777777" w:rsidR="00415339" w:rsidRPr="00B0418A" w:rsidRDefault="00851292" w:rsidP="00CB0D3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r>
    </w:tbl>
    <w:p w14:paraId="581EAEE0" w14:textId="77777777" w:rsidR="00415339" w:rsidRPr="00B0418A" w:rsidRDefault="00415339" w:rsidP="00415339">
      <w:pPr>
        <w:spacing w:after="0" w:line="240" w:lineRule="auto"/>
        <w:jc w:val="both"/>
        <w:rPr>
          <w:rFonts w:ascii="Times New Roman" w:eastAsia="Times New Roman" w:hAnsi="Times New Roman" w:cs="Times New Roman"/>
          <w:bCs/>
          <w:sz w:val="24"/>
          <w:szCs w:val="24"/>
        </w:rPr>
      </w:pPr>
    </w:p>
    <w:p w14:paraId="2C279F1E" w14:textId="7B3C1151" w:rsidR="00415339" w:rsidRPr="00851292" w:rsidRDefault="00851292" w:rsidP="00851292">
      <w:pPr>
        <w:spacing w:after="0" w:line="240" w:lineRule="auto"/>
        <w:jc w:val="center"/>
        <w:rPr>
          <w:rFonts w:ascii="Times New Roman" w:eastAsia="Times New Roman" w:hAnsi="Times New Roman" w:cs="Times New Roman"/>
          <w:b/>
          <w:bCs/>
          <w:sz w:val="24"/>
          <w:szCs w:val="24"/>
        </w:rPr>
      </w:pPr>
      <w:r w:rsidRPr="00851292">
        <w:rPr>
          <w:rFonts w:ascii="Times New Roman" w:eastAsia="Times New Roman" w:hAnsi="Times New Roman" w:cs="Times New Roman"/>
          <w:b/>
          <w:bCs/>
          <w:sz w:val="24"/>
          <w:szCs w:val="24"/>
        </w:rPr>
        <w:t>Третий класс</w:t>
      </w:r>
    </w:p>
    <w:p w14:paraId="07101047" w14:textId="77777777" w:rsidR="004C7D16" w:rsidRPr="00976FEA" w:rsidRDefault="004C7D16" w:rsidP="004C7D16">
      <w:pPr>
        <w:spacing w:after="0" w:line="240" w:lineRule="auto"/>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1271"/>
        <w:gridCol w:w="4394"/>
        <w:gridCol w:w="1276"/>
        <w:gridCol w:w="1276"/>
        <w:gridCol w:w="1128"/>
      </w:tblGrid>
      <w:tr w:rsidR="004C7D16" w14:paraId="68B97625" w14:textId="77777777" w:rsidTr="00CB0D3B">
        <w:tc>
          <w:tcPr>
            <w:tcW w:w="1271" w:type="dxa"/>
            <w:vMerge w:val="restart"/>
          </w:tcPr>
          <w:p w14:paraId="0E4D271F" w14:textId="77777777" w:rsidR="004C7D16" w:rsidRDefault="004C7D16" w:rsidP="00CB0D3B">
            <w:pPr>
              <w:jc w:val="both"/>
              <w:rPr>
                <w:rFonts w:ascii="Times New Roman" w:eastAsia="Times New Roman" w:hAnsi="Times New Roman" w:cs="Times New Roman"/>
                <w:b/>
                <w:bCs/>
                <w:sz w:val="24"/>
                <w:szCs w:val="24"/>
              </w:rPr>
            </w:pPr>
          </w:p>
          <w:p w14:paraId="40E293FF" w14:textId="77777777" w:rsidR="004C7D16" w:rsidRPr="00DE67FE" w:rsidRDefault="004C7D16" w:rsidP="00CB0D3B">
            <w:pPr>
              <w:jc w:val="both"/>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w:t>
            </w:r>
          </w:p>
        </w:tc>
        <w:tc>
          <w:tcPr>
            <w:tcW w:w="4394" w:type="dxa"/>
            <w:vMerge w:val="restart"/>
          </w:tcPr>
          <w:p w14:paraId="4F547F45" w14:textId="77777777" w:rsidR="004C7D16" w:rsidRDefault="004C7D16" w:rsidP="00CB0D3B">
            <w:pPr>
              <w:jc w:val="both"/>
            </w:pPr>
          </w:p>
          <w:p w14:paraId="77A3478A" w14:textId="77777777" w:rsidR="004C7D16" w:rsidRPr="00DE67FE" w:rsidRDefault="004C7D16" w:rsidP="00CB0D3B">
            <w:pPr>
              <w:jc w:val="both"/>
              <w:rPr>
                <w:rFonts w:ascii="Times New Roman" w:eastAsia="Times New Roman" w:hAnsi="Times New Roman" w:cs="Times New Roman"/>
                <w:b/>
                <w:bCs/>
                <w:sz w:val="24"/>
                <w:szCs w:val="24"/>
              </w:rPr>
            </w:pPr>
            <w:r w:rsidRPr="00DE67FE">
              <w:rPr>
                <w:rFonts w:ascii="Times New Roman" w:hAnsi="Times New Roman" w:cs="Times New Roman"/>
                <w:b/>
                <w:sz w:val="24"/>
                <w:szCs w:val="24"/>
              </w:rPr>
              <w:t>Наименование раздела, темы</w:t>
            </w:r>
          </w:p>
        </w:tc>
        <w:tc>
          <w:tcPr>
            <w:tcW w:w="3680" w:type="dxa"/>
            <w:gridSpan w:val="3"/>
          </w:tcPr>
          <w:p w14:paraId="4DFC724B" w14:textId="4A7152F3" w:rsidR="004C7D16" w:rsidRPr="00DE67FE" w:rsidRDefault="004C7D16" w:rsidP="00CB0D3B">
            <w:pPr>
              <w:jc w:val="center"/>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Количество часов</w:t>
            </w:r>
          </w:p>
        </w:tc>
      </w:tr>
      <w:tr w:rsidR="004C7D16" w14:paraId="056AECD9" w14:textId="77777777" w:rsidTr="00CB0D3B">
        <w:tc>
          <w:tcPr>
            <w:tcW w:w="1271" w:type="dxa"/>
            <w:vMerge/>
          </w:tcPr>
          <w:p w14:paraId="2DF64D8C" w14:textId="77777777" w:rsidR="004C7D16" w:rsidRDefault="004C7D16" w:rsidP="00CB0D3B">
            <w:pPr>
              <w:jc w:val="both"/>
              <w:rPr>
                <w:rFonts w:ascii="Times New Roman" w:eastAsia="Times New Roman" w:hAnsi="Times New Roman" w:cs="Times New Roman"/>
                <w:bCs/>
                <w:sz w:val="24"/>
                <w:szCs w:val="24"/>
              </w:rPr>
            </w:pPr>
          </w:p>
        </w:tc>
        <w:tc>
          <w:tcPr>
            <w:tcW w:w="4394" w:type="dxa"/>
            <w:vMerge/>
          </w:tcPr>
          <w:p w14:paraId="5D09C11C" w14:textId="77777777" w:rsidR="004C7D16" w:rsidRDefault="004C7D16" w:rsidP="00CB0D3B">
            <w:pPr>
              <w:jc w:val="both"/>
            </w:pPr>
          </w:p>
        </w:tc>
        <w:tc>
          <w:tcPr>
            <w:tcW w:w="1276" w:type="dxa"/>
          </w:tcPr>
          <w:p w14:paraId="5A42336D" w14:textId="77777777" w:rsidR="004C7D16" w:rsidRPr="00DE67FE" w:rsidRDefault="004C7D16" w:rsidP="00CB0D3B">
            <w:pPr>
              <w:jc w:val="center"/>
              <w:rPr>
                <w:rFonts w:ascii="Times New Roman" w:eastAsia="Times New Roman" w:hAnsi="Times New Roman" w:cs="Times New Roman"/>
                <w:b/>
                <w:bCs/>
                <w:sz w:val="24"/>
                <w:szCs w:val="24"/>
              </w:rPr>
            </w:pPr>
            <w:proofErr w:type="gramStart"/>
            <w:r w:rsidRPr="00DE67FE">
              <w:rPr>
                <w:rFonts w:ascii="Times New Roman" w:eastAsia="Times New Roman" w:hAnsi="Times New Roman" w:cs="Times New Roman"/>
                <w:b/>
                <w:bCs/>
                <w:sz w:val="24"/>
                <w:szCs w:val="24"/>
              </w:rPr>
              <w:t>Максимальная  нагрузка</w:t>
            </w:r>
            <w:proofErr w:type="gramEnd"/>
          </w:p>
        </w:tc>
        <w:tc>
          <w:tcPr>
            <w:tcW w:w="1276" w:type="dxa"/>
          </w:tcPr>
          <w:p w14:paraId="38BBB7C9" w14:textId="77777777" w:rsidR="004C7D16" w:rsidRPr="00DE67FE" w:rsidRDefault="004C7D16" w:rsidP="00CB0D3B">
            <w:pPr>
              <w:jc w:val="center"/>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Теория</w:t>
            </w:r>
          </w:p>
        </w:tc>
        <w:tc>
          <w:tcPr>
            <w:tcW w:w="1128" w:type="dxa"/>
          </w:tcPr>
          <w:p w14:paraId="14867609" w14:textId="77777777" w:rsidR="004C7D16" w:rsidRPr="00DE67FE" w:rsidRDefault="004C7D16" w:rsidP="00CB0D3B">
            <w:pPr>
              <w:jc w:val="both"/>
              <w:rPr>
                <w:rFonts w:ascii="Times New Roman" w:eastAsia="Times New Roman" w:hAnsi="Times New Roman" w:cs="Times New Roman"/>
                <w:b/>
                <w:bCs/>
                <w:sz w:val="24"/>
                <w:szCs w:val="24"/>
              </w:rPr>
            </w:pPr>
            <w:r w:rsidRPr="00DE67FE">
              <w:rPr>
                <w:rFonts w:ascii="Times New Roman" w:eastAsia="Times New Roman" w:hAnsi="Times New Roman" w:cs="Times New Roman"/>
                <w:b/>
                <w:bCs/>
                <w:sz w:val="24"/>
                <w:szCs w:val="24"/>
              </w:rPr>
              <w:t xml:space="preserve">Практика </w:t>
            </w:r>
          </w:p>
        </w:tc>
      </w:tr>
      <w:tr w:rsidR="004C7D16" w14:paraId="754A74C6" w14:textId="77777777" w:rsidTr="00CB0D3B">
        <w:tc>
          <w:tcPr>
            <w:tcW w:w="9345" w:type="dxa"/>
            <w:gridSpan w:val="5"/>
          </w:tcPr>
          <w:p w14:paraId="720CEF6F" w14:textId="77777777" w:rsidR="004C7D16" w:rsidRPr="00DE67FE" w:rsidRDefault="004C7D16" w:rsidP="00CB0D3B">
            <w:pPr>
              <w:jc w:val="center"/>
              <w:rPr>
                <w:rFonts w:ascii="Times New Roman" w:eastAsia="Times New Roman" w:hAnsi="Times New Roman" w:cs="Times New Roman"/>
                <w:b/>
                <w:bCs/>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sidRPr="00DE67FE">
              <w:rPr>
                <w:rFonts w:ascii="Times New Roman" w:hAnsi="Times New Roman" w:cs="Times New Roman"/>
                <w:b/>
                <w:sz w:val="24"/>
                <w:szCs w:val="24"/>
              </w:rPr>
              <w:t>Техника речи.</w:t>
            </w:r>
          </w:p>
        </w:tc>
      </w:tr>
      <w:tr w:rsidR="004C7D16" w14:paraId="42F0CB29" w14:textId="77777777" w:rsidTr="00CB0D3B">
        <w:tc>
          <w:tcPr>
            <w:tcW w:w="1271" w:type="dxa"/>
          </w:tcPr>
          <w:p w14:paraId="446ECF15"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4394" w:type="dxa"/>
          </w:tcPr>
          <w:p w14:paraId="6A0B3BE8" w14:textId="77777777" w:rsidR="004C7D16" w:rsidRPr="004C7D16" w:rsidRDefault="004C7D16" w:rsidP="004C7D16">
            <w:pPr>
              <w:jc w:val="both"/>
              <w:rPr>
                <w:rFonts w:ascii="Times New Roman" w:eastAsia="Times New Roman" w:hAnsi="Times New Roman" w:cs="Times New Roman"/>
                <w:bCs/>
                <w:sz w:val="24"/>
                <w:szCs w:val="24"/>
              </w:rPr>
            </w:pPr>
            <w:proofErr w:type="gramStart"/>
            <w:r w:rsidRPr="004C7D16">
              <w:rPr>
                <w:rFonts w:ascii="Times New Roman" w:eastAsia="Times New Roman" w:hAnsi="Times New Roman" w:cs="Times New Roman"/>
                <w:bCs/>
                <w:sz w:val="24"/>
                <w:szCs w:val="24"/>
              </w:rPr>
              <w:t>Вводное  занятие</w:t>
            </w:r>
            <w:proofErr w:type="gramEnd"/>
            <w:r w:rsidRPr="004C7D16">
              <w:rPr>
                <w:rFonts w:ascii="Times New Roman" w:eastAsia="Times New Roman" w:hAnsi="Times New Roman" w:cs="Times New Roman"/>
                <w:bCs/>
                <w:sz w:val="24"/>
                <w:szCs w:val="24"/>
              </w:rPr>
              <w:t>.</w:t>
            </w:r>
            <w:r w:rsidRPr="004C7D16">
              <w:rPr>
                <w:rFonts w:ascii="Times New Roman" w:hAnsi="Times New Roman" w:cs="Times New Roman"/>
                <w:sz w:val="24"/>
                <w:szCs w:val="24"/>
              </w:rPr>
              <w:t xml:space="preserve"> Дыхательно- артикуляционные комплексы. </w:t>
            </w:r>
            <w:r w:rsidRPr="004C7D16">
              <w:rPr>
                <w:rFonts w:ascii="Times New Roman" w:eastAsia="Times New Roman" w:hAnsi="Times New Roman" w:cs="Times New Roman"/>
                <w:bCs/>
                <w:sz w:val="24"/>
                <w:szCs w:val="24"/>
              </w:rPr>
              <w:t xml:space="preserve"> </w:t>
            </w:r>
          </w:p>
        </w:tc>
        <w:tc>
          <w:tcPr>
            <w:tcW w:w="1276" w:type="dxa"/>
          </w:tcPr>
          <w:p w14:paraId="4C0626F8"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6" w:type="dxa"/>
          </w:tcPr>
          <w:p w14:paraId="2311E351"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004A717F" w14:textId="77777777" w:rsidR="004C7D16" w:rsidRDefault="004C7D16" w:rsidP="00CB0D3B">
            <w:pPr>
              <w:jc w:val="both"/>
              <w:rPr>
                <w:rFonts w:ascii="Times New Roman" w:eastAsia="Times New Roman" w:hAnsi="Times New Roman" w:cs="Times New Roman"/>
                <w:bCs/>
                <w:sz w:val="24"/>
                <w:szCs w:val="24"/>
              </w:rPr>
            </w:pPr>
          </w:p>
        </w:tc>
      </w:tr>
      <w:tr w:rsidR="004C7D16" w14:paraId="7F4A3BAC" w14:textId="77777777" w:rsidTr="00CB0D3B">
        <w:tc>
          <w:tcPr>
            <w:tcW w:w="1271" w:type="dxa"/>
          </w:tcPr>
          <w:p w14:paraId="2AAEBC50"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1.2-1.3</w:t>
            </w:r>
          </w:p>
        </w:tc>
        <w:tc>
          <w:tcPr>
            <w:tcW w:w="4394" w:type="dxa"/>
          </w:tcPr>
          <w:p w14:paraId="0C7B17D1" w14:textId="77777777" w:rsidR="004C7D16" w:rsidRPr="004C7D16" w:rsidRDefault="004C7D16" w:rsidP="004C7D16">
            <w:pPr>
              <w:jc w:val="both"/>
              <w:rPr>
                <w:rFonts w:ascii="Times New Roman" w:hAnsi="Times New Roman" w:cs="Times New Roman"/>
                <w:sz w:val="24"/>
                <w:szCs w:val="24"/>
              </w:rPr>
            </w:pPr>
            <w:r w:rsidRPr="004C7D16">
              <w:rPr>
                <w:rFonts w:ascii="Times New Roman" w:hAnsi="Times New Roman" w:cs="Times New Roman"/>
                <w:sz w:val="24"/>
                <w:szCs w:val="24"/>
              </w:rPr>
              <w:t xml:space="preserve">Дикционные комплексы </w:t>
            </w:r>
          </w:p>
        </w:tc>
        <w:tc>
          <w:tcPr>
            <w:tcW w:w="1276" w:type="dxa"/>
          </w:tcPr>
          <w:p w14:paraId="694D5CBA" w14:textId="77777777" w:rsidR="004C7D16" w:rsidRDefault="004C7D16" w:rsidP="00CB0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57EB476D" w14:textId="77777777" w:rsidR="004C7D16" w:rsidRDefault="004C7D16" w:rsidP="00CB0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78200419"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C7D16" w14:paraId="395259BB" w14:textId="77777777" w:rsidTr="00CB0D3B">
        <w:tc>
          <w:tcPr>
            <w:tcW w:w="1271" w:type="dxa"/>
          </w:tcPr>
          <w:p w14:paraId="5DE03AC8"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1.4-1.5</w:t>
            </w:r>
          </w:p>
        </w:tc>
        <w:tc>
          <w:tcPr>
            <w:tcW w:w="4394" w:type="dxa"/>
          </w:tcPr>
          <w:p w14:paraId="7E3BE9E3" w14:textId="77777777" w:rsidR="004C7D16" w:rsidRPr="004C7D16" w:rsidRDefault="004C7D16" w:rsidP="00CB0D3B">
            <w:pPr>
              <w:jc w:val="both"/>
              <w:rPr>
                <w:rFonts w:ascii="Times New Roman" w:eastAsia="Times New Roman" w:hAnsi="Times New Roman" w:cs="Times New Roman"/>
                <w:bCs/>
                <w:sz w:val="24"/>
                <w:szCs w:val="24"/>
              </w:rPr>
            </w:pPr>
            <w:r w:rsidRPr="004C7D16">
              <w:rPr>
                <w:rFonts w:ascii="Times New Roman" w:hAnsi="Times New Roman" w:cs="Times New Roman"/>
                <w:sz w:val="24"/>
                <w:szCs w:val="24"/>
              </w:rPr>
              <w:t xml:space="preserve">Развитие силы голоса. </w:t>
            </w:r>
          </w:p>
        </w:tc>
        <w:tc>
          <w:tcPr>
            <w:tcW w:w="1276" w:type="dxa"/>
          </w:tcPr>
          <w:p w14:paraId="5B88A47F" w14:textId="77777777" w:rsidR="004C7D16" w:rsidRDefault="004C7D16" w:rsidP="00CB0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241B7FDE"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4E05386C"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C7D16" w14:paraId="28AE43E9" w14:textId="77777777" w:rsidTr="00CB0D3B">
        <w:tc>
          <w:tcPr>
            <w:tcW w:w="1271" w:type="dxa"/>
          </w:tcPr>
          <w:p w14:paraId="27493440"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1.6-1.7</w:t>
            </w:r>
          </w:p>
        </w:tc>
        <w:tc>
          <w:tcPr>
            <w:tcW w:w="4394" w:type="dxa"/>
          </w:tcPr>
          <w:p w14:paraId="3E664282" w14:textId="77777777" w:rsidR="004C7D16" w:rsidRPr="004C7D16" w:rsidRDefault="004C7D16" w:rsidP="00CB0D3B">
            <w:pPr>
              <w:jc w:val="both"/>
              <w:rPr>
                <w:rFonts w:ascii="Times New Roman" w:eastAsia="Times New Roman" w:hAnsi="Times New Roman" w:cs="Times New Roman"/>
                <w:bCs/>
                <w:sz w:val="24"/>
                <w:szCs w:val="24"/>
              </w:rPr>
            </w:pPr>
            <w:r w:rsidRPr="004C7D16">
              <w:rPr>
                <w:rFonts w:ascii="Times New Roman" w:hAnsi="Times New Roman" w:cs="Times New Roman"/>
                <w:sz w:val="24"/>
                <w:szCs w:val="24"/>
              </w:rPr>
              <w:t xml:space="preserve"> Скороговорки</w:t>
            </w:r>
          </w:p>
        </w:tc>
        <w:tc>
          <w:tcPr>
            <w:tcW w:w="1276" w:type="dxa"/>
          </w:tcPr>
          <w:p w14:paraId="74124519"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7BF1C20B"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04AE2AD8"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C7D16" w14:paraId="275F9B48" w14:textId="77777777" w:rsidTr="00CB0D3B">
        <w:tc>
          <w:tcPr>
            <w:tcW w:w="9345" w:type="dxa"/>
            <w:gridSpan w:val="5"/>
          </w:tcPr>
          <w:p w14:paraId="40701843" w14:textId="77777777" w:rsidR="004C7D16" w:rsidRPr="004C7D16" w:rsidRDefault="004C7D16" w:rsidP="00CB0D3B">
            <w:pPr>
              <w:jc w:val="center"/>
              <w:rPr>
                <w:rFonts w:ascii="Times New Roman" w:eastAsia="Times New Roman" w:hAnsi="Times New Roman" w:cs="Times New Roman"/>
                <w:b/>
                <w:bCs/>
                <w:sz w:val="24"/>
                <w:szCs w:val="24"/>
              </w:rPr>
            </w:pPr>
            <w:r w:rsidRPr="004C7D16">
              <w:rPr>
                <w:rFonts w:ascii="Times New Roman" w:hAnsi="Times New Roman" w:cs="Times New Roman"/>
                <w:b/>
                <w:sz w:val="24"/>
                <w:szCs w:val="24"/>
                <w:lang w:val="en-US"/>
              </w:rPr>
              <w:t>II</w:t>
            </w:r>
            <w:r w:rsidRPr="004C7D16">
              <w:rPr>
                <w:rFonts w:ascii="Times New Roman" w:hAnsi="Times New Roman" w:cs="Times New Roman"/>
                <w:b/>
                <w:sz w:val="24"/>
                <w:szCs w:val="24"/>
              </w:rPr>
              <w:t>.Орфоэпия.</w:t>
            </w:r>
          </w:p>
        </w:tc>
      </w:tr>
      <w:tr w:rsidR="004C7D16" w14:paraId="39FBA6E3" w14:textId="77777777" w:rsidTr="00CB0D3B">
        <w:tc>
          <w:tcPr>
            <w:tcW w:w="1271" w:type="dxa"/>
          </w:tcPr>
          <w:p w14:paraId="19D4E3F0"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2.1-2.3</w:t>
            </w:r>
          </w:p>
        </w:tc>
        <w:tc>
          <w:tcPr>
            <w:tcW w:w="4394" w:type="dxa"/>
          </w:tcPr>
          <w:p w14:paraId="17392C4E"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 xml:space="preserve">Произношение гласных звуков в ударном и безударном положении. </w:t>
            </w:r>
          </w:p>
        </w:tc>
        <w:tc>
          <w:tcPr>
            <w:tcW w:w="1276" w:type="dxa"/>
          </w:tcPr>
          <w:p w14:paraId="07657612"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5A6F39D3"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780A30B6"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C7D16" w14:paraId="27D83059" w14:textId="77777777" w:rsidTr="00CB0D3B">
        <w:tc>
          <w:tcPr>
            <w:tcW w:w="1271" w:type="dxa"/>
          </w:tcPr>
          <w:p w14:paraId="063E142E"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2.4-2.6</w:t>
            </w:r>
          </w:p>
        </w:tc>
        <w:tc>
          <w:tcPr>
            <w:tcW w:w="4394" w:type="dxa"/>
          </w:tcPr>
          <w:p w14:paraId="1698E7A7"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Оглушение и ассимиляция согласных</w:t>
            </w:r>
          </w:p>
        </w:tc>
        <w:tc>
          <w:tcPr>
            <w:tcW w:w="1276" w:type="dxa"/>
          </w:tcPr>
          <w:p w14:paraId="02FBBB54"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0E4E27D6"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8" w:type="dxa"/>
          </w:tcPr>
          <w:p w14:paraId="675AF790" w14:textId="77777777" w:rsidR="004C7D16"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C7D16" w14:paraId="066F5D01" w14:textId="77777777" w:rsidTr="00CB0D3B">
        <w:tc>
          <w:tcPr>
            <w:tcW w:w="9345" w:type="dxa"/>
            <w:gridSpan w:val="5"/>
          </w:tcPr>
          <w:p w14:paraId="2BC3826D" w14:textId="77777777" w:rsidR="004C7D16" w:rsidRPr="004C7D16" w:rsidRDefault="004C7D16" w:rsidP="00CB0D3B">
            <w:pPr>
              <w:jc w:val="center"/>
              <w:rPr>
                <w:rFonts w:ascii="Times New Roman" w:eastAsia="Times New Roman" w:hAnsi="Times New Roman" w:cs="Times New Roman"/>
                <w:b/>
                <w:bCs/>
                <w:sz w:val="24"/>
                <w:szCs w:val="24"/>
              </w:rPr>
            </w:pPr>
            <w:r w:rsidRPr="004C7D16">
              <w:rPr>
                <w:rFonts w:ascii="Times New Roman" w:hAnsi="Times New Roman" w:cs="Times New Roman"/>
                <w:b/>
                <w:sz w:val="24"/>
                <w:szCs w:val="24"/>
                <w:lang w:val="en-US"/>
              </w:rPr>
              <w:lastRenderedPageBreak/>
              <w:t>III</w:t>
            </w:r>
            <w:r w:rsidRPr="004C7D16">
              <w:rPr>
                <w:rFonts w:ascii="Times New Roman" w:hAnsi="Times New Roman" w:cs="Times New Roman"/>
                <w:b/>
                <w:sz w:val="24"/>
                <w:szCs w:val="24"/>
              </w:rPr>
              <w:t>.Логический анализ текста.</w:t>
            </w:r>
          </w:p>
        </w:tc>
      </w:tr>
      <w:tr w:rsidR="004C7D16" w:rsidRPr="00B0418A" w14:paraId="7BAD74A2" w14:textId="77777777" w:rsidTr="00CB0D3B">
        <w:tc>
          <w:tcPr>
            <w:tcW w:w="1271" w:type="dxa"/>
          </w:tcPr>
          <w:p w14:paraId="794F94D3"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3.1-3.3</w:t>
            </w:r>
          </w:p>
        </w:tc>
        <w:tc>
          <w:tcPr>
            <w:tcW w:w="4394" w:type="dxa"/>
          </w:tcPr>
          <w:p w14:paraId="7D0D5BF5" w14:textId="77777777" w:rsidR="004C7D16" w:rsidRPr="004C7D16" w:rsidRDefault="004C7D16" w:rsidP="004C7D16">
            <w:pPr>
              <w:rPr>
                <w:rFonts w:ascii="Times New Roman" w:hAnsi="Times New Roman" w:cs="Times New Roman"/>
                <w:sz w:val="24"/>
                <w:szCs w:val="24"/>
              </w:rPr>
            </w:pPr>
            <w:r w:rsidRPr="004C7D16">
              <w:rPr>
                <w:rFonts w:ascii="Times New Roman" w:hAnsi="Times New Roman" w:cs="Times New Roman"/>
                <w:sz w:val="24"/>
                <w:szCs w:val="24"/>
              </w:rPr>
              <w:t xml:space="preserve">Словесное действие. </w:t>
            </w:r>
          </w:p>
        </w:tc>
        <w:tc>
          <w:tcPr>
            <w:tcW w:w="1276" w:type="dxa"/>
          </w:tcPr>
          <w:p w14:paraId="048DC935"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4E6CABD4"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3A08B8FC"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C7D16" w:rsidRPr="00B0418A" w14:paraId="40C36D5F" w14:textId="77777777" w:rsidTr="00CB0D3B">
        <w:tc>
          <w:tcPr>
            <w:tcW w:w="1271" w:type="dxa"/>
          </w:tcPr>
          <w:p w14:paraId="486069EE"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3.4-3.5</w:t>
            </w:r>
          </w:p>
        </w:tc>
        <w:tc>
          <w:tcPr>
            <w:tcW w:w="4394" w:type="dxa"/>
          </w:tcPr>
          <w:p w14:paraId="35CCABB3" w14:textId="77777777" w:rsidR="004C7D16" w:rsidRPr="004C7D16" w:rsidRDefault="004C7D16" w:rsidP="004C7D16">
            <w:pPr>
              <w:rPr>
                <w:rFonts w:ascii="Times New Roman" w:hAnsi="Times New Roman" w:cs="Times New Roman"/>
                <w:sz w:val="24"/>
                <w:szCs w:val="24"/>
              </w:rPr>
            </w:pPr>
            <w:r w:rsidRPr="004C7D16">
              <w:rPr>
                <w:rFonts w:ascii="Times New Roman" w:hAnsi="Times New Roman" w:cs="Times New Roman"/>
                <w:sz w:val="24"/>
                <w:szCs w:val="24"/>
              </w:rPr>
              <w:t>Объект внимания.</w:t>
            </w:r>
          </w:p>
        </w:tc>
        <w:tc>
          <w:tcPr>
            <w:tcW w:w="1276" w:type="dxa"/>
          </w:tcPr>
          <w:p w14:paraId="07E3BC83"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46C38FD5"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5771B897"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4C7D16" w:rsidRPr="00B0418A" w14:paraId="296BF29E" w14:textId="77777777" w:rsidTr="00CB0D3B">
        <w:tc>
          <w:tcPr>
            <w:tcW w:w="1271" w:type="dxa"/>
          </w:tcPr>
          <w:p w14:paraId="24479A4C"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3.6-3.7</w:t>
            </w:r>
          </w:p>
        </w:tc>
        <w:tc>
          <w:tcPr>
            <w:tcW w:w="4394" w:type="dxa"/>
          </w:tcPr>
          <w:p w14:paraId="69F725B5" w14:textId="77777777" w:rsidR="004C7D16" w:rsidRPr="004C7D16" w:rsidRDefault="004C7D16" w:rsidP="004C7D16">
            <w:pPr>
              <w:rPr>
                <w:rFonts w:ascii="Times New Roman" w:hAnsi="Times New Roman" w:cs="Times New Roman"/>
                <w:sz w:val="24"/>
                <w:szCs w:val="24"/>
              </w:rPr>
            </w:pPr>
            <w:r w:rsidRPr="004C7D16">
              <w:rPr>
                <w:rFonts w:ascii="Times New Roman" w:hAnsi="Times New Roman" w:cs="Times New Roman"/>
                <w:sz w:val="24"/>
                <w:szCs w:val="24"/>
              </w:rPr>
              <w:t xml:space="preserve">  Конфликт. </w:t>
            </w:r>
          </w:p>
        </w:tc>
        <w:tc>
          <w:tcPr>
            <w:tcW w:w="1276" w:type="dxa"/>
          </w:tcPr>
          <w:p w14:paraId="496E7143"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2CFBEF62"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581B467C"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r>
      <w:tr w:rsidR="004C7D16" w:rsidRPr="00B0418A" w14:paraId="6E44B734" w14:textId="77777777" w:rsidTr="00CB0D3B">
        <w:tc>
          <w:tcPr>
            <w:tcW w:w="1271" w:type="dxa"/>
          </w:tcPr>
          <w:p w14:paraId="2D475CA2"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3.8-3.11</w:t>
            </w:r>
          </w:p>
        </w:tc>
        <w:tc>
          <w:tcPr>
            <w:tcW w:w="4394" w:type="dxa"/>
          </w:tcPr>
          <w:p w14:paraId="25B98666"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Разбор произведений. Исполнение небольших рассказов или отрывков из рассказов от первого лица</w:t>
            </w:r>
          </w:p>
        </w:tc>
        <w:tc>
          <w:tcPr>
            <w:tcW w:w="1276" w:type="dxa"/>
          </w:tcPr>
          <w:p w14:paraId="5965BED6"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4</w:t>
            </w:r>
          </w:p>
        </w:tc>
        <w:tc>
          <w:tcPr>
            <w:tcW w:w="1276" w:type="dxa"/>
          </w:tcPr>
          <w:p w14:paraId="2F56F208"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358FF207"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3</w:t>
            </w:r>
          </w:p>
        </w:tc>
      </w:tr>
      <w:tr w:rsidR="004C7D16" w:rsidRPr="00B0418A" w14:paraId="5E6788B4" w14:textId="77777777" w:rsidTr="00CB0D3B">
        <w:tc>
          <w:tcPr>
            <w:tcW w:w="9345" w:type="dxa"/>
            <w:gridSpan w:val="5"/>
          </w:tcPr>
          <w:p w14:paraId="5D353CBA" w14:textId="77777777" w:rsidR="004C7D16" w:rsidRPr="004C7D16" w:rsidRDefault="004C7D16" w:rsidP="00CB0D3B">
            <w:pPr>
              <w:jc w:val="center"/>
              <w:rPr>
                <w:rFonts w:ascii="Times New Roman" w:eastAsia="Times New Roman" w:hAnsi="Times New Roman" w:cs="Times New Roman"/>
                <w:b/>
                <w:bCs/>
                <w:sz w:val="24"/>
                <w:szCs w:val="24"/>
              </w:rPr>
            </w:pPr>
            <w:r w:rsidRPr="004C7D16">
              <w:rPr>
                <w:rFonts w:ascii="Times New Roman" w:hAnsi="Times New Roman" w:cs="Times New Roman"/>
                <w:b/>
                <w:sz w:val="24"/>
                <w:szCs w:val="24"/>
                <w:lang w:val="en-US"/>
              </w:rPr>
              <w:t>IV</w:t>
            </w:r>
            <w:r w:rsidRPr="004C7D16">
              <w:rPr>
                <w:rFonts w:ascii="Times New Roman" w:hAnsi="Times New Roman" w:cs="Times New Roman"/>
                <w:b/>
                <w:sz w:val="24"/>
                <w:szCs w:val="24"/>
              </w:rPr>
              <w:t>.Культура речевого общения</w:t>
            </w:r>
          </w:p>
        </w:tc>
      </w:tr>
      <w:tr w:rsidR="004C7D16" w:rsidRPr="00B0418A" w14:paraId="237271C3" w14:textId="77777777" w:rsidTr="00CB0D3B">
        <w:tc>
          <w:tcPr>
            <w:tcW w:w="1271" w:type="dxa"/>
          </w:tcPr>
          <w:p w14:paraId="44F45920"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4.1-4.3</w:t>
            </w:r>
          </w:p>
        </w:tc>
        <w:tc>
          <w:tcPr>
            <w:tcW w:w="4394" w:type="dxa"/>
          </w:tcPr>
          <w:p w14:paraId="6D0C0481"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Речевые игры</w:t>
            </w:r>
          </w:p>
        </w:tc>
        <w:tc>
          <w:tcPr>
            <w:tcW w:w="1276" w:type="dxa"/>
          </w:tcPr>
          <w:p w14:paraId="0115A794" w14:textId="77777777" w:rsidR="004C7D16" w:rsidRPr="00B0418A" w:rsidRDefault="007F3127"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36CA7CA8"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1</w:t>
            </w:r>
          </w:p>
        </w:tc>
        <w:tc>
          <w:tcPr>
            <w:tcW w:w="1128" w:type="dxa"/>
          </w:tcPr>
          <w:p w14:paraId="111D1319" w14:textId="77777777" w:rsidR="004C7D16" w:rsidRPr="00B0418A" w:rsidRDefault="007F3127"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C7D16" w:rsidRPr="00B0418A" w14:paraId="513B6919" w14:textId="77777777" w:rsidTr="00CB0D3B">
        <w:tc>
          <w:tcPr>
            <w:tcW w:w="1271" w:type="dxa"/>
          </w:tcPr>
          <w:p w14:paraId="78830AD8"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4.4-4.6</w:t>
            </w:r>
          </w:p>
        </w:tc>
        <w:tc>
          <w:tcPr>
            <w:tcW w:w="4394" w:type="dxa"/>
          </w:tcPr>
          <w:p w14:paraId="56440BD6"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Этюд «Ссора на перемене»</w:t>
            </w:r>
          </w:p>
        </w:tc>
        <w:tc>
          <w:tcPr>
            <w:tcW w:w="1276" w:type="dxa"/>
          </w:tcPr>
          <w:p w14:paraId="0B86E4E4" w14:textId="77777777" w:rsidR="004C7D16" w:rsidRPr="00B0418A" w:rsidRDefault="007F3127"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Pr>
          <w:p w14:paraId="5107B1A1" w14:textId="77777777" w:rsidR="004C7D16" w:rsidRPr="00B0418A" w:rsidRDefault="004C7D16" w:rsidP="00CB0D3B">
            <w:pPr>
              <w:jc w:val="both"/>
              <w:rPr>
                <w:rFonts w:ascii="Times New Roman" w:eastAsia="Times New Roman" w:hAnsi="Times New Roman" w:cs="Times New Roman"/>
                <w:bCs/>
                <w:sz w:val="24"/>
                <w:szCs w:val="24"/>
              </w:rPr>
            </w:pPr>
          </w:p>
        </w:tc>
        <w:tc>
          <w:tcPr>
            <w:tcW w:w="1128" w:type="dxa"/>
          </w:tcPr>
          <w:p w14:paraId="2F364D2C" w14:textId="77777777" w:rsidR="004C7D16" w:rsidRPr="00B0418A" w:rsidRDefault="007F3127"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4C7D16" w:rsidRPr="00B0418A" w14:paraId="7CCC0371" w14:textId="77777777" w:rsidTr="00CB0D3B">
        <w:tc>
          <w:tcPr>
            <w:tcW w:w="1271" w:type="dxa"/>
          </w:tcPr>
          <w:p w14:paraId="6F3BD54C" w14:textId="77777777" w:rsidR="004C7D16" w:rsidRPr="00B0418A" w:rsidRDefault="007F3127" w:rsidP="004C7D1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4.7-4.8</w:t>
            </w:r>
          </w:p>
        </w:tc>
        <w:tc>
          <w:tcPr>
            <w:tcW w:w="4394" w:type="dxa"/>
          </w:tcPr>
          <w:p w14:paraId="6572B00E"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Этюд «Подарок, который не нравится»</w:t>
            </w:r>
          </w:p>
        </w:tc>
        <w:tc>
          <w:tcPr>
            <w:tcW w:w="1276" w:type="dxa"/>
          </w:tcPr>
          <w:p w14:paraId="7BD8F534"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6" w:type="dxa"/>
          </w:tcPr>
          <w:p w14:paraId="4D43D037" w14:textId="77777777" w:rsidR="004C7D16" w:rsidRPr="00B0418A" w:rsidRDefault="004C7D16" w:rsidP="00CB0D3B">
            <w:pPr>
              <w:jc w:val="both"/>
              <w:rPr>
                <w:rFonts w:ascii="Times New Roman" w:eastAsia="Times New Roman" w:hAnsi="Times New Roman" w:cs="Times New Roman"/>
                <w:bCs/>
                <w:sz w:val="24"/>
                <w:szCs w:val="24"/>
              </w:rPr>
            </w:pPr>
          </w:p>
        </w:tc>
        <w:tc>
          <w:tcPr>
            <w:tcW w:w="1128" w:type="dxa"/>
          </w:tcPr>
          <w:p w14:paraId="3D979F6E" w14:textId="77777777" w:rsidR="004C7D16" w:rsidRPr="00B0418A" w:rsidRDefault="004C7D16" w:rsidP="00CB0D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C7D16" w:rsidRPr="00B0418A" w14:paraId="6EEFEF9C" w14:textId="77777777" w:rsidTr="00CB0D3B">
        <w:tc>
          <w:tcPr>
            <w:tcW w:w="1271" w:type="dxa"/>
          </w:tcPr>
          <w:p w14:paraId="39AD0701" w14:textId="77777777" w:rsidR="004C7D16" w:rsidRPr="00B0418A" w:rsidRDefault="007F3127" w:rsidP="004C7D1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4.9-4.10</w:t>
            </w:r>
          </w:p>
        </w:tc>
        <w:tc>
          <w:tcPr>
            <w:tcW w:w="4394" w:type="dxa"/>
          </w:tcPr>
          <w:p w14:paraId="3DF27C11" w14:textId="77777777" w:rsidR="004C7D16" w:rsidRPr="004C7D16" w:rsidRDefault="004C7D16" w:rsidP="00CB0D3B">
            <w:pPr>
              <w:rPr>
                <w:rFonts w:ascii="Times New Roman" w:hAnsi="Times New Roman" w:cs="Times New Roman"/>
                <w:sz w:val="24"/>
                <w:szCs w:val="24"/>
              </w:rPr>
            </w:pPr>
            <w:r w:rsidRPr="004C7D16">
              <w:rPr>
                <w:rFonts w:ascii="Times New Roman" w:hAnsi="Times New Roman" w:cs="Times New Roman"/>
                <w:sz w:val="24"/>
                <w:szCs w:val="24"/>
              </w:rPr>
              <w:t>Итоговый показ</w:t>
            </w:r>
          </w:p>
        </w:tc>
        <w:tc>
          <w:tcPr>
            <w:tcW w:w="1276" w:type="dxa"/>
          </w:tcPr>
          <w:p w14:paraId="1A8E75B0"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c>
          <w:tcPr>
            <w:tcW w:w="1276" w:type="dxa"/>
          </w:tcPr>
          <w:p w14:paraId="6645AEC9" w14:textId="77777777" w:rsidR="004C7D16" w:rsidRPr="00B0418A" w:rsidRDefault="004C7D16" w:rsidP="00CB0D3B">
            <w:pPr>
              <w:jc w:val="both"/>
              <w:rPr>
                <w:rFonts w:ascii="Times New Roman" w:eastAsia="Times New Roman" w:hAnsi="Times New Roman" w:cs="Times New Roman"/>
                <w:bCs/>
                <w:sz w:val="24"/>
                <w:szCs w:val="24"/>
              </w:rPr>
            </w:pPr>
          </w:p>
        </w:tc>
        <w:tc>
          <w:tcPr>
            <w:tcW w:w="1128" w:type="dxa"/>
          </w:tcPr>
          <w:p w14:paraId="1A4F4AA9" w14:textId="77777777" w:rsidR="004C7D16" w:rsidRPr="00B0418A" w:rsidRDefault="004C7D16" w:rsidP="00CB0D3B">
            <w:pPr>
              <w:jc w:val="both"/>
              <w:rPr>
                <w:rFonts w:ascii="Times New Roman" w:eastAsia="Times New Roman" w:hAnsi="Times New Roman" w:cs="Times New Roman"/>
                <w:bCs/>
                <w:sz w:val="24"/>
                <w:szCs w:val="24"/>
              </w:rPr>
            </w:pPr>
            <w:r w:rsidRPr="00B0418A">
              <w:rPr>
                <w:rFonts w:ascii="Times New Roman" w:eastAsia="Times New Roman" w:hAnsi="Times New Roman" w:cs="Times New Roman"/>
                <w:bCs/>
                <w:sz w:val="24"/>
                <w:szCs w:val="24"/>
              </w:rPr>
              <w:t>2</w:t>
            </w:r>
          </w:p>
        </w:tc>
      </w:tr>
      <w:tr w:rsidR="004C7D16" w:rsidRPr="00B0418A" w14:paraId="402C3794" w14:textId="77777777" w:rsidTr="00CB0D3B">
        <w:tc>
          <w:tcPr>
            <w:tcW w:w="1271" w:type="dxa"/>
          </w:tcPr>
          <w:p w14:paraId="05C8390C" w14:textId="77777777" w:rsidR="004C7D16" w:rsidRPr="00B0418A" w:rsidRDefault="004C7D16" w:rsidP="00CB0D3B">
            <w:pPr>
              <w:jc w:val="both"/>
              <w:rPr>
                <w:rFonts w:ascii="Times New Roman" w:eastAsia="Times New Roman" w:hAnsi="Times New Roman" w:cs="Times New Roman"/>
                <w:bCs/>
                <w:sz w:val="24"/>
                <w:szCs w:val="24"/>
              </w:rPr>
            </w:pPr>
          </w:p>
        </w:tc>
        <w:tc>
          <w:tcPr>
            <w:tcW w:w="4394" w:type="dxa"/>
          </w:tcPr>
          <w:p w14:paraId="6D41411F" w14:textId="77777777" w:rsidR="004C7D16" w:rsidRPr="004C7D16" w:rsidRDefault="004C7D16" w:rsidP="00CB0D3B">
            <w:pPr>
              <w:jc w:val="both"/>
              <w:rPr>
                <w:rFonts w:ascii="Times New Roman" w:hAnsi="Times New Roman" w:cs="Times New Roman"/>
                <w:b/>
                <w:sz w:val="24"/>
                <w:szCs w:val="24"/>
              </w:rPr>
            </w:pPr>
            <w:r w:rsidRPr="004C7D16">
              <w:rPr>
                <w:rFonts w:ascii="Times New Roman" w:hAnsi="Times New Roman" w:cs="Times New Roman"/>
                <w:b/>
                <w:sz w:val="24"/>
                <w:szCs w:val="24"/>
              </w:rPr>
              <w:t xml:space="preserve">Итого </w:t>
            </w:r>
          </w:p>
        </w:tc>
        <w:tc>
          <w:tcPr>
            <w:tcW w:w="1276" w:type="dxa"/>
          </w:tcPr>
          <w:p w14:paraId="7B6C3234" w14:textId="77777777" w:rsidR="004C7D16" w:rsidRPr="00B0418A" w:rsidRDefault="004C7D16" w:rsidP="00CB0D3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276" w:type="dxa"/>
          </w:tcPr>
          <w:p w14:paraId="00CEDD1F" w14:textId="77777777" w:rsidR="004C7D16" w:rsidRPr="00B0418A" w:rsidRDefault="004C7D16" w:rsidP="00CB0D3B">
            <w:pPr>
              <w:jc w:val="both"/>
              <w:rPr>
                <w:rFonts w:ascii="Times New Roman" w:eastAsia="Times New Roman" w:hAnsi="Times New Roman" w:cs="Times New Roman"/>
                <w:b/>
                <w:bCs/>
                <w:sz w:val="24"/>
                <w:szCs w:val="24"/>
              </w:rPr>
            </w:pPr>
            <w:r w:rsidRPr="00B0418A">
              <w:rPr>
                <w:rFonts w:ascii="Times New Roman" w:eastAsia="Times New Roman" w:hAnsi="Times New Roman" w:cs="Times New Roman"/>
                <w:b/>
                <w:bCs/>
                <w:sz w:val="24"/>
                <w:szCs w:val="24"/>
              </w:rPr>
              <w:t>11</w:t>
            </w:r>
          </w:p>
        </w:tc>
        <w:tc>
          <w:tcPr>
            <w:tcW w:w="1128" w:type="dxa"/>
          </w:tcPr>
          <w:p w14:paraId="1B0594DA" w14:textId="77777777" w:rsidR="004C7D16" w:rsidRPr="00B0418A" w:rsidRDefault="004C7D16" w:rsidP="00CB0D3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r>
    </w:tbl>
    <w:p w14:paraId="7B5CF993" w14:textId="77777777" w:rsidR="00415339" w:rsidRDefault="00415339" w:rsidP="00415339">
      <w:pPr>
        <w:spacing w:after="0" w:line="240" w:lineRule="auto"/>
        <w:jc w:val="both"/>
        <w:rPr>
          <w:rFonts w:ascii="Times New Roman" w:eastAsia="Times New Roman" w:hAnsi="Times New Roman" w:cs="Times New Roman"/>
          <w:bCs/>
          <w:sz w:val="24"/>
          <w:szCs w:val="24"/>
        </w:rPr>
      </w:pPr>
    </w:p>
    <w:p w14:paraId="38DF659A" w14:textId="77777777" w:rsidR="00415339" w:rsidRDefault="00415339" w:rsidP="00415339">
      <w:pPr>
        <w:spacing w:after="0" w:line="240" w:lineRule="auto"/>
        <w:jc w:val="both"/>
        <w:rPr>
          <w:rFonts w:ascii="Times New Roman" w:eastAsia="Times New Roman" w:hAnsi="Times New Roman" w:cs="Times New Roman"/>
          <w:bCs/>
          <w:sz w:val="24"/>
          <w:szCs w:val="24"/>
        </w:rPr>
      </w:pPr>
    </w:p>
    <w:p w14:paraId="6D499FAE" w14:textId="77777777" w:rsidR="00415339" w:rsidRDefault="00415339" w:rsidP="00415339">
      <w:pPr>
        <w:spacing w:after="0" w:line="240" w:lineRule="auto"/>
        <w:jc w:val="both"/>
        <w:rPr>
          <w:rFonts w:ascii="Times New Roman" w:eastAsia="Times New Roman" w:hAnsi="Times New Roman" w:cs="Times New Roman"/>
          <w:bCs/>
          <w:sz w:val="24"/>
          <w:szCs w:val="24"/>
        </w:rPr>
      </w:pPr>
    </w:p>
    <w:p w14:paraId="3C7FD524" w14:textId="18FF4AA3" w:rsidR="00415339" w:rsidRPr="005540B2" w:rsidRDefault="005540B2" w:rsidP="00CB0D3B">
      <w:pPr>
        <w:tabs>
          <w:tab w:val="left" w:pos="307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IV</w:t>
      </w:r>
      <w:r>
        <w:rPr>
          <w:rFonts w:ascii="Times New Roman" w:eastAsia="Times New Roman" w:hAnsi="Times New Roman" w:cs="Times New Roman"/>
          <w:b/>
          <w:bCs/>
          <w:sz w:val="28"/>
          <w:szCs w:val="28"/>
        </w:rPr>
        <w:t>.</w:t>
      </w:r>
      <w:r w:rsidR="00CB0D3B" w:rsidRPr="005540B2">
        <w:rPr>
          <w:rFonts w:ascii="Times New Roman" w:eastAsia="Times New Roman" w:hAnsi="Times New Roman" w:cs="Times New Roman"/>
          <w:b/>
          <w:bCs/>
          <w:sz w:val="28"/>
          <w:szCs w:val="28"/>
        </w:rPr>
        <w:t>Требования к уровню подготовки обучающихся</w:t>
      </w:r>
    </w:p>
    <w:p w14:paraId="0F209488" w14:textId="77777777" w:rsidR="00415339" w:rsidRPr="005540B2" w:rsidRDefault="00415339" w:rsidP="00CB0D3B">
      <w:pPr>
        <w:spacing w:after="0" w:line="240" w:lineRule="auto"/>
        <w:jc w:val="center"/>
        <w:rPr>
          <w:rFonts w:ascii="Times New Roman" w:eastAsia="Times New Roman" w:hAnsi="Times New Roman" w:cs="Times New Roman"/>
          <w:b/>
          <w:bCs/>
          <w:sz w:val="28"/>
          <w:szCs w:val="28"/>
        </w:rPr>
      </w:pPr>
    </w:p>
    <w:p w14:paraId="6FEEDFB3"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В результате освоения учебного предмета «Художественное слово» обучающиеся приобретут следующие знания, умения, навыки:</w:t>
      </w:r>
    </w:p>
    <w:p w14:paraId="3A08BC01"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w:t>
      </w: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знание приемов дыхания, характерных для театрального исполнительства; </w:t>
      </w:r>
    </w:p>
    <w:p w14:paraId="7C215471"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знание строения артикуляционного аппарата; </w:t>
      </w:r>
    </w:p>
    <w:p w14:paraId="25B16A57"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знание основных норм литературного произношения текста;</w:t>
      </w:r>
    </w:p>
    <w:p w14:paraId="224945AD"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w:t>
      </w: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умение использовать голосовой аппарат в соответствии с особенностями театрального исполнительства; </w:t>
      </w:r>
    </w:p>
    <w:p w14:paraId="7002CEEB"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умение работать с литературным текстом; </w:t>
      </w:r>
    </w:p>
    <w:p w14:paraId="36C8FBBE" w14:textId="77777777" w:rsidR="00CB0D3B" w:rsidRDefault="00CB0D3B" w:rsidP="00415339">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умение устанавливать непосредственное общение со слушателями; </w:t>
      </w:r>
    </w:p>
    <w:p w14:paraId="576E70ED" w14:textId="77777777" w:rsidR="00415339" w:rsidRPr="00CB0D3B" w:rsidRDefault="00CB0D3B" w:rsidP="00415339">
      <w:pPr>
        <w:spacing w:after="0" w:line="240" w:lineRule="auto"/>
        <w:jc w:val="both"/>
        <w:rPr>
          <w:rFonts w:ascii="Times New Roman" w:eastAsia="Times New Roman" w:hAnsi="Times New Roman" w:cs="Times New Roman"/>
          <w:bCs/>
          <w:sz w:val="24"/>
          <w:szCs w:val="24"/>
        </w:rPr>
      </w:pP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навыки по использованию голосового аппарата, владению дыханием</w:t>
      </w:r>
      <w:r>
        <w:rPr>
          <w:rFonts w:ascii="Times New Roman" w:hAnsi="Times New Roman" w:cs="Times New Roman"/>
          <w:sz w:val="24"/>
          <w:szCs w:val="24"/>
        </w:rPr>
        <w:t>;</w:t>
      </w:r>
    </w:p>
    <w:p w14:paraId="42EF2A2F" w14:textId="77777777" w:rsidR="00CB0D3B" w:rsidRDefault="00CB0D3B"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B0D3B">
        <w:rPr>
          <w:rFonts w:ascii="Times New Roman" w:hAnsi="Times New Roman" w:cs="Times New Roman"/>
          <w:sz w:val="24"/>
          <w:szCs w:val="24"/>
        </w:rPr>
        <w:t>навыки владения выразительными средствами устной речи;</w:t>
      </w:r>
    </w:p>
    <w:p w14:paraId="6C32311A" w14:textId="77777777" w:rsidR="00CB0D3B"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w:t>
      </w:r>
      <w:r w:rsidRPr="00CB0D3B">
        <w:rPr>
          <w:rFonts w:ascii="Times New Roman" w:hAnsi="Times New Roman" w:cs="Times New Roman"/>
          <w:sz w:val="24"/>
          <w:szCs w:val="24"/>
        </w:rPr>
        <w:sym w:font="Symbol" w:char="F02D"/>
      </w:r>
      <w:r w:rsidRPr="00CB0D3B">
        <w:rPr>
          <w:rFonts w:ascii="Times New Roman" w:hAnsi="Times New Roman" w:cs="Times New Roman"/>
          <w:sz w:val="24"/>
          <w:szCs w:val="24"/>
        </w:rPr>
        <w:t xml:space="preserve"> навыки по тренировке арт</w:t>
      </w:r>
      <w:r>
        <w:rPr>
          <w:rFonts w:ascii="Times New Roman" w:hAnsi="Times New Roman" w:cs="Times New Roman"/>
          <w:sz w:val="24"/>
          <w:szCs w:val="24"/>
        </w:rPr>
        <w:t>икуляционного аппарата;</w:t>
      </w:r>
    </w:p>
    <w:p w14:paraId="5C929F17"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 знание основ ст</w:t>
      </w:r>
      <w:r w:rsidR="007B67B6">
        <w:rPr>
          <w:rFonts w:ascii="Times New Roman" w:hAnsi="Times New Roman" w:cs="Times New Roman"/>
          <w:sz w:val="24"/>
          <w:szCs w:val="24"/>
        </w:rPr>
        <w:t xml:space="preserve">роения </w:t>
      </w:r>
      <w:proofErr w:type="spellStart"/>
      <w:r w:rsidR="007B67B6">
        <w:rPr>
          <w:rFonts w:ascii="Times New Roman" w:hAnsi="Times New Roman" w:cs="Times New Roman"/>
          <w:sz w:val="24"/>
          <w:szCs w:val="24"/>
        </w:rPr>
        <w:t>речеголосового</w:t>
      </w:r>
      <w:proofErr w:type="spellEnd"/>
      <w:r w:rsidR="007B67B6">
        <w:rPr>
          <w:rFonts w:ascii="Times New Roman" w:hAnsi="Times New Roman" w:cs="Times New Roman"/>
          <w:sz w:val="24"/>
          <w:szCs w:val="24"/>
        </w:rPr>
        <w:t xml:space="preserve"> аппарата;</w:t>
      </w:r>
      <w:r w:rsidRPr="00CB0D3B">
        <w:rPr>
          <w:rFonts w:ascii="Times New Roman" w:hAnsi="Times New Roman" w:cs="Times New Roman"/>
          <w:sz w:val="24"/>
          <w:szCs w:val="24"/>
        </w:rPr>
        <w:t xml:space="preserve"> </w:t>
      </w:r>
    </w:p>
    <w:p w14:paraId="7FEE1DE0"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знание основ фон</w:t>
      </w:r>
      <w:r w:rsidR="007B67B6">
        <w:rPr>
          <w:rFonts w:ascii="Times New Roman" w:hAnsi="Times New Roman" w:cs="Times New Roman"/>
          <w:sz w:val="24"/>
          <w:szCs w:val="24"/>
        </w:rPr>
        <w:t>етики и орфоэпии русского языка;</w:t>
      </w:r>
      <w:r w:rsidRPr="00CB0D3B">
        <w:rPr>
          <w:rFonts w:ascii="Times New Roman" w:hAnsi="Times New Roman" w:cs="Times New Roman"/>
          <w:sz w:val="24"/>
          <w:szCs w:val="24"/>
        </w:rPr>
        <w:t xml:space="preserve"> </w:t>
      </w:r>
    </w:p>
    <w:p w14:paraId="6CFD297C"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знание законов логического разбора произведения;</w:t>
      </w:r>
    </w:p>
    <w:p w14:paraId="472D77DA"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 умение выполнять и проводить комплексы речевой гимнастики с элементами дыхательного, артикуляционного и голосового тренинга, в том числе и с элементами сценического движения; </w:t>
      </w:r>
    </w:p>
    <w:p w14:paraId="365BBF23"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навыки выполнения разминки для подготовки речевого аппарата будущего чтеца и актёра перед выступлением; </w:t>
      </w:r>
    </w:p>
    <w:p w14:paraId="78C06C7D"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умение применить полученные знания по современному литературному произношению в бытовой речи и в условиях сценической практики;</w:t>
      </w:r>
    </w:p>
    <w:p w14:paraId="090F0242"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 умение проводить разбор стихотворного и прозаическо</w:t>
      </w:r>
      <w:r w:rsidR="007B67B6">
        <w:rPr>
          <w:rFonts w:ascii="Times New Roman" w:hAnsi="Times New Roman" w:cs="Times New Roman"/>
          <w:sz w:val="24"/>
          <w:szCs w:val="24"/>
        </w:rPr>
        <w:t>го произведения методом: идейно-</w:t>
      </w:r>
      <w:r w:rsidRPr="00CB0D3B">
        <w:rPr>
          <w:rFonts w:ascii="Times New Roman" w:hAnsi="Times New Roman" w:cs="Times New Roman"/>
          <w:sz w:val="24"/>
          <w:szCs w:val="24"/>
        </w:rPr>
        <w:t>тематического содержания, авторского и личного отношения к поставленной проблематике, сознательного отношения к выразительным особенностям стиля автора;</w:t>
      </w:r>
    </w:p>
    <w:p w14:paraId="1FD6416C"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 умение пользоваться методом действенного анализа при разборе художественных текстов; </w:t>
      </w:r>
    </w:p>
    <w:p w14:paraId="79987C7C" w14:textId="77777777" w:rsidR="007B67B6" w:rsidRDefault="00CB0D3B" w:rsidP="0060776B">
      <w:pPr>
        <w:spacing w:after="0" w:line="240" w:lineRule="auto"/>
        <w:jc w:val="both"/>
        <w:rPr>
          <w:rFonts w:ascii="Times New Roman" w:hAnsi="Times New Roman" w:cs="Times New Roman"/>
          <w:sz w:val="24"/>
          <w:szCs w:val="24"/>
        </w:rPr>
      </w:pPr>
      <w:r w:rsidRPr="00CB0D3B">
        <w:rPr>
          <w:rFonts w:ascii="Times New Roman" w:hAnsi="Times New Roman" w:cs="Times New Roman"/>
          <w:sz w:val="24"/>
          <w:szCs w:val="24"/>
        </w:rPr>
        <w:t xml:space="preserve">– умение самостоятельно подбирать определённую речевую характерность и речевой темпо-ритм для исполнения роли в спектакле; </w:t>
      </w:r>
    </w:p>
    <w:p w14:paraId="69ECA059" w14:textId="77777777" w:rsidR="007B67B6" w:rsidRPr="007B67B6" w:rsidRDefault="00CB0D3B"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t>– навык самостоятельного выбора материала для репертуара;</w:t>
      </w:r>
    </w:p>
    <w:p w14:paraId="35D0678D" w14:textId="14DF20F7" w:rsidR="007B67B6" w:rsidRPr="007B67B6" w:rsidRDefault="00CB0D3B"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t xml:space="preserve"> – умение работать с б</w:t>
      </w:r>
      <w:r w:rsidR="007B67B6" w:rsidRPr="007B67B6">
        <w:rPr>
          <w:rFonts w:ascii="Times New Roman" w:hAnsi="Times New Roman" w:cs="Times New Roman"/>
          <w:sz w:val="24"/>
          <w:szCs w:val="24"/>
        </w:rPr>
        <w:t xml:space="preserve">иблиографическими ресурсами обычных библиотек, и с электронными ресурсами; </w:t>
      </w:r>
    </w:p>
    <w:p w14:paraId="1721514F" w14:textId="77777777" w:rsidR="007B67B6" w:rsidRPr="007B67B6" w:rsidRDefault="007B67B6"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lastRenderedPageBreak/>
        <w:t>умение воплотить литературные произведения различных жанров в звучащем художественном слове с учетом освоения основ актерского мастерства;</w:t>
      </w:r>
    </w:p>
    <w:p w14:paraId="7439094E" w14:textId="77777777" w:rsidR="007B67B6" w:rsidRPr="007B67B6" w:rsidRDefault="007B67B6"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t xml:space="preserve"> – навыки творческой деятельности; </w:t>
      </w:r>
    </w:p>
    <w:p w14:paraId="4B26EBB9" w14:textId="77777777" w:rsidR="007B67B6" w:rsidRPr="007B67B6" w:rsidRDefault="007B67B6"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t xml:space="preserve">– умение планировать свою домашнюю работу и осуществлять самостоятельный контроль за своей учебной деятельностью; </w:t>
      </w:r>
    </w:p>
    <w:p w14:paraId="2F2DF1BF" w14:textId="77777777" w:rsidR="007B67B6" w:rsidRPr="007B67B6" w:rsidRDefault="007B67B6"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t xml:space="preserve">– умение давать объективную оценку своему труду; </w:t>
      </w:r>
    </w:p>
    <w:p w14:paraId="10A0088D" w14:textId="77777777" w:rsidR="00121C87" w:rsidRPr="007B67B6" w:rsidRDefault="007B67B6" w:rsidP="0060776B">
      <w:pPr>
        <w:spacing w:after="0" w:line="240" w:lineRule="auto"/>
        <w:jc w:val="both"/>
        <w:rPr>
          <w:rFonts w:ascii="Times New Roman" w:eastAsia="Times New Roman" w:hAnsi="Times New Roman" w:cs="Times New Roman"/>
          <w:bCs/>
          <w:sz w:val="24"/>
          <w:szCs w:val="24"/>
        </w:rPr>
      </w:pPr>
      <w:r w:rsidRPr="007B67B6">
        <w:rPr>
          <w:rFonts w:ascii="Times New Roman" w:hAnsi="Times New Roman" w:cs="Times New Roman"/>
          <w:sz w:val="24"/>
          <w:szCs w:val="24"/>
        </w:rPr>
        <w:t>– навыки взаимодействия с преподавателями и обучающимися в образовательном процессе.</w:t>
      </w:r>
    </w:p>
    <w:p w14:paraId="6674CCBB" w14:textId="77777777" w:rsidR="00C01C51" w:rsidRPr="007B67B6" w:rsidRDefault="00C01C51" w:rsidP="0060776B">
      <w:pPr>
        <w:spacing w:after="0" w:line="240" w:lineRule="auto"/>
        <w:jc w:val="both"/>
        <w:rPr>
          <w:rFonts w:ascii="Times New Roman" w:eastAsia="Times New Roman" w:hAnsi="Times New Roman" w:cs="Times New Roman"/>
          <w:bCs/>
          <w:sz w:val="24"/>
          <w:szCs w:val="24"/>
        </w:rPr>
      </w:pPr>
    </w:p>
    <w:p w14:paraId="29DF1506" w14:textId="77777777" w:rsidR="007B67B6" w:rsidRPr="00300051" w:rsidRDefault="007B67B6" w:rsidP="007B67B6">
      <w:pPr>
        <w:spacing w:after="0" w:line="240" w:lineRule="auto"/>
        <w:jc w:val="center"/>
        <w:rPr>
          <w:rFonts w:ascii="Times New Roman" w:hAnsi="Times New Roman" w:cs="Times New Roman"/>
          <w:b/>
          <w:sz w:val="28"/>
          <w:szCs w:val="28"/>
        </w:rPr>
      </w:pPr>
      <w:r w:rsidRPr="00300051">
        <w:rPr>
          <w:rFonts w:ascii="Times New Roman" w:hAnsi="Times New Roman" w:cs="Times New Roman"/>
          <w:b/>
          <w:sz w:val="28"/>
          <w:szCs w:val="28"/>
        </w:rPr>
        <w:t>V. Формы и методы контроля, система оценок</w:t>
      </w:r>
    </w:p>
    <w:p w14:paraId="6E366104" w14:textId="77777777" w:rsidR="007B67B6" w:rsidRPr="00300051" w:rsidRDefault="007B67B6" w:rsidP="007B67B6">
      <w:pPr>
        <w:spacing w:after="0" w:line="240" w:lineRule="auto"/>
        <w:jc w:val="center"/>
        <w:rPr>
          <w:rFonts w:ascii="Times New Roman" w:hAnsi="Times New Roman" w:cs="Times New Roman"/>
          <w:b/>
          <w:sz w:val="28"/>
          <w:szCs w:val="28"/>
        </w:rPr>
      </w:pPr>
    </w:p>
    <w:p w14:paraId="3734CE7D" w14:textId="77777777" w:rsidR="007B67B6" w:rsidRDefault="007B67B6" w:rsidP="0060776B">
      <w:pPr>
        <w:spacing w:after="0" w:line="240" w:lineRule="auto"/>
        <w:jc w:val="both"/>
        <w:rPr>
          <w:rFonts w:ascii="Times New Roman" w:hAnsi="Times New Roman" w:cs="Times New Roman"/>
          <w:sz w:val="24"/>
          <w:szCs w:val="24"/>
        </w:rPr>
      </w:pPr>
      <w:r w:rsidRPr="007B67B6">
        <w:rPr>
          <w:rFonts w:ascii="Times New Roman" w:hAnsi="Times New Roman" w:cs="Times New Roman"/>
          <w:sz w:val="24"/>
          <w:szCs w:val="24"/>
        </w:rPr>
        <w:t xml:space="preserve">1. Аттестация: цели, виды, форма, содержание </w:t>
      </w:r>
    </w:p>
    <w:p w14:paraId="7FE26AF2" w14:textId="77777777" w:rsidR="00C01C51" w:rsidRPr="007B67B6" w:rsidRDefault="007B67B6" w:rsidP="0060776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7B67B6">
        <w:rPr>
          <w:rFonts w:ascii="Times New Roman" w:hAnsi="Times New Roman" w:cs="Times New Roman"/>
          <w:sz w:val="24"/>
          <w:szCs w:val="24"/>
        </w:rPr>
        <w:t>В процессе освоения обучающимися предмета «Художественное слово»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определёнными критериями и показателями, а также обеспечивает обучающую, проверочную, воспитательную и корректирующую функции аттестационных мероприятий.</w:t>
      </w:r>
    </w:p>
    <w:p w14:paraId="2C2DC871" w14:textId="77777777" w:rsidR="007B67B6" w:rsidRDefault="007B67B6"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67B6">
        <w:rPr>
          <w:rFonts w:ascii="Times New Roman" w:hAnsi="Times New Roman" w:cs="Times New Roman"/>
          <w:sz w:val="24"/>
          <w:szCs w:val="24"/>
        </w:rPr>
        <w:t>Освоение разделов программы могут контролироваться в форме проведения открытых уроков.</w:t>
      </w:r>
    </w:p>
    <w:p w14:paraId="736F5AB5" w14:textId="77777777" w:rsidR="007B67B6" w:rsidRDefault="007B67B6" w:rsidP="0060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67B6">
        <w:rPr>
          <w:rFonts w:ascii="Times New Roman" w:hAnsi="Times New Roman" w:cs="Times New Roman"/>
          <w:sz w:val="24"/>
          <w:szCs w:val="24"/>
        </w:rPr>
        <w:t xml:space="preserve"> Основной формой промежуточной аттестации по программе «Художественное слово» является зачет в конце 1 полугодия, итоговый просмотр(экзамен) в форме показа творческих работ с приглашением зрителей в конце 2 полугодия. </w:t>
      </w:r>
    </w:p>
    <w:p w14:paraId="11F7D2C9" w14:textId="4F005DB9" w:rsidR="00C01C51" w:rsidRPr="007B67B6" w:rsidRDefault="007B67B6" w:rsidP="0060776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7B67B6">
        <w:rPr>
          <w:rFonts w:ascii="Times New Roman" w:hAnsi="Times New Roman" w:cs="Times New Roman"/>
          <w:sz w:val="24"/>
          <w:szCs w:val="24"/>
        </w:rPr>
        <w:t>Основной формой итоговой аттестации по программе «Художественное слово» является итоговый просмотр(экзамен) в форме показа творческих работ с приглашением зрителей в 3 классе,</w:t>
      </w:r>
      <w:r w:rsidR="00A35AA9">
        <w:rPr>
          <w:rFonts w:ascii="Times New Roman" w:hAnsi="Times New Roman" w:cs="Times New Roman"/>
          <w:sz w:val="24"/>
          <w:szCs w:val="24"/>
        </w:rPr>
        <w:t xml:space="preserve"> </w:t>
      </w:r>
      <w:r w:rsidRPr="007B67B6">
        <w:rPr>
          <w:rFonts w:ascii="Times New Roman" w:hAnsi="Times New Roman" w:cs="Times New Roman"/>
          <w:sz w:val="24"/>
          <w:szCs w:val="24"/>
        </w:rPr>
        <w:t>в конце 2 полугодия.</w:t>
      </w:r>
    </w:p>
    <w:p w14:paraId="6B5E1467" w14:textId="77777777" w:rsidR="00C01C51" w:rsidRPr="007B67B6" w:rsidRDefault="00C01C51" w:rsidP="0060776B">
      <w:pPr>
        <w:spacing w:after="0" w:line="240" w:lineRule="auto"/>
        <w:jc w:val="both"/>
        <w:rPr>
          <w:rFonts w:ascii="Times New Roman" w:eastAsia="Times New Roman" w:hAnsi="Times New Roman" w:cs="Times New Roman"/>
          <w:bCs/>
          <w:sz w:val="24"/>
          <w:szCs w:val="24"/>
        </w:rPr>
      </w:pPr>
    </w:p>
    <w:p w14:paraId="134193C7" w14:textId="77777777" w:rsidR="00FB560C" w:rsidRPr="00FB560C" w:rsidRDefault="00FB560C" w:rsidP="00FB560C">
      <w:pPr>
        <w:spacing w:after="0" w:line="240" w:lineRule="auto"/>
        <w:jc w:val="center"/>
        <w:rPr>
          <w:rFonts w:ascii="Times New Roman" w:hAnsi="Times New Roman" w:cs="Times New Roman"/>
          <w:b/>
          <w:sz w:val="24"/>
          <w:szCs w:val="24"/>
        </w:rPr>
      </w:pPr>
      <w:r w:rsidRPr="00FB560C">
        <w:rPr>
          <w:rFonts w:ascii="Times New Roman" w:hAnsi="Times New Roman" w:cs="Times New Roman"/>
          <w:b/>
          <w:sz w:val="24"/>
          <w:szCs w:val="24"/>
        </w:rPr>
        <w:t>Критерии оценки</w:t>
      </w:r>
    </w:p>
    <w:p w14:paraId="55CF038C" w14:textId="77777777" w:rsidR="00C01C51" w:rsidRPr="00FB560C" w:rsidRDefault="00FB560C" w:rsidP="0060776B">
      <w:pPr>
        <w:spacing w:after="0" w:line="240" w:lineRule="auto"/>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 xml:space="preserve"> Качество подготовки обучающихся оценивается по пятибалльной шкале:</w:t>
      </w:r>
    </w:p>
    <w:p w14:paraId="01C7EBED" w14:textId="77777777" w:rsidR="00C01C51" w:rsidRPr="00FB560C" w:rsidRDefault="00C01C51" w:rsidP="0060776B">
      <w:pPr>
        <w:spacing w:after="0" w:line="240" w:lineRule="auto"/>
        <w:jc w:val="both"/>
        <w:rPr>
          <w:rFonts w:ascii="Times New Roman" w:eastAsia="Times New Roman" w:hAnsi="Times New Roman" w:cs="Times New Roman"/>
          <w:bCs/>
          <w:sz w:val="24"/>
          <w:szCs w:val="24"/>
        </w:rPr>
      </w:pPr>
    </w:p>
    <w:tbl>
      <w:tblPr>
        <w:tblStyle w:val="a3"/>
        <w:tblW w:w="0" w:type="auto"/>
        <w:tblLook w:val="04A0" w:firstRow="1" w:lastRow="0" w:firstColumn="1" w:lastColumn="0" w:noHBand="0" w:noVBand="1"/>
      </w:tblPr>
      <w:tblGrid>
        <w:gridCol w:w="2830"/>
        <w:gridCol w:w="6515"/>
      </w:tblGrid>
      <w:tr w:rsidR="00FB560C" w:rsidRPr="00FB560C" w14:paraId="41A6B5C8" w14:textId="77777777" w:rsidTr="00FB560C">
        <w:tc>
          <w:tcPr>
            <w:tcW w:w="2830" w:type="dxa"/>
          </w:tcPr>
          <w:p w14:paraId="6DB2A34F" w14:textId="77777777" w:rsidR="00FB560C" w:rsidRPr="00FB560C" w:rsidRDefault="00FB560C" w:rsidP="00FB560C">
            <w:pPr>
              <w:rPr>
                <w:rFonts w:ascii="Times New Roman" w:hAnsi="Times New Roman" w:cs="Times New Roman"/>
                <w:sz w:val="24"/>
                <w:szCs w:val="24"/>
              </w:rPr>
            </w:pPr>
            <w:r w:rsidRPr="00FB560C">
              <w:rPr>
                <w:rFonts w:ascii="Times New Roman" w:hAnsi="Times New Roman" w:cs="Times New Roman"/>
                <w:sz w:val="24"/>
                <w:szCs w:val="24"/>
              </w:rPr>
              <w:t xml:space="preserve">Оценка </w:t>
            </w:r>
          </w:p>
        </w:tc>
        <w:tc>
          <w:tcPr>
            <w:tcW w:w="6515" w:type="dxa"/>
          </w:tcPr>
          <w:p w14:paraId="79300117" w14:textId="77777777" w:rsidR="00FB560C" w:rsidRPr="00FB560C" w:rsidRDefault="00FB560C" w:rsidP="00FB560C">
            <w:pPr>
              <w:rPr>
                <w:rFonts w:ascii="Times New Roman" w:hAnsi="Times New Roman" w:cs="Times New Roman"/>
                <w:sz w:val="24"/>
                <w:szCs w:val="24"/>
              </w:rPr>
            </w:pPr>
            <w:r w:rsidRPr="00FB560C">
              <w:rPr>
                <w:rFonts w:ascii="Times New Roman" w:hAnsi="Times New Roman" w:cs="Times New Roman"/>
                <w:sz w:val="24"/>
                <w:szCs w:val="24"/>
              </w:rPr>
              <w:t xml:space="preserve"> Критерии оценивания</w:t>
            </w:r>
          </w:p>
        </w:tc>
      </w:tr>
      <w:tr w:rsidR="00FB560C" w:rsidRPr="00FB560C" w14:paraId="372EA588" w14:textId="77777777" w:rsidTr="00FB560C">
        <w:tc>
          <w:tcPr>
            <w:tcW w:w="2830" w:type="dxa"/>
          </w:tcPr>
          <w:p w14:paraId="33989F2F"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5 («отлично»)</w:t>
            </w:r>
          </w:p>
        </w:tc>
        <w:tc>
          <w:tcPr>
            <w:tcW w:w="6515" w:type="dxa"/>
          </w:tcPr>
          <w:p w14:paraId="011FACA3"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 дисциплина, самоконтроль</w:t>
            </w:r>
          </w:p>
        </w:tc>
      </w:tr>
      <w:tr w:rsidR="00FB560C" w:rsidRPr="00FB560C" w14:paraId="4D485732" w14:textId="77777777" w:rsidTr="00FB560C">
        <w:tc>
          <w:tcPr>
            <w:tcW w:w="2830" w:type="dxa"/>
          </w:tcPr>
          <w:p w14:paraId="139134B7"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4 («хорошо»)</w:t>
            </w:r>
          </w:p>
        </w:tc>
        <w:tc>
          <w:tcPr>
            <w:tcW w:w="6515" w:type="dxa"/>
          </w:tcPr>
          <w:p w14:paraId="44A01B69"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 дисциплина и желание обучаться</w:t>
            </w:r>
          </w:p>
        </w:tc>
      </w:tr>
      <w:tr w:rsidR="00FB560C" w:rsidRPr="00FB560C" w14:paraId="14566F4A" w14:textId="77777777" w:rsidTr="00FB560C">
        <w:tc>
          <w:tcPr>
            <w:tcW w:w="2830" w:type="dxa"/>
          </w:tcPr>
          <w:p w14:paraId="6B460103"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3 («удовлетворительно»)</w:t>
            </w:r>
          </w:p>
        </w:tc>
        <w:tc>
          <w:tcPr>
            <w:tcW w:w="6515" w:type="dxa"/>
          </w:tcPr>
          <w:p w14:paraId="77A1C6D9"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Ученик плохо владеет элементами техники речи и словесного действия, недостаточно работает над 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дальнейшему профессиональному росту</w:t>
            </w:r>
          </w:p>
        </w:tc>
      </w:tr>
      <w:tr w:rsidR="00FB560C" w:rsidRPr="00FB560C" w14:paraId="4B864287" w14:textId="77777777" w:rsidTr="00FB560C">
        <w:tc>
          <w:tcPr>
            <w:tcW w:w="2830" w:type="dxa"/>
          </w:tcPr>
          <w:p w14:paraId="52F8387B"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2 («неудовлетворительно»)</w:t>
            </w:r>
          </w:p>
        </w:tc>
        <w:tc>
          <w:tcPr>
            <w:tcW w:w="6515" w:type="dxa"/>
          </w:tcPr>
          <w:p w14:paraId="179BB548"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 xml:space="preserve">Невозможность выполнить поставленные задачи по технике, орфоэпии, логическому разбору, культуре речи и искусству звучащего слова в результате регулярного невыполнения </w:t>
            </w:r>
            <w:r w:rsidRPr="00FB560C">
              <w:rPr>
                <w:rFonts w:ascii="Times New Roman" w:hAnsi="Times New Roman" w:cs="Times New Roman"/>
                <w:sz w:val="24"/>
                <w:szCs w:val="24"/>
              </w:rPr>
              <w:lastRenderedPageBreak/>
              <w:t>заданий, недисциплинированности, пропуска занятий без уважительных причин, невыполнения домашней работы</w:t>
            </w:r>
          </w:p>
        </w:tc>
      </w:tr>
      <w:tr w:rsidR="00FB560C" w:rsidRPr="00FB560C" w14:paraId="13C14F63" w14:textId="77777777" w:rsidTr="00FB560C">
        <w:tc>
          <w:tcPr>
            <w:tcW w:w="2830" w:type="dxa"/>
          </w:tcPr>
          <w:p w14:paraId="78B317CC"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lastRenderedPageBreak/>
              <w:t>зачет (без оценки)</w:t>
            </w:r>
          </w:p>
        </w:tc>
        <w:tc>
          <w:tcPr>
            <w:tcW w:w="6515" w:type="dxa"/>
          </w:tcPr>
          <w:p w14:paraId="09A4D663" w14:textId="77777777" w:rsidR="00FB560C" w:rsidRPr="00FB560C" w:rsidRDefault="00FB560C" w:rsidP="0060776B">
            <w:pPr>
              <w:jc w:val="both"/>
              <w:rPr>
                <w:rFonts w:ascii="Times New Roman" w:eastAsia="Times New Roman" w:hAnsi="Times New Roman" w:cs="Times New Roman"/>
                <w:bCs/>
                <w:sz w:val="24"/>
                <w:szCs w:val="24"/>
              </w:rPr>
            </w:pPr>
            <w:r w:rsidRPr="00FB560C">
              <w:rPr>
                <w:rFonts w:ascii="Times New Roman" w:hAnsi="Times New Roman" w:cs="Times New Roman"/>
                <w:sz w:val="24"/>
                <w:szCs w:val="24"/>
              </w:rPr>
              <w:t>Промежуточная оценка работы ученика, отражающая полученные на определённом этапе навыки и умения</w:t>
            </w:r>
          </w:p>
        </w:tc>
      </w:tr>
    </w:tbl>
    <w:p w14:paraId="7A0F3E03" w14:textId="77777777" w:rsidR="00C01C51" w:rsidRPr="00FB560C" w:rsidRDefault="00C01C51" w:rsidP="0060776B">
      <w:pPr>
        <w:spacing w:after="0" w:line="240" w:lineRule="auto"/>
        <w:jc w:val="both"/>
        <w:rPr>
          <w:rFonts w:ascii="Times New Roman" w:eastAsia="Times New Roman" w:hAnsi="Times New Roman" w:cs="Times New Roman"/>
          <w:bCs/>
          <w:sz w:val="24"/>
          <w:szCs w:val="24"/>
        </w:rPr>
      </w:pPr>
    </w:p>
    <w:p w14:paraId="35CAEA02" w14:textId="77777777" w:rsidR="00E71DFE" w:rsidRPr="00E71DFE" w:rsidRDefault="00E71DFE" w:rsidP="00E71DFE">
      <w:pPr>
        <w:spacing w:after="0" w:line="240" w:lineRule="auto"/>
        <w:jc w:val="both"/>
        <w:rPr>
          <w:rFonts w:ascii="Times New Roman" w:hAnsi="Times New Roman" w:cs="Times New Roman"/>
          <w:b/>
          <w:sz w:val="24"/>
          <w:szCs w:val="24"/>
        </w:rPr>
      </w:pPr>
    </w:p>
    <w:p w14:paraId="44801E60" w14:textId="77777777" w:rsidR="00E71DFE" w:rsidRDefault="00E71DFE" w:rsidP="00E71DFE">
      <w:pPr>
        <w:spacing w:after="0" w:line="240" w:lineRule="auto"/>
        <w:jc w:val="center"/>
        <w:rPr>
          <w:rFonts w:ascii="Times New Roman" w:hAnsi="Times New Roman" w:cs="Times New Roman"/>
          <w:b/>
          <w:sz w:val="24"/>
          <w:szCs w:val="24"/>
        </w:rPr>
      </w:pPr>
      <w:r w:rsidRPr="00E71DFE">
        <w:rPr>
          <w:rFonts w:ascii="Times New Roman" w:hAnsi="Times New Roman" w:cs="Times New Roman"/>
          <w:b/>
          <w:sz w:val="24"/>
          <w:szCs w:val="24"/>
        </w:rPr>
        <w:t>V</w:t>
      </w:r>
      <w:r w:rsidR="00300051">
        <w:rPr>
          <w:rFonts w:ascii="Times New Roman" w:hAnsi="Times New Roman" w:cs="Times New Roman"/>
          <w:b/>
          <w:sz w:val="24"/>
          <w:szCs w:val="24"/>
          <w:lang w:val="en-US"/>
        </w:rPr>
        <w:t>I</w:t>
      </w:r>
      <w:r w:rsidRPr="00E71DFE">
        <w:rPr>
          <w:rFonts w:ascii="Times New Roman" w:hAnsi="Times New Roman" w:cs="Times New Roman"/>
          <w:b/>
          <w:sz w:val="24"/>
          <w:szCs w:val="24"/>
        </w:rPr>
        <w:t>. МЕТОДИЧЕСБОЕ ОБЕСПЕЧЕНИЕ УЧЕБНОГО ПРОЦЕССА</w:t>
      </w:r>
    </w:p>
    <w:p w14:paraId="021A25F1" w14:textId="77777777" w:rsidR="005540B2" w:rsidRPr="00E71DFE" w:rsidRDefault="005540B2" w:rsidP="00E71DFE">
      <w:pPr>
        <w:spacing w:after="0" w:line="240" w:lineRule="auto"/>
        <w:jc w:val="center"/>
        <w:rPr>
          <w:rFonts w:ascii="Times New Roman" w:hAnsi="Times New Roman" w:cs="Times New Roman"/>
          <w:b/>
          <w:sz w:val="24"/>
          <w:szCs w:val="24"/>
        </w:rPr>
      </w:pPr>
    </w:p>
    <w:p w14:paraId="402E3297" w14:textId="77777777" w:rsidR="00E71DFE" w:rsidRDefault="005540B2"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40B2">
        <w:rPr>
          <w:rFonts w:ascii="Times New Roman" w:hAnsi="Times New Roman" w:cs="Times New Roman"/>
          <w:sz w:val="24"/>
          <w:szCs w:val="24"/>
        </w:rPr>
        <w:t>Обучение по предмету «Художественное слово» проходит в форме занятий, состоящих из теоретической части, выполнения практических заданий, обсуждения и показа домашнего задания. В то же время часть занятий проходит в виде беседы, в ходе которой эвристическим методом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методического подхода. Например, в разделе «Техника речи» необходимо обратить особое внимание на начальный этап практических занятий, где закладываются основы правильного дыхания, голосоведения и дикционной культуры. На первых годах обучения упражнения проводятся в игровой форме, но важно проконтролировать правильность выполнения, а не обозначения «понарошку» элементов дыхательно-речевых и дикционных комплексов. Проводится тренировка произношения сочетаний согласных звуков с гласными в упражнениях, словах, фразах, специально подобранных для этой цели. Эти слова и фразы могут быть частями детских стихотворений любимых авторов (детские стихотворения и композиции из них с успехом используются в тренингах при обучении профессиональных актёров драматического и музыкального театра). Особое 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полного раскрытия гортани, научиться координировать дыхание со звуком, укреплять и освобождать от ненужного напряжения мышцы речевого аппарата. Необходимо придерживаться принципа постепенного освоения материала – «от простого к сложному»</w:t>
      </w:r>
      <w:r>
        <w:rPr>
          <w:rFonts w:ascii="Times New Roman" w:hAnsi="Times New Roman" w:cs="Times New Roman"/>
          <w:sz w:val="24"/>
          <w:szCs w:val="24"/>
        </w:rPr>
        <w:t>.</w:t>
      </w:r>
    </w:p>
    <w:p w14:paraId="4757B2DC" w14:textId="77777777" w:rsidR="005540B2" w:rsidRDefault="005540B2" w:rsidP="00E71DFE">
      <w:pPr>
        <w:spacing w:after="0" w:line="240" w:lineRule="auto"/>
        <w:jc w:val="both"/>
        <w:rPr>
          <w:rFonts w:ascii="Times New Roman" w:hAnsi="Times New Roman" w:cs="Times New Roman"/>
          <w:sz w:val="24"/>
          <w:szCs w:val="24"/>
        </w:rPr>
      </w:pPr>
      <w:r>
        <w:t xml:space="preserve">       </w:t>
      </w:r>
      <w:r w:rsidRPr="005540B2">
        <w:rPr>
          <w:rFonts w:ascii="Times New Roman" w:hAnsi="Times New Roman" w:cs="Times New Roman"/>
          <w:sz w:val="24"/>
          <w:szCs w:val="24"/>
        </w:rPr>
        <w:t xml:space="preserve">После интерактивной беседы необходимо выполнить несколько практических упражнений на сценическое общение и словесное действие, как бы соединив практические и теоретические навыки. В разделе «Логический анализ текста» при работе над текстом исполняемого художественного произведения значительное внимание уделяется индивидуальной работе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 Так постепенно обучающийся обращается к методу исследовательской деятельности. Индивидуальный подход к каждому ученику очень важен. Педагогу необходимо создать условия для проявления инициативы и самостоятельности ребёнка. Также важно создать творческую атмосферу занятий, атмосферу доброжелательности, и вместе с тем - осознанной дисциплины. Обучающийся должен сам, по мере прохождения этапов занятий, попробовать методом «ролевой игры» 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мотивированность обучающихся, поддерживать их уверенность в дальнейших творческих успехах, ставить новые задачи с учётом </w:t>
      </w:r>
      <w:r w:rsidRPr="005540B2">
        <w:rPr>
          <w:rFonts w:ascii="Times New Roman" w:hAnsi="Times New Roman" w:cs="Times New Roman"/>
          <w:sz w:val="24"/>
          <w:szCs w:val="24"/>
        </w:rPr>
        <w:lastRenderedPageBreak/>
        <w:t>психофизических особенностей каждого. Необходимо применение деятельностного метода, когда результат обучения зависит от того, насколько активно ребенок включается в творческую деятельность, выполняя самостоятельные задания и этюды, обсуждая работу других членов группы и т.д. 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 При освоении раздела «Культура речевого общения» важным является метод создания проблемных ситуаций в ролевых играх. Предлагая 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пройденного в разделе Орфоэпия. Такой комплексный подход поможет сделать выбор в организации языковых средств с обязательным учетом литературных норм. Совместное посещение театров, концертов, музеев, конкурсов и фестивалей, прослушивание аудиозаписей известных мастеров слова и просмотр видеозаписей их выступлений, посещение мастер-классов известных чтецов и актёров с последующим обсуждением повышает уровень культуры обучающихся и воспитывает желание профессионального совершенствования.</w:t>
      </w:r>
    </w:p>
    <w:p w14:paraId="0A7570E6" w14:textId="77777777" w:rsidR="005540B2" w:rsidRPr="005540B2" w:rsidRDefault="005540B2" w:rsidP="00E71DFE">
      <w:pPr>
        <w:spacing w:after="0" w:line="240" w:lineRule="auto"/>
        <w:jc w:val="both"/>
        <w:rPr>
          <w:rFonts w:ascii="Times New Roman" w:hAnsi="Times New Roman" w:cs="Times New Roman"/>
          <w:sz w:val="24"/>
          <w:szCs w:val="24"/>
        </w:rPr>
      </w:pPr>
      <w:r>
        <w:t xml:space="preserve">      </w:t>
      </w:r>
      <w:r w:rsidRPr="005540B2">
        <w:rPr>
          <w:rFonts w:ascii="Times New Roman" w:hAnsi="Times New Roman" w:cs="Times New Roman"/>
          <w:sz w:val="24"/>
          <w:szCs w:val="24"/>
        </w:rPr>
        <w:t xml:space="preserve">Программа состоит из нескольких разделов, но в процессе обучения используется комплексный подход, то есть, на каждом занятии изучаются темы из разных разделов. </w:t>
      </w:r>
    </w:p>
    <w:p w14:paraId="5678EC43" w14:textId="77777777" w:rsidR="005540B2" w:rsidRPr="005540B2" w:rsidRDefault="005540B2" w:rsidP="00E71DFE">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Примерная структура занятия: </w:t>
      </w:r>
    </w:p>
    <w:p w14:paraId="780CB5D4" w14:textId="77777777" w:rsidR="005540B2" w:rsidRPr="005540B2" w:rsidRDefault="005540B2" w:rsidP="00E71DFE">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1. Техника речи. Дыхательные и дикционные комплексы. </w:t>
      </w:r>
    </w:p>
    <w:p w14:paraId="1AA89103" w14:textId="77777777" w:rsidR="005540B2" w:rsidRPr="005540B2" w:rsidRDefault="005540B2" w:rsidP="00E71DFE">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 Орфоэпические комплексы. Упражнения. Этюды. </w:t>
      </w:r>
    </w:p>
    <w:p w14:paraId="4FCFD178" w14:textId="77777777" w:rsidR="005540B2" w:rsidRPr="005540B2" w:rsidRDefault="005540B2" w:rsidP="00E71DFE">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3. Этюды на развитие культуры речевого общения.</w:t>
      </w:r>
    </w:p>
    <w:p w14:paraId="72A3B6F7" w14:textId="77777777" w:rsidR="005540B2" w:rsidRPr="005540B2" w:rsidRDefault="005540B2" w:rsidP="00E71DFE">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4. Логический разбор произведений различных жанров и их исполнение.</w:t>
      </w:r>
    </w:p>
    <w:p w14:paraId="0DAF21C9" w14:textId="77777777" w:rsidR="005540B2" w:rsidRPr="005540B2" w:rsidRDefault="005540B2" w:rsidP="00E71DFE">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5. Обсуждение занятия. Получение домашнего задания.</w:t>
      </w:r>
    </w:p>
    <w:p w14:paraId="12AFDFD5" w14:textId="77777777" w:rsidR="005540B2" w:rsidRPr="005540B2" w:rsidRDefault="005540B2" w:rsidP="00E71DFE">
      <w:pPr>
        <w:spacing w:after="0" w:line="240" w:lineRule="auto"/>
        <w:jc w:val="both"/>
        <w:rPr>
          <w:rFonts w:ascii="Times New Roman" w:hAnsi="Times New Roman" w:cs="Times New Roman"/>
          <w:sz w:val="24"/>
          <w:szCs w:val="24"/>
        </w:rPr>
      </w:pPr>
    </w:p>
    <w:p w14:paraId="002AB09F" w14:textId="77777777" w:rsidR="00E71DFE" w:rsidRPr="003550A0" w:rsidRDefault="00E71DFE" w:rsidP="003550A0">
      <w:pPr>
        <w:spacing w:after="0" w:line="240" w:lineRule="auto"/>
        <w:jc w:val="both"/>
        <w:rPr>
          <w:rFonts w:ascii="Times New Roman" w:hAnsi="Times New Roman" w:cs="Times New Roman"/>
          <w:b/>
          <w:sz w:val="24"/>
          <w:szCs w:val="24"/>
        </w:rPr>
      </w:pPr>
    </w:p>
    <w:p w14:paraId="00C666C2" w14:textId="77777777" w:rsidR="003550A0" w:rsidRDefault="003550A0" w:rsidP="003550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550A0">
        <w:rPr>
          <w:rFonts w:ascii="Times New Roman" w:hAnsi="Times New Roman" w:cs="Times New Roman"/>
          <w:b/>
          <w:sz w:val="24"/>
          <w:szCs w:val="24"/>
        </w:rPr>
        <w:t>VI</w:t>
      </w:r>
      <w:r w:rsidR="00300051">
        <w:rPr>
          <w:rFonts w:ascii="Times New Roman" w:hAnsi="Times New Roman" w:cs="Times New Roman"/>
          <w:b/>
          <w:sz w:val="24"/>
          <w:szCs w:val="24"/>
          <w:lang w:val="en-US"/>
        </w:rPr>
        <w:t>I</w:t>
      </w:r>
      <w:r w:rsidR="00300051">
        <w:rPr>
          <w:rFonts w:ascii="Times New Roman" w:hAnsi="Times New Roman" w:cs="Times New Roman"/>
          <w:b/>
          <w:sz w:val="24"/>
          <w:szCs w:val="24"/>
        </w:rPr>
        <w:t>.</w:t>
      </w:r>
      <w:r w:rsidRPr="003550A0">
        <w:rPr>
          <w:rFonts w:ascii="Times New Roman" w:hAnsi="Times New Roman" w:cs="Times New Roman"/>
          <w:b/>
          <w:sz w:val="24"/>
          <w:szCs w:val="24"/>
        </w:rPr>
        <w:t xml:space="preserve"> СПИСОК ЛИТЕРАТУРЫ И СРЕДСТВ ОБУЧЕНИЯ</w:t>
      </w:r>
    </w:p>
    <w:p w14:paraId="5660CD49" w14:textId="77777777" w:rsidR="005540B2" w:rsidRDefault="005540B2" w:rsidP="003550A0">
      <w:pPr>
        <w:spacing w:after="0" w:line="240" w:lineRule="auto"/>
        <w:jc w:val="both"/>
        <w:rPr>
          <w:rFonts w:ascii="Times New Roman" w:hAnsi="Times New Roman" w:cs="Times New Roman"/>
          <w:b/>
          <w:sz w:val="24"/>
          <w:szCs w:val="24"/>
        </w:rPr>
      </w:pPr>
    </w:p>
    <w:p w14:paraId="5AB04332"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1.Андроников И.Л. Я хочу рассказать вам... - М.: Советский писатель,1962</w:t>
      </w:r>
    </w:p>
    <w:p w14:paraId="370EB3E0"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2. Аванесов Р.И. Русское литературное произношение. - М., 1972</w:t>
      </w:r>
    </w:p>
    <w:p w14:paraId="4A1762A1"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3. </w:t>
      </w:r>
      <w:proofErr w:type="spellStart"/>
      <w:r w:rsidRPr="005540B2">
        <w:rPr>
          <w:rFonts w:ascii="Times New Roman" w:hAnsi="Times New Roman" w:cs="Times New Roman"/>
          <w:sz w:val="24"/>
          <w:szCs w:val="24"/>
        </w:rPr>
        <w:t>Бруссер</w:t>
      </w:r>
      <w:proofErr w:type="spellEnd"/>
      <w:r w:rsidRPr="005540B2">
        <w:rPr>
          <w:rFonts w:ascii="Times New Roman" w:hAnsi="Times New Roman" w:cs="Times New Roman"/>
          <w:sz w:val="24"/>
          <w:szCs w:val="24"/>
        </w:rPr>
        <w:t xml:space="preserve"> А.М. Основы дикции. – М., 2003</w:t>
      </w:r>
    </w:p>
    <w:p w14:paraId="7E2F948C"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4. Булатова Л.Н., </w:t>
      </w:r>
      <w:proofErr w:type="spellStart"/>
      <w:r w:rsidRPr="005540B2">
        <w:rPr>
          <w:rFonts w:ascii="Times New Roman" w:hAnsi="Times New Roman" w:cs="Times New Roman"/>
          <w:sz w:val="24"/>
          <w:szCs w:val="24"/>
        </w:rPr>
        <w:t>Касатникн</w:t>
      </w:r>
      <w:proofErr w:type="spellEnd"/>
      <w:r w:rsidRPr="005540B2">
        <w:rPr>
          <w:rFonts w:ascii="Times New Roman" w:hAnsi="Times New Roman" w:cs="Times New Roman"/>
          <w:sz w:val="24"/>
          <w:szCs w:val="24"/>
        </w:rPr>
        <w:t xml:space="preserve"> Л.Л., Строганова Т.Ю. О русских говорах. – М., 1975 </w:t>
      </w:r>
    </w:p>
    <w:p w14:paraId="0262CBCE"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5. Введенская </w:t>
      </w:r>
      <w:proofErr w:type="spellStart"/>
      <w:proofErr w:type="gramStart"/>
      <w:r w:rsidRPr="005540B2">
        <w:rPr>
          <w:rFonts w:ascii="Times New Roman" w:hAnsi="Times New Roman" w:cs="Times New Roman"/>
          <w:sz w:val="24"/>
          <w:szCs w:val="24"/>
        </w:rPr>
        <w:t>Л.А</w:t>
      </w:r>
      <w:proofErr w:type="gramEnd"/>
      <w:r w:rsidRPr="005540B2">
        <w:rPr>
          <w:rFonts w:ascii="Times New Roman" w:hAnsi="Times New Roman" w:cs="Times New Roman"/>
          <w:sz w:val="24"/>
          <w:szCs w:val="24"/>
        </w:rPr>
        <w:t>.Словарь</w:t>
      </w:r>
      <w:proofErr w:type="spellEnd"/>
      <w:r w:rsidRPr="005540B2">
        <w:rPr>
          <w:rFonts w:ascii="Times New Roman" w:hAnsi="Times New Roman" w:cs="Times New Roman"/>
          <w:sz w:val="24"/>
          <w:szCs w:val="24"/>
        </w:rPr>
        <w:t xml:space="preserve"> ударений для работников радио и телевидения –М., Феникс, 2012</w:t>
      </w:r>
    </w:p>
    <w:p w14:paraId="23314493"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6. Вербовая Н.П., Головина О.М., Урнова В.В. Искусство речи. – М., 1977 </w:t>
      </w:r>
    </w:p>
    <w:p w14:paraId="342091B9"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7. Винокур Г.О. Русское сценическое произношение. – М., 1997 </w:t>
      </w:r>
    </w:p>
    <w:p w14:paraId="60833A46"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8. Выготский Л.С. Театральное творчество в школьном возрасте. - М., 1988</w:t>
      </w:r>
    </w:p>
    <w:p w14:paraId="255F87FE"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9. Выготский Л.С. Воображение и творчество в детском возрасте. - М., 1999 </w:t>
      </w:r>
    </w:p>
    <w:p w14:paraId="5CF0D8B7"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10. Галендеев В.Н., Кирилова Е.Н. Групповые занятия сценической речью. - Л., 1983 </w:t>
      </w:r>
    </w:p>
    <w:p w14:paraId="1EB6BC39"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11. Головин Б.Н. Основы культуры речи. - М.,1980</w:t>
      </w:r>
    </w:p>
    <w:p w14:paraId="635FA515"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12. </w:t>
      </w:r>
      <w:proofErr w:type="spellStart"/>
      <w:r w:rsidRPr="005540B2">
        <w:rPr>
          <w:rFonts w:ascii="Times New Roman" w:hAnsi="Times New Roman" w:cs="Times New Roman"/>
          <w:sz w:val="24"/>
          <w:szCs w:val="24"/>
        </w:rPr>
        <w:t>Гольтяпина</w:t>
      </w:r>
      <w:proofErr w:type="spellEnd"/>
      <w:r w:rsidRPr="005540B2">
        <w:rPr>
          <w:rFonts w:ascii="Times New Roman" w:hAnsi="Times New Roman" w:cs="Times New Roman"/>
          <w:sz w:val="24"/>
          <w:szCs w:val="24"/>
        </w:rPr>
        <w:t xml:space="preserve"> Н. Материалы для работы над дыханием, дикцией, орфоэпией и текстом на факультете музыкального театра. - М., 2007 </w:t>
      </w:r>
    </w:p>
    <w:p w14:paraId="674CF051"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13. Даль В.И. Толковый словарь живого великорусского языка. – М., 1978</w:t>
      </w:r>
    </w:p>
    <w:p w14:paraId="0DAC3D87"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14. Запорожец Т.И. Логика сценической речи. - М.: Просвещение, 1974 </w:t>
      </w:r>
    </w:p>
    <w:p w14:paraId="23C11F50" w14:textId="77777777" w:rsidR="005540B2" w:rsidRPr="005540B2" w:rsidRDefault="005540B2" w:rsidP="003550A0">
      <w:pPr>
        <w:spacing w:after="0" w:line="240" w:lineRule="auto"/>
        <w:jc w:val="both"/>
        <w:rPr>
          <w:rFonts w:ascii="Times New Roman" w:hAnsi="Times New Roman" w:cs="Times New Roman"/>
          <w:b/>
          <w:sz w:val="24"/>
          <w:szCs w:val="24"/>
        </w:rPr>
      </w:pPr>
      <w:r w:rsidRPr="005540B2">
        <w:rPr>
          <w:rFonts w:ascii="Times New Roman" w:hAnsi="Times New Roman" w:cs="Times New Roman"/>
          <w:sz w:val="24"/>
          <w:szCs w:val="24"/>
        </w:rPr>
        <w:t>15. Искусство сценической речи. Учебник /Под ред. И. Ю. Промптовой. – М.: ГИТИС, 2007</w:t>
      </w:r>
    </w:p>
    <w:p w14:paraId="42DB0D8A"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16.Казарцева О.М. Культура речевого общения: Теория и практика обучения: Учебное пособие. - М.: Флинта; Наука, 1998 </w:t>
      </w:r>
    </w:p>
    <w:p w14:paraId="68A339ED"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17. Кнебель М.О. Слово в творчестве актера. - М., 1970 </w:t>
      </w:r>
    </w:p>
    <w:p w14:paraId="58F22E49"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18. Козлянинова И.П., </w:t>
      </w:r>
      <w:proofErr w:type="spellStart"/>
      <w:r w:rsidRPr="005540B2">
        <w:rPr>
          <w:rFonts w:ascii="Times New Roman" w:hAnsi="Times New Roman" w:cs="Times New Roman"/>
          <w:sz w:val="24"/>
          <w:szCs w:val="24"/>
        </w:rPr>
        <w:t>Чарели</w:t>
      </w:r>
      <w:proofErr w:type="spellEnd"/>
      <w:r w:rsidRPr="005540B2">
        <w:rPr>
          <w:rFonts w:ascii="Times New Roman" w:hAnsi="Times New Roman" w:cs="Times New Roman"/>
          <w:sz w:val="24"/>
          <w:szCs w:val="24"/>
        </w:rPr>
        <w:t xml:space="preserve"> Э.М. Речевой голос и его воспитание. - М., 1985 </w:t>
      </w:r>
    </w:p>
    <w:p w14:paraId="5DE683A7"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19. Козлянинова И.П. Произношение и дикция. - М., 1977 </w:t>
      </w:r>
    </w:p>
    <w:p w14:paraId="6F559567"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20. Леонарди Е.И. Дикция и орфоэпия. - М., 1967</w:t>
      </w:r>
    </w:p>
    <w:p w14:paraId="4151744C"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21. Лихачев Д.С., Панченко А.М., </w:t>
      </w:r>
      <w:proofErr w:type="spellStart"/>
      <w:r w:rsidRPr="005540B2">
        <w:rPr>
          <w:rFonts w:ascii="Times New Roman" w:hAnsi="Times New Roman" w:cs="Times New Roman"/>
          <w:sz w:val="24"/>
          <w:szCs w:val="24"/>
        </w:rPr>
        <w:t>Понырко</w:t>
      </w:r>
      <w:proofErr w:type="spellEnd"/>
      <w:r w:rsidRPr="005540B2">
        <w:rPr>
          <w:rFonts w:ascii="Times New Roman" w:hAnsi="Times New Roman" w:cs="Times New Roman"/>
          <w:sz w:val="24"/>
          <w:szCs w:val="24"/>
        </w:rPr>
        <w:t xml:space="preserve"> Н.В. Смех в Древней </w:t>
      </w:r>
      <w:proofErr w:type="gramStart"/>
      <w:r w:rsidRPr="005540B2">
        <w:rPr>
          <w:rFonts w:ascii="Times New Roman" w:hAnsi="Times New Roman" w:cs="Times New Roman"/>
          <w:sz w:val="24"/>
          <w:szCs w:val="24"/>
        </w:rPr>
        <w:t>Руси.-</w:t>
      </w:r>
      <w:proofErr w:type="gramEnd"/>
      <w:r w:rsidRPr="005540B2">
        <w:rPr>
          <w:rFonts w:ascii="Times New Roman" w:hAnsi="Times New Roman" w:cs="Times New Roman"/>
          <w:sz w:val="24"/>
          <w:szCs w:val="24"/>
        </w:rPr>
        <w:t xml:space="preserve"> Л., 1984</w:t>
      </w:r>
    </w:p>
    <w:p w14:paraId="6CE76664"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lastRenderedPageBreak/>
        <w:t xml:space="preserve"> 22. Оссовская М.П. Орфоэпия. – М., 1998 </w:t>
      </w:r>
    </w:p>
    <w:p w14:paraId="045001EB"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23. Оссовская М.П. Русские диалекты. – М., 2000 </w:t>
      </w:r>
    </w:p>
    <w:p w14:paraId="0C6643F4"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24. Петрова А.Н. Сценическая речь. – М., 1983 </w:t>
      </w:r>
    </w:p>
    <w:p w14:paraId="4A49A83A"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25. Станиславский К. С. Собр. соч. в 8-ми т. Т. 3.- М., 1995 </w:t>
      </w:r>
    </w:p>
    <w:p w14:paraId="06C7A8F1"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26. Филимонов Ю.С. Заметки о слове на эстраде. – М.: Сов. Россия, 1976 </w:t>
      </w:r>
    </w:p>
    <w:p w14:paraId="34A8E04C"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27. </w:t>
      </w:r>
      <w:proofErr w:type="spellStart"/>
      <w:r w:rsidRPr="005540B2">
        <w:rPr>
          <w:rFonts w:ascii="Times New Roman" w:hAnsi="Times New Roman" w:cs="Times New Roman"/>
          <w:sz w:val="24"/>
          <w:szCs w:val="24"/>
        </w:rPr>
        <w:t>Фопель</w:t>
      </w:r>
      <w:proofErr w:type="spellEnd"/>
      <w:r w:rsidRPr="005540B2">
        <w:rPr>
          <w:rFonts w:ascii="Times New Roman" w:hAnsi="Times New Roman" w:cs="Times New Roman"/>
          <w:sz w:val="24"/>
          <w:szCs w:val="24"/>
        </w:rPr>
        <w:t xml:space="preserve"> К. Энергия паузы. Психологические игры и упражнения. - М., 2001 </w:t>
      </w:r>
    </w:p>
    <w:p w14:paraId="4DB186AB"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28. </w:t>
      </w:r>
      <w:proofErr w:type="spellStart"/>
      <w:r w:rsidRPr="005540B2">
        <w:rPr>
          <w:rFonts w:ascii="Times New Roman" w:hAnsi="Times New Roman" w:cs="Times New Roman"/>
          <w:sz w:val="24"/>
          <w:szCs w:val="24"/>
        </w:rPr>
        <w:t>Формановская</w:t>
      </w:r>
      <w:proofErr w:type="spellEnd"/>
      <w:r w:rsidRPr="005540B2">
        <w:rPr>
          <w:rFonts w:ascii="Times New Roman" w:hAnsi="Times New Roman" w:cs="Times New Roman"/>
          <w:sz w:val="24"/>
          <w:szCs w:val="24"/>
        </w:rPr>
        <w:t xml:space="preserve"> Н.Н. Употребление русского речевого этикета. - М.: Русский язык, 1994 </w:t>
      </w:r>
    </w:p>
    <w:p w14:paraId="2E883DC4" w14:textId="77777777" w:rsidR="005540B2" w:rsidRPr="00AC6B4B" w:rsidRDefault="005540B2" w:rsidP="003550A0">
      <w:pPr>
        <w:spacing w:after="0" w:line="240" w:lineRule="auto"/>
        <w:jc w:val="both"/>
        <w:rPr>
          <w:rFonts w:ascii="Times New Roman" w:hAnsi="Times New Roman" w:cs="Times New Roman"/>
          <w:b/>
          <w:sz w:val="24"/>
          <w:szCs w:val="24"/>
          <w:lang w:val="en-US"/>
        </w:rPr>
      </w:pPr>
      <w:r w:rsidRPr="00AC6B4B">
        <w:rPr>
          <w:rFonts w:ascii="Times New Roman" w:hAnsi="Times New Roman" w:cs="Times New Roman"/>
          <w:sz w:val="24"/>
          <w:szCs w:val="24"/>
          <w:lang w:val="en-US"/>
        </w:rPr>
        <w:t>29. Kristin Linklater. Freeing the Natural Voice, Drama Pub, 2006</w:t>
      </w:r>
    </w:p>
    <w:p w14:paraId="3BB65468" w14:textId="77777777" w:rsidR="005540B2" w:rsidRPr="00AC6B4B" w:rsidRDefault="005540B2" w:rsidP="003550A0">
      <w:pPr>
        <w:spacing w:after="0" w:line="240" w:lineRule="auto"/>
        <w:jc w:val="both"/>
        <w:rPr>
          <w:rFonts w:ascii="Times New Roman" w:hAnsi="Times New Roman" w:cs="Times New Roman"/>
          <w:b/>
          <w:sz w:val="24"/>
          <w:szCs w:val="24"/>
          <w:lang w:val="en-US"/>
        </w:rPr>
      </w:pPr>
    </w:p>
    <w:p w14:paraId="5CD0E934" w14:textId="77777777" w:rsidR="005540B2" w:rsidRPr="005540B2" w:rsidRDefault="005540B2" w:rsidP="005540B2">
      <w:pPr>
        <w:spacing w:after="0" w:line="240" w:lineRule="auto"/>
        <w:jc w:val="center"/>
        <w:rPr>
          <w:rFonts w:ascii="Times New Roman" w:hAnsi="Times New Roman" w:cs="Times New Roman"/>
          <w:b/>
          <w:sz w:val="24"/>
          <w:szCs w:val="24"/>
        </w:rPr>
      </w:pPr>
      <w:proofErr w:type="gramStart"/>
      <w:r w:rsidRPr="005540B2">
        <w:rPr>
          <w:rFonts w:ascii="Times New Roman" w:hAnsi="Times New Roman" w:cs="Times New Roman"/>
          <w:b/>
          <w:sz w:val="24"/>
          <w:szCs w:val="24"/>
        </w:rPr>
        <w:t>Список  Интернет</w:t>
      </w:r>
      <w:proofErr w:type="gramEnd"/>
      <w:r w:rsidRPr="005540B2">
        <w:rPr>
          <w:rFonts w:ascii="Times New Roman" w:hAnsi="Times New Roman" w:cs="Times New Roman"/>
          <w:b/>
          <w:sz w:val="24"/>
          <w:szCs w:val="24"/>
        </w:rPr>
        <w:t>-ресурсов</w:t>
      </w:r>
    </w:p>
    <w:p w14:paraId="558F5E69" w14:textId="77777777" w:rsidR="005540B2" w:rsidRPr="005540B2" w:rsidRDefault="005540B2" w:rsidP="003550A0">
      <w:pPr>
        <w:spacing w:after="0" w:line="240" w:lineRule="auto"/>
        <w:jc w:val="both"/>
        <w:rPr>
          <w:rFonts w:ascii="Times New Roman" w:hAnsi="Times New Roman" w:cs="Times New Roman"/>
          <w:sz w:val="24"/>
          <w:szCs w:val="24"/>
        </w:rPr>
      </w:pPr>
      <w:r w:rsidRPr="005540B2">
        <w:rPr>
          <w:rFonts w:ascii="Times New Roman" w:hAnsi="Times New Roman" w:cs="Times New Roman"/>
          <w:sz w:val="24"/>
          <w:szCs w:val="24"/>
        </w:rPr>
        <w:t xml:space="preserve"> 1. Архив образцов художественного чтения. Записи мастеров эстрады - </w:t>
      </w:r>
      <w:proofErr w:type="spellStart"/>
      <w:r w:rsidRPr="005540B2">
        <w:rPr>
          <w:rFonts w:ascii="Times New Roman" w:hAnsi="Times New Roman" w:cs="Times New Roman"/>
          <w:sz w:val="24"/>
          <w:szCs w:val="24"/>
        </w:rPr>
        <w:t>И.Андронникова</w:t>
      </w:r>
      <w:proofErr w:type="spellEnd"/>
      <w:r w:rsidRPr="005540B2">
        <w:rPr>
          <w:rFonts w:ascii="Times New Roman" w:hAnsi="Times New Roman" w:cs="Times New Roman"/>
          <w:sz w:val="24"/>
          <w:szCs w:val="24"/>
        </w:rPr>
        <w:t xml:space="preserve">, Н. Журавлёва и др. - Режим доступа: </w:t>
      </w:r>
      <w:hyperlink r:id="rId7" w:history="1">
        <w:r w:rsidRPr="005540B2">
          <w:rPr>
            <w:rStyle w:val="a9"/>
            <w:rFonts w:ascii="Times New Roman" w:hAnsi="Times New Roman" w:cs="Times New Roman"/>
            <w:sz w:val="24"/>
            <w:szCs w:val="24"/>
          </w:rPr>
          <w:t>http://gold.stihophone.ru</w:t>
        </w:r>
      </w:hyperlink>
    </w:p>
    <w:p w14:paraId="7825B8E9" w14:textId="77777777" w:rsidR="005540B2" w:rsidRPr="005540B2" w:rsidRDefault="005540B2" w:rsidP="003550A0">
      <w:pPr>
        <w:spacing w:after="0" w:line="240" w:lineRule="auto"/>
        <w:jc w:val="both"/>
        <w:rPr>
          <w:rFonts w:ascii="Times New Roman" w:hAnsi="Times New Roman" w:cs="Times New Roman"/>
          <w:b/>
          <w:sz w:val="24"/>
          <w:szCs w:val="24"/>
        </w:rPr>
      </w:pPr>
      <w:r w:rsidRPr="005540B2">
        <w:rPr>
          <w:rFonts w:ascii="Times New Roman" w:hAnsi="Times New Roman" w:cs="Times New Roman"/>
          <w:sz w:val="24"/>
          <w:szCs w:val="24"/>
        </w:rPr>
        <w:t xml:space="preserve"> 2. Театральная энциклопедия. – Режим доступа: http://www.theatre-enc.ru</w:t>
      </w:r>
    </w:p>
    <w:p w14:paraId="5A33A985" w14:textId="77777777" w:rsidR="00E71DFE" w:rsidRPr="005540B2" w:rsidRDefault="003550A0" w:rsidP="005540B2">
      <w:pPr>
        <w:spacing w:after="0" w:line="240" w:lineRule="auto"/>
        <w:jc w:val="both"/>
        <w:rPr>
          <w:rFonts w:ascii="Times New Roman" w:hAnsi="Times New Roman" w:cs="Times New Roman"/>
          <w:b/>
          <w:sz w:val="24"/>
          <w:szCs w:val="24"/>
        </w:rPr>
      </w:pPr>
      <w:r w:rsidRPr="005540B2">
        <w:rPr>
          <w:rFonts w:ascii="Times New Roman" w:hAnsi="Times New Roman" w:cs="Times New Roman"/>
          <w:sz w:val="24"/>
          <w:szCs w:val="24"/>
        </w:rPr>
        <w:t xml:space="preserve"> </w:t>
      </w:r>
    </w:p>
    <w:p w14:paraId="0AFB3C4B" w14:textId="77777777" w:rsidR="00E71DFE" w:rsidRPr="005540B2" w:rsidRDefault="00E71DFE" w:rsidP="003550A0">
      <w:pPr>
        <w:spacing w:after="0" w:line="240" w:lineRule="auto"/>
        <w:jc w:val="both"/>
        <w:rPr>
          <w:rFonts w:ascii="Times New Roman" w:hAnsi="Times New Roman" w:cs="Times New Roman"/>
          <w:b/>
          <w:sz w:val="24"/>
          <w:szCs w:val="24"/>
        </w:rPr>
      </w:pPr>
    </w:p>
    <w:p w14:paraId="6344CF14" w14:textId="77777777" w:rsidR="00E71DFE" w:rsidRPr="005540B2" w:rsidRDefault="00E71DFE" w:rsidP="003550A0">
      <w:pPr>
        <w:spacing w:after="0" w:line="240" w:lineRule="auto"/>
        <w:jc w:val="both"/>
        <w:rPr>
          <w:rFonts w:ascii="Times New Roman" w:hAnsi="Times New Roman" w:cs="Times New Roman"/>
          <w:b/>
          <w:sz w:val="24"/>
          <w:szCs w:val="24"/>
        </w:rPr>
      </w:pPr>
    </w:p>
    <w:p w14:paraId="61C91731" w14:textId="77777777" w:rsidR="00E71DFE" w:rsidRPr="005540B2" w:rsidRDefault="00E71DFE" w:rsidP="003550A0">
      <w:pPr>
        <w:spacing w:after="0" w:line="240" w:lineRule="auto"/>
        <w:jc w:val="both"/>
        <w:rPr>
          <w:rFonts w:ascii="Times New Roman" w:hAnsi="Times New Roman" w:cs="Times New Roman"/>
          <w:b/>
          <w:sz w:val="24"/>
          <w:szCs w:val="24"/>
        </w:rPr>
      </w:pPr>
    </w:p>
    <w:p w14:paraId="7A8BA656" w14:textId="77777777" w:rsidR="003550A0" w:rsidRPr="005540B2" w:rsidRDefault="003550A0" w:rsidP="003550A0">
      <w:pPr>
        <w:spacing w:after="0" w:line="240" w:lineRule="auto"/>
        <w:jc w:val="both"/>
        <w:rPr>
          <w:rFonts w:ascii="Times New Roman" w:hAnsi="Times New Roman" w:cs="Times New Roman"/>
          <w:b/>
          <w:sz w:val="24"/>
          <w:szCs w:val="24"/>
        </w:rPr>
      </w:pPr>
    </w:p>
    <w:p w14:paraId="5A7934E4" w14:textId="77777777" w:rsidR="003550A0" w:rsidRPr="005540B2" w:rsidRDefault="003550A0" w:rsidP="003550A0">
      <w:pPr>
        <w:spacing w:after="0" w:line="240" w:lineRule="auto"/>
        <w:jc w:val="both"/>
        <w:rPr>
          <w:rFonts w:ascii="Times New Roman" w:hAnsi="Times New Roman" w:cs="Times New Roman"/>
          <w:b/>
          <w:sz w:val="24"/>
          <w:szCs w:val="24"/>
        </w:rPr>
      </w:pPr>
    </w:p>
    <w:p w14:paraId="76EEEE35" w14:textId="77777777" w:rsidR="003550A0" w:rsidRPr="005540B2" w:rsidRDefault="003550A0" w:rsidP="003550A0">
      <w:pPr>
        <w:spacing w:after="0" w:line="240" w:lineRule="auto"/>
        <w:jc w:val="both"/>
        <w:rPr>
          <w:rFonts w:ascii="Times New Roman" w:hAnsi="Times New Roman" w:cs="Times New Roman"/>
          <w:b/>
          <w:sz w:val="24"/>
          <w:szCs w:val="24"/>
        </w:rPr>
      </w:pPr>
    </w:p>
    <w:p w14:paraId="47357039" w14:textId="77777777" w:rsidR="003550A0" w:rsidRPr="005540B2" w:rsidRDefault="003550A0" w:rsidP="003550A0">
      <w:pPr>
        <w:spacing w:after="0" w:line="240" w:lineRule="auto"/>
        <w:jc w:val="both"/>
        <w:rPr>
          <w:rFonts w:ascii="Times New Roman" w:hAnsi="Times New Roman" w:cs="Times New Roman"/>
          <w:b/>
          <w:sz w:val="24"/>
          <w:szCs w:val="24"/>
        </w:rPr>
      </w:pPr>
    </w:p>
    <w:p w14:paraId="681F160B" w14:textId="77777777" w:rsidR="003550A0" w:rsidRPr="005540B2" w:rsidRDefault="003550A0" w:rsidP="003550A0">
      <w:pPr>
        <w:spacing w:after="0" w:line="240" w:lineRule="auto"/>
        <w:jc w:val="both"/>
        <w:rPr>
          <w:rFonts w:ascii="Times New Roman" w:hAnsi="Times New Roman" w:cs="Times New Roman"/>
          <w:b/>
          <w:sz w:val="24"/>
          <w:szCs w:val="24"/>
        </w:rPr>
      </w:pPr>
    </w:p>
    <w:p w14:paraId="0B9D8DF3" w14:textId="77777777" w:rsidR="003550A0" w:rsidRPr="005540B2" w:rsidRDefault="003550A0" w:rsidP="003550A0">
      <w:pPr>
        <w:spacing w:after="0" w:line="240" w:lineRule="auto"/>
        <w:jc w:val="both"/>
        <w:rPr>
          <w:rFonts w:ascii="Times New Roman" w:hAnsi="Times New Roman" w:cs="Times New Roman"/>
          <w:b/>
          <w:sz w:val="24"/>
          <w:szCs w:val="24"/>
        </w:rPr>
      </w:pPr>
    </w:p>
    <w:p w14:paraId="365B509C" w14:textId="77777777" w:rsidR="003550A0" w:rsidRPr="005540B2" w:rsidRDefault="003550A0" w:rsidP="003550A0">
      <w:pPr>
        <w:spacing w:after="0" w:line="240" w:lineRule="auto"/>
        <w:jc w:val="both"/>
        <w:rPr>
          <w:rFonts w:ascii="Times New Roman" w:hAnsi="Times New Roman" w:cs="Times New Roman"/>
          <w:b/>
          <w:sz w:val="24"/>
          <w:szCs w:val="24"/>
        </w:rPr>
      </w:pPr>
    </w:p>
    <w:p w14:paraId="68304663" w14:textId="77777777" w:rsidR="003550A0" w:rsidRPr="005540B2" w:rsidRDefault="003550A0" w:rsidP="003550A0">
      <w:pPr>
        <w:spacing w:after="0" w:line="240" w:lineRule="auto"/>
        <w:jc w:val="both"/>
        <w:rPr>
          <w:rFonts w:ascii="Times New Roman" w:hAnsi="Times New Roman" w:cs="Times New Roman"/>
          <w:b/>
          <w:sz w:val="24"/>
          <w:szCs w:val="24"/>
        </w:rPr>
      </w:pPr>
    </w:p>
    <w:p w14:paraId="1F093C60" w14:textId="77777777" w:rsidR="003550A0" w:rsidRPr="005540B2" w:rsidRDefault="003550A0" w:rsidP="003550A0">
      <w:pPr>
        <w:spacing w:after="0" w:line="240" w:lineRule="auto"/>
        <w:jc w:val="both"/>
        <w:rPr>
          <w:rFonts w:ascii="Times New Roman" w:hAnsi="Times New Roman" w:cs="Times New Roman"/>
          <w:b/>
          <w:sz w:val="24"/>
          <w:szCs w:val="24"/>
        </w:rPr>
      </w:pPr>
    </w:p>
    <w:p w14:paraId="405E04BE" w14:textId="77777777" w:rsidR="003550A0" w:rsidRPr="005540B2" w:rsidRDefault="003550A0" w:rsidP="003550A0">
      <w:pPr>
        <w:spacing w:after="0" w:line="240" w:lineRule="auto"/>
        <w:jc w:val="both"/>
        <w:rPr>
          <w:rFonts w:ascii="Times New Roman" w:hAnsi="Times New Roman" w:cs="Times New Roman"/>
          <w:b/>
          <w:sz w:val="24"/>
          <w:szCs w:val="24"/>
        </w:rPr>
      </w:pPr>
    </w:p>
    <w:p w14:paraId="71E8CD01" w14:textId="77777777" w:rsidR="003550A0" w:rsidRPr="005540B2" w:rsidRDefault="003550A0" w:rsidP="003550A0">
      <w:pPr>
        <w:spacing w:after="0" w:line="240" w:lineRule="auto"/>
        <w:jc w:val="both"/>
        <w:rPr>
          <w:rFonts w:ascii="Times New Roman" w:hAnsi="Times New Roman" w:cs="Times New Roman"/>
          <w:b/>
          <w:sz w:val="24"/>
          <w:szCs w:val="24"/>
        </w:rPr>
      </w:pPr>
    </w:p>
    <w:p w14:paraId="0B0D935B" w14:textId="77777777" w:rsidR="003550A0" w:rsidRPr="005540B2" w:rsidRDefault="003550A0" w:rsidP="003550A0">
      <w:pPr>
        <w:spacing w:after="0" w:line="240" w:lineRule="auto"/>
        <w:jc w:val="both"/>
        <w:rPr>
          <w:rFonts w:ascii="Times New Roman" w:hAnsi="Times New Roman" w:cs="Times New Roman"/>
          <w:b/>
          <w:sz w:val="24"/>
          <w:szCs w:val="24"/>
        </w:rPr>
      </w:pPr>
    </w:p>
    <w:p w14:paraId="22DAC46E" w14:textId="77777777" w:rsidR="003550A0" w:rsidRPr="005540B2" w:rsidRDefault="003550A0" w:rsidP="003550A0">
      <w:pPr>
        <w:spacing w:after="0" w:line="240" w:lineRule="auto"/>
        <w:jc w:val="both"/>
        <w:rPr>
          <w:rFonts w:ascii="Times New Roman" w:hAnsi="Times New Roman" w:cs="Times New Roman"/>
          <w:b/>
          <w:sz w:val="24"/>
          <w:szCs w:val="24"/>
        </w:rPr>
      </w:pPr>
    </w:p>
    <w:p w14:paraId="3DAE768B" w14:textId="77777777" w:rsidR="003550A0" w:rsidRPr="005540B2" w:rsidRDefault="003550A0" w:rsidP="003550A0">
      <w:pPr>
        <w:spacing w:after="0" w:line="240" w:lineRule="auto"/>
        <w:jc w:val="both"/>
        <w:rPr>
          <w:rFonts w:ascii="Times New Roman" w:hAnsi="Times New Roman" w:cs="Times New Roman"/>
          <w:b/>
          <w:sz w:val="24"/>
          <w:szCs w:val="24"/>
        </w:rPr>
      </w:pPr>
    </w:p>
    <w:p w14:paraId="69069061" w14:textId="77777777" w:rsidR="003550A0" w:rsidRPr="005540B2" w:rsidRDefault="003550A0" w:rsidP="003550A0">
      <w:pPr>
        <w:spacing w:after="0" w:line="240" w:lineRule="auto"/>
        <w:jc w:val="both"/>
        <w:rPr>
          <w:rFonts w:ascii="Times New Roman" w:hAnsi="Times New Roman" w:cs="Times New Roman"/>
          <w:b/>
          <w:sz w:val="24"/>
          <w:szCs w:val="24"/>
        </w:rPr>
      </w:pPr>
    </w:p>
    <w:p w14:paraId="3BDDC9EE" w14:textId="77777777" w:rsidR="003550A0" w:rsidRPr="005540B2" w:rsidRDefault="003550A0" w:rsidP="003550A0">
      <w:pPr>
        <w:spacing w:after="0" w:line="240" w:lineRule="auto"/>
        <w:jc w:val="both"/>
        <w:rPr>
          <w:rFonts w:ascii="Times New Roman" w:hAnsi="Times New Roman" w:cs="Times New Roman"/>
          <w:b/>
          <w:sz w:val="24"/>
          <w:szCs w:val="24"/>
        </w:rPr>
      </w:pPr>
    </w:p>
    <w:p w14:paraId="4698907E" w14:textId="77777777" w:rsidR="003550A0" w:rsidRPr="005540B2" w:rsidRDefault="003550A0" w:rsidP="003550A0">
      <w:pPr>
        <w:spacing w:after="0" w:line="240" w:lineRule="auto"/>
        <w:jc w:val="both"/>
        <w:rPr>
          <w:rFonts w:ascii="Times New Roman" w:hAnsi="Times New Roman" w:cs="Times New Roman"/>
          <w:b/>
          <w:sz w:val="24"/>
          <w:szCs w:val="24"/>
        </w:rPr>
      </w:pPr>
    </w:p>
    <w:p w14:paraId="65EC143A" w14:textId="77777777" w:rsidR="003550A0" w:rsidRPr="005540B2" w:rsidRDefault="003550A0" w:rsidP="003550A0">
      <w:pPr>
        <w:spacing w:after="0" w:line="240" w:lineRule="auto"/>
        <w:jc w:val="both"/>
        <w:rPr>
          <w:rFonts w:ascii="Times New Roman" w:hAnsi="Times New Roman" w:cs="Times New Roman"/>
          <w:b/>
          <w:sz w:val="24"/>
          <w:szCs w:val="24"/>
        </w:rPr>
      </w:pPr>
    </w:p>
    <w:p w14:paraId="2CD0E8D6" w14:textId="77777777" w:rsidR="003550A0" w:rsidRPr="005540B2" w:rsidRDefault="003550A0" w:rsidP="003550A0">
      <w:pPr>
        <w:spacing w:after="0" w:line="240" w:lineRule="auto"/>
        <w:jc w:val="both"/>
        <w:rPr>
          <w:rFonts w:ascii="Times New Roman" w:hAnsi="Times New Roman" w:cs="Times New Roman"/>
          <w:b/>
          <w:sz w:val="24"/>
          <w:szCs w:val="24"/>
        </w:rPr>
      </w:pPr>
    </w:p>
    <w:p w14:paraId="65812591" w14:textId="77777777" w:rsidR="003550A0" w:rsidRPr="005540B2" w:rsidRDefault="003550A0" w:rsidP="003550A0">
      <w:pPr>
        <w:spacing w:after="0" w:line="240" w:lineRule="auto"/>
        <w:jc w:val="both"/>
        <w:rPr>
          <w:rFonts w:ascii="Times New Roman" w:hAnsi="Times New Roman" w:cs="Times New Roman"/>
          <w:b/>
          <w:sz w:val="24"/>
          <w:szCs w:val="24"/>
        </w:rPr>
      </w:pPr>
    </w:p>
    <w:p w14:paraId="268B24FD" w14:textId="77777777" w:rsidR="003550A0" w:rsidRPr="005540B2" w:rsidRDefault="003550A0" w:rsidP="003550A0">
      <w:pPr>
        <w:spacing w:after="0" w:line="240" w:lineRule="auto"/>
        <w:jc w:val="both"/>
        <w:rPr>
          <w:rFonts w:ascii="Times New Roman" w:hAnsi="Times New Roman" w:cs="Times New Roman"/>
          <w:b/>
          <w:sz w:val="24"/>
          <w:szCs w:val="24"/>
        </w:rPr>
      </w:pPr>
    </w:p>
    <w:p w14:paraId="4316B44F" w14:textId="77777777" w:rsidR="003550A0" w:rsidRPr="005540B2" w:rsidRDefault="003550A0" w:rsidP="003550A0">
      <w:pPr>
        <w:spacing w:after="0" w:line="240" w:lineRule="auto"/>
        <w:jc w:val="both"/>
        <w:rPr>
          <w:rFonts w:ascii="Times New Roman" w:hAnsi="Times New Roman" w:cs="Times New Roman"/>
          <w:b/>
          <w:sz w:val="24"/>
          <w:szCs w:val="24"/>
        </w:rPr>
      </w:pPr>
    </w:p>
    <w:p w14:paraId="59100F97" w14:textId="77777777" w:rsidR="003550A0" w:rsidRPr="005540B2" w:rsidRDefault="003550A0" w:rsidP="003550A0">
      <w:pPr>
        <w:spacing w:after="0" w:line="240" w:lineRule="auto"/>
        <w:jc w:val="both"/>
        <w:rPr>
          <w:rFonts w:ascii="Times New Roman" w:hAnsi="Times New Roman" w:cs="Times New Roman"/>
          <w:b/>
          <w:sz w:val="24"/>
          <w:szCs w:val="24"/>
        </w:rPr>
      </w:pPr>
    </w:p>
    <w:p w14:paraId="58330C57" w14:textId="77777777" w:rsidR="003550A0" w:rsidRPr="005540B2" w:rsidRDefault="003550A0" w:rsidP="003550A0">
      <w:pPr>
        <w:spacing w:after="0" w:line="240" w:lineRule="auto"/>
        <w:jc w:val="both"/>
        <w:rPr>
          <w:rFonts w:ascii="Times New Roman" w:hAnsi="Times New Roman" w:cs="Times New Roman"/>
          <w:b/>
          <w:sz w:val="24"/>
          <w:szCs w:val="24"/>
        </w:rPr>
      </w:pPr>
    </w:p>
    <w:p w14:paraId="396D4271" w14:textId="77777777" w:rsidR="003550A0" w:rsidRDefault="003550A0" w:rsidP="003550A0">
      <w:pPr>
        <w:spacing w:after="0" w:line="240" w:lineRule="auto"/>
        <w:jc w:val="both"/>
        <w:rPr>
          <w:rFonts w:ascii="Times New Roman" w:hAnsi="Times New Roman" w:cs="Times New Roman"/>
          <w:b/>
          <w:sz w:val="24"/>
          <w:szCs w:val="24"/>
        </w:rPr>
      </w:pPr>
    </w:p>
    <w:p w14:paraId="2F9AC4EA" w14:textId="77777777" w:rsidR="003550A0" w:rsidRDefault="003550A0" w:rsidP="003550A0">
      <w:pPr>
        <w:spacing w:after="0" w:line="240" w:lineRule="auto"/>
        <w:jc w:val="both"/>
        <w:rPr>
          <w:rFonts w:ascii="Times New Roman" w:hAnsi="Times New Roman" w:cs="Times New Roman"/>
          <w:b/>
          <w:sz w:val="24"/>
          <w:szCs w:val="24"/>
        </w:rPr>
      </w:pPr>
    </w:p>
    <w:p w14:paraId="5F811302" w14:textId="77777777" w:rsidR="003550A0" w:rsidRDefault="003550A0" w:rsidP="003550A0">
      <w:pPr>
        <w:spacing w:after="0" w:line="240" w:lineRule="auto"/>
        <w:jc w:val="both"/>
        <w:rPr>
          <w:rFonts w:ascii="Times New Roman" w:hAnsi="Times New Roman" w:cs="Times New Roman"/>
          <w:b/>
          <w:sz w:val="24"/>
          <w:szCs w:val="24"/>
        </w:rPr>
      </w:pPr>
    </w:p>
    <w:p w14:paraId="75C310EF" w14:textId="77777777" w:rsidR="003550A0" w:rsidRDefault="003550A0" w:rsidP="003550A0">
      <w:pPr>
        <w:spacing w:after="0" w:line="240" w:lineRule="auto"/>
        <w:jc w:val="both"/>
        <w:rPr>
          <w:rFonts w:ascii="Times New Roman" w:hAnsi="Times New Roman" w:cs="Times New Roman"/>
          <w:b/>
          <w:sz w:val="24"/>
          <w:szCs w:val="24"/>
        </w:rPr>
      </w:pPr>
    </w:p>
    <w:p w14:paraId="576D9F87" w14:textId="77777777" w:rsidR="003550A0" w:rsidRDefault="003550A0" w:rsidP="003550A0">
      <w:pPr>
        <w:spacing w:after="0" w:line="240" w:lineRule="auto"/>
        <w:jc w:val="both"/>
        <w:rPr>
          <w:rFonts w:ascii="Times New Roman" w:hAnsi="Times New Roman" w:cs="Times New Roman"/>
          <w:b/>
          <w:sz w:val="24"/>
          <w:szCs w:val="24"/>
        </w:rPr>
      </w:pPr>
    </w:p>
    <w:p w14:paraId="238DDDE1" w14:textId="77777777" w:rsidR="003550A0" w:rsidRDefault="003550A0" w:rsidP="003550A0">
      <w:pPr>
        <w:spacing w:after="0" w:line="240" w:lineRule="auto"/>
        <w:jc w:val="both"/>
        <w:rPr>
          <w:rFonts w:ascii="Times New Roman" w:hAnsi="Times New Roman" w:cs="Times New Roman"/>
          <w:b/>
          <w:sz w:val="24"/>
          <w:szCs w:val="24"/>
        </w:rPr>
      </w:pPr>
    </w:p>
    <w:sectPr w:rsidR="003550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772C" w14:textId="77777777" w:rsidR="00CD4B5D" w:rsidRDefault="00CD4B5D" w:rsidP="00415339">
      <w:pPr>
        <w:spacing w:after="0" w:line="240" w:lineRule="auto"/>
      </w:pPr>
      <w:r>
        <w:separator/>
      </w:r>
    </w:p>
  </w:endnote>
  <w:endnote w:type="continuationSeparator" w:id="0">
    <w:p w14:paraId="5561FAC0" w14:textId="77777777" w:rsidR="00CD4B5D" w:rsidRDefault="00CD4B5D" w:rsidP="0041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805B2" w14:textId="77777777" w:rsidR="00CD4B5D" w:rsidRDefault="00CD4B5D" w:rsidP="00415339">
      <w:pPr>
        <w:spacing w:after="0" w:line="240" w:lineRule="auto"/>
      </w:pPr>
      <w:r>
        <w:separator/>
      </w:r>
    </w:p>
  </w:footnote>
  <w:footnote w:type="continuationSeparator" w:id="0">
    <w:p w14:paraId="672213B3" w14:textId="77777777" w:rsidR="00CD4B5D" w:rsidRDefault="00CD4B5D" w:rsidP="00415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E40"/>
    <w:multiLevelType w:val="hybridMultilevel"/>
    <w:tmpl w:val="17FC973A"/>
    <w:lvl w:ilvl="0" w:tplc="33D6E1EE">
      <w:start w:val="1"/>
      <w:numFmt w:val="bullet"/>
      <w:lvlText w:val="-"/>
      <w:lvlJc w:val="left"/>
    </w:lvl>
    <w:lvl w:ilvl="1" w:tplc="E4B8FF2E">
      <w:numFmt w:val="decimal"/>
      <w:lvlText w:val=""/>
      <w:lvlJc w:val="left"/>
    </w:lvl>
    <w:lvl w:ilvl="2" w:tplc="0D70EA2C">
      <w:numFmt w:val="decimal"/>
      <w:lvlText w:val=""/>
      <w:lvlJc w:val="left"/>
    </w:lvl>
    <w:lvl w:ilvl="3" w:tplc="2732EF54">
      <w:numFmt w:val="decimal"/>
      <w:lvlText w:val=""/>
      <w:lvlJc w:val="left"/>
    </w:lvl>
    <w:lvl w:ilvl="4" w:tplc="14F08A64">
      <w:numFmt w:val="decimal"/>
      <w:lvlText w:val=""/>
      <w:lvlJc w:val="left"/>
    </w:lvl>
    <w:lvl w:ilvl="5" w:tplc="BFFCAEC2">
      <w:numFmt w:val="decimal"/>
      <w:lvlText w:val=""/>
      <w:lvlJc w:val="left"/>
    </w:lvl>
    <w:lvl w:ilvl="6" w:tplc="D3F88BFE">
      <w:numFmt w:val="decimal"/>
      <w:lvlText w:val=""/>
      <w:lvlJc w:val="left"/>
    </w:lvl>
    <w:lvl w:ilvl="7" w:tplc="2E9A3BAE">
      <w:numFmt w:val="decimal"/>
      <w:lvlText w:val=""/>
      <w:lvlJc w:val="left"/>
    </w:lvl>
    <w:lvl w:ilvl="8" w:tplc="DC040B24">
      <w:numFmt w:val="decimal"/>
      <w:lvlText w:val=""/>
      <w:lvlJc w:val="left"/>
    </w:lvl>
  </w:abstractNum>
  <w:abstractNum w:abstractNumId="1" w15:restartNumberingAfterBreak="0">
    <w:nsid w:val="0000314F"/>
    <w:multiLevelType w:val="hybridMultilevel"/>
    <w:tmpl w:val="8C84216A"/>
    <w:lvl w:ilvl="0" w:tplc="37E6D6B2">
      <w:start w:val="9"/>
      <w:numFmt w:val="upperLetter"/>
      <w:lvlText w:val="%1."/>
      <w:lvlJc w:val="left"/>
    </w:lvl>
    <w:lvl w:ilvl="1" w:tplc="2B84E604">
      <w:numFmt w:val="decimal"/>
      <w:lvlText w:val=""/>
      <w:lvlJc w:val="left"/>
    </w:lvl>
    <w:lvl w:ilvl="2" w:tplc="DDA46BC2">
      <w:numFmt w:val="decimal"/>
      <w:lvlText w:val=""/>
      <w:lvlJc w:val="left"/>
    </w:lvl>
    <w:lvl w:ilvl="3" w:tplc="77766E06">
      <w:numFmt w:val="decimal"/>
      <w:lvlText w:val=""/>
      <w:lvlJc w:val="left"/>
    </w:lvl>
    <w:lvl w:ilvl="4" w:tplc="63341E38">
      <w:numFmt w:val="decimal"/>
      <w:lvlText w:val=""/>
      <w:lvlJc w:val="left"/>
    </w:lvl>
    <w:lvl w:ilvl="5" w:tplc="8B721308">
      <w:numFmt w:val="decimal"/>
      <w:lvlText w:val=""/>
      <w:lvlJc w:val="left"/>
    </w:lvl>
    <w:lvl w:ilvl="6" w:tplc="8BDABC96">
      <w:numFmt w:val="decimal"/>
      <w:lvlText w:val=""/>
      <w:lvlJc w:val="left"/>
    </w:lvl>
    <w:lvl w:ilvl="7" w:tplc="55C84D0A">
      <w:numFmt w:val="decimal"/>
      <w:lvlText w:val=""/>
      <w:lvlJc w:val="left"/>
    </w:lvl>
    <w:lvl w:ilvl="8" w:tplc="E9EE07E6">
      <w:numFmt w:val="decimal"/>
      <w:lvlText w:val=""/>
      <w:lvlJc w:val="left"/>
    </w:lvl>
  </w:abstractNum>
  <w:abstractNum w:abstractNumId="2" w15:restartNumberingAfterBreak="0">
    <w:nsid w:val="0000366B"/>
    <w:multiLevelType w:val="hybridMultilevel"/>
    <w:tmpl w:val="E9CE0F64"/>
    <w:lvl w:ilvl="0" w:tplc="C7AC837A">
      <w:start w:val="1"/>
      <w:numFmt w:val="bullet"/>
      <w:lvlText w:val="в"/>
      <w:lvlJc w:val="left"/>
    </w:lvl>
    <w:lvl w:ilvl="1" w:tplc="73A274EE">
      <w:start w:val="3"/>
      <w:numFmt w:val="decimal"/>
      <w:lvlText w:val="%2."/>
      <w:lvlJc w:val="left"/>
    </w:lvl>
    <w:lvl w:ilvl="2" w:tplc="29A88C50">
      <w:numFmt w:val="decimal"/>
      <w:lvlText w:val=""/>
      <w:lvlJc w:val="left"/>
    </w:lvl>
    <w:lvl w:ilvl="3" w:tplc="399C9A2A">
      <w:numFmt w:val="decimal"/>
      <w:lvlText w:val=""/>
      <w:lvlJc w:val="left"/>
    </w:lvl>
    <w:lvl w:ilvl="4" w:tplc="AE2EC600">
      <w:numFmt w:val="decimal"/>
      <w:lvlText w:val=""/>
      <w:lvlJc w:val="left"/>
    </w:lvl>
    <w:lvl w:ilvl="5" w:tplc="6D967BD8">
      <w:numFmt w:val="decimal"/>
      <w:lvlText w:val=""/>
      <w:lvlJc w:val="left"/>
    </w:lvl>
    <w:lvl w:ilvl="6" w:tplc="6B806904">
      <w:numFmt w:val="decimal"/>
      <w:lvlText w:val=""/>
      <w:lvlJc w:val="left"/>
    </w:lvl>
    <w:lvl w:ilvl="7" w:tplc="2AF4402C">
      <w:numFmt w:val="decimal"/>
      <w:lvlText w:val=""/>
      <w:lvlJc w:val="left"/>
    </w:lvl>
    <w:lvl w:ilvl="8" w:tplc="354041C0">
      <w:numFmt w:val="decimal"/>
      <w:lvlText w:val=""/>
      <w:lvlJc w:val="left"/>
    </w:lvl>
  </w:abstractNum>
  <w:abstractNum w:abstractNumId="3" w15:restartNumberingAfterBreak="0">
    <w:nsid w:val="00004230"/>
    <w:multiLevelType w:val="hybridMultilevel"/>
    <w:tmpl w:val="F1A86C84"/>
    <w:lvl w:ilvl="0" w:tplc="507E7418">
      <w:start w:val="1"/>
      <w:numFmt w:val="decimal"/>
      <w:lvlText w:val="%1."/>
      <w:lvlJc w:val="left"/>
    </w:lvl>
    <w:lvl w:ilvl="1" w:tplc="04190001">
      <w:start w:val="1"/>
      <w:numFmt w:val="bullet"/>
      <w:lvlText w:val=""/>
      <w:lvlJc w:val="left"/>
      <w:rPr>
        <w:rFonts w:ascii="Symbol" w:hAnsi="Symbol" w:hint="default"/>
      </w:rPr>
    </w:lvl>
    <w:lvl w:ilvl="2" w:tplc="E84EB866">
      <w:numFmt w:val="decimal"/>
      <w:lvlText w:val=""/>
      <w:lvlJc w:val="left"/>
    </w:lvl>
    <w:lvl w:ilvl="3" w:tplc="D7383290">
      <w:numFmt w:val="decimal"/>
      <w:lvlText w:val=""/>
      <w:lvlJc w:val="left"/>
    </w:lvl>
    <w:lvl w:ilvl="4" w:tplc="43AA24C8">
      <w:numFmt w:val="decimal"/>
      <w:lvlText w:val=""/>
      <w:lvlJc w:val="left"/>
    </w:lvl>
    <w:lvl w:ilvl="5" w:tplc="8B1E5E0A">
      <w:numFmt w:val="decimal"/>
      <w:lvlText w:val=""/>
      <w:lvlJc w:val="left"/>
    </w:lvl>
    <w:lvl w:ilvl="6" w:tplc="152804D6">
      <w:numFmt w:val="decimal"/>
      <w:lvlText w:val=""/>
      <w:lvlJc w:val="left"/>
    </w:lvl>
    <w:lvl w:ilvl="7" w:tplc="E1143A36">
      <w:numFmt w:val="decimal"/>
      <w:lvlText w:val=""/>
      <w:lvlJc w:val="left"/>
    </w:lvl>
    <w:lvl w:ilvl="8" w:tplc="91D0443A">
      <w:numFmt w:val="decimal"/>
      <w:lvlText w:val=""/>
      <w:lvlJc w:val="left"/>
    </w:lvl>
  </w:abstractNum>
  <w:abstractNum w:abstractNumId="4" w15:restartNumberingAfterBreak="0">
    <w:nsid w:val="00004944"/>
    <w:multiLevelType w:val="hybridMultilevel"/>
    <w:tmpl w:val="43162B16"/>
    <w:lvl w:ilvl="0" w:tplc="50A6842A">
      <w:start w:val="1"/>
      <w:numFmt w:val="bullet"/>
      <w:lvlText w:val="-"/>
      <w:lvlJc w:val="left"/>
    </w:lvl>
    <w:lvl w:ilvl="1" w:tplc="C1B49756">
      <w:numFmt w:val="decimal"/>
      <w:lvlText w:val=""/>
      <w:lvlJc w:val="left"/>
    </w:lvl>
    <w:lvl w:ilvl="2" w:tplc="37B208EC">
      <w:numFmt w:val="decimal"/>
      <w:lvlText w:val=""/>
      <w:lvlJc w:val="left"/>
    </w:lvl>
    <w:lvl w:ilvl="3" w:tplc="C5967F66">
      <w:numFmt w:val="decimal"/>
      <w:lvlText w:val=""/>
      <w:lvlJc w:val="left"/>
    </w:lvl>
    <w:lvl w:ilvl="4" w:tplc="D7FC656C">
      <w:numFmt w:val="decimal"/>
      <w:lvlText w:val=""/>
      <w:lvlJc w:val="left"/>
    </w:lvl>
    <w:lvl w:ilvl="5" w:tplc="7B109A0E">
      <w:numFmt w:val="decimal"/>
      <w:lvlText w:val=""/>
      <w:lvlJc w:val="left"/>
    </w:lvl>
    <w:lvl w:ilvl="6" w:tplc="8078E9D2">
      <w:numFmt w:val="decimal"/>
      <w:lvlText w:val=""/>
      <w:lvlJc w:val="left"/>
    </w:lvl>
    <w:lvl w:ilvl="7" w:tplc="DC90314A">
      <w:numFmt w:val="decimal"/>
      <w:lvlText w:val=""/>
      <w:lvlJc w:val="left"/>
    </w:lvl>
    <w:lvl w:ilvl="8" w:tplc="45F644A6">
      <w:numFmt w:val="decimal"/>
      <w:lvlText w:val=""/>
      <w:lvlJc w:val="left"/>
    </w:lvl>
  </w:abstractNum>
  <w:abstractNum w:abstractNumId="5" w15:restartNumberingAfterBreak="0">
    <w:nsid w:val="00004DF2"/>
    <w:multiLevelType w:val="hybridMultilevel"/>
    <w:tmpl w:val="05A4DF02"/>
    <w:lvl w:ilvl="0" w:tplc="D2FA82B6">
      <w:start w:val="1"/>
      <w:numFmt w:val="bullet"/>
      <w:lvlText w:val="-"/>
      <w:lvlJc w:val="left"/>
    </w:lvl>
    <w:lvl w:ilvl="1" w:tplc="27BA6CCC">
      <w:numFmt w:val="decimal"/>
      <w:lvlText w:val=""/>
      <w:lvlJc w:val="left"/>
    </w:lvl>
    <w:lvl w:ilvl="2" w:tplc="51A232CE">
      <w:numFmt w:val="decimal"/>
      <w:lvlText w:val=""/>
      <w:lvlJc w:val="left"/>
    </w:lvl>
    <w:lvl w:ilvl="3" w:tplc="642C77EA">
      <w:numFmt w:val="decimal"/>
      <w:lvlText w:val=""/>
      <w:lvlJc w:val="left"/>
    </w:lvl>
    <w:lvl w:ilvl="4" w:tplc="F25E9A34">
      <w:numFmt w:val="decimal"/>
      <w:lvlText w:val=""/>
      <w:lvlJc w:val="left"/>
    </w:lvl>
    <w:lvl w:ilvl="5" w:tplc="4C2E0170">
      <w:numFmt w:val="decimal"/>
      <w:lvlText w:val=""/>
      <w:lvlJc w:val="left"/>
    </w:lvl>
    <w:lvl w:ilvl="6" w:tplc="6CC8D606">
      <w:numFmt w:val="decimal"/>
      <w:lvlText w:val=""/>
      <w:lvlJc w:val="left"/>
    </w:lvl>
    <w:lvl w:ilvl="7" w:tplc="33465688">
      <w:numFmt w:val="decimal"/>
      <w:lvlText w:val=""/>
      <w:lvlJc w:val="left"/>
    </w:lvl>
    <w:lvl w:ilvl="8" w:tplc="12908FA6">
      <w:numFmt w:val="decimal"/>
      <w:lvlText w:val=""/>
      <w:lvlJc w:val="left"/>
    </w:lvl>
  </w:abstractNum>
  <w:abstractNum w:abstractNumId="6" w15:restartNumberingAfterBreak="0">
    <w:nsid w:val="00005E14"/>
    <w:multiLevelType w:val="hybridMultilevel"/>
    <w:tmpl w:val="3D98541C"/>
    <w:lvl w:ilvl="0" w:tplc="2618E036">
      <w:start w:val="1"/>
      <w:numFmt w:val="bullet"/>
      <w:lvlText w:val="-"/>
      <w:lvlJc w:val="left"/>
    </w:lvl>
    <w:lvl w:ilvl="1" w:tplc="34643E88">
      <w:numFmt w:val="decimal"/>
      <w:lvlText w:val=""/>
      <w:lvlJc w:val="left"/>
    </w:lvl>
    <w:lvl w:ilvl="2" w:tplc="4426F8B2">
      <w:numFmt w:val="decimal"/>
      <w:lvlText w:val=""/>
      <w:lvlJc w:val="left"/>
    </w:lvl>
    <w:lvl w:ilvl="3" w:tplc="64720640">
      <w:numFmt w:val="decimal"/>
      <w:lvlText w:val=""/>
      <w:lvlJc w:val="left"/>
    </w:lvl>
    <w:lvl w:ilvl="4" w:tplc="05F49A7E">
      <w:numFmt w:val="decimal"/>
      <w:lvlText w:val=""/>
      <w:lvlJc w:val="left"/>
    </w:lvl>
    <w:lvl w:ilvl="5" w:tplc="7CF8AA94">
      <w:numFmt w:val="decimal"/>
      <w:lvlText w:val=""/>
      <w:lvlJc w:val="left"/>
    </w:lvl>
    <w:lvl w:ilvl="6" w:tplc="7F5EDACA">
      <w:numFmt w:val="decimal"/>
      <w:lvlText w:val=""/>
      <w:lvlJc w:val="left"/>
    </w:lvl>
    <w:lvl w:ilvl="7" w:tplc="08E0F12C">
      <w:numFmt w:val="decimal"/>
      <w:lvlText w:val=""/>
      <w:lvlJc w:val="left"/>
    </w:lvl>
    <w:lvl w:ilvl="8" w:tplc="B688FB66">
      <w:numFmt w:val="decimal"/>
      <w:lvlText w:val=""/>
      <w:lvlJc w:val="left"/>
    </w:lvl>
  </w:abstractNum>
  <w:abstractNum w:abstractNumId="7" w15:restartNumberingAfterBreak="0">
    <w:nsid w:val="00006032"/>
    <w:multiLevelType w:val="hybridMultilevel"/>
    <w:tmpl w:val="E9D41F32"/>
    <w:lvl w:ilvl="0" w:tplc="C1B48E42">
      <w:start w:val="8"/>
      <w:numFmt w:val="decimal"/>
      <w:lvlText w:val="%1."/>
      <w:lvlJc w:val="left"/>
    </w:lvl>
    <w:lvl w:ilvl="1" w:tplc="04190001">
      <w:start w:val="1"/>
      <w:numFmt w:val="bullet"/>
      <w:lvlText w:val=""/>
      <w:lvlJc w:val="left"/>
      <w:rPr>
        <w:rFonts w:ascii="Symbol" w:hAnsi="Symbol" w:hint="default"/>
      </w:rPr>
    </w:lvl>
    <w:lvl w:ilvl="2" w:tplc="2DB62AF8">
      <w:numFmt w:val="decimal"/>
      <w:lvlText w:val=""/>
      <w:lvlJc w:val="left"/>
    </w:lvl>
    <w:lvl w:ilvl="3" w:tplc="E95613B8">
      <w:numFmt w:val="decimal"/>
      <w:lvlText w:val=""/>
      <w:lvlJc w:val="left"/>
    </w:lvl>
    <w:lvl w:ilvl="4" w:tplc="D884E152">
      <w:numFmt w:val="decimal"/>
      <w:lvlText w:val=""/>
      <w:lvlJc w:val="left"/>
    </w:lvl>
    <w:lvl w:ilvl="5" w:tplc="B81A442C">
      <w:numFmt w:val="decimal"/>
      <w:lvlText w:val=""/>
      <w:lvlJc w:val="left"/>
    </w:lvl>
    <w:lvl w:ilvl="6" w:tplc="D8908722">
      <w:numFmt w:val="decimal"/>
      <w:lvlText w:val=""/>
      <w:lvlJc w:val="left"/>
    </w:lvl>
    <w:lvl w:ilvl="7" w:tplc="B1A8FEB2">
      <w:numFmt w:val="decimal"/>
      <w:lvlText w:val=""/>
      <w:lvlJc w:val="left"/>
    </w:lvl>
    <w:lvl w:ilvl="8" w:tplc="7DCA54F8">
      <w:numFmt w:val="decimal"/>
      <w:lvlText w:val=""/>
      <w:lvlJc w:val="left"/>
    </w:lvl>
  </w:abstractNum>
  <w:abstractNum w:abstractNumId="8" w15:restartNumberingAfterBreak="0">
    <w:nsid w:val="0C8F7447"/>
    <w:multiLevelType w:val="hybridMultilevel"/>
    <w:tmpl w:val="12D039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15:restartNumberingAfterBreak="0">
    <w:nsid w:val="0E383A10"/>
    <w:multiLevelType w:val="hybridMultilevel"/>
    <w:tmpl w:val="DD06DBC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1">
      <w:start w:val="1"/>
      <w:numFmt w:val="bullet"/>
      <w:lvlText w:val=""/>
      <w:lvlJc w:val="left"/>
      <w:pPr>
        <w:ind w:left="4320" w:hanging="360"/>
      </w:pPr>
      <w:rPr>
        <w:rFonts w:ascii="Symbol" w:hAnsi="Symbol"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36BFD"/>
    <w:multiLevelType w:val="hybridMultilevel"/>
    <w:tmpl w:val="01D6E7F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A279B2"/>
    <w:multiLevelType w:val="hybridMultilevel"/>
    <w:tmpl w:val="CE6A65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9B667CB"/>
    <w:multiLevelType w:val="hybridMultilevel"/>
    <w:tmpl w:val="5D6A15D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EA77AA8"/>
    <w:multiLevelType w:val="hybridMultilevel"/>
    <w:tmpl w:val="DB6A0254"/>
    <w:lvl w:ilvl="0" w:tplc="04190001">
      <w:start w:val="1"/>
      <w:numFmt w:val="bullet"/>
      <w:lvlText w:val=""/>
      <w:lvlJc w:val="left"/>
      <w:pPr>
        <w:ind w:left="1429" w:hanging="360"/>
      </w:pPr>
      <w:rPr>
        <w:rFonts w:ascii="Symbol" w:hAnsi="Symbol" w:hint="default"/>
      </w:rPr>
    </w:lvl>
    <w:lvl w:ilvl="1" w:tplc="949CAA9C">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0B00BF"/>
    <w:multiLevelType w:val="hybridMultilevel"/>
    <w:tmpl w:val="9C08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7F353D"/>
    <w:multiLevelType w:val="hybridMultilevel"/>
    <w:tmpl w:val="34D2D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41429902">
    <w:abstractNumId w:val="1"/>
  </w:num>
  <w:num w:numId="2" w16cid:durableId="1394430115">
    <w:abstractNumId w:val="6"/>
  </w:num>
  <w:num w:numId="3" w16cid:durableId="1924098321">
    <w:abstractNumId w:val="5"/>
  </w:num>
  <w:num w:numId="4" w16cid:durableId="1190797418">
    <w:abstractNumId w:val="4"/>
  </w:num>
  <w:num w:numId="5" w16cid:durableId="972295699">
    <w:abstractNumId w:val="0"/>
  </w:num>
  <w:num w:numId="6" w16cid:durableId="1625697267">
    <w:abstractNumId w:val="2"/>
  </w:num>
  <w:num w:numId="7" w16cid:durableId="2016686575">
    <w:abstractNumId w:val="3"/>
  </w:num>
  <w:num w:numId="8" w16cid:durableId="1854763184">
    <w:abstractNumId w:val="7"/>
  </w:num>
  <w:num w:numId="9" w16cid:durableId="1053654066">
    <w:abstractNumId w:val="14"/>
  </w:num>
  <w:num w:numId="10" w16cid:durableId="942348432">
    <w:abstractNumId w:val="11"/>
  </w:num>
  <w:num w:numId="11" w16cid:durableId="464549477">
    <w:abstractNumId w:val="8"/>
  </w:num>
  <w:num w:numId="12" w16cid:durableId="850601850">
    <w:abstractNumId w:val="10"/>
  </w:num>
  <w:num w:numId="13" w16cid:durableId="277415872">
    <w:abstractNumId w:val="13"/>
  </w:num>
  <w:num w:numId="14" w16cid:durableId="676269916">
    <w:abstractNumId w:val="15"/>
  </w:num>
  <w:num w:numId="15" w16cid:durableId="1026101024">
    <w:abstractNumId w:val="12"/>
  </w:num>
  <w:num w:numId="16" w16cid:durableId="2104763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3F"/>
    <w:rsid w:val="00023F85"/>
    <w:rsid w:val="000B5980"/>
    <w:rsid w:val="00112FA9"/>
    <w:rsid w:val="001159B8"/>
    <w:rsid w:val="00121C87"/>
    <w:rsid w:val="00137CFB"/>
    <w:rsid w:val="001825F1"/>
    <w:rsid w:val="00183063"/>
    <w:rsid w:val="001A0F58"/>
    <w:rsid w:val="001F2D4D"/>
    <w:rsid w:val="001F50CF"/>
    <w:rsid w:val="00216179"/>
    <w:rsid w:val="002A365B"/>
    <w:rsid w:val="002E2B03"/>
    <w:rsid w:val="00300051"/>
    <w:rsid w:val="003058EE"/>
    <w:rsid w:val="003550A0"/>
    <w:rsid w:val="003C0A81"/>
    <w:rsid w:val="003D7C75"/>
    <w:rsid w:val="003E1255"/>
    <w:rsid w:val="003F46D0"/>
    <w:rsid w:val="00415339"/>
    <w:rsid w:val="00435D0F"/>
    <w:rsid w:val="0044406A"/>
    <w:rsid w:val="004A5D4E"/>
    <w:rsid w:val="004C7D16"/>
    <w:rsid w:val="004F7BEF"/>
    <w:rsid w:val="00514E4B"/>
    <w:rsid w:val="005540B2"/>
    <w:rsid w:val="00556DAC"/>
    <w:rsid w:val="00565737"/>
    <w:rsid w:val="00592207"/>
    <w:rsid w:val="005D595D"/>
    <w:rsid w:val="006031E9"/>
    <w:rsid w:val="0060776B"/>
    <w:rsid w:val="0065483F"/>
    <w:rsid w:val="0067380F"/>
    <w:rsid w:val="006920E3"/>
    <w:rsid w:val="00693E71"/>
    <w:rsid w:val="006A7F8F"/>
    <w:rsid w:val="006B7168"/>
    <w:rsid w:val="006D3BA6"/>
    <w:rsid w:val="006D67D0"/>
    <w:rsid w:val="007313B2"/>
    <w:rsid w:val="007B67B6"/>
    <w:rsid w:val="007F3127"/>
    <w:rsid w:val="00802376"/>
    <w:rsid w:val="008032A2"/>
    <w:rsid w:val="00845048"/>
    <w:rsid w:val="00851292"/>
    <w:rsid w:val="008A465D"/>
    <w:rsid w:val="008F0A6B"/>
    <w:rsid w:val="008F3BDD"/>
    <w:rsid w:val="00903242"/>
    <w:rsid w:val="009163F0"/>
    <w:rsid w:val="00942908"/>
    <w:rsid w:val="009617AD"/>
    <w:rsid w:val="00976FEA"/>
    <w:rsid w:val="009D5474"/>
    <w:rsid w:val="009E66CF"/>
    <w:rsid w:val="00A12B99"/>
    <w:rsid w:val="00A35AA9"/>
    <w:rsid w:val="00A46BFB"/>
    <w:rsid w:val="00A649CE"/>
    <w:rsid w:val="00AC6B4B"/>
    <w:rsid w:val="00AD7457"/>
    <w:rsid w:val="00B0418A"/>
    <w:rsid w:val="00B118D9"/>
    <w:rsid w:val="00B13A46"/>
    <w:rsid w:val="00B33CB4"/>
    <w:rsid w:val="00B55244"/>
    <w:rsid w:val="00B7768F"/>
    <w:rsid w:val="00B9165B"/>
    <w:rsid w:val="00B96467"/>
    <w:rsid w:val="00BB7D89"/>
    <w:rsid w:val="00BC6342"/>
    <w:rsid w:val="00BE2D78"/>
    <w:rsid w:val="00BF32DA"/>
    <w:rsid w:val="00C01C51"/>
    <w:rsid w:val="00CB0D3B"/>
    <w:rsid w:val="00CD4B5D"/>
    <w:rsid w:val="00D53BE8"/>
    <w:rsid w:val="00D5421D"/>
    <w:rsid w:val="00DC3980"/>
    <w:rsid w:val="00DC6C92"/>
    <w:rsid w:val="00DE67FE"/>
    <w:rsid w:val="00E04ADD"/>
    <w:rsid w:val="00E177F7"/>
    <w:rsid w:val="00E71DFE"/>
    <w:rsid w:val="00E96F1B"/>
    <w:rsid w:val="00EA0C20"/>
    <w:rsid w:val="00EE1FC3"/>
    <w:rsid w:val="00F02370"/>
    <w:rsid w:val="00F11125"/>
    <w:rsid w:val="00F60D95"/>
    <w:rsid w:val="00F8318E"/>
    <w:rsid w:val="00F84893"/>
    <w:rsid w:val="00F94D4F"/>
    <w:rsid w:val="00FA4740"/>
    <w:rsid w:val="00FB560C"/>
    <w:rsid w:val="00FC351C"/>
    <w:rsid w:val="00FE2D2C"/>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96F8"/>
  <w15:chartTrackingRefBased/>
  <w15:docId w15:val="{1552A365-DC4F-43FA-9F53-4F232CBF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99"/>
    <w:rsid w:val="0060776B"/>
    <w:pPr>
      <w:spacing w:after="0" w:line="240" w:lineRule="auto"/>
    </w:pPr>
    <w:rPr>
      <w:rFonts w:ascii="Calibri" w:eastAsia="Times New Roman" w:hAnsi="Calibri" w:cs="Times New Roman"/>
    </w:rPr>
  </w:style>
  <w:style w:type="paragraph" w:styleId="a4">
    <w:name w:val="List Paragraph"/>
    <w:basedOn w:val="a"/>
    <w:uiPriority w:val="34"/>
    <w:qFormat/>
    <w:rsid w:val="0044406A"/>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4153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5339"/>
  </w:style>
  <w:style w:type="paragraph" w:styleId="a7">
    <w:name w:val="footer"/>
    <w:basedOn w:val="a"/>
    <w:link w:val="a8"/>
    <w:uiPriority w:val="99"/>
    <w:unhideWhenUsed/>
    <w:rsid w:val="004153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5339"/>
  </w:style>
  <w:style w:type="character" w:styleId="a9">
    <w:name w:val="Hyperlink"/>
    <w:basedOn w:val="a0"/>
    <w:uiPriority w:val="99"/>
    <w:unhideWhenUsed/>
    <w:rsid w:val="00554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ld.stihopho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13</Pages>
  <Words>4813</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PC1</cp:lastModifiedBy>
  <cp:revision>37</cp:revision>
  <dcterms:created xsi:type="dcterms:W3CDTF">2023-10-30T08:19:00Z</dcterms:created>
  <dcterms:modified xsi:type="dcterms:W3CDTF">2024-09-12T08:28:00Z</dcterms:modified>
</cp:coreProperties>
</file>