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08D" w:rsidRDefault="0079308D" w:rsidP="007930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08D">
        <w:rPr>
          <w:rFonts w:ascii="Times New Roman" w:hAnsi="Times New Roman" w:cs="Times New Roman"/>
          <w:b/>
          <w:sz w:val="24"/>
          <w:szCs w:val="24"/>
        </w:rPr>
        <w:t xml:space="preserve">МБДОУ «Детский сад № 4» </w:t>
      </w:r>
    </w:p>
    <w:p w:rsidR="0096603A" w:rsidRPr="0079308D" w:rsidRDefault="0079308D" w:rsidP="007930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08D">
        <w:rPr>
          <w:rFonts w:ascii="Times New Roman" w:hAnsi="Times New Roman" w:cs="Times New Roman"/>
          <w:b/>
          <w:sz w:val="24"/>
          <w:szCs w:val="24"/>
        </w:rPr>
        <w:t>Цивильского муниципального округа Чувашской Республики</w:t>
      </w:r>
    </w:p>
    <w:p w:rsidR="0079308D" w:rsidRDefault="0079308D" w:rsidP="007930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08D">
        <w:rPr>
          <w:rFonts w:ascii="Times New Roman" w:hAnsi="Times New Roman" w:cs="Times New Roman"/>
          <w:b/>
          <w:sz w:val="24"/>
          <w:szCs w:val="24"/>
        </w:rPr>
        <w:t xml:space="preserve">План по реализации Республиканского образовательно-туристического проекта </w:t>
      </w:r>
    </w:p>
    <w:p w:rsidR="0079308D" w:rsidRPr="0079308D" w:rsidRDefault="0079308D" w:rsidP="007930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08D">
        <w:rPr>
          <w:rFonts w:ascii="Times New Roman" w:hAnsi="Times New Roman" w:cs="Times New Roman"/>
          <w:b/>
          <w:sz w:val="24"/>
          <w:szCs w:val="24"/>
        </w:rPr>
        <w:t>«По родному краю с рюкзаком шагаю»</w:t>
      </w:r>
    </w:p>
    <w:p w:rsidR="0079308D" w:rsidRDefault="0079308D" w:rsidP="007930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08D">
        <w:rPr>
          <w:rFonts w:ascii="Times New Roman" w:hAnsi="Times New Roman" w:cs="Times New Roman"/>
          <w:b/>
          <w:sz w:val="24"/>
          <w:szCs w:val="24"/>
        </w:rPr>
        <w:t>2023-2024 учебный год</w:t>
      </w:r>
    </w:p>
    <w:p w:rsidR="0079308D" w:rsidRDefault="0079308D" w:rsidP="007930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39"/>
        <w:gridCol w:w="2535"/>
        <w:gridCol w:w="7"/>
        <w:gridCol w:w="1993"/>
        <w:gridCol w:w="25"/>
        <w:gridCol w:w="1874"/>
        <w:gridCol w:w="31"/>
        <w:gridCol w:w="1867"/>
      </w:tblGrid>
      <w:tr w:rsidR="000A2F47" w:rsidTr="000A2F47">
        <w:tc>
          <w:tcPr>
            <w:tcW w:w="1239" w:type="dxa"/>
          </w:tcPr>
          <w:p w:rsidR="0079308D" w:rsidRDefault="0079308D" w:rsidP="007930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gridSpan w:val="2"/>
          </w:tcPr>
          <w:p w:rsidR="0079308D" w:rsidRDefault="0079308D" w:rsidP="007930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</w:p>
        </w:tc>
        <w:tc>
          <w:tcPr>
            <w:tcW w:w="1993" w:type="dxa"/>
          </w:tcPr>
          <w:p w:rsidR="0079308D" w:rsidRDefault="0079308D" w:rsidP="007930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</w:t>
            </w:r>
          </w:p>
        </w:tc>
        <w:tc>
          <w:tcPr>
            <w:tcW w:w="1899" w:type="dxa"/>
            <w:gridSpan w:val="2"/>
          </w:tcPr>
          <w:p w:rsidR="0079308D" w:rsidRDefault="0079308D" w:rsidP="007930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Родители</w:t>
            </w:r>
          </w:p>
        </w:tc>
        <w:tc>
          <w:tcPr>
            <w:tcW w:w="1898" w:type="dxa"/>
            <w:gridSpan w:val="2"/>
          </w:tcPr>
          <w:p w:rsidR="0079308D" w:rsidRDefault="0079308D" w:rsidP="007930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Социум</w:t>
            </w:r>
          </w:p>
        </w:tc>
      </w:tr>
      <w:tr w:rsidR="000A2F47" w:rsidRPr="000A2F47" w:rsidTr="000A2F47">
        <w:tc>
          <w:tcPr>
            <w:tcW w:w="1239" w:type="dxa"/>
          </w:tcPr>
          <w:p w:rsidR="0079308D" w:rsidRPr="0079308D" w:rsidRDefault="0079308D" w:rsidP="007930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08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42" w:type="dxa"/>
            <w:gridSpan w:val="2"/>
          </w:tcPr>
          <w:p w:rsidR="0079308D" w:rsidRPr="0079308D" w:rsidRDefault="0079308D" w:rsidP="00793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08D">
              <w:rPr>
                <w:rFonts w:ascii="Times New Roman" w:hAnsi="Times New Roman" w:cs="Times New Roman"/>
                <w:sz w:val="24"/>
                <w:szCs w:val="24"/>
              </w:rPr>
              <w:t>Пробная туристическая прогулка воспитанников по улицам города. Составление карты безопасности «</w:t>
            </w:r>
            <w:proofErr w:type="gramStart"/>
            <w:r w:rsidRPr="0079308D">
              <w:rPr>
                <w:rFonts w:ascii="Times New Roman" w:hAnsi="Times New Roman" w:cs="Times New Roman"/>
                <w:sz w:val="24"/>
                <w:szCs w:val="24"/>
              </w:rPr>
              <w:t>Дом-детский</w:t>
            </w:r>
            <w:proofErr w:type="gramEnd"/>
            <w:r w:rsidRPr="0079308D">
              <w:rPr>
                <w:rFonts w:ascii="Times New Roman" w:hAnsi="Times New Roman" w:cs="Times New Roman"/>
                <w:sz w:val="24"/>
                <w:szCs w:val="24"/>
              </w:rPr>
              <w:t xml:space="preserve"> сад-дом»</w:t>
            </w:r>
          </w:p>
        </w:tc>
        <w:tc>
          <w:tcPr>
            <w:tcW w:w="1993" w:type="dxa"/>
          </w:tcPr>
          <w:p w:rsidR="0079308D" w:rsidRPr="0079308D" w:rsidRDefault="0079308D" w:rsidP="00793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08D">
              <w:rPr>
                <w:rFonts w:ascii="Times New Roman" w:hAnsi="Times New Roman" w:cs="Times New Roman"/>
                <w:sz w:val="24"/>
                <w:szCs w:val="24"/>
              </w:rPr>
              <w:t>Предварительная подготовка к туристической прогулке. Разработка плана и  реализация</w:t>
            </w:r>
          </w:p>
        </w:tc>
        <w:tc>
          <w:tcPr>
            <w:tcW w:w="1899" w:type="dxa"/>
            <w:gridSpan w:val="2"/>
          </w:tcPr>
          <w:p w:rsidR="0079308D" w:rsidRPr="000A2F47" w:rsidRDefault="0079308D" w:rsidP="000A2F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2F47">
              <w:rPr>
                <w:rFonts w:ascii="Times New Roman" w:hAnsi="Times New Roman" w:cs="Times New Roman"/>
                <w:sz w:val="24"/>
                <w:szCs w:val="24"/>
              </w:rPr>
              <w:t>Обсуждение плана реализации проекта «По родному краю с рюкзаком шагаю» на родительском собрании</w:t>
            </w:r>
          </w:p>
        </w:tc>
        <w:tc>
          <w:tcPr>
            <w:tcW w:w="1898" w:type="dxa"/>
            <w:gridSpan w:val="2"/>
          </w:tcPr>
          <w:p w:rsidR="0079308D" w:rsidRPr="000A2F47" w:rsidRDefault="000A2F47" w:rsidP="000A2F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2F47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с социальными объектами города</w:t>
            </w:r>
          </w:p>
        </w:tc>
      </w:tr>
      <w:tr w:rsidR="000A2F47" w:rsidTr="00136B35">
        <w:tc>
          <w:tcPr>
            <w:tcW w:w="1239" w:type="dxa"/>
            <w:vMerge w:val="restart"/>
          </w:tcPr>
          <w:p w:rsidR="000A2F47" w:rsidRDefault="000A2F47" w:rsidP="007930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2" w:type="dxa"/>
            <w:gridSpan w:val="7"/>
          </w:tcPr>
          <w:p w:rsidR="000A2F47" w:rsidRPr="000A2F47" w:rsidRDefault="000A2F47" w:rsidP="007930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47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Дне бега «Кросс нации»</w:t>
            </w:r>
          </w:p>
        </w:tc>
      </w:tr>
      <w:tr w:rsidR="000A2F47" w:rsidTr="00C52536">
        <w:tc>
          <w:tcPr>
            <w:tcW w:w="1239" w:type="dxa"/>
            <w:vMerge/>
          </w:tcPr>
          <w:p w:rsidR="000A2F47" w:rsidRDefault="000A2F47" w:rsidP="007930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2" w:type="dxa"/>
            <w:gridSpan w:val="7"/>
          </w:tcPr>
          <w:p w:rsidR="000A2F47" w:rsidRPr="000A2F47" w:rsidRDefault="000A2F47" w:rsidP="000A2F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47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по ПДД «Страна </w:t>
            </w:r>
            <w:proofErr w:type="spellStart"/>
            <w:r w:rsidRPr="000A2F47">
              <w:rPr>
                <w:rFonts w:ascii="Times New Roman" w:hAnsi="Times New Roman" w:cs="Times New Roman"/>
                <w:sz w:val="24"/>
                <w:szCs w:val="24"/>
              </w:rPr>
              <w:t>Светофория</w:t>
            </w:r>
            <w:proofErr w:type="spellEnd"/>
            <w:r w:rsidRPr="000A2F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A2F47" w:rsidTr="000332E3">
        <w:tc>
          <w:tcPr>
            <w:tcW w:w="1239" w:type="dxa"/>
            <w:vMerge w:val="restart"/>
          </w:tcPr>
          <w:p w:rsidR="000A2F47" w:rsidRPr="000A2F47" w:rsidRDefault="000A2F47" w:rsidP="000A2F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2F4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35" w:type="dxa"/>
          </w:tcPr>
          <w:p w:rsidR="000A2F47" w:rsidRPr="000A2F47" w:rsidRDefault="000A2F47" w:rsidP="000A2F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2F47">
              <w:rPr>
                <w:rFonts w:ascii="Times New Roman" w:hAnsi="Times New Roman" w:cs="Times New Roman"/>
                <w:sz w:val="24"/>
                <w:szCs w:val="24"/>
              </w:rPr>
              <w:t>Экскурсия в Старый парк города</w:t>
            </w:r>
          </w:p>
        </w:tc>
        <w:tc>
          <w:tcPr>
            <w:tcW w:w="2025" w:type="dxa"/>
            <w:gridSpan w:val="3"/>
          </w:tcPr>
          <w:p w:rsidR="000A2F47" w:rsidRPr="000A2F47" w:rsidRDefault="000A2F47" w:rsidP="000A2F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2F47">
              <w:rPr>
                <w:rFonts w:ascii="Times New Roman" w:hAnsi="Times New Roman" w:cs="Times New Roman"/>
                <w:sz w:val="24"/>
                <w:szCs w:val="24"/>
              </w:rPr>
              <w:t>Конкурс методических разработок</w:t>
            </w:r>
          </w:p>
          <w:p w:rsidR="000A2F47" w:rsidRPr="000A2F47" w:rsidRDefault="000A2F47" w:rsidP="000A2F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2F47">
              <w:rPr>
                <w:rFonts w:ascii="Times New Roman" w:hAnsi="Times New Roman" w:cs="Times New Roman"/>
                <w:sz w:val="24"/>
                <w:szCs w:val="24"/>
              </w:rPr>
              <w:t>«Коллекция идей» по реализации задач</w:t>
            </w:r>
          </w:p>
        </w:tc>
        <w:tc>
          <w:tcPr>
            <w:tcW w:w="3772" w:type="dxa"/>
            <w:gridSpan w:val="3"/>
          </w:tcPr>
          <w:p w:rsidR="000A2F47" w:rsidRPr="000A2F47" w:rsidRDefault="000A2F47" w:rsidP="000A2F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2F47">
              <w:rPr>
                <w:rFonts w:ascii="Times New Roman" w:hAnsi="Times New Roman" w:cs="Times New Roman"/>
                <w:sz w:val="24"/>
                <w:szCs w:val="24"/>
              </w:rPr>
              <w:t>Экскурсия в Старый парк города. Посещение детьми спортивной площадки парка</w:t>
            </w:r>
          </w:p>
        </w:tc>
      </w:tr>
      <w:tr w:rsidR="000A2F47" w:rsidTr="00D23E18">
        <w:tc>
          <w:tcPr>
            <w:tcW w:w="1239" w:type="dxa"/>
            <w:vMerge/>
          </w:tcPr>
          <w:p w:rsidR="000A2F47" w:rsidRDefault="000A2F47" w:rsidP="007930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2" w:type="dxa"/>
            <w:gridSpan w:val="7"/>
          </w:tcPr>
          <w:p w:rsidR="000A2F47" w:rsidRPr="000A2F47" w:rsidRDefault="000A2F47" w:rsidP="000A2F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2F47">
              <w:rPr>
                <w:rFonts w:ascii="Times New Roman" w:hAnsi="Times New Roman" w:cs="Times New Roman"/>
                <w:sz w:val="24"/>
                <w:szCs w:val="24"/>
              </w:rPr>
              <w:t xml:space="preserve">Выходы с детьми к проезжей части дороги. Акция «Внимание, дети!». </w:t>
            </w:r>
          </w:p>
        </w:tc>
      </w:tr>
      <w:tr w:rsidR="000A2F47" w:rsidTr="000A2F47">
        <w:tc>
          <w:tcPr>
            <w:tcW w:w="1239" w:type="dxa"/>
          </w:tcPr>
          <w:p w:rsidR="000A2F47" w:rsidRPr="000A2F47" w:rsidRDefault="000A2F47" w:rsidP="007930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4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35" w:type="dxa"/>
          </w:tcPr>
          <w:p w:rsidR="000A2F47" w:rsidRPr="000A2F47" w:rsidRDefault="000A2F47" w:rsidP="000A2F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2F47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к памятнику </w:t>
            </w:r>
          </w:p>
        </w:tc>
        <w:tc>
          <w:tcPr>
            <w:tcW w:w="2025" w:type="dxa"/>
            <w:gridSpan w:val="3"/>
          </w:tcPr>
          <w:p w:rsidR="000A2F47" w:rsidRPr="000A2F47" w:rsidRDefault="000A2F47" w:rsidP="000A2F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2F47">
              <w:rPr>
                <w:rFonts w:ascii="Times New Roman" w:hAnsi="Times New Roman" w:cs="Times New Roman"/>
                <w:sz w:val="24"/>
                <w:szCs w:val="24"/>
              </w:rPr>
              <w:t>Познавательный маршрут по территории ДОУ «Осенняя экологическая троп</w:t>
            </w:r>
            <w:proofErr w:type="gramStart"/>
            <w:r w:rsidRPr="000A2F4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0A2F47">
              <w:rPr>
                <w:rFonts w:ascii="Times New Roman" w:hAnsi="Times New Roman" w:cs="Times New Roman"/>
                <w:sz w:val="24"/>
                <w:szCs w:val="24"/>
              </w:rPr>
              <w:t xml:space="preserve"> игра-викторина»</w:t>
            </w:r>
          </w:p>
        </w:tc>
        <w:tc>
          <w:tcPr>
            <w:tcW w:w="1905" w:type="dxa"/>
            <w:gridSpan w:val="2"/>
          </w:tcPr>
          <w:p w:rsidR="000A2F47" w:rsidRDefault="000A2F47" w:rsidP="007930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7" w:type="dxa"/>
          </w:tcPr>
          <w:p w:rsidR="000A2F47" w:rsidRDefault="000A2F47" w:rsidP="007930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2F47" w:rsidTr="000A2F47">
        <w:tc>
          <w:tcPr>
            <w:tcW w:w="1239" w:type="dxa"/>
          </w:tcPr>
          <w:p w:rsidR="000A2F47" w:rsidRPr="002A292C" w:rsidRDefault="000A2F47" w:rsidP="007930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92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35" w:type="dxa"/>
          </w:tcPr>
          <w:p w:rsidR="000A2F47" w:rsidRPr="002A292C" w:rsidRDefault="000A2F47" w:rsidP="002A2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292C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клуб в </w:t>
            </w:r>
            <w:r w:rsidR="002A292C" w:rsidRPr="002A292C">
              <w:rPr>
                <w:rFonts w:ascii="Times New Roman" w:hAnsi="Times New Roman" w:cs="Times New Roman"/>
                <w:sz w:val="24"/>
                <w:szCs w:val="24"/>
              </w:rPr>
              <w:t>ЦКС Дома культуры «Мастерская Деда Мороза»</w:t>
            </w:r>
          </w:p>
        </w:tc>
        <w:tc>
          <w:tcPr>
            <w:tcW w:w="2025" w:type="dxa"/>
            <w:gridSpan w:val="3"/>
          </w:tcPr>
          <w:p w:rsidR="000A2F47" w:rsidRPr="002A292C" w:rsidRDefault="002A292C" w:rsidP="002A2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292C">
              <w:rPr>
                <w:rFonts w:ascii="Times New Roman" w:hAnsi="Times New Roman" w:cs="Times New Roman"/>
                <w:sz w:val="24"/>
                <w:szCs w:val="24"/>
              </w:rPr>
              <w:t>Обзорная экскурсия педагогов в Дом культуры</w:t>
            </w:r>
          </w:p>
        </w:tc>
        <w:tc>
          <w:tcPr>
            <w:tcW w:w="1905" w:type="dxa"/>
            <w:gridSpan w:val="2"/>
          </w:tcPr>
          <w:p w:rsidR="000A2F47" w:rsidRPr="002A292C" w:rsidRDefault="002A292C" w:rsidP="002A2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292C">
              <w:rPr>
                <w:rFonts w:ascii="Times New Roman" w:hAnsi="Times New Roman" w:cs="Times New Roman"/>
                <w:sz w:val="24"/>
                <w:szCs w:val="24"/>
              </w:rPr>
              <w:t>Совместный выход на Новогодние детские праздники по выходным.</w:t>
            </w:r>
          </w:p>
        </w:tc>
        <w:tc>
          <w:tcPr>
            <w:tcW w:w="1867" w:type="dxa"/>
          </w:tcPr>
          <w:p w:rsidR="000A2F47" w:rsidRPr="002A292C" w:rsidRDefault="002A292C" w:rsidP="002A2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292C">
              <w:rPr>
                <w:rFonts w:ascii="Times New Roman" w:hAnsi="Times New Roman" w:cs="Times New Roman"/>
                <w:sz w:val="24"/>
                <w:szCs w:val="24"/>
              </w:rPr>
              <w:t>Совместные Новогодние мероприятия с Домом культуры</w:t>
            </w:r>
          </w:p>
        </w:tc>
      </w:tr>
      <w:tr w:rsidR="002A292C" w:rsidTr="00545125">
        <w:tc>
          <w:tcPr>
            <w:tcW w:w="1239" w:type="dxa"/>
          </w:tcPr>
          <w:p w:rsidR="002A292C" w:rsidRPr="002A292C" w:rsidRDefault="002A292C" w:rsidP="002A2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292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35" w:type="dxa"/>
          </w:tcPr>
          <w:p w:rsidR="002A292C" w:rsidRPr="002A292C" w:rsidRDefault="002A292C" w:rsidP="002A2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292C">
              <w:rPr>
                <w:rFonts w:ascii="Times New Roman" w:hAnsi="Times New Roman" w:cs="Times New Roman"/>
                <w:sz w:val="24"/>
                <w:szCs w:val="24"/>
              </w:rPr>
              <w:t>Поход на лыжах с элементами ориентировки вокруг ДОУ</w:t>
            </w:r>
          </w:p>
        </w:tc>
        <w:tc>
          <w:tcPr>
            <w:tcW w:w="3930" w:type="dxa"/>
            <w:gridSpan w:val="5"/>
          </w:tcPr>
          <w:p w:rsidR="002A292C" w:rsidRPr="002A292C" w:rsidRDefault="002A292C" w:rsidP="002A2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292C">
              <w:rPr>
                <w:rFonts w:ascii="Times New Roman" w:hAnsi="Times New Roman" w:cs="Times New Roman"/>
                <w:sz w:val="24"/>
                <w:szCs w:val="24"/>
              </w:rPr>
              <w:t>Поход на ледовый каток в спортивный комплекс «</w:t>
            </w:r>
            <w:proofErr w:type="spellStart"/>
            <w:r w:rsidRPr="002A292C">
              <w:rPr>
                <w:rFonts w:ascii="Times New Roman" w:hAnsi="Times New Roman" w:cs="Times New Roman"/>
                <w:sz w:val="24"/>
                <w:szCs w:val="24"/>
              </w:rPr>
              <w:t>Асамат</w:t>
            </w:r>
            <w:proofErr w:type="spellEnd"/>
            <w:r w:rsidRPr="002A292C">
              <w:rPr>
                <w:rFonts w:ascii="Times New Roman" w:hAnsi="Times New Roman" w:cs="Times New Roman"/>
                <w:sz w:val="24"/>
                <w:szCs w:val="24"/>
              </w:rPr>
              <w:t>». Катание на коньках.</w:t>
            </w:r>
          </w:p>
        </w:tc>
        <w:tc>
          <w:tcPr>
            <w:tcW w:w="1867" w:type="dxa"/>
          </w:tcPr>
          <w:p w:rsidR="002A292C" w:rsidRDefault="002A292C" w:rsidP="007930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292C" w:rsidTr="00287947">
        <w:tc>
          <w:tcPr>
            <w:tcW w:w="1239" w:type="dxa"/>
          </w:tcPr>
          <w:p w:rsidR="002A292C" w:rsidRPr="002A292C" w:rsidRDefault="002A292C" w:rsidP="002A2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A292C" w:rsidRPr="002A292C" w:rsidRDefault="002A292C" w:rsidP="002A2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воспитанников в Зимних Малых Олимпийских играх</w:t>
            </w:r>
          </w:p>
        </w:tc>
        <w:tc>
          <w:tcPr>
            <w:tcW w:w="3930" w:type="dxa"/>
            <w:gridSpan w:val="5"/>
          </w:tcPr>
          <w:p w:rsidR="002A292C" w:rsidRPr="002A292C" w:rsidRDefault="002A292C" w:rsidP="002A2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292C">
              <w:rPr>
                <w:rFonts w:ascii="Times New Roman" w:hAnsi="Times New Roman" w:cs="Times New Roman"/>
                <w:sz w:val="24"/>
                <w:szCs w:val="24"/>
              </w:rPr>
              <w:t>Подготовка среды для проведения лыжной гонки и Зимних Малых Олимпийских игр</w:t>
            </w:r>
          </w:p>
        </w:tc>
        <w:tc>
          <w:tcPr>
            <w:tcW w:w="1867" w:type="dxa"/>
          </w:tcPr>
          <w:p w:rsidR="002A292C" w:rsidRPr="002A292C" w:rsidRDefault="002A292C" w:rsidP="002A2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292C">
              <w:rPr>
                <w:rFonts w:ascii="Times New Roman" w:hAnsi="Times New Roman" w:cs="Times New Roman"/>
                <w:sz w:val="24"/>
                <w:szCs w:val="24"/>
              </w:rPr>
              <w:t>ДОУ: 5, 3</w:t>
            </w:r>
          </w:p>
        </w:tc>
      </w:tr>
      <w:tr w:rsidR="002A292C" w:rsidTr="002A292C">
        <w:tc>
          <w:tcPr>
            <w:tcW w:w="1239" w:type="dxa"/>
          </w:tcPr>
          <w:p w:rsidR="002A292C" w:rsidRPr="002A292C" w:rsidRDefault="002A292C" w:rsidP="002A2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292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35" w:type="dxa"/>
          </w:tcPr>
          <w:p w:rsidR="002A292C" w:rsidRPr="002A292C" w:rsidRDefault="002A292C" w:rsidP="002A2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292C">
              <w:rPr>
                <w:rFonts w:ascii="Times New Roman" w:hAnsi="Times New Roman" w:cs="Times New Roman"/>
                <w:sz w:val="24"/>
                <w:szCs w:val="24"/>
              </w:rPr>
              <w:t>Экскурсия воспитанников в краеведческий музей</w:t>
            </w:r>
          </w:p>
        </w:tc>
        <w:tc>
          <w:tcPr>
            <w:tcW w:w="3930" w:type="dxa"/>
            <w:gridSpan w:val="5"/>
            <w:tcBorders>
              <w:bottom w:val="nil"/>
            </w:tcBorders>
          </w:tcPr>
          <w:p w:rsidR="002A292C" w:rsidRPr="002A292C" w:rsidRDefault="002A292C" w:rsidP="002A2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292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воспитанников </w:t>
            </w:r>
            <w:proofErr w:type="gramStart"/>
            <w:r w:rsidRPr="002A29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A292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2A292C">
              <w:rPr>
                <w:rFonts w:ascii="Times New Roman" w:hAnsi="Times New Roman" w:cs="Times New Roman"/>
                <w:sz w:val="24"/>
                <w:szCs w:val="24"/>
              </w:rPr>
              <w:t>Лыжня</w:t>
            </w:r>
            <w:proofErr w:type="gramEnd"/>
            <w:r w:rsidRPr="002A292C">
              <w:rPr>
                <w:rFonts w:ascii="Times New Roman" w:hAnsi="Times New Roman" w:cs="Times New Roman"/>
                <w:sz w:val="24"/>
                <w:szCs w:val="24"/>
              </w:rPr>
              <w:t xml:space="preserve"> России- 2024»</w:t>
            </w:r>
          </w:p>
        </w:tc>
        <w:tc>
          <w:tcPr>
            <w:tcW w:w="1867" w:type="dxa"/>
          </w:tcPr>
          <w:p w:rsidR="002A292C" w:rsidRDefault="002A292C" w:rsidP="007930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292C" w:rsidTr="005B3665">
        <w:tc>
          <w:tcPr>
            <w:tcW w:w="1239" w:type="dxa"/>
          </w:tcPr>
          <w:p w:rsidR="002A292C" w:rsidRPr="002A292C" w:rsidRDefault="002A292C" w:rsidP="002A2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A292C" w:rsidRPr="002A292C" w:rsidRDefault="002A292C" w:rsidP="002A2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292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соревнованиях по спортивным играм </w:t>
            </w:r>
            <w:r w:rsidRPr="002A2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«Хоккей», «Биатлон»</w:t>
            </w:r>
          </w:p>
        </w:tc>
        <w:tc>
          <w:tcPr>
            <w:tcW w:w="3930" w:type="dxa"/>
            <w:gridSpan w:val="5"/>
            <w:tcBorders>
              <w:top w:val="nil"/>
            </w:tcBorders>
          </w:tcPr>
          <w:p w:rsidR="002A292C" w:rsidRDefault="002A292C" w:rsidP="007930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7" w:type="dxa"/>
          </w:tcPr>
          <w:p w:rsidR="002A292C" w:rsidRDefault="002A292C" w:rsidP="007930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6865" w:rsidTr="00670D24">
        <w:tc>
          <w:tcPr>
            <w:tcW w:w="1239" w:type="dxa"/>
          </w:tcPr>
          <w:p w:rsidR="00566865" w:rsidRPr="002A292C" w:rsidRDefault="00566865" w:rsidP="002A2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8332" w:type="dxa"/>
            <w:gridSpan w:val="7"/>
          </w:tcPr>
          <w:p w:rsidR="00566865" w:rsidRDefault="00566865" w:rsidP="007930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Экскурсия в пожарно-спасательную </w:t>
            </w:r>
            <w:r w:rsidRPr="0056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часть № 40 Ц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ивильского муниципального округа</w:t>
            </w:r>
          </w:p>
        </w:tc>
      </w:tr>
      <w:tr w:rsidR="002A292C" w:rsidTr="000A2F47">
        <w:tc>
          <w:tcPr>
            <w:tcW w:w="1239" w:type="dxa"/>
          </w:tcPr>
          <w:p w:rsidR="002A292C" w:rsidRPr="002A292C" w:rsidRDefault="0019473A" w:rsidP="002A2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35" w:type="dxa"/>
          </w:tcPr>
          <w:p w:rsidR="002A292C" w:rsidRPr="002A292C" w:rsidRDefault="0019473A" w:rsidP="002A2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памятным местам</w:t>
            </w:r>
            <w:r w:rsidR="00566865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</w:tc>
        <w:tc>
          <w:tcPr>
            <w:tcW w:w="2025" w:type="dxa"/>
            <w:gridSpan w:val="3"/>
          </w:tcPr>
          <w:p w:rsidR="002A292C" w:rsidRPr="00566865" w:rsidRDefault="00566865" w:rsidP="005668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6865">
              <w:rPr>
                <w:rFonts w:ascii="Times New Roman" w:hAnsi="Times New Roman" w:cs="Times New Roman"/>
                <w:sz w:val="24"/>
                <w:szCs w:val="24"/>
              </w:rPr>
              <w:t>Походы к дому купца Курбатова</w:t>
            </w:r>
          </w:p>
        </w:tc>
        <w:tc>
          <w:tcPr>
            <w:tcW w:w="1905" w:type="dxa"/>
            <w:gridSpan w:val="2"/>
          </w:tcPr>
          <w:p w:rsidR="002A292C" w:rsidRDefault="002A292C" w:rsidP="007930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7" w:type="dxa"/>
          </w:tcPr>
          <w:p w:rsidR="002A292C" w:rsidRDefault="002A292C" w:rsidP="007930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6865" w:rsidTr="00566865">
        <w:trPr>
          <w:trHeight w:val="1590"/>
        </w:trPr>
        <w:tc>
          <w:tcPr>
            <w:tcW w:w="1239" w:type="dxa"/>
            <w:vMerge w:val="restart"/>
          </w:tcPr>
          <w:p w:rsidR="00566865" w:rsidRPr="002A292C" w:rsidRDefault="00566865" w:rsidP="002A2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35" w:type="dxa"/>
          </w:tcPr>
          <w:p w:rsidR="00566865" w:rsidRPr="002A292C" w:rsidRDefault="00566865" w:rsidP="002A2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Туристическая прогулка в парк города</w:t>
            </w:r>
          </w:p>
        </w:tc>
        <w:tc>
          <w:tcPr>
            <w:tcW w:w="2025" w:type="dxa"/>
            <w:gridSpan w:val="3"/>
          </w:tcPr>
          <w:p w:rsidR="00566865" w:rsidRPr="00566865" w:rsidRDefault="00566865" w:rsidP="005668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6865">
              <w:rPr>
                <w:rFonts w:ascii="Times New Roman" w:hAnsi="Times New Roman" w:cs="Times New Roman"/>
                <w:sz w:val="24"/>
                <w:szCs w:val="24"/>
              </w:rPr>
              <w:t>Консультация «Формирование безопасного поведения у детей в лесах и парках»</w:t>
            </w:r>
          </w:p>
        </w:tc>
        <w:tc>
          <w:tcPr>
            <w:tcW w:w="1905" w:type="dxa"/>
            <w:gridSpan w:val="2"/>
          </w:tcPr>
          <w:p w:rsidR="00566865" w:rsidRPr="00566865" w:rsidRDefault="00566865" w:rsidP="005668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-игру «Чудесный лес»</w:t>
            </w:r>
          </w:p>
        </w:tc>
        <w:tc>
          <w:tcPr>
            <w:tcW w:w="1867" w:type="dxa"/>
          </w:tcPr>
          <w:p w:rsidR="00566865" w:rsidRDefault="00566865" w:rsidP="007930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6865" w:rsidTr="00B7399D">
        <w:trPr>
          <w:trHeight w:val="249"/>
        </w:trPr>
        <w:tc>
          <w:tcPr>
            <w:tcW w:w="1239" w:type="dxa"/>
            <w:vMerge/>
          </w:tcPr>
          <w:p w:rsidR="00566865" w:rsidRDefault="00566865" w:rsidP="002A2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2" w:type="dxa"/>
            <w:gridSpan w:val="7"/>
          </w:tcPr>
          <w:p w:rsidR="00566865" w:rsidRPr="00566865" w:rsidRDefault="00566865" w:rsidP="005668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6865">
              <w:rPr>
                <w:rFonts w:ascii="Times New Roman" w:hAnsi="Times New Roman" w:cs="Times New Roman"/>
                <w:sz w:val="24"/>
                <w:szCs w:val="24"/>
              </w:rPr>
              <w:t>Экскурсия воспитанников, педагогов, родителей по местам Боевой славы: в Мемориальный парк Победы.</w:t>
            </w:r>
          </w:p>
          <w:p w:rsidR="00566865" w:rsidRDefault="00566865" w:rsidP="00566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865">
              <w:rPr>
                <w:rFonts w:ascii="Times New Roman" w:hAnsi="Times New Roman" w:cs="Times New Roman"/>
                <w:sz w:val="24"/>
                <w:szCs w:val="24"/>
              </w:rPr>
              <w:t>Участие воспитанников, педагогов, родителей на Параде дошколят.</w:t>
            </w:r>
          </w:p>
        </w:tc>
      </w:tr>
      <w:tr w:rsidR="0019473A" w:rsidTr="000A2F47">
        <w:tc>
          <w:tcPr>
            <w:tcW w:w="1239" w:type="dxa"/>
          </w:tcPr>
          <w:p w:rsidR="0019473A" w:rsidRPr="002A292C" w:rsidRDefault="0019473A" w:rsidP="002A2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35" w:type="dxa"/>
          </w:tcPr>
          <w:p w:rsidR="0019473A" w:rsidRPr="002A292C" w:rsidRDefault="00566865" w:rsidP="002A2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прогулки по формированию навыков безопасного поведения на прогулке. Определение мест безопасного перехода через улицу. Спортивн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познавательный досуг по ПДД «Движение с уважением».</w:t>
            </w:r>
          </w:p>
        </w:tc>
        <w:tc>
          <w:tcPr>
            <w:tcW w:w="2025" w:type="dxa"/>
            <w:gridSpan w:val="3"/>
          </w:tcPr>
          <w:p w:rsidR="0019473A" w:rsidRDefault="0019473A" w:rsidP="007930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5" w:type="dxa"/>
            <w:gridSpan w:val="2"/>
          </w:tcPr>
          <w:p w:rsidR="0019473A" w:rsidRDefault="0019473A" w:rsidP="007930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7" w:type="dxa"/>
          </w:tcPr>
          <w:p w:rsidR="0019473A" w:rsidRDefault="0019473A" w:rsidP="007930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377CE" w:rsidTr="00CC0837">
        <w:tc>
          <w:tcPr>
            <w:tcW w:w="1239" w:type="dxa"/>
          </w:tcPr>
          <w:p w:rsidR="004377CE" w:rsidRPr="002A292C" w:rsidRDefault="004377CE" w:rsidP="002A2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8332" w:type="dxa"/>
            <w:gridSpan w:val="7"/>
          </w:tcPr>
          <w:p w:rsidR="004377CE" w:rsidRDefault="004377CE" w:rsidP="007930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Совместные экскурсии-походы воспитанников, педагогов, родителей в ближайшие парки. Консультация для педагогов и родителей по обеспечению безопасного пребывания детей на природе.</w:t>
            </w:r>
          </w:p>
        </w:tc>
      </w:tr>
      <w:tr w:rsidR="004377CE" w:rsidTr="003F2EDC">
        <w:tc>
          <w:tcPr>
            <w:tcW w:w="1239" w:type="dxa"/>
          </w:tcPr>
          <w:p w:rsidR="004377CE" w:rsidRPr="002A292C" w:rsidRDefault="004377CE" w:rsidP="002A2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35" w:type="dxa"/>
          </w:tcPr>
          <w:p w:rsidR="004377CE" w:rsidRPr="002A292C" w:rsidRDefault="004377CE" w:rsidP="002A2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Детско-родительские проекты «Мой город»</w:t>
            </w:r>
          </w:p>
        </w:tc>
        <w:tc>
          <w:tcPr>
            <w:tcW w:w="3930" w:type="dxa"/>
            <w:gridSpan w:val="5"/>
          </w:tcPr>
          <w:p w:rsidR="004377CE" w:rsidRPr="004377CE" w:rsidRDefault="004377CE" w:rsidP="004377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77CE">
              <w:rPr>
                <w:rFonts w:ascii="Times New Roman" w:hAnsi="Times New Roman" w:cs="Times New Roman"/>
                <w:sz w:val="24"/>
                <w:szCs w:val="24"/>
              </w:rPr>
              <w:t>Презентация опыта работы по реализации программы, определение дальнейших перспектив развития.</w:t>
            </w:r>
          </w:p>
        </w:tc>
        <w:tc>
          <w:tcPr>
            <w:tcW w:w="1867" w:type="dxa"/>
          </w:tcPr>
          <w:p w:rsidR="004377CE" w:rsidRPr="004377CE" w:rsidRDefault="004377CE" w:rsidP="004377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77CE">
              <w:rPr>
                <w:rFonts w:ascii="Times New Roman" w:hAnsi="Times New Roman" w:cs="Times New Roman"/>
                <w:sz w:val="24"/>
                <w:szCs w:val="24"/>
              </w:rPr>
              <w:t>Составление перспективных планов с социальными институтами города</w:t>
            </w:r>
          </w:p>
        </w:tc>
      </w:tr>
    </w:tbl>
    <w:p w:rsidR="0079308D" w:rsidRPr="0079308D" w:rsidRDefault="0079308D" w:rsidP="007930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9308D" w:rsidRPr="00793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08D"/>
    <w:rsid w:val="000A2F47"/>
    <w:rsid w:val="0019473A"/>
    <w:rsid w:val="002A292C"/>
    <w:rsid w:val="004377CE"/>
    <w:rsid w:val="00566865"/>
    <w:rsid w:val="0079308D"/>
    <w:rsid w:val="0096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308D"/>
    <w:pPr>
      <w:spacing w:after="0" w:line="240" w:lineRule="auto"/>
    </w:pPr>
  </w:style>
  <w:style w:type="table" w:styleId="a4">
    <w:name w:val="Table Grid"/>
    <w:basedOn w:val="a1"/>
    <w:uiPriority w:val="59"/>
    <w:rsid w:val="007930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308D"/>
    <w:pPr>
      <w:spacing w:after="0" w:line="240" w:lineRule="auto"/>
    </w:pPr>
  </w:style>
  <w:style w:type="table" w:styleId="a4">
    <w:name w:val="Table Grid"/>
    <w:basedOn w:val="a1"/>
    <w:uiPriority w:val="59"/>
    <w:rsid w:val="007930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2024-07-03T12:54:00Z</dcterms:created>
  <dcterms:modified xsi:type="dcterms:W3CDTF">2024-07-04T08:27:00Z</dcterms:modified>
</cp:coreProperties>
</file>