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74" w:rsidRDefault="00113D74" w:rsidP="00113D74">
      <w:pPr>
        <w:pStyle w:val="a3"/>
        <w:spacing w:before="89"/>
        <w:jc w:val="right"/>
      </w:pPr>
      <w:r>
        <w:t>Утвержден приказом №4-Д от 10.01.2022 года</w:t>
      </w:r>
    </w:p>
    <w:p w:rsidR="00113D74" w:rsidRDefault="00113D74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1CA" w:rsidRPr="00912902" w:rsidRDefault="005071CA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02">
        <w:rPr>
          <w:rFonts w:ascii="Times New Roman" w:hAnsi="Times New Roman"/>
          <w:b/>
          <w:sz w:val="24"/>
          <w:szCs w:val="24"/>
        </w:rPr>
        <w:t>План первоочередных мероприятий (дорожная карта)</w:t>
      </w:r>
    </w:p>
    <w:p w:rsidR="005071CA" w:rsidRDefault="005071CA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созданию и функционированию Центра </w:t>
      </w:r>
      <w:proofErr w:type="spellStart"/>
      <w:r w:rsidRPr="00B55623">
        <w:rPr>
          <w:rFonts w:ascii="Times New Roman" w:hAnsi="Times New Roman"/>
          <w:bCs/>
          <w:color w:val="000000"/>
          <w:sz w:val="24"/>
          <w:szCs w:val="24"/>
        </w:rPr>
        <w:t>естественно-научной</w:t>
      </w:r>
      <w:proofErr w:type="spellEnd"/>
      <w:r w:rsidRPr="00B55623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gramStart"/>
      <w:r w:rsidRPr="00B55623">
        <w:rPr>
          <w:rFonts w:ascii="Times New Roman" w:hAnsi="Times New Roman"/>
          <w:bCs/>
          <w:color w:val="000000"/>
          <w:sz w:val="24"/>
          <w:szCs w:val="24"/>
        </w:rPr>
        <w:t>технологической</w:t>
      </w:r>
      <w:proofErr w:type="gramEnd"/>
      <w:r w:rsidRPr="00B55623">
        <w:rPr>
          <w:rFonts w:ascii="Times New Roman" w:hAnsi="Times New Roman"/>
          <w:bCs/>
          <w:color w:val="000000"/>
          <w:sz w:val="24"/>
          <w:szCs w:val="24"/>
        </w:rPr>
        <w:t xml:space="preserve"> направленностей</w:t>
      </w:r>
      <w:r w:rsidRPr="00445647">
        <w:rPr>
          <w:rFonts w:ascii="Times New Roman" w:hAnsi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/>
          <w:color w:val="000000"/>
          <w:sz w:val="24"/>
          <w:szCs w:val="24"/>
        </w:rPr>
        <w:t>» в 2022 году</w:t>
      </w:r>
    </w:p>
    <w:p w:rsidR="005071CA" w:rsidRPr="00912902" w:rsidRDefault="005071CA" w:rsidP="00A17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МБОУ «Алманчиковская ООШ» Батыревского района Чувашской Республики</w:t>
      </w:r>
    </w:p>
    <w:p w:rsidR="005071CA" w:rsidRPr="002C2E2C" w:rsidRDefault="005071CA" w:rsidP="00F00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94"/>
        <w:gridCol w:w="2139"/>
        <w:gridCol w:w="56"/>
        <w:gridCol w:w="2199"/>
        <w:gridCol w:w="1843"/>
      </w:tblGrid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6F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6F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6F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5071CA" w:rsidRPr="003A6FED" w:rsidTr="007C60AB">
        <w:trPr>
          <w:trHeight w:val="427"/>
        </w:trPr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5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риказ директора школы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Утверждение плана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План первоочередных мероприятий</w:t>
            </w:r>
          </w:p>
        </w:tc>
        <w:tc>
          <w:tcPr>
            <w:tcW w:w="1843" w:type="dxa"/>
          </w:tcPr>
          <w:p w:rsidR="005071CA" w:rsidRPr="003A6FED" w:rsidRDefault="005071CA">
            <w:r w:rsidRPr="003A6FED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3A6FED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3A6FED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едиаплан</w:t>
            </w:r>
            <w:proofErr w:type="spellEnd"/>
            <w:r w:rsidRPr="003A6FED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</w:t>
            </w:r>
          </w:p>
        </w:tc>
        <w:tc>
          <w:tcPr>
            <w:tcW w:w="1843" w:type="dxa"/>
          </w:tcPr>
          <w:p w:rsidR="005071CA" w:rsidRPr="003A6FED" w:rsidRDefault="005071CA">
            <w:r w:rsidRPr="003A6FED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Утверждение Положения о деятельности Центра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Положение о деятельности Центра</w:t>
            </w:r>
          </w:p>
        </w:tc>
        <w:tc>
          <w:tcPr>
            <w:tcW w:w="1843" w:type="dxa"/>
          </w:tcPr>
          <w:p w:rsidR="005071CA" w:rsidRPr="003A6FED" w:rsidRDefault="005071CA">
            <w:r w:rsidRPr="003A6FED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Разработка проекта зонирования Центра  ОУ </w:t>
            </w:r>
          </w:p>
        </w:tc>
        <w:tc>
          <w:tcPr>
            <w:tcW w:w="219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Февраль 2022 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Согласование утверждение проекта зонирования Центра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1843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proofErr w:type="gramStart"/>
            <w:r w:rsidRPr="003A6FED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3A6FED">
              <w:rPr>
                <w:rFonts w:ascii="Times New Roman" w:hAnsi="Times New Roman"/>
                <w:sz w:val="24"/>
                <w:szCs w:val="24"/>
              </w:rPr>
              <w:t>прель 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</w:tcPr>
          <w:p w:rsidR="005071CA" w:rsidRPr="003A6FED" w:rsidRDefault="005071CA">
            <w:r w:rsidRPr="003A6FED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</w:tcPr>
          <w:p w:rsidR="005071CA" w:rsidRPr="003A6FED" w:rsidRDefault="005071CA">
            <w:r w:rsidRPr="003A6FED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5071CA" w:rsidRPr="003A6FED" w:rsidTr="007C60AB">
        <w:trPr>
          <w:trHeight w:val="317"/>
        </w:trPr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5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139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звещения о проведении закупок</w:t>
            </w:r>
          </w:p>
        </w:tc>
        <w:tc>
          <w:tcPr>
            <w:tcW w:w="1843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Разработка сметной </w:t>
            </w:r>
            <w:r w:rsidRPr="003A6F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документации ремонтных работ по подготовке помещений в соответствии с </w:t>
            </w:r>
            <w:proofErr w:type="spellStart"/>
            <w:r w:rsidRPr="003A6FED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3A6FED">
              <w:rPr>
                <w:rFonts w:ascii="Times New Roman" w:hAnsi="Times New Roman"/>
                <w:sz w:val="24"/>
                <w:szCs w:val="24"/>
              </w:rPr>
              <w:t xml:space="preserve">  для установки оборудования в Центре «Точка роста»</w:t>
            </w:r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Проектно-сметная </w:t>
            </w:r>
            <w:r w:rsidRPr="003A6FED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lastRenderedPageBreak/>
              <w:t>Март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 w:rsidRPr="003A6FED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тчеты</w:t>
            </w:r>
          </w:p>
        </w:tc>
        <w:tc>
          <w:tcPr>
            <w:tcW w:w="1843" w:type="dxa"/>
          </w:tcPr>
          <w:p w:rsidR="005071CA" w:rsidRPr="003A6FED" w:rsidRDefault="005071CA" w:rsidP="00241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июнь – август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аявка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7C60AB">
        <w:trPr>
          <w:trHeight w:val="483"/>
        </w:trPr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5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Обеспечение 100% охвата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139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заместитель директора по УВР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видетельства о повышении квалификации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139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к 01.09.2022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2139" w:type="dxa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Приказ по утверждению Штатного расписания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к 01.09.2022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139" w:type="dxa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к 01.09.2022</w:t>
            </w:r>
          </w:p>
        </w:tc>
      </w:tr>
      <w:tr w:rsidR="005071CA" w:rsidRPr="003A6FED" w:rsidTr="007C60AB">
        <w:trPr>
          <w:trHeight w:val="545"/>
        </w:trPr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5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139" w:type="dxa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овости, статьи, репортажи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2139" w:type="dxa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овости, статьи, репортажи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апрель – май 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Раздел «Точка роста»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Рекламная кампания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руководитель Центра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овости, статьи, репортажи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август – сентябрь 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руководитель Центра, педагоги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</w:tcPr>
          <w:p w:rsidR="005071CA" w:rsidRPr="003A6FED" w:rsidRDefault="005071CA" w:rsidP="0024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руководитель Центра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 01.09.2022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</w:tcPr>
          <w:p w:rsidR="005071CA" w:rsidRPr="00F3750B" w:rsidRDefault="005071CA" w:rsidP="007C6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</w:t>
            </w:r>
            <w:r w:rsidRPr="003A6F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учебно-воспитательных, внеурочных и </w:t>
            </w:r>
            <w:proofErr w:type="spellStart"/>
            <w:r w:rsidRPr="003A6F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750B">
              <w:rPr>
                <w:rFonts w:ascii="Times New Roman" w:hAnsi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139" w:type="dxa"/>
          </w:tcPr>
          <w:p w:rsidR="005071CA" w:rsidRPr="00F3750B" w:rsidRDefault="005071CA" w:rsidP="001C16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55" w:type="dxa"/>
            <w:gridSpan w:val="2"/>
          </w:tcPr>
          <w:p w:rsidR="005071CA" w:rsidRPr="00F3750B" w:rsidRDefault="005071CA" w:rsidP="001C1659">
            <w:pPr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</w:tcPr>
          <w:p w:rsidR="005071CA" w:rsidRPr="003A6FED" w:rsidRDefault="005071CA" w:rsidP="0024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Pr="00F3750B">
              <w:rPr>
                <w:rFonts w:ascii="Times New Roman" w:hAnsi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руководитель Центра</w:t>
            </w:r>
          </w:p>
        </w:tc>
        <w:tc>
          <w:tcPr>
            <w:tcW w:w="2255" w:type="dxa"/>
            <w:gridSpan w:val="2"/>
          </w:tcPr>
          <w:p w:rsidR="005071CA" w:rsidRPr="00F3750B" w:rsidRDefault="005071CA" w:rsidP="001C1659">
            <w:pPr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843" w:type="dxa"/>
          </w:tcPr>
          <w:p w:rsidR="005071CA" w:rsidRPr="00F3750B" w:rsidRDefault="005071CA" w:rsidP="007C6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новостей для сайта школы 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5071CA" w:rsidRPr="002C2E2C" w:rsidRDefault="005071CA" w:rsidP="00F003EE">
      <w:pPr>
        <w:rPr>
          <w:rFonts w:ascii="Times New Roman" w:hAnsi="Times New Roman"/>
          <w:sz w:val="24"/>
          <w:szCs w:val="24"/>
        </w:rPr>
      </w:pPr>
    </w:p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>
      <w:bookmarkStart w:id="0" w:name="_GoBack"/>
      <w:bookmarkEnd w:id="0"/>
    </w:p>
    <w:sectPr w:rsidR="005071CA" w:rsidSect="00C5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3EE"/>
    <w:rsid w:val="00113D74"/>
    <w:rsid w:val="001C1659"/>
    <w:rsid w:val="00241E1A"/>
    <w:rsid w:val="002C2E2C"/>
    <w:rsid w:val="003623E6"/>
    <w:rsid w:val="003A6FED"/>
    <w:rsid w:val="00445647"/>
    <w:rsid w:val="005071CA"/>
    <w:rsid w:val="005E0948"/>
    <w:rsid w:val="00724B3F"/>
    <w:rsid w:val="00774501"/>
    <w:rsid w:val="007C60AB"/>
    <w:rsid w:val="0085231D"/>
    <w:rsid w:val="00870D14"/>
    <w:rsid w:val="00912902"/>
    <w:rsid w:val="00A175AC"/>
    <w:rsid w:val="00AB76CF"/>
    <w:rsid w:val="00B55623"/>
    <w:rsid w:val="00BE6D4D"/>
    <w:rsid w:val="00C50F75"/>
    <w:rsid w:val="00D30C86"/>
    <w:rsid w:val="00F003EE"/>
    <w:rsid w:val="00F00517"/>
    <w:rsid w:val="00F3750B"/>
    <w:rsid w:val="00F75ABC"/>
    <w:rsid w:val="00F8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113D74"/>
    <w:pPr>
      <w:spacing w:after="12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3D74"/>
    <w:rPr>
      <w:rFonts w:eastAsia="Times New Roman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113D74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 Windows</cp:lastModifiedBy>
  <cp:revision>6</cp:revision>
  <cp:lastPrinted>2022-01-17T12:37:00Z</cp:lastPrinted>
  <dcterms:created xsi:type="dcterms:W3CDTF">2021-03-14T19:01:00Z</dcterms:created>
  <dcterms:modified xsi:type="dcterms:W3CDTF">2022-09-20T12:49:00Z</dcterms:modified>
</cp:coreProperties>
</file>