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sz w:val="20"/>
          <w:lang w:val="ru-RU"/>
        </w:rPr>
        <w:sectPr>
          <w:type w:val="continuous"/>
          <w:pgSz w:w="11900" w:h="16840"/>
          <w:pgMar w:top="280" w:right="260" w:bottom="280" w:left="0" w:header="720" w:footer="720" w:gutter="0"/>
          <w:cols w:space="720" w:num="1"/>
        </w:sectPr>
      </w:pPr>
      <w:r>
        <w:rPr>
          <w:rFonts w:hint="default"/>
          <w:sz w:val="20"/>
          <w:lang w:val="ru-RU"/>
        </w:rPr>
        <w:t xml:space="preserve"> </w:t>
      </w:r>
    </w:p>
    <w:p>
      <w:pPr>
        <w:pStyle w:val="4"/>
        <w:spacing w:before="283" w:line="322" w:lineRule="exact"/>
        <w:jc w:val="center"/>
      </w:pPr>
      <w:r>
        <w:t>План</w:t>
      </w:r>
      <w:r>
        <w:rPr>
          <w:spacing w:val="-18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>
      <w:pPr>
        <w:pStyle w:val="4"/>
        <w:ind w:left="1511"/>
        <w:jc w:val="center"/>
      </w:pPr>
      <w:r>
        <w:t>в</w:t>
      </w:r>
      <w:r>
        <w:rPr>
          <w:spacing w:val="-6"/>
        </w:rPr>
        <w:t xml:space="preserve"> </w:t>
      </w:r>
      <w:r>
        <w:t>М</w:t>
      </w:r>
      <w:r>
        <w:rPr>
          <w:lang w:val="ru-RU"/>
        </w:rPr>
        <w:t>Б</w:t>
      </w:r>
      <w:r>
        <w:t>ДОУ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«Атлашевский детский сад «Золушка» Чебоксарского муниципального округа Чувашской Республики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«Года</w:t>
      </w:r>
      <w:r>
        <w:rPr>
          <w:spacing w:val="-4"/>
        </w:rPr>
        <w:t xml:space="preserve"> </w:t>
      </w:r>
      <w:r>
        <w:t>семьи»</w:t>
      </w:r>
      <w:r>
        <w:rPr>
          <w:spacing w:val="-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2024</w:t>
      </w:r>
      <w:r>
        <w:rPr>
          <w:spacing w:val="-4"/>
        </w:rPr>
        <w:t xml:space="preserve"> году</w:t>
      </w:r>
    </w:p>
    <w:p>
      <w:pPr>
        <w:spacing w:before="93" w:after="0" w:line="240" w:lineRule="auto"/>
        <w:rPr>
          <w:b/>
          <w:sz w:val="20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382"/>
        <w:gridCol w:w="1459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6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  <w:bookmarkStart w:id="0" w:name="_GoBack"/>
          </w:p>
        </w:tc>
        <w:tc>
          <w:tcPr>
            <w:tcW w:w="6382" w:type="dxa"/>
          </w:tcPr>
          <w:p>
            <w:pPr>
              <w:pStyle w:val="7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459" w:type="dxa"/>
          </w:tcPr>
          <w:p>
            <w:pPr>
              <w:pStyle w:val="7"/>
              <w:spacing w:line="259" w:lineRule="exact"/>
              <w:ind w:left="4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944" w:type="dxa"/>
          </w:tcPr>
          <w:p>
            <w:pPr>
              <w:pStyle w:val="7"/>
              <w:spacing w:line="259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6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5" w:type="dxa"/>
            <w:gridSpan w:val="3"/>
          </w:tcPr>
          <w:p>
            <w:pPr>
              <w:pStyle w:val="7"/>
              <w:spacing w:line="253" w:lineRule="exact"/>
              <w:ind w:left="430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повестки 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>
            <w:pPr>
              <w:pStyle w:val="7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1459" w:type="dxa"/>
          </w:tcPr>
          <w:p>
            <w:pPr>
              <w:pStyle w:val="7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spacing w:line="273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459" w:type="dxa"/>
          </w:tcPr>
          <w:p>
            <w:pPr>
              <w:pStyle w:val="7"/>
              <w:spacing w:line="273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236" w:right="305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Заведующая, </w:t>
            </w:r>
            <w:r>
              <w:rPr>
                <w:spacing w:val="-4"/>
                <w:sz w:val="24"/>
              </w:rPr>
              <w:t>ст.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66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382" w:type="dxa"/>
          </w:tcPr>
          <w:p>
            <w:pPr>
              <w:pStyle w:val="7"/>
              <w:spacing w:line="242" w:lineRule="auto"/>
              <w:ind w:left="21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предмет внесения мероприятий «Года семьи»</w:t>
            </w:r>
          </w:p>
        </w:tc>
        <w:tc>
          <w:tcPr>
            <w:tcW w:w="1459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42" w:lineRule="auto"/>
              <w:ind w:left="236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«Роль</w:t>
            </w:r>
          </w:p>
          <w:p>
            <w:pPr>
              <w:pStyle w:val="7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</w:t>
            </w:r>
          </w:p>
        </w:tc>
        <w:tc>
          <w:tcPr>
            <w:tcW w:w="1459" w:type="dxa"/>
          </w:tcPr>
          <w:p>
            <w:pPr>
              <w:pStyle w:val="7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Старший</w:t>
            </w:r>
            <w:r>
              <w:rPr>
                <w:rFonts w:hint="default"/>
                <w:spacing w:val="-2"/>
                <w:sz w:val="24"/>
                <w:lang w:val="ru-RU"/>
              </w:rPr>
              <w:t xml:space="preserve"> в</w:t>
            </w:r>
            <w:r>
              <w:rPr>
                <w:spacing w:val="-2"/>
                <w:sz w:val="24"/>
              </w:rPr>
              <w:t>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382" w:type="dxa"/>
          </w:tcPr>
          <w:p>
            <w:pPr>
              <w:pStyle w:val="7"/>
              <w:spacing w:line="242" w:lineRule="auto"/>
              <w:ind w:left="21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«Нетрадиционные формы взаимодействия с родителями»</w:t>
            </w:r>
          </w:p>
        </w:tc>
        <w:tc>
          <w:tcPr>
            <w:tcW w:w="1459" w:type="dxa"/>
          </w:tcPr>
          <w:p>
            <w:pPr>
              <w:pStyle w:val="7"/>
              <w:ind w:left="46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  <w:p>
            <w:pPr>
              <w:pStyle w:val="7"/>
              <w:spacing w:line="274" w:lineRule="exact"/>
              <w:ind w:left="236" w:right="643" w:hanging="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Андреева</w:t>
            </w:r>
            <w:r>
              <w:rPr>
                <w:rFonts w:hint="default"/>
                <w:sz w:val="24"/>
                <w:lang w:val="ru-RU"/>
              </w:rPr>
              <w:t xml:space="preserve"> О.В.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382" w:type="dxa"/>
          </w:tcPr>
          <w:p>
            <w:pPr>
              <w:pStyle w:val="7"/>
              <w:tabs>
                <w:tab w:val="left" w:pos="1995"/>
                <w:tab w:val="left" w:pos="2816"/>
                <w:tab w:val="left" w:pos="4341"/>
              </w:tabs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</w:t>
            </w:r>
          </w:p>
          <w:p>
            <w:pPr>
              <w:pStyle w:val="7"/>
              <w:spacing w:line="274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«Годе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приёмных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(папки- передвижки, памятки, буклеты)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spacing w:line="242" w:lineRule="auto"/>
              <w:ind w:left="297" w:righ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4" w:type="dxa"/>
            <w:vMerge w:val="restart"/>
          </w:tcPr>
          <w:p>
            <w:pPr>
              <w:pStyle w:val="7"/>
              <w:spacing w:line="240" w:lineRule="auto"/>
              <w:ind w:left="236" w:right="305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воспитатель, педагоги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ind w:left="211" w:right="205"/>
              <w:rPr>
                <w:sz w:val="24"/>
              </w:rPr>
            </w:pPr>
            <w:r>
              <w:rPr>
                <w:sz w:val="24"/>
              </w:rPr>
              <w:t>Размещение информации: «2024 - Год семьи» на сайте ДОУ,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чатах),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госпабликах</w:t>
            </w:r>
          </w:p>
          <w:p>
            <w:pPr>
              <w:pStyle w:val="7"/>
              <w:spacing w:line="261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  <w:p>
            <w:pPr>
              <w:pStyle w:val="7"/>
              <w:spacing w:before="3" w:line="261" w:lineRule="exact"/>
              <w:ind w:left="23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6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5" w:type="dxa"/>
            <w:gridSpan w:val="3"/>
          </w:tcPr>
          <w:p>
            <w:pPr>
              <w:pStyle w:val="7"/>
              <w:spacing w:line="258" w:lineRule="exact"/>
              <w:ind w:left="430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40" w:lineRule="auto"/>
              <w:ind w:left="211" w:right="19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«Права и обязанности родителей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этапе вхождения ребенка дошкольного возраста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систему образования»</w:t>
            </w:r>
          </w:p>
        </w:tc>
        <w:tc>
          <w:tcPr>
            <w:tcW w:w="1459" w:type="dxa"/>
          </w:tcPr>
          <w:p>
            <w:pPr>
              <w:pStyle w:val="7"/>
              <w:spacing w:line="267" w:lineRule="exact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>
            <w:pPr>
              <w:pStyle w:val="7"/>
              <w:spacing w:line="275" w:lineRule="exact"/>
              <w:ind w:left="2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236" w:right="305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>
            <w:pPr>
              <w:pStyle w:val="7"/>
              <w:spacing w:line="274" w:lineRule="exact"/>
              <w:ind w:left="236" w:right="683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раннего</w:t>
            </w:r>
            <w:r>
              <w:rPr>
                <w:rFonts w:hint="default"/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семье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семейном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воспитании».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активом.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  <w:p>
            <w:pPr>
              <w:pStyle w:val="7"/>
              <w:spacing w:line="265" w:lineRule="exact"/>
              <w:ind w:left="23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7"/>
              <w:tabs>
                <w:tab w:val="left" w:pos="1228"/>
                <w:tab w:val="left" w:pos="2552"/>
                <w:tab w:val="left" w:pos="3046"/>
                <w:tab w:val="left" w:pos="3765"/>
                <w:tab w:val="left" w:pos="4998"/>
              </w:tabs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Советы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«Секреты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</w:t>
            </w:r>
          </w:p>
          <w:p>
            <w:pPr>
              <w:pStyle w:val="7"/>
              <w:spacing w:before="2" w:line="261" w:lineRule="exact"/>
              <w:ind w:left="211"/>
              <w:rPr>
                <w:b/>
                <w:sz w:val="24"/>
              </w:rPr>
            </w:pPr>
            <w:r>
              <w:rPr>
                <w:sz w:val="24"/>
              </w:rPr>
              <w:t>вежливого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459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82" w:type="dxa"/>
          </w:tcPr>
          <w:p>
            <w:pPr>
              <w:pStyle w:val="7"/>
              <w:spacing w:line="240" w:lineRule="auto"/>
              <w:ind w:left="211" w:right="19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</w:t>
            </w:r>
            <w:r>
              <w:rPr>
                <w:sz w:val="24"/>
              </w:rPr>
              <w:t>Семья – залог нравственного воспитания</w:t>
            </w:r>
            <w:r>
              <w:rPr>
                <w:b/>
                <w:sz w:val="24"/>
              </w:rPr>
              <w:t>»; «</w:t>
            </w:r>
            <w:r>
              <w:rPr>
                <w:sz w:val="24"/>
              </w:rPr>
              <w:t>Как заинтересовать ребенка занятиями физкультурой»;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«Правила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поведения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безопасность</w:t>
            </w:r>
          </w:p>
          <w:p>
            <w:pPr>
              <w:pStyle w:val="7"/>
              <w:spacing w:line="261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льду»</w:t>
            </w:r>
          </w:p>
        </w:tc>
        <w:tc>
          <w:tcPr>
            <w:tcW w:w="1459" w:type="dxa"/>
          </w:tcPr>
          <w:p>
            <w:pPr>
              <w:pStyle w:val="7"/>
              <w:spacing w:line="242" w:lineRule="auto"/>
              <w:ind w:left="297" w:righ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4" w:type="dxa"/>
          </w:tcPr>
          <w:p>
            <w:pPr>
              <w:pStyle w:val="7"/>
              <w:spacing w:line="242" w:lineRule="auto"/>
              <w:ind w:left="236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год»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зимних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7"/>
              <w:spacing w:before="2" w:line="261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«Научите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добро»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bookmarkEnd w:id="0"/>
    </w:tbl>
    <w:p>
      <w:pPr>
        <w:spacing w:after="0" w:line="261" w:lineRule="exact"/>
        <w:rPr>
          <w:sz w:val="24"/>
        </w:rPr>
        <w:sectPr>
          <w:pgSz w:w="11910" w:h="16840"/>
          <w:pgMar w:top="480" w:right="560" w:bottom="280" w:left="760" w:header="720" w:footer="720" w:gutter="0"/>
          <w:cols w:space="720" w:num="1"/>
        </w:sectPr>
      </w:pPr>
    </w:p>
    <w:p>
      <w:pPr>
        <w:spacing w:before="5" w:line="240" w:lineRule="auto"/>
        <w:rPr>
          <w:b/>
          <w:sz w:val="2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382"/>
        <w:gridCol w:w="1459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семье»</w:t>
            </w:r>
          </w:p>
          <w:p>
            <w:pPr>
              <w:pStyle w:val="7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родителей»</w:t>
            </w:r>
          </w:p>
        </w:tc>
        <w:tc>
          <w:tcPr>
            <w:tcW w:w="1459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82" w:type="dxa"/>
          </w:tcPr>
          <w:p>
            <w:pPr>
              <w:pStyle w:val="7"/>
              <w:tabs>
                <w:tab w:val="left" w:pos="1884"/>
                <w:tab w:val="left" w:pos="2875"/>
                <w:tab w:val="left" w:pos="3340"/>
                <w:tab w:val="left" w:pos="4266"/>
                <w:tab w:val="left" w:pos="5517"/>
              </w:tabs>
              <w:spacing w:line="242" w:lineRule="auto"/>
              <w:ind w:left="211" w:right="205"/>
              <w:rPr>
                <w:sz w:val="24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5080</wp:posOffset>
                      </wp:positionV>
                      <wp:extent cx="1137920" cy="17399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920" cy="173990"/>
                                <a:chOff x="0" y="0"/>
                                <a:chExt cx="1137920" cy="17399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13792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7920" h="173990">
                                      <a:moveTo>
                                        <a:pt x="1137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5"/>
                                      </a:lnTo>
                                      <a:lnTo>
                                        <a:pt x="1137513" y="173735"/>
                                      </a:lnTo>
                                      <a:lnTo>
                                        <a:pt x="1137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o:spt="203" style="position:absolute;left:0pt;margin-left:10.55pt;margin-top:0.4pt;height:13.7pt;width:89.6pt;z-index:-251657216;mso-width-relative:page;mso-height-relative:page;" coordsize="1137920,173990" o:gfxdata="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/CRAdQAAAAGAQAADwAAAAAAAAABACAAAAAiAAAAZHJzL2Rvd25yZXYueG1sUEsBAhQA&#10;FAAAAAgAh07iQHqJZmdoAgAAEgYAAA4AAAAAAAAAAQAgAAAAIwEAAGRycy9lMm9Eb2MueG1sUEsF&#10;BgAAAAAGAAYAWQEAAP0FAAAAAA==&#10;">
                      <o:lock v:ext="edit" aspectratio="f"/>
                      <v:shape id="Graphic 3" o:spid="_x0000_s1026" o:spt="100" style="position:absolute;left:0;top:0;height:173990;width:1137920;" fillcolor="#FAFAFA" filled="t" stroked="f" coordsize="1137920,173990" o:gfxdata="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wOsi8AAAA&#10;2gAAAA8AAAAAAAAAAQAgAAAAIgAAAGRycy9kb3ducmV2LnhtbFBLAQIUABQAAAAIAIdO4kAzLwWe&#10;OwAAADkAAAAQAAAAAAAAAAEAIAAAAAsBAABkcnMvc2hhcGV4bWwueG1sUEsFBgAAAAAGAAYAWwEA&#10;ALUDAAAAAA==&#10;" path="m1137513,0l0,0,0,173735,1137513,173735,1137513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«Семья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пороге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 ребенка</w:t>
            </w:r>
            <w:r>
              <w:rPr>
                <w:color w:val="000000"/>
                <w:spacing w:val="-2"/>
                <w:sz w:val="24"/>
                <w:shd w:val="clear" w:color="auto" w:fill="FAFAFA"/>
              </w:rPr>
              <w:t>»</w:t>
            </w:r>
          </w:p>
        </w:tc>
        <w:tc>
          <w:tcPr>
            <w:tcW w:w="1459" w:type="dxa"/>
          </w:tcPr>
          <w:p>
            <w:pPr>
              <w:pStyle w:val="7"/>
              <w:ind w:left="29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44" w:type="dxa"/>
          </w:tcPr>
          <w:p>
            <w:pPr>
              <w:pStyle w:val="7"/>
              <w:ind w:left="236" w:hanging="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74" w:lineRule="exact"/>
              <w:ind w:left="236" w:right="237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6-7 </w:t>
            </w:r>
            <w:r>
              <w:rPr>
                <w:spacing w:val="-4"/>
                <w:sz w:val="24"/>
              </w:rPr>
              <w:t>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тему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«Каждый</w:t>
            </w:r>
          </w:p>
          <w:p>
            <w:pPr>
              <w:pStyle w:val="7"/>
              <w:spacing w:before="3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родитель-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подражания»</w:t>
            </w:r>
          </w:p>
        </w:tc>
        <w:tc>
          <w:tcPr>
            <w:tcW w:w="1459" w:type="dxa"/>
          </w:tcPr>
          <w:p>
            <w:pPr>
              <w:pStyle w:val="7"/>
              <w:ind w:left="0" w:right="3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44" w:type="dxa"/>
          </w:tcPr>
          <w:p>
            <w:pPr>
              <w:pStyle w:val="7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3" w:line="261" w:lineRule="exact"/>
              <w:ind w:left="236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382" w:type="dxa"/>
          </w:tcPr>
          <w:p>
            <w:pPr>
              <w:pStyle w:val="7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качеством предоставляемых образовательных услуг в ДОУ.</w:t>
            </w:r>
          </w:p>
          <w:p>
            <w:pPr>
              <w:pStyle w:val="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организации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2024-2025 </w:t>
            </w:r>
            <w:r>
              <w:rPr>
                <w:spacing w:val="-5"/>
                <w:sz w:val="24"/>
              </w:rPr>
              <w:t>уч.</w:t>
            </w:r>
          </w:p>
          <w:p>
            <w:pPr>
              <w:pStyle w:val="7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59" w:type="dxa"/>
          </w:tcPr>
          <w:p>
            <w:pPr>
              <w:pStyle w:val="7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44" w:type="dxa"/>
          </w:tcPr>
          <w:p>
            <w:pPr>
              <w:pStyle w:val="7"/>
              <w:spacing w:line="24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Сарший воспитатель, </w:t>
            </w:r>
            <w:r>
              <w:rPr>
                <w:sz w:val="24"/>
              </w:rPr>
              <w:t>педагоги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1459" w:type="dxa"/>
          </w:tcPr>
          <w:p>
            <w:pPr>
              <w:pStyle w:val="7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2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летом»</w:t>
            </w:r>
          </w:p>
        </w:tc>
        <w:tc>
          <w:tcPr>
            <w:tcW w:w="1459" w:type="dxa"/>
          </w:tcPr>
          <w:p>
            <w:pPr>
              <w:pStyle w:val="7"/>
              <w:ind w:left="0" w:right="42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6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5" w:type="dxa"/>
            <w:gridSpan w:val="3"/>
          </w:tcPr>
          <w:p>
            <w:pPr>
              <w:pStyle w:val="7"/>
              <w:spacing w:line="258" w:lineRule="exact"/>
              <w:ind w:lef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партнерами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ind w:right="8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 Дня знаний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spacing w:line="480" w:lineRule="auto"/>
              <w:ind w:right="431"/>
              <w:rPr>
                <w:sz w:val="24"/>
              </w:rPr>
            </w:pPr>
            <w:r>
              <w:rPr>
                <w:sz w:val="24"/>
              </w:rPr>
              <w:t xml:space="preserve">Август -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44" w:type="dxa"/>
            <w:vMerge w:val="restart"/>
          </w:tcPr>
          <w:p>
            <w:pPr>
              <w:pStyle w:val="7"/>
              <w:spacing w:line="24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дороги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детям»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rFonts w:hint="default"/>
                <w:sz w:val="24"/>
                <w:lang w:val="ru-RU"/>
              </w:rPr>
              <w:t>.09.2024</w:t>
            </w:r>
            <w:r>
              <w:rPr>
                <w:sz w:val="24"/>
              </w:rPr>
              <w:t>-30</w:t>
            </w:r>
            <w:r>
              <w:rPr>
                <w:rFonts w:hint="default"/>
                <w:sz w:val="24"/>
                <w:lang w:val="ru-RU"/>
              </w:rPr>
              <w:t>.09.2024</w:t>
            </w:r>
            <w:r>
              <w:rPr>
                <w:sz w:val="24"/>
              </w:rPr>
              <w:t>, 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фотоальбомов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счастливые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моменты».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мире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нет»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(5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октября).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октября)</w:t>
            </w:r>
          </w:p>
          <w:p>
            <w:pPr>
              <w:pStyle w:val="7"/>
              <w:spacing w:before="251" w:line="280" w:lineRule="atLeast"/>
              <w:ind w:right="205" w:firstLine="6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дедушек».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«Супер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бабушка!» (28 октября)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480" w:lineRule="auto"/>
              <w:ind w:left="111" w:right="23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ДОУ,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6" w:type="dxa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 «Осенние фантазии»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7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для </w:t>
            </w:r>
            <w:r>
              <w:rPr>
                <w:spacing w:val="-2"/>
                <w:sz w:val="24"/>
              </w:rPr>
              <w:t>детей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«Праздника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 в проведении развлечения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«Синичкин </w:t>
            </w:r>
            <w:r>
              <w:rPr>
                <w:spacing w:val="-2"/>
                <w:sz w:val="24"/>
              </w:rPr>
              <w:t>день».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вывешивание</w:t>
            </w:r>
          </w:p>
          <w:p>
            <w:pPr>
              <w:pStyle w:val="7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кормушек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«Лучики</w:t>
            </w:r>
            <w:r>
              <w:rPr>
                <w:spacing w:val="-2"/>
                <w:sz w:val="24"/>
              </w:rPr>
              <w:t xml:space="preserve"> тепла»).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ind w:left="211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мамы»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7"/>
              <w:ind w:left="1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(27</w:t>
            </w:r>
          </w:p>
          <w:p>
            <w:pPr>
              <w:pStyle w:val="7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Мороза»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посиделки,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>
            <w:pPr>
              <w:pStyle w:val="7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новогодних</w:t>
            </w:r>
          </w:p>
          <w:p>
            <w:pPr>
              <w:pStyle w:val="7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утренников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огни»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6" w:type="dxa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382" w:type="dxa"/>
          </w:tcPr>
          <w:p>
            <w:pPr>
              <w:pStyle w:val="7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«Всемирный </w:t>
            </w:r>
            <w:r>
              <w:rPr>
                <w:spacing w:val="-4"/>
                <w:sz w:val="24"/>
              </w:rPr>
              <w:t>день</w:t>
            </w:r>
          </w:p>
          <w:p>
            <w:pPr>
              <w:pStyle w:val="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(11 января).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Снятие </w:t>
            </w:r>
            <w:r>
              <w:rPr>
                <w:spacing w:val="-2"/>
                <w:sz w:val="24"/>
              </w:rPr>
              <w:t>ролика.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44" w:type="dxa"/>
          </w:tcPr>
          <w:p>
            <w:pPr>
              <w:pStyle w:val="7"/>
              <w:spacing w:line="27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«Колядки на Святки»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родители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520" w:right="560" w:bottom="280" w:left="760" w:header="720" w:footer="720" w:gutter="0"/>
          <w:cols w:space="720" w:num="1"/>
        </w:sectPr>
      </w:pPr>
    </w:p>
    <w:p>
      <w:pPr>
        <w:spacing w:before="5" w:line="240" w:lineRule="auto"/>
        <w:rPr>
          <w:b/>
          <w:sz w:val="2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382"/>
        <w:gridCol w:w="1459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</w:t>
            </w:r>
          </w:p>
          <w:p>
            <w:pPr>
              <w:pStyle w:val="7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 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дружу»</w:t>
            </w:r>
          </w:p>
        </w:tc>
        <w:tc>
          <w:tcPr>
            <w:tcW w:w="1459" w:type="dxa"/>
          </w:tcPr>
          <w:p>
            <w:pPr>
              <w:pStyle w:val="7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  <w:p>
            <w:pPr>
              <w:pStyle w:val="7"/>
              <w:spacing w:before="2"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</w:p>
          <w:p>
            <w:pPr>
              <w:pStyle w:val="7"/>
              <w:spacing w:before="2"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пап»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Российской!»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66" w:type="dxa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Вовлечение родителей в организацию и проведение утренника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«Супер </w:t>
            </w:r>
            <w:r>
              <w:rPr>
                <w:spacing w:val="-2"/>
                <w:sz w:val="24"/>
              </w:rPr>
              <w:t>папа!»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Творчество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мамы!»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  <w:p>
            <w:pPr>
              <w:pStyle w:val="7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7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0" w:line="240" w:lineRule="auto"/>
              <w:ind w:left="0"/>
              <w:rPr>
                <w:b/>
                <w:sz w:val="24"/>
              </w:rPr>
            </w:pPr>
          </w:p>
          <w:p>
            <w:pPr>
              <w:pStyle w:val="7"/>
              <w:spacing w:line="242" w:lineRule="auto"/>
              <w:ind w:right="316"/>
              <w:rPr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  <w:p>
            <w:pPr>
              <w:pStyle w:val="7"/>
              <w:spacing w:before="2" w:line="262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дети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утренников,</w:t>
            </w:r>
          </w:p>
          <w:p>
            <w:pPr>
              <w:pStyle w:val="7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>
            <w:pPr>
              <w:pStyle w:val="7"/>
              <w:spacing w:before="2"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Вовлечение родителей в проведение фольклорного праздника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провожаем,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встречаем»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мама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7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лучшая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свете!»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  <w:p>
            <w:pPr>
              <w:pStyle w:val="7"/>
              <w:spacing w:before="2"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окне»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весенней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тематикой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оформлении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выставка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рисунков,</w:t>
            </w:r>
          </w:p>
          <w:p>
            <w:pPr>
              <w:pStyle w:val="7"/>
              <w:tabs>
                <w:tab w:val="left" w:pos="4713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поделок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шути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дню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охраны.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42" w:lineRule="auto"/>
              <w:ind w:left="111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Светлой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Пасхи»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color w:val="000000"/>
                <w:sz w:val="24"/>
                <w:shd w:val="clear" w:color="auto" w:fill="FAFAFA"/>
              </w:rPr>
              <w:t>»</w:t>
            </w:r>
            <w:r>
              <w:rPr>
                <w:color w:val="000000"/>
                <w:spacing w:val="-8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(инсценировка</w:t>
            </w:r>
            <w:r>
              <w:rPr>
                <w:color w:val="000000"/>
                <w:spacing w:val="-7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песен военной</w:t>
            </w:r>
            <w:r>
              <w:rPr>
                <w:color w:val="000000"/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AFAFA"/>
              </w:rPr>
              <w:t>тематики)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дети,</w:t>
            </w:r>
          </w:p>
          <w:p>
            <w:pPr>
              <w:pStyle w:val="7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Победы (городская легкоатлетическая эстафета)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>
            <w:pPr>
              <w:pStyle w:val="7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(15 </w:t>
            </w:r>
            <w:r>
              <w:rPr>
                <w:spacing w:val="-4"/>
                <w:sz w:val="24"/>
              </w:rPr>
              <w:t>мая)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ind w:left="111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дети,</w:t>
            </w:r>
          </w:p>
          <w:p>
            <w:pPr>
              <w:pStyle w:val="7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праздника</w:t>
            </w:r>
          </w:p>
          <w:p>
            <w:pPr>
              <w:pStyle w:val="7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«До свидания,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сад!»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7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Муз рук. Восп. 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>
            <w:pPr>
              <w:pStyle w:val="7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66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7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 детей». Развлекательная программа.</w:t>
            </w:r>
          </w:p>
        </w:tc>
        <w:tc>
          <w:tcPr>
            <w:tcW w:w="1459" w:type="dxa"/>
          </w:tcPr>
          <w:p>
            <w:pPr>
              <w:pStyle w:val="7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944" w:type="dxa"/>
          </w:tcPr>
          <w:p>
            <w:pPr>
              <w:pStyle w:val="7"/>
              <w:spacing w:line="237" w:lineRule="auto"/>
              <w:ind w:left="111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/>
    <w:sectPr>
      <w:pgSz w:w="11910" w:h="16840"/>
      <w:pgMar w:top="520" w:right="56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4376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spacing w:line="268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2024-01-15T11:31:00Z</dcterms:created>
  <dc:creator>Павлина</dc:creator>
  <cp:lastModifiedBy>Павлина Иванова</cp:lastModifiedBy>
  <dcterms:modified xsi:type="dcterms:W3CDTF">2024-01-15T12:01:53Z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2024-01-15T00:00:00Z</vt:filetime>
  </property>
  <property fmtid="{D5CDD505-2E9C-101B-9397-08002B2CF9AE}" pid="3" name="Producer">
    <vt:lpwstr>iLovePDF</vt:lpwstr>
  </property>
  <property fmtid="{D5CDD505-2E9C-101B-9397-08002B2CF9AE}" pid="4" name="KSOProductBuildVer">
    <vt:lpwstr>1049-12.2.0.13359</vt:lpwstr>
  </property>
  <property fmtid="{D5CDD505-2E9C-101B-9397-08002B2CF9AE}" pid="5" name="ICV">
    <vt:lpwstr>24C7ED65398A4094AD8AE3A1AF21876F_13</vt:lpwstr>
  </property>
</Properties>
</file>