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28D" w:rsidRPr="009D33AE" w:rsidRDefault="009D33AE" w:rsidP="009D33A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1С</w:t>
      </w:r>
      <w:r w:rsidR="0004528D" w:rsidRPr="009D33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пециально оборудованны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</w:t>
      </w:r>
      <w:r w:rsidR="0004528D" w:rsidRPr="009D33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учебны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</w:t>
      </w:r>
      <w:r w:rsidR="0004528D" w:rsidRPr="009D33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кабинет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ы</w:t>
      </w:r>
    </w:p>
    <w:bookmarkEnd w:id="0"/>
    <w:p w:rsidR="0004528D" w:rsidRPr="0004528D" w:rsidRDefault="0004528D" w:rsidP="009D33AE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>
        <w:rPr>
          <w:rFonts w:ascii="&amp;quot" w:eastAsia="Times New Roman" w:hAnsi="&amp;quot" w:cs="Arial"/>
          <w:color w:val="000000"/>
          <w:sz w:val="27"/>
          <w:szCs w:val="27"/>
          <w:lang w:eastAsia="ru-RU"/>
        </w:rPr>
        <w:t xml:space="preserve">Музыкальный </w:t>
      </w:r>
      <w:r w:rsidRPr="0004528D">
        <w:rPr>
          <w:rFonts w:ascii="&amp;quot" w:eastAsia="Times New Roman" w:hAnsi="&amp;quot" w:cs="Arial"/>
          <w:color w:val="000000"/>
          <w:sz w:val="27"/>
          <w:szCs w:val="27"/>
          <w:lang w:eastAsia="ru-RU"/>
        </w:rPr>
        <w:t xml:space="preserve"> зал</w:t>
      </w:r>
      <w:proofErr w:type="gramEnd"/>
      <w:r w:rsidRPr="0004528D">
        <w:rPr>
          <w:rFonts w:ascii="&amp;quot" w:eastAsia="Times New Roman" w:hAnsi="&amp;quot" w:cs="Arial"/>
          <w:color w:val="000000"/>
          <w:sz w:val="27"/>
          <w:szCs w:val="27"/>
          <w:lang w:eastAsia="ru-RU"/>
        </w:rPr>
        <w:t xml:space="preserve"> предназначен для проведения музыкальных и физкультурных занятий, гимнастики, досугов, праздников и развлечений. Для удобства и координации работы физкультурных и музыкальных мероприятий, зал работает по специальному графику. В зале имеется:</w:t>
      </w:r>
    </w:p>
    <w:p w:rsidR="0004528D" w:rsidRDefault="0004528D" w:rsidP="009D33AE">
      <w:pPr>
        <w:spacing w:after="0" w:line="240" w:lineRule="auto"/>
        <w:rPr>
          <w:rFonts w:ascii="&amp;quot" w:eastAsia="Times New Roman" w:hAnsi="&amp;quot" w:cs="Arial"/>
          <w:color w:val="000000"/>
          <w:sz w:val="27"/>
          <w:szCs w:val="27"/>
          <w:lang w:eastAsia="ru-RU"/>
        </w:rPr>
      </w:pPr>
      <w:r w:rsidRPr="0004528D">
        <w:rPr>
          <w:rFonts w:ascii="&amp;quot" w:eastAsia="Times New Roman" w:hAnsi="&amp;quot" w:cs="Arial"/>
          <w:color w:val="000000"/>
          <w:sz w:val="27"/>
          <w:szCs w:val="27"/>
          <w:lang w:eastAsia="ru-RU"/>
        </w:rPr>
        <w:t>- оборудов</w:t>
      </w:r>
      <w:r w:rsidR="009D33AE">
        <w:rPr>
          <w:rFonts w:ascii="&amp;quot" w:eastAsia="Times New Roman" w:hAnsi="&amp;quot" w:cs="Arial"/>
          <w:color w:val="000000"/>
          <w:sz w:val="27"/>
          <w:szCs w:val="27"/>
          <w:lang w:eastAsia="ru-RU"/>
        </w:rPr>
        <w:t>ание для занятий спортом;</w:t>
      </w:r>
    </w:p>
    <w:p w:rsidR="0004528D" w:rsidRPr="0004528D" w:rsidRDefault="0004528D" w:rsidP="009D33A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528D">
        <w:rPr>
          <w:rFonts w:ascii="&amp;quot" w:eastAsia="Times New Roman" w:hAnsi="&amp;quot" w:cs="Arial"/>
          <w:color w:val="000000"/>
          <w:sz w:val="27"/>
          <w:szCs w:val="27"/>
          <w:lang w:eastAsia="ru-RU"/>
        </w:rPr>
        <w:t>-музыкальные инструменты (пианино</w:t>
      </w:r>
      <w:r w:rsidR="009D33AE">
        <w:rPr>
          <w:rFonts w:ascii="&amp;quot" w:eastAsia="Times New Roman" w:hAnsi="&amp;quot" w:cs="Arial"/>
          <w:color w:val="000000"/>
          <w:sz w:val="27"/>
          <w:szCs w:val="27"/>
          <w:lang w:eastAsia="ru-RU"/>
        </w:rPr>
        <w:t>, бубны, барабаны, ложки и др.);</w:t>
      </w:r>
      <w:r w:rsidRPr="0004528D">
        <w:rPr>
          <w:rFonts w:ascii="&amp;quot" w:eastAsia="Times New Roman" w:hAnsi="&amp;quot" w:cs="Arial"/>
          <w:color w:val="000000"/>
          <w:sz w:val="27"/>
          <w:szCs w:val="27"/>
          <w:lang w:eastAsia="ru-RU"/>
        </w:rPr>
        <w:t xml:space="preserve"> музыкальный центр.</w:t>
      </w:r>
    </w:p>
    <w:p w:rsidR="0004528D" w:rsidRPr="0004528D" w:rsidRDefault="0004528D" w:rsidP="009D33A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528D">
        <w:rPr>
          <w:rFonts w:ascii="&amp;quot" w:eastAsia="Times New Roman" w:hAnsi="&amp;quot" w:cs="Arial"/>
          <w:color w:val="000000"/>
          <w:sz w:val="27"/>
          <w:szCs w:val="27"/>
          <w:lang w:eastAsia="ru-RU"/>
        </w:rPr>
        <w:t>Методический кабинет оснащен персональным компьютером, принтером, методической литературой, пособиями, материалами для пе</w:t>
      </w:r>
      <w:r>
        <w:rPr>
          <w:rFonts w:ascii="&amp;quot" w:eastAsia="Times New Roman" w:hAnsi="&amp;quot" w:cs="Arial"/>
          <w:color w:val="000000"/>
          <w:sz w:val="27"/>
          <w:szCs w:val="27"/>
          <w:lang w:eastAsia="ru-RU"/>
        </w:rPr>
        <w:t>дагогической деятельност</w:t>
      </w:r>
      <w:r w:rsidR="009D33AE">
        <w:rPr>
          <w:rFonts w:ascii="&amp;quot" w:eastAsia="Times New Roman" w:hAnsi="&amp;quot" w:cs="Arial"/>
          <w:color w:val="000000"/>
          <w:sz w:val="27"/>
          <w:szCs w:val="27"/>
          <w:lang w:eastAsia="ru-RU"/>
        </w:rPr>
        <w:t>и.</w:t>
      </w:r>
    </w:p>
    <w:sectPr w:rsidR="0004528D" w:rsidRPr="00045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396"/>
    <w:rsid w:val="0004528D"/>
    <w:rsid w:val="00710396"/>
    <w:rsid w:val="009D33AE"/>
    <w:rsid w:val="00B758BA"/>
    <w:rsid w:val="00E0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881A1"/>
  <w15:chartTrackingRefBased/>
  <w15:docId w15:val="{E0F0AB2C-D585-41EB-8F1F-55C007AD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2021-04-02T11:52:00Z</dcterms:created>
  <dcterms:modified xsi:type="dcterms:W3CDTF">2021-12-03T11:12:00Z</dcterms:modified>
</cp:coreProperties>
</file>