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8D1" w:rsidRDefault="000468D1" w:rsidP="000468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Если цена на ценнике не соответствует цене на кассе. Что делать? </w:t>
      </w:r>
    </w:p>
    <w:p w:rsidR="000468D1" w:rsidRDefault="000468D1" w:rsidP="000468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Нередки ситуации, когда на полке в магазине указана одна цена товара, а на кассе этот товар </w:t>
      </w:r>
      <w:proofErr w:type="gramStart"/>
      <w:r>
        <w:rPr>
          <w:sz w:val="23"/>
          <w:szCs w:val="23"/>
        </w:rPr>
        <w:t>про-</w:t>
      </w:r>
      <w:proofErr w:type="spellStart"/>
      <w:r>
        <w:rPr>
          <w:sz w:val="23"/>
          <w:szCs w:val="23"/>
        </w:rPr>
        <w:t>бивают</w:t>
      </w:r>
      <w:proofErr w:type="spellEnd"/>
      <w:proofErr w:type="gramEnd"/>
      <w:r>
        <w:rPr>
          <w:sz w:val="23"/>
          <w:szCs w:val="23"/>
        </w:rPr>
        <w:t xml:space="preserve"> по другой цене, которая чаще всего выше указанной на ценнике. Обычно продавцы </w:t>
      </w:r>
      <w:proofErr w:type="spellStart"/>
      <w:proofErr w:type="gramStart"/>
      <w:r>
        <w:rPr>
          <w:sz w:val="23"/>
          <w:szCs w:val="23"/>
        </w:rPr>
        <w:t>объяс-няют</w:t>
      </w:r>
      <w:proofErr w:type="spellEnd"/>
      <w:proofErr w:type="gramEnd"/>
      <w:r>
        <w:rPr>
          <w:sz w:val="23"/>
          <w:szCs w:val="23"/>
        </w:rPr>
        <w:t xml:space="preserve"> это тем, что не успели поменять ценник. В такой ситуации, потребитель имеет право </w:t>
      </w:r>
      <w:proofErr w:type="spellStart"/>
      <w:proofErr w:type="gramStart"/>
      <w:r>
        <w:rPr>
          <w:sz w:val="23"/>
          <w:szCs w:val="23"/>
        </w:rPr>
        <w:t>требо-вать</w:t>
      </w:r>
      <w:proofErr w:type="spellEnd"/>
      <w:proofErr w:type="gramEnd"/>
      <w:r>
        <w:rPr>
          <w:sz w:val="23"/>
          <w:szCs w:val="23"/>
        </w:rPr>
        <w:t xml:space="preserve"> продать товар по той цене, которая указана на ценнике. </w:t>
      </w:r>
    </w:p>
    <w:p w:rsidR="000468D1" w:rsidRDefault="000468D1" w:rsidP="000468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Продавец обязан своевременно в наглядной и доступной форме довести до сведения потребителя необходимую и достоверную информацию о товаре, в том числе, о его цене. Кроме того, в </w:t>
      </w:r>
      <w:proofErr w:type="spellStart"/>
      <w:proofErr w:type="gramStart"/>
      <w:r>
        <w:rPr>
          <w:sz w:val="23"/>
          <w:szCs w:val="23"/>
        </w:rPr>
        <w:t>Граж-данском</w:t>
      </w:r>
      <w:proofErr w:type="spellEnd"/>
      <w:proofErr w:type="gramEnd"/>
      <w:r>
        <w:rPr>
          <w:sz w:val="23"/>
          <w:szCs w:val="23"/>
        </w:rPr>
        <w:t xml:space="preserve"> кодексе РФ есть понятие оферта, т.е. предложение с зафиксированными условиями при-обретения товаров. </w:t>
      </w:r>
    </w:p>
    <w:p w:rsidR="000468D1" w:rsidRDefault="000468D1" w:rsidP="000468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Ценник на товаре в магазине является именно публичной офертой, и продавец в магазине обязан продать покупателю товар по цене, которая в этой оферте указана. </w:t>
      </w:r>
    </w:p>
    <w:p w:rsidR="000468D1" w:rsidRDefault="000468D1" w:rsidP="000468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Оферта не может быть изменена продавцом после того, как цена была размещена на ценнике в торговом зале. Даже если покупка совершена и пробит чек, покупателю должны вернуть разницу. </w:t>
      </w:r>
    </w:p>
    <w:p w:rsidR="000468D1" w:rsidRDefault="000468D1" w:rsidP="000468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Покупателю, попавшему в такую ситуацию, необходимо обратиться к администратору магазина, сообщить ему о данной проблеме и потребовать исправить нарушения законодательства. </w:t>
      </w:r>
    </w:p>
    <w:p w:rsidR="000468D1" w:rsidRDefault="000468D1" w:rsidP="000468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выявлении несоответствия цен на ценниках и чеках рекомендуем придерживаться </w:t>
      </w:r>
      <w:proofErr w:type="gramStart"/>
      <w:r>
        <w:rPr>
          <w:sz w:val="23"/>
          <w:szCs w:val="23"/>
        </w:rPr>
        <w:t>следующе-</w:t>
      </w:r>
      <w:proofErr w:type="spellStart"/>
      <w:r>
        <w:rPr>
          <w:sz w:val="23"/>
          <w:szCs w:val="23"/>
        </w:rPr>
        <w:t>го</w:t>
      </w:r>
      <w:proofErr w:type="spellEnd"/>
      <w:proofErr w:type="gramEnd"/>
      <w:r>
        <w:rPr>
          <w:sz w:val="23"/>
          <w:szCs w:val="23"/>
        </w:rPr>
        <w:t xml:space="preserve"> алгоритма: </w:t>
      </w:r>
    </w:p>
    <w:p w:rsidR="000468D1" w:rsidRDefault="000468D1" w:rsidP="000468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зафиксируйте информацию о цене, размещенную на ценнике (сфотографируйте ценник); </w:t>
      </w:r>
    </w:p>
    <w:p w:rsidR="006265D0" w:rsidRPr="006265D0" w:rsidRDefault="006265D0" w:rsidP="006265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265D0" w:rsidRPr="006265D0" w:rsidRDefault="006265D0" w:rsidP="0062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265D0">
        <w:rPr>
          <w:rFonts w:ascii="Symbol" w:hAnsi="Symbol" w:cs="Symbol"/>
          <w:color w:val="000000"/>
          <w:sz w:val="20"/>
          <w:szCs w:val="20"/>
        </w:rPr>
        <w:t xml:space="preserve"> </w:t>
      </w:r>
      <w:r w:rsidRPr="006265D0">
        <w:rPr>
          <w:rFonts w:ascii="Times New Roman" w:hAnsi="Times New Roman" w:cs="Times New Roman"/>
          <w:color w:val="000000"/>
          <w:sz w:val="23"/>
          <w:szCs w:val="23"/>
        </w:rPr>
        <w:t xml:space="preserve">сразу после покупки потребуйте у кассира пригласить уполномоченного представителя продавца и устно предъявите претензию. </w:t>
      </w:r>
    </w:p>
    <w:p w:rsidR="006265D0" w:rsidRPr="006265D0" w:rsidRDefault="006265D0" w:rsidP="0062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265D0">
        <w:rPr>
          <w:rFonts w:ascii="Times New Roman" w:hAnsi="Times New Roman" w:cs="Times New Roman"/>
          <w:color w:val="000000"/>
          <w:sz w:val="23"/>
          <w:szCs w:val="23"/>
        </w:rPr>
        <w:t xml:space="preserve">При отказе в удовлетворении устной претензии предъявите продавцу письменную претензию, </w:t>
      </w:r>
      <w:proofErr w:type="gramStart"/>
      <w:r w:rsidRPr="006265D0">
        <w:rPr>
          <w:rFonts w:ascii="Times New Roman" w:hAnsi="Times New Roman" w:cs="Times New Roman"/>
          <w:color w:val="000000"/>
          <w:sz w:val="23"/>
          <w:szCs w:val="23"/>
        </w:rPr>
        <w:t>со-ставленную</w:t>
      </w:r>
      <w:proofErr w:type="gramEnd"/>
      <w:r w:rsidRPr="006265D0">
        <w:rPr>
          <w:rFonts w:ascii="Times New Roman" w:hAnsi="Times New Roman" w:cs="Times New Roman"/>
          <w:color w:val="000000"/>
          <w:sz w:val="23"/>
          <w:szCs w:val="23"/>
        </w:rPr>
        <w:t xml:space="preserve"> в двух экземплярах, с четко сформулированным требованием. </w:t>
      </w:r>
    </w:p>
    <w:p w:rsidR="006265D0" w:rsidRPr="006265D0" w:rsidRDefault="006265D0" w:rsidP="0062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265D0">
        <w:rPr>
          <w:rFonts w:ascii="Times New Roman" w:hAnsi="Times New Roman" w:cs="Times New Roman"/>
          <w:color w:val="000000"/>
          <w:sz w:val="23"/>
          <w:szCs w:val="23"/>
        </w:rPr>
        <w:t>В случае не разрешения спорной ситуации, потребитель может обратиться в суд, а также в Управ-</w:t>
      </w:r>
      <w:proofErr w:type="spellStart"/>
      <w:r w:rsidRPr="006265D0">
        <w:rPr>
          <w:rFonts w:ascii="Times New Roman" w:hAnsi="Times New Roman" w:cs="Times New Roman"/>
          <w:color w:val="000000"/>
          <w:sz w:val="23"/>
          <w:szCs w:val="23"/>
        </w:rPr>
        <w:t>ление</w:t>
      </w:r>
      <w:proofErr w:type="spellEnd"/>
      <w:r w:rsidRPr="006265D0">
        <w:rPr>
          <w:rFonts w:ascii="Times New Roman" w:hAnsi="Times New Roman" w:cs="Times New Roman"/>
          <w:color w:val="000000"/>
          <w:sz w:val="23"/>
          <w:szCs w:val="23"/>
        </w:rPr>
        <w:t xml:space="preserve"> Роспотребнадзора по Республике Хакасия с письменным заявлением (с обязательным </w:t>
      </w:r>
      <w:proofErr w:type="spellStart"/>
      <w:r w:rsidRPr="006265D0">
        <w:rPr>
          <w:rFonts w:ascii="Times New Roman" w:hAnsi="Times New Roman" w:cs="Times New Roman"/>
          <w:color w:val="000000"/>
          <w:sz w:val="23"/>
          <w:szCs w:val="23"/>
        </w:rPr>
        <w:t>удо-стоверением</w:t>
      </w:r>
      <w:proofErr w:type="spellEnd"/>
      <w:r w:rsidRPr="006265D0">
        <w:rPr>
          <w:rFonts w:ascii="Times New Roman" w:hAnsi="Times New Roman" w:cs="Times New Roman"/>
          <w:color w:val="000000"/>
          <w:sz w:val="23"/>
          <w:szCs w:val="23"/>
        </w:rPr>
        <w:t xml:space="preserve"> личности с помощью паспортных данных) или заполнить специальную веб-форму (с авторизацией в ЕСИА) на сайте Управления, приложив к нему ответ магазина на жалобу (при наличии), фотографию ценника и чека. </w:t>
      </w:r>
    </w:p>
    <w:p w:rsidR="001F4940" w:rsidRDefault="006265D0" w:rsidP="006265D0">
      <w:r w:rsidRPr="006265D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Важно иметь в виду, если вы уже расплатились за товар и только после заметили ошибку, магазин все равно обязан выплатить Вам разницу в цене между чеком и ценником.</w:t>
      </w:r>
      <w:bookmarkStart w:id="0" w:name="_GoBack"/>
      <w:bookmarkEnd w:id="0"/>
    </w:p>
    <w:sectPr w:rsidR="001F4940" w:rsidSect="001A6614">
      <w:pgSz w:w="11900" w:h="17340"/>
      <w:pgMar w:top="1563" w:right="900" w:bottom="139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D1"/>
    <w:rsid w:val="000468D1"/>
    <w:rsid w:val="001F4940"/>
    <w:rsid w:val="0062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1F04-8966-471B-ABA1-B94B396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2024-01-19T09:14:00Z</dcterms:created>
  <dcterms:modified xsi:type="dcterms:W3CDTF">2024-01-19T09:42:00Z</dcterms:modified>
</cp:coreProperties>
</file>