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3" w:rsidRDefault="00BE3C13" w:rsidP="00BE3C13">
      <w:pPr>
        <w:pStyle w:val="a3"/>
        <w:spacing w:before="72" w:line="322" w:lineRule="exact"/>
        <w:ind w:left="3433"/>
      </w:pPr>
      <w:bookmarkStart w:id="0" w:name="_GoBack"/>
      <w:bookmarkEnd w:id="0"/>
      <w:r>
        <w:t>Аннотация</w:t>
      </w:r>
    </w:p>
    <w:p w:rsidR="00BE3C13" w:rsidRDefault="00BE3C13" w:rsidP="00BE3C13">
      <w:pPr>
        <w:pStyle w:val="a3"/>
        <w:spacing w:line="322" w:lineRule="exact"/>
        <w:ind w:left="2129" w:right="2373"/>
      </w:pP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BE3C13" w:rsidRDefault="00BE3C13" w:rsidP="008B1FC8">
      <w:pPr>
        <w:pStyle w:val="a3"/>
        <w:ind w:left="2268" w:right="2313" w:hanging="567"/>
      </w:pPr>
      <w:r>
        <w:t>«</w:t>
      </w:r>
      <w:r w:rsidR="008B1FC8" w:rsidRPr="008B1FC8">
        <w:t>«Основы безопасности жизнедеятельности</w:t>
      </w:r>
      <w:r>
        <w:t>» 10-11 классы</w:t>
      </w:r>
      <w:r>
        <w:rPr>
          <w:spacing w:val="-67"/>
        </w:rPr>
        <w:t xml:space="preserve"> </w:t>
      </w:r>
    </w:p>
    <w:p w:rsidR="00BE3C13" w:rsidRDefault="00BE3C13" w:rsidP="00BE3C13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04"/>
        <w:gridCol w:w="6948"/>
      </w:tblGrid>
      <w:tr w:rsidR="00BE3C13" w:rsidTr="00BE3C13">
        <w:trPr>
          <w:trHeight w:val="1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>
            <w:pPr>
              <w:pStyle w:val="TableParagraph"/>
              <w:spacing w:line="244" w:lineRule="exact"/>
            </w:pPr>
            <w:r>
              <w:t>1.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8B1FC8">
              <w:rPr>
                <w:lang w:val="ru-RU"/>
              </w:rPr>
              <w:t>Полное</w:t>
            </w:r>
          </w:p>
          <w:p w:rsidR="00BE3C13" w:rsidRPr="008B1FC8" w:rsidRDefault="00BE3C13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8B1FC8">
              <w:rPr>
                <w:lang w:val="ru-RU"/>
              </w:rPr>
              <w:t>наименование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программы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(с</w:t>
            </w:r>
          </w:p>
          <w:p w:rsidR="00BE3C13" w:rsidRPr="008B1FC8" w:rsidRDefault="00BE3C13">
            <w:pPr>
              <w:pStyle w:val="TableParagraph"/>
              <w:spacing w:line="250" w:lineRule="exact"/>
              <w:ind w:left="105" w:right="184"/>
              <w:rPr>
                <w:lang w:val="ru-RU"/>
              </w:rPr>
            </w:pPr>
            <w:r w:rsidRPr="008B1FC8">
              <w:rPr>
                <w:spacing w:val="-1"/>
                <w:lang w:val="ru-RU"/>
              </w:rPr>
              <w:t xml:space="preserve">указанием </w:t>
            </w:r>
            <w:r w:rsidRPr="008B1FC8">
              <w:rPr>
                <w:lang w:val="ru-RU"/>
              </w:rPr>
              <w:t>предмета</w:t>
            </w:r>
            <w:r w:rsidRPr="008B1FC8">
              <w:rPr>
                <w:spacing w:val="-52"/>
                <w:lang w:val="ru-RU"/>
              </w:rPr>
              <w:t xml:space="preserve"> </w:t>
            </w:r>
            <w:r w:rsidRPr="008B1FC8">
              <w:rPr>
                <w:lang w:val="ru-RU"/>
              </w:rPr>
              <w:t>и</w:t>
            </w:r>
            <w:r w:rsidRPr="008B1FC8">
              <w:rPr>
                <w:spacing w:val="2"/>
                <w:lang w:val="ru-RU"/>
              </w:rPr>
              <w:t xml:space="preserve"> </w:t>
            </w:r>
            <w:r w:rsidRPr="008B1FC8">
              <w:rPr>
                <w:lang w:val="ru-RU"/>
              </w:rPr>
              <w:t>класса)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spacing w:line="244" w:lineRule="exact"/>
              <w:rPr>
                <w:lang w:val="ru-RU"/>
              </w:rPr>
            </w:pPr>
            <w:r w:rsidRPr="008B1FC8">
              <w:rPr>
                <w:lang w:val="ru-RU"/>
              </w:rPr>
              <w:t>Рабочая</w:t>
            </w:r>
            <w:r w:rsidRPr="008B1FC8">
              <w:rPr>
                <w:spacing w:val="-2"/>
                <w:lang w:val="ru-RU"/>
              </w:rPr>
              <w:t xml:space="preserve"> </w:t>
            </w:r>
            <w:r w:rsidRPr="008B1FC8">
              <w:rPr>
                <w:lang w:val="ru-RU"/>
              </w:rPr>
              <w:t>программа</w:t>
            </w:r>
            <w:r w:rsidRPr="008B1FC8">
              <w:rPr>
                <w:spacing w:val="-3"/>
                <w:lang w:val="ru-RU"/>
              </w:rPr>
              <w:t xml:space="preserve"> </w:t>
            </w:r>
            <w:r w:rsidRPr="008B1FC8">
              <w:rPr>
                <w:lang w:val="ru-RU"/>
              </w:rPr>
              <w:t>учебного</w:t>
            </w:r>
            <w:r w:rsidRPr="008B1FC8">
              <w:rPr>
                <w:spacing w:val="-6"/>
                <w:lang w:val="ru-RU"/>
              </w:rPr>
              <w:t xml:space="preserve"> </w:t>
            </w:r>
            <w:r w:rsidRPr="008B1FC8">
              <w:rPr>
                <w:lang w:val="ru-RU"/>
              </w:rPr>
              <w:t>предмета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«</w:t>
            </w:r>
            <w:r w:rsidR="008B1FC8" w:rsidRPr="008B1FC8">
              <w:rPr>
                <w:lang w:val="ru-RU"/>
              </w:rPr>
              <w:t>«Основы безопасности жизнедеятельности</w:t>
            </w:r>
            <w:r w:rsidRPr="008B1FC8">
              <w:rPr>
                <w:lang w:val="ru-RU"/>
              </w:rPr>
              <w:t>»</w:t>
            </w:r>
            <w:r w:rsidRPr="008B1FC8">
              <w:rPr>
                <w:spacing w:val="-5"/>
                <w:lang w:val="ru-RU"/>
              </w:rPr>
              <w:t xml:space="preserve"> </w:t>
            </w:r>
            <w:r w:rsidRPr="008B1FC8">
              <w:rPr>
                <w:lang w:val="ru-RU"/>
              </w:rPr>
              <w:t>для</w:t>
            </w:r>
            <w:r w:rsidRPr="008B1FC8">
              <w:rPr>
                <w:spacing w:val="-2"/>
                <w:lang w:val="ru-RU"/>
              </w:rPr>
              <w:t xml:space="preserve"> </w:t>
            </w:r>
            <w:r w:rsidRPr="008B1FC8">
              <w:rPr>
                <w:lang w:val="ru-RU"/>
              </w:rPr>
              <w:t>10-11</w:t>
            </w:r>
            <w:r w:rsidRPr="008B1FC8">
              <w:rPr>
                <w:spacing w:val="-1"/>
                <w:lang w:val="ru-RU"/>
              </w:rPr>
              <w:t xml:space="preserve"> </w:t>
            </w:r>
            <w:r w:rsidRPr="008B1FC8">
              <w:rPr>
                <w:lang w:val="ru-RU"/>
              </w:rPr>
              <w:t>классов.</w:t>
            </w:r>
          </w:p>
        </w:tc>
      </w:tr>
      <w:tr w:rsidR="00BE3C13" w:rsidTr="00BE3C13">
        <w:trPr>
          <w:trHeight w:val="7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8B1FC8">
              <w:rPr>
                <w:lang w:val="ru-RU"/>
              </w:rPr>
              <w:t>Место</w:t>
            </w:r>
            <w:r w:rsidRPr="008B1FC8">
              <w:rPr>
                <w:spacing w:val="-1"/>
                <w:lang w:val="ru-RU"/>
              </w:rPr>
              <w:t xml:space="preserve"> </w:t>
            </w:r>
            <w:r w:rsidRPr="008B1FC8">
              <w:rPr>
                <w:lang w:val="ru-RU"/>
              </w:rPr>
              <w:t>учебного</w:t>
            </w:r>
          </w:p>
          <w:p w:rsidR="00BE3C13" w:rsidRPr="008B1FC8" w:rsidRDefault="00BE3C13">
            <w:pPr>
              <w:pStyle w:val="TableParagraph"/>
              <w:spacing w:line="250" w:lineRule="exact"/>
              <w:ind w:left="105" w:right="623"/>
              <w:rPr>
                <w:lang w:val="ru-RU"/>
              </w:rPr>
            </w:pPr>
            <w:r w:rsidRPr="008B1FC8">
              <w:rPr>
                <w:lang w:val="ru-RU"/>
              </w:rPr>
              <w:t>предмета</w:t>
            </w:r>
            <w:r w:rsidRPr="008B1FC8">
              <w:rPr>
                <w:spacing w:val="3"/>
                <w:lang w:val="ru-RU"/>
              </w:rPr>
              <w:t xml:space="preserve"> </w:t>
            </w:r>
            <w:r w:rsidRPr="008B1FC8">
              <w:rPr>
                <w:lang w:val="ru-RU"/>
              </w:rPr>
              <w:t>в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spacing w:val="-1"/>
                <w:lang w:val="ru-RU"/>
              </w:rPr>
              <w:t>структуре</w:t>
            </w:r>
            <w:r w:rsidRPr="008B1FC8">
              <w:rPr>
                <w:spacing w:val="-12"/>
                <w:lang w:val="ru-RU"/>
              </w:rPr>
              <w:t xml:space="preserve"> </w:t>
            </w:r>
            <w:r w:rsidRPr="008B1FC8">
              <w:rPr>
                <w:lang w:val="ru-RU"/>
              </w:rPr>
              <w:t>ООП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tabs>
                <w:tab w:val="left" w:pos="3232"/>
                <w:tab w:val="left" w:pos="4205"/>
                <w:tab w:val="left" w:pos="6113"/>
              </w:tabs>
              <w:spacing w:line="249" w:lineRule="exact"/>
              <w:rPr>
                <w:lang w:val="ru-RU"/>
              </w:rPr>
            </w:pPr>
            <w:r w:rsidRPr="008B1FC8">
              <w:rPr>
                <w:lang w:val="ru-RU"/>
              </w:rPr>
              <w:t>Учебный</w:t>
            </w:r>
            <w:r w:rsidRPr="008B1FC8">
              <w:rPr>
                <w:spacing w:val="103"/>
                <w:lang w:val="ru-RU"/>
              </w:rPr>
              <w:t xml:space="preserve"> </w:t>
            </w:r>
            <w:r w:rsidRPr="008B1FC8">
              <w:rPr>
                <w:lang w:val="ru-RU"/>
              </w:rPr>
              <w:t>предмет</w:t>
            </w:r>
            <w:r w:rsidRPr="008B1FC8">
              <w:rPr>
                <w:spacing w:val="101"/>
                <w:lang w:val="ru-RU"/>
              </w:rPr>
              <w:t xml:space="preserve"> </w:t>
            </w:r>
            <w:r w:rsidRPr="008B1FC8">
              <w:rPr>
                <w:lang w:val="ru-RU"/>
              </w:rPr>
              <w:t>«</w:t>
            </w:r>
            <w:r w:rsidR="008B1FC8" w:rsidRPr="008B1FC8">
              <w:rPr>
                <w:lang w:val="ru-RU"/>
              </w:rPr>
              <w:t>«Основы безопасности жизнедеятельности</w:t>
            </w:r>
            <w:r w:rsidRPr="008B1FC8">
              <w:rPr>
                <w:lang w:val="ru-RU"/>
              </w:rPr>
              <w:t>» входит в</w:t>
            </w:r>
            <w:r w:rsidRPr="008B1FC8">
              <w:rPr>
                <w:spacing w:val="100"/>
                <w:lang w:val="ru-RU"/>
              </w:rPr>
              <w:t xml:space="preserve"> </w:t>
            </w:r>
            <w:r w:rsidRPr="008B1FC8">
              <w:rPr>
                <w:lang w:val="ru-RU"/>
              </w:rPr>
              <w:t>предметную область «Физическая культура, экология и основы безопасности жизнедеятельности».</w:t>
            </w:r>
          </w:p>
        </w:tc>
      </w:tr>
      <w:tr w:rsidR="00BE3C13" w:rsidTr="00BE3C13">
        <w:trPr>
          <w:trHeight w:val="41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ind w:left="105" w:right="139"/>
              <w:rPr>
                <w:lang w:val="ru-RU"/>
              </w:rPr>
            </w:pPr>
            <w:r w:rsidRPr="008B1FC8">
              <w:rPr>
                <w:spacing w:val="-1"/>
                <w:lang w:val="ru-RU"/>
              </w:rPr>
              <w:t xml:space="preserve">Нормативная </w:t>
            </w:r>
            <w:r w:rsidRPr="008B1FC8">
              <w:rPr>
                <w:lang w:val="ru-RU"/>
              </w:rPr>
              <w:t>основа</w:t>
            </w:r>
            <w:r w:rsidRPr="008B1FC8">
              <w:rPr>
                <w:spacing w:val="-52"/>
                <w:lang w:val="ru-RU"/>
              </w:rPr>
              <w:t xml:space="preserve"> </w:t>
            </w:r>
            <w:r w:rsidRPr="008B1FC8">
              <w:rPr>
                <w:lang w:val="ru-RU"/>
              </w:rPr>
              <w:t>разработки</w:t>
            </w:r>
          </w:p>
          <w:p w:rsidR="00BE3C13" w:rsidRPr="008B1FC8" w:rsidRDefault="00BE3C13">
            <w:pPr>
              <w:pStyle w:val="TableParagraph"/>
              <w:spacing w:line="235" w:lineRule="auto"/>
              <w:ind w:left="105" w:right="1007"/>
              <w:rPr>
                <w:lang w:val="ru-RU"/>
              </w:rPr>
            </w:pPr>
            <w:r w:rsidRPr="008B1FC8">
              <w:rPr>
                <w:lang w:val="ru-RU"/>
              </w:rPr>
              <w:t>программы</w:t>
            </w:r>
            <w:r w:rsidRPr="008B1FC8">
              <w:rPr>
                <w:spacing w:val="-52"/>
                <w:lang w:val="ru-RU"/>
              </w:rPr>
              <w:t xml:space="preserve"> </w:t>
            </w:r>
            <w:r w:rsidRPr="008B1FC8">
              <w:rPr>
                <w:lang w:val="ru-RU"/>
              </w:rPr>
              <w:t>СОО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 w:rsidP="001D3B26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54" w:lineRule="auto"/>
              <w:ind w:right="1278"/>
              <w:rPr>
                <w:lang w:val="ru-RU"/>
              </w:rPr>
            </w:pPr>
            <w:r w:rsidRPr="008B1FC8">
              <w:rPr>
                <w:lang w:val="ru-RU"/>
              </w:rPr>
              <w:t>Федеральный</w:t>
            </w:r>
            <w:r w:rsidRPr="008B1FC8">
              <w:rPr>
                <w:spacing w:val="-2"/>
                <w:lang w:val="ru-RU"/>
              </w:rPr>
              <w:t xml:space="preserve"> </w:t>
            </w:r>
            <w:r w:rsidRPr="008B1FC8">
              <w:rPr>
                <w:lang w:val="ru-RU"/>
              </w:rPr>
              <w:t>закон</w:t>
            </w:r>
            <w:r w:rsidRPr="008B1FC8">
              <w:rPr>
                <w:spacing w:val="-3"/>
                <w:lang w:val="ru-RU"/>
              </w:rPr>
              <w:t xml:space="preserve"> </w:t>
            </w:r>
            <w:r w:rsidRPr="008B1FC8">
              <w:rPr>
                <w:lang w:val="ru-RU"/>
              </w:rPr>
              <w:t>«Об</w:t>
            </w:r>
            <w:r w:rsidRPr="008B1FC8">
              <w:rPr>
                <w:spacing w:val="-6"/>
                <w:lang w:val="ru-RU"/>
              </w:rPr>
              <w:t xml:space="preserve"> </w:t>
            </w:r>
            <w:r w:rsidRPr="008B1FC8">
              <w:rPr>
                <w:lang w:val="ru-RU"/>
              </w:rPr>
              <w:t>образовании</w:t>
            </w:r>
            <w:r w:rsidRPr="008B1FC8">
              <w:rPr>
                <w:spacing w:val="-6"/>
                <w:lang w:val="ru-RU"/>
              </w:rPr>
              <w:t xml:space="preserve"> </w:t>
            </w:r>
            <w:r w:rsidRPr="008B1FC8">
              <w:rPr>
                <w:lang w:val="ru-RU"/>
              </w:rPr>
              <w:t>в</w:t>
            </w:r>
            <w:r w:rsidRPr="008B1FC8">
              <w:rPr>
                <w:spacing w:val="-6"/>
                <w:lang w:val="ru-RU"/>
              </w:rPr>
              <w:t xml:space="preserve"> </w:t>
            </w:r>
            <w:r w:rsidRPr="008B1FC8">
              <w:rPr>
                <w:lang w:val="ru-RU"/>
              </w:rPr>
              <w:t>Российской</w:t>
            </w:r>
            <w:r w:rsidRPr="008B1FC8">
              <w:rPr>
                <w:spacing w:val="-52"/>
                <w:lang w:val="ru-RU"/>
              </w:rPr>
              <w:t xml:space="preserve"> </w:t>
            </w:r>
            <w:r w:rsidRPr="008B1FC8">
              <w:rPr>
                <w:lang w:val="ru-RU"/>
              </w:rPr>
              <w:t>Федерации»</w:t>
            </w:r>
            <w:r w:rsidRPr="008B1FC8">
              <w:rPr>
                <w:spacing w:val="-4"/>
                <w:lang w:val="ru-RU"/>
              </w:rPr>
              <w:t xml:space="preserve"> </w:t>
            </w:r>
            <w:r w:rsidRPr="008B1FC8">
              <w:rPr>
                <w:lang w:val="ru-RU"/>
              </w:rPr>
              <w:t>от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29.12.2012</w:t>
            </w:r>
            <w:r w:rsidRPr="008B1FC8">
              <w:rPr>
                <w:spacing w:val="-3"/>
                <w:lang w:val="ru-RU"/>
              </w:rPr>
              <w:t xml:space="preserve"> </w:t>
            </w:r>
            <w:r w:rsidRPr="008B1FC8">
              <w:rPr>
                <w:lang w:val="ru-RU"/>
              </w:rPr>
              <w:t>№273-ФЗ;</w:t>
            </w:r>
          </w:p>
          <w:p w:rsidR="00BE3C13" w:rsidRPr="008B1FC8" w:rsidRDefault="00BE3C13" w:rsidP="001D3B26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52" w:lineRule="exact"/>
              <w:ind w:left="302" w:hanging="193"/>
              <w:rPr>
                <w:lang w:val="ru-RU"/>
              </w:rPr>
            </w:pPr>
            <w:r w:rsidRPr="008B1FC8">
              <w:rPr>
                <w:lang w:val="ru-RU"/>
              </w:rPr>
              <w:t>Федеральный</w:t>
            </w:r>
            <w:r w:rsidRPr="008B1FC8">
              <w:rPr>
                <w:spacing w:val="-4"/>
                <w:lang w:val="ru-RU"/>
              </w:rPr>
              <w:t xml:space="preserve"> </w:t>
            </w:r>
            <w:r w:rsidRPr="008B1FC8">
              <w:rPr>
                <w:lang w:val="ru-RU"/>
              </w:rPr>
              <w:t>государственный</w:t>
            </w:r>
            <w:r w:rsidRPr="008B1FC8">
              <w:rPr>
                <w:spacing w:val="-1"/>
                <w:lang w:val="ru-RU"/>
              </w:rPr>
              <w:t xml:space="preserve"> </w:t>
            </w:r>
            <w:r w:rsidRPr="008B1FC8">
              <w:rPr>
                <w:lang w:val="ru-RU"/>
              </w:rPr>
              <w:t>образовательный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стандарт</w:t>
            </w:r>
            <w:r w:rsidRPr="008B1FC8">
              <w:rPr>
                <w:spacing w:val="-7"/>
                <w:lang w:val="ru-RU"/>
              </w:rPr>
              <w:t xml:space="preserve"> </w:t>
            </w:r>
            <w:r w:rsidRPr="008B1FC8">
              <w:rPr>
                <w:lang w:val="ru-RU"/>
              </w:rPr>
              <w:t>СОО;</w:t>
            </w:r>
          </w:p>
          <w:p w:rsidR="00BE3C13" w:rsidRPr="008B1FC8" w:rsidRDefault="00BE3C13" w:rsidP="001D3B26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1"/>
              <w:ind w:right="98" w:firstLine="0"/>
              <w:rPr>
                <w:lang w:val="ru-RU"/>
              </w:rPr>
            </w:pPr>
            <w:r w:rsidRPr="008B1FC8">
              <w:rPr>
                <w:lang w:val="ru-RU"/>
              </w:rPr>
              <w:t>Примерные</w:t>
            </w:r>
            <w:r w:rsidRPr="008B1FC8">
              <w:rPr>
                <w:spacing w:val="36"/>
                <w:lang w:val="ru-RU"/>
              </w:rPr>
              <w:t xml:space="preserve"> </w:t>
            </w:r>
            <w:r w:rsidRPr="008B1FC8">
              <w:rPr>
                <w:lang w:val="ru-RU"/>
              </w:rPr>
              <w:t>программы</w:t>
            </w:r>
            <w:r w:rsidRPr="008B1FC8">
              <w:rPr>
                <w:spacing w:val="42"/>
                <w:lang w:val="ru-RU"/>
              </w:rPr>
              <w:t xml:space="preserve"> </w:t>
            </w:r>
            <w:r w:rsidRPr="008B1FC8">
              <w:rPr>
                <w:lang w:val="ru-RU"/>
              </w:rPr>
              <w:t>среднего</w:t>
            </w:r>
            <w:r w:rsidRPr="008B1FC8">
              <w:rPr>
                <w:spacing w:val="37"/>
                <w:lang w:val="ru-RU"/>
              </w:rPr>
              <w:t xml:space="preserve"> </w:t>
            </w:r>
            <w:r w:rsidRPr="008B1FC8">
              <w:rPr>
                <w:lang w:val="ru-RU"/>
              </w:rPr>
              <w:t>общего</w:t>
            </w:r>
            <w:r w:rsidRPr="008B1FC8">
              <w:rPr>
                <w:spacing w:val="37"/>
                <w:lang w:val="ru-RU"/>
              </w:rPr>
              <w:t xml:space="preserve"> </w:t>
            </w:r>
            <w:r w:rsidRPr="008B1FC8">
              <w:rPr>
                <w:lang w:val="ru-RU"/>
              </w:rPr>
              <w:t>образования.</w:t>
            </w:r>
            <w:r w:rsidRPr="008B1FC8">
              <w:rPr>
                <w:spacing w:val="40"/>
                <w:lang w:val="ru-RU"/>
              </w:rPr>
              <w:t xml:space="preserve"> </w:t>
            </w:r>
            <w:r w:rsidRPr="008B1FC8">
              <w:rPr>
                <w:lang w:val="ru-RU"/>
              </w:rPr>
              <w:t>Химия.</w:t>
            </w:r>
            <w:r w:rsidRPr="008B1FC8">
              <w:rPr>
                <w:spacing w:val="-52"/>
                <w:lang w:val="ru-RU"/>
              </w:rPr>
              <w:t xml:space="preserve"> </w:t>
            </w:r>
            <w:r w:rsidRPr="008B1FC8">
              <w:rPr>
                <w:lang w:val="ru-RU"/>
              </w:rPr>
              <w:t>(Стандарты</w:t>
            </w:r>
            <w:r w:rsidRPr="008B1FC8">
              <w:rPr>
                <w:spacing w:val="-4"/>
                <w:lang w:val="ru-RU"/>
              </w:rPr>
              <w:t xml:space="preserve"> </w:t>
            </w:r>
            <w:r w:rsidRPr="008B1FC8">
              <w:rPr>
                <w:lang w:val="ru-RU"/>
              </w:rPr>
              <w:t>второго</w:t>
            </w:r>
            <w:r w:rsidRPr="008B1FC8">
              <w:rPr>
                <w:spacing w:val="-3"/>
                <w:lang w:val="ru-RU"/>
              </w:rPr>
              <w:t xml:space="preserve"> </w:t>
            </w:r>
            <w:r w:rsidRPr="008B1FC8">
              <w:rPr>
                <w:lang w:val="ru-RU"/>
              </w:rPr>
              <w:t>поколения)</w:t>
            </w:r>
            <w:r w:rsidRPr="008B1FC8">
              <w:rPr>
                <w:spacing w:val="4"/>
                <w:lang w:val="ru-RU"/>
              </w:rPr>
              <w:t xml:space="preserve"> </w:t>
            </w:r>
            <w:r w:rsidRPr="008B1FC8">
              <w:rPr>
                <w:lang w:val="ru-RU"/>
              </w:rPr>
              <w:t>–</w:t>
            </w:r>
            <w:r w:rsidRPr="008B1FC8">
              <w:rPr>
                <w:spacing w:val="2"/>
                <w:lang w:val="ru-RU"/>
              </w:rPr>
              <w:t xml:space="preserve"> </w:t>
            </w:r>
            <w:r w:rsidRPr="008B1FC8">
              <w:rPr>
                <w:lang w:val="ru-RU"/>
              </w:rPr>
              <w:t>М.:</w:t>
            </w:r>
            <w:r w:rsidRPr="008B1FC8">
              <w:rPr>
                <w:spacing w:val="-3"/>
                <w:lang w:val="ru-RU"/>
              </w:rPr>
              <w:t xml:space="preserve"> </w:t>
            </w:r>
            <w:r w:rsidRPr="008B1FC8">
              <w:rPr>
                <w:lang w:val="ru-RU"/>
              </w:rPr>
              <w:t>Просвещение,</w:t>
            </w:r>
            <w:r w:rsidRPr="008B1FC8">
              <w:rPr>
                <w:spacing w:val="4"/>
                <w:lang w:val="ru-RU"/>
              </w:rPr>
              <w:t xml:space="preserve"> </w:t>
            </w:r>
            <w:r w:rsidRPr="008B1FC8">
              <w:rPr>
                <w:lang w:val="ru-RU"/>
              </w:rPr>
              <w:t>2008</w:t>
            </w:r>
          </w:p>
          <w:p w:rsidR="00BE3C13" w:rsidRDefault="00BE3C13" w:rsidP="001D3B26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47" w:lineRule="exact"/>
              <w:ind w:left="297" w:hanging="188"/>
            </w:pPr>
            <w:proofErr w:type="spellStart"/>
            <w:r>
              <w:t>Учебный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план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общеобразовательной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>;</w:t>
            </w:r>
          </w:p>
          <w:p w:rsidR="00BE3C13" w:rsidRPr="008B1FC8" w:rsidRDefault="00BE3C13" w:rsidP="001D3B26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ind w:right="99"/>
              <w:jc w:val="both"/>
              <w:rPr>
                <w:lang w:val="ru-RU"/>
              </w:rPr>
            </w:pPr>
            <w:r w:rsidRPr="008B1FC8">
              <w:rPr>
                <w:lang w:val="ru-RU"/>
              </w:rPr>
              <w:t>Федеральный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перечень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учебников,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допущенных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к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использованию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при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реализации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имеющих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государственную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аккредитацию образовательных программ начального общего,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основного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общего,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среднего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общего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образования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организациями,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осуществляющими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образовательную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деятельность;</w:t>
            </w:r>
          </w:p>
          <w:p w:rsidR="00BE3C13" w:rsidRPr="008B1FC8" w:rsidRDefault="00BE3C13" w:rsidP="001D3B26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3"/>
              <w:ind w:right="101" w:firstLine="0"/>
              <w:jc w:val="both"/>
              <w:rPr>
                <w:lang w:val="ru-RU"/>
              </w:rPr>
            </w:pPr>
            <w:r w:rsidRPr="008B1FC8">
              <w:rPr>
                <w:lang w:val="ru-RU"/>
              </w:rPr>
              <w:t>Федеральные требования к оснащению образовательного процесса в</w:t>
            </w:r>
            <w:r w:rsidRPr="008B1FC8">
              <w:rPr>
                <w:spacing w:val="-52"/>
                <w:lang w:val="ru-RU"/>
              </w:rPr>
              <w:t xml:space="preserve"> </w:t>
            </w:r>
            <w:r w:rsidRPr="008B1FC8">
              <w:rPr>
                <w:lang w:val="ru-RU"/>
              </w:rPr>
              <w:t>соответствии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с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содержательным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наполнением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учебных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предметов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федерального</w:t>
            </w:r>
            <w:r w:rsidRPr="008B1FC8">
              <w:rPr>
                <w:spacing w:val="54"/>
                <w:lang w:val="ru-RU"/>
              </w:rPr>
              <w:t xml:space="preserve"> </w:t>
            </w:r>
            <w:r w:rsidRPr="008B1FC8">
              <w:rPr>
                <w:lang w:val="ru-RU"/>
              </w:rPr>
              <w:t>государственного</w:t>
            </w:r>
            <w:r w:rsidRPr="008B1FC8">
              <w:rPr>
                <w:spacing w:val="5"/>
                <w:lang w:val="ru-RU"/>
              </w:rPr>
              <w:t xml:space="preserve"> </w:t>
            </w:r>
            <w:r w:rsidRPr="008B1FC8">
              <w:rPr>
                <w:lang w:val="ru-RU"/>
              </w:rPr>
              <w:t>образовательного</w:t>
            </w:r>
            <w:r w:rsidRPr="008B1FC8">
              <w:rPr>
                <w:spacing w:val="5"/>
                <w:lang w:val="ru-RU"/>
              </w:rPr>
              <w:t xml:space="preserve"> </w:t>
            </w:r>
            <w:r w:rsidRPr="008B1FC8">
              <w:rPr>
                <w:lang w:val="ru-RU"/>
              </w:rPr>
              <w:t>стандарта</w:t>
            </w:r>
            <w:r w:rsidRPr="008B1FC8">
              <w:rPr>
                <w:spacing w:val="3"/>
                <w:lang w:val="ru-RU"/>
              </w:rPr>
              <w:t xml:space="preserve"> </w:t>
            </w:r>
            <w:r w:rsidRPr="008B1FC8">
              <w:rPr>
                <w:lang w:val="ru-RU"/>
              </w:rPr>
              <w:t>(приказ</w:t>
            </w:r>
          </w:p>
          <w:p w:rsidR="00BE3C13" w:rsidRPr="008B1FC8" w:rsidRDefault="00BE3C13">
            <w:pPr>
              <w:pStyle w:val="TableParagraph"/>
              <w:spacing w:line="237" w:lineRule="exact"/>
              <w:jc w:val="both"/>
              <w:rPr>
                <w:lang w:val="ru-RU"/>
              </w:rPr>
            </w:pPr>
            <w:r w:rsidRPr="008B1FC8">
              <w:rPr>
                <w:lang w:val="ru-RU"/>
              </w:rPr>
              <w:t>Министерства</w:t>
            </w:r>
            <w:r w:rsidRPr="008B1FC8">
              <w:rPr>
                <w:spacing w:val="2"/>
                <w:lang w:val="ru-RU"/>
              </w:rPr>
              <w:t xml:space="preserve"> </w:t>
            </w:r>
            <w:r w:rsidRPr="008B1FC8">
              <w:rPr>
                <w:lang w:val="ru-RU"/>
              </w:rPr>
              <w:t>образования</w:t>
            </w:r>
            <w:r w:rsidRPr="008B1FC8">
              <w:rPr>
                <w:spacing w:val="-5"/>
                <w:lang w:val="ru-RU"/>
              </w:rPr>
              <w:t xml:space="preserve"> </w:t>
            </w:r>
            <w:r w:rsidRPr="008B1FC8">
              <w:rPr>
                <w:lang w:val="ru-RU"/>
              </w:rPr>
              <w:t>и</w:t>
            </w:r>
            <w:r w:rsidRPr="008B1FC8">
              <w:rPr>
                <w:spacing w:val="-3"/>
                <w:lang w:val="ru-RU"/>
              </w:rPr>
              <w:t xml:space="preserve"> </w:t>
            </w:r>
            <w:r w:rsidRPr="008B1FC8">
              <w:rPr>
                <w:lang w:val="ru-RU"/>
              </w:rPr>
              <w:t>науки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от</w:t>
            </w:r>
            <w:r w:rsidRPr="008B1FC8">
              <w:rPr>
                <w:spacing w:val="-1"/>
                <w:lang w:val="ru-RU"/>
              </w:rPr>
              <w:t xml:space="preserve"> </w:t>
            </w:r>
            <w:r w:rsidRPr="008B1FC8">
              <w:rPr>
                <w:lang w:val="ru-RU"/>
              </w:rPr>
              <w:t>04.10.2010</w:t>
            </w:r>
            <w:r w:rsidRPr="008B1FC8">
              <w:rPr>
                <w:spacing w:val="-5"/>
                <w:lang w:val="ru-RU"/>
              </w:rPr>
              <w:t xml:space="preserve"> </w:t>
            </w:r>
            <w:r w:rsidRPr="008B1FC8">
              <w:rPr>
                <w:lang w:val="ru-RU"/>
              </w:rPr>
              <w:t>№ 986).</w:t>
            </w:r>
          </w:p>
        </w:tc>
      </w:tr>
      <w:tr w:rsidR="00BE3C13" w:rsidTr="00BE3C13">
        <w:trPr>
          <w:trHeight w:val="10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>
            <w:pPr>
              <w:pStyle w:val="TableParagraph"/>
              <w:spacing w:line="244" w:lineRule="exact"/>
            </w:pPr>
            <w:r>
              <w:t>4.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ind w:left="105" w:right="211"/>
              <w:rPr>
                <w:lang w:val="ru-RU"/>
              </w:rPr>
            </w:pPr>
            <w:r w:rsidRPr="008B1FC8">
              <w:rPr>
                <w:lang w:val="ru-RU"/>
              </w:rPr>
              <w:t>Место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учебного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предмета</w:t>
            </w:r>
            <w:r w:rsidRPr="008B1FC8">
              <w:rPr>
                <w:spacing w:val="-11"/>
                <w:lang w:val="ru-RU"/>
              </w:rPr>
              <w:t xml:space="preserve"> </w:t>
            </w:r>
            <w:r w:rsidRPr="008B1FC8">
              <w:rPr>
                <w:lang w:val="ru-RU"/>
              </w:rPr>
              <w:t>в</w:t>
            </w:r>
            <w:r w:rsidRPr="008B1FC8">
              <w:rPr>
                <w:spacing w:val="-11"/>
                <w:lang w:val="ru-RU"/>
              </w:rPr>
              <w:t xml:space="preserve"> </w:t>
            </w:r>
            <w:r w:rsidRPr="008B1FC8">
              <w:rPr>
                <w:lang w:val="ru-RU"/>
              </w:rPr>
              <w:t>учебном</w:t>
            </w:r>
            <w:r w:rsidRPr="008B1FC8">
              <w:rPr>
                <w:spacing w:val="-52"/>
                <w:lang w:val="ru-RU"/>
              </w:rPr>
              <w:t xml:space="preserve"> </w:t>
            </w:r>
            <w:r w:rsidRPr="008B1FC8">
              <w:rPr>
                <w:lang w:val="ru-RU"/>
              </w:rPr>
              <w:t>плане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ind w:right="746"/>
              <w:rPr>
                <w:lang w:val="ru-RU"/>
              </w:rPr>
            </w:pPr>
            <w:r w:rsidRPr="008B1FC8">
              <w:rPr>
                <w:lang w:val="ru-RU"/>
              </w:rPr>
              <w:t>Продолжительность курса «</w:t>
            </w:r>
            <w:r w:rsidR="008B1FC8" w:rsidRPr="008B1FC8">
              <w:rPr>
                <w:lang w:val="ru-RU"/>
              </w:rPr>
              <w:t>«Основы безопасности жизнедеятельности</w:t>
            </w:r>
            <w:r w:rsidRPr="008B1FC8">
              <w:rPr>
                <w:lang w:val="ru-RU"/>
              </w:rPr>
              <w:t xml:space="preserve">» с 10 по 11 класс – </w:t>
            </w:r>
            <w:r w:rsidR="00DC7194">
              <w:rPr>
                <w:lang w:val="ru-RU"/>
              </w:rPr>
              <w:t>68 часов</w:t>
            </w:r>
            <w:proofErr w:type="gramStart"/>
            <w:r w:rsidR="00DC7194">
              <w:rPr>
                <w:lang w:val="ru-RU"/>
              </w:rPr>
              <w:t xml:space="preserve"> </w:t>
            </w:r>
            <w:r w:rsidRPr="008B1FC8">
              <w:rPr>
                <w:lang w:val="ru-RU"/>
              </w:rPr>
              <w:t>.</w:t>
            </w:r>
            <w:proofErr w:type="gramEnd"/>
            <w:r w:rsidRPr="008B1FC8">
              <w:rPr>
                <w:spacing w:val="-53"/>
                <w:lang w:val="ru-RU"/>
              </w:rPr>
              <w:t xml:space="preserve"> </w:t>
            </w:r>
            <w:r w:rsidRPr="008B1FC8">
              <w:rPr>
                <w:lang w:val="ru-RU"/>
              </w:rPr>
              <w:t>Из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них:</w:t>
            </w:r>
          </w:p>
          <w:p w:rsidR="00BE3C13" w:rsidRPr="008B1FC8" w:rsidRDefault="00BE3C13">
            <w:pPr>
              <w:pStyle w:val="TableParagraph"/>
              <w:spacing w:line="254" w:lineRule="exact"/>
              <w:ind w:right="839"/>
              <w:rPr>
                <w:lang w:val="ru-RU"/>
              </w:rPr>
            </w:pPr>
            <w:r w:rsidRPr="008B1FC8">
              <w:rPr>
                <w:lang w:val="ru-RU"/>
              </w:rPr>
              <w:t>10</w:t>
            </w:r>
            <w:r w:rsidRPr="008B1FC8">
              <w:rPr>
                <w:spacing w:val="-1"/>
                <w:lang w:val="ru-RU"/>
              </w:rPr>
              <w:t xml:space="preserve"> </w:t>
            </w:r>
            <w:r w:rsidRPr="008B1FC8">
              <w:rPr>
                <w:lang w:val="ru-RU"/>
              </w:rPr>
              <w:t>класс</w:t>
            </w:r>
            <w:r w:rsidRPr="008B1FC8">
              <w:rPr>
                <w:spacing w:val="-3"/>
                <w:lang w:val="ru-RU"/>
              </w:rPr>
              <w:t xml:space="preserve"> </w:t>
            </w:r>
            <w:r w:rsidR="00DC7194">
              <w:rPr>
                <w:lang w:val="ru-RU"/>
              </w:rPr>
              <w:t>34</w:t>
            </w:r>
            <w:r w:rsidRPr="008B1FC8">
              <w:rPr>
                <w:spacing w:val="-1"/>
                <w:lang w:val="ru-RU"/>
              </w:rPr>
              <w:t xml:space="preserve"> </w:t>
            </w:r>
            <w:r w:rsidRPr="008B1FC8">
              <w:rPr>
                <w:lang w:val="ru-RU"/>
              </w:rPr>
              <w:t>часа</w:t>
            </w:r>
            <w:r w:rsidRPr="008B1FC8">
              <w:rPr>
                <w:spacing w:val="-2"/>
                <w:lang w:val="ru-RU"/>
              </w:rPr>
              <w:t xml:space="preserve"> </w:t>
            </w:r>
            <w:r w:rsidRPr="008B1FC8">
              <w:rPr>
                <w:lang w:val="ru-RU"/>
              </w:rPr>
              <w:t>в</w:t>
            </w:r>
            <w:r w:rsidRPr="008B1FC8">
              <w:rPr>
                <w:spacing w:val="-4"/>
                <w:lang w:val="ru-RU"/>
              </w:rPr>
              <w:t xml:space="preserve"> </w:t>
            </w:r>
            <w:r w:rsidRPr="008B1FC8">
              <w:rPr>
                <w:lang w:val="ru-RU"/>
              </w:rPr>
              <w:t>год</w:t>
            </w:r>
            <w:r w:rsidRPr="008B1FC8">
              <w:rPr>
                <w:spacing w:val="-3"/>
                <w:lang w:val="ru-RU"/>
              </w:rPr>
              <w:t xml:space="preserve"> </w:t>
            </w:r>
            <w:r w:rsidR="00DC7194">
              <w:rPr>
                <w:lang w:val="ru-RU"/>
              </w:rPr>
              <w:t>(1</w:t>
            </w:r>
            <w:r w:rsidRPr="008B1FC8">
              <w:rPr>
                <w:spacing w:val="-1"/>
                <w:lang w:val="ru-RU"/>
              </w:rPr>
              <w:t xml:space="preserve"> </w:t>
            </w:r>
            <w:r w:rsidRPr="008B1FC8">
              <w:rPr>
                <w:lang w:val="ru-RU"/>
              </w:rPr>
              <w:t>час в</w:t>
            </w:r>
            <w:r w:rsidRPr="008B1FC8">
              <w:rPr>
                <w:spacing w:val="-4"/>
                <w:lang w:val="ru-RU"/>
              </w:rPr>
              <w:t xml:space="preserve"> </w:t>
            </w:r>
            <w:r w:rsidRPr="008B1FC8">
              <w:rPr>
                <w:lang w:val="ru-RU"/>
              </w:rPr>
              <w:t>неделю,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34</w:t>
            </w:r>
            <w:r w:rsidRPr="008B1FC8">
              <w:rPr>
                <w:spacing w:val="-1"/>
                <w:lang w:val="ru-RU"/>
              </w:rPr>
              <w:t xml:space="preserve"> </w:t>
            </w:r>
            <w:r w:rsidRPr="008B1FC8">
              <w:rPr>
                <w:lang w:val="ru-RU"/>
              </w:rPr>
              <w:t>учебных</w:t>
            </w:r>
            <w:r w:rsidRPr="008B1FC8">
              <w:rPr>
                <w:spacing w:val="-4"/>
                <w:lang w:val="ru-RU"/>
              </w:rPr>
              <w:t xml:space="preserve"> </w:t>
            </w:r>
            <w:r w:rsidRPr="008B1FC8">
              <w:rPr>
                <w:lang w:val="ru-RU"/>
              </w:rPr>
              <w:t>недель),</w:t>
            </w:r>
          </w:p>
          <w:p w:rsidR="00BE3C13" w:rsidRPr="008B1FC8" w:rsidRDefault="00BE3C13" w:rsidP="00DC7194">
            <w:pPr>
              <w:pStyle w:val="TableParagraph"/>
              <w:spacing w:line="254" w:lineRule="exact"/>
              <w:ind w:right="839"/>
              <w:rPr>
                <w:lang w:val="ru-RU"/>
              </w:rPr>
            </w:pPr>
            <w:r w:rsidRPr="008B1FC8">
              <w:rPr>
                <w:spacing w:val="-52"/>
                <w:lang w:val="ru-RU"/>
              </w:rPr>
              <w:t xml:space="preserve"> </w:t>
            </w:r>
            <w:r w:rsidRPr="008B1FC8">
              <w:rPr>
                <w:lang w:val="ru-RU"/>
              </w:rPr>
              <w:t>11 класс</w:t>
            </w:r>
            <w:r w:rsidRPr="008B1FC8">
              <w:rPr>
                <w:spacing w:val="-1"/>
                <w:lang w:val="ru-RU"/>
              </w:rPr>
              <w:t xml:space="preserve"> </w:t>
            </w:r>
            <w:r w:rsidR="00DC7194">
              <w:rPr>
                <w:lang w:val="ru-RU"/>
              </w:rPr>
              <w:t>34</w:t>
            </w:r>
            <w:r w:rsidRPr="008B1FC8">
              <w:rPr>
                <w:spacing w:val="-4"/>
                <w:lang w:val="ru-RU"/>
              </w:rPr>
              <w:t xml:space="preserve"> </w:t>
            </w:r>
            <w:r w:rsidRPr="008B1FC8">
              <w:rPr>
                <w:lang w:val="ru-RU"/>
              </w:rPr>
              <w:t>часа</w:t>
            </w:r>
            <w:r w:rsidRPr="008B1FC8">
              <w:rPr>
                <w:spacing w:val="-1"/>
                <w:lang w:val="ru-RU"/>
              </w:rPr>
              <w:t xml:space="preserve"> </w:t>
            </w:r>
            <w:r w:rsidRPr="008B1FC8">
              <w:rPr>
                <w:lang w:val="ru-RU"/>
              </w:rPr>
              <w:t>в</w:t>
            </w:r>
            <w:r w:rsidRPr="008B1FC8">
              <w:rPr>
                <w:spacing w:val="2"/>
                <w:lang w:val="ru-RU"/>
              </w:rPr>
              <w:t xml:space="preserve"> </w:t>
            </w:r>
            <w:r w:rsidRPr="008B1FC8">
              <w:rPr>
                <w:lang w:val="ru-RU"/>
              </w:rPr>
              <w:t>год</w:t>
            </w:r>
            <w:r w:rsidRPr="008B1FC8">
              <w:rPr>
                <w:spacing w:val="-1"/>
                <w:lang w:val="ru-RU"/>
              </w:rPr>
              <w:t xml:space="preserve"> </w:t>
            </w:r>
            <w:r w:rsidRPr="008B1FC8">
              <w:rPr>
                <w:lang w:val="ru-RU"/>
              </w:rPr>
              <w:t>(</w:t>
            </w:r>
            <w:r w:rsidR="00DC7194">
              <w:rPr>
                <w:lang w:val="ru-RU"/>
              </w:rPr>
              <w:t>1</w:t>
            </w:r>
            <w:r w:rsidRPr="008B1FC8">
              <w:rPr>
                <w:lang w:val="ru-RU"/>
              </w:rPr>
              <w:t xml:space="preserve"> час</w:t>
            </w:r>
            <w:r w:rsidRPr="008B1FC8">
              <w:rPr>
                <w:spacing w:val="-6"/>
                <w:lang w:val="ru-RU"/>
              </w:rPr>
              <w:t xml:space="preserve"> </w:t>
            </w:r>
            <w:r w:rsidRPr="008B1FC8">
              <w:rPr>
                <w:lang w:val="ru-RU"/>
              </w:rPr>
              <w:t>в</w:t>
            </w:r>
            <w:r w:rsidRPr="008B1FC8">
              <w:rPr>
                <w:spacing w:val="-3"/>
                <w:lang w:val="ru-RU"/>
              </w:rPr>
              <w:t xml:space="preserve"> </w:t>
            </w:r>
            <w:r w:rsidRPr="008B1FC8">
              <w:rPr>
                <w:lang w:val="ru-RU"/>
              </w:rPr>
              <w:t>неделю,</w:t>
            </w:r>
            <w:r w:rsidRPr="008B1FC8">
              <w:rPr>
                <w:spacing w:val="3"/>
                <w:lang w:val="ru-RU"/>
              </w:rPr>
              <w:t xml:space="preserve"> </w:t>
            </w:r>
            <w:r w:rsidRPr="008B1FC8">
              <w:rPr>
                <w:lang w:val="ru-RU"/>
              </w:rPr>
              <w:t>34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учебные</w:t>
            </w:r>
            <w:r w:rsidRPr="008B1FC8">
              <w:rPr>
                <w:spacing w:val="-6"/>
                <w:lang w:val="ru-RU"/>
              </w:rPr>
              <w:t xml:space="preserve"> </w:t>
            </w:r>
            <w:r w:rsidRPr="008B1FC8">
              <w:rPr>
                <w:lang w:val="ru-RU"/>
              </w:rPr>
              <w:t>недели).</w:t>
            </w:r>
          </w:p>
        </w:tc>
      </w:tr>
      <w:tr w:rsidR="00BE3C13" w:rsidTr="00157B72">
        <w:trPr>
          <w:trHeight w:val="4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>
            <w:pPr>
              <w:pStyle w:val="TableParagraph"/>
              <w:spacing w:line="238" w:lineRule="exact"/>
            </w:pPr>
            <w:r>
              <w:t>5.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>
            <w:pPr>
              <w:pStyle w:val="TableParagraph"/>
              <w:spacing w:line="238" w:lineRule="exact"/>
              <w:ind w:left="105"/>
            </w:pPr>
            <w:proofErr w:type="spellStart"/>
            <w:r>
              <w:t>Цель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реализации</w:t>
            </w:r>
            <w:proofErr w:type="spellEnd"/>
          </w:p>
          <w:p w:rsidR="00BE3C13" w:rsidRDefault="00BE3C13">
            <w:pPr>
              <w:pStyle w:val="TableParagraph"/>
              <w:spacing w:before="1"/>
              <w:ind w:left="105"/>
            </w:pPr>
            <w:proofErr w:type="spellStart"/>
            <w:r>
              <w:t>программы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 w:rsidP="001D3B26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38" w:lineRule="exact"/>
              <w:ind w:hanging="241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направлении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личностного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развития</w:t>
            </w:r>
            <w:proofErr w:type="spellEnd"/>
          </w:p>
          <w:p w:rsidR="00157B72" w:rsidRPr="00157B72" w:rsidRDefault="00157B72" w:rsidP="00157B72">
            <w:pPr>
              <w:pStyle w:val="TableParagraph"/>
              <w:tabs>
                <w:tab w:val="left" w:pos="351"/>
              </w:tabs>
              <w:spacing w:line="238" w:lineRule="exact"/>
              <w:ind w:left="109"/>
              <w:jc w:val="both"/>
              <w:rPr>
                <w:lang w:val="ru-RU"/>
              </w:rPr>
            </w:pPr>
            <w:r w:rsidRPr="00157B72">
              <w:rPr>
                <w:lang w:val="ru-RU"/>
              </w:rPr>
              <w:t>- формирование активной жизненной позиции, осознанное понимание</w:t>
            </w:r>
          </w:p>
          <w:p w:rsidR="00157B72" w:rsidRPr="00157B72" w:rsidRDefault="00157B72" w:rsidP="00157B72">
            <w:pPr>
              <w:pStyle w:val="TableParagraph"/>
              <w:tabs>
                <w:tab w:val="left" w:pos="351"/>
              </w:tabs>
              <w:spacing w:line="238" w:lineRule="exact"/>
              <w:ind w:left="109"/>
              <w:jc w:val="both"/>
              <w:rPr>
                <w:lang w:val="ru-RU"/>
              </w:rPr>
            </w:pPr>
            <w:r w:rsidRPr="00157B72">
              <w:rPr>
                <w:lang w:val="ru-RU"/>
              </w:rPr>
              <w:t>значимости личного и группового безопасного поведения в интересах</w:t>
            </w:r>
          </w:p>
          <w:p w:rsidR="00157B72" w:rsidRPr="00157B72" w:rsidRDefault="00157B72" w:rsidP="00157B72">
            <w:pPr>
              <w:pStyle w:val="TableParagraph"/>
              <w:tabs>
                <w:tab w:val="left" w:pos="351"/>
              </w:tabs>
              <w:spacing w:line="238" w:lineRule="exact"/>
              <w:ind w:left="109"/>
              <w:jc w:val="both"/>
              <w:rPr>
                <w:lang w:val="ru-RU"/>
              </w:rPr>
            </w:pPr>
            <w:r w:rsidRPr="00157B72">
              <w:rPr>
                <w:lang w:val="ru-RU"/>
              </w:rPr>
              <w:t>благополучия и устойчивого развития личности, общества и государства;</w:t>
            </w:r>
          </w:p>
          <w:p w:rsidR="00157B72" w:rsidRPr="00157B72" w:rsidRDefault="00157B72" w:rsidP="00157B72">
            <w:pPr>
              <w:pStyle w:val="TableParagraph"/>
              <w:tabs>
                <w:tab w:val="left" w:pos="351"/>
              </w:tabs>
              <w:spacing w:line="238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Pr="00157B72">
              <w:rPr>
                <w:lang w:val="ru-RU"/>
              </w:rPr>
              <w:t>.</w:t>
            </w:r>
            <w:r w:rsidR="00BE3C13" w:rsidRPr="00157B72">
              <w:rPr>
                <w:lang w:val="ru-RU"/>
              </w:rPr>
              <w:t>в</w:t>
            </w:r>
            <w:r w:rsidR="00BE3C13" w:rsidRPr="00157B72">
              <w:rPr>
                <w:spacing w:val="-2"/>
                <w:lang w:val="ru-RU"/>
              </w:rPr>
              <w:t xml:space="preserve"> </w:t>
            </w:r>
            <w:proofErr w:type="spellStart"/>
            <w:r w:rsidR="00BE3C13" w:rsidRPr="00157B72">
              <w:rPr>
                <w:lang w:val="ru-RU"/>
              </w:rPr>
              <w:t>метапредметном</w:t>
            </w:r>
            <w:proofErr w:type="spellEnd"/>
            <w:r w:rsidR="00BE3C13" w:rsidRPr="00157B72">
              <w:rPr>
                <w:spacing w:val="-3"/>
                <w:lang w:val="ru-RU"/>
              </w:rPr>
              <w:t xml:space="preserve"> </w:t>
            </w:r>
            <w:r w:rsidR="00BE3C13" w:rsidRPr="00157B72">
              <w:rPr>
                <w:lang w:val="ru-RU"/>
              </w:rPr>
              <w:t>направлени</w:t>
            </w:r>
            <w:proofErr w:type="gramStart"/>
            <w:r w:rsidR="00BE3C13" w:rsidRPr="00157B72">
              <w:rPr>
                <w:lang w:val="ru-RU"/>
              </w:rPr>
              <w:t>и</w:t>
            </w:r>
            <w:r w:rsidRPr="00157B72">
              <w:rPr>
                <w:lang w:val="ru-RU"/>
              </w:rPr>
              <w:t>-</w:t>
            </w:r>
            <w:proofErr w:type="gramEnd"/>
            <w:r w:rsidRPr="00157B72">
              <w:rPr>
                <w:lang w:val="ru-RU"/>
              </w:rPr>
              <w:t xml:space="preserve"> знание и понимание роли личности, общества и государства в решении</w:t>
            </w:r>
          </w:p>
          <w:p w:rsidR="00157B72" w:rsidRPr="00157B72" w:rsidRDefault="00157B72" w:rsidP="00157B72">
            <w:pPr>
              <w:pStyle w:val="TableParagraph"/>
              <w:tabs>
                <w:tab w:val="left" w:pos="351"/>
              </w:tabs>
              <w:spacing w:line="238" w:lineRule="exact"/>
              <w:ind w:left="109"/>
              <w:jc w:val="both"/>
              <w:rPr>
                <w:lang w:val="ru-RU"/>
              </w:rPr>
            </w:pPr>
            <w:r w:rsidRPr="00157B72">
              <w:rPr>
                <w:lang w:val="ru-RU"/>
              </w:rPr>
              <w:t>задач обеспечения национальной безопасности и защиты населения от</w:t>
            </w:r>
          </w:p>
          <w:p w:rsidR="00157B72" w:rsidRPr="00157B72" w:rsidRDefault="00157B72" w:rsidP="00157B72">
            <w:pPr>
              <w:pStyle w:val="TableParagraph"/>
              <w:tabs>
                <w:tab w:val="left" w:pos="351"/>
              </w:tabs>
              <w:spacing w:line="238" w:lineRule="exact"/>
              <w:ind w:left="109"/>
              <w:jc w:val="both"/>
              <w:rPr>
                <w:lang w:val="ru-RU"/>
              </w:rPr>
            </w:pPr>
            <w:r w:rsidRPr="00157B72">
              <w:rPr>
                <w:lang w:val="ru-RU"/>
              </w:rPr>
              <w:t>опасных и чрезвычайных ситуаций мирного и военного времени</w:t>
            </w:r>
          </w:p>
          <w:p w:rsidR="00157B72" w:rsidRPr="00157B72" w:rsidRDefault="00157B72" w:rsidP="00157B72">
            <w:pPr>
              <w:pStyle w:val="TableParagraph"/>
              <w:tabs>
                <w:tab w:val="left" w:pos="351"/>
              </w:tabs>
              <w:spacing w:line="238" w:lineRule="exact"/>
              <w:ind w:left="109"/>
              <w:jc w:val="both"/>
              <w:rPr>
                <w:lang w:val="ru-RU"/>
              </w:rPr>
            </w:pPr>
            <w:r w:rsidRPr="00157B72">
              <w:rPr>
                <w:lang w:val="ru-RU"/>
              </w:rPr>
              <w:t>- формирование у обучающихся базового уровня культуры безопасности</w:t>
            </w:r>
          </w:p>
          <w:p w:rsidR="00157B72" w:rsidRPr="00157B72" w:rsidRDefault="00157B72" w:rsidP="00157B72">
            <w:pPr>
              <w:pStyle w:val="TableParagraph"/>
              <w:tabs>
                <w:tab w:val="left" w:pos="351"/>
              </w:tabs>
              <w:spacing w:line="238" w:lineRule="exact"/>
              <w:ind w:left="109"/>
              <w:jc w:val="both"/>
              <w:rPr>
                <w:lang w:val="ru-RU"/>
              </w:rPr>
            </w:pPr>
            <w:r w:rsidRPr="00157B72">
              <w:rPr>
                <w:lang w:val="ru-RU"/>
              </w:rPr>
              <w:t xml:space="preserve">жизнедеятельности в соответствии с современными потребностями </w:t>
            </w:r>
            <w:proofErr w:type="spellStart"/>
            <w:r w:rsidRPr="00157B72">
              <w:rPr>
                <w:lang w:val="ru-RU"/>
              </w:rPr>
              <w:t>личности</w:t>
            </w:r>
            <w:proofErr w:type="gramStart"/>
            <w:r w:rsidRPr="00157B72">
              <w:rPr>
                <w:lang w:val="ru-RU"/>
              </w:rPr>
              <w:t>,о</w:t>
            </w:r>
            <w:proofErr w:type="gramEnd"/>
            <w:r w:rsidRPr="00157B72">
              <w:rPr>
                <w:lang w:val="ru-RU"/>
              </w:rPr>
              <w:t>бщества</w:t>
            </w:r>
            <w:proofErr w:type="spellEnd"/>
            <w:r w:rsidRPr="00157B72">
              <w:rPr>
                <w:lang w:val="ru-RU"/>
              </w:rPr>
              <w:t xml:space="preserve"> и государства;</w:t>
            </w:r>
          </w:p>
          <w:p w:rsidR="00157B72" w:rsidRPr="00157B72" w:rsidRDefault="00157B72" w:rsidP="00157B72">
            <w:pPr>
              <w:pStyle w:val="TableParagraph"/>
              <w:tabs>
                <w:tab w:val="left" w:pos="351"/>
              </w:tabs>
              <w:spacing w:line="238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3)</w:t>
            </w:r>
            <w:r w:rsidR="00BE3C13" w:rsidRPr="00157B72">
              <w:rPr>
                <w:lang w:val="ru-RU"/>
              </w:rPr>
              <w:t>в</w:t>
            </w:r>
            <w:r w:rsidR="00BE3C13" w:rsidRPr="00157B72">
              <w:rPr>
                <w:spacing w:val="-5"/>
                <w:lang w:val="ru-RU"/>
              </w:rPr>
              <w:t xml:space="preserve"> </w:t>
            </w:r>
            <w:r w:rsidR="00BE3C13" w:rsidRPr="00157B72">
              <w:rPr>
                <w:lang w:val="ru-RU"/>
              </w:rPr>
              <w:t>предметном</w:t>
            </w:r>
            <w:r w:rsidR="00BE3C13" w:rsidRPr="00157B72">
              <w:rPr>
                <w:spacing w:val="-1"/>
                <w:lang w:val="ru-RU"/>
              </w:rPr>
              <w:t xml:space="preserve"> </w:t>
            </w:r>
            <w:proofErr w:type="spellStart"/>
            <w:r w:rsidRPr="00157B72">
              <w:rPr>
                <w:lang w:val="ru-RU"/>
              </w:rPr>
              <w:t>направлени</w:t>
            </w:r>
            <w:proofErr w:type="spellEnd"/>
            <w:r w:rsidRPr="00157B72">
              <w:rPr>
                <w:lang w:val="ru-RU"/>
              </w:rPr>
              <w:t>- способность применять принципы и правила безопасного поведения в</w:t>
            </w:r>
          </w:p>
          <w:p w:rsidR="00BE3C13" w:rsidRPr="00157B72" w:rsidRDefault="00157B72" w:rsidP="00157B72">
            <w:pPr>
              <w:pStyle w:val="TableParagraph"/>
              <w:tabs>
                <w:tab w:val="left" w:pos="351"/>
              </w:tabs>
              <w:spacing w:line="238" w:lineRule="exact"/>
              <w:ind w:left="109"/>
              <w:jc w:val="both"/>
              <w:rPr>
                <w:lang w:val="ru-RU"/>
              </w:rPr>
            </w:pPr>
            <w:r w:rsidRPr="00157B72">
              <w:rPr>
                <w:lang w:val="ru-RU"/>
              </w:rPr>
              <w:t>повседневной жизни на основе понимания необходимости ведения здорового</w:t>
            </w:r>
            <w:r>
              <w:rPr>
                <w:lang w:val="ru-RU"/>
              </w:rPr>
              <w:t xml:space="preserve"> </w:t>
            </w:r>
            <w:r w:rsidRPr="00157B72">
              <w:rPr>
                <w:lang w:val="ru-RU"/>
              </w:rPr>
              <w:t>образа жизни, причин и механизмов возникновения и развития различных</w:t>
            </w:r>
            <w:r>
              <w:rPr>
                <w:lang w:val="ru-RU"/>
              </w:rPr>
              <w:t xml:space="preserve"> </w:t>
            </w:r>
            <w:r w:rsidRPr="00157B72">
              <w:rPr>
                <w:lang w:val="ru-RU"/>
              </w:rPr>
              <w:t>опасных и чрезвычайных ситуаций, готовности к применению необходимых</w:t>
            </w:r>
            <w:r>
              <w:rPr>
                <w:lang w:val="ru-RU"/>
              </w:rPr>
              <w:t xml:space="preserve"> </w:t>
            </w:r>
            <w:r w:rsidRPr="00157B72">
              <w:rPr>
                <w:lang w:val="ru-RU"/>
              </w:rPr>
              <w:t>средств и действиям при возникновении чрезвычайных ситуаций;</w:t>
            </w:r>
          </w:p>
        </w:tc>
      </w:tr>
    </w:tbl>
    <w:p w:rsidR="00BE3C13" w:rsidRDefault="00BE3C13" w:rsidP="00BE3C13">
      <w:pPr>
        <w:widowControl/>
        <w:autoSpaceDE/>
        <w:autoSpaceDN/>
        <w:sectPr w:rsidR="00BE3C13">
          <w:pgSz w:w="11910" w:h="16840"/>
          <w:pgMar w:top="1040" w:right="320" w:bottom="280" w:left="1480" w:header="720" w:footer="720" w:gutter="0"/>
          <w:cols w:space="720"/>
        </w:sectPr>
      </w:pPr>
    </w:p>
    <w:tbl>
      <w:tblPr>
        <w:tblStyle w:val="TableNormal"/>
        <w:tblW w:w="985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04"/>
        <w:gridCol w:w="6948"/>
      </w:tblGrid>
      <w:tr w:rsidR="00BE3C13" w:rsidTr="00157B72">
        <w:trPr>
          <w:trHeight w:val="11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>
            <w:pPr>
              <w:pStyle w:val="TableParagraph"/>
              <w:spacing w:line="244" w:lineRule="exact"/>
            </w:pPr>
            <w:r>
              <w:lastRenderedPageBreak/>
              <w:t>6.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ind w:left="105" w:right="149"/>
              <w:rPr>
                <w:lang w:val="ru-RU"/>
              </w:rPr>
            </w:pPr>
            <w:r w:rsidRPr="008B1FC8">
              <w:rPr>
                <w:lang w:val="ru-RU"/>
              </w:rPr>
              <w:t>Используемые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учебники</w:t>
            </w:r>
            <w:r w:rsidRPr="008B1FC8">
              <w:rPr>
                <w:spacing w:val="-10"/>
                <w:lang w:val="ru-RU"/>
              </w:rPr>
              <w:t xml:space="preserve"> </w:t>
            </w:r>
            <w:r w:rsidRPr="008B1FC8">
              <w:rPr>
                <w:lang w:val="ru-RU"/>
              </w:rPr>
              <w:t>и</w:t>
            </w:r>
            <w:r w:rsidRPr="008B1FC8">
              <w:rPr>
                <w:spacing w:val="-10"/>
                <w:lang w:val="ru-RU"/>
              </w:rPr>
              <w:t xml:space="preserve"> </w:t>
            </w:r>
            <w:r w:rsidRPr="008B1FC8">
              <w:rPr>
                <w:lang w:val="ru-RU"/>
              </w:rPr>
              <w:t>пособия,</w:t>
            </w:r>
            <w:r w:rsidRPr="008B1FC8">
              <w:rPr>
                <w:spacing w:val="-52"/>
                <w:lang w:val="ru-RU"/>
              </w:rPr>
              <w:t xml:space="preserve"> </w:t>
            </w:r>
            <w:r w:rsidRPr="008B1FC8">
              <w:rPr>
                <w:lang w:val="ru-RU"/>
              </w:rPr>
              <w:t>включая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электронные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AE" w:rsidRPr="00A26DAE" w:rsidRDefault="00A26DAE" w:rsidP="00A26DA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26DAE">
              <w:rPr>
                <w:sz w:val="24"/>
                <w:lang w:val="ru-RU"/>
              </w:rPr>
              <w:t xml:space="preserve">ОБЖ, 10 класс. Авторы: </w:t>
            </w:r>
            <w:proofErr w:type="spellStart"/>
            <w:r w:rsidRPr="00A26DAE">
              <w:rPr>
                <w:sz w:val="24"/>
                <w:lang w:val="ru-RU"/>
              </w:rPr>
              <w:t>Б.О.Хренников</w:t>
            </w:r>
            <w:proofErr w:type="spellEnd"/>
            <w:r w:rsidRPr="00A26DAE">
              <w:rPr>
                <w:sz w:val="24"/>
                <w:lang w:val="ru-RU"/>
              </w:rPr>
              <w:t xml:space="preserve">, </w:t>
            </w:r>
            <w:proofErr w:type="spellStart"/>
            <w:r w:rsidRPr="00A26DAE">
              <w:rPr>
                <w:sz w:val="24"/>
                <w:lang w:val="ru-RU"/>
              </w:rPr>
              <w:t>Н.В.Гололобов</w:t>
            </w:r>
            <w:proofErr w:type="spellEnd"/>
            <w:r w:rsidRPr="00A26DAE">
              <w:rPr>
                <w:sz w:val="24"/>
                <w:lang w:val="ru-RU"/>
              </w:rPr>
              <w:t xml:space="preserve">, </w:t>
            </w:r>
            <w:proofErr w:type="spellStart"/>
            <w:r w:rsidRPr="00A26DAE">
              <w:rPr>
                <w:sz w:val="24"/>
                <w:lang w:val="ru-RU"/>
              </w:rPr>
              <w:t>Л.И.Льняная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A26DAE">
              <w:rPr>
                <w:sz w:val="24"/>
                <w:lang w:val="ru-RU"/>
              </w:rPr>
              <w:t xml:space="preserve">под редакцией </w:t>
            </w:r>
            <w:proofErr w:type="spellStart"/>
            <w:r w:rsidRPr="00A26DAE">
              <w:rPr>
                <w:sz w:val="24"/>
                <w:lang w:val="ru-RU"/>
              </w:rPr>
              <w:t>С.Н.Егорова</w:t>
            </w:r>
            <w:proofErr w:type="spellEnd"/>
            <w:r w:rsidRPr="00A26DAE">
              <w:rPr>
                <w:sz w:val="24"/>
                <w:lang w:val="ru-RU"/>
              </w:rPr>
              <w:t>, Москва «Просвещение» 2023</w:t>
            </w:r>
          </w:p>
          <w:p w:rsidR="00BE3C13" w:rsidRPr="00A26DAE" w:rsidRDefault="00A26DAE" w:rsidP="00A26DA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26DAE">
              <w:rPr>
                <w:sz w:val="24"/>
                <w:lang w:val="ru-RU"/>
              </w:rPr>
              <w:t xml:space="preserve">ОБЖ, 11 класс. Авторы: </w:t>
            </w:r>
            <w:proofErr w:type="spellStart"/>
            <w:r w:rsidRPr="00A26DAE">
              <w:rPr>
                <w:sz w:val="24"/>
                <w:lang w:val="ru-RU"/>
              </w:rPr>
              <w:t>Б.О.Хренников</w:t>
            </w:r>
            <w:proofErr w:type="spellEnd"/>
            <w:r w:rsidRPr="00A26DAE">
              <w:rPr>
                <w:sz w:val="24"/>
                <w:lang w:val="ru-RU"/>
              </w:rPr>
              <w:t xml:space="preserve">, </w:t>
            </w:r>
            <w:proofErr w:type="spellStart"/>
            <w:r w:rsidRPr="00A26DAE">
              <w:rPr>
                <w:sz w:val="24"/>
                <w:lang w:val="ru-RU"/>
              </w:rPr>
              <w:t>Н.В.Гололобов</w:t>
            </w:r>
            <w:proofErr w:type="spellEnd"/>
            <w:r w:rsidRPr="00A26DAE">
              <w:rPr>
                <w:sz w:val="24"/>
                <w:lang w:val="ru-RU"/>
              </w:rPr>
              <w:t xml:space="preserve">, </w:t>
            </w:r>
            <w:proofErr w:type="spellStart"/>
            <w:r w:rsidRPr="00A26DAE">
              <w:rPr>
                <w:sz w:val="24"/>
                <w:lang w:val="ru-RU"/>
              </w:rPr>
              <w:t>М.В.Маслов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A26DAE">
              <w:rPr>
                <w:sz w:val="24"/>
                <w:lang w:val="ru-RU"/>
              </w:rPr>
              <w:t xml:space="preserve">под редакцией </w:t>
            </w:r>
            <w:proofErr w:type="spellStart"/>
            <w:r w:rsidRPr="00A26DAE">
              <w:rPr>
                <w:sz w:val="24"/>
                <w:lang w:val="ru-RU"/>
              </w:rPr>
              <w:t>С.Н.Егорова</w:t>
            </w:r>
            <w:proofErr w:type="spellEnd"/>
            <w:r w:rsidRPr="00A26DAE">
              <w:rPr>
                <w:sz w:val="24"/>
                <w:lang w:val="ru-RU"/>
              </w:rPr>
              <w:t>, Москва «Просвещение» 2023</w:t>
            </w:r>
          </w:p>
        </w:tc>
      </w:tr>
      <w:tr w:rsidR="00BE3C13" w:rsidTr="00157B72">
        <w:trPr>
          <w:trHeight w:val="1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>
            <w:pPr>
              <w:pStyle w:val="TableParagraph"/>
              <w:spacing w:line="239" w:lineRule="exact"/>
            </w:pPr>
            <w:r>
              <w:t>7.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>
            <w:pPr>
              <w:pStyle w:val="TableParagraph"/>
              <w:spacing w:line="239" w:lineRule="exact"/>
              <w:ind w:left="105"/>
            </w:pPr>
            <w:proofErr w:type="spellStart"/>
            <w:r>
              <w:t>Используемые</w:t>
            </w:r>
            <w:proofErr w:type="spellEnd"/>
          </w:p>
          <w:p w:rsidR="00BE3C13" w:rsidRDefault="00BE3C13">
            <w:pPr>
              <w:pStyle w:val="TableParagraph"/>
              <w:spacing w:before="1"/>
              <w:ind w:left="105" w:right="87"/>
            </w:pPr>
            <w:proofErr w:type="spellStart"/>
            <w:r>
              <w:t>технологии</w:t>
            </w:r>
            <w:proofErr w:type="spellEnd"/>
            <w:r>
              <w:t xml:space="preserve">, </w:t>
            </w:r>
            <w:proofErr w:type="spellStart"/>
            <w:r>
              <w:t>включая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дистанционные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spacing w:line="239" w:lineRule="exact"/>
              <w:jc w:val="both"/>
              <w:rPr>
                <w:lang w:val="ru-RU"/>
              </w:rPr>
            </w:pPr>
            <w:r w:rsidRPr="008B1FC8">
              <w:rPr>
                <w:lang w:val="ru-RU"/>
              </w:rPr>
              <w:t xml:space="preserve">В   </w:t>
            </w:r>
            <w:r w:rsidRPr="008B1FC8">
              <w:rPr>
                <w:spacing w:val="52"/>
                <w:lang w:val="ru-RU"/>
              </w:rPr>
              <w:t xml:space="preserve"> </w:t>
            </w:r>
            <w:r w:rsidRPr="008B1FC8">
              <w:rPr>
                <w:lang w:val="ru-RU"/>
              </w:rPr>
              <w:t xml:space="preserve">процессе   </w:t>
            </w:r>
            <w:r w:rsidRPr="008B1FC8">
              <w:rPr>
                <w:spacing w:val="50"/>
                <w:lang w:val="ru-RU"/>
              </w:rPr>
              <w:t xml:space="preserve"> </w:t>
            </w:r>
            <w:r w:rsidRPr="008B1FC8">
              <w:rPr>
                <w:lang w:val="ru-RU"/>
              </w:rPr>
              <w:t xml:space="preserve">изучения     дисциплины   </w:t>
            </w:r>
            <w:r w:rsidRPr="008B1FC8">
              <w:rPr>
                <w:spacing w:val="51"/>
                <w:lang w:val="ru-RU"/>
              </w:rPr>
              <w:t xml:space="preserve"> </w:t>
            </w:r>
            <w:r w:rsidRPr="008B1FC8">
              <w:rPr>
                <w:lang w:val="ru-RU"/>
              </w:rPr>
              <w:t xml:space="preserve">используется    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следующие</w:t>
            </w:r>
          </w:p>
          <w:p w:rsidR="00BE3C13" w:rsidRPr="008B1FC8" w:rsidRDefault="00BE3C13">
            <w:pPr>
              <w:pStyle w:val="TableParagraph"/>
              <w:spacing w:before="1"/>
              <w:ind w:right="97"/>
              <w:jc w:val="both"/>
              <w:rPr>
                <w:lang w:val="ru-RU"/>
              </w:rPr>
            </w:pPr>
            <w:r w:rsidRPr="008B1FC8">
              <w:rPr>
                <w:lang w:val="ru-RU"/>
              </w:rPr>
              <w:t>педагогические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технологии: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технологии</w:t>
            </w:r>
            <w:r w:rsidRPr="008B1FC8">
              <w:rPr>
                <w:spacing w:val="1"/>
                <w:lang w:val="ru-RU"/>
              </w:rPr>
              <w:t xml:space="preserve"> </w:t>
            </w:r>
            <w:proofErr w:type="spellStart"/>
            <w:r w:rsidRPr="008B1FC8">
              <w:rPr>
                <w:lang w:val="ru-RU"/>
              </w:rPr>
              <w:t>деятельностного</w:t>
            </w:r>
            <w:proofErr w:type="spellEnd"/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метода,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spacing w:val="-1"/>
                <w:lang w:val="ru-RU"/>
              </w:rPr>
              <w:t>работа</w:t>
            </w:r>
            <w:r w:rsidRPr="008B1FC8">
              <w:rPr>
                <w:spacing w:val="-5"/>
                <w:lang w:val="ru-RU"/>
              </w:rPr>
              <w:t xml:space="preserve"> </w:t>
            </w:r>
            <w:r w:rsidRPr="008B1FC8">
              <w:rPr>
                <w:spacing w:val="-1"/>
                <w:lang w:val="ru-RU"/>
              </w:rPr>
              <w:t>в</w:t>
            </w:r>
            <w:r w:rsidRPr="008B1FC8">
              <w:rPr>
                <w:spacing w:val="-15"/>
                <w:lang w:val="ru-RU"/>
              </w:rPr>
              <w:t xml:space="preserve"> </w:t>
            </w:r>
            <w:r w:rsidRPr="008B1FC8">
              <w:rPr>
                <w:spacing w:val="-1"/>
                <w:lang w:val="ru-RU"/>
              </w:rPr>
              <w:t>группах/парах,</w:t>
            </w:r>
            <w:r w:rsidRPr="008B1FC8">
              <w:rPr>
                <w:spacing w:val="-13"/>
                <w:lang w:val="ru-RU"/>
              </w:rPr>
              <w:t xml:space="preserve"> </w:t>
            </w:r>
            <w:r w:rsidRPr="008B1FC8">
              <w:rPr>
                <w:spacing w:val="-1"/>
                <w:lang w:val="ru-RU"/>
              </w:rPr>
              <w:t>игровые</w:t>
            </w:r>
            <w:r w:rsidRPr="008B1FC8">
              <w:rPr>
                <w:spacing w:val="-13"/>
                <w:lang w:val="ru-RU"/>
              </w:rPr>
              <w:t xml:space="preserve"> </w:t>
            </w:r>
            <w:r w:rsidRPr="008B1FC8">
              <w:rPr>
                <w:spacing w:val="-1"/>
                <w:lang w:val="ru-RU"/>
              </w:rPr>
              <w:t>технологии,</w:t>
            </w:r>
            <w:r w:rsidRPr="008B1FC8">
              <w:rPr>
                <w:spacing w:val="-8"/>
                <w:lang w:val="ru-RU"/>
              </w:rPr>
              <w:t xml:space="preserve"> </w:t>
            </w:r>
            <w:r w:rsidRPr="008B1FC8">
              <w:rPr>
                <w:lang w:val="ru-RU"/>
              </w:rPr>
              <w:t>исследовательская</w:t>
            </w:r>
            <w:r w:rsidRPr="008B1FC8">
              <w:rPr>
                <w:spacing w:val="-7"/>
                <w:lang w:val="ru-RU"/>
              </w:rPr>
              <w:t xml:space="preserve"> </w:t>
            </w:r>
            <w:r w:rsidRPr="008B1FC8">
              <w:rPr>
                <w:lang w:val="ru-RU"/>
              </w:rPr>
              <w:t>работа,</w:t>
            </w:r>
            <w:r w:rsidRPr="008B1FC8">
              <w:rPr>
                <w:spacing w:val="-53"/>
                <w:lang w:val="ru-RU"/>
              </w:rPr>
              <w:t xml:space="preserve"> </w:t>
            </w:r>
            <w:r w:rsidRPr="008B1FC8">
              <w:rPr>
                <w:lang w:val="ru-RU"/>
              </w:rPr>
              <w:t>технология проблемного обучения, информационные образовательные</w:t>
            </w:r>
            <w:r w:rsidRPr="008B1FC8">
              <w:rPr>
                <w:spacing w:val="-52"/>
                <w:lang w:val="ru-RU"/>
              </w:rPr>
              <w:t xml:space="preserve"> </w:t>
            </w:r>
            <w:r w:rsidRPr="008B1FC8">
              <w:rPr>
                <w:lang w:val="ru-RU"/>
              </w:rPr>
              <w:t xml:space="preserve">технологии,    </w:t>
            </w:r>
            <w:r w:rsidRPr="008B1FC8">
              <w:rPr>
                <w:spacing w:val="26"/>
                <w:lang w:val="ru-RU"/>
              </w:rPr>
              <w:t xml:space="preserve"> </w:t>
            </w:r>
            <w:proofErr w:type="spellStart"/>
            <w:r w:rsidRPr="008B1FC8">
              <w:rPr>
                <w:lang w:val="ru-RU"/>
              </w:rPr>
              <w:t>здоровьесберегающие</w:t>
            </w:r>
            <w:proofErr w:type="spellEnd"/>
            <w:r w:rsidRPr="008B1FC8">
              <w:rPr>
                <w:lang w:val="ru-RU"/>
              </w:rPr>
              <w:t xml:space="preserve">    </w:t>
            </w:r>
            <w:r w:rsidRPr="008B1FC8">
              <w:rPr>
                <w:spacing w:val="19"/>
                <w:lang w:val="ru-RU"/>
              </w:rPr>
              <w:t xml:space="preserve"> </w:t>
            </w:r>
            <w:r w:rsidRPr="008B1FC8">
              <w:rPr>
                <w:lang w:val="ru-RU"/>
              </w:rPr>
              <w:t xml:space="preserve">технологии,    </w:t>
            </w:r>
            <w:r w:rsidRPr="008B1FC8">
              <w:rPr>
                <w:spacing w:val="27"/>
                <w:lang w:val="ru-RU"/>
              </w:rPr>
              <w:t xml:space="preserve"> </w:t>
            </w:r>
            <w:r w:rsidRPr="008B1FC8">
              <w:rPr>
                <w:lang w:val="ru-RU"/>
              </w:rPr>
              <w:t>дистанционные</w:t>
            </w:r>
          </w:p>
          <w:p w:rsidR="00BE3C13" w:rsidRDefault="00BE3C13">
            <w:pPr>
              <w:pStyle w:val="TableParagraph"/>
              <w:spacing w:before="1" w:line="243" w:lineRule="exact"/>
              <w:jc w:val="both"/>
            </w:pPr>
            <w:proofErr w:type="spellStart"/>
            <w:r>
              <w:t>образовательные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технологии</w:t>
            </w:r>
            <w:proofErr w:type="spellEnd"/>
            <w:r>
              <w:t>.</w:t>
            </w:r>
          </w:p>
        </w:tc>
      </w:tr>
      <w:tr w:rsidR="00BE3C13" w:rsidTr="00157B72">
        <w:trPr>
          <w:trHeight w:val="7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>
            <w:pPr>
              <w:pStyle w:val="TableParagraph"/>
              <w:spacing w:line="244" w:lineRule="exact"/>
            </w:pPr>
            <w:r>
              <w:t>8.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spacing w:line="235" w:lineRule="auto"/>
              <w:ind w:left="105" w:right="310"/>
              <w:rPr>
                <w:lang w:val="ru-RU"/>
              </w:rPr>
            </w:pPr>
            <w:r w:rsidRPr="008B1FC8">
              <w:rPr>
                <w:lang w:val="ru-RU"/>
              </w:rPr>
              <w:t>Виды и формы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контроля,</w:t>
            </w:r>
            <w:r w:rsidRPr="008B1FC8">
              <w:rPr>
                <w:spacing w:val="-8"/>
                <w:lang w:val="ru-RU"/>
              </w:rPr>
              <w:t xml:space="preserve"> </w:t>
            </w:r>
            <w:r w:rsidRPr="008B1FC8">
              <w:rPr>
                <w:lang w:val="ru-RU"/>
              </w:rPr>
              <w:t>включая</w:t>
            </w:r>
          </w:p>
          <w:p w:rsidR="00BE3C13" w:rsidRPr="008B1FC8" w:rsidRDefault="00BE3C13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8B1FC8">
              <w:rPr>
                <w:lang w:val="ru-RU"/>
              </w:rPr>
              <w:t>электронные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spacing w:line="242" w:lineRule="exact"/>
              <w:rPr>
                <w:lang w:val="ru-RU"/>
              </w:rPr>
            </w:pPr>
            <w:r w:rsidRPr="008B1FC8">
              <w:rPr>
                <w:lang w:val="ru-RU"/>
              </w:rPr>
              <w:t>Виды:</w:t>
            </w:r>
            <w:r w:rsidRPr="008B1FC8">
              <w:rPr>
                <w:spacing w:val="-5"/>
                <w:lang w:val="ru-RU"/>
              </w:rPr>
              <w:t xml:space="preserve"> </w:t>
            </w:r>
            <w:r w:rsidRPr="008B1FC8">
              <w:rPr>
                <w:lang w:val="ru-RU"/>
              </w:rPr>
              <w:t>входной, текущий,</w:t>
            </w:r>
            <w:r w:rsidRPr="008B1FC8">
              <w:rPr>
                <w:spacing w:val="-5"/>
                <w:lang w:val="ru-RU"/>
              </w:rPr>
              <w:t xml:space="preserve"> </w:t>
            </w:r>
            <w:r w:rsidRPr="008B1FC8">
              <w:rPr>
                <w:lang w:val="ru-RU"/>
              </w:rPr>
              <w:t>промежуточный,</w:t>
            </w:r>
            <w:r w:rsidRPr="008B1FC8">
              <w:rPr>
                <w:spacing w:val="-5"/>
                <w:lang w:val="ru-RU"/>
              </w:rPr>
              <w:t xml:space="preserve"> </w:t>
            </w:r>
            <w:r w:rsidRPr="008B1FC8">
              <w:rPr>
                <w:lang w:val="ru-RU"/>
              </w:rPr>
              <w:t>итоговый.</w:t>
            </w:r>
          </w:p>
          <w:p w:rsidR="00BE3C13" w:rsidRPr="008B1FC8" w:rsidRDefault="00BE3C13" w:rsidP="008426C5">
            <w:pPr>
              <w:pStyle w:val="TableParagraph"/>
              <w:spacing w:line="254" w:lineRule="exact"/>
              <w:rPr>
                <w:lang w:val="ru-RU"/>
              </w:rPr>
            </w:pPr>
            <w:r w:rsidRPr="008B1FC8">
              <w:rPr>
                <w:spacing w:val="-1"/>
                <w:lang w:val="ru-RU"/>
              </w:rPr>
              <w:t>Формы:</w:t>
            </w:r>
            <w:r w:rsidRPr="008B1FC8">
              <w:rPr>
                <w:spacing w:val="-15"/>
                <w:lang w:val="ru-RU"/>
              </w:rPr>
              <w:t xml:space="preserve"> </w:t>
            </w:r>
            <w:r w:rsidRPr="008B1FC8">
              <w:rPr>
                <w:spacing w:val="-1"/>
                <w:lang w:val="ru-RU"/>
              </w:rPr>
              <w:t>проверочные</w:t>
            </w:r>
            <w:r w:rsidRPr="008B1FC8">
              <w:rPr>
                <w:spacing w:val="-18"/>
                <w:lang w:val="ru-RU"/>
              </w:rPr>
              <w:t xml:space="preserve"> </w:t>
            </w:r>
            <w:r w:rsidRPr="008B1FC8">
              <w:rPr>
                <w:lang w:val="ru-RU"/>
              </w:rPr>
              <w:t>и</w:t>
            </w:r>
            <w:r w:rsidRPr="008B1FC8">
              <w:rPr>
                <w:spacing w:val="-10"/>
                <w:lang w:val="ru-RU"/>
              </w:rPr>
              <w:t xml:space="preserve"> </w:t>
            </w:r>
            <w:r w:rsidRPr="008B1FC8">
              <w:rPr>
                <w:lang w:val="ru-RU"/>
              </w:rPr>
              <w:t>контрольные</w:t>
            </w:r>
            <w:r w:rsidRPr="008B1FC8">
              <w:rPr>
                <w:spacing w:val="-17"/>
                <w:lang w:val="ru-RU"/>
              </w:rPr>
              <w:t xml:space="preserve"> </w:t>
            </w:r>
            <w:r w:rsidRPr="008B1FC8">
              <w:rPr>
                <w:lang w:val="ru-RU"/>
              </w:rPr>
              <w:t>работы,</w:t>
            </w:r>
            <w:r w:rsidRPr="008B1FC8">
              <w:rPr>
                <w:spacing w:val="-9"/>
                <w:lang w:val="ru-RU"/>
              </w:rPr>
              <w:t xml:space="preserve"> </w:t>
            </w:r>
            <w:r w:rsidRPr="008B1FC8">
              <w:rPr>
                <w:lang w:val="ru-RU"/>
              </w:rPr>
              <w:t>тестирование,</w:t>
            </w:r>
            <w:r w:rsidRPr="008B1FC8">
              <w:rPr>
                <w:spacing w:val="3"/>
                <w:lang w:val="ru-RU"/>
              </w:rPr>
              <w:t xml:space="preserve"> </w:t>
            </w:r>
            <w:r w:rsidRPr="008B1FC8">
              <w:rPr>
                <w:lang w:val="ru-RU"/>
              </w:rPr>
              <w:t>устные</w:t>
            </w:r>
            <w:r w:rsidRPr="008B1FC8">
              <w:rPr>
                <w:spacing w:val="-4"/>
                <w:lang w:val="ru-RU"/>
              </w:rPr>
              <w:t xml:space="preserve"> </w:t>
            </w:r>
            <w:r w:rsidRPr="008B1FC8">
              <w:rPr>
                <w:lang w:val="ru-RU"/>
              </w:rPr>
              <w:t>ответы, наблюдение</w:t>
            </w:r>
            <w:r w:rsidR="008426C5">
              <w:rPr>
                <w:lang w:val="ru-RU"/>
              </w:rPr>
              <w:t>.</w:t>
            </w:r>
          </w:p>
        </w:tc>
      </w:tr>
      <w:tr w:rsidR="00BE3C13" w:rsidTr="00157B72">
        <w:trPr>
          <w:trHeight w:val="1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>
            <w:pPr>
              <w:pStyle w:val="TableParagraph"/>
              <w:spacing w:line="244" w:lineRule="exact"/>
            </w:pPr>
            <w:r>
              <w:t>9.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ind w:left="105" w:right="154"/>
              <w:rPr>
                <w:lang w:val="ru-RU"/>
              </w:rPr>
            </w:pPr>
            <w:r w:rsidRPr="008B1FC8">
              <w:rPr>
                <w:lang w:val="ru-RU"/>
              </w:rPr>
              <w:t>Оценивание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достижений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обучающихся, в том</w:t>
            </w:r>
            <w:r w:rsidRPr="008B1FC8">
              <w:rPr>
                <w:spacing w:val="-53"/>
                <w:lang w:val="ru-RU"/>
              </w:rPr>
              <w:t xml:space="preserve"> </w:t>
            </w:r>
            <w:r w:rsidRPr="008B1FC8">
              <w:rPr>
                <w:lang w:val="ru-RU"/>
              </w:rPr>
              <w:t>числе</w:t>
            </w:r>
            <w:r w:rsidRPr="008B1FC8">
              <w:rPr>
                <w:spacing w:val="-6"/>
                <w:lang w:val="ru-RU"/>
              </w:rPr>
              <w:t xml:space="preserve"> </w:t>
            </w:r>
            <w:r w:rsidRPr="008B1FC8">
              <w:rPr>
                <w:lang w:val="ru-RU"/>
              </w:rPr>
              <w:t>в</w:t>
            </w:r>
            <w:r w:rsidRPr="008B1FC8">
              <w:rPr>
                <w:spacing w:val="2"/>
                <w:lang w:val="ru-RU"/>
              </w:rPr>
              <w:t xml:space="preserve"> </w:t>
            </w:r>
            <w:r w:rsidRPr="008B1FC8">
              <w:rPr>
                <w:lang w:val="ru-RU"/>
              </w:rPr>
              <w:t>период</w:t>
            </w:r>
          </w:p>
          <w:p w:rsidR="00BE3C13" w:rsidRDefault="00BE3C13">
            <w:pPr>
              <w:pStyle w:val="TableParagraph"/>
              <w:spacing w:line="250" w:lineRule="exact"/>
              <w:ind w:left="105" w:right="553"/>
            </w:pPr>
            <w:proofErr w:type="spellStart"/>
            <w:r>
              <w:rPr>
                <w:spacing w:val="-1"/>
              </w:rPr>
              <w:t>дистанционного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spacing w:line="244" w:lineRule="exact"/>
              <w:rPr>
                <w:lang w:val="ru-RU"/>
              </w:rPr>
            </w:pPr>
            <w:r w:rsidRPr="008B1FC8">
              <w:rPr>
                <w:lang w:val="ru-RU"/>
              </w:rPr>
              <w:t>Словесное</w:t>
            </w:r>
            <w:r w:rsidRPr="008B1FC8">
              <w:rPr>
                <w:spacing w:val="-4"/>
                <w:lang w:val="ru-RU"/>
              </w:rPr>
              <w:t xml:space="preserve"> </w:t>
            </w:r>
            <w:r w:rsidRPr="008B1FC8">
              <w:rPr>
                <w:lang w:val="ru-RU"/>
              </w:rPr>
              <w:t>оценивание,</w:t>
            </w:r>
            <w:r w:rsidRPr="008B1FC8">
              <w:rPr>
                <w:spacing w:val="-1"/>
                <w:lang w:val="ru-RU"/>
              </w:rPr>
              <w:t xml:space="preserve"> </w:t>
            </w:r>
            <w:r w:rsidRPr="008B1FC8">
              <w:rPr>
                <w:lang w:val="ru-RU"/>
              </w:rPr>
              <w:t>отметка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(пятибалльная</w:t>
            </w:r>
            <w:r w:rsidRPr="008B1FC8">
              <w:rPr>
                <w:spacing w:val="-7"/>
                <w:lang w:val="ru-RU"/>
              </w:rPr>
              <w:t xml:space="preserve"> </w:t>
            </w:r>
            <w:r w:rsidRPr="008B1FC8">
              <w:rPr>
                <w:lang w:val="ru-RU"/>
              </w:rPr>
              <w:t>шкала).</w:t>
            </w:r>
          </w:p>
        </w:tc>
      </w:tr>
      <w:tr w:rsidR="00BE3C13" w:rsidTr="00157B72">
        <w:trPr>
          <w:trHeight w:val="12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Default="00BE3C13">
            <w:pPr>
              <w:pStyle w:val="TableParagraph"/>
              <w:spacing w:line="244" w:lineRule="exact"/>
            </w:pPr>
            <w:r>
              <w:t>10.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>
            <w:pPr>
              <w:pStyle w:val="TableParagraph"/>
              <w:ind w:left="105" w:right="439"/>
              <w:rPr>
                <w:lang w:val="ru-RU"/>
              </w:rPr>
            </w:pPr>
            <w:r w:rsidRPr="008B1FC8">
              <w:rPr>
                <w:lang w:val="ru-RU"/>
              </w:rPr>
              <w:t>Промежуточная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аттестация, в том</w:t>
            </w:r>
            <w:r w:rsidRPr="008B1FC8">
              <w:rPr>
                <w:spacing w:val="-52"/>
                <w:lang w:val="ru-RU"/>
              </w:rPr>
              <w:t xml:space="preserve"> </w:t>
            </w:r>
            <w:r w:rsidRPr="008B1FC8">
              <w:rPr>
                <w:lang w:val="ru-RU"/>
              </w:rPr>
              <w:t>числе в период</w:t>
            </w:r>
            <w:r w:rsidRPr="008B1FC8">
              <w:rPr>
                <w:spacing w:val="1"/>
                <w:lang w:val="ru-RU"/>
              </w:rPr>
              <w:t xml:space="preserve"> </w:t>
            </w:r>
            <w:r w:rsidRPr="008B1FC8">
              <w:rPr>
                <w:lang w:val="ru-RU"/>
              </w:rPr>
              <w:t>дистанционного</w:t>
            </w:r>
          </w:p>
          <w:p w:rsidR="00BE3C13" w:rsidRDefault="00BE3C13">
            <w:pPr>
              <w:pStyle w:val="TableParagraph"/>
              <w:spacing w:line="243" w:lineRule="exact"/>
              <w:ind w:left="105"/>
            </w:pPr>
            <w:proofErr w:type="spellStart"/>
            <w:r>
              <w:t>обучения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13" w:rsidRPr="008B1FC8" w:rsidRDefault="00BE3C13" w:rsidP="008B1FC8">
            <w:pPr>
              <w:pStyle w:val="TableParagraph"/>
              <w:tabs>
                <w:tab w:val="left" w:pos="4285"/>
              </w:tabs>
              <w:ind w:right="99"/>
              <w:rPr>
                <w:lang w:val="ru-RU"/>
              </w:rPr>
            </w:pPr>
            <w:r w:rsidRPr="008B1FC8">
              <w:rPr>
                <w:lang w:val="ru-RU"/>
              </w:rPr>
              <w:t>Промежуточной</w:t>
            </w:r>
            <w:r w:rsidRPr="008B1FC8">
              <w:rPr>
                <w:spacing w:val="80"/>
                <w:lang w:val="ru-RU"/>
              </w:rPr>
              <w:t xml:space="preserve"> </w:t>
            </w:r>
            <w:r w:rsidRPr="008B1FC8">
              <w:rPr>
                <w:lang w:val="ru-RU"/>
              </w:rPr>
              <w:t>аттестацией</w:t>
            </w:r>
            <w:r w:rsidRPr="008B1FC8">
              <w:rPr>
                <w:spacing w:val="80"/>
                <w:lang w:val="ru-RU"/>
              </w:rPr>
              <w:t xml:space="preserve"> </w:t>
            </w:r>
            <w:r w:rsidRPr="008B1FC8">
              <w:rPr>
                <w:lang w:val="ru-RU"/>
              </w:rPr>
              <w:t>по</w:t>
            </w:r>
            <w:r w:rsidR="008B1FC8">
              <w:rPr>
                <w:spacing w:val="75"/>
                <w:lang w:val="ru-RU"/>
              </w:rPr>
              <w:t xml:space="preserve"> </w:t>
            </w:r>
            <w:r w:rsidR="008B1FC8">
              <w:rPr>
                <w:lang w:val="ru-RU"/>
              </w:rPr>
              <w:t>основам</w:t>
            </w:r>
            <w:r w:rsidR="008B1FC8" w:rsidRPr="008B1FC8">
              <w:rPr>
                <w:lang w:val="ru-RU"/>
              </w:rPr>
              <w:t xml:space="preserve"> безопасности жизнедеятельности</w:t>
            </w:r>
            <w:r w:rsidR="008B1FC8">
              <w:rPr>
                <w:lang w:val="ru-RU"/>
              </w:rPr>
              <w:t xml:space="preserve"> </w:t>
            </w:r>
            <w:r w:rsidRPr="008B1FC8">
              <w:rPr>
                <w:lang w:val="ru-RU"/>
              </w:rPr>
              <w:t>в</w:t>
            </w:r>
            <w:r w:rsidRPr="008B1FC8">
              <w:rPr>
                <w:spacing w:val="23"/>
                <w:lang w:val="ru-RU"/>
              </w:rPr>
              <w:t xml:space="preserve"> </w:t>
            </w:r>
            <w:r w:rsidRPr="008B1FC8">
              <w:rPr>
                <w:lang w:val="ru-RU"/>
              </w:rPr>
              <w:t>10-11</w:t>
            </w:r>
            <w:r w:rsidRPr="008B1FC8">
              <w:rPr>
                <w:spacing w:val="26"/>
                <w:lang w:val="ru-RU"/>
              </w:rPr>
              <w:t xml:space="preserve"> </w:t>
            </w:r>
            <w:r w:rsidRPr="008B1FC8">
              <w:rPr>
                <w:lang w:val="ru-RU"/>
              </w:rPr>
              <w:t>классах</w:t>
            </w:r>
            <w:r w:rsidRPr="008B1FC8">
              <w:rPr>
                <w:spacing w:val="22"/>
                <w:lang w:val="ru-RU"/>
              </w:rPr>
              <w:t xml:space="preserve"> </w:t>
            </w:r>
            <w:r w:rsidRPr="008B1FC8">
              <w:rPr>
                <w:lang w:val="ru-RU"/>
              </w:rPr>
              <w:t>является</w:t>
            </w:r>
            <w:r w:rsidRPr="008B1FC8">
              <w:rPr>
                <w:spacing w:val="-52"/>
                <w:lang w:val="ru-RU"/>
              </w:rPr>
              <w:t xml:space="preserve"> </w:t>
            </w:r>
            <w:r w:rsidRPr="008B1FC8">
              <w:rPr>
                <w:lang w:val="ru-RU"/>
              </w:rPr>
              <w:t>годовая оценка</w:t>
            </w:r>
            <w:r w:rsidRPr="008B1FC8">
              <w:rPr>
                <w:spacing w:val="5"/>
                <w:lang w:val="ru-RU"/>
              </w:rPr>
              <w:t xml:space="preserve"> </w:t>
            </w:r>
            <w:r w:rsidRPr="008B1FC8">
              <w:rPr>
                <w:lang w:val="ru-RU"/>
              </w:rPr>
              <w:t>успеваемости.</w:t>
            </w:r>
          </w:p>
        </w:tc>
      </w:tr>
    </w:tbl>
    <w:p w:rsidR="00BE3C13" w:rsidRDefault="00BE3C13" w:rsidP="00BE3C13"/>
    <w:p w:rsidR="00BE3C13" w:rsidRDefault="00BE3C13" w:rsidP="00BE3C13"/>
    <w:p w:rsidR="0035191A" w:rsidRDefault="0035191A"/>
    <w:sectPr w:rsidR="0035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7D"/>
    <w:multiLevelType w:val="hybridMultilevel"/>
    <w:tmpl w:val="E82A2A44"/>
    <w:lvl w:ilvl="0" w:tplc="E18448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C6E2CA4">
      <w:numFmt w:val="bullet"/>
      <w:lvlText w:val="•"/>
      <w:lvlJc w:val="left"/>
      <w:pPr>
        <w:ind w:left="1449" w:hanging="360"/>
      </w:pPr>
      <w:rPr>
        <w:lang w:val="ru-RU" w:eastAsia="en-US" w:bidi="ar-SA"/>
      </w:rPr>
    </w:lvl>
    <w:lvl w:ilvl="2" w:tplc="1910F9A4">
      <w:numFmt w:val="bullet"/>
      <w:lvlText w:val="•"/>
      <w:lvlJc w:val="left"/>
      <w:pPr>
        <w:ind w:left="2059" w:hanging="360"/>
      </w:pPr>
      <w:rPr>
        <w:lang w:val="ru-RU" w:eastAsia="en-US" w:bidi="ar-SA"/>
      </w:rPr>
    </w:lvl>
    <w:lvl w:ilvl="3" w:tplc="D2A46984">
      <w:numFmt w:val="bullet"/>
      <w:lvlText w:val="•"/>
      <w:lvlJc w:val="left"/>
      <w:pPr>
        <w:ind w:left="2669" w:hanging="360"/>
      </w:pPr>
      <w:rPr>
        <w:lang w:val="ru-RU" w:eastAsia="en-US" w:bidi="ar-SA"/>
      </w:rPr>
    </w:lvl>
    <w:lvl w:ilvl="4" w:tplc="87506BF4">
      <w:numFmt w:val="bullet"/>
      <w:lvlText w:val="•"/>
      <w:lvlJc w:val="left"/>
      <w:pPr>
        <w:ind w:left="3279" w:hanging="360"/>
      </w:pPr>
      <w:rPr>
        <w:lang w:val="ru-RU" w:eastAsia="en-US" w:bidi="ar-SA"/>
      </w:rPr>
    </w:lvl>
    <w:lvl w:ilvl="5" w:tplc="0664A3F2">
      <w:numFmt w:val="bullet"/>
      <w:lvlText w:val="•"/>
      <w:lvlJc w:val="left"/>
      <w:pPr>
        <w:ind w:left="3889" w:hanging="360"/>
      </w:pPr>
      <w:rPr>
        <w:lang w:val="ru-RU" w:eastAsia="en-US" w:bidi="ar-SA"/>
      </w:rPr>
    </w:lvl>
    <w:lvl w:ilvl="6" w:tplc="F86E267E">
      <w:numFmt w:val="bullet"/>
      <w:lvlText w:val="•"/>
      <w:lvlJc w:val="left"/>
      <w:pPr>
        <w:ind w:left="4498" w:hanging="360"/>
      </w:pPr>
      <w:rPr>
        <w:lang w:val="ru-RU" w:eastAsia="en-US" w:bidi="ar-SA"/>
      </w:rPr>
    </w:lvl>
    <w:lvl w:ilvl="7" w:tplc="F350FB76">
      <w:numFmt w:val="bullet"/>
      <w:lvlText w:val="•"/>
      <w:lvlJc w:val="left"/>
      <w:pPr>
        <w:ind w:left="5108" w:hanging="360"/>
      </w:pPr>
      <w:rPr>
        <w:lang w:val="ru-RU" w:eastAsia="en-US" w:bidi="ar-SA"/>
      </w:rPr>
    </w:lvl>
    <w:lvl w:ilvl="8" w:tplc="867241AE">
      <w:numFmt w:val="bullet"/>
      <w:lvlText w:val="•"/>
      <w:lvlJc w:val="left"/>
      <w:pPr>
        <w:ind w:left="5718" w:hanging="360"/>
      </w:pPr>
      <w:rPr>
        <w:lang w:val="ru-RU" w:eastAsia="en-US" w:bidi="ar-SA"/>
      </w:rPr>
    </w:lvl>
  </w:abstractNum>
  <w:abstractNum w:abstractNumId="1">
    <w:nsid w:val="07AB5F73"/>
    <w:multiLevelType w:val="hybridMultilevel"/>
    <w:tmpl w:val="03260B1A"/>
    <w:lvl w:ilvl="0" w:tplc="2ABE3B86">
      <w:numFmt w:val="bullet"/>
      <w:lvlText w:val="•"/>
      <w:lvlJc w:val="left"/>
      <w:pPr>
        <w:ind w:left="110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66AC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0449E0C">
      <w:numFmt w:val="bullet"/>
      <w:lvlText w:val="•"/>
      <w:lvlJc w:val="left"/>
      <w:pPr>
        <w:ind w:left="1517" w:hanging="360"/>
      </w:pPr>
      <w:rPr>
        <w:lang w:val="ru-RU" w:eastAsia="en-US" w:bidi="ar-SA"/>
      </w:rPr>
    </w:lvl>
    <w:lvl w:ilvl="3" w:tplc="A4C836EE">
      <w:numFmt w:val="bullet"/>
      <w:lvlText w:val="•"/>
      <w:lvlJc w:val="left"/>
      <w:pPr>
        <w:ind w:left="2195" w:hanging="360"/>
      </w:pPr>
      <w:rPr>
        <w:lang w:val="ru-RU" w:eastAsia="en-US" w:bidi="ar-SA"/>
      </w:rPr>
    </w:lvl>
    <w:lvl w:ilvl="4" w:tplc="BEF8D864">
      <w:numFmt w:val="bullet"/>
      <w:lvlText w:val="•"/>
      <w:lvlJc w:val="left"/>
      <w:pPr>
        <w:ind w:left="2872" w:hanging="360"/>
      </w:pPr>
      <w:rPr>
        <w:lang w:val="ru-RU" w:eastAsia="en-US" w:bidi="ar-SA"/>
      </w:rPr>
    </w:lvl>
    <w:lvl w:ilvl="5" w:tplc="F26CD52E">
      <w:numFmt w:val="bullet"/>
      <w:lvlText w:val="•"/>
      <w:lvlJc w:val="left"/>
      <w:pPr>
        <w:ind w:left="3550" w:hanging="360"/>
      </w:pPr>
      <w:rPr>
        <w:lang w:val="ru-RU" w:eastAsia="en-US" w:bidi="ar-SA"/>
      </w:rPr>
    </w:lvl>
    <w:lvl w:ilvl="6" w:tplc="DFF20B9E">
      <w:numFmt w:val="bullet"/>
      <w:lvlText w:val="•"/>
      <w:lvlJc w:val="left"/>
      <w:pPr>
        <w:ind w:left="4227" w:hanging="360"/>
      </w:pPr>
      <w:rPr>
        <w:lang w:val="ru-RU" w:eastAsia="en-US" w:bidi="ar-SA"/>
      </w:rPr>
    </w:lvl>
    <w:lvl w:ilvl="7" w:tplc="E8187834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  <w:lvl w:ilvl="8" w:tplc="EE1AF4AC">
      <w:numFmt w:val="bullet"/>
      <w:lvlText w:val="•"/>
      <w:lvlJc w:val="left"/>
      <w:pPr>
        <w:ind w:left="5582" w:hanging="360"/>
      </w:pPr>
      <w:rPr>
        <w:lang w:val="ru-RU" w:eastAsia="en-US" w:bidi="ar-SA"/>
      </w:rPr>
    </w:lvl>
  </w:abstractNum>
  <w:abstractNum w:abstractNumId="2">
    <w:nsid w:val="7BCA42A8"/>
    <w:multiLevelType w:val="hybridMultilevel"/>
    <w:tmpl w:val="F6F0F8F0"/>
    <w:lvl w:ilvl="0" w:tplc="95C2E316">
      <w:start w:val="1"/>
      <w:numFmt w:val="decimal"/>
      <w:lvlText w:val="%1)"/>
      <w:lvlJc w:val="left"/>
      <w:pPr>
        <w:ind w:left="52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A01D9E">
      <w:numFmt w:val="bullet"/>
      <w:lvlText w:val=""/>
      <w:lvlJc w:val="left"/>
      <w:pPr>
        <w:ind w:left="7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392FB38">
      <w:numFmt w:val="bullet"/>
      <w:lvlText w:val="•"/>
      <w:lvlJc w:val="left"/>
      <w:pPr>
        <w:ind w:left="1517" w:hanging="360"/>
      </w:pPr>
      <w:rPr>
        <w:lang w:val="ru-RU" w:eastAsia="en-US" w:bidi="ar-SA"/>
      </w:rPr>
    </w:lvl>
    <w:lvl w:ilvl="3" w:tplc="473C4120">
      <w:numFmt w:val="bullet"/>
      <w:lvlText w:val="•"/>
      <w:lvlJc w:val="left"/>
      <w:pPr>
        <w:ind w:left="2195" w:hanging="360"/>
      </w:pPr>
      <w:rPr>
        <w:lang w:val="ru-RU" w:eastAsia="en-US" w:bidi="ar-SA"/>
      </w:rPr>
    </w:lvl>
    <w:lvl w:ilvl="4" w:tplc="FE6AE0DC">
      <w:numFmt w:val="bullet"/>
      <w:lvlText w:val="•"/>
      <w:lvlJc w:val="left"/>
      <w:pPr>
        <w:ind w:left="2872" w:hanging="360"/>
      </w:pPr>
      <w:rPr>
        <w:lang w:val="ru-RU" w:eastAsia="en-US" w:bidi="ar-SA"/>
      </w:rPr>
    </w:lvl>
    <w:lvl w:ilvl="5" w:tplc="196CC1F0">
      <w:numFmt w:val="bullet"/>
      <w:lvlText w:val="•"/>
      <w:lvlJc w:val="left"/>
      <w:pPr>
        <w:ind w:left="3550" w:hanging="360"/>
      </w:pPr>
      <w:rPr>
        <w:lang w:val="ru-RU" w:eastAsia="en-US" w:bidi="ar-SA"/>
      </w:rPr>
    </w:lvl>
    <w:lvl w:ilvl="6" w:tplc="890AB0C0">
      <w:numFmt w:val="bullet"/>
      <w:lvlText w:val="•"/>
      <w:lvlJc w:val="left"/>
      <w:pPr>
        <w:ind w:left="4227" w:hanging="360"/>
      </w:pPr>
      <w:rPr>
        <w:lang w:val="ru-RU" w:eastAsia="en-US" w:bidi="ar-SA"/>
      </w:rPr>
    </w:lvl>
    <w:lvl w:ilvl="7" w:tplc="3E92FAC2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  <w:lvl w:ilvl="8" w:tplc="7DCEA680">
      <w:numFmt w:val="bullet"/>
      <w:lvlText w:val="•"/>
      <w:lvlJc w:val="left"/>
      <w:pPr>
        <w:ind w:left="5582" w:hanging="360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8"/>
    <w:rsid w:val="00157B72"/>
    <w:rsid w:val="0035191A"/>
    <w:rsid w:val="005B4B68"/>
    <w:rsid w:val="007C08CB"/>
    <w:rsid w:val="008426C5"/>
    <w:rsid w:val="008B1FC8"/>
    <w:rsid w:val="00A26DAE"/>
    <w:rsid w:val="00BE3C13"/>
    <w:rsid w:val="00D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E3C13"/>
    <w:pPr>
      <w:ind w:right="374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E3C1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E3C13"/>
    <w:pPr>
      <w:ind w:left="110"/>
    </w:pPr>
  </w:style>
  <w:style w:type="table" w:customStyle="1" w:styleId="TableNormal">
    <w:name w:val="Table Normal"/>
    <w:uiPriority w:val="2"/>
    <w:semiHidden/>
    <w:qFormat/>
    <w:rsid w:val="00BE3C1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E3C13"/>
    <w:pPr>
      <w:ind w:right="374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E3C1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E3C13"/>
    <w:pPr>
      <w:ind w:left="110"/>
    </w:pPr>
  </w:style>
  <w:style w:type="table" w:customStyle="1" w:styleId="TableNormal">
    <w:name w:val="Table Normal"/>
    <w:uiPriority w:val="2"/>
    <w:semiHidden/>
    <w:qFormat/>
    <w:rsid w:val="00BE3C1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K73TA</dc:creator>
  <cp:lastModifiedBy>User</cp:lastModifiedBy>
  <cp:revision>2</cp:revision>
  <dcterms:created xsi:type="dcterms:W3CDTF">2024-01-20T18:21:00Z</dcterms:created>
  <dcterms:modified xsi:type="dcterms:W3CDTF">2024-01-20T18:21:00Z</dcterms:modified>
</cp:coreProperties>
</file>