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22" w:rsidRPr="00095122" w:rsidRDefault="00095122" w:rsidP="0009512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</w:pPr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>УТВЕРЖДЕНО</w:t>
      </w:r>
    </w:p>
    <w:p w:rsidR="00095122" w:rsidRPr="00095122" w:rsidRDefault="00095122" w:rsidP="0009512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</w:pPr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 xml:space="preserve"> приказом МБОУ</w:t>
      </w:r>
    </w:p>
    <w:p w:rsidR="00095122" w:rsidRPr="00095122" w:rsidRDefault="00095122" w:rsidP="0009512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</w:pPr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 xml:space="preserve"> «</w:t>
      </w:r>
      <w:proofErr w:type="spellStart"/>
      <w:proofErr w:type="gramStart"/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>Юнгинская</w:t>
      </w:r>
      <w:proofErr w:type="spellEnd"/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 xml:space="preserve">  СОШ</w:t>
      </w:r>
      <w:proofErr w:type="gramEnd"/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 xml:space="preserve"> им. </w:t>
      </w:r>
      <w:proofErr w:type="spellStart"/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>С.М.Михайлова</w:t>
      </w:r>
      <w:proofErr w:type="spellEnd"/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 xml:space="preserve">» </w:t>
      </w:r>
    </w:p>
    <w:p w:rsidR="00095122" w:rsidRPr="00095122" w:rsidRDefault="00095122" w:rsidP="0009512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</w:pPr>
      <w:proofErr w:type="spellStart"/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>Моргаушского</w:t>
      </w:r>
      <w:proofErr w:type="spellEnd"/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 xml:space="preserve"> муниципального округа </w:t>
      </w:r>
    </w:p>
    <w:p w:rsidR="00095122" w:rsidRPr="00095122" w:rsidRDefault="00095122" w:rsidP="0009512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</w:pPr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>от 01.07. 2024 г. № 97-о/д</w:t>
      </w:r>
    </w:p>
    <w:p w:rsidR="00095122" w:rsidRPr="00095122" w:rsidRDefault="00095122" w:rsidP="000951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bidi="ar-SA"/>
        </w:rPr>
      </w:pPr>
    </w:p>
    <w:p w:rsidR="00095122" w:rsidRPr="00095122" w:rsidRDefault="00095122" w:rsidP="000951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ar-SA"/>
        </w:rPr>
      </w:pPr>
      <w:r w:rsidRPr="00095122">
        <w:rPr>
          <w:rFonts w:ascii="Times New Roman" w:eastAsia="Calibri" w:hAnsi="Times New Roman" w:cs="Times New Roman"/>
          <w:b/>
          <w:kern w:val="2"/>
          <w:sz w:val="24"/>
          <w:szCs w:val="24"/>
          <w:lang w:bidi="ar-SA"/>
        </w:rPr>
        <w:t>Положение об организации горячего питания в муниципальном бюджетном общеобразовательном учреждении «</w:t>
      </w:r>
      <w:proofErr w:type="spellStart"/>
      <w:r w:rsidRPr="00095122">
        <w:rPr>
          <w:rFonts w:ascii="Times New Roman" w:eastAsia="Calibri" w:hAnsi="Times New Roman" w:cs="Times New Roman"/>
          <w:b/>
          <w:kern w:val="2"/>
          <w:sz w:val="24"/>
          <w:szCs w:val="24"/>
          <w:lang w:bidi="ar-SA"/>
        </w:rPr>
        <w:t>Юнгинская</w:t>
      </w:r>
      <w:proofErr w:type="spellEnd"/>
      <w:r w:rsidRPr="00095122">
        <w:rPr>
          <w:rFonts w:ascii="Times New Roman" w:eastAsia="Calibri" w:hAnsi="Times New Roman" w:cs="Times New Roman"/>
          <w:b/>
          <w:kern w:val="2"/>
          <w:sz w:val="24"/>
          <w:szCs w:val="24"/>
          <w:lang w:bidi="ar-SA"/>
        </w:rPr>
        <w:t xml:space="preserve"> средняя общеобразовательная школа имени Спиридона Михайловича Михайлова» </w:t>
      </w:r>
      <w:proofErr w:type="spellStart"/>
      <w:r w:rsidRPr="00095122">
        <w:rPr>
          <w:rFonts w:ascii="Times New Roman" w:eastAsia="Calibri" w:hAnsi="Times New Roman" w:cs="Times New Roman"/>
          <w:b/>
          <w:kern w:val="2"/>
          <w:sz w:val="24"/>
          <w:szCs w:val="24"/>
          <w:lang w:bidi="ar-SA"/>
        </w:rPr>
        <w:t>Моргаушского</w:t>
      </w:r>
      <w:proofErr w:type="spellEnd"/>
      <w:r w:rsidRPr="00095122">
        <w:rPr>
          <w:rFonts w:ascii="Times New Roman" w:eastAsia="Calibri" w:hAnsi="Times New Roman" w:cs="Times New Roman"/>
          <w:b/>
          <w:kern w:val="2"/>
          <w:sz w:val="24"/>
          <w:szCs w:val="24"/>
          <w:lang w:bidi="ar-SA"/>
        </w:rPr>
        <w:t xml:space="preserve"> </w:t>
      </w:r>
    </w:p>
    <w:p w:rsidR="00095122" w:rsidRPr="00095122" w:rsidRDefault="00095122" w:rsidP="000951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ar-SA"/>
        </w:rPr>
      </w:pPr>
      <w:r w:rsidRPr="00095122">
        <w:rPr>
          <w:rFonts w:ascii="Times New Roman" w:eastAsia="Calibri" w:hAnsi="Times New Roman" w:cs="Times New Roman"/>
          <w:b/>
          <w:kern w:val="2"/>
          <w:sz w:val="24"/>
          <w:szCs w:val="24"/>
          <w:lang w:bidi="ar-SA"/>
        </w:rPr>
        <w:t>муниципального округа Чувашской Республики</w:t>
      </w:r>
    </w:p>
    <w:p w:rsidR="00095122" w:rsidRPr="00095122" w:rsidRDefault="00095122" w:rsidP="000951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</w:pPr>
    </w:p>
    <w:p w:rsidR="00095122" w:rsidRPr="00095122" w:rsidRDefault="00095122" w:rsidP="000951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ar-SA"/>
        </w:rPr>
      </w:pPr>
      <w:r w:rsidRPr="00095122">
        <w:rPr>
          <w:rFonts w:ascii="Times New Roman" w:eastAsia="Calibri" w:hAnsi="Times New Roman" w:cs="Times New Roman"/>
          <w:b/>
          <w:kern w:val="2"/>
          <w:sz w:val="24"/>
          <w:szCs w:val="24"/>
          <w:lang w:bidi="ar-SA"/>
        </w:rPr>
        <w:t>1. Общие положения</w:t>
      </w:r>
    </w:p>
    <w:p w:rsidR="00095122" w:rsidRPr="00095122" w:rsidRDefault="00095122" w:rsidP="000951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</w:pPr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>1. 1.1. Положение об организации горячего питания в Муниципальном бюджетном общеобразовательном учреждении «</w:t>
      </w:r>
      <w:proofErr w:type="spellStart"/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>Юнгинская</w:t>
      </w:r>
      <w:proofErr w:type="spellEnd"/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 xml:space="preserve"> средняя общеобразовательная школа имени Спиридона Михайловича Михайлова» </w:t>
      </w:r>
      <w:proofErr w:type="spellStart"/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>Моргаушского</w:t>
      </w:r>
      <w:proofErr w:type="spellEnd"/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 xml:space="preserve"> муниципального округа Чувашской Республики (далее Положение), разработано в соответствии с </w:t>
      </w:r>
      <w:hyperlink r:id="rId5" w:tgtFrame="_blank" w:history="1">
        <w:r w:rsidRPr="00095122">
          <w:rPr>
            <w:rFonts w:ascii="Times New Roman" w:eastAsia="Calibri" w:hAnsi="Times New Roman" w:cs="Times New Roman"/>
            <w:kern w:val="2"/>
            <w:sz w:val="24"/>
            <w:szCs w:val="24"/>
            <w:lang w:bidi="ar-SA"/>
          </w:rPr>
          <w:t>Основами  государственной политики Российской Федерации в области здорового питания населения на период до 2020 года (утверждены распоряжением Правительства Российской Федерации от 25 октября 2010 г. № 1873-р)</w:t>
        </w:r>
      </w:hyperlink>
      <w:r w:rsidRPr="00095122">
        <w:rPr>
          <w:rFonts w:ascii="Times New Roman" w:eastAsia="Calibri" w:hAnsi="Times New Roman" w:cs="Times New Roman"/>
          <w:kern w:val="2"/>
          <w:sz w:val="24"/>
          <w:szCs w:val="24"/>
          <w:lang w:eastAsia="ru-RU" w:bidi="ar-SA"/>
        </w:rPr>
        <w:t>,</w:t>
      </w:r>
    </w:p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0"/>
      </w:tblGrid>
      <w:tr w:rsidR="00095122" w:rsidRPr="00095122" w:rsidTr="004105F7">
        <w:trPr>
          <w:trHeight w:val="300"/>
        </w:trPr>
        <w:tc>
          <w:tcPr>
            <w:tcW w:w="0" w:type="auto"/>
            <w:shd w:val="clear" w:color="auto" w:fill="FAFAFA"/>
            <w:vAlign w:val="center"/>
            <w:hideMark/>
          </w:tcPr>
          <w:p w:rsidR="00095122" w:rsidRPr="00095122" w:rsidRDefault="00814DDC" w:rsidP="00095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6" w:tgtFrame="_blank" w:history="1">
              <w:r w:rsidR="00095122" w:rsidRPr="00095122">
                <w:rPr>
                  <w:rFonts w:ascii="Times New Roman" w:eastAsia="Times New Roman" w:hAnsi="Times New Roman" w:cs="Times New Roman"/>
                  <w:sz w:val="24"/>
                  <w:szCs w:val="24"/>
                  <w:lang w:bidi="ar-SA"/>
                </w:rPr>
                <w:t>Федеральным законом от 30 марта 1999 г. № 52-ФЗ «О санитарно-эпидемиологическом благополучии населения»</w:t>
              </w:r>
            </w:hyperlink>
          </w:p>
        </w:tc>
      </w:tr>
      <w:tr w:rsidR="00095122" w:rsidRPr="00095122" w:rsidTr="004105F7">
        <w:trPr>
          <w:trHeight w:val="300"/>
        </w:trPr>
        <w:tc>
          <w:tcPr>
            <w:tcW w:w="0" w:type="auto"/>
            <w:shd w:val="clear" w:color="auto" w:fill="FAFAFA"/>
            <w:vAlign w:val="center"/>
            <w:hideMark/>
          </w:tcPr>
          <w:p w:rsidR="00095122" w:rsidRPr="00095122" w:rsidRDefault="00814DDC" w:rsidP="00095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7" w:tgtFrame="_blank" w:history="1">
              <w:r w:rsidR="00095122" w:rsidRPr="00095122">
                <w:rPr>
                  <w:rFonts w:ascii="Times New Roman" w:eastAsia="Times New Roman" w:hAnsi="Times New Roman" w:cs="Times New Roman"/>
                  <w:sz w:val="24"/>
                  <w:szCs w:val="24"/>
                  <w:lang w:bidi="ar-SA"/>
                </w:rPr>
                <w:t>Федеральным законом от 2 января 2000 г. № 29-ФЗ «О качестве и безопасности пищевых продуктов»</w:t>
              </w:r>
            </w:hyperlink>
          </w:p>
        </w:tc>
      </w:tr>
      <w:tr w:rsidR="00095122" w:rsidRPr="00095122" w:rsidTr="004105F7">
        <w:trPr>
          <w:trHeight w:val="300"/>
        </w:trPr>
        <w:tc>
          <w:tcPr>
            <w:tcW w:w="0" w:type="auto"/>
            <w:shd w:val="clear" w:color="auto" w:fill="FAFAFA"/>
            <w:vAlign w:val="center"/>
            <w:hideMark/>
          </w:tcPr>
          <w:p w:rsidR="00095122" w:rsidRPr="00095122" w:rsidRDefault="00814DDC" w:rsidP="00095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8" w:tgtFrame="_blank" w:history="1">
              <w:r w:rsidR="00095122" w:rsidRPr="00095122">
                <w:rPr>
                  <w:rFonts w:ascii="Times New Roman" w:eastAsia="Times New Roman" w:hAnsi="Times New Roman" w:cs="Times New Roman"/>
                  <w:sz w:val="24"/>
                  <w:szCs w:val="24"/>
                  <w:lang w:bidi="ar-SA"/>
                </w:rPr>
                <w:t>Федеральный закон от 21 ноября 2011 г. № 323-ФЗ «Об основах охраны здоровья граждан в Российской Федерации»</w:t>
              </w:r>
            </w:hyperlink>
          </w:p>
        </w:tc>
      </w:tr>
      <w:tr w:rsidR="00095122" w:rsidRPr="00095122" w:rsidTr="004105F7">
        <w:trPr>
          <w:trHeight w:val="300"/>
        </w:trPr>
        <w:tc>
          <w:tcPr>
            <w:tcW w:w="0" w:type="auto"/>
            <w:shd w:val="clear" w:color="auto" w:fill="FAFAFA"/>
            <w:vAlign w:val="center"/>
            <w:hideMark/>
          </w:tcPr>
          <w:p w:rsidR="00095122" w:rsidRPr="00095122" w:rsidRDefault="00814DDC" w:rsidP="00095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9" w:tgtFrame="_blank" w:history="1">
              <w:r w:rsidR="00095122" w:rsidRPr="00095122">
                <w:rPr>
                  <w:rFonts w:ascii="Times New Roman" w:eastAsia="Times New Roman" w:hAnsi="Times New Roman" w:cs="Times New Roman"/>
                  <w:sz w:val="24"/>
                  <w:szCs w:val="24"/>
                  <w:lang w:bidi="ar-SA"/>
                </w:rPr>
                <w:t>Федеральным Законом РФ от 14.05.1993 N 4979-1 «О ветеринарии» </w:t>
              </w:r>
            </w:hyperlink>
          </w:p>
        </w:tc>
      </w:tr>
      <w:tr w:rsidR="00095122" w:rsidRPr="00095122" w:rsidTr="004105F7">
        <w:trPr>
          <w:trHeight w:val="300"/>
        </w:trPr>
        <w:tc>
          <w:tcPr>
            <w:tcW w:w="0" w:type="auto"/>
            <w:shd w:val="clear" w:color="auto" w:fill="FAFAFA"/>
            <w:vAlign w:val="center"/>
            <w:hideMark/>
          </w:tcPr>
          <w:p w:rsidR="00095122" w:rsidRPr="00095122" w:rsidRDefault="00814DDC" w:rsidP="00095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0" w:tgtFrame="_blank" w:history="1">
              <w:r w:rsidR="00095122" w:rsidRPr="00095122">
                <w:rPr>
                  <w:rFonts w:ascii="Times New Roman" w:eastAsia="Times New Roman" w:hAnsi="Times New Roman" w:cs="Times New Roman"/>
                  <w:sz w:val="24"/>
                  <w:szCs w:val="24"/>
                  <w:lang w:bidi="ar-SA"/>
                </w:rPr>
                <w:t>Постановление Главного государственного санитарного врача РФ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        </w:r>
            </w:hyperlink>
            <w:r w:rsidR="00095122" w:rsidRPr="0009512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</w:t>
            </w:r>
          </w:p>
        </w:tc>
      </w:tr>
      <w:tr w:rsidR="00095122" w:rsidRPr="00095122" w:rsidTr="004105F7">
        <w:trPr>
          <w:trHeight w:val="300"/>
        </w:trPr>
        <w:tc>
          <w:tcPr>
            <w:tcW w:w="0" w:type="auto"/>
            <w:shd w:val="clear" w:color="auto" w:fill="FAFAFA"/>
            <w:vAlign w:val="center"/>
            <w:hideMark/>
          </w:tcPr>
          <w:p w:rsidR="00095122" w:rsidRPr="00095122" w:rsidRDefault="00814DDC" w:rsidP="00095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hyperlink r:id="rId11" w:tgtFrame="_blank" w:history="1">
              <w:r w:rsidR="00095122" w:rsidRPr="00095122">
                <w:rPr>
                  <w:rFonts w:ascii="Times New Roman" w:eastAsia="Times New Roman" w:hAnsi="Times New Roman" w:cs="Times New Roman"/>
                  <w:sz w:val="24"/>
                  <w:szCs w:val="24"/>
                  <w:lang w:bidi="ar-SA"/>
                </w:rPr>
                <w:t xml:space="preserve">Постановлением Главного государственного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  </w:r>
              <w:proofErr w:type="spellStart"/>
              <w:r w:rsidR="00095122" w:rsidRPr="00095122">
                <w:rPr>
                  <w:rFonts w:ascii="Times New Roman" w:eastAsia="Times New Roman" w:hAnsi="Times New Roman" w:cs="Times New Roman"/>
                  <w:sz w:val="24"/>
                  <w:szCs w:val="24"/>
                  <w:lang w:bidi="ar-SA"/>
                </w:rPr>
                <w:t>коронавирусной</w:t>
              </w:r>
              <w:proofErr w:type="spellEnd"/>
              <w:r w:rsidR="00095122" w:rsidRPr="00095122">
                <w:rPr>
                  <w:rFonts w:ascii="Times New Roman" w:eastAsia="Times New Roman" w:hAnsi="Times New Roman" w:cs="Times New Roman"/>
                  <w:sz w:val="24"/>
                  <w:szCs w:val="24"/>
                  <w:lang w:bidi="ar-SA"/>
                </w:rPr>
                <w:t xml:space="preserve"> инфекции (COVID-19)»</w:t>
              </w:r>
            </w:hyperlink>
            <w:r w:rsidR="00095122" w:rsidRPr="00095122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</w:t>
            </w:r>
          </w:p>
        </w:tc>
      </w:tr>
    </w:tbl>
    <w:p w:rsidR="00095122" w:rsidRPr="00095122" w:rsidRDefault="00095122" w:rsidP="00095122">
      <w:pPr>
        <w:suppressAutoHyphens/>
        <w:spacing w:after="0" w:line="240" w:lineRule="auto"/>
        <w:jc w:val="both"/>
        <w:rPr>
          <w:rFonts w:ascii="Calibri" w:eastAsia="Calibri" w:hAnsi="Calibri" w:cs="Times New Roman"/>
          <w:kern w:val="2"/>
          <w:szCs w:val="22"/>
          <w:lang w:bidi="ar-SA"/>
        </w:rPr>
      </w:pPr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 xml:space="preserve">Постановлением администрации </w:t>
      </w:r>
      <w:proofErr w:type="spellStart"/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>Моргаушского</w:t>
      </w:r>
      <w:proofErr w:type="spellEnd"/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 xml:space="preserve"> муниципального округа Чувашской Республики от 12.10.2023 № 1987 Положение об организации питания в муниципальных образовательных организациях </w:t>
      </w:r>
      <w:proofErr w:type="spellStart"/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>Моргаушского</w:t>
      </w:r>
      <w:proofErr w:type="spellEnd"/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 xml:space="preserve"> муниципального округа Чувашской Республики, реализующих образовательные программы общего образования </w:t>
      </w:r>
      <w:proofErr w:type="gramStart"/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>( с</w:t>
      </w:r>
      <w:proofErr w:type="gramEnd"/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 xml:space="preserve"> внесением изменений 08.02.2024 № 222, 07.03.2024 года №385), в целях обеспечения безопасности здоровья обучающихся и его укрепления.</w:t>
      </w:r>
      <w:r w:rsidRPr="00095122">
        <w:rPr>
          <w:rFonts w:ascii="Calibri" w:eastAsia="Calibri" w:hAnsi="Calibri" w:cs="Times New Roman"/>
          <w:kern w:val="2"/>
          <w:szCs w:val="22"/>
          <w:lang w:bidi="ar-SA"/>
        </w:rPr>
        <w:t xml:space="preserve"> </w:t>
      </w:r>
    </w:p>
    <w:p w:rsidR="00095122" w:rsidRPr="00095122" w:rsidRDefault="00095122" w:rsidP="000951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</w:pPr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 xml:space="preserve">1.2. Положение регулирует отношения между образовательной организацией и родителями (законными представителями) детей, в части организации питания в образовательной организации и определяет порядок организации питания, предоставляемого на платной, льготной и бесплатной основах. 1.3.Муниципальное бюджетное общеобразовательное учреждение «Ильинская средняя общеобразовательная школа» </w:t>
      </w:r>
      <w:proofErr w:type="spellStart"/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>Моргаушского</w:t>
      </w:r>
      <w:proofErr w:type="spellEnd"/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 xml:space="preserve"> муниципального округа Чувашской Республики обеспечивает размещение информации о предоставлении мер социальной поддержки посредством использования Единой государственной информационной системы социального обеспечения (далее </w:t>
      </w:r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sym w:font="Symbol" w:char="F02D"/>
      </w:r>
      <w:r w:rsidRPr="00095122"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  <w:t xml:space="preserve"> ЕГИССО), в порядке и в объеме, установленными Правительством Российской Федерации, и в соответствии с форматами, установленными оператором ЕГИССО. Размещенная информация о мерах социальной поддержки может быть получена посредством использования ЕГИССО в порядке и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095122" w:rsidRPr="00095122" w:rsidRDefault="00095122" w:rsidP="000951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</w:pPr>
    </w:p>
    <w:p w:rsidR="00095122" w:rsidRPr="00095122" w:rsidRDefault="00095122" w:rsidP="000951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</w:pPr>
    </w:p>
    <w:p w:rsidR="00095122" w:rsidRPr="00095122" w:rsidRDefault="00095122" w:rsidP="000951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bidi="ar-SA"/>
        </w:rPr>
      </w:pPr>
    </w:p>
    <w:p w:rsidR="00095122" w:rsidRPr="00095122" w:rsidRDefault="00095122" w:rsidP="0009512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ar-SA"/>
        </w:rPr>
      </w:pPr>
      <w:r w:rsidRPr="00095122">
        <w:rPr>
          <w:rFonts w:ascii="Times New Roman" w:eastAsia="Calibri" w:hAnsi="Times New Roman" w:cs="Times New Roman"/>
          <w:b/>
          <w:kern w:val="2"/>
          <w:sz w:val="24"/>
          <w:szCs w:val="24"/>
          <w:lang w:bidi="ar-SA"/>
        </w:rPr>
        <w:t>2. Порядок организации питания</w:t>
      </w:r>
    </w:p>
    <w:p w:rsidR="00095122" w:rsidRPr="00095122" w:rsidRDefault="00095122" w:rsidP="000951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Cs w:val="22"/>
          <w:lang w:bidi="ar-SA"/>
        </w:rPr>
      </w:pPr>
      <w:r w:rsidRPr="00095122">
        <w:rPr>
          <w:rFonts w:ascii="Times New Roman" w:eastAsia="Calibri" w:hAnsi="Times New Roman" w:cs="Times New Roman"/>
          <w:kern w:val="2"/>
          <w:sz w:val="24"/>
          <w:szCs w:val="22"/>
          <w:lang w:bidi="ar-SA"/>
        </w:rPr>
        <w:t xml:space="preserve">            2.1. Приказом</w:t>
      </w:r>
      <w:r w:rsidRPr="00095122">
        <w:rPr>
          <w:rFonts w:ascii="Times New Roman" w:eastAsia="Calibri" w:hAnsi="Times New Roman" w:cs="Times New Roman"/>
          <w:spacing w:val="1"/>
          <w:kern w:val="2"/>
          <w:sz w:val="24"/>
          <w:szCs w:val="22"/>
          <w:lang w:bidi="ar-SA"/>
        </w:rPr>
        <w:t xml:space="preserve"> </w:t>
      </w:r>
      <w:r w:rsidRPr="00095122">
        <w:rPr>
          <w:rFonts w:ascii="Times New Roman" w:eastAsia="Calibri" w:hAnsi="Times New Roman" w:cs="Times New Roman"/>
          <w:kern w:val="2"/>
          <w:sz w:val="24"/>
          <w:szCs w:val="22"/>
          <w:lang w:bidi="ar-SA"/>
        </w:rPr>
        <w:t>директора</w:t>
      </w:r>
      <w:r w:rsidRPr="00095122">
        <w:rPr>
          <w:rFonts w:ascii="Times New Roman" w:eastAsia="Calibri" w:hAnsi="Times New Roman" w:cs="Times New Roman"/>
          <w:spacing w:val="1"/>
          <w:kern w:val="2"/>
          <w:sz w:val="24"/>
          <w:szCs w:val="22"/>
          <w:lang w:bidi="ar-SA"/>
        </w:rPr>
        <w:t xml:space="preserve"> </w:t>
      </w:r>
      <w:r w:rsidRPr="00095122">
        <w:rPr>
          <w:rFonts w:ascii="Times New Roman" w:eastAsia="Calibri" w:hAnsi="Times New Roman" w:cs="Times New Roman"/>
          <w:kern w:val="2"/>
          <w:szCs w:val="22"/>
          <w:lang w:bidi="ar-SA"/>
        </w:rPr>
        <w:t>МБОУ «</w:t>
      </w:r>
      <w:proofErr w:type="spellStart"/>
      <w:r w:rsidRPr="00095122">
        <w:rPr>
          <w:rFonts w:ascii="Times New Roman" w:eastAsia="Calibri" w:hAnsi="Times New Roman" w:cs="Times New Roman"/>
          <w:kern w:val="2"/>
          <w:szCs w:val="22"/>
          <w:lang w:bidi="ar-SA"/>
        </w:rPr>
        <w:t>Юнгинская</w:t>
      </w:r>
      <w:proofErr w:type="spellEnd"/>
      <w:r w:rsidRPr="00095122">
        <w:rPr>
          <w:rFonts w:ascii="Times New Roman" w:eastAsia="Calibri" w:hAnsi="Times New Roman" w:cs="Times New Roman"/>
          <w:kern w:val="2"/>
          <w:szCs w:val="22"/>
          <w:lang w:bidi="ar-SA"/>
        </w:rPr>
        <w:t xml:space="preserve"> СОШ им. С.М. Михайлова» </w:t>
      </w:r>
      <w:proofErr w:type="spellStart"/>
      <w:r w:rsidRPr="00095122">
        <w:rPr>
          <w:rFonts w:ascii="Times New Roman" w:eastAsia="Calibri" w:hAnsi="Times New Roman" w:cs="Times New Roman"/>
          <w:kern w:val="2"/>
          <w:szCs w:val="22"/>
          <w:lang w:bidi="ar-SA"/>
        </w:rPr>
        <w:t>Моргаушского</w:t>
      </w:r>
      <w:proofErr w:type="spellEnd"/>
      <w:r w:rsidRPr="00095122">
        <w:rPr>
          <w:rFonts w:ascii="Times New Roman" w:eastAsia="Calibri" w:hAnsi="Times New Roman" w:cs="Times New Roman"/>
          <w:kern w:val="2"/>
          <w:szCs w:val="22"/>
          <w:lang w:bidi="ar-SA"/>
        </w:rPr>
        <w:t xml:space="preserve"> муниципального округа </w:t>
      </w:r>
      <w:r w:rsidRPr="00095122">
        <w:rPr>
          <w:rFonts w:ascii="Times New Roman" w:eastAsia="Calibri" w:hAnsi="Times New Roman" w:cs="Times New Roman"/>
          <w:kern w:val="2"/>
          <w:sz w:val="24"/>
          <w:szCs w:val="22"/>
          <w:lang w:bidi="ar-SA"/>
        </w:rPr>
        <w:t>назначается</w:t>
      </w:r>
      <w:r w:rsidRPr="00095122">
        <w:rPr>
          <w:rFonts w:ascii="Times New Roman" w:eastAsia="Calibri" w:hAnsi="Times New Roman" w:cs="Times New Roman"/>
          <w:spacing w:val="1"/>
          <w:kern w:val="2"/>
          <w:sz w:val="24"/>
          <w:szCs w:val="22"/>
          <w:lang w:bidi="ar-SA"/>
        </w:rPr>
        <w:t xml:space="preserve"> </w:t>
      </w:r>
      <w:r w:rsidRPr="00095122">
        <w:rPr>
          <w:rFonts w:ascii="Times New Roman" w:eastAsia="Calibri" w:hAnsi="Times New Roman" w:cs="Times New Roman"/>
          <w:kern w:val="2"/>
          <w:sz w:val="24"/>
          <w:szCs w:val="22"/>
          <w:lang w:bidi="ar-SA"/>
        </w:rPr>
        <w:t>ответственное</w:t>
      </w:r>
      <w:r w:rsidRPr="00095122">
        <w:rPr>
          <w:rFonts w:ascii="Times New Roman" w:eastAsia="Calibri" w:hAnsi="Times New Roman" w:cs="Times New Roman"/>
          <w:spacing w:val="-6"/>
          <w:kern w:val="2"/>
          <w:sz w:val="24"/>
          <w:szCs w:val="22"/>
          <w:lang w:bidi="ar-SA"/>
        </w:rPr>
        <w:t xml:space="preserve"> </w:t>
      </w:r>
      <w:r w:rsidRPr="00095122">
        <w:rPr>
          <w:rFonts w:ascii="Times New Roman" w:eastAsia="Calibri" w:hAnsi="Times New Roman" w:cs="Times New Roman"/>
          <w:kern w:val="2"/>
          <w:sz w:val="24"/>
          <w:szCs w:val="22"/>
          <w:lang w:bidi="ar-SA"/>
        </w:rPr>
        <w:t>лицо</w:t>
      </w:r>
      <w:r w:rsidRPr="00095122">
        <w:rPr>
          <w:rFonts w:ascii="Times New Roman" w:eastAsia="Calibri" w:hAnsi="Times New Roman" w:cs="Times New Roman"/>
          <w:spacing w:val="1"/>
          <w:kern w:val="2"/>
          <w:sz w:val="24"/>
          <w:szCs w:val="22"/>
          <w:lang w:bidi="ar-SA"/>
        </w:rPr>
        <w:t xml:space="preserve"> </w:t>
      </w:r>
      <w:r w:rsidRPr="00095122">
        <w:rPr>
          <w:rFonts w:ascii="Times New Roman" w:eastAsia="Calibri" w:hAnsi="Times New Roman" w:cs="Times New Roman"/>
          <w:kern w:val="2"/>
          <w:sz w:val="24"/>
          <w:szCs w:val="22"/>
          <w:lang w:bidi="ar-SA"/>
        </w:rPr>
        <w:t>за</w:t>
      </w:r>
      <w:r w:rsidRPr="00095122">
        <w:rPr>
          <w:rFonts w:ascii="Times New Roman" w:eastAsia="Calibri" w:hAnsi="Times New Roman" w:cs="Times New Roman"/>
          <w:spacing w:val="-5"/>
          <w:kern w:val="2"/>
          <w:sz w:val="24"/>
          <w:szCs w:val="22"/>
          <w:lang w:bidi="ar-SA"/>
        </w:rPr>
        <w:t xml:space="preserve"> </w:t>
      </w:r>
      <w:r w:rsidRPr="00095122">
        <w:rPr>
          <w:rFonts w:ascii="Times New Roman" w:eastAsia="Calibri" w:hAnsi="Times New Roman" w:cs="Times New Roman"/>
          <w:kern w:val="2"/>
          <w:sz w:val="24"/>
          <w:szCs w:val="22"/>
          <w:lang w:bidi="ar-SA"/>
        </w:rPr>
        <w:t>организацию</w:t>
      </w:r>
      <w:r w:rsidRPr="00095122">
        <w:rPr>
          <w:rFonts w:ascii="Times New Roman" w:eastAsia="Calibri" w:hAnsi="Times New Roman" w:cs="Times New Roman"/>
          <w:spacing w:val="-7"/>
          <w:kern w:val="2"/>
          <w:sz w:val="24"/>
          <w:szCs w:val="22"/>
          <w:lang w:bidi="ar-SA"/>
        </w:rPr>
        <w:t xml:space="preserve"> </w:t>
      </w:r>
      <w:r w:rsidRPr="00095122">
        <w:rPr>
          <w:rFonts w:ascii="Times New Roman" w:eastAsia="Calibri" w:hAnsi="Times New Roman" w:cs="Times New Roman"/>
          <w:kern w:val="2"/>
          <w:sz w:val="24"/>
          <w:szCs w:val="22"/>
          <w:lang w:bidi="ar-SA"/>
        </w:rPr>
        <w:t>питания</w:t>
      </w:r>
      <w:r w:rsidRPr="00095122">
        <w:rPr>
          <w:rFonts w:ascii="Times New Roman" w:eastAsia="Calibri" w:hAnsi="Times New Roman" w:cs="Times New Roman"/>
          <w:spacing w:val="1"/>
          <w:kern w:val="2"/>
          <w:sz w:val="24"/>
          <w:szCs w:val="22"/>
          <w:lang w:bidi="ar-SA"/>
        </w:rPr>
        <w:t xml:space="preserve"> </w:t>
      </w:r>
      <w:r w:rsidRPr="00095122">
        <w:rPr>
          <w:rFonts w:ascii="Times New Roman" w:eastAsia="Calibri" w:hAnsi="Times New Roman" w:cs="Times New Roman"/>
          <w:kern w:val="2"/>
          <w:sz w:val="24"/>
          <w:szCs w:val="22"/>
          <w:lang w:bidi="ar-SA"/>
        </w:rPr>
        <w:t>в</w:t>
      </w:r>
      <w:r w:rsidRPr="00095122">
        <w:rPr>
          <w:rFonts w:ascii="Times New Roman" w:eastAsia="Calibri" w:hAnsi="Times New Roman" w:cs="Times New Roman"/>
          <w:spacing w:val="-7"/>
          <w:kern w:val="2"/>
          <w:sz w:val="24"/>
          <w:szCs w:val="22"/>
          <w:lang w:bidi="ar-SA"/>
        </w:rPr>
        <w:t xml:space="preserve"> </w:t>
      </w:r>
      <w:r w:rsidRPr="00095122">
        <w:rPr>
          <w:rFonts w:ascii="Times New Roman" w:eastAsia="Calibri" w:hAnsi="Times New Roman" w:cs="Times New Roman"/>
          <w:kern w:val="2"/>
          <w:sz w:val="24"/>
          <w:szCs w:val="22"/>
          <w:lang w:bidi="ar-SA"/>
        </w:rPr>
        <w:t>общеобразовательном</w:t>
      </w:r>
      <w:r w:rsidRPr="00095122">
        <w:rPr>
          <w:rFonts w:ascii="Times New Roman" w:eastAsia="Calibri" w:hAnsi="Times New Roman" w:cs="Times New Roman"/>
          <w:spacing w:val="1"/>
          <w:kern w:val="2"/>
          <w:sz w:val="24"/>
          <w:szCs w:val="22"/>
          <w:lang w:bidi="ar-SA"/>
        </w:rPr>
        <w:t xml:space="preserve"> </w:t>
      </w:r>
      <w:r w:rsidRPr="00095122">
        <w:rPr>
          <w:rFonts w:ascii="Times New Roman" w:eastAsia="Calibri" w:hAnsi="Times New Roman" w:cs="Times New Roman"/>
          <w:kern w:val="2"/>
          <w:sz w:val="24"/>
          <w:szCs w:val="22"/>
          <w:lang w:bidi="ar-SA"/>
        </w:rPr>
        <w:t>учреждении.</w:t>
      </w:r>
    </w:p>
    <w:p w:rsidR="00095122" w:rsidRPr="00095122" w:rsidRDefault="00095122" w:rsidP="00095122">
      <w:pPr>
        <w:widowControl w:val="0"/>
        <w:numPr>
          <w:ilvl w:val="1"/>
          <w:numId w:val="6"/>
        </w:numPr>
        <w:tabs>
          <w:tab w:val="left" w:pos="1133"/>
        </w:tabs>
        <w:autoSpaceDE w:val="0"/>
        <w:autoSpaceDN w:val="0"/>
        <w:spacing w:after="0" w:line="240" w:lineRule="auto"/>
        <w:ind w:right="126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Организация питания осуществляется в школьной столовой путем привлечения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организации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общественного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хозяйственные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взаимоотношения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которой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регулируются путем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заключения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договора.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Привлечение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общественного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обучающихся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общеобразовательной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осуществляется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порядке,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установленном Федеральным законом от 5 апреля 2013 года № 44-ФЗ «О контрактной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системе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сфере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закупок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товаров,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работ,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услуг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для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обеспечения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государственных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муниципальных нужд» и Федеральным законом от 18 июля 2011 года № 223- ФЗ «О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закупках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товаров,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работ,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услуг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отдельными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видами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юридических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лиц».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Предприятия общественного питания обеспечивают образовательные организации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посудой,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моющими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дезинфицирующими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средствами,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осуществляют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техническое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обслуживание,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текущий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капитальный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ремонт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технологического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оборудования.</w:t>
      </w:r>
    </w:p>
    <w:p w:rsidR="00095122" w:rsidRPr="00095122" w:rsidRDefault="00095122" w:rsidP="00095122">
      <w:pPr>
        <w:widowControl w:val="0"/>
        <w:numPr>
          <w:ilvl w:val="1"/>
          <w:numId w:val="6"/>
        </w:numPr>
        <w:tabs>
          <w:tab w:val="left" w:pos="1157"/>
        </w:tabs>
        <w:autoSpaceDE w:val="0"/>
        <w:autoSpaceDN w:val="0"/>
        <w:spacing w:after="0" w:line="242" w:lineRule="auto"/>
        <w:ind w:right="120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Режим питания в общеобразовательной организации определяется санитарно-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эпидемиологическими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правилами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нормами.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общеобразовательной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детей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осуществляется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посредством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реализации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основного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(организованного)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меню,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включающего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горячее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питание,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дополнительное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питание,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также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индивидуальные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меню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для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детей,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нуждающихся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лечебном и диетическом питании с учетом требований санитарного законодательства (по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заявлению родителей (законных представителей). Исключение горячего питания из меню,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а также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замена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его</w:t>
      </w:r>
      <w:r w:rsidRPr="00095122">
        <w:rPr>
          <w:rFonts w:ascii="Times New Roman" w:eastAsia="Times New Roman" w:hAnsi="Times New Roman" w:cs="Times New Roman"/>
          <w:spacing w:val="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буфетной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продукцией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не допускаются.</w:t>
      </w:r>
    </w:p>
    <w:p w:rsidR="00095122" w:rsidRPr="00095122" w:rsidRDefault="00095122" w:rsidP="00095122">
      <w:pPr>
        <w:widowControl w:val="0"/>
        <w:numPr>
          <w:ilvl w:val="1"/>
          <w:numId w:val="6"/>
        </w:numPr>
        <w:tabs>
          <w:tab w:val="left" w:pos="1147"/>
        </w:tabs>
        <w:autoSpaceDE w:val="0"/>
        <w:autoSpaceDN w:val="0"/>
        <w:spacing w:after="0" w:line="240" w:lineRule="auto"/>
        <w:ind w:right="122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График приема пищи обучающимися, график дежурства педагогов в столовой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утверждаются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директором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общеобразовательного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учреждения.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График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приема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пищи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обучающимися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размещается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на информационном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стенде школы.</w:t>
      </w:r>
    </w:p>
    <w:p w:rsidR="00095122" w:rsidRPr="00095122" w:rsidRDefault="00095122" w:rsidP="00095122">
      <w:pPr>
        <w:widowControl w:val="0"/>
        <w:numPr>
          <w:ilvl w:val="1"/>
          <w:numId w:val="6"/>
        </w:numPr>
        <w:tabs>
          <w:tab w:val="left" w:pos="1152"/>
        </w:tabs>
        <w:autoSpaceDE w:val="0"/>
        <w:autoSpaceDN w:val="0"/>
        <w:spacing w:after="0" w:line="240" w:lineRule="auto"/>
        <w:ind w:right="119" w:firstLine="566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 xml:space="preserve">Питание обучающихся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 МБОУ «</w:t>
      </w:r>
      <w:proofErr w:type="spellStart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Юнгинская</w:t>
      </w:r>
      <w:proofErr w:type="spellEnd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СОШ им. С.М. Михайлова» </w:t>
      </w:r>
      <w:proofErr w:type="spellStart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Моргаушского</w:t>
      </w:r>
      <w:proofErr w:type="spellEnd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муниципального округа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осуществляется 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соответствии с примерным 12-дневным меню, утвержденным руководителем предприятия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общественного питания и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согласованное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директором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МБОУ «</w:t>
      </w:r>
      <w:proofErr w:type="spellStart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Юнгинская</w:t>
      </w:r>
      <w:proofErr w:type="spellEnd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СОШ им. С.М. Михайлова» </w:t>
      </w:r>
      <w:proofErr w:type="spellStart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Моргаушского</w:t>
      </w:r>
      <w:proofErr w:type="spellEnd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муниципального округа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.</w:t>
      </w:r>
      <w:r w:rsidRPr="00095122">
        <w:rPr>
          <w:rFonts w:ascii="Times New Roman" w:eastAsia="Times New Roman" w:hAnsi="Times New Roman" w:cs="Times New Roman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Финансирование расходов, связанных с предоставлением бесплатного и льготного питания обучающимся в муниципальных образовательной организации </w:t>
      </w:r>
      <w:proofErr w:type="spellStart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Моргаушского</w:t>
      </w:r>
      <w:proofErr w:type="spellEnd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муниципального округа Чувашской Республики осуществляется за счёт бюджетных ассигнований федерального бюджета, республиканского бюджета Чувашской Республики, бюджета </w:t>
      </w:r>
      <w:proofErr w:type="spellStart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Моргаушского</w:t>
      </w:r>
      <w:proofErr w:type="spellEnd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муниципального округа Чувашской Республики и иных источников финансирования, предусмотренных законодательством Российской Федерации.</w:t>
      </w:r>
    </w:p>
    <w:p w:rsidR="00095122" w:rsidRPr="00095122" w:rsidRDefault="00095122" w:rsidP="00095122">
      <w:pPr>
        <w:widowControl w:val="0"/>
        <w:numPr>
          <w:ilvl w:val="1"/>
          <w:numId w:val="6"/>
        </w:numPr>
        <w:tabs>
          <w:tab w:val="left" w:pos="1162"/>
        </w:tabs>
        <w:autoSpaceDE w:val="0"/>
        <w:autoSpaceDN w:val="0"/>
        <w:spacing w:after="0" w:line="240" w:lineRule="auto"/>
        <w:ind w:right="125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Ежедневно в обеденном зале вывешивается меню, утвержденное директором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>организации</w:t>
      </w:r>
      <w:r w:rsidRPr="00095122">
        <w:rPr>
          <w:rFonts w:ascii="Times New Roman" w:eastAsia="Times New Roman" w:hAnsi="Times New Roman" w:cs="Times New Roman"/>
          <w:spacing w:val="-1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>общественного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>питания,</w:t>
      </w:r>
      <w:r w:rsidRPr="00095122">
        <w:rPr>
          <w:rFonts w:ascii="Times New Roman" w:eastAsia="Times New Roman" w:hAnsi="Times New Roman" w:cs="Times New Roman"/>
          <w:spacing w:val="-15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согласованное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руководителем</w:t>
      </w:r>
      <w:r w:rsidRPr="00095122">
        <w:rPr>
          <w:rFonts w:ascii="Times New Roman" w:eastAsia="Times New Roman" w:hAnsi="Times New Roman" w:cs="Times New Roman"/>
          <w:spacing w:val="-1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общеобразовательного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учреждения.</w:t>
      </w:r>
    </w:p>
    <w:p w:rsidR="00095122" w:rsidRPr="00095122" w:rsidRDefault="00095122" w:rsidP="00095122">
      <w:pPr>
        <w:widowControl w:val="0"/>
        <w:numPr>
          <w:ilvl w:val="1"/>
          <w:numId w:val="6"/>
        </w:numPr>
        <w:tabs>
          <w:tab w:val="left" w:pos="1109"/>
        </w:tabs>
        <w:autoSpaceDE w:val="0"/>
        <w:autoSpaceDN w:val="0"/>
        <w:spacing w:after="0" w:line="275" w:lineRule="exact"/>
        <w:ind w:left="1108" w:hanging="423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общеобразовательном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учреждении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создаются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комиссии:</w:t>
      </w:r>
    </w:p>
    <w:p w:rsidR="00095122" w:rsidRPr="00095122" w:rsidRDefault="00095122" w:rsidP="00095122">
      <w:pPr>
        <w:widowControl w:val="0"/>
        <w:numPr>
          <w:ilvl w:val="0"/>
          <w:numId w:val="5"/>
        </w:numPr>
        <w:tabs>
          <w:tab w:val="left" w:pos="831"/>
        </w:tabs>
        <w:autoSpaceDE w:val="0"/>
        <w:autoSpaceDN w:val="0"/>
        <w:spacing w:after="0" w:line="275" w:lineRule="exact"/>
        <w:ind w:left="830" w:hanging="145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комиссия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для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осуществления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контроля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за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организацией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обучающихся;</w:t>
      </w:r>
    </w:p>
    <w:p w:rsidR="00095122" w:rsidRPr="00095122" w:rsidRDefault="00095122" w:rsidP="00095122">
      <w:pPr>
        <w:widowControl w:val="0"/>
        <w:numPr>
          <w:ilvl w:val="0"/>
          <w:numId w:val="5"/>
        </w:numPr>
        <w:tabs>
          <w:tab w:val="left" w:pos="831"/>
        </w:tabs>
        <w:autoSpaceDE w:val="0"/>
        <w:autoSpaceDN w:val="0"/>
        <w:spacing w:after="0" w:line="275" w:lineRule="exact"/>
        <w:ind w:left="830" w:hanging="145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proofErr w:type="spellStart"/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бракеражная</w:t>
      </w:r>
      <w:proofErr w:type="spellEnd"/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комиссия;</w:t>
      </w:r>
    </w:p>
    <w:p w:rsidR="00095122" w:rsidRPr="00095122" w:rsidRDefault="00095122" w:rsidP="00095122">
      <w:pPr>
        <w:widowControl w:val="0"/>
        <w:numPr>
          <w:ilvl w:val="0"/>
          <w:numId w:val="5"/>
        </w:numPr>
        <w:tabs>
          <w:tab w:val="left" w:pos="817"/>
        </w:tabs>
        <w:autoSpaceDE w:val="0"/>
        <w:autoSpaceDN w:val="0"/>
        <w:spacing w:after="0" w:line="242" w:lineRule="auto"/>
        <w:ind w:right="137" w:firstLine="566"/>
        <w:jc w:val="both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>комиссия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>определению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>списочного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>состава</w:t>
      </w:r>
      <w:r w:rsidRPr="00095122">
        <w:rPr>
          <w:rFonts w:ascii="Times New Roman" w:eastAsia="Times New Roman" w:hAnsi="Times New Roman" w:cs="Times New Roman"/>
          <w:spacing w:val="-1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обучающихся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получение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льготного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(далее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-</w:t>
      </w:r>
      <w:r w:rsidRPr="00095122">
        <w:rPr>
          <w:rFonts w:ascii="Times New Roman" w:eastAsia="Times New Roman" w:hAnsi="Times New Roman" w:cs="Times New Roman"/>
          <w:spacing w:val="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Комиссия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льготному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питанию).</w:t>
      </w:r>
    </w:p>
    <w:p w:rsidR="00095122" w:rsidRPr="00095122" w:rsidRDefault="00095122" w:rsidP="00095122">
      <w:pPr>
        <w:widowControl w:val="0"/>
        <w:numPr>
          <w:ilvl w:val="1"/>
          <w:numId w:val="6"/>
        </w:numPr>
        <w:tabs>
          <w:tab w:val="left" w:pos="1181"/>
        </w:tabs>
        <w:autoSpaceDE w:val="0"/>
        <w:autoSpaceDN w:val="0"/>
        <w:spacing w:after="0" w:line="242" w:lineRule="auto"/>
        <w:ind w:right="124" w:firstLine="566"/>
        <w:rPr>
          <w:rFonts w:ascii="Times New Roman" w:eastAsia="Times New Roman" w:hAnsi="Times New Roman" w:cs="Times New Roman"/>
          <w:b/>
          <w:sz w:val="24"/>
          <w:szCs w:val="22"/>
          <w:lang w:bidi="ar-SA"/>
        </w:rPr>
      </w:pPr>
      <w:proofErr w:type="spellStart"/>
      <w:r w:rsidRPr="00095122">
        <w:rPr>
          <w:rFonts w:ascii="Times New Roman" w:eastAsia="Times New Roman" w:hAnsi="Times New Roman" w:cs="Times New Roman"/>
          <w:b/>
          <w:sz w:val="24"/>
          <w:szCs w:val="22"/>
          <w:lang w:bidi="ar-SA"/>
        </w:rPr>
        <w:t>Бракеражная</w:t>
      </w:r>
      <w:proofErr w:type="spellEnd"/>
      <w:r w:rsidRPr="00095122">
        <w:rPr>
          <w:rFonts w:ascii="Times New Roman" w:eastAsia="Times New Roman" w:hAnsi="Times New Roman" w:cs="Times New Roman"/>
          <w:b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b/>
          <w:sz w:val="24"/>
          <w:szCs w:val="22"/>
          <w:lang w:bidi="ar-SA"/>
        </w:rPr>
        <w:t>комиссия</w:t>
      </w:r>
      <w:r w:rsidRPr="00095122">
        <w:rPr>
          <w:rFonts w:ascii="Times New Roman" w:eastAsia="Times New Roman" w:hAnsi="Times New Roman" w:cs="Times New Roman"/>
          <w:b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общеобразовательном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учреждении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создается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для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осуществления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контроля</w:t>
      </w:r>
      <w:r w:rsidRPr="00095122">
        <w:rPr>
          <w:rFonts w:ascii="Times New Roman" w:eastAsia="Times New Roman" w:hAnsi="Times New Roman" w:cs="Times New Roman"/>
          <w:spacing w:val="5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за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качеством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готовой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продукции</w:t>
      </w:r>
      <w:r w:rsidRPr="00095122">
        <w:rPr>
          <w:rFonts w:ascii="Times New Roman" w:eastAsia="Times New Roman" w:hAnsi="Times New Roman" w:cs="Times New Roman"/>
          <w:b/>
          <w:sz w:val="24"/>
          <w:szCs w:val="22"/>
          <w:lang w:bidi="ar-SA"/>
        </w:rPr>
        <w:t>.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состав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proofErr w:type="spellStart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бракеражной</w:t>
      </w:r>
      <w:proofErr w:type="spellEnd"/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входят: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представители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администрации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образовательного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учреждения,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медицинский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работник,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заведующий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производством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школьной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столовой.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Комиссия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утверждается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приказом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руководителя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общеобразовательного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учреждения.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Бракеражная</w:t>
      </w:r>
      <w:proofErr w:type="spellEnd"/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проводит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оценку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качества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блюд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органолептическим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показателям,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результат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бракеража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регистрируется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«Журнале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бракеража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готовой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кулинарной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продукции»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(ежедневно).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вправе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снять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реализации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блюда,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приготовленные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нарушениями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санитарно-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эпидемиологических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требований,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результатам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проверок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требовать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руководителя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юридического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лица,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который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организует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образовательной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организации, принятия мер по устранению нарушений и привлечению к ответственности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виновных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лиц.</w:t>
      </w:r>
    </w:p>
    <w:p w:rsidR="00095122" w:rsidRPr="00095122" w:rsidRDefault="00095122" w:rsidP="00095122">
      <w:pPr>
        <w:widowControl w:val="0"/>
        <w:autoSpaceDE w:val="0"/>
        <w:autoSpaceDN w:val="0"/>
        <w:spacing w:before="66" w:after="0" w:line="242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Организация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обеспечение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качества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пищевых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продуктов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безопасность</w:t>
      </w:r>
      <w:r w:rsidRPr="00095122">
        <w:rPr>
          <w:rFonts w:ascii="Times New Roman" w:eastAsia="Times New Roman" w:hAnsi="Times New Roman" w:cs="Times New Roman"/>
          <w:spacing w:val="1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для</w:t>
      </w:r>
      <w:r w:rsidRPr="00095122">
        <w:rPr>
          <w:rFonts w:ascii="Times New Roman" w:eastAsia="Times New Roman" w:hAnsi="Times New Roman" w:cs="Times New Roman"/>
          <w:spacing w:val="1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здоровья</w:t>
      </w:r>
      <w:r w:rsidRPr="00095122">
        <w:rPr>
          <w:rFonts w:ascii="Times New Roman" w:eastAsia="Times New Roman" w:hAnsi="Times New Roman" w:cs="Times New Roman"/>
          <w:spacing w:val="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обучающихся</w:t>
      </w:r>
      <w:r w:rsidRPr="00095122">
        <w:rPr>
          <w:rFonts w:ascii="Times New Roman" w:eastAsia="Times New Roman" w:hAnsi="Times New Roman" w:cs="Times New Roman"/>
          <w:spacing w:val="20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8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общеобразовательных</w:t>
      </w:r>
      <w:r w:rsidRPr="00095122">
        <w:rPr>
          <w:rFonts w:ascii="Times New Roman" w:eastAsia="Times New Roman" w:hAnsi="Times New Roman" w:cs="Times New Roman"/>
          <w:spacing w:val="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организациях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осуществляются в соответствии с требованиями Федерального закона от 02 января 2000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года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№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29-ФЗ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«О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качестве и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безопасности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пищевых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продуктов».</w:t>
      </w:r>
    </w:p>
    <w:p w:rsidR="00095122" w:rsidRPr="00095122" w:rsidRDefault="00095122" w:rsidP="00095122">
      <w:pPr>
        <w:widowControl w:val="0"/>
        <w:numPr>
          <w:ilvl w:val="1"/>
          <w:numId w:val="6"/>
        </w:numPr>
        <w:tabs>
          <w:tab w:val="left" w:pos="1253"/>
        </w:tabs>
        <w:autoSpaceDE w:val="0"/>
        <w:autoSpaceDN w:val="0"/>
        <w:spacing w:after="0" w:line="240" w:lineRule="auto"/>
        <w:ind w:right="124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 xml:space="preserve">В общеобразовательной организации приказом директора создается </w:t>
      </w:r>
      <w:r w:rsidRPr="00095122">
        <w:rPr>
          <w:rFonts w:ascii="Times New Roman" w:eastAsia="Times New Roman" w:hAnsi="Times New Roman" w:cs="Times New Roman"/>
          <w:b/>
          <w:sz w:val="24"/>
          <w:szCs w:val="22"/>
          <w:lang w:bidi="ar-SA"/>
        </w:rPr>
        <w:t>комиссия</w:t>
      </w:r>
      <w:r w:rsidRPr="00095122">
        <w:rPr>
          <w:rFonts w:ascii="Times New Roman" w:eastAsia="Times New Roman" w:hAnsi="Times New Roman" w:cs="Times New Roman"/>
          <w:b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b/>
          <w:sz w:val="24"/>
          <w:szCs w:val="22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b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b/>
          <w:sz w:val="24"/>
          <w:szCs w:val="22"/>
          <w:lang w:bidi="ar-SA"/>
        </w:rPr>
        <w:t>контролю</w:t>
      </w:r>
      <w:r w:rsidRPr="00095122">
        <w:rPr>
          <w:rFonts w:ascii="Times New Roman" w:eastAsia="Times New Roman" w:hAnsi="Times New Roman" w:cs="Times New Roman"/>
          <w:b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b/>
          <w:sz w:val="24"/>
          <w:szCs w:val="22"/>
          <w:lang w:bidi="ar-SA"/>
        </w:rPr>
        <w:t>за</w:t>
      </w:r>
      <w:r w:rsidRPr="00095122">
        <w:rPr>
          <w:rFonts w:ascii="Times New Roman" w:eastAsia="Times New Roman" w:hAnsi="Times New Roman" w:cs="Times New Roman"/>
          <w:b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b/>
          <w:sz w:val="24"/>
          <w:szCs w:val="22"/>
          <w:lang w:bidi="ar-SA"/>
        </w:rPr>
        <w:t>организацией питания</w:t>
      </w:r>
      <w:r w:rsidRPr="00095122">
        <w:rPr>
          <w:rFonts w:ascii="Times New Roman" w:eastAsia="Times New Roman" w:hAnsi="Times New Roman" w:cs="Times New Roman"/>
          <w:b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b/>
          <w:sz w:val="24"/>
          <w:szCs w:val="22"/>
          <w:lang w:bidi="ar-SA"/>
        </w:rPr>
        <w:t>обучающихся</w:t>
      </w:r>
      <w:r w:rsidRPr="00095122">
        <w:rPr>
          <w:rFonts w:ascii="Times New Roman" w:eastAsia="Times New Roman" w:hAnsi="Times New Roman" w:cs="Times New Roman"/>
          <w:b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(далее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–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Комиссия), 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состав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которой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входят: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директор,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заместитель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директора,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ответственный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за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организацию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питания,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медицинский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работник,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представитель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общественности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(не менее 5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человек).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Комиссия проводит изучение организации горячего питания в общеобразовательной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организации, мониторинг охвата горячим питанием обучающихся в общеобразовательной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организации (не реже 1 раза в месяц) и изучает другие вопросы организации горячего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питания.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2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Члены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соответствии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планом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работы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результатам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деятельности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составляют справки,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отчеты.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Работа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осуществляется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 безвозмездной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основе.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Порядок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работы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предусматривается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локальным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актом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общеобразовательной</w:t>
      </w:r>
      <w:r w:rsidRPr="00095122">
        <w:rPr>
          <w:rFonts w:ascii="Times New Roman" w:eastAsia="Times New Roman" w:hAnsi="Times New Roman" w:cs="Times New Roman"/>
          <w:spacing w:val="-1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организации.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План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работы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рассчитывается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учебный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год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 утверждается директором общеобразовательной организации.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Составляемые членами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справки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отчеты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итогам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работы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являются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внутренними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рабочими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документами общеобразовательной организации и используются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как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информационный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материал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заседаниях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коллегиальных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органов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управления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общеобразовательной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организации.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принимает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решение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снятии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реализации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блюд,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приготовленных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нарушениями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санитарно-эпидемиологических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требований,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результатам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проверок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требует от руководителя предприятия общественного питания, организующего питание 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общеобразовательной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организации,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принятия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мер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устранению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нарушений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привлечению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ответственности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виновных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лиц.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2" w:lineRule="auto"/>
        <w:ind w:right="13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Заседание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считается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правомочным,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если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1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нем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принимают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участие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менее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половины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ее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членов.</w:t>
      </w:r>
    </w:p>
    <w:p w:rsidR="00095122" w:rsidRPr="00095122" w:rsidRDefault="00095122" w:rsidP="00095122">
      <w:pPr>
        <w:widowControl w:val="0"/>
        <w:numPr>
          <w:ilvl w:val="1"/>
          <w:numId w:val="6"/>
        </w:numPr>
        <w:tabs>
          <w:tab w:val="left" w:pos="1320"/>
        </w:tabs>
        <w:autoSpaceDE w:val="0"/>
        <w:autoSpaceDN w:val="0"/>
        <w:spacing w:after="0" w:line="240" w:lineRule="auto"/>
        <w:ind w:right="131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Общеобразовательная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организация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размещает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доступных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для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родителей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(законных представителей) и обучающихся местах (в обеденном зале, холле) следующую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информацию: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ежедневное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меню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основного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(организованного)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сутки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для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всех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возрастных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групп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детей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указанием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наименования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приема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пищи,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наименования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блюда,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массы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порции,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калорийности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порции;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2" w:lineRule="auto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меню дополнительного питания с указанием наименования блюда, массы порции,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калорийности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порции;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рекомендации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организации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здорового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детей.</w:t>
      </w:r>
    </w:p>
    <w:p w:rsidR="00095122" w:rsidRPr="00095122" w:rsidRDefault="00095122" w:rsidP="00095122">
      <w:pPr>
        <w:widowControl w:val="0"/>
        <w:numPr>
          <w:ilvl w:val="1"/>
          <w:numId w:val="6"/>
        </w:numPr>
        <w:tabs>
          <w:tab w:val="left" w:pos="1407"/>
        </w:tabs>
        <w:autoSpaceDE w:val="0"/>
        <w:autoSpaceDN w:val="0"/>
        <w:spacing w:after="0" w:line="237" w:lineRule="auto"/>
        <w:ind w:right="129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Предельная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стоимость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обучающихся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общеобразовательных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организациях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устанавливается постановлением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администрации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proofErr w:type="spellStart"/>
      <w:r w:rsidR="008E6F7F">
        <w:rPr>
          <w:rFonts w:ascii="Times New Roman" w:eastAsia="Times New Roman" w:hAnsi="Times New Roman" w:cs="Times New Roman"/>
          <w:sz w:val="24"/>
          <w:szCs w:val="22"/>
          <w:lang w:bidi="ar-SA"/>
        </w:rPr>
        <w:t>Моргаушского</w:t>
      </w:r>
      <w:proofErr w:type="spellEnd"/>
      <w:r w:rsidR="008E6F7F">
        <w:rPr>
          <w:rFonts w:ascii="Times New Roman" w:eastAsia="Times New Roman" w:hAnsi="Times New Roman" w:cs="Times New Roman"/>
          <w:sz w:val="24"/>
          <w:szCs w:val="22"/>
          <w:lang w:bidi="ar-SA"/>
        </w:rPr>
        <w:t xml:space="preserve"> муниципального округа.</w:t>
      </w:r>
    </w:p>
    <w:p w:rsidR="00095122" w:rsidRPr="00095122" w:rsidRDefault="00095122" w:rsidP="00095122">
      <w:pPr>
        <w:widowControl w:val="0"/>
        <w:numPr>
          <w:ilvl w:val="1"/>
          <w:numId w:val="6"/>
        </w:numPr>
        <w:tabs>
          <w:tab w:val="left" w:pos="1363"/>
        </w:tabs>
        <w:autoSpaceDE w:val="0"/>
        <w:autoSpaceDN w:val="0"/>
        <w:spacing w:after="0" w:line="240" w:lineRule="auto"/>
        <w:ind w:right="121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Общеобразовательным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учреждением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ведется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систематическая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работа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повышению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эффективности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организации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процесса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формированию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навыков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культуры здорового питания, проводится консультационная и разъяснительная работа 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родителями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(законными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представителями)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обучающихся.</w:t>
      </w:r>
    </w:p>
    <w:p w:rsidR="00095122" w:rsidRPr="00095122" w:rsidRDefault="00095122" w:rsidP="00095122">
      <w:pPr>
        <w:widowControl w:val="0"/>
        <w:numPr>
          <w:ilvl w:val="1"/>
          <w:numId w:val="6"/>
        </w:numPr>
        <w:tabs>
          <w:tab w:val="left" w:pos="1258"/>
        </w:tabs>
        <w:autoSpaceDE w:val="0"/>
        <w:autoSpaceDN w:val="0"/>
        <w:spacing w:after="0" w:line="237" w:lineRule="auto"/>
        <w:ind w:right="133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Информация по вопросам организации питания обучающихся размещается на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официальном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сайте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общеобразовательного</w:t>
      </w:r>
      <w:r w:rsidRPr="00095122">
        <w:rPr>
          <w:rFonts w:ascii="Times New Roman" w:eastAsia="Times New Roman" w:hAnsi="Times New Roman" w:cs="Times New Roman"/>
          <w:spacing w:val="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учреждения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сети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«Интернет».</w:t>
      </w:r>
    </w:p>
    <w:p w:rsidR="00095122" w:rsidRPr="00095122" w:rsidRDefault="00095122" w:rsidP="00095122">
      <w:pPr>
        <w:widowControl w:val="0"/>
        <w:numPr>
          <w:ilvl w:val="1"/>
          <w:numId w:val="6"/>
        </w:numPr>
        <w:tabs>
          <w:tab w:val="left" w:pos="1273"/>
        </w:tabs>
        <w:autoSpaceDE w:val="0"/>
        <w:autoSpaceDN w:val="0"/>
        <w:spacing w:before="2" w:after="0" w:line="240" w:lineRule="auto"/>
        <w:ind w:right="119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Персональную ответственность за соблюдение санитарных норм в школьной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столовой,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также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за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организацию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обучающихся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целом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несет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директор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общеобразовательной организации и руководитель предприятия общественного питания,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обеспечивающего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организацию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общеобразовательной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организации.</w:t>
      </w:r>
    </w:p>
    <w:p w:rsidR="00095122" w:rsidRPr="00095122" w:rsidRDefault="00095122" w:rsidP="0009512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095122" w:rsidRPr="00095122" w:rsidRDefault="00095122" w:rsidP="00095122">
      <w:pPr>
        <w:widowControl w:val="0"/>
        <w:numPr>
          <w:ilvl w:val="0"/>
          <w:numId w:val="4"/>
        </w:numPr>
        <w:tabs>
          <w:tab w:val="left" w:pos="965"/>
        </w:tabs>
        <w:autoSpaceDE w:val="0"/>
        <w:autoSpaceDN w:val="0"/>
        <w:spacing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Питание</w:t>
      </w:r>
      <w:r w:rsidRPr="000951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обучающихся</w:t>
      </w:r>
      <w:r w:rsidRPr="000951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платной, бесплатной и</w:t>
      </w:r>
      <w:r w:rsidRPr="0009512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льготной</w:t>
      </w:r>
      <w:r w:rsidRPr="0009512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основах.</w:t>
      </w:r>
    </w:p>
    <w:p w:rsidR="00095122" w:rsidRPr="00095122" w:rsidRDefault="00095122" w:rsidP="00095122">
      <w:pPr>
        <w:widowControl w:val="0"/>
        <w:numPr>
          <w:ilvl w:val="1"/>
          <w:numId w:val="4"/>
        </w:numPr>
        <w:tabs>
          <w:tab w:val="left" w:pos="1109"/>
        </w:tabs>
        <w:autoSpaceDE w:val="0"/>
        <w:autoSpaceDN w:val="0"/>
        <w:spacing w:before="1" w:after="0" w:line="237" w:lineRule="auto"/>
        <w:ind w:right="122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Питание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платной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основе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предоставляется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всем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обучающимся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их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желанию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соответствии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действующим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законодательством.</w:t>
      </w:r>
    </w:p>
    <w:p w:rsidR="00095122" w:rsidRPr="00095122" w:rsidRDefault="00095122" w:rsidP="00095122">
      <w:pPr>
        <w:widowControl w:val="0"/>
        <w:numPr>
          <w:ilvl w:val="1"/>
          <w:numId w:val="4"/>
        </w:numPr>
        <w:tabs>
          <w:tab w:val="left" w:pos="1109"/>
        </w:tabs>
        <w:autoSpaceDE w:val="0"/>
        <w:autoSpaceDN w:val="0"/>
        <w:spacing w:before="3" w:after="0" w:line="240" w:lineRule="auto"/>
        <w:ind w:left="1109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lastRenderedPageBreak/>
        <w:t>Право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получение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льготного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имеют:</w:t>
      </w:r>
    </w:p>
    <w:p w:rsidR="00095122" w:rsidRPr="00095122" w:rsidRDefault="00095122" w:rsidP="00095122">
      <w:pPr>
        <w:widowControl w:val="0"/>
        <w:autoSpaceDE w:val="0"/>
        <w:autoSpaceDN w:val="0"/>
        <w:spacing w:before="66" w:after="0" w:line="240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обучающиеся, получающие начальное общее образование в общеобразовательных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организациях,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обеспечиваются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бесплатным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горячим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питанием,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предусматривающим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наличие горячего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блюда,</w:t>
      </w:r>
      <w:r w:rsidRPr="00095122">
        <w:rPr>
          <w:rFonts w:ascii="Times New Roman" w:eastAsia="Times New Roman" w:hAnsi="Times New Roman" w:cs="Times New Roman"/>
          <w:spacing w:val="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095122">
        <w:rPr>
          <w:rFonts w:ascii="Times New Roman" w:eastAsia="Times New Roman" w:hAnsi="Times New Roman" w:cs="Times New Roman"/>
          <w:spacing w:val="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считая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горячего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напитка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(обед);</w:t>
      </w:r>
    </w:p>
    <w:p w:rsidR="00095122" w:rsidRPr="00095122" w:rsidRDefault="00095122" w:rsidP="00095122">
      <w:pPr>
        <w:widowControl w:val="0"/>
        <w:autoSpaceDE w:val="0"/>
        <w:autoSpaceDN w:val="0"/>
        <w:spacing w:before="3"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обучающиеся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из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семей,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имеющих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среднедушевой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доход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ниже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величины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прожиточного минимума, установленного по Чувашской Республике (далее – малоимущая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семья)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(обед);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обучающиеся с ограниченными возможностями здоровья, получающие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начальное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общее образование в общеобразовательных организациях, обеспечиваются бесплатным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завтраком;</w:t>
      </w:r>
    </w:p>
    <w:p w:rsidR="00095122" w:rsidRPr="00095122" w:rsidRDefault="00095122" w:rsidP="00095122">
      <w:pPr>
        <w:widowControl w:val="0"/>
        <w:autoSpaceDE w:val="0"/>
        <w:autoSpaceDN w:val="0"/>
        <w:spacing w:before="1"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обучающиеся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ограниченными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возможностями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здоровья,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получающие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основное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общее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-1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среднее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общее</w:t>
      </w:r>
      <w:r w:rsidRPr="00095122">
        <w:rPr>
          <w:rFonts w:ascii="Times New Roman" w:eastAsia="Times New Roman" w:hAnsi="Times New Roman" w:cs="Times New Roman"/>
          <w:spacing w:val="-1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образование</w:t>
      </w:r>
      <w:r w:rsidRPr="00095122">
        <w:rPr>
          <w:rFonts w:ascii="Times New Roman" w:eastAsia="Times New Roman" w:hAnsi="Times New Roman" w:cs="Times New Roman"/>
          <w:spacing w:val="-1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1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общеобразовательных</w:t>
      </w:r>
      <w:r w:rsidRPr="00095122">
        <w:rPr>
          <w:rFonts w:ascii="Times New Roman" w:eastAsia="Times New Roman" w:hAnsi="Times New Roman" w:cs="Times New Roman"/>
          <w:spacing w:val="-2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организациях,</w:t>
      </w:r>
      <w:r w:rsidRPr="00095122">
        <w:rPr>
          <w:rFonts w:ascii="Times New Roman" w:eastAsia="Times New Roman" w:hAnsi="Times New Roman" w:cs="Times New Roman"/>
          <w:spacing w:val="-1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обеспечиваются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бесплатным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завтраком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обедом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(двухразовое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питание);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2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дети-инвалиды, получающие начальное общее образование в общеобразовательных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организациях,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обеспечиваются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бесплатным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завтраком;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дети-инвалиды,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получающие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основное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среднее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образование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общеобразовательных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организациях,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обеспечиваются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бесплатным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завтраком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обедом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(двухразовое питание);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обучающиеся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ограниченными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возможностями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здоровья,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дети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инвалиды,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получающие образование на дому или в форме дистанционного образования, которые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проживают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территории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города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Чебоксары,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получают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компенсацию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исходя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из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стоимости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завтрака и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обеда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(двухразовое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питание);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обучающиеся по образовательным программам основного общего и среднего общего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образования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общеобразовательных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организациях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proofErr w:type="spellStart"/>
      <w:r w:rsidR="008E6F7F">
        <w:rPr>
          <w:rFonts w:ascii="Times New Roman" w:eastAsia="Times New Roman" w:hAnsi="Times New Roman" w:cs="Times New Roman"/>
          <w:sz w:val="24"/>
          <w:szCs w:val="24"/>
          <w:lang w:bidi="ar-SA"/>
        </w:rPr>
        <w:t>Моргаушского</w:t>
      </w:r>
      <w:proofErr w:type="spellEnd"/>
      <w:r w:rsidR="008E6F7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муниципального округа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из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многодетных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малоимущих семей (далее – многодетная малоимущая семья) обеспечиваются бесплатным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завтраком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обедом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(двухразовое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питание).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Под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многодетной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малоимущей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семьей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понимается семья, имеющая трех и более детей в возрасте до 18 лет, зарегистрированная в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установленном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порядке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качестве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малоимущей;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37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обучающиеся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из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семей,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находящиеся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социально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опасном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положении,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трудной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жизненной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ситуации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(обед);</w:t>
      </w:r>
    </w:p>
    <w:p w:rsidR="00095122" w:rsidRPr="00095122" w:rsidRDefault="00095122" w:rsidP="00095122">
      <w:pPr>
        <w:widowControl w:val="0"/>
        <w:autoSpaceDE w:val="0"/>
        <w:autoSpaceDN w:val="0"/>
        <w:spacing w:before="2"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обучающиеся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общеобразовательных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организаций,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являющиеся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детьми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лиц,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проходящих военную службу, получивших увечья или иное повреждение здоровья в связи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 прохождением военной службы, погибших (умерших) в период прохождения военной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службы в батальоне связи «</w:t>
      </w:r>
      <w:proofErr w:type="spellStart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Атал</w:t>
      </w:r>
      <w:proofErr w:type="spellEnd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», сформированном в Чувашской Республике, в период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специальной военной операции на территориях Украины, Донецкой Народной Республики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Луганской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Народной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Республики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24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февраля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2022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г.,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также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территориях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Запорожской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области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Херсонской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области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30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сентября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2022</w:t>
      </w:r>
      <w:r w:rsidRPr="00095122">
        <w:rPr>
          <w:rFonts w:ascii="Times New Roman" w:eastAsia="Times New Roman" w:hAnsi="Times New Roman" w:cs="Times New Roman"/>
          <w:spacing w:val="-1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г.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(далее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-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военнослужащий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батальона связи «</w:t>
      </w:r>
      <w:proofErr w:type="spellStart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Атал</w:t>
      </w:r>
      <w:proofErr w:type="spellEnd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»), обеспечиваются бесплатным завтраком и обедом (двухразовое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питание);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обучающиеся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общеобразовательных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организаций,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являющиеся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детьми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военнослужащих, лиц, проходящих службу в войсках национальной гвардии Российской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Федерации, родившихся и (или) проживающих на территории Чувашской Республики,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принимающих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участие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специальной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военной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операции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территориях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Украины,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Донецкой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Народной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Республики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Луганской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Народной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Республики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24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февраля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2022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г.,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а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также на территориях Запорожской области и Херсонской области с 30 сентября 2022 г.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(далее – военнослужащий национальной гвардии Российской Федерации), обеспечиваются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бесплатным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завтраком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обедом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(двухразовое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питание);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обучающиеся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общеобразовательных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организаций,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являющиеся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детьми,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военнослужащих, лиц, проходивших службу в войсках национальной гвардии Российской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Федерации и имевших специальное звание полиции, родившихся и (или) проживавших на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территории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Чувашской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Республики,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погибших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(умерших)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результате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участия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специальной военной операции на территориях Украины, Донецкой Народной Республики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3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Луганской</w:t>
      </w:r>
      <w:r w:rsidRPr="00095122">
        <w:rPr>
          <w:rFonts w:ascii="Times New Roman" w:eastAsia="Times New Roman" w:hAnsi="Times New Roman" w:cs="Times New Roman"/>
          <w:spacing w:val="3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Народной</w:t>
      </w:r>
      <w:r w:rsidRPr="00095122">
        <w:rPr>
          <w:rFonts w:ascii="Times New Roman" w:eastAsia="Times New Roman" w:hAnsi="Times New Roman" w:cs="Times New Roman"/>
          <w:spacing w:val="2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Республики</w:t>
      </w:r>
      <w:r w:rsidRPr="00095122">
        <w:rPr>
          <w:rFonts w:ascii="Times New Roman" w:eastAsia="Times New Roman" w:hAnsi="Times New Roman" w:cs="Times New Roman"/>
          <w:spacing w:val="3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2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24</w:t>
      </w:r>
      <w:r w:rsidRPr="00095122">
        <w:rPr>
          <w:rFonts w:ascii="Times New Roman" w:eastAsia="Times New Roman" w:hAnsi="Times New Roman" w:cs="Times New Roman"/>
          <w:spacing w:val="3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февраля</w:t>
      </w:r>
      <w:r w:rsidRPr="00095122">
        <w:rPr>
          <w:rFonts w:ascii="Times New Roman" w:eastAsia="Times New Roman" w:hAnsi="Times New Roman" w:cs="Times New Roman"/>
          <w:spacing w:val="3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2022</w:t>
      </w:r>
      <w:r w:rsidRPr="00095122">
        <w:rPr>
          <w:rFonts w:ascii="Times New Roman" w:eastAsia="Times New Roman" w:hAnsi="Times New Roman" w:cs="Times New Roman"/>
          <w:spacing w:val="2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г.,</w:t>
      </w:r>
      <w:r w:rsidRPr="00095122">
        <w:rPr>
          <w:rFonts w:ascii="Times New Roman" w:eastAsia="Times New Roman" w:hAnsi="Times New Roman" w:cs="Times New Roman"/>
          <w:spacing w:val="3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а</w:t>
      </w:r>
      <w:r w:rsidRPr="00095122">
        <w:rPr>
          <w:rFonts w:ascii="Times New Roman" w:eastAsia="Times New Roman" w:hAnsi="Times New Roman" w:cs="Times New Roman"/>
          <w:spacing w:val="2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также</w:t>
      </w:r>
      <w:r w:rsidRPr="00095122">
        <w:rPr>
          <w:rFonts w:ascii="Times New Roman" w:eastAsia="Times New Roman" w:hAnsi="Times New Roman" w:cs="Times New Roman"/>
          <w:spacing w:val="2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2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территориях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2"/>
          <w:lang w:bidi="ar-SA"/>
        </w:rPr>
        <w:sectPr w:rsidR="00095122" w:rsidRPr="00095122">
          <w:pgSz w:w="11910" w:h="16840"/>
          <w:pgMar w:top="1040" w:right="720" w:bottom="280" w:left="1580" w:header="720" w:footer="720" w:gutter="0"/>
          <w:cols w:space="720"/>
        </w:sectPr>
      </w:pPr>
    </w:p>
    <w:p w:rsidR="00095122" w:rsidRPr="00095122" w:rsidRDefault="00095122" w:rsidP="00095122">
      <w:pPr>
        <w:widowControl w:val="0"/>
        <w:autoSpaceDE w:val="0"/>
        <w:autoSpaceDN w:val="0"/>
        <w:spacing w:before="66"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lastRenderedPageBreak/>
        <w:t>Запорожской</w:t>
      </w:r>
      <w:r w:rsidRPr="00095122">
        <w:rPr>
          <w:rFonts w:ascii="Times New Roman" w:eastAsia="Times New Roman" w:hAnsi="Times New Roman" w:cs="Times New Roman"/>
          <w:spacing w:val="-1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области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Херсонской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области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30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сентября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2022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г.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(далее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–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военнослужащий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национальной гвардии Российской Федерации), обеспечиваются бесплатным завтраком 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обедом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(двухразовое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питание);</w:t>
      </w:r>
    </w:p>
    <w:p w:rsidR="00095122" w:rsidRPr="00095122" w:rsidRDefault="00095122" w:rsidP="00095122">
      <w:pPr>
        <w:widowControl w:val="0"/>
        <w:autoSpaceDE w:val="0"/>
        <w:autoSpaceDN w:val="0"/>
        <w:spacing w:before="3"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обучающиеся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общеобразовательных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организаций,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являющиеся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детьми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граждан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Российской Федерации, призванных на военную службу по мобилизации в Вооруженные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Силы Российской Федерации в соответствии с Указом Президента Российской Федерации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от 21.09.2022 № 647 «Об объявлении частичной мобилизации в Российской Федерации»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(далее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–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мобилизованное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лицо),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принимающих</w:t>
      </w:r>
      <w:r w:rsidRPr="00095122">
        <w:rPr>
          <w:rFonts w:ascii="Times New Roman" w:eastAsia="Times New Roman" w:hAnsi="Times New Roman" w:cs="Times New Roman"/>
          <w:spacing w:val="-1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участие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специальной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военной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операции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территориях</w:t>
      </w:r>
      <w:r w:rsidRPr="00095122">
        <w:rPr>
          <w:rFonts w:ascii="Times New Roman" w:eastAsia="Times New Roman" w:hAnsi="Times New Roman" w:cs="Times New Roman"/>
          <w:spacing w:val="-1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Украины,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Донецкой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Народной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Республики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Луганской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Народной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Республики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24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февраля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2022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г.,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а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также на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территориях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Запорожской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области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Херсонской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области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30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сентября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2022г.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обеспечиваются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бесплатным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завтраком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обедом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(двухразовое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питание)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период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прохождения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военной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службы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мобилизации;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обучающиеся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общеобразовательных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организаций,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являющиеся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детьми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граждан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Российской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Федерации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–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военнослужащих,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заключивших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контракт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добровольном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содействии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выполнении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задач,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возложенных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Вооруженные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Силы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Российской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Федерации,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принимающих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участие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специальной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военной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операции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территориях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Украины,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Донецкой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Народной</w:t>
      </w:r>
      <w:r w:rsidRPr="00095122">
        <w:rPr>
          <w:rFonts w:ascii="Times New Roman" w:eastAsia="Times New Roman" w:hAnsi="Times New Roman" w:cs="Times New Roman"/>
          <w:spacing w:val="-1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Республики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Луганской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Народной</w:t>
      </w:r>
      <w:r w:rsidRPr="00095122">
        <w:rPr>
          <w:rFonts w:ascii="Times New Roman" w:eastAsia="Times New Roman" w:hAnsi="Times New Roman" w:cs="Times New Roman"/>
          <w:spacing w:val="-1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Республики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24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февраля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2022 г., а также на территориях Запорожской области и Херсонской области с 30 сентября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2022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г.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(далее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-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добровольцы),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обеспечиваются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бесплатным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завтраком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обедом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(двухразовое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питание)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период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действия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контракта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добровольном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содействии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выполнении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задач,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возложенных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 Вооруженные Силы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Российской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Федерации»;</w:t>
      </w:r>
    </w:p>
    <w:p w:rsidR="00095122" w:rsidRPr="00095122" w:rsidRDefault="00095122" w:rsidP="00095122">
      <w:pPr>
        <w:widowControl w:val="0"/>
        <w:autoSpaceDE w:val="0"/>
        <w:autoSpaceDN w:val="0"/>
        <w:spacing w:before="2"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обучающиеся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общеобразовательных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организаций,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являющиеся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детьми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граждан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Российской Федерации – военнослужащих, проходящих военную службу по контракту,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направленных для участия в специальной военной операции на территориях Украины,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Донецкой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Народной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Республики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Луганской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Народной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Республики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24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февраля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2022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г.,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а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также на территориях Запорожской области и Херсонской области с 30 сентября 2022 г.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(далее – военнослужащий по контракту), обеспечиваются бесплатным завтраком и обедом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(двухразовое питание)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период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действия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контракта»;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обучающиеся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общеобразовательных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организаций,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являющиеся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детьми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граждан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Российской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Федерации,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военнослужащих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(мобилизованных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лиц,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добровольцев,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военнослужащих по контракту), погибших (умерших) в результате участия в специальной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военной операции на территориях Украины, Донецкой Народной Республики и Луганской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Народной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Республики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24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февраля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2022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г.,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а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также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территориях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Запорожской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области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Херсонской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области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30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сентября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2022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г.),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обеспечиваются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бесплатным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завтраком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обедом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(двухразовое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питание) из расчета 141 рубль  в день на 1 обучающегося.</w:t>
      </w:r>
    </w:p>
    <w:p w:rsidR="00095122" w:rsidRPr="00095122" w:rsidRDefault="00095122" w:rsidP="00095122">
      <w:pPr>
        <w:widowControl w:val="0"/>
        <w:autoSpaceDE w:val="0"/>
        <w:autoSpaceDN w:val="0"/>
        <w:spacing w:before="4" w:after="0" w:line="237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Обучающимся, одновременно относящимся к нескольким категориям лиц, питание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предоставляется по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одному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из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оснований.</w:t>
      </w:r>
    </w:p>
    <w:p w:rsidR="00095122" w:rsidRPr="00095122" w:rsidRDefault="00095122" w:rsidP="00095122">
      <w:pPr>
        <w:widowControl w:val="0"/>
        <w:autoSpaceDE w:val="0"/>
        <w:autoSpaceDN w:val="0"/>
        <w:spacing w:before="3" w:after="0" w:line="240" w:lineRule="auto"/>
        <w:ind w:right="13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Льготное питание не предоставляется обучающимся в выходные и праздничные дни,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дни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каникулярного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периода,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дни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отсутствия,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обучающегося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общеобразовательной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организации, при этом выплата денежной компенсации за пропущенные дни и отказ от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производится.</w:t>
      </w:r>
    </w:p>
    <w:p w:rsidR="00095122" w:rsidRPr="00095122" w:rsidRDefault="00095122" w:rsidP="00095122">
      <w:pPr>
        <w:widowControl w:val="0"/>
        <w:numPr>
          <w:ilvl w:val="1"/>
          <w:numId w:val="3"/>
        </w:numPr>
        <w:tabs>
          <w:tab w:val="left" w:pos="1244"/>
        </w:tabs>
        <w:autoSpaceDE w:val="0"/>
        <w:autoSpaceDN w:val="0"/>
        <w:spacing w:before="1" w:after="0" w:line="240" w:lineRule="auto"/>
        <w:ind w:right="120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Финансирование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расходов,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связанных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предоставлением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бесплатного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льготного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обучающимся,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осуществляется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за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счет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бюджетных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ассигнований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федерального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бюджета,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бюджета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субъектов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Российской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Федерации,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бюджета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города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Чебоксары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источников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финансирования,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предусмотренных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законодательством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Российской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Федерации,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основании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соответствующих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соглашений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между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распорядителями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получателями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денежных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средств.</w:t>
      </w:r>
    </w:p>
    <w:p w:rsidR="00095122" w:rsidRPr="00095122" w:rsidRDefault="00095122" w:rsidP="00095122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75" w:lineRule="exact"/>
        <w:ind w:left="1108" w:hanging="423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Реализация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предоставления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льготного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питания.</w:t>
      </w:r>
    </w:p>
    <w:p w:rsidR="00095122" w:rsidRPr="00095122" w:rsidRDefault="00095122" w:rsidP="00095122">
      <w:pPr>
        <w:widowControl w:val="0"/>
        <w:numPr>
          <w:ilvl w:val="2"/>
          <w:numId w:val="3"/>
        </w:numPr>
        <w:tabs>
          <w:tab w:val="left" w:pos="1306"/>
        </w:tabs>
        <w:autoSpaceDE w:val="0"/>
        <w:autoSpaceDN w:val="0"/>
        <w:spacing w:after="0" w:line="240" w:lineRule="auto"/>
        <w:ind w:right="124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 xml:space="preserve">В общеобразовательной организации приказом директора создается </w:t>
      </w:r>
      <w:r w:rsidRPr="00095122">
        <w:rPr>
          <w:rFonts w:ascii="Times New Roman" w:eastAsia="Times New Roman" w:hAnsi="Times New Roman" w:cs="Times New Roman"/>
          <w:b/>
          <w:sz w:val="24"/>
          <w:szCs w:val="22"/>
          <w:lang w:bidi="ar-SA"/>
        </w:rPr>
        <w:t>комиссия</w:t>
      </w:r>
      <w:r w:rsidRPr="00095122">
        <w:rPr>
          <w:rFonts w:ascii="Times New Roman" w:eastAsia="Times New Roman" w:hAnsi="Times New Roman" w:cs="Times New Roman"/>
          <w:b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b/>
          <w:sz w:val="24"/>
          <w:szCs w:val="22"/>
          <w:lang w:bidi="ar-SA"/>
        </w:rPr>
        <w:t>по определению списочного состава обучающихся на получение льготного питания</w:t>
      </w:r>
      <w:r w:rsidRPr="00095122">
        <w:rPr>
          <w:rFonts w:ascii="Times New Roman" w:eastAsia="Times New Roman" w:hAnsi="Times New Roman" w:cs="Times New Roman"/>
          <w:b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(далее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–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Комиссия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льготному</w:t>
      </w:r>
      <w:r w:rsidRPr="00095122">
        <w:rPr>
          <w:rFonts w:ascii="Times New Roman" w:eastAsia="Times New Roman" w:hAnsi="Times New Roman" w:cs="Times New Roman"/>
          <w:spacing w:val="-1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питанию),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состав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которой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входят: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директор,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заместитель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2"/>
          <w:lang w:bidi="ar-SA"/>
        </w:rPr>
        <w:sectPr w:rsidR="00095122" w:rsidRPr="00095122">
          <w:pgSz w:w="11910" w:h="16840"/>
          <w:pgMar w:top="1040" w:right="720" w:bottom="280" w:left="1580" w:header="720" w:footer="720" w:gutter="0"/>
          <w:cols w:space="720"/>
        </w:sectPr>
      </w:pPr>
    </w:p>
    <w:p w:rsidR="00095122" w:rsidRPr="00095122" w:rsidRDefault="00095122" w:rsidP="00095122">
      <w:pPr>
        <w:widowControl w:val="0"/>
        <w:autoSpaceDE w:val="0"/>
        <w:autoSpaceDN w:val="0"/>
        <w:spacing w:before="66" w:after="0" w:line="242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директора,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ответственный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социальный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педагог,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педагоги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(не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менее 5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человек).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2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Комиссия по льготному питанию выносит заключение о предоставлении льготного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обучающимся.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Работа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осуществляется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безвозмездной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основе.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Комиссия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льготному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питанию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осуществляет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следующие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функции: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37" w:lineRule="auto"/>
        <w:ind w:right="13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проводит анализ представленных в общеобразовательную организацию заявителем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документов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соответствии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установленными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критериями;</w:t>
      </w:r>
    </w:p>
    <w:p w:rsidR="00095122" w:rsidRPr="00095122" w:rsidRDefault="00095122" w:rsidP="00095122">
      <w:pPr>
        <w:widowControl w:val="0"/>
        <w:autoSpaceDE w:val="0"/>
        <w:autoSpaceDN w:val="0"/>
        <w:spacing w:before="4"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обязательном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порядке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проводит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обследование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жилищных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условий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всех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обучающихся, претендующих на получение льготного питания в общеобразовательной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организации,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заверенной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копии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постановления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делам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несовершеннолетних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 защите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их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прав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(далее-КПДН)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составлением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акта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обследования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жилищных условий;</w:t>
      </w:r>
    </w:p>
    <w:p w:rsidR="00095122" w:rsidRPr="00095122" w:rsidRDefault="00095122" w:rsidP="00095122">
      <w:pPr>
        <w:widowControl w:val="0"/>
        <w:autoSpaceDE w:val="0"/>
        <w:autoSpaceDN w:val="0"/>
        <w:spacing w:before="2" w:after="0" w:line="237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ежемесячно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ведет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proofErr w:type="spellStart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табелирование</w:t>
      </w:r>
      <w:proofErr w:type="spellEnd"/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обучающихся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 ограниченными возможностями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здоровья,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получающих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образование на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дому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или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форме дистанционного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образования.</w:t>
      </w:r>
    </w:p>
    <w:p w:rsidR="00095122" w:rsidRPr="00095122" w:rsidRDefault="00095122" w:rsidP="00095122">
      <w:pPr>
        <w:widowControl w:val="0"/>
        <w:autoSpaceDE w:val="0"/>
        <w:autoSpaceDN w:val="0"/>
        <w:spacing w:before="4"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Заседания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льготному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проводятся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мере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представления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заявлений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документов.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Заседание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льготному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считается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правомочным, если в нем принимают участие не менее половины ее членов. Комиссию по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льготному питанию возглавляет председатель комиссии. В отсутствие председателя его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функции исполняет заместитель председателя комиссии. Организацию работы комиссии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осуществляет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секретарь.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Решения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льготному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принимаются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путем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открытого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голосования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простым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большинством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голосов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числа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присутствующих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заседании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членов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оформляются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протоколом,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который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подписывают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председательствующий</w:t>
      </w:r>
      <w:r w:rsidRPr="00095122">
        <w:rPr>
          <w:rFonts w:ascii="Times New Roman" w:eastAsia="Times New Roman" w:hAnsi="Times New Roman" w:cs="Times New Roman"/>
          <w:spacing w:val="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 заседании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секретарь.</w:t>
      </w:r>
    </w:p>
    <w:p w:rsidR="00095122" w:rsidRPr="00095122" w:rsidRDefault="00095122" w:rsidP="00095122">
      <w:pPr>
        <w:widowControl w:val="0"/>
        <w:autoSpaceDE w:val="0"/>
        <w:autoSpaceDN w:val="0"/>
        <w:spacing w:before="3" w:after="0" w:line="237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При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равенстве</w:t>
      </w:r>
      <w:r w:rsidRPr="00095122">
        <w:rPr>
          <w:rFonts w:ascii="Times New Roman" w:eastAsia="Times New Roman" w:hAnsi="Times New Roman" w:cs="Times New Roman"/>
          <w:spacing w:val="-1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голосов</w:t>
      </w:r>
      <w:r w:rsidRPr="00095122">
        <w:rPr>
          <w:rFonts w:ascii="Times New Roman" w:eastAsia="Times New Roman" w:hAnsi="Times New Roman" w:cs="Times New Roman"/>
          <w:spacing w:val="-1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голос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председательствующего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заседании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является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решающим.</w:t>
      </w:r>
    </w:p>
    <w:p w:rsidR="00095122" w:rsidRPr="00095122" w:rsidRDefault="00095122" w:rsidP="00095122">
      <w:pPr>
        <w:widowControl w:val="0"/>
        <w:autoSpaceDE w:val="0"/>
        <w:autoSpaceDN w:val="0"/>
        <w:spacing w:before="6" w:after="0" w:line="237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основании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протокола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заседания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льготному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готовит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заключение 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предоставлении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льготного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обучающимся.</w:t>
      </w:r>
    </w:p>
    <w:p w:rsidR="00095122" w:rsidRPr="00095122" w:rsidRDefault="00095122" w:rsidP="00095122">
      <w:pPr>
        <w:widowControl w:val="0"/>
        <w:numPr>
          <w:ilvl w:val="2"/>
          <w:numId w:val="3"/>
        </w:numPr>
        <w:tabs>
          <w:tab w:val="left" w:pos="1291"/>
        </w:tabs>
        <w:autoSpaceDE w:val="0"/>
        <w:autoSpaceDN w:val="0"/>
        <w:spacing w:before="3" w:after="0" w:line="275" w:lineRule="exact"/>
        <w:ind w:left="1290" w:hanging="605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За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общеобразовательной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организацией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сохраняется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право: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корректировать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время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учебного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года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контингент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обучающихся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получение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льготного питания при наличии заявлений и подтверждающих документов от родителей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(законных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представителей)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обучающихся;</w:t>
      </w:r>
    </w:p>
    <w:p w:rsidR="00095122" w:rsidRPr="00095122" w:rsidRDefault="00095122" w:rsidP="00095122">
      <w:pPr>
        <w:widowControl w:val="0"/>
        <w:autoSpaceDE w:val="0"/>
        <w:autoSpaceDN w:val="0"/>
        <w:spacing w:before="2" w:after="0" w:line="240" w:lineRule="auto"/>
        <w:ind w:right="13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принимать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решения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о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предоставлении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льготного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обучающимся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утверждать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приказом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директора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общеобразовательной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список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обучающихся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для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получения льготного питания не позднее 3 (трех) рабочих дней после приема документов,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либо направить </w:t>
      </w:r>
      <w:proofErr w:type="gramStart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заявителю</w:t>
      </w:r>
      <w:proofErr w:type="gramEnd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мотивированный ответ об отказе в предоставлении льготы на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основании заключения Комиссии по льготному питанию (протокола заседания Комиссии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 льготному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питанию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рассмотрению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представленных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документов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обучающихся).</w:t>
      </w:r>
    </w:p>
    <w:p w:rsidR="00095122" w:rsidRPr="00095122" w:rsidRDefault="00095122" w:rsidP="00095122">
      <w:pPr>
        <w:widowControl w:val="0"/>
        <w:numPr>
          <w:ilvl w:val="1"/>
          <w:numId w:val="3"/>
        </w:numPr>
        <w:tabs>
          <w:tab w:val="left" w:pos="1215"/>
        </w:tabs>
        <w:autoSpaceDE w:val="0"/>
        <w:autoSpaceDN w:val="0"/>
        <w:spacing w:after="0" w:line="240" w:lineRule="auto"/>
        <w:ind w:right="128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Для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получения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льготного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обучающиеся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или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родители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(законные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представители) обучающихся подают 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общеобразовательную организацию,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которой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обучается ребенок,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заявление с приложением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следующих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документов:</w:t>
      </w:r>
    </w:p>
    <w:p w:rsidR="00095122" w:rsidRPr="00095122" w:rsidRDefault="00095122" w:rsidP="00095122">
      <w:pPr>
        <w:widowControl w:val="0"/>
        <w:numPr>
          <w:ilvl w:val="2"/>
          <w:numId w:val="3"/>
        </w:numPr>
        <w:tabs>
          <w:tab w:val="left" w:pos="1344"/>
        </w:tabs>
        <w:autoSpaceDE w:val="0"/>
        <w:autoSpaceDN w:val="0"/>
        <w:spacing w:after="0" w:line="240" w:lineRule="auto"/>
        <w:ind w:right="124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Обучающиеся или родители (законные представители) несовершеннолетних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обучающихся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из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малоимущих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семей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должны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представить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общеобразовательную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организацию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следующие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документы:</w:t>
      </w:r>
    </w:p>
    <w:p w:rsidR="00095122" w:rsidRPr="00095122" w:rsidRDefault="00095122" w:rsidP="00095122">
      <w:pPr>
        <w:widowControl w:val="0"/>
        <w:autoSpaceDE w:val="0"/>
        <w:autoSpaceDN w:val="0"/>
        <w:spacing w:before="1"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личное заявление,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котором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указывается фамилия, имя, отчество (при наличии)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обучающегося, дата рождения, место рождения, класс, в котором обучается, страховой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номер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индивидуального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лицевого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счета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(СНИЛС);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из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отдела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социальной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защиты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населения,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подтверждающий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получение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семьей статуса малоимущей семьи (в случае предоставления права на льготное питание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обучающимся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из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малоимущих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семей).</w:t>
      </w:r>
    </w:p>
    <w:p w:rsidR="00095122" w:rsidRPr="00095122" w:rsidRDefault="00095122" w:rsidP="00095122">
      <w:pPr>
        <w:widowControl w:val="0"/>
        <w:autoSpaceDE w:val="0"/>
        <w:autoSpaceDN w:val="0"/>
        <w:spacing w:before="1" w:after="0" w:line="240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 о признании семьи малоимущей представляется в общеобразовательную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организацию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позднее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25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августа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обновляется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мере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истечения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срока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действия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такого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документа.</w:t>
      </w:r>
      <w:r w:rsidRPr="00095122">
        <w:rPr>
          <w:rFonts w:ascii="Times New Roman" w:eastAsia="Times New Roman" w:hAnsi="Times New Roman" w:cs="Times New Roman"/>
          <w:spacing w:val="4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4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случае</w:t>
      </w:r>
      <w:r w:rsidRPr="00095122">
        <w:rPr>
          <w:rFonts w:ascii="Times New Roman" w:eastAsia="Times New Roman" w:hAnsi="Times New Roman" w:cs="Times New Roman"/>
          <w:spacing w:val="4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несвоевременного</w:t>
      </w:r>
      <w:r w:rsidRPr="00095122">
        <w:rPr>
          <w:rFonts w:ascii="Times New Roman" w:eastAsia="Times New Roman" w:hAnsi="Times New Roman" w:cs="Times New Roman"/>
          <w:spacing w:val="4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обновления</w:t>
      </w:r>
      <w:r w:rsidRPr="00095122">
        <w:rPr>
          <w:rFonts w:ascii="Times New Roman" w:eastAsia="Times New Roman" w:hAnsi="Times New Roman" w:cs="Times New Roman"/>
          <w:spacing w:val="4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4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предоставления</w:t>
      </w:r>
      <w:r w:rsidRPr="00095122">
        <w:rPr>
          <w:rFonts w:ascii="Times New Roman" w:eastAsia="Times New Roman" w:hAnsi="Times New Roman" w:cs="Times New Roman"/>
          <w:spacing w:val="4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2"/>
          <w:lang w:bidi="ar-SA"/>
        </w:rPr>
        <w:sectPr w:rsidR="00095122" w:rsidRPr="00095122">
          <w:pgSz w:w="11910" w:h="16840"/>
          <w:pgMar w:top="1040" w:right="720" w:bottom="280" w:left="1580" w:header="720" w:footer="720" w:gutter="0"/>
          <w:cols w:space="720"/>
        </w:sectPr>
      </w:pPr>
    </w:p>
    <w:p w:rsidR="00095122" w:rsidRPr="00095122" w:rsidRDefault="00095122" w:rsidP="00095122">
      <w:pPr>
        <w:widowControl w:val="0"/>
        <w:autoSpaceDE w:val="0"/>
        <w:autoSpaceDN w:val="0"/>
        <w:spacing w:before="66" w:after="0" w:line="240" w:lineRule="auto"/>
        <w:ind w:right="13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общеобразовательную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обучающимися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или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родителями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(законными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представителями)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несовершеннолетних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обучающихся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документа,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подтверждающего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получение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статуса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«обучающийся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из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малообеспеченной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семьи»,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обучающийся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исключается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из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списочного состава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обучающихся на получение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льготного питания.</w:t>
      </w:r>
    </w:p>
    <w:p w:rsidR="00095122" w:rsidRPr="00095122" w:rsidRDefault="00095122" w:rsidP="00095122">
      <w:pPr>
        <w:widowControl w:val="0"/>
        <w:tabs>
          <w:tab w:val="left" w:pos="1282"/>
        </w:tabs>
        <w:autoSpaceDE w:val="0"/>
        <w:autoSpaceDN w:val="0"/>
        <w:spacing w:before="3"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Обучающимся из многодетных малоимущих семей, получающим начальное общее образование льготное питание предоставляется в размере 50% от предельной стоимости льготного питания. Обучающимся из неблагополучных семей, состоящим на учете в КДН льготное питание предоставляется в размере 50 % от предельной стоимости льготного питания. Детям-сиротам и детям, оставшимся без попечения родителей, льготное питание предоставляется в размере 100% от предельной стоимости льготного питания. Предельная стоимость льготного питания обучающихся в образовательной организации </w:t>
      </w:r>
      <w:proofErr w:type="spellStart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Моргаушского</w:t>
      </w:r>
      <w:proofErr w:type="spellEnd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муниципального округа Чувашской Республики, финансируемая за счет средств бюджета </w:t>
      </w:r>
      <w:proofErr w:type="spellStart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Моргаушского</w:t>
      </w:r>
      <w:proofErr w:type="spellEnd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муниципального округа Чувашской Республики, составляет 115 рублей 00 копеек в день.</w:t>
      </w:r>
    </w:p>
    <w:p w:rsidR="00095122" w:rsidRPr="00095122" w:rsidRDefault="00095122" w:rsidP="00095122">
      <w:pPr>
        <w:widowControl w:val="0"/>
        <w:tabs>
          <w:tab w:val="left" w:pos="1282"/>
        </w:tabs>
        <w:autoSpaceDE w:val="0"/>
        <w:autoSpaceDN w:val="0"/>
        <w:spacing w:before="3"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Обучающиеся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из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семей,</w:t>
      </w:r>
      <w:r w:rsidRPr="00095122">
        <w:rPr>
          <w:rFonts w:ascii="Times New Roman" w:eastAsia="Times New Roman" w:hAnsi="Times New Roman" w:cs="Times New Roman"/>
          <w:spacing w:val="-1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находящихся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социально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опасном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положении,</w:t>
      </w:r>
      <w:r w:rsidRPr="00095122">
        <w:rPr>
          <w:rFonts w:ascii="Times New Roman" w:eastAsia="Times New Roman" w:hAnsi="Times New Roman" w:cs="Times New Roman"/>
          <w:spacing w:val="-1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трудной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жизненной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ситуации,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обеспечиваются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льготным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питанием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решению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основании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заверенной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копии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постановления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КПДН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постановке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данной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семьи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профилактический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учет,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акта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обследования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жилищных</w:t>
      </w:r>
      <w:r w:rsidRPr="00095122">
        <w:rPr>
          <w:rFonts w:ascii="Times New Roman" w:eastAsia="Times New Roman" w:hAnsi="Times New Roman" w:cs="Times New Roman"/>
          <w:spacing w:val="-1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условий,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составляемого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Комиссией.</w:t>
      </w:r>
    </w:p>
    <w:p w:rsidR="00095122" w:rsidRPr="00095122" w:rsidRDefault="00095122" w:rsidP="00095122">
      <w:pPr>
        <w:widowControl w:val="0"/>
        <w:tabs>
          <w:tab w:val="left" w:pos="1344"/>
        </w:tabs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Обучающиеся или родители (законные представители) несовершеннолетних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обучающихся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ограниченными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возможностями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здоровья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должны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представить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общеобразовательную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организацию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следующие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документы: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личное заявление,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котором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указывается фамилия, имя, отчество (при наличии)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обучающегося, дата рождения, место рождения, класс, в котором обучается, страховой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номер индивидуального лицевого счета (СНИЛС), копию документа, подтверждающего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полномочия законного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представителя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ребенка, в случае, если законный представитель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ребенка не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является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родителем;</w:t>
      </w:r>
    </w:p>
    <w:p w:rsidR="00095122" w:rsidRPr="00095122" w:rsidRDefault="00095122" w:rsidP="00095122">
      <w:pPr>
        <w:widowControl w:val="0"/>
        <w:autoSpaceDE w:val="0"/>
        <w:autoSpaceDN w:val="0"/>
        <w:spacing w:before="1"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заключение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территориальной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психолого-медико-педагогической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присвоением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статуса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«обучающийся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ограниченными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возможностями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здоровья»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(в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случае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предоставления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права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льготное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питание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обучающимся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ограниченными</w:t>
      </w:r>
      <w:r w:rsidRPr="00095122">
        <w:rPr>
          <w:rFonts w:ascii="Times New Roman" w:eastAsia="Times New Roman" w:hAnsi="Times New Roman" w:cs="Times New Roman"/>
          <w:spacing w:val="-1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возможностями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здоровья).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Заключение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территориальной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психолого-медико-педагогической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присвоением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статуса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«обучающийся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ограниченными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возможностями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здоровья»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обновляется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мере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истечения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срока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действия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такого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документа.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случае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несвоевременного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обновления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обучающимися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или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родителями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(законными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представителями)</w:t>
      </w:r>
      <w:r w:rsidRPr="00095122">
        <w:rPr>
          <w:rFonts w:ascii="Times New Roman" w:eastAsia="Times New Roman" w:hAnsi="Times New Roman" w:cs="Times New Roman"/>
          <w:spacing w:val="5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документа,</w:t>
      </w:r>
      <w:r w:rsidRPr="00095122">
        <w:rPr>
          <w:rFonts w:ascii="Times New Roman" w:eastAsia="Times New Roman" w:hAnsi="Times New Roman" w:cs="Times New Roman"/>
          <w:spacing w:val="5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подтверждающего</w:t>
      </w:r>
      <w:r w:rsidRPr="00095122">
        <w:rPr>
          <w:rFonts w:ascii="Times New Roman" w:eastAsia="Times New Roman" w:hAnsi="Times New Roman" w:cs="Times New Roman"/>
          <w:spacing w:val="5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получение</w:t>
      </w:r>
      <w:r w:rsidRPr="00095122">
        <w:rPr>
          <w:rFonts w:ascii="Times New Roman" w:eastAsia="Times New Roman" w:hAnsi="Times New Roman" w:cs="Times New Roman"/>
          <w:spacing w:val="5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обучающимся</w:t>
      </w:r>
      <w:r w:rsidRPr="00095122">
        <w:rPr>
          <w:rFonts w:ascii="Times New Roman" w:eastAsia="Times New Roman" w:hAnsi="Times New Roman" w:cs="Times New Roman"/>
          <w:spacing w:val="5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статуса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2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«обучающийся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ограниченными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возможностями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здоровья»,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обучающийся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исключается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из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списочного</w:t>
      </w:r>
      <w:r w:rsidRPr="00095122">
        <w:rPr>
          <w:rFonts w:ascii="Times New Roman" w:eastAsia="Times New Roman" w:hAnsi="Times New Roman" w:cs="Times New Roman"/>
          <w:spacing w:val="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состава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обучающихся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получение льготного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питания.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Компенсация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обучающимся,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имеющим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статус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«обучающийся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ограниченными</w:t>
      </w:r>
      <w:r w:rsidRPr="00095122">
        <w:rPr>
          <w:rFonts w:ascii="Times New Roman" w:eastAsia="Times New Roman" w:hAnsi="Times New Roman" w:cs="Times New Roman"/>
          <w:spacing w:val="-1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возможностями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здоровья»,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«дети-инвалиды»,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получающим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образование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дому</w:t>
      </w:r>
      <w:r w:rsidRPr="00095122">
        <w:rPr>
          <w:rFonts w:ascii="Times New Roman" w:eastAsia="Times New Roman" w:hAnsi="Times New Roman" w:cs="Times New Roman"/>
          <w:spacing w:val="-1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или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форме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дистанционного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образования,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или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родителям</w:t>
      </w:r>
      <w:r w:rsidRPr="00095122">
        <w:rPr>
          <w:rFonts w:ascii="Times New Roman" w:eastAsia="Times New Roman" w:hAnsi="Times New Roman" w:cs="Times New Roman"/>
          <w:spacing w:val="-1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(законным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представителям)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несовершеннолетних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обучающихся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ограниченными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возможностями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здоровья,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детей-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инвалидов, получающих образование на дому или в форме дистанционного образования,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рассчитывается по</w:t>
      </w:r>
      <w:r w:rsidRPr="00095122">
        <w:rPr>
          <w:rFonts w:ascii="Times New Roman" w:eastAsia="Times New Roman" w:hAnsi="Times New Roman" w:cs="Times New Roman"/>
          <w:spacing w:val="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формуле: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=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x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Д,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-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размер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компенсации,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-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размер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компенсации,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рассчитанный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исходя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из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стоимости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завтрака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обеда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(двухразовое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питание)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обучающегося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общеобразовательной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\установленный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постановлением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администрации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proofErr w:type="spellStart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Моргаушского</w:t>
      </w:r>
      <w:proofErr w:type="spellEnd"/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муниципального округа.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- фактическое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количество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учебных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дней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 календарном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месяце.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Cs w:val="22"/>
          <w:lang w:bidi="ar-SA"/>
        </w:rPr>
        <w:sectPr w:rsidR="00095122" w:rsidRPr="00095122">
          <w:pgSz w:w="11910" w:h="16840"/>
          <w:pgMar w:top="1040" w:right="720" w:bottom="280" w:left="1580" w:header="720" w:footer="720" w:gutter="0"/>
          <w:cols w:space="720"/>
        </w:sectPr>
      </w:pPr>
    </w:p>
    <w:p w:rsidR="00095122" w:rsidRDefault="00095122" w:rsidP="00095122">
      <w:pPr>
        <w:widowControl w:val="0"/>
        <w:autoSpaceDE w:val="0"/>
        <w:autoSpaceDN w:val="0"/>
        <w:spacing w:before="66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Компенсация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предоставляется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ежемесячно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15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числа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месяца,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следующим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отчетным.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Компенсация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начисляется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даты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подачи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документов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обучающимся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или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родителем (законным представителем) несовершеннолетнего обучающегося. Компенсация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предоставляется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случае,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если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обучающийся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или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семья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несовершеннолетнего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обучающегося с ограниченными возможностями здоровья не имеет документа психолого-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медико-педагогической</w:t>
      </w:r>
      <w:r w:rsidRPr="00095122">
        <w:rPr>
          <w:rFonts w:ascii="Times New Roman" w:eastAsia="Times New Roman" w:hAnsi="Times New Roman" w:cs="Times New Roman"/>
          <w:spacing w:val="-1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комиссии,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подтверждающего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наличие</w:t>
      </w:r>
      <w:r w:rsidRPr="00095122">
        <w:rPr>
          <w:rFonts w:ascii="Times New Roman" w:eastAsia="Times New Roman" w:hAnsi="Times New Roman" w:cs="Times New Roman"/>
          <w:spacing w:val="-1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</w:t>
      </w:r>
      <w:r w:rsidRPr="00095122">
        <w:rPr>
          <w:rFonts w:ascii="Times New Roman" w:eastAsia="Times New Roman" w:hAnsi="Times New Roman" w:cs="Times New Roman"/>
          <w:spacing w:val="-2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обучающегося</w:t>
      </w:r>
      <w:r w:rsidRPr="00095122">
        <w:rPr>
          <w:rFonts w:ascii="Times New Roman" w:eastAsia="Times New Roman" w:hAnsi="Times New Roman" w:cs="Times New Roman"/>
          <w:spacing w:val="-1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недостатков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 физическом и (или) психическом развитии, препятствующих получению образования без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создания специальных условий, а дети-инвалиды – копии документа, подтверждающего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наличие инвалидности.</w:t>
      </w:r>
    </w:p>
    <w:p w:rsidR="00814DDC" w:rsidRDefault="00814DDC" w:rsidP="00095122">
      <w:pPr>
        <w:widowControl w:val="0"/>
        <w:autoSpaceDE w:val="0"/>
        <w:autoSpaceDN w:val="0"/>
        <w:spacing w:before="66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Для детей с ограничениями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сахареный диабет и др.) разрабатывается особый режим питания с интервалом не более 4-х часов и отдельное  меню , с учетом контроля сахара в крови и принятия инсулина.</w:t>
      </w:r>
    </w:p>
    <w:p w:rsidR="00814DDC" w:rsidRPr="00814DDC" w:rsidRDefault="00814DDC" w:rsidP="00095122">
      <w:pPr>
        <w:widowControl w:val="0"/>
        <w:autoSpaceDE w:val="0"/>
        <w:autoSpaceDN w:val="0"/>
        <w:spacing w:before="66"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Классный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руководитель, учителя и работники столовой должны быть проинструктированы о порядке работы с такими детьми. </w:t>
      </w:r>
    </w:p>
    <w:p w:rsidR="00095122" w:rsidRPr="00095122" w:rsidRDefault="00095122" w:rsidP="00095122">
      <w:pPr>
        <w:widowControl w:val="0"/>
        <w:numPr>
          <w:ilvl w:val="2"/>
          <w:numId w:val="3"/>
        </w:numPr>
        <w:tabs>
          <w:tab w:val="left" w:pos="1358"/>
        </w:tabs>
        <w:autoSpaceDE w:val="0"/>
        <w:autoSpaceDN w:val="0"/>
        <w:spacing w:before="4" w:after="0" w:line="240" w:lineRule="auto"/>
        <w:ind w:right="124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Обучающиеся,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имеющие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статус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«дети-инвалиды»,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или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родители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(законные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представители) несовершеннолетних обучающихся детей-инвалидов должны представить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общеобразовательную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организацию следующие документы: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личное заявление,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котором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указывается фамилия, имя, отчество (при наличии)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обучающегося, дата рождения, место рождения, класс, в котором обучается, страховой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номер индивидуального лицевого счета (СНИЛС); копия документа, подтверждающего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полномочия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законного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представителя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ребенка,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случае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если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законный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представитель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ребенка не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является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родителем;</w:t>
      </w:r>
    </w:p>
    <w:p w:rsidR="00095122" w:rsidRPr="00095122" w:rsidRDefault="00095122" w:rsidP="00095122">
      <w:pPr>
        <w:widowControl w:val="0"/>
        <w:autoSpaceDE w:val="0"/>
        <w:autoSpaceDN w:val="0"/>
        <w:spacing w:before="1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копия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документа,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подтверждающего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наличие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инвалидности.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Одновременно с копиями документов, указанных в настоящем пункте, заявителем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предъявляются их оригиналы. В случае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представления нотариально заверенных копий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представление оригиналов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документов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требуется.</w:t>
      </w:r>
    </w:p>
    <w:p w:rsidR="00095122" w:rsidRPr="00095122" w:rsidRDefault="00095122" w:rsidP="00095122">
      <w:pPr>
        <w:widowControl w:val="0"/>
        <w:numPr>
          <w:ilvl w:val="2"/>
          <w:numId w:val="3"/>
        </w:numPr>
        <w:tabs>
          <w:tab w:val="left" w:pos="1344"/>
        </w:tabs>
        <w:autoSpaceDE w:val="0"/>
        <w:autoSpaceDN w:val="0"/>
        <w:spacing w:before="1" w:after="0" w:line="240" w:lineRule="auto"/>
        <w:ind w:right="133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Обучающиеся или родители (законные представители) несовершеннолетних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обучающихся из многодетных малоимущих семей должны представить в муниципальную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общеобразовательную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организацию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следующие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документы: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личное заявление,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котором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указывается фамилия, имя, отчество (при наличии)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обучающегося, дата рождения, место рождения, класс, в котором обучается, страховой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номер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индивидуального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лицевого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счета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(СНИЛС);</w:t>
      </w:r>
    </w:p>
    <w:p w:rsidR="00095122" w:rsidRPr="00095122" w:rsidRDefault="00095122" w:rsidP="00095122">
      <w:pPr>
        <w:widowControl w:val="0"/>
        <w:autoSpaceDE w:val="0"/>
        <w:autoSpaceDN w:val="0"/>
        <w:spacing w:before="3" w:after="0" w:line="237" w:lineRule="auto"/>
        <w:ind w:right="13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удостоверение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многодетной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семьи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из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отдела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социальной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защиты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населения,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подтверждающий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получение семьей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статуса малоимущей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семьи.</w:t>
      </w:r>
    </w:p>
    <w:p w:rsidR="00095122" w:rsidRPr="00095122" w:rsidRDefault="00095122" w:rsidP="00095122">
      <w:pPr>
        <w:widowControl w:val="0"/>
        <w:numPr>
          <w:ilvl w:val="2"/>
          <w:numId w:val="3"/>
        </w:numPr>
        <w:tabs>
          <w:tab w:val="left" w:pos="1517"/>
        </w:tabs>
        <w:autoSpaceDE w:val="0"/>
        <w:autoSpaceDN w:val="0"/>
        <w:spacing w:before="4" w:after="0" w:line="240" w:lineRule="auto"/>
        <w:ind w:right="122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Обучающимся,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имеющим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статус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«обучающийся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ограниченными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возможностями здоровья», получающим образование вне организаций, осуществляющих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образовательную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деятельность,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форме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семейного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образования,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или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родителям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(законным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представителям) несовершеннолетних обучающихся, имеющих статус «обучающийся 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ограниченными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возможностями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здоровья»,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получающих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образование вне организаций,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осуществляющих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образовательную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деятельность,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форме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семейного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образования,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выплачивается компенсация за питание исходя из стоимости бесплатного двухразового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питания.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Компенсация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обучающимся,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имеющим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статус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«обучающийся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ограниченными возможностями здоровья», получающим образование вне организаций,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осуществляющих образовательную деятельность,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 форме семейного образования, или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родителям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(законным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представителям)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несовершеннолетних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обучающихся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ограниченными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возможностями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здоровья,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получающих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образование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вне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организаций,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осуществляющих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образовательную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деятельность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форме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семейного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образования,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осуществляется в размере 115 рублей в день исходя из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количества учебных дней в месяце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при 5-дневной учебной неделе и выплачивается в безналичной форме ежемесячно до 25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числа месяца, следующего за отчетным, на лицевой счет обучающегося или его родителя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(законного представителя) (в случае, если обучающийся является несовершеннолетним),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указанный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заявлении.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Для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получения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компенсации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обучающиеся,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имеющие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статус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«обучающийся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ограниченными возможностями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здоровья»,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получающие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образование вне организаций,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осуществляющих образовательную деятельность,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 форме семейного образования, или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родители</w:t>
      </w:r>
      <w:r w:rsidRPr="00095122">
        <w:rPr>
          <w:rFonts w:ascii="Times New Roman" w:eastAsia="Times New Roman" w:hAnsi="Times New Roman" w:cs="Times New Roman"/>
          <w:spacing w:val="1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(законные</w:t>
      </w:r>
      <w:r w:rsidRPr="00095122">
        <w:rPr>
          <w:rFonts w:ascii="Times New Roman" w:eastAsia="Times New Roman" w:hAnsi="Times New Roman" w:cs="Times New Roman"/>
          <w:spacing w:val="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представители)</w:t>
      </w:r>
      <w:r w:rsidRPr="00095122">
        <w:rPr>
          <w:rFonts w:ascii="Times New Roman" w:eastAsia="Times New Roman" w:hAnsi="Times New Roman" w:cs="Times New Roman"/>
          <w:spacing w:val="1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несовершеннолетних</w:t>
      </w:r>
      <w:r w:rsidRPr="00095122">
        <w:rPr>
          <w:rFonts w:ascii="Times New Roman" w:eastAsia="Times New Roman" w:hAnsi="Times New Roman" w:cs="Times New Roman"/>
          <w:spacing w:val="1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обучающихся,</w:t>
      </w:r>
      <w:r w:rsidRPr="00095122">
        <w:rPr>
          <w:rFonts w:ascii="Times New Roman" w:eastAsia="Times New Roman" w:hAnsi="Times New Roman" w:cs="Times New Roman"/>
          <w:spacing w:val="2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имеющих</w:t>
      </w:r>
      <w:r w:rsidRPr="00095122">
        <w:rPr>
          <w:rFonts w:ascii="Times New Roman" w:eastAsia="Times New Roman" w:hAnsi="Times New Roman" w:cs="Times New Roman"/>
          <w:spacing w:val="1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статус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2"/>
          <w:lang w:bidi="ar-SA"/>
        </w:rPr>
        <w:sectPr w:rsidR="00095122" w:rsidRPr="00095122">
          <w:pgSz w:w="11910" w:h="16840"/>
          <w:pgMar w:top="1040" w:right="720" w:bottom="280" w:left="1580" w:header="720" w:footer="720" w:gutter="0"/>
          <w:cols w:space="720"/>
        </w:sectPr>
      </w:pPr>
    </w:p>
    <w:p w:rsidR="00095122" w:rsidRPr="00095122" w:rsidRDefault="00095122" w:rsidP="00095122">
      <w:pPr>
        <w:widowControl w:val="0"/>
        <w:autoSpaceDE w:val="0"/>
        <w:autoSpaceDN w:val="0"/>
        <w:spacing w:before="66" w:after="0" w:line="240" w:lineRule="auto"/>
        <w:ind w:right="13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«обучающийся с ограниченными возможностями здоровья», получающих образование вне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организаций,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осуществляющих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образовательную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деятельность,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форме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семейного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образования,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должны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представить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управление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образования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администрации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города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Чебоксары</w:t>
      </w:r>
      <w:r w:rsidRPr="00095122">
        <w:rPr>
          <w:rFonts w:ascii="Times New Roman" w:eastAsia="Times New Roman" w:hAnsi="Times New Roman" w:cs="Times New Roman"/>
          <w:spacing w:val="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следующие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документы:</w:t>
      </w:r>
    </w:p>
    <w:p w:rsidR="00095122" w:rsidRPr="00095122" w:rsidRDefault="00095122" w:rsidP="00095122">
      <w:pPr>
        <w:widowControl w:val="0"/>
        <w:autoSpaceDE w:val="0"/>
        <w:autoSpaceDN w:val="0"/>
        <w:spacing w:before="1" w:after="0" w:line="242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заявление</w:t>
      </w:r>
      <w:r w:rsidRPr="00095122">
        <w:rPr>
          <w:rFonts w:ascii="Times New Roman" w:eastAsia="Times New Roman" w:hAnsi="Times New Roman" w:cs="Times New Roman"/>
          <w:spacing w:val="-1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о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выплате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денежной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компенсации</w:t>
      </w:r>
      <w:r w:rsidRPr="00095122">
        <w:rPr>
          <w:rFonts w:ascii="Times New Roman" w:eastAsia="Times New Roman" w:hAnsi="Times New Roman" w:cs="Times New Roman"/>
          <w:spacing w:val="-1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обучающемуся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или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родителю</w:t>
      </w:r>
      <w:r w:rsidRPr="00095122">
        <w:rPr>
          <w:rFonts w:ascii="Times New Roman" w:eastAsia="Times New Roman" w:hAnsi="Times New Roman" w:cs="Times New Roman"/>
          <w:spacing w:val="-1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(законному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представителю)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несовершеннолетнего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обучающегося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указанием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лицевого счета;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71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заявлением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заявителем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представляются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следующие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документы:</w:t>
      </w:r>
    </w:p>
    <w:p w:rsidR="00095122" w:rsidRPr="00095122" w:rsidRDefault="00095122" w:rsidP="00095122">
      <w:pPr>
        <w:widowControl w:val="0"/>
        <w:autoSpaceDE w:val="0"/>
        <w:autoSpaceDN w:val="0"/>
        <w:spacing w:before="4" w:after="0" w:line="237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а)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копии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документов,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удостоверяющего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личность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заявителя,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также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подтверждающего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место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жительства;</w:t>
      </w:r>
    </w:p>
    <w:p w:rsidR="00095122" w:rsidRPr="00095122" w:rsidRDefault="00095122" w:rsidP="00095122">
      <w:pPr>
        <w:widowControl w:val="0"/>
        <w:autoSpaceDE w:val="0"/>
        <w:autoSpaceDN w:val="0"/>
        <w:spacing w:before="4"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б)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копия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заключения,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выданного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Центральной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психолого-медико-педагогической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комиссией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Чувашской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Республики,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подтверждающего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наличие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обучающегося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недостатков в физическом и (или) психическом развитии, препятствующих получению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образования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без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создания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специальных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условий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(далее</w:t>
      </w:r>
      <w:r w:rsidRPr="00095122">
        <w:rPr>
          <w:rFonts w:ascii="Times New Roman" w:eastAsia="Times New Roman" w:hAnsi="Times New Roman" w:cs="Times New Roman"/>
          <w:spacing w:val="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–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заключение);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в) копии свидетельства о рождении ребенка, выданного компетентными органами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иностранного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государства,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его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нотариально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удостоверенного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перевода</w:t>
      </w:r>
      <w:r w:rsidRPr="00095122">
        <w:rPr>
          <w:rFonts w:ascii="Times New Roman" w:eastAsia="Times New Roman" w:hAnsi="Times New Roman" w:cs="Times New Roman"/>
          <w:spacing w:val="-1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русский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язык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(в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случае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представления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документов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ребенка,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достигшего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возраста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14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лет)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(при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наличии);</w:t>
      </w:r>
    </w:p>
    <w:p w:rsidR="00095122" w:rsidRPr="00095122" w:rsidRDefault="00095122" w:rsidP="00095122">
      <w:pPr>
        <w:widowControl w:val="0"/>
        <w:autoSpaceDE w:val="0"/>
        <w:autoSpaceDN w:val="0"/>
        <w:spacing w:before="1"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г)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копия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свидетельства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усыновлении,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выданного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органами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записи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актов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гражданского состояния или консульскими учреждениями Российской Федерации (при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наличии).</w:t>
      </w:r>
    </w:p>
    <w:p w:rsidR="00095122" w:rsidRPr="00095122" w:rsidRDefault="00095122" w:rsidP="00095122">
      <w:pPr>
        <w:widowControl w:val="0"/>
        <w:numPr>
          <w:ilvl w:val="2"/>
          <w:numId w:val="3"/>
        </w:numPr>
        <w:tabs>
          <w:tab w:val="left" w:pos="1344"/>
        </w:tabs>
        <w:autoSpaceDE w:val="0"/>
        <w:autoSpaceDN w:val="0"/>
        <w:spacing w:after="0" w:line="240" w:lineRule="auto"/>
        <w:ind w:right="120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Обучающиеся или родители (законные представители) несовершеннолетних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обучающихся общеобразовательной организации, являющихся детьми военнослужащих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батальона связи «</w:t>
      </w:r>
      <w:proofErr w:type="spellStart"/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Атал</w:t>
      </w:r>
      <w:proofErr w:type="spellEnd"/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», военнослужащих национальной гвардии Российской Федерации,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мобилизационных лиц, военнослужащих по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контракту,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военнослужащих добровольцев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должны предоставить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общеобразовательную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организацию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следующие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документы: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личное заявление,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котором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указывается фамилия, имя, отчество (при наличии)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обучающегося, дата рождения, место рождения, класс, в котором обучается, страховой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номер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индивидуального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лицевого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счета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(СНИЛС);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подтверждающие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документы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 наличии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льготы.</w:t>
      </w:r>
    </w:p>
    <w:p w:rsidR="00095122" w:rsidRPr="00095122" w:rsidRDefault="00095122" w:rsidP="00095122">
      <w:pPr>
        <w:widowControl w:val="0"/>
        <w:numPr>
          <w:ilvl w:val="1"/>
          <w:numId w:val="3"/>
        </w:numPr>
        <w:tabs>
          <w:tab w:val="left" w:pos="1177"/>
        </w:tabs>
        <w:autoSpaceDE w:val="0"/>
        <w:autoSpaceDN w:val="0"/>
        <w:spacing w:before="3" w:after="0" w:line="240" w:lineRule="auto"/>
        <w:ind w:right="125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введении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временной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реализации образовательных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программ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начального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общего,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основного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общего,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среднего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дополнительных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общеобразовательных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программ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применением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электронного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обучения,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дистанционных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образовательных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технологий питание обучающихся льготной категории проводится согласно локальным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актам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общеобразовательной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организации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распоряжениям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учредителя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–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управления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образования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администрации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города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Чебоксары.</w:t>
      </w:r>
    </w:p>
    <w:p w:rsidR="00095122" w:rsidRPr="00095122" w:rsidRDefault="00095122" w:rsidP="00095122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before="1" w:after="0" w:line="275" w:lineRule="exact"/>
        <w:ind w:left="1108" w:hanging="423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Комиссия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льготному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питанию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дает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заключение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следующим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критериям: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а)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для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обучающихся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из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малоимущих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семей,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которым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предоставляется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льготное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питание</w:t>
      </w:r>
      <w:r w:rsidRPr="00095122">
        <w:rPr>
          <w:rFonts w:ascii="Times New Roman" w:eastAsia="Times New Roman" w:hAnsi="Times New Roman" w:cs="Times New Roman"/>
          <w:spacing w:val="-1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размере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100%</w:t>
      </w:r>
      <w:r w:rsidRPr="00095122">
        <w:rPr>
          <w:rFonts w:ascii="Times New Roman" w:eastAsia="Times New Roman" w:hAnsi="Times New Roman" w:cs="Times New Roman"/>
          <w:spacing w:val="-1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от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стоимости,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величина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среднедушевого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дохода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семьи,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указанного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документе,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подтверждающем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статус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семьи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малоимущей,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составляет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менее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50%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величины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прожиточного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минимума на душу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населения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Чувашской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Республике;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б)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для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обучающихся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из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малоимущих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семей,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которым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предоставляется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льготное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питание в размере 50% от стоимости, величина среднедушевого дохода семьи, указанного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документе,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подтверждающем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статус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семьи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малоимущей,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составляет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более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50%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величины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прожиточного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минимума на душу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населения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Чувашской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Республике;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в) для обучающихся с ограниченными возможностями здоровья, детей-инвалидов,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которым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предоставляется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льготное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размере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100%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стоимости,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предоставлении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следующих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документов:</w:t>
      </w:r>
    </w:p>
    <w:p w:rsidR="00095122" w:rsidRPr="00095122" w:rsidRDefault="00095122" w:rsidP="00095122">
      <w:pPr>
        <w:widowControl w:val="0"/>
        <w:autoSpaceDE w:val="0"/>
        <w:autoSpaceDN w:val="0"/>
        <w:spacing w:before="5" w:after="0" w:line="237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заключение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территориальной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психолого-медико-педагогической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присвоением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статуса «обучающийся с ограниченными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возможностями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здоровья»;</w:t>
      </w:r>
    </w:p>
    <w:p w:rsidR="00095122" w:rsidRPr="00095122" w:rsidRDefault="00095122" w:rsidP="00095122">
      <w:pPr>
        <w:widowControl w:val="0"/>
        <w:autoSpaceDE w:val="0"/>
        <w:autoSpaceDN w:val="0"/>
        <w:spacing w:before="3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копия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документа,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подтверждающего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наличие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инвалидности;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2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г)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для</w:t>
      </w:r>
      <w:r w:rsidRPr="00095122">
        <w:rPr>
          <w:rFonts w:ascii="Times New Roman" w:eastAsia="Times New Roman" w:hAnsi="Times New Roman" w:cs="Times New Roman"/>
          <w:spacing w:val="-1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обучающихся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из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семей,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находящихся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социально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опасном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положении,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трудной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жизненной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ситуации,</w:t>
      </w:r>
      <w:r w:rsidRPr="00095122">
        <w:rPr>
          <w:rFonts w:ascii="Times New Roman" w:eastAsia="Times New Roman" w:hAnsi="Times New Roman" w:cs="Times New Roman"/>
          <w:spacing w:val="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при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предоставлении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следующих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документов: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Cs w:val="22"/>
          <w:lang w:bidi="ar-SA"/>
        </w:rPr>
        <w:sectPr w:rsidR="00095122" w:rsidRPr="00095122">
          <w:pgSz w:w="11910" w:h="16840"/>
          <w:pgMar w:top="1040" w:right="720" w:bottom="280" w:left="1580" w:header="720" w:footer="720" w:gutter="0"/>
          <w:cols w:space="720"/>
        </w:sectPr>
      </w:pPr>
    </w:p>
    <w:p w:rsidR="00095122" w:rsidRPr="00095122" w:rsidRDefault="00095122" w:rsidP="00095122">
      <w:pPr>
        <w:widowControl w:val="0"/>
        <w:autoSpaceDE w:val="0"/>
        <w:autoSpaceDN w:val="0"/>
        <w:spacing w:before="66" w:after="0" w:line="242" w:lineRule="auto"/>
        <w:ind w:right="380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наличие заверенной копии постановления КПДН;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наличие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акта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обследования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жилищных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условий.</w:t>
      </w:r>
    </w:p>
    <w:p w:rsidR="00095122" w:rsidRPr="00095122" w:rsidRDefault="00095122" w:rsidP="00095122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after="0" w:line="271" w:lineRule="exact"/>
        <w:ind w:left="1108" w:hanging="423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Общеобразовательная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организация:</w:t>
      </w:r>
    </w:p>
    <w:p w:rsidR="00095122" w:rsidRPr="00095122" w:rsidRDefault="00095122" w:rsidP="00095122">
      <w:pPr>
        <w:widowControl w:val="0"/>
        <w:autoSpaceDE w:val="0"/>
        <w:autoSpaceDN w:val="0"/>
        <w:spacing w:before="5" w:after="0" w:line="237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определяет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ответственного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общеобразовательной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организации;</w:t>
      </w:r>
    </w:p>
    <w:p w:rsidR="00095122" w:rsidRPr="00095122" w:rsidRDefault="00095122" w:rsidP="00095122">
      <w:pPr>
        <w:widowControl w:val="0"/>
        <w:autoSpaceDE w:val="0"/>
        <w:autoSpaceDN w:val="0"/>
        <w:spacing w:before="4"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регистрирует документы, представленные родителями (законными представителями)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обучающихся,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журнале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приема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заявлений,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выдает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после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регистрации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заявления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родителям (законным представителям) обучающихся расписки в получении документов,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содержащей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информацию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регистрационном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номере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заявления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предоставлении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бесплатного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обучающемуся,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оформляет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каждого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обучающегося,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которому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предоставляется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льготное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питание,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дело,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которое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подшиваются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все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представленные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документы, обеспечивает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хранение документов у ответственного лица за организацию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течение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5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лет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соответствии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номенклатурой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дел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общеобразовательной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организации;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обеспечивает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контроль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учету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обучающихся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питанием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льготной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основе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целевому расходованию бюджетных средств, выделяемых на питание обучающихся, ведет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табель</w:t>
      </w:r>
      <w:r w:rsidRPr="00095122">
        <w:rPr>
          <w:rFonts w:ascii="Times New Roman" w:eastAsia="Times New Roman" w:hAnsi="Times New Roman" w:cs="Times New Roman"/>
          <w:spacing w:val="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учета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посещаемости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школьной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столовой;</w:t>
      </w:r>
    </w:p>
    <w:p w:rsidR="00095122" w:rsidRPr="00095122" w:rsidRDefault="00095122" w:rsidP="00095122">
      <w:pPr>
        <w:widowControl w:val="0"/>
        <w:autoSpaceDE w:val="0"/>
        <w:autoSpaceDN w:val="0"/>
        <w:spacing w:before="4" w:after="0" w:line="237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соблюдает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сроки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предоставления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вышестоящие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отчетной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документации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(акт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предоставленном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питании,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ежедневное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меню,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табель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учета).</w:t>
      </w:r>
    </w:p>
    <w:p w:rsidR="00095122" w:rsidRPr="00095122" w:rsidRDefault="00095122" w:rsidP="00095122">
      <w:pPr>
        <w:widowControl w:val="0"/>
        <w:numPr>
          <w:ilvl w:val="1"/>
          <w:numId w:val="3"/>
        </w:numPr>
        <w:tabs>
          <w:tab w:val="left" w:pos="1396"/>
          <w:tab w:val="left" w:pos="1397"/>
          <w:tab w:val="left" w:pos="3353"/>
          <w:tab w:val="left" w:pos="3780"/>
          <w:tab w:val="left" w:pos="5540"/>
          <w:tab w:val="left" w:pos="7391"/>
          <w:tab w:val="left" w:pos="8639"/>
        </w:tabs>
        <w:autoSpaceDE w:val="0"/>
        <w:autoSpaceDN w:val="0"/>
        <w:spacing w:before="5" w:after="0" w:line="237" w:lineRule="auto"/>
        <w:ind w:right="128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Ответственность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ab/>
        <w:t>за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ab/>
        <w:t>правомерность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ab/>
        <w:t>предоставления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ab/>
        <w:t>льготного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ab/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обучающимся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возлагается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директора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общеобразовательной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организации.</w:t>
      </w:r>
    </w:p>
    <w:p w:rsidR="00095122" w:rsidRPr="00095122" w:rsidRDefault="00095122" w:rsidP="00095122">
      <w:pPr>
        <w:widowControl w:val="0"/>
        <w:numPr>
          <w:ilvl w:val="1"/>
          <w:numId w:val="3"/>
        </w:numPr>
        <w:tabs>
          <w:tab w:val="left" w:pos="1239"/>
        </w:tabs>
        <w:autoSpaceDE w:val="0"/>
        <w:autoSpaceDN w:val="0"/>
        <w:spacing w:before="6" w:after="0" w:line="237" w:lineRule="auto"/>
        <w:ind w:right="133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Заседания</w:t>
      </w:r>
      <w:r w:rsidRPr="00095122">
        <w:rPr>
          <w:rFonts w:ascii="Times New Roman" w:eastAsia="Times New Roman" w:hAnsi="Times New Roman" w:cs="Times New Roman"/>
          <w:spacing w:val="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1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льготному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питанию</w:t>
      </w:r>
      <w:r w:rsidRPr="00095122">
        <w:rPr>
          <w:rFonts w:ascii="Times New Roman" w:eastAsia="Times New Roman" w:hAnsi="Times New Roman" w:cs="Times New Roman"/>
          <w:spacing w:val="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проводятся</w:t>
      </w:r>
      <w:r w:rsidRPr="00095122">
        <w:rPr>
          <w:rFonts w:ascii="Times New Roman" w:eastAsia="Times New Roman" w:hAnsi="Times New Roman" w:cs="Times New Roman"/>
          <w:spacing w:val="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мере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представления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заявлений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от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родителей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(законных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представителей)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документов.</w:t>
      </w:r>
    </w:p>
    <w:p w:rsidR="00095122" w:rsidRPr="00095122" w:rsidRDefault="00095122" w:rsidP="00095122">
      <w:pPr>
        <w:widowControl w:val="0"/>
        <w:numPr>
          <w:ilvl w:val="1"/>
          <w:numId w:val="3"/>
        </w:numPr>
        <w:tabs>
          <w:tab w:val="left" w:pos="1229"/>
        </w:tabs>
        <w:autoSpaceDE w:val="0"/>
        <w:autoSpaceDN w:val="0"/>
        <w:spacing w:before="6" w:after="0" w:line="237" w:lineRule="auto"/>
        <w:ind w:right="128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Заседание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льготному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питанию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считается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правомочным,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если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нем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принимают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участие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не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менее половины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ее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членов.</w:t>
      </w:r>
    </w:p>
    <w:p w:rsidR="00095122" w:rsidRPr="00095122" w:rsidRDefault="00095122" w:rsidP="00095122">
      <w:pPr>
        <w:widowControl w:val="0"/>
        <w:numPr>
          <w:ilvl w:val="1"/>
          <w:numId w:val="3"/>
        </w:numPr>
        <w:tabs>
          <w:tab w:val="left" w:pos="1325"/>
        </w:tabs>
        <w:autoSpaceDE w:val="0"/>
        <w:autoSpaceDN w:val="0"/>
        <w:spacing w:before="5" w:after="0" w:line="237" w:lineRule="auto"/>
        <w:ind w:right="132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Комиссию</w:t>
      </w:r>
      <w:r w:rsidRPr="00095122">
        <w:rPr>
          <w:rFonts w:ascii="Times New Roman" w:eastAsia="Times New Roman" w:hAnsi="Times New Roman" w:cs="Times New Roman"/>
          <w:spacing w:val="28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3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льготному</w:t>
      </w:r>
      <w:r w:rsidRPr="00095122">
        <w:rPr>
          <w:rFonts w:ascii="Times New Roman" w:eastAsia="Times New Roman" w:hAnsi="Times New Roman" w:cs="Times New Roman"/>
          <w:spacing w:val="20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питанию</w:t>
      </w:r>
      <w:r w:rsidRPr="00095122">
        <w:rPr>
          <w:rFonts w:ascii="Times New Roman" w:eastAsia="Times New Roman" w:hAnsi="Times New Roman" w:cs="Times New Roman"/>
          <w:spacing w:val="28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возглавляет</w:t>
      </w:r>
      <w:r w:rsidRPr="00095122">
        <w:rPr>
          <w:rFonts w:ascii="Times New Roman" w:eastAsia="Times New Roman" w:hAnsi="Times New Roman" w:cs="Times New Roman"/>
          <w:spacing w:val="3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председатель</w:t>
      </w:r>
      <w:r w:rsidRPr="00095122">
        <w:rPr>
          <w:rFonts w:ascii="Times New Roman" w:eastAsia="Times New Roman" w:hAnsi="Times New Roman" w:cs="Times New Roman"/>
          <w:spacing w:val="3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комиссии.</w:t>
      </w:r>
      <w:r w:rsidRPr="00095122">
        <w:rPr>
          <w:rFonts w:ascii="Times New Roman" w:eastAsia="Times New Roman" w:hAnsi="Times New Roman" w:cs="Times New Roman"/>
          <w:spacing w:val="3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отсутствие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председателя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его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функции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исполняет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заместитель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председателя комиссии.</w:t>
      </w:r>
    </w:p>
    <w:p w:rsidR="00095122" w:rsidRPr="00095122" w:rsidRDefault="00095122" w:rsidP="00095122">
      <w:pPr>
        <w:widowControl w:val="0"/>
        <w:numPr>
          <w:ilvl w:val="1"/>
          <w:numId w:val="3"/>
        </w:numPr>
        <w:tabs>
          <w:tab w:val="left" w:pos="1229"/>
        </w:tabs>
        <w:autoSpaceDE w:val="0"/>
        <w:autoSpaceDN w:val="0"/>
        <w:spacing w:before="4" w:after="0" w:line="275" w:lineRule="exact"/>
        <w:ind w:left="1228" w:hanging="543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Организацию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работы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осуществляет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секретарь.</w:t>
      </w:r>
    </w:p>
    <w:p w:rsidR="00095122" w:rsidRPr="00095122" w:rsidRDefault="00095122" w:rsidP="00095122">
      <w:pPr>
        <w:widowControl w:val="0"/>
        <w:numPr>
          <w:ilvl w:val="1"/>
          <w:numId w:val="3"/>
        </w:numPr>
        <w:tabs>
          <w:tab w:val="left" w:pos="1306"/>
        </w:tabs>
        <w:autoSpaceDE w:val="0"/>
        <w:autoSpaceDN w:val="0"/>
        <w:spacing w:after="0" w:line="240" w:lineRule="auto"/>
        <w:ind w:right="134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Решения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льготному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принимаются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путем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открытого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голосования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простым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большинством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голосов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числа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присутствующих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заседании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членов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оформляются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протоколом,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который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подписывают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председательствующий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на заседании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секретарь.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2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При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равенстве</w:t>
      </w:r>
      <w:r w:rsidRPr="00095122">
        <w:rPr>
          <w:rFonts w:ascii="Times New Roman" w:eastAsia="Times New Roman" w:hAnsi="Times New Roman" w:cs="Times New Roman"/>
          <w:spacing w:val="-1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голосов</w:t>
      </w:r>
      <w:r w:rsidRPr="00095122">
        <w:rPr>
          <w:rFonts w:ascii="Times New Roman" w:eastAsia="Times New Roman" w:hAnsi="Times New Roman" w:cs="Times New Roman"/>
          <w:spacing w:val="-1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голос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председательствующего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заседании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комиссии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является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решающим.</w:t>
      </w:r>
    </w:p>
    <w:p w:rsidR="00095122" w:rsidRPr="00095122" w:rsidRDefault="00095122" w:rsidP="00095122">
      <w:pPr>
        <w:widowControl w:val="0"/>
        <w:numPr>
          <w:ilvl w:val="1"/>
          <w:numId w:val="3"/>
        </w:numPr>
        <w:tabs>
          <w:tab w:val="left" w:pos="1229"/>
        </w:tabs>
        <w:autoSpaceDE w:val="0"/>
        <w:autoSpaceDN w:val="0"/>
        <w:spacing w:after="0" w:line="271" w:lineRule="exact"/>
        <w:ind w:left="1228" w:hanging="543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За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общеобразовательным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учреждением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сохраняется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право:</w:t>
      </w:r>
    </w:p>
    <w:p w:rsidR="00095122" w:rsidRPr="00095122" w:rsidRDefault="00095122" w:rsidP="00095122">
      <w:pPr>
        <w:widowControl w:val="0"/>
        <w:autoSpaceDE w:val="0"/>
        <w:autoSpaceDN w:val="0"/>
        <w:spacing w:before="2"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корректировать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время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учебного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года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контингент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обучающихся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получение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льготного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пределах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выделенных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ассигнований,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наличии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заявлений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подтверждающих</w:t>
      </w:r>
      <w:r w:rsidRPr="00095122">
        <w:rPr>
          <w:rFonts w:ascii="Times New Roman" w:eastAsia="Times New Roman" w:hAnsi="Times New Roman" w:cs="Times New Roman"/>
          <w:spacing w:val="-1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>документов</w:t>
      </w:r>
      <w:r w:rsidRPr="00095122">
        <w:rPr>
          <w:rFonts w:ascii="Times New Roman" w:eastAsia="Times New Roman" w:hAnsi="Times New Roman" w:cs="Times New Roman"/>
          <w:spacing w:val="-1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от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родителей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(законных</w:t>
      </w:r>
      <w:r w:rsidRPr="00095122">
        <w:rPr>
          <w:rFonts w:ascii="Times New Roman" w:eastAsia="Times New Roman" w:hAnsi="Times New Roman" w:cs="Times New Roman"/>
          <w:spacing w:val="-1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представителей)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обучающихся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для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удобства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родителей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(законных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представителей)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детей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устанавливать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график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дополнительного приема документов в течение учебного года при наличии свободных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средств;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принимать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решения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предоставлении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льготного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обучающимся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утверждения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приказом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директора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школы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(не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позднее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6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рабочих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дней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после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приема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документов) списка детей для получения льготного питания, либо направления заявителю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мотивированного ответа об отказе в предоставлении льготы на основании заключения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Комиссии по льготному питанию (протокола заседания Комиссии по льготному питанию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рассмотрению представленных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документов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обучающихся).</w:t>
      </w:r>
    </w:p>
    <w:p w:rsidR="00095122" w:rsidRPr="00095122" w:rsidRDefault="00095122" w:rsidP="00095122">
      <w:pPr>
        <w:widowControl w:val="0"/>
        <w:numPr>
          <w:ilvl w:val="1"/>
          <w:numId w:val="2"/>
        </w:numPr>
        <w:tabs>
          <w:tab w:val="left" w:pos="1229"/>
        </w:tabs>
        <w:autoSpaceDE w:val="0"/>
        <w:autoSpaceDN w:val="0"/>
        <w:spacing w:before="3" w:after="0" w:line="237" w:lineRule="auto"/>
        <w:ind w:right="135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Комиссия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льготному</w:t>
      </w:r>
      <w:r w:rsidRPr="00095122">
        <w:rPr>
          <w:rFonts w:ascii="Times New Roman" w:eastAsia="Times New Roman" w:hAnsi="Times New Roman" w:cs="Times New Roman"/>
          <w:spacing w:val="-1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питанию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рассмотрению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представленных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документов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отказывает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предоставлении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льготного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следующих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случаях:</w:t>
      </w:r>
    </w:p>
    <w:p w:rsidR="00095122" w:rsidRPr="00095122" w:rsidRDefault="00095122" w:rsidP="00095122">
      <w:pPr>
        <w:widowControl w:val="0"/>
        <w:numPr>
          <w:ilvl w:val="0"/>
          <w:numId w:val="5"/>
        </w:numPr>
        <w:tabs>
          <w:tab w:val="left" w:pos="893"/>
        </w:tabs>
        <w:autoSpaceDE w:val="0"/>
        <w:autoSpaceDN w:val="0"/>
        <w:spacing w:before="6" w:after="0" w:line="237" w:lineRule="auto"/>
        <w:ind w:right="134" w:firstLine="566"/>
        <w:jc w:val="both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не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предоставлены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образовательное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учреждение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документы,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предусмотренные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пунктом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3.5.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Положения;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2"/>
          <w:lang w:bidi="ar-SA"/>
        </w:rPr>
        <w:sectPr w:rsidR="00095122" w:rsidRPr="00095122">
          <w:pgSz w:w="11910" w:h="16840"/>
          <w:pgMar w:top="1040" w:right="720" w:bottom="280" w:left="1580" w:header="720" w:footer="720" w:gutter="0"/>
          <w:cols w:space="720"/>
        </w:sectPr>
      </w:pPr>
    </w:p>
    <w:p w:rsidR="00095122" w:rsidRPr="00095122" w:rsidRDefault="00095122" w:rsidP="00095122">
      <w:pPr>
        <w:widowControl w:val="0"/>
        <w:numPr>
          <w:ilvl w:val="0"/>
          <w:numId w:val="5"/>
        </w:numPr>
        <w:tabs>
          <w:tab w:val="left" w:pos="836"/>
        </w:tabs>
        <w:autoSpaceDE w:val="0"/>
        <w:autoSpaceDN w:val="0"/>
        <w:spacing w:before="66" w:after="0" w:line="242" w:lineRule="auto"/>
        <w:ind w:right="139" w:firstLine="566"/>
        <w:jc w:val="both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lastRenderedPageBreak/>
        <w:t>представленные документы не соответствуют критериям, установленным пунктами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3.5,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3.8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Положения;</w:t>
      </w:r>
    </w:p>
    <w:p w:rsidR="00095122" w:rsidRPr="00095122" w:rsidRDefault="00095122" w:rsidP="00095122">
      <w:pPr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after="0" w:line="271" w:lineRule="exact"/>
        <w:ind w:left="821" w:hanging="135"/>
        <w:jc w:val="both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при</w:t>
      </w:r>
      <w:r w:rsidRPr="00095122">
        <w:rPr>
          <w:rFonts w:ascii="Times New Roman" w:eastAsia="Times New Roman" w:hAnsi="Times New Roman" w:cs="Times New Roman"/>
          <w:spacing w:val="-15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отсутствии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свободных</w:t>
      </w:r>
      <w:r w:rsidRPr="00095122">
        <w:rPr>
          <w:rFonts w:ascii="Times New Roman" w:eastAsia="Times New Roman" w:hAnsi="Times New Roman" w:cs="Times New Roman"/>
          <w:spacing w:val="-1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средств,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выделенных</w:t>
      </w:r>
      <w:r w:rsidRPr="00095122">
        <w:rPr>
          <w:rFonts w:ascii="Times New Roman" w:eastAsia="Times New Roman" w:hAnsi="Times New Roman" w:cs="Times New Roman"/>
          <w:spacing w:val="-1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общеобразовательной</w:t>
      </w:r>
      <w:r w:rsidRPr="00095122">
        <w:rPr>
          <w:rFonts w:ascii="Times New Roman" w:eastAsia="Times New Roman" w:hAnsi="Times New Roman" w:cs="Times New Roman"/>
          <w:spacing w:val="-1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организации.</w:t>
      </w:r>
    </w:p>
    <w:p w:rsidR="00095122" w:rsidRPr="00095122" w:rsidRDefault="00095122" w:rsidP="00095122">
      <w:pPr>
        <w:widowControl w:val="0"/>
        <w:numPr>
          <w:ilvl w:val="1"/>
          <w:numId w:val="2"/>
        </w:numPr>
        <w:tabs>
          <w:tab w:val="left" w:pos="1359"/>
        </w:tabs>
        <w:autoSpaceDE w:val="0"/>
        <w:autoSpaceDN w:val="0"/>
        <w:spacing w:before="3" w:after="0" w:line="240" w:lineRule="auto"/>
        <w:ind w:right="135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Классные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руководители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несут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ответственность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за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обеспечение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горячим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питанием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обучающихся,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том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числе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льготной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категории,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внесение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информации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электронный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журнал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обучающихся,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отсутствующих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5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учебных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занятиях.</w:t>
      </w:r>
    </w:p>
    <w:p w:rsidR="00095122" w:rsidRPr="00095122" w:rsidRDefault="00095122" w:rsidP="00095122">
      <w:pPr>
        <w:widowControl w:val="0"/>
        <w:numPr>
          <w:ilvl w:val="1"/>
          <w:numId w:val="2"/>
        </w:numPr>
        <w:tabs>
          <w:tab w:val="left" w:pos="1220"/>
        </w:tabs>
        <w:autoSpaceDE w:val="0"/>
        <w:autoSpaceDN w:val="0"/>
        <w:spacing w:after="0" w:line="240" w:lineRule="auto"/>
        <w:ind w:right="131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>Работники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>школьной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>столовой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>осуществляют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сервировку</w:t>
      </w:r>
      <w:r w:rsidRPr="00095122">
        <w:rPr>
          <w:rFonts w:ascii="Times New Roman" w:eastAsia="Times New Roman" w:hAnsi="Times New Roman" w:cs="Times New Roman"/>
          <w:spacing w:val="-1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накрытие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обеденных</w:t>
      </w:r>
      <w:r w:rsidRPr="00095122">
        <w:rPr>
          <w:rFonts w:ascii="Times New Roman" w:eastAsia="Times New Roman" w:hAnsi="Times New Roman" w:cs="Times New Roman"/>
          <w:spacing w:val="-58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столов завтраками и обедами для обучающихся, которые питаются по предварительной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 xml:space="preserve">заявке. Классные руководители 1-4 классов осуществляют </w:t>
      </w:r>
      <w:proofErr w:type="spellStart"/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порционирование</w:t>
      </w:r>
      <w:proofErr w:type="spellEnd"/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 xml:space="preserve"> первых блюд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(супов).</w:t>
      </w:r>
    </w:p>
    <w:p w:rsidR="00095122" w:rsidRPr="00095122" w:rsidRDefault="00095122" w:rsidP="0009512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095122" w:rsidRPr="00095122" w:rsidRDefault="00095122" w:rsidP="00095122">
      <w:pPr>
        <w:widowControl w:val="0"/>
        <w:autoSpaceDE w:val="0"/>
        <w:autoSpaceDN w:val="0"/>
        <w:spacing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5. Документация.</w:t>
      </w:r>
    </w:p>
    <w:p w:rsidR="00095122" w:rsidRPr="00095122" w:rsidRDefault="00095122" w:rsidP="00095122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школе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должны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быть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следующие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документы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вопросам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4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4"/>
          <w:lang w:bidi="ar-SA"/>
        </w:rPr>
        <w:t>организации питания:</w:t>
      </w:r>
    </w:p>
    <w:p w:rsidR="00095122" w:rsidRPr="00095122" w:rsidRDefault="00095122" w:rsidP="00095122">
      <w:pPr>
        <w:widowControl w:val="0"/>
        <w:numPr>
          <w:ilvl w:val="1"/>
          <w:numId w:val="1"/>
        </w:numPr>
        <w:tabs>
          <w:tab w:val="left" w:pos="1109"/>
        </w:tabs>
        <w:autoSpaceDE w:val="0"/>
        <w:autoSpaceDN w:val="0"/>
        <w:spacing w:before="2" w:after="0" w:line="275" w:lineRule="exact"/>
        <w:ind w:hanging="423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Договор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предприятием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общественного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организации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питания.</w:t>
      </w:r>
    </w:p>
    <w:p w:rsidR="00095122" w:rsidRPr="00095122" w:rsidRDefault="00095122" w:rsidP="00095122">
      <w:pPr>
        <w:widowControl w:val="0"/>
        <w:numPr>
          <w:ilvl w:val="1"/>
          <w:numId w:val="1"/>
        </w:numPr>
        <w:tabs>
          <w:tab w:val="left" w:pos="1109"/>
        </w:tabs>
        <w:autoSpaceDE w:val="0"/>
        <w:autoSpaceDN w:val="0"/>
        <w:spacing w:after="0" w:line="275" w:lineRule="exact"/>
        <w:ind w:hanging="423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Положение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организации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обучающихся.</w:t>
      </w:r>
    </w:p>
    <w:p w:rsidR="00095122" w:rsidRPr="00095122" w:rsidRDefault="00095122" w:rsidP="00095122">
      <w:pPr>
        <w:widowControl w:val="0"/>
        <w:numPr>
          <w:ilvl w:val="1"/>
          <w:numId w:val="1"/>
        </w:numPr>
        <w:tabs>
          <w:tab w:val="left" w:pos="1271"/>
          <w:tab w:val="left" w:pos="1272"/>
          <w:tab w:val="left" w:pos="2394"/>
          <w:tab w:val="left" w:pos="4015"/>
          <w:tab w:val="left" w:pos="6586"/>
          <w:tab w:val="left" w:pos="8029"/>
          <w:tab w:val="left" w:pos="8504"/>
        </w:tabs>
        <w:autoSpaceDE w:val="0"/>
        <w:autoSpaceDN w:val="0"/>
        <w:spacing w:before="5" w:after="0" w:line="237" w:lineRule="auto"/>
        <w:ind w:left="119" w:right="134" w:firstLine="566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Приказы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ab/>
        <w:t>руководителя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ab/>
        <w:t>общеобразовательного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ab/>
        <w:t>учреждения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ab/>
        <w:t>по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ab/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>вопросам</w:t>
      </w:r>
      <w:r w:rsidRPr="00095122">
        <w:rPr>
          <w:rFonts w:ascii="Times New Roman" w:eastAsia="Times New Roman" w:hAnsi="Times New Roman" w:cs="Times New Roman"/>
          <w:spacing w:val="-5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организации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-9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обучающихся,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предоставления</w:t>
      </w:r>
      <w:r w:rsidRPr="00095122">
        <w:rPr>
          <w:rFonts w:ascii="Times New Roman" w:eastAsia="Times New Roman" w:hAnsi="Times New Roman" w:cs="Times New Roman"/>
          <w:spacing w:val="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льготного</w:t>
      </w:r>
      <w:r w:rsidRPr="00095122">
        <w:rPr>
          <w:rFonts w:ascii="Times New Roman" w:eastAsia="Times New Roman" w:hAnsi="Times New Roman" w:cs="Times New Roman"/>
          <w:spacing w:val="5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питания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</w:t>
      </w:r>
      <w:r w:rsidRPr="00095122">
        <w:rPr>
          <w:rFonts w:ascii="Times New Roman" w:eastAsia="Times New Roman" w:hAnsi="Times New Roman" w:cs="Times New Roman"/>
          <w:spacing w:val="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т.д.;</w:t>
      </w:r>
    </w:p>
    <w:p w:rsidR="00095122" w:rsidRPr="00095122" w:rsidRDefault="00095122" w:rsidP="00095122">
      <w:pPr>
        <w:widowControl w:val="0"/>
        <w:numPr>
          <w:ilvl w:val="1"/>
          <w:numId w:val="1"/>
        </w:numPr>
        <w:tabs>
          <w:tab w:val="left" w:pos="1109"/>
        </w:tabs>
        <w:autoSpaceDE w:val="0"/>
        <w:autoSpaceDN w:val="0"/>
        <w:spacing w:before="4" w:after="0" w:line="275" w:lineRule="exact"/>
        <w:ind w:hanging="423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Протоколы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заседания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комиссий;</w:t>
      </w:r>
    </w:p>
    <w:p w:rsidR="00095122" w:rsidRPr="00095122" w:rsidRDefault="00095122" w:rsidP="00095122">
      <w:pPr>
        <w:widowControl w:val="0"/>
        <w:numPr>
          <w:ilvl w:val="1"/>
          <w:numId w:val="1"/>
        </w:numPr>
        <w:tabs>
          <w:tab w:val="left" w:pos="1109"/>
        </w:tabs>
        <w:autoSpaceDE w:val="0"/>
        <w:autoSpaceDN w:val="0"/>
        <w:spacing w:after="0" w:line="275" w:lineRule="exact"/>
        <w:ind w:hanging="423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Пакет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документов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для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постановки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обучающихся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на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льготное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питание;</w:t>
      </w:r>
    </w:p>
    <w:p w:rsidR="00095122" w:rsidRPr="00095122" w:rsidRDefault="00095122" w:rsidP="00095122">
      <w:pPr>
        <w:widowControl w:val="0"/>
        <w:numPr>
          <w:ilvl w:val="1"/>
          <w:numId w:val="1"/>
        </w:numPr>
        <w:tabs>
          <w:tab w:val="left" w:pos="1109"/>
        </w:tabs>
        <w:autoSpaceDE w:val="0"/>
        <w:autoSpaceDN w:val="0"/>
        <w:spacing w:before="2" w:after="0" w:line="275" w:lineRule="exact"/>
        <w:ind w:hanging="423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Табель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учету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питающихся;</w:t>
      </w:r>
    </w:p>
    <w:p w:rsidR="00095122" w:rsidRPr="00095122" w:rsidRDefault="00095122" w:rsidP="00095122">
      <w:pPr>
        <w:widowControl w:val="0"/>
        <w:numPr>
          <w:ilvl w:val="1"/>
          <w:numId w:val="1"/>
        </w:numPr>
        <w:tabs>
          <w:tab w:val="left" w:pos="1109"/>
        </w:tabs>
        <w:autoSpaceDE w:val="0"/>
        <w:autoSpaceDN w:val="0"/>
        <w:spacing w:after="0" w:line="275" w:lineRule="exact"/>
        <w:ind w:hanging="423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График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приема</w:t>
      </w:r>
      <w:r w:rsidRPr="00095122">
        <w:rPr>
          <w:rFonts w:ascii="Times New Roman" w:eastAsia="Times New Roman" w:hAnsi="Times New Roman" w:cs="Times New Roman"/>
          <w:spacing w:val="-8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пищи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обучающимися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школьной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столовой;</w:t>
      </w:r>
    </w:p>
    <w:p w:rsidR="00095122" w:rsidRPr="00095122" w:rsidRDefault="00095122" w:rsidP="00095122">
      <w:pPr>
        <w:widowControl w:val="0"/>
        <w:numPr>
          <w:ilvl w:val="1"/>
          <w:numId w:val="1"/>
        </w:numPr>
        <w:tabs>
          <w:tab w:val="left" w:pos="1109"/>
        </w:tabs>
        <w:autoSpaceDE w:val="0"/>
        <w:autoSpaceDN w:val="0"/>
        <w:spacing w:before="3" w:after="0" w:line="275" w:lineRule="exact"/>
        <w:ind w:hanging="423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График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дежурства учителей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в</w:t>
      </w:r>
      <w:r w:rsidRPr="00095122">
        <w:rPr>
          <w:rFonts w:ascii="Times New Roman" w:eastAsia="Times New Roman" w:hAnsi="Times New Roman" w:cs="Times New Roman"/>
          <w:spacing w:val="-2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школьной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столовой;</w:t>
      </w:r>
    </w:p>
    <w:p w:rsidR="00095122" w:rsidRPr="00095122" w:rsidRDefault="00095122" w:rsidP="00095122">
      <w:pPr>
        <w:widowControl w:val="0"/>
        <w:numPr>
          <w:ilvl w:val="1"/>
          <w:numId w:val="1"/>
        </w:numPr>
        <w:tabs>
          <w:tab w:val="left" w:pos="1109"/>
        </w:tabs>
        <w:autoSpaceDE w:val="0"/>
        <w:autoSpaceDN w:val="0"/>
        <w:spacing w:after="0" w:line="275" w:lineRule="exact"/>
        <w:ind w:hanging="423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Акты, справки</w:t>
      </w:r>
      <w:r w:rsidRPr="00095122">
        <w:rPr>
          <w:rFonts w:ascii="Times New Roman" w:eastAsia="Times New Roman" w:hAnsi="Times New Roman" w:cs="Times New Roman"/>
          <w:spacing w:val="-6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итогам</w:t>
      </w:r>
      <w:r w:rsidRPr="00095122">
        <w:rPr>
          <w:rFonts w:ascii="Times New Roman" w:eastAsia="Times New Roman" w:hAnsi="Times New Roman" w:cs="Times New Roman"/>
          <w:spacing w:val="-5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проверок;</w:t>
      </w:r>
    </w:p>
    <w:p w:rsidR="00095122" w:rsidRPr="00095122" w:rsidRDefault="00095122" w:rsidP="00095122">
      <w:pPr>
        <w:widowControl w:val="0"/>
        <w:numPr>
          <w:ilvl w:val="1"/>
          <w:numId w:val="1"/>
        </w:numPr>
        <w:tabs>
          <w:tab w:val="left" w:pos="1229"/>
        </w:tabs>
        <w:autoSpaceDE w:val="0"/>
        <w:autoSpaceDN w:val="0"/>
        <w:spacing w:before="3" w:after="0" w:line="240" w:lineRule="auto"/>
        <w:ind w:left="1228" w:hanging="543"/>
        <w:rPr>
          <w:rFonts w:ascii="Times New Roman" w:eastAsia="Times New Roman" w:hAnsi="Times New Roman" w:cs="Times New Roman"/>
          <w:sz w:val="24"/>
          <w:szCs w:val="22"/>
          <w:lang w:bidi="ar-SA"/>
        </w:rPr>
      </w:pP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Информация</w:t>
      </w:r>
      <w:r w:rsidRPr="00095122">
        <w:rPr>
          <w:rFonts w:ascii="Times New Roman" w:eastAsia="Times New Roman" w:hAnsi="Times New Roman" w:cs="Times New Roman"/>
          <w:spacing w:val="-7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по</w:t>
      </w:r>
      <w:r w:rsidRPr="00095122">
        <w:rPr>
          <w:rFonts w:ascii="Times New Roman" w:eastAsia="Times New Roman" w:hAnsi="Times New Roman" w:cs="Times New Roman"/>
          <w:spacing w:val="-3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мониторингу</w:t>
      </w:r>
      <w:r w:rsidRPr="00095122">
        <w:rPr>
          <w:rFonts w:ascii="Times New Roman" w:eastAsia="Times New Roman" w:hAnsi="Times New Roman" w:cs="Times New Roman"/>
          <w:spacing w:val="-1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охвата</w:t>
      </w:r>
      <w:r w:rsidRPr="00095122">
        <w:rPr>
          <w:rFonts w:ascii="Times New Roman" w:eastAsia="Times New Roman" w:hAnsi="Times New Roman" w:cs="Times New Roman"/>
          <w:spacing w:val="-4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горячим</w:t>
      </w:r>
      <w:r w:rsidRPr="00095122">
        <w:rPr>
          <w:rFonts w:ascii="Times New Roman" w:eastAsia="Times New Roman" w:hAnsi="Times New Roman" w:cs="Times New Roman"/>
          <w:spacing w:val="-1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питанием</w:t>
      </w:r>
      <w:r w:rsidRPr="00095122">
        <w:rPr>
          <w:rFonts w:ascii="Times New Roman" w:eastAsia="Times New Roman" w:hAnsi="Times New Roman" w:cs="Times New Roman"/>
          <w:spacing w:val="-10"/>
          <w:sz w:val="24"/>
          <w:szCs w:val="22"/>
          <w:lang w:bidi="ar-SA"/>
        </w:rPr>
        <w:t xml:space="preserve"> </w:t>
      </w:r>
      <w:r w:rsidRPr="00095122">
        <w:rPr>
          <w:rFonts w:ascii="Times New Roman" w:eastAsia="Times New Roman" w:hAnsi="Times New Roman" w:cs="Times New Roman"/>
          <w:sz w:val="24"/>
          <w:szCs w:val="22"/>
          <w:lang w:bidi="ar-SA"/>
        </w:rPr>
        <w:t>обучающихся.</w:t>
      </w:r>
    </w:p>
    <w:p w:rsidR="00095122" w:rsidRDefault="00095122" w:rsidP="00095122"/>
    <w:p w:rsidR="00095122" w:rsidRPr="00095122" w:rsidRDefault="00095122" w:rsidP="00095122">
      <w:pPr>
        <w:widowControl w:val="0"/>
        <w:tabs>
          <w:tab w:val="left" w:pos="1364"/>
        </w:tabs>
        <w:autoSpaceDE w:val="0"/>
        <w:autoSpaceDN w:val="0"/>
        <w:spacing w:after="0" w:line="242" w:lineRule="auto"/>
        <w:ind w:right="128"/>
        <w:jc w:val="both"/>
        <w:rPr>
          <w:rFonts w:ascii="Times New Roman" w:eastAsia="Times New Roman" w:hAnsi="Times New Roman" w:cs="Times New Roman"/>
          <w:sz w:val="24"/>
          <w:szCs w:val="22"/>
          <w:lang w:bidi="ar-SA"/>
        </w:rPr>
        <w:sectPr w:rsidR="00095122" w:rsidRPr="00095122">
          <w:pgSz w:w="11910" w:h="16840"/>
          <w:pgMar w:top="1040" w:right="720" w:bottom="280" w:left="1580" w:header="720" w:footer="720" w:gutter="0"/>
          <w:cols w:space="720"/>
        </w:sectPr>
      </w:pPr>
    </w:p>
    <w:p w:rsidR="00095122" w:rsidRPr="00095122" w:rsidRDefault="00095122" w:rsidP="000951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2"/>
          <w:lang w:bidi="ar-SA"/>
        </w:rPr>
        <w:sectPr w:rsidR="00095122" w:rsidRPr="00095122">
          <w:pgSz w:w="11910" w:h="16840"/>
          <w:pgMar w:top="1040" w:right="720" w:bottom="280" w:left="1580" w:header="720" w:footer="720" w:gutter="0"/>
          <w:cols w:space="720"/>
        </w:sectPr>
      </w:pPr>
    </w:p>
    <w:p w:rsidR="0038191C" w:rsidRDefault="0038191C" w:rsidP="00095122">
      <w:pPr>
        <w:widowControl w:val="0"/>
        <w:autoSpaceDE w:val="0"/>
        <w:autoSpaceDN w:val="0"/>
        <w:spacing w:before="66" w:after="0" w:line="240" w:lineRule="auto"/>
        <w:ind w:right="134"/>
        <w:jc w:val="both"/>
      </w:pPr>
    </w:p>
    <w:sectPr w:rsidR="0038191C"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B3F"/>
    <w:multiLevelType w:val="multilevel"/>
    <w:tmpl w:val="7A14E0AE"/>
    <w:lvl w:ilvl="0">
      <w:start w:val="3"/>
      <w:numFmt w:val="decimal"/>
      <w:lvlText w:val="%1"/>
      <w:lvlJc w:val="left"/>
      <w:pPr>
        <w:ind w:left="119" w:hanging="55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9" w:hanging="5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5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620"/>
      </w:pPr>
      <w:rPr>
        <w:rFonts w:hint="default"/>
        <w:lang w:val="ru-RU" w:eastAsia="en-US" w:bidi="ar-SA"/>
      </w:rPr>
    </w:lvl>
  </w:abstractNum>
  <w:abstractNum w:abstractNumId="1" w15:restartNumberingAfterBreak="0">
    <w:nsid w:val="086C5108"/>
    <w:multiLevelType w:val="multilevel"/>
    <w:tmpl w:val="EDECF8DA"/>
    <w:lvl w:ilvl="0">
      <w:start w:val="3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3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9407091"/>
    <w:multiLevelType w:val="multilevel"/>
    <w:tmpl w:val="5FE699CC"/>
    <w:lvl w:ilvl="0">
      <w:start w:val="3"/>
      <w:numFmt w:val="decimal"/>
      <w:lvlText w:val="%1"/>
      <w:lvlJc w:val="left"/>
      <w:pPr>
        <w:ind w:left="119" w:hanging="543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119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43"/>
      </w:pPr>
      <w:rPr>
        <w:rFonts w:hint="default"/>
        <w:lang w:val="ru-RU" w:eastAsia="en-US" w:bidi="ar-SA"/>
      </w:rPr>
    </w:lvl>
  </w:abstractNum>
  <w:abstractNum w:abstractNumId="3" w15:restartNumberingAfterBreak="0">
    <w:nsid w:val="295152C1"/>
    <w:multiLevelType w:val="multilevel"/>
    <w:tmpl w:val="BD364412"/>
    <w:lvl w:ilvl="0">
      <w:start w:val="2"/>
      <w:numFmt w:val="decimal"/>
      <w:lvlText w:val="%1"/>
      <w:lvlJc w:val="left"/>
      <w:pPr>
        <w:ind w:left="119" w:hanging="57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571"/>
      </w:pPr>
      <w:rPr>
        <w:rFonts w:hint="default"/>
        <w:lang w:val="ru-RU" w:eastAsia="en-US" w:bidi="ar-SA"/>
      </w:rPr>
    </w:lvl>
  </w:abstractNum>
  <w:abstractNum w:abstractNumId="4" w15:restartNumberingAfterBreak="0">
    <w:nsid w:val="3DFA7193"/>
    <w:multiLevelType w:val="hybridMultilevel"/>
    <w:tmpl w:val="DABCE9D8"/>
    <w:lvl w:ilvl="0" w:tplc="7FC87DB4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6A2FBC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8AB81FA8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3" w:tplc="C248D7E2">
      <w:numFmt w:val="bullet"/>
      <w:lvlText w:val="•"/>
      <w:lvlJc w:val="left"/>
      <w:pPr>
        <w:ind w:left="2965" w:hanging="144"/>
      </w:pPr>
      <w:rPr>
        <w:rFonts w:hint="default"/>
        <w:lang w:val="ru-RU" w:eastAsia="en-US" w:bidi="ar-SA"/>
      </w:rPr>
    </w:lvl>
    <w:lvl w:ilvl="4" w:tplc="A1EEB058">
      <w:numFmt w:val="bullet"/>
      <w:lvlText w:val="•"/>
      <w:lvlJc w:val="left"/>
      <w:pPr>
        <w:ind w:left="3913" w:hanging="144"/>
      </w:pPr>
      <w:rPr>
        <w:rFonts w:hint="default"/>
        <w:lang w:val="ru-RU" w:eastAsia="en-US" w:bidi="ar-SA"/>
      </w:rPr>
    </w:lvl>
    <w:lvl w:ilvl="5" w:tplc="A386DFAE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6" w:tplc="C7AA3C16">
      <w:numFmt w:val="bullet"/>
      <w:lvlText w:val="•"/>
      <w:lvlJc w:val="left"/>
      <w:pPr>
        <w:ind w:left="5810" w:hanging="144"/>
      </w:pPr>
      <w:rPr>
        <w:rFonts w:hint="default"/>
        <w:lang w:val="ru-RU" w:eastAsia="en-US" w:bidi="ar-SA"/>
      </w:rPr>
    </w:lvl>
    <w:lvl w:ilvl="7" w:tplc="89F64642">
      <w:numFmt w:val="bullet"/>
      <w:lvlText w:val="•"/>
      <w:lvlJc w:val="left"/>
      <w:pPr>
        <w:ind w:left="6758" w:hanging="144"/>
      </w:pPr>
      <w:rPr>
        <w:rFonts w:hint="default"/>
        <w:lang w:val="ru-RU" w:eastAsia="en-US" w:bidi="ar-SA"/>
      </w:rPr>
    </w:lvl>
    <w:lvl w:ilvl="8" w:tplc="D22CA0EE">
      <w:numFmt w:val="bullet"/>
      <w:lvlText w:val="•"/>
      <w:lvlJc w:val="left"/>
      <w:pPr>
        <w:ind w:left="7707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476A7DF4"/>
    <w:multiLevelType w:val="multilevel"/>
    <w:tmpl w:val="C07CFC70"/>
    <w:lvl w:ilvl="0">
      <w:start w:val="5"/>
      <w:numFmt w:val="decimal"/>
      <w:lvlText w:val="%1"/>
      <w:lvlJc w:val="left"/>
      <w:pPr>
        <w:ind w:left="1108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8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3" w:hanging="42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22"/>
    <w:rsid w:val="00095122"/>
    <w:rsid w:val="0038191C"/>
    <w:rsid w:val="00814DDC"/>
    <w:rsid w:val="008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39BE"/>
  <w15:chartTrackingRefBased/>
  <w15:docId w15:val="{D36038C0-F3C1-4058-9B89-D002C863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95122"/>
    <w:pPr>
      <w:widowControl w:val="0"/>
      <w:autoSpaceDE w:val="0"/>
      <w:autoSpaceDN w:val="0"/>
      <w:spacing w:after="0" w:line="272" w:lineRule="exact"/>
      <w:ind w:left="964" w:hanging="2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5122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numbering" w:customStyle="1" w:styleId="11">
    <w:name w:val="Нет списка1"/>
    <w:next w:val="a2"/>
    <w:uiPriority w:val="99"/>
    <w:semiHidden/>
    <w:unhideWhenUsed/>
    <w:rsid w:val="00095122"/>
  </w:style>
  <w:style w:type="table" w:customStyle="1" w:styleId="TableNormal">
    <w:name w:val="Table Normal"/>
    <w:uiPriority w:val="2"/>
    <w:semiHidden/>
    <w:unhideWhenUsed/>
    <w:qFormat/>
    <w:rsid w:val="00095122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5122"/>
    <w:pPr>
      <w:widowControl w:val="0"/>
      <w:autoSpaceDE w:val="0"/>
      <w:autoSpaceDN w:val="0"/>
      <w:spacing w:after="0" w:line="240" w:lineRule="auto"/>
      <w:ind w:left="119" w:firstLine="566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09512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5">
    <w:name w:val="List Paragraph"/>
    <w:basedOn w:val="a"/>
    <w:uiPriority w:val="1"/>
    <w:qFormat/>
    <w:rsid w:val="00095122"/>
    <w:pPr>
      <w:widowControl w:val="0"/>
      <w:autoSpaceDE w:val="0"/>
      <w:autoSpaceDN w:val="0"/>
      <w:spacing w:after="0" w:line="240" w:lineRule="auto"/>
      <w:ind w:left="119" w:firstLine="566"/>
      <w:jc w:val="both"/>
    </w:pPr>
    <w:rPr>
      <w:rFonts w:ascii="Times New Roman" w:eastAsia="Times New Roman" w:hAnsi="Times New Roman" w:cs="Times New Roman"/>
      <w:szCs w:val="22"/>
      <w:lang w:bidi="ar-SA"/>
    </w:rPr>
  </w:style>
  <w:style w:type="paragraph" w:customStyle="1" w:styleId="TableParagraph">
    <w:name w:val="Table Paragraph"/>
    <w:basedOn w:val="a"/>
    <w:uiPriority w:val="1"/>
    <w:qFormat/>
    <w:rsid w:val="00095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a6">
    <w:name w:val="No Spacing"/>
    <w:link w:val="a7"/>
    <w:uiPriority w:val="1"/>
    <w:qFormat/>
    <w:rsid w:val="00095122"/>
    <w:pPr>
      <w:suppressAutoHyphens/>
      <w:spacing w:after="0" w:line="240" w:lineRule="auto"/>
    </w:pPr>
    <w:rPr>
      <w:rFonts w:ascii="Calibri" w:eastAsia="Calibri" w:hAnsi="Calibri" w:cs="Times New Roman"/>
      <w:kern w:val="2"/>
      <w:szCs w:val="22"/>
      <w:lang w:bidi="ar-SA"/>
    </w:rPr>
  </w:style>
  <w:style w:type="character" w:customStyle="1" w:styleId="a7">
    <w:name w:val="Без интервала Знак"/>
    <w:link w:val="a6"/>
    <w:uiPriority w:val="1"/>
    <w:locked/>
    <w:rsid w:val="00095122"/>
    <w:rPr>
      <w:rFonts w:ascii="Calibri" w:eastAsia="Calibri" w:hAnsi="Calibri" w:cs="Times New Roman"/>
      <w:kern w:val="2"/>
      <w:szCs w:val="22"/>
      <w:lang w:bidi="ar-SA"/>
    </w:rPr>
  </w:style>
  <w:style w:type="character" w:customStyle="1" w:styleId="12">
    <w:name w:val="Гиперссылка1"/>
    <w:basedOn w:val="a0"/>
    <w:uiPriority w:val="99"/>
    <w:unhideWhenUsed/>
    <w:rsid w:val="00095122"/>
    <w:rPr>
      <w:color w:val="0000FF"/>
      <w:u w:val="single"/>
    </w:rPr>
  </w:style>
  <w:style w:type="character" w:styleId="a8">
    <w:name w:val="Hyperlink"/>
    <w:basedOn w:val="a0"/>
    <w:uiPriority w:val="99"/>
    <w:semiHidden/>
    <w:unhideWhenUsed/>
    <w:rsid w:val="000951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6P_--GlL37BJ8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3giVsBzBKawZY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4UdRijmg0MtE5g" TargetMode="External"/><Relationship Id="rId11" Type="http://schemas.openxmlformats.org/officeDocument/2006/relationships/hyperlink" Target="https://disk.yandex.ru/i/To2Dtp9KvJTwIQ" TargetMode="External"/><Relationship Id="rId5" Type="http://schemas.openxmlformats.org/officeDocument/2006/relationships/hyperlink" Target="https://disk.yandex.ru/i/wfUcVeMsxJ8-sg" TargetMode="External"/><Relationship Id="rId10" Type="http://schemas.openxmlformats.org/officeDocument/2006/relationships/hyperlink" Target="https://disk.yandex.ru/i/NtRGBIsurAyC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2ClXXIwBawJY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5630</Words>
  <Characters>32097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2</cp:revision>
  <dcterms:created xsi:type="dcterms:W3CDTF">2024-07-09T09:32:00Z</dcterms:created>
  <dcterms:modified xsi:type="dcterms:W3CDTF">2024-07-09T09:32:00Z</dcterms:modified>
</cp:coreProperties>
</file>