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0" w:rsidRDefault="00664B40" w:rsidP="00664B40">
      <w:pPr>
        <w:rPr>
          <w:rFonts w:ascii="Times New Roman" w:hAnsi="Times New Roman" w:cs="Times New Roman"/>
          <w:sz w:val="24"/>
          <w:szCs w:val="24"/>
        </w:rPr>
      </w:pPr>
    </w:p>
    <w:p w:rsidR="00664B40" w:rsidRDefault="00664B40" w:rsidP="00664B40">
      <w:pPr>
        <w:pStyle w:val="a3"/>
        <w:spacing w:line="360" w:lineRule="auto"/>
        <w:ind w:left="1134"/>
        <w:rPr>
          <w:color w:val="000000"/>
        </w:rPr>
      </w:pPr>
    </w:p>
    <w:p w:rsidR="00664B40" w:rsidRPr="003C300D" w:rsidRDefault="00664B40" w:rsidP="00664B4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6F34BD0" wp14:editId="3EB02BAD">
            <wp:extent cx="447675" cy="476250"/>
            <wp:effectExtent l="19050" t="0" r="9525" b="0"/>
            <wp:docPr id="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Министерство о</w:t>
      </w:r>
      <w:r>
        <w:rPr>
          <w:rFonts w:ascii="Times New Roman" w:hAnsi="Times New Roman"/>
          <w:b/>
          <w:sz w:val="24"/>
          <w:szCs w:val="24"/>
        </w:rPr>
        <w:t xml:space="preserve">бразования </w:t>
      </w:r>
      <w:r w:rsidRPr="00593C13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A6B3" wp14:editId="16CBF806">
                <wp:simplePos x="0" y="0"/>
                <wp:positionH relativeFrom="column">
                  <wp:posOffset>2108200</wp:posOffset>
                </wp:positionH>
                <wp:positionV relativeFrom="paragraph">
                  <wp:posOffset>93345</wp:posOffset>
                </wp:positionV>
                <wp:extent cx="2006600" cy="0"/>
                <wp:effectExtent l="35560" t="32385" r="34290" b="34290"/>
                <wp:wrapNone/>
                <wp:docPr id="784" name="Прямая соединительная линия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7.35pt" to="32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Отдел образования и молодежной политики</w: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администрации города Алатыря</w: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B7811" wp14:editId="662A0DD3">
                <wp:simplePos x="0" y="0"/>
                <wp:positionH relativeFrom="column">
                  <wp:posOffset>2052955</wp:posOffset>
                </wp:positionH>
                <wp:positionV relativeFrom="paragraph">
                  <wp:posOffset>139700</wp:posOffset>
                </wp:positionV>
                <wp:extent cx="2061845" cy="0"/>
                <wp:effectExtent l="18415" t="16510" r="15240" b="21590"/>
                <wp:wrapNone/>
                <wp:docPr id="785" name="Прямая соединительная линия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11pt" to="32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HJUAIAAF0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" strokeweight="2.25pt"/>
            </w:pict>
          </mc:Fallback>
        </mc:AlternateConten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4B40" w:rsidRPr="00593C13" w:rsidRDefault="00664B40" w:rsidP="00664B40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3» </w:t>
      </w:r>
    </w:p>
    <w:p w:rsidR="00664B40" w:rsidRPr="00593C13" w:rsidRDefault="00664B40" w:rsidP="00664B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города Алатыря Чувашской Республики</w:t>
      </w:r>
    </w:p>
    <w:p w:rsidR="00664B40" w:rsidRDefault="00664B40" w:rsidP="00664B40">
      <w:pPr>
        <w:spacing w:after="0"/>
        <w:rPr>
          <w:sz w:val="24"/>
          <w:szCs w:val="24"/>
        </w:rPr>
      </w:pPr>
      <w:r w:rsidRPr="00593C13"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664B40" w:rsidRDefault="00664B40" w:rsidP="00664B40">
      <w:pPr>
        <w:spacing w:after="0"/>
        <w:rPr>
          <w:rFonts w:ascii="Times New Roman" w:hAnsi="Times New Roman"/>
          <w:sz w:val="24"/>
          <w:szCs w:val="24"/>
        </w:rPr>
      </w:pPr>
    </w:p>
    <w:p w:rsidR="00664B40" w:rsidRDefault="00664B40" w:rsidP="00664B4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Приказ </w:t>
      </w:r>
    </w:p>
    <w:p w:rsidR="00664B40" w:rsidRDefault="00664B40" w:rsidP="00664B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02.07</w:t>
      </w:r>
      <w:r w:rsidRPr="00255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№ 101</w:t>
      </w:r>
    </w:p>
    <w:p w:rsidR="00664B40" w:rsidRDefault="00664B40" w:rsidP="00664B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зачислении в 1-й класс.</w:t>
      </w:r>
    </w:p>
    <w:p w:rsidR="00664B40" w:rsidRDefault="00664B40" w:rsidP="00664B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40" w:rsidRPr="005D649E" w:rsidRDefault="00664B40" w:rsidP="00664B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49E">
        <w:rPr>
          <w:rFonts w:ascii="Times New Roman" w:hAnsi="Times New Roman" w:cs="Times New Roman"/>
          <w:sz w:val="24"/>
          <w:szCs w:val="24"/>
        </w:rPr>
        <w:t xml:space="preserve">В соответствии со  ст.67 Федерального закона от 29.12.2012 г. №273-ФЗ «Об образовании в Российской Федерации», </w:t>
      </w:r>
      <w:r w:rsidRPr="005D64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649E">
        <w:rPr>
          <w:rFonts w:ascii="Times New Roman" w:hAnsi="Times New Roman" w:cs="Times New Roman"/>
          <w:sz w:val="24"/>
          <w:szCs w:val="24"/>
        </w:rPr>
        <w:t xml:space="preserve"> изменениями от 2 декабря 2019 г., утверждёнными Федеральным законом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Положением о порядке приема граждан в муниципальное бюджетное общеобразовательное учреждение «Средняя общеобразовательная школа</w:t>
      </w:r>
      <w:proofErr w:type="gramEnd"/>
      <w:r w:rsidRPr="005D649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5D649E">
        <w:rPr>
          <w:rFonts w:ascii="Times New Roman" w:hAnsi="Times New Roman" w:cs="Times New Roman"/>
          <w:sz w:val="24"/>
          <w:szCs w:val="24"/>
        </w:rPr>
        <w:t>3» города Алатыря Чувашской Республики, принятом на заседании педагогического совета  26.08.2015, протокол № 9, с изменениями, руководствуясь приказом Министерства образования и науки Российской Федерации от 22 декабря</w:t>
      </w:r>
      <w:r w:rsidRPr="005D649E">
        <w:rPr>
          <w:rFonts w:ascii="Times New Roman" w:hAnsi="Times New Roman" w:cs="Times New Roman"/>
          <w:color w:val="000000"/>
          <w:sz w:val="24"/>
          <w:szCs w:val="24"/>
        </w:rPr>
        <w:t xml:space="preserve"> 2014 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на основании заявлений родителей, по согласованию с учредителем,</w:t>
      </w:r>
      <w:proofErr w:type="gramEnd"/>
    </w:p>
    <w:p w:rsidR="00664B40" w:rsidRPr="005D649E" w:rsidRDefault="00664B40" w:rsidP="00664B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49E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664B40" w:rsidRDefault="00664B40" w:rsidP="00664B40">
      <w:pPr>
        <w:pStyle w:val="a3"/>
        <w:numPr>
          <w:ilvl w:val="0"/>
          <w:numId w:val="1"/>
        </w:numPr>
        <w:ind w:left="0" w:firstLine="360"/>
      </w:pPr>
      <w:r w:rsidRPr="005D649E">
        <w:rPr>
          <w:color w:val="000000"/>
        </w:rPr>
        <w:t xml:space="preserve">Детей, достигших школьного возраста и проживающих на территории, закрепленной за учреждением, имеющих право на получение общего образования, в </w:t>
      </w:r>
      <w:r w:rsidRPr="005D649E">
        <w:t xml:space="preserve">количестве </w:t>
      </w:r>
      <w:r>
        <w:t>25</w:t>
      </w:r>
      <w:r w:rsidRPr="005D649E">
        <w:t xml:space="preserve"> человек, считать зачисленными в 1 класс, в их числе: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119"/>
      </w:tblGrid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346A9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8346A9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8346A9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346A9">
              <w:rPr>
                <w:rFonts w:ascii="Times New Roman" w:hAnsi="Times New Roman" w:cs="Times New Roman"/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346A9">
              <w:rPr>
                <w:rFonts w:ascii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346A9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Бурова Мария Михайловна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Алатырская</w:t>
            </w:r>
            <w:proofErr w:type="spellEnd"/>
            <w:r w:rsidRPr="008346A9">
              <w:rPr>
                <w:rFonts w:ascii="Times New Roman" w:hAnsi="Times New Roman" w:cs="Times New Roman"/>
              </w:rPr>
              <w:t>, 93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Ивин Иван Алексеевич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Ветвинского</w:t>
            </w:r>
            <w:proofErr w:type="spellEnd"/>
            <w:r w:rsidRPr="008346A9">
              <w:rPr>
                <w:rFonts w:ascii="Times New Roman" w:hAnsi="Times New Roman" w:cs="Times New Roman"/>
              </w:rPr>
              <w:t>, 48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Коротков Игнат Алексеевич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21.11.2017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Гончарова, 115-507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Кривошея Владислав Александрович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Энгельса, 46 а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Куршина Виктория Эдуардовна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Горького, 113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Марченков Александр Алексеевич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Димитрова, 8-11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Тимофей Александрович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06.02.2017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Западная, 24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Ненахова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Ева Романовна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Суворова, 6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Пуршев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Егор Дмитриевич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Димитрова, 55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Равайкина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Анастасия Ильинична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20.10.2017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Герцена, 19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Сазонов Ярослав Владиславович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Судаева</w:t>
            </w:r>
            <w:proofErr w:type="spellEnd"/>
            <w:r w:rsidRPr="008346A9">
              <w:rPr>
                <w:rFonts w:ascii="Times New Roman" w:hAnsi="Times New Roman" w:cs="Times New Roman"/>
              </w:rPr>
              <w:t>, 17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Шишуев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Артём Евгеньевич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Островского, 12/8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Футкарадзе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18.07.2017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346A9">
              <w:rPr>
                <w:rFonts w:ascii="Times New Roman" w:hAnsi="Times New Roman" w:cs="Times New Roman"/>
              </w:rPr>
              <w:t>Судаева</w:t>
            </w:r>
            <w:proofErr w:type="spellEnd"/>
            <w:r w:rsidRPr="008346A9">
              <w:rPr>
                <w:rFonts w:ascii="Times New Roman" w:hAnsi="Times New Roman" w:cs="Times New Roman"/>
              </w:rPr>
              <w:t>, д.49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Коконкин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23.07.2017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Герцена, д.23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Хохлов Никита Игоревич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18.05.2017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346A9">
              <w:rPr>
                <w:rFonts w:ascii="Times New Roman" w:hAnsi="Times New Roman" w:cs="Times New Roman"/>
              </w:rPr>
              <w:t>Судаева</w:t>
            </w:r>
            <w:proofErr w:type="spellEnd"/>
            <w:r w:rsidRPr="008346A9">
              <w:rPr>
                <w:rFonts w:ascii="Times New Roman" w:hAnsi="Times New Roman" w:cs="Times New Roman"/>
              </w:rPr>
              <w:t>, д.5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Лукишин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Пионерская</w:t>
            </w:r>
            <w:proofErr w:type="gramStart"/>
            <w:r w:rsidRPr="008346A9">
              <w:rPr>
                <w:rFonts w:ascii="Times New Roman" w:hAnsi="Times New Roman" w:cs="Times New Roman"/>
              </w:rPr>
              <w:t>,д</w:t>
            </w:r>
            <w:proofErr w:type="gramEnd"/>
            <w:r w:rsidRPr="008346A9">
              <w:rPr>
                <w:rFonts w:ascii="Times New Roman" w:hAnsi="Times New Roman" w:cs="Times New Roman"/>
              </w:rPr>
              <w:t>.37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Прохорова Арина Евгеньевна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Гончарова, 115-520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Коммунаров, д.37а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Ноздряков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Андрей Степанович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346A9">
              <w:rPr>
                <w:rFonts w:ascii="Times New Roman" w:hAnsi="Times New Roman" w:cs="Times New Roman"/>
              </w:rPr>
              <w:t>Ветвинского</w:t>
            </w:r>
            <w:proofErr w:type="spellEnd"/>
            <w:r w:rsidRPr="008346A9">
              <w:rPr>
                <w:rFonts w:ascii="Times New Roman" w:hAnsi="Times New Roman" w:cs="Times New Roman"/>
              </w:rPr>
              <w:t>, д.31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Ведяшов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Артем Валентинович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Пролетарская, д.26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Харунжина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София Михайловна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Ленинградская, д.10, кв.11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Солдаткин Григорий Николаевич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Толстого, д.11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Иванова София Александровна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Чайковского, д.34,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A9">
              <w:rPr>
                <w:rFonts w:ascii="Times New Roman" w:hAnsi="Times New Roman" w:cs="Times New Roman"/>
              </w:rPr>
              <w:t>кв.13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proofErr w:type="spellStart"/>
            <w:r w:rsidRPr="008346A9">
              <w:rPr>
                <w:rFonts w:ascii="Times New Roman" w:hAnsi="Times New Roman" w:cs="Times New Roman"/>
              </w:rPr>
              <w:t>Абмайкин</w:t>
            </w:r>
            <w:proofErr w:type="spellEnd"/>
            <w:r w:rsidRPr="008346A9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19.01.2017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Советская, д.96б</w:t>
            </w:r>
          </w:p>
        </w:tc>
      </w:tr>
      <w:tr w:rsidR="00664B40" w:rsidRPr="008346A9" w:rsidTr="00B33AA2">
        <w:tc>
          <w:tcPr>
            <w:tcW w:w="9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Никишина Анастасия Романовна</w:t>
            </w:r>
          </w:p>
        </w:tc>
        <w:tc>
          <w:tcPr>
            <w:tcW w:w="155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3119" w:type="dxa"/>
          </w:tcPr>
          <w:p w:rsidR="00664B40" w:rsidRPr="008346A9" w:rsidRDefault="00664B40" w:rsidP="00B33AA2">
            <w:pPr>
              <w:rPr>
                <w:rFonts w:ascii="Times New Roman" w:hAnsi="Times New Roman" w:cs="Times New Roman"/>
              </w:rPr>
            </w:pPr>
            <w:r w:rsidRPr="008346A9">
              <w:rPr>
                <w:rFonts w:ascii="Times New Roman" w:hAnsi="Times New Roman" w:cs="Times New Roman"/>
              </w:rPr>
              <w:t>ул. Чернышевского, д.36</w:t>
            </w:r>
          </w:p>
        </w:tc>
      </w:tr>
    </w:tbl>
    <w:p w:rsidR="00664B40" w:rsidRDefault="00664B40" w:rsidP="00664B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40" w:rsidRPr="007D6A5B" w:rsidRDefault="00664B40" w:rsidP="00664B40">
      <w:pPr>
        <w:spacing w:before="100" w:before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D6A5B">
        <w:rPr>
          <w:rFonts w:ascii="Times New Roman" w:hAnsi="Times New Roman" w:cs="Times New Roman"/>
          <w:sz w:val="24"/>
          <w:szCs w:val="24"/>
        </w:rPr>
        <w:t xml:space="preserve">Директор:                                                                              М.В. </w:t>
      </w:r>
      <w:proofErr w:type="spellStart"/>
      <w:r w:rsidRPr="007D6A5B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7D6A5B">
        <w:rPr>
          <w:rFonts w:ascii="Times New Roman" w:hAnsi="Times New Roman" w:cs="Times New Roman"/>
          <w:sz w:val="24"/>
          <w:szCs w:val="24"/>
        </w:rPr>
        <w:t>.</w:t>
      </w:r>
    </w:p>
    <w:p w:rsidR="00664B40" w:rsidRDefault="00664B40" w:rsidP="00664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5E" w:rsidRDefault="00664B40">
      <w:bookmarkStart w:id="0" w:name="_GoBack"/>
      <w:bookmarkEnd w:id="0"/>
    </w:p>
    <w:sectPr w:rsidR="00C2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A12"/>
    <w:multiLevelType w:val="hybridMultilevel"/>
    <w:tmpl w:val="F56A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AD"/>
    <w:rsid w:val="000A29AE"/>
    <w:rsid w:val="002E63C7"/>
    <w:rsid w:val="00664B40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4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64B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4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64B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2024-07-02T07:49:00Z</dcterms:created>
  <dcterms:modified xsi:type="dcterms:W3CDTF">2024-07-02T07:49:00Z</dcterms:modified>
</cp:coreProperties>
</file>