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CellSpacing w:w="7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CC501B" w:rsidRPr="00CC501B" w:rsidTr="00CB3416">
        <w:trPr>
          <w:tblCellSpacing w:w="71" w:type="dxa"/>
        </w:trPr>
        <w:tc>
          <w:tcPr>
            <w:tcW w:w="4782" w:type="dxa"/>
          </w:tcPr>
          <w:p w:rsidR="009167F3" w:rsidRPr="00CC501B" w:rsidRDefault="009167F3" w:rsidP="009167F3">
            <w:pPr>
              <w:tabs>
                <w:tab w:val="center" w:pos="2566"/>
              </w:tabs>
              <w:spacing w:after="0" w:line="240" w:lineRule="auto"/>
              <w:jc w:val="both"/>
              <w:rPr>
                <w:rFonts w:ascii="Constantia" w:eastAsia="Calibri" w:hAnsi="Constantia" w:cs="Times New Roman"/>
                <w:sz w:val="24"/>
                <w:szCs w:val="24"/>
                <w:lang w:eastAsia="ar-SA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>Рассмотрено</w:t>
            </w:r>
            <w:r w:rsidRPr="00CC501B">
              <w:rPr>
                <w:rFonts w:ascii="Constantia" w:hAnsi="Constantia" w:cs="Times New Roman"/>
                <w:sz w:val="24"/>
                <w:szCs w:val="24"/>
              </w:rPr>
              <w:tab/>
            </w:r>
          </w:p>
          <w:p w:rsidR="009167F3" w:rsidRPr="00CC501B" w:rsidRDefault="009167F3" w:rsidP="009167F3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 xml:space="preserve">на педагогическом совете </w:t>
            </w:r>
          </w:p>
          <w:p w:rsidR="009167F3" w:rsidRPr="00CC501B" w:rsidRDefault="009167F3" w:rsidP="009167F3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>МБОУ «</w:t>
            </w:r>
            <w:proofErr w:type="spellStart"/>
            <w:r w:rsidRPr="00CC501B">
              <w:rPr>
                <w:rFonts w:ascii="Constantia" w:hAnsi="Constantia" w:cs="Times New Roman"/>
                <w:sz w:val="24"/>
                <w:szCs w:val="24"/>
              </w:rPr>
              <w:t>Яльчикская</w:t>
            </w:r>
            <w:proofErr w:type="spellEnd"/>
            <w:r w:rsidRPr="00CC501B">
              <w:rPr>
                <w:rFonts w:ascii="Constantia" w:hAnsi="Constantia" w:cs="Times New Roman"/>
                <w:sz w:val="24"/>
                <w:szCs w:val="24"/>
              </w:rPr>
              <w:t xml:space="preserve"> СОШ»</w:t>
            </w:r>
          </w:p>
          <w:p w:rsidR="009167F3" w:rsidRPr="00CC501B" w:rsidRDefault="009167F3" w:rsidP="009167F3">
            <w:pPr>
              <w:suppressAutoHyphens/>
              <w:spacing w:after="0" w:line="240" w:lineRule="auto"/>
              <w:jc w:val="both"/>
              <w:rPr>
                <w:rFonts w:ascii="Constantia" w:eastAsia="Calibri" w:hAnsi="Constantia" w:cs="Times New Roman"/>
                <w:sz w:val="24"/>
                <w:szCs w:val="24"/>
                <w:lang w:eastAsia="ar-SA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>Протокол №2 от «13» октября 2023 года</w:t>
            </w:r>
          </w:p>
        </w:tc>
        <w:tc>
          <w:tcPr>
            <w:tcW w:w="4782" w:type="dxa"/>
          </w:tcPr>
          <w:p w:rsidR="009167F3" w:rsidRPr="00CC501B" w:rsidRDefault="009167F3" w:rsidP="009167F3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>Утверждено</w:t>
            </w:r>
          </w:p>
          <w:p w:rsidR="009167F3" w:rsidRPr="00CC501B" w:rsidRDefault="009167F3" w:rsidP="009167F3">
            <w:pPr>
              <w:spacing w:after="0" w:line="240" w:lineRule="auto"/>
              <w:jc w:val="both"/>
              <w:rPr>
                <w:rFonts w:ascii="Constantia" w:eastAsia="Calibri" w:hAnsi="Constantia" w:cs="Times New Roman"/>
                <w:sz w:val="24"/>
                <w:szCs w:val="24"/>
                <w:lang w:eastAsia="ar-SA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>приказом МБОУ «</w:t>
            </w:r>
            <w:proofErr w:type="spellStart"/>
            <w:r w:rsidRPr="00CC501B">
              <w:rPr>
                <w:rFonts w:ascii="Constantia" w:hAnsi="Constantia" w:cs="Times New Roman"/>
                <w:sz w:val="24"/>
                <w:szCs w:val="24"/>
              </w:rPr>
              <w:t>Яльчикская</w:t>
            </w:r>
            <w:proofErr w:type="spellEnd"/>
            <w:r w:rsidRPr="00CC501B">
              <w:rPr>
                <w:rFonts w:ascii="Constantia" w:hAnsi="Constantia" w:cs="Times New Roman"/>
                <w:sz w:val="24"/>
                <w:szCs w:val="24"/>
              </w:rPr>
              <w:t xml:space="preserve"> СОШ» </w:t>
            </w:r>
          </w:p>
          <w:p w:rsidR="009167F3" w:rsidRPr="00CC501B" w:rsidRDefault="009167F3" w:rsidP="009167F3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CC501B">
              <w:rPr>
                <w:rFonts w:ascii="Constantia" w:hAnsi="Constantia" w:cs="Times New Roman"/>
                <w:sz w:val="24"/>
                <w:szCs w:val="24"/>
              </w:rPr>
              <w:t>от 13 октября 2023 года №235</w:t>
            </w:r>
          </w:p>
          <w:p w:rsidR="009167F3" w:rsidRPr="00CC501B" w:rsidRDefault="009167F3" w:rsidP="009167F3">
            <w:pPr>
              <w:suppressAutoHyphens/>
              <w:spacing w:after="0" w:line="240" w:lineRule="auto"/>
              <w:jc w:val="both"/>
              <w:rPr>
                <w:rFonts w:ascii="Constantia" w:eastAsia="Calibri" w:hAnsi="Constantia" w:cs="Times New Roman"/>
                <w:sz w:val="24"/>
                <w:szCs w:val="24"/>
                <w:lang w:eastAsia="ar-SA"/>
              </w:rPr>
            </w:pPr>
          </w:p>
        </w:tc>
      </w:tr>
      <w:tr w:rsidR="00CC501B" w:rsidRPr="00CC501B" w:rsidTr="00CB3416">
        <w:trPr>
          <w:tblCellSpacing w:w="71" w:type="dxa"/>
        </w:trPr>
        <w:tc>
          <w:tcPr>
            <w:tcW w:w="4782" w:type="dxa"/>
          </w:tcPr>
          <w:p w:rsidR="00CC501B" w:rsidRPr="00CC501B" w:rsidRDefault="00CC501B" w:rsidP="00CC501B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CC501B">
              <w:rPr>
                <w:rFonts w:ascii="Constantia" w:hAnsi="Constantia"/>
                <w:sz w:val="24"/>
                <w:szCs w:val="24"/>
              </w:rPr>
              <w:t>Согласовано</w:t>
            </w:r>
          </w:p>
          <w:p w:rsidR="00CC501B" w:rsidRPr="00CC501B" w:rsidRDefault="00CC501B" w:rsidP="00CC501B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CC501B">
              <w:rPr>
                <w:rFonts w:ascii="Constantia" w:hAnsi="Constantia"/>
                <w:sz w:val="24"/>
                <w:szCs w:val="24"/>
              </w:rPr>
              <w:t>на общешкольно</w:t>
            </w:r>
            <w:r w:rsidR="00D2586A">
              <w:rPr>
                <w:rFonts w:ascii="Constantia" w:hAnsi="Constantia"/>
                <w:sz w:val="24"/>
                <w:szCs w:val="24"/>
              </w:rPr>
              <w:t>м</w:t>
            </w:r>
            <w:r w:rsidRPr="00CC501B">
              <w:rPr>
                <w:rFonts w:ascii="Constantia" w:hAnsi="Constantia"/>
                <w:sz w:val="24"/>
                <w:szCs w:val="24"/>
              </w:rPr>
              <w:t xml:space="preserve"> родительско</w:t>
            </w:r>
            <w:r w:rsidR="00D2586A">
              <w:rPr>
                <w:rFonts w:ascii="Constantia" w:hAnsi="Constantia"/>
                <w:sz w:val="24"/>
                <w:szCs w:val="24"/>
              </w:rPr>
              <w:t>м</w:t>
            </w:r>
            <w:r w:rsidRPr="00CC501B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D2586A" w:rsidRPr="00CC501B">
              <w:rPr>
                <w:rFonts w:ascii="Constantia" w:hAnsi="Constantia"/>
                <w:sz w:val="24"/>
                <w:szCs w:val="24"/>
              </w:rPr>
              <w:t>собрании</w:t>
            </w:r>
            <w:r w:rsidRPr="00CC501B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:rsidR="00CC501B" w:rsidRPr="00CC501B" w:rsidRDefault="00CC501B" w:rsidP="00CC501B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CC501B">
              <w:rPr>
                <w:rFonts w:ascii="Constantia" w:hAnsi="Constantia"/>
                <w:sz w:val="24"/>
                <w:szCs w:val="24"/>
              </w:rPr>
              <w:t>Протокол № 2</w:t>
            </w:r>
            <w:r>
              <w:rPr>
                <w:rFonts w:ascii="Constantia" w:hAnsi="Constantia"/>
                <w:sz w:val="24"/>
                <w:szCs w:val="24"/>
              </w:rPr>
              <w:t xml:space="preserve"> от 11</w:t>
            </w:r>
            <w:r w:rsidRPr="00CC501B">
              <w:rPr>
                <w:rFonts w:ascii="Constantia" w:hAnsi="Constantia"/>
                <w:sz w:val="24"/>
                <w:szCs w:val="24"/>
              </w:rPr>
              <w:t>.1</w:t>
            </w:r>
            <w:r>
              <w:rPr>
                <w:rFonts w:ascii="Constantia" w:hAnsi="Constantia"/>
                <w:sz w:val="24"/>
                <w:szCs w:val="24"/>
              </w:rPr>
              <w:t>0</w:t>
            </w:r>
            <w:r w:rsidRPr="00CC501B">
              <w:rPr>
                <w:rFonts w:ascii="Constantia" w:hAnsi="Constantia"/>
                <w:sz w:val="24"/>
                <w:szCs w:val="24"/>
              </w:rPr>
              <w:t>.2023</w:t>
            </w:r>
            <w:bookmarkStart w:id="0" w:name="_GoBack"/>
            <w:bookmarkEnd w:id="0"/>
          </w:p>
          <w:p w:rsidR="00CC501B" w:rsidRPr="00CC501B" w:rsidRDefault="00CC501B" w:rsidP="009167F3">
            <w:pPr>
              <w:tabs>
                <w:tab w:val="center" w:pos="2566"/>
              </w:tabs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CC501B" w:rsidRPr="00CC501B" w:rsidRDefault="00CC501B" w:rsidP="009167F3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:rsidR="009167F3" w:rsidRPr="00CC501B" w:rsidRDefault="009167F3" w:rsidP="009B2EA6">
      <w:pPr>
        <w:spacing w:after="0" w:line="240" w:lineRule="auto"/>
        <w:ind w:firstLine="567"/>
        <w:jc w:val="center"/>
        <w:rPr>
          <w:rFonts w:ascii="Constantia" w:hAnsi="Constantia"/>
          <w:sz w:val="24"/>
          <w:szCs w:val="24"/>
        </w:rPr>
      </w:pPr>
    </w:p>
    <w:p w:rsidR="00100B66" w:rsidRPr="00CC501B" w:rsidRDefault="00100B66" w:rsidP="009B2EA6">
      <w:pPr>
        <w:spacing w:after="0" w:line="240" w:lineRule="auto"/>
        <w:ind w:firstLine="567"/>
        <w:jc w:val="center"/>
        <w:rPr>
          <w:rFonts w:ascii="Constantia" w:hAnsi="Constantia"/>
          <w:sz w:val="24"/>
          <w:szCs w:val="24"/>
        </w:rPr>
      </w:pPr>
      <w:r w:rsidRPr="00CC501B">
        <w:rPr>
          <w:rFonts w:ascii="Constantia" w:hAnsi="Constantia"/>
          <w:sz w:val="24"/>
          <w:szCs w:val="24"/>
        </w:rPr>
        <w:t xml:space="preserve">Положение о порядке поощрения </w:t>
      </w:r>
      <w:proofErr w:type="gramStart"/>
      <w:r w:rsidRPr="00CC501B">
        <w:rPr>
          <w:rFonts w:ascii="Constantia" w:hAnsi="Constantia"/>
          <w:sz w:val="24"/>
          <w:szCs w:val="24"/>
        </w:rPr>
        <w:t>обучающихся</w:t>
      </w:r>
      <w:proofErr w:type="gramEnd"/>
      <w:r w:rsidRPr="00CC501B">
        <w:rPr>
          <w:rFonts w:ascii="Constantia" w:hAnsi="Constantia"/>
          <w:sz w:val="24"/>
          <w:szCs w:val="24"/>
        </w:rPr>
        <w:t xml:space="preserve"> </w:t>
      </w:r>
    </w:p>
    <w:p w:rsidR="00427233" w:rsidRPr="00D11DF3" w:rsidRDefault="00100B66" w:rsidP="009B2EA6">
      <w:pPr>
        <w:spacing w:after="0" w:line="240" w:lineRule="auto"/>
        <w:ind w:firstLine="567"/>
        <w:jc w:val="center"/>
        <w:rPr>
          <w:rFonts w:ascii="Constantia" w:hAnsi="Constantia" w:cs="Times New Roman"/>
          <w:sz w:val="24"/>
          <w:szCs w:val="24"/>
        </w:rPr>
      </w:pPr>
      <w:r w:rsidRPr="00CC501B">
        <w:rPr>
          <w:rFonts w:ascii="Constantia" w:hAnsi="Constantia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CC501B">
        <w:rPr>
          <w:rFonts w:ascii="Constantia" w:hAnsi="Constantia" w:cs="Times New Roman"/>
          <w:sz w:val="24"/>
          <w:szCs w:val="24"/>
        </w:rPr>
        <w:t>Яльчикская</w:t>
      </w:r>
      <w:proofErr w:type="spellEnd"/>
      <w:r w:rsidRPr="00CC501B">
        <w:rPr>
          <w:rFonts w:ascii="Constantia" w:hAnsi="Constantia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D11DF3">
        <w:rPr>
          <w:rFonts w:ascii="Constantia" w:hAnsi="Constantia" w:cs="Times New Roman"/>
          <w:sz w:val="24"/>
          <w:szCs w:val="24"/>
        </w:rPr>
        <w:t>Яльчикского</w:t>
      </w:r>
      <w:proofErr w:type="spellEnd"/>
      <w:r w:rsidRPr="00D11DF3">
        <w:rPr>
          <w:rFonts w:ascii="Constantia" w:hAnsi="Constantia" w:cs="Times New Roman"/>
          <w:sz w:val="24"/>
          <w:szCs w:val="24"/>
        </w:rPr>
        <w:t xml:space="preserve"> муниципального округа Чувашской Республики»</w:t>
      </w:r>
    </w:p>
    <w:p w:rsidR="00100B66" w:rsidRPr="00D11DF3" w:rsidRDefault="00100B66" w:rsidP="009B2EA6">
      <w:pPr>
        <w:spacing w:after="0" w:line="240" w:lineRule="auto"/>
        <w:ind w:firstLine="567"/>
        <w:jc w:val="center"/>
        <w:rPr>
          <w:rFonts w:ascii="Constantia" w:hAnsi="Constantia" w:cs="Times New Roman"/>
          <w:sz w:val="24"/>
          <w:szCs w:val="24"/>
        </w:rPr>
      </w:pPr>
    </w:p>
    <w:p w:rsidR="00100B66" w:rsidRPr="00183BBB" w:rsidRDefault="00803551" w:rsidP="00246C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</w:rPr>
        <w:t>Общие положения</w:t>
      </w:r>
    </w:p>
    <w:p w:rsidR="00803551" w:rsidRPr="00183BBB" w:rsidRDefault="00803551" w:rsidP="00246C84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Настоящее Положение о </w:t>
      </w:r>
      <w:r w:rsidR="00B14095">
        <w:rPr>
          <w:rFonts w:ascii="Constantia" w:hAnsi="Constantia"/>
          <w:sz w:val="24"/>
          <w:szCs w:val="24"/>
          <w:lang w:eastAsia="ru-RU" w:bidi="ru-RU"/>
        </w:rPr>
        <w:t xml:space="preserve">порядке </w:t>
      </w:r>
      <w:r w:rsidRPr="00183BBB">
        <w:rPr>
          <w:rFonts w:ascii="Constantia" w:hAnsi="Constantia"/>
          <w:sz w:val="24"/>
          <w:szCs w:val="24"/>
          <w:lang w:eastAsia="ru-RU" w:bidi="ru-RU"/>
        </w:rPr>
        <w:t>поощрени</w:t>
      </w:r>
      <w:r w:rsidR="00B14095">
        <w:rPr>
          <w:rFonts w:ascii="Constantia" w:hAnsi="Constantia"/>
          <w:sz w:val="24"/>
          <w:szCs w:val="24"/>
          <w:lang w:eastAsia="ru-RU" w:bidi="ru-RU"/>
        </w:rPr>
        <w:t>я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обучающихся </w:t>
      </w:r>
      <w:r w:rsidRPr="00183BBB">
        <w:rPr>
          <w:rFonts w:ascii="Constantia" w:hAnsi="Constantia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183BBB">
        <w:rPr>
          <w:rFonts w:ascii="Constantia" w:hAnsi="Constantia" w:cs="Times New Roman"/>
          <w:sz w:val="24"/>
          <w:szCs w:val="24"/>
        </w:rPr>
        <w:t>Яльчикская</w:t>
      </w:r>
      <w:proofErr w:type="spellEnd"/>
      <w:r w:rsidRPr="00183BBB">
        <w:rPr>
          <w:rFonts w:ascii="Constantia" w:hAnsi="Constantia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183BBB">
        <w:rPr>
          <w:rFonts w:ascii="Constantia" w:hAnsi="Constantia" w:cs="Times New Roman"/>
          <w:sz w:val="24"/>
          <w:szCs w:val="24"/>
        </w:rPr>
        <w:t>Яльчикского</w:t>
      </w:r>
      <w:proofErr w:type="spellEnd"/>
      <w:r w:rsidRPr="00183BBB">
        <w:rPr>
          <w:rFonts w:ascii="Constantia" w:hAnsi="Constantia" w:cs="Times New Roman"/>
          <w:sz w:val="24"/>
          <w:szCs w:val="24"/>
        </w:rPr>
        <w:t xml:space="preserve"> муниципального округа Чувашской Республики» 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(далее - Положение) разработано в соответствии со статьей 34 Федерального закона от 29.12.2012 года № 273-ФЗ «Об образовании в Российской Федерации», Конвенцией «О правах ребёнка», Федеральным законом от 24 июля 1998 г. № 124- ФЗ «Об основных гарантиях прав ребенка в Российской Федерации», </w:t>
      </w:r>
      <w:r w:rsidR="007B058B">
        <w:rPr>
          <w:rFonts w:ascii="Constantia" w:hAnsi="Constantia"/>
          <w:sz w:val="24"/>
          <w:szCs w:val="24"/>
          <w:lang w:eastAsia="ru-RU" w:bidi="ru-RU"/>
        </w:rPr>
        <w:t>приказом</w:t>
      </w:r>
      <w:proofErr w:type="gramEnd"/>
      <w:r w:rsidR="007B058B">
        <w:rPr>
          <w:rFonts w:ascii="Constantia" w:hAnsi="Constantia"/>
          <w:sz w:val="24"/>
          <w:szCs w:val="24"/>
          <w:lang w:eastAsia="ru-RU" w:bidi="ru-RU"/>
        </w:rPr>
        <w:t xml:space="preserve"> Министерства просвещения Российской Федерации от 29.09.2023 №730 «Об утверждении Порядка выдачи медалей «За особые успехи в учении» </w:t>
      </w:r>
      <w:r w:rsidR="007B058B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7B058B" w:rsidRPr="007B058B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7B058B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7B058B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7B058B">
        <w:rPr>
          <w:rFonts w:ascii="Constantia" w:hAnsi="Constantia"/>
          <w:sz w:val="24"/>
          <w:szCs w:val="24"/>
          <w:lang w:eastAsia="ru-RU" w:bidi="ru-RU"/>
        </w:rPr>
        <w:t xml:space="preserve"> степеней», </w:t>
      </w:r>
      <w:r w:rsidRPr="00183BBB">
        <w:rPr>
          <w:rFonts w:ascii="Constantia" w:hAnsi="Constantia"/>
          <w:sz w:val="24"/>
          <w:szCs w:val="24"/>
          <w:lang w:eastAsia="ru-RU" w:bidi="ru-RU"/>
        </w:rPr>
        <w:t>Уставом МБОУ «</w:t>
      </w:r>
      <w:proofErr w:type="spellStart"/>
      <w:r w:rsidRPr="00183BBB">
        <w:rPr>
          <w:rFonts w:ascii="Constantia" w:hAnsi="Constantia"/>
          <w:sz w:val="24"/>
          <w:szCs w:val="24"/>
          <w:lang w:eastAsia="ru-RU" w:bidi="ru-RU"/>
        </w:rPr>
        <w:t>Яльчикская</w:t>
      </w:r>
      <w:proofErr w:type="spell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СОШ» (далее – Школа).</w:t>
      </w:r>
    </w:p>
    <w:p w:rsidR="00803551" w:rsidRPr="00183BBB" w:rsidRDefault="00803551" w:rsidP="00246C84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Настоящее Положение закрепляет условия и основные виды </w:t>
      </w: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поощрения обучающихся Школы,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803551" w:rsidRPr="00183BBB" w:rsidRDefault="00803551" w:rsidP="00246C84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</w:rPr>
        <w:t>Меры поощрения призваны:</w:t>
      </w:r>
    </w:p>
    <w:p w:rsidR="00803551" w:rsidRPr="00183BBB" w:rsidRDefault="00803551" w:rsidP="00246C8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</w:rPr>
        <w:t>обеспечить в Школе благоприятную обстановку для плодотворной учебы и работы;</w:t>
      </w:r>
    </w:p>
    <w:p w:rsidR="00803551" w:rsidRPr="00183BBB" w:rsidRDefault="00803551" w:rsidP="00246C8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</w:rPr>
        <w:t xml:space="preserve">отмечать успехи </w:t>
      </w:r>
      <w:proofErr w:type="gramStart"/>
      <w:r w:rsidRPr="00183BBB">
        <w:rPr>
          <w:rFonts w:ascii="Constantia" w:hAnsi="Constantia"/>
          <w:sz w:val="24"/>
          <w:szCs w:val="24"/>
        </w:rPr>
        <w:t>обучающихся</w:t>
      </w:r>
      <w:proofErr w:type="gramEnd"/>
      <w:r w:rsidRPr="00183BBB">
        <w:rPr>
          <w:rFonts w:ascii="Constantia" w:hAnsi="Constantia"/>
          <w:sz w:val="24"/>
          <w:szCs w:val="24"/>
        </w:rPr>
        <w:t xml:space="preserve"> в учебе, спорте, творчестве и общественной деятельности;</w:t>
      </w:r>
    </w:p>
    <w:p w:rsidR="00803551" w:rsidRPr="00183BBB" w:rsidRDefault="00803551" w:rsidP="00246C8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</w:rPr>
        <w:t xml:space="preserve">способствовать выработке у </w:t>
      </w:r>
      <w:proofErr w:type="gramStart"/>
      <w:r w:rsidRPr="00183BBB">
        <w:rPr>
          <w:rFonts w:ascii="Constantia" w:hAnsi="Constantia"/>
          <w:sz w:val="24"/>
          <w:szCs w:val="24"/>
        </w:rPr>
        <w:t>обучающихся</w:t>
      </w:r>
      <w:proofErr w:type="gramEnd"/>
      <w:r w:rsidRPr="00183BBB">
        <w:rPr>
          <w:rFonts w:ascii="Constantia" w:hAnsi="Constantia"/>
          <w:sz w:val="24"/>
          <w:szCs w:val="24"/>
        </w:rPr>
        <w:t xml:space="preserve"> активной, позитивной жизненной позиции;</w:t>
      </w:r>
    </w:p>
    <w:p w:rsidR="00803551" w:rsidRPr="00183BBB" w:rsidRDefault="00803551" w:rsidP="00246C8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</w:rPr>
        <w:t>создать условия для общественной презентации достижений обучающихся Школы.</w:t>
      </w:r>
    </w:p>
    <w:p w:rsidR="00803551" w:rsidRPr="00183BBB" w:rsidRDefault="00803551" w:rsidP="00246C8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</w:p>
    <w:p w:rsidR="00803551" w:rsidRPr="00183BBB" w:rsidRDefault="009B2EA6" w:rsidP="00246C84">
      <w:pPr>
        <w:pStyle w:val="a5"/>
        <w:shd w:val="clear" w:color="auto" w:fill="auto"/>
        <w:tabs>
          <w:tab w:val="left" w:pos="851"/>
        </w:tabs>
        <w:spacing w:line="240" w:lineRule="auto"/>
        <w:ind w:right="360" w:firstLine="56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lang w:eastAsia="ru-RU" w:bidi="ru-RU"/>
        </w:rPr>
        <w:t>2.</w:t>
      </w:r>
      <w:r w:rsidR="00803551" w:rsidRPr="00183BBB">
        <w:rPr>
          <w:rFonts w:ascii="Constantia" w:hAnsi="Constantia"/>
          <w:sz w:val="24"/>
          <w:szCs w:val="24"/>
          <w:lang w:eastAsia="ru-RU" w:bidi="ru-RU"/>
        </w:rPr>
        <w:t xml:space="preserve">Условия поощрения </w:t>
      </w:r>
      <w:proofErr w:type="gramStart"/>
      <w:r w:rsidR="00803551" w:rsidRPr="00183BBB">
        <w:rPr>
          <w:rFonts w:ascii="Constantia" w:hAnsi="Constantia"/>
          <w:sz w:val="24"/>
          <w:szCs w:val="24"/>
          <w:lang w:eastAsia="ru-RU" w:bidi="ru-RU"/>
        </w:rPr>
        <w:t>обучающихся</w:t>
      </w:r>
      <w:proofErr w:type="gramEnd"/>
    </w:p>
    <w:p w:rsidR="009B2EA6" w:rsidRDefault="00803551" w:rsidP="00246C84">
      <w:pPr>
        <w:pStyle w:val="a3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rPr>
          <w:rFonts w:ascii="Constantia" w:hAnsi="Constantia"/>
          <w:sz w:val="24"/>
          <w:szCs w:val="24"/>
        </w:rPr>
      </w:pPr>
      <w:r w:rsidRPr="009B2EA6">
        <w:rPr>
          <w:rFonts w:ascii="Constantia" w:hAnsi="Constantia"/>
          <w:sz w:val="24"/>
          <w:szCs w:val="24"/>
        </w:rPr>
        <w:t>Обучающиеся Школы имеют право на поощрение за достижение успехов в учебной, физкультурной, спортивной, общественной, научной, научно-</w:t>
      </w:r>
      <w:r w:rsidRPr="009B2EA6">
        <w:rPr>
          <w:rFonts w:ascii="Constantia" w:hAnsi="Constantia"/>
          <w:sz w:val="24"/>
          <w:szCs w:val="24"/>
        </w:rPr>
        <w:softHyphen/>
        <w:t>технической, творческой, экспериментальной и инновационной деятельности.</w:t>
      </w:r>
    </w:p>
    <w:p w:rsidR="00803551" w:rsidRPr="009B2EA6" w:rsidRDefault="00803551" w:rsidP="00246C84">
      <w:pPr>
        <w:pStyle w:val="a3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rPr>
          <w:rFonts w:ascii="Constantia" w:hAnsi="Constantia"/>
          <w:sz w:val="24"/>
          <w:szCs w:val="24"/>
        </w:rPr>
      </w:pPr>
      <w:r w:rsidRPr="009B2EA6">
        <w:rPr>
          <w:rFonts w:ascii="Constantia" w:hAnsi="Constantia"/>
          <w:sz w:val="24"/>
          <w:szCs w:val="24"/>
        </w:rPr>
        <w:t xml:space="preserve">Достижение успехов в </w:t>
      </w:r>
      <w:proofErr w:type="gramStart"/>
      <w:r w:rsidRPr="009B2EA6">
        <w:rPr>
          <w:rFonts w:ascii="Constantia" w:hAnsi="Constantia"/>
          <w:sz w:val="24"/>
          <w:szCs w:val="24"/>
        </w:rPr>
        <w:t>какой-либо</w:t>
      </w:r>
      <w:proofErr w:type="gramEnd"/>
      <w:r w:rsidRPr="009B2EA6">
        <w:rPr>
          <w:rFonts w:ascii="Constantia" w:hAnsi="Constantia"/>
          <w:sz w:val="24"/>
          <w:szCs w:val="24"/>
        </w:rPr>
        <w:t xml:space="preserve"> из перечисленных в п. 2.1 областей не исключает права на поощрение в иных указанных областях.</w:t>
      </w:r>
    </w:p>
    <w:p w:rsidR="005B16A6" w:rsidRPr="00183BBB" w:rsidRDefault="005B16A6" w:rsidP="00246C84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Constantia" w:hAnsi="Constantia"/>
          <w:sz w:val="24"/>
          <w:szCs w:val="24"/>
        </w:rPr>
      </w:pPr>
    </w:p>
    <w:p w:rsidR="00803551" w:rsidRPr="00183BBB" w:rsidRDefault="009B2EA6" w:rsidP="00246C84">
      <w:pPr>
        <w:pStyle w:val="20"/>
        <w:shd w:val="clear" w:color="auto" w:fill="auto"/>
        <w:tabs>
          <w:tab w:val="left" w:pos="373"/>
          <w:tab w:val="left" w:pos="851"/>
        </w:tabs>
        <w:spacing w:after="0" w:line="240" w:lineRule="auto"/>
        <w:ind w:firstLine="56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lang w:eastAsia="ru-RU" w:bidi="ru-RU"/>
        </w:rPr>
        <w:t>3.</w:t>
      </w:r>
      <w:r w:rsidR="00803551" w:rsidRPr="00183BBB">
        <w:rPr>
          <w:rFonts w:ascii="Constantia" w:hAnsi="Constantia"/>
          <w:sz w:val="24"/>
          <w:szCs w:val="24"/>
          <w:lang w:eastAsia="ru-RU" w:bidi="ru-RU"/>
        </w:rPr>
        <w:t>Основные виды поощрений обучающихся</w:t>
      </w:r>
    </w:p>
    <w:p w:rsidR="00803551" w:rsidRPr="00183BBB" w:rsidRDefault="00803551" w:rsidP="00246C84">
      <w:pPr>
        <w:pStyle w:val="20"/>
        <w:numPr>
          <w:ilvl w:val="1"/>
          <w:numId w:val="5"/>
        </w:numPr>
        <w:shd w:val="clear" w:color="auto" w:fill="auto"/>
        <w:tabs>
          <w:tab w:val="left" w:pos="851"/>
          <w:tab w:val="left" w:pos="132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lastRenderedPageBreak/>
        <w:t>За качественную учебу и активную общественную позицию каждый обучающийся в Школе может быть поощрен: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медалью "За особые успехи в учении"</w:t>
      </w:r>
      <w:r w:rsidR="006D0378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6D0378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6D0378" w:rsidRPr="006D0378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6D0378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6D0378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6D0378" w:rsidRPr="006D0378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6D0378">
        <w:rPr>
          <w:rFonts w:ascii="Constantia" w:hAnsi="Constantia"/>
          <w:sz w:val="24"/>
          <w:szCs w:val="24"/>
          <w:lang w:eastAsia="ru-RU" w:bidi="ru-RU"/>
        </w:rPr>
        <w:t>степеней</w:t>
      </w:r>
      <w:r w:rsidRPr="00183BBB">
        <w:rPr>
          <w:rFonts w:ascii="Constantia" w:hAnsi="Constantia"/>
          <w:sz w:val="24"/>
          <w:szCs w:val="24"/>
          <w:lang w:eastAsia="ru-RU" w:bidi="ru-RU"/>
        </w:rPr>
        <w:t>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похвальным листом "За отличные успехи в учении";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похвальной грамотой "За особые успехи в изучении отдельных предметов";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грамотой (дипломом, сертификатом участника);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благодарственным письмом;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размещение</w:t>
      </w:r>
      <w:r w:rsidR="00D518A4">
        <w:rPr>
          <w:rFonts w:ascii="Constantia" w:hAnsi="Constantia"/>
          <w:sz w:val="24"/>
          <w:szCs w:val="24"/>
          <w:lang w:eastAsia="ru-RU" w:bidi="ru-RU"/>
        </w:rPr>
        <w:t>м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фотографий обучающихся на Доске почета Школы, сайте Школы, стенде «Спортивная гордость Школы»;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памятным призом;</w:t>
      </w:r>
    </w:p>
    <w:p w:rsidR="00803551" w:rsidRPr="00183BBB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почетным или памятным знаком;</w:t>
      </w:r>
    </w:p>
    <w:p w:rsidR="00803551" w:rsidRDefault="00803551" w:rsidP="00246C84">
      <w:pPr>
        <w:pStyle w:val="20"/>
        <w:numPr>
          <w:ilvl w:val="0"/>
          <w:numId w:val="12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путе</w:t>
      </w:r>
      <w:r w:rsidR="005B16A6">
        <w:rPr>
          <w:rFonts w:ascii="Constantia" w:hAnsi="Constantia"/>
          <w:sz w:val="24"/>
          <w:szCs w:val="24"/>
          <w:lang w:eastAsia="ru-RU" w:bidi="ru-RU"/>
        </w:rPr>
        <w:t>вкой или экскурсионной поездкой.</w:t>
      </w:r>
    </w:p>
    <w:p w:rsidR="005B16A6" w:rsidRPr="00183BBB" w:rsidRDefault="005B16A6" w:rsidP="00246C84">
      <w:pPr>
        <w:pStyle w:val="20"/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</w:p>
    <w:p w:rsidR="00803551" w:rsidRPr="00183BBB" w:rsidRDefault="009B2EA6" w:rsidP="00246C84">
      <w:pPr>
        <w:pStyle w:val="20"/>
        <w:shd w:val="clear" w:color="auto" w:fill="auto"/>
        <w:tabs>
          <w:tab w:val="left" w:pos="851"/>
          <w:tab w:val="left" w:pos="3142"/>
        </w:tabs>
        <w:spacing w:after="0" w:line="240" w:lineRule="auto"/>
        <w:ind w:firstLine="56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lang w:eastAsia="ru-RU" w:bidi="ru-RU"/>
        </w:rPr>
        <w:t>4.</w:t>
      </w:r>
      <w:r w:rsidR="00803551" w:rsidRPr="00183BBB">
        <w:rPr>
          <w:rFonts w:ascii="Constantia" w:hAnsi="Constantia"/>
          <w:sz w:val="24"/>
          <w:szCs w:val="24"/>
          <w:lang w:eastAsia="ru-RU" w:bidi="ru-RU"/>
        </w:rPr>
        <w:t>Основания поощрений обучающихся</w:t>
      </w:r>
    </w:p>
    <w:p w:rsidR="00803551" w:rsidRPr="00183BBB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329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Основаниями для поощрения являются:</w:t>
      </w:r>
    </w:p>
    <w:p w:rsidR="00803551" w:rsidRPr="00183BBB" w:rsidRDefault="00803551" w:rsidP="00246C84">
      <w:pPr>
        <w:pStyle w:val="20"/>
        <w:numPr>
          <w:ilvl w:val="0"/>
          <w:numId w:val="13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успехи в учебной, физкультурной, спортивной, общественной, научной, научно- технической, творческой, экспериментальной и инновационной деятельности, в т. ч. подтвержденные результатами текущей, промежуточной и (или) итоговой аттестации, предметных и </w:t>
      </w:r>
      <w:proofErr w:type="spellStart"/>
      <w:r w:rsidRPr="00183BBB">
        <w:rPr>
          <w:rFonts w:ascii="Constantia" w:hAnsi="Constantia"/>
          <w:sz w:val="24"/>
          <w:szCs w:val="24"/>
          <w:lang w:eastAsia="ru-RU" w:bidi="ru-RU"/>
        </w:rPr>
        <w:t>метапредметных</w:t>
      </w:r>
      <w:proofErr w:type="spell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олимпиад;</w:t>
      </w:r>
      <w:proofErr w:type="gramEnd"/>
    </w:p>
    <w:p w:rsidR="00803551" w:rsidRPr="00183BBB" w:rsidRDefault="00803551" w:rsidP="00BD31E3">
      <w:pPr>
        <w:pStyle w:val="20"/>
        <w:numPr>
          <w:ilvl w:val="0"/>
          <w:numId w:val="13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дипломами, грамотами и иными документами организаций, осуществляющих деятельность в сфере образования, спорта, культуры;</w:t>
      </w:r>
    </w:p>
    <w:p w:rsidR="00803551" w:rsidRPr="00183BBB" w:rsidRDefault="00803551" w:rsidP="00BD31E3">
      <w:pPr>
        <w:pStyle w:val="20"/>
        <w:numPr>
          <w:ilvl w:val="0"/>
          <w:numId w:val="13"/>
        </w:numPr>
        <w:shd w:val="clear" w:color="auto" w:fill="auto"/>
        <w:tabs>
          <w:tab w:val="left" w:pos="768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Школы;</w:t>
      </w:r>
    </w:p>
    <w:p w:rsidR="006D0378" w:rsidRPr="006D0378" w:rsidRDefault="006D0378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453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  <w:lang w:eastAsia="ru-RU" w:bidi="ru-RU"/>
        </w:rPr>
        <w:t>Медаль</w:t>
      </w:r>
      <w:r w:rsidR="00803551" w:rsidRPr="006D0378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«За особые успехи в учении» I степени вручается </w:t>
      </w:r>
      <w:r>
        <w:rPr>
          <w:rFonts w:ascii="Constantia" w:hAnsi="Constantia"/>
          <w:color w:val="000000"/>
          <w:sz w:val="24"/>
          <w:szCs w:val="24"/>
          <w:lang w:eastAsia="ru-RU" w:bidi="ru-RU"/>
        </w:rPr>
        <w:t>обучающимся</w:t>
      </w: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образования, имеющим итоговые оценки успеваемости «отлично» по всем учебным предметам, </w:t>
      </w:r>
      <w:proofErr w:type="spellStart"/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изучавшимся</w:t>
      </w:r>
      <w:proofErr w:type="spellEnd"/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 в соответствии с учебным планом, успешно прошедшим государственную итоговую аттестацию</w:t>
      </w:r>
      <w:r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 </w:t>
      </w: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и набравшим:</w:t>
      </w:r>
      <w:proofErr w:type="gramEnd"/>
    </w:p>
    <w:p w:rsidR="006D0378" w:rsidRPr="006D0378" w:rsidRDefault="006D0378" w:rsidP="00246C84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proofErr w:type="gramStart"/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не менее 70 баллов на едином государственном экзамене</w:t>
      </w:r>
      <w:r w:rsidR="009B2EA6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 (далее – ЕГЭ)</w:t>
      </w: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 по учебному предмету «Русский язык» и не менее 70 баллов на ЕГЭ по одному из сдаваемых учебных предметов, либо 5 баллов на ЕГЭ по учебному предмету «Математика» базового уровня (для выпускников, сдающих только учебные предметы «Русский язык» и «Математика» базового уровня);</w:t>
      </w:r>
      <w:proofErr w:type="gramEnd"/>
    </w:p>
    <w:p w:rsidR="006D0378" w:rsidRPr="006D0378" w:rsidRDefault="006D0378" w:rsidP="00246C84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5 баллов по учебным предметам «Русский язык» и «Математика»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6D0378" w:rsidRDefault="006D0378" w:rsidP="00246C84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D0378" w:rsidRPr="006D0378" w:rsidRDefault="006D0378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Медаль «За особые успехи в учении» II степени вручается </w:t>
      </w:r>
      <w:r>
        <w:rPr>
          <w:rFonts w:ascii="Constantia" w:hAnsi="Constantia"/>
          <w:color w:val="000000"/>
          <w:sz w:val="24"/>
          <w:szCs w:val="24"/>
          <w:lang w:eastAsia="ru-RU" w:bidi="ru-RU"/>
        </w:rPr>
        <w:t>обучающимся</w:t>
      </w: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, имеющим по всем учебным предметам, </w:t>
      </w:r>
      <w:proofErr w:type="spellStart"/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изучавшимся</w:t>
      </w:r>
      <w:proofErr w:type="spellEnd"/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 в соответствии с учебным планом, итоговые оценки успеваемости «отлично» и не более двух оценок «хорошо», успешно прошедшим </w:t>
      </w:r>
      <w:r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государственную итоговую аттестацию </w:t>
      </w: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и набравшим:</w:t>
      </w:r>
    </w:p>
    <w:p w:rsidR="006D0378" w:rsidRPr="009B2EA6" w:rsidRDefault="006D0378" w:rsidP="00246C84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color w:val="000000"/>
          <w:sz w:val="24"/>
          <w:szCs w:val="24"/>
          <w:lang w:eastAsia="ru-RU" w:bidi="ru-RU"/>
        </w:rPr>
      </w:pP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не менее 60 баллов на ЕГЭ по учебному предмету «Русский язык» и не менее 60 баллов на ЕГЭ по одному из сдаваемых учебных предметов, либо 5 баллов</w:t>
      </w:r>
      <w:r w:rsidR="009B2EA6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 </w:t>
      </w:r>
      <w:r w:rsidRPr="009B2EA6">
        <w:rPr>
          <w:rFonts w:ascii="Constantia" w:hAnsi="Constantia"/>
          <w:color w:val="000000"/>
          <w:sz w:val="24"/>
          <w:szCs w:val="24"/>
          <w:lang w:eastAsia="ru-RU" w:bidi="ru-RU"/>
        </w:rPr>
        <w:t xml:space="preserve">на ЕГЭ </w:t>
      </w:r>
      <w:r w:rsidRPr="009B2EA6">
        <w:rPr>
          <w:rFonts w:ascii="Constantia" w:hAnsi="Constantia"/>
          <w:color w:val="000000"/>
          <w:sz w:val="24"/>
          <w:szCs w:val="24"/>
          <w:lang w:eastAsia="ru-RU" w:bidi="ru-RU"/>
        </w:rPr>
        <w:lastRenderedPageBreak/>
        <w:t>по учебному предмету «Математика» базового уровня (для выпускников, сдающих только учебные предметы «Русский язык» и «Математика» базового уровня);</w:t>
      </w:r>
    </w:p>
    <w:p w:rsidR="006D0378" w:rsidRPr="006D0378" w:rsidRDefault="006D0378" w:rsidP="00246C84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5 баллов по обязательным учебным предметам - в случае прохождения выпускником ГИА в форме ГВЭ;</w:t>
      </w:r>
    </w:p>
    <w:p w:rsidR="006D0378" w:rsidRPr="006D0378" w:rsidRDefault="006D0378" w:rsidP="00246C84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6D0378">
        <w:rPr>
          <w:rFonts w:ascii="Constantia" w:hAnsi="Constantia"/>
          <w:color w:val="000000"/>
          <w:sz w:val="24"/>
          <w:szCs w:val="24"/>
          <w:lang w:eastAsia="ru-RU" w:bidi="ru-RU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803551" w:rsidRPr="00183BBB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443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Похвальными листами за "Отличные успехи в учении" наг</w:t>
      </w:r>
      <w:r w:rsidR="006D0378">
        <w:rPr>
          <w:rFonts w:ascii="Constantia" w:hAnsi="Constantia"/>
          <w:sz w:val="24"/>
          <w:szCs w:val="24"/>
          <w:lang w:eastAsia="ru-RU" w:bidi="ru-RU"/>
        </w:rPr>
        <w:t>раждаются обучающиеся, имеющие четвертные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и годовые отметки "5" по всем учебным предметам.</w:t>
      </w:r>
    </w:p>
    <w:p w:rsidR="00803551" w:rsidRPr="00183BBB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443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Похвальной грамотой "За особые успехи в изучении отдельных предметов" награждаются обучающиеся:</w:t>
      </w:r>
    </w:p>
    <w:p w:rsidR="00803551" w:rsidRPr="00183BBB" w:rsidRDefault="00803551" w:rsidP="00246C84">
      <w:pPr>
        <w:pStyle w:val="20"/>
        <w:numPr>
          <w:ilvl w:val="0"/>
          <w:numId w:val="8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получившие призовое место или ставшие победителями в предметной олимпиаде муниципального, регионального, федерального или международного уровня и имеющие оценку "5" по предмету по итогам учебного года;</w:t>
      </w:r>
    </w:p>
    <w:p w:rsidR="00803551" w:rsidRPr="00183BBB" w:rsidRDefault="00803551" w:rsidP="00246C84">
      <w:pPr>
        <w:pStyle w:val="20"/>
        <w:numPr>
          <w:ilvl w:val="0"/>
          <w:numId w:val="8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"5" по соответствующему предмету (предметам) по итогам учебного года;</w:t>
      </w:r>
    </w:p>
    <w:p w:rsidR="00803551" w:rsidRPr="00183BBB" w:rsidRDefault="00803551" w:rsidP="00246C84">
      <w:pPr>
        <w:pStyle w:val="20"/>
        <w:numPr>
          <w:ilvl w:val="0"/>
          <w:numId w:val="8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получившие призовое место или ставшие победителями в конкурсах, физкультурных или спортивных мероприятиях, а также имеющие оценку "5" по предмету "Физическая культура" по итогам учебного года и др.</w:t>
      </w:r>
    </w:p>
    <w:p w:rsidR="00803551" w:rsidRPr="00183BBB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420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Грамотой (дипломом, сертификатом участника) </w:t>
      </w: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обучающиеся</w:t>
      </w:r>
      <w:proofErr w:type="gram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награждаются за:</w:t>
      </w:r>
    </w:p>
    <w:p w:rsidR="00803551" w:rsidRPr="00183BBB" w:rsidRDefault="00803551" w:rsidP="00246C84">
      <w:pPr>
        <w:pStyle w:val="20"/>
        <w:numPr>
          <w:ilvl w:val="0"/>
          <w:numId w:val="14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победу, достижение призового места, активное участие в мероприятиях, проводимых в Школе, школьных предметных олимпиадах, конкурсах, физкультурных и спортивных состязаниях;</w:t>
      </w:r>
    </w:p>
    <w:p w:rsidR="00803551" w:rsidRPr="00183BBB" w:rsidRDefault="00803551" w:rsidP="00246C84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активное участие в общественно-полезной деятельности; окончание учебного года на "4" и "5".</w:t>
      </w:r>
    </w:p>
    <w:p w:rsidR="00803551" w:rsidRPr="00183BBB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420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Благодарственным письмом администрации Школы награждаются обучающиеся:</w:t>
      </w:r>
    </w:p>
    <w:p w:rsidR="00803551" w:rsidRPr="00183BBB" w:rsidRDefault="00803551" w:rsidP="00246C84">
      <w:pPr>
        <w:pStyle w:val="20"/>
        <w:numPr>
          <w:ilvl w:val="0"/>
          <w:numId w:val="15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принявшие активное участие в организации массовых мероприятий проводимых Школой;</w:t>
      </w:r>
      <w:proofErr w:type="gramEnd"/>
    </w:p>
    <w:p w:rsidR="00803551" w:rsidRPr="00183BBB" w:rsidRDefault="00803551" w:rsidP="00246C84">
      <w:pPr>
        <w:pStyle w:val="20"/>
        <w:numPr>
          <w:ilvl w:val="0"/>
          <w:numId w:val="15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демонстрирующие высокие результаты в общественной деятельности (волонтерская работа, </w:t>
      </w:r>
      <w:r w:rsidR="009B2EA6">
        <w:rPr>
          <w:rFonts w:ascii="Constantia" w:hAnsi="Constantia"/>
          <w:sz w:val="24"/>
          <w:szCs w:val="24"/>
          <w:lang w:eastAsia="ru-RU" w:bidi="ru-RU"/>
        </w:rPr>
        <w:t xml:space="preserve">добровольчество, </w:t>
      </w:r>
      <w:r w:rsidRPr="00183BBB">
        <w:rPr>
          <w:rFonts w:ascii="Constantia" w:hAnsi="Constantia"/>
          <w:sz w:val="24"/>
          <w:szCs w:val="24"/>
          <w:lang w:eastAsia="ru-RU" w:bidi="ru-RU"/>
        </w:rPr>
        <w:t>помощь классным руководителям, участие в самоуправлении Школы, подготовке и реализации актуальных социальных проектов, практики и т. п.).</w:t>
      </w:r>
    </w:p>
    <w:p w:rsidR="00803551" w:rsidRPr="00183BBB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Размещением фотографии </w:t>
      </w: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обучающихся</w:t>
      </w:r>
      <w:proofErr w:type="gram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на Доске почета Школы, стенде «Спортивная гордость Школы» могут быть награждены все перечисленные выше категории обучающихся.</w:t>
      </w:r>
    </w:p>
    <w:p w:rsidR="00803551" w:rsidRDefault="00803551" w:rsidP="00246C84">
      <w:pPr>
        <w:pStyle w:val="20"/>
        <w:numPr>
          <w:ilvl w:val="1"/>
          <w:numId w:val="22"/>
        </w:numPr>
        <w:shd w:val="clear" w:color="auto" w:fill="auto"/>
        <w:tabs>
          <w:tab w:val="left" w:pos="851"/>
          <w:tab w:val="left" w:pos="1420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Памятным призом, почетным или памятным знаком, награждаются отдельные обучающиеся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поведение.</w:t>
      </w:r>
    </w:p>
    <w:p w:rsidR="005B16A6" w:rsidRPr="00183BBB" w:rsidRDefault="005B16A6" w:rsidP="00246C84">
      <w:pPr>
        <w:pStyle w:val="20"/>
        <w:shd w:val="clear" w:color="auto" w:fill="auto"/>
        <w:tabs>
          <w:tab w:val="left" w:pos="851"/>
          <w:tab w:val="left" w:pos="1420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</w:p>
    <w:p w:rsidR="00803551" w:rsidRPr="00183BBB" w:rsidRDefault="00246C84" w:rsidP="00246C84">
      <w:pPr>
        <w:pStyle w:val="20"/>
        <w:shd w:val="clear" w:color="auto" w:fill="auto"/>
        <w:tabs>
          <w:tab w:val="left" w:pos="751"/>
          <w:tab w:val="left" w:pos="851"/>
        </w:tabs>
        <w:spacing w:after="0" w:line="240" w:lineRule="auto"/>
        <w:ind w:firstLine="56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5.</w:t>
      </w:r>
      <w:r w:rsidR="00803551" w:rsidRPr="00183BBB">
        <w:rPr>
          <w:rFonts w:ascii="Constantia" w:hAnsi="Constantia"/>
          <w:sz w:val="24"/>
          <w:szCs w:val="24"/>
        </w:rPr>
        <w:t xml:space="preserve">Поощрение коллектива </w:t>
      </w:r>
      <w:proofErr w:type="gramStart"/>
      <w:r w:rsidR="00803551" w:rsidRPr="00183BBB">
        <w:rPr>
          <w:rFonts w:ascii="Constantia" w:hAnsi="Constantia"/>
          <w:sz w:val="24"/>
          <w:szCs w:val="24"/>
        </w:rPr>
        <w:t>обучающихся</w:t>
      </w:r>
      <w:proofErr w:type="gramEnd"/>
    </w:p>
    <w:p w:rsidR="00803551" w:rsidRPr="00183BBB" w:rsidRDefault="00803551" w:rsidP="00246C84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Поощрение классных коллективов обучающихся Грамотой (дипломом), памятным призом, памятным знаком, награждаются классные коллективы в случае:</w:t>
      </w:r>
    </w:p>
    <w:p w:rsidR="00803551" w:rsidRPr="00183BBB" w:rsidRDefault="00803551" w:rsidP="00246C84">
      <w:pPr>
        <w:pStyle w:val="20"/>
        <w:numPr>
          <w:ilvl w:val="0"/>
          <w:numId w:val="16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организации дежурства в Школе на высоком уровне; демонстрации лучшего </w:t>
      </w:r>
      <w:r w:rsidRPr="00183BBB">
        <w:rPr>
          <w:rFonts w:ascii="Constantia" w:hAnsi="Constantia"/>
          <w:sz w:val="24"/>
          <w:szCs w:val="24"/>
          <w:lang w:eastAsia="ru-RU" w:bidi="ru-RU"/>
        </w:rPr>
        <w:lastRenderedPageBreak/>
        <w:t>результата в соревнованиях между классами;</w:t>
      </w:r>
    </w:p>
    <w:p w:rsidR="00803551" w:rsidRPr="00183BBB" w:rsidRDefault="00803551" w:rsidP="00246C84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победы команды класса в мероприятиях, организованных в Школе (</w:t>
      </w:r>
      <w:r w:rsidR="009B2EA6">
        <w:rPr>
          <w:rFonts w:ascii="Constantia" w:hAnsi="Constantia"/>
          <w:sz w:val="24"/>
          <w:szCs w:val="24"/>
          <w:lang w:eastAsia="ru-RU" w:bidi="ru-RU"/>
        </w:rPr>
        <w:t>в интеллектуальных и творческих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конкурсах, спортивных соревнованиях, праздниках и т. д.);</w:t>
      </w:r>
    </w:p>
    <w:p w:rsidR="00803551" w:rsidRPr="00183BBB" w:rsidRDefault="00803551" w:rsidP="00246C84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победы или призового места команды класса на муниципальных играх и конкурсах и (или) состязаниях иного уровня (муниципальных, </w:t>
      </w:r>
      <w:r w:rsidR="009B2EA6">
        <w:rPr>
          <w:rFonts w:ascii="Constantia" w:hAnsi="Constantia"/>
          <w:sz w:val="24"/>
          <w:szCs w:val="24"/>
          <w:lang w:eastAsia="ru-RU" w:bidi="ru-RU"/>
        </w:rPr>
        <w:t>региональных</w:t>
      </w:r>
      <w:r w:rsidRPr="00183BBB">
        <w:rPr>
          <w:rFonts w:ascii="Constantia" w:hAnsi="Constantia"/>
          <w:sz w:val="24"/>
          <w:szCs w:val="24"/>
          <w:lang w:eastAsia="ru-RU" w:bidi="ru-RU"/>
        </w:rPr>
        <w:t>, федеральных и т. п.).</w:t>
      </w:r>
    </w:p>
    <w:p w:rsidR="00803551" w:rsidRPr="00183BBB" w:rsidRDefault="00803551" w:rsidP="00246C84">
      <w:pPr>
        <w:pStyle w:val="a5"/>
        <w:shd w:val="clear" w:color="auto" w:fill="auto"/>
        <w:tabs>
          <w:tab w:val="left" w:pos="851"/>
        </w:tabs>
        <w:spacing w:line="240" w:lineRule="auto"/>
        <w:ind w:right="360" w:firstLine="567"/>
        <w:jc w:val="left"/>
        <w:rPr>
          <w:rFonts w:ascii="Constantia" w:hAnsi="Constantia"/>
          <w:sz w:val="24"/>
          <w:szCs w:val="24"/>
          <w:lang w:eastAsia="ru-RU" w:bidi="ru-RU"/>
        </w:rPr>
      </w:pPr>
    </w:p>
    <w:p w:rsidR="00803551" w:rsidRPr="00183BBB" w:rsidRDefault="00246C84" w:rsidP="00246C84">
      <w:pPr>
        <w:pStyle w:val="a5"/>
        <w:shd w:val="clear" w:color="auto" w:fill="auto"/>
        <w:tabs>
          <w:tab w:val="left" w:pos="851"/>
        </w:tabs>
        <w:spacing w:line="240" w:lineRule="auto"/>
        <w:ind w:right="360" w:firstLine="567"/>
        <w:jc w:val="left"/>
        <w:rPr>
          <w:rFonts w:ascii="Constantia" w:hAnsi="Constantia"/>
          <w:sz w:val="24"/>
          <w:szCs w:val="24"/>
          <w:lang w:eastAsia="ru-RU" w:bidi="ru-RU"/>
        </w:rPr>
      </w:pPr>
      <w:r>
        <w:rPr>
          <w:rFonts w:ascii="Constantia" w:hAnsi="Constantia"/>
          <w:sz w:val="24"/>
          <w:szCs w:val="24"/>
          <w:lang w:eastAsia="ru-RU" w:bidi="ru-RU"/>
        </w:rPr>
        <w:t>6.</w:t>
      </w:r>
      <w:r w:rsidR="00803551" w:rsidRPr="00183BBB">
        <w:rPr>
          <w:rFonts w:ascii="Constantia" w:hAnsi="Constantia"/>
          <w:sz w:val="24"/>
          <w:szCs w:val="24"/>
          <w:lang w:eastAsia="ru-RU" w:bidi="ru-RU"/>
        </w:rPr>
        <w:t xml:space="preserve">Порядок организации поощрения </w:t>
      </w:r>
      <w:proofErr w:type="gramStart"/>
      <w:r w:rsidR="00803551" w:rsidRPr="00183BBB">
        <w:rPr>
          <w:rFonts w:ascii="Constantia" w:hAnsi="Constantia"/>
          <w:sz w:val="24"/>
          <w:szCs w:val="24"/>
          <w:lang w:eastAsia="ru-RU" w:bidi="ru-RU"/>
        </w:rPr>
        <w:t>обучающихся</w:t>
      </w:r>
      <w:proofErr w:type="gramEnd"/>
    </w:p>
    <w:p w:rsidR="001E46FB" w:rsidRPr="00183BBB" w:rsidRDefault="001E46FB" w:rsidP="00246C84">
      <w:pPr>
        <w:pStyle w:val="20"/>
        <w:numPr>
          <w:ilvl w:val="0"/>
          <w:numId w:val="9"/>
        </w:numPr>
        <w:shd w:val="clear" w:color="auto" w:fill="auto"/>
        <w:tabs>
          <w:tab w:val="left" w:pos="851"/>
          <w:tab w:val="left" w:pos="1584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Вручение медали "За особые успехи в учении"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>степеней</w:t>
      </w:r>
      <w:r w:rsidRPr="00183BBB">
        <w:rPr>
          <w:rFonts w:ascii="Constantia" w:hAnsi="Constantia"/>
          <w:sz w:val="24"/>
          <w:szCs w:val="24"/>
          <w:lang w:eastAsia="ru-RU" w:bidi="ru-RU"/>
        </w:rPr>
        <w:t>:</w:t>
      </w:r>
    </w:p>
    <w:p w:rsidR="001E46FB" w:rsidRPr="00183BBB" w:rsidRDefault="001E46FB" w:rsidP="00246C84">
      <w:pPr>
        <w:pStyle w:val="20"/>
        <w:numPr>
          <w:ilvl w:val="0"/>
          <w:numId w:val="17"/>
        </w:numPr>
        <w:shd w:val="clear" w:color="auto" w:fill="auto"/>
        <w:tabs>
          <w:tab w:val="left" w:pos="72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медал</w:t>
      </w:r>
      <w:r w:rsidR="00246C84">
        <w:rPr>
          <w:rFonts w:ascii="Constantia" w:hAnsi="Constantia"/>
          <w:sz w:val="24"/>
          <w:szCs w:val="24"/>
          <w:lang w:eastAsia="ru-RU" w:bidi="ru-RU"/>
        </w:rPr>
        <w:t>и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"За особые успехи в учении"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>степеней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вручается выпускникам в торжественной обстановке одновременно с выдачей аттестата о среднем общем образовании с отличием;</w:t>
      </w:r>
    </w:p>
    <w:p w:rsidR="001E46FB" w:rsidRPr="00183BBB" w:rsidRDefault="001E46FB" w:rsidP="00246C84">
      <w:pPr>
        <w:pStyle w:val="20"/>
        <w:numPr>
          <w:ilvl w:val="0"/>
          <w:numId w:val="17"/>
        </w:numPr>
        <w:shd w:val="clear" w:color="auto" w:fill="auto"/>
        <w:tabs>
          <w:tab w:val="left" w:pos="72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о выдаче медали "За особые успехи в учении"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>степеней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делается соответствующая запись в книге регистрации выданных медалей, которая ведется в Школе;</w:t>
      </w:r>
    </w:p>
    <w:p w:rsidR="001E46FB" w:rsidRPr="00183BBB" w:rsidRDefault="001E46FB" w:rsidP="00246C84">
      <w:pPr>
        <w:pStyle w:val="20"/>
        <w:numPr>
          <w:ilvl w:val="0"/>
          <w:numId w:val="17"/>
        </w:numPr>
        <w:shd w:val="clear" w:color="auto" w:fill="auto"/>
        <w:tabs>
          <w:tab w:val="left" w:pos="72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медаль "За особые успехи в учении"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>степеней</w:t>
      </w: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Доверенность и (или) заявление, по которым была выдана (</w:t>
      </w: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направлена) </w:t>
      </w:r>
      <w:proofErr w:type="gramEnd"/>
      <w:r w:rsidRPr="00183BBB">
        <w:rPr>
          <w:rFonts w:ascii="Constantia" w:hAnsi="Constantia"/>
          <w:sz w:val="24"/>
          <w:szCs w:val="24"/>
          <w:lang w:eastAsia="ru-RU" w:bidi="ru-RU"/>
        </w:rPr>
        <w:t>медаль, хранятся в личном деле выпускника;</w:t>
      </w:r>
    </w:p>
    <w:p w:rsidR="001E46FB" w:rsidRPr="00183BBB" w:rsidRDefault="001E46FB" w:rsidP="00246C84">
      <w:pPr>
        <w:pStyle w:val="20"/>
        <w:numPr>
          <w:ilvl w:val="0"/>
          <w:numId w:val="17"/>
        </w:numPr>
        <w:shd w:val="clear" w:color="auto" w:fill="auto"/>
        <w:tabs>
          <w:tab w:val="left" w:pos="721"/>
          <w:tab w:val="left" w:pos="851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при утрате медали "За особые успехи в учении"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 xml:space="preserve">и </w:t>
      </w:r>
      <w:r w:rsidR="00246C84">
        <w:rPr>
          <w:rFonts w:ascii="Constantia" w:hAnsi="Constantia"/>
          <w:sz w:val="24"/>
          <w:szCs w:val="24"/>
          <w:lang w:val="en-US" w:eastAsia="ru-RU" w:bidi="ru-RU"/>
        </w:rPr>
        <w:t>II</w:t>
      </w:r>
      <w:r w:rsidR="00246C84" w:rsidRPr="00246C84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="00246C84">
        <w:rPr>
          <w:rFonts w:ascii="Constantia" w:hAnsi="Constantia"/>
          <w:sz w:val="24"/>
          <w:szCs w:val="24"/>
          <w:lang w:eastAsia="ru-RU" w:bidi="ru-RU"/>
        </w:rPr>
        <w:t>степеней</w:t>
      </w:r>
      <w:r w:rsidR="00246C84" w:rsidRPr="00183BBB">
        <w:rPr>
          <w:rFonts w:ascii="Constantia" w:hAnsi="Constantia"/>
          <w:sz w:val="24"/>
          <w:szCs w:val="24"/>
          <w:lang w:eastAsia="ru-RU" w:bidi="ru-RU"/>
        </w:rPr>
        <w:t xml:space="preserve"> </w:t>
      </w:r>
      <w:r w:rsidRPr="00183BBB">
        <w:rPr>
          <w:rFonts w:ascii="Constantia" w:hAnsi="Constantia"/>
          <w:sz w:val="24"/>
          <w:szCs w:val="24"/>
          <w:lang w:eastAsia="ru-RU" w:bidi="ru-RU"/>
        </w:rPr>
        <w:t>дубликат не выдается.</w:t>
      </w:r>
    </w:p>
    <w:p w:rsidR="001E46FB" w:rsidRPr="00183BBB" w:rsidRDefault="001E46FB" w:rsidP="00BB3B72">
      <w:pPr>
        <w:pStyle w:val="20"/>
        <w:numPr>
          <w:ilvl w:val="1"/>
          <w:numId w:val="10"/>
        </w:numPr>
        <w:shd w:val="clear" w:color="auto" w:fill="auto"/>
        <w:tabs>
          <w:tab w:val="left" w:pos="851"/>
          <w:tab w:val="left" w:pos="1574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Вручение благодарственного письма, диплома, грамоты, сертификата </w:t>
      </w: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обучающемуся</w:t>
      </w:r>
      <w:proofErr w:type="gram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и (или) его родителям (законным представителям) проводится администрацией Школы в присутствии классных коллективов, обучающихся в Школе и их родителей (законных представителей).</w:t>
      </w:r>
    </w:p>
    <w:p w:rsidR="001E46FB" w:rsidRPr="00183BBB" w:rsidRDefault="001E46FB" w:rsidP="00BB3B72">
      <w:pPr>
        <w:pStyle w:val="20"/>
        <w:numPr>
          <w:ilvl w:val="1"/>
          <w:numId w:val="10"/>
        </w:numPr>
        <w:shd w:val="clear" w:color="auto" w:fill="auto"/>
        <w:tabs>
          <w:tab w:val="left" w:pos="851"/>
          <w:tab w:val="left" w:pos="1574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  <w:lang w:eastAsia="ru-RU" w:bidi="ru-RU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Поощрения выносятся директором Школы на обсуждение Педагогического Совета и Управляющего Совета по представлению учителя, классного руководителя, оргкомитета олимпиады, смотра-конкурса, а также в соответствии с положением о проводимых конкурсах, олимпиадах, соревнованиях и оформляются соответствующим распорядительным актом директора Школы в случаях, указанных в п. 2.3.2.</w:t>
      </w:r>
    </w:p>
    <w:p w:rsidR="001E46FB" w:rsidRPr="00183BBB" w:rsidRDefault="001E46FB" w:rsidP="00BB3B72">
      <w:pPr>
        <w:pStyle w:val="20"/>
        <w:numPr>
          <w:ilvl w:val="1"/>
          <w:numId w:val="10"/>
        </w:numPr>
        <w:shd w:val="clear" w:color="auto" w:fill="auto"/>
        <w:tabs>
          <w:tab w:val="left" w:pos="851"/>
          <w:tab w:val="left" w:pos="1599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Содержание соответствующего распорядительного акта директора Школы о поощрении доводится до сведения обучающихся и работников Школы публично. Документ может быть опубликован на сайте Школы, в средствах массовой информации с </w:t>
      </w:r>
      <w:proofErr w:type="gramStart"/>
      <w:r w:rsidRPr="00183BBB">
        <w:rPr>
          <w:rFonts w:ascii="Constantia" w:hAnsi="Constantia"/>
          <w:sz w:val="24"/>
          <w:szCs w:val="24"/>
          <w:lang w:eastAsia="ru-RU" w:bidi="ru-RU"/>
        </w:rPr>
        <w:t>согласия</w:t>
      </w:r>
      <w:proofErr w:type="gramEnd"/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 обучающихся, их родителей (законных представителей).</w:t>
      </w:r>
    </w:p>
    <w:p w:rsidR="001E46FB" w:rsidRDefault="001E46FB" w:rsidP="00BB3B72">
      <w:pPr>
        <w:pStyle w:val="20"/>
        <w:numPr>
          <w:ilvl w:val="1"/>
          <w:numId w:val="10"/>
        </w:numPr>
        <w:shd w:val="clear" w:color="auto" w:fill="auto"/>
        <w:tabs>
          <w:tab w:val="left" w:pos="851"/>
          <w:tab w:val="left" w:pos="1662"/>
        </w:tabs>
        <w:spacing w:after="0" w:line="240" w:lineRule="auto"/>
        <w:ind w:left="0"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В Школе осуществляется индивидуальный учет результатов поощрений обучающихся, хранение в архивах информации об этих поощрениях на бумажных и (или) электронных носителях.</w:t>
      </w:r>
    </w:p>
    <w:p w:rsidR="00246C84" w:rsidRPr="00183BBB" w:rsidRDefault="00246C84" w:rsidP="00246C84">
      <w:pPr>
        <w:pStyle w:val="20"/>
        <w:shd w:val="clear" w:color="auto" w:fill="auto"/>
        <w:tabs>
          <w:tab w:val="left" w:pos="851"/>
          <w:tab w:val="left" w:pos="1662"/>
        </w:tabs>
        <w:spacing w:after="0" w:line="240" w:lineRule="auto"/>
        <w:ind w:left="567" w:firstLine="567"/>
        <w:jc w:val="both"/>
        <w:rPr>
          <w:rFonts w:ascii="Constantia" w:hAnsi="Constantia"/>
          <w:sz w:val="24"/>
          <w:szCs w:val="24"/>
        </w:rPr>
      </w:pPr>
    </w:p>
    <w:p w:rsidR="001E46FB" w:rsidRPr="00183BBB" w:rsidRDefault="00246C84" w:rsidP="00246C84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lang w:eastAsia="ru-RU" w:bidi="ru-RU"/>
        </w:rPr>
        <w:t>7.</w:t>
      </w:r>
      <w:r w:rsidR="001E46FB" w:rsidRPr="00183BBB">
        <w:rPr>
          <w:rFonts w:ascii="Constantia" w:hAnsi="Constantia"/>
          <w:sz w:val="24"/>
          <w:szCs w:val="24"/>
          <w:lang w:eastAsia="ru-RU" w:bidi="ru-RU"/>
        </w:rPr>
        <w:t>Основания и порядок снятия поощрения</w:t>
      </w:r>
    </w:p>
    <w:p w:rsidR="001E46FB" w:rsidRPr="00183BBB" w:rsidRDefault="001E46FB" w:rsidP="00246C84">
      <w:pPr>
        <w:pStyle w:val="20"/>
        <w:numPr>
          <w:ilvl w:val="0"/>
          <w:numId w:val="11"/>
        </w:numPr>
        <w:shd w:val="clear" w:color="auto" w:fill="auto"/>
        <w:tabs>
          <w:tab w:val="left" w:pos="851"/>
          <w:tab w:val="left" w:pos="1662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>Поощрение может быть снято в случае, если в качестве оснований для его назначения были предоставлены недостоверные сведения или подложные документы.</w:t>
      </w:r>
    </w:p>
    <w:p w:rsidR="001E46FB" w:rsidRPr="00183BBB" w:rsidRDefault="001E46FB" w:rsidP="00246C84">
      <w:pPr>
        <w:pStyle w:val="20"/>
        <w:numPr>
          <w:ilvl w:val="0"/>
          <w:numId w:val="11"/>
        </w:numPr>
        <w:shd w:val="clear" w:color="auto" w:fill="auto"/>
        <w:tabs>
          <w:tab w:val="left" w:pos="851"/>
          <w:tab w:val="left" w:pos="1662"/>
        </w:tabs>
        <w:spacing w:after="0" w:line="240" w:lineRule="auto"/>
        <w:ind w:firstLine="567"/>
        <w:jc w:val="both"/>
        <w:rPr>
          <w:rFonts w:ascii="Constantia" w:hAnsi="Constantia"/>
          <w:sz w:val="24"/>
          <w:szCs w:val="24"/>
        </w:rPr>
      </w:pPr>
      <w:r w:rsidRPr="00183BBB">
        <w:rPr>
          <w:rFonts w:ascii="Constantia" w:hAnsi="Constantia"/>
          <w:sz w:val="24"/>
          <w:szCs w:val="24"/>
          <w:lang w:eastAsia="ru-RU" w:bidi="ru-RU"/>
        </w:rPr>
        <w:t xml:space="preserve">Решение о снятии поощрения принимается Управляющим советом </w:t>
      </w:r>
      <w:r w:rsidRPr="00183BBB">
        <w:rPr>
          <w:rFonts w:ascii="Constantia" w:hAnsi="Constantia"/>
          <w:sz w:val="24"/>
          <w:szCs w:val="24"/>
          <w:lang w:eastAsia="ru-RU" w:bidi="ru-RU"/>
        </w:rPr>
        <w:lastRenderedPageBreak/>
        <w:t>на основании подтвержденных сведений об отсутствии оснований для его назначения.</w:t>
      </w:r>
    </w:p>
    <w:p w:rsidR="00803551" w:rsidRPr="00B14095" w:rsidRDefault="001E46FB" w:rsidP="00B14095">
      <w:pPr>
        <w:pStyle w:val="20"/>
        <w:numPr>
          <w:ilvl w:val="0"/>
          <w:numId w:val="11"/>
        </w:numPr>
        <w:shd w:val="clear" w:color="auto" w:fill="auto"/>
        <w:tabs>
          <w:tab w:val="left" w:pos="851"/>
          <w:tab w:val="left" w:pos="1662"/>
          <w:tab w:val="left" w:pos="1906"/>
        </w:tabs>
        <w:spacing w:after="0" w:line="240" w:lineRule="auto"/>
        <w:ind w:right="360" w:firstLine="567"/>
        <w:jc w:val="both"/>
        <w:rPr>
          <w:rFonts w:ascii="Constantia" w:hAnsi="Constantia"/>
          <w:sz w:val="24"/>
          <w:szCs w:val="24"/>
        </w:rPr>
      </w:pPr>
      <w:r w:rsidRPr="00246C84">
        <w:rPr>
          <w:rFonts w:ascii="Constantia" w:hAnsi="Constantia"/>
          <w:sz w:val="24"/>
          <w:szCs w:val="24"/>
          <w:lang w:eastAsia="ru-RU" w:bidi="ru-RU"/>
        </w:rPr>
        <w:t xml:space="preserve">Решение о снятии поощрения доводится до сведения </w:t>
      </w:r>
      <w:r w:rsidRPr="00B14095">
        <w:rPr>
          <w:rFonts w:ascii="Constantia" w:hAnsi="Constantia"/>
          <w:sz w:val="24"/>
          <w:szCs w:val="24"/>
          <w:lang w:eastAsia="ru-RU" w:bidi="ru-RU"/>
        </w:rPr>
        <w:t>заинтересованных лиц не позднее 3-х дней с момента принятия.</w:t>
      </w:r>
    </w:p>
    <w:p w:rsidR="00BD31E3" w:rsidRPr="00B14095" w:rsidRDefault="00BD31E3" w:rsidP="00B14095">
      <w:pPr>
        <w:pStyle w:val="20"/>
        <w:shd w:val="clear" w:color="auto" w:fill="auto"/>
        <w:tabs>
          <w:tab w:val="left" w:pos="851"/>
          <w:tab w:val="left" w:pos="1662"/>
          <w:tab w:val="left" w:pos="1906"/>
        </w:tabs>
        <w:spacing w:after="0" w:line="240" w:lineRule="auto"/>
        <w:ind w:left="567" w:right="360" w:firstLine="0"/>
        <w:jc w:val="both"/>
        <w:rPr>
          <w:rFonts w:ascii="Constantia" w:hAnsi="Constantia"/>
          <w:sz w:val="24"/>
          <w:szCs w:val="24"/>
          <w:lang w:eastAsia="ru-RU" w:bidi="ru-RU"/>
        </w:rPr>
      </w:pPr>
    </w:p>
    <w:p w:rsidR="00B14095" w:rsidRPr="00B14095" w:rsidRDefault="00B14095" w:rsidP="00B14095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8</w:t>
      </w:r>
      <w:r w:rsidRPr="00B14095">
        <w:rPr>
          <w:rFonts w:ascii="Constantia" w:hAnsi="Constantia" w:cs="Times New Roman"/>
          <w:sz w:val="24"/>
          <w:szCs w:val="24"/>
        </w:rPr>
        <w:t>. Заключительные положения.</w:t>
      </w:r>
    </w:p>
    <w:p w:rsidR="00B14095" w:rsidRPr="00B14095" w:rsidRDefault="00B14095" w:rsidP="00B14095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8</w:t>
      </w:r>
      <w:r w:rsidRPr="00B14095">
        <w:rPr>
          <w:rFonts w:ascii="Constantia" w:hAnsi="Constantia" w:cs="Times New Roman"/>
          <w:sz w:val="24"/>
          <w:szCs w:val="24"/>
        </w:rPr>
        <w:t>.1. Настоящ</w:t>
      </w:r>
      <w:r>
        <w:rPr>
          <w:rFonts w:ascii="Constantia" w:hAnsi="Constantia" w:cs="Times New Roman"/>
          <w:sz w:val="24"/>
          <w:szCs w:val="24"/>
        </w:rPr>
        <w:t>ее Положение</w:t>
      </w:r>
      <w:r w:rsidRPr="00B14095">
        <w:rPr>
          <w:rFonts w:ascii="Constantia" w:hAnsi="Constantia" w:cs="Times New Roman"/>
          <w:sz w:val="24"/>
          <w:szCs w:val="24"/>
        </w:rPr>
        <w:t xml:space="preserve"> </w:t>
      </w:r>
      <w:r w:rsidRPr="00D11DF3">
        <w:rPr>
          <w:rFonts w:ascii="Constantia" w:hAnsi="Constantia"/>
          <w:sz w:val="24"/>
          <w:szCs w:val="24"/>
        </w:rPr>
        <w:t xml:space="preserve">о порядке поощрения </w:t>
      </w:r>
      <w:proofErr w:type="gramStart"/>
      <w:r w:rsidRPr="00D11DF3">
        <w:rPr>
          <w:rFonts w:ascii="Constantia" w:hAnsi="Constantia"/>
          <w:sz w:val="24"/>
          <w:szCs w:val="24"/>
        </w:rPr>
        <w:t>обучающихся</w:t>
      </w:r>
      <w:proofErr w:type="gramEnd"/>
      <w:r w:rsidRPr="00D11DF3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являе</w:t>
      </w:r>
      <w:r w:rsidRPr="00B14095">
        <w:rPr>
          <w:rFonts w:ascii="Constantia" w:hAnsi="Constantia" w:cs="Times New Roman"/>
          <w:sz w:val="24"/>
          <w:szCs w:val="24"/>
        </w:rPr>
        <w:t>тся нормативным локальным актом, принимается на педагог</w:t>
      </w:r>
      <w:r>
        <w:rPr>
          <w:rFonts w:ascii="Constantia" w:hAnsi="Constantia" w:cs="Times New Roman"/>
          <w:sz w:val="24"/>
          <w:szCs w:val="24"/>
        </w:rPr>
        <w:t>ическом совете школы и утверждае</w:t>
      </w:r>
      <w:r w:rsidRPr="00B14095">
        <w:rPr>
          <w:rFonts w:ascii="Constantia" w:hAnsi="Constantia" w:cs="Times New Roman"/>
          <w:sz w:val="24"/>
          <w:szCs w:val="24"/>
        </w:rPr>
        <w:t xml:space="preserve">тся приказом директора </w:t>
      </w:r>
      <w:r>
        <w:rPr>
          <w:rFonts w:ascii="Constantia" w:hAnsi="Constantia" w:cs="Times New Roman"/>
          <w:sz w:val="24"/>
          <w:szCs w:val="24"/>
        </w:rPr>
        <w:t>Школы</w:t>
      </w:r>
      <w:r w:rsidRPr="00B14095">
        <w:rPr>
          <w:rFonts w:ascii="Constantia" w:hAnsi="Constantia" w:cs="Times New Roman"/>
          <w:sz w:val="24"/>
          <w:szCs w:val="24"/>
        </w:rPr>
        <w:t>.</w:t>
      </w:r>
    </w:p>
    <w:p w:rsidR="00B14095" w:rsidRPr="00B14095" w:rsidRDefault="001962BE" w:rsidP="00B14095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8</w:t>
      </w:r>
      <w:r w:rsidR="00B14095" w:rsidRPr="00B14095">
        <w:rPr>
          <w:rFonts w:ascii="Constantia" w:hAnsi="Constantia" w:cs="Times New Roman"/>
          <w:sz w:val="24"/>
          <w:szCs w:val="24"/>
        </w:rPr>
        <w:t>.2. Все изменения и дополнения, вносимые в настоящ</w:t>
      </w:r>
      <w:r w:rsidR="00B14095">
        <w:rPr>
          <w:rFonts w:ascii="Constantia" w:hAnsi="Constantia" w:cs="Times New Roman"/>
          <w:sz w:val="24"/>
          <w:szCs w:val="24"/>
        </w:rPr>
        <w:t>е</w:t>
      </w:r>
      <w:r w:rsidR="00B14095" w:rsidRPr="00B14095">
        <w:rPr>
          <w:rFonts w:ascii="Constantia" w:hAnsi="Constantia" w:cs="Times New Roman"/>
          <w:sz w:val="24"/>
          <w:szCs w:val="24"/>
        </w:rPr>
        <w:t>е П</w:t>
      </w:r>
      <w:r w:rsidR="00B14095">
        <w:rPr>
          <w:rFonts w:ascii="Constantia" w:hAnsi="Constantia" w:cs="Times New Roman"/>
          <w:sz w:val="24"/>
          <w:szCs w:val="24"/>
        </w:rPr>
        <w:t>оложение</w:t>
      </w:r>
      <w:r w:rsidR="00B14095" w:rsidRPr="00B14095">
        <w:rPr>
          <w:rFonts w:ascii="Constantia" w:hAnsi="Constantia" w:cs="Times New Roman"/>
          <w:sz w:val="24"/>
          <w:szCs w:val="24"/>
        </w:rPr>
        <w:t>, оформляются в письменной форме в соответствии с законодательством Российской Федерации.</w:t>
      </w:r>
    </w:p>
    <w:p w:rsidR="00B14095" w:rsidRPr="00B14095" w:rsidRDefault="001962BE" w:rsidP="00B14095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8</w:t>
      </w:r>
      <w:r w:rsidR="00B14095" w:rsidRPr="00B14095">
        <w:rPr>
          <w:rFonts w:ascii="Constantia" w:hAnsi="Constantia" w:cs="Times New Roman"/>
          <w:sz w:val="24"/>
          <w:szCs w:val="24"/>
        </w:rPr>
        <w:t xml:space="preserve">.3. </w:t>
      </w:r>
      <w:r>
        <w:rPr>
          <w:rFonts w:ascii="Constantia" w:hAnsi="Constantia" w:cs="Times New Roman"/>
          <w:sz w:val="24"/>
          <w:szCs w:val="24"/>
        </w:rPr>
        <w:t>Положение</w:t>
      </w:r>
      <w:r w:rsidRPr="00B14095">
        <w:rPr>
          <w:rFonts w:ascii="Constantia" w:hAnsi="Constantia" w:cs="Times New Roman"/>
          <w:sz w:val="24"/>
          <w:szCs w:val="24"/>
        </w:rPr>
        <w:t xml:space="preserve"> </w:t>
      </w:r>
      <w:r w:rsidRPr="00D11DF3">
        <w:rPr>
          <w:rFonts w:ascii="Constantia" w:hAnsi="Constantia"/>
          <w:sz w:val="24"/>
          <w:szCs w:val="24"/>
        </w:rPr>
        <w:t xml:space="preserve">о порядке поощрения </w:t>
      </w:r>
      <w:proofErr w:type="gramStart"/>
      <w:r w:rsidRPr="00D11DF3">
        <w:rPr>
          <w:rFonts w:ascii="Constantia" w:hAnsi="Constantia"/>
          <w:sz w:val="24"/>
          <w:szCs w:val="24"/>
        </w:rPr>
        <w:t>обучающихся</w:t>
      </w:r>
      <w:proofErr w:type="gramEnd"/>
      <w:r w:rsidRPr="00D11DF3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Школы</w:t>
      </w:r>
      <w:r w:rsidR="00B14095" w:rsidRPr="00B14095">
        <w:rPr>
          <w:rFonts w:ascii="Constantia" w:hAnsi="Constantia" w:cs="Times New Roman"/>
          <w:sz w:val="24"/>
          <w:szCs w:val="24"/>
        </w:rPr>
        <w:t xml:space="preserve"> принимаются на неопределенный срок. Изменения и дополнения к П</w:t>
      </w:r>
      <w:r>
        <w:rPr>
          <w:rFonts w:ascii="Constantia" w:hAnsi="Constantia" w:cs="Times New Roman"/>
          <w:sz w:val="24"/>
          <w:szCs w:val="24"/>
        </w:rPr>
        <w:t>оложению</w:t>
      </w:r>
      <w:r w:rsidR="00B14095" w:rsidRPr="00B14095">
        <w:rPr>
          <w:rFonts w:ascii="Constantia" w:hAnsi="Constantia" w:cs="Times New Roman"/>
          <w:sz w:val="24"/>
          <w:szCs w:val="24"/>
        </w:rPr>
        <w:t xml:space="preserve"> принимаются в порядке, предусмотренном в п.</w:t>
      </w:r>
      <w:r>
        <w:rPr>
          <w:rFonts w:ascii="Constantia" w:hAnsi="Constantia" w:cs="Times New Roman"/>
          <w:sz w:val="24"/>
          <w:szCs w:val="24"/>
        </w:rPr>
        <w:t>8</w:t>
      </w:r>
      <w:r w:rsidR="00B14095" w:rsidRPr="00B14095">
        <w:rPr>
          <w:rFonts w:ascii="Constantia" w:hAnsi="Constantia" w:cs="Times New Roman"/>
          <w:sz w:val="24"/>
          <w:szCs w:val="24"/>
        </w:rPr>
        <w:t>.1. настоящих Правил.</w:t>
      </w:r>
    </w:p>
    <w:p w:rsidR="00B14095" w:rsidRPr="00B14095" w:rsidRDefault="001962BE" w:rsidP="00B14095">
      <w:pPr>
        <w:spacing w:after="0" w:line="240" w:lineRule="auto"/>
        <w:ind w:firstLine="567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8</w:t>
      </w:r>
      <w:r w:rsidR="00B14095" w:rsidRPr="00B14095">
        <w:rPr>
          <w:rFonts w:ascii="Constantia" w:hAnsi="Constantia" w:cs="Times New Roman"/>
          <w:sz w:val="24"/>
          <w:szCs w:val="24"/>
        </w:rPr>
        <w:t>.4. После принятия П</w:t>
      </w:r>
      <w:r>
        <w:rPr>
          <w:rFonts w:ascii="Constantia" w:hAnsi="Constantia" w:cs="Times New Roman"/>
          <w:sz w:val="24"/>
          <w:szCs w:val="24"/>
        </w:rPr>
        <w:t>оложения</w:t>
      </w:r>
      <w:r w:rsidR="00B14095" w:rsidRPr="00B14095">
        <w:rPr>
          <w:rFonts w:ascii="Constantia" w:hAnsi="Constantia" w:cs="Times New Roman"/>
          <w:sz w:val="24"/>
          <w:szCs w:val="24"/>
        </w:rPr>
        <w:t xml:space="preserve"> (изменений и дополнений отдельных пунктов и разделов) в новой редакции предыдущая редакция автоматически утрачивает силу.</w:t>
      </w:r>
    </w:p>
    <w:p w:rsidR="00B14095" w:rsidRDefault="00B14095" w:rsidP="00B14095">
      <w:pPr>
        <w:pStyle w:val="20"/>
        <w:shd w:val="clear" w:color="auto" w:fill="auto"/>
        <w:tabs>
          <w:tab w:val="left" w:pos="851"/>
          <w:tab w:val="left" w:pos="1662"/>
          <w:tab w:val="left" w:pos="1906"/>
        </w:tabs>
        <w:spacing w:after="0" w:line="240" w:lineRule="auto"/>
        <w:ind w:left="567" w:right="360" w:firstLine="0"/>
        <w:jc w:val="both"/>
        <w:rPr>
          <w:rFonts w:ascii="Constantia" w:hAnsi="Constantia"/>
          <w:sz w:val="24"/>
          <w:szCs w:val="24"/>
          <w:lang w:eastAsia="ru-RU" w:bidi="ru-RU"/>
        </w:rPr>
      </w:pPr>
    </w:p>
    <w:sectPr w:rsidR="00B1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7DA"/>
      </v:shape>
    </w:pict>
  </w:numPicBullet>
  <w:abstractNum w:abstractNumId="0">
    <w:nsid w:val="04F31FBE"/>
    <w:multiLevelType w:val="multilevel"/>
    <w:tmpl w:val="DD989E3E"/>
    <w:lvl w:ilvl="0">
      <w:start w:val="3"/>
      <w:numFmt w:val="decimal"/>
      <w:lvlText w:val="%1."/>
      <w:lvlJc w:val="left"/>
      <w:rPr>
        <w:rFonts w:ascii="Constantia" w:eastAsia="Times New Roman" w:hAnsi="Constant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nstantia" w:eastAsia="Times New Roman" w:hAnsi="Constant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312A8"/>
    <w:multiLevelType w:val="multilevel"/>
    <w:tmpl w:val="E73A1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1911"/>
    <w:multiLevelType w:val="multilevel"/>
    <w:tmpl w:val="1A9649C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34F29"/>
    <w:multiLevelType w:val="multilevel"/>
    <w:tmpl w:val="1A9649C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65948"/>
    <w:multiLevelType w:val="multilevel"/>
    <w:tmpl w:val="F6141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17A21DA"/>
    <w:multiLevelType w:val="multilevel"/>
    <w:tmpl w:val="7A58DD7C"/>
    <w:lvl w:ilvl="0">
      <w:start w:val="1"/>
      <w:numFmt w:val="decimal"/>
      <w:lvlText w:val="7.%1."/>
      <w:lvlJc w:val="left"/>
      <w:rPr>
        <w:rFonts w:ascii="Constantia" w:eastAsia="Times New Roman" w:hAnsi="Constant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77476"/>
    <w:multiLevelType w:val="multilevel"/>
    <w:tmpl w:val="744E64DC"/>
    <w:lvl w:ilvl="0">
      <w:start w:val="1"/>
      <w:numFmt w:val="decimal"/>
      <w:lvlText w:val="6.%1."/>
      <w:lvlJc w:val="left"/>
      <w:rPr>
        <w:rFonts w:ascii="Constantia" w:eastAsia="Times New Roman" w:hAnsi="Constant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A01C1"/>
    <w:multiLevelType w:val="multilevel"/>
    <w:tmpl w:val="D550F12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BA8169D"/>
    <w:multiLevelType w:val="multilevel"/>
    <w:tmpl w:val="52B45C10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2656A"/>
    <w:multiLevelType w:val="multilevel"/>
    <w:tmpl w:val="B7222B8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979F8"/>
    <w:multiLevelType w:val="multilevel"/>
    <w:tmpl w:val="C886738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440368"/>
    <w:multiLevelType w:val="multilevel"/>
    <w:tmpl w:val="BA9EB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B05B0"/>
    <w:multiLevelType w:val="multilevel"/>
    <w:tmpl w:val="D550F12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52694EB6"/>
    <w:multiLevelType w:val="multilevel"/>
    <w:tmpl w:val="E2CC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22535B"/>
    <w:multiLevelType w:val="multilevel"/>
    <w:tmpl w:val="0A2E02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5">
    <w:nsid w:val="64875D01"/>
    <w:multiLevelType w:val="multilevel"/>
    <w:tmpl w:val="525C1C8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AA7E95"/>
    <w:multiLevelType w:val="multilevel"/>
    <w:tmpl w:val="FF3C3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212E95"/>
    <w:multiLevelType w:val="multilevel"/>
    <w:tmpl w:val="A6302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E60DA5"/>
    <w:multiLevelType w:val="multilevel"/>
    <w:tmpl w:val="4F747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450C66"/>
    <w:multiLevelType w:val="multilevel"/>
    <w:tmpl w:val="BE64AE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3F54750"/>
    <w:multiLevelType w:val="multilevel"/>
    <w:tmpl w:val="FD38013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804CB"/>
    <w:multiLevelType w:val="multilevel"/>
    <w:tmpl w:val="3B9427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A730FA"/>
    <w:multiLevelType w:val="multilevel"/>
    <w:tmpl w:val="1A9649C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17"/>
  </w:num>
  <w:num w:numId="8">
    <w:abstractNumId w:val="7"/>
  </w:num>
  <w:num w:numId="9">
    <w:abstractNumId w:val="6"/>
  </w:num>
  <w:num w:numId="10">
    <w:abstractNumId w:val="14"/>
  </w:num>
  <w:num w:numId="11">
    <w:abstractNumId w:val="5"/>
  </w:num>
  <w:num w:numId="12">
    <w:abstractNumId w:val="20"/>
  </w:num>
  <w:num w:numId="13">
    <w:abstractNumId w:val="15"/>
  </w:num>
  <w:num w:numId="14">
    <w:abstractNumId w:val="9"/>
  </w:num>
  <w:num w:numId="15">
    <w:abstractNumId w:val="8"/>
  </w:num>
  <w:num w:numId="16">
    <w:abstractNumId w:val="10"/>
  </w:num>
  <w:num w:numId="17">
    <w:abstractNumId w:val="3"/>
  </w:num>
  <w:num w:numId="18">
    <w:abstractNumId w:val="16"/>
  </w:num>
  <w:num w:numId="19">
    <w:abstractNumId w:val="22"/>
  </w:num>
  <w:num w:numId="20">
    <w:abstractNumId w:val="2"/>
  </w:num>
  <w:num w:numId="21">
    <w:abstractNumId w:val="18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B1"/>
    <w:rsid w:val="000A30DA"/>
    <w:rsid w:val="00100B66"/>
    <w:rsid w:val="00183BBB"/>
    <w:rsid w:val="001962BE"/>
    <w:rsid w:val="001E22B1"/>
    <w:rsid w:val="001E46FB"/>
    <w:rsid w:val="00246C84"/>
    <w:rsid w:val="00427233"/>
    <w:rsid w:val="005B16A6"/>
    <w:rsid w:val="006D0378"/>
    <w:rsid w:val="00771453"/>
    <w:rsid w:val="007B058B"/>
    <w:rsid w:val="00803551"/>
    <w:rsid w:val="009167F3"/>
    <w:rsid w:val="0099439A"/>
    <w:rsid w:val="009B2EA6"/>
    <w:rsid w:val="00AD646C"/>
    <w:rsid w:val="00B14095"/>
    <w:rsid w:val="00BB3B72"/>
    <w:rsid w:val="00BD31E3"/>
    <w:rsid w:val="00CC501B"/>
    <w:rsid w:val="00D11DF3"/>
    <w:rsid w:val="00D2586A"/>
    <w:rsid w:val="00D518A4"/>
    <w:rsid w:val="00EF727F"/>
    <w:rsid w:val="00F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3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551"/>
    <w:pPr>
      <w:widowControl w:val="0"/>
      <w:shd w:val="clear" w:color="auto" w:fill="FFFFFF"/>
      <w:spacing w:after="60" w:line="0" w:lineRule="atLeas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03551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803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80355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BD31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D31E3"/>
    <w:pPr>
      <w:widowControl w:val="0"/>
      <w:shd w:val="clear" w:color="auto" w:fill="FFFFFF"/>
      <w:spacing w:before="36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3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551"/>
    <w:pPr>
      <w:widowControl w:val="0"/>
      <w:shd w:val="clear" w:color="auto" w:fill="FFFFFF"/>
      <w:spacing w:after="60" w:line="0" w:lineRule="atLeas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03551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8035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80355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BD31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D31E3"/>
    <w:pPr>
      <w:widowControl w:val="0"/>
      <w:shd w:val="clear" w:color="auto" w:fill="FFFFFF"/>
      <w:spacing w:before="36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18</cp:revision>
  <dcterms:created xsi:type="dcterms:W3CDTF">2024-01-25T11:38:00Z</dcterms:created>
  <dcterms:modified xsi:type="dcterms:W3CDTF">2024-03-11T11:10:00Z</dcterms:modified>
</cp:coreProperties>
</file>