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60" w:rsidRDefault="00BD5EA1" w:rsidP="00BD5EA1">
      <w:pPr>
        <w:jc w:val="center"/>
      </w:pPr>
      <w:bookmarkStart w:id="0" w:name="_GoBack"/>
      <w:r w:rsidRPr="00BD5EA1">
        <w:rPr>
          <w:rFonts w:ascii="Segoe UI" w:hAnsi="Segoe UI" w:cs="Segoe UI"/>
          <w:b/>
          <w:color w:val="000000"/>
          <w:sz w:val="28"/>
          <w:shd w:val="clear" w:color="auto" w:fill="FFFFFF"/>
        </w:rPr>
        <w:t>Материалы по профилактике деструктивных проявлений в образовательной среде</w:t>
      </w:r>
      <w:r w:rsidRPr="00BD5EA1">
        <w:rPr>
          <w:rFonts w:ascii="Segoe UI" w:hAnsi="Segoe UI" w:cs="Segoe UI"/>
          <w:b/>
          <w:color w:val="000000"/>
          <w:sz w:val="28"/>
        </w:rPr>
        <w:br/>
      </w:r>
      <w:bookmarkEnd w:id="0"/>
      <w:r>
        <w:rPr>
          <w:rFonts w:ascii="Segoe UI" w:hAnsi="Segoe UI" w:cs="Segoe UI"/>
          <w:color w:val="000000"/>
          <w:shd w:val="clear" w:color="auto" w:fill="FFFFFF"/>
        </w:rPr>
        <w:t>Специалистами Научно-исследовательского центра мониторинга и профилактики деструктивных проявлений в образовательной среде ГБУ ДПО ЧИРПО продолжено проведение анализа выявленных в информационно-телекоммуникационной сети «Интернет» новых формах и методах пропаганды экстремистских и других деструктивных проявлений, в том числе среди молодежи.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С учетом проведенного анализа текущей ситуации, имеющихся тенденций по вероятным рискам деструктивного характера в образовательной и молодежной среде, а также в целях минимизации данных рисков напоминаем о разработанных информационных материалах, которые могут быть использованы при проведении профилактической работы: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1. по вопросам участия несовершеннолетних в несанкционированных акциях - информационные карточки «Об опасности участия в несанкционированных митингах»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(</w:t>
      </w:r>
      <w:hyperlink r:id="rId4" w:tgtFrame="_blank" w:tooltip="https://vk.com/nicmp?w=wall205543978_1037" w:history="1">
        <w:r>
          <w:rPr>
            <w:rStyle w:val="a3"/>
            <w:rFonts w:ascii="Segoe UI" w:hAnsi="Segoe UI" w:cs="Segoe UI"/>
            <w:shd w:val="clear" w:color="auto" w:fill="FFFFFF"/>
          </w:rPr>
          <w:t>https://vk.com/nicmp?w=wall205543978_1037</w:t>
        </w:r>
      </w:hyperlink>
      <w:r>
        <w:rPr>
          <w:rFonts w:ascii="Segoe UI" w:hAnsi="Segoe UI" w:cs="Segoe UI"/>
          <w:color w:val="000000"/>
          <w:shd w:val="clear" w:color="auto" w:fill="FFFFFF"/>
        </w:rPr>
        <w:t>) ;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2. по вопросам выявления, вовлечения и распространение радикальных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идеологий в молодежной среде: клип «Кто наиболее уязвим для вербовщиков радикальных религиозных организаций?» (</w:t>
      </w:r>
      <w:hyperlink r:id="rId5" w:tgtFrame="_blank" w:tooltip="https://vk.com/nicmp?w=wall-205543978_1615" w:history="1">
        <w:r>
          <w:rPr>
            <w:rStyle w:val="a3"/>
            <w:rFonts w:ascii="Segoe UI" w:hAnsi="Segoe UI" w:cs="Segoe UI"/>
            <w:shd w:val="clear" w:color="auto" w:fill="FFFFFF"/>
          </w:rPr>
          <w:t>https://vk.com/nicmp?w=wall-205543978_1615</w:t>
        </w:r>
      </w:hyperlink>
      <w:r>
        <w:rPr>
          <w:rFonts w:ascii="Segoe UI" w:hAnsi="Segoe UI" w:cs="Segoe UI"/>
          <w:color w:val="000000"/>
          <w:shd w:val="clear" w:color="auto" w:fill="FFFFFF"/>
        </w:rPr>
        <w:t>) ,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клип «Три основных уловки вербовщиков в радикальные религиозные организации» (</w:t>
      </w:r>
      <w:hyperlink r:id="rId6" w:tgtFrame="_blank" w:tooltip="https://vk.com/nicmp?w=wall-205543978_1574" w:history="1">
        <w:r>
          <w:rPr>
            <w:rStyle w:val="a3"/>
            <w:rFonts w:ascii="Segoe UI" w:hAnsi="Segoe UI" w:cs="Segoe UI"/>
            <w:shd w:val="clear" w:color="auto" w:fill="FFFFFF"/>
          </w:rPr>
          <w:t>https://vk.com/nicmp?w=wall-205543978_1574</w:t>
        </w:r>
      </w:hyperlink>
      <w:r>
        <w:rPr>
          <w:rFonts w:ascii="Segoe UI" w:hAnsi="Segoe UI" w:cs="Segoe UI"/>
          <w:color w:val="000000"/>
          <w:shd w:val="clear" w:color="auto" w:fill="FFFFFF"/>
        </w:rPr>
        <w:t>) ,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информационные материалы «Не допустите распространения неонацизма и радикального национализма: защитите себя и своих близких!»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(</w:t>
      </w:r>
      <w:hyperlink r:id="rId7" w:tgtFrame="_blank" w:tooltip="https://vk.com/nicmp?w=wall-205543978_1255" w:history="1">
        <w:r>
          <w:rPr>
            <w:rStyle w:val="a3"/>
            <w:rFonts w:ascii="Segoe UI" w:hAnsi="Segoe UI" w:cs="Segoe UI"/>
            <w:shd w:val="clear" w:color="auto" w:fill="FFFFFF"/>
          </w:rPr>
          <w:t>https://vk.com/nicmp?w=wall-205543978_1255</w:t>
        </w:r>
      </w:hyperlink>
      <w:r>
        <w:rPr>
          <w:rFonts w:ascii="Segoe UI" w:hAnsi="Segoe UI" w:cs="Segoe UI"/>
          <w:color w:val="000000"/>
          <w:shd w:val="clear" w:color="auto" w:fill="FFFFFF"/>
        </w:rPr>
        <w:t>) ,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информационные карточки «Как понять, что подросток увлечен деструктивной идеологией?» (</w:t>
      </w:r>
      <w:hyperlink r:id="rId8" w:tgtFrame="_blank" w:tooltip="https://vk.com/parental_control?w=wall222056608_143" w:history="1">
        <w:r>
          <w:rPr>
            <w:rStyle w:val="a3"/>
            <w:rFonts w:ascii="Segoe UI" w:hAnsi="Segoe UI" w:cs="Segoe UI"/>
            <w:shd w:val="clear" w:color="auto" w:fill="FFFFFF"/>
          </w:rPr>
          <w:t>https://vk.com/parental_control?w=wall222056608_143</w:t>
        </w:r>
      </w:hyperlink>
      <w:r>
        <w:rPr>
          <w:rFonts w:ascii="Segoe UI" w:hAnsi="Segoe UI" w:cs="Segoe UI"/>
          <w:color w:val="000000"/>
          <w:shd w:val="clear" w:color="auto" w:fill="FFFFFF"/>
        </w:rPr>
        <w:t>) ;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3. по вопросам профилактики совершения диверсионных преступлений: ролик «Как распознать и предотвратить угрозы диверсии со стороны злоумышленников?» (</w:t>
      </w:r>
      <w:hyperlink r:id="rId9" w:tgtFrame="_blank" w:tooltip="https://vk.com/nicmp?w=wall-205543978_1846" w:history="1">
        <w:r>
          <w:rPr>
            <w:rStyle w:val="a3"/>
            <w:rFonts w:ascii="Segoe UI" w:hAnsi="Segoe UI" w:cs="Segoe UI"/>
            <w:shd w:val="clear" w:color="auto" w:fill="FFFFFF"/>
          </w:rPr>
          <w:t>https://vk.com/nicmp?w=wall-205543978_1846</w:t>
        </w:r>
      </w:hyperlink>
      <w:r>
        <w:rPr>
          <w:rFonts w:ascii="Segoe UI" w:hAnsi="Segoe UI" w:cs="Segoe UI"/>
          <w:color w:val="000000"/>
          <w:shd w:val="clear" w:color="auto" w:fill="FFFFFF"/>
        </w:rPr>
        <w:t>) ,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информационные карточки «Основные маркеры склонения к диверсионному поведению» (</w:t>
      </w:r>
      <w:hyperlink r:id="rId10" w:tgtFrame="_blank" w:tooltip="https://vk.com/nicmp?z=photo205543978_457242225%2Fwall-205543978_1630" w:history="1">
        <w:r>
          <w:rPr>
            <w:rStyle w:val="a3"/>
            <w:rFonts w:ascii="Segoe UI" w:hAnsi="Segoe UI" w:cs="Segoe UI"/>
            <w:shd w:val="clear" w:color="auto" w:fill="FFFFFF"/>
          </w:rPr>
          <w:t>https://vk.com/nicmp?z=photo205543978_457242225%2Fwall-205543978_1630</w:t>
        </w:r>
      </w:hyperlink>
      <w:r>
        <w:rPr>
          <w:rFonts w:ascii="Segoe UI" w:hAnsi="Segoe UI" w:cs="Segoe UI"/>
          <w:color w:val="000000"/>
          <w:shd w:val="clear" w:color="auto" w:fill="FFFFFF"/>
        </w:rPr>
        <w:t>) ,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информационные карточки «Профилактика поджогов, диверсий и насилия против правоохранительных органов» (</w:t>
      </w:r>
      <w:hyperlink r:id="rId11" w:tgtFrame="_blank" w:tooltip="https://vk.com/nicmp?w=wall205543978_1449" w:history="1">
        <w:r>
          <w:rPr>
            <w:rStyle w:val="a3"/>
            <w:rFonts w:ascii="Segoe UI" w:hAnsi="Segoe UI" w:cs="Segoe UI"/>
            <w:shd w:val="clear" w:color="auto" w:fill="FFFFFF"/>
          </w:rPr>
          <w:t>https://vk.com/nicmp?w=wall205543978_1449</w:t>
        </w:r>
      </w:hyperlink>
      <w:r>
        <w:rPr>
          <w:rFonts w:ascii="Segoe UI" w:hAnsi="Segoe UI" w:cs="Segoe UI"/>
          <w:color w:val="000000"/>
          <w:shd w:val="clear" w:color="auto" w:fill="FFFFFF"/>
        </w:rPr>
        <w:t>) ,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информационный плакат «Остерегайтесь диверсий»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(</w:t>
      </w:r>
      <w:hyperlink r:id="rId12" w:tgtFrame="_blank" w:tooltip="https://vk.com/nicmp?w=wall-205543978_1447" w:history="1">
        <w:r>
          <w:rPr>
            <w:rStyle w:val="a3"/>
            <w:rFonts w:ascii="Segoe UI" w:hAnsi="Segoe UI" w:cs="Segoe UI"/>
            <w:shd w:val="clear" w:color="auto" w:fill="FFFFFF"/>
          </w:rPr>
          <w:t>https://vk.com/nicmp?w=wall-205543978_1447</w:t>
        </w:r>
      </w:hyperlink>
      <w:r>
        <w:rPr>
          <w:rFonts w:ascii="Segoe UI" w:hAnsi="Segoe UI" w:cs="Segoe UI"/>
          <w:color w:val="000000"/>
          <w:shd w:val="clear" w:color="auto" w:fill="FFFFFF"/>
        </w:rPr>
        <w:t>) ,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профилактический ролик «Остерегайтесь диверсий»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(</w:t>
      </w:r>
      <w:hyperlink r:id="rId13" w:tgtFrame="_blank" w:tooltip="https://vk.com/nicmp?w=wall-205543978_1103" w:history="1">
        <w:r>
          <w:rPr>
            <w:rStyle w:val="a3"/>
            <w:rFonts w:ascii="Segoe UI" w:hAnsi="Segoe UI" w:cs="Segoe UI"/>
            <w:shd w:val="clear" w:color="auto" w:fill="FFFFFF"/>
          </w:rPr>
          <w:t>https://vk.com/nicmp?w=wall-205543978_1103</w:t>
        </w:r>
      </w:hyperlink>
      <w:r>
        <w:rPr>
          <w:rFonts w:ascii="Segoe UI" w:hAnsi="Segoe UI" w:cs="Segoe UI"/>
          <w:color w:val="000000"/>
          <w:shd w:val="clear" w:color="auto" w:fill="FFFFFF"/>
        </w:rPr>
        <w:t>) ;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lastRenderedPageBreak/>
        <w:br/>
      </w:r>
      <w:r>
        <w:rPr>
          <w:rFonts w:ascii="Segoe UI" w:hAnsi="Segoe UI" w:cs="Segoe UI"/>
          <w:color w:val="000000"/>
          <w:shd w:val="clear" w:color="auto" w:fill="FFFFFF"/>
        </w:rPr>
        <w:t>4. по вопросам рисков суицидального поведения в детской и молодежной среде: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профилактический видеоролик для родителей «Профилактика суицидального поведения» (</w:t>
      </w:r>
      <w:hyperlink r:id="rId14" w:tgtFrame="_blank" w:tooltip="https://vk.com/nicmp?w=wall-205543978_226" w:history="1">
        <w:r>
          <w:rPr>
            <w:rStyle w:val="a3"/>
            <w:rFonts w:ascii="Segoe UI" w:hAnsi="Segoe UI" w:cs="Segoe UI"/>
            <w:shd w:val="clear" w:color="auto" w:fill="FFFFFF"/>
          </w:rPr>
          <w:t>https://vk.com/nicmp?w=wall-205543978_226</w:t>
        </w:r>
      </w:hyperlink>
      <w:r>
        <w:rPr>
          <w:rFonts w:ascii="Segoe UI" w:hAnsi="Segoe UI" w:cs="Segoe UI"/>
          <w:color w:val="000000"/>
          <w:shd w:val="clear" w:color="auto" w:fill="FFFFFF"/>
        </w:rPr>
        <w:t>) ,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клип «Почему депрессия это немодно?» (</w:t>
      </w:r>
      <w:hyperlink r:id="rId15" w:tgtFrame="_blank" w:tooltip="https://vk.com/nicmp?w=wall205543978_1753" w:history="1">
        <w:r>
          <w:rPr>
            <w:rStyle w:val="a3"/>
            <w:rFonts w:ascii="Segoe UI" w:hAnsi="Segoe UI" w:cs="Segoe UI"/>
            <w:shd w:val="clear" w:color="auto" w:fill="FFFFFF"/>
          </w:rPr>
          <w:t>https://vk.com/nicmp?w=wall205543978_1753</w:t>
        </w:r>
      </w:hyperlink>
      <w:r>
        <w:rPr>
          <w:rFonts w:ascii="Segoe UI" w:hAnsi="Segoe UI" w:cs="Segoe UI"/>
          <w:color w:val="000000"/>
          <w:shd w:val="clear" w:color="auto" w:fill="FFFFFF"/>
        </w:rPr>
        <w:t>) ,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информационные карточки «Маркеры суицидального поведения обучающихся» (</w:t>
      </w:r>
      <w:hyperlink r:id="rId16" w:tgtFrame="_blank" w:tooltip="https://vk.com/nicmp?w=wall-205543978_1799" w:history="1">
        <w:r>
          <w:rPr>
            <w:rStyle w:val="a3"/>
            <w:rFonts w:ascii="Segoe UI" w:hAnsi="Segoe UI" w:cs="Segoe UI"/>
            <w:shd w:val="clear" w:color="auto" w:fill="FFFFFF"/>
          </w:rPr>
          <w:t>https://vk.com/nicmp?w=wall-205543978_1799</w:t>
        </w:r>
      </w:hyperlink>
      <w:r>
        <w:rPr>
          <w:rFonts w:ascii="Segoe UI" w:hAnsi="Segoe UI" w:cs="Segoe UI"/>
          <w:color w:val="000000"/>
          <w:shd w:val="clear" w:color="auto" w:fill="FFFFFF"/>
        </w:rPr>
        <w:t>) ,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информационные карточки «Как понять, что тебе или твоему знакомому нужна помощь?» (</w:t>
      </w:r>
      <w:hyperlink r:id="rId17" w:tgtFrame="_blank" w:tooltip="https://vk.com/wall-205543978_881" w:history="1">
        <w:r>
          <w:rPr>
            <w:rStyle w:val="a3"/>
            <w:rFonts w:ascii="Segoe UI" w:hAnsi="Segoe UI" w:cs="Segoe UI"/>
            <w:shd w:val="clear" w:color="auto" w:fill="FFFFFF"/>
          </w:rPr>
          <w:t>https://vk.com/wall-205543978_881</w:t>
        </w:r>
      </w:hyperlink>
      <w:r>
        <w:rPr>
          <w:rFonts w:ascii="Segoe UI" w:hAnsi="Segoe UI" w:cs="Segoe UI"/>
          <w:color w:val="000000"/>
          <w:shd w:val="clear" w:color="auto" w:fill="FFFFFF"/>
        </w:rPr>
        <w:t>),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«Как правильно поддержать обучающегося, находящегося в нестабильном психоэмоциональном состоянии?» (</w:t>
      </w:r>
      <w:hyperlink r:id="rId18" w:tgtFrame="_blank" w:tooltip="https://vk.com/wall-205543978_848" w:history="1">
        <w:r>
          <w:rPr>
            <w:rStyle w:val="a3"/>
            <w:rFonts w:ascii="Segoe UI" w:hAnsi="Segoe UI" w:cs="Segoe UI"/>
            <w:shd w:val="clear" w:color="auto" w:fill="FFFFFF"/>
          </w:rPr>
          <w:t>https://vk.com/wall-205543978_848</w:t>
        </w:r>
      </w:hyperlink>
      <w:r>
        <w:rPr>
          <w:rFonts w:ascii="Segoe UI" w:hAnsi="Segoe UI" w:cs="Segoe UI"/>
          <w:color w:val="000000"/>
          <w:shd w:val="clear" w:color="auto" w:fill="FFFFFF"/>
        </w:rPr>
        <w:t>) ,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«Профилактика рисков суицидального поведения в образовательной среде»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(</w:t>
      </w:r>
      <w:hyperlink r:id="rId19" w:tgtFrame="_blank" w:tooltip="https://vk.com/wall-205543978_1221" w:history="1">
        <w:r>
          <w:rPr>
            <w:rStyle w:val="a3"/>
            <w:rFonts w:ascii="Segoe UI" w:hAnsi="Segoe UI" w:cs="Segoe UI"/>
            <w:shd w:val="clear" w:color="auto" w:fill="FFFFFF"/>
          </w:rPr>
          <w:t>https://vk.com/wall-205543978_1221</w:t>
        </w:r>
      </w:hyperlink>
      <w:r>
        <w:rPr>
          <w:rFonts w:ascii="Segoe UI" w:hAnsi="Segoe UI" w:cs="Segoe UI"/>
          <w:color w:val="000000"/>
          <w:shd w:val="clear" w:color="auto" w:fill="FFFFFF"/>
        </w:rPr>
        <w:t>) ;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5. по вопросам вовлечения в террористические организации и алгоритмам антитеррористического поведения: видеоролик «Алгоритм действий при угрозе взрыва в образовательной организации» (</w:t>
      </w:r>
      <w:hyperlink r:id="rId20" w:tgtFrame="_blank" w:tooltip="https://vk.com/wall-205543978_1685" w:history="1">
        <w:r>
          <w:rPr>
            <w:rStyle w:val="a3"/>
            <w:rFonts w:ascii="Segoe UI" w:hAnsi="Segoe UI" w:cs="Segoe UI"/>
            <w:shd w:val="clear" w:color="auto" w:fill="FFFFFF"/>
          </w:rPr>
          <w:t>https://vk.com/wall-205543978_1685</w:t>
        </w:r>
      </w:hyperlink>
      <w:r>
        <w:rPr>
          <w:rFonts w:ascii="Segoe UI" w:hAnsi="Segoe UI" w:cs="Segoe UI"/>
          <w:color w:val="000000"/>
          <w:shd w:val="clear" w:color="auto" w:fill="FFFFFF"/>
        </w:rPr>
        <w:t>) ,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информационные карточки «Алгоритм действий при угрозе взрыва в образовательной организации» (</w:t>
      </w:r>
      <w:hyperlink r:id="rId21" w:tgtFrame="_blank" w:tooltip="https://vk.com/wall-205543978_1678" w:history="1">
        <w:r>
          <w:rPr>
            <w:rStyle w:val="a3"/>
            <w:rFonts w:ascii="Segoe UI" w:hAnsi="Segoe UI" w:cs="Segoe UI"/>
            <w:shd w:val="clear" w:color="auto" w:fill="FFFFFF"/>
          </w:rPr>
          <w:t>https://vk.com/wall-205543978_1678</w:t>
        </w:r>
      </w:hyperlink>
      <w:r>
        <w:rPr>
          <w:rFonts w:ascii="Segoe UI" w:hAnsi="Segoe UI" w:cs="Segoe UI"/>
          <w:color w:val="000000"/>
          <w:shd w:val="clear" w:color="auto" w:fill="FFFFFF"/>
        </w:rPr>
        <w:t>) ,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видеоролик «Алгоритм действий в случае вооруженного нападения на образовательное учреждение» (</w:t>
      </w:r>
      <w:hyperlink r:id="rId22" w:tgtFrame="_blank" w:tooltip="https://vk.com/wall-205543978_242" w:history="1">
        <w:r>
          <w:rPr>
            <w:rStyle w:val="a3"/>
            <w:rFonts w:ascii="Segoe UI" w:hAnsi="Segoe UI" w:cs="Segoe UI"/>
            <w:shd w:val="clear" w:color="auto" w:fill="FFFFFF"/>
          </w:rPr>
          <w:t>https://vk.com/wall-205543978_242</w:t>
        </w:r>
      </w:hyperlink>
      <w:r>
        <w:rPr>
          <w:rFonts w:ascii="Segoe UI" w:hAnsi="Segoe UI" w:cs="Segoe UI"/>
          <w:color w:val="000000"/>
          <w:shd w:val="clear" w:color="auto" w:fill="FFFFFF"/>
        </w:rPr>
        <w:t>) ,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плакат «Алгоритм действий в случае вооруженного нападения на образовательное учреждение» (</w:t>
      </w:r>
      <w:hyperlink r:id="rId23" w:tgtFrame="_blank" w:tooltip="https://vk.com/wall-205543978_356" w:history="1">
        <w:r>
          <w:rPr>
            <w:rStyle w:val="a3"/>
            <w:rFonts w:ascii="Segoe UI" w:hAnsi="Segoe UI" w:cs="Segoe UI"/>
            <w:shd w:val="clear" w:color="auto" w:fill="FFFFFF"/>
          </w:rPr>
          <w:t>https://vk.com/wall-205543978_356</w:t>
        </w:r>
      </w:hyperlink>
      <w:r>
        <w:rPr>
          <w:rFonts w:ascii="Segoe UI" w:hAnsi="Segoe UI" w:cs="Segoe UI"/>
          <w:color w:val="000000"/>
          <w:shd w:val="clear" w:color="auto" w:fill="FFFFFF"/>
        </w:rPr>
        <w:t>) 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Сообщество Научно-исследовательского центра мониторинга и профилактики деструктивных проявлений в образовательной среде ГБУ ДПО ЧИРПО (</w:t>
      </w:r>
      <w:hyperlink r:id="rId24" w:tgtFrame="_blank" w:tooltip="https://vk.com/nicmp" w:history="1">
        <w:r>
          <w:rPr>
            <w:rStyle w:val="a3"/>
            <w:rFonts w:ascii="Segoe UI" w:hAnsi="Segoe UI" w:cs="Segoe UI"/>
            <w:shd w:val="clear" w:color="auto" w:fill="FFFFFF"/>
          </w:rPr>
          <w:t>https://vk.com/nicmp</w:t>
        </w:r>
      </w:hyperlink>
      <w:r>
        <w:rPr>
          <w:rFonts w:ascii="Segoe UI" w:hAnsi="Segoe UI" w:cs="Segoe UI"/>
          <w:color w:val="000000"/>
          <w:shd w:val="clear" w:color="auto" w:fill="FFFFFF"/>
        </w:rPr>
        <w:t>) .</w:t>
      </w:r>
      <w:r>
        <w:rPr>
          <w:rFonts w:ascii="Segoe UI" w:hAnsi="Segoe UI" w:cs="Segoe UI"/>
          <w:color w:val="000000"/>
        </w:rPr>
        <w:br/>
      </w:r>
      <w:r>
        <w:t>#НИЦМП</w:t>
      </w:r>
    </w:p>
    <w:sectPr w:rsidR="00BA3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A1"/>
    <w:rsid w:val="00BA3A60"/>
    <w:rsid w:val="00B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1DB15-4147-481E-B04D-E83CDD46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E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arental_control?w=wall222056608_143" TargetMode="External"/><Relationship Id="rId13" Type="http://schemas.openxmlformats.org/officeDocument/2006/relationships/hyperlink" Target="https://vk.com/nicmp?w=wall-205543978_1103" TargetMode="External"/><Relationship Id="rId18" Type="http://schemas.openxmlformats.org/officeDocument/2006/relationships/hyperlink" Target="https://vk.com/wall-205543978_848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vk.com/wall-205543978_1678" TargetMode="External"/><Relationship Id="rId7" Type="http://schemas.openxmlformats.org/officeDocument/2006/relationships/hyperlink" Target="https://vk.com/nicmp?w=wall-205543978_1255" TargetMode="External"/><Relationship Id="rId12" Type="http://schemas.openxmlformats.org/officeDocument/2006/relationships/hyperlink" Target="https://vk.com/nicmp?w=wall-205543978_1447" TargetMode="External"/><Relationship Id="rId17" Type="http://schemas.openxmlformats.org/officeDocument/2006/relationships/hyperlink" Target="https://vk.com/wall-205543978_881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nicmp?w=wall-205543978_1799" TargetMode="External"/><Relationship Id="rId20" Type="http://schemas.openxmlformats.org/officeDocument/2006/relationships/hyperlink" Target="https://vk.com/wall-205543978_1685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nicmp?w=wall-205543978_1574" TargetMode="External"/><Relationship Id="rId11" Type="http://schemas.openxmlformats.org/officeDocument/2006/relationships/hyperlink" Target="https://vk.com/nicmp?w=wall205543978_1449" TargetMode="External"/><Relationship Id="rId24" Type="http://schemas.openxmlformats.org/officeDocument/2006/relationships/hyperlink" Target="https://vk.com/nicmp" TargetMode="External"/><Relationship Id="rId5" Type="http://schemas.openxmlformats.org/officeDocument/2006/relationships/hyperlink" Target="https://vk.com/nicmp?w=wall-205543978_1615" TargetMode="External"/><Relationship Id="rId15" Type="http://schemas.openxmlformats.org/officeDocument/2006/relationships/hyperlink" Target="https://vk.com/nicmp?w=wall205543978_1753" TargetMode="External"/><Relationship Id="rId23" Type="http://schemas.openxmlformats.org/officeDocument/2006/relationships/hyperlink" Target="https://vk.com/wall-205543978_356" TargetMode="External"/><Relationship Id="rId10" Type="http://schemas.openxmlformats.org/officeDocument/2006/relationships/hyperlink" Target="https://vk.com/nicmp?z=photo205543978_457242225%2Fwall-205543978_1630" TargetMode="External"/><Relationship Id="rId19" Type="http://schemas.openxmlformats.org/officeDocument/2006/relationships/hyperlink" Target="https://vk.com/wall-205543978_1221" TargetMode="External"/><Relationship Id="rId4" Type="http://schemas.openxmlformats.org/officeDocument/2006/relationships/hyperlink" Target="https://vk.com/nicmp?w=wall205543978_1037" TargetMode="External"/><Relationship Id="rId9" Type="http://schemas.openxmlformats.org/officeDocument/2006/relationships/hyperlink" Target="https://vk.com/nicmp?w=wall-205543978_1846" TargetMode="External"/><Relationship Id="rId14" Type="http://schemas.openxmlformats.org/officeDocument/2006/relationships/hyperlink" Target="https://vk.com/nicmp?w=wall-205543978_226" TargetMode="External"/><Relationship Id="rId22" Type="http://schemas.openxmlformats.org/officeDocument/2006/relationships/hyperlink" Target="https://vk.com/wall-205543978_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Anton9</dc:creator>
  <cp:keywords/>
  <dc:description/>
  <cp:lastModifiedBy>Anton9</cp:lastModifiedBy>
  <cp:revision>1</cp:revision>
  <dcterms:created xsi:type="dcterms:W3CDTF">2024-06-11T06:22:00Z</dcterms:created>
  <dcterms:modified xsi:type="dcterms:W3CDTF">2024-06-11T06:25:00Z</dcterms:modified>
</cp:coreProperties>
</file>