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7" w:rsidRDefault="00B87AF7" w:rsidP="006A19D1">
      <w:pPr>
        <w:spacing w:before="300" w:line="510" w:lineRule="atLeast"/>
        <w:jc w:val="both"/>
        <w:outlineLvl w:val="0"/>
        <w:rPr>
          <w:rFonts w:ascii="Calibri" w:eastAsia="Times New Roman" w:hAnsi="Calibri" w:cs="Arial"/>
          <w:color w:val="262626"/>
          <w:kern w:val="36"/>
          <w:sz w:val="45"/>
          <w:szCs w:val="45"/>
          <w:lang w:eastAsia="ru-RU"/>
        </w:rPr>
      </w:pPr>
    </w:p>
    <w:p w:rsidR="00B87AF7" w:rsidRPr="009F4B56" w:rsidRDefault="00B87AF7" w:rsidP="009F4B5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</w:pPr>
      <w:r w:rsidRPr="009F4B5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</w:rPr>
        <w:t>Помните о правилах безопасности на водоёмах!</w:t>
      </w:r>
    </w:p>
    <w:p w:rsidR="009F4B56" w:rsidRPr="003E4819" w:rsidRDefault="009F4B56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По состоянию на 13 июня 2024 года на водных объектах Чувашской Республики зарегистрированы 9 происшествий, в результате которых утонули </w:t>
      </w:r>
      <w:r w:rsid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   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7 человек. </w:t>
      </w:r>
    </w:p>
    <w:p w:rsidR="009F4B56" w:rsidRPr="003E4819" w:rsidRDefault="009F4B56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Только в текущем купальном сезоне на водоемах уже утонули 4 человека.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</w:p>
    <w:p w:rsidR="009F4B56" w:rsidRPr="003E4819" w:rsidRDefault="009F4B56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Так, 4 июня 2024 года в 15.40 часов в р. Сура около г. Ядрин </w:t>
      </w:r>
      <w:r w:rsidRPr="003E4819"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  <w:t>из-за несоблюдения мер безопасности при купании в необорудованном для этих целей месте в состоянии алкогольного опьянения утонул мужчина, 1979 г.р.,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проживающий в д. Стрелецкая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Ядринского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МО.</w:t>
      </w:r>
    </w:p>
    <w:p w:rsidR="009F4B56" w:rsidRPr="003E4819" w:rsidRDefault="009F4B56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8 июня 2024 года в 18.22 часов в г. Чебоксары, ул. Кирова в пруду </w:t>
      </w:r>
      <w:r w:rsidRPr="003E4819"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  <w:t>из-за несоблюдения мер безопасности при купании в необорудованном для этих целей месте в состоянии алкогольного опьянения утонул мужчина, 1985 г.р.</w:t>
      </w:r>
    </w:p>
    <w:p w:rsidR="00264ADA" w:rsidRPr="003E4819" w:rsidRDefault="009739E9" w:rsidP="00264A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12</w:t>
      </w: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июня 2024 года в 14.42 часов </w:t>
      </w:r>
      <w:r w:rsidR="00264ADA"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в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Статуевском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264ADA"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пруду г. Шумерля</w:t>
      </w:r>
      <w:r w:rsidR="00264ADA"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264ADA" w:rsidRPr="003E4819"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  <w:t>из-за несоблюдения мер безопасности при купании в необорудованном для этих целей месте в состоянии алкогольного опьянения утонул мужчина, 1985 г.р.</w:t>
      </w:r>
    </w:p>
    <w:p w:rsidR="00264ADA" w:rsidRPr="003E4819" w:rsidRDefault="00264ADA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12 июня 2024 года в 15.00 часов в пруду около д.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Синьялы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Тувсинского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ТО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Цивильского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МО </w:t>
      </w:r>
      <w:r w:rsidRPr="003E4819">
        <w:rPr>
          <w:rFonts w:ascii="Times New Roman" w:eastAsia="Times New Roman" w:hAnsi="Times New Roman" w:cs="Times New Roman"/>
          <w:b/>
          <w:bCs/>
          <w:i/>
          <w:color w:val="262626"/>
          <w:sz w:val="26"/>
          <w:szCs w:val="26"/>
          <w:lang w:eastAsia="ru-RU"/>
        </w:rPr>
        <w:t xml:space="preserve">из-за несоблюдения мер безопасности при купании в необорудованном для этих целей месте в состоянии алкогольного опьянения утонул мужчина, 1980 г.р., 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проживавший в Московской области.</w:t>
      </w:r>
    </w:p>
    <w:p w:rsidR="00264ADA" w:rsidRPr="003E4819" w:rsidRDefault="00264ADA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В текущем году рост количества утонувших зарегистрирован в следующих муниципальных образованиях Чувашской Республики: г. Шумерля и </w:t>
      </w:r>
      <w:proofErr w:type="spellStart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Ядринском</w:t>
      </w:r>
      <w:proofErr w:type="spellEnd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МО – </w:t>
      </w: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на 1 человека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(1против 0) соответственно, Козловском МО - </w:t>
      </w: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на 1 человека</w:t>
      </w:r>
      <w:r w:rsidR="005054B3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(2 против 1) и </w:t>
      </w:r>
      <w:bookmarkStart w:id="0" w:name="_GoBack"/>
      <w:bookmarkEnd w:id="0"/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Цивильском МО – </w:t>
      </w: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на 2 человека</w:t>
      </w: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(2 против 0).</w:t>
      </w:r>
    </w:p>
    <w:p w:rsidR="00264ADA" w:rsidRPr="003E4819" w:rsidRDefault="00264ADA" w:rsidP="009F4B5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Все утонувшие на момент гибели находились в состоянии алкогольного опьянения. </w:t>
      </w:r>
    </w:p>
    <w:p w:rsidR="00776E4B" w:rsidRPr="003E4819" w:rsidRDefault="00264ADA" w:rsidP="00264A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3E4819" w:rsidRP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13 июня 2024 года в Чебоксарах на Центральном пляже утонула девочка </w:t>
      </w:r>
      <w:r w:rsidR="003E4819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          </w:t>
      </w:r>
      <w:r w:rsidR="000C5DD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13 лет, проживавшая в Батыревском МО. </w:t>
      </w:r>
    </w:p>
    <w:p w:rsidR="003E4819" w:rsidRPr="003E4819" w:rsidRDefault="003E4819" w:rsidP="00264AD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DF6478" w:rsidRPr="003E4819" w:rsidRDefault="003E4819" w:rsidP="008B4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        </w:t>
      </w:r>
      <w:r w:rsidR="00574CE0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Уважаемые</w:t>
      </w:r>
      <w:r w:rsidR="008B4C65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родители, </w:t>
      </w:r>
      <w:r w:rsidR="00574CE0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жи</w:t>
      </w:r>
      <w:r w:rsidR="008B4C65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тели,</w:t>
      </w:r>
      <w:r w:rsidR="00DF6478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 гости Батыревского муниципального округа</w:t>
      </w:r>
      <w:r w:rsidR="008B4C65"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,</w:t>
      </w:r>
      <w:r w:rsidR="00DF6478"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чтобы избежать </w:t>
      </w:r>
      <w:r w:rsidR="008B4C65"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подобных трагедий</w:t>
      </w:r>
      <w:r w:rsidR="00DF6478" w:rsidRPr="003E4819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, необходимо вовремя объяснить ребенку, что нельзя:</w:t>
      </w:r>
    </w:p>
    <w:p w:rsidR="00DF6478" w:rsidRPr="003E4819" w:rsidRDefault="00DF6478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8B4C65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заплывать за буйки или иные ограничительные знаки, ограждающие места для купания;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подплывать близко к проходящим гидроциклам, катерам, весельным лодкам, катамаранам;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прыгать в воду с катеров, лодок и других плавательных средств;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нырять с крутых и высоких берегов;</w:t>
      </w:r>
    </w:p>
    <w:p w:rsidR="00DF6478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купаться в темное время суток;</w:t>
      </w:r>
    </w:p>
    <w:p w:rsid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="00DF6478"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купаться в водоёмах с сильным течением;</w:t>
      </w:r>
    </w:p>
    <w:p w:rsidR="003E4819" w:rsidRPr="003E4819" w:rsidRDefault="003E4819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</w:t>
      </w: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сознания.</w:t>
      </w:r>
    </w:p>
    <w:p w:rsid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</w:t>
      </w:r>
    </w:p>
    <w:p w:rsidR="008B4C65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  </w:t>
      </w:r>
    </w:p>
    <w:p w:rsidR="006A19D1" w:rsidRPr="003E4819" w:rsidRDefault="006A19D1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8B4C65" w:rsidRPr="003E4819" w:rsidRDefault="008B4C65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</w:p>
    <w:p w:rsidR="007C595D" w:rsidRPr="003E4819" w:rsidRDefault="008B4C65" w:rsidP="008B4C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C595D" w:rsidRPr="003E4819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Водоем — это зона риска! Во время отдыха у воды будьте предельно внимательны и всегда держите детей в поле зрения. Не будьте равнодушными. Если видите играющих на берегу малышей и подростков без сопровождения взрослых, не проходите мимо, постарайтесь отвести их подальше от кромки воды.</w:t>
      </w:r>
    </w:p>
    <w:p w:rsidR="008B4C65" w:rsidRPr="003E4819" w:rsidRDefault="008B4C65" w:rsidP="008B4C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95D" w:rsidRPr="003E4819" w:rsidRDefault="00606474" w:rsidP="008B4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</w:pPr>
      <w:r w:rsidRPr="003E481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        </w:t>
      </w:r>
      <w:r w:rsidR="007C595D" w:rsidRPr="003E481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  <w:r w:rsidR="007C595D" w:rsidRPr="003E48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C595D" w:rsidRPr="003E481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Берегите себя и своих близких!</w:t>
      </w:r>
    </w:p>
    <w:p w:rsidR="006A19D1" w:rsidRPr="003E4819" w:rsidRDefault="006A19D1" w:rsidP="008B4C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478" w:rsidRPr="003E4819" w:rsidRDefault="00DF6478" w:rsidP="008B4C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478" w:rsidRPr="00DF6478" w:rsidRDefault="00DF6478" w:rsidP="00DF6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78" w:rsidRPr="00DF6478" w:rsidRDefault="00DF6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6478" w:rsidRPr="00DF6478" w:rsidSect="003E481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30FC8"/>
    <w:multiLevelType w:val="multilevel"/>
    <w:tmpl w:val="32D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F1"/>
    <w:rsid w:val="000C5DD4"/>
    <w:rsid w:val="00142BE0"/>
    <w:rsid w:val="001F278C"/>
    <w:rsid w:val="00264ADA"/>
    <w:rsid w:val="00266E44"/>
    <w:rsid w:val="00366FDC"/>
    <w:rsid w:val="00387E26"/>
    <w:rsid w:val="003E4819"/>
    <w:rsid w:val="004B4B39"/>
    <w:rsid w:val="005054B3"/>
    <w:rsid w:val="00574CE0"/>
    <w:rsid w:val="00606474"/>
    <w:rsid w:val="006A19D1"/>
    <w:rsid w:val="00776E4B"/>
    <w:rsid w:val="007B78DB"/>
    <w:rsid w:val="007C595D"/>
    <w:rsid w:val="008B4C65"/>
    <w:rsid w:val="008C7C3C"/>
    <w:rsid w:val="00966BC9"/>
    <w:rsid w:val="009739E9"/>
    <w:rsid w:val="009B5619"/>
    <w:rsid w:val="009F4B56"/>
    <w:rsid w:val="00AD15F1"/>
    <w:rsid w:val="00B87AF7"/>
    <w:rsid w:val="00DE0CD4"/>
    <w:rsid w:val="00DF6478"/>
    <w:rsid w:val="00E41AED"/>
    <w:rsid w:val="00EA1EA8"/>
    <w:rsid w:val="00F6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CB20-11F2-494B-AC5E-00BEFAE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4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специальных программ</dc:creator>
  <cp:keywords/>
  <dc:description/>
  <cp:lastModifiedBy>Отдел специальных программ</cp:lastModifiedBy>
  <cp:revision>6</cp:revision>
  <cp:lastPrinted>2024-06-14T05:56:00Z</cp:lastPrinted>
  <dcterms:created xsi:type="dcterms:W3CDTF">2024-06-14T05:39:00Z</dcterms:created>
  <dcterms:modified xsi:type="dcterms:W3CDTF">2024-06-14T06:09:00Z</dcterms:modified>
</cp:coreProperties>
</file>