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A6" w:rsidRDefault="00ED599A">
      <w:pPr>
        <w:pStyle w:val="a3"/>
        <w:spacing w:before="66"/>
        <w:ind w:left="161"/>
        <w:jc w:val="left"/>
      </w:pPr>
      <w:r>
        <w:t>РАССМОТРЕНО</w:t>
      </w:r>
    </w:p>
    <w:p w:rsidR="001910A6" w:rsidRDefault="00ED599A">
      <w:pPr>
        <w:pStyle w:val="a3"/>
        <w:ind w:right="23"/>
        <w:jc w:val="left"/>
      </w:pPr>
      <w:r>
        <w:t>на общем собрании трудового коллектива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</w:t>
      </w:r>
      <w:r w:rsidR="00093EB0">
        <w:t>04</w:t>
      </w:r>
      <w:r>
        <w:t>»</w:t>
      </w:r>
      <w:r w:rsidR="00093EB0">
        <w:t xml:space="preserve">декабря </w:t>
      </w:r>
      <w:r>
        <w:t>202</w:t>
      </w:r>
      <w:r w:rsidR="00093EB0">
        <w:t>3</w:t>
      </w:r>
      <w:r>
        <w:t>г.</w:t>
      </w:r>
      <w:r>
        <w:rPr>
          <w:spacing w:val="59"/>
        </w:rPr>
        <w:t xml:space="preserve"> </w:t>
      </w:r>
      <w:r>
        <w:t>№</w:t>
      </w:r>
      <w:r w:rsidR="00093EB0">
        <w:t>6</w:t>
      </w:r>
    </w:p>
    <w:p w:rsidR="001910A6" w:rsidRDefault="001910A6">
      <w:pPr>
        <w:pStyle w:val="a3"/>
        <w:ind w:left="0"/>
        <w:jc w:val="left"/>
      </w:pPr>
    </w:p>
    <w:p w:rsidR="001910A6" w:rsidRDefault="00ED599A">
      <w:pPr>
        <w:pStyle w:val="a3"/>
        <w:jc w:val="left"/>
      </w:pPr>
      <w:r>
        <w:t>СОГЛАСОВАНО</w:t>
      </w:r>
    </w:p>
    <w:p w:rsidR="001910A6" w:rsidRDefault="00ED599A">
      <w:pPr>
        <w:pStyle w:val="a3"/>
        <w:spacing w:line="215" w:lineRule="exact"/>
        <w:jc w:val="left"/>
      </w:pPr>
      <w:r>
        <w:t>протокол</w:t>
      </w:r>
      <w:r>
        <w:rPr>
          <w:spacing w:val="-3"/>
        </w:rPr>
        <w:t xml:space="preserve"> </w:t>
      </w:r>
      <w:r>
        <w:t>первичной профсоюзной</w:t>
      </w:r>
    </w:p>
    <w:p w:rsidR="001910A6" w:rsidRDefault="00ED599A">
      <w:pPr>
        <w:pStyle w:val="a3"/>
        <w:spacing w:before="66"/>
        <w:jc w:val="left"/>
      </w:pPr>
      <w:r>
        <w:br w:type="column"/>
      </w:r>
      <w:r>
        <w:lastRenderedPageBreak/>
        <w:t>УТВЕРЖДЕНО</w:t>
      </w:r>
    </w:p>
    <w:p w:rsidR="001910A6" w:rsidRDefault="00ED599A">
      <w:pPr>
        <w:pStyle w:val="a3"/>
        <w:jc w:val="left"/>
      </w:pPr>
      <w:r>
        <w:t>приказом</w:t>
      </w:r>
    </w:p>
    <w:p w:rsidR="001910A6" w:rsidRDefault="00ED599A">
      <w:pPr>
        <w:pStyle w:val="a3"/>
        <w:ind w:right="317"/>
        <w:jc w:val="left"/>
      </w:pPr>
      <w:r>
        <w:t>МАОУ «Большеяниковская СОШ»</w:t>
      </w:r>
      <w:r>
        <w:rPr>
          <w:spacing w:val="-5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«0</w:t>
      </w:r>
      <w:r w:rsidR="00093EB0">
        <w:t>8</w:t>
      </w:r>
      <w:r>
        <w:t>»</w:t>
      </w:r>
      <w:r>
        <w:rPr>
          <w:spacing w:val="-5"/>
        </w:rPr>
        <w:t xml:space="preserve"> </w:t>
      </w:r>
      <w:r w:rsidR="00093EB0">
        <w:t>декабря</w:t>
      </w:r>
      <w:r>
        <w:t xml:space="preserve"> 202</w:t>
      </w:r>
      <w:r w:rsidR="00093EB0">
        <w:t>3</w:t>
      </w:r>
      <w:r>
        <w:t>г.</w:t>
      </w:r>
      <w:r>
        <w:rPr>
          <w:spacing w:val="59"/>
        </w:rPr>
        <w:t xml:space="preserve"> </w:t>
      </w:r>
      <w:r>
        <w:t>№1</w:t>
      </w:r>
      <w:r w:rsidR="00093EB0">
        <w:t>27</w:t>
      </w:r>
    </w:p>
    <w:p w:rsidR="001910A6" w:rsidRDefault="001910A6">
      <w:pPr>
        <w:sectPr w:rsidR="001910A6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456" w:space="1074"/>
            <w:col w:w="4040"/>
          </w:cols>
        </w:sectPr>
      </w:pPr>
    </w:p>
    <w:p w:rsidR="001910A6" w:rsidRDefault="00ED599A">
      <w:pPr>
        <w:pStyle w:val="a3"/>
        <w:spacing w:before="61"/>
        <w:jc w:val="left"/>
      </w:pPr>
      <w:r>
        <w:lastRenderedPageBreak/>
        <w:t>организации</w:t>
      </w:r>
      <w:r>
        <w:rPr>
          <w:spacing w:val="1"/>
        </w:rPr>
        <w:t xml:space="preserve"> </w:t>
      </w:r>
      <w:r>
        <w:t>школы</w:t>
      </w:r>
    </w:p>
    <w:p w:rsidR="001910A6" w:rsidRDefault="00ED599A">
      <w:pPr>
        <w:pStyle w:val="a3"/>
        <w:jc w:val="left"/>
      </w:pPr>
      <w:r>
        <w:t>от</w:t>
      </w:r>
      <w:r>
        <w:rPr>
          <w:spacing w:val="3"/>
        </w:rPr>
        <w:t xml:space="preserve"> </w:t>
      </w:r>
      <w:r w:rsidR="00093EB0">
        <w:t>«04</w:t>
      </w:r>
      <w:r>
        <w:t>»</w:t>
      </w:r>
      <w:r>
        <w:rPr>
          <w:spacing w:val="-6"/>
        </w:rPr>
        <w:t xml:space="preserve"> </w:t>
      </w:r>
      <w:r w:rsidR="00093EB0">
        <w:t>декабря</w:t>
      </w:r>
      <w:r>
        <w:rPr>
          <w:spacing w:val="-1"/>
        </w:rPr>
        <w:t xml:space="preserve"> </w:t>
      </w:r>
      <w:r>
        <w:t>202</w:t>
      </w:r>
      <w:r w:rsidR="00093EB0">
        <w:t>3</w:t>
      </w:r>
      <w:r>
        <w:t xml:space="preserve"> г.</w:t>
      </w:r>
      <w:r>
        <w:rPr>
          <w:spacing w:val="-1"/>
        </w:rPr>
        <w:t xml:space="preserve"> </w:t>
      </w:r>
      <w:r>
        <w:t>№</w:t>
      </w:r>
      <w:r w:rsidR="00093EB0">
        <w:t>12</w:t>
      </w:r>
    </w:p>
    <w:p w:rsidR="001910A6" w:rsidRDefault="00ED599A" w:rsidP="00ED599A">
      <w:pPr>
        <w:pStyle w:val="a4"/>
        <w:spacing w:line="256" w:lineRule="auto"/>
        <w:ind w:left="0"/>
        <w:rPr>
          <w:sz w:val="22"/>
        </w:rPr>
      </w:pPr>
      <w:r>
        <w:rPr>
          <w:sz w:val="22"/>
        </w:rPr>
        <w:t xml:space="preserve"> </w:t>
      </w:r>
    </w:p>
    <w:p w:rsidR="001910A6" w:rsidRDefault="00ED599A">
      <w:pPr>
        <w:pStyle w:val="a3"/>
        <w:spacing w:before="90"/>
        <w:ind w:left="2357" w:right="2361" w:hanging="5"/>
        <w:jc w:val="center"/>
      </w:pPr>
      <w:r>
        <w:t>Правила внутреннего трудового распорядка</w:t>
      </w:r>
      <w:r>
        <w:rPr>
          <w:spacing w:val="1"/>
        </w:rPr>
        <w:t xml:space="preserve"> </w:t>
      </w:r>
      <w:r>
        <w:t>работников МАОУ «Большеяниковская СОШ»</w:t>
      </w:r>
      <w:r>
        <w:rPr>
          <w:spacing w:val="-57"/>
        </w:rPr>
        <w:t xml:space="preserve"> </w:t>
      </w:r>
      <w:r>
        <w:t>Урмарского</w:t>
      </w:r>
      <w:r>
        <w:rPr>
          <w:spacing w:val="-1"/>
        </w:rPr>
        <w:t xml:space="preserve"> </w:t>
      </w:r>
      <w:r w:rsidR="00093EB0">
        <w:t>муниципального 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</w:p>
    <w:p w:rsidR="001910A6" w:rsidRDefault="001910A6">
      <w:pPr>
        <w:pStyle w:val="a3"/>
        <w:spacing w:before="4"/>
        <w:ind w:left="0"/>
        <w:jc w:val="left"/>
      </w:pPr>
    </w:p>
    <w:p w:rsidR="001910A6" w:rsidRDefault="00ED599A">
      <w:pPr>
        <w:pStyle w:val="1"/>
        <w:numPr>
          <w:ilvl w:val="0"/>
          <w:numId w:val="5"/>
        </w:numPr>
        <w:tabs>
          <w:tab w:val="left" w:pos="342"/>
        </w:tabs>
        <w:spacing w:line="274" w:lineRule="exact"/>
        <w:ind w:hanging="24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spacing w:line="274" w:lineRule="exact"/>
        <w:ind w:left="521" w:hanging="42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трудового распорядка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9"/>
        </w:tabs>
        <w:spacing w:before="1"/>
        <w:ind w:left="258" w:hanging="158"/>
        <w:rPr>
          <w:sz w:val="24"/>
        </w:rPr>
      </w:pPr>
      <w:r>
        <w:rPr>
          <w:sz w:val="24"/>
        </w:rPr>
        <w:t>Правила)</w:t>
      </w:r>
      <w:r>
        <w:rPr>
          <w:spacing w:val="15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4"/>
          <w:sz w:val="24"/>
        </w:rPr>
        <w:t xml:space="preserve"> </w:t>
      </w:r>
      <w:r>
        <w:rPr>
          <w:sz w:val="24"/>
        </w:rPr>
        <w:t>РФ,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законом</w:t>
      </w:r>
    </w:p>
    <w:p w:rsidR="001910A6" w:rsidRDefault="00ED599A">
      <w:pPr>
        <w:pStyle w:val="a3"/>
        <w:ind w:right="105"/>
      </w:pPr>
      <w:r>
        <w:t xml:space="preserve">№ 273-ФЗ от 29.12.2012г. «Об образовании в Российской Федерации» в редакции от </w:t>
      </w:r>
      <w:r w:rsidR="008321AD">
        <w:t>04</w:t>
      </w:r>
      <w:r>
        <w:rPr>
          <w:spacing w:val="1"/>
        </w:rPr>
        <w:t xml:space="preserve"> </w:t>
      </w:r>
      <w:r w:rsidR="008321AD">
        <w:t>августа</w:t>
      </w:r>
      <w:r>
        <w:rPr>
          <w:spacing w:val="1"/>
        </w:rPr>
        <w:t xml:space="preserve"> </w:t>
      </w:r>
      <w:r>
        <w:t>202</w:t>
      </w:r>
      <w:r w:rsidR="008321AD">
        <w:t>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14.05.2015г.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ежегодных основных удлиненных оплачиваемых отпусках" с изменениями от 7 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 w:rsidR="008321AD">
        <w:t xml:space="preserve">Постановлением главного государственного санитарного врача Российской Федерации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 общеобразовательного учреждения и другими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деятельность. Правила утверждены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190 ТК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92"/>
        </w:tabs>
        <w:ind w:right="104" w:firstLine="0"/>
        <w:jc w:val="both"/>
        <w:rPr>
          <w:sz w:val="24"/>
        </w:rPr>
      </w:pPr>
      <w:r>
        <w:rPr>
          <w:sz w:val="24"/>
        </w:rPr>
        <w:t>Данные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«Большеяниковская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 (далее – образовательное учреждение) регламентируют порядок приёма, отказа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обязанности и ответственность сторон трудового договора, режим работы и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оплату труда, применяемые к работникам меры поощрения и взыскания,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76"/>
        </w:tabs>
        <w:ind w:right="105" w:firstLine="6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 использованию рабочего времени, повышению качества и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 трудовой дисциплины.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70"/>
        </w:tabs>
        <w:ind w:right="103" w:firstLine="0"/>
        <w:jc w:val="both"/>
        <w:rPr>
          <w:sz w:val="24"/>
        </w:rPr>
      </w:pPr>
      <w:r>
        <w:rPr>
          <w:sz w:val="24"/>
        </w:rPr>
        <w:t>Правила внутреннего трудового распорядка утверждает директор с учётом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 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комитетом.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92"/>
        </w:tabs>
        <w:ind w:right="110" w:firstLine="60"/>
        <w:jc w:val="both"/>
        <w:rPr>
          <w:sz w:val="24"/>
        </w:rPr>
      </w:pPr>
      <w:r>
        <w:rPr>
          <w:sz w:val="24"/>
        </w:rPr>
        <w:t>Ответственность за соблюдение настоящих Правил едины для всех членов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910A6" w:rsidRDefault="00ED599A">
      <w:pPr>
        <w:pStyle w:val="1"/>
        <w:numPr>
          <w:ilvl w:val="0"/>
          <w:numId w:val="5"/>
        </w:numPr>
        <w:tabs>
          <w:tab w:val="left" w:pos="361"/>
        </w:tabs>
        <w:spacing w:before="5"/>
        <w:ind w:left="101" w:right="105" w:firstLine="0"/>
        <w:jc w:val="both"/>
      </w:pPr>
      <w:r>
        <w:t>Порядок приема, отказа в приеме на работу, перевода, отстранения и увольнения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spacing w:line="271" w:lineRule="exact"/>
        <w:ind w:left="521" w:hanging="42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работу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33"/>
        </w:tabs>
        <w:ind w:right="110" w:firstLine="0"/>
        <w:jc w:val="both"/>
        <w:rPr>
          <w:sz w:val="24"/>
        </w:rPr>
      </w:pPr>
      <w:r>
        <w:rPr>
          <w:sz w:val="24"/>
        </w:rPr>
        <w:t>Работники реализуют свое право на труд путем заключения трудового договора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825"/>
        </w:tabs>
        <w:ind w:right="108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(ст.57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согласованную</w:t>
      </w:r>
      <w:r>
        <w:rPr>
          <w:spacing w:val="3"/>
          <w:sz w:val="24"/>
        </w:rPr>
        <w:t xml:space="preserve"> </w:t>
      </w:r>
      <w:r>
        <w:rPr>
          <w:sz w:val="24"/>
        </w:rPr>
        <w:t>волю</w:t>
      </w:r>
      <w:r>
        <w:rPr>
          <w:spacing w:val="2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работника.</w:t>
      </w:r>
    </w:p>
    <w:p w:rsidR="001910A6" w:rsidRDefault="00ED599A">
      <w:pPr>
        <w:pStyle w:val="a3"/>
        <w:ind w:right="105" w:firstLine="60"/>
      </w:pPr>
      <w:r>
        <w:t>Один экземпляр трудового договора хранится в образовательном учреждении,</w:t>
      </w:r>
      <w:r>
        <w:rPr>
          <w:spacing w:val="1"/>
        </w:rPr>
        <w:t xml:space="preserve"> </w:t>
      </w:r>
      <w:r>
        <w:t>другой - у</w:t>
      </w:r>
      <w:r>
        <w:rPr>
          <w:spacing w:val="1"/>
        </w:rPr>
        <w:t xml:space="preserve"> </w:t>
      </w:r>
      <w:r>
        <w:t>работника.</w:t>
      </w:r>
    </w:p>
    <w:p w:rsidR="001910A6" w:rsidRDefault="001910A6">
      <w:pPr>
        <w:sectPr w:rsidR="001910A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2"/>
          <w:numId w:val="5"/>
        </w:numPr>
        <w:tabs>
          <w:tab w:val="left" w:pos="709"/>
        </w:tabs>
        <w:spacing w:before="66"/>
        <w:ind w:right="106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случаях, предусмотренных статьями 58 и 59 Трудового кодекса 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 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1"/>
        </w:tabs>
        <w:ind w:right="105" w:firstLine="0"/>
        <w:rPr>
          <w:sz w:val="24"/>
        </w:rPr>
      </w:pPr>
      <w:r>
        <w:rPr>
          <w:sz w:val="24"/>
        </w:rPr>
        <w:t>трудовую книжку и (или) сведения о трудовой деятельности,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трудовой договор заключается впервые. Впервые принятым на работу 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 оформляются трудовые книжки в бумажном варианте (с 2021 года). Сведения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вносятся в базу ПФР в электронном виде (ст.66.1 ТК РФ).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бумажную трудовую по состоянию на 01.01.2021 года, вправе потребовать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приняли и продолжали заполнять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ст.66 ТК</w:t>
      </w:r>
      <w:r>
        <w:rPr>
          <w:spacing w:val="2"/>
          <w:sz w:val="24"/>
        </w:rPr>
        <w:t xml:space="preserve"> </w:t>
      </w:r>
      <w:r>
        <w:rPr>
          <w:sz w:val="24"/>
        </w:rPr>
        <w:t>РФ;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6"/>
        </w:tabs>
        <w:ind w:right="103" w:firstLine="0"/>
        <w:rPr>
          <w:sz w:val="24"/>
        </w:rPr>
      </w:pPr>
      <w:r>
        <w:rPr>
          <w:sz w:val="24"/>
        </w:rPr>
        <w:t>медицинское заключение об отсутствии противопоказаний по состоянию здоровья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 образовательном учреждении (ст. 69 ТК РФ, Федеральный закон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3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Федерации»);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576"/>
        </w:tabs>
        <w:ind w:right="106" w:firstLine="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 документа;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6"/>
        </w:tabs>
        <w:ind w:right="108" w:firstLine="0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службу;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6"/>
        </w:tabs>
        <w:ind w:right="105" w:firstLine="0"/>
        <w:rPr>
          <w:sz w:val="24"/>
        </w:rPr>
      </w:pPr>
      <w:r>
        <w:rPr>
          <w:sz w:val="24"/>
        </w:rPr>
        <w:t>документ об 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и (или) о квалификации или наличии специальных знаний 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4"/>
        </w:tabs>
        <w:spacing w:before="1"/>
        <w:ind w:right="103" w:firstLine="0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 прекращении уголовного преследования по реабилитирующим основаниям, выданную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федеральным органом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осуществляющим функции по выработке и реализации государственной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 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4"/>
        </w:tabs>
        <w:ind w:right="106" w:firstLine="0"/>
        <w:rPr>
          <w:sz w:val="24"/>
        </w:rPr>
      </w:pPr>
      <w:r>
        <w:rPr>
          <w:sz w:val="24"/>
        </w:rPr>
        <w:t>заключение о предварительном медицинском осмотре (статья 49 пункт 9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от 29.12.2012г "Об 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Федерации").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1"/>
          <w:sz w:val="24"/>
        </w:rPr>
        <w:t xml:space="preserve"> </w:t>
      </w:r>
      <w:r>
        <w:rPr>
          <w:sz w:val="24"/>
        </w:rPr>
        <w:t>(ИНН);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0"/>
        </w:tabs>
        <w:ind w:right="104" w:firstLine="0"/>
        <w:rPr>
          <w:sz w:val="24"/>
        </w:rPr>
      </w:pPr>
      <w:r>
        <w:rPr>
          <w:sz w:val="24"/>
        </w:rPr>
        <w:t>справку 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 высшего образования).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37"/>
        </w:tabs>
        <w:ind w:right="103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(ТКХ)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подготовку.</w:t>
      </w:r>
    </w:p>
    <w:p w:rsidR="001910A6" w:rsidRDefault="00ED599A">
      <w:pPr>
        <w:pStyle w:val="a5"/>
        <w:numPr>
          <w:ilvl w:val="3"/>
          <w:numId w:val="3"/>
        </w:numPr>
        <w:tabs>
          <w:tab w:val="left" w:pos="882"/>
        </w:tabs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 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03"/>
        </w:tabs>
        <w:ind w:right="107" w:firstLine="0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 требованиям, указанным в квалификационных справочниках,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 №273-ФЗ;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86"/>
        </w:tabs>
        <w:ind w:right="103" w:firstLine="0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 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чем за</w:t>
      </w:r>
      <w:r>
        <w:rPr>
          <w:spacing w:val="1"/>
          <w:sz w:val="24"/>
        </w:rPr>
        <w:t xml:space="preserve"> </w:t>
      </w:r>
      <w:r>
        <w:rPr>
          <w:sz w:val="24"/>
        </w:rPr>
        <w:t>три года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программам.</w:t>
      </w:r>
    </w:p>
    <w:p w:rsidR="001910A6" w:rsidRDefault="00ED599A">
      <w:pPr>
        <w:pStyle w:val="a5"/>
        <w:numPr>
          <w:ilvl w:val="3"/>
          <w:numId w:val="3"/>
        </w:numPr>
        <w:tabs>
          <w:tab w:val="left" w:pos="1237"/>
        </w:tabs>
        <w:ind w:left="101" w:right="10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допускаются лица, обучающиеся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59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56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56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59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менее</w:t>
      </w:r>
      <w:r>
        <w:rPr>
          <w:spacing w:val="54"/>
          <w:sz w:val="24"/>
        </w:rPr>
        <w:t xml:space="preserve"> </w:t>
      </w:r>
      <w:r>
        <w:rPr>
          <w:sz w:val="24"/>
        </w:rPr>
        <w:t>чем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54"/>
          <w:sz w:val="24"/>
        </w:rPr>
        <w:t xml:space="preserve"> </w:t>
      </w:r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обучения.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3"/>
        <w:spacing w:before="66"/>
        <w:ind w:right="105"/>
      </w:pPr>
      <w:r>
        <w:lastRenderedPageBreak/>
        <w:t>Соответствие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определяется работодателем.</w:t>
      </w:r>
    </w:p>
    <w:p w:rsidR="001910A6" w:rsidRDefault="001910A6">
      <w:pPr>
        <w:pStyle w:val="a3"/>
        <w:ind w:left="0"/>
        <w:jc w:val="left"/>
      </w:pPr>
    </w:p>
    <w:p w:rsidR="001910A6" w:rsidRDefault="00ED599A">
      <w:pPr>
        <w:pStyle w:val="a5"/>
        <w:numPr>
          <w:ilvl w:val="2"/>
          <w:numId w:val="3"/>
        </w:numPr>
        <w:tabs>
          <w:tab w:val="left" w:pos="726"/>
        </w:tabs>
        <w:ind w:right="103" w:firstLine="0"/>
        <w:jc w:val="both"/>
        <w:rPr>
          <w:sz w:val="24"/>
        </w:rPr>
      </w:pPr>
      <w:r>
        <w:rPr>
          <w:sz w:val="24"/>
        </w:rPr>
        <w:t>Прием на работу в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 предъявления 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не допускается. Вместе с тем, администрация школы не вправе 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774"/>
        </w:tabs>
        <w:ind w:right="106" w:firstLine="60"/>
        <w:jc w:val="both"/>
        <w:rPr>
          <w:sz w:val="24"/>
        </w:rPr>
      </w:pPr>
      <w:r>
        <w:rPr>
          <w:sz w:val="24"/>
        </w:rPr>
        <w:t>Прием на работу оформляется приказом директора школы,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трудового договора. Содержание приказа должно соответствовать 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заключенного трудового договора. Приказ о приеме на работу объявляется работнику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указанного приказа.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772"/>
        </w:tabs>
        <w:ind w:right="104" w:firstLine="60"/>
        <w:jc w:val="both"/>
        <w:rPr>
          <w:sz w:val="24"/>
        </w:rPr>
      </w:pPr>
      <w:r>
        <w:rPr>
          <w:sz w:val="24"/>
        </w:rPr>
        <w:t>При приеме на работу (до подписания трудового договора) директор школы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работника, коллективным договором.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762"/>
        </w:tabs>
        <w:ind w:right="10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 работе. Отсутствие в трудовом договоре условия об испытании означает,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 положения трудового законодательства и иных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актов.</w:t>
      </w:r>
    </w:p>
    <w:p w:rsidR="001910A6" w:rsidRDefault="00ED599A">
      <w:pPr>
        <w:pStyle w:val="a3"/>
        <w:spacing w:before="1"/>
      </w:pPr>
      <w:r>
        <w:t>Испытание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для: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беременных женщин и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до полутора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3"/>
        </w:tabs>
        <w:ind w:right="107" w:firstLine="0"/>
        <w:rPr>
          <w:sz w:val="24"/>
        </w:rPr>
      </w:pPr>
      <w:r>
        <w:rPr>
          <w:sz w:val="24"/>
        </w:rPr>
        <w:t>лиц, получивших среднее профессиональное образование или высшее образование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52"/>
        </w:tabs>
        <w:ind w:right="109" w:firstLine="0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которым 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18 лет;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5"/>
        </w:tabs>
        <w:ind w:right="106" w:firstLine="0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 договором.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39"/>
        </w:tabs>
        <w:ind w:right="103" w:firstLine="0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 трудового договора на срок от двух до шести месяцев испытание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нетрудоспособности работника и другие периоды, когда он фактически отсутствовал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34"/>
        </w:tabs>
        <w:ind w:right="105" w:firstLine="0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директор школы имеет право 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 срока испытания расторгнуть трудовой договор с работником, предупредив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 основанием для признания этого работника не выдержавшим испытание.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 без учета мнения соответствующего профсоюзного органа и без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пособия.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2"/>
          <w:numId w:val="3"/>
        </w:numPr>
        <w:tabs>
          <w:tab w:val="left" w:pos="899"/>
        </w:tabs>
        <w:spacing w:before="66"/>
        <w:ind w:right="104" w:firstLine="0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 испытание и последующее расторжение трудового договора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 общих основаниях. Если в период испытания работник придет к выводу,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 трудовой договор по собственному желанию, предупредив об этом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письменной форме за три дня.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22"/>
        </w:tabs>
        <w:ind w:right="103" w:firstLine="0"/>
        <w:jc w:val="both"/>
        <w:rPr>
          <w:sz w:val="24"/>
        </w:rPr>
      </w:pPr>
      <w:r>
        <w:rPr>
          <w:sz w:val="24"/>
        </w:rPr>
        <w:t>Трудовой договор вступает в силу со дня его подписания работником и 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трудовым договором. Если в трудовом договоре не определен день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вступления договора в силу. Если работник не приступил к работе в день начала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то работодатель имеет право аннулировать трудовой договор. Аннулированный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 незаключенным.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923"/>
        </w:tabs>
        <w:ind w:right="103" w:firstLine="0"/>
        <w:jc w:val="both"/>
        <w:rPr>
          <w:sz w:val="24"/>
        </w:rPr>
      </w:pP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книжек.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92"/>
        </w:tabs>
        <w:ind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 на другую постоянную работу и об увольнении работника, а также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трудового договора и сведения о награждениях за успехи в работе.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 взысканием является увольнение. По желанию работника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по совместительству вносятся в трудовую книжку по месту основной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подтверждающего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совместительству.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954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срока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дня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приказа директора не позднее недельного срока, а при увольнении —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 точно соответствовать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41"/>
        </w:tabs>
        <w:ind w:right="102" w:firstLine="0"/>
        <w:jc w:val="both"/>
        <w:rPr>
          <w:sz w:val="24"/>
        </w:rPr>
      </w:pPr>
      <w:r>
        <w:rPr>
          <w:sz w:val="24"/>
        </w:rPr>
        <w:t>С каждой вносимой в трудовую книжку записью о выполняемой работе,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 под роспись в его личной карточке, в которой повторяется запись, внесенная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97"/>
        </w:tabs>
        <w:ind w:right="103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и трудовом стаже каждого работника (далее - 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 и представляет ее в порядке, установленном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об индивидуальном (персонифицированном) учете в системе 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 страхования, для хранения в информационных ресурсах Пенсионного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46"/>
        </w:tabs>
        <w:ind w:right="107" w:firstLine="0"/>
        <w:jc w:val="both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работы, его трудовой функции, переводах работника на другую постоянную работу, об</w:t>
      </w:r>
      <w:r>
        <w:rPr>
          <w:spacing w:val="-57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другая предусмотренная Трудовым Кодексом Российской Федерации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Кодекс), иным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65"/>
        </w:tabs>
        <w:ind w:right="104" w:firstLine="0"/>
        <w:jc w:val="both"/>
        <w:rPr>
          <w:sz w:val="24"/>
        </w:rPr>
      </w:pPr>
      <w:r>
        <w:rPr>
          <w:sz w:val="24"/>
        </w:rPr>
        <w:t>В случаях, установленных Кодексом, при заключении трудового договора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 на работу, предъявляет работодателю сведения о трудовой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1"/>
          <w:sz w:val="24"/>
        </w:rPr>
        <w:t xml:space="preserve"> </w:t>
      </w:r>
      <w:r>
        <w:rPr>
          <w:sz w:val="24"/>
        </w:rPr>
        <w:t>ее.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 также для исчисления трудового стажа работника, внесения записей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39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2"/>
          <w:sz w:val="24"/>
        </w:rPr>
        <w:t xml:space="preserve"> </w:t>
      </w:r>
      <w:r>
        <w:rPr>
          <w:sz w:val="24"/>
        </w:rPr>
        <w:t>целей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3"/>
        <w:spacing w:before="66"/>
        <w:ind w:right="106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49"/>
        </w:tabs>
        <w:ind w:right="106" w:firstLine="0"/>
        <w:jc w:val="both"/>
        <w:rPr>
          <w:sz w:val="24"/>
        </w:rPr>
      </w:pPr>
      <w:r>
        <w:rPr>
          <w:sz w:val="24"/>
        </w:rPr>
        <w:t>Лицо, имеющее стаж работы по трудовому договору, может получать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9"/>
        </w:tabs>
        <w:ind w:right="104" w:firstLine="0"/>
        <w:rPr>
          <w:sz w:val="24"/>
        </w:rPr>
      </w:pPr>
      <w:r>
        <w:rPr>
          <w:sz w:val="24"/>
        </w:rPr>
        <w:t>у работодателя по последнему месту работы (за период работы у данного работодателя)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подписанного усиленной квалифицированной электронной подписью (при 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работодателя);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2"/>
        </w:tabs>
        <w:ind w:right="10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 бумажном носителе, заверенные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3"/>
        </w:tabs>
        <w:ind w:right="10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подписью;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0"/>
        </w:tabs>
        <w:ind w:right="105" w:firstLine="0"/>
        <w:rPr>
          <w:sz w:val="24"/>
        </w:rPr>
      </w:pPr>
      <w:r>
        <w:rPr>
          <w:sz w:val="24"/>
        </w:rPr>
        <w:t>с использованием единого портала государственных и муниципальных услуг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85"/>
        </w:tabs>
        <w:ind w:right="105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Кодексом, или иным федеральным законом на работника ведется 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 электронной подписью (при ее наличии у работодателя), поданном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или направленном в порядке, установленном работодателем, по адресу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 работодателя: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spacing w:before="1"/>
        <w:ind w:left="241" w:hanging="1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не 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22"/>
        </w:tabs>
        <w:ind w:right="99" w:firstLine="0"/>
        <w:jc w:val="both"/>
        <w:rPr>
          <w:sz w:val="24"/>
        </w:rPr>
      </w:pPr>
      <w:r>
        <w:rPr>
          <w:sz w:val="24"/>
        </w:rPr>
        <w:t>В случае выявления работником неверной или неполной информации в сведениях 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 деятельности, представленных работодателем для хранения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2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представить их в порядке, установленном законодательством Российской Федерации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 для хранения в информационных ресурсах Пенсионного фонда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933"/>
        </w:tabs>
        <w:ind w:right="103" w:firstLine="0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муниципального района.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27"/>
        </w:tabs>
        <w:ind w:right="103" w:firstLine="0"/>
        <w:jc w:val="both"/>
        <w:rPr>
          <w:sz w:val="24"/>
        </w:rPr>
      </w:pPr>
      <w:r>
        <w:rPr>
          <w:sz w:val="24"/>
        </w:rPr>
        <w:t>На каждого работника школы ведется личное дело, состоящее из заверенной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работу вместо трудовой книжки, аттестационного листа. Здесь же 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экземпляр 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46"/>
        </w:tabs>
        <w:ind w:right="105" w:firstLine="0"/>
        <w:jc w:val="both"/>
        <w:rPr>
          <w:sz w:val="24"/>
        </w:rPr>
      </w:pPr>
      <w:r>
        <w:rPr>
          <w:sz w:val="24"/>
        </w:rPr>
        <w:t>Директор образовательного учреждения, вправе предложить работнику 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вклеить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фотографию</w:t>
      </w:r>
      <w:r>
        <w:rPr>
          <w:spacing w:val="2"/>
          <w:sz w:val="24"/>
        </w:rPr>
        <w:t xml:space="preserve"> </w:t>
      </w:r>
      <w:r>
        <w:rPr>
          <w:sz w:val="24"/>
        </w:rPr>
        <w:t>в 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дело.</w:t>
      </w:r>
    </w:p>
    <w:p w:rsidR="001910A6" w:rsidRDefault="00ED599A">
      <w:pPr>
        <w:pStyle w:val="a5"/>
        <w:numPr>
          <w:ilvl w:val="2"/>
          <w:numId w:val="3"/>
        </w:numPr>
        <w:tabs>
          <w:tab w:val="left" w:pos="863"/>
        </w:tabs>
        <w:ind w:right="106" w:firstLine="0"/>
        <w:jc w:val="both"/>
        <w:rPr>
          <w:sz w:val="24"/>
        </w:rPr>
      </w:pPr>
      <w:r>
        <w:rPr>
          <w:sz w:val="24"/>
        </w:rPr>
        <w:t>Личное дело работника хранится в образовательной организации, в 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 до 50 лет.</w:t>
      </w:r>
    </w:p>
    <w:p w:rsidR="001910A6" w:rsidRDefault="00ED599A">
      <w:pPr>
        <w:pStyle w:val="1"/>
        <w:numPr>
          <w:ilvl w:val="1"/>
          <w:numId w:val="5"/>
        </w:numPr>
        <w:tabs>
          <w:tab w:val="left" w:pos="522"/>
        </w:tabs>
        <w:ind w:left="521" w:hanging="421"/>
        <w:jc w:val="both"/>
      </w:pP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работу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19"/>
        </w:tabs>
        <w:ind w:right="106" w:firstLine="0"/>
        <w:jc w:val="both"/>
        <w:rPr>
          <w:sz w:val="24"/>
        </w:rPr>
      </w:pPr>
      <w:r>
        <w:rPr>
          <w:sz w:val="24"/>
        </w:rPr>
        <w:t>Не допускается необоснованный отказ в заключении трудового договора. Какое бы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при заключении трудового 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расы,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3"/>
        <w:spacing w:before="66"/>
        <w:ind w:right="106"/>
      </w:pPr>
      <w:r>
        <w:lastRenderedPageBreak/>
        <w:t>цвета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имущественного,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социального и должностного положения, возраста, места жительства (в том числе наличия</w:t>
      </w:r>
      <w:r>
        <w:rPr>
          <w:spacing w:val="-57"/>
        </w:rPr>
        <w:t xml:space="preserve"> </w:t>
      </w:r>
      <w:r>
        <w:t>или отсутствия регистрации по месту жительства или пребывания), отношения к религии,</w:t>
      </w:r>
      <w:r>
        <w:rPr>
          <w:spacing w:val="1"/>
        </w:rPr>
        <w:t xml:space="preserve"> </w:t>
      </w:r>
      <w:r>
        <w:t>убеждений, принадлежности или непринадлежности к общественным объединениям или</w:t>
      </w:r>
      <w:r>
        <w:rPr>
          <w:spacing w:val="1"/>
        </w:rPr>
        <w:t xml:space="preserve"> </w:t>
      </w:r>
      <w:r>
        <w:t>каким-либо социальным группам, а также других обстоятельств, не связанных с деловыми</w:t>
      </w:r>
      <w:r>
        <w:rPr>
          <w:spacing w:val="-57"/>
        </w:rPr>
        <w:t xml:space="preserve"> </w:t>
      </w:r>
      <w:r>
        <w:t>качествами работников, не допускается, за исключением случаев, в которых право или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933"/>
        </w:tabs>
        <w:ind w:right="103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указанным в квалификационных справочниках, и (или)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02"/>
        </w:tabs>
        <w:ind w:left="701" w:hanging="601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1910A6" w:rsidRDefault="00ED599A">
      <w:pPr>
        <w:pStyle w:val="a3"/>
        <w:ind w:right="105"/>
      </w:pPr>
      <w:r>
        <w:t>а)</w:t>
      </w:r>
      <w:r>
        <w:rPr>
          <w:spacing w:val="1"/>
        </w:rPr>
        <w:t xml:space="preserve"> </w:t>
      </w:r>
      <w:r>
        <w:t>лишенные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вступившим</w:t>
      </w:r>
      <w:r>
        <w:rPr>
          <w:spacing w:val="-1"/>
        </w:rPr>
        <w:t xml:space="preserve"> </w:t>
      </w:r>
      <w:r>
        <w:t>в законную 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3"/>
        </w:rPr>
        <w:t xml:space="preserve"> </w:t>
      </w:r>
      <w:r>
        <w:t>суда;</w:t>
      </w:r>
    </w:p>
    <w:p w:rsidR="001910A6" w:rsidRDefault="00ED599A">
      <w:pPr>
        <w:pStyle w:val="a3"/>
        <w:ind w:right="104"/>
      </w:pPr>
      <w:r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 и здоровья, свободы, чести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-57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2.2.4. настоящих</w:t>
      </w:r>
      <w:r>
        <w:rPr>
          <w:spacing w:val="4"/>
        </w:rPr>
        <w:t xml:space="preserve"> </w:t>
      </w:r>
      <w:r>
        <w:t>Правил;</w:t>
      </w:r>
    </w:p>
    <w:p w:rsidR="001910A6" w:rsidRDefault="00ED599A">
      <w:pPr>
        <w:pStyle w:val="a3"/>
        <w:spacing w:before="1"/>
        <w:ind w:right="104"/>
      </w:pPr>
      <w:r>
        <w:t>в) имеющие неснятую или непогашенную судимость за иные умышленные тяжкие и особо</w:t>
      </w:r>
      <w:r>
        <w:rPr>
          <w:spacing w:val="-57"/>
        </w:rPr>
        <w:t xml:space="preserve"> </w:t>
      </w:r>
      <w:r>
        <w:t>тяжкие</w:t>
      </w:r>
      <w:r>
        <w:rPr>
          <w:spacing w:val="-4"/>
        </w:rPr>
        <w:t xml:space="preserve"> </w:t>
      </w:r>
      <w:r>
        <w:t>преступления, не</w:t>
      </w:r>
      <w:r>
        <w:rPr>
          <w:spacing w:val="2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 пункте б);</w:t>
      </w:r>
    </w:p>
    <w:p w:rsidR="001910A6" w:rsidRDefault="00ED599A">
      <w:pPr>
        <w:pStyle w:val="a3"/>
      </w:pPr>
      <w:r>
        <w:t>г)</w:t>
      </w:r>
      <w:r>
        <w:rPr>
          <w:spacing w:val="-1"/>
        </w:rPr>
        <w:t xml:space="preserve"> </w:t>
      </w:r>
      <w:r>
        <w:t>признанные</w:t>
      </w:r>
      <w:r>
        <w:rPr>
          <w:spacing w:val="-3"/>
        </w:rPr>
        <w:t xml:space="preserve"> </w:t>
      </w:r>
      <w:r>
        <w:t>недееспособными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 федеральным</w:t>
      </w:r>
      <w:r>
        <w:rPr>
          <w:spacing w:val="-3"/>
        </w:rPr>
        <w:t xml:space="preserve"> </w:t>
      </w:r>
      <w:r>
        <w:t>законом порядке;</w:t>
      </w:r>
    </w:p>
    <w:p w:rsidR="001910A6" w:rsidRDefault="00ED599A">
      <w:pPr>
        <w:pStyle w:val="a3"/>
        <w:ind w:right="102"/>
      </w:pPr>
      <w:r>
        <w:t>д)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перечнем,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815"/>
        </w:tabs>
        <w:ind w:right="104" w:firstLine="0"/>
        <w:jc w:val="both"/>
        <w:rPr>
          <w:sz w:val="24"/>
        </w:rPr>
      </w:pP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б),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госпитализации в медицинскую организацию, оказывающую психиатрическую 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 условиях, и клеветы), семьи и несовершеннолетних, здоровья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и лица, уголовное преследование в отношении которых по обвинению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 этих преступлений прекращено по не реабилитирующим основаниям,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допущены к педагогической деятельности при наличии решения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субъекта Российской Федерации, о допуске их к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29"/>
        </w:tabs>
        <w:ind w:right="108" w:firstLine="0"/>
        <w:jc w:val="both"/>
        <w:rPr>
          <w:sz w:val="24"/>
        </w:rPr>
      </w:pPr>
      <w:r>
        <w:rPr>
          <w:sz w:val="24"/>
        </w:rPr>
        <w:t>Запрещается отказывать в заключении трудового договора женщинам по 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беременностью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наличием детей.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901"/>
        </w:tabs>
        <w:ind w:right="104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 месяца 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прежнего места работы.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820"/>
        </w:tabs>
        <w:ind w:right="108" w:firstLine="60"/>
        <w:jc w:val="both"/>
        <w:rPr>
          <w:sz w:val="24"/>
        </w:rPr>
      </w:pPr>
      <w:r>
        <w:rPr>
          <w:sz w:val="24"/>
        </w:rPr>
        <w:t>По письменному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которому отказано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6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6"/>
          <w:sz w:val="24"/>
        </w:rPr>
        <w:t xml:space="preserve"> </w:t>
      </w:r>
      <w:r>
        <w:rPr>
          <w:sz w:val="24"/>
        </w:rPr>
        <w:t>школы</w:t>
      </w:r>
      <w:r>
        <w:rPr>
          <w:spacing w:val="2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26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срок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3"/>
        <w:spacing w:before="66"/>
        <w:ind w:right="106"/>
      </w:pPr>
      <w:r>
        <w:lastRenderedPageBreak/>
        <w:t>не</w:t>
      </w:r>
      <w:r>
        <w:rPr>
          <w:spacing w:val="48"/>
        </w:rPr>
        <w:t xml:space="preserve"> </w:t>
      </w:r>
      <w:r>
        <w:t>позднее</w:t>
      </w:r>
      <w:r>
        <w:rPr>
          <w:spacing w:val="45"/>
        </w:rPr>
        <w:t xml:space="preserve"> </w:t>
      </w:r>
      <w:r>
        <w:t>чем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течение</w:t>
      </w:r>
      <w:r>
        <w:rPr>
          <w:spacing w:val="45"/>
        </w:rPr>
        <w:t xml:space="preserve"> </w:t>
      </w:r>
      <w:r>
        <w:t>семи</w:t>
      </w:r>
      <w:r>
        <w:rPr>
          <w:spacing w:val="50"/>
        </w:rPr>
        <w:t xml:space="preserve"> </w:t>
      </w:r>
      <w:r>
        <w:t>рабочих</w:t>
      </w:r>
      <w:r>
        <w:rPr>
          <w:spacing w:val="51"/>
        </w:rPr>
        <w:t xml:space="preserve"> </w:t>
      </w:r>
      <w:r>
        <w:t>дней</w:t>
      </w:r>
      <w:r>
        <w:rPr>
          <w:spacing w:val="48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дня</w:t>
      </w:r>
      <w:r>
        <w:rPr>
          <w:spacing w:val="49"/>
        </w:rPr>
        <w:t xml:space="preserve"> </w:t>
      </w:r>
      <w:r>
        <w:t>предъявления</w:t>
      </w:r>
      <w:r>
        <w:rPr>
          <w:spacing w:val="48"/>
        </w:rPr>
        <w:t xml:space="preserve"> </w:t>
      </w:r>
      <w:r>
        <w:t>такого</w:t>
      </w:r>
      <w:r>
        <w:rPr>
          <w:spacing w:val="48"/>
        </w:rPr>
        <w:t xml:space="preserve"> </w:t>
      </w:r>
      <w:r>
        <w:t>требования.</w:t>
      </w:r>
      <w:r>
        <w:rPr>
          <w:spacing w:val="-57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заключении</w:t>
      </w:r>
      <w:r>
        <w:rPr>
          <w:spacing w:val="2"/>
        </w:rPr>
        <w:t xml:space="preserve"> </w:t>
      </w:r>
      <w:r>
        <w:t>трудового договора</w:t>
      </w:r>
      <w:r>
        <w:rPr>
          <w:spacing w:val="-4"/>
        </w:rPr>
        <w:t xml:space="preserve"> </w:t>
      </w:r>
      <w:r>
        <w:t>может быть</w:t>
      </w:r>
      <w:r>
        <w:rPr>
          <w:spacing w:val="2"/>
        </w:rPr>
        <w:t xml:space="preserve"> </w:t>
      </w:r>
      <w:r>
        <w:t>обжалован в</w:t>
      </w:r>
      <w:r>
        <w:rPr>
          <w:spacing w:val="-1"/>
        </w:rPr>
        <w:t xml:space="preserve"> </w:t>
      </w:r>
      <w:r>
        <w:t>судебном порядке.</w:t>
      </w:r>
    </w:p>
    <w:p w:rsidR="001910A6" w:rsidRDefault="00ED599A">
      <w:pPr>
        <w:pStyle w:val="1"/>
        <w:numPr>
          <w:ilvl w:val="1"/>
          <w:numId w:val="5"/>
        </w:numPr>
        <w:tabs>
          <w:tab w:val="left" w:pos="522"/>
        </w:tabs>
        <w:ind w:left="521" w:hanging="421"/>
        <w:jc w:val="both"/>
      </w:pPr>
      <w:r>
        <w:t>Перевод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работу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77"/>
        </w:tabs>
        <w:ind w:right="106" w:firstLine="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на другую работу, допускается только по соглашению сторон трудового договора,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96"/>
        </w:tabs>
        <w:ind w:right="108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работника при продолжении работы у того же работодателя. Перевод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допускается только с письменного согласия работника,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 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72.2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55"/>
        </w:tabs>
        <w:ind w:right="103" w:firstLine="0"/>
        <w:jc w:val="both"/>
        <w:rPr>
          <w:sz w:val="24"/>
        </w:rPr>
      </w:pPr>
      <w:r>
        <w:rPr>
          <w:sz w:val="24"/>
        </w:rPr>
        <w:t>По письменной просьбе работника или с его письменного согласия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 перевод работника на постоянную работу к другому работодателю. При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 договор по прежнему месту работы прекращается (пункт 5 части 1 статьи 77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55"/>
        </w:tabs>
        <w:ind w:right="106" w:firstLine="0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 состоянию здоровья.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26"/>
        </w:tabs>
        <w:ind w:right="104" w:firstLine="0"/>
        <w:jc w:val="both"/>
        <w:rPr>
          <w:sz w:val="24"/>
        </w:rPr>
      </w:pPr>
      <w:r>
        <w:rPr>
          <w:sz w:val="24"/>
        </w:rPr>
        <w:t>По соглашению сторон, заключаемому в письменной форме, работник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переведен на другую работу в том же образовательном учреждении на срок 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года, а в случае, когда такой перевод осуществляется для замещения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прежняя работа работнику не предоставлена, а он не потребовал ее предоставления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 работать, то условие соглашения о временном характере перевода 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считается постоянным.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827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 заключением, выданным в порядке, установленном федеральными законами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иными нормативными правовыми актами Российской Федерации, с его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работодатель обязан перевести на другую имеющуюся у работодателя работу,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 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50"/>
        </w:tabs>
        <w:ind w:right="104" w:firstLine="0"/>
        <w:jc w:val="both"/>
        <w:rPr>
          <w:sz w:val="24"/>
        </w:rPr>
      </w:pPr>
      <w:r>
        <w:rPr>
          <w:sz w:val="24"/>
        </w:rPr>
        <w:t>В случае катастрофы природного или техногенного характера,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 или эпизоотии и в любых исключительных случаях, ставящих под угрозу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или нормальные жизненные условия всего населения или его части, работник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 работу на период наличия указанных обстоятельств (случаев). Временный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 работника на дистанционную работу по инициативе работодателя также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 (или) органом местного самоуправления.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65"/>
        </w:tabs>
        <w:ind w:right="104" w:firstLine="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защиты информации и иными средствами либо выплачивает дистанционному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 работнику другие расходы, связанные с выполнением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5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работодателем.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2"/>
          <w:numId w:val="5"/>
        </w:numPr>
        <w:tabs>
          <w:tab w:val="left" w:pos="839"/>
        </w:tabs>
        <w:spacing w:before="66"/>
        <w:ind w:right="105" w:firstLine="0"/>
        <w:jc w:val="both"/>
        <w:rPr>
          <w:sz w:val="24"/>
        </w:rPr>
      </w:pPr>
      <w:r>
        <w:rPr>
          <w:sz w:val="24"/>
        </w:rPr>
        <w:lastRenderedPageBreak/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принимает локальный нормативный акт о временном переводе работников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содержащий: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4"/>
        </w:tabs>
        <w:ind w:right="103" w:firstLine="0"/>
        <w:rPr>
          <w:sz w:val="24"/>
        </w:rPr>
      </w:pP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(случай)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работников на дистанционную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 переводимых на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дистанционную работу;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2"/>
        </w:tabs>
        <w:ind w:right="108" w:firstLine="0"/>
        <w:rPr>
          <w:sz w:val="24"/>
        </w:rPr>
      </w:pPr>
      <w:r>
        <w:rPr>
          <w:sz w:val="24"/>
        </w:rPr>
        <w:t>срок, на который работники временно переводятся на дистанционную работу (но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 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работодателем решения о временном переводе работников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4"/>
        </w:tabs>
        <w:ind w:right="103" w:firstLine="0"/>
        <w:rPr>
          <w:sz w:val="24"/>
        </w:rPr>
      </w:pPr>
      <w:r>
        <w:rPr>
          <w:sz w:val="24"/>
        </w:rPr>
        <w:t>порядок обеспечения работников, временно переводимых на дистанционную работу,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 оборудованием, программно-техническими средствами, средствами 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арендованного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средствами, порядок выплаты дистанционным работникам компенсации за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средств защиты информации и иных средств и возмещения расходов,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 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дистанционно;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21"/>
        </w:tabs>
        <w:spacing w:before="1"/>
        <w:ind w:right="104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(в том числе режим рабочего времени, включая определение периодов времени,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которых осуществляется взаимодействие работника и работодателя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договором), порядок и способ взаимодействия работника с работодателем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 такие порядок и способ взаимодействия позволяют достоверно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отправившее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2"/>
          <w:sz w:val="24"/>
        </w:rPr>
        <w:t xml:space="preserve"> </w:t>
      </w:r>
      <w:r>
        <w:rPr>
          <w:sz w:val="24"/>
        </w:rPr>
        <w:t>отчетов 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выполненной работе);</w:t>
      </w:r>
    </w:p>
    <w:p w:rsidR="001910A6" w:rsidRDefault="00ED599A">
      <w:pPr>
        <w:pStyle w:val="a3"/>
        <w:ind w:right="105"/>
      </w:pPr>
      <w:r>
        <w:t>иные положения, связанные с организацией труда работников, временно переводимых на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1"/>
        </w:rPr>
        <w:t xml:space="preserve"> </w:t>
      </w:r>
      <w:r>
        <w:t>работу.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942"/>
        </w:tabs>
        <w:ind w:right="105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такого локального 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856"/>
        </w:tabs>
        <w:ind w:right="109" w:firstLine="0"/>
        <w:jc w:val="both"/>
        <w:rPr>
          <w:sz w:val="24"/>
        </w:rPr>
      </w:pPr>
      <w:r>
        <w:rPr>
          <w:sz w:val="24"/>
        </w:rPr>
        <w:t>При временном переводе на дистанционную работу по инициативе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 не требуется.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856"/>
        </w:tabs>
        <w:ind w:right="103" w:firstLine="0"/>
        <w:jc w:val="both"/>
        <w:rPr>
          <w:sz w:val="24"/>
        </w:rPr>
      </w:pPr>
      <w:r>
        <w:rPr>
          <w:sz w:val="24"/>
        </w:rPr>
        <w:t>По окончании срока такого перевода (но не позднее окончания периода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 (случая), послужившего основанием для принятия работодателем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прежнюю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приступить к ее выполнению.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935"/>
        </w:tabs>
        <w:ind w:right="10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на работника распространяются гарантии, предусмотренные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08.12.2020 г. № 407-ФЗ для дистанционного работника, включая 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средств защиты информации и иных средств, а также возмещением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расходов, 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 работы.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2"/>
          <w:numId w:val="5"/>
        </w:numPr>
        <w:tabs>
          <w:tab w:val="left" w:pos="906"/>
        </w:tabs>
        <w:spacing w:before="66"/>
        <w:ind w:right="104" w:firstLine="0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 не позволяет осуществить его временный перевод на дистанционную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 время, в течение которого указанный работник не выполняет свою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функцию, считается временем простоя по причинам, не зависящим от работодателя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с оплатой этого времени простоя согласно части второй статьи 157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1910A6" w:rsidRDefault="00ED599A">
      <w:pPr>
        <w:pStyle w:val="1"/>
        <w:numPr>
          <w:ilvl w:val="1"/>
          <w:numId w:val="5"/>
        </w:numPr>
        <w:tabs>
          <w:tab w:val="left" w:pos="522"/>
        </w:tabs>
        <w:ind w:left="521" w:hanging="421"/>
        <w:jc w:val="both"/>
      </w:pPr>
      <w:r>
        <w:t>Порядок</w:t>
      </w:r>
      <w:r>
        <w:rPr>
          <w:spacing w:val="-1"/>
        </w:rPr>
        <w:t xml:space="preserve"> </w:t>
      </w:r>
      <w:r>
        <w:t>отстранения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02"/>
        </w:tabs>
        <w:ind w:left="701" w:hanging="60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(не 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6"/>
        </w:tabs>
        <w:ind w:right="106" w:firstLine="0"/>
        <w:rPr>
          <w:sz w:val="24"/>
        </w:rPr>
      </w:pPr>
      <w:r>
        <w:rPr>
          <w:sz w:val="24"/>
        </w:rPr>
        <w:t>появления на работе в состоянии алкогольного, наркотического или иного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2"/>
        </w:tabs>
        <w:ind w:right="107" w:firstLine="0"/>
        <w:rPr>
          <w:sz w:val="24"/>
        </w:rPr>
      </w:pPr>
      <w:r>
        <w:rPr>
          <w:sz w:val="24"/>
        </w:rPr>
        <w:t>не прохождения в установленном порядке обучения и проверки знаний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9"/>
        </w:tabs>
        <w:ind w:right="105" w:firstLine="0"/>
        <w:rPr>
          <w:sz w:val="24"/>
        </w:rPr>
      </w:pPr>
      <w:r>
        <w:rPr>
          <w:sz w:val="24"/>
        </w:rPr>
        <w:t>не прохождения в установленном порядке обязательного медицинского осмотра,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 Российской Федерации, другими федеральными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4"/>
        </w:tabs>
        <w:spacing w:before="1"/>
        <w:ind w:right="10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 договором;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69"/>
        </w:tabs>
        <w:ind w:right="105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правовыми актами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3"/>
        </w:tabs>
        <w:ind w:right="10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федеральными законами и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6"/>
        </w:tabs>
        <w:ind w:right="106" w:firstLine="0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 допускается к работе) при получении от правоохранительных органов сведений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 подпунктах б) и в) пункта 2.2.3. настоящих Правил. Педагогический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</w:t>
      </w:r>
      <w:r>
        <w:rPr>
          <w:spacing w:val="-5"/>
          <w:sz w:val="24"/>
        </w:rPr>
        <w:t xml:space="preserve"> </w:t>
      </w:r>
      <w:r>
        <w:rPr>
          <w:sz w:val="24"/>
        </w:rPr>
        <w:t>до 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либо до 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приговора суда.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14"/>
        </w:tabs>
        <w:ind w:right="106" w:firstLine="0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810"/>
        </w:tabs>
        <w:ind w:right="1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работы работника, который не прошел обучение и проверку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в области охраны труда либо обязательный медицинский осмотр не по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вине, 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 оплата за все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отстранения от работы как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простой.</w:t>
      </w:r>
    </w:p>
    <w:p w:rsidR="001910A6" w:rsidRDefault="00ED599A">
      <w:pPr>
        <w:pStyle w:val="1"/>
        <w:numPr>
          <w:ilvl w:val="1"/>
          <w:numId w:val="5"/>
        </w:numPr>
        <w:tabs>
          <w:tab w:val="left" w:pos="522"/>
        </w:tabs>
        <w:ind w:left="521" w:hanging="421"/>
        <w:jc w:val="both"/>
      </w:pPr>
      <w:r>
        <w:t>Порядок</w:t>
      </w:r>
      <w:r>
        <w:rPr>
          <w:spacing w:val="-4"/>
        </w:rPr>
        <w:t xml:space="preserve"> </w:t>
      </w:r>
      <w:r>
        <w:t>прекращения</w:t>
      </w:r>
      <w:r>
        <w:rPr>
          <w:spacing w:val="2"/>
        </w:rPr>
        <w:t xml:space="preserve"> </w:t>
      </w:r>
      <w:r>
        <w:t>трудового договора</w:t>
      </w:r>
    </w:p>
    <w:p w:rsidR="001910A6" w:rsidRDefault="00ED599A">
      <w:pPr>
        <w:pStyle w:val="a3"/>
        <w:ind w:right="105"/>
      </w:pPr>
      <w:r>
        <w:t>Прекращение трудового договора может иметь место по основаниям, предусмотренным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13 Трудового Кодекса Российской</w:t>
      </w:r>
      <w:r>
        <w:rPr>
          <w:spacing w:val="2"/>
        </w:rPr>
        <w:t xml:space="preserve"> </w:t>
      </w:r>
      <w:r>
        <w:t>Федерации: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02"/>
        </w:tabs>
        <w:ind w:left="701" w:hanging="601"/>
        <w:jc w:val="both"/>
        <w:rPr>
          <w:sz w:val="24"/>
        </w:rPr>
      </w:pPr>
      <w:r>
        <w:rPr>
          <w:sz w:val="24"/>
        </w:rPr>
        <w:t>Соглашение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2"/>
          <w:sz w:val="24"/>
        </w:rPr>
        <w:t xml:space="preserve"> </w:t>
      </w:r>
      <w:r>
        <w:rPr>
          <w:sz w:val="24"/>
        </w:rPr>
        <w:t>РФ).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36"/>
        </w:tabs>
        <w:ind w:right="106" w:firstLine="0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трудовые отношения фактически продолжаются и ни одна из сторон не потребовала</w:t>
      </w:r>
      <w:r>
        <w:rPr>
          <w:spacing w:val="-57"/>
          <w:sz w:val="24"/>
        </w:rPr>
        <w:t xml:space="preserve"> </w:t>
      </w:r>
      <w:r>
        <w:rPr>
          <w:sz w:val="24"/>
        </w:rPr>
        <w:t>их прекращения.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2"/>
          <w:numId w:val="5"/>
        </w:numPr>
        <w:tabs>
          <w:tab w:val="left" w:pos="726"/>
        </w:tabs>
        <w:spacing w:before="66"/>
        <w:ind w:right="104" w:firstLine="0"/>
        <w:jc w:val="both"/>
        <w:rPr>
          <w:sz w:val="24"/>
        </w:rPr>
      </w:pPr>
      <w:r>
        <w:rPr>
          <w:sz w:val="24"/>
        </w:rPr>
        <w:lastRenderedPageBreak/>
        <w:t>Расторжение трудового договора по инициативе работника (статья 80 ТК РФ),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две недели. По соглашению между работником и работодателем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может быть расторгнут и до истечения срока предупреждения об увольнении.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 трудовой договор в срок, указанный в заявлении работника.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предупреждения об увольнении работник имеет право в любое время отозвать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 Увольнение в этом случае не производится, если на его место не приглашен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не может быть отказано в заключении трудового договора.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 истечении срока предупреждения об увольнении трудовой договор не был расторгнут 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4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настаивает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44"/>
          <w:sz w:val="24"/>
        </w:rPr>
        <w:t xml:space="preserve"> </w:t>
      </w:r>
      <w:r>
        <w:rPr>
          <w:sz w:val="24"/>
        </w:rPr>
        <w:t>то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8"/>
          <w:sz w:val="24"/>
        </w:rPr>
        <w:t xml:space="preserve"> </w:t>
      </w:r>
      <w:r>
        <w:rPr>
          <w:sz w:val="24"/>
        </w:rPr>
        <w:t>продолжается.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38"/>
        </w:tabs>
        <w:ind w:right="105" w:firstLine="0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работодателя (статьи 71 и 81 ТК</w:t>
      </w:r>
      <w:r>
        <w:rPr>
          <w:spacing w:val="1"/>
          <w:sz w:val="24"/>
        </w:rPr>
        <w:t xml:space="preserve"> </w:t>
      </w:r>
      <w:r>
        <w:rPr>
          <w:sz w:val="24"/>
        </w:rPr>
        <w:t>РФ) производится в случаях: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4"/>
        </w:tabs>
        <w:ind w:right="108" w:firstLine="0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об этом в письменной форме не позднее чем за три дня с указанием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spacing w:before="1"/>
        <w:ind w:left="241" w:hanging="141"/>
        <w:rPr>
          <w:sz w:val="24"/>
        </w:rPr>
      </w:pPr>
      <w:r>
        <w:rPr>
          <w:sz w:val="24"/>
        </w:rPr>
        <w:t>ликвидации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28"/>
        </w:tabs>
        <w:ind w:right="104" w:firstLine="0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 работника занимаемой должности или выполняемой работе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на другую имеющуюся у работодателя работу (как вакантную должность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 или нижеоплачиваемую работу), которую работник может выполнять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29"/>
        </w:tabs>
        <w:ind w:right="107" w:firstLine="0"/>
        <w:rPr>
          <w:sz w:val="24"/>
        </w:rPr>
      </w:pP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директора);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86"/>
        </w:tabs>
        <w:ind w:right="108" w:firstLine="0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 имеет дисциплинарное взыскание;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однократного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грубого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обязанностей: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4"/>
        </w:tabs>
        <w:ind w:right="108" w:firstLine="0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(ее)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на 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рабочего дня;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6"/>
        </w:tabs>
        <w:ind w:right="108" w:firstLine="0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школы)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 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 опьянения;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33"/>
        </w:tabs>
        <w:ind w:right="105" w:firstLine="0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трудовых обязанностей, в том числе разглашения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работника;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26"/>
        </w:tabs>
        <w:ind w:right="104" w:firstLine="0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мелкого)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 умышленного его уничтожения или повреждения, установленных вступившим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законную силу приговором суда или постановлением судьи, органа, должностного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 правонарушениях;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9"/>
        </w:tabs>
        <w:ind w:right="107" w:firstLine="0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7"/>
          <w:sz w:val="24"/>
        </w:rPr>
        <w:t xml:space="preserve"> </w:t>
      </w:r>
      <w:r>
        <w:rPr>
          <w:sz w:val="24"/>
        </w:rPr>
        <w:t>если</w:t>
      </w:r>
      <w:r>
        <w:rPr>
          <w:spacing w:val="18"/>
          <w:sz w:val="24"/>
        </w:rPr>
        <w:t xml:space="preserve"> </w:t>
      </w:r>
      <w:r>
        <w:rPr>
          <w:sz w:val="24"/>
        </w:rPr>
        <w:t>это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повлекло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собой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3"/>
        <w:spacing w:before="66"/>
        <w:ind w:right="110"/>
      </w:pPr>
      <w:r>
        <w:lastRenderedPageBreak/>
        <w:t>тяжкие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(несчастный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авария)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создавало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угрозу</w:t>
      </w:r>
      <w:r>
        <w:rPr>
          <w:spacing w:val="-5"/>
        </w:rPr>
        <w:t xml:space="preserve"> </w:t>
      </w:r>
      <w:r>
        <w:t>наступления</w:t>
      </w:r>
      <w:r>
        <w:rPr>
          <w:spacing w:val="2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последствий;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3"/>
        </w:tabs>
        <w:ind w:right="106" w:firstLine="0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работы;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55"/>
        </w:tabs>
        <w:ind w:right="108" w:firstLine="0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 повлекшего за собой нарушение сохранности имущества, неправомерное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однократного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93"/>
        </w:tabs>
        <w:ind w:right="105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заключении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 договора;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93"/>
        </w:tabs>
        <w:ind w:right="104" w:firstLine="0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1910A6" w:rsidRDefault="00ED599A">
      <w:pPr>
        <w:pStyle w:val="a3"/>
        <w:ind w:right="106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 отпуске.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89"/>
        </w:tabs>
        <w:ind w:right="101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 (должность).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05"/>
        </w:tabs>
        <w:ind w:right="105" w:firstLine="0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либо его реорганизацией, с изменением типа муниципального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75 ТК РФ).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79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74 ТК РФ).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14"/>
        </w:tabs>
        <w:ind w:right="104" w:firstLine="0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заключением, выданным в порядке, установленном федеральными законами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иными нормативными правовыми актами Российской Федерации, либо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73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2.5.9.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не зависящие от воли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 (статья 83 ТК</w:t>
      </w:r>
      <w:r>
        <w:rPr>
          <w:spacing w:val="2"/>
          <w:sz w:val="24"/>
        </w:rPr>
        <w:t xml:space="preserve"> </w:t>
      </w:r>
      <w:r>
        <w:rPr>
          <w:sz w:val="24"/>
        </w:rPr>
        <w:t>РФ).</w:t>
      </w:r>
    </w:p>
    <w:p w:rsidR="001910A6" w:rsidRDefault="00ED599A">
      <w:pPr>
        <w:pStyle w:val="a5"/>
        <w:numPr>
          <w:ilvl w:val="2"/>
          <w:numId w:val="2"/>
        </w:numPr>
        <w:tabs>
          <w:tab w:val="left" w:pos="839"/>
        </w:tabs>
        <w:ind w:right="107" w:firstLine="0"/>
        <w:jc w:val="both"/>
        <w:rPr>
          <w:sz w:val="24"/>
        </w:rPr>
      </w:pPr>
      <w:r>
        <w:rPr>
          <w:sz w:val="24"/>
        </w:rPr>
        <w:t>Нарушение установленных Трудовым Кодексом Российской Федерации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продолжения работы (статья</w:t>
      </w:r>
      <w:r>
        <w:rPr>
          <w:spacing w:val="2"/>
          <w:sz w:val="24"/>
        </w:rPr>
        <w:t xml:space="preserve"> </w:t>
      </w:r>
      <w:r>
        <w:rPr>
          <w:sz w:val="24"/>
        </w:rPr>
        <w:t>84 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1910A6" w:rsidRDefault="00ED599A">
      <w:pPr>
        <w:pStyle w:val="a5"/>
        <w:numPr>
          <w:ilvl w:val="2"/>
          <w:numId w:val="2"/>
        </w:numPr>
        <w:tabs>
          <w:tab w:val="left" w:pos="858"/>
        </w:tabs>
        <w:ind w:right="105" w:firstLine="0"/>
        <w:jc w:val="both"/>
        <w:rPr>
          <w:sz w:val="24"/>
        </w:rPr>
      </w:pPr>
      <w:r>
        <w:rPr>
          <w:sz w:val="24"/>
        </w:rPr>
        <w:t>Помимо оснований, предусмотренных главой 13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 основаниями прекращения трудового договора с 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34"/>
        </w:tabs>
        <w:ind w:right="106" w:firstLine="0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8"/>
        </w:tabs>
        <w:ind w:right="105" w:firstLine="0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психическим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над личностью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1910A6" w:rsidRDefault="00ED599A">
      <w:pPr>
        <w:pStyle w:val="a5"/>
        <w:numPr>
          <w:ilvl w:val="2"/>
          <w:numId w:val="2"/>
        </w:numPr>
        <w:tabs>
          <w:tab w:val="left" w:pos="918"/>
        </w:tabs>
        <w:ind w:right="105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 работник без уважительной причины не взаимодействует с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 если более длительный срок для взаимодействия с работодателем не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взаимодействия работодателя и работника, предусмотренным частью девятой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3123 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Кодекса).</w:t>
      </w:r>
    </w:p>
    <w:p w:rsidR="001910A6" w:rsidRDefault="00ED599A">
      <w:pPr>
        <w:pStyle w:val="a5"/>
        <w:numPr>
          <w:ilvl w:val="2"/>
          <w:numId w:val="2"/>
        </w:numPr>
        <w:tabs>
          <w:tab w:val="left" w:pos="1009"/>
        </w:tabs>
        <w:ind w:right="105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 ТК РФ и 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1910A6" w:rsidRDefault="00ED599A">
      <w:pPr>
        <w:pStyle w:val="1"/>
        <w:numPr>
          <w:ilvl w:val="1"/>
          <w:numId w:val="5"/>
        </w:numPr>
        <w:tabs>
          <w:tab w:val="left" w:pos="522"/>
        </w:tabs>
        <w:ind w:left="521" w:hanging="421"/>
        <w:jc w:val="both"/>
      </w:pPr>
      <w:r>
        <w:t>Порядок</w:t>
      </w:r>
      <w:r>
        <w:rPr>
          <w:spacing w:val="-2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прекращения трудового</w:t>
      </w:r>
      <w:r>
        <w:rPr>
          <w:spacing w:val="-4"/>
        </w:rPr>
        <w:t xml:space="preserve"> </w:t>
      </w:r>
      <w:r>
        <w:t>договора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995"/>
        </w:tabs>
        <w:ind w:right="105" w:firstLine="0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6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роспись.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3"/>
        <w:spacing w:before="66"/>
        <w:ind w:right="109"/>
      </w:pPr>
      <w:r>
        <w:lastRenderedPageBreak/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-57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5"/>
        </w:rPr>
        <w:t xml:space="preserve"> </w:t>
      </w:r>
      <w:r>
        <w:t>указанного приказа.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45"/>
        </w:tabs>
        <w:ind w:right="105" w:firstLine="0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работника, за исключением случаев, когда работник фактически не работал, 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 в соответствии с ТК РФ или иным федеральным законом, сохранялось место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48"/>
        </w:tabs>
        <w:ind w:right="108" w:firstLine="0"/>
        <w:jc w:val="both"/>
        <w:rPr>
          <w:sz w:val="24"/>
        </w:rPr>
      </w:pPr>
      <w:r>
        <w:rPr>
          <w:sz w:val="24"/>
        </w:rPr>
        <w:t>В день прекращения трудового договора работнику выдается трудовая книжка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 ним расчет в соответствии со ст. 140 ТК РФ. По письменному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директор школы также обязан выдать ему заверенные надлежащим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 работой.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93"/>
        </w:tabs>
        <w:ind w:right="104" w:firstLine="0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и со ссылкой на соответствующие статью, часть статьи, пункт 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иного федерального закона.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12"/>
        </w:tabs>
        <w:ind w:right="103" w:firstLine="0"/>
        <w:jc w:val="both"/>
        <w:rPr>
          <w:sz w:val="24"/>
        </w:rPr>
      </w:pPr>
      <w:r>
        <w:rPr>
          <w:sz w:val="24"/>
        </w:rPr>
        <w:t>При получении трудовой книжки в связи с увольнением работник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Т-2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ним.</w:t>
      </w:r>
    </w:p>
    <w:p w:rsidR="001910A6" w:rsidRDefault="00ED599A">
      <w:pPr>
        <w:pStyle w:val="a5"/>
        <w:numPr>
          <w:ilvl w:val="2"/>
          <w:numId w:val="5"/>
        </w:numPr>
        <w:tabs>
          <w:tab w:val="left" w:pos="729"/>
        </w:tabs>
        <w:ind w:right="102" w:firstLine="0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 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направляет работнику уведомление о необходимости явиться за трудовой книжкой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почте.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 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после увольнения, работодатель обязан выдать ее не позднее трех рабочих дней со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работника.</w:t>
      </w:r>
    </w:p>
    <w:p w:rsidR="001910A6" w:rsidRDefault="00ED599A">
      <w:pPr>
        <w:pStyle w:val="1"/>
        <w:numPr>
          <w:ilvl w:val="0"/>
          <w:numId w:val="5"/>
        </w:numPr>
        <w:tabs>
          <w:tab w:val="left" w:pos="342"/>
        </w:tabs>
        <w:spacing w:before="5" w:line="274" w:lineRule="exact"/>
        <w:ind w:hanging="241"/>
        <w:jc w:val="both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работодателя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spacing w:line="274" w:lineRule="exact"/>
        <w:ind w:left="521" w:hanging="421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 учреждением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Директор школы обязан: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4"/>
        </w:tabs>
        <w:ind w:right="105" w:firstLine="0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трудового права, локальные нормативные акты, условия коллективного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81"/>
        </w:tabs>
        <w:spacing w:before="1"/>
        <w:ind w:right="110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договором;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74"/>
        </w:tabs>
        <w:ind w:right="106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охраны труда;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2"/>
        </w:tabs>
        <w:ind w:right="107" w:firstLine="0"/>
        <w:rPr>
          <w:sz w:val="24"/>
        </w:rPr>
      </w:pPr>
      <w:r>
        <w:rPr>
          <w:sz w:val="24"/>
        </w:rPr>
        <w:t>обеспечивать расследование и учёт несчастных случаев с работниками 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 в образовательном учреждении, на его территории, во время 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 т.п.;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7"/>
        </w:tabs>
        <w:ind w:right="106" w:firstLine="0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документацией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 оплату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9"/>
        </w:tabs>
        <w:ind w:right="103" w:firstLine="0"/>
        <w:rPr>
          <w:sz w:val="24"/>
        </w:rPr>
      </w:pPr>
      <w:r>
        <w:rPr>
          <w:sz w:val="24"/>
        </w:rPr>
        <w:t>выплачивать в полном размере и своевременно причитающуюся работникам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трудового распорядка, трудовыми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0"/>
        </w:tabs>
        <w:ind w:right="105" w:firstLine="0"/>
        <w:rPr>
          <w:sz w:val="24"/>
        </w:rPr>
      </w:pPr>
      <w:r>
        <w:rPr>
          <w:sz w:val="24"/>
        </w:rPr>
        <w:t>выплачивать пособия,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 и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с 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4"/>
        </w:tabs>
        <w:ind w:right="104" w:firstLine="0"/>
        <w:rPr>
          <w:sz w:val="24"/>
        </w:rPr>
      </w:pPr>
      <w:r>
        <w:rPr>
          <w:sz w:val="24"/>
        </w:rPr>
        <w:t>совершенствовать организацию труда, обеспечивать выполнение действующих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труда, своевременно выдавать заработную плату и пособия; предоставлять 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 с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0"/>
        </w:tabs>
        <w:ind w:right="103" w:firstLine="0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2"/>
          <w:sz w:val="24"/>
        </w:rPr>
        <w:t xml:space="preserve"> </w:t>
      </w:r>
      <w:r>
        <w:rPr>
          <w:sz w:val="24"/>
        </w:rPr>
        <w:t>РФ;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0"/>
          <w:numId w:val="4"/>
        </w:numPr>
        <w:tabs>
          <w:tab w:val="left" w:pos="372"/>
        </w:tabs>
        <w:spacing w:before="66"/>
        <w:ind w:right="104" w:firstLine="0"/>
        <w:rPr>
          <w:sz w:val="24"/>
        </w:rPr>
      </w:pPr>
      <w:r>
        <w:rPr>
          <w:sz w:val="24"/>
        </w:rPr>
        <w:lastRenderedPageBreak/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4"/>
        </w:tabs>
        <w:ind w:right="104" w:firstLine="0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 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 с 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6"/>
        </w:tabs>
        <w:ind w:right="103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уплачивать штрафы, наложенные за нарушения трудового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4"/>
        </w:tabs>
        <w:ind w:right="105" w:firstLine="0"/>
        <w:rPr>
          <w:sz w:val="24"/>
        </w:rPr>
      </w:pPr>
      <w:r>
        <w:rPr>
          <w:sz w:val="24"/>
        </w:rPr>
        <w:t>рассматривать представления соответствующих профсоюзных органов, иных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актов, содержащих нормы трудового права, принимать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выявленных нарушений и сообщать о принятых мерах указанным органам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62"/>
        </w:tabs>
        <w:ind w:right="107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и в 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520"/>
        </w:tabs>
        <w:ind w:right="107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 формах;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2"/>
        </w:tabs>
        <w:spacing w:before="1"/>
        <w:ind w:right="108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53"/>
        </w:tabs>
        <w:ind w:right="10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36"/>
        </w:tabs>
        <w:ind w:right="104" w:firstLine="0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компенсировать моральный вред в порядке и на условиях,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80"/>
        </w:tabs>
        <w:ind w:right="106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6"/>
        </w:tabs>
        <w:ind w:right="105" w:firstLine="0"/>
        <w:rPr>
          <w:sz w:val="24"/>
        </w:rPr>
      </w:pPr>
      <w:r>
        <w:rPr>
          <w:sz w:val="24"/>
        </w:rPr>
        <w:t>компенсировать выходы на работу в установленный для данного сотрудника 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праздничный день предоставлением другого дня отдыха или двойной оплаты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отгулы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60"/>
        </w:tabs>
        <w:ind w:right="106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 на год 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своевременно 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мерах;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9"/>
        </w:tabs>
        <w:ind w:right="103" w:firstLine="0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законодательством о специальной оценке условий труда,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договорами.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1"/>
        </w:tabs>
        <w:ind w:right="105" w:firstLine="0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порядке и на условиях, которые установлены ТК РФ,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 договоры;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 труд;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67"/>
        </w:tabs>
        <w:ind w:right="106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20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27"/>
          <w:sz w:val="24"/>
        </w:rPr>
        <w:t xml:space="preserve"> </w:t>
      </w:r>
      <w:r>
        <w:rPr>
          <w:sz w:val="24"/>
        </w:rPr>
        <w:t>лиц,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3"/>
        <w:spacing w:before="66"/>
        <w:ind w:right="106"/>
      </w:pPr>
      <w:r>
        <w:lastRenderedPageBreak/>
        <w:t>находящемуся у работодателя, если работодатель несет ответственность за сохранность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имущества)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6"/>
        </w:tabs>
        <w:ind w:right="104" w:firstLine="0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 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свою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6"/>
        </w:tabs>
        <w:ind w:right="104" w:firstLine="0"/>
        <w:rPr>
          <w:sz w:val="24"/>
        </w:rPr>
      </w:pPr>
      <w:r>
        <w:rPr>
          <w:sz w:val="24"/>
        </w:rPr>
        <w:t>утверждать структуру школы, его штатное расписание, план 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сетку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72"/>
        </w:tabs>
        <w:ind w:right="103" w:firstLine="0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режимные моменты 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2"/>
        </w:tabs>
        <w:ind w:right="102" w:firstLine="0"/>
        <w:rPr>
          <w:sz w:val="24"/>
        </w:rPr>
      </w:pPr>
      <w:r>
        <w:rPr>
          <w:sz w:val="24"/>
        </w:rPr>
        <w:t>реализовывать права, предоставленные ему законодательством о специальной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7"/>
        </w:tabs>
        <w:ind w:right="106" w:firstLine="0"/>
        <w:jc w:val="both"/>
        <w:rPr>
          <w:sz w:val="24"/>
        </w:rPr>
      </w:pPr>
      <w:r>
        <w:rPr>
          <w:sz w:val="24"/>
        </w:rPr>
        <w:t>Учреждение, осуществляющее образовательную деятельность, как юридическое 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директор, несёт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работниками:</w:t>
      </w:r>
    </w:p>
    <w:p w:rsidR="001910A6" w:rsidRDefault="001910A6">
      <w:pPr>
        <w:pStyle w:val="a3"/>
        <w:ind w:left="0"/>
        <w:jc w:val="left"/>
      </w:pPr>
    </w:p>
    <w:p w:rsidR="001910A6" w:rsidRDefault="00ED599A">
      <w:pPr>
        <w:pStyle w:val="a5"/>
        <w:numPr>
          <w:ilvl w:val="0"/>
          <w:numId w:val="4"/>
        </w:numPr>
        <w:tabs>
          <w:tab w:val="left" w:pos="312"/>
        </w:tabs>
        <w:ind w:right="106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8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трудиться;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spacing w:before="1"/>
        <w:ind w:left="241" w:hanging="141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книжки при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4"/>
        </w:tabs>
        <w:ind w:right="106" w:firstLine="0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4"/>
        </w:tabs>
        <w:ind w:right="105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56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2"/>
          <w:sz w:val="24"/>
        </w:rPr>
        <w:t xml:space="preserve"> </w:t>
      </w:r>
      <w:r>
        <w:rPr>
          <w:sz w:val="24"/>
        </w:rPr>
        <w:t>платы,</w:t>
      </w:r>
      <w:r>
        <w:rPr>
          <w:spacing w:val="59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4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выплат, причитающихся работнику;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2"/>
        </w:tabs>
        <w:ind w:right="10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иных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6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1910A6" w:rsidRDefault="00ED599A">
      <w:pPr>
        <w:pStyle w:val="1"/>
        <w:numPr>
          <w:ilvl w:val="0"/>
          <w:numId w:val="5"/>
        </w:numPr>
        <w:tabs>
          <w:tab w:val="left" w:pos="342"/>
        </w:tabs>
        <w:spacing w:before="4"/>
        <w:ind w:hanging="241"/>
      </w:pPr>
      <w:r>
        <w:t>Обязанности и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администрации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spacing w:before="1" w:line="274" w:lineRule="exact"/>
        <w:ind w:left="521" w:hanging="421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обязана: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7"/>
        </w:tabs>
        <w:ind w:right="105" w:firstLine="0"/>
        <w:rPr>
          <w:sz w:val="24"/>
        </w:rPr>
      </w:pPr>
      <w:r>
        <w:rPr>
          <w:sz w:val="24"/>
        </w:rPr>
        <w:t>обеспечить соблюдение требований Устава, Правил внутреннего трудового распорядка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41"/>
        </w:tabs>
        <w:ind w:right="105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5"/>
        </w:tabs>
        <w:ind w:right="105" w:firstLine="0"/>
        <w:rPr>
          <w:sz w:val="24"/>
        </w:rPr>
      </w:pPr>
      <w:r>
        <w:rPr>
          <w:sz w:val="24"/>
        </w:rPr>
        <w:t>обеспечить здоровые и безопасные условия труда. Закрепить за каждым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его обязанностям 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и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оборудование;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своевременно 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9"/>
        </w:tabs>
        <w:ind w:right="105" w:firstLine="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 здания и помещения в чистоте, обеспечивать в них нормальную 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 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72"/>
        </w:tabs>
        <w:ind w:right="10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55"/>
        </w:tabs>
        <w:ind w:right="110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труда, пожарной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50"/>
        </w:tabs>
        <w:ind w:right="105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9"/>
        </w:tabs>
        <w:ind w:right="106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 деятельности;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0"/>
          <w:numId w:val="4"/>
        </w:numPr>
        <w:tabs>
          <w:tab w:val="left" w:pos="290"/>
        </w:tabs>
        <w:spacing w:before="66"/>
        <w:ind w:right="106" w:firstLine="0"/>
        <w:rPr>
          <w:sz w:val="24"/>
        </w:rPr>
      </w:pPr>
      <w:r>
        <w:rPr>
          <w:sz w:val="24"/>
        </w:rPr>
        <w:lastRenderedPageBreak/>
        <w:t>обеспечивать работников необходимыми методическими пособиями и 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 для организации эффективной работы (по мере необходимости),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консультативную помощь;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8"/>
        </w:tabs>
        <w:ind w:right="106" w:firstLine="0"/>
        <w:rPr>
          <w:sz w:val="24"/>
        </w:rPr>
      </w:pPr>
      <w:r>
        <w:rPr>
          <w:sz w:val="24"/>
        </w:rPr>
        <w:t>осуществлять контроль над качеством воспитательно-образовательной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 образовательных программ;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96"/>
        </w:tabs>
        <w:ind w:right="104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33"/>
        </w:tabs>
        <w:ind w:right="105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4"/>
        </w:tabs>
        <w:ind w:right="105" w:firstLine="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2"/>
        </w:tabs>
        <w:ind w:right="103" w:firstLine="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1"/>
        </w:tabs>
        <w:ind w:right="106" w:firstLine="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2"/>
        </w:tabs>
        <w:ind w:left="301" w:hanging="141"/>
        <w:jc w:val="left"/>
        <w:rPr>
          <w:sz w:val="24"/>
        </w:rPr>
      </w:pPr>
      <w:r>
        <w:rPr>
          <w:sz w:val="24"/>
        </w:rPr>
        <w:t>подписывать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повышать свою 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квалификацию;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0"/>
        </w:tabs>
        <w:ind w:right="105" w:firstLine="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инструкциями.</w:t>
      </w:r>
    </w:p>
    <w:p w:rsidR="001910A6" w:rsidRDefault="00ED599A">
      <w:pPr>
        <w:pStyle w:val="1"/>
        <w:numPr>
          <w:ilvl w:val="0"/>
          <w:numId w:val="5"/>
        </w:numPr>
        <w:tabs>
          <w:tab w:val="left" w:pos="342"/>
        </w:tabs>
        <w:spacing w:before="5"/>
        <w:ind w:hanging="241"/>
      </w:pPr>
      <w:r>
        <w:t>Основные</w:t>
      </w:r>
      <w:r>
        <w:rPr>
          <w:spacing w:val="-3"/>
        </w:rPr>
        <w:t xml:space="preserve"> </w:t>
      </w:r>
      <w:r>
        <w:t>обязанности,</w:t>
      </w:r>
      <w:r>
        <w:rPr>
          <w:spacing w:val="2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работников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91"/>
          <w:tab w:val="left" w:pos="693"/>
          <w:tab w:val="left" w:pos="2101"/>
          <w:tab w:val="left" w:pos="3691"/>
          <w:tab w:val="left" w:pos="5825"/>
          <w:tab w:val="left" w:pos="7945"/>
        </w:tabs>
        <w:ind w:right="104" w:firstLine="0"/>
        <w:rPr>
          <w:b/>
          <w:sz w:val="24"/>
        </w:rPr>
      </w:pPr>
      <w:r>
        <w:rPr>
          <w:b/>
          <w:sz w:val="24"/>
        </w:rPr>
        <w:t>Работники</w:t>
      </w:r>
      <w:r>
        <w:rPr>
          <w:b/>
          <w:sz w:val="24"/>
        </w:rPr>
        <w:tab/>
        <w:t>учреждения,</w:t>
      </w:r>
      <w:r>
        <w:rPr>
          <w:b/>
          <w:sz w:val="24"/>
        </w:rPr>
        <w:tab/>
        <w:t>осуществляющие</w:t>
      </w:r>
      <w:r>
        <w:rPr>
          <w:b/>
          <w:sz w:val="24"/>
        </w:rPr>
        <w:tab/>
        <w:t>образовательную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деятельность,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обязаны: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8"/>
        </w:tabs>
        <w:ind w:right="108" w:firstLine="0"/>
        <w:jc w:val="left"/>
        <w:rPr>
          <w:sz w:val="24"/>
        </w:rPr>
      </w:pPr>
      <w:r>
        <w:rPr>
          <w:sz w:val="24"/>
        </w:rPr>
        <w:t>добросовестно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36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него</w:t>
      </w:r>
      <w:r>
        <w:rPr>
          <w:spacing w:val="3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настоящие 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0"/>
        </w:tabs>
        <w:ind w:right="110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9"/>
          <w:sz w:val="24"/>
        </w:rPr>
        <w:t xml:space="preserve"> </w:t>
      </w:r>
      <w:r>
        <w:rPr>
          <w:sz w:val="24"/>
        </w:rPr>
        <w:t>труда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52"/>
        </w:tabs>
        <w:ind w:right="104" w:firstLine="0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имущества) и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1"/>
        </w:tabs>
        <w:ind w:right="106" w:firstLine="0"/>
        <w:rPr>
          <w:sz w:val="24"/>
        </w:rPr>
      </w:pPr>
      <w:r>
        <w:rPr>
          <w:sz w:val="24"/>
        </w:rPr>
        <w:t>незамедлительно сообщить директору (при отсутствии – иному должностному лицу)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(в том числе имущества обучающихся и их родителей, если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4"/>
        </w:tabs>
        <w:ind w:right="106" w:firstLine="0"/>
        <w:rPr>
          <w:sz w:val="24"/>
        </w:rPr>
      </w:pPr>
      <w:r>
        <w:rPr>
          <w:sz w:val="24"/>
        </w:rPr>
        <w:t>добросовестно работать, соблюдать дисциплину труда,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для полезного труда, не отвлекать других сотрудников от выполнения их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0"/>
        </w:tabs>
        <w:ind w:right="109" w:firstLine="0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9"/>
        </w:tabs>
        <w:ind w:right="111" w:firstLine="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 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6"/>
        </w:tabs>
        <w:ind w:right="103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электроэнергию, воду;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17"/>
        </w:tabs>
        <w:ind w:right="109" w:firstLine="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семьях;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0"/>
          <w:numId w:val="4"/>
        </w:numPr>
        <w:tabs>
          <w:tab w:val="left" w:pos="386"/>
        </w:tabs>
        <w:spacing w:before="66"/>
        <w:ind w:right="106" w:firstLine="0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систематически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квалификацию.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строго соблюдать трудовую 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п. 5.1);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6"/>
        </w:tabs>
        <w:ind w:right="105" w:firstLine="0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утвержденных образовательных программ;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76"/>
        </w:tabs>
        <w:ind w:right="109" w:firstLine="0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за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 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жизнедеятельности;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72"/>
        </w:tabs>
        <w:ind w:right="105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7"/>
        </w:tabs>
        <w:ind w:right="106" w:firstLine="0"/>
        <w:rPr>
          <w:sz w:val="24"/>
        </w:rPr>
      </w:pPr>
      <w:r>
        <w:rPr>
          <w:sz w:val="24"/>
        </w:rPr>
        <w:t>уважать честь и достоинство обучающихся школы и других 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88"/>
        </w:tabs>
        <w:ind w:right="110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12"/>
        </w:tabs>
        <w:ind w:right="107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воспитания;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4"/>
        </w:tabs>
        <w:spacing w:before="1"/>
        <w:ind w:right="105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медицинскими организациями;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5"/>
        </w:tabs>
        <w:ind w:right="105" w:firstLine="60"/>
        <w:rPr>
          <w:sz w:val="24"/>
        </w:rPr>
      </w:pPr>
      <w:r>
        <w:rPr>
          <w:sz w:val="24"/>
        </w:rPr>
        <w:t>выполнять требования медицинского персонала, связанные с охраной и 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четко следить за выполнением инструкций по охране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прогулочных участках;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8"/>
        </w:tabs>
        <w:ind w:right="107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Родительского комитета;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3"/>
        </w:tabs>
        <w:ind w:right="108" w:firstLine="0"/>
        <w:rPr>
          <w:sz w:val="24"/>
        </w:rPr>
      </w:pPr>
      <w:r>
        <w:rPr>
          <w:sz w:val="24"/>
        </w:rPr>
        <w:t>посещать детей на дому, уважать родителей (законных 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 партнеров;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воспитывать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заранее тщательно 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93"/>
        </w:tabs>
        <w:ind w:right="109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 работы других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52"/>
        </w:tabs>
        <w:ind w:right="105" w:firstLine="0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агитацию, стенды;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8"/>
        </w:tabs>
        <w:ind w:right="104" w:firstLine="0"/>
        <w:rPr>
          <w:sz w:val="24"/>
        </w:rPr>
      </w:pPr>
      <w:r>
        <w:rPr>
          <w:sz w:val="24"/>
        </w:rPr>
        <w:t>совместно с музыкальным руководителем готовить развлечения, праздники,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праздничном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7"/>
        </w:tabs>
        <w:ind w:right="102" w:firstLine="0"/>
        <w:rPr>
          <w:sz w:val="24"/>
        </w:rPr>
      </w:pPr>
      <w:r>
        <w:rPr>
          <w:sz w:val="24"/>
        </w:rPr>
        <w:t>в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организовывать и участвовать в оздоровительных мероприятиях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участии 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00"/>
        </w:tabs>
        <w:ind w:right="106" w:firstLine="0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 курсе своих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2"/>
        </w:tabs>
        <w:ind w:right="109" w:firstLine="0"/>
        <w:rPr>
          <w:sz w:val="24"/>
        </w:rPr>
      </w:pPr>
      <w:r>
        <w:rPr>
          <w:sz w:val="24"/>
        </w:rPr>
        <w:t>проводить диагностики, осуществлять мониторинг, соблюдать правила и режим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9"/>
        </w:tabs>
        <w:ind w:right="105" w:firstLine="0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его склонности и особенности характера, помогать ему в становлении и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28"/>
        </w:tabs>
        <w:ind w:right="108" w:firstLine="0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инстанциями;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0"/>
          <w:numId w:val="4"/>
        </w:numPr>
        <w:tabs>
          <w:tab w:val="left" w:pos="331"/>
        </w:tabs>
        <w:spacing w:before="66"/>
        <w:ind w:right="105" w:firstLine="0"/>
        <w:rPr>
          <w:sz w:val="24"/>
        </w:rPr>
      </w:pPr>
      <w:r>
        <w:rPr>
          <w:sz w:val="24"/>
        </w:rPr>
        <w:lastRenderedPageBreak/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 договоренности;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36"/>
        </w:tabs>
        <w:ind w:right="101" w:firstLine="0"/>
        <w:rPr>
          <w:sz w:val="24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23E33" w:rsidRDefault="00D572C0" w:rsidP="00523E33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согласно приказу Министерства просвещения РФ от 21 июля 2022 г. № 582 «Об утверждении перечня документации, подготовка которой осуществляется педагогическими работниками при реализации</w:t>
      </w:r>
      <w:r w:rsidR="00523E33">
        <w:rPr>
          <w:sz w:val="24"/>
        </w:rPr>
        <w:t xml:space="preserve"> основных общеобразовательных программ» своевременно заполнять и аккуратно вести следующую документацию:</w:t>
      </w:r>
    </w:p>
    <w:p w:rsidR="00523E33" w:rsidRDefault="00523E33" w:rsidP="00523E33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 w:rsidRPr="00523E33">
        <w:rPr>
          <w:sz w:val="24"/>
        </w:rPr>
        <w:t>рабоч</w:t>
      </w:r>
      <w:r>
        <w:rPr>
          <w:sz w:val="24"/>
        </w:rPr>
        <w:t>ую</w:t>
      </w:r>
      <w:r w:rsidRPr="00523E33">
        <w:rPr>
          <w:sz w:val="24"/>
        </w:rPr>
        <w:t xml:space="preserve"> программ</w:t>
      </w:r>
      <w:r>
        <w:rPr>
          <w:sz w:val="24"/>
        </w:rPr>
        <w:t>у</w:t>
      </w:r>
      <w:r w:rsidRPr="00523E33">
        <w:rPr>
          <w:sz w:val="24"/>
        </w:rPr>
        <w:t xml:space="preserve"> учебного предмета, учебного курса (в том числе внеурочной деятельности) учебного модуля;</w:t>
      </w:r>
    </w:p>
    <w:p w:rsidR="00523E33" w:rsidRDefault="00523E33" w:rsidP="00523E33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 w:rsidRPr="00523E33">
        <w:rPr>
          <w:sz w:val="24"/>
        </w:rPr>
        <w:t>журнал учета успеваемости;</w:t>
      </w:r>
    </w:p>
    <w:p w:rsidR="00523E33" w:rsidRDefault="00523E33" w:rsidP="00523E33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 w:rsidRPr="00523E33">
        <w:rPr>
          <w:sz w:val="24"/>
        </w:rPr>
        <w:t>журнал внеурочной деятельности (для педагогических работников, осуществляющих внеурочную деятельность);</w:t>
      </w:r>
    </w:p>
    <w:p w:rsidR="00523E33" w:rsidRDefault="00523E33" w:rsidP="00523E33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 w:rsidRPr="00523E33">
        <w:rPr>
          <w:sz w:val="24"/>
        </w:rPr>
        <w:t>план воспитательной работы (для педагогических работников, осуществляющих функции классного руководителя);</w:t>
      </w:r>
    </w:p>
    <w:p w:rsidR="001910A6" w:rsidRPr="00523E33" w:rsidRDefault="00523E33" w:rsidP="00523E33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 w:rsidRPr="00523E33">
        <w:rPr>
          <w:sz w:val="24"/>
        </w:rPr>
        <w:t>характеристик</w:t>
      </w:r>
      <w:r>
        <w:rPr>
          <w:sz w:val="24"/>
        </w:rPr>
        <w:t>у</w:t>
      </w:r>
      <w:r w:rsidRPr="00523E33">
        <w:rPr>
          <w:sz w:val="24"/>
        </w:rPr>
        <w:t xml:space="preserve"> на обучающегося (для педагогических работников, осуществляющих функции классн</w:t>
      </w:r>
      <w:r>
        <w:rPr>
          <w:sz w:val="24"/>
        </w:rPr>
        <w:t>ого руководителя, по запросу)»;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4"/>
        </w:tabs>
        <w:ind w:right="108" w:firstLine="0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образовании;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69"/>
        </w:tabs>
        <w:ind w:right="107" w:firstLine="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 на работу и периодические медицинские осмотры, а также 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осмотры по направлению работодателя;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86"/>
        </w:tabs>
        <w:ind w:right="107" w:firstLine="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 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 труда.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2"/>
        </w:tabs>
        <w:ind w:right="104" w:firstLine="0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установлены Трудовым Кодексом Российской Федерации,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предоставление 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 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8"/>
        </w:tabs>
        <w:ind w:right="105" w:firstLine="0"/>
        <w:rPr>
          <w:sz w:val="24"/>
        </w:rPr>
      </w:pPr>
      <w:r>
        <w:rPr>
          <w:sz w:val="24"/>
        </w:rPr>
        <w:t>рабочее место, соответствующее государственным нормативным требованиям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8"/>
        </w:tabs>
        <w:spacing w:before="1"/>
        <w:ind w:right="108" w:firstLine="0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выполненной работы;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72"/>
        </w:tabs>
        <w:ind w:right="103" w:firstLine="0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предоставление еженедельных выходных дней, нерабочих праздничных дней,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отпусков;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8"/>
        </w:tabs>
        <w:ind w:right="105" w:firstLine="0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труда;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6"/>
        </w:tabs>
        <w:ind w:right="106" w:firstLine="0"/>
        <w:rPr>
          <w:sz w:val="24"/>
        </w:rPr>
      </w:pPr>
      <w:r>
        <w:rPr>
          <w:sz w:val="24"/>
        </w:rPr>
        <w:t>подготовку и дополнительное профессиональное образование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 Российской Федерации, иными федеральными законами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6"/>
        </w:tabs>
        <w:ind w:right="107" w:firstLine="0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законных интересов;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2"/>
        </w:tabs>
        <w:ind w:right="109" w:firstLine="0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учреждением, в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right="105" w:firstLine="0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соглашений;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5"/>
        </w:tabs>
        <w:ind w:right="107" w:firstLine="60"/>
        <w:rPr>
          <w:sz w:val="24"/>
        </w:rPr>
      </w:pPr>
      <w:r>
        <w:rPr>
          <w:sz w:val="24"/>
        </w:rPr>
        <w:t>защиту своих трудовых прав, свобод и законных интересов всеми не 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28"/>
        </w:tabs>
        <w:ind w:right="106" w:firstLine="0"/>
        <w:rPr>
          <w:sz w:val="24"/>
        </w:rPr>
      </w:pPr>
      <w:r>
        <w:rPr>
          <w:sz w:val="24"/>
        </w:rPr>
        <w:lastRenderedPageBreak/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 в порядке, установленном Трудовым Кодексом Российской Федерации, 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4"/>
        </w:tabs>
        <w:ind w:right="107" w:firstLine="0"/>
        <w:rPr>
          <w:sz w:val="24"/>
        </w:rPr>
      </w:pPr>
      <w:r>
        <w:rPr>
          <w:sz w:val="24"/>
        </w:rPr>
        <w:t>возмещение вреда, причиненного ему в связи с исполнением трудовых обязанностей,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 законами;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8"/>
        </w:tabs>
        <w:ind w:right="105" w:firstLine="0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 и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spacing w:before="66"/>
        <w:ind w:left="241" w:hanging="141"/>
        <w:rPr>
          <w:sz w:val="24"/>
        </w:rPr>
      </w:pPr>
      <w:r>
        <w:rPr>
          <w:sz w:val="24"/>
        </w:rPr>
        <w:t>моральное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совмещение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 (должностей);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4"/>
        </w:tabs>
        <w:ind w:right="104" w:firstLine="0"/>
        <w:rPr>
          <w:sz w:val="24"/>
        </w:rPr>
      </w:pPr>
      <w:r>
        <w:rPr>
          <w:sz w:val="24"/>
        </w:rPr>
        <w:t>отстаивание своих профессиональных гражданских личностных интересов и 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Педагогические 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 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98"/>
        </w:tabs>
        <w:ind w:right="104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воспитательной концепции образовательного учреждения,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обращение, при необходимости, к родителям (законным представителям)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5"/>
        </w:tabs>
        <w:ind w:right="108" w:firstLine="0"/>
        <w:rPr>
          <w:sz w:val="24"/>
        </w:rPr>
      </w:pPr>
      <w:r>
        <w:rPr>
          <w:sz w:val="24"/>
        </w:rPr>
        <w:t>свободное выражение своего мнения, свободу от вмешательства в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9"/>
        </w:tabs>
        <w:ind w:right="105" w:firstLine="0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26"/>
        </w:tabs>
        <w:ind w:right="109" w:firstLine="0"/>
        <w:rPr>
          <w:sz w:val="24"/>
        </w:rPr>
      </w:pP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50"/>
        </w:tabs>
        <w:ind w:right="103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57"/>
        </w:tabs>
        <w:ind w:right="108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69"/>
        </w:tabs>
        <w:spacing w:before="1"/>
        <w:ind w:right="105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4"/>
        </w:tabs>
        <w:ind w:right="105" w:firstLine="0"/>
        <w:rPr>
          <w:sz w:val="24"/>
        </w:rPr>
      </w:pPr>
      <w:r>
        <w:rPr>
          <w:sz w:val="24"/>
        </w:rPr>
        <w:t>бесплатное пользование библиотеками и информационными ресурсами, а также доступ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 информационно-телекоммуникационным сетям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 данных,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1"/>
        </w:tabs>
        <w:ind w:right="108" w:firstLine="0"/>
        <w:rPr>
          <w:sz w:val="24"/>
        </w:rPr>
      </w:pPr>
      <w:r>
        <w:rPr>
          <w:sz w:val="24"/>
        </w:rPr>
        <w:t>участие в обсуждении вопросов, относящихся к деятельности школы,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52"/>
        </w:tabs>
        <w:ind w:right="104" w:firstLine="0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норм 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3"/>
        </w:tabs>
        <w:ind w:right="106" w:firstLine="0"/>
        <w:rPr>
          <w:sz w:val="24"/>
        </w:rPr>
      </w:pPr>
      <w:r>
        <w:rPr>
          <w:sz w:val="24"/>
        </w:rPr>
        <w:t>право на дополнительное профессиональное образование по профилю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 реже чем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раз в три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ежегодный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 удлиненный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оплачиваемый отпуск;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9"/>
        </w:tabs>
        <w:ind w:right="108" w:firstLine="0"/>
        <w:rPr>
          <w:sz w:val="24"/>
        </w:rPr>
      </w:pP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60"/>
        </w:tabs>
        <w:ind w:right="105" w:firstLine="0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10"/>
        </w:tabs>
        <w:ind w:right="104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найма,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26"/>
        </w:tabs>
        <w:ind w:right="105" w:firstLine="0"/>
        <w:rPr>
          <w:sz w:val="24"/>
        </w:rPr>
      </w:pPr>
      <w:r>
        <w:rPr>
          <w:sz w:val="24"/>
        </w:rPr>
        <w:lastRenderedPageBreak/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законодательными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Ответственность работников: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0"/>
        </w:tabs>
        <w:ind w:right="107" w:firstLine="0"/>
        <w:rPr>
          <w:sz w:val="24"/>
        </w:rPr>
      </w:pPr>
      <w:r>
        <w:rPr>
          <w:sz w:val="24"/>
        </w:rPr>
        <w:t>нарушение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7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45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собой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мер</w:t>
      </w:r>
      <w:r>
        <w:rPr>
          <w:spacing w:val="4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8"/>
        </w:tabs>
        <w:spacing w:before="66"/>
        <w:ind w:right="104" w:firstLine="0"/>
        <w:rPr>
          <w:sz w:val="24"/>
        </w:rPr>
      </w:pPr>
      <w:r>
        <w:rPr>
          <w:sz w:val="24"/>
        </w:rPr>
        <w:t>педагогические работники несут ответственность в установленном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порядке за несоблюдение прав и свобод обучающихся,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соответствии с учебным планом, за качество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ФГОС, за жизнь и здоровье обучающихся в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на её территории, во время прогулок, экскурсий и 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неоказание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пострадавшему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несчастном случае;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0"/>
        </w:tabs>
        <w:ind w:right="105" w:firstLine="0"/>
        <w:rPr>
          <w:sz w:val="24"/>
        </w:rPr>
      </w:pPr>
      <w:r>
        <w:rPr>
          <w:sz w:val="24"/>
        </w:rPr>
        <w:t>педагогические работники несут ответственность за неисполнение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их обязанностей также учитывается при прохождении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24"/>
        </w:tabs>
        <w:ind w:right="105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 работы;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28"/>
        </w:tabs>
        <w:ind w:right="107" w:firstLine="0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непосредственно образовательной деятельности и других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3"/>
        </w:tabs>
        <w:spacing w:before="1"/>
        <w:ind w:right="106" w:firstLine="0"/>
        <w:rPr>
          <w:sz w:val="24"/>
        </w:rPr>
      </w:pPr>
      <w:r>
        <w:rPr>
          <w:sz w:val="24"/>
        </w:rPr>
        <w:t>оставлять детей без присмотра во время уроков, приема пищи, проведения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выхода на прогулку и в период возвращения с нее, во 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31"/>
        </w:tabs>
        <w:ind w:right="109" w:firstLine="0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состоянии, отпускать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одних по 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75"/>
        </w:tabs>
        <w:ind w:right="105" w:firstLine="0"/>
        <w:rPr>
          <w:sz w:val="24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6"/>
        </w:tabs>
        <w:ind w:right="109" w:firstLine="0"/>
        <w:rPr>
          <w:sz w:val="24"/>
        </w:rPr>
      </w:pPr>
      <w:r>
        <w:rPr>
          <w:sz w:val="24"/>
        </w:rPr>
        <w:t>оказывать платные образовательные услуги обучающимся в школе, если это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 работника;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3"/>
        </w:tabs>
        <w:ind w:right="99" w:firstLine="0"/>
        <w:rPr>
          <w:sz w:val="24"/>
        </w:rPr>
      </w:pPr>
      <w:r>
        <w:rPr>
          <w:sz w:val="24"/>
        </w:rPr>
        <w:t>использовать образовательную деятельность для политической агитации, 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 религиозных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57"/>
          <w:sz w:val="24"/>
        </w:rPr>
        <w:t xml:space="preserve"> </w:t>
      </w:r>
      <w:r>
        <w:rPr>
          <w:sz w:val="24"/>
        </w:rPr>
        <w:t>от них, для разжигания социальной, расовой, национальной или религиозной розни,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 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их отношения к религии, в том числе посредством сообщения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 сведений об исторических, о национальных, религиозных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народов, а также для побуждения обучающихся к действиям, противоречащим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запрещается: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отвлекать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2"/>
        </w:tabs>
        <w:ind w:right="106" w:firstLine="0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 его заместителей;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04"/>
          <w:tab w:val="left" w:pos="405"/>
          <w:tab w:val="left" w:pos="1639"/>
          <w:tab w:val="left" w:pos="3249"/>
          <w:tab w:val="left" w:pos="4426"/>
          <w:tab w:val="left" w:pos="4760"/>
          <w:tab w:val="left" w:pos="6272"/>
          <w:tab w:val="left" w:pos="7123"/>
          <w:tab w:val="left" w:pos="8404"/>
        </w:tabs>
        <w:ind w:right="106" w:firstLine="0"/>
        <w:jc w:val="left"/>
        <w:rPr>
          <w:sz w:val="24"/>
        </w:rPr>
      </w:pPr>
      <w:r>
        <w:rPr>
          <w:sz w:val="24"/>
        </w:rPr>
        <w:t>разбирать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детей,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обучающихся;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7"/>
        </w:tabs>
        <w:ind w:right="108" w:firstLine="0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 и детях;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81"/>
          <w:tab w:val="left" w:pos="4249"/>
          <w:tab w:val="left" w:pos="7045"/>
        </w:tabs>
        <w:ind w:right="106" w:firstLine="0"/>
        <w:jc w:val="left"/>
        <w:rPr>
          <w:sz w:val="24"/>
        </w:rPr>
      </w:pPr>
      <w:r>
        <w:rPr>
          <w:sz w:val="24"/>
        </w:rPr>
        <w:lastRenderedPageBreak/>
        <w:t xml:space="preserve">громко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разговаривать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>шуметь</w:t>
      </w:r>
      <w:r>
        <w:rPr>
          <w:sz w:val="24"/>
        </w:rPr>
        <w:tab/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коридорах,  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</w:t>
      </w:r>
      <w:r>
        <w:rPr>
          <w:sz w:val="24"/>
        </w:rPr>
        <w:tab/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5445F5" w:rsidRPr="005445F5" w:rsidRDefault="00ED599A" w:rsidP="005445F5">
      <w:pPr>
        <w:pStyle w:val="a5"/>
        <w:numPr>
          <w:ilvl w:val="0"/>
          <w:numId w:val="4"/>
        </w:numPr>
        <w:tabs>
          <w:tab w:val="left" w:pos="242"/>
        </w:tabs>
        <w:spacing w:before="66"/>
        <w:ind w:left="241" w:hanging="141"/>
        <w:jc w:val="left"/>
        <w:rPr>
          <w:sz w:val="24"/>
        </w:rPr>
      </w:pPr>
      <w:r w:rsidRPr="005445F5">
        <w:rPr>
          <w:sz w:val="24"/>
        </w:rPr>
        <w:t>находиться</w:t>
      </w:r>
      <w:r w:rsidRPr="005445F5">
        <w:rPr>
          <w:spacing w:val="-1"/>
          <w:sz w:val="24"/>
        </w:rPr>
        <w:t xml:space="preserve"> </w:t>
      </w:r>
      <w:r w:rsidRPr="005445F5">
        <w:rPr>
          <w:sz w:val="24"/>
        </w:rPr>
        <w:t>в</w:t>
      </w:r>
      <w:r w:rsidRPr="005445F5">
        <w:rPr>
          <w:spacing w:val="-4"/>
          <w:sz w:val="24"/>
        </w:rPr>
        <w:t xml:space="preserve"> </w:t>
      </w:r>
      <w:r w:rsidRPr="005445F5">
        <w:rPr>
          <w:sz w:val="24"/>
        </w:rPr>
        <w:t>верхней</w:t>
      </w:r>
      <w:r w:rsidRPr="005445F5">
        <w:rPr>
          <w:spacing w:val="-4"/>
          <w:sz w:val="24"/>
        </w:rPr>
        <w:t xml:space="preserve"> </w:t>
      </w:r>
      <w:r w:rsidRPr="005445F5">
        <w:rPr>
          <w:sz w:val="24"/>
        </w:rPr>
        <w:t>одежде и</w:t>
      </w:r>
      <w:r w:rsidRPr="005445F5">
        <w:rPr>
          <w:spacing w:val="-1"/>
          <w:sz w:val="24"/>
        </w:rPr>
        <w:t xml:space="preserve"> </w:t>
      </w:r>
      <w:r w:rsidRPr="005445F5">
        <w:rPr>
          <w:sz w:val="24"/>
        </w:rPr>
        <w:t>в</w:t>
      </w:r>
      <w:r w:rsidRPr="005445F5">
        <w:rPr>
          <w:spacing w:val="-1"/>
          <w:sz w:val="24"/>
        </w:rPr>
        <w:t xml:space="preserve"> </w:t>
      </w:r>
      <w:r w:rsidRPr="005445F5">
        <w:rPr>
          <w:sz w:val="24"/>
        </w:rPr>
        <w:t>головных</w:t>
      </w:r>
      <w:r w:rsidRPr="005445F5">
        <w:rPr>
          <w:spacing w:val="4"/>
          <w:sz w:val="24"/>
        </w:rPr>
        <w:t xml:space="preserve"> </w:t>
      </w:r>
      <w:r w:rsidRPr="005445F5">
        <w:rPr>
          <w:sz w:val="24"/>
        </w:rPr>
        <w:t>уборах</w:t>
      </w:r>
      <w:r w:rsidRPr="005445F5">
        <w:rPr>
          <w:spacing w:val="1"/>
          <w:sz w:val="24"/>
        </w:rPr>
        <w:t xml:space="preserve"> </w:t>
      </w:r>
      <w:r w:rsidRPr="005445F5">
        <w:rPr>
          <w:sz w:val="24"/>
        </w:rPr>
        <w:t>в</w:t>
      </w:r>
      <w:r w:rsidRPr="005445F5">
        <w:rPr>
          <w:spacing w:val="-1"/>
          <w:sz w:val="24"/>
        </w:rPr>
        <w:t xml:space="preserve"> </w:t>
      </w:r>
      <w:r w:rsidRPr="005445F5">
        <w:rPr>
          <w:sz w:val="24"/>
        </w:rPr>
        <w:t>помещениях</w:t>
      </w:r>
      <w:r w:rsidRPr="005445F5">
        <w:rPr>
          <w:spacing w:val="1"/>
          <w:sz w:val="24"/>
        </w:rPr>
        <w:t xml:space="preserve"> </w:t>
      </w:r>
      <w:r w:rsidRPr="005445F5">
        <w:rPr>
          <w:sz w:val="24"/>
        </w:rPr>
        <w:t>школы;</w:t>
      </w:r>
    </w:p>
    <w:p w:rsidR="001910A6" w:rsidRPr="005445F5" w:rsidRDefault="00ED599A" w:rsidP="005445F5">
      <w:pPr>
        <w:pStyle w:val="a5"/>
        <w:numPr>
          <w:ilvl w:val="0"/>
          <w:numId w:val="4"/>
        </w:numPr>
        <w:tabs>
          <w:tab w:val="left" w:pos="242"/>
        </w:tabs>
        <w:spacing w:before="66"/>
        <w:ind w:left="241" w:hanging="141"/>
        <w:jc w:val="left"/>
        <w:rPr>
          <w:sz w:val="24"/>
        </w:rPr>
      </w:pPr>
      <w:r w:rsidRPr="005445F5">
        <w:rPr>
          <w:sz w:val="24"/>
        </w:rPr>
        <w:t>пользоваться</w:t>
      </w:r>
      <w:r w:rsidRPr="005445F5">
        <w:rPr>
          <w:spacing w:val="-5"/>
          <w:sz w:val="24"/>
        </w:rPr>
        <w:t xml:space="preserve"> </w:t>
      </w:r>
      <w:r w:rsidRPr="005445F5">
        <w:rPr>
          <w:sz w:val="24"/>
        </w:rPr>
        <w:t>громкой</w:t>
      </w:r>
      <w:r w:rsidRPr="005445F5">
        <w:rPr>
          <w:spacing w:val="-3"/>
          <w:sz w:val="24"/>
        </w:rPr>
        <w:t xml:space="preserve"> </w:t>
      </w:r>
      <w:r w:rsidRPr="005445F5">
        <w:rPr>
          <w:sz w:val="24"/>
        </w:rPr>
        <w:t>связью</w:t>
      </w:r>
      <w:r w:rsidRPr="005445F5">
        <w:rPr>
          <w:spacing w:val="2"/>
          <w:sz w:val="24"/>
        </w:rPr>
        <w:t xml:space="preserve"> </w:t>
      </w:r>
      <w:r w:rsidRPr="005445F5">
        <w:rPr>
          <w:sz w:val="24"/>
        </w:rPr>
        <w:t>мобильных</w:t>
      </w:r>
      <w:r w:rsidRPr="005445F5">
        <w:rPr>
          <w:spacing w:val="1"/>
          <w:sz w:val="24"/>
        </w:rPr>
        <w:t xml:space="preserve"> </w:t>
      </w:r>
      <w:r w:rsidRPr="005445F5">
        <w:rPr>
          <w:sz w:val="24"/>
        </w:rPr>
        <w:t>телефонов;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курить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4"/>
        </w:tabs>
        <w:ind w:right="103" w:firstLine="0"/>
        <w:rPr>
          <w:sz w:val="24"/>
        </w:rPr>
      </w:pPr>
      <w:r>
        <w:rPr>
          <w:sz w:val="24"/>
        </w:rPr>
        <w:t>распивать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(перерабатывать)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вещества.</w:t>
      </w:r>
    </w:p>
    <w:p w:rsidR="001910A6" w:rsidRDefault="00ED599A">
      <w:pPr>
        <w:pStyle w:val="1"/>
        <w:numPr>
          <w:ilvl w:val="0"/>
          <w:numId w:val="5"/>
        </w:numPr>
        <w:tabs>
          <w:tab w:val="left" w:pos="342"/>
        </w:tabs>
        <w:spacing w:before="5" w:line="274" w:lineRule="exact"/>
        <w:ind w:hanging="241"/>
        <w:jc w:val="both"/>
      </w:pPr>
      <w:r>
        <w:t>Режим работы и время отдыха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37"/>
        </w:tabs>
        <w:ind w:right="105" w:firstLine="0"/>
        <w:jc w:val="both"/>
        <w:rPr>
          <w:sz w:val="24"/>
        </w:rPr>
      </w:pPr>
      <w:r>
        <w:rPr>
          <w:sz w:val="24"/>
        </w:rPr>
        <w:t>Образовательное учреждение работает в режиме 5-ти (ОСП) и</w:t>
      </w:r>
      <w:r>
        <w:rPr>
          <w:spacing w:val="1"/>
          <w:sz w:val="24"/>
        </w:rPr>
        <w:t xml:space="preserve"> </w:t>
      </w:r>
      <w:r>
        <w:rPr>
          <w:sz w:val="24"/>
        </w:rPr>
        <w:t>6-ти дневной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(выходные – суббота, воскресенье).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46"/>
        </w:tabs>
        <w:ind w:right="107" w:firstLine="0"/>
        <w:jc w:val="both"/>
        <w:rPr>
          <w:sz w:val="24"/>
        </w:rPr>
      </w:pPr>
      <w:r>
        <w:rPr>
          <w:sz w:val="24"/>
        </w:rPr>
        <w:t>Продолжительность рабочего дня для педагогов, определяется из расчета 36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80"/>
        </w:tabs>
        <w:ind w:right="104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руководящего, 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 и учебно-вспомогательного персонала определяется из расчета 40-часов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(36-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женщин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ст. 263.1 ТК</w:t>
      </w:r>
      <w:r>
        <w:rPr>
          <w:spacing w:val="1"/>
          <w:sz w:val="24"/>
        </w:rPr>
        <w:t xml:space="preserve"> </w:t>
      </w:r>
      <w:r>
        <w:rPr>
          <w:sz w:val="24"/>
        </w:rPr>
        <w:t>РФ)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96"/>
        </w:tabs>
        <w:ind w:right="11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день: директор,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28"/>
        </w:tabs>
        <w:ind w:right="10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сменности.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42"/>
        </w:tabs>
        <w:ind w:right="103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приказом директора школы по согласованию с выборным 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видном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1910A6" w:rsidRDefault="00ED599A">
      <w:pPr>
        <w:pStyle w:val="a3"/>
        <w:ind w:right="104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1.5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работники выполняют свои обязанности непрерывно в течение рабочего дня, перерыв 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работникам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приема пищи в</w:t>
      </w:r>
      <w:r>
        <w:rPr>
          <w:spacing w:val="1"/>
        </w:rPr>
        <w:t xml:space="preserve"> </w:t>
      </w:r>
      <w:r>
        <w:t>течение 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с обучающимися.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820"/>
        </w:tabs>
        <w:ind w:right="105" w:firstLine="0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 учетом обеспечения педагогической целесообразности, соблюдения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 максимальной экономии 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92"/>
        </w:tabs>
        <w:ind w:right="105" w:firstLine="0"/>
        <w:jc w:val="both"/>
        <w:rPr>
          <w:sz w:val="24"/>
        </w:rPr>
      </w:pP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 в течение учебного года по инициативе администрации школы,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 групп.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right="108" w:firstLine="0"/>
        <w:jc w:val="both"/>
        <w:rPr>
          <w:sz w:val="24"/>
        </w:rPr>
      </w:pPr>
      <w:r>
        <w:rPr>
          <w:sz w:val="24"/>
        </w:rPr>
        <w:t>Администрация образовательного учреждения строго ведет учет соблюдения 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сотрудниками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26"/>
        </w:tabs>
        <w:ind w:right="1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ЭЛН.</w:t>
      </w:r>
    </w:p>
    <w:p w:rsidR="001910A6" w:rsidRDefault="00ED599A">
      <w:pPr>
        <w:pStyle w:val="a3"/>
        <w:ind w:right="106" w:firstLine="540"/>
      </w:pPr>
      <w:r>
        <w:t>Работники, которые переболели новой коронавирусной инфекцией, имеют право на</w:t>
      </w:r>
      <w:r>
        <w:rPr>
          <w:spacing w:val="1"/>
        </w:rPr>
        <w:t xml:space="preserve"> </w:t>
      </w:r>
      <w:r>
        <w:t>три дополнительных дня освобождения от работы с сохранением за ними места работы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 Правительства.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801"/>
        </w:tabs>
        <w:ind w:right="108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директоре не должны продолжаться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74"/>
        </w:tabs>
        <w:ind w:right="107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 дни не допускается и может лишь иметь место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07"/>
        </w:tabs>
        <w:ind w:right="10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20</w:t>
      </w:r>
      <w:r>
        <w:rPr>
          <w:spacing w:val="16"/>
          <w:sz w:val="24"/>
        </w:rPr>
        <w:t xml:space="preserve"> </w:t>
      </w:r>
      <w:r>
        <w:rPr>
          <w:sz w:val="24"/>
        </w:rPr>
        <w:t>минут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педагогического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3"/>
        <w:spacing w:before="66"/>
        <w:ind w:right="108"/>
      </w:pPr>
      <w:r>
        <w:lastRenderedPageBreak/>
        <w:t>работника.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по согласованию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профсоюзным</w:t>
      </w:r>
      <w:r>
        <w:rPr>
          <w:spacing w:val="-3"/>
        </w:rPr>
        <w:t xml:space="preserve"> </w:t>
      </w:r>
      <w:r>
        <w:t>комитетом.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83"/>
        </w:tabs>
        <w:ind w:right="103" w:firstLine="0"/>
        <w:jc w:val="both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 одного раза в год.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проводятся не реже 3-4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год. Все заседания проводятся в нерабочее время и не должны продолжаться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"/>
          <w:sz w:val="24"/>
        </w:rPr>
        <w:t xml:space="preserve"> </w:t>
      </w:r>
      <w:r>
        <w:rPr>
          <w:sz w:val="24"/>
        </w:rPr>
        <w:t>- 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полутора часов.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05"/>
        </w:tabs>
        <w:ind w:right="104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28 календарных дней. Педагогическим работникам предоставляется 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(56)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графиком, утверждаемым директором школы с учетом мнения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 органа не позднее, чем за две недели до наступления календарного года. 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начала отпуска работник должен быть извещен не позднее, чем за две недели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начала.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83"/>
        </w:tabs>
        <w:ind w:right="103" w:firstLine="0"/>
        <w:jc w:val="both"/>
        <w:rPr>
          <w:sz w:val="24"/>
        </w:rPr>
      </w:pPr>
      <w:r>
        <w:rPr>
          <w:sz w:val="24"/>
        </w:rPr>
        <w:t>Право на использование отпуска за первый год работы возникает у работника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работнику может быть предоставлен и до истечения шести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(ч.2</w:t>
      </w:r>
      <w:r>
        <w:rPr>
          <w:spacing w:val="-1"/>
          <w:sz w:val="24"/>
        </w:rPr>
        <w:t xml:space="preserve"> </w:t>
      </w:r>
      <w:r>
        <w:rPr>
          <w:sz w:val="24"/>
        </w:rPr>
        <w:t>ст.122 ТК</w:t>
      </w:r>
      <w:r>
        <w:rPr>
          <w:spacing w:val="2"/>
          <w:sz w:val="24"/>
        </w:rPr>
        <w:t xml:space="preserve"> </w:t>
      </w:r>
      <w:r>
        <w:rPr>
          <w:sz w:val="24"/>
        </w:rPr>
        <w:t>РФ).</w:t>
      </w:r>
    </w:p>
    <w:p w:rsidR="001910A6" w:rsidRDefault="00ED599A">
      <w:pPr>
        <w:pStyle w:val="a3"/>
        <w:ind w:right="104"/>
      </w:pPr>
      <w:r>
        <w:t>До истечения шести месяцев непрерывной работы оплачиваемый отпуск по 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предоставлен: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женщинам</w:t>
      </w:r>
      <w:r>
        <w:rPr>
          <w:spacing w:val="-5"/>
          <w:sz w:val="24"/>
        </w:rPr>
        <w:t xml:space="preserve"> </w:t>
      </w:r>
      <w:r>
        <w:rPr>
          <w:sz w:val="24"/>
        </w:rPr>
        <w:t>-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отпуском по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него;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spacing w:before="1"/>
        <w:ind w:left="241" w:hanging="141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работникам,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усыновившим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(детей)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 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федеральными законами.</w:t>
      </w:r>
    </w:p>
    <w:p w:rsidR="001910A6" w:rsidRDefault="00ED599A">
      <w:pPr>
        <w:pStyle w:val="a3"/>
        <w:ind w:right="108"/>
      </w:pPr>
      <w:r>
        <w:t>Отпуск за второй и последующие годы работы может предоставляться в любое время</w:t>
      </w:r>
      <w:r>
        <w:rPr>
          <w:spacing w:val="1"/>
        </w:rPr>
        <w:t xml:space="preserve"> </w:t>
      </w:r>
      <w:r>
        <w:t>рабочего года в соответствии с очередностью предоставления ежегодных 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6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деятельность.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26"/>
        </w:tabs>
        <w:ind w:right="10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 может быть разделен на части. При этом хотя бы одна из частей этого 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14 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(ч.1 ст.125 ТК</w:t>
      </w:r>
      <w:r>
        <w:rPr>
          <w:spacing w:val="2"/>
          <w:sz w:val="24"/>
        </w:rPr>
        <w:t xml:space="preserve"> </w:t>
      </w:r>
      <w:r>
        <w:rPr>
          <w:sz w:val="24"/>
        </w:rPr>
        <w:t>РФ).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97"/>
        </w:tabs>
        <w:ind w:right="108" w:firstLine="0"/>
        <w:jc w:val="both"/>
        <w:rPr>
          <w:sz w:val="24"/>
        </w:rPr>
      </w:pPr>
      <w:r>
        <w:rPr>
          <w:sz w:val="24"/>
        </w:rPr>
        <w:t>Ежегодный оплачиваемый отпуск продлевается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 на другой срок,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(ч.1</w:t>
      </w:r>
      <w:r>
        <w:rPr>
          <w:spacing w:val="1"/>
          <w:sz w:val="24"/>
        </w:rPr>
        <w:t xml:space="preserve"> </w:t>
      </w:r>
      <w:r>
        <w:rPr>
          <w:sz w:val="24"/>
        </w:rPr>
        <w:t>ст. 124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0"/>
        </w:tabs>
        <w:ind w:right="106" w:firstLine="0"/>
        <w:rPr>
          <w:sz w:val="24"/>
        </w:rPr>
      </w:pPr>
      <w:r>
        <w:rPr>
          <w:sz w:val="24"/>
        </w:rPr>
        <w:t>исполнения работником во время ежегодного оплачиваемого отпуска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если для этого трудовым законодательством предусмотрено 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91"/>
        </w:tabs>
        <w:ind w:right="10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57"/>
        </w:tabs>
        <w:ind w:right="103" w:firstLine="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работодателем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(ч.1</w:t>
      </w:r>
      <w:r>
        <w:rPr>
          <w:spacing w:val="2"/>
          <w:sz w:val="24"/>
        </w:rPr>
        <w:t xml:space="preserve"> </w:t>
      </w:r>
      <w:r>
        <w:rPr>
          <w:sz w:val="24"/>
        </w:rPr>
        <w:t>ст. 128 ТК РФ).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33"/>
        </w:tabs>
        <w:ind w:right="1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00"/>
        </w:tabs>
        <w:ind w:right="105" w:firstLine="0"/>
        <w:jc w:val="both"/>
        <w:rPr>
          <w:sz w:val="24"/>
        </w:rPr>
      </w:pPr>
      <w:r>
        <w:rPr>
          <w:sz w:val="24"/>
        </w:rPr>
        <w:t>Периоды отмены образовательной деятельности для обучающихся по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 климатическим и другим основаниям являются рабочим 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других работников школы. В эти периоды 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 организации.</w:t>
      </w:r>
    </w:p>
    <w:p w:rsidR="001910A6" w:rsidRDefault="00ED599A">
      <w:pPr>
        <w:pStyle w:val="1"/>
        <w:numPr>
          <w:ilvl w:val="0"/>
          <w:numId w:val="5"/>
        </w:numPr>
        <w:tabs>
          <w:tab w:val="left" w:pos="342"/>
        </w:tabs>
        <w:spacing w:before="5"/>
        <w:ind w:hanging="241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1910A6" w:rsidRDefault="001910A6">
      <w:pPr>
        <w:jc w:val="both"/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1"/>
          <w:numId w:val="5"/>
        </w:numPr>
        <w:tabs>
          <w:tab w:val="left" w:pos="553"/>
        </w:tabs>
        <w:spacing w:before="66"/>
        <w:ind w:right="106" w:firstLine="0"/>
        <w:jc w:val="both"/>
        <w:rPr>
          <w:sz w:val="24"/>
        </w:rPr>
      </w:pPr>
      <w:r>
        <w:rPr>
          <w:sz w:val="24"/>
        </w:rPr>
        <w:lastRenderedPageBreak/>
        <w:t>Оплата труда работников школы осуществляется в соответствии с «Положением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34"/>
        </w:tabs>
        <w:ind w:right="104" w:firstLine="0"/>
        <w:jc w:val="both"/>
        <w:rPr>
          <w:sz w:val="24"/>
        </w:rPr>
      </w:pPr>
      <w:r>
        <w:rPr>
          <w:sz w:val="24"/>
        </w:rPr>
        <w:t>Общеобразовательное учреждение обеспечивает гарантированный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минимальный размер оплаты труда, условия и меры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00"/>
        </w:tabs>
        <w:ind w:right="106" w:firstLine="0"/>
        <w:jc w:val="both"/>
        <w:rPr>
          <w:sz w:val="24"/>
        </w:rPr>
      </w:pP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 списка в соответствии с тарифно-квалификационными требованиями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65"/>
        </w:tabs>
        <w:ind w:right="109" w:firstLine="0"/>
        <w:jc w:val="both"/>
        <w:rPr>
          <w:sz w:val="24"/>
        </w:rPr>
      </w:pPr>
      <w:r>
        <w:rPr>
          <w:sz w:val="24"/>
        </w:rPr>
        <w:t>Оплата труда работников школы осуществляется в зависимости от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должностью,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 квалификационной категорией по итогам аттестации.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61"/>
        </w:tabs>
        <w:ind w:right="105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тарификации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39"/>
        </w:tabs>
        <w:ind w:right="103" w:firstLine="0"/>
        <w:jc w:val="both"/>
        <w:rPr>
          <w:sz w:val="24"/>
        </w:rPr>
      </w:pPr>
      <w:r>
        <w:rPr>
          <w:sz w:val="24"/>
        </w:rPr>
        <w:t>Тарификация на новый учебный год утверждается директором не позднее 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года по согласованию с профсоюзным комитетом на основе 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под роспись.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5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Оплата труда в школе производится два раза в мес</w:t>
      </w:r>
      <w:r w:rsidR="00876916">
        <w:rPr>
          <w:sz w:val="24"/>
        </w:rPr>
        <w:t>яц: аванс и зарплата в сроки, (</w:t>
      </w:r>
      <w:r w:rsidR="00BF273F">
        <w:rPr>
          <w:sz w:val="24"/>
        </w:rPr>
        <w:t>7</w:t>
      </w:r>
      <w:r>
        <w:rPr>
          <w:sz w:val="24"/>
        </w:rPr>
        <w:t>-го и</w:t>
      </w:r>
      <w:r>
        <w:rPr>
          <w:spacing w:val="-57"/>
          <w:sz w:val="24"/>
        </w:rPr>
        <w:t xml:space="preserve"> </w:t>
      </w:r>
      <w:r w:rsidR="00BF273F">
        <w:rPr>
          <w:sz w:val="24"/>
        </w:rPr>
        <w:t>22</w:t>
      </w:r>
      <w:r>
        <w:rPr>
          <w:sz w:val="24"/>
        </w:rPr>
        <w:t>-го</w:t>
      </w:r>
      <w:r>
        <w:rPr>
          <w:spacing w:val="-1"/>
          <w:sz w:val="24"/>
        </w:rPr>
        <w:t xml:space="preserve"> </w:t>
      </w:r>
      <w:r w:rsidR="00D25A41">
        <w:rPr>
          <w:sz w:val="24"/>
        </w:rPr>
        <w:t xml:space="preserve">числа каждого месяца) </w:t>
      </w:r>
      <w:bookmarkStart w:id="0" w:name="_GoBack"/>
      <w:bookmarkEnd w:id="0"/>
    </w:p>
    <w:p w:rsidR="001910A6" w:rsidRDefault="00ED599A">
      <w:pPr>
        <w:pStyle w:val="a5"/>
        <w:numPr>
          <w:ilvl w:val="1"/>
          <w:numId w:val="5"/>
        </w:numPr>
        <w:tabs>
          <w:tab w:val="left" w:pos="563"/>
        </w:tabs>
        <w:ind w:right="105" w:firstLine="0"/>
        <w:jc w:val="both"/>
        <w:rPr>
          <w:sz w:val="24"/>
        </w:rPr>
      </w:pPr>
      <w:r>
        <w:rPr>
          <w:sz w:val="24"/>
        </w:rPr>
        <w:t>Оплата труда работников, привлекаемых к работе в выходные и праздничные 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23"/>
        </w:tabs>
        <w:ind w:right="109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 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60"/>
        </w:tabs>
        <w:ind w:right="104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законодательства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52"/>
        </w:tabs>
        <w:ind w:left="651" w:hanging="551"/>
        <w:jc w:val="both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8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9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8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</w:p>
    <w:p w:rsidR="001910A6" w:rsidRDefault="00ED599A">
      <w:pPr>
        <w:pStyle w:val="a3"/>
      </w:pPr>
      <w:r>
        <w:t>«Положением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распределения стимулирующих</w:t>
      </w:r>
      <w:r>
        <w:rPr>
          <w:spacing w:val="1"/>
        </w:rPr>
        <w:t xml:space="preserve"> </w:t>
      </w:r>
      <w:r>
        <w:t>выплат».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12"/>
        </w:tabs>
        <w:ind w:right="106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доплаты в соответствии с действующим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910A6" w:rsidRDefault="00ED599A">
      <w:pPr>
        <w:pStyle w:val="1"/>
        <w:numPr>
          <w:ilvl w:val="0"/>
          <w:numId w:val="5"/>
        </w:numPr>
        <w:tabs>
          <w:tab w:val="left" w:pos="342"/>
        </w:tabs>
        <w:spacing w:before="5" w:line="274" w:lineRule="exact"/>
        <w:ind w:hanging="241"/>
        <w:jc w:val="both"/>
      </w:pPr>
      <w:r>
        <w:t>Поощрения</w:t>
      </w:r>
      <w:r>
        <w:rPr>
          <w:spacing w:val="-1"/>
        </w:rPr>
        <w:t xml:space="preserve"> </w:t>
      </w:r>
      <w:r>
        <w:t>за труд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822"/>
        </w:tabs>
        <w:ind w:right="10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продолжительную и безупречную работу, новаторство в труде и другие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 поощрения (ст. 191 ТК РФ):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объявление благодарности;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премирование;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награждение 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подарком;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Почетной грамотой;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другие виды поощрений.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В отношении работника школы могут применяться одновременно несколько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70"/>
        </w:tabs>
        <w:ind w:right="106" w:firstLine="0"/>
        <w:jc w:val="both"/>
        <w:rPr>
          <w:sz w:val="24"/>
        </w:rPr>
      </w:pPr>
      <w:r>
        <w:rPr>
          <w:sz w:val="24"/>
        </w:rPr>
        <w:t>Поощрения применяются администрацией школы совместно или по соглашению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комитетом.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1"/>
          <w:numId w:val="5"/>
        </w:numPr>
        <w:tabs>
          <w:tab w:val="left" w:pos="613"/>
        </w:tabs>
        <w:spacing w:before="66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4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06"/>
        </w:tabs>
        <w:ind w:right="109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наградам, присвоению</w:t>
      </w:r>
      <w:r>
        <w:rPr>
          <w:spacing w:val="2"/>
          <w:sz w:val="24"/>
        </w:rPr>
        <w:t xml:space="preserve"> </w:t>
      </w:r>
      <w:r>
        <w:rPr>
          <w:sz w:val="24"/>
        </w:rPr>
        <w:t>званий.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33"/>
        </w:tabs>
        <w:ind w:right="107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наградами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1910A6" w:rsidRDefault="00ED599A">
      <w:pPr>
        <w:pStyle w:val="1"/>
        <w:numPr>
          <w:ilvl w:val="0"/>
          <w:numId w:val="5"/>
        </w:numPr>
        <w:tabs>
          <w:tab w:val="left" w:pos="342"/>
        </w:tabs>
        <w:spacing w:before="5" w:line="274" w:lineRule="exact"/>
        <w:ind w:hanging="241"/>
        <w:jc w:val="both"/>
      </w:pPr>
      <w:r>
        <w:t>Дисциплинарные</w:t>
      </w:r>
      <w:r>
        <w:rPr>
          <w:spacing w:val="-3"/>
        </w:rPr>
        <w:t xml:space="preserve"> </w:t>
      </w:r>
      <w:r>
        <w:t>взыскания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49"/>
        </w:tabs>
        <w:ind w:right="105" w:firstLine="0"/>
        <w:jc w:val="both"/>
        <w:rPr>
          <w:sz w:val="24"/>
        </w:rPr>
      </w:pPr>
      <w:r>
        <w:rPr>
          <w:sz w:val="24"/>
        </w:rPr>
        <w:t>Нарушение трудовой дисциплины, т.е. неисполнение или ненадлежащее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умысла, самонадеянности, либо небрежности работника возложенных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 законодательством.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22"/>
        </w:tabs>
        <w:ind w:right="105" w:firstLine="0"/>
        <w:jc w:val="both"/>
        <w:rPr>
          <w:sz w:val="24"/>
        </w:rPr>
      </w:pPr>
      <w:r>
        <w:rPr>
          <w:sz w:val="24"/>
        </w:rPr>
        <w:t>За совершение дисциплинарного поступка, то есть за неисполнение работником по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(ст.192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замечание;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выговор;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4"/>
        </w:tabs>
        <w:ind w:left="243" w:hanging="143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97"/>
        </w:tabs>
        <w:ind w:right="1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 проступка и обстоятельства, при которых он был совершен (ч.5 ст.192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 настоящими Правилами внутреннего трудового распорядка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30"/>
        </w:tabs>
        <w:ind w:right="105" w:firstLine="0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ст. 192 ТК РФ</w:t>
      </w:r>
      <w:r>
        <w:rPr>
          <w:spacing w:val="2"/>
          <w:sz w:val="24"/>
        </w:rPr>
        <w:t xml:space="preserve"> </w:t>
      </w:r>
      <w:r>
        <w:rPr>
          <w:sz w:val="24"/>
        </w:rPr>
        <w:t>в случаях: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73"/>
        </w:tabs>
        <w:ind w:right="107" w:firstLine="0"/>
        <w:rPr>
          <w:sz w:val="24"/>
        </w:rPr>
      </w:pPr>
      <w:r>
        <w:rPr>
          <w:sz w:val="24"/>
        </w:rPr>
        <w:t>неоднократного неисполнения работником школы без уважительных причин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 имеет дисциплинарное взыскание;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однократного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грубого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обязанностей;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8"/>
        </w:tabs>
        <w:ind w:right="108" w:firstLine="0"/>
        <w:rPr>
          <w:sz w:val="24"/>
        </w:rPr>
      </w:pPr>
      <w:r>
        <w:rPr>
          <w:sz w:val="24"/>
        </w:rPr>
        <w:t>прогула, т.е.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(ее)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на 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рабочего дня (смены);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2"/>
        </w:tabs>
        <w:ind w:right="104" w:firstLine="0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где по поручению директора работник должен выполнять трудовую функцию)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 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 опьянения;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56"/>
        </w:tabs>
        <w:ind w:right="107" w:firstLine="0"/>
        <w:rPr>
          <w:sz w:val="24"/>
        </w:rPr>
      </w:pPr>
      <w:r>
        <w:rPr>
          <w:sz w:val="24"/>
        </w:rPr>
        <w:t>разглашения охраняемой законом тайны (государственной, служебной и иной), 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 работника;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26"/>
        </w:tabs>
        <w:ind w:right="104" w:firstLine="0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мелкого)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 умышленного его уничтожения или повреждения, установленных вступившим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законную силу приговором суда или постановлением судьи, органа, должностного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 правонарушениях;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19"/>
        </w:tabs>
        <w:ind w:right="107" w:firstLine="0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авария)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03"/>
        </w:tabs>
        <w:ind w:right="109" w:firstLine="0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эти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дают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43"/>
        </w:tabs>
        <w:ind w:right="103" w:firstLine="0"/>
        <w:rPr>
          <w:sz w:val="24"/>
        </w:rPr>
      </w:pPr>
      <w:r>
        <w:rPr>
          <w:sz w:val="24"/>
        </w:rPr>
        <w:t>непринятия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которого он является;</w:t>
      </w:r>
    </w:p>
    <w:p w:rsidR="001910A6" w:rsidRDefault="001910A6">
      <w:pPr>
        <w:jc w:val="both"/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0"/>
          <w:numId w:val="4"/>
        </w:numPr>
        <w:tabs>
          <w:tab w:val="left" w:pos="405"/>
        </w:tabs>
        <w:spacing w:before="66"/>
        <w:ind w:right="103" w:firstLine="0"/>
        <w:rPr>
          <w:sz w:val="24"/>
        </w:rPr>
      </w:pPr>
      <w:r>
        <w:rPr>
          <w:sz w:val="24"/>
        </w:rPr>
        <w:lastRenderedPageBreak/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 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2"/>
        </w:tabs>
        <w:ind w:right="106" w:firstLine="0"/>
        <w:rPr>
          <w:sz w:val="24"/>
        </w:rPr>
      </w:pPr>
      <w:r>
        <w:rPr>
          <w:sz w:val="24"/>
        </w:rPr>
        <w:t>принятия необоснованного решения директора школы, его заместителями и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 повлекшего за собой нарушение сохранности имущества, неправомерное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3"/>
        </w:tabs>
        <w:ind w:right="106" w:firstLine="0"/>
        <w:rPr>
          <w:sz w:val="24"/>
        </w:rPr>
      </w:pPr>
      <w:r>
        <w:rPr>
          <w:sz w:val="24"/>
        </w:rPr>
        <w:t>представления работником директору школы подложных документов при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68"/>
        </w:tabs>
        <w:ind w:right="104" w:firstLine="0"/>
        <w:jc w:val="both"/>
        <w:rPr>
          <w:sz w:val="24"/>
        </w:rPr>
      </w:pPr>
      <w:r>
        <w:rPr>
          <w:sz w:val="24"/>
        </w:rPr>
        <w:t>Дополнительными основаниями для увольнения педагогического работника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84"/>
        </w:tabs>
        <w:ind w:right="103" w:firstLine="0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68"/>
        </w:tabs>
        <w:ind w:right="105" w:firstLine="0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 могут быть отнесены: рукоприкладство по отношениям к детям, 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60"/>
          <w:sz w:val="24"/>
        </w:rPr>
        <w:t xml:space="preserve"> </w:t>
      </w:r>
      <w:r>
        <w:rPr>
          <w:sz w:val="24"/>
        </w:rPr>
        <w:t>несоответствующие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37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Дисциплинарное расследование нарушений педагогическим работником школы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решения могут быть преданы гласности только с согласия 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защита интересов обучающихся).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48"/>
        </w:tabs>
        <w:ind w:right="103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546"/>
        </w:tabs>
        <w:ind w:right="105" w:firstLine="0"/>
        <w:jc w:val="both"/>
        <w:rPr>
          <w:sz w:val="24"/>
        </w:rPr>
      </w:pPr>
      <w:r>
        <w:rPr>
          <w:sz w:val="24"/>
        </w:rPr>
        <w:t>До применения дисциплинарного взыскания директор школы должен затребовать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(ч.1</w:t>
      </w:r>
      <w:r>
        <w:rPr>
          <w:spacing w:val="1"/>
          <w:sz w:val="24"/>
        </w:rPr>
        <w:t xml:space="preserve"> </w:t>
      </w:r>
      <w:r>
        <w:rPr>
          <w:sz w:val="24"/>
        </w:rPr>
        <w:t>ст.193 ТК РФ). Не предоставление работником объяснения не является препятствием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</w:t>
      </w:r>
      <w:r>
        <w:rPr>
          <w:spacing w:val="2"/>
          <w:sz w:val="24"/>
        </w:rPr>
        <w:t xml:space="preserve"> </w:t>
      </w:r>
      <w:r>
        <w:rPr>
          <w:sz w:val="24"/>
        </w:rPr>
        <w:t>(ч.2 ст.193 ТК РФ).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66"/>
        </w:tabs>
        <w:ind w:right="104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проступка, не считая времени болезни работника, пребывания его в отпуске,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времени, необходимого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 мнения представительного органа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(ч.3 ст.193 ТК РФ).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47"/>
        </w:tabs>
        <w:ind w:right="105" w:firstLine="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или аудиторской проверки – позднее двух лет со дня его совершения.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сроки не включается время производства по уголовному делу (ч.4 ст.193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57"/>
        </w:tabs>
        <w:ind w:right="106" w:firstLine="0"/>
        <w:rPr>
          <w:sz w:val="24"/>
        </w:rPr>
      </w:pP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56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54"/>
          <w:sz w:val="24"/>
        </w:rPr>
        <w:t xml:space="preserve"> </w:t>
      </w:r>
      <w:r>
        <w:rPr>
          <w:sz w:val="24"/>
        </w:rPr>
        <w:t>может</w:t>
      </w:r>
      <w:r>
        <w:rPr>
          <w:spacing w:val="52"/>
          <w:sz w:val="24"/>
        </w:rPr>
        <w:t xml:space="preserve"> </w:t>
      </w:r>
      <w:r>
        <w:rPr>
          <w:sz w:val="24"/>
        </w:rPr>
        <w:t>быть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5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4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(ч.5 ст.193 ТК РФ).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42"/>
        </w:tabs>
        <w:ind w:left="641" w:hanging="541"/>
        <w:rPr>
          <w:sz w:val="24"/>
        </w:rPr>
      </w:pPr>
      <w:r>
        <w:rPr>
          <w:sz w:val="24"/>
        </w:rPr>
        <w:t>Дисциплинарные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конкретное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время совершения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 совершение 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проступка;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1910A6" w:rsidRDefault="001910A6">
      <w:pPr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3"/>
        <w:spacing w:before="66"/>
        <w:ind w:right="103"/>
      </w:pPr>
      <w:r>
        <w:lastRenderedPageBreak/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краткое</w:t>
      </w:r>
      <w:r>
        <w:rPr>
          <w:spacing w:val="-57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объяснений работника.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93"/>
        </w:tabs>
        <w:ind w:right="103" w:firstLine="0"/>
        <w:jc w:val="both"/>
        <w:rPr>
          <w:sz w:val="24"/>
        </w:rPr>
      </w:pPr>
      <w:r>
        <w:rPr>
          <w:sz w:val="24"/>
        </w:rPr>
        <w:t>Приказ директора школы о применении дисциплинарного взыскания 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приказом под роспись, то составляется соответствующий акт (ч.6 ст.193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57"/>
        </w:tabs>
        <w:ind w:right="109" w:firstLine="0"/>
        <w:jc w:val="both"/>
        <w:rPr>
          <w:sz w:val="24"/>
        </w:rPr>
      </w:pPr>
      <w:r>
        <w:rPr>
          <w:sz w:val="24"/>
        </w:rPr>
        <w:t>Дисциплинарное взыскание может быть обжаловано работником в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48"/>
          <w:sz w:val="24"/>
        </w:rPr>
        <w:t xml:space="preserve"> </w:t>
      </w:r>
      <w:r>
        <w:rPr>
          <w:sz w:val="24"/>
        </w:rPr>
        <w:t>труда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(или)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54"/>
          <w:sz w:val="24"/>
        </w:rPr>
        <w:t xml:space="preserve"> </w:t>
      </w:r>
      <w:r>
        <w:rPr>
          <w:sz w:val="24"/>
        </w:rPr>
        <w:t>споров.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85"/>
        </w:tabs>
        <w:ind w:right="103" w:firstLine="0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 дисциплинарному 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 просьбе самого работника, ходатайству заместителя директора, курирующего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представительного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17"/>
        </w:tabs>
        <w:ind w:right="108" w:firstLine="0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взыскания.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97"/>
        </w:tabs>
        <w:ind w:right="108" w:firstLine="0"/>
        <w:jc w:val="both"/>
        <w:rPr>
          <w:sz w:val="24"/>
        </w:rPr>
      </w:pPr>
      <w:r>
        <w:rPr>
          <w:sz w:val="24"/>
        </w:rPr>
        <w:t>Взыскание к директору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учредителем,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его назначить и</w:t>
      </w:r>
      <w:r>
        <w:rPr>
          <w:spacing w:val="4"/>
          <w:sz w:val="24"/>
        </w:rPr>
        <w:t xml:space="preserve"> </w:t>
      </w:r>
      <w:r>
        <w:rPr>
          <w:sz w:val="24"/>
        </w:rPr>
        <w:t>уволить.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78"/>
        </w:tabs>
        <w:ind w:right="108" w:firstLine="0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дисциплинарным взысканием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873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69"/>
        </w:tabs>
        <w:ind w:right="104" w:firstLine="0"/>
        <w:jc w:val="both"/>
        <w:rPr>
          <w:sz w:val="24"/>
        </w:rPr>
      </w:pPr>
      <w:r>
        <w:rPr>
          <w:sz w:val="24"/>
        </w:rPr>
        <w:t>Директор общеобразовательного учреждения имеет право привлекать работников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и материальной ответственности в порядке, установленном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 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1910A6" w:rsidRDefault="00ED599A">
      <w:pPr>
        <w:pStyle w:val="1"/>
        <w:numPr>
          <w:ilvl w:val="0"/>
          <w:numId w:val="5"/>
        </w:numPr>
        <w:tabs>
          <w:tab w:val="left" w:pos="462"/>
        </w:tabs>
        <w:spacing w:before="4" w:line="274" w:lineRule="exact"/>
        <w:ind w:left="461" w:hanging="361"/>
        <w:jc w:val="both"/>
      </w:pPr>
      <w:r>
        <w:t>Медицинские осмотры.</w:t>
      </w:r>
      <w:r>
        <w:rPr>
          <w:spacing w:val="-3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гигиена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78"/>
        </w:tabs>
        <w:ind w:right="107" w:firstLine="0"/>
        <w:jc w:val="both"/>
        <w:rPr>
          <w:sz w:val="24"/>
        </w:rPr>
      </w:pPr>
      <w:r>
        <w:rPr>
          <w:sz w:val="24"/>
        </w:rPr>
        <w:t>Работники проходят профилактические медицинские осмотры, соблюдают 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 на 22 мая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42"/>
        </w:tabs>
        <w:ind w:left="641" w:hanging="541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97"/>
        </w:tabs>
        <w:ind w:right="108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работников;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80"/>
        </w:tabs>
        <w:ind w:right="105" w:firstLine="0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норм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83"/>
          <w:tab w:val="left" w:pos="384"/>
          <w:tab w:val="left" w:pos="1657"/>
          <w:tab w:val="left" w:pos="3195"/>
          <w:tab w:val="left" w:pos="4397"/>
          <w:tab w:val="left" w:pos="5312"/>
          <w:tab w:val="left" w:pos="5762"/>
          <w:tab w:val="left" w:pos="7070"/>
          <w:tab w:val="left" w:pos="8241"/>
        </w:tabs>
        <w:ind w:right="106" w:firstLine="0"/>
        <w:jc w:val="left"/>
        <w:rPr>
          <w:sz w:val="24"/>
        </w:rPr>
      </w:pPr>
      <w:r>
        <w:rPr>
          <w:sz w:val="24"/>
        </w:rPr>
        <w:t xml:space="preserve">прием  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 xml:space="preserve">работу  </w:t>
      </w:r>
      <w:r>
        <w:rPr>
          <w:spacing w:val="22"/>
          <w:sz w:val="24"/>
        </w:rPr>
        <w:t xml:space="preserve"> </w:t>
      </w:r>
      <w:r>
        <w:rPr>
          <w:sz w:val="24"/>
        </w:rPr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 подготовку и аттестацию;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79"/>
        </w:tabs>
        <w:ind w:right="106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421"/>
          <w:tab w:val="left" w:pos="422"/>
          <w:tab w:val="left" w:pos="2188"/>
          <w:tab w:val="left" w:pos="3795"/>
          <w:tab w:val="left" w:pos="5587"/>
          <w:tab w:val="left" w:pos="7190"/>
          <w:tab w:val="left" w:pos="8852"/>
        </w:tabs>
        <w:ind w:right="108" w:firstLine="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прохождение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обследований</w:t>
      </w:r>
      <w:r>
        <w:rPr>
          <w:sz w:val="24"/>
        </w:rPr>
        <w:tab/>
      </w:r>
      <w:r>
        <w:rPr>
          <w:spacing w:val="-1"/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7"/>
        </w:tabs>
        <w:ind w:right="106" w:firstLine="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99"/>
          <w:tab w:val="left" w:pos="400"/>
          <w:tab w:val="left" w:pos="1430"/>
          <w:tab w:val="left" w:pos="2218"/>
          <w:tab w:val="left" w:pos="3620"/>
          <w:tab w:val="left" w:pos="3947"/>
          <w:tab w:val="left" w:pos="5523"/>
          <w:tab w:val="left" w:pos="5844"/>
          <w:tab w:val="left" w:pos="7506"/>
        </w:tabs>
        <w:ind w:right="103" w:firstLine="0"/>
        <w:jc w:val="left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  <w:t>труда</w:t>
      </w:r>
      <w:r>
        <w:rPr>
          <w:sz w:val="24"/>
        </w:rPr>
        <w:tab/>
        <w:t>работников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действующим</w:t>
      </w:r>
      <w:r>
        <w:rPr>
          <w:sz w:val="24"/>
        </w:rPr>
        <w:tab/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95"/>
          <w:tab w:val="left" w:pos="396"/>
          <w:tab w:val="left" w:pos="1789"/>
          <w:tab w:val="left" w:pos="2382"/>
          <w:tab w:val="left" w:pos="4179"/>
          <w:tab w:val="left" w:pos="5740"/>
          <w:tab w:val="left" w:pos="6202"/>
          <w:tab w:val="left" w:pos="7822"/>
          <w:tab w:val="left" w:pos="9330"/>
        </w:tabs>
        <w:ind w:right="105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дезинфекции,</w:t>
      </w:r>
      <w:r>
        <w:rPr>
          <w:sz w:val="24"/>
        </w:rPr>
        <w:tab/>
        <w:t>дезинсекции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дератизации;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наличие аптечек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пополнение;</w:t>
      </w:r>
    </w:p>
    <w:p w:rsidR="001910A6" w:rsidRDefault="001910A6">
      <w:pPr>
        <w:rPr>
          <w:sz w:val="24"/>
        </w:rPr>
        <w:sectPr w:rsidR="001910A6">
          <w:pgSz w:w="11910" w:h="16840"/>
          <w:pgMar w:top="1040" w:right="740" w:bottom="280" w:left="1600" w:header="720" w:footer="720" w:gutter="0"/>
          <w:cols w:space="720"/>
        </w:sectPr>
      </w:pPr>
    </w:p>
    <w:p w:rsidR="001910A6" w:rsidRDefault="00ED599A">
      <w:pPr>
        <w:pStyle w:val="a5"/>
        <w:numPr>
          <w:ilvl w:val="0"/>
          <w:numId w:val="4"/>
        </w:numPr>
        <w:tabs>
          <w:tab w:val="left" w:pos="388"/>
        </w:tabs>
        <w:spacing w:before="66"/>
        <w:ind w:right="109" w:firstLine="0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 лекций.</w:t>
      </w:r>
    </w:p>
    <w:p w:rsidR="001910A6" w:rsidRDefault="00ED599A">
      <w:pPr>
        <w:pStyle w:val="1"/>
        <w:numPr>
          <w:ilvl w:val="0"/>
          <w:numId w:val="5"/>
        </w:numPr>
        <w:tabs>
          <w:tab w:val="left" w:pos="462"/>
        </w:tabs>
        <w:spacing w:before="5" w:line="274" w:lineRule="exact"/>
        <w:ind w:left="461" w:hanging="36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690"/>
        </w:tabs>
        <w:ind w:right="106" w:firstLine="0"/>
        <w:jc w:val="both"/>
        <w:rPr>
          <w:sz w:val="24"/>
        </w:rPr>
      </w:pPr>
      <w:r>
        <w:rPr>
          <w:sz w:val="24"/>
        </w:rPr>
        <w:t>Конкретные обязанности работников определяются должностными 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 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 правил.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808"/>
        </w:tabs>
        <w:ind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 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не допускается: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присутствие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304"/>
        </w:tabs>
        <w:ind w:right="104" w:firstLine="0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1910A6" w:rsidRDefault="00ED599A">
      <w:pPr>
        <w:pStyle w:val="a5"/>
        <w:numPr>
          <w:ilvl w:val="0"/>
          <w:numId w:val="4"/>
        </w:numPr>
        <w:tabs>
          <w:tab w:val="left" w:pos="249"/>
        </w:tabs>
        <w:ind w:right="109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 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1910A6" w:rsidRDefault="00ED599A">
      <w:pPr>
        <w:pStyle w:val="a5"/>
        <w:numPr>
          <w:ilvl w:val="1"/>
          <w:numId w:val="5"/>
        </w:numPr>
        <w:tabs>
          <w:tab w:val="left" w:pos="793"/>
        </w:tabs>
        <w:ind w:right="10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этику.</w:t>
      </w:r>
    </w:p>
    <w:p w:rsidR="001910A6" w:rsidRDefault="00ED599A">
      <w:pPr>
        <w:pStyle w:val="a3"/>
        <w:ind w:right="104"/>
      </w:pPr>
      <w:r>
        <w:t>1.4.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1910A6" w:rsidRDefault="00ED599A">
      <w:pPr>
        <w:pStyle w:val="a5"/>
        <w:numPr>
          <w:ilvl w:val="1"/>
          <w:numId w:val="1"/>
        </w:numPr>
        <w:tabs>
          <w:tab w:val="left" w:pos="741"/>
        </w:tabs>
        <w:ind w:right="105" w:firstLine="60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школы.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с настоящими Правилами под роспись. Текст данных Правил размещается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910A6" w:rsidRDefault="00ED599A">
      <w:pPr>
        <w:pStyle w:val="a5"/>
        <w:numPr>
          <w:ilvl w:val="1"/>
          <w:numId w:val="1"/>
        </w:numPr>
        <w:tabs>
          <w:tab w:val="left" w:pos="801"/>
        </w:tabs>
        <w:ind w:right="104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п.11.4.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372 Трудового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910A6" w:rsidRDefault="00ED599A">
      <w:pPr>
        <w:pStyle w:val="a5"/>
        <w:numPr>
          <w:ilvl w:val="1"/>
          <w:numId w:val="1"/>
        </w:numPr>
        <w:tabs>
          <w:tab w:val="left" w:pos="738"/>
        </w:tabs>
        <w:ind w:right="10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1910A6" w:rsidRDefault="00ED599A">
      <w:pPr>
        <w:pStyle w:val="a5"/>
        <w:numPr>
          <w:ilvl w:val="1"/>
          <w:numId w:val="1"/>
        </w:numPr>
        <w:tabs>
          <w:tab w:val="left" w:pos="683"/>
        </w:tabs>
        <w:ind w:right="105" w:firstLine="0"/>
        <w:jc w:val="both"/>
        <w:rPr>
          <w:sz w:val="24"/>
        </w:rPr>
      </w:pPr>
      <w:r>
        <w:rPr>
          <w:sz w:val="24"/>
        </w:rPr>
        <w:t>С вновь принятыми Правилами внутреннего трудового распорядка, внесенными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 роспись 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даты ознакомления.</w:t>
      </w:r>
    </w:p>
    <w:sectPr w:rsidR="001910A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8F8"/>
    <w:multiLevelType w:val="multilevel"/>
    <w:tmpl w:val="A9D6F87E"/>
    <w:lvl w:ilvl="0">
      <w:start w:val="2"/>
      <w:numFmt w:val="decimal"/>
      <w:lvlText w:val="%1"/>
      <w:lvlJc w:val="left"/>
      <w:pPr>
        <w:ind w:left="101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73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1" w:hanging="7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81" w:hanging="7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75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781"/>
      </w:pPr>
      <w:rPr>
        <w:rFonts w:hint="default"/>
        <w:lang w:val="ru-RU" w:eastAsia="en-US" w:bidi="ar-SA"/>
      </w:rPr>
    </w:lvl>
  </w:abstractNum>
  <w:abstractNum w:abstractNumId="1">
    <w:nsid w:val="1514548B"/>
    <w:multiLevelType w:val="multilevel"/>
    <w:tmpl w:val="89FAB6D4"/>
    <w:lvl w:ilvl="0">
      <w:start w:val="11"/>
      <w:numFmt w:val="decimal"/>
      <w:lvlText w:val="%1"/>
      <w:lvlJc w:val="left"/>
      <w:pPr>
        <w:ind w:left="101" w:hanging="57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" w:hanging="5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9"/>
      </w:pPr>
      <w:rPr>
        <w:rFonts w:hint="default"/>
        <w:lang w:val="ru-RU" w:eastAsia="en-US" w:bidi="ar-SA"/>
      </w:rPr>
    </w:lvl>
  </w:abstractNum>
  <w:abstractNum w:abstractNumId="2">
    <w:nsid w:val="40F23383"/>
    <w:multiLevelType w:val="hybridMultilevel"/>
    <w:tmpl w:val="DDD611C0"/>
    <w:lvl w:ilvl="0" w:tplc="65248C2C">
      <w:numFmt w:val="bullet"/>
      <w:lvlText w:val="-"/>
      <w:lvlJc w:val="left"/>
      <w:pPr>
        <w:ind w:left="101" w:hanging="1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8B924"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2" w:tplc="3B7A1B16">
      <w:numFmt w:val="bullet"/>
      <w:lvlText w:val="•"/>
      <w:lvlJc w:val="left"/>
      <w:pPr>
        <w:ind w:left="1993" w:hanging="157"/>
      </w:pPr>
      <w:rPr>
        <w:rFonts w:hint="default"/>
        <w:lang w:val="ru-RU" w:eastAsia="en-US" w:bidi="ar-SA"/>
      </w:rPr>
    </w:lvl>
    <w:lvl w:ilvl="3" w:tplc="657E0908">
      <w:numFmt w:val="bullet"/>
      <w:lvlText w:val="•"/>
      <w:lvlJc w:val="left"/>
      <w:pPr>
        <w:ind w:left="2939" w:hanging="157"/>
      </w:pPr>
      <w:rPr>
        <w:rFonts w:hint="default"/>
        <w:lang w:val="ru-RU" w:eastAsia="en-US" w:bidi="ar-SA"/>
      </w:rPr>
    </w:lvl>
    <w:lvl w:ilvl="4" w:tplc="EEE42F84">
      <w:numFmt w:val="bullet"/>
      <w:lvlText w:val="•"/>
      <w:lvlJc w:val="left"/>
      <w:pPr>
        <w:ind w:left="3886" w:hanging="157"/>
      </w:pPr>
      <w:rPr>
        <w:rFonts w:hint="default"/>
        <w:lang w:val="ru-RU" w:eastAsia="en-US" w:bidi="ar-SA"/>
      </w:rPr>
    </w:lvl>
    <w:lvl w:ilvl="5" w:tplc="229E7986">
      <w:numFmt w:val="bullet"/>
      <w:lvlText w:val="•"/>
      <w:lvlJc w:val="left"/>
      <w:pPr>
        <w:ind w:left="4833" w:hanging="157"/>
      </w:pPr>
      <w:rPr>
        <w:rFonts w:hint="default"/>
        <w:lang w:val="ru-RU" w:eastAsia="en-US" w:bidi="ar-SA"/>
      </w:rPr>
    </w:lvl>
    <w:lvl w:ilvl="6" w:tplc="776839DC">
      <w:numFmt w:val="bullet"/>
      <w:lvlText w:val="•"/>
      <w:lvlJc w:val="left"/>
      <w:pPr>
        <w:ind w:left="5779" w:hanging="157"/>
      </w:pPr>
      <w:rPr>
        <w:rFonts w:hint="default"/>
        <w:lang w:val="ru-RU" w:eastAsia="en-US" w:bidi="ar-SA"/>
      </w:rPr>
    </w:lvl>
    <w:lvl w:ilvl="7" w:tplc="13502FCE">
      <w:numFmt w:val="bullet"/>
      <w:lvlText w:val="•"/>
      <w:lvlJc w:val="left"/>
      <w:pPr>
        <w:ind w:left="6726" w:hanging="157"/>
      </w:pPr>
      <w:rPr>
        <w:rFonts w:hint="default"/>
        <w:lang w:val="ru-RU" w:eastAsia="en-US" w:bidi="ar-SA"/>
      </w:rPr>
    </w:lvl>
    <w:lvl w:ilvl="8" w:tplc="6164B76A">
      <w:numFmt w:val="bullet"/>
      <w:lvlText w:val="•"/>
      <w:lvlJc w:val="left"/>
      <w:pPr>
        <w:ind w:left="7673" w:hanging="157"/>
      </w:pPr>
      <w:rPr>
        <w:rFonts w:hint="default"/>
        <w:lang w:val="ru-RU" w:eastAsia="en-US" w:bidi="ar-SA"/>
      </w:rPr>
    </w:lvl>
  </w:abstractNum>
  <w:abstractNum w:abstractNumId="3">
    <w:nsid w:val="47E1390C"/>
    <w:multiLevelType w:val="multilevel"/>
    <w:tmpl w:val="8536D0C6"/>
    <w:lvl w:ilvl="0">
      <w:start w:val="2"/>
      <w:numFmt w:val="decimal"/>
      <w:lvlText w:val="%1"/>
      <w:lvlJc w:val="left"/>
      <w:pPr>
        <w:ind w:left="101" w:hanging="73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1" w:hanging="737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01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37"/>
      </w:pPr>
      <w:rPr>
        <w:rFonts w:hint="default"/>
        <w:lang w:val="ru-RU" w:eastAsia="en-US" w:bidi="ar-SA"/>
      </w:rPr>
    </w:lvl>
  </w:abstractNum>
  <w:abstractNum w:abstractNumId="4">
    <w:nsid w:val="677D7488"/>
    <w:multiLevelType w:val="multilevel"/>
    <w:tmpl w:val="BE066B4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8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5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6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3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9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66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3" w:hanging="5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10A6"/>
    <w:rsid w:val="00093EB0"/>
    <w:rsid w:val="000D3A3B"/>
    <w:rsid w:val="001910A6"/>
    <w:rsid w:val="00523E33"/>
    <w:rsid w:val="005445F5"/>
    <w:rsid w:val="006B41B8"/>
    <w:rsid w:val="008321AD"/>
    <w:rsid w:val="00876916"/>
    <w:rsid w:val="00BF273F"/>
    <w:rsid w:val="00D25A41"/>
    <w:rsid w:val="00D572C0"/>
    <w:rsid w:val="00E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01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1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01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1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13015</Words>
  <Characters>74187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˜@028;0 2=CB@5==53&gt; B@C4&gt;2&gt;3&gt; @0A?&gt;@O4:0</vt:lpstr>
    </vt:vector>
  </TitlesOfParts>
  <Company/>
  <LinksUpToDate>false</LinksUpToDate>
  <CharactersWithSpaces>87028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˜@028;0 2=CB@5==53&gt; B@C4&gt;2&gt;3&gt; @0A?&gt;@O4:0</dc:title>
  <dc:creator>˜@85&lt;=0O</dc:creator>
  <cp:lastModifiedBy>Приемная</cp:lastModifiedBy>
  <cp:revision>13</cp:revision>
  <cp:lastPrinted>2023-12-23T11:00:00Z</cp:lastPrinted>
  <dcterms:created xsi:type="dcterms:W3CDTF">2022-01-25T11:20:00Z</dcterms:created>
  <dcterms:modified xsi:type="dcterms:W3CDTF">2024-06-04T08:41:00Z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LastSaved">
    <vt:filetime>2022-01-25T00:00:00Z</vt:filetime>
  </property>
</Properties>
</file>