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0C" w:rsidRPr="00D86F88" w:rsidRDefault="00E9620C" w:rsidP="00E9620C">
      <w:pPr>
        <w:rPr>
          <w:rFonts w:ascii="Times New Roman" w:hAnsi="Times New Roman" w:cs="Times New Roman"/>
          <w:sz w:val="28"/>
          <w:szCs w:val="28"/>
        </w:rPr>
      </w:pPr>
      <w:r w:rsidRPr="007B2699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</w:t>
      </w:r>
      <w:r w:rsidRPr="007B2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7B2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D86F88">
        <w:rPr>
          <w:rFonts w:ascii="Times New Roman" w:hAnsi="Times New Roman" w:cs="Times New Roman"/>
          <w:sz w:val="28"/>
          <w:szCs w:val="28"/>
        </w:rPr>
        <w:t>Утверждаю:</w:t>
      </w:r>
    </w:p>
    <w:p w:rsidR="00E9620C" w:rsidRPr="00D86F88" w:rsidRDefault="00E9620C" w:rsidP="00E9620C">
      <w:pPr>
        <w:rPr>
          <w:rFonts w:ascii="Times New Roman" w:hAnsi="Times New Roman" w:cs="Times New Roman"/>
          <w:sz w:val="28"/>
          <w:szCs w:val="28"/>
        </w:rPr>
      </w:pPr>
      <w:r w:rsidRPr="00D86F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________________/Данилов И.В./</w:t>
      </w:r>
    </w:p>
    <w:p w:rsidR="00697E35" w:rsidRPr="00697E35" w:rsidRDefault="00697E35" w:rsidP="00E9620C">
      <w:pPr>
        <w:spacing w:line="259" w:lineRule="auto"/>
        <w:jc w:val="center"/>
      </w:pPr>
    </w:p>
    <w:p w:rsidR="00697E35" w:rsidRPr="00697E35" w:rsidRDefault="00697E35" w:rsidP="00697E35">
      <w:pPr>
        <w:spacing w:line="259" w:lineRule="auto"/>
      </w:pPr>
    </w:p>
    <w:p w:rsidR="00697E35" w:rsidRDefault="00697E35" w:rsidP="0069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E35" w:rsidRDefault="00697E35" w:rsidP="0069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E35" w:rsidRDefault="00697E35" w:rsidP="0069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E35" w:rsidRDefault="00697E35" w:rsidP="0069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E35" w:rsidRDefault="00697E35" w:rsidP="0069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E35" w:rsidRDefault="00697E35" w:rsidP="0069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E35" w:rsidRDefault="00697E35" w:rsidP="0069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E35" w:rsidRPr="005C4CF2" w:rsidRDefault="00697E35" w:rsidP="00697E3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97E35" w:rsidRPr="005C4CF2" w:rsidRDefault="005C4CF2" w:rsidP="005C4CF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C4CF2">
        <w:rPr>
          <w:rFonts w:ascii="Times New Roman" w:hAnsi="Times New Roman" w:cs="Times New Roman"/>
          <w:sz w:val="40"/>
          <w:szCs w:val="40"/>
        </w:rPr>
        <w:tab/>
      </w:r>
      <w:proofErr w:type="gramStart"/>
      <w:r w:rsidRPr="005C4CF2">
        <w:rPr>
          <w:rFonts w:ascii="Times New Roman" w:hAnsi="Times New Roman" w:cs="Times New Roman"/>
          <w:sz w:val="40"/>
          <w:szCs w:val="40"/>
        </w:rPr>
        <w:t xml:space="preserve">Программа </w:t>
      </w:r>
      <w:r>
        <w:rPr>
          <w:rFonts w:ascii="Times New Roman" w:hAnsi="Times New Roman" w:cs="Times New Roman"/>
          <w:sz w:val="40"/>
          <w:szCs w:val="40"/>
        </w:rPr>
        <w:t xml:space="preserve"> воспитания</w:t>
      </w:r>
      <w:proofErr w:type="gramEnd"/>
    </w:p>
    <w:p w:rsidR="00697E35" w:rsidRDefault="00697E35" w:rsidP="0069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E35" w:rsidRDefault="00697E35" w:rsidP="00697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E35" w:rsidRDefault="005C4CF2" w:rsidP="00697E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пришкольного оздоровительного лагеря</w:t>
      </w:r>
    </w:p>
    <w:p w:rsidR="00697E35" w:rsidRDefault="00697E35" w:rsidP="00697E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 дневным пребыванием детей </w:t>
      </w:r>
    </w:p>
    <w:p w:rsidR="00697E35" w:rsidRDefault="00697E35" w:rsidP="00697E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МБОУ «</w:t>
      </w:r>
      <w:proofErr w:type="spellStart"/>
      <w:r>
        <w:rPr>
          <w:rFonts w:ascii="Times New Roman" w:hAnsi="Times New Roman" w:cs="Times New Roman"/>
          <w:sz w:val="44"/>
          <w:szCs w:val="44"/>
        </w:rPr>
        <w:t>Большешигаевская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основная общеобразовательная школа»</w:t>
      </w:r>
    </w:p>
    <w:p w:rsidR="00697E35" w:rsidRDefault="00697E35" w:rsidP="00697E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Мариинско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– Посадского муниципального округа</w:t>
      </w:r>
    </w:p>
    <w:p w:rsidR="00697E35" w:rsidRDefault="00697E35" w:rsidP="00697E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Чувашской Республики</w:t>
      </w:r>
    </w:p>
    <w:p w:rsidR="00697E35" w:rsidRDefault="00697E35" w:rsidP="00697E35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697E35" w:rsidRDefault="00697E35" w:rsidP="00697E35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752C76" w:rsidRDefault="00752C76"/>
    <w:p w:rsidR="005C4CF2" w:rsidRDefault="005C4CF2"/>
    <w:p w:rsidR="005C4CF2" w:rsidRDefault="005C4CF2"/>
    <w:p w:rsidR="005C4CF2" w:rsidRDefault="005C4CF2"/>
    <w:p w:rsidR="005C4CF2" w:rsidRDefault="005C4CF2" w:rsidP="005C4CF2">
      <w:pPr>
        <w:rPr>
          <w:b/>
          <w:bCs/>
        </w:rPr>
      </w:pPr>
    </w:p>
    <w:p w:rsidR="00E9620C" w:rsidRDefault="00E9620C" w:rsidP="005C4CF2">
      <w:pPr>
        <w:rPr>
          <w:b/>
          <w:bCs/>
        </w:rPr>
      </w:pPr>
    </w:p>
    <w:p w:rsidR="00E9620C" w:rsidRDefault="00E9620C" w:rsidP="005C4CF2">
      <w:pPr>
        <w:rPr>
          <w:b/>
          <w:bCs/>
        </w:rPr>
      </w:pPr>
    </w:p>
    <w:p w:rsidR="00E9620C" w:rsidRDefault="00E9620C" w:rsidP="005C4CF2">
      <w:pPr>
        <w:rPr>
          <w:b/>
          <w:bCs/>
        </w:rPr>
      </w:pPr>
    </w:p>
    <w:p w:rsidR="00E9620C" w:rsidRDefault="00E9620C" w:rsidP="005C4CF2">
      <w:pPr>
        <w:rPr>
          <w:b/>
          <w:bCs/>
        </w:rPr>
      </w:pPr>
    </w:p>
    <w:p w:rsidR="00E9620C" w:rsidRDefault="00E9620C" w:rsidP="005C4CF2">
      <w:pPr>
        <w:rPr>
          <w:b/>
          <w:bCs/>
        </w:rPr>
      </w:pP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lastRenderedPageBreak/>
        <w:t>ПОЯСНИТЕЛЬНАЯ ЗАПИСКА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Рабочая программа воспитания для организаций отдыха детей и их оздоровления (далее – Программа воспитания, Программа) подготовлена МБОУ «</w:t>
      </w:r>
      <w:proofErr w:type="spellStart"/>
      <w:r w:rsidRPr="00E9620C">
        <w:rPr>
          <w:sz w:val="24"/>
          <w:szCs w:val="24"/>
        </w:rPr>
        <w:t>Большешигаевская</w:t>
      </w:r>
      <w:proofErr w:type="spellEnd"/>
      <w:r w:rsidRPr="00E9620C">
        <w:rPr>
          <w:sz w:val="24"/>
          <w:szCs w:val="24"/>
        </w:rPr>
        <w:t xml:space="preserve"> ООШ»</w:t>
      </w:r>
      <w:r w:rsidR="00E9620C" w:rsidRPr="00E9620C">
        <w:rPr>
          <w:sz w:val="24"/>
          <w:szCs w:val="24"/>
        </w:rPr>
        <w:t xml:space="preserve"> </w:t>
      </w:r>
      <w:r w:rsidRPr="00E9620C">
        <w:rPr>
          <w:sz w:val="24"/>
          <w:szCs w:val="24"/>
        </w:rPr>
        <w:t xml:space="preserve">Мариинско-Посадского </w:t>
      </w:r>
      <w:proofErr w:type="gramStart"/>
      <w:r w:rsidRPr="00E9620C">
        <w:rPr>
          <w:sz w:val="24"/>
          <w:szCs w:val="24"/>
        </w:rPr>
        <w:t>округа  на</w:t>
      </w:r>
      <w:proofErr w:type="gramEnd"/>
      <w:r w:rsidRPr="00E9620C">
        <w:rPr>
          <w:sz w:val="24"/>
          <w:szCs w:val="24"/>
        </w:rPr>
        <w:t xml:space="preserve"> основе Примерной рабочей программы воспитания для общеобразовательных организаций в соответствии с нормативно-правовыми документами:</w:t>
      </w:r>
    </w:p>
    <w:p w:rsidR="005C4CF2" w:rsidRPr="00E9620C" w:rsidRDefault="005C4CF2" w:rsidP="005C4CF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9620C">
        <w:rPr>
          <w:sz w:val="24"/>
          <w:szCs w:val="24"/>
        </w:rPr>
        <w:t xml:space="preserve">Конституцией Российской Федерации (принята всенародным </w:t>
      </w:r>
      <w:proofErr w:type="gramStart"/>
      <w:r w:rsidRPr="00E9620C">
        <w:rPr>
          <w:sz w:val="24"/>
          <w:szCs w:val="24"/>
        </w:rPr>
        <w:t>голосованием ,</w:t>
      </w:r>
      <w:proofErr w:type="gramEnd"/>
      <w:r w:rsidRPr="00E9620C">
        <w:rPr>
          <w:sz w:val="24"/>
          <w:szCs w:val="24"/>
        </w:rPr>
        <w:t xml:space="preserve"> с изменениями, одобренными в ходе общероссийского голосования ).</w:t>
      </w:r>
    </w:p>
    <w:p w:rsidR="005C4CF2" w:rsidRPr="00E9620C" w:rsidRDefault="005C4CF2" w:rsidP="005C4CF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9620C">
        <w:rPr>
          <w:sz w:val="24"/>
          <w:szCs w:val="24"/>
        </w:rPr>
        <w:t xml:space="preserve">Конвенцией о правах ребенка (одобрена Генеральной Ассамблеей </w:t>
      </w:r>
      <w:proofErr w:type="gramStart"/>
      <w:r w:rsidRPr="00E9620C">
        <w:rPr>
          <w:sz w:val="24"/>
          <w:szCs w:val="24"/>
        </w:rPr>
        <w:t>ООН ,</w:t>
      </w:r>
      <w:proofErr w:type="gramEnd"/>
      <w:r w:rsidRPr="00E9620C">
        <w:rPr>
          <w:sz w:val="24"/>
          <w:szCs w:val="24"/>
        </w:rPr>
        <w:t xml:space="preserve"> вступила в силу для СССР ).</w:t>
      </w:r>
    </w:p>
    <w:p w:rsidR="005C4CF2" w:rsidRPr="00E9620C" w:rsidRDefault="005C4CF2" w:rsidP="005C4CF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9620C">
        <w:rPr>
          <w:sz w:val="24"/>
          <w:szCs w:val="24"/>
        </w:rPr>
        <w:t>Федеральным законом от № 273-ФЗ «Об образовании в Российской Федерации».</w:t>
      </w:r>
    </w:p>
    <w:p w:rsidR="005C4CF2" w:rsidRPr="00E9620C" w:rsidRDefault="005C4CF2" w:rsidP="005C4CF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9620C">
        <w:rPr>
          <w:sz w:val="24"/>
          <w:szCs w:val="24"/>
        </w:rPr>
        <w:t>Федеральным законом от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C4CF2" w:rsidRPr="00E9620C" w:rsidRDefault="005C4CF2" w:rsidP="005C4CF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9620C">
        <w:rPr>
          <w:sz w:val="24"/>
          <w:szCs w:val="24"/>
        </w:rPr>
        <w:t>Федеральным законом от № 124-ФЗ «Об основных гарантиях прав ребенка в Российской Федерации».</w:t>
      </w:r>
    </w:p>
    <w:p w:rsidR="005C4CF2" w:rsidRPr="00E9620C" w:rsidRDefault="005C4CF2" w:rsidP="005C4CF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9620C">
        <w:rPr>
          <w:sz w:val="24"/>
          <w:szCs w:val="24"/>
        </w:rPr>
        <w:t>Федеральным законом от № 489-ФЗ «О молодежной политике в Российской Федерации».</w:t>
      </w:r>
    </w:p>
    <w:p w:rsidR="005C4CF2" w:rsidRPr="00E9620C" w:rsidRDefault="005C4CF2" w:rsidP="005C4CF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9620C">
        <w:rPr>
          <w:sz w:val="24"/>
          <w:szCs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C4CF2" w:rsidRPr="00E9620C" w:rsidRDefault="005C4CF2" w:rsidP="005C4CF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9620C">
        <w:rPr>
          <w:sz w:val="24"/>
          <w:szCs w:val="2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№ 996-р).</w:t>
      </w:r>
    </w:p>
    <w:p w:rsidR="005C4CF2" w:rsidRPr="00E9620C" w:rsidRDefault="005C4CF2" w:rsidP="005C4CF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9620C">
        <w:rPr>
          <w:sz w:val="24"/>
          <w:szCs w:val="24"/>
        </w:rPr>
        <w:t>Указом Президента Российской Федерации от № 474 «О национальных целях развития Российской Федерации на период до 2030 года».</w:t>
      </w:r>
    </w:p>
    <w:p w:rsidR="005C4CF2" w:rsidRPr="00E9620C" w:rsidRDefault="005C4CF2" w:rsidP="005C4CF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9620C">
        <w:rPr>
          <w:sz w:val="24"/>
          <w:szCs w:val="24"/>
        </w:rPr>
        <w:t>Указом Президента Российской Федерации от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5C4CF2" w:rsidRPr="00E9620C" w:rsidRDefault="005C4CF2" w:rsidP="005C4CF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9620C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№ 122-р).</w:t>
      </w:r>
    </w:p>
    <w:p w:rsidR="005C4CF2" w:rsidRPr="00E9620C" w:rsidRDefault="005C4CF2" w:rsidP="005C4CF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9620C">
        <w:rPr>
          <w:sz w:val="24"/>
          <w:szCs w:val="2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№ 1642).</w:t>
      </w:r>
    </w:p>
    <w:p w:rsidR="005C4CF2" w:rsidRPr="00E9620C" w:rsidRDefault="005C4CF2" w:rsidP="005C4CF2">
      <w:pPr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E9620C">
        <w:rPr>
          <w:sz w:val="24"/>
          <w:szCs w:val="24"/>
        </w:rPr>
        <w:lastRenderedPageBreak/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№ 16.).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 </w:t>
      </w:r>
      <w:r w:rsidRPr="00E9620C">
        <w:rPr>
          <w:b/>
          <w:bCs/>
          <w:sz w:val="24"/>
          <w:szCs w:val="24"/>
        </w:rPr>
        <w:t>организациям отдыха детей и их оздоровления </w:t>
      </w:r>
      <w:r w:rsidRPr="00E9620C">
        <w:rPr>
          <w:sz w:val="24"/>
          <w:szCs w:val="24"/>
        </w:rPr>
        <w:t>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nsportal.ru/shkola/materialy-metodicheskikh-obedinenii/library/2023/12/06/rabochaya-programma-vospitaniya-dly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47FA59" id="Прямоугольник 1" o:spid="_x0000_s1026" alt="https://nsportal.ru/shkola/materialy-metodicheskikh-obedinenii/library/2023/12/06/rabochaya-programma-vospitaniya-dly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gektZMAMA&#10;AEcGAAAOAAAAAAAAAAAAAAAAAC4CAABkcnMvZTJvRG9jLnhtbFBLAQItABQABgAIAAAAIQBMoOks&#10;2AAAAAMBAAAPAAAAAAAAAAAAAAAAAIo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E9620C">
        <w:rPr>
          <w:sz w:val="24"/>
          <w:szCs w:val="24"/>
        </w:rPr>
        <w:t> 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Ценности </w:t>
      </w:r>
      <w:r w:rsidRPr="00E9620C">
        <w:rPr>
          <w:b/>
          <w:bCs/>
          <w:sz w:val="24"/>
          <w:szCs w:val="24"/>
        </w:rPr>
        <w:t>Родины и природы </w:t>
      </w:r>
      <w:r w:rsidRPr="00E9620C">
        <w:rPr>
          <w:sz w:val="24"/>
          <w:szCs w:val="24"/>
        </w:rPr>
        <w:t>лежат в основе патриотического направления воспитания.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Ценности </w:t>
      </w:r>
      <w:r w:rsidRPr="00E9620C">
        <w:rPr>
          <w:b/>
          <w:bCs/>
          <w:sz w:val="24"/>
          <w:szCs w:val="24"/>
        </w:rPr>
        <w:t>человека, дружбы, семьи</w:t>
      </w:r>
      <w:r w:rsidRPr="00E9620C">
        <w:rPr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Ценность </w:t>
      </w:r>
      <w:r w:rsidRPr="00E9620C">
        <w:rPr>
          <w:b/>
          <w:bCs/>
          <w:sz w:val="24"/>
          <w:szCs w:val="24"/>
        </w:rPr>
        <w:t>знания </w:t>
      </w:r>
      <w:r w:rsidRPr="00E9620C">
        <w:rPr>
          <w:sz w:val="24"/>
          <w:szCs w:val="24"/>
        </w:rPr>
        <w:t>лежит в основе познавательного направления воспитания.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Ценность </w:t>
      </w:r>
      <w:r w:rsidRPr="00E9620C">
        <w:rPr>
          <w:b/>
          <w:bCs/>
          <w:sz w:val="24"/>
          <w:szCs w:val="24"/>
        </w:rPr>
        <w:t>здоровья </w:t>
      </w:r>
      <w:r w:rsidRPr="00E9620C">
        <w:rPr>
          <w:sz w:val="24"/>
          <w:szCs w:val="24"/>
        </w:rPr>
        <w:t>лежит в основе направления физического воспитания.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Ценность </w:t>
      </w:r>
      <w:r w:rsidRPr="00E9620C">
        <w:rPr>
          <w:b/>
          <w:bCs/>
          <w:sz w:val="24"/>
          <w:szCs w:val="24"/>
        </w:rPr>
        <w:t>труда </w:t>
      </w:r>
      <w:r w:rsidRPr="00E9620C">
        <w:rPr>
          <w:sz w:val="24"/>
          <w:szCs w:val="24"/>
        </w:rPr>
        <w:t>лежит в основе трудового направления воспитания.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Ценности </w:t>
      </w:r>
      <w:r w:rsidRPr="00E9620C">
        <w:rPr>
          <w:b/>
          <w:bCs/>
          <w:sz w:val="24"/>
          <w:szCs w:val="24"/>
        </w:rPr>
        <w:t>культуры и красоты лежат в основе </w:t>
      </w:r>
      <w:r w:rsidRPr="00E9620C">
        <w:rPr>
          <w:sz w:val="24"/>
          <w:szCs w:val="24"/>
        </w:rPr>
        <w:t>эстетического направления воспитания.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Программа включает три раздела: целевой; содержательный; организационный.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Раздел I. ЦЕННОСТНО-ЦЕЛЕВЫЕ ОСНОВЫ ВОСПИТАНИЯ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lastRenderedPageBreak/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Цель и задачи воспитания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 xml:space="preserve">Задачи воспитания определены с учетом интеллектуально- когнитивной, эмоционально-оценочной, </w:t>
      </w:r>
      <w:proofErr w:type="spellStart"/>
      <w:r w:rsidRPr="00E9620C">
        <w:rPr>
          <w:sz w:val="24"/>
          <w:szCs w:val="24"/>
        </w:rPr>
        <w:t>деятельностно</w:t>
      </w:r>
      <w:proofErr w:type="spellEnd"/>
      <w:r w:rsidRPr="00E9620C">
        <w:rPr>
          <w:sz w:val="24"/>
          <w:szCs w:val="24"/>
        </w:rPr>
        <w:t>-практической составляющих развития личности: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-формирование и развитие позитивных личностных отношений к этим нормам, ценностям, традициям (их освоение, принятие);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-приобретение социально значимых знаний, формирование отношения к традиционным базовым российским ценностям.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Методологические основы и принципы воспитательной деятельности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E9620C">
        <w:rPr>
          <w:sz w:val="24"/>
          <w:szCs w:val="24"/>
        </w:rPr>
        <w:t>деятельностный</w:t>
      </w:r>
      <w:proofErr w:type="spellEnd"/>
      <w:r w:rsidRPr="00E9620C">
        <w:rPr>
          <w:sz w:val="24"/>
          <w:szCs w:val="24"/>
        </w:rPr>
        <w:t xml:space="preserve"> подходы.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lastRenderedPageBreak/>
        <w:t>Воспитательная деятельность в детском лагере основывается на следующих принципах: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 xml:space="preserve">-принцип </w:t>
      </w:r>
      <w:proofErr w:type="spellStart"/>
      <w:r w:rsidRPr="00E9620C">
        <w:rPr>
          <w:sz w:val="24"/>
          <w:szCs w:val="24"/>
        </w:rPr>
        <w:t>культуросообразности</w:t>
      </w:r>
      <w:proofErr w:type="spellEnd"/>
      <w:r w:rsidRPr="00E9620C">
        <w:rPr>
          <w:sz w:val="24"/>
          <w:szCs w:val="24"/>
        </w:rPr>
        <w:t>. Воспитание основывается на культуре и традициях России, включая культурные особенности региона;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 xml:space="preserve">-принцип </w:t>
      </w:r>
      <w:proofErr w:type="spellStart"/>
      <w:r w:rsidRPr="00E9620C">
        <w:rPr>
          <w:sz w:val="24"/>
          <w:szCs w:val="24"/>
        </w:rPr>
        <w:t>инклюзивности</w:t>
      </w:r>
      <w:proofErr w:type="spellEnd"/>
      <w:r w:rsidRPr="00E9620C">
        <w:rPr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Воспитывающие общности (сообщества) в детском лагере: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-детский (одновозрастной или разновозрастной отряд).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lastRenderedPageBreak/>
        <w:t>-детско-взрослые.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«Дети-Воспитатель».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Основные направления воспитания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- гражданское воспитание</w:t>
      </w:r>
      <w:r w:rsidRPr="00E9620C">
        <w:rPr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- патриотическое воспитание </w:t>
      </w:r>
      <w:r w:rsidRPr="00E9620C">
        <w:rPr>
          <w:sz w:val="24"/>
          <w:szCs w:val="24"/>
        </w:rPr>
        <w:t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- духовно-нравственное развитие и воспитание </w:t>
      </w:r>
      <w:r w:rsidRPr="00E9620C">
        <w:rPr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- эстетическое воспитание</w:t>
      </w:r>
      <w:r w:rsidRPr="00E9620C">
        <w:rPr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- экологическое воспитание: </w:t>
      </w:r>
      <w:r w:rsidRPr="00E9620C">
        <w:rPr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- трудовое воспитание</w:t>
      </w:r>
      <w:r w:rsidRPr="00E9620C">
        <w:rPr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- физическое воспитание и воспитание культуры здорового образа жизни и безопасности</w:t>
      </w:r>
      <w:r w:rsidRPr="00E9620C">
        <w:rPr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- познавательное направление воспитания</w:t>
      </w:r>
      <w:r w:rsidRPr="00E9620C">
        <w:rPr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Основные традиции и уникальность воспитательной деятельности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Основные традиции воспитания в детском лагере являются: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lastRenderedPageBreak/>
        <w:t>- совместная деятельность детей и взрослых, как ведущий способ организации воспитательной деятельности;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создание условий для приобретения детьми нового социального опыта и освоения новых социальных ролей;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включение детей в процесс организации жизнедеятельности временного детского коллектива;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формирование коллектива в рамках отряда, установление в нем доброжелательных и товарищеских взаимоотношений;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-обмен опытом между детьми в формате «дети-детям»;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личностно- развивающую, организационную, посредническую (в разрешении конфликтов) функции.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Раздел II. СОДЕРЖАНИЕ, ВИДЫ И ФОРМЫ ВОСПИТАТЕЛЬНО ДЕЯТЕЛЬНОСТИ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Состав и содержание модулей определяется с учетом уклада детского лагеря, реальной деятельности, имеющихся в детском лагере ресурсов, планов.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ИНВАРИАНТНЫЕ МОДУЛИ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lastRenderedPageBreak/>
        <w:t>Модуль «Будущее России»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Деятельность реализуется по направлениям: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1. 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 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E9620C">
        <w:rPr>
          <w:sz w:val="24"/>
          <w:szCs w:val="24"/>
        </w:rPr>
        <w:t>Минпросвещения</w:t>
      </w:r>
      <w:proofErr w:type="spellEnd"/>
      <w:r w:rsidRPr="00E9620C">
        <w:rPr>
          <w:sz w:val="24"/>
          <w:szCs w:val="24"/>
        </w:rPr>
        <w:t xml:space="preserve"> России от № СК-295/06) и «Стандартом Церемонии поднятия (спуска) Государственного флага Российской Федерации» (Письмо </w:t>
      </w:r>
      <w:proofErr w:type="spellStart"/>
      <w:r w:rsidRPr="00E9620C">
        <w:rPr>
          <w:sz w:val="24"/>
          <w:szCs w:val="24"/>
        </w:rPr>
        <w:t>Минпросвещения</w:t>
      </w:r>
      <w:proofErr w:type="spellEnd"/>
      <w:r w:rsidRPr="00E9620C">
        <w:rPr>
          <w:sz w:val="24"/>
          <w:szCs w:val="24"/>
        </w:rPr>
        <w:t xml:space="preserve"> России от № АБ-1611/06).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2.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 xml:space="preserve"> 6 июня - день русского языка;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12 июня - День России;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-участие во всероссийских мероприятиях и акциях, посвященных значимым отечественным и международным событиям;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-взаимодействие с общественными организациями Российской Федерации, региона.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Модуль «Отрядная работа»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коллектив функционирует в течение короткого промежутка времени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коллективная деятельность. Участники коллектива вовлечены в совместную деятельность.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-завершенность развития: полный цикл: от формирования до завершения функционирования.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lastRenderedPageBreak/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Реализация воспитательного потенциала отрядной работы предусматривает: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планирование и проведение отрядной деятельности;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формирование и сплочение отряда (временного детского коллектив) через игры, тренинги на сплочение;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принятие совместно с детьми законов и правил отряда, которым они будут следовать в детском лагере;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аналитическую работу с детьми: анализ дня, анализ ситуации, мероприятия, анализ смены, результатов;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поддержка детских инициатив;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коллективно-творческое дело (КТД). КТД как особый тип формы воспитательной работы.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Модуль «Ключевые мероприятия детского лагеря»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торжественное открытие и закрытие смены;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тематические и спортивные праздники.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Модуль «Здоровый образ жизни»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lastRenderedPageBreak/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физкультурно-спортивных мероприятия: зарядка, спортивные соревнования, эстафеты, спортивные часы;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спортивно-оздоровительные события и мероприятия на свежем воздухе;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Модуль «Организация предметно-эстетической среды»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Очень важно создать в детском лагере «дружелюбную» предметно- эстетическую среду, т.к. на период смены лагерь становится новым местом жизнедеятельности ребенка.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Реализация воспитательного потенциала предметно-эстетической среды предусматривает: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тематическое оформление интерьера помещений детского лагеря;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Модуль «Профилактика и безопасность»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lastRenderedPageBreak/>
        <w:t xml:space="preserve">Профилактика и безопасность – профилактика </w:t>
      </w:r>
      <w:proofErr w:type="spellStart"/>
      <w:r w:rsidRPr="00E9620C">
        <w:rPr>
          <w:sz w:val="24"/>
          <w:szCs w:val="24"/>
        </w:rPr>
        <w:t>девиантного</w:t>
      </w:r>
      <w:proofErr w:type="spellEnd"/>
      <w:r w:rsidRPr="00E9620C">
        <w:rPr>
          <w:sz w:val="24"/>
          <w:szCs w:val="24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физическую и психологическую безопасность ребенка в новых условиях;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proofErr w:type="spellStart"/>
      <w:r w:rsidRPr="00E9620C">
        <w:rPr>
          <w:sz w:val="24"/>
          <w:szCs w:val="24"/>
        </w:rPr>
        <w:t>антиэкстремистская</w:t>
      </w:r>
      <w:proofErr w:type="spellEnd"/>
      <w:r w:rsidRPr="00E9620C">
        <w:rPr>
          <w:sz w:val="24"/>
          <w:szCs w:val="24"/>
        </w:rPr>
        <w:t xml:space="preserve"> безопасность и т.д.;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E9620C">
        <w:rPr>
          <w:sz w:val="24"/>
          <w:szCs w:val="24"/>
        </w:rPr>
        <w:t>саморефлексии</w:t>
      </w:r>
      <w:proofErr w:type="spellEnd"/>
      <w:r w:rsidRPr="00E9620C">
        <w:rPr>
          <w:sz w:val="24"/>
          <w:szCs w:val="24"/>
        </w:rPr>
        <w:t>, самоконтроля, устойчивости к негативному воздействию, групповому давлению.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ВАРИАТИВНЫЕ МОДУЛИ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Модуль «Экскурсии и походы»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E9620C">
        <w:rPr>
          <w:sz w:val="24"/>
          <w:szCs w:val="24"/>
        </w:rPr>
        <w:t>профориентационные</w:t>
      </w:r>
      <w:proofErr w:type="spellEnd"/>
      <w:r w:rsidRPr="00E9620C">
        <w:rPr>
          <w:sz w:val="24"/>
          <w:szCs w:val="24"/>
        </w:rPr>
        <w:t xml:space="preserve"> экскурсии, экскурсии в музей и др.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E9620C">
        <w:rPr>
          <w:sz w:val="24"/>
          <w:szCs w:val="24"/>
        </w:rPr>
        <w:t>самообслуживающего</w:t>
      </w:r>
      <w:proofErr w:type="spellEnd"/>
      <w:r w:rsidRPr="00E9620C">
        <w:rPr>
          <w:sz w:val="24"/>
          <w:szCs w:val="24"/>
        </w:rPr>
        <w:t xml:space="preserve"> труда, обучения рациональному использованию своего времени, сил, имущества.</w:t>
      </w:r>
    </w:p>
    <w:p w:rsidR="005C4CF2" w:rsidRPr="00E9620C" w:rsidRDefault="005C4CF2" w:rsidP="005C4CF2">
      <w:pPr>
        <w:rPr>
          <w:sz w:val="24"/>
          <w:szCs w:val="24"/>
        </w:rPr>
      </w:pPr>
      <w:proofErr w:type="spellStart"/>
      <w:proofErr w:type="gramStart"/>
      <w:r w:rsidRPr="00E9620C">
        <w:rPr>
          <w:b/>
          <w:bCs/>
          <w:sz w:val="24"/>
          <w:szCs w:val="24"/>
        </w:rPr>
        <w:t>М;одуль</w:t>
      </w:r>
      <w:proofErr w:type="spellEnd"/>
      <w:proofErr w:type="gramEnd"/>
      <w:r w:rsidRPr="00E9620C">
        <w:rPr>
          <w:b/>
          <w:bCs/>
          <w:sz w:val="24"/>
          <w:szCs w:val="24"/>
        </w:rPr>
        <w:t xml:space="preserve"> «Профориентация»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 xml:space="preserve">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E9620C">
        <w:rPr>
          <w:sz w:val="24"/>
          <w:szCs w:val="24"/>
        </w:rPr>
        <w:t>профориентационно</w:t>
      </w:r>
      <w:proofErr w:type="spellEnd"/>
      <w:r w:rsidRPr="00E9620C">
        <w:rPr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9620C">
        <w:rPr>
          <w:sz w:val="24"/>
          <w:szCs w:val="24"/>
        </w:rPr>
        <w:t>внепрофессиональную</w:t>
      </w:r>
      <w:proofErr w:type="spellEnd"/>
      <w:r w:rsidRPr="00E9620C">
        <w:rPr>
          <w:sz w:val="24"/>
          <w:szCs w:val="24"/>
        </w:rPr>
        <w:t xml:space="preserve"> составляющие такой деятельности. Эта работа осуществляется через: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lastRenderedPageBreak/>
        <w:t xml:space="preserve">- циклы </w:t>
      </w:r>
      <w:proofErr w:type="spellStart"/>
      <w:r w:rsidRPr="00E9620C">
        <w:rPr>
          <w:sz w:val="24"/>
          <w:szCs w:val="24"/>
        </w:rPr>
        <w:t>профориентационных</w:t>
      </w:r>
      <w:proofErr w:type="spellEnd"/>
      <w:r w:rsidRPr="00E9620C">
        <w:rPr>
          <w:sz w:val="24"/>
          <w:szCs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 xml:space="preserve">- </w:t>
      </w:r>
      <w:proofErr w:type="spellStart"/>
      <w:r w:rsidRPr="00E9620C">
        <w:rPr>
          <w:sz w:val="24"/>
          <w:szCs w:val="24"/>
        </w:rPr>
        <w:t>профориентационные</w:t>
      </w:r>
      <w:proofErr w:type="spellEnd"/>
      <w:r w:rsidRPr="00E9620C">
        <w:rPr>
          <w:sz w:val="24"/>
          <w:szCs w:val="24"/>
        </w:rPr>
        <w:t xml:space="preserve"> игры: симуляции, деловые игры,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экскурсии на предприятия и встречи с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Раздел III. ОРГАНИЗАЦИЯ ВОСПИТАТЕЛЬНОЙ ДЕЯТЕЛЬНОСТИ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b/>
          <w:bCs/>
          <w:sz w:val="24"/>
          <w:szCs w:val="24"/>
        </w:rPr>
        <w:t>Особенности организации воспитательной деятельности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E9620C">
        <w:rPr>
          <w:sz w:val="24"/>
          <w:szCs w:val="24"/>
        </w:rPr>
        <w:t>воспитательно</w:t>
      </w:r>
      <w:proofErr w:type="spellEnd"/>
      <w:r w:rsidRPr="00E9620C">
        <w:rPr>
          <w:sz w:val="24"/>
          <w:szCs w:val="24"/>
        </w:rPr>
        <w:t xml:space="preserve"> значимые виды совместной деятельности.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Программа, рассчитанная на долгосрочную реализацию, была разработана с целью совершенствования организации оздоровления, воспитания и образования детей и подростков в условиях МБОУ «</w:t>
      </w:r>
      <w:proofErr w:type="spellStart"/>
      <w:r w:rsidR="00E9620C" w:rsidRPr="00E9620C">
        <w:rPr>
          <w:sz w:val="24"/>
          <w:szCs w:val="24"/>
        </w:rPr>
        <w:t>Большешигаевская</w:t>
      </w:r>
      <w:proofErr w:type="spellEnd"/>
      <w:r w:rsidR="00E9620C" w:rsidRPr="00E9620C">
        <w:rPr>
          <w:sz w:val="24"/>
          <w:szCs w:val="24"/>
        </w:rPr>
        <w:t xml:space="preserve"> ООШ</w:t>
      </w:r>
      <w:r w:rsidRPr="00E9620C">
        <w:rPr>
          <w:sz w:val="24"/>
          <w:szCs w:val="24"/>
        </w:rPr>
        <w:t>». Она представляет собой модель деятельности, раскрывающую данное учреждение как систему, адекватную современным требованиям стратегии развития и воспитания детей в Российской Федерации, способную решать проблемы организации оздоровительно-воспитательного процесса с сохранением всех его функций детского оздоровительного лагеря.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В основе концепции программы МБОУ «</w:t>
      </w:r>
      <w:proofErr w:type="spellStart"/>
      <w:r w:rsidRPr="00E9620C">
        <w:rPr>
          <w:sz w:val="24"/>
          <w:szCs w:val="24"/>
        </w:rPr>
        <w:t>Большешигаевская</w:t>
      </w:r>
      <w:proofErr w:type="spellEnd"/>
      <w:r w:rsidRPr="00E9620C">
        <w:rPr>
          <w:sz w:val="24"/>
          <w:szCs w:val="24"/>
        </w:rPr>
        <w:t xml:space="preserve"> ООШ»» лежит осознание понятия «Детство» как концепта общей культуры человека и общества, являющего собой общекультурный феномен, который, благодаря наличию концентрированной и гармонизированной сущности нравственности, представляет собой духовную ценность.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Программа направлена на создание условий, оказывающих позитивное воздействие на развитие ребенка как личности, способствующих формированию духовного и физического развития, идеалов добра и красоты, этических и нравственных норм, эстетического вкуса, правил поведения.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Она объединяет в себе различные виды отдыха, оздоровления и воспитания, способствующие физическому и психическому развитию, поддержанию творческого и спортивного потенциала, совершенствованию и реализации творческих способностей путем вовлечения детей, и подростков в различные формы деятельности с учетом их возрастных особенностей, интересов и потребностей.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Программа учитывает значение личностно значимой деятельности для социальной самоидентификации детей и предлагает разнообразные формы и виды направленной деятельности.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lastRenderedPageBreak/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творческий характер деятельности;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отсутствие обязательной оценки результативности деятельности ребенка;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- опыт неформального общения, взаимодействия, сотрудничества с детьми и взрослыми;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 xml:space="preserve">- опыт жизнедеятельности и общения в коллективах высокого уровня развития, где наиболее успешно проходит </w:t>
      </w:r>
      <w:proofErr w:type="spellStart"/>
      <w:r w:rsidRPr="00E9620C">
        <w:rPr>
          <w:sz w:val="24"/>
          <w:szCs w:val="24"/>
        </w:rPr>
        <w:t>самоактуализация</w:t>
      </w:r>
      <w:proofErr w:type="spellEnd"/>
      <w:r w:rsidRPr="00E9620C">
        <w:rPr>
          <w:sz w:val="24"/>
          <w:szCs w:val="24"/>
        </w:rPr>
        <w:t xml:space="preserve"> личности.</w:t>
      </w:r>
    </w:p>
    <w:p w:rsidR="005C4CF2" w:rsidRPr="00E9620C" w:rsidRDefault="005C4CF2" w:rsidP="005C4CF2">
      <w:pPr>
        <w:rPr>
          <w:sz w:val="24"/>
          <w:szCs w:val="24"/>
        </w:rPr>
      </w:pPr>
      <w:r w:rsidRPr="00E9620C">
        <w:rPr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E9620C" w:rsidRDefault="00E9620C" w:rsidP="00E962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План мероприятий </w:t>
      </w:r>
    </w:p>
    <w:p w:rsidR="00E9620C" w:rsidRDefault="00E9620C" w:rsidP="00E9620C">
      <w:pPr>
        <w:jc w:val="center"/>
      </w:pPr>
    </w:p>
    <w:tbl>
      <w:tblPr>
        <w:tblW w:w="0" w:type="dxa"/>
        <w:tblInd w:w="-2" w:type="dxa"/>
        <w:tblLayout w:type="fixed"/>
        <w:tblCellMar>
          <w:left w:w="110" w:type="dxa"/>
          <w:right w:w="115" w:type="dxa"/>
        </w:tblCellMar>
        <w:tblLook w:val="00A0" w:firstRow="1" w:lastRow="0" w:firstColumn="1" w:lastColumn="0" w:noHBand="0" w:noVBand="0"/>
      </w:tblPr>
      <w:tblGrid>
        <w:gridCol w:w="1672"/>
        <w:gridCol w:w="4677"/>
        <w:gridCol w:w="1843"/>
        <w:gridCol w:w="1843"/>
      </w:tblGrid>
      <w:tr w:rsidR="00E9620C" w:rsidTr="00E9620C">
        <w:trPr>
          <w:trHeight w:val="40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        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E9620C" w:rsidTr="00E9620C">
        <w:trPr>
          <w:trHeight w:val="407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период.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отряда.</w:t>
            </w:r>
            <w:r w:rsidRPr="00E9620C">
              <w:rPr>
                <w:rFonts w:ascii="Helvetica" w:eastAsia="Times New Roman" w:hAnsi="Helvetica" w:cs="Helvetica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лагерной смены «Здравствуй,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лагерь»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</w:tr>
      <w:tr w:rsidR="00E9620C" w:rsidTr="00E9620C">
        <w:trPr>
          <w:trHeight w:val="288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час «Играю я - играют друзья»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лагеря, спортзал</w:t>
            </w:r>
          </w:p>
        </w:tc>
      </w:tr>
      <w:tr w:rsidR="00E9620C" w:rsidTr="00E9620C">
        <w:trPr>
          <w:trHeight w:val="28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5.05.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 день. </w:t>
            </w: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эколога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. «Путешествие капельки»; «Сказочный мир природы»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Территория лагеря</w:t>
            </w:r>
          </w:p>
        </w:tc>
      </w:tr>
      <w:tr w:rsidR="00E9620C" w:rsidTr="00E9620C">
        <w:trPr>
          <w:trHeight w:val="394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6.05.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 день России.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Игровая программа «Сказки Пушкина»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 «Знаете ли вы сказки А.С. Пушкина?»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Игра-путешествие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9620C" w:rsidTr="00E9620C">
        <w:trPr>
          <w:trHeight w:val="283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игра: «Мой безопасный путь в лагерь и домой»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Территория лагеря</w:t>
            </w:r>
          </w:p>
        </w:tc>
      </w:tr>
      <w:tr w:rsidR="00E9620C" w:rsidTr="00E9620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«Путь к здоровью и успеху</w:t>
            </w:r>
            <w:proofErr w:type="gram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»;  «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помощь»; Выпуск отрядной газеты.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ЗОЖ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Спортивный</w:t>
            </w:r>
          </w:p>
          <w:p w:rsidR="00E9620C" w:rsidRPr="00E9620C" w:rsidRDefault="00E96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площадка лагеря</w:t>
            </w:r>
          </w:p>
          <w:p w:rsidR="00E9620C" w:rsidRPr="00E9620C" w:rsidRDefault="00E962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9620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Медпункт</w:t>
            </w:r>
          </w:p>
        </w:tc>
      </w:tr>
      <w:tr w:rsidR="00E9620C" w:rsidTr="00E9620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Экскурсия по родным местам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Поездка  в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г.Чебоксары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В.И.Чапаева</w:t>
            </w:r>
            <w:proofErr w:type="spellEnd"/>
          </w:p>
        </w:tc>
      </w:tr>
      <w:tr w:rsidR="00E9620C" w:rsidTr="00E9620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Тематический день. «Я и моя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РоссиЯ</w:t>
            </w:r>
            <w:proofErr w:type="spellEnd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«Святые символы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proofErr w:type="spellEnd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.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Территория лагеря</w:t>
            </w:r>
          </w:p>
        </w:tc>
      </w:tr>
      <w:tr w:rsidR="00E9620C" w:rsidTr="00E9620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«День лучших друзей».</w:t>
            </w:r>
            <w:r w:rsidRPr="00E9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2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Подвижные игры на свежем воздухе.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Территория лагеря</w:t>
            </w:r>
          </w:p>
        </w:tc>
      </w:tr>
      <w:tr w:rsidR="00E9620C" w:rsidTr="00E9620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«Международный день прогулки».</w:t>
            </w:r>
            <w:r w:rsidRPr="00E9620C">
              <w:rPr>
                <w:sz w:val="24"/>
                <w:szCs w:val="24"/>
              </w:rPr>
              <w:t xml:space="preserve"> </w:t>
            </w: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Гостиного двора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Посещение Гостевого двора </w:t>
            </w: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Даньковых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Гостевой двор Даньковых в д.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Тогаево</w:t>
            </w:r>
            <w:proofErr w:type="spellEnd"/>
          </w:p>
        </w:tc>
      </w:tr>
      <w:tr w:rsidR="00E9620C" w:rsidTr="00E9620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день. «Вызов Первых!»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Большая командная игра «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ФизкультУРА</w:t>
            </w:r>
            <w:proofErr w:type="spellEnd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!»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</w:p>
        </w:tc>
      </w:tr>
      <w:tr w:rsidR="00E9620C" w:rsidTr="00E9620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Конкурсная программа «Мистер и Миссис Лето»;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Территория лагеря</w:t>
            </w:r>
          </w:p>
        </w:tc>
      </w:tr>
      <w:tr w:rsidR="00E9620C" w:rsidTr="00E9620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Посещение музея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Н.И.Лобачевского</w:t>
            </w:r>
            <w:proofErr w:type="spellEnd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г.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музей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Н.И.Лобачевского</w:t>
            </w:r>
            <w:proofErr w:type="spellEnd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г.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Козловка</w:t>
            </w:r>
            <w:proofErr w:type="spellEnd"/>
          </w:p>
        </w:tc>
      </w:tr>
      <w:tr w:rsidR="00E9620C" w:rsidTr="00E9620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Тематический день. «Я и моя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семьЯ</w:t>
            </w:r>
            <w:proofErr w:type="spellEnd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рисунков «</w:t>
            </w:r>
            <w:proofErr w:type="gramStart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Наша  дружная</w:t>
            </w:r>
            <w:proofErr w:type="gramEnd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семья».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Территория лагеря</w:t>
            </w:r>
          </w:p>
        </w:tc>
      </w:tr>
      <w:tr w:rsidR="00E9620C" w:rsidTr="00E9620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«Международный день цветка»</w:t>
            </w:r>
            <w:r w:rsidRPr="00E9620C">
              <w:rPr>
                <w:sz w:val="24"/>
                <w:szCs w:val="24"/>
              </w:rPr>
              <w:t xml:space="preserve">. </w:t>
            </w: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«Почему цветы имеют разный запах»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Творческая мастерская: изготовление цветов из бумаги</w:t>
            </w:r>
            <w:r w:rsidRPr="00E9620C">
              <w:rPr>
                <w:sz w:val="24"/>
                <w:szCs w:val="24"/>
              </w:rPr>
              <w:t xml:space="preserve"> 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Территория лагеря</w:t>
            </w:r>
          </w:p>
        </w:tc>
      </w:tr>
      <w:tr w:rsidR="00E9620C" w:rsidTr="00E9620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Познавательная интерактивная игра «Что мы знаем о футболе»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</w:p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</w:p>
        </w:tc>
      </w:tr>
      <w:tr w:rsidR="00E9620C" w:rsidTr="00E9620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Посещение кинотеатра, просмотр фильмов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Просмотр фильмов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Кинотеатр</w:t>
            </w:r>
          </w:p>
        </w:tc>
      </w:tr>
      <w:tr w:rsidR="00E9620C" w:rsidTr="00E9620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«Школа – часть малой Родины» Первенство лагеря по шашкам.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Территория лагеря</w:t>
            </w:r>
          </w:p>
        </w:tc>
      </w:tr>
      <w:tr w:rsidR="00E9620C" w:rsidTr="00E9620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 сокровищ.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Территория лагеря</w:t>
            </w:r>
          </w:p>
        </w:tc>
      </w:tr>
      <w:tr w:rsidR="00E9620C" w:rsidTr="00E9620C">
        <w:trPr>
          <w:trHeight w:val="365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Закрытие лагерной смены.  Церемония награждения.  «Танцуем все!» </w:t>
            </w:r>
            <w:proofErr w:type="spellStart"/>
            <w:r w:rsidRPr="00E962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620C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0C" w:rsidRPr="00E9620C" w:rsidRDefault="00E962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20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Территория лагеря</w:t>
            </w:r>
          </w:p>
        </w:tc>
      </w:tr>
    </w:tbl>
    <w:p w:rsidR="00E9620C" w:rsidRDefault="00E9620C" w:rsidP="00E9620C">
      <w:pPr>
        <w:widowControl w:val="0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620C" w:rsidRDefault="00E9620C" w:rsidP="00E9620C">
      <w:bookmarkStart w:id="0" w:name="_GoBack"/>
    </w:p>
    <w:bookmarkEnd w:id="0"/>
    <w:p w:rsidR="00E9620C" w:rsidRDefault="00E9620C" w:rsidP="00E9620C"/>
    <w:p w:rsidR="005C4CF2" w:rsidRDefault="005C4CF2"/>
    <w:sectPr w:rsidR="005C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B6C8B"/>
    <w:multiLevelType w:val="multilevel"/>
    <w:tmpl w:val="CFE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B3"/>
    <w:rsid w:val="005A60B3"/>
    <w:rsid w:val="005C4CF2"/>
    <w:rsid w:val="00697E35"/>
    <w:rsid w:val="00752C76"/>
    <w:rsid w:val="00E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41571-F71B-43C4-8791-BCBBD7BE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4578</Words>
  <Characters>26099</Characters>
  <Application>Microsoft Office Word</Application>
  <DocSecurity>0</DocSecurity>
  <Lines>217</Lines>
  <Paragraphs>61</Paragraphs>
  <ScaleCrop>false</ScaleCrop>
  <Company/>
  <LinksUpToDate>false</LinksUpToDate>
  <CharactersWithSpaces>30616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каб.иформатики</dc:creator>
  <cp:keywords/>
  <dc:description/>
  <cp:lastModifiedBy>каб.иформатики</cp:lastModifiedBy>
  <cp:revision>7</cp:revision>
  <dcterms:created xsi:type="dcterms:W3CDTF">2024-06-07T03:50:00Z</dcterms:created>
  <dcterms:modified xsi:type="dcterms:W3CDTF">2024-06-07T04:10:00Z</dcterms:modified>
</cp:coreProperties>
</file>