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9"/>
        <w:gridCol w:w="1167"/>
        <w:gridCol w:w="1952"/>
        <w:gridCol w:w="3119"/>
        <w:gridCol w:w="2334"/>
        <w:gridCol w:w="217"/>
        <w:gridCol w:w="3686"/>
        <w:gridCol w:w="3502"/>
        <w:gridCol w:w="9356"/>
      </w:tblGrid>
      <w:tr w:rsidR="007A36E3" w:rsidRPr="00083933" w:rsidTr="00866C51">
        <w:trPr>
          <w:gridAfter w:val="2"/>
          <w:wAfter w:w="12858" w:type="dxa"/>
        </w:trPr>
        <w:tc>
          <w:tcPr>
            <w:tcW w:w="3119" w:type="dxa"/>
          </w:tcPr>
          <w:p w:rsidR="007A36E3" w:rsidRPr="00CE57C4" w:rsidRDefault="007A36E3" w:rsidP="00866C51">
            <w:pPr>
              <w:pStyle w:val="a3"/>
              <w:jc w:val="center"/>
            </w:pPr>
            <w:r w:rsidRPr="00CE57C4">
              <w:t>Чăваш</w:t>
            </w:r>
            <w:r>
              <w:t xml:space="preserve"> </w:t>
            </w:r>
            <w:r w:rsidRPr="00CE57C4">
              <w:t>Республикинчи</w:t>
            </w:r>
          </w:p>
          <w:p w:rsidR="007A36E3" w:rsidRPr="00CE57C4" w:rsidRDefault="007A36E3" w:rsidP="00866C51">
            <w:pPr>
              <w:pStyle w:val="a3"/>
              <w:jc w:val="center"/>
            </w:pPr>
            <w:r w:rsidRPr="00CE57C4">
              <w:t>Патăрьел</w:t>
            </w:r>
            <w:r>
              <w:t xml:space="preserve"> муниципалл</w:t>
            </w:r>
            <w:r w:rsidRPr="00115E09">
              <w:t>ă</w:t>
            </w:r>
            <w:r>
              <w:t xml:space="preserve"> округ </w:t>
            </w:r>
            <w:r w:rsidRPr="00CE57C4">
              <w:t>администрацийĕн</w:t>
            </w:r>
          </w:p>
          <w:p w:rsidR="007A36E3" w:rsidRPr="00CE57C4" w:rsidRDefault="007A36E3" w:rsidP="00866C51">
            <w:pPr>
              <w:pStyle w:val="a3"/>
              <w:jc w:val="center"/>
            </w:pPr>
            <w:proofErr w:type="gramStart"/>
            <w:r w:rsidRPr="00CE57C4">
              <w:t>в</w:t>
            </w:r>
            <w:proofErr w:type="gramEnd"/>
            <w:r w:rsidRPr="00CE57C4">
              <w:t>ĕ</w:t>
            </w:r>
            <w:proofErr w:type="gramStart"/>
            <w:r w:rsidRPr="00CE57C4">
              <w:t>рент</w:t>
            </w:r>
            <w:proofErr w:type="gramEnd"/>
            <w:r w:rsidRPr="00CE57C4">
              <w:t>ÿ, çамрăксен</w:t>
            </w:r>
            <w:r>
              <w:t xml:space="preserve"> </w:t>
            </w:r>
            <w:r w:rsidRPr="00CE57C4">
              <w:t>политикин, физкультурăпа спорт управленийĕ</w:t>
            </w:r>
          </w:p>
          <w:p w:rsidR="007A36E3" w:rsidRPr="00CE57C4" w:rsidRDefault="007A36E3" w:rsidP="00866C51">
            <w:pPr>
              <w:pStyle w:val="a3"/>
              <w:jc w:val="center"/>
            </w:pPr>
          </w:p>
          <w:p w:rsidR="007A36E3" w:rsidRPr="00CE57C4" w:rsidRDefault="007A36E3" w:rsidP="00866C51">
            <w:pPr>
              <w:pStyle w:val="a3"/>
              <w:jc w:val="center"/>
            </w:pPr>
          </w:p>
          <w:p w:rsidR="007A36E3" w:rsidRPr="00CE57C4" w:rsidRDefault="007A36E3" w:rsidP="00866C51">
            <w:pPr>
              <w:pStyle w:val="a3"/>
              <w:jc w:val="center"/>
            </w:pPr>
          </w:p>
          <w:p w:rsidR="007A36E3" w:rsidRPr="00CE57C4" w:rsidRDefault="007A36E3" w:rsidP="00866C51">
            <w:pPr>
              <w:pStyle w:val="a3"/>
              <w:jc w:val="center"/>
            </w:pPr>
          </w:p>
          <w:p w:rsidR="007A36E3" w:rsidRPr="00CE57C4" w:rsidRDefault="007A36E3" w:rsidP="00866C51">
            <w:pPr>
              <w:pStyle w:val="a3"/>
              <w:jc w:val="center"/>
            </w:pPr>
          </w:p>
        </w:tc>
        <w:tc>
          <w:tcPr>
            <w:tcW w:w="3119" w:type="dxa"/>
          </w:tcPr>
          <w:p w:rsidR="007A36E3" w:rsidRPr="00CE57C4" w:rsidRDefault="007A36E3" w:rsidP="00866C51">
            <w:pPr>
              <w:pStyle w:val="a3"/>
              <w:jc w:val="center"/>
            </w:pPr>
          </w:p>
          <w:p w:rsidR="007A36E3" w:rsidRPr="00CE57C4" w:rsidRDefault="007A36E3" w:rsidP="00866C51">
            <w:pPr>
              <w:pStyle w:val="a3"/>
              <w:jc w:val="center"/>
            </w:pPr>
          </w:p>
          <w:p w:rsidR="007A36E3" w:rsidRPr="00CE57C4" w:rsidRDefault="007A36E3" w:rsidP="00866C51">
            <w:pPr>
              <w:pStyle w:val="a3"/>
              <w:jc w:val="center"/>
            </w:pPr>
          </w:p>
          <w:p w:rsidR="007A36E3" w:rsidRPr="00CE57C4" w:rsidRDefault="007A36E3" w:rsidP="00866C51">
            <w:pPr>
              <w:pStyle w:val="a3"/>
              <w:jc w:val="center"/>
            </w:pPr>
          </w:p>
          <w:p w:rsidR="007A36E3" w:rsidRPr="00CE57C4" w:rsidRDefault="007A36E3" w:rsidP="00866C51">
            <w:pPr>
              <w:pStyle w:val="a3"/>
              <w:jc w:val="center"/>
            </w:pPr>
          </w:p>
          <w:p w:rsidR="007A36E3" w:rsidRPr="00CE57C4" w:rsidRDefault="007A36E3" w:rsidP="00866C51">
            <w:pPr>
              <w:pStyle w:val="a3"/>
              <w:jc w:val="center"/>
            </w:pPr>
          </w:p>
          <w:p w:rsidR="007A36E3" w:rsidRPr="00CE57C4" w:rsidRDefault="007A36E3" w:rsidP="00866C51">
            <w:pPr>
              <w:pStyle w:val="a3"/>
              <w:jc w:val="center"/>
              <w:rPr>
                <w:b/>
                <w:bCs/>
              </w:rPr>
            </w:pPr>
          </w:p>
          <w:p w:rsidR="007A36E3" w:rsidRDefault="007A36E3" w:rsidP="00866C51">
            <w:pPr>
              <w:pStyle w:val="a3"/>
              <w:jc w:val="center"/>
              <w:rPr>
                <w:b/>
                <w:bCs/>
              </w:rPr>
            </w:pPr>
          </w:p>
          <w:p w:rsidR="007A36E3" w:rsidRDefault="007A36E3" w:rsidP="00866C51">
            <w:pPr>
              <w:pStyle w:val="a3"/>
              <w:jc w:val="center"/>
              <w:rPr>
                <w:b/>
                <w:bCs/>
              </w:rPr>
            </w:pPr>
            <w:r w:rsidRPr="00CE57C4">
              <w:rPr>
                <w:b/>
                <w:bCs/>
              </w:rPr>
              <w:t>ПРИКАЗ</w:t>
            </w:r>
          </w:p>
          <w:p w:rsidR="007A36E3" w:rsidRPr="00CE57C4" w:rsidRDefault="007A36E3" w:rsidP="00866C51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 </w:t>
            </w:r>
            <w:r w:rsidR="005210A3">
              <w:rPr>
                <w:b/>
                <w:bCs/>
              </w:rPr>
              <w:t>22</w:t>
            </w:r>
            <w:r>
              <w:rPr>
                <w:b/>
                <w:bCs/>
              </w:rPr>
              <w:t>.0</w:t>
            </w:r>
            <w:r w:rsidR="001E678D">
              <w:rPr>
                <w:b/>
                <w:bCs/>
              </w:rPr>
              <w:t>3</w:t>
            </w:r>
            <w:r>
              <w:rPr>
                <w:b/>
                <w:bCs/>
              </w:rPr>
              <w:t>.202</w:t>
            </w:r>
            <w:r w:rsidR="005210A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 № </w:t>
            </w:r>
            <w:r w:rsidR="00182DD1">
              <w:rPr>
                <w:b/>
                <w:bCs/>
              </w:rPr>
              <w:t>147</w:t>
            </w:r>
          </w:p>
          <w:p w:rsidR="007A36E3" w:rsidRPr="00CE57C4" w:rsidRDefault="007A36E3" w:rsidP="00866C51">
            <w:pPr>
              <w:pStyle w:val="a3"/>
              <w:jc w:val="center"/>
            </w:pPr>
          </w:p>
          <w:p w:rsidR="007A36E3" w:rsidRPr="00CE57C4" w:rsidRDefault="007A36E3" w:rsidP="00866C51">
            <w:pPr>
              <w:pStyle w:val="a3"/>
              <w:jc w:val="center"/>
            </w:pPr>
          </w:p>
        </w:tc>
        <w:tc>
          <w:tcPr>
            <w:tcW w:w="3119" w:type="dxa"/>
            <w:gridSpan w:val="2"/>
          </w:tcPr>
          <w:p w:rsidR="007A36E3" w:rsidRPr="00CE57C4" w:rsidRDefault="007A36E3" w:rsidP="00866C51">
            <w:pPr>
              <w:pStyle w:val="a3"/>
              <w:jc w:val="center"/>
            </w:pPr>
            <w:r w:rsidRPr="00CE57C4">
              <w:t>Управление образования,</w:t>
            </w:r>
          </w:p>
          <w:p w:rsidR="007A36E3" w:rsidRPr="00CE57C4" w:rsidRDefault="007A36E3" w:rsidP="00866C51">
            <w:pPr>
              <w:pStyle w:val="a3"/>
              <w:jc w:val="center"/>
            </w:pPr>
            <w:r w:rsidRPr="00CE57C4">
              <w:t>молодежной политики, физической культуры и спорта</w:t>
            </w:r>
          </w:p>
          <w:p w:rsidR="007A36E3" w:rsidRPr="00CE57C4" w:rsidRDefault="007A36E3" w:rsidP="00866C51">
            <w:pPr>
              <w:pStyle w:val="a3"/>
              <w:jc w:val="center"/>
            </w:pPr>
            <w:r w:rsidRPr="00CE57C4">
              <w:t>администрации</w:t>
            </w:r>
          </w:p>
          <w:p w:rsidR="007A36E3" w:rsidRPr="00CE57C4" w:rsidRDefault="007A36E3" w:rsidP="00866C51">
            <w:pPr>
              <w:pStyle w:val="a3"/>
              <w:jc w:val="center"/>
            </w:pPr>
            <w:r w:rsidRPr="00CE57C4">
              <w:t xml:space="preserve">Батыревского </w:t>
            </w:r>
            <w:r>
              <w:t xml:space="preserve">муниципального округа </w:t>
            </w:r>
            <w:r w:rsidRPr="00CE57C4">
              <w:t>Чувашской Республики</w:t>
            </w:r>
          </w:p>
        </w:tc>
        <w:tc>
          <w:tcPr>
            <w:tcW w:w="3119" w:type="dxa"/>
          </w:tcPr>
          <w:p w:rsidR="007A36E3" w:rsidRPr="00CE57C4" w:rsidRDefault="007A36E3" w:rsidP="00866C51">
            <w:pPr>
              <w:pStyle w:val="a3"/>
              <w:jc w:val="center"/>
            </w:pPr>
          </w:p>
        </w:tc>
        <w:tc>
          <w:tcPr>
            <w:tcW w:w="2551" w:type="dxa"/>
            <w:gridSpan w:val="2"/>
          </w:tcPr>
          <w:p w:rsidR="007A36E3" w:rsidRPr="00CE57C4" w:rsidRDefault="007A36E3" w:rsidP="00866C51">
            <w:pPr>
              <w:pStyle w:val="a3"/>
              <w:jc w:val="center"/>
            </w:pPr>
          </w:p>
        </w:tc>
        <w:tc>
          <w:tcPr>
            <w:tcW w:w="3686" w:type="dxa"/>
          </w:tcPr>
          <w:p w:rsidR="007A36E3" w:rsidRPr="00CE57C4" w:rsidRDefault="007A36E3" w:rsidP="00866C51">
            <w:pPr>
              <w:pStyle w:val="a3"/>
              <w:jc w:val="center"/>
            </w:pPr>
          </w:p>
        </w:tc>
      </w:tr>
      <w:tr w:rsidR="007A36E3" w:rsidRPr="00083933" w:rsidTr="00866C51">
        <w:trPr>
          <w:cantSplit/>
          <w:trHeight w:val="60"/>
        </w:trPr>
        <w:tc>
          <w:tcPr>
            <w:tcW w:w="7405" w:type="dxa"/>
            <w:gridSpan w:val="3"/>
          </w:tcPr>
          <w:p w:rsidR="007A36E3" w:rsidRDefault="007A36E3" w:rsidP="00866C51">
            <w:pPr>
              <w:jc w:val="center"/>
              <w:rPr>
                <w:rFonts w:ascii="TimesEC" w:hAnsi="TimesEC"/>
              </w:rPr>
            </w:pPr>
            <w:r>
              <w:t>П</w:t>
            </w:r>
            <w:r w:rsidRPr="00A77453">
              <w:t>атăрьел</w:t>
            </w:r>
            <w:r>
              <w:t xml:space="preserve"> </w:t>
            </w:r>
            <w:r w:rsidRPr="00A77453">
              <w:t xml:space="preserve">ялĕ                                                             </w:t>
            </w:r>
            <w:r>
              <w:t xml:space="preserve">               </w:t>
            </w:r>
            <w:r w:rsidRPr="00A77453">
              <w:t xml:space="preserve"> с. Батырево</w:t>
            </w:r>
          </w:p>
          <w:p w:rsidR="007A36E3" w:rsidRDefault="007A36E3" w:rsidP="00866C51">
            <w:pPr>
              <w:ind w:firstLine="708"/>
              <w:rPr>
                <w:rFonts w:ascii="TimesEC" w:hAnsi="TimesEC"/>
              </w:rPr>
            </w:pPr>
          </w:p>
          <w:p w:rsidR="007A36E3" w:rsidRPr="006F1982" w:rsidRDefault="007A36E3" w:rsidP="00866C51">
            <w:pPr>
              <w:rPr>
                <w:rFonts w:ascii="TimesEC" w:hAnsi="TimesEC"/>
              </w:rPr>
            </w:pPr>
          </w:p>
          <w:p w:rsidR="007A36E3" w:rsidRPr="005F6819" w:rsidRDefault="005F6819" w:rsidP="005F6819">
            <w:pPr>
              <w:rPr>
                <w:rFonts w:ascii="TimesEC" w:hAnsi="TimesEC"/>
                <w:b/>
              </w:rPr>
            </w:pPr>
            <w:r w:rsidRPr="005F6819">
              <w:rPr>
                <w:rFonts w:ascii="TimesEC" w:hAnsi="TimesEC"/>
                <w:b/>
              </w:rPr>
              <w:t xml:space="preserve">    Об открытии лагерей с дневным пребыванием детей</w:t>
            </w:r>
          </w:p>
        </w:tc>
        <w:tc>
          <w:tcPr>
            <w:tcW w:w="7405" w:type="dxa"/>
            <w:gridSpan w:val="3"/>
          </w:tcPr>
          <w:p w:rsidR="007A36E3" w:rsidRPr="00CE57C4" w:rsidRDefault="007A36E3" w:rsidP="00866C51">
            <w:pPr>
              <w:pStyle w:val="a3"/>
              <w:jc w:val="center"/>
            </w:pPr>
          </w:p>
        </w:tc>
        <w:tc>
          <w:tcPr>
            <w:tcW w:w="7405" w:type="dxa"/>
            <w:gridSpan w:val="3"/>
          </w:tcPr>
          <w:p w:rsidR="007A36E3" w:rsidRPr="00CE57C4" w:rsidRDefault="007A36E3" w:rsidP="00866C51">
            <w:pPr>
              <w:pStyle w:val="a3"/>
              <w:jc w:val="center"/>
            </w:pPr>
          </w:p>
        </w:tc>
        <w:tc>
          <w:tcPr>
            <w:tcW w:w="9356" w:type="dxa"/>
          </w:tcPr>
          <w:p w:rsidR="007A36E3" w:rsidRPr="00CE57C4" w:rsidRDefault="007A36E3" w:rsidP="00866C51">
            <w:pPr>
              <w:pStyle w:val="a3"/>
              <w:jc w:val="center"/>
            </w:pPr>
          </w:p>
          <w:p w:rsidR="007A36E3" w:rsidRPr="00CE57C4" w:rsidRDefault="007A36E3" w:rsidP="00866C51">
            <w:pPr>
              <w:pStyle w:val="a3"/>
              <w:jc w:val="center"/>
            </w:pPr>
          </w:p>
          <w:p w:rsidR="007A36E3" w:rsidRPr="00CE57C4" w:rsidRDefault="007A36E3" w:rsidP="00866C51">
            <w:pPr>
              <w:pStyle w:val="a3"/>
              <w:jc w:val="center"/>
            </w:pPr>
          </w:p>
          <w:p w:rsidR="007A36E3" w:rsidRPr="00CE57C4" w:rsidRDefault="007A36E3" w:rsidP="00866C51">
            <w:pPr>
              <w:pStyle w:val="a3"/>
              <w:jc w:val="center"/>
            </w:pPr>
          </w:p>
          <w:p w:rsidR="007A36E3" w:rsidRPr="00CE57C4" w:rsidRDefault="007A36E3" w:rsidP="00866C51">
            <w:pPr>
              <w:pStyle w:val="a3"/>
              <w:jc w:val="center"/>
            </w:pPr>
          </w:p>
        </w:tc>
      </w:tr>
    </w:tbl>
    <w:p w:rsidR="007A36E3" w:rsidRDefault="007A36E3" w:rsidP="007A36E3">
      <w:pPr>
        <w:jc w:val="both"/>
      </w:pPr>
      <w:r>
        <w:t xml:space="preserve">       </w:t>
      </w:r>
      <w:r w:rsidRPr="0051746B">
        <w:t>В целях организации отдых</w:t>
      </w:r>
      <w:r>
        <w:t>а детей и их оздоровления в 202</w:t>
      </w:r>
      <w:r w:rsidR="005210A3">
        <w:t>4</w:t>
      </w:r>
      <w:r w:rsidRPr="0051746B">
        <w:t xml:space="preserve"> году и во исполнение постановления  ад</w:t>
      </w:r>
      <w:r>
        <w:t>министрации  Батыревского муниципального округа</w:t>
      </w:r>
      <w:r w:rsidRPr="0051746B">
        <w:t xml:space="preserve">  «Об организации отдыха детей и их  о</w:t>
      </w:r>
      <w:r>
        <w:t>здоровления в  Батыревском  муниципальном округе  Чувашской Республики</w:t>
      </w:r>
      <w:r w:rsidR="001E678D">
        <w:t xml:space="preserve"> </w:t>
      </w:r>
      <w:r w:rsidR="00946A20">
        <w:t>в</w:t>
      </w:r>
      <w:r w:rsidR="001E678D">
        <w:t xml:space="preserve"> 2024 </w:t>
      </w:r>
      <w:r w:rsidR="006D2B8F">
        <w:t>году</w:t>
      </w:r>
      <w:r>
        <w:t>» от </w:t>
      </w:r>
      <w:r w:rsidR="005210A3">
        <w:t>13</w:t>
      </w:r>
      <w:r>
        <w:t xml:space="preserve"> марта 202</w:t>
      </w:r>
      <w:r w:rsidR="005210A3">
        <w:t>4</w:t>
      </w:r>
      <w:r w:rsidRPr="0051746B">
        <w:t>  года</w:t>
      </w:r>
      <w:r>
        <w:t xml:space="preserve">  № 2</w:t>
      </w:r>
      <w:r w:rsidR="005210A3">
        <w:t>72</w:t>
      </w:r>
    </w:p>
    <w:p w:rsidR="007A36E3" w:rsidRPr="0051746B" w:rsidRDefault="007A36E3" w:rsidP="007A36E3">
      <w:pPr>
        <w:jc w:val="both"/>
      </w:pPr>
    </w:p>
    <w:p w:rsidR="007A36E3" w:rsidRDefault="007A36E3" w:rsidP="007A36E3">
      <w:pPr>
        <w:jc w:val="center"/>
      </w:pPr>
      <w:proofErr w:type="gramStart"/>
      <w:r w:rsidRPr="003F7226">
        <w:t>П</w:t>
      </w:r>
      <w:proofErr w:type="gramEnd"/>
      <w:r w:rsidRPr="003F7226">
        <w:t xml:space="preserve"> Р И К А З Ы В А Ю:</w:t>
      </w:r>
    </w:p>
    <w:p w:rsidR="007A36E3" w:rsidRDefault="007A36E3" w:rsidP="007A36E3">
      <w:pPr>
        <w:jc w:val="center"/>
      </w:pPr>
    </w:p>
    <w:p w:rsidR="006903EA" w:rsidRDefault="007A36E3" w:rsidP="006903EA">
      <w:pPr>
        <w:jc w:val="both"/>
      </w:pPr>
      <w:r>
        <w:t>1.</w:t>
      </w:r>
      <w:r w:rsidR="00394161">
        <w:t xml:space="preserve"> </w:t>
      </w:r>
      <w:r>
        <w:t xml:space="preserve">Открыть </w:t>
      </w:r>
      <w:r w:rsidRPr="00973580">
        <w:t>лагеря с дневным пребыванием детей</w:t>
      </w:r>
      <w:r>
        <w:t xml:space="preserve"> </w:t>
      </w:r>
      <w:r w:rsidRPr="00973580">
        <w:t xml:space="preserve">в период летних каникул с 1 июня </w:t>
      </w:r>
      <w:r>
        <w:t>202</w:t>
      </w:r>
      <w:r w:rsidR="005210A3">
        <w:t>4</w:t>
      </w:r>
      <w:r w:rsidRPr="00973580">
        <w:t xml:space="preserve"> года с продолжительностью 21 рабочи</w:t>
      </w:r>
      <w:r>
        <w:t>й день в соответствии требовани</w:t>
      </w:r>
      <w:r w:rsidR="008648C0">
        <w:t>ями</w:t>
      </w:r>
      <w:r w:rsidRPr="00973580">
        <w:t xml:space="preserve"> санитарных правил СП 2.4.3648-20 "Санитарно</w:t>
      </w:r>
      <w:r>
        <w:t>-</w:t>
      </w:r>
      <w:r w:rsidRPr="00973580">
        <w:t xml:space="preserve">эпидемиологические требования к организациям воспитания и обучения, отдыха и оздоровления детей и молодежи" с охватом </w:t>
      </w:r>
      <w:r w:rsidR="001E678D">
        <w:t>713</w:t>
      </w:r>
      <w:r>
        <w:t xml:space="preserve"> </w:t>
      </w:r>
      <w:r w:rsidRPr="00973580">
        <w:t>учащи</w:t>
      </w:r>
      <w:r>
        <w:t xml:space="preserve">хся  при </w:t>
      </w:r>
      <w:r w:rsidRPr="00973580">
        <w:t xml:space="preserve"> следующих  образовательных учреждениях Батыревского </w:t>
      </w:r>
      <w:r>
        <w:t>муниципального округа</w:t>
      </w:r>
      <w:r w:rsidRPr="00973580">
        <w:t xml:space="preserve">: </w:t>
      </w:r>
    </w:p>
    <w:p w:rsidR="006903EA" w:rsidRDefault="006903EA" w:rsidP="006903EA">
      <w:pPr>
        <w:jc w:val="both"/>
      </w:pPr>
    </w:p>
    <w:tbl>
      <w:tblPr>
        <w:tblW w:w="7479" w:type="dxa"/>
        <w:tblInd w:w="524" w:type="dxa"/>
        <w:tblLayout w:type="fixed"/>
        <w:tblLook w:val="04A0" w:firstRow="1" w:lastRow="0" w:firstColumn="1" w:lastColumn="0" w:noHBand="0" w:noVBand="1"/>
      </w:tblPr>
      <w:tblGrid>
        <w:gridCol w:w="582"/>
        <w:gridCol w:w="5196"/>
        <w:gridCol w:w="1701"/>
      </w:tblGrid>
      <w:tr w:rsidR="006903EA" w:rsidRPr="005672DE" w:rsidTr="006903EA">
        <w:trPr>
          <w:trHeight w:val="6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EA" w:rsidRPr="006903EA" w:rsidRDefault="006903EA" w:rsidP="00363D00">
            <w:pPr>
              <w:pStyle w:val="a3"/>
              <w:jc w:val="center"/>
            </w:pPr>
            <w:r w:rsidRPr="006903EA">
              <w:t> №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EA" w:rsidRPr="006903EA" w:rsidRDefault="006903EA" w:rsidP="00363D00">
            <w:pPr>
              <w:pStyle w:val="a3"/>
              <w:jc w:val="center"/>
            </w:pPr>
            <w:r w:rsidRPr="006903EA">
              <w:t>Наименование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EA" w:rsidRPr="006903EA" w:rsidRDefault="006903EA" w:rsidP="00363D00">
            <w:pPr>
              <w:pStyle w:val="a3"/>
              <w:jc w:val="center"/>
            </w:pPr>
            <w:r w:rsidRPr="006903EA">
              <w:t>Количество детей</w:t>
            </w:r>
          </w:p>
        </w:tc>
      </w:tr>
      <w:tr w:rsidR="006903EA" w:rsidRPr="00FF2E8D" w:rsidTr="006903E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EA" w:rsidRPr="00FF2E8D" w:rsidRDefault="006903EA" w:rsidP="006903EA">
            <w:pPr>
              <w:pStyle w:val="a3"/>
              <w:numPr>
                <w:ilvl w:val="0"/>
                <w:numId w:val="3"/>
              </w:numPr>
              <w:ind w:left="360"/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A" w:rsidRPr="00FF2E8D" w:rsidRDefault="006903EA" w:rsidP="00363D00">
            <w:pPr>
              <w:pStyle w:val="a3"/>
              <w:jc w:val="both"/>
            </w:pPr>
            <w:proofErr w:type="spellStart"/>
            <w:r>
              <w:t>Батыревская</w:t>
            </w:r>
            <w:proofErr w:type="spellEnd"/>
            <w:r>
              <w:t xml:space="preserve"> СОШ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A" w:rsidRPr="00FF2E8D" w:rsidRDefault="006903EA" w:rsidP="00363D00">
            <w:pPr>
              <w:pStyle w:val="a3"/>
              <w:jc w:val="center"/>
            </w:pPr>
            <w:r>
              <w:t>120</w:t>
            </w:r>
          </w:p>
        </w:tc>
      </w:tr>
      <w:tr w:rsidR="006903EA" w:rsidRPr="00FF2E8D" w:rsidTr="006903E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3EA" w:rsidRPr="00FF2E8D" w:rsidRDefault="006903EA" w:rsidP="006903EA">
            <w:pPr>
              <w:pStyle w:val="a3"/>
              <w:numPr>
                <w:ilvl w:val="0"/>
                <w:numId w:val="3"/>
              </w:numPr>
              <w:ind w:left="360"/>
            </w:pPr>
            <w:bookmarkStart w:id="0" w:name="_GoBack"/>
            <w:bookmarkEnd w:id="0"/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A" w:rsidRPr="00FF2E8D" w:rsidRDefault="006903EA" w:rsidP="00363D00">
            <w:pPr>
              <w:pStyle w:val="a3"/>
              <w:jc w:val="both"/>
            </w:pPr>
            <w:proofErr w:type="spellStart"/>
            <w:r>
              <w:t>Балабаш-Баишевская</w:t>
            </w:r>
            <w:proofErr w:type="spellEnd"/>
            <w:r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3EA" w:rsidRPr="00FF2E8D" w:rsidRDefault="006903EA" w:rsidP="00363D00">
            <w:pPr>
              <w:pStyle w:val="a3"/>
              <w:jc w:val="center"/>
            </w:pPr>
            <w:r>
              <w:t>35</w:t>
            </w:r>
          </w:p>
        </w:tc>
      </w:tr>
      <w:tr w:rsidR="006576EE" w:rsidRPr="00FF2E8D" w:rsidTr="006903E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FF2E8D" w:rsidRDefault="006576EE" w:rsidP="006903EA">
            <w:pPr>
              <w:pStyle w:val="a3"/>
              <w:numPr>
                <w:ilvl w:val="0"/>
                <w:numId w:val="3"/>
              </w:numPr>
              <w:ind w:left="360"/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FF2E8D" w:rsidRDefault="006576EE" w:rsidP="004857CA">
            <w:pPr>
              <w:pStyle w:val="a3"/>
              <w:jc w:val="both"/>
            </w:pPr>
            <w:proofErr w:type="spellStart"/>
            <w:r w:rsidRPr="00FF2E8D">
              <w:t>Большечеменевская</w:t>
            </w:r>
            <w:proofErr w:type="spellEnd"/>
            <w:r w:rsidRPr="00FF2E8D"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Default="006576EE" w:rsidP="004857CA">
            <w:pPr>
              <w:pStyle w:val="a3"/>
              <w:jc w:val="center"/>
            </w:pPr>
            <w:r>
              <w:t>35</w:t>
            </w:r>
          </w:p>
        </w:tc>
      </w:tr>
      <w:tr w:rsidR="006576EE" w:rsidRPr="00FF2E8D" w:rsidTr="006903E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FF2E8D" w:rsidRDefault="006576EE" w:rsidP="006903EA">
            <w:pPr>
              <w:pStyle w:val="a3"/>
              <w:numPr>
                <w:ilvl w:val="0"/>
                <w:numId w:val="3"/>
              </w:numPr>
              <w:ind w:left="360"/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FF2E8D" w:rsidRDefault="006576EE" w:rsidP="00363D00">
            <w:pPr>
              <w:pStyle w:val="a3"/>
              <w:jc w:val="both"/>
            </w:pPr>
            <w:proofErr w:type="spellStart"/>
            <w:r w:rsidRPr="00FF2E8D">
              <w:t>Долгоостровская</w:t>
            </w:r>
            <w:proofErr w:type="spellEnd"/>
            <w:r w:rsidRPr="00FF2E8D"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FF2E8D" w:rsidRDefault="006576EE" w:rsidP="00363D00">
            <w:pPr>
              <w:pStyle w:val="a3"/>
              <w:jc w:val="center"/>
            </w:pPr>
            <w:r>
              <w:t>46</w:t>
            </w:r>
          </w:p>
        </w:tc>
      </w:tr>
      <w:tr w:rsidR="006576EE" w:rsidRPr="00FF2E8D" w:rsidTr="006903EA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6EE" w:rsidRPr="00FF2E8D" w:rsidRDefault="006576EE" w:rsidP="006903EA">
            <w:pPr>
              <w:pStyle w:val="a3"/>
              <w:numPr>
                <w:ilvl w:val="0"/>
                <w:numId w:val="3"/>
              </w:numPr>
              <w:ind w:left="360"/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FF2E8D" w:rsidRDefault="006576EE" w:rsidP="00363D00">
            <w:pPr>
              <w:pStyle w:val="a3"/>
              <w:jc w:val="both"/>
            </w:pPr>
            <w:proofErr w:type="spellStart"/>
            <w:r>
              <w:t>Норваш</w:t>
            </w:r>
            <w:proofErr w:type="spellEnd"/>
            <w:r>
              <w:t xml:space="preserve"> </w:t>
            </w:r>
            <w:proofErr w:type="spellStart"/>
            <w:r w:rsidRPr="00FF2E8D">
              <w:t>Шигалинская</w:t>
            </w:r>
            <w:proofErr w:type="spellEnd"/>
            <w:r w:rsidRPr="00FF2E8D"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FF2E8D" w:rsidRDefault="006576EE" w:rsidP="00363D00">
            <w:pPr>
              <w:pStyle w:val="a3"/>
              <w:jc w:val="center"/>
            </w:pPr>
            <w:r>
              <w:t>46</w:t>
            </w:r>
          </w:p>
        </w:tc>
      </w:tr>
      <w:tr w:rsidR="006576EE" w:rsidTr="006903EA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6EE" w:rsidRDefault="006576EE" w:rsidP="006903EA">
            <w:pPr>
              <w:pStyle w:val="a3"/>
              <w:numPr>
                <w:ilvl w:val="0"/>
                <w:numId w:val="3"/>
              </w:numPr>
              <w:ind w:left="360"/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Default="006576EE" w:rsidP="00363D00">
            <w:pPr>
              <w:pStyle w:val="a3"/>
              <w:jc w:val="both"/>
            </w:pPr>
            <w:r>
              <w:t>Первомайская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Default="006576EE" w:rsidP="00363D00">
            <w:pPr>
              <w:pStyle w:val="a3"/>
              <w:jc w:val="center"/>
            </w:pPr>
            <w:r>
              <w:t>46</w:t>
            </w:r>
          </w:p>
        </w:tc>
      </w:tr>
      <w:tr w:rsidR="006576EE" w:rsidRPr="00FF2E8D" w:rsidTr="006903EA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6EE" w:rsidRPr="00FF2E8D" w:rsidRDefault="006576EE" w:rsidP="006903EA">
            <w:pPr>
              <w:pStyle w:val="a3"/>
              <w:numPr>
                <w:ilvl w:val="0"/>
                <w:numId w:val="3"/>
              </w:numPr>
              <w:ind w:left="360"/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FF2E8D" w:rsidRDefault="006576EE" w:rsidP="00363D00">
            <w:pPr>
              <w:pStyle w:val="a3"/>
              <w:jc w:val="both"/>
            </w:pPr>
            <w:proofErr w:type="spellStart"/>
            <w:r w:rsidRPr="00FF2E8D">
              <w:t>Сугутская</w:t>
            </w:r>
            <w:proofErr w:type="spellEnd"/>
            <w:r w:rsidRPr="00FF2E8D"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FF2E8D" w:rsidRDefault="006576EE" w:rsidP="00363D00">
            <w:pPr>
              <w:pStyle w:val="a3"/>
              <w:jc w:val="center"/>
            </w:pPr>
            <w:r>
              <w:t>50</w:t>
            </w:r>
          </w:p>
        </w:tc>
      </w:tr>
      <w:tr w:rsidR="006576EE" w:rsidRPr="00FF2E8D" w:rsidTr="006903EA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6EE" w:rsidRPr="00FF2E8D" w:rsidRDefault="006576EE" w:rsidP="006903EA">
            <w:pPr>
              <w:pStyle w:val="a3"/>
              <w:numPr>
                <w:ilvl w:val="0"/>
                <w:numId w:val="3"/>
              </w:numPr>
              <w:ind w:left="360"/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FF2E8D" w:rsidRDefault="006576EE" w:rsidP="00363D00">
            <w:pPr>
              <w:pStyle w:val="a3"/>
              <w:jc w:val="both"/>
            </w:pPr>
            <w:proofErr w:type="spellStart"/>
            <w:r w:rsidRPr="00FF2E8D">
              <w:t>Тарханская</w:t>
            </w:r>
            <w:proofErr w:type="spellEnd"/>
            <w:r w:rsidRPr="00FF2E8D"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FF2E8D" w:rsidRDefault="006576EE" w:rsidP="00363D00">
            <w:pPr>
              <w:pStyle w:val="a3"/>
              <w:jc w:val="center"/>
            </w:pPr>
            <w:r>
              <w:t>55</w:t>
            </w:r>
          </w:p>
        </w:tc>
      </w:tr>
      <w:tr w:rsidR="006576EE" w:rsidRPr="00FF2E8D" w:rsidTr="006903EA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6EE" w:rsidRPr="00FF2E8D" w:rsidRDefault="006576EE" w:rsidP="006903EA">
            <w:pPr>
              <w:pStyle w:val="a3"/>
              <w:numPr>
                <w:ilvl w:val="0"/>
                <w:numId w:val="3"/>
              </w:numPr>
              <w:ind w:left="360"/>
            </w:pPr>
            <w:r>
              <w:t xml:space="preserve"> 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FF2E8D" w:rsidRDefault="006576EE" w:rsidP="00363D00">
            <w:pPr>
              <w:pStyle w:val="a3"/>
              <w:jc w:val="both"/>
            </w:pPr>
            <w:r w:rsidRPr="00FF2E8D">
              <w:t>Татарско-</w:t>
            </w:r>
            <w:proofErr w:type="spellStart"/>
            <w:r w:rsidRPr="00FF2E8D">
              <w:t>Сугутская</w:t>
            </w:r>
            <w:proofErr w:type="spellEnd"/>
            <w:r w:rsidRPr="00FF2E8D"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FF2E8D" w:rsidRDefault="006576EE" w:rsidP="00363D00">
            <w:pPr>
              <w:pStyle w:val="a3"/>
              <w:jc w:val="center"/>
            </w:pPr>
            <w:r>
              <w:t>45</w:t>
            </w:r>
          </w:p>
        </w:tc>
      </w:tr>
      <w:tr w:rsidR="006576EE" w:rsidRPr="00FF2E8D" w:rsidTr="006903EA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6EE" w:rsidRPr="00FF2E8D" w:rsidRDefault="006576EE" w:rsidP="006903EA">
            <w:pPr>
              <w:pStyle w:val="a3"/>
              <w:numPr>
                <w:ilvl w:val="0"/>
                <w:numId w:val="3"/>
              </w:numPr>
              <w:ind w:left="360"/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FF2E8D" w:rsidRDefault="006576EE" w:rsidP="00363D00">
            <w:pPr>
              <w:pStyle w:val="a3"/>
              <w:jc w:val="both"/>
            </w:pPr>
            <w:proofErr w:type="spellStart"/>
            <w:r w:rsidRPr="00FF2E8D">
              <w:t>Тойсинская</w:t>
            </w:r>
            <w:proofErr w:type="spellEnd"/>
            <w:r w:rsidRPr="00FF2E8D">
              <w:t xml:space="preserve"> СОШ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FF2E8D" w:rsidRDefault="006576EE" w:rsidP="00363D00">
            <w:pPr>
              <w:pStyle w:val="a3"/>
              <w:jc w:val="center"/>
            </w:pPr>
            <w:r>
              <w:t>45</w:t>
            </w:r>
          </w:p>
        </w:tc>
      </w:tr>
      <w:tr w:rsidR="006576EE" w:rsidTr="006903EA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6EE" w:rsidRDefault="006576EE" w:rsidP="006903EA">
            <w:pPr>
              <w:pStyle w:val="a3"/>
              <w:numPr>
                <w:ilvl w:val="0"/>
                <w:numId w:val="3"/>
              </w:numPr>
              <w:ind w:left="360"/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FF2E8D" w:rsidRDefault="006576EE" w:rsidP="00363D00">
            <w:pPr>
              <w:pStyle w:val="a3"/>
              <w:jc w:val="both"/>
            </w:pPr>
            <w:proofErr w:type="spellStart"/>
            <w:r>
              <w:t>Шыгырданская</w:t>
            </w:r>
            <w:proofErr w:type="spellEnd"/>
            <w:r>
              <w:t xml:space="preserve"> СОШ №1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Default="006576EE" w:rsidP="00363D00">
            <w:pPr>
              <w:pStyle w:val="a3"/>
              <w:jc w:val="center"/>
            </w:pPr>
            <w:r>
              <w:t>70</w:t>
            </w:r>
          </w:p>
        </w:tc>
      </w:tr>
      <w:tr w:rsidR="006576EE" w:rsidRPr="00FF2E8D" w:rsidTr="006903EA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6EE" w:rsidRPr="00FF2E8D" w:rsidRDefault="006576EE" w:rsidP="006903EA">
            <w:pPr>
              <w:pStyle w:val="a3"/>
              <w:numPr>
                <w:ilvl w:val="0"/>
                <w:numId w:val="3"/>
              </w:numPr>
              <w:ind w:left="360"/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FF2E8D" w:rsidRDefault="006576EE" w:rsidP="00363D00">
            <w:pPr>
              <w:pStyle w:val="a3"/>
              <w:jc w:val="both"/>
            </w:pPr>
            <w:proofErr w:type="spellStart"/>
            <w:r w:rsidRPr="00FF2E8D">
              <w:t>Шыгырданская</w:t>
            </w:r>
            <w:proofErr w:type="spellEnd"/>
            <w:r w:rsidRPr="00FF2E8D">
              <w:t xml:space="preserve"> СОШ им. проф.</w:t>
            </w:r>
            <w:r>
              <w:t xml:space="preserve"> </w:t>
            </w:r>
            <w:r w:rsidRPr="00FF2E8D">
              <w:t xml:space="preserve">Э. </w:t>
            </w:r>
            <w:proofErr w:type="spellStart"/>
            <w:r w:rsidRPr="00FF2E8D">
              <w:t>Феизова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FF2E8D" w:rsidRDefault="006576EE" w:rsidP="00363D00">
            <w:pPr>
              <w:pStyle w:val="a3"/>
              <w:jc w:val="center"/>
            </w:pPr>
            <w:r>
              <w:t>70</w:t>
            </w:r>
          </w:p>
        </w:tc>
      </w:tr>
      <w:tr w:rsidR="006576EE" w:rsidRPr="00FF2E8D" w:rsidTr="006903E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6EE" w:rsidRPr="00FF2E8D" w:rsidRDefault="006576EE" w:rsidP="006903EA">
            <w:pPr>
              <w:pStyle w:val="a3"/>
              <w:numPr>
                <w:ilvl w:val="0"/>
                <w:numId w:val="3"/>
              </w:numPr>
              <w:ind w:left="360"/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FF2E8D" w:rsidRDefault="006576EE" w:rsidP="00363D00">
            <w:pPr>
              <w:pStyle w:val="a3"/>
              <w:jc w:val="both"/>
            </w:pPr>
            <w:proofErr w:type="spellStart"/>
            <w:r w:rsidRPr="00FF2E8D">
              <w:t>Староахпердинская</w:t>
            </w:r>
            <w:proofErr w:type="spellEnd"/>
            <w:r w:rsidRPr="00FF2E8D">
              <w:t xml:space="preserve"> ООШ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FF2E8D" w:rsidRDefault="006576EE" w:rsidP="00363D00">
            <w:pPr>
              <w:pStyle w:val="a3"/>
              <w:jc w:val="center"/>
            </w:pPr>
            <w:r>
              <w:t>25</w:t>
            </w:r>
          </w:p>
        </w:tc>
      </w:tr>
      <w:tr w:rsidR="006576EE" w:rsidTr="006903E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6EE" w:rsidRPr="00FF2E8D" w:rsidRDefault="006576EE" w:rsidP="006903EA">
            <w:pPr>
              <w:pStyle w:val="a3"/>
              <w:numPr>
                <w:ilvl w:val="0"/>
                <w:numId w:val="3"/>
              </w:numPr>
              <w:ind w:left="360"/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FF2E8D" w:rsidRDefault="006576EE" w:rsidP="00363D00">
            <w:pPr>
              <w:pStyle w:val="a3"/>
              <w:jc w:val="both"/>
            </w:pPr>
            <w:proofErr w:type="spellStart"/>
            <w:r>
              <w:t>Шаймурзинская</w:t>
            </w:r>
            <w:proofErr w:type="spellEnd"/>
            <w:r>
              <w:t xml:space="preserve"> ООШ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Default="006576EE" w:rsidP="00363D00">
            <w:pPr>
              <w:pStyle w:val="a3"/>
              <w:jc w:val="center"/>
            </w:pPr>
            <w:r>
              <w:t>25</w:t>
            </w:r>
          </w:p>
        </w:tc>
      </w:tr>
      <w:tr w:rsidR="006576EE" w:rsidRPr="00296C99" w:rsidTr="006903EA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6EE" w:rsidRPr="00FF2E8D" w:rsidRDefault="006576EE" w:rsidP="00363D00">
            <w:pPr>
              <w:pStyle w:val="a3"/>
              <w:jc w:val="both"/>
            </w:pP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6EE" w:rsidRPr="00296C99" w:rsidRDefault="006576EE" w:rsidP="00363D00">
            <w:pPr>
              <w:pStyle w:val="a3"/>
              <w:jc w:val="right"/>
              <w:rPr>
                <w:b/>
              </w:rPr>
            </w:pPr>
            <w:r w:rsidRPr="00296C99"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6EE" w:rsidRPr="00296C99" w:rsidRDefault="006576EE" w:rsidP="00363D0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713</w:t>
            </w:r>
          </w:p>
        </w:tc>
      </w:tr>
    </w:tbl>
    <w:p w:rsidR="007A36E3" w:rsidRPr="003F7226" w:rsidRDefault="005F6819" w:rsidP="005F6819">
      <w:pPr>
        <w:spacing w:before="100" w:beforeAutospacing="1" w:after="100" w:afterAutospacing="1"/>
        <w:jc w:val="both"/>
      </w:pPr>
      <w:r>
        <w:lastRenderedPageBreak/>
        <w:t>2</w:t>
      </w:r>
      <w:r w:rsidR="007A36E3" w:rsidRPr="003F7226">
        <w:t>. Ответственность за обеспечение жизнедеятельности смены лагеря, создание условий, обеспечивающих сохранность жизни и здоровья детей и сотрудников, качество реализуемых программ деятельности смены лагеря возложить на руководителей образовательных учреждений. </w:t>
      </w:r>
    </w:p>
    <w:p w:rsidR="007A36E3" w:rsidRPr="0051522B" w:rsidRDefault="005F6819" w:rsidP="005F6819">
      <w:pPr>
        <w:jc w:val="both"/>
      </w:pPr>
      <w:r>
        <w:t>3.</w:t>
      </w:r>
      <w:r w:rsidR="006903EA">
        <w:t xml:space="preserve"> </w:t>
      </w:r>
      <w:r w:rsidR="007A36E3">
        <w:t xml:space="preserve">Контроль  над </w:t>
      </w:r>
      <w:r w:rsidR="007A36E3" w:rsidRPr="0051522B">
        <w:t xml:space="preserve"> исполнением данного приказа оставляю за собой.</w:t>
      </w:r>
    </w:p>
    <w:p w:rsidR="007A36E3" w:rsidRDefault="007A36E3" w:rsidP="007A36E3">
      <w:pPr>
        <w:keepNext/>
        <w:tabs>
          <w:tab w:val="left" w:pos="705"/>
          <w:tab w:val="center" w:pos="1767"/>
          <w:tab w:val="left" w:pos="2585"/>
          <w:tab w:val="left" w:pos="2880"/>
        </w:tabs>
        <w:ind w:right="-65"/>
        <w:outlineLvl w:val="7"/>
      </w:pPr>
    </w:p>
    <w:p w:rsidR="007A36E3" w:rsidRDefault="007A36E3" w:rsidP="007A36E3">
      <w:pPr>
        <w:keepNext/>
        <w:tabs>
          <w:tab w:val="left" w:pos="705"/>
          <w:tab w:val="center" w:pos="1767"/>
          <w:tab w:val="left" w:pos="2585"/>
          <w:tab w:val="left" w:pos="2880"/>
        </w:tabs>
        <w:ind w:right="-65"/>
        <w:outlineLvl w:val="7"/>
      </w:pPr>
    </w:p>
    <w:p w:rsidR="007A36E3" w:rsidRDefault="007A36E3" w:rsidP="007A36E3">
      <w:pPr>
        <w:keepNext/>
        <w:tabs>
          <w:tab w:val="left" w:pos="705"/>
          <w:tab w:val="center" w:pos="1767"/>
          <w:tab w:val="left" w:pos="2585"/>
          <w:tab w:val="left" w:pos="2880"/>
        </w:tabs>
        <w:ind w:right="-65"/>
        <w:outlineLvl w:val="7"/>
      </w:pPr>
    </w:p>
    <w:p w:rsidR="007A36E3" w:rsidRDefault="007A36E3" w:rsidP="007A36E3">
      <w:pPr>
        <w:keepNext/>
        <w:tabs>
          <w:tab w:val="left" w:pos="705"/>
          <w:tab w:val="center" w:pos="1767"/>
          <w:tab w:val="left" w:pos="2585"/>
          <w:tab w:val="left" w:pos="2880"/>
        </w:tabs>
        <w:ind w:right="-65"/>
        <w:outlineLvl w:val="7"/>
      </w:pPr>
    </w:p>
    <w:p w:rsidR="007A36E3" w:rsidRDefault="007A36E3" w:rsidP="007A36E3">
      <w:pPr>
        <w:keepNext/>
        <w:tabs>
          <w:tab w:val="left" w:pos="705"/>
          <w:tab w:val="center" w:pos="1767"/>
          <w:tab w:val="left" w:pos="2585"/>
          <w:tab w:val="left" w:pos="2880"/>
        </w:tabs>
        <w:ind w:right="-65"/>
        <w:outlineLvl w:val="7"/>
      </w:pPr>
    </w:p>
    <w:p w:rsidR="007A36E3" w:rsidRPr="00083933" w:rsidRDefault="007A36E3" w:rsidP="007A36E3">
      <w:pPr>
        <w:jc w:val="both"/>
      </w:pPr>
      <w:r w:rsidRPr="00083933">
        <w:t xml:space="preserve">Начальник управления образования, </w:t>
      </w:r>
    </w:p>
    <w:p w:rsidR="007A36E3" w:rsidRDefault="007A36E3" w:rsidP="007A36E3">
      <w:pPr>
        <w:jc w:val="both"/>
      </w:pPr>
      <w:r w:rsidRPr="00083933">
        <w:t xml:space="preserve">молодежной политики, </w:t>
      </w:r>
      <w:r>
        <w:t xml:space="preserve">физической культуры и спорта  </w:t>
      </w:r>
    </w:p>
    <w:p w:rsidR="007A36E3" w:rsidRPr="00083933" w:rsidRDefault="007A36E3" w:rsidP="007A36E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администрации Батыревского района                                                          Рубцова И.П.</w:t>
      </w:r>
    </w:p>
    <w:p w:rsidR="007A36E3" w:rsidRDefault="007A36E3" w:rsidP="007A36E3">
      <w:pPr>
        <w:keepNext/>
        <w:tabs>
          <w:tab w:val="left" w:pos="705"/>
          <w:tab w:val="center" w:pos="1767"/>
          <w:tab w:val="left" w:pos="2585"/>
          <w:tab w:val="left" w:pos="2880"/>
        </w:tabs>
        <w:ind w:right="-65"/>
        <w:outlineLvl w:val="7"/>
      </w:pPr>
    </w:p>
    <w:p w:rsidR="007A36E3" w:rsidRDefault="007A36E3" w:rsidP="007A36E3"/>
    <w:p w:rsidR="007A36E3" w:rsidRPr="004B09F6" w:rsidRDefault="007A36E3" w:rsidP="007A36E3"/>
    <w:p w:rsidR="007A36E3" w:rsidRDefault="007A36E3" w:rsidP="007A36E3"/>
    <w:p w:rsidR="007A36E3" w:rsidRDefault="007A36E3" w:rsidP="007A36E3"/>
    <w:p w:rsidR="007A36E3" w:rsidRDefault="007A36E3" w:rsidP="007A36E3"/>
    <w:p w:rsidR="007A36E3" w:rsidRDefault="007A36E3" w:rsidP="007A36E3"/>
    <w:p w:rsidR="007A36E3" w:rsidRDefault="007A36E3" w:rsidP="007A36E3"/>
    <w:p w:rsidR="00CA7EBC" w:rsidRDefault="00CA7EBC"/>
    <w:sectPr w:rsidR="00CA7EBC" w:rsidSect="00B30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4582"/>
    <w:multiLevelType w:val="hybridMultilevel"/>
    <w:tmpl w:val="48C63F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717C1"/>
    <w:multiLevelType w:val="hybridMultilevel"/>
    <w:tmpl w:val="48C63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D0123"/>
    <w:multiLevelType w:val="hybridMultilevel"/>
    <w:tmpl w:val="3D740D48"/>
    <w:lvl w:ilvl="0" w:tplc="238CF34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D3DE9"/>
    <w:multiLevelType w:val="multilevel"/>
    <w:tmpl w:val="779ADA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8C4000F"/>
    <w:multiLevelType w:val="hybridMultilevel"/>
    <w:tmpl w:val="6B04F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6E3"/>
    <w:rsid w:val="001549A7"/>
    <w:rsid w:val="00182DD1"/>
    <w:rsid w:val="001E678D"/>
    <w:rsid w:val="00394161"/>
    <w:rsid w:val="00484242"/>
    <w:rsid w:val="005210A3"/>
    <w:rsid w:val="005F6819"/>
    <w:rsid w:val="006576EE"/>
    <w:rsid w:val="006903EA"/>
    <w:rsid w:val="006D2B8F"/>
    <w:rsid w:val="007A36E3"/>
    <w:rsid w:val="008648C0"/>
    <w:rsid w:val="00946A20"/>
    <w:rsid w:val="00CA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3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ruo</cp:lastModifiedBy>
  <cp:revision>8</cp:revision>
  <cp:lastPrinted>2024-03-22T08:25:00Z</cp:lastPrinted>
  <dcterms:created xsi:type="dcterms:W3CDTF">2023-04-06T08:03:00Z</dcterms:created>
  <dcterms:modified xsi:type="dcterms:W3CDTF">2024-03-22T10:08:00Z</dcterms:modified>
</cp:coreProperties>
</file>