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B49E2" w14:textId="472963ED" w:rsidR="00B6609A" w:rsidRDefault="00B6609A" w:rsidP="0030442A">
      <w:pPr>
        <w:tabs>
          <w:tab w:val="left" w:pos="24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7BB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программы дополнительного образования по химии «Чудесная химия» </w:t>
      </w:r>
      <w:r w:rsidR="007727B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7727BB">
        <w:rPr>
          <w:rFonts w:ascii="Times New Roman" w:hAnsi="Times New Roman" w:cs="Times New Roman"/>
          <w:b/>
          <w:bCs/>
          <w:sz w:val="28"/>
          <w:szCs w:val="28"/>
        </w:rPr>
        <w:t xml:space="preserve"> рамках национального проекта «Образование «Точка роста» </w:t>
      </w:r>
      <w:r w:rsidR="007727BB" w:rsidRPr="007727BB">
        <w:rPr>
          <w:rFonts w:ascii="Times New Roman" w:hAnsi="Times New Roman" w:cs="Times New Roman"/>
          <w:b/>
          <w:bCs/>
          <w:sz w:val="28"/>
          <w:szCs w:val="28"/>
        </w:rPr>
        <w:t>для 8-9 классов.</w:t>
      </w:r>
    </w:p>
    <w:p w14:paraId="7EC780E1" w14:textId="11A7B070" w:rsidR="007727BB" w:rsidRPr="007727BB" w:rsidRDefault="007727BB" w:rsidP="00752B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7727BB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27B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по химии «Чудесная химия»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727BB">
        <w:rPr>
          <w:rFonts w:ascii="Times New Roman" w:hAnsi="Times New Roman" w:cs="Times New Roman"/>
          <w:sz w:val="24"/>
          <w:szCs w:val="24"/>
        </w:rPr>
        <w:t xml:space="preserve">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7BB">
        <w:rPr>
          <w:rFonts w:ascii="Times New Roman" w:hAnsi="Times New Roman" w:cs="Times New Roman"/>
          <w:sz w:val="24"/>
          <w:szCs w:val="24"/>
        </w:rPr>
        <w:t>нацио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727BB">
        <w:rPr>
          <w:rFonts w:ascii="Times New Roman" w:hAnsi="Times New Roman" w:cs="Times New Roman"/>
          <w:sz w:val="24"/>
          <w:szCs w:val="24"/>
        </w:rPr>
        <w:t>нального</w:t>
      </w:r>
      <w:proofErr w:type="spellEnd"/>
      <w:r w:rsidRPr="007727BB">
        <w:rPr>
          <w:rFonts w:ascii="Times New Roman" w:hAnsi="Times New Roman" w:cs="Times New Roman"/>
          <w:sz w:val="24"/>
          <w:szCs w:val="24"/>
        </w:rPr>
        <w:t xml:space="preserve"> проекта «Образование «Точка роста» для 8-9 классов</w:t>
      </w:r>
      <w:r w:rsidR="00752B1C">
        <w:rPr>
          <w:rFonts w:ascii="Times New Roman" w:hAnsi="Times New Roman" w:cs="Times New Roman"/>
          <w:sz w:val="24"/>
          <w:szCs w:val="24"/>
        </w:rPr>
        <w:t xml:space="preserve">, </w:t>
      </w:r>
      <w:r w:rsidR="00752B1C">
        <w:t>с</w:t>
      </w:r>
      <w:r w:rsidRPr="007727BB">
        <w:rPr>
          <w:rFonts w:ascii="Times New Roman" w:hAnsi="Times New Roman" w:cs="Times New Roman"/>
          <w:sz w:val="24"/>
          <w:szCs w:val="24"/>
        </w:rPr>
        <w:t>оставлена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7BB">
        <w:rPr>
          <w:rFonts w:ascii="Times New Roman" w:hAnsi="Times New Roman" w:cs="Times New Roman"/>
          <w:sz w:val="24"/>
          <w:szCs w:val="24"/>
        </w:rPr>
        <w:t>основе</w:t>
      </w:r>
      <w:r w:rsidR="00752B1C">
        <w:rPr>
          <w:rFonts w:ascii="Times New Roman" w:hAnsi="Times New Roman" w:cs="Times New Roman"/>
          <w:sz w:val="24"/>
          <w:szCs w:val="24"/>
        </w:rPr>
        <w:t xml:space="preserve"> </w:t>
      </w:r>
      <w:r w:rsidRPr="007727BB">
        <w:rPr>
          <w:rFonts w:ascii="Times New Roman" w:hAnsi="Times New Roman" w:cs="Times New Roman"/>
          <w:sz w:val="24"/>
          <w:szCs w:val="24"/>
        </w:rPr>
        <w:t>следующих документов:</w:t>
      </w:r>
    </w:p>
    <w:p w14:paraId="46A83192" w14:textId="5C572B7B" w:rsidR="007727BB" w:rsidRPr="007727BB" w:rsidRDefault="007727BB" w:rsidP="007727BB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27BB">
        <w:rPr>
          <w:rFonts w:ascii="Times New Roman" w:hAnsi="Times New Roman" w:cs="Times New Roman"/>
          <w:sz w:val="24"/>
          <w:szCs w:val="24"/>
        </w:rPr>
        <w:t>Федерального закона от 29.12.2012 No 273-ФЗ (ред. от 31.07.2020) «Об образовании</w:t>
      </w:r>
    </w:p>
    <w:p w14:paraId="3D82955E" w14:textId="77777777" w:rsidR="007727BB" w:rsidRPr="007727BB" w:rsidRDefault="007727BB" w:rsidP="007727BB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727BB">
        <w:rPr>
          <w:rFonts w:ascii="Times New Roman" w:hAnsi="Times New Roman" w:cs="Times New Roman"/>
          <w:sz w:val="24"/>
          <w:szCs w:val="24"/>
        </w:rPr>
        <w:t>в Российской Федерации» (с изм. и доп., вступ. в силу с 01.09.2020);</w:t>
      </w:r>
    </w:p>
    <w:p w14:paraId="55A8FD21" w14:textId="42E200EF" w:rsidR="007727BB" w:rsidRPr="007727BB" w:rsidRDefault="007727BB" w:rsidP="007727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727BB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</w:t>
      </w:r>
    </w:p>
    <w:p w14:paraId="4F03CDDA" w14:textId="77777777" w:rsidR="007727BB" w:rsidRPr="007727BB" w:rsidRDefault="007727BB" w:rsidP="007727BB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727BB">
        <w:rPr>
          <w:rFonts w:ascii="Times New Roman" w:hAnsi="Times New Roman" w:cs="Times New Roman"/>
          <w:sz w:val="24"/>
          <w:szCs w:val="24"/>
        </w:rPr>
        <w:t>образования (Утвержден приказом Министерства образования и науки Российской</w:t>
      </w:r>
    </w:p>
    <w:p w14:paraId="5FFD0F7E" w14:textId="77777777" w:rsidR="007727BB" w:rsidRPr="007727BB" w:rsidRDefault="007727BB" w:rsidP="007727BB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727BB">
        <w:rPr>
          <w:rFonts w:ascii="Times New Roman" w:hAnsi="Times New Roman" w:cs="Times New Roman"/>
          <w:sz w:val="24"/>
          <w:szCs w:val="24"/>
        </w:rPr>
        <w:t>Федерации от 17 декабря 2010 г. N 1897) (ред.21.12.2020);</w:t>
      </w:r>
    </w:p>
    <w:p w14:paraId="0A4832D0" w14:textId="4BDAF5F3" w:rsidR="007727BB" w:rsidRPr="007727BB" w:rsidRDefault="007727BB" w:rsidP="007727BB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27BB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</w:t>
      </w:r>
    </w:p>
    <w:p w14:paraId="0ED20778" w14:textId="77777777" w:rsidR="007727BB" w:rsidRPr="007727BB" w:rsidRDefault="007727BB" w:rsidP="007727BB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727BB">
        <w:rPr>
          <w:rFonts w:ascii="Times New Roman" w:hAnsi="Times New Roman" w:cs="Times New Roman"/>
          <w:sz w:val="24"/>
          <w:szCs w:val="24"/>
        </w:rPr>
        <w:t>образования (Утвержден приказом Министерства образования и науки Российской</w:t>
      </w:r>
    </w:p>
    <w:p w14:paraId="67367696" w14:textId="2A753906" w:rsidR="007727BB" w:rsidRPr="007727BB" w:rsidRDefault="007727BB" w:rsidP="007727BB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727BB">
        <w:rPr>
          <w:rFonts w:ascii="Times New Roman" w:hAnsi="Times New Roman" w:cs="Times New Roman"/>
          <w:sz w:val="24"/>
          <w:szCs w:val="24"/>
        </w:rPr>
        <w:t>Федерации от 17 мая 2012 г. N 413) (ред.11.12.2020).</w:t>
      </w:r>
    </w:p>
    <w:p w14:paraId="66F66318" w14:textId="35BF032E" w:rsidR="007727BB" w:rsidRPr="006E000E" w:rsidRDefault="007727BB" w:rsidP="006E0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000E">
        <w:rPr>
          <w:rFonts w:ascii="Times New Roman" w:hAnsi="Times New Roman" w:cs="Times New Roman"/>
          <w:sz w:val="24"/>
          <w:szCs w:val="24"/>
        </w:rPr>
        <w:t>Программа носит развивающую, деятельностную и практическую направленность</w:t>
      </w:r>
      <w:r w:rsidR="003E38E7" w:rsidRPr="006E000E">
        <w:rPr>
          <w:rFonts w:ascii="Times New Roman" w:hAnsi="Times New Roman" w:cs="Times New Roman"/>
          <w:sz w:val="24"/>
          <w:szCs w:val="24"/>
        </w:rPr>
        <w:t>.</w:t>
      </w:r>
    </w:p>
    <w:p w14:paraId="58369068" w14:textId="787FDEE1" w:rsidR="006E000E" w:rsidRDefault="006E000E" w:rsidP="00020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00E">
        <w:rPr>
          <w:rFonts w:ascii="Times New Roman" w:hAnsi="Times New Roman" w:cs="Times New Roman"/>
          <w:sz w:val="24"/>
          <w:szCs w:val="24"/>
        </w:rPr>
        <w:t>Данная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реализует требования к результатам основного общего образования, представленных в</w:t>
      </w:r>
      <w:r w:rsidR="00020881">
        <w:rPr>
          <w:rFonts w:ascii="Times New Roman" w:hAnsi="Times New Roman" w:cs="Times New Roman"/>
          <w:sz w:val="24"/>
          <w:szCs w:val="24"/>
        </w:rPr>
        <w:t xml:space="preserve"> </w:t>
      </w:r>
      <w:r w:rsidR="00020881" w:rsidRPr="00020881">
        <w:rPr>
          <w:rFonts w:ascii="Times New Roman" w:hAnsi="Times New Roman" w:cs="Times New Roman"/>
          <w:sz w:val="24"/>
          <w:szCs w:val="24"/>
        </w:rPr>
        <w:t>федеральном государственном образовательном стандарте общего образования второго</w:t>
      </w:r>
      <w:r w:rsidR="00020881">
        <w:rPr>
          <w:rFonts w:ascii="Times New Roman" w:hAnsi="Times New Roman" w:cs="Times New Roman"/>
          <w:sz w:val="24"/>
          <w:szCs w:val="24"/>
        </w:rPr>
        <w:t xml:space="preserve"> </w:t>
      </w:r>
      <w:r w:rsidR="00020881" w:rsidRPr="00020881">
        <w:rPr>
          <w:rFonts w:ascii="Times New Roman" w:hAnsi="Times New Roman" w:cs="Times New Roman"/>
          <w:sz w:val="24"/>
          <w:szCs w:val="24"/>
        </w:rPr>
        <w:t>поколения. В них также учитываются идеи развития и формирования универсальных</w:t>
      </w:r>
      <w:r w:rsidR="00020881">
        <w:rPr>
          <w:rFonts w:ascii="Times New Roman" w:hAnsi="Times New Roman" w:cs="Times New Roman"/>
          <w:sz w:val="24"/>
          <w:szCs w:val="24"/>
        </w:rPr>
        <w:t xml:space="preserve"> </w:t>
      </w:r>
      <w:r w:rsidR="00020881" w:rsidRPr="00020881">
        <w:rPr>
          <w:rFonts w:ascii="Times New Roman" w:hAnsi="Times New Roman" w:cs="Times New Roman"/>
          <w:sz w:val="24"/>
          <w:szCs w:val="24"/>
        </w:rPr>
        <w:t>учебных действий для основного общего образования</w:t>
      </w:r>
      <w:r w:rsidR="00020881">
        <w:rPr>
          <w:rFonts w:ascii="Times New Roman" w:hAnsi="Times New Roman" w:cs="Times New Roman"/>
          <w:sz w:val="24"/>
          <w:szCs w:val="24"/>
        </w:rPr>
        <w:t>.</w:t>
      </w:r>
    </w:p>
    <w:p w14:paraId="0F231DC9" w14:textId="15E09625" w:rsidR="00020881" w:rsidRDefault="00020881" w:rsidP="00020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881">
        <w:rPr>
          <w:rFonts w:ascii="Times New Roman" w:hAnsi="Times New Roman" w:cs="Times New Roman"/>
          <w:sz w:val="24"/>
          <w:szCs w:val="24"/>
        </w:rPr>
        <w:t xml:space="preserve">В Программе отражены цели и задачи, </w:t>
      </w:r>
      <w:r>
        <w:rPr>
          <w:rFonts w:ascii="Times New Roman" w:hAnsi="Times New Roman" w:cs="Times New Roman"/>
          <w:sz w:val="24"/>
          <w:szCs w:val="24"/>
        </w:rPr>
        <w:t>планируемые результаты,</w:t>
      </w:r>
      <w:r w:rsidRPr="00020881">
        <w:t xml:space="preserve"> </w:t>
      </w:r>
      <w:r w:rsidRPr="00020881">
        <w:rPr>
          <w:rFonts w:ascii="Times New Roman" w:hAnsi="Times New Roman" w:cs="Times New Roman"/>
          <w:sz w:val="24"/>
          <w:szCs w:val="24"/>
        </w:rPr>
        <w:t>содержание и организацию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881">
        <w:rPr>
          <w:rFonts w:ascii="Times New Roman" w:hAnsi="Times New Roman" w:cs="Times New Roman"/>
          <w:sz w:val="24"/>
          <w:szCs w:val="24"/>
        </w:rPr>
        <w:t>деятельности при получении дополнительного образования, а также средства и механизмы, обеспечивающие их практическую реализацию.</w:t>
      </w:r>
    </w:p>
    <w:p w14:paraId="0B381F22" w14:textId="71B88F9E" w:rsidR="00020881" w:rsidRDefault="00020881" w:rsidP="00752B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881">
        <w:rPr>
          <w:rFonts w:ascii="Times New Roman" w:hAnsi="Times New Roman" w:cs="Times New Roman"/>
          <w:sz w:val="24"/>
          <w:szCs w:val="24"/>
        </w:rPr>
        <w:t>Программа дополнительного образования «</w:t>
      </w:r>
      <w:bookmarkStart w:id="0" w:name="_Hlk166621936"/>
      <w:r w:rsidRPr="007727BB">
        <w:rPr>
          <w:rFonts w:ascii="Times New Roman" w:hAnsi="Times New Roman" w:cs="Times New Roman"/>
          <w:sz w:val="24"/>
          <w:szCs w:val="24"/>
        </w:rPr>
        <w:t>Чудесная химия</w:t>
      </w:r>
      <w:bookmarkEnd w:id="0"/>
      <w:r w:rsidRPr="00020881">
        <w:rPr>
          <w:rFonts w:ascii="Times New Roman" w:hAnsi="Times New Roman" w:cs="Times New Roman"/>
          <w:sz w:val="24"/>
          <w:szCs w:val="24"/>
        </w:rPr>
        <w:t>» согласно</w:t>
      </w:r>
      <w:r w:rsidR="00752B1C">
        <w:rPr>
          <w:rFonts w:ascii="Times New Roman" w:hAnsi="Times New Roman" w:cs="Times New Roman"/>
          <w:sz w:val="24"/>
          <w:szCs w:val="24"/>
        </w:rPr>
        <w:t xml:space="preserve"> </w:t>
      </w:r>
      <w:r w:rsidRPr="00020881">
        <w:rPr>
          <w:rFonts w:ascii="Times New Roman" w:hAnsi="Times New Roman" w:cs="Times New Roman"/>
          <w:sz w:val="24"/>
          <w:szCs w:val="24"/>
        </w:rPr>
        <w:t>закону «Об образовании в Российской Федерации», имеет примерный учебный план,</w:t>
      </w:r>
      <w:r w:rsidR="00752B1C">
        <w:rPr>
          <w:rFonts w:ascii="Times New Roman" w:hAnsi="Times New Roman" w:cs="Times New Roman"/>
          <w:sz w:val="24"/>
          <w:szCs w:val="24"/>
        </w:rPr>
        <w:t xml:space="preserve"> </w:t>
      </w:r>
      <w:r w:rsidRPr="00020881">
        <w:rPr>
          <w:rFonts w:ascii="Times New Roman" w:hAnsi="Times New Roman" w:cs="Times New Roman"/>
          <w:sz w:val="24"/>
          <w:szCs w:val="24"/>
        </w:rPr>
        <w:t>примерный календарный план, учебный график, планируемые результаты освоения</w:t>
      </w:r>
      <w:r w:rsidR="00752B1C">
        <w:rPr>
          <w:rFonts w:ascii="Times New Roman" w:hAnsi="Times New Roman" w:cs="Times New Roman"/>
          <w:sz w:val="24"/>
          <w:szCs w:val="24"/>
        </w:rPr>
        <w:t xml:space="preserve"> </w:t>
      </w:r>
      <w:r w:rsidRPr="00020881">
        <w:rPr>
          <w:rFonts w:ascii="Times New Roman" w:hAnsi="Times New Roman" w:cs="Times New Roman"/>
          <w:sz w:val="24"/>
          <w:szCs w:val="24"/>
        </w:rPr>
        <w:t>программы</w:t>
      </w:r>
      <w:r w:rsidR="00752B1C">
        <w:rPr>
          <w:rFonts w:ascii="Times New Roman" w:hAnsi="Times New Roman" w:cs="Times New Roman"/>
          <w:sz w:val="24"/>
          <w:szCs w:val="24"/>
        </w:rPr>
        <w:t>.</w:t>
      </w:r>
    </w:p>
    <w:p w14:paraId="54B390B7" w14:textId="1CC79B39" w:rsidR="00752B1C" w:rsidRPr="00752B1C" w:rsidRDefault="00752B1C" w:rsidP="00752B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B1C">
        <w:rPr>
          <w:rFonts w:ascii="Times New Roman" w:hAnsi="Times New Roman" w:cs="Times New Roman"/>
          <w:sz w:val="24"/>
          <w:szCs w:val="24"/>
        </w:rPr>
        <w:t>Программа дополнительного образования «Чудесная химия» МБОУ «СОШ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752B1C">
        <w:rPr>
          <w:rFonts w:ascii="Times New Roman" w:hAnsi="Times New Roman" w:cs="Times New Roman"/>
          <w:sz w:val="24"/>
          <w:szCs w:val="24"/>
        </w:rPr>
        <w:t>11» г. Алатырь ЧР содержит три раздела:</w:t>
      </w:r>
    </w:p>
    <w:p w14:paraId="30AB0A94" w14:textId="37FCBF5C" w:rsidR="00752B1C" w:rsidRPr="00752B1C" w:rsidRDefault="00752B1C" w:rsidP="00752B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B1C">
        <w:rPr>
          <w:rFonts w:ascii="Times New Roman" w:hAnsi="Times New Roman" w:cs="Times New Roman"/>
          <w:sz w:val="24"/>
          <w:szCs w:val="24"/>
        </w:rPr>
        <w:t>Целевой раздел определяет общее назначение, цели, задачи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1C">
        <w:rPr>
          <w:rFonts w:ascii="Times New Roman" w:hAnsi="Times New Roman" w:cs="Times New Roman"/>
          <w:sz w:val="24"/>
          <w:szCs w:val="24"/>
        </w:rPr>
        <w:t>дополнительного образования, 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1C">
        <w:rPr>
          <w:rFonts w:ascii="Times New Roman" w:hAnsi="Times New Roman" w:cs="Times New Roman"/>
          <w:sz w:val="24"/>
          <w:szCs w:val="24"/>
        </w:rPr>
        <w:t>работы.</w:t>
      </w:r>
    </w:p>
    <w:p w14:paraId="1D4C85FC" w14:textId="0E3F76BE" w:rsidR="00752B1C" w:rsidRPr="00752B1C" w:rsidRDefault="00752B1C" w:rsidP="00752B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B1C">
        <w:rPr>
          <w:rFonts w:ascii="Times New Roman" w:hAnsi="Times New Roman" w:cs="Times New Roman"/>
          <w:sz w:val="24"/>
          <w:szCs w:val="24"/>
        </w:rPr>
        <w:t>Содержательный раздел определяет общее содержание 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1C">
        <w:rPr>
          <w:rFonts w:ascii="Times New Roman" w:hAnsi="Times New Roman" w:cs="Times New Roman"/>
          <w:sz w:val="24"/>
          <w:szCs w:val="24"/>
        </w:rPr>
        <w:t>ориентированное на достижение личностных, предметных и метапредметных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1C">
        <w:rPr>
          <w:rFonts w:ascii="Times New Roman" w:hAnsi="Times New Roman" w:cs="Times New Roman"/>
          <w:sz w:val="24"/>
          <w:szCs w:val="24"/>
        </w:rPr>
        <w:t>результатов.</w:t>
      </w:r>
    </w:p>
    <w:p w14:paraId="34F078BD" w14:textId="2CE45BC3" w:rsidR="00752B1C" w:rsidRPr="00752B1C" w:rsidRDefault="00752B1C" w:rsidP="00752B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B1C">
        <w:rPr>
          <w:rFonts w:ascii="Times New Roman" w:hAnsi="Times New Roman" w:cs="Times New Roman"/>
          <w:sz w:val="24"/>
          <w:szCs w:val="24"/>
        </w:rPr>
        <w:t>Организационный раздел определяет общие рамки организации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1C">
        <w:rPr>
          <w:rFonts w:ascii="Times New Roman" w:hAnsi="Times New Roman" w:cs="Times New Roman"/>
          <w:sz w:val="24"/>
          <w:szCs w:val="24"/>
        </w:rPr>
        <w:t>деятельности, тематическое планирование, разделы и перечень занятий формы контроля.</w:t>
      </w:r>
    </w:p>
    <w:p w14:paraId="226FAA6C" w14:textId="3EDE4CB8" w:rsidR="00752B1C" w:rsidRPr="006E000E" w:rsidRDefault="00752B1C" w:rsidP="00752B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B1C">
        <w:rPr>
          <w:rFonts w:ascii="Times New Roman" w:hAnsi="Times New Roman" w:cs="Times New Roman"/>
          <w:sz w:val="24"/>
          <w:szCs w:val="24"/>
        </w:rPr>
        <w:t>Программа включает в себя практические занятия, которые разработаны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1C">
        <w:rPr>
          <w:rFonts w:ascii="Times New Roman" w:hAnsi="Times New Roman" w:cs="Times New Roman"/>
          <w:sz w:val="24"/>
          <w:szCs w:val="24"/>
        </w:rPr>
        <w:t>учетом основной образовательной программы: демонстрационные, лабораторные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1C">
        <w:rPr>
          <w:rFonts w:ascii="Times New Roman" w:hAnsi="Times New Roman" w:cs="Times New Roman"/>
          <w:sz w:val="24"/>
          <w:szCs w:val="24"/>
        </w:rPr>
        <w:t>исследовательские работы.</w:t>
      </w:r>
    </w:p>
    <w:sectPr w:rsidR="00752B1C" w:rsidRPr="006E000E" w:rsidSect="007727B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42"/>
    <w:rsid w:val="00020881"/>
    <w:rsid w:val="000B5BD2"/>
    <w:rsid w:val="00246CE1"/>
    <w:rsid w:val="0030442A"/>
    <w:rsid w:val="003E38E7"/>
    <w:rsid w:val="006E000E"/>
    <w:rsid w:val="00752B1C"/>
    <w:rsid w:val="007727BB"/>
    <w:rsid w:val="00A2355C"/>
    <w:rsid w:val="00B6609A"/>
    <w:rsid w:val="00B75642"/>
    <w:rsid w:val="00CB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F1AE"/>
  <w15:chartTrackingRefBased/>
  <w15:docId w15:val="{4FE93BAD-49B6-4BD3-BD68-EC8A5F77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2024-05-14T18:58:00Z</dcterms:created>
  <dcterms:modified xsi:type="dcterms:W3CDTF">2024-05-14T20:34:00Z</dcterms:modified>
</cp:coreProperties>
</file>