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C2" w:rsidRPr="00BB4787" w:rsidRDefault="000551C2" w:rsidP="000551C2">
      <w:pPr>
        <w:adjustRightInd w:val="0"/>
        <w:jc w:val="center"/>
        <w:rPr>
          <w:rFonts w:ascii="Times New Roman" w:hAnsi="Times New Roman"/>
          <w:b/>
        </w:rPr>
      </w:pPr>
      <w:proofErr w:type="gramStart"/>
      <w:r w:rsidRPr="00BB4787">
        <w:rPr>
          <w:rFonts w:ascii="Times New Roman" w:hAnsi="Times New Roman"/>
          <w:b/>
        </w:rPr>
        <w:t>П</w:t>
      </w:r>
      <w:proofErr w:type="gramEnd"/>
      <w:r w:rsidRPr="00BB4787">
        <w:rPr>
          <w:rFonts w:ascii="Times New Roman" w:hAnsi="Times New Roman"/>
          <w:b/>
        </w:rPr>
        <w:t xml:space="preserve"> Л А Н  </w:t>
      </w:r>
    </w:p>
    <w:p w:rsidR="000551C2" w:rsidRDefault="000551C2" w:rsidP="000551C2">
      <w:pPr>
        <w:adjustRightInd w:val="0"/>
        <w:jc w:val="center"/>
        <w:rPr>
          <w:rFonts w:ascii="Times New Roman" w:hAnsi="Times New Roman"/>
          <w:b/>
        </w:rPr>
      </w:pPr>
      <w:r w:rsidRPr="00BB4787">
        <w:rPr>
          <w:rFonts w:ascii="Times New Roman" w:hAnsi="Times New Roman"/>
          <w:b/>
        </w:rPr>
        <w:t xml:space="preserve">основных мероприятий по проведению </w:t>
      </w:r>
      <w:r>
        <w:rPr>
          <w:rFonts w:ascii="Times New Roman" w:hAnsi="Times New Roman"/>
          <w:b/>
        </w:rPr>
        <w:t>Года</w:t>
      </w:r>
      <w:r w:rsidRPr="00621A71">
        <w:rPr>
          <w:rFonts w:ascii="Times New Roman" w:hAnsi="Times New Roman"/>
          <w:b/>
          <w:shd w:val="clear" w:color="auto" w:fill="FFFFFF"/>
        </w:rPr>
        <w:t xml:space="preserve"> экологической культуры и бережного природопользования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BB4787">
        <w:rPr>
          <w:rFonts w:ascii="Times New Roman" w:hAnsi="Times New Roman"/>
          <w:b/>
        </w:rPr>
        <w:t xml:space="preserve"> </w:t>
      </w:r>
    </w:p>
    <w:p w:rsidR="000551C2" w:rsidRDefault="000551C2" w:rsidP="000551C2">
      <w:pPr>
        <w:adjustRightInd w:val="0"/>
        <w:jc w:val="center"/>
        <w:rPr>
          <w:rFonts w:ascii="Times New Roman" w:hAnsi="Times New Roman"/>
          <w:b/>
        </w:rPr>
      </w:pPr>
      <w:r w:rsidRPr="00BB4787">
        <w:rPr>
          <w:rFonts w:ascii="Times New Roman" w:hAnsi="Times New Roman"/>
          <w:b/>
        </w:rPr>
        <w:t xml:space="preserve">в образовательных организациях </w:t>
      </w:r>
      <w:r w:rsidR="002E0C5E">
        <w:rPr>
          <w:rFonts w:ascii="Times New Roman" w:hAnsi="Times New Roman"/>
          <w:b/>
        </w:rPr>
        <w:t>Вурнар</w:t>
      </w:r>
      <w:r>
        <w:rPr>
          <w:rFonts w:ascii="Times New Roman" w:hAnsi="Times New Roman"/>
          <w:b/>
        </w:rPr>
        <w:t xml:space="preserve">ского муниципального округа </w:t>
      </w:r>
    </w:p>
    <w:p w:rsidR="000551C2" w:rsidRDefault="000551C2" w:rsidP="000551C2">
      <w:pPr>
        <w:adjustRightInd w:val="0"/>
        <w:jc w:val="center"/>
        <w:rPr>
          <w:rFonts w:ascii="Times New Roman" w:hAnsi="Times New Roman"/>
          <w:b/>
        </w:rPr>
      </w:pPr>
    </w:p>
    <w:p w:rsidR="000551C2" w:rsidRPr="00621A71" w:rsidRDefault="000551C2" w:rsidP="000551C2">
      <w:pPr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448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5"/>
        <w:gridCol w:w="1985"/>
        <w:gridCol w:w="4706"/>
      </w:tblGrid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720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551C2" w:rsidRPr="00DA720B" w:rsidRDefault="000551C2" w:rsidP="00AC21B0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DA720B">
              <w:rPr>
                <w:rFonts w:ascii="Times New Roman" w:hAnsi="Times New Roman"/>
                <w:b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720B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720B">
              <w:rPr>
                <w:rFonts w:ascii="Times New Roman" w:hAnsi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720B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2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2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2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72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551C2" w:rsidRPr="00621A71" w:rsidTr="00AC21B0">
        <w:trPr>
          <w:trHeight w:val="538"/>
        </w:trPr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Торжественное открытие Года</w:t>
            </w:r>
            <w:r w:rsidRPr="00DA720B">
              <w:rPr>
                <w:rFonts w:ascii="Times New Roman" w:hAnsi="Times New Roman"/>
                <w:shd w:val="clear" w:color="auto" w:fill="FFFFFF"/>
              </w:rPr>
              <w:t xml:space="preserve"> экологической культуры и бережного природопользования </w:t>
            </w:r>
            <w:r w:rsidRPr="00DA720B">
              <w:rPr>
                <w:rFonts w:ascii="Times New Roman" w:hAnsi="Times New Roman"/>
                <w:b/>
              </w:rPr>
              <w:t xml:space="preserve"> </w:t>
            </w:r>
            <w:r w:rsidRPr="00DA720B">
              <w:rPr>
                <w:rFonts w:ascii="Times New Roman" w:hAnsi="Times New Roman"/>
              </w:rPr>
              <w:t>в Чувашской Республике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Январь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rPr>
          <w:trHeight w:val="538"/>
        </w:trPr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Оформление тематических книжных выставок, обзор книг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  <w:iCs/>
              </w:rPr>
            </w:pPr>
            <w:r w:rsidRPr="00DA720B">
              <w:rPr>
                <w:rFonts w:ascii="Times New Roman" w:hAnsi="Times New Roman"/>
              </w:rPr>
              <w:t xml:space="preserve">Проведение педагогических советов, совещаний, родительских собраний, конференций, круглых столов по темам «Формирование экологической культуры обучающихся», </w:t>
            </w:r>
            <w:r w:rsidRPr="00DA720B">
              <w:rPr>
                <w:rFonts w:ascii="Times New Roman" w:hAnsi="Times New Roman"/>
                <w:color w:val="000000"/>
                <w:shd w:val="clear" w:color="auto" w:fill="FFFFFF"/>
              </w:rPr>
              <w:t>«Экологическое воспитание – это воспитание нравственности, духовности и интеллекта»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Проведение конкурсов педагогического мастерства</w:t>
            </w:r>
          </w:p>
          <w:p w:rsidR="000551C2" w:rsidRPr="00DA720B" w:rsidRDefault="000551C2" w:rsidP="002E0C5E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«Учитель год</w:t>
            </w:r>
            <w:r w:rsidR="002E0C5E">
              <w:rPr>
                <w:rFonts w:ascii="Times New Roman" w:hAnsi="Times New Roman"/>
              </w:rPr>
              <w:t xml:space="preserve">а», «Самый классный </w:t>
            </w:r>
            <w:proofErr w:type="spellStart"/>
            <w:proofErr w:type="gramStart"/>
            <w:r w:rsidR="002E0C5E">
              <w:rPr>
                <w:rFonts w:ascii="Times New Roman" w:hAnsi="Times New Roman"/>
              </w:rPr>
              <w:t>классный</w:t>
            </w:r>
            <w:proofErr w:type="spellEnd"/>
            <w:proofErr w:type="gramEnd"/>
            <w:r w:rsidR="002E0C5E">
              <w:rPr>
                <w:rFonts w:ascii="Times New Roman" w:hAnsi="Times New Roman"/>
              </w:rPr>
              <w:t xml:space="preserve">», </w:t>
            </w:r>
            <w:r w:rsidRPr="00DA720B">
              <w:rPr>
                <w:rFonts w:ascii="Times New Roman" w:hAnsi="Times New Roman"/>
              </w:rPr>
              <w:t>«Воспитатель года»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2E0C5E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</w:t>
            </w:r>
            <w:r w:rsidR="000551C2" w:rsidRPr="00DA720B">
              <w:rPr>
                <w:rFonts w:ascii="Times New Roman" w:hAnsi="Times New Roman"/>
              </w:rPr>
              <w:t>враль-март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Отдел образования и молодежной политики;</w:t>
            </w:r>
          </w:p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 xml:space="preserve">Организация и проведение просветительских </w:t>
            </w:r>
            <w:proofErr w:type="spellStart"/>
            <w:r w:rsidRPr="00DA720B">
              <w:rPr>
                <w:rFonts w:ascii="Times New Roman" w:hAnsi="Times New Roman"/>
              </w:rPr>
              <w:t>экоуроков</w:t>
            </w:r>
            <w:proofErr w:type="spellEnd"/>
            <w:r w:rsidRPr="00DA720B">
              <w:rPr>
                <w:rFonts w:ascii="Times New Roman" w:hAnsi="Times New Roman"/>
              </w:rPr>
              <w:t xml:space="preserve"> в образовательных организациях в рамках проекта «Разговоры о </w:t>
            </w:r>
            <w:proofErr w:type="gramStart"/>
            <w:r w:rsidRPr="00DA720B">
              <w:rPr>
                <w:rFonts w:ascii="Times New Roman" w:hAnsi="Times New Roman"/>
              </w:rPr>
              <w:t>важном</w:t>
            </w:r>
            <w:proofErr w:type="gramEnd"/>
            <w:r w:rsidRPr="00DA720B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Ежеквартально</w:t>
            </w:r>
          </w:p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</w:t>
            </w:r>
          </w:p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 xml:space="preserve">Проведение бесед, классных часов </w:t>
            </w:r>
            <w:r w:rsidRPr="00DA720B">
              <w:rPr>
                <w:rFonts w:ascii="Times New Roman" w:hAnsi="Times New Roman"/>
                <w:bCs/>
                <w:shd w:val="clear" w:color="auto" w:fill="FFFFFF"/>
              </w:rPr>
              <w:t>по</w:t>
            </w:r>
            <w:r w:rsidRPr="00DA720B">
              <w:rPr>
                <w:rFonts w:ascii="Times New Roman" w:hAnsi="Times New Roman"/>
                <w:shd w:val="clear" w:color="auto" w:fill="FFFFFF"/>
              </w:rPr>
              <w:t> темам: «</w:t>
            </w:r>
            <w:r w:rsidRPr="00DA720B">
              <w:rPr>
                <w:rFonts w:ascii="Times New Roman" w:hAnsi="Times New Roman"/>
                <w:bCs/>
                <w:shd w:val="clear" w:color="auto" w:fill="FFFFFF"/>
              </w:rPr>
              <w:t>Экология</w:t>
            </w:r>
            <w:r w:rsidRPr="00DA720B">
              <w:rPr>
                <w:rFonts w:ascii="Times New Roman" w:hAnsi="Times New Roman"/>
                <w:shd w:val="clear" w:color="auto" w:fill="FFFFFF"/>
              </w:rPr>
              <w:t xml:space="preserve">», «Охрана окружающей среды», </w:t>
            </w:r>
            <w:r w:rsidRPr="00DA720B">
              <w:rPr>
                <w:rFonts w:ascii="Times New Roman" w:eastAsia="Calibri" w:hAnsi="Times New Roman"/>
              </w:rPr>
              <w:t>«Берегите леса от пожаров»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Посещение музеев, библиотек, с целью знакомства с природой родного края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autoSpaceDE/>
              <w:autoSpaceDN/>
              <w:ind w:left="-133" w:right="-92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Организация просмотров позитивных публикаций в средствах массовой информации и социальных сетях на тему охраны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0551C2" w:rsidRDefault="000551C2" w:rsidP="00AC21B0">
            <w:pPr>
              <w:jc w:val="center"/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Организация участия в региональных этапах Всероссийской олимпиады школьников по экологии, биологии, географии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Отдел образования и молодежной политики;</w:t>
            </w:r>
          </w:p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shd w:val="clear" w:color="auto" w:fill="FFFFFF"/>
              <w:autoSpaceDE/>
              <w:autoSpaceDN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Организация и проведение муниципального этапа Всероссийского конкурса в рамках всероссийских природоохранных социально-образовательных проектов «</w:t>
            </w:r>
            <w:proofErr w:type="spellStart"/>
            <w:r w:rsidRPr="00DA720B">
              <w:rPr>
                <w:rFonts w:ascii="Times New Roman" w:hAnsi="Times New Roman"/>
              </w:rPr>
              <w:t>Эколята-дошколята</w:t>
            </w:r>
            <w:proofErr w:type="spellEnd"/>
            <w:r w:rsidRPr="00DA720B">
              <w:rPr>
                <w:rFonts w:ascii="Times New Roman" w:hAnsi="Times New Roman"/>
              </w:rPr>
              <w:t>», «</w:t>
            </w:r>
            <w:proofErr w:type="spellStart"/>
            <w:r w:rsidRPr="00DA720B">
              <w:rPr>
                <w:rFonts w:ascii="Times New Roman" w:hAnsi="Times New Roman"/>
              </w:rPr>
              <w:t>Эколята</w:t>
            </w:r>
            <w:proofErr w:type="spellEnd"/>
            <w:r w:rsidRPr="00DA720B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Январь-октябрь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 xml:space="preserve">Отдел образования и молодежной политики, </w:t>
            </w:r>
          </w:p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МБОУДО «Дом детского творчества», 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 xml:space="preserve">Проведение муниципального этапа </w:t>
            </w:r>
            <w:r w:rsidRPr="002E0C5E">
              <w:rPr>
                <w:rFonts w:ascii="Times New Roman" w:hAnsi="Times New Roman"/>
                <w:lang w:val="en-US"/>
              </w:rPr>
              <w:t>XIX</w:t>
            </w:r>
            <w:r w:rsidRPr="002E0C5E">
              <w:rPr>
                <w:rFonts w:ascii="Times New Roman" w:hAnsi="Times New Roman"/>
              </w:rPr>
              <w:t xml:space="preserve"> республиканской лесной олимпиады. </w:t>
            </w:r>
            <w:proofErr w:type="gramStart"/>
            <w:r w:rsidRPr="002E0C5E">
              <w:rPr>
                <w:rFonts w:ascii="Times New Roman" w:hAnsi="Times New Roman"/>
              </w:rPr>
              <w:t>Участие победителей в республиканской лесной олимпиады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4706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МБОУ</w:t>
            </w:r>
            <w:r w:rsidR="002E0C5E" w:rsidRPr="002E0C5E">
              <w:rPr>
                <w:rFonts w:ascii="Times New Roman" w:hAnsi="Times New Roman"/>
              </w:rPr>
              <w:t xml:space="preserve"> </w:t>
            </w:r>
            <w:r w:rsidRPr="002E0C5E">
              <w:rPr>
                <w:rFonts w:ascii="Times New Roman" w:hAnsi="Times New Roman"/>
              </w:rPr>
              <w:t>ДО «Дом детского творчества», 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Проведение экологических субботников в рамках Дня Земли</w:t>
            </w:r>
          </w:p>
        </w:tc>
        <w:tc>
          <w:tcPr>
            <w:tcW w:w="1985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Апрель</w:t>
            </w:r>
          </w:p>
        </w:tc>
        <w:tc>
          <w:tcPr>
            <w:tcW w:w="4706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Организация участия во Всероссийских акциях «Вода России», «Сад памяти»</w:t>
            </w:r>
          </w:p>
        </w:tc>
        <w:tc>
          <w:tcPr>
            <w:tcW w:w="1985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4706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Участие в  XXXVIII республиканском слете  школьных лесничеств</w:t>
            </w:r>
          </w:p>
        </w:tc>
        <w:tc>
          <w:tcPr>
            <w:tcW w:w="1985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4706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МБОУ</w:t>
            </w:r>
            <w:r w:rsidR="002E0C5E" w:rsidRPr="002E0C5E">
              <w:rPr>
                <w:rFonts w:ascii="Times New Roman" w:hAnsi="Times New Roman"/>
              </w:rPr>
              <w:t xml:space="preserve"> </w:t>
            </w:r>
            <w:r w:rsidRPr="002E0C5E">
              <w:rPr>
                <w:rFonts w:ascii="Times New Roman" w:hAnsi="Times New Roman"/>
              </w:rPr>
              <w:t>ДО «Дом детского творчества», 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5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оздоровления. Проведение родительских собраний, посвященных отдыху, оздоровлению и занятости детей и подростков в каникулярный период</w:t>
            </w:r>
          </w:p>
        </w:tc>
        <w:tc>
          <w:tcPr>
            <w:tcW w:w="1985" w:type="dxa"/>
            <w:shd w:val="clear" w:color="auto" w:fill="auto"/>
          </w:tcPr>
          <w:p w:rsidR="000551C2" w:rsidRPr="002E0C5E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5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706" w:type="dxa"/>
            <w:shd w:val="clear" w:color="auto" w:fill="auto"/>
          </w:tcPr>
          <w:p w:rsidR="000551C2" w:rsidRPr="002E0C5E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2E0C5E">
              <w:rPr>
                <w:rFonts w:ascii="Times New Roman" w:hAnsi="Times New Roman"/>
              </w:rPr>
              <w:t>Отдел образования и молодежной политики,</w:t>
            </w:r>
          </w:p>
          <w:p w:rsidR="000551C2" w:rsidRPr="002E0C5E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2E0C5E" w:rsidRDefault="000551C2" w:rsidP="002E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смен оздоровления детей, посвященных Году </w:t>
            </w:r>
            <w:r w:rsidRPr="002E0C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экологической культуры и бережного природопользования</w:t>
            </w:r>
            <w:r w:rsidRPr="002E0C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E0C5E" w:rsidRPr="002E0C5E">
              <w:rPr>
                <w:rFonts w:ascii="Times New Roman" w:hAnsi="Times New Roman" w:cs="Times New Roman"/>
                <w:sz w:val="24"/>
                <w:szCs w:val="24"/>
              </w:rPr>
              <w:t>пришкольных лагерях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0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2E0C5E" w:rsidP="00AC2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Пришкольные лагеря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Проведение акции «Посади дерево и сохрани его» (по отдельному плану)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Отдел образования и молодежной политики;</w:t>
            </w:r>
          </w:p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  <w:color w:val="000000"/>
              </w:rPr>
              <w:t xml:space="preserve">Проведение муниципального этапа республиканского конкурса творческих работ, </w:t>
            </w:r>
            <w:proofErr w:type="gramStart"/>
            <w:r w:rsidRPr="00DA720B">
              <w:rPr>
                <w:rFonts w:ascii="Times New Roman" w:hAnsi="Times New Roman"/>
                <w:color w:val="000000"/>
              </w:rPr>
              <w:t>посвященный</w:t>
            </w:r>
            <w:proofErr w:type="gramEnd"/>
            <w:r w:rsidRPr="00DA720B">
              <w:rPr>
                <w:rFonts w:ascii="Times New Roman" w:hAnsi="Times New Roman"/>
                <w:color w:val="000000"/>
              </w:rPr>
              <w:t xml:space="preserve"> Дню работника сельского хозяйства и перерабатывающей промышленности</w:t>
            </w:r>
            <w:r w:rsidR="002E0C5E">
              <w:rPr>
                <w:rFonts w:ascii="Times New Roman" w:hAnsi="Times New Roman"/>
                <w:color w:val="000000"/>
              </w:rPr>
              <w:t xml:space="preserve"> «Лучшие на селе»</w:t>
            </w:r>
            <w:r w:rsidRPr="00DA720B">
              <w:rPr>
                <w:rFonts w:ascii="Times New Roman" w:hAnsi="Times New Roman"/>
                <w:color w:val="000000"/>
              </w:rPr>
              <w:t>. Участие победителей в республиканском конкурсе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4706" w:type="dxa"/>
            <w:shd w:val="clear" w:color="auto" w:fill="auto"/>
          </w:tcPr>
          <w:p w:rsidR="002E0C5E" w:rsidRPr="00DA720B" w:rsidRDefault="002E0C5E" w:rsidP="002E0C5E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Отдел образования и молодежной политики;</w:t>
            </w:r>
          </w:p>
          <w:p w:rsidR="000551C2" w:rsidRPr="00DA720B" w:rsidRDefault="002E0C5E" w:rsidP="002E0C5E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Участие в акциях «Географический диктант», «Экологический диктант»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Октябрь –</w:t>
            </w:r>
          </w:p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ноябрь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акций «Кормушка», «Скворечники»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>
              <w:t>Проведение мероприятий по благоустройству территорий образовательных организаций, парков Победы (уборка мусора, озеленение и т.п.)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День добровольца (волонтера) (акции, единые уроки, просмотры фильма «</w:t>
            </w:r>
            <w:proofErr w:type="gramStart"/>
            <w:r w:rsidRPr="00DA720B">
              <w:rPr>
                <w:rFonts w:ascii="Times New Roman" w:hAnsi="Times New Roman"/>
              </w:rPr>
              <w:t>Я-волонтер</w:t>
            </w:r>
            <w:proofErr w:type="gramEnd"/>
            <w:r w:rsidRPr="00DA720B">
              <w:rPr>
                <w:rFonts w:ascii="Times New Roman" w:hAnsi="Times New Roman"/>
              </w:rPr>
              <w:t xml:space="preserve">», выставка фотографий деятельности </w:t>
            </w:r>
            <w:r w:rsidRPr="00DA720B">
              <w:rPr>
                <w:rFonts w:ascii="Times New Roman" w:hAnsi="Times New Roman"/>
              </w:rPr>
              <w:lastRenderedPageBreak/>
              <w:t>волонтеров, разработка социальных проектов по сохранению окружающей среды)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lastRenderedPageBreak/>
              <w:t>5 декабря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Участие во Всероссийском фестивале энергосбережения и экологии #ВместеЯрче-2024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  <w:tr w:rsidR="000551C2" w:rsidRPr="00621A71" w:rsidTr="00AC21B0">
        <w:tc>
          <w:tcPr>
            <w:tcW w:w="851" w:type="dxa"/>
            <w:shd w:val="clear" w:color="auto" w:fill="auto"/>
          </w:tcPr>
          <w:p w:rsidR="000551C2" w:rsidRPr="00DA720B" w:rsidRDefault="000551C2" w:rsidP="00AC21B0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6945" w:type="dxa"/>
            <w:shd w:val="clear" w:color="auto" w:fill="FFFFFF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Организация работы по сбору вторичного сырья (макулатуры, металлолома)</w:t>
            </w:r>
          </w:p>
        </w:tc>
        <w:tc>
          <w:tcPr>
            <w:tcW w:w="1985" w:type="dxa"/>
            <w:shd w:val="clear" w:color="auto" w:fill="auto"/>
          </w:tcPr>
          <w:p w:rsidR="000551C2" w:rsidRPr="00DA720B" w:rsidRDefault="000551C2" w:rsidP="00AC21B0">
            <w:pPr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706" w:type="dxa"/>
            <w:shd w:val="clear" w:color="auto" w:fill="auto"/>
          </w:tcPr>
          <w:p w:rsidR="000551C2" w:rsidRPr="00DA720B" w:rsidRDefault="000551C2" w:rsidP="00AC21B0">
            <w:pPr>
              <w:jc w:val="center"/>
              <w:rPr>
                <w:rFonts w:ascii="Times New Roman" w:hAnsi="Times New Roman"/>
              </w:rPr>
            </w:pPr>
            <w:r w:rsidRPr="00DA720B">
              <w:rPr>
                <w:rFonts w:ascii="Times New Roman" w:hAnsi="Times New Roman"/>
              </w:rPr>
              <w:t>Образовательные организации</w:t>
            </w:r>
          </w:p>
        </w:tc>
      </w:tr>
    </w:tbl>
    <w:p w:rsidR="000551C2" w:rsidRDefault="000551C2" w:rsidP="000551C2"/>
    <w:p w:rsidR="00FA0D86" w:rsidRDefault="00FA0D86">
      <w:bookmarkStart w:id="0" w:name="_GoBack"/>
      <w:bookmarkEnd w:id="0"/>
    </w:p>
    <w:sectPr w:rsidR="00FA0D86" w:rsidSect="00A667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F39"/>
    <w:multiLevelType w:val="hybridMultilevel"/>
    <w:tmpl w:val="2152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48"/>
    <w:rsid w:val="000551C2"/>
    <w:rsid w:val="002E0C5E"/>
    <w:rsid w:val="00B02848"/>
    <w:rsid w:val="00F24B59"/>
    <w:rsid w:val="00FA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C2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5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C2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obrazov1</cp:lastModifiedBy>
  <cp:revision>2</cp:revision>
  <cp:lastPrinted>2024-05-20T06:41:00Z</cp:lastPrinted>
  <dcterms:created xsi:type="dcterms:W3CDTF">2024-05-20T06:50:00Z</dcterms:created>
  <dcterms:modified xsi:type="dcterms:W3CDTF">2024-05-20T06:50:00Z</dcterms:modified>
</cp:coreProperties>
</file>