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C6" w:rsidRPr="003B1750" w:rsidRDefault="005341C6" w:rsidP="0053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B1750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«ДОМ ДЕТСКОГО ТВРЧЕСТВА» </w:t>
      </w:r>
    </w:p>
    <w:p w:rsidR="005341C6" w:rsidRPr="003B1750" w:rsidRDefault="005341C6" w:rsidP="0053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1750">
        <w:rPr>
          <w:rFonts w:ascii="Times New Roman" w:hAnsi="Times New Roman"/>
          <w:sz w:val="24"/>
          <w:szCs w:val="24"/>
        </w:rPr>
        <w:t>УРМАРСКОГО РАЙОНА  ЧУВАШСКОЙ РЕСПУБЛИКИ</w:t>
      </w:r>
    </w:p>
    <w:p w:rsidR="005341C6" w:rsidRPr="003B1750" w:rsidRDefault="005341C6" w:rsidP="00534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5341C6" w:rsidRPr="003B1750" w:rsidTr="002675AE">
        <w:tc>
          <w:tcPr>
            <w:tcW w:w="4927" w:type="dxa"/>
          </w:tcPr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750">
              <w:rPr>
                <w:rFonts w:ascii="Times New Roman" w:hAnsi="Times New Roman"/>
                <w:bCs/>
                <w:sz w:val="20"/>
                <w:szCs w:val="20"/>
              </w:rPr>
              <w:t xml:space="preserve">Рассмотрено и принято на заседании Управляющего совета </w:t>
            </w:r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МБОУДО  «ДДТ» </w:t>
            </w:r>
            <w:proofErr w:type="spellStart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>Урмарского</w:t>
            </w:r>
            <w:proofErr w:type="spellEnd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  <w:r w:rsidRPr="003B175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750">
              <w:rPr>
                <w:rFonts w:ascii="Times New Roman" w:hAnsi="Times New Roman"/>
                <w:bCs/>
                <w:sz w:val="20"/>
                <w:szCs w:val="20"/>
              </w:rPr>
              <w:t xml:space="preserve">Протокол от «04» сентября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B1750">
                <w:rPr>
                  <w:rFonts w:ascii="Times New Roman" w:hAnsi="Times New Roman"/>
                  <w:bCs/>
                  <w:sz w:val="20"/>
                  <w:szCs w:val="20"/>
                </w:rPr>
                <w:t>2018 г</w:t>
              </w:r>
            </w:smartTag>
            <w:r w:rsidRPr="003B1750">
              <w:rPr>
                <w:rFonts w:ascii="Times New Roman" w:hAnsi="Times New Roman"/>
                <w:bCs/>
                <w:sz w:val="20"/>
                <w:szCs w:val="20"/>
              </w:rPr>
              <w:t>.  № 1</w:t>
            </w:r>
          </w:p>
        </w:tc>
        <w:tc>
          <w:tcPr>
            <w:tcW w:w="4927" w:type="dxa"/>
          </w:tcPr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«Утверждаю»</w:t>
            </w:r>
          </w:p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Приказ от «11</w:t>
            </w:r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сентября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B1750">
                <w:rPr>
                  <w:rFonts w:ascii="Times New Roman" w:hAnsi="Times New Roman"/>
                  <w:snapToGrid w:val="0"/>
                  <w:sz w:val="20"/>
                  <w:szCs w:val="20"/>
                </w:rPr>
                <w:t>2018 г</w:t>
              </w:r>
            </w:smartTag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>.  № 3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Директор МБОУДО «ДДТ» </w:t>
            </w:r>
            <w:proofErr w:type="spellStart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>Урмарского</w:t>
            </w:r>
            <w:proofErr w:type="spellEnd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района </w:t>
            </w:r>
          </w:p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>___________/</w:t>
            </w:r>
            <w:proofErr w:type="spellStart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>Пудрикова</w:t>
            </w:r>
            <w:proofErr w:type="spellEnd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К.А./</w:t>
            </w:r>
          </w:p>
          <w:p w:rsidR="005341C6" w:rsidRPr="003B1750" w:rsidRDefault="005341C6" w:rsidP="002675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341C6" w:rsidRDefault="005341C6" w:rsidP="005341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5341C6" w:rsidRPr="003B1750" w:rsidRDefault="005341C6" w:rsidP="005341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Положение 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>о родительском комитете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бюджетного 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образовательного учреждения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>д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ополнительного образования 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Дом детского творчества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Урмарского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района Чувашской Республики</w:t>
      </w:r>
    </w:p>
    <w:p w:rsidR="005341C6" w:rsidRPr="003B1750" w:rsidRDefault="005341C6" w:rsidP="005341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1. Общие положения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B1750">
        <w:rPr>
          <w:rFonts w:ascii="Times New Roman" w:hAnsi="Times New Roman"/>
          <w:sz w:val="24"/>
          <w:szCs w:val="24"/>
        </w:rPr>
        <w:t>1.1.Настоящее положение разработано в соответствии с Федеральным законом от 29.12.2012 № 273-ФЗ "Об образовании в Российской Федерации", уставом муниципального бюджетного</w:t>
      </w:r>
      <w:r>
        <w:rPr>
          <w:rFonts w:ascii="Times New Roman" w:hAnsi="Times New Roman"/>
          <w:sz w:val="24"/>
          <w:szCs w:val="24"/>
        </w:rPr>
        <w:t xml:space="preserve"> образовательного </w:t>
      </w:r>
      <w:r w:rsidRPr="003B1750">
        <w:rPr>
          <w:rFonts w:ascii="Times New Roman" w:hAnsi="Times New Roman"/>
          <w:sz w:val="24"/>
          <w:szCs w:val="24"/>
        </w:rPr>
        <w:t xml:space="preserve"> учреждения дополнительного образования «Дом детского творчества» (далее – Учреждение) и регламентирует деятельность родительского комитета, являющегося одним из кол</w:t>
      </w:r>
      <w:r>
        <w:rPr>
          <w:rFonts w:ascii="Times New Roman" w:hAnsi="Times New Roman"/>
          <w:sz w:val="24"/>
          <w:szCs w:val="24"/>
        </w:rPr>
        <w:t>легиальных органов управления Учреждения</w:t>
      </w:r>
      <w:r w:rsidRPr="003B1750">
        <w:rPr>
          <w:rFonts w:ascii="Times New Roman" w:hAnsi="Times New Roman"/>
          <w:sz w:val="24"/>
          <w:szCs w:val="24"/>
        </w:rPr>
        <w:t xml:space="preserve">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B1750">
        <w:rPr>
          <w:rFonts w:ascii="Times New Roman" w:hAnsi="Times New Roman"/>
          <w:sz w:val="24"/>
          <w:szCs w:val="24"/>
        </w:rPr>
        <w:t xml:space="preserve">1.2.Родительский комитет избирается сроком на 1 год из числа родителей (законных представителей) обучающихся.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B1750">
        <w:rPr>
          <w:rFonts w:ascii="Times New Roman" w:hAnsi="Times New Roman"/>
          <w:sz w:val="24"/>
          <w:szCs w:val="24"/>
        </w:rPr>
        <w:t>1.3.В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Учреждения и настоящим положением. 1.4.Решения родительского комитета носят рекомендательный характер для администрации и органов коллегиального управления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5341C6" w:rsidRPr="0014746B" w:rsidRDefault="005341C6" w:rsidP="005341C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341C6" w:rsidRDefault="005341C6" w:rsidP="005341C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4746B">
        <w:rPr>
          <w:rFonts w:ascii="Times New Roman" w:hAnsi="Times New Roman"/>
          <w:b/>
          <w:sz w:val="24"/>
          <w:szCs w:val="24"/>
        </w:rPr>
        <w:t>2. Задачи комитета</w:t>
      </w:r>
    </w:p>
    <w:p w:rsidR="005341C6" w:rsidRPr="0014746B" w:rsidRDefault="005341C6" w:rsidP="005341C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341C6" w:rsidRPr="0014746B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2.1.Деятельность родительского комитета направлена на решение следующих задач: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 содействие администрации в совершенствовании условий организации образовательного процесса, охране жизни и здоровья обучающихся, защите их законных прав и интересов, организации и проведении </w:t>
      </w:r>
      <w:proofErr w:type="spellStart"/>
      <w:r w:rsidRPr="0014746B">
        <w:rPr>
          <w:rFonts w:ascii="Times New Roman" w:hAnsi="Times New Roman"/>
          <w:sz w:val="24"/>
          <w:szCs w:val="24"/>
        </w:rPr>
        <w:t>общеучрежденческих</w:t>
      </w:r>
      <w:proofErr w:type="spellEnd"/>
      <w:r w:rsidRPr="0014746B">
        <w:rPr>
          <w:rFonts w:ascii="Times New Roman" w:hAnsi="Times New Roman"/>
          <w:sz w:val="24"/>
          <w:szCs w:val="24"/>
        </w:rPr>
        <w:t xml:space="preserve"> мероприятий.</w:t>
      </w:r>
    </w:p>
    <w:p w:rsidR="005341C6" w:rsidRPr="0014746B" w:rsidRDefault="005341C6" w:rsidP="005341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4746B">
        <w:rPr>
          <w:rFonts w:ascii="Times New Roman" w:hAnsi="Times New Roman"/>
          <w:b/>
          <w:sz w:val="24"/>
          <w:szCs w:val="24"/>
        </w:rPr>
        <w:t>3. Функции комитета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Родительский комитет в пределах своей компетенции выполняет следующие функции: 3.1.Принимает активное участие: в воспитании у обучающихся уважения к окружающим, сознательной дисциплины, культуры поведения, заботливого отношения к родителям и старшим; повышение педагогической культуры родителей (законных представителей) обучающихся на основе программы их педагогического всеобуча; проведение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 привлечении родителей (законных представителей) обучающихся к организации воспитательной работы, учебно-исследовательской и общественной деятельности, </w:t>
      </w:r>
      <w:r w:rsidRPr="0014746B">
        <w:rPr>
          <w:rFonts w:ascii="Times New Roman" w:hAnsi="Times New Roman"/>
          <w:sz w:val="24"/>
          <w:szCs w:val="24"/>
        </w:rPr>
        <w:lastRenderedPageBreak/>
        <w:t>технического и художественного творчества, экскурсионно-туристической и спортивно- массовой работы с обучающимися; подготовке к новому учебному году. 3.</w:t>
      </w:r>
      <w:proofErr w:type="gramStart"/>
      <w:r w:rsidRPr="0014746B">
        <w:rPr>
          <w:rFonts w:ascii="Times New Roman" w:hAnsi="Times New Roman"/>
          <w:sz w:val="24"/>
          <w:szCs w:val="24"/>
        </w:rPr>
        <w:t>2.Оказывает</w:t>
      </w:r>
      <w:proofErr w:type="gramEnd"/>
      <w:r w:rsidRPr="0014746B">
        <w:rPr>
          <w:rFonts w:ascii="Times New Roman" w:hAnsi="Times New Roman"/>
          <w:sz w:val="24"/>
          <w:szCs w:val="24"/>
        </w:rPr>
        <w:t xml:space="preserve"> содействие педагогам в воспитании у обучающихся ответственного отношения к учебе, привитии им навыков учебного труда и самообразования. 3.</w:t>
      </w:r>
      <w:proofErr w:type="gramStart"/>
      <w:r w:rsidRPr="0014746B">
        <w:rPr>
          <w:rFonts w:ascii="Times New Roman" w:hAnsi="Times New Roman"/>
          <w:sz w:val="24"/>
          <w:szCs w:val="24"/>
        </w:rPr>
        <w:t>3.Оказывает</w:t>
      </w:r>
      <w:proofErr w:type="gramEnd"/>
      <w:r w:rsidRPr="0014746B">
        <w:rPr>
          <w:rFonts w:ascii="Times New Roman" w:hAnsi="Times New Roman"/>
          <w:sz w:val="24"/>
          <w:szCs w:val="24"/>
        </w:rPr>
        <w:t xml:space="preserve"> помощь: семьям в создании необходимых условий для своевременного получения детьми дополнительного образования; педагогам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 администрации в организации и проведении родительских собраний.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>3.4.Рассматривает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</w:t>
      </w:r>
      <w:r>
        <w:rPr>
          <w:rFonts w:ascii="Times New Roman" w:hAnsi="Times New Roman"/>
          <w:sz w:val="24"/>
          <w:szCs w:val="24"/>
        </w:rPr>
        <w:t xml:space="preserve">рес администрации Учреждения.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3.5.Вносит предложения на рассмотрение администрации Учреждения по вопросам организации образовательного процесса. </w:t>
      </w:r>
    </w:p>
    <w:p w:rsidR="005341C6" w:rsidRPr="0014746B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3.6. Координирует деятельность родительских комитетов объединений. 3.7.Взаимодействует с педагогическим коллективом Учреждения по вопросам профилактики правонарушений, безнадзорности и беспризорности обучающихся, а также с другими органами коллегиального управления Учреждения по вопросам проведения </w:t>
      </w:r>
      <w:proofErr w:type="spellStart"/>
      <w:r w:rsidRPr="0014746B">
        <w:rPr>
          <w:rFonts w:ascii="Times New Roman" w:hAnsi="Times New Roman"/>
          <w:sz w:val="24"/>
          <w:szCs w:val="24"/>
        </w:rPr>
        <w:t>общеучрежденческих</w:t>
      </w:r>
      <w:proofErr w:type="spellEnd"/>
      <w:r w:rsidRPr="0014746B">
        <w:rPr>
          <w:rFonts w:ascii="Times New Roman" w:hAnsi="Times New Roman"/>
          <w:sz w:val="24"/>
          <w:szCs w:val="24"/>
        </w:rPr>
        <w:t xml:space="preserve"> мероприятий.</w:t>
      </w:r>
    </w:p>
    <w:p w:rsidR="005341C6" w:rsidRPr="0014746B" w:rsidRDefault="005341C6" w:rsidP="005341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4746B">
        <w:rPr>
          <w:rFonts w:ascii="Times New Roman" w:hAnsi="Times New Roman"/>
          <w:b/>
          <w:sz w:val="24"/>
          <w:szCs w:val="24"/>
        </w:rPr>
        <w:t>4. Права комитета Родительский комитет имеет право: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4.1.Обращаться к администрации и другим коллегиальным органам управления Учреждения и получать информацию о результатах рассмотрения обращений.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4.2. Приглашать: на свои заседания родителей (законных представителей) обучающихся по представлениям (решениям) родительских комитетов объединений; любых специалистов для работы в составе своих комиссий.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4.3.Принимать участие: в разработке локальных актов Учреждения.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4.4.Принимать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Учреждения.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>4.</w:t>
      </w:r>
      <w:proofErr w:type="gramStart"/>
      <w:r w:rsidRPr="0014746B">
        <w:rPr>
          <w:rFonts w:ascii="Times New Roman" w:hAnsi="Times New Roman"/>
          <w:sz w:val="24"/>
          <w:szCs w:val="24"/>
        </w:rPr>
        <w:t>5.Выносить</w:t>
      </w:r>
      <w:proofErr w:type="gramEnd"/>
      <w:r w:rsidRPr="0014746B">
        <w:rPr>
          <w:rFonts w:ascii="Times New Roman" w:hAnsi="Times New Roman"/>
          <w:sz w:val="24"/>
          <w:szCs w:val="24"/>
        </w:rPr>
        <w:t xml:space="preserve"> общественное порицание родителям (законным представителям) обучающихся, уклоняющимся от воспитания детей в семье.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4.6.Вносить предложения на рассмотрение администрации Учреждения о поощрениях обучающихся и их родителей (законных представителей).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>4.7.Разрабатывать и принимать: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 -Положение о родительском комитете;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746B">
        <w:rPr>
          <w:rFonts w:ascii="Times New Roman" w:hAnsi="Times New Roman"/>
          <w:sz w:val="24"/>
          <w:szCs w:val="24"/>
        </w:rPr>
        <w:t xml:space="preserve">-План работы комитета;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4.8. Выбирать председателя родительского комитета, его заместителя и контролировать их деятельность.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4.9. Принимать решения: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746B">
        <w:rPr>
          <w:rFonts w:ascii="Times New Roman" w:hAnsi="Times New Roman"/>
          <w:sz w:val="24"/>
          <w:szCs w:val="24"/>
        </w:rPr>
        <w:t xml:space="preserve">о создании или прекращении своей деятельности;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-о создании и роспуске своих постоянных и (или) временных комиссий, назначении их руководителей; </w:t>
      </w:r>
    </w:p>
    <w:p w:rsidR="005341C6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>- прекращении полномочий председателя родитель</w:t>
      </w:r>
      <w:r>
        <w:rPr>
          <w:rFonts w:ascii="Times New Roman" w:hAnsi="Times New Roman"/>
          <w:sz w:val="24"/>
          <w:szCs w:val="24"/>
        </w:rPr>
        <w:t>ского комитета.</w:t>
      </w:r>
    </w:p>
    <w:p w:rsidR="005341C6" w:rsidRPr="0014746B" w:rsidRDefault="005341C6" w:rsidP="005341C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41C6" w:rsidRPr="0014746B" w:rsidRDefault="005341C6" w:rsidP="005341C6">
      <w:pPr>
        <w:jc w:val="center"/>
        <w:rPr>
          <w:rFonts w:ascii="Times New Roman" w:hAnsi="Times New Roman"/>
          <w:b/>
          <w:sz w:val="24"/>
          <w:szCs w:val="24"/>
        </w:rPr>
      </w:pPr>
      <w:r w:rsidRPr="0014746B">
        <w:rPr>
          <w:rFonts w:ascii="Times New Roman" w:hAnsi="Times New Roman"/>
          <w:b/>
          <w:sz w:val="24"/>
          <w:szCs w:val="24"/>
        </w:rPr>
        <w:t>5. Ответственность комитета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5.1.Родительский комитет несет ответственность: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-за выполнение плана работы;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-соответствие принятых решений действующему законодательству РФ и локальным актам Учреждения;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lastRenderedPageBreak/>
        <w:t xml:space="preserve">-выполнение принятых решений и рекомендаций;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>-установление взаимодействия между администрацией Учреждения и родителями (законными представителями) обучающихся по вопросам семейного и общественного воспитания.</w:t>
      </w:r>
    </w:p>
    <w:p w:rsidR="005341C6" w:rsidRDefault="005341C6" w:rsidP="00534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8B9">
        <w:rPr>
          <w:rFonts w:ascii="Times New Roman" w:hAnsi="Times New Roman"/>
          <w:b/>
          <w:sz w:val="24"/>
          <w:szCs w:val="24"/>
        </w:rPr>
        <w:t>6. Порядок организации деятельности комитета</w:t>
      </w:r>
    </w:p>
    <w:p w:rsidR="005341C6" w:rsidRPr="00E108B9" w:rsidRDefault="005341C6" w:rsidP="00534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6.1.В состав родительского комитета входят </w:t>
      </w:r>
      <w:r>
        <w:rPr>
          <w:rFonts w:ascii="Times New Roman" w:hAnsi="Times New Roman"/>
          <w:sz w:val="24"/>
          <w:szCs w:val="24"/>
        </w:rPr>
        <w:t>родители обучающихся кружковых объединений МБОУДО «ДДТ»</w:t>
      </w:r>
      <w:r w:rsidRPr="0014746B">
        <w:rPr>
          <w:rFonts w:ascii="Times New Roman" w:hAnsi="Times New Roman"/>
          <w:sz w:val="24"/>
          <w:szCs w:val="24"/>
        </w:rPr>
        <w:t xml:space="preserve">. Представители избираются ежегодно на родительских собраниях в начале каждого учебного года.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6.2.Родительский комитет работает по плану, согласованному с руководителем Учреждения.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6.3.Заседания родительского комитета проводятся по мере необходимости, но не реже одного раза в полугодие.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6.4.Кворумом для принятия решений является присутствие на заседании более половины членов комитета.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6.5.Решения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6.6.Непосредственное руководство деятельностью родительского комитета осуществляет его председатель, который: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4746B">
        <w:rPr>
          <w:rFonts w:ascii="Times New Roman" w:hAnsi="Times New Roman"/>
          <w:sz w:val="24"/>
          <w:szCs w:val="24"/>
        </w:rPr>
        <w:t>обеспечивает ведение документации комитета;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 -координирует работу комитета и его комиссий;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-ведет заседания комитета;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-ведет переписку комитета.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6.7.О своей работе родительский комитет отчитывается перед родительским собранием по мере необходимости, но не реже одного раза в год.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6.8.Свою деятельность члены родительского комитета осуществляют на безвозмездной основе.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6.9.Родительский комитет ведет протоколы своих заседаний и общих родительских собраний в соответствии с инструкцией по делопроизводству.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 xml:space="preserve">6.10.Протоколы родительского комитета хранятся в составе отдельного дела в канцелярии Учреждения. </w:t>
      </w:r>
    </w:p>
    <w:p w:rsidR="005341C6" w:rsidRPr="0014746B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6B">
        <w:rPr>
          <w:rFonts w:ascii="Times New Roman" w:hAnsi="Times New Roman"/>
          <w:sz w:val="24"/>
          <w:szCs w:val="24"/>
        </w:rPr>
        <w:t>6.11.Ответственность за делопроизводство родительского комитета возлагается на его председателя.</w:t>
      </w:r>
    </w:p>
    <w:p w:rsidR="005341C6" w:rsidRDefault="005341C6" w:rsidP="005341C6">
      <w:pPr>
        <w:spacing w:after="0" w:line="240" w:lineRule="auto"/>
      </w:pPr>
    </w:p>
    <w:p w:rsidR="005341C6" w:rsidRDefault="005341C6" w:rsidP="005341C6"/>
    <w:p w:rsidR="005341C6" w:rsidRDefault="005341C6" w:rsidP="005341C6"/>
    <w:p w:rsidR="005341C6" w:rsidRDefault="005341C6" w:rsidP="005341C6"/>
    <w:p w:rsidR="005341C6" w:rsidRDefault="005341C6" w:rsidP="005341C6"/>
    <w:p w:rsidR="005341C6" w:rsidRDefault="005341C6" w:rsidP="005341C6"/>
    <w:p w:rsidR="005341C6" w:rsidRDefault="005341C6" w:rsidP="005341C6"/>
    <w:p w:rsidR="005341C6" w:rsidRDefault="005341C6" w:rsidP="005341C6"/>
    <w:p w:rsidR="005341C6" w:rsidRDefault="005341C6" w:rsidP="005341C6"/>
    <w:p w:rsidR="005341C6" w:rsidRDefault="005341C6" w:rsidP="005341C6"/>
    <w:p w:rsidR="005341C6" w:rsidRPr="003B1750" w:rsidRDefault="005341C6" w:rsidP="0053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1750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ОБРАЗОВАТЕЛЬНОЕ УЧРЕЖДЕНИЕ ДОПОЛНИТЕЛЬНОГО ОБРАЗОВАНИЯ «ДОМ ДЕТСКОГО ТВРЧЕСТВА» </w:t>
      </w:r>
    </w:p>
    <w:p w:rsidR="005341C6" w:rsidRPr="003B1750" w:rsidRDefault="005341C6" w:rsidP="0053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1750">
        <w:rPr>
          <w:rFonts w:ascii="Times New Roman" w:hAnsi="Times New Roman"/>
          <w:sz w:val="24"/>
          <w:szCs w:val="24"/>
        </w:rPr>
        <w:t>УРМАРСКОГО РАЙОНА  ЧУВАШСКОЙ РЕСПУБЛИКИ</w:t>
      </w:r>
    </w:p>
    <w:p w:rsidR="005341C6" w:rsidRPr="003B1750" w:rsidRDefault="005341C6" w:rsidP="00534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804"/>
      </w:tblGrid>
      <w:tr w:rsidR="005341C6" w:rsidRPr="003B1750" w:rsidTr="002675AE">
        <w:tc>
          <w:tcPr>
            <w:tcW w:w="4927" w:type="dxa"/>
          </w:tcPr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750">
              <w:rPr>
                <w:rFonts w:ascii="Times New Roman" w:hAnsi="Times New Roman"/>
                <w:bCs/>
                <w:sz w:val="20"/>
                <w:szCs w:val="20"/>
              </w:rPr>
              <w:t xml:space="preserve">Рассмотрено и принято на заседании Управляющего совета </w:t>
            </w:r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МБОУДО  «ДДТ» </w:t>
            </w:r>
            <w:proofErr w:type="spellStart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>Урмарского</w:t>
            </w:r>
            <w:proofErr w:type="spellEnd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  <w:r w:rsidRPr="003B175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750">
              <w:rPr>
                <w:rFonts w:ascii="Times New Roman" w:hAnsi="Times New Roman"/>
                <w:bCs/>
                <w:sz w:val="20"/>
                <w:szCs w:val="20"/>
              </w:rPr>
              <w:t xml:space="preserve">Протокол от «04» сентября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B1750">
                <w:rPr>
                  <w:rFonts w:ascii="Times New Roman" w:hAnsi="Times New Roman"/>
                  <w:bCs/>
                  <w:sz w:val="20"/>
                  <w:szCs w:val="20"/>
                </w:rPr>
                <w:t>2018 г</w:t>
              </w:r>
            </w:smartTag>
            <w:r w:rsidRPr="003B1750">
              <w:rPr>
                <w:rFonts w:ascii="Times New Roman" w:hAnsi="Times New Roman"/>
                <w:bCs/>
                <w:sz w:val="20"/>
                <w:szCs w:val="20"/>
              </w:rPr>
              <w:t>.  № 1</w:t>
            </w:r>
          </w:p>
        </w:tc>
        <w:tc>
          <w:tcPr>
            <w:tcW w:w="4927" w:type="dxa"/>
          </w:tcPr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«Утверждаю»</w:t>
            </w:r>
          </w:p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Приказ от «11</w:t>
            </w:r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сентября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B1750">
                <w:rPr>
                  <w:rFonts w:ascii="Times New Roman" w:hAnsi="Times New Roman"/>
                  <w:snapToGrid w:val="0"/>
                  <w:sz w:val="20"/>
                  <w:szCs w:val="20"/>
                </w:rPr>
                <w:t>2018 г</w:t>
              </w:r>
            </w:smartTag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>.  № 3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Директор МБОУДО «ДДТ» </w:t>
            </w:r>
            <w:proofErr w:type="spellStart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>Урмарского</w:t>
            </w:r>
            <w:proofErr w:type="spellEnd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района </w:t>
            </w:r>
          </w:p>
          <w:p w:rsidR="005341C6" w:rsidRPr="003B1750" w:rsidRDefault="005341C6" w:rsidP="002675A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>___________/</w:t>
            </w:r>
            <w:proofErr w:type="spellStart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>Пудрикова</w:t>
            </w:r>
            <w:proofErr w:type="spellEnd"/>
            <w:r w:rsidRPr="003B175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К.А./</w:t>
            </w:r>
          </w:p>
          <w:p w:rsidR="005341C6" w:rsidRPr="003B1750" w:rsidRDefault="005341C6" w:rsidP="002675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341C6" w:rsidRDefault="005341C6" w:rsidP="005341C6"/>
    <w:p w:rsidR="005341C6" w:rsidRPr="003B1750" w:rsidRDefault="005341C6" w:rsidP="005341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Положение 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>об Общем собрании родителей (законных представителей) обучающихся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бюджетного 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образовательного учреждения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>д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ополнительного образования 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</w:t>
      </w:r>
      <w:r w:rsidRPr="003B17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Дом детского творчества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Урмарского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района Чувашской Республики</w:t>
      </w:r>
    </w:p>
    <w:p w:rsidR="005341C6" w:rsidRDefault="005341C6" w:rsidP="00534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E1F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5341C6" w:rsidRPr="00FA5E1F" w:rsidRDefault="005341C6" w:rsidP="005341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 1.</w:t>
      </w:r>
      <w:proofErr w:type="gramStart"/>
      <w:r w:rsidRPr="00FA5E1F">
        <w:rPr>
          <w:rFonts w:ascii="Times New Roman" w:hAnsi="Times New Roman"/>
          <w:sz w:val="24"/>
          <w:szCs w:val="24"/>
        </w:rPr>
        <w:t>1.Родители</w:t>
      </w:r>
      <w:proofErr w:type="gramEnd"/>
      <w:r w:rsidRPr="00FA5E1F">
        <w:rPr>
          <w:rFonts w:ascii="Times New Roman" w:hAnsi="Times New Roman"/>
          <w:sz w:val="24"/>
          <w:szCs w:val="24"/>
        </w:rPr>
        <w:t xml:space="preserve"> (законные представители) обучающихся муниципального бюджетного образовательного учреждения дополнительного образования  «Дом детского творчества» </w:t>
      </w:r>
      <w:proofErr w:type="spellStart"/>
      <w:r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FA5E1F">
        <w:rPr>
          <w:rFonts w:ascii="Times New Roman" w:hAnsi="Times New Roman"/>
          <w:sz w:val="24"/>
          <w:szCs w:val="24"/>
        </w:rPr>
        <w:t xml:space="preserve"> района Чуваш</w:t>
      </w:r>
      <w:r>
        <w:rPr>
          <w:rFonts w:ascii="Times New Roman" w:hAnsi="Times New Roman"/>
          <w:sz w:val="24"/>
          <w:szCs w:val="24"/>
        </w:rPr>
        <w:t>ской Республики (далее</w:t>
      </w:r>
      <w:r w:rsidRPr="00FA5E1F">
        <w:rPr>
          <w:rFonts w:ascii="Times New Roman" w:hAnsi="Times New Roman"/>
          <w:sz w:val="24"/>
          <w:szCs w:val="24"/>
        </w:rPr>
        <w:t xml:space="preserve"> – ДДТ) являются полноправными субъектами образовательного процесса ДДТ.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1.2. Общее собрание родителей (законных представителей) обучающихся ДДТ (далее – Общее собрание родителей) создается в целях наиболее полной реализации родителями (законными представителями) своих прав и обязанностей как участников образовательного процесса, содействия ДДТ в осуществлении воспитания и обучения обучающихся, совершенствования образовательного процесса.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1.3. Общее собрание родителей в своей деятельности руководствуется Конституцией Российской Федерации, Федеральным законом «Об образовании в Российской Федерации», Федеральным законом «Об автономных учреждениях»,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Законом Чувашской Республики «Об образовании в Чувашской Республике», иными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настоящим Уставом.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1.4.Общее собрание родителей является источником информации, формой педагогического просвещения, мотивационным фактором проявления родительских инициатив, индикатором эффективности педагогического воздействия.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>1.5 Основные задачи Общего собрания родителей: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 1.5.1.Совместная работа родительской общественности и ДДТ по реализации политики в области образования.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 1.5.2.Рассмотрение и обсуждение основных направлений развития ДДТ. 1.5.3.Координация взаимодействия родительской общественности и педагогического коллектива ДДТ по вопросам образования, воспитания, оздоровления и развития учащихся ДДТ.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1C6" w:rsidRDefault="005341C6" w:rsidP="00534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1C6" w:rsidRDefault="005341C6" w:rsidP="00534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1C6" w:rsidRDefault="005341C6" w:rsidP="00534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1C6" w:rsidRDefault="005341C6" w:rsidP="0053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271">
        <w:rPr>
          <w:rFonts w:ascii="Times New Roman" w:hAnsi="Times New Roman"/>
          <w:b/>
          <w:sz w:val="24"/>
          <w:szCs w:val="24"/>
        </w:rPr>
        <w:lastRenderedPageBreak/>
        <w:t>2. Компетенции Общего собрания родителей</w:t>
      </w:r>
      <w:r w:rsidRPr="00FA5E1F">
        <w:rPr>
          <w:rFonts w:ascii="Times New Roman" w:hAnsi="Times New Roman"/>
          <w:sz w:val="24"/>
          <w:szCs w:val="24"/>
        </w:rPr>
        <w:t xml:space="preserve"> </w:t>
      </w:r>
    </w:p>
    <w:p w:rsidR="005341C6" w:rsidRDefault="005341C6" w:rsidP="0053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К компетенциям Общего собрания родителей относятся: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2.1.Решение вопросов, связанных с участием родителей (законных представителей) обучающихся ДДТ в управлении ДДТ.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2.2.Внесение предложений по вопросам совершенствования образовательного процесса, форм и методов привлечения родительской общественности к активному участию в организации образовательного процесса, проведении массовых мероприятий с учащимися ДДТ.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2.3.Формирование положительного имиджа ДДТ среди родителей (законных представителей) обучающихся ДДТ и населения.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>2.</w:t>
      </w:r>
      <w:proofErr w:type="gramStart"/>
      <w:r w:rsidRPr="00FA5E1F">
        <w:rPr>
          <w:rFonts w:ascii="Times New Roman" w:hAnsi="Times New Roman"/>
          <w:sz w:val="24"/>
          <w:szCs w:val="24"/>
        </w:rPr>
        <w:t>4.Пропаганда</w:t>
      </w:r>
      <w:proofErr w:type="gramEnd"/>
      <w:r w:rsidRPr="00FA5E1F">
        <w:rPr>
          <w:rFonts w:ascii="Times New Roman" w:hAnsi="Times New Roman"/>
          <w:sz w:val="24"/>
          <w:szCs w:val="24"/>
        </w:rPr>
        <w:t xml:space="preserve"> психолого-педагогических знаний и умений в среде родителей (законных представителей) обучающихся, создание условий для обмена положительным семейным опытом в вопросах воспитания и обучения обучающихся ДДТ, формирование родительского общественного мнения.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1C6" w:rsidRDefault="005341C6" w:rsidP="0053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271">
        <w:rPr>
          <w:rFonts w:ascii="Times New Roman" w:hAnsi="Times New Roman"/>
          <w:b/>
          <w:sz w:val="24"/>
          <w:szCs w:val="24"/>
        </w:rPr>
        <w:t>3.Организация деятельности Общего собрания родителей</w:t>
      </w:r>
    </w:p>
    <w:p w:rsidR="005341C6" w:rsidRDefault="005341C6" w:rsidP="0053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>3.1. В работе Общего собрания родителей имеют право участвовать родители (законные представители) всех обучающихся ДДТ, директор ДДТ, методист</w:t>
      </w:r>
      <w:r>
        <w:rPr>
          <w:rFonts w:ascii="Times New Roman" w:hAnsi="Times New Roman"/>
          <w:sz w:val="24"/>
          <w:szCs w:val="24"/>
        </w:rPr>
        <w:t>ы</w:t>
      </w:r>
      <w:r w:rsidRPr="00FA5E1F">
        <w:rPr>
          <w:rFonts w:ascii="Times New Roman" w:hAnsi="Times New Roman"/>
          <w:sz w:val="24"/>
          <w:szCs w:val="24"/>
        </w:rPr>
        <w:t xml:space="preserve"> ДДТ,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E1F">
        <w:rPr>
          <w:rFonts w:ascii="Times New Roman" w:hAnsi="Times New Roman"/>
          <w:sz w:val="24"/>
          <w:szCs w:val="24"/>
        </w:rPr>
        <w:t>педагоги ДДТ, представители Учредител</w:t>
      </w:r>
      <w:r>
        <w:rPr>
          <w:rFonts w:ascii="Times New Roman" w:hAnsi="Times New Roman"/>
          <w:sz w:val="24"/>
          <w:szCs w:val="24"/>
        </w:rPr>
        <w:t>я в лице управления образования и</w:t>
      </w:r>
      <w:r w:rsidRPr="00FA5E1F">
        <w:rPr>
          <w:rFonts w:ascii="Times New Roman" w:hAnsi="Times New Roman"/>
          <w:sz w:val="24"/>
          <w:szCs w:val="24"/>
        </w:rPr>
        <w:t xml:space="preserve"> молодежной политики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FA5E1F">
        <w:rPr>
          <w:rFonts w:ascii="Times New Roman" w:hAnsi="Times New Roman"/>
          <w:sz w:val="24"/>
          <w:szCs w:val="24"/>
        </w:rPr>
        <w:t xml:space="preserve"> района, органов местного самоуправления, а также иные лица, приглашенные членами Общего собрания родителей учащихся ДДТ, либо администрацией ДДТ.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>3.2. Общее собрание родителей проводится по мере необходимости, но не реже двух раз в год. Формы проведения Общего собрания родителей могут быть разнообразными (директивно-консультационные, дискуссионные, клубные, творческие встречи и отчеты и др.), но все они должны способствовать формированию культуры быть родителями, развивать интерес к проблемам педагогики и психологии.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 3.3. Общее собрание родителей может носить как теоретический, так и практический характер.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3.4. За подготовку и проведение Общего собрания родителей отвечает администрация ДДТ.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3.5.Для проведения Общего собрание родителей могут привлекаться специалисты, сотрудники учреждений дополнительного образования, здравоохранения, правоохранительных органов, социальной службы и т.д.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3.6.Для организованного проведения Общего собрания родителей из числа присутствующих избирается председатель собрания простым большинством голосов присутствующих родителей (законных представителей) учащихся ДДТ, а также секретарь для ведения документации Общего собрания родителей.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3.7. Общее собрание родителей вправе принимать решение при согласии не менее 2/3 присутствующих родителей.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Решения Общего собрания</w:t>
      </w:r>
      <w:r w:rsidRPr="00FA5E1F">
        <w:rPr>
          <w:rFonts w:ascii="Times New Roman" w:hAnsi="Times New Roman"/>
          <w:sz w:val="24"/>
          <w:szCs w:val="24"/>
        </w:rPr>
        <w:t xml:space="preserve"> родителей носят совещательно рекомендательный характер; они становятся обязательными для исполнения после издания на основании этих решений приказа директора ДДТ.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1C6" w:rsidRPr="00680271" w:rsidRDefault="005341C6" w:rsidP="00534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271">
        <w:rPr>
          <w:rFonts w:ascii="Times New Roman" w:hAnsi="Times New Roman"/>
          <w:b/>
          <w:sz w:val="24"/>
          <w:szCs w:val="24"/>
        </w:rPr>
        <w:t>4.Документация Общего собрания родителей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4.1. Заседания Общего собрания родителей оформляются протоколами.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4.2. В книге протоколов фиксируются: дата проведения </w:t>
      </w:r>
      <w:proofErr w:type="gramStart"/>
      <w:r w:rsidRPr="00FA5E1F">
        <w:rPr>
          <w:rFonts w:ascii="Times New Roman" w:hAnsi="Times New Roman"/>
          <w:sz w:val="24"/>
          <w:szCs w:val="24"/>
        </w:rPr>
        <w:t>заседания,  приглашенные</w:t>
      </w:r>
      <w:proofErr w:type="gramEnd"/>
      <w:r w:rsidRPr="00FA5E1F">
        <w:rPr>
          <w:rFonts w:ascii="Times New Roman" w:hAnsi="Times New Roman"/>
          <w:sz w:val="24"/>
          <w:szCs w:val="24"/>
        </w:rPr>
        <w:t xml:space="preserve"> (ФИО, должность), повестка дня, ход обсуждения вопросов, выносимых на Общее собрание </w:t>
      </w:r>
      <w:r w:rsidRPr="00FA5E1F">
        <w:rPr>
          <w:rFonts w:ascii="Times New Roman" w:hAnsi="Times New Roman"/>
          <w:sz w:val="24"/>
          <w:szCs w:val="24"/>
        </w:rPr>
        <w:lastRenderedPageBreak/>
        <w:t xml:space="preserve">родителей, предложения, рекомендации и замечания родителей, педагогических и других работников, приглашенных лиц, решение Общего собрания родителей. </w:t>
      </w:r>
    </w:p>
    <w:p w:rsidR="005341C6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 xml:space="preserve">4.3. Протоколы подписываются председателем и секретарем Общего собрания родителей. 4.4. Нумерация протоколов ведется от начала учебного года. </w:t>
      </w:r>
    </w:p>
    <w:p w:rsidR="005341C6" w:rsidRPr="00FA5E1F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1F">
        <w:rPr>
          <w:rFonts w:ascii="Times New Roman" w:hAnsi="Times New Roman"/>
          <w:sz w:val="24"/>
          <w:szCs w:val="24"/>
        </w:rPr>
        <w:t>4.5.Учет протоколов заседаний Общего собрания родителей ведется в журнале регистрации протоколов заседаний Общего собрания родителей, который нумеруется постранично, прошнуровывается, скрепляется подписью директора и печатью ДДТ. 4.6.Документация Общего собрания родителей хранится в делах ДДТ согласно номенклатуре дел</w:t>
      </w:r>
      <w:r>
        <w:rPr>
          <w:rFonts w:ascii="Times New Roman" w:hAnsi="Times New Roman"/>
          <w:sz w:val="24"/>
          <w:szCs w:val="24"/>
        </w:rPr>
        <w:t>.</w:t>
      </w:r>
    </w:p>
    <w:p w:rsidR="005341C6" w:rsidRPr="00FA5E1F" w:rsidRDefault="005341C6" w:rsidP="00534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44F" w:rsidRDefault="003C644F"/>
    <w:sectPr w:rsidR="003C644F" w:rsidSect="003C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66B9"/>
    <w:multiLevelType w:val="hybridMultilevel"/>
    <w:tmpl w:val="3746C814"/>
    <w:lvl w:ilvl="0" w:tplc="376469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C6"/>
    <w:rsid w:val="003C644F"/>
    <w:rsid w:val="005341C6"/>
    <w:rsid w:val="00E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91E348-2689-4732-8518-C791104F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DDT</cp:lastModifiedBy>
  <cp:revision>2</cp:revision>
  <dcterms:created xsi:type="dcterms:W3CDTF">2024-04-18T13:21:00Z</dcterms:created>
  <dcterms:modified xsi:type="dcterms:W3CDTF">2024-04-18T13:21:00Z</dcterms:modified>
</cp:coreProperties>
</file>