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88" w:rsidRDefault="00874888" w:rsidP="00235CE8">
      <w:pPr>
        <w:pStyle w:val="a3"/>
        <w:shd w:val="clear" w:color="auto" w:fill="FFFFFF" w:themeFill="background1"/>
        <w:spacing w:before="0" w:beforeAutospacing="0" w:after="0" w:afterAutospacing="0" w:line="336" w:lineRule="atLeast"/>
        <w:jc w:val="center"/>
        <w:rPr>
          <w:b/>
          <w:color w:val="242424"/>
          <w:spacing w:val="8"/>
        </w:rPr>
      </w:pPr>
      <w:r>
        <w:rPr>
          <w:b/>
          <w:color w:val="242424"/>
          <w:spacing w:val="8"/>
        </w:rPr>
        <w:t>Эпидемиологическая ситуация по кори и меры профилактики.</w:t>
      </w:r>
    </w:p>
    <w:p w:rsidR="00F7036B" w:rsidRPr="00385570" w:rsidRDefault="00F7036B" w:rsidP="00235CE8">
      <w:pPr>
        <w:pStyle w:val="a3"/>
        <w:shd w:val="clear" w:color="auto" w:fill="FFFFFF" w:themeFill="background1"/>
        <w:spacing w:before="0" w:beforeAutospacing="0" w:after="0" w:afterAutospacing="0" w:line="336" w:lineRule="atLeast"/>
        <w:jc w:val="center"/>
        <w:rPr>
          <w:b/>
          <w:color w:val="242424"/>
          <w:spacing w:val="8"/>
        </w:rPr>
      </w:pPr>
    </w:p>
    <w:p w:rsidR="00A86EF3" w:rsidRDefault="00A86EF3" w:rsidP="00A8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F3">
        <w:rPr>
          <w:rFonts w:ascii="Times New Roman" w:hAnsi="Times New Roman" w:cs="Times New Roman"/>
          <w:sz w:val="24"/>
          <w:szCs w:val="24"/>
        </w:rPr>
        <w:t xml:space="preserve">В 2024 году продолжается </w:t>
      </w:r>
      <w:r>
        <w:rPr>
          <w:rFonts w:ascii="Times New Roman" w:hAnsi="Times New Roman" w:cs="Times New Roman"/>
          <w:sz w:val="24"/>
          <w:szCs w:val="24"/>
        </w:rPr>
        <w:t xml:space="preserve">сложная </w:t>
      </w:r>
      <w:r w:rsidRPr="00A86EF3">
        <w:rPr>
          <w:rFonts w:ascii="Times New Roman" w:hAnsi="Times New Roman" w:cs="Times New Roman"/>
          <w:sz w:val="24"/>
          <w:szCs w:val="24"/>
        </w:rPr>
        <w:t>эпид</w:t>
      </w:r>
      <w:r>
        <w:rPr>
          <w:rFonts w:ascii="Times New Roman" w:hAnsi="Times New Roman" w:cs="Times New Roman"/>
          <w:sz w:val="24"/>
          <w:szCs w:val="24"/>
        </w:rPr>
        <w:t xml:space="preserve">емиологическая ситуация  в Российской Федерации </w:t>
      </w:r>
      <w:r w:rsidRPr="00A86EF3">
        <w:rPr>
          <w:rFonts w:ascii="Times New Roman" w:hAnsi="Times New Roman" w:cs="Times New Roman"/>
          <w:sz w:val="24"/>
          <w:szCs w:val="24"/>
        </w:rPr>
        <w:t>по кори, пик заболеваемости пришелся на март текущего года, когда было зарегистрировано свыше 4,2 тыс. случаев кори (показатель 2,9 на 100 тыс. населения). Всего за 3 месяца текущего года зарегистрировано 10 611случаев (показатель 7,2 на 100 тыс. населения).</w:t>
      </w:r>
    </w:p>
    <w:p w:rsidR="00A86EF3" w:rsidRDefault="00A86EF3" w:rsidP="00A86EF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</w:pPr>
      <w:r>
        <w:t>За 2023 год в Чувашской Республике зарегистрировано  60 случаев кори. Из общего числа  заболевших 44 человек</w:t>
      </w:r>
      <w:proofErr w:type="gramStart"/>
      <w:r>
        <w:t>а-</w:t>
      </w:r>
      <w:proofErr w:type="gramEnd"/>
      <w:r>
        <w:t xml:space="preserve"> дети и 16 человек – взрослые. Болеют преимущественно не привитые лица. Причины </w:t>
      </w:r>
      <w:proofErr w:type="spellStart"/>
      <w:r>
        <w:t>непривитости</w:t>
      </w:r>
      <w:proofErr w:type="spellEnd"/>
      <w:r>
        <w:t xml:space="preserve"> связаны с отказами от прививок, возрастом заболевших (дети до 1 года), прочим причинами. Из числа заболевших представител</w:t>
      </w:r>
      <w:r w:rsidR="008B3A9E">
        <w:t>и</w:t>
      </w:r>
      <w:r>
        <w:t xml:space="preserve"> цыганского населения составили 21 человек.</w:t>
      </w:r>
    </w:p>
    <w:p w:rsidR="0029549F" w:rsidRDefault="0029549F" w:rsidP="00A86EF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</w:pPr>
      <w:r>
        <w:t xml:space="preserve">За 3 месяца 2024 года в Чувашской Республике зарегистрировано  265 случаев кори. Дети дл 17 лет составили 75,1% (199 случаев). Болели </w:t>
      </w:r>
      <w:proofErr w:type="spellStart"/>
      <w:r>
        <w:t>преимушественно</w:t>
      </w:r>
      <w:proofErr w:type="spellEnd"/>
      <w:r>
        <w:t xml:space="preserve"> не привитые лица (90,2%) -239 случаев.</w:t>
      </w:r>
      <w:r w:rsidRPr="0029549F">
        <w:t xml:space="preserve"> </w:t>
      </w:r>
      <w:r>
        <w:t xml:space="preserve">Причины </w:t>
      </w:r>
      <w:proofErr w:type="spellStart"/>
      <w:r>
        <w:t>непривитости</w:t>
      </w:r>
      <w:proofErr w:type="spellEnd"/>
      <w:r>
        <w:t xml:space="preserve"> связаны с отказами от прививок (63,4%), возрастом заболевших (дети до 1 года), прочим причинами.</w:t>
      </w:r>
    </w:p>
    <w:p w:rsidR="00CB6318" w:rsidRPr="00385570" w:rsidRDefault="00CB6318" w:rsidP="00A86EF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42424"/>
          <w:spacing w:val="8"/>
        </w:rPr>
      </w:pPr>
      <w:proofErr w:type="gramStart"/>
      <w:r>
        <w:t xml:space="preserve">Территориальный отдел Управления </w:t>
      </w:r>
      <w:proofErr w:type="spellStart"/>
      <w:r>
        <w:t>Роспотребнадзора</w:t>
      </w:r>
      <w:proofErr w:type="spellEnd"/>
      <w:r>
        <w:t xml:space="preserve"> по Чувашской Республике – Чувашии в Цивильском районе считает необходимым напомнить о  кори.</w:t>
      </w:r>
      <w:proofErr w:type="gramEnd"/>
    </w:p>
    <w:p w:rsidR="00F7036B" w:rsidRPr="00385570" w:rsidRDefault="00F7036B" w:rsidP="00CB63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85570">
        <w:rPr>
          <w:color w:val="000000"/>
        </w:rPr>
        <w:t xml:space="preserve">Корь – это тяжелое, </w:t>
      </w:r>
      <w:proofErr w:type="spellStart"/>
      <w:r w:rsidRPr="00385570">
        <w:rPr>
          <w:color w:val="000000"/>
        </w:rPr>
        <w:t>высокозаразное</w:t>
      </w:r>
      <w:proofErr w:type="spellEnd"/>
      <w:r w:rsidRPr="00385570">
        <w:rPr>
          <w:color w:val="000000"/>
        </w:rPr>
        <w:t xml:space="preserve"> вирусное заболевание, часто сопровождающееся серьезными осложнениями. Корью болеют не только дети, но и взрослые.</w:t>
      </w:r>
    </w:p>
    <w:p w:rsidR="00F7036B" w:rsidRPr="00385570" w:rsidRDefault="00F7036B" w:rsidP="00F70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85570">
        <w:rPr>
          <w:color w:val="000000"/>
        </w:rPr>
        <w:t xml:space="preserve">Заболевание вызывается вирусом, который передается воздушно-капельным путем и относится к разряду наиболее заразных – любой контакт </w:t>
      </w:r>
      <w:proofErr w:type="spellStart"/>
      <w:r w:rsidRPr="00385570">
        <w:rPr>
          <w:color w:val="000000"/>
        </w:rPr>
        <w:t>непривитого</w:t>
      </w:r>
      <w:proofErr w:type="spellEnd"/>
      <w:r w:rsidRPr="00385570">
        <w:rPr>
          <w:color w:val="000000"/>
        </w:rPr>
        <w:t xml:space="preserve"> человека с больным корью неминуемо приводит к заболеванию практически в 100% случаев.</w:t>
      </w:r>
    </w:p>
    <w:p w:rsidR="00F7036B" w:rsidRPr="00385570" w:rsidRDefault="00F7036B" w:rsidP="00F703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5570">
        <w:rPr>
          <w:color w:val="000000"/>
        </w:rPr>
        <w:t>Распространение вируса от больного происходит с капельками слюны, при чихании, кашле, разговоре. С потоком воздуха вирус может разноситься на значительные расстояния. Заражение может произойти при вдыхании воздуха в помещении, где незадолго до этого находился больной корью.</w:t>
      </w:r>
    </w:p>
    <w:p w:rsidR="00F7036B" w:rsidRPr="00385570" w:rsidRDefault="00F7036B" w:rsidP="00F70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85570">
        <w:rPr>
          <w:color w:val="000000"/>
        </w:rPr>
        <w:t>Источником инфекции является больной человек. Больной заразен в течение 10 дней от начала заболевания. Инкубационный (скрытый) период до 21 дня.</w:t>
      </w:r>
    </w:p>
    <w:p w:rsidR="00F7036B" w:rsidRPr="00385570" w:rsidRDefault="00F7036B" w:rsidP="00F70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85570">
        <w:rPr>
          <w:color w:val="000000"/>
        </w:rPr>
        <w:t>Естественная восприимчивость людей очень высокая, после заболевания вырабатывается иммунитет на всю жизнь. Повторные заболевания корью очень редки.</w:t>
      </w:r>
    </w:p>
    <w:p w:rsidR="00F7036B" w:rsidRPr="00385570" w:rsidRDefault="00F7036B" w:rsidP="00F70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85570">
        <w:rPr>
          <w:color w:val="000000"/>
        </w:rPr>
        <w:t xml:space="preserve">Клинические проявления заболевания: попадая в организм человека, вирус поселяется в носоглотке, повреждает оболочку глаз, вызывая конъюнктивит, а </w:t>
      </w:r>
      <w:proofErr w:type="gramStart"/>
      <w:r w:rsidRPr="00385570">
        <w:rPr>
          <w:color w:val="000000"/>
        </w:rPr>
        <w:t>затем</w:t>
      </w:r>
      <w:proofErr w:type="gramEnd"/>
      <w:r w:rsidRPr="00385570">
        <w:rPr>
          <w:color w:val="000000"/>
        </w:rPr>
        <w:t xml:space="preserve"> проникая в </w:t>
      </w:r>
      <w:proofErr w:type="spellStart"/>
      <w:r w:rsidRPr="00385570">
        <w:rPr>
          <w:color w:val="000000"/>
        </w:rPr>
        <w:t>лимфоузлы</w:t>
      </w:r>
      <w:proofErr w:type="spellEnd"/>
      <w:r w:rsidRPr="00385570">
        <w:rPr>
          <w:color w:val="000000"/>
        </w:rPr>
        <w:t xml:space="preserve">, с кровью разносится по всему организму. Заболевание начинается остро, </w:t>
      </w:r>
      <w:proofErr w:type="gramStart"/>
      <w:r w:rsidRPr="00385570">
        <w:rPr>
          <w:color w:val="000000"/>
        </w:rPr>
        <w:t>в первые</w:t>
      </w:r>
      <w:proofErr w:type="gramEnd"/>
      <w:r w:rsidRPr="00385570">
        <w:rPr>
          <w:color w:val="000000"/>
        </w:rPr>
        <w:t xml:space="preserve"> дни корь похожа на простуду: слабость, головная боль, насморк, «лающий» кашель, появляется осиплость голоса. Внешний вид больного корью также типичен для простуженного – одутловатое лицо, отечные нижние веки, слезящиеся покрасневшие глаза.</w:t>
      </w:r>
      <w:r>
        <w:rPr>
          <w:color w:val="000000"/>
        </w:rPr>
        <w:t xml:space="preserve"> </w:t>
      </w:r>
      <w:r w:rsidRPr="00385570">
        <w:rPr>
          <w:color w:val="000000"/>
        </w:rPr>
        <w:t>Отмечается резкий подъём температуры до 39-40 градусов, на слизистой оболочке полости рта появляются специфические высыпания – белесоватые пятна, напоминающие отруби. Через 3-5 дней на теле появляется сыпь, а на нёбе – мелкие красные пятна. Сыпь распространяется сверху вниз: сначала появляется на лице и шее, затем – на туловище и руках, а потом спускается на ноги.</w:t>
      </w:r>
    </w:p>
    <w:p w:rsidR="00F7036B" w:rsidRPr="009C7647" w:rsidRDefault="00F7036B" w:rsidP="0048657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42424"/>
          <w:spacing w:val="8"/>
        </w:rPr>
      </w:pPr>
      <w:r w:rsidRPr="00486574">
        <w:rPr>
          <w:b/>
          <w:color w:val="242424"/>
          <w:spacing w:val="8"/>
        </w:rPr>
        <w:t>Единственной и наиболее эффективной мерой борьбы с корью являются профилактические прививки.</w:t>
      </w:r>
      <w:r w:rsidRPr="00486574">
        <w:rPr>
          <w:color w:val="242424"/>
          <w:spacing w:val="8"/>
        </w:rPr>
        <w:t xml:space="preserve"> </w:t>
      </w:r>
      <w:r w:rsidRPr="00CB6318">
        <w:rPr>
          <w:color w:val="242424"/>
          <w:spacing w:val="8"/>
        </w:rPr>
        <w:t>Никакие противовирусные препараты для предупреждения случаев кори в настоящее время не существуют.</w:t>
      </w:r>
      <w:r w:rsidRPr="00CB6318">
        <w:rPr>
          <w:color w:val="000000"/>
        </w:rPr>
        <w:t xml:space="preserve"> </w:t>
      </w:r>
      <w:r w:rsidRPr="00CB6318">
        <w:rPr>
          <w:color w:val="242424"/>
          <w:spacing w:val="8"/>
        </w:rPr>
        <w:t xml:space="preserve">В соответствии с национальным календарём профилактических прививок иммунизация детей против кори проводится в возрасте одного  года (вакцинация), повторно – в возрасте 6 лет (ревакцинация). </w:t>
      </w:r>
      <w:r w:rsidR="004F1AF7" w:rsidRPr="00486574">
        <w:t>Детям старше шести лет и взрослым вакцинация рекомендуется при е</w:t>
      </w:r>
      <w:r w:rsidR="004F1AF7">
        <w:t>е отсутствии ранее или при однократном введении вакцины</w:t>
      </w:r>
      <w:r w:rsidR="009B6907">
        <w:t>.</w:t>
      </w:r>
      <w:r w:rsidR="004F1AF7">
        <w:t xml:space="preserve"> При этом в возрасте до 36 лет введение вакцины рекомендуется всем, после 36 лет — при высокой вероятности контактов. То есть в первую очередь </w:t>
      </w:r>
      <w:proofErr w:type="gramStart"/>
      <w:r w:rsidR="009B6907">
        <w:t>-</w:t>
      </w:r>
      <w:r w:rsidR="004F1AF7">
        <w:t>м</w:t>
      </w:r>
      <w:proofErr w:type="gramEnd"/>
      <w:r w:rsidR="004F1AF7">
        <w:t xml:space="preserve">едработникам, контактирующим с больными </w:t>
      </w:r>
      <w:r w:rsidR="004F1AF7">
        <w:lastRenderedPageBreak/>
        <w:t>различного профиля, работникам транспорта, образовательных учреждений</w:t>
      </w:r>
      <w:r w:rsidR="00FA564A">
        <w:t>, торговли</w:t>
      </w:r>
      <w:r w:rsidR="004F1AF7">
        <w:t>. А в возрасте старше 55 лет прививать нужно только тех людей, кто контактирует с больными.</w:t>
      </w:r>
      <w:r w:rsidR="009B6907">
        <w:t xml:space="preserve"> </w:t>
      </w:r>
    </w:p>
    <w:p w:rsidR="00F7036B" w:rsidRPr="00C40CEE" w:rsidRDefault="00F7036B" w:rsidP="00C40CE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pacing w:val="8"/>
        </w:rPr>
      </w:pPr>
      <w:r w:rsidRPr="00C40CEE">
        <w:rPr>
          <w:spacing w:val="8"/>
        </w:rPr>
        <w:t>Лица, привитые ранее однократно, подлежат проведению однократной дополнительной иммунизации.</w:t>
      </w:r>
    </w:p>
    <w:p w:rsidR="00F7036B" w:rsidRPr="00385570" w:rsidRDefault="00FA564A" w:rsidP="00C40CE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7036B" w:rsidRPr="00385570">
        <w:rPr>
          <w:color w:val="000000"/>
        </w:rPr>
        <w:t>Если женщина планирует беременность, ей рекомендуется сдать анализ крови на определение антител к инфекции – их наличие свидетельствует о том, что она переболела корью и защищена от нее. Проведение вакцинации против кори показано лицам с неизвестным прививочным анамнезом.</w:t>
      </w:r>
    </w:p>
    <w:p w:rsidR="00F7036B" w:rsidRPr="00385570" w:rsidRDefault="00F7036B" w:rsidP="00C40CE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</w:rPr>
      </w:pPr>
      <w:r w:rsidRPr="00385570">
        <w:rPr>
          <w:rStyle w:val="a4"/>
          <w:color w:val="000000"/>
        </w:rPr>
        <w:t>Если Вы или Ваш ребенок всё же заболели необходимо:</w:t>
      </w:r>
    </w:p>
    <w:p w:rsidR="00F7036B" w:rsidRPr="00385570" w:rsidRDefault="00F7036B" w:rsidP="00C40CE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385570">
        <w:rPr>
          <w:color w:val="000000"/>
        </w:rPr>
        <w:t>- срочно обратиться за медицинской помощью;</w:t>
      </w:r>
    </w:p>
    <w:p w:rsidR="00F7036B" w:rsidRPr="00385570" w:rsidRDefault="00F7036B" w:rsidP="00C40CE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385570">
        <w:rPr>
          <w:color w:val="000000"/>
        </w:rPr>
        <w:t>- не посещать поликлинику самостоятельно, а дождаться врача;</w:t>
      </w:r>
    </w:p>
    <w:p w:rsidR="00F7036B" w:rsidRPr="00385570" w:rsidRDefault="00F7036B" w:rsidP="00C40CE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385570">
        <w:rPr>
          <w:color w:val="000000"/>
        </w:rPr>
        <w:t>- до прихода врача свести контакты с другими людьми до минимума;</w:t>
      </w:r>
    </w:p>
    <w:p w:rsidR="00F7036B" w:rsidRPr="00385570" w:rsidRDefault="00F7036B" w:rsidP="00C40CE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385570">
        <w:rPr>
          <w:color w:val="000000"/>
        </w:rPr>
        <w:t>- при кашле и чихании прикрывать рот и нос, используя носовой платок или салфетку, чаще мыть руки водой с мылом;</w:t>
      </w:r>
    </w:p>
    <w:p w:rsidR="00F7036B" w:rsidRPr="00385570" w:rsidRDefault="00F7036B" w:rsidP="00C40CE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385570">
        <w:rPr>
          <w:color w:val="000000"/>
        </w:rPr>
        <w:t>- использовать средства защиты органов дыхания (маску или марлевую повязку);</w:t>
      </w:r>
    </w:p>
    <w:p w:rsidR="00F7036B" w:rsidRPr="00385570" w:rsidRDefault="00F7036B" w:rsidP="00C40CE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385570">
        <w:rPr>
          <w:color w:val="000000"/>
        </w:rPr>
        <w:t>- не заниматься самолечением.</w:t>
      </w:r>
    </w:p>
    <w:p w:rsidR="00F7036B" w:rsidRPr="00385570" w:rsidRDefault="00F7036B" w:rsidP="00C40CE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</w:rPr>
      </w:pPr>
      <w:r w:rsidRPr="00385570">
        <w:rPr>
          <w:color w:val="000000"/>
        </w:rPr>
        <w:t>В последнее время корью чаще стали болеть взрослые. Отличительной чертой кори у взрослых является выраженная интоксикация и частое развитие осложнений таких, как пневмонии, энцефалиты, воспаление среднего уха (отит), поражение сердца и центральной нервной системы</w:t>
      </w:r>
      <w:r w:rsidRPr="00D12565">
        <w:rPr>
          <w:color w:val="000000"/>
          <w:shd w:val="clear" w:color="auto" w:fill="FFFFFF" w:themeFill="background1"/>
        </w:rPr>
        <w:t xml:space="preserve">, </w:t>
      </w:r>
      <w:r w:rsidRPr="00D12565">
        <w:rPr>
          <w:color w:val="242424"/>
          <w:spacing w:val="8"/>
          <w:shd w:val="clear" w:color="auto" w:fill="FFFFFF" w:themeFill="background1"/>
        </w:rPr>
        <w:t>вследствие поражения склер и роговицы может развиться слепота</w:t>
      </w:r>
      <w:r w:rsidRPr="00D12565">
        <w:rPr>
          <w:color w:val="000000"/>
          <w:shd w:val="clear" w:color="auto" w:fill="FFFFFF" w:themeFill="background1"/>
        </w:rPr>
        <w:t>. Корь у беременных женщин может быть опасна для ребенка</w:t>
      </w:r>
      <w:r w:rsidRPr="00385570">
        <w:rPr>
          <w:color w:val="000000"/>
        </w:rPr>
        <w:t>, особенно на ранних сроках и становится причиной выкидыша, преждевременных родов, а в отдельных случаях – гибели ребенка. Лечение кори должно проводиться только под медицинским наблюдением.</w:t>
      </w:r>
    </w:p>
    <w:p w:rsidR="009C7647" w:rsidRDefault="009C7647" w:rsidP="00F703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42424"/>
          <w:spacing w:val="8"/>
          <w:shd w:val="clear" w:color="auto" w:fill="F8F8F8"/>
        </w:rPr>
      </w:pPr>
    </w:p>
    <w:p w:rsidR="00F7036B" w:rsidRPr="00385570" w:rsidRDefault="00F7036B" w:rsidP="007133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 w:rsidRPr="00713320">
        <w:rPr>
          <w:b/>
          <w:color w:val="242424"/>
          <w:spacing w:val="8"/>
          <w:shd w:val="clear" w:color="auto" w:fill="F8F8F8"/>
        </w:rPr>
        <w:t>Позаботьтесь о себе и своих близких! Сделайте прививки от кори!</w:t>
      </w:r>
    </w:p>
    <w:p w:rsidR="00F7036B" w:rsidRPr="00385570" w:rsidRDefault="00F7036B" w:rsidP="006952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36B" w:rsidRPr="00385570" w:rsidRDefault="00F7036B" w:rsidP="00F7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36B" w:rsidRPr="00385570" w:rsidRDefault="00F7036B" w:rsidP="00F7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3E" w:rsidRDefault="0016483E"/>
    <w:sectPr w:rsidR="0016483E" w:rsidSect="0016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36B"/>
    <w:rsid w:val="000E6D21"/>
    <w:rsid w:val="0011706F"/>
    <w:rsid w:val="00123FDF"/>
    <w:rsid w:val="0016483E"/>
    <w:rsid w:val="001D4725"/>
    <w:rsid w:val="00235CE8"/>
    <w:rsid w:val="0029549F"/>
    <w:rsid w:val="003F689B"/>
    <w:rsid w:val="00486574"/>
    <w:rsid w:val="004F1AF7"/>
    <w:rsid w:val="00572013"/>
    <w:rsid w:val="005A55A2"/>
    <w:rsid w:val="00695237"/>
    <w:rsid w:val="006C173E"/>
    <w:rsid w:val="00713320"/>
    <w:rsid w:val="00874888"/>
    <w:rsid w:val="008B3A9E"/>
    <w:rsid w:val="009B6907"/>
    <w:rsid w:val="009C7647"/>
    <w:rsid w:val="00A86EF3"/>
    <w:rsid w:val="00B375B1"/>
    <w:rsid w:val="00C40CEE"/>
    <w:rsid w:val="00CB6318"/>
    <w:rsid w:val="00CB755E"/>
    <w:rsid w:val="00D12565"/>
    <w:rsid w:val="00EC3360"/>
    <w:rsid w:val="00F06413"/>
    <w:rsid w:val="00F7036B"/>
    <w:rsid w:val="00FA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036B"/>
    <w:rPr>
      <w:b/>
      <w:bCs/>
    </w:rPr>
  </w:style>
  <w:style w:type="paragraph" w:customStyle="1" w:styleId="Default">
    <w:name w:val="Default"/>
    <w:rsid w:val="00A86E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43D86-3CE3-4DCC-B5E4-4915F304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ucivil</dc:creator>
  <cp:keywords/>
  <dc:description/>
  <cp:lastModifiedBy>ТО Цивильск</cp:lastModifiedBy>
  <cp:revision>22</cp:revision>
  <cp:lastPrinted>2024-05-14T07:30:00Z</cp:lastPrinted>
  <dcterms:created xsi:type="dcterms:W3CDTF">2019-03-18T10:49:00Z</dcterms:created>
  <dcterms:modified xsi:type="dcterms:W3CDTF">2024-05-14T07:31:00Z</dcterms:modified>
</cp:coreProperties>
</file>