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08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60900" cy="414813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0" cy="41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 w:firstLine="0"/>
        <w:rPr>
          <w:sz w:val="10"/>
        </w:rPr>
      </w:pPr>
    </w:p>
    <w:tbl>
      <w:tblPr>
        <w:tblW w:w="0" w:type="auto"/>
        <w:jc w:val="left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2"/>
        <w:gridCol w:w="5403"/>
      </w:tblGrid>
      <w:tr>
        <w:trPr>
          <w:trHeight w:val="700" w:hRule="atLeast"/>
        </w:trPr>
        <w:tc>
          <w:tcPr>
            <w:tcW w:w="4332" w:type="dxa"/>
          </w:tcPr>
          <w:p>
            <w:pPr>
              <w:pStyle w:val="TableParagraph"/>
              <w:ind w:left="79" w:right="518"/>
              <w:jc w:val="center"/>
              <w:rPr>
                <w:sz w:val="16"/>
              </w:rPr>
            </w:pPr>
            <w:bookmarkStart w:name="1" w:id="1"/>
            <w:bookmarkEnd w:id="1"/>
            <w:r>
              <w:rPr/>
            </w:r>
            <w:r>
              <w:rPr>
                <w:sz w:val="16"/>
              </w:rPr>
              <w:t>ФЕДЕРАЛЬНАЯ СЛУЖБА ПО НАДЗОРУ В СФЕРЕ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ЗАЩИТЫ ПРАВ ПОТРЕБИТЕЛЕЙ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БЛАГОПОЛУЧИЯ ЧЕЛОВЕКА</w:t>
            </w:r>
          </w:p>
        </w:tc>
        <w:tc>
          <w:tcPr>
            <w:tcW w:w="5403" w:type="dxa"/>
            <w:vMerge w:val="restart"/>
          </w:tcPr>
          <w:p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Главе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Новочебоксарска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Чувашской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Семенову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М.Л.</w:t>
            </w:r>
          </w:p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Моргаушского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Чувашской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Матросову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А.Н.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Главе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Чебоксарского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Чувашской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Михайлову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В.Б.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Новочебоксарск,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Моргаушского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Чебоксарского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округов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Чувашской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</w:p>
        </w:tc>
      </w:tr>
      <w:tr>
        <w:trPr>
          <w:trHeight w:val="2211" w:hRule="atLeast"/>
        </w:trPr>
        <w:tc>
          <w:tcPr>
            <w:tcW w:w="4332" w:type="dxa"/>
          </w:tcPr>
          <w:p>
            <w:pPr>
              <w:pStyle w:val="TableParagraph"/>
              <w:spacing w:before="147"/>
              <w:ind w:left="76" w:right="5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УПРАВЛЕНИЕ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ФЕДЕРАЛЬНОЙ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СЛУЖБЫ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ПО НАДЗОРУ В СФЕРЕ ЗАЩИТЫ ПРАВ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ПОТРЕБИТЕЛЕЙ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БЛАГОПОЛУЧИЯ</w:t>
            </w:r>
          </w:p>
          <w:p>
            <w:pPr>
              <w:pStyle w:val="TableParagraph"/>
              <w:spacing w:line="242" w:lineRule="auto"/>
              <w:ind w:left="623" w:right="10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ЧУВАШСКОЙ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РЕСПУБЛИКЕ-ЧУВАШИИ</w:t>
            </w:r>
          </w:p>
          <w:p>
            <w:pPr>
              <w:pStyle w:val="TableParagraph"/>
              <w:spacing w:before="74"/>
              <w:ind w:left="79" w:right="5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Территориальный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отдел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Федеральной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службы по надзору в сфере защиты прав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потребителей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благополучия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человека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ind w:left="722" w:right="1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Чувашской Республике-Чувашии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городе Новочебоксарск</w:t>
            </w:r>
          </w:p>
        </w:tc>
        <w:tc>
          <w:tcPr>
            <w:tcW w:w="5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4" w:hRule="atLeast"/>
        </w:trPr>
        <w:tc>
          <w:tcPr>
            <w:tcW w:w="4332" w:type="dxa"/>
          </w:tcPr>
          <w:p>
            <w:pPr>
              <w:pStyle w:val="TableParagraph"/>
              <w:spacing w:before="27"/>
              <w:ind w:left="482" w:right="919"/>
              <w:jc w:val="center"/>
              <w:rPr>
                <w:sz w:val="16"/>
              </w:rPr>
            </w:pPr>
            <w:r>
              <w:rPr>
                <w:sz w:val="16"/>
              </w:rPr>
              <w:t>ул.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Строителей,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56а,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г.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Новочебоксарск,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Чувашская Республика,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429960</w:t>
            </w:r>
          </w:p>
          <w:p>
            <w:pPr>
              <w:pStyle w:val="TableParagraph"/>
              <w:spacing w:line="183" w:lineRule="exact" w:before="1"/>
              <w:ind w:left="79" w:right="518"/>
              <w:jc w:val="center"/>
              <w:rPr>
                <w:sz w:val="16"/>
              </w:rPr>
            </w:pPr>
            <w:r>
              <w:rPr>
                <w:sz w:val="16"/>
              </w:rPr>
              <w:t>Тел./факс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(8352)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77-06-92</w:t>
            </w:r>
          </w:p>
          <w:p>
            <w:pPr>
              <w:pStyle w:val="TableParagraph"/>
              <w:spacing w:line="183" w:lineRule="exact"/>
              <w:ind w:left="79" w:right="517"/>
              <w:jc w:val="center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9"/>
                <w:sz w:val="16"/>
              </w:rPr>
              <w:t> </w:t>
            </w:r>
            <w:hyperlink r:id="rId7">
              <w:r>
                <w:rPr>
                  <w:sz w:val="16"/>
                </w:rPr>
                <w:t>ncheb@21.rospotrebnadzor.ru</w:t>
              </w:r>
            </w:hyperlink>
          </w:p>
        </w:tc>
        <w:tc>
          <w:tcPr>
            <w:tcW w:w="5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33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4332" w:type="dxa"/>
          </w:tcPr>
          <w:p>
            <w:pPr>
              <w:pStyle w:val="TableParagraph"/>
              <w:spacing w:before="7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информировании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5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0"/>
        <w:ind w:left="0" w:firstLine="0"/>
        <w:rPr>
          <w:sz w:val="29"/>
        </w:rPr>
      </w:pPr>
    </w:p>
    <w:p>
      <w:pPr>
        <w:pStyle w:val="BodyText"/>
        <w:spacing w:before="90"/>
        <w:ind w:right="102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567129</wp:posOffset>
            </wp:positionH>
            <wp:positionV relativeFrom="paragraph">
              <wp:posOffset>-639587</wp:posOffset>
            </wp:positionV>
            <wp:extent cx="3262645" cy="19902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645" cy="199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Территориальный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Роспотребнадзора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Новочебоксарск просит разместить на сайте статьи: «О проведении «горячей линии» по вопросам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товаров»,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ребенка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/>
        <w:t>лагерь»,</w:t>
      </w:r>
      <w:r>
        <w:rPr>
          <w:spacing w:val="2"/>
        </w:rPr>
        <w:t> </w:t>
      </w:r>
      <w:r>
        <w:rPr/>
        <w:t>«Профилактика</w:t>
      </w:r>
      <w:r>
        <w:rPr>
          <w:spacing w:val="54"/>
        </w:rPr>
        <w:t> </w:t>
      </w:r>
      <w:r>
        <w:rPr/>
        <w:t>энтеровирусных</w:t>
      </w:r>
      <w:r>
        <w:rPr>
          <w:spacing w:val="57"/>
        </w:rPr>
        <w:t> </w:t>
      </w:r>
      <w:r>
        <w:rPr/>
        <w:t>инфекций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/>
        <w:t>летний</w:t>
      </w:r>
      <w:r>
        <w:rPr>
          <w:spacing w:val="56"/>
        </w:rPr>
        <w:t> </w:t>
      </w:r>
      <w:r>
        <w:rPr/>
        <w:t>период»,</w:t>
      </w:r>
    </w:p>
    <w:p>
      <w:pPr>
        <w:pStyle w:val="BodyText"/>
        <w:spacing w:line="275" w:lineRule="exact"/>
        <w:ind w:firstLine="0"/>
        <w:jc w:val="both"/>
      </w:pPr>
      <w:r>
        <w:rPr/>
        <w:t>«Международный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памяти</w:t>
      </w:r>
      <w:r>
        <w:rPr>
          <w:spacing w:val="-3"/>
        </w:rPr>
        <w:t> </w:t>
      </w:r>
      <w:r>
        <w:rPr/>
        <w:t>жертв</w:t>
      </w:r>
      <w:r>
        <w:rPr>
          <w:spacing w:val="-6"/>
        </w:rPr>
        <w:t> </w:t>
      </w:r>
      <w:r>
        <w:rPr/>
        <w:t>СПИДа».</w:t>
      </w:r>
    </w:p>
    <w:p>
      <w:pPr>
        <w:pStyle w:val="BodyText"/>
        <w:ind w:left="0" w:firstLine="0"/>
      </w:pPr>
    </w:p>
    <w:p>
      <w:pPr>
        <w:pStyle w:val="BodyText"/>
        <w:ind w:left="918" w:firstLine="0"/>
      </w:pPr>
      <w:r>
        <w:rPr/>
        <w:t>Приложение: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л.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экз.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tabs>
          <w:tab w:pos="8149" w:val="left" w:leader="none"/>
        </w:tabs>
        <w:spacing w:before="230"/>
        <w:ind w:firstLine="0"/>
        <w:jc w:val="both"/>
      </w:pPr>
      <w:r>
        <w:rPr/>
        <w:drawing>
          <wp:anchor distT="0" distB="0" distL="0" distR="0" allowOverlap="1" layoutInCell="1" locked="0" behindDoc="1" simplePos="0" relativeHeight="487488000">
            <wp:simplePos x="0" y="0"/>
            <wp:positionH relativeFrom="page">
              <wp:posOffset>2894417</wp:posOffset>
            </wp:positionH>
            <wp:positionV relativeFrom="paragraph">
              <wp:posOffset>-106427</wp:posOffset>
            </wp:positionV>
            <wp:extent cx="2069616" cy="89918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Начальник</w:t>
      </w:r>
      <w:r>
        <w:rPr>
          <w:spacing w:val="-2"/>
        </w:rPr>
        <w:t> </w:t>
      </w:r>
      <w:r>
        <w:rPr/>
        <w:t>отдела</w:t>
        <w:tab/>
        <w:t>А.А.Васильев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spacing w:before="0"/>
        <w:ind w:left="352" w:right="8227" w:firstLine="0"/>
        <w:jc w:val="both"/>
        <w:rPr>
          <w:sz w:val="16"/>
        </w:rPr>
      </w:pPr>
      <w:r>
        <w:rPr>
          <w:sz w:val="16"/>
        </w:rPr>
        <w:t>Ксения Евгеньевна Корнякова</w:t>
      </w:r>
      <w:r>
        <w:rPr>
          <w:spacing w:val="-37"/>
          <w:sz w:val="16"/>
        </w:rPr>
        <w:t> </w:t>
      </w:r>
      <w:r>
        <w:rPr>
          <w:sz w:val="16"/>
        </w:rPr>
        <w:t>ведущий специалист - эксперт</w:t>
      </w:r>
      <w:r>
        <w:rPr>
          <w:spacing w:val="-37"/>
          <w:sz w:val="16"/>
        </w:rPr>
        <w:t> </w:t>
      </w:r>
      <w:r>
        <w:rPr>
          <w:sz w:val="16"/>
        </w:rPr>
        <w:t>8 (8352)</w:t>
      </w:r>
      <w:r>
        <w:rPr>
          <w:spacing w:val="-3"/>
          <w:sz w:val="16"/>
        </w:rPr>
        <w:t> </w:t>
      </w:r>
      <w:r>
        <w:rPr>
          <w:sz w:val="16"/>
        </w:rPr>
        <w:t>77</w:t>
      </w:r>
      <w:r>
        <w:rPr>
          <w:spacing w:val="-1"/>
          <w:sz w:val="16"/>
        </w:rPr>
        <w:t> </w:t>
      </w:r>
      <w:r>
        <w:rPr>
          <w:sz w:val="16"/>
        </w:rPr>
        <w:t>41</w:t>
      </w:r>
      <w:r>
        <w:rPr>
          <w:spacing w:val="-1"/>
          <w:sz w:val="16"/>
        </w:rPr>
        <w:t> </w:t>
      </w:r>
      <w:r>
        <w:rPr>
          <w:sz w:val="16"/>
        </w:rPr>
        <w:t>40</w:t>
      </w:r>
    </w:p>
    <w:p>
      <w:pPr>
        <w:spacing w:after="0"/>
        <w:jc w:val="both"/>
        <w:rPr>
          <w:sz w:val="16"/>
        </w:rPr>
        <w:sectPr>
          <w:footerReference w:type="default" r:id="rId5"/>
          <w:type w:val="continuous"/>
          <w:pgSz w:w="11900" w:h="16840"/>
          <w:pgMar w:footer="288" w:top="460" w:bottom="480" w:left="780" w:right="460"/>
          <w:pgNumType w:start="1"/>
        </w:sectPr>
      </w:pPr>
    </w:p>
    <w:p>
      <w:pPr>
        <w:pStyle w:val="BodyText"/>
        <w:spacing w:before="72"/>
        <w:ind w:left="1257" w:right="449" w:firstLine="0"/>
        <w:jc w:val="center"/>
      </w:pPr>
      <w:bookmarkStart w:name="2" w:id="2"/>
      <w:bookmarkEnd w:id="2"/>
      <w:r>
        <w:rPr/>
      </w:r>
      <w:r>
        <w:rPr/>
        <w:t>О</w:t>
      </w:r>
      <w:r>
        <w:rPr>
          <w:spacing w:val="-3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«горячей</w:t>
      </w:r>
      <w:r>
        <w:rPr>
          <w:spacing w:val="-2"/>
        </w:rPr>
        <w:t> </w:t>
      </w:r>
      <w:r>
        <w:rPr/>
        <w:t>линии»</w:t>
      </w:r>
      <w:r>
        <w:rPr>
          <w:spacing w:val="-9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отдыха,</w:t>
      </w:r>
      <w:r>
        <w:rPr>
          <w:spacing w:val="-3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безопасности</w:t>
      </w:r>
    </w:p>
    <w:p>
      <w:pPr>
        <w:pStyle w:val="BodyText"/>
        <w:ind w:left="694" w:right="449" w:firstLine="0"/>
        <w:jc w:val="center"/>
      </w:pPr>
      <w:r>
        <w:rPr/>
        <w:t>детских товаров.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Территориальный</w:t>
      </w:r>
      <w:r>
        <w:rPr>
          <w:spacing w:val="1"/>
        </w:rPr>
        <w:t> </w:t>
      </w:r>
      <w:r>
        <w:rPr/>
        <w:t>отдел Управления Роспотребнадзора по Чувашской</w:t>
      </w:r>
      <w:r>
        <w:rPr>
          <w:spacing w:val="60"/>
        </w:rPr>
        <w:t> </w:t>
      </w:r>
      <w:r>
        <w:rPr/>
        <w:t>Республике-Чувашии</w:t>
      </w:r>
      <w:r>
        <w:rPr>
          <w:spacing w:val="-57"/>
        </w:rPr>
        <w:t> </w:t>
      </w:r>
      <w:r>
        <w:rPr/>
        <w:t>в г. Новочебоксарск (далее – Территориальный отдел) информирует о том,</w:t>
      </w:r>
      <w:r>
        <w:rPr>
          <w:spacing w:val="1"/>
        </w:rPr>
        <w:t> </w:t>
      </w:r>
      <w:r>
        <w:rPr/>
        <w:t>что Территориальным</w:t>
      </w:r>
      <w:r>
        <w:rPr>
          <w:spacing w:val="1"/>
        </w:rPr>
        <w:t> </w:t>
      </w:r>
      <w:r>
        <w:rPr/>
        <w:t>отделом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«горячая</w:t>
      </w:r>
      <w:r>
        <w:rPr>
          <w:spacing w:val="1"/>
        </w:rPr>
        <w:t> </w:t>
      </w:r>
      <w:r>
        <w:rPr/>
        <w:t>линия»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детских товаров</w:t>
      </w:r>
      <w:r>
        <w:rPr>
          <w:spacing w:val="-10"/>
        </w:rPr>
        <w:t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«13»</w:t>
      </w:r>
      <w:r>
        <w:rPr>
          <w:b/>
          <w:spacing w:val="-2"/>
          <w:u w:val="thick"/>
        </w:rPr>
        <w:t> </w:t>
      </w:r>
      <w:r>
        <w:rPr>
          <w:b/>
          <w:u w:val="thick"/>
        </w:rPr>
        <w:t>по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«24»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мая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2024</w:t>
      </w:r>
      <w:r>
        <w:rPr>
          <w:b/>
          <w:spacing w:val="-2"/>
          <w:u w:val="thick"/>
        </w:rPr>
        <w:t> </w:t>
      </w:r>
      <w:r>
        <w:rPr>
          <w:b/>
          <w:u w:val="thick"/>
        </w:rPr>
        <w:t>г</w:t>
      </w:r>
      <w:r>
        <w:rPr/>
        <w:t>.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телефонам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(8352)78-44-19,</w:t>
      </w:r>
      <w:r>
        <w:rPr>
          <w:spacing w:val="-1"/>
        </w:rPr>
        <w:t> </w:t>
      </w:r>
      <w:r>
        <w:rPr/>
        <w:t>77-41-40.</w:t>
      </w:r>
    </w:p>
    <w:p>
      <w:pPr>
        <w:pStyle w:val="BodyText"/>
        <w:ind w:right="105"/>
        <w:jc w:val="both"/>
      </w:pPr>
      <w:r>
        <w:rPr/>
        <w:t>Дополнительно сообщаем, что за консультационной помощью по защите прав потребителей</w:t>
      </w:r>
      <w:r>
        <w:rPr>
          <w:spacing w:val="1"/>
        </w:rPr>
        <w:t> </w:t>
      </w:r>
      <w:r>
        <w:rPr/>
        <w:t>и составлением проектов претензий и исковых заявлений можно обратиться в консультационный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филиала</w:t>
      </w:r>
      <w:r>
        <w:rPr>
          <w:spacing w:val="1"/>
        </w:rPr>
        <w:t> </w:t>
      </w:r>
      <w:r>
        <w:rPr/>
        <w:t>ФБУЗ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эпидемиологии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Республике-Чувашии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Новочебоксарск»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Строителей,</w:t>
      </w:r>
      <w:r>
        <w:rPr>
          <w:spacing w:val="1"/>
        </w:rPr>
        <w:t> </w:t>
      </w:r>
      <w:r>
        <w:rPr/>
        <w:t>56а,</w:t>
      </w:r>
      <w:r>
        <w:rPr>
          <w:spacing w:val="1"/>
        </w:rPr>
        <w:t> </w:t>
      </w:r>
      <w:r>
        <w:rPr/>
        <w:t>г.Новочебоксарск,</w:t>
      </w:r>
      <w:r>
        <w:rPr>
          <w:spacing w:val="-2"/>
        </w:rPr>
        <w:t> </w:t>
      </w:r>
      <w:r>
        <w:rPr/>
        <w:t>Чувашская</w:t>
      </w:r>
      <w:r>
        <w:rPr>
          <w:spacing w:val="-1"/>
        </w:rPr>
        <w:t> </w:t>
      </w:r>
      <w:r>
        <w:rPr/>
        <w:t>Республика</w:t>
      </w:r>
      <w:r>
        <w:rPr>
          <w:spacing w:val="-1"/>
        </w:rPr>
        <w:t> </w:t>
      </w:r>
      <w:r>
        <w:rPr/>
        <w:t>и по</w:t>
      </w:r>
      <w:r>
        <w:rPr>
          <w:spacing w:val="-1"/>
        </w:rPr>
        <w:t> </w:t>
      </w:r>
      <w:r>
        <w:rPr/>
        <w:t>телефону</w:t>
      </w:r>
      <w:r>
        <w:rPr>
          <w:spacing w:val="-6"/>
        </w:rPr>
        <w:t> </w:t>
      </w:r>
      <w:r>
        <w:rPr/>
        <w:t>(8-8352)</w:t>
      </w:r>
      <w:r>
        <w:rPr>
          <w:spacing w:val="-1"/>
        </w:rPr>
        <w:t> </w:t>
      </w:r>
      <w:r>
        <w:rPr/>
        <w:t>78-23-44.</w:t>
      </w:r>
    </w:p>
    <w:p>
      <w:pPr>
        <w:pStyle w:val="BodyText"/>
        <w:ind w:right="103"/>
        <w:jc w:val="both"/>
      </w:pPr>
      <w:r>
        <w:rPr/>
        <w:t>Территориальным</w:t>
      </w:r>
      <w:r>
        <w:rPr>
          <w:spacing w:val="1"/>
        </w:rPr>
        <w:t> </w:t>
      </w:r>
      <w:r>
        <w:rPr/>
        <w:t>отделом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Роспотребнадзора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Республике-</w:t>
      </w:r>
      <w:r>
        <w:rPr>
          <w:spacing w:val="1"/>
        </w:rPr>
        <w:t> </w:t>
      </w:r>
      <w:r>
        <w:rPr/>
        <w:t>Чувашии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г.Новочебоксарск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санитарно-эпидемиологического благополучия населения и защиты прав потребителей, 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компетенцию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отдела.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осуществляется в приемной начальника территориального отдела в рабочие дни с 09.00 до 18.00</w:t>
      </w:r>
      <w:r>
        <w:rPr>
          <w:spacing w:val="1"/>
        </w:rPr>
        <w:t> </w:t>
      </w:r>
      <w:r>
        <w:rPr/>
        <w:t>(обеденный</w:t>
      </w:r>
      <w:r>
        <w:rPr>
          <w:spacing w:val="1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12.00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12.45)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Строителей,</w:t>
      </w:r>
      <w:r>
        <w:rPr>
          <w:spacing w:val="1"/>
        </w:rPr>
        <w:t> </w:t>
      </w:r>
      <w:r>
        <w:rPr/>
        <w:t>56а,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Новочебоксарск,</w:t>
      </w:r>
      <w:r>
        <w:rPr>
          <w:spacing w:val="1"/>
        </w:rPr>
        <w:t> </w:t>
      </w:r>
      <w:r>
        <w:rPr/>
        <w:t>Чувашская</w:t>
      </w:r>
      <w:r>
        <w:rPr>
          <w:spacing w:val="-2"/>
        </w:rPr>
        <w:t> </w:t>
      </w:r>
      <w:r>
        <w:rPr/>
        <w:t>Республика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тел.77-06-92.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28"/>
        <w:ind w:right="108"/>
        <w:jc w:val="both"/>
      </w:pPr>
      <w:r>
        <w:rPr/>
        <w:t>Ведущий</w:t>
      </w:r>
      <w:r>
        <w:rPr>
          <w:spacing w:val="1"/>
        </w:rPr>
        <w:t> </w:t>
      </w:r>
      <w:r>
        <w:rPr/>
        <w:t>специалист-эксперт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Роспотребнадзора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Чувашской</w:t>
      </w:r>
      <w:r>
        <w:rPr>
          <w:spacing w:val="-1"/>
        </w:rPr>
        <w:t> </w:t>
      </w:r>
      <w:r>
        <w:rPr/>
        <w:t>Республике-Чувашии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Новочебоксарск Корнякова</w:t>
      </w:r>
      <w:r>
        <w:rPr>
          <w:spacing w:val="-3"/>
        </w:rPr>
        <w:t> </w:t>
      </w:r>
      <w:r>
        <w:rPr/>
        <w:t>Ксения</w:t>
      </w:r>
      <w:r>
        <w:rPr>
          <w:spacing w:val="-2"/>
        </w:rPr>
        <w:t> </w:t>
      </w:r>
      <w:r>
        <w:rPr/>
        <w:t>Евгеньевна</w:t>
      </w:r>
    </w:p>
    <w:p>
      <w:pPr>
        <w:spacing w:after="0"/>
        <w:jc w:val="both"/>
        <w:sectPr>
          <w:pgSz w:w="11900" w:h="16840"/>
          <w:pgMar w:header="0" w:footer="288" w:top="640" w:bottom="480" w:left="780" w:right="460"/>
        </w:sectPr>
      </w:pPr>
    </w:p>
    <w:p>
      <w:pPr>
        <w:pStyle w:val="BodyText"/>
        <w:spacing w:before="72"/>
        <w:ind w:left="3162" w:firstLine="0"/>
      </w:pPr>
      <w:bookmarkStart w:name="3" w:id="3"/>
      <w:bookmarkEnd w:id="3"/>
      <w:r>
        <w:rPr/>
      </w:r>
      <w:r>
        <w:rPr/>
        <w:t>О</w:t>
      </w:r>
      <w:r>
        <w:rPr>
          <w:spacing w:val="-3"/>
        </w:rPr>
        <w:t> </w:t>
      </w:r>
      <w:r>
        <w:rPr/>
        <w:t>рекомендациях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собрать</w:t>
      </w:r>
      <w:r>
        <w:rPr>
          <w:spacing w:val="-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лагерь.</w:t>
      </w:r>
    </w:p>
    <w:p>
      <w:pPr>
        <w:pStyle w:val="BodyText"/>
        <w:ind w:left="0" w:firstLine="0"/>
      </w:pPr>
    </w:p>
    <w:p>
      <w:pPr>
        <w:pStyle w:val="BodyText"/>
        <w:ind w:right="111"/>
        <w:jc w:val="both"/>
      </w:pPr>
      <w:r>
        <w:rPr/>
        <w:t>Роспотребнадзор напоминает, как правильно собрать ребенка в лагерь. Количество вещей,</w:t>
      </w:r>
      <w:r>
        <w:rPr>
          <w:spacing w:val="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вы</w:t>
      </w:r>
      <w:r>
        <w:rPr>
          <w:spacing w:val="-3"/>
        </w:rPr>
        <w:t> </w:t>
      </w:r>
      <w:r>
        <w:rPr/>
        <w:t>планируете дать</w:t>
      </w:r>
      <w:r>
        <w:rPr>
          <w:spacing w:val="1"/>
        </w:rPr>
        <w:t> </w:t>
      </w:r>
      <w:r>
        <w:rPr/>
        <w:t>ребенку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собой в</w:t>
      </w:r>
      <w:r>
        <w:rPr>
          <w:spacing w:val="1"/>
        </w:rPr>
        <w:t> </w:t>
      </w:r>
      <w:r>
        <w:rPr/>
        <w:t>лагерь,</w:t>
      </w:r>
      <w:r>
        <w:rPr>
          <w:spacing w:val="-2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рассчитать на</w:t>
      </w:r>
      <w:r>
        <w:rPr>
          <w:spacing w:val="-1"/>
        </w:rPr>
        <w:t> </w:t>
      </w:r>
      <w:r>
        <w:rPr/>
        <w:t>смену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день.</w:t>
      </w:r>
    </w:p>
    <w:p>
      <w:pPr>
        <w:pStyle w:val="BodyText"/>
        <w:ind w:right="114"/>
        <w:jc w:val="both"/>
      </w:pPr>
      <w:r>
        <w:rPr/>
        <w:t>Составьте полный список вещей, которые ваш ребенок берет в лагерь, в двух экземплярах</w:t>
      </w:r>
      <w:r>
        <w:rPr>
          <w:spacing w:val="1"/>
        </w:rPr>
        <w:t> </w:t>
      </w:r>
      <w:r>
        <w:rPr/>
        <w:t>(один</w:t>
      </w:r>
      <w:r>
        <w:rPr>
          <w:spacing w:val="-1"/>
        </w:rPr>
        <w:t> </w:t>
      </w:r>
      <w:r>
        <w:rPr/>
        <w:t>положите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чемодан,</w:t>
      </w:r>
      <w:r>
        <w:rPr>
          <w:spacing w:val="-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оставьте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себя).</w:t>
      </w:r>
    </w:p>
    <w:p>
      <w:pPr>
        <w:pStyle w:val="BodyText"/>
        <w:ind w:right="109"/>
        <w:jc w:val="both"/>
      </w:pPr>
      <w:r>
        <w:rPr/>
        <w:t>Подпишите или выделите каким-либо другим способом багаж своего ребенка, чтобы он мог</w:t>
      </w:r>
      <w:r>
        <w:rPr>
          <w:spacing w:val="1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опознать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среди чемоданов</w:t>
      </w:r>
      <w:r>
        <w:rPr>
          <w:spacing w:val="2"/>
        </w:rPr>
        <w:t> </w:t>
      </w:r>
      <w:r>
        <w:rPr/>
        <w:t>и рюкзаков</w:t>
      </w:r>
      <w:r>
        <w:rPr>
          <w:spacing w:val="-2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детей.</w:t>
      </w:r>
    </w:p>
    <w:p>
      <w:pPr>
        <w:pStyle w:val="BodyText"/>
        <w:ind w:right="111"/>
        <w:jc w:val="both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даете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поездку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(телефоны,</w:t>
      </w:r>
      <w:r>
        <w:rPr>
          <w:spacing w:val="1"/>
        </w:rPr>
        <w:t> </w:t>
      </w:r>
      <w:r>
        <w:rPr/>
        <w:t>смартфоны,</w:t>
      </w:r>
      <w:r>
        <w:rPr>
          <w:spacing w:val="1"/>
        </w:rPr>
        <w:t> </w:t>
      </w:r>
      <w:r>
        <w:rPr/>
        <w:t>ноутбуки,</w:t>
      </w:r>
      <w:r>
        <w:rPr>
          <w:spacing w:val="1"/>
        </w:rPr>
        <w:t> </w:t>
      </w:r>
      <w:r>
        <w:rPr/>
        <w:t>планшеты,</w:t>
      </w:r>
      <w:r>
        <w:rPr>
          <w:spacing w:val="1"/>
        </w:rPr>
        <w:t> </w:t>
      </w:r>
      <w:r>
        <w:rPr/>
        <w:t>плееры),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недорогостоящей,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потерять.</w:t>
      </w:r>
    </w:p>
    <w:p>
      <w:pPr>
        <w:pStyle w:val="BodyText"/>
        <w:ind w:right="102"/>
        <w:jc w:val="both"/>
      </w:pPr>
      <w:r>
        <w:rPr/>
        <w:t>Перед поездкой в лагерь ребёнку необходимо объяснить, что ему предстоит жить с другими</w:t>
      </w:r>
      <w:r>
        <w:rPr>
          <w:spacing w:val="1"/>
        </w:rPr>
        <w:t> </w:t>
      </w:r>
      <w:r>
        <w:rPr/>
        <w:t>детьми, и напомнить о правилах совместного проживания. Дети должны соблюдать элементарные</w:t>
      </w:r>
      <w:r>
        <w:rPr>
          <w:spacing w:val="1"/>
        </w:rPr>
        <w:t> </w:t>
      </w:r>
      <w:r>
        <w:rPr/>
        <w:t>правила гигиены: умываться, чистить зубы, принимать душ и не забывать мыть руки до и после</w:t>
      </w:r>
      <w:r>
        <w:rPr>
          <w:spacing w:val="1"/>
        </w:rPr>
        <w:t> </w:t>
      </w:r>
      <w:r>
        <w:rPr/>
        <w:t>еды,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туалета.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индивидуальные предметы личной гигиены – зубные щетки, полотенца, и не пользоваться чужими</w:t>
      </w:r>
      <w:r>
        <w:rPr>
          <w:spacing w:val="-57"/>
        </w:rPr>
        <w:t> </w:t>
      </w:r>
      <w:r>
        <w:rPr/>
        <w:t>вещами.</w:t>
      </w:r>
    </w:p>
    <w:p>
      <w:pPr>
        <w:pStyle w:val="BodyText"/>
        <w:ind w:right="104"/>
        <w:jc w:val="both"/>
      </w:pPr>
      <w:r>
        <w:rPr/>
        <w:t>В организованном коллективе стоит умеренно использовать духи и средства от насекомых —</w:t>
      </w:r>
      <w:r>
        <w:rPr>
          <w:spacing w:val="-57"/>
        </w:rPr>
        <w:t> </w:t>
      </w:r>
      <w:r>
        <w:rPr/>
        <w:t>в закрытом помещении их аромат может вызывать дискомфорт у окружающих. Не стоит активно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парфюмерно-косметические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концентрация</w:t>
      </w:r>
      <w:r>
        <w:rPr>
          <w:spacing w:val="1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спровоцировать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аллергическую реакцию.</w:t>
      </w:r>
    </w:p>
    <w:p>
      <w:pPr>
        <w:pStyle w:val="BodyText"/>
        <w:ind w:right="104"/>
        <w:jc w:val="both"/>
      </w:pPr>
      <w:r>
        <w:rPr/>
        <w:t>Не рекомендуется давать или передавать детям в лагерь сладости, скоропортящиеся или не</w:t>
      </w:r>
      <w:r>
        <w:rPr>
          <w:spacing w:val="1"/>
        </w:rPr>
        <w:t> </w:t>
      </w:r>
      <w:r>
        <w:rPr/>
        <w:t>совсем полезные продукты. Например, лимонады, соки и нектары в больших упаковках, консервы,</w:t>
      </w:r>
      <w:r>
        <w:rPr>
          <w:spacing w:val="-57"/>
        </w:rPr>
        <w:t> </w:t>
      </w:r>
      <w:r>
        <w:rPr/>
        <w:t>грибы,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пирожные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кремом,</w:t>
      </w:r>
      <w:r>
        <w:rPr>
          <w:spacing w:val="1"/>
        </w:rPr>
        <w:t> </w:t>
      </w:r>
      <w:r>
        <w:rPr/>
        <w:t>торты,</w:t>
      </w:r>
      <w:r>
        <w:rPr>
          <w:spacing w:val="1"/>
        </w:rPr>
        <w:t> </w:t>
      </w:r>
      <w:r>
        <w:rPr/>
        <w:t>мясные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рыбные</w:t>
      </w:r>
      <w:r>
        <w:rPr>
          <w:spacing w:val="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еду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приготовления. Не стоит брать с собой в лагерь и лапшу быстрого приготовления, дети получают</w:t>
      </w:r>
      <w:r>
        <w:rPr>
          <w:spacing w:val="1"/>
        </w:rPr>
        <w:t> </w:t>
      </w:r>
      <w:r>
        <w:rPr/>
        <w:t>весь необходимый объем питательных веществ в лагере, в соответствии с режимом щадящего</w:t>
      </w:r>
      <w:r>
        <w:rPr>
          <w:spacing w:val="1"/>
        </w:rPr>
        <w:t> </w:t>
      </w:r>
      <w:r>
        <w:rPr/>
        <w:t>питания.</w:t>
      </w:r>
    </w:p>
    <w:p>
      <w:pPr>
        <w:pStyle w:val="BodyText"/>
        <w:ind w:right="105"/>
        <w:jc w:val="both"/>
      </w:pPr>
      <w:r>
        <w:rPr/>
        <w:t>Роспотребнадзор</w:t>
      </w:r>
      <w:r>
        <w:rPr>
          <w:spacing w:val="1"/>
        </w:rPr>
        <w:t> </w:t>
      </w:r>
      <w:r>
        <w:rPr/>
        <w:t>напоминает,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новой</w:t>
      </w:r>
      <w:r>
        <w:rPr>
          <w:spacing w:val="-57"/>
        </w:rPr>
        <w:t> </w:t>
      </w:r>
      <w:r>
        <w:rPr/>
        <w:t>коронавирусной инфекции родителям необходимо еще более внимательно относиться к здоровью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отправлять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лагерь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симптомами</w:t>
      </w:r>
      <w:r>
        <w:rPr>
          <w:spacing w:val="-1"/>
        </w:rPr>
        <w:t> </w:t>
      </w:r>
      <w:r>
        <w:rPr/>
        <w:t>ОРВИ</w:t>
      </w:r>
      <w:r>
        <w:rPr>
          <w:spacing w:val="-2"/>
        </w:rPr>
        <w:t> </w:t>
      </w:r>
      <w:r>
        <w:rPr/>
        <w:t>или с</w:t>
      </w:r>
      <w:r>
        <w:rPr>
          <w:spacing w:val="-2"/>
        </w:rPr>
        <w:t> </w:t>
      </w:r>
      <w:r>
        <w:rPr/>
        <w:t>высокой</w:t>
      </w:r>
      <w:r>
        <w:rPr>
          <w:spacing w:val="-1"/>
        </w:rPr>
        <w:t> </w:t>
      </w:r>
      <w:r>
        <w:rPr/>
        <w:t>температурой.</w:t>
      </w:r>
    </w:p>
    <w:p>
      <w:pPr>
        <w:pStyle w:val="BodyText"/>
        <w:ind w:left="918" w:firstLine="0"/>
        <w:jc w:val="both"/>
      </w:pPr>
      <w:r>
        <w:rPr/>
        <w:t>Что</w:t>
      </w:r>
      <w:r>
        <w:rPr>
          <w:spacing w:val="-3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положить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чемодан?</w:t>
      </w:r>
    </w:p>
    <w:p>
      <w:pPr>
        <w:pStyle w:val="BodyText"/>
        <w:ind w:right="99"/>
        <w:jc w:val="both"/>
      </w:pPr>
      <w:r>
        <w:rPr/>
        <w:t>Одежда: футболка 7-8 шт. (отдельно белая футболка для прощальных пожеланий. Иногда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расписываются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специальными</w:t>
      </w:r>
      <w:r>
        <w:rPr>
          <w:spacing w:val="1"/>
        </w:rPr>
        <w:t> </w:t>
      </w:r>
      <w:r>
        <w:rPr/>
        <w:t>фломастерами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красками),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костюм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шт.,</w:t>
      </w:r>
      <w:r>
        <w:rPr>
          <w:spacing w:val="1"/>
        </w:rPr>
        <w:t> </w:t>
      </w:r>
      <w:r>
        <w:rPr/>
        <w:t>кофта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длинным</w:t>
      </w:r>
      <w:r>
        <w:rPr>
          <w:spacing w:val="1"/>
        </w:rPr>
        <w:t> </w:t>
      </w:r>
      <w:r>
        <w:rPr/>
        <w:t>рукавом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шт.теплая</w:t>
      </w:r>
      <w:r>
        <w:rPr>
          <w:spacing w:val="1"/>
        </w:rPr>
        <w:t> </w:t>
      </w:r>
      <w:r>
        <w:rPr/>
        <w:t>кофта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молнии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пуговицах 2 шт., джинсы или брюки 2 шт., шорты 5 шт., нарядная одежда, платье (для девочек) 2</w:t>
      </w:r>
      <w:r>
        <w:rPr>
          <w:spacing w:val="1"/>
        </w:rPr>
        <w:t> </w:t>
      </w:r>
      <w:r>
        <w:rPr/>
        <w:t>шт., юбка (для девочек) 2 шт., пижама или одежда для сна 2 шт., нижнее белье 21 шт., носки 21</w:t>
      </w:r>
      <w:r>
        <w:rPr>
          <w:spacing w:val="1"/>
        </w:rPr>
        <w:t> </w:t>
      </w:r>
      <w:r>
        <w:rPr/>
        <w:t>шт., купальник (для девочек) 2 шт. (Желательно ярких цветов), плавки или купальные шорты (для</w:t>
      </w:r>
      <w:r>
        <w:rPr>
          <w:spacing w:val="1"/>
        </w:rPr>
        <w:t> </w:t>
      </w:r>
      <w:r>
        <w:rPr/>
        <w:t>мальчиков) 5 шт. (Желательно ярких цветов), солнцезащитные очки 1 шт., дождевик или зонт 1</w:t>
      </w:r>
      <w:r>
        <w:rPr>
          <w:spacing w:val="1"/>
        </w:rPr>
        <w:t> </w:t>
      </w:r>
      <w:r>
        <w:rPr/>
        <w:t>шт.,</w:t>
      </w:r>
      <w:r>
        <w:rPr>
          <w:spacing w:val="-2"/>
        </w:rPr>
        <w:t> </w:t>
      </w:r>
      <w:r>
        <w:rPr/>
        <w:t>головной</w:t>
      </w:r>
      <w:r>
        <w:rPr>
          <w:spacing w:val="3"/>
        </w:rPr>
        <w:t> </w:t>
      </w:r>
      <w:r>
        <w:rPr/>
        <w:t>убор 1</w:t>
      </w:r>
      <w:r>
        <w:rPr>
          <w:spacing w:val="-1"/>
        </w:rPr>
        <w:t> </w:t>
      </w:r>
      <w:r>
        <w:rPr/>
        <w:t>шт.,</w:t>
      </w:r>
      <w:r>
        <w:rPr>
          <w:spacing w:val="-1"/>
        </w:rPr>
        <w:t> </w:t>
      </w:r>
      <w:r>
        <w:rPr/>
        <w:t>список вещей.</w:t>
      </w:r>
    </w:p>
    <w:p>
      <w:pPr>
        <w:pStyle w:val="BodyText"/>
        <w:ind w:right="107"/>
        <w:jc w:val="both"/>
      </w:pPr>
      <w:r>
        <w:rPr/>
        <w:t>Гигиена: мочалка 1 шт., мыло обязательно в мыльнице, которая закрывается, зубная щетка 2</w:t>
      </w:r>
      <w:r>
        <w:rPr>
          <w:spacing w:val="1"/>
        </w:rPr>
        <w:t> </w:t>
      </w:r>
      <w:r>
        <w:rPr/>
        <w:t>шт., зубная паста 1 шт., полотенце банное 2 шт., бритвенный станок 3 шт., расческа, ножницы для</w:t>
      </w:r>
      <w:r>
        <w:rPr>
          <w:spacing w:val="1"/>
        </w:rPr>
        <w:t> </w:t>
      </w:r>
      <w:r>
        <w:rPr/>
        <w:t>ногтей,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женской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полотенце</w:t>
      </w:r>
      <w:r>
        <w:rPr>
          <w:spacing w:val="1"/>
        </w:rPr>
        <w:t> </w:t>
      </w:r>
      <w:r>
        <w:rPr/>
        <w:t>пляжное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шт.,</w:t>
      </w:r>
      <w:r>
        <w:rPr>
          <w:spacing w:val="1"/>
        </w:rPr>
        <w:t> </w:t>
      </w:r>
      <w:r>
        <w:rPr/>
        <w:t>тапочки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душа/бассейна,</w:t>
      </w:r>
      <w:r>
        <w:rPr>
          <w:spacing w:val="1"/>
        </w:rPr>
        <w:t> </w:t>
      </w:r>
      <w:r>
        <w:rPr/>
        <w:t>бумажные</w:t>
      </w:r>
      <w:r>
        <w:rPr>
          <w:spacing w:val="-3"/>
        </w:rPr>
        <w:t> </w:t>
      </w:r>
      <w:r>
        <w:rPr/>
        <w:t>платки 2</w:t>
      </w:r>
      <w:r>
        <w:rPr>
          <w:spacing w:val="2"/>
        </w:rPr>
        <w:t> </w:t>
      </w:r>
      <w:r>
        <w:rPr/>
        <w:t>уп.,</w:t>
      </w:r>
      <w:r>
        <w:rPr>
          <w:spacing w:val="1"/>
        </w:rPr>
        <w:t> </w:t>
      </w:r>
      <w:r>
        <w:rPr/>
        <w:t>резиновая</w:t>
      </w:r>
      <w:r>
        <w:rPr>
          <w:spacing w:val="-1"/>
        </w:rPr>
        <w:t> </w:t>
      </w:r>
      <w:r>
        <w:rPr/>
        <w:t>шапочка</w:t>
      </w:r>
      <w:r>
        <w:rPr>
          <w:spacing w:val="-1"/>
        </w:rPr>
        <w:t> </w:t>
      </w:r>
      <w:r>
        <w:rPr/>
        <w:t>для бассейна</w:t>
      </w:r>
    </w:p>
    <w:p>
      <w:pPr>
        <w:pStyle w:val="BodyText"/>
        <w:ind w:right="113"/>
        <w:jc w:val="both"/>
      </w:pPr>
      <w:r>
        <w:rPr/>
        <w:t>Обувь: кроссовки, комнатные тапочки, резиновые тапочки для пляжа, сандалии или любая</w:t>
      </w:r>
      <w:r>
        <w:rPr>
          <w:spacing w:val="1"/>
        </w:rPr>
        <w:t> </w:t>
      </w:r>
      <w:r>
        <w:rPr/>
        <w:t>другая</w:t>
      </w:r>
      <w:r>
        <w:rPr>
          <w:spacing w:val="-2"/>
        </w:rPr>
        <w:t> </w:t>
      </w:r>
      <w:r>
        <w:rPr/>
        <w:t>открытая</w:t>
      </w:r>
      <w:r>
        <w:rPr>
          <w:spacing w:val="-1"/>
        </w:rPr>
        <w:t> </w:t>
      </w:r>
      <w:r>
        <w:rPr/>
        <w:t>обувь</w:t>
      </w:r>
    </w:p>
    <w:p>
      <w:pPr>
        <w:pStyle w:val="BodyText"/>
        <w:ind w:right="108"/>
        <w:jc w:val="both"/>
      </w:pPr>
      <w:r>
        <w:rPr/>
        <w:t>Документы: путевка, медицинская справка, подписанное родителями согласие с правилами и</w:t>
      </w:r>
      <w:r>
        <w:rPr>
          <w:spacing w:val="-57"/>
        </w:rPr>
        <w:t> </w:t>
      </w:r>
      <w:r>
        <w:rPr/>
        <w:t>распорядком лагеря, нотариально заверенное согласие от родителей, копия полиса 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(загранпаспорт,</w:t>
      </w:r>
      <w:r>
        <w:rPr>
          <w:spacing w:val="1"/>
        </w:rPr>
        <w:t> </w:t>
      </w:r>
      <w:r>
        <w:rPr/>
        <w:t>паспорт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свидетельство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рождении).</w:t>
      </w:r>
    </w:p>
    <w:p>
      <w:pPr>
        <w:pStyle w:val="BodyText"/>
        <w:ind w:right="107"/>
        <w:jc w:val="both"/>
      </w:pPr>
      <w:r>
        <w:rPr/>
        <w:t>Что нужно положить в рюкзак?-</w:t>
      </w:r>
      <w:r>
        <w:rPr>
          <w:spacing w:val="1"/>
        </w:rPr>
        <w:t> </w:t>
      </w:r>
      <w:r>
        <w:rPr/>
        <w:t>Альбом или тетрадку, влажные салфетки 5 уп., книгу или</w:t>
      </w:r>
      <w:r>
        <w:rPr>
          <w:spacing w:val="1"/>
        </w:rPr>
        <w:t> </w:t>
      </w:r>
      <w:r>
        <w:rPr/>
        <w:t>журнал,</w:t>
      </w:r>
      <w:r>
        <w:rPr>
          <w:spacing w:val="1"/>
        </w:rPr>
        <w:t> </w:t>
      </w:r>
      <w:r>
        <w:rPr/>
        <w:t>деньги,</w:t>
      </w:r>
      <w:r>
        <w:rPr>
          <w:spacing w:val="1"/>
        </w:rPr>
        <w:t> </w:t>
      </w:r>
      <w:r>
        <w:rPr/>
        <w:t>телефон,</w:t>
      </w:r>
      <w:r>
        <w:rPr>
          <w:spacing w:val="1"/>
        </w:rPr>
        <w:t> </w:t>
      </w:r>
      <w:r>
        <w:rPr/>
        <w:t>бутылку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водой</w:t>
      </w:r>
      <w:r>
        <w:rPr>
          <w:spacing w:val="1"/>
        </w:rPr>
        <w:t> </w:t>
      </w:r>
      <w:r>
        <w:rPr/>
        <w:t>0,5</w:t>
      </w:r>
      <w:r>
        <w:rPr>
          <w:spacing w:val="1"/>
        </w:rPr>
        <w:t> </w:t>
      </w:r>
      <w:r>
        <w:rPr/>
        <w:t>литра.</w:t>
      </w:r>
      <w:r>
        <w:rPr>
          <w:spacing w:val="1"/>
        </w:rPr>
        <w:t> </w:t>
      </w:r>
      <w:r>
        <w:rPr/>
        <w:t>(Обязательно</w:t>
      </w:r>
      <w:r>
        <w:rPr>
          <w:spacing w:val="1"/>
        </w:rPr>
        <w:t> </w:t>
      </w:r>
      <w:r>
        <w:rPr/>
        <w:t>подписанную),</w:t>
      </w:r>
      <w:r>
        <w:rPr>
          <w:spacing w:val="1"/>
        </w:rPr>
        <w:t> </w:t>
      </w:r>
      <w:r>
        <w:rPr/>
        <w:t>зарядное</w:t>
      </w:r>
      <w:r>
        <w:rPr>
          <w:spacing w:val="1"/>
        </w:rPr>
        <w:t> </w:t>
      </w:r>
      <w:r>
        <w:rPr/>
        <w:t>устройство.</w:t>
      </w:r>
    </w:p>
    <w:p>
      <w:pPr>
        <w:pStyle w:val="BodyText"/>
        <w:ind w:right="105"/>
        <w:jc w:val="both"/>
      </w:pPr>
      <w:r>
        <w:rPr/>
        <w:t>ЗАПРЕЩЕНО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СОБОЙ: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колюще-режущие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маникюрных принадлежностей), огнеопасные вещества, сигареты, алкоголь, взрывчатые вещества</w:t>
      </w:r>
      <w:r>
        <w:rPr>
          <w:spacing w:val="-57"/>
        </w:rPr>
        <w:t> </w:t>
      </w:r>
      <w:r>
        <w:rPr/>
        <w:t>(включая петарды), токсичные средства, лазерные указки, бейсбольные биты, нунчаки, кастеты и</w:t>
      </w:r>
      <w:r>
        <w:rPr>
          <w:spacing w:val="1"/>
        </w:rPr>
        <w:t> </w:t>
      </w:r>
      <w:r>
        <w:rPr/>
        <w:t>т.д.,</w:t>
      </w:r>
      <w:r>
        <w:rPr>
          <w:spacing w:val="26"/>
        </w:rPr>
        <w:t> </w:t>
      </w:r>
      <w:r>
        <w:rPr/>
        <w:t>газовые</w:t>
      </w:r>
      <w:r>
        <w:rPr>
          <w:spacing w:val="42"/>
        </w:rPr>
        <w:t> </w:t>
      </w:r>
      <w:r>
        <w:rPr/>
        <w:t>баллончики</w:t>
      </w:r>
      <w:r>
        <w:rPr>
          <w:spacing w:val="44"/>
        </w:rPr>
        <w:t> </w:t>
      </w:r>
      <w:r>
        <w:rPr/>
        <w:t>и</w:t>
      </w:r>
      <w:r>
        <w:rPr>
          <w:spacing w:val="42"/>
        </w:rPr>
        <w:t> </w:t>
      </w:r>
      <w:r>
        <w:rPr/>
        <w:t>иные</w:t>
      </w:r>
      <w:r>
        <w:rPr>
          <w:spacing w:val="41"/>
        </w:rPr>
        <w:t> </w:t>
      </w:r>
      <w:r>
        <w:rPr/>
        <w:t>средства</w:t>
      </w:r>
      <w:r>
        <w:rPr>
          <w:spacing w:val="42"/>
        </w:rPr>
        <w:t> </w:t>
      </w:r>
      <w:r>
        <w:rPr/>
        <w:t>индивидуальной</w:t>
      </w:r>
      <w:r>
        <w:rPr>
          <w:spacing w:val="44"/>
        </w:rPr>
        <w:t> </w:t>
      </w:r>
      <w:r>
        <w:rPr/>
        <w:t>защиты,</w:t>
      </w:r>
      <w:r>
        <w:rPr>
          <w:spacing w:val="43"/>
        </w:rPr>
        <w:t> </w:t>
      </w:r>
      <w:r>
        <w:rPr/>
        <w:t>эротическую</w:t>
      </w:r>
      <w:r>
        <w:rPr>
          <w:spacing w:val="43"/>
        </w:rPr>
        <w:t> </w:t>
      </w:r>
      <w:r>
        <w:rPr/>
        <w:t>и</w:t>
      </w:r>
    </w:p>
    <w:p>
      <w:pPr>
        <w:spacing w:after="0"/>
        <w:jc w:val="both"/>
        <w:sectPr>
          <w:pgSz w:w="11900" w:h="16840"/>
          <w:pgMar w:header="0" w:footer="288" w:top="640" w:bottom="480" w:left="780" w:right="460"/>
        </w:sectPr>
      </w:pPr>
    </w:p>
    <w:p>
      <w:pPr>
        <w:pStyle w:val="BodyText"/>
        <w:spacing w:before="72"/>
        <w:ind w:right="109" w:firstLine="0"/>
        <w:jc w:val="both"/>
      </w:pPr>
      <w:bookmarkStart w:name="4" w:id="4"/>
      <w:bookmarkEnd w:id="4"/>
      <w:r>
        <w:rPr/>
      </w:r>
      <w:r>
        <w:rPr/>
        <w:t>порнографическую</w:t>
      </w:r>
      <w:r>
        <w:rPr>
          <w:spacing w:val="1"/>
        </w:rPr>
        <w:t> </w:t>
      </w:r>
      <w:r>
        <w:rPr/>
        <w:t>продукцию,</w:t>
      </w:r>
      <w:r>
        <w:rPr>
          <w:spacing w:val="1"/>
        </w:rPr>
        <w:t> </w:t>
      </w:r>
      <w:r>
        <w:rPr/>
        <w:t>одежду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агрессивными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нецензурными</w:t>
      </w:r>
      <w:r>
        <w:rPr>
          <w:spacing w:val="1"/>
        </w:rPr>
        <w:t> </w:t>
      </w:r>
      <w:r>
        <w:rPr/>
        <w:t>надписями,</w:t>
      </w:r>
      <w:r>
        <w:rPr>
          <w:spacing w:val="1"/>
        </w:rPr>
        <w:t> </w:t>
      </w:r>
      <w:r>
        <w:rPr/>
        <w:t>экстремистскую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азартных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(игральные</w:t>
      </w:r>
      <w:r>
        <w:rPr>
          <w:spacing w:val="1"/>
        </w:rPr>
        <w:t> </w:t>
      </w:r>
      <w:r>
        <w:rPr/>
        <w:t>карты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ind w:left="0" w:firstLine="0"/>
      </w:pPr>
    </w:p>
    <w:p>
      <w:pPr>
        <w:pStyle w:val="BodyText"/>
      </w:pPr>
      <w:r>
        <w:rPr/>
        <w:t>Ведущий</w:t>
      </w:r>
      <w:r>
        <w:rPr>
          <w:spacing w:val="30"/>
        </w:rPr>
        <w:t> </w:t>
      </w:r>
      <w:r>
        <w:rPr/>
        <w:t>специалист</w:t>
      </w:r>
      <w:r>
        <w:rPr>
          <w:spacing w:val="33"/>
        </w:rPr>
        <w:t> </w:t>
      </w:r>
      <w:r>
        <w:rPr/>
        <w:t>–</w:t>
      </w:r>
      <w:r>
        <w:rPr>
          <w:spacing w:val="28"/>
        </w:rPr>
        <w:t> </w:t>
      </w:r>
      <w:r>
        <w:rPr/>
        <w:t>эксперт</w:t>
      </w:r>
      <w:r>
        <w:rPr>
          <w:spacing w:val="31"/>
        </w:rPr>
        <w:t> </w:t>
      </w:r>
      <w:r>
        <w:rPr/>
        <w:t>территориального</w:t>
      </w:r>
      <w:r>
        <w:rPr>
          <w:spacing w:val="30"/>
        </w:rPr>
        <w:t> </w:t>
      </w:r>
      <w:r>
        <w:rPr/>
        <w:t>отдела</w:t>
      </w:r>
      <w:r>
        <w:rPr>
          <w:spacing w:val="29"/>
        </w:rPr>
        <w:t> </w:t>
      </w:r>
      <w:r>
        <w:rPr/>
        <w:t>Управления</w:t>
      </w:r>
      <w:r>
        <w:rPr>
          <w:spacing w:val="29"/>
        </w:rPr>
        <w:t> </w:t>
      </w:r>
      <w:r>
        <w:rPr/>
        <w:t>Роспотребнадзора</w:t>
      </w:r>
      <w:r>
        <w:rPr>
          <w:spacing w:val="29"/>
        </w:rPr>
        <w:t> </w:t>
      </w:r>
      <w:r>
        <w:rPr/>
        <w:t>по</w:t>
      </w:r>
      <w:r>
        <w:rPr>
          <w:spacing w:val="-57"/>
        </w:rPr>
        <w:t> </w:t>
      </w:r>
      <w:r>
        <w:rPr/>
        <w:t>Чувашской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Чувашии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Новочебоксарск</w:t>
      </w:r>
      <w:r>
        <w:rPr>
          <w:spacing w:val="-1"/>
        </w:rPr>
        <w:t> </w:t>
      </w:r>
      <w:r>
        <w:rPr/>
        <w:t>Корнякова</w:t>
      </w:r>
      <w:r>
        <w:rPr>
          <w:spacing w:val="-3"/>
        </w:rPr>
        <w:t> </w:t>
      </w:r>
      <w:r>
        <w:rPr/>
        <w:t>Ксения</w:t>
      </w:r>
      <w:r>
        <w:rPr>
          <w:spacing w:val="-1"/>
        </w:rPr>
        <w:t> </w:t>
      </w:r>
      <w:r>
        <w:rPr/>
        <w:t>Евгеньевна.</w:t>
      </w:r>
    </w:p>
    <w:p>
      <w:pPr>
        <w:spacing w:after="0"/>
        <w:sectPr>
          <w:pgSz w:w="11900" w:h="16840"/>
          <w:pgMar w:header="0" w:footer="288" w:top="640" w:bottom="480" w:left="780" w:right="460"/>
        </w:sectPr>
      </w:pPr>
    </w:p>
    <w:p>
      <w:pPr>
        <w:pStyle w:val="BodyText"/>
        <w:spacing w:before="72"/>
        <w:ind w:left="2254" w:firstLine="0"/>
        <w:jc w:val="both"/>
      </w:pPr>
      <w:bookmarkStart w:name="5" w:id="5"/>
      <w:bookmarkEnd w:id="5"/>
      <w:r>
        <w:rPr/>
      </w:r>
      <w:r>
        <w:rPr/>
        <w:t>Профилактика</w:t>
      </w:r>
      <w:r>
        <w:rPr>
          <w:spacing w:val="-5"/>
        </w:rPr>
        <w:t> </w:t>
      </w:r>
      <w:r>
        <w:rPr/>
        <w:t>энтеровирусных</w:t>
      </w:r>
      <w:r>
        <w:rPr>
          <w:spacing w:val="-2"/>
        </w:rPr>
        <w:t> </w:t>
      </w:r>
      <w:r>
        <w:rPr/>
        <w:t>инфекций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летний</w:t>
      </w:r>
      <w:r>
        <w:rPr>
          <w:spacing w:val="-3"/>
        </w:rPr>
        <w:t> </w:t>
      </w:r>
      <w:r>
        <w:rPr/>
        <w:t>период.</w:t>
      </w:r>
    </w:p>
    <w:p>
      <w:pPr>
        <w:pStyle w:val="BodyText"/>
        <w:ind w:right="100"/>
        <w:jc w:val="both"/>
      </w:pPr>
      <w:r>
        <w:rPr/>
        <w:t>Энтеровирусная</w:t>
      </w:r>
      <w:r>
        <w:rPr>
          <w:spacing w:val="1"/>
        </w:rPr>
        <w:t> </w:t>
      </w:r>
      <w:r>
        <w:rPr/>
        <w:t>инфекция</w:t>
      </w:r>
      <w:r>
        <w:rPr>
          <w:spacing w:val="1"/>
        </w:rPr>
        <w:t> </w:t>
      </w:r>
      <w:r>
        <w:rPr/>
        <w:t>(ЭВИ)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повсеместно</w:t>
      </w:r>
      <w:r>
        <w:rPr>
          <w:spacing w:val="1"/>
        </w:rPr>
        <w:t> </w:t>
      </w:r>
      <w:r>
        <w:rPr/>
        <w:t>распространенное</w:t>
      </w:r>
      <w:r>
        <w:rPr>
          <w:spacing w:val="1"/>
        </w:rPr>
        <w:t> </w:t>
      </w:r>
      <w:r>
        <w:rPr/>
        <w:t>инфекционное</w:t>
      </w:r>
      <w:r>
        <w:rPr>
          <w:spacing w:val="1"/>
        </w:rPr>
        <w:t> </w:t>
      </w:r>
      <w:r>
        <w:rPr/>
        <w:t>заболевание,</w:t>
      </w:r>
      <w:r>
        <w:rPr>
          <w:spacing w:val="1"/>
        </w:rPr>
        <w:t> </w:t>
      </w:r>
      <w:r>
        <w:rPr/>
        <w:t>вызываемое</w:t>
      </w:r>
      <w:r>
        <w:rPr>
          <w:spacing w:val="1"/>
        </w:rPr>
        <w:t> </w:t>
      </w:r>
      <w:r>
        <w:rPr/>
        <w:t>вирусами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Enterovirus.</w:t>
      </w:r>
      <w:r>
        <w:rPr>
          <w:spacing w:val="1"/>
        </w:rPr>
        <w:t> </w:t>
      </w:r>
      <w:r>
        <w:rPr/>
        <w:t>ЭВИ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летне-осенним</w:t>
      </w:r>
      <w:r>
        <w:rPr>
          <w:spacing w:val="1"/>
        </w:rPr>
        <w:t> </w:t>
      </w:r>
      <w:r>
        <w:rPr/>
        <w:t>сезонным</w:t>
      </w:r>
      <w:r>
        <w:rPr>
          <w:spacing w:val="-3"/>
        </w:rPr>
        <w:t> </w:t>
      </w:r>
      <w:r>
        <w:rPr/>
        <w:t>подъемом</w:t>
      </w:r>
      <w:r>
        <w:rPr>
          <w:spacing w:val="-1"/>
        </w:rPr>
        <w:t> </w:t>
      </w:r>
      <w:r>
        <w:rPr/>
        <w:t>заболеваемости.</w:t>
      </w:r>
    </w:p>
    <w:p>
      <w:pPr>
        <w:pStyle w:val="BodyText"/>
        <w:ind w:right="107"/>
        <w:jc w:val="both"/>
      </w:pPr>
      <w:r>
        <w:rPr/>
        <w:t>Энтеровирусы</w:t>
      </w:r>
      <w:r>
        <w:rPr>
          <w:spacing w:val="1"/>
        </w:rPr>
        <w:t> </w:t>
      </w:r>
      <w:r>
        <w:rPr/>
        <w:t>устойчивы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переносят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температуры: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холодильника они сохраняются в течение нескольких недель, в водопроводной воде</w:t>
      </w:r>
      <w:r>
        <w:rPr>
          <w:spacing w:val="1"/>
        </w:rPr>
        <w:t> </w:t>
      </w:r>
      <w:r>
        <w:rPr/>
        <w:t>выживают до 18 дней, в речной воде - около месяца, в очищенных сточных водах</w:t>
      </w:r>
      <w:r>
        <w:rPr>
          <w:spacing w:val="1"/>
        </w:rPr>
        <w:t> </w:t>
      </w:r>
      <w:r>
        <w:rPr/>
        <w:t>- до двух</w:t>
      </w:r>
      <w:r>
        <w:rPr>
          <w:spacing w:val="1"/>
        </w:rPr>
        <w:t> </w:t>
      </w:r>
      <w:r>
        <w:rPr/>
        <w:t>месяцев.</w:t>
      </w:r>
    </w:p>
    <w:p>
      <w:pPr>
        <w:pStyle w:val="BodyText"/>
        <w:spacing w:line="275" w:lineRule="exact"/>
        <w:ind w:left="918" w:firstLine="0"/>
        <w:jc w:val="both"/>
      </w:pPr>
      <w:r>
        <w:rPr/>
        <w:t>Источником</w:t>
      </w:r>
      <w:r>
        <w:rPr>
          <w:spacing w:val="35"/>
        </w:rPr>
        <w:t> </w:t>
      </w:r>
      <w:r>
        <w:rPr/>
        <w:t>инфекции</w:t>
      </w:r>
      <w:r>
        <w:rPr>
          <w:spacing w:val="92"/>
        </w:rPr>
        <w:t> </w:t>
      </w:r>
      <w:r>
        <w:rPr/>
        <w:t>является</w:t>
      </w:r>
      <w:r>
        <w:rPr>
          <w:spacing w:val="94"/>
        </w:rPr>
        <w:t> </w:t>
      </w:r>
      <w:r>
        <w:rPr/>
        <w:t>только</w:t>
      </w:r>
      <w:r>
        <w:rPr>
          <w:spacing w:val="95"/>
        </w:rPr>
        <w:t> </w:t>
      </w:r>
      <w:r>
        <w:rPr/>
        <w:t>человек</w:t>
      </w:r>
      <w:r>
        <w:rPr>
          <w:spacing w:val="100"/>
        </w:rPr>
        <w:t> </w:t>
      </w:r>
      <w:r>
        <w:rPr/>
        <w:t>-</w:t>
      </w:r>
      <w:r>
        <w:rPr>
          <w:spacing w:val="94"/>
        </w:rPr>
        <w:t> </w:t>
      </w:r>
      <w:r>
        <w:rPr/>
        <w:t>больной</w:t>
      </w:r>
      <w:r>
        <w:rPr>
          <w:spacing w:val="96"/>
        </w:rPr>
        <w:t> </w:t>
      </w:r>
      <w:r>
        <w:rPr/>
        <w:t>или</w:t>
      </w:r>
      <w:r>
        <w:rPr>
          <w:spacing w:val="92"/>
        </w:rPr>
        <w:t> </w:t>
      </w:r>
      <w:r>
        <w:rPr/>
        <w:t>носитель</w:t>
      </w:r>
      <w:r>
        <w:rPr>
          <w:spacing w:val="95"/>
        </w:rPr>
        <w:t> </w:t>
      </w:r>
      <w:r>
        <w:rPr/>
        <w:t>возбудителя.</w:t>
      </w:r>
    </w:p>
    <w:p>
      <w:pPr>
        <w:pStyle w:val="BodyText"/>
        <w:ind w:firstLine="0"/>
        <w:jc w:val="both"/>
      </w:pPr>
      <w:r>
        <w:rPr/>
        <w:t>Инкубационный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в среднем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недели,</w:t>
      </w:r>
      <w:r>
        <w:rPr>
          <w:spacing w:val="-2"/>
        </w:rPr>
        <w:t> </w:t>
      </w:r>
      <w:r>
        <w:rPr/>
        <w:t>максимально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35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99"/>
        <w:jc w:val="both"/>
      </w:pPr>
      <w:r>
        <w:rPr/>
        <w:t>ЭВИ часто заражаются маленькие дети при попадании небольшой дозы возбудителя с водой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пищей.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путями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ЭВИ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водный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контактно-бытовой,</w:t>
      </w:r>
      <w:r>
        <w:rPr>
          <w:spacing w:val="1"/>
        </w:rPr>
        <w:t> </w:t>
      </w:r>
      <w:r>
        <w:rPr/>
        <w:t>дополнительным - воздушно-капельный при развитии у больных симптомов поражения верхних</w:t>
      </w:r>
      <w:r>
        <w:rPr>
          <w:spacing w:val="1"/>
        </w:rPr>
        <w:t> </w:t>
      </w:r>
      <w:r>
        <w:rPr/>
        <w:t>дыхательных</w:t>
      </w:r>
      <w:r>
        <w:rPr>
          <w:spacing w:val="-2"/>
        </w:rPr>
        <w:t> </w:t>
      </w:r>
      <w:r>
        <w:rPr/>
        <w:t>путей.</w:t>
      </w:r>
    </w:p>
    <w:p>
      <w:pPr>
        <w:pStyle w:val="BodyText"/>
        <w:ind w:right="112"/>
        <w:jc w:val="both"/>
      </w:pPr>
      <w:r>
        <w:rPr/>
        <w:t>Факторами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быть:</w:t>
      </w:r>
      <w:r>
        <w:rPr>
          <w:spacing w:val="1"/>
        </w:rPr>
        <w:t> </w:t>
      </w:r>
      <w:r>
        <w:rPr/>
        <w:t>сырая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приготовленный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неё</w:t>
      </w:r>
      <w:r>
        <w:rPr>
          <w:spacing w:val="1"/>
        </w:rPr>
        <w:t> </w:t>
      </w:r>
      <w:r>
        <w:rPr/>
        <w:t>лед,</w:t>
      </w:r>
      <w:r>
        <w:rPr>
          <w:spacing w:val="1"/>
        </w:rPr>
        <w:t> </w:t>
      </w:r>
      <w:r>
        <w:rPr/>
        <w:t>недостаточно обработанные овощи, фрукты, зелень, грязные руки, игрушки и другие объекты</w:t>
      </w:r>
      <w:r>
        <w:rPr>
          <w:spacing w:val="1"/>
        </w:rPr>
        <w:t> </w:t>
      </w:r>
      <w:r>
        <w:rPr/>
        <w:t>внешней</w:t>
      </w:r>
      <w:r>
        <w:rPr>
          <w:spacing w:val="-1"/>
        </w:rPr>
        <w:t> </w:t>
      </w:r>
      <w:r>
        <w:rPr/>
        <w:t>среды, загрязненные</w:t>
      </w:r>
      <w:r>
        <w:rPr>
          <w:spacing w:val="-2"/>
        </w:rPr>
        <w:t> </w:t>
      </w:r>
      <w:r>
        <w:rPr/>
        <w:t>энтеровирусами.</w:t>
      </w:r>
    </w:p>
    <w:p>
      <w:pPr>
        <w:pStyle w:val="BodyText"/>
        <w:ind w:right="112"/>
        <w:jc w:val="both"/>
      </w:pPr>
      <w:r>
        <w:rPr/>
        <w:t>ЭВИ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многообразием</w:t>
      </w:r>
      <w:r>
        <w:rPr>
          <w:spacing w:val="1"/>
        </w:rPr>
        <w:t> </w:t>
      </w:r>
      <w:r>
        <w:rPr/>
        <w:t>клинических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поражением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системы,</w:t>
      </w:r>
      <w:r>
        <w:rPr>
          <w:spacing w:val="-1"/>
        </w:rPr>
        <w:t> </w:t>
      </w:r>
      <w:r>
        <w:rPr/>
        <w:t>мышц,</w:t>
      </w:r>
      <w:r>
        <w:rPr>
          <w:spacing w:val="-1"/>
        </w:rPr>
        <w:t> </w:t>
      </w:r>
      <w:r>
        <w:rPr/>
        <w:t>слизистых</w:t>
      </w:r>
      <w:r>
        <w:rPr>
          <w:spacing w:val="2"/>
        </w:rPr>
        <w:t> </w:t>
      </w:r>
      <w:r>
        <w:rPr/>
        <w:t>оболочек</w:t>
      </w:r>
      <w:r>
        <w:rPr>
          <w:spacing w:val="-2"/>
        </w:rPr>
        <w:t> </w:t>
      </w:r>
      <w:r>
        <w:rPr/>
        <w:t>и кожи).</w:t>
      </w:r>
    </w:p>
    <w:p>
      <w:pPr>
        <w:pStyle w:val="Heading1"/>
        <w:spacing w:before="4"/>
        <w:ind w:right="111" w:firstLine="626"/>
      </w:pPr>
      <w:r>
        <w:rPr/>
        <w:t>ЧТОБЫ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ЗАРАЖЕНИЯ</w:t>
      </w:r>
      <w:r>
        <w:rPr>
          <w:spacing w:val="1"/>
        </w:rPr>
        <w:t> </w:t>
      </w:r>
      <w:r>
        <w:rPr/>
        <w:t>ЭНТЕРОВИРУСНОЙ</w:t>
      </w:r>
      <w:r>
        <w:rPr>
          <w:spacing w:val="1"/>
        </w:rPr>
        <w:t> </w:t>
      </w:r>
      <w:r>
        <w:rPr/>
        <w:t>ИНФЕКЦИЕЙ,</w:t>
      </w:r>
      <w:r>
        <w:rPr>
          <w:spacing w:val="1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0" w:after="0"/>
        <w:ind w:left="352" w:right="105" w:firstLine="566"/>
        <w:jc w:val="left"/>
        <w:rPr>
          <w:sz w:val="24"/>
        </w:rPr>
      </w:pPr>
      <w:r>
        <w:rPr>
          <w:sz w:val="24"/>
        </w:rPr>
        <w:t>мыть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мылом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посещения</w:t>
      </w:r>
      <w:r>
        <w:rPr>
          <w:spacing w:val="1"/>
          <w:sz w:val="24"/>
        </w:rPr>
        <w:t> </w:t>
      </w:r>
      <w:r>
        <w:rPr>
          <w:sz w:val="24"/>
        </w:rPr>
        <w:t>туалета,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едой,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смены</w:t>
      </w:r>
      <w:r>
        <w:rPr>
          <w:spacing w:val="1"/>
          <w:sz w:val="24"/>
        </w:rPr>
        <w:t> </w:t>
      </w:r>
      <w:r>
        <w:rPr>
          <w:sz w:val="24"/>
        </w:rPr>
        <w:t>подгузника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57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76" w:lineRule="exact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3"/>
          <w:sz w:val="24"/>
        </w:rPr>
        <w:t> </w:t>
      </w:r>
      <w:r>
        <w:rPr>
          <w:sz w:val="24"/>
        </w:rPr>
        <w:t>мыть</w:t>
      </w:r>
      <w:r>
        <w:rPr>
          <w:spacing w:val="-2"/>
          <w:sz w:val="24"/>
        </w:rPr>
        <w:t> </w:t>
      </w:r>
      <w:r>
        <w:rPr>
          <w:sz w:val="24"/>
        </w:rPr>
        <w:t>фрукты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овощи</w:t>
      </w:r>
      <w:r>
        <w:rPr>
          <w:spacing w:val="-3"/>
          <w:sz w:val="24"/>
        </w:rPr>
        <w:t> </w:t>
      </w:r>
      <w:r>
        <w:rPr>
          <w:sz w:val="24"/>
        </w:rPr>
        <w:t>кипяченой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бутилированной</w:t>
      </w:r>
      <w:r>
        <w:rPr>
          <w:spacing w:val="-1"/>
          <w:sz w:val="24"/>
        </w:rPr>
        <w:t> </w:t>
      </w:r>
      <w:r>
        <w:rPr>
          <w:sz w:val="24"/>
        </w:rPr>
        <w:t>водой;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1241" w:val="left" w:leader="none"/>
          <w:tab w:pos="1956" w:val="left" w:leader="none"/>
          <w:tab w:pos="2668" w:val="left" w:leader="none"/>
          <w:tab w:pos="3602" w:val="left" w:leader="none"/>
          <w:tab w:pos="5693" w:val="left" w:leader="none"/>
          <w:tab w:pos="6880" w:val="left" w:leader="none"/>
          <w:tab w:pos="8857" w:val="left" w:leader="none"/>
        </w:tabs>
        <w:spacing w:line="240" w:lineRule="auto" w:before="0" w:after="0"/>
        <w:ind w:left="352" w:right="110" w:firstLine="566"/>
        <w:jc w:val="left"/>
        <w:rPr>
          <w:sz w:val="24"/>
        </w:rPr>
      </w:pPr>
      <w:r>
        <w:rPr>
          <w:sz w:val="24"/>
        </w:rPr>
        <w:t>пить</w:t>
        <w:tab/>
        <w:t>воду</w:t>
        <w:tab/>
        <w:t>только</w:t>
        <w:tab/>
        <w:t>гарантированного</w:t>
        <w:tab/>
        <w:t>качества:</w:t>
        <w:tab/>
        <w:t>бутилированную</w:t>
        <w:tab/>
      </w:r>
      <w:r>
        <w:rPr>
          <w:spacing w:val="-1"/>
          <w:sz w:val="24"/>
        </w:rPr>
        <w:t>промышленного</w:t>
      </w:r>
      <w:r>
        <w:rPr>
          <w:spacing w:val="-57"/>
          <w:sz w:val="24"/>
        </w:rPr>
        <w:t> </w:t>
      </w:r>
      <w:r>
        <w:rPr>
          <w:sz w:val="24"/>
        </w:rPr>
        <w:t>производства</w:t>
      </w:r>
      <w:r>
        <w:rPr>
          <w:spacing w:val="-2"/>
          <w:sz w:val="24"/>
        </w:rPr>
        <w:t> </w:t>
      </w:r>
      <w:r>
        <w:rPr>
          <w:sz w:val="24"/>
        </w:rPr>
        <w:t>или кипяченую;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0" w:after="0"/>
        <w:ind w:left="352" w:right="106" w:firstLine="566"/>
        <w:jc w:val="left"/>
        <w:rPr>
          <w:sz w:val="24"/>
        </w:rPr>
      </w:pPr>
      <w:r>
        <w:rPr>
          <w:sz w:val="24"/>
        </w:rPr>
        <w:t>избегать</w:t>
      </w:r>
      <w:r>
        <w:rPr>
          <w:spacing w:val="47"/>
          <w:sz w:val="24"/>
        </w:rPr>
        <w:t> </w:t>
      </w:r>
      <w:r>
        <w:rPr>
          <w:sz w:val="24"/>
        </w:rPr>
        <w:t>контактов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людьми</w:t>
      </w:r>
      <w:r>
        <w:rPr>
          <w:spacing w:val="46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признаками</w:t>
      </w:r>
      <w:r>
        <w:rPr>
          <w:spacing w:val="52"/>
          <w:sz w:val="24"/>
        </w:rPr>
        <w:t> </w:t>
      </w:r>
      <w:r>
        <w:rPr>
          <w:sz w:val="24"/>
        </w:rPr>
        <w:t>инфекционных</w:t>
      </w:r>
      <w:r>
        <w:rPr>
          <w:spacing w:val="45"/>
          <w:sz w:val="24"/>
        </w:rPr>
        <w:t> </w:t>
      </w:r>
      <w:r>
        <w:rPr>
          <w:sz w:val="24"/>
        </w:rPr>
        <w:t>заболеваний,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сыпью,</w:t>
      </w:r>
      <w:r>
        <w:rPr>
          <w:spacing w:val="-57"/>
          <w:sz w:val="24"/>
        </w:rPr>
        <w:t> </w:t>
      </w:r>
      <w:r>
        <w:rPr>
          <w:sz w:val="24"/>
        </w:rPr>
        <w:t>температурой,</w:t>
      </w:r>
      <w:r>
        <w:rPr>
          <w:spacing w:val="-2"/>
          <w:sz w:val="24"/>
        </w:rPr>
        <w:t> </w:t>
      </w:r>
      <w:r>
        <w:rPr>
          <w:sz w:val="24"/>
        </w:rPr>
        <w:t>кашлем</w:t>
      </w:r>
      <w:r>
        <w:rPr>
          <w:spacing w:val="1"/>
          <w:sz w:val="24"/>
        </w:rPr>
        <w:t> </w:t>
      </w:r>
      <w:r>
        <w:rPr>
          <w:sz w:val="24"/>
        </w:rPr>
        <w:t>и другими симптомами;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0" w:after="0"/>
        <w:ind w:left="352" w:right="110" w:firstLine="566"/>
        <w:jc w:val="left"/>
        <w:rPr>
          <w:sz w:val="24"/>
        </w:rPr>
      </w:pPr>
      <w:r>
        <w:rPr>
          <w:sz w:val="24"/>
        </w:rPr>
        <w:t>купаться</w:t>
      </w:r>
      <w:r>
        <w:rPr>
          <w:spacing w:val="10"/>
          <w:sz w:val="24"/>
        </w:rPr>
        <w:t> </w:t>
      </w:r>
      <w:r>
        <w:rPr>
          <w:sz w:val="24"/>
        </w:rPr>
        <w:t>только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тех</w:t>
      </w:r>
      <w:r>
        <w:rPr>
          <w:spacing w:val="12"/>
          <w:sz w:val="24"/>
        </w:rPr>
        <w:t> </w:t>
      </w:r>
      <w:r>
        <w:rPr>
          <w:sz w:val="24"/>
        </w:rPr>
        <w:t>бассейнах,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которых</w:t>
      </w:r>
      <w:r>
        <w:rPr>
          <w:spacing w:val="13"/>
          <w:sz w:val="24"/>
        </w:rPr>
        <w:t> </w:t>
      </w:r>
      <w:r>
        <w:rPr>
          <w:sz w:val="24"/>
        </w:rPr>
        <w:t>проводится</w:t>
      </w:r>
      <w:r>
        <w:rPr>
          <w:spacing w:val="10"/>
          <w:sz w:val="24"/>
        </w:rPr>
        <w:t> </w:t>
      </w:r>
      <w:r>
        <w:rPr>
          <w:sz w:val="24"/>
        </w:rPr>
        <w:t>обеззараживание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контроль</w:t>
      </w:r>
      <w:r>
        <w:rPr>
          <w:spacing w:val="-57"/>
          <w:sz w:val="24"/>
        </w:rPr>
        <w:t> </w:t>
      </w:r>
      <w:r>
        <w:rPr>
          <w:sz w:val="24"/>
        </w:rPr>
        <w:t>качества воды;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купаться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специально</w:t>
      </w:r>
      <w:r>
        <w:rPr>
          <w:spacing w:val="-4"/>
          <w:sz w:val="24"/>
        </w:rPr>
        <w:t> </w:t>
      </w:r>
      <w:r>
        <w:rPr>
          <w:sz w:val="24"/>
        </w:rPr>
        <w:t>оборудованных</w:t>
      </w:r>
      <w:r>
        <w:rPr>
          <w:spacing w:val="-2"/>
          <w:sz w:val="24"/>
        </w:rPr>
        <w:t> </w:t>
      </w:r>
      <w:r>
        <w:rPr>
          <w:sz w:val="24"/>
        </w:rPr>
        <w:t>пляжах;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352" w:right="109" w:firstLine="566"/>
        <w:jc w:val="left"/>
        <w:rPr>
          <w:sz w:val="24"/>
        </w:rPr>
      </w:pPr>
      <w:r>
        <w:rPr>
          <w:sz w:val="24"/>
        </w:rPr>
        <w:t>родителям</w:t>
      </w:r>
      <w:r>
        <w:rPr>
          <w:spacing w:val="39"/>
          <w:sz w:val="24"/>
        </w:rPr>
        <w:t> </w:t>
      </w:r>
      <w:r>
        <w:rPr>
          <w:sz w:val="24"/>
        </w:rPr>
        <w:t>необходимо</w:t>
      </w:r>
      <w:r>
        <w:rPr>
          <w:spacing w:val="40"/>
          <w:sz w:val="24"/>
        </w:rPr>
        <w:t> </w:t>
      </w:r>
      <w:r>
        <w:rPr>
          <w:sz w:val="24"/>
        </w:rPr>
        <w:t>следить</w:t>
      </w:r>
      <w:r>
        <w:rPr>
          <w:spacing w:val="42"/>
          <w:sz w:val="24"/>
        </w:rPr>
        <w:t> </w:t>
      </w:r>
      <w:r>
        <w:rPr>
          <w:sz w:val="24"/>
        </w:rPr>
        <w:t>за</w:t>
      </w:r>
      <w:r>
        <w:rPr>
          <w:spacing w:val="39"/>
          <w:sz w:val="24"/>
        </w:rPr>
        <w:t> </w:t>
      </w:r>
      <w:r>
        <w:rPr>
          <w:sz w:val="24"/>
        </w:rPr>
        <w:t>детьми</w:t>
      </w:r>
      <w:r>
        <w:rPr>
          <w:spacing w:val="41"/>
          <w:sz w:val="24"/>
        </w:rPr>
        <w:t> </w:t>
      </w:r>
      <w:r>
        <w:rPr>
          <w:sz w:val="24"/>
        </w:rPr>
        <w:t>во</w:t>
      </w:r>
      <w:r>
        <w:rPr>
          <w:spacing w:val="40"/>
          <w:sz w:val="24"/>
        </w:rPr>
        <w:t> </w:t>
      </w:r>
      <w:r>
        <w:rPr>
          <w:sz w:val="24"/>
        </w:rPr>
        <w:t>время</w:t>
      </w:r>
      <w:r>
        <w:rPr>
          <w:spacing w:val="40"/>
          <w:sz w:val="24"/>
        </w:rPr>
        <w:t> </w:t>
      </w:r>
      <w:r>
        <w:rPr>
          <w:sz w:val="24"/>
        </w:rPr>
        <w:t>купания</w:t>
      </w:r>
      <w:r>
        <w:rPr>
          <w:spacing w:val="40"/>
          <w:sz w:val="24"/>
        </w:rPr>
        <w:t> </w:t>
      </w:r>
      <w:r>
        <w:rPr>
          <w:sz w:val="24"/>
        </w:rPr>
        <w:t>во</w:t>
      </w:r>
      <w:r>
        <w:rPr>
          <w:spacing w:val="40"/>
          <w:sz w:val="24"/>
        </w:rPr>
        <w:t> </w:t>
      </w:r>
      <w:r>
        <w:rPr>
          <w:sz w:val="24"/>
        </w:rPr>
        <w:t>избежание</w:t>
      </w:r>
      <w:r>
        <w:rPr>
          <w:spacing w:val="39"/>
          <w:sz w:val="24"/>
        </w:rPr>
        <w:t> </w:t>
      </w:r>
      <w:r>
        <w:rPr>
          <w:sz w:val="24"/>
        </w:rPr>
        <w:t>заглатывания</w:t>
      </w:r>
      <w:r>
        <w:rPr>
          <w:spacing w:val="-57"/>
          <w:sz w:val="24"/>
        </w:rPr>
        <w:t> </w:t>
      </w:r>
      <w:r>
        <w:rPr>
          <w:sz w:val="24"/>
        </w:rPr>
        <w:t>воды;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76" w:lineRule="exact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> </w:t>
      </w:r>
      <w:r>
        <w:rPr>
          <w:sz w:val="24"/>
        </w:rPr>
        <w:t>пищу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мух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насекомых.</w:t>
      </w:r>
    </w:p>
    <w:p>
      <w:pPr>
        <w:pStyle w:val="Heading1"/>
        <w:spacing w:line="274" w:lineRule="exact"/>
        <w:ind w:left="918"/>
      </w:pPr>
      <w:r>
        <w:rPr/>
        <w:t>ПОМНИТЬ,</w:t>
      </w:r>
      <w:r>
        <w:rPr>
          <w:spacing w:val="-5"/>
        </w:rPr>
        <w:t> </w:t>
      </w:r>
      <w:r>
        <w:rPr/>
        <w:t>ЧТО</w:t>
      </w:r>
      <w:r>
        <w:rPr>
          <w:spacing w:val="-3"/>
        </w:rPr>
        <w:t> </w:t>
      </w:r>
      <w:r>
        <w:rPr/>
        <w:t>РИСКИ</w:t>
      </w:r>
      <w:r>
        <w:rPr>
          <w:spacing w:val="-3"/>
        </w:rPr>
        <w:t> </w:t>
      </w:r>
      <w:r>
        <w:rPr/>
        <w:t>ЗАБОЛЕВАНИЯ</w:t>
      </w:r>
      <w:r>
        <w:rPr>
          <w:spacing w:val="-4"/>
        </w:rPr>
        <w:t> </w:t>
      </w:r>
      <w:r>
        <w:rPr/>
        <w:t>УВЕЛИЧИВАЮТСЯ,</w:t>
      </w:r>
      <w:r>
        <w:rPr>
          <w:spacing w:val="-4"/>
        </w:rPr>
        <w:t> </w:t>
      </w:r>
      <w:r>
        <w:rPr/>
        <w:t>ЕСЛИ: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73" w:lineRule="exact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трогать</w:t>
      </w:r>
      <w:r>
        <w:rPr>
          <w:spacing w:val="-2"/>
          <w:sz w:val="24"/>
        </w:rPr>
        <w:t> </w:t>
      </w:r>
      <w:r>
        <w:rPr>
          <w:sz w:val="24"/>
        </w:rPr>
        <w:t>грязными</w:t>
      </w:r>
      <w:r>
        <w:rPr>
          <w:spacing w:val="-3"/>
          <w:sz w:val="24"/>
        </w:rPr>
        <w:t> </w:t>
      </w:r>
      <w:r>
        <w:rPr>
          <w:sz w:val="24"/>
        </w:rPr>
        <w:t>руками</w:t>
      </w:r>
      <w:r>
        <w:rPr>
          <w:spacing w:val="-3"/>
          <w:sz w:val="24"/>
        </w:rPr>
        <w:t> </w:t>
      </w:r>
      <w:r>
        <w:rPr>
          <w:sz w:val="24"/>
        </w:rPr>
        <w:t>лицо,</w:t>
      </w:r>
      <w:r>
        <w:rPr>
          <w:spacing w:val="-3"/>
          <w:sz w:val="24"/>
        </w:rPr>
        <w:t> </w:t>
      </w:r>
      <w:r>
        <w:rPr>
          <w:sz w:val="24"/>
        </w:rPr>
        <w:t>нос,</w:t>
      </w:r>
      <w:r>
        <w:rPr>
          <w:spacing w:val="-4"/>
          <w:sz w:val="24"/>
        </w:rPr>
        <w:t> </w:t>
      </w:r>
      <w:r>
        <w:rPr>
          <w:sz w:val="24"/>
        </w:rPr>
        <w:t>глаза,</w:t>
      </w:r>
      <w:r>
        <w:rPr>
          <w:spacing w:val="-1"/>
          <w:sz w:val="24"/>
        </w:rPr>
        <w:t> </w:t>
      </w:r>
      <w:r>
        <w:rPr>
          <w:sz w:val="24"/>
        </w:rPr>
        <w:t>употреблять</w:t>
      </w:r>
      <w:r>
        <w:rPr>
          <w:spacing w:val="-3"/>
          <w:sz w:val="24"/>
        </w:rPr>
        <w:t> </w:t>
      </w:r>
      <w:r>
        <w:rPr>
          <w:sz w:val="24"/>
        </w:rPr>
        <w:t>пищу</w:t>
      </w:r>
      <w:r>
        <w:rPr>
          <w:spacing w:val="-10"/>
          <w:sz w:val="24"/>
        </w:rPr>
        <w:t> </w:t>
      </w:r>
      <w:r>
        <w:rPr>
          <w:sz w:val="24"/>
        </w:rPr>
        <w:t>немытыми</w:t>
      </w:r>
      <w:r>
        <w:rPr>
          <w:spacing w:val="-3"/>
          <w:sz w:val="24"/>
        </w:rPr>
        <w:t> </w:t>
      </w:r>
      <w:r>
        <w:rPr>
          <w:sz w:val="24"/>
        </w:rPr>
        <w:t>руками;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пить</w:t>
      </w:r>
      <w:r>
        <w:rPr>
          <w:spacing w:val="-3"/>
          <w:sz w:val="24"/>
        </w:rPr>
        <w:t> </w:t>
      </w:r>
      <w:r>
        <w:rPr>
          <w:sz w:val="24"/>
        </w:rPr>
        <w:t>сырую</w:t>
      </w:r>
      <w:r>
        <w:rPr>
          <w:spacing w:val="-3"/>
          <w:sz w:val="24"/>
        </w:rPr>
        <w:t> </w:t>
      </w:r>
      <w:r>
        <w:rPr>
          <w:sz w:val="24"/>
        </w:rPr>
        <w:t>воду;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пить</w:t>
      </w:r>
      <w:r>
        <w:rPr>
          <w:spacing w:val="-2"/>
          <w:sz w:val="24"/>
        </w:rPr>
        <w:t> </w:t>
      </w:r>
      <w:r>
        <w:rPr>
          <w:sz w:val="24"/>
        </w:rPr>
        <w:t>воду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питьевых фонтанчиков;</w:t>
      </w: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240" w:lineRule="auto" w:before="0" w:after="0"/>
        <w:ind w:left="352" w:right="112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> </w:t>
      </w:r>
      <w:r>
        <w:rPr>
          <w:sz w:val="24"/>
        </w:rPr>
        <w:t>лёд</w:t>
      </w:r>
      <w:r>
        <w:rPr>
          <w:spacing w:val="36"/>
          <w:sz w:val="24"/>
        </w:rPr>
        <w:t> </w:t>
      </w:r>
      <w:r>
        <w:rPr>
          <w:sz w:val="24"/>
        </w:rPr>
        <w:t>для</w:t>
      </w:r>
      <w:r>
        <w:rPr>
          <w:spacing w:val="39"/>
          <w:sz w:val="24"/>
        </w:rPr>
        <w:t> </w:t>
      </w:r>
      <w:r>
        <w:rPr>
          <w:sz w:val="24"/>
        </w:rPr>
        <w:t>охлаждения</w:t>
      </w:r>
      <w:r>
        <w:rPr>
          <w:spacing w:val="36"/>
          <w:sz w:val="24"/>
        </w:rPr>
        <w:t> </w:t>
      </w:r>
      <w:r>
        <w:rPr>
          <w:sz w:val="24"/>
        </w:rPr>
        <w:t>напитков,</w:t>
      </w:r>
      <w:r>
        <w:rPr>
          <w:spacing w:val="38"/>
          <w:sz w:val="24"/>
        </w:rPr>
        <w:t> </w:t>
      </w:r>
      <w:r>
        <w:rPr>
          <w:sz w:val="24"/>
        </w:rPr>
        <w:t>приготовленный</w:t>
      </w:r>
      <w:r>
        <w:rPr>
          <w:spacing w:val="37"/>
          <w:sz w:val="24"/>
        </w:rPr>
        <w:t> </w:t>
      </w:r>
      <w:r>
        <w:rPr>
          <w:sz w:val="24"/>
        </w:rPr>
        <w:t>из</w:t>
      </w:r>
      <w:r>
        <w:rPr>
          <w:spacing w:val="39"/>
          <w:sz w:val="24"/>
        </w:rPr>
        <w:t> </w:t>
      </w:r>
      <w:r>
        <w:rPr>
          <w:sz w:val="24"/>
        </w:rPr>
        <w:t>воды</w:t>
      </w:r>
      <w:r>
        <w:rPr>
          <w:spacing w:val="35"/>
          <w:sz w:val="24"/>
        </w:rPr>
        <w:t> </w:t>
      </w:r>
      <w:r>
        <w:rPr>
          <w:sz w:val="24"/>
        </w:rPr>
        <w:t>неизвестного</w:t>
      </w:r>
      <w:r>
        <w:rPr>
          <w:spacing w:val="-57"/>
          <w:sz w:val="24"/>
        </w:rPr>
        <w:t> </w:t>
      </w:r>
      <w:r>
        <w:rPr>
          <w:sz w:val="24"/>
        </w:rPr>
        <w:t>качества;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76" w:lineRule="exact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покупать</w:t>
      </w:r>
      <w:r>
        <w:rPr>
          <w:spacing w:val="-3"/>
          <w:sz w:val="24"/>
        </w:rPr>
        <w:t> </w:t>
      </w:r>
      <w:r>
        <w:rPr>
          <w:sz w:val="24"/>
        </w:rPr>
        <w:t>продукты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напитки у</w:t>
      </w:r>
      <w:r>
        <w:rPr>
          <w:spacing w:val="-7"/>
          <w:sz w:val="24"/>
        </w:rPr>
        <w:t> </w:t>
      </w:r>
      <w:r>
        <w:rPr>
          <w:sz w:val="24"/>
        </w:rPr>
        <w:t>уличных</w:t>
      </w:r>
      <w:r>
        <w:rPr>
          <w:spacing w:val="-2"/>
          <w:sz w:val="24"/>
        </w:rPr>
        <w:t> </w:t>
      </w:r>
      <w:r>
        <w:rPr>
          <w:sz w:val="24"/>
        </w:rPr>
        <w:t>торговцев;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0" w:after="0"/>
        <w:ind w:left="352" w:right="104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4"/>
          <w:sz w:val="24"/>
        </w:rPr>
        <w:t> </w:t>
      </w:r>
      <w:r>
        <w:rPr>
          <w:sz w:val="24"/>
        </w:rPr>
        <w:t>пищу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необорудованных</w:t>
      </w:r>
      <w:r>
        <w:rPr>
          <w:spacing w:val="46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этой</w:t>
      </w:r>
      <w:r>
        <w:rPr>
          <w:spacing w:val="44"/>
          <w:sz w:val="24"/>
        </w:rPr>
        <w:t> </w:t>
      </w:r>
      <w:r>
        <w:rPr>
          <w:sz w:val="24"/>
        </w:rPr>
        <w:t>цели</w:t>
      </w:r>
      <w:r>
        <w:rPr>
          <w:spacing w:val="45"/>
          <w:sz w:val="24"/>
        </w:rPr>
        <w:t> </w:t>
      </w:r>
      <w:r>
        <w:rPr>
          <w:sz w:val="24"/>
        </w:rPr>
        <w:t>местах,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местах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43"/>
          <w:sz w:val="24"/>
        </w:rPr>
        <w:t> </w:t>
      </w:r>
      <w:r>
        <w:rPr>
          <w:sz w:val="24"/>
        </w:rPr>
        <w:t>низким</w:t>
      </w:r>
      <w:r>
        <w:rPr>
          <w:spacing w:val="45"/>
          <w:sz w:val="24"/>
        </w:rPr>
        <w:t> </w:t>
      </w:r>
      <w:r>
        <w:rPr>
          <w:sz w:val="24"/>
        </w:rPr>
        <w:t>уровнем</w:t>
      </w:r>
      <w:r>
        <w:rPr>
          <w:spacing w:val="-57"/>
          <w:sz w:val="24"/>
        </w:rPr>
        <w:t> </w:t>
      </w:r>
      <w:r>
        <w:rPr>
          <w:sz w:val="24"/>
        </w:rPr>
        <w:t>соблюдения</w:t>
      </w:r>
      <w:r>
        <w:rPr>
          <w:spacing w:val="-2"/>
          <w:sz w:val="24"/>
        </w:rPr>
        <w:t> </w:t>
      </w:r>
      <w:r>
        <w:rPr>
          <w:sz w:val="24"/>
        </w:rPr>
        <w:t>санитарной культуры;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060" w:right="0" w:hanging="143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> </w:t>
      </w:r>
      <w:r>
        <w:rPr>
          <w:sz w:val="24"/>
        </w:rPr>
        <w:t>термически</w:t>
      </w:r>
      <w:r>
        <w:rPr>
          <w:spacing w:val="-5"/>
          <w:sz w:val="24"/>
        </w:rPr>
        <w:t> </w:t>
      </w:r>
      <w:r>
        <w:rPr>
          <w:sz w:val="24"/>
        </w:rPr>
        <w:t>необработанные</w:t>
      </w:r>
      <w:r>
        <w:rPr>
          <w:spacing w:val="-7"/>
          <w:sz w:val="24"/>
        </w:rPr>
        <w:t> </w:t>
      </w:r>
      <w:r>
        <w:rPr>
          <w:sz w:val="24"/>
        </w:rPr>
        <w:t>продукты;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мыть</w:t>
      </w:r>
      <w:r>
        <w:rPr>
          <w:spacing w:val="-2"/>
          <w:sz w:val="24"/>
        </w:rPr>
        <w:t> </w:t>
      </w:r>
      <w:r>
        <w:rPr>
          <w:sz w:val="24"/>
        </w:rPr>
        <w:t>фрукты,</w:t>
      </w:r>
      <w:r>
        <w:rPr>
          <w:spacing w:val="-3"/>
          <w:sz w:val="24"/>
        </w:rPr>
        <w:t> </w:t>
      </w:r>
      <w:r>
        <w:rPr>
          <w:sz w:val="24"/>
        </w:rPr>
        <w:t>овощи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зелень</w:t>
      </w:r>
      <w:r>
        <w:rPr>
          <w:spacing w:val="-1"/>
          <w:sz w:val="24"/>
        </w:rPr>
        <w:t> </w:t>
      </w:r>
      <w:r>
        <w:rPr>
          <w:sz w:val="24"/>
        </w:rPr>
        <w:t>сырой</w:t>
      </w:r>
      <w:r>
        <w:rPr>
          <w:spacing w:val="-2"/>
          <w:sz w:val="24"/>
        </w:rPr>
        <w:t> </w:t>
      </w:r>
      <w:r>
        <w:rPr>
          <w:sz w:val="24"/>
        </w:rPr>
        <w:t>водой,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водой</w:t>
      </w:r>
      <w:r>
        <w:rPr>
          <w:spacing w:val="-2"/>
          <w:sz w:val="24"/>
        </w:rPr>
        <w:t> </w:t>
      </w:r>
      <w:r>
        <w:rPr>
          <w:sz w:val="24"/>
        </w:rPr>
        <w:t>из-под</w:t>
      </w:r>
      <w:r>
        <w:rPr>
          <w:spacing w:val="-1"/>
          <w:sz w:val="24"/>
        </w:rPr>
        <w:t> </w:t>
      </w:r>
      <w:r>
        <w:rPr>
          <w:sz w:val="24"/>
        </w:rPr>
        <w:t>крана;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0" w:after="0"/>
        <w:ind w:left="1057" w:right="0" w:hanging="140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маленькими</w:t>
      </w:r>
      <w:r>
        <w:rPr>
          <w:spacing w:val="-2"/>
          <w:sz w:val="24"/>
        </w:rPr>
        <w:t> </w:t>
      </w:r>
      <w:r>
        <w:rPr>
          <w:sz w:val="24"/>
        </w:rPr>
        <w:t>детьми</w:t>
      </w:r>
      <w:r>
        <w:rPr>
          <w:spacing w:val="-3"/>
          <w:sz w:val="24"/>
        </w:rPr>
        <w:t> </w:t>
      </w:r>
      <w:r>
        <w:rPr>
          <w:sz w:val="24"/>
        </w:rPr>
        <w:t>мероприятия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большим</w:t>
      </w:r>
      <w:r>
        <w:rPr>
          <w:spacing w:val="-3"/>
          <w:sz w:val="24"/>
        </w:rPr>
        <w:t> </w:t>
      </w:r>
      <w:r>
        <w:rPr>
          <w:sz w:val="24"/>
        </w:rPr>
        <w:t>скоплением</w:t>
      </w:r>
      <w:r>
        <w:rPr>
          <w:spacing w:val="-3"/>
          <w:sz w:val="24"/>
        </w:rPr>
        <w:t> </w:t>
      </w:r>
      <w:r>
        <w:rPr>
          <w:sz w:val="24"/>
        </w:rPr>
        <w:t>людей;</w:t>
      </w:r>
    </w:p>
    <w:p>
      <w:pPr>
        <w:pStyle w:val="BodyText"/>
        <w:ind w:right="107"/>
        <w:jc w:val="both"/>
      </w:pPr>
      <w:r>
        <w:rPr/>
        <w:t>-купаться в бассейнах, вода которых не подвергается периодическому обеззараживанию и</w:t>
      </w:r>
      <w:r>
        <w:rPr>
          <w:spacing w:val="1"/>
        </w:rPr>
        <w:t> </w:t>
      </w:r>
      <w:r>
        <w:rPr/>
        <w:t>контролю</w:t>
      </w:r>
      <w:r>
        <w:rPr>
          <w:spacing w:val="-1"/>
        </w:rPr>
        <w:t> </w:t>
      </w:r>
      <w:r>
        <w:rPr/>
        <w:t>качества.</w:t>
      </w:r>
    </w:p>
    <w:p>
      <w:pPr>
        <w:pStyle w:val="BodyText"/>
        <w:ind w:right="112"/>
        <w:jc w:val="both"/>
      </w:pPr>
      <w:r>
        <w:rPr/>
        <w:t>При первых признаках заболевания необходимо немедленно обращаться за медицинской</w:t>
      </w:r>
      <w:r>
        <w:rPr>
          <w:spacing w:val="1"/>
        </w:rPr>
        <w:t> </w:t>
      </w:r>
      <w:r>
        <w:rPr/>
        <w:t>помощью!</w:t>
      </w:r>
    </w:p>
    <w:p>
      <w:pPr>
        <w:pStyle w:val="BodyText"/>
        <w:ind w:right="109"/>
        <w:jc w:val="both"/>
      </w:pPr>
      <w:r>
        <w:rPr/>
        <w:t>Ни в коем случае не допускать посещения ребенком организованного детского коллектива</w:t>
      </w:r>
      <w:r>
        <w:rPr>
          <w:spacing w:val="1"/>
        </w:rPr>
        <w:t> </w:t>
      </w:r>
      <w:r>
        <w:rPr/>
        <w:t>(школы, детские дошкольные учреждения) с любыми проявлениями заболевания, в том числе с</w:t>
      </w:r>
      <w:r>
        <w:rPr>
          <w:spacing w:val="1"/>
        </w:rPr>
        <w:t> </w:t>
      </w:r>
      <w:r>
        <w:rPr/>
        <w:t>подозрением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ЭВИ.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BodyText"/>
        <w:ind w:right="108" w:firstLine="0"/>
        <w:jc w:val="both"/>
      </w:pPr>
      <w:r>
        <w:rPr/>
        <w:t>Ведущий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Роспотребнадзора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Чувашской</w:t>
      </w:r>
      <w:r>
        <w:rPr>
          <w:spacing w:val="-1"/>
        </w:rPr>
        <w:t> </w:t>
      </w:r>
      <w:r>
        <w:rPr/>
        <w:t>Республике – Чувашии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Новочебоксарск</w:t>
      </w:r>
      <w:r>
        <w:rPr>
          <w:spacing w:val="-1"/>
        </w:rPr>
        <w:t> </w:t>
      </w:r>
      <w:r>
        <w:rPr/>
        <w:t>Корнякова</w:t>
      </w:r>
      <w:r>
        <w:rPr>
          <w:spacing w:val="-3"/>
        </w:rPr>
        <w:t> </w:t>
      </w:r>
      <w:r>
        <w:rPr/>
        <w:t>Ксения</w:t>
      </w:r>
      <w:r>
        <w:rPr>
          <w:spacing w:val="-1"/>
        </w:rPr>
        <w:t> </w:t>
      </w:r>
      <w:r>
        <w:rPr/>
        <w:t>Евгеньевна.</w:t>
      </w:r>
    </w:p>
    <w:p>
      <w:pPr>
        <w:spacing w:after="0"/>
        <w:jc w:val="both"/>
        <w:sectPr>
          <w:pgSz w:w="11900" w:h="16840"/>
          <w:pgMar w:header="0" w:footer="288" w:top="640" w:bottom="480" w:left="780" w:right="460"/>
        </w:sectPr>
      </w:pPr>
    </w:p>
    <w:p>
      <w:pPr>
        <w:pStyle w:val="BodyText"/>
        <w:spacing w:before="72"/>
        <w:ind w:left="691" w:right="449" w:firstLine="0"/>
        <w:jc w:val="center"/>
      </w:pPr>
      <w:bookmarkStart w:name="6" w:id="6"/>
      <w:bookmarkEnd w:id="6"/>
      <w:r>
        <w:rPr/>
      </w:r>
      <w:r>
        <w:rPr/>
        <w:t>Международный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памяти</w:t>
      </w:r>
      <w:r>
        <w:rPr>
          <w:spacing w:val="-3"/>
        </w:rPr>
        <w:t> </w:t>
      </w:r>
      <w:r>
        <w:rPr/>
        <w:t>жертв</w:t>
      </w:r>
      <w:r>
        <w:rPr>
          <w:spacing w:val="-4"/>
        </w:rPr>
        <w:t> </w:t>
      </w:r>
      <w:r>
        <w:rPr/>
        <w:t>СПИДа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Ежегодно в третье воскресенье мая принято вспоминать людей, умерших от СПИДа. Это</w:t>
      </w:r>
      <w:r>
        <w:rPr>
          <w:spacing w:val="1"/>
        </w:rPr>
        <w:t> </w:t>
      </w:r>
      <w:r>
        <w:rPr/>
        <w:t>делается в том числе и для того, чтобы привлечь внимание мировой общественности к проблемам</w:t>
      </w:r>
      <w:r>
        <w:rPr>
          <w:spacing w:val="1"/>
        </w:rPr>
        <w:t> </w:t>
      </w:r>
      <w:r>
        <w:rPr/>
        <w:t>больных СПИДом и носителей ВИЧ-инфекции, а также к распространению этого заболевания в</w:t>
      </w:r>
      <w:r>
        <w:rPr>
          <w:spacing w:val="1"/>
        </w:rPr>
        <w:t> </w:t>
      </w:r>
      <w:r>
        <w:rPr/>
        <w:t>мире.</w:t>
      </w:r>
    </w:p>
    <w:p>
      <w:pPr>
        <w:pStyle w:val="BodyText"/>
        <w:ind w:right="102"/>
        <w:jc w:val="both"/>
      </w:pPr>
      <w:r>
        <w:rPr/>
        <w:t>Впервые Всемирный день памяти жертв СПИДа отметили в американском Сан-Франциско в</w:t>
      </w:r>
      <w:r>
        <w:rPr>
          <w:spacing w:val="1"/>
        </w:rPr>
        <w:t> </w:t>
      </w:r>
      <w:r>
        <w:rPr/>
        <w:t>1983 году. Через несколько лет появился символ движения против этой болезни. Им стала красная</w:t>
      </w:r>
      <w:r>
        <w:rPr>
          <w:spacing w:val="1"/>
        </w:rPr>
        <w:t> </w:t>
      </w:r>
      <w:r>
        <w:rPr/>
        <w:t>ленточка, приколотая к одежде, а также разноцветные полотна — квилты, сшитые из лоскутков</w:t>
      </w:r>
      <w:r>
        <w:rPr>
          <w:spacing w:val="1"/>
        </w:rPr>
        <w:t> </w:t>
      </w:r>
      <w:r>
        <w:rPr/>
        <w:t>ткани в память о множестве людей, ушедших из жизни. Эти атрибуты придумал в 1991 году</w:t>
      </w:r>
      <w:r>
        <w:rPr>
          <w:spacing w:val="1"/>
        </w:rPr>
        <w:t> </w:t>
      </w:r>
      <w:r>
        <w:rPr/>
        <w:t>художник Фрэнк Мур. И в настоящее время во Всемирный день памяти жертв СПИДа активисты</w:t>
      </w:r>
      <w:r>
        <w:rPr>
          <w:spacing w:val="1"/>
        </w:rPr>
        <w:t> </w:t>
      </w:r>
      <w:r>
        <w:rPr/>
        <w:t>этой акции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просто</w:t>
      </w:r>
      <w:r>
        <w:rPr>
          <w:spacing w:val="-3"/>
        </w:rPr>
        <w:t> </w:t>
      </w:r>
      <w:r>
        <w:rPr/>
        <w:t>неравнодушные</w:t>
      </w:r>
      <w:r>
        <w:rPr>
          <w:spacing w:val="-3"/>
        </w:rPr>
        <w:t> </w:t>
      </w:r>
      <w:r>
        <w:rPr/>
        <w:t>люди прикрепляют</w:t>
      </w:r>
      <w:r>
        <w:rPr>
          <w:spacing w:val="-2"/>
        </w:rPr>
        <w:t> </w:t>
      </w:r>
      <w:r>
        <w:rPr/>
        <w:t>к своей</w:t>
      </w:r>
      <w:r>
        <w:rPr>
          <w:spacing w:val="-1"/>
        </w:rPr>
        <w:t> </w:t>
      </w:r>
      <w:r>
        <w:rPr/>
        <w:t>одежде</w:t>
      </w:r>
      <w:r>
        <w:rPr>
          <w:spacing w:val="-2"/>
        </w:rPr>
        <w:t> </w:t>
      </w:r>
      <w:r>
        <w:rPr/>
        <w:t>красные</w:t>
      </w:r>
      <w:r>
        <w:rPr>
          <w:spacing w:val="-3"/>
        </w:rPr>
        <w:t> </w:t>
      </w:r>
      <w:r>
        <w:rPr/>
        <w:t>ленточки.</w:t>
      </w:r>
    </w:p>
    <w:p>
      <w:pPr>
        <w:pStyle w:val="BodyText"/>
        <w:ind w:right="100"/>
        <w:jc w:val="both"/>
      </w:pPr>
      <w:r>
        <w:rPr/>
        <w:t>ВИЧ-инфекция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заболевание,</w:t>
      </w:r>
      <w:r>
        <w:rPr>
          <w:spacing w:val="1"/>
        </w:rPr>
        <w:t> </w:t>
      </w:r>
      <w:r>
        <w:rPr/>
        <w:t>возникающее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попадании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вирус</w:t>
      </w:r>
      <w:r>
        <w:rPr>
          <w:spacing w:val="1"/>
        </w:rPr>
        <w:t> </w:t>
      </w:r>
      <w:r>
        <w:rPr/>
        <w:t>иммунодефицита человека. Вирус постепенно разрушает иммунную систему, из - за чего человек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беззащитным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инфекционными</w:t>
      </w:r>
      <w:r>
        <w:rPr>
          <w:spacing w:val="1"/>
        </w:rPr>
        <w:t> </w:t>
      </w:r>
      <w:r>
        <w:rPr/>
        <w:t>заболеваниями.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больной</w:t>
      </w:r>
      <w:r>
        <w:rPr>
          <w:spacing w:val="1"/>
        </w:rPr>
        <w:t> </w:t>
      </w:r>
      <w:r>
        <w:rPr/>
        <w:t>ВИЧ-инфекцией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вирусоноситель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(симптомов</w:t>
      </w:r>
      <w:r>
        <w:rPr>
          <w:spacing w:val="1"/>
        </w:rPr>
        <w:t> </w:t>
      </w:r>
      <w:r>
        <w:rPr/>
        <w:t>болезни),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представляет</w:t>
      </w:r>
      <w:r>
        <w:rPr>
          <w:spacing w:val="61"/>
        </w:rPr>
        <w:t> </w:t>
      </w:r>
      <w:r>
        <w:rPr/>
        <w:t>наибольшую</w:t>
      </w:r>
      <w:r>
        <w:rPr>
          <w:spacing w:val="1"/>
        </w:rPr>
        <w:t> </w:t>
      </w:r>
      <w:r>
        <w:rPr/>
        <w:t>опасность для окружающих.</w:t>
      </w:r>
    </w:p>
    <w:p>
      <w:pPr>
        <w:pStyle w:val="BodyText"/>
        <w:ind w:left="978" w:firstLine="0"/>
        <w:jc w:val="both"/>
      </w:pPr>
      <w:r>
        <w:rPr/>
        <w:t>Пути</w:t>
      </w:r>
      <w:r>
        <w:rPr>
          <w:spacing w:val="-2"/>
        </w:rPr>
        <w:t> </w:t>
      </w:r>
      <w:r>
        <w:rPr/>
        <w:t>передачи ВИЧ-инфекции: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1" w:right="0" w:hanging="140"/>
        <w:jc w:val="left"/>
        <w:rPr>
          <w:sz w:val="24"/>
        </w:rPr>
      </w:pPr>
      <w:r>
        <w:rPr>
          <w:sz w:val="24"/>
        </w:rPr>
        <w:t>половой</w:t>
      </w:r>
      <w:r>
        <w:rPr>
          <w:spacing w:val="-3"/>
          <w:sz w:val="24"/>
        </w:rPr>
        <w:t> </w:t>
      </w:r>
      <w:r>
        <w:rPr>
          <w:sz w:val="24"/>
        </w:rPr>
        <w:t>путь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любых</w:t>
      </w:r>
      <w:r>
        <w:rPr>
          <w:spacing w:val="-2"/>
          <w:sz w:val="24"/>
        </w:rPr>
        <w:t> </w:t>
      </w:r>
      <w:r>
        <w:rPr>
          <w:sz w:val="24"/>
        </w:rPr>
        <w:t>незащищенных</w:t>
      </w:r>
      <w:r>
        <w:rPr>
          <w:spacing w:val="-1"/>
          <w:sz w:val="24"/>
        </w:rPr>
        <w:t> </w:t>
      </w:r>
      <w:r>
        <w:rPr>
          <w:sz w:val="24"/>
        </w:rPr>
        <w:t>половых</w:t>
      </w:r>
      <w:r>
        <w:rPr>
          <w:spacing w:val="-2"/>
          <w:sz w:val="24"/>
        </w:rPr>
        <w:t> </w:t>
      </w:r>
      <w:r>
        <w:rPr>
          <w:sz w:val="24"/>
        </w:rPr>
        <w:t>контактах);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352" w:right="1073" w:firstLine="0"/>
        <w:jc w:val="left"/>
        <w:rPr>
          <w:sz w:val="24"/>
        </w:rPr>
      </w:pPr>
      <w:r>
        <w:rPr>
          <w:sz w:val="24"/>
        </w:rPr>
        <w:t>парентеральный</w:t>
      </w:r>
      <w:r>
        <w:rPr>
          <w:spacing w:val="-3"/>
          <w:sz w:val="24"/>
        </w:rPr>
        <w:t> </w:t>
      </w:r>
      <w:r>
        <w:rPr>
          <w:sz w:val="24"/>
        </w:rPr>
        <w:t>(через</w:t>
      </w:r>
      <w:r>
        <w:rPr>
          <w:spacing w:val="-3"/>
          <w:sz w:val="24"/>
        </w:rPr>
        <w:t> </w:t>
      </w:r>
      <w:r>
        <w:rPr>
          <w:sz w:val="24"/>
        </w:rPr>
        <w:t>шприцы,</w:t>
      </w:r>
      <w:r>
        <w:rPr>
          <w:spacing w:val="-2"/>
          <w:sz w:val="24"/>
        </w:rPr>
        <w:t> </w:t>
      </w:r>
      <w:r>
        <w:rPr>
          <w:sz w:val="24"/>
        </w:rPr>
        <w:t>иглы,</w:t>
      </w:r>
      <w:r>
        <w:rPr>
          <w:spacing w:val="-4"/>
          <w:sz w:val="24"/>
        </w:rPr>
        <w:t> </w:t>
      </w:r>
      <w:r>
        <w:rPr>
          <w:sz w:val="24"/>
        </w:rPr>
        <w:t>кровь,</w:t>
      </w:r>
      <w:r>
        <w:rPr>
          <w:spacing w:val="-5"/>
          <w:sz w:val="24"/>
        </w:rPr>
        <w:t> </w:t>
      </w:r>
      <w:r>
        <w:rPr>
          <w:sz w:val="24"/>
        </w:rPr>
        <w:t>режущие</w:t>
      </w:r>
      <w:r>
        <w:rPr>
          <w:spacing w:val="-3"/>
          <w:sz w:val="24"/>
        </w:rPr>
        <w:t> </w:t>
      </w:r>
      <w:r>
        <w:rPr>
          <w:sz w:val="24"/>
        </w:rPr>
        <w:t>предметы,</w:t>
      </w:r>
      <w:r>
        <w:rPr>
          <w:spacing w:val="-4"/>
          <w:sz w:val="24"/>
        </w:rPr>
        <w:t> </w:t>
      </w:r>
      <w:r>
        <w:rPr>
          <w:sz w:val="24"/>
        </w:rPr>
        <w:t>загрязненные</w:t>
      </w:r>
      <w:r>
        <w:rPr>
          <w:spacing w:val="-4"/>
          <w:sz w:val="24"/>
        </w:rPr>
        <w:t> </w:t>
      </w:r>
      <w:r>
        <w:rPr>
          <w:sz w:val="24"/>
        </w:rPr>
        <w:t>кровью,</w:t>
      </w:r>
      <w:r>
        <w:rPr>
          <w:spacing w:val="-57"/>
          <w:sz w:val="24"/>
        </w:rPr>
        <w:t> </w:t>
      </w:r>
      <w:r>
        <w:rPr>
          <w:sz w:val="24"/>
        </w:rPr>
        <w:t>содержащие</w:t>
      </w:r>
      <w:r>
        <w:rPr>
          <w:spacing w:val="-2"/>
          <w:sz w:val="24"/>
        </w:rPr>
        <w:t> </w:t>
      </w:r>
      <w:r>
        <w:rPr>
          <w:sz w:val="24"/>
        </w:rPr>
        <w:t>вирус);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352" w:right="373" w:firstLine="0"/>
        <w:jc w:val="left"/>
        <w:rPr>
          <w:sz w:val="24"/>
        </w:rPr>
      </w:pPr>
      <w:r>
        <w:rPr>
          <w:sz w:val="24"/>
        </w:rPr>
        <w:t>вертикальный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беременной</w:t>
      </w:r>
      <w:r>
        <w:rPr>
          <w:spacing w:val="-2"/>
          <w:sz w:val="24"/>
        </w:rPr>
        <w:t> </w:t>
      </w:r>
      <w:r>
        <w:rPr>
          <w:sz w:val="24"/>
        </w:rPr>
        <w:t>женщины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ребенку</w:t>
      </w:r>
      <w:r>
        <w:rPr>
          <w:spacing w:val="-7"/>
          <w:sz w:val="24"/>
        </w:rPr>
        <w:t> </w:t>
      </w:r>
      <w:r>
        <w:rPr>
          <w:sz w:val="24"/>
        </w:rPr>
        <w:t>(риск</w:t>
      </w:r>
      <w:r>
        <w:rPr>
          <w:spacing w:val="-3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ВИЧ-инфекции)</w:t>
      </w:r>
      <w:r>
        <w:rPr>
          <w:spacing w:val="-3"/>
          <w:sz w:val="24"/>
        </w:rPr>
        <w:t> </w:t>
      </w:r>
      <w:r>
        <w:rPr>
          <w:sz w:val="24"/>
        </w:rPr>
        <w:t>сводится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минимуму</w:t>
      </w:r>
      <w:r>
        <w:rPr>
          <w:spacing w:val="-6"/>
          <w:sz w:val="24"/>
        </w:rPr>
        <w:t> </w:t>
      </w:r>
      <w:r>
        <w:rPr>
          <w:sz w:val="24"/>
        </w:rPr>
        <w:t>при применении современной</w:t>
      </w:r>
      <w:r>
        <w:rPr>
          <w:spacing w:val="-2"/>
          <w:sz w:val="24"/>
        </w:rPr>
        <w:t> </w:t>
      </w:r>
      <w:r>
        <w:rPr>
          <w:sz w:val="24"/>
        </w:rPr>
        <w:t>профилактики.</w:t>
      </w:r>
    </w:p>
    <w:p>
      <w:pPr>
        <w:pStyle w:val="BodyText"/>
        <w:ind w:right="105"/>
        <w:jc w:val="both"/>
      </w:pPr>
      <w:r>
        <w:rPr/>
        <w:t>Факторами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наркотическая</w:t>
      </w:r>
      <w:r>
        <w:rPr>
          <w:spacing w:val="1"/>
        </w:rPr>
        <w:t> </w:t>
      </w:r>
      <w:r>
        <w:rPr/>
        <w:t>зависимость,</w:t>
      </w:r>
      <w:r>
        <w:rPr>
          <w:spacing w:val="1"/>
        </w:rPr>
        <w:t> </w:t>
      </w:r>
      <w:r>
        <w:rPr/>
        <w:t>асоциальный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переливание крови, рождение ребенка от больной матери, венерические заболевания. Чаще всего</w:t>
      </w:r>
      <w:r>
        <w:rPr>
          <w:spacing w:val="1"/>
        </w:rPr>
        <w:t> </w:t>
      </w:r>
      <w:r>
        <w:rPr/>
        <w:t>ВИЧ-инфекция передается при употреблении инъекционных наркотиков и при незащищенных</w:t>
      </w:r>
      <w:r>
        <w:rPr>
          <w:spacing w:val="1"/>
        </w:rPr>
        <w:t> </w:t>
      </w:r>
      <w:r>
        <w:rPr/>
        <w:t>половых</w:t>
      </w:r>
      <w:r>
        <w:rPr>
          <w:spacing w:val="-2"/>
        </w:rPr>
        <w:t> </w:t>
      </w:r>
      <w:r>
        <w:rPr/>
        <w:t>контактов.</w:t>
      </w:r>
    </w:p>
    <w:p>
      <w:pPr>
        <w:pStyle w:val="BodyText"/>
        <w:ind w:right="101"/>
        <w:jc w:val="both"/>
      </w:pPr>
      <w:r>
        <w:rPr/>
        <w:t>Международный день памяти умерших от СПИДа - это возможность вспомнить о жизнях,</w:t>
      </w:r>
      <w:r>
        <w:rPr>
          <w:spacing w:val="1"/>
        </w:rPr>
        <w:t> </w:t>
      </w:r>
      <w:r>
        <w:rPr/>
        <w:t>потерянных из-за СПИДа. Это возможность отдать дань уважения тем, кто посвятил свою жизнь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людям, живущим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ВИЧ</w:t>
      </w:r>
      <w:r>
        <w:rPr>
          <w:spacing w:val="-1"/>
        </w:rPr>
        <w:t> </w:t>
      </w:r>
      <w:r>
        <w:rPr/>
        <w:t>и пострадавшим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ВИЧ.</w:t>
      </w:r>
    </w:p>
    <w:p>
      <w:pPr>
        <w:pStyle w:val="BodyText"/>
        <w:ind w:right="111"/>
        <w:jc w:val="both"/>
      </w:pPr>
      <w:r>
        <w:rPr/>
        <w:t>Роспотребнадзор</w:t>
      </w:r>
      <w:r>
        <w:rPr>
          <w:spacing w:val="1"/>
        </w:rPr>
        <w:t> </w:t>
      </w:r>
      <w:r>
        <w:rPr/>
        <w:t>считает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умерших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СПИДа,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привлечь</w:t>
      </w:r>
      <w:r>
        <w:rPr>
          <w:spacing w:val="-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к проблеме</w:t>
      </w:r>
      <w:r>
        <w:rPr>
          <w:spacing w:val="1"/>
        </w:rPr>
        <w:t> </w:t>
      </w:r>
      <w:r>
        <w:rPr/>
        <w:t>ВИЧ-инфекции.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9"/>
        <w:ind w:left="0" w:firstLine="0"/>
        <w:rPr>
          <w:sz w:val="21"/>
        </w:rPr>
      </w:pPr>
    </w:p>
    <w:p>
      <w:pPr>
        <w:pStyle w:val="BodyText"/>
        <w:ind w:firstLine="0"/>
      </w:pPr>
      <w:r>
        <w:rPr/>
        <w:t>Ведущий</w:t>
      </w:r>
      <w:r>
        <w:rPr>
          <w:spacing w:val="41"/>
        </w:rPr>
        <w:t> </w:t>
      </w:r>
      <w:r>
        <w:rPr/>
        <w:t>специалист</w:t>
      </w:r>
      <w:r>
        <w:rPr>
          <w:spacing w:val="42"/>
        </w:rPr>
        <w:t> </w:t>
      </w:r>
      <w:r>
        <w:rPr/>
        <w:t>–</w:t>
      </w:r>
      <w:r>
        <w:rPr>
          <w:spacing w:val="41"/>
        </w:rPr>
        <w:t> </w:t>
      </w:r>
      <w:r>
        <w:rPr/>
        <w:t>эксперт</w:t>
      </w:r>
      <w:r>
        <w:rPr>
          <w:spacing w:val="41"/>
        </w:rPr>
        <w:t> </w:t>
      </w:r>
      <w:r>
        <w:rPr/>
        <w:t>территориального</w:t>
      </w:r>
      <w:r>
        <w:rPr>
          <w:spacing w:val="40"/>
        </w:rPr>
        <w:t> </w:t>
      </w:r>
      <w:r>
        <w:rPr/>
        <w:t>отдела</w:t>
      </w:r>
      <w:r>
        <w:rPr>
          <w:spacing w:val="40"/>
        </w:rPr>
        <w:t> </w:t>
      </w:r>
      <w:r>
        <w:rPr/>
        <w:t>Управления</w:t>
      </w:r>
      <w:r>
        <w:rPr>
          <w:spacing w:val="40"/>
        </w:rPr>
        <w:t> </w:t>
      </w:r>
      <w:r>
        <w:rPr/>
        <w:t>Роспотребнадзора</w:t>
      </w:r>
      <w:r>
        <w:rPr>
          <w:spacing w:val="39"/>
        </w:rPr>
        <w:t> </w:t>
      </w:r>
      <w:r>
        <w:rPr/>
        <w:t>по</w:t>
      </w:r>
      <w:r>
        <w:rPr>
          <w:spacing w:val="-57"/>
        </w:rPr>
        <w:t> </w:t>
      </w:r>
      <w:r>
        <w:rPr/>
        <w:t>Чувашской</w:t>
      </w:r>
      <w:r>
        <w:rPr>
          <w:spacing w:val="-1"/>
        </w:rPr>
        <w:t> </w:t>
      </w:r>
      <w:r>
        <w:rPr/>
        <w:t>Республике –</w:t>
      </w:r>
      <w:r>
        <w:rPr>
          <w:spacing w:val="-1"/>
        </w:rPr>
        <w:t> </w:t>
      </w:r>
      <w:r>
        <w:rPr/>
        <w:t>Чувашии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Новочебоксарск</w:t>
      </w:r>
      <w:r>
        <w:rPr>
          <w:spacing w:val="-1"/>
        </w:rPr>
        <w:t> </w:t>
      </w:r>
      <w:r>
        <w:rPr/>
        <w:t>Корнякова</w:t>
      </w:r>
      <w:r>
        <w:rPr>
          <w:spacing w:val="-2"/>
        </w:rPr>
        <w:t> </w:t>
      </w:r>
      <w:r>
        <w:rPr/>
        <w:t>Ксения</w:t>
      </w:r>
      <w:r>
        <w:rPr>
          <w:spacing w:val="-2"/>
        </w:rPr>
        <w:t> </w:t>
      </w:r>
      <w:r>
        <w:rPr/>
        <w:t>Евгеньевна.</w:t>
      </w:r>
    </w:p>
    <w:sectPr>
      <w:pgSz w:w="11900" w:h="16840"/>
      <w:pgMar w:header="0" w:footer="288" w:top="640" w:bottom="480" w:left="7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group style="position:absolute;margin-left:0pt;margin-top:813.599976pt;width:595.35pt;height:21.1pt;mso-position-horizontal-relative:page;mso-position-vertical-relative:page;z-index:-15828480" coordorigin="0,16272" coordsize="11907,422">
          <v:rect style="position:absolute;left:0;top:16272;width:11900;height:16" filled="true" fillcolor="#000000" stroked="false">
            <v:fill type="solid"/>
          </v:rect>
          <v:shape style="position:absolute;left:11496;top:16296;width:358;height:397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.99676pt;margin-top:815.771423pt;width:411.9pt;height:18.95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1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21-13-00/23-606-2024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06.05.2024.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Корнякова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К.Е.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06.05.2024 11:35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52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0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52" w:hanging="2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0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0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0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0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0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0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0" w:hanging="2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52" w:firstLine="56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5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52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2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mailto:ncheb@21.rospotrebnadzor.r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2024-05-16T05:00:49Z</dcterms:created>
  <dcterms:modified xsi:type="dcterms:W3CDTF">2024-05-16T05:00:49Z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2024-05-16T00:00:00Z</vt:filetime>
  </property>
</Properties>
</file>