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3895119"/>
    </w:p>
    <w:p w:rsidR="00F557D3" w:rsidRPr="00D978A3" w:rsidRDefault="00EA43FB" w:rsidP="00D978A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557D3" w:rsidRPr="00D978A3" w:rsidRDefault="00EA43FB" w:rsidP="00D978A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3173793)</w:t>
      </w:r>
    </w:p>
    <w:p w:rsidR="00F557D3" w:rsidRPr="00D978A3" w:rsidRDefault="00F557D3" w:rsidP="00D978A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предмета «Изобразительное искусство» для обучающихся 1-4 классов </w:t>
      </w:r>
    </w:p>
    <w:p w:rsidR="00F557D3" w:rsidRPr="00D978A3" w:rsidRDefault="00EA43FB" w:rsidP="00D978A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3895116"/>
      <w:bookmarkEnd w:id="0"/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557D3" w:rsidRPr="00D978A3" w:rsidRDefault="00F557D3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2de083b3-1f31-409f-b177-a515047f5be6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F557D3" w:rsidRPr="00D978A3" w:rsidRDefault="00F557D3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F557D3" w:rsidP="00D978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557D3" w:rsidRPr="00D978A3">
          <w:pgSz w:w="11906" w:h="16383"/>
          <w:pgMar w:top="1134" w:right="850" w:bottom="1134" w:left="1701" w:header="720" w:footer="720" w:gutter="0"/>
          <w:cols w:space="720"/>
        </w:sectPr>
      </w:pPr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3895120"/>
      <w:bookmarkEnd w:id="2"/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557D3" w:rsidRPr="00D978A3" w:rsidRDefault="00F557D3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557D3" w:rsidRPr="00D978A3" w:rsidRDefault="00F557D3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Оригами – создание игрушки для новогодней ёлки. Приёмы складывания бумаги.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2"/>
      <w:bookmarkEnd w:id="5"/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Акварель и её свойства. Акварельные кисти. Приёмы работы акварелью.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Полкан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3"/>
      <w:bookmarkEnd w:id="6"/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4"/>
      <w:bookmarkEnd w:id="7"/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Памятники национальным героям. Памятник К. Минину и Д. Пожарскому скульптора И. П.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F557D3" w:rsidRPr="00D978A3" w:rsidRDefault="00F557D3" w:rsidP="00D978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A43FB" w:rsidRPr="00D978A3" w:rsidRDefault="00EA43FB" w:rsidP="00D978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06D05" w:rsidRPr="00D978A3" w:rsidRDefault="00B06D05" w:rsidP="00D978A3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учебного предмета «Изобразительное искусство» сформирована с учетом рабочей программы воспитания.  </w:t>
      </w:r>
      <w:r w:rsidRPr="00D978A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Модуль «Школьный урок» рабочей программы воспитания реализуется на каждом уроке. </w:t>
      </w:r>
    </w:p>
    <w:p w:rsidR="00B06D05" w:rsidRPr="00D978A3" w:rsidRDefault="00B06D05" w:rsidP="00D978A3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978A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Использование воспитательного потенциала урока предполагает, что педагог:</w:t>
      </w:r>
    </w:p>
    <w:p w:rsidR="00B06D05" w:rsidRPr="00D978A3" w:rsidRDefault="00B06D05" w:rsidP="00D978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978A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B06D05" w:rsidRPr="00D978A3" w:rsidRDefault="00B06D05" w:rsidP="00D978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978A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побуждает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B06D05" w:rsidRPr="00D978A3" w:rsidRDefault="00B06D05" w:rsidP="00D978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978A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привлекает внимание школьников к ценностному аспекту изучаемых на уроке явлений, организовывает работу детей с социально значимой информацией – обсуждать, высказывать мнение;</w:t>
      </w:r>
    </w:p>
    <w:p w:rsidR="00B06D05" w:rsidRPr="00D978A3" w:rsidRDefault="00B06D05" w:rsidP="00D978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978A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B06D05" w:rsidRPr="00D978A3" w:rsidRDefault="00B06D05" w:rsidP="00D978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978A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применяет на уроке интерактивные формы работы: интеллектуальные игры, дидактический театр, дискуссии, работы в парах и др.;</w:t>
      </w:r>
    </w:p>
    <w:p w:rsidR="00B06D05" w:rsidRPr="00D978A3" w:rsidRDefault="00B06D05" w:rsidP="00D978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978A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организовывает шефство мотивированных и эрудированных учащихся над их неуспевающими одноклассниками;</w:t>
      </w:r>
    </w:p>
    <w:p w:rsidR="00B06D05" w:rsidRPr="00D978A3" w:rsidRDefault="00B06D05" w:rsidP="00D978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978A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инициирует и поддерживает исследовательскую деятельность школьников.</w:t>
      </w:r>
    </w:p>
    <w:p w:rsidR="00EA43FB" w:rsidRPr="00D978A3" w:rsidRDefault="00EA43FB" w:rsidP="00D978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978A3" w:rsidRPr="00D978A3" w:rsidRDefault="00D978A3" w:rsidP="00D978A3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978A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 основе требований к личностным результатам освоения обучающимися ООП НОО, установленными ФГОС НОО, представлены целевые ориентиры результатов в воспитании, развитии личности обучающихся.</w:t>
      </w:r>
    </w:p>
    <w:p w:rsidR="00D978A3" w:rsidRPr="00D978A3" w:rsidRDefault="00D978A3" w:rsidP="00D978A3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978A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D978A3" w:rsidRPr="00D978A3" w:rsidRDefault="00D978A3" w:rsidP="00D978A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Hlk140252075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При  </w:t>
      </w:r>
      <w:bookmarkEnd w:id="8"/>
      <w:r w:rsidRPr="00D978A3">
        <w:rPr>
          <w:rFonts w:ascii="Times New Roman" w:hAnsi="Times New Roman" w:cs="Times New Roman"/>
          <w:sz w:val="24"/>
          <w:szCs w:val="24"/>
          <w:lang w:val="ru-RU"/>
        </w:rPr>
        <w:t>определении воспитательных задач уроков, занятий учитываются следующие целевые ориентиры результатов воспитания ООП НОО: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Гражданско-патриотическое воспитание: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знающий и любящий свою малую родину, свой край;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имеющий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представление о своей стране, Родине – России, ее территории, расположении;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сознающий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принадлежность к своему народу, этнокультурную идентичность, проявляющий уважение к своему и другим народам;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сознающий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свою принадлежность к общности граждан России;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понимающий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имеющий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понимающий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i/>
          <w:sz w:val="24"/>
          <w:szCs w:val="24"/>
          <w:lang w:val="ru-RU"/>
        </w:rPr>
        <w:t>Духовно-нравственное воспитание: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понимающий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умеющий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понимающий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владеющий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первоначальными навыками общения с людьми разных народов, вероисповеданий;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знающий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сознающий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и принимающий свой половую принадлежность, соответствующие ему психологические и поведенческие особенности с учетом возраста;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владеющий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испытывающий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нравственные эстетические чувства к русскому и родному языкам, литературе;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знающий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и соблюдающий основные правила этикета в обществе.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78A3">
        <w:rPr>
          <w:rFonts w:ascii="Times New Roman" w:hAnsi="Times New Roman" w:cs="Times New Roman"/>
          <w:b/>
          <w:i/>
          <w:sz w:val="24"/>
          <w:szCs w:val="24"/>
          <w:lang w:val="ru-RU"/>
        </w:rPr>
        <w:t>Эстетическое воспитание: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проявляющий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стремление к самовыражению в разных видах художественной деятельности, искусства;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способный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воспринимать и чувствовать прекрасное в быту, природе, искусстве, творчестве людей.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i/>
          <w:sz w:val="24"/>
          <w:szCs w:val="24"/>
          <w:lang w:val="ru-RU"/>
        </w:rPr>
        <w:t>Физическое воспитание: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-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ориентированный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на физическое развитие, занятия спортом;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бережно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относящийся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к физическому здоровью и душевному состоянию своему и других людей;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владеющий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основными навыками личной и общественной гигиены, безопасного поведения в быту, природе, обществе. 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78A3">
        <w:rPr>
          <w:rFonts w:ascii="Times New Roman" w:hAnsi="Times New Roman" w:cs="Times New Roman"/>
          <w:b/>
          <w:i/>
          <w:sz w:val="24"/>
          <w:szCs w:val="24"/>
          <w:lang w:val="ru-RU"/>
        </w:rPr>
        <w:t>Трудовое воспитание: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сознающий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ценность честного труда в жизни человека, семьи, народа, общества и государства;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проявляющий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выражающий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желание участвовать в различных видах доступного по возрасту труда, трудовой деятельности;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lastRenderedPageBreak/>
        <w:t>- проявляющий интерес к разным профессиям.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78A3">
        <w:rPr>
          <w:rFonts w:ascii="Times New Roman" w:hAnsi="Times New Roman" w:cs="Times New Roman"/>
          <w:b/>
          <w:i/>
          <w:sz w:val="24"/>
          <w:szCs w:val="24"/>
          <w:lang w:val="ru-RU"/>
        </w:rPr>
        <w:t>Экологическое воспитание.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понимающий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зависимость жизни людей от природы, ценность природы, окружающей среды;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>- проявляющий любовь к природе, бережное отношение, неприятие действий, приносящих вред природе, особенно живым существам;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выражающий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готовность в своей деятельности придерживаться экологических норм.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978A3">
        <w:rPr>
          <w:rFonts w:ascii="Times New Roman" w:hAnsi="Times New Roman" w:cs="Times New Roman"/>
          <w:b/>
          <w:i/>
          <w:sz w:val="24"/>
          <w:szCs w:val="24"/>
          <w:lang w:val="ru-RU"/>
        </w:rPr>
        <w:t>Ценности научного познания: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выражающий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познавательные интересы, активность, любознательность и самостоятельность в познании;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обладающий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знании;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978A3">
        <w:rPr>
          <w:rFonts w:ascii="Times New Roman" w:hAnsi="Times New Roman" w:cs="Times New Roman"/>
          <w:sz w:val="24"/>
          <w:szCs w:val="24"/>
          <w:lang w:val="ru-RU"/>
        </w:rPr>
        <w:t>имеющий</w:t>
      </w:r>
      <w:proofErr w:type="gramEnd"/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знаний.</w:t>
      </w:r>
    </w:p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</w:t>
      </w:r>
      <w:r w:rsidRPr="00D978A3">
        <w:rPr>
          <w:rFonts w:ascii="Times New Roman" w:hAnsi="Times New Roman" w:cs="Times New Roman"/>
          <w:b/>
          <w:sz w:val="24"/>
          <w:szCs w:val="24"/>
          <w:lang w:val="ru-RU"/>
        </w:rPr>
        <w:t>с календарным планом воспитательной работы</w:t>
      </w:r>
      <w:r w:rsidRPr="00D978A3">
        <w:rPr>
          <w:rFonts w:ascii="Times New Roman" w:hAnsi="Times New Roman" w:cs="Times New Roman"/>
          <w:sz w:val="24"/>
          <w:szCs w:val="24"/>
          <w:lang w:val="ru-RU"/>
        </w:rPr>
        <w:t xml:space="preserve">  ООП НОО МБОУ «Бичурга – Баишевская СОШ»  реализуется модуль «Урочная деятельность»</w:t>
      </w:r>
    </w:p>
    <w:p w:rsidR="00D978A3" w:rsidRPr="00D978A3" w:rsidRDefault="00D978A3" w:rsidP="00D978A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D978A3" w:rsidRPr="00D978A3" w:rsidTr="00F57E26">
        <w:tc>
          <w:tcPr>
            <w:tcW w:w="9781" w:type="dxa"/>
            <w:gridSpan w:val="4"/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D978A3" w:rsidRPr="00D978A3" w:rsidTr="00F57E26">
        <w:tc>
          <w:tcPr>
            <w:tcW w:w="3824" w:type="dxa"/>
            <w:tcBorders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978A3" w:rsidRPr="00D978A3" w:rsidTr="00F57E26">
        <w:tc>
          <w:tcPr>
            <w:tcW w:w="3824" w:type="dxa"/>
            <w:tcBorders>
              <w:right w:val="single" w:sz="4" w:space="0" w:color="auto"/>
            </w:tcBorders>
          </w:tcPr>
          <w:p w:rsidR="00D978A3" w:rsidRPr="00D978A3" w:rsidRDefault="00D978A3" w:rsidP="00D978A3">
            <w:pPr>
              <w:pStyle w:val="ae"/>
              <w:rPr>
                <w:sz w:val="24"/>
                <w:szCs w:val="24"/>
              </w:rPr>
            </w:pPr>
            <w:r w:rsidRPr="00D978A3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D978A3" w:rsidRPr="00D978A3" w:rsidRDefault="00D978A3" w:rsidP="00D978A3">
            <w:pPr>
              <w:pStyle w:val="ae"/>
              <w:rPr>
                <w:sz w:val="24"/>
                <w:szCs w:val="24"/>
              </w:rPr>
            </w:pPr>
            <w:r w:rsidRPr="00D978A3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D978A3" w:rsidRPr="00D978A3" w:rsidRDefault="00D978A3" w:rsidP="00D978A3">
            <w:pPr>
              <w:pStyle w:val="ae"/>
              <w:rPr>
                <w:sz w:val="24"/>
                <w:szCs w:val="24"/>
              </w:rPr>
            </w:pPr>
            <w:r w:rsidRPr="00D978A3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D978A3" w:rsidRPr="00D978A3" w:rsidRDefault="00D978A3" w:rsidP="00D978A3">
            <w:pPr>
              <w:pStyle w:val="ae"/>
              <w:rPr>
                <w:sz w:val="24"/>
                <w:szCs w:val="24"/>
              </w:rPr>
            </w:pPr>
            <w:r w:rsidRPr="00D978A3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D978A3" w:rsidRPr="00D978A3" w:rsidRDefault="00D978A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D978A3" w:rsidRPr="00D978A3" w:rsidTr="00F57E26">
        <w:tc>
          <w:tcPr>
            <w:tcW w:w="3824" w:type="dxa"/>
            <w:tcBorders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D978A3" w:rsidRPr="00D978A3" w:rsidTr="00F57E26">
        <w:tc>
          <w:tcPr>
            <w:tcW w:w="3824" w:type="dxa"/>
            <w:tcBorders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D978A3" w:rsidRPr="00D978A3" w:rsidTr="00F57E26">
        <w:tc>
          <w:tcPr>
            <w:tcW w:w="3824" w:type="dxa"/>
            <w:tcBorders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Pr="00D978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978A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D978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игровых</w:t>
            </w:r>
            <w:r w:rsidRPr="00D978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D978A3" w:rsidRPr="00D978A3" w:rsidTr="00F57E26">
        <w:tc>
          <w:tcPr>
            <w:tcW w:w="3824" w:type="dxa"/>
            <w:tcBorders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ученик-ученик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D978A3" w:rsidRPr="00D978A3" w:rsidTr="00F57E26">
        <w:tc>
          <w:tcPr>
            <w:tcW w:w="3824" w:type="dxa"/>
            <w:tcBorders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D978A3" w:rsidRPr="00D978A3" w:rsidTr="00F57E26">
        <w:tc>
          <w:tcPr>
            <w:tcW w:w="3824" w:type="dxa"/>
            <w:tcBorders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Вовлечение обучающихся в конкурсы, викторины (Учи.ру,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proofErr w:type="gram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D978A3" w:rsidRPr="00D978A3" w:rsidTr="00F57E26">
        <w:tc>
          <w:tcPr>
            <w:tcW w:w="3824" w:type="dxa"/>
            <w:tcBorders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978A3" w:rsidRPr="00A66000" w:rsidTr="00F57E26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78A3" w:rsidRPr="00D978A3" w:rsidTr="00F57E26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 лет со дня рождения русского мецената, собирателя живописи Сергея Михайловича Третьякова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978A3" w:rsidRPr="00D978A3" w:rsidRDefault="00D978A3" w:rsidP="00D97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</w:tbl>
    <w:p w:rsidR="00D978A3" w:rsidRPr="00D978A3" w:rsidRDefault="00D978A3" w:rsidP="00D978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8A3" w:rsidRPr="00D978A3" w:rsidRDefault="00D978A3" w:rsidP="00D978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978A3" w:rsidRPr="00D978A3">
          <w:pgSz w:w="11906" w:h="16383"/>
          <w:pgMar w:top="1134" w:right="850" w:bottom="1134" w:left="1701" w:header="720" w:footer="720" w:gutter="0"/>
          <w:cols w:space="720"/>
        </w:sectPr>
      </w:pPr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23895117"/>
      <w:bookmarkEnd w:id="4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557D3" w:rsidRPr="00D978A3" w:rsidRDefault="00F557D3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F557D3" w:rsidRPr="00D978A3" w:rsidRDefault="00EA43FB" w:rsidP="00D978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F557D3" w:rsidRPr="00D978A3" w:rsidRDefault="00EA43FB" w:rsidP="00D978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557D3" w:rsidRPr="00D978A3" w:rsidRDefault="00EA43FB" w:rsidP="00D978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57D3" w:rsidRPr="00D978A3" w:rsidRDefault="00EA43FB" w:rsidP="00D978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557D3" w:rsidRPr="00D978A3" w:rsidRDefault="00EA43FB" w:rsidP="00D978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F557D3" w:rsidRPr="00D978A3" w:rsidRDefault="00EA43FB" w:rsidP="00D978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57D3" w:rsidRPr="00D978A3" w:rsidRDefault="00EA43FB" w:rsidP="00D978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F557D3" w:rsidRPr="00D978A3" w:rsidRDefault="00EA43FB" w:rsidP="00D978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F557D3" w:rsidRPr="00D978A3" w:rsidRDefault="00EA43FB" w:rsidP="00D978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F557D3" w:rsidRPr="00D978A3" w:rsidRDefault="00EA43FB" w:rsidP="00D978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F557D3" w:rsidRPr="00D978A3" w:rsidRDefault="00EA43FB" w:rsidP="00D978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557D3" w:rsidRPr="00D978A3" w:rsidRDefault="00EA43FB" w:rsidP="00D978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57D3" w:rsidRPr="00D978A3" w:rsidRDefault="00EA43FB" w:rsidP="00D978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557D3" w:rsidRPr="00D978A3" w:rsidRDefault="00EA43FB" w:rsidP="00D978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557D3" w:rsidRPr="00D978A3" w:rsidRDefault="00EA43FB" w:rsidP="00D978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557D3" w:rsidRPr="00D978A3" w:rsidRDefault="00EA43FB" w:rsidP="00D978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557D3" w:rsidRPr="00D978A3" w:rsidRDefault="00EA43FB" w:rsidP="00D978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557D3" w:rsidRPr="00D978A3" w:rsidRDefault="00EA43FB" w:rsidP="00D978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557D3" w:rsidRPr="00D978A3" w:rsidRDefault="00EA43FB" w:rsidP="00D978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557D3" w:rsidRPr="00D978A3" w:rsidRDefault="00EA43FB" w:rsidP="00D978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557D3" w:rsidRPr="00D978A3" w:rsidRDefault="00EA43FB" w:rsidP="00D978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557D3" w:rsidRPr="00D978A3" w:rsidRDefault="00EA43FB" w:rsidP="00D978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557D3" w:rsidRPr="00D978A3" w:rsidRDefault="00EA43FB" w:rsidP="00D978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557D3" w:rsidRPr="00D978A3" w:rsidRDefault="00EA43FB" w:rsidP="00D978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557D3" w:rsidRPr="00D978A3" w:rsidRDefault="00EA43FB" w:rsidP="00D978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557D3" w:rsidRPr="00D978A3" w:rsidRDefault="00EA43FB" w:rsidP="00D978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57D3" w:rsidRPr="00D978A3" w:rsidRDefault="00EA43FB" w:rsidP="00D978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F557D3" w:rsidRPr="00D978A3" w:rsidRDefault="00EA43FB" w:rsidP="00D978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557D3" w:rsidRPr="00D978A3" w:rsidRDefault="00EA43FB" w:rsidP="00D978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557D3" w:rsidRPr="00D978A3" w:rsidRDefault="00EA43FB" w:rsidP="00D978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557D3" w:rsidRPr="00D978A3" w:rsidRDefault="00EA43FB" w:rsidP="00D978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F557D3" w:rsidRPr="00D978A3" w:rsidRDefault="00EA43FB" w:rsidP="00D978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557D3" w:rsidRPr="00D978A3" w:rsidRDefault="00EA43FB" w:rsidP="00D978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557D3" w:rsidRPr="00D978A3" w:rsidRDefault="00EA43FB" w:rsidP="00D978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557D3" w:rsidRPr="00D978A3" w:rsidRDefault="00EA43FB" w:rsidP="00D978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557D3" w:rsidRPr="00D978A3" w:rsidRDefault="00EA43FB" w:rsidP="00D978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557D3" w:rsidRPr="00D978A3" w:rsidRDefault="00EA43FB" w:rsidP="00D978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557D3" w:rsidRPr="00D978A3" w:rsidRDefault="00EA43FB" w:rsidP="00D978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557D3" w:rsidRPr="00D978A3" w:rsidRDefault="00EA43FB" w:rsidP="00D978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557D3" w:rsidRPr="00D978A3" w:rsidRDefault="00EA43FB" w:rsidP="00D978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F557D3" w:rsidRPr="00D978A3" w:rsidRDefault="00EA43FB" w:rsidP="00D978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F557D3" w:rsidRPr="00D978A3" w:rsidRDefault="00EA43FB" w:rsidP="00D978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557D3" w:rsidRPr="00D978A3" w:rsidRDefault="00EA43FB" w:rsidP="00D978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2"/>
      <w:bookmarkEnd w:id="11"/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557D3" w:rsidRPr="00D978A3" w:rsidRDefault="00F557D3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Овладевать первичными навыками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во </w:t>
      </w: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белой</w:t>
      </w:r>
      <w:proofErr w:type="gram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557D3" w:rsidRPr="00D978A3" w:rsidRDefault="00EA43FB" w:rsidP="00D978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557D3" w:rsidRPr="00D978A3" w:rsidRDefault="00EA43FB" w:rsidP="00D978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F557D3" w:rsidRPr="00D978A3" w:rsidRDefault="00F557D3" w:rsidP="00D978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557D3" w:rsidRPr="00D978A3">
          <w:pgSz w:w="11906" w:h="16383"/>
          <w:pgMar w:top="1134" w:right="850" w:bottom="1134" w:left="1701" w:header="720" w:footer="720" w:gutter="0"/>
          <w:cols w:space="720"/>
        </w:sectPr>
      </w:pP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23895118"/>
      <w:bookmarkEnd w:id="9"/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978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557D3" w:rsidRPr="00D978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7D3" w:rsidRPr="00D978A3" w:rsidRDefault="00F557D3" w:rsidP="00D978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557D3" w:rsidRPr="00D978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557D3" w:rsidRPr="00D978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7D3" w:rsidRPr="00D978A3" w:rsidRDefault="00F557D3" w:rsidP="00D978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557D3" w:rsidRPr="00D978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4304"/>
        <w:gridCol w:w="1626"/>
        <w:gridCol w:w="1841"/>
        <w:gridCol w:w="1910"/>
        <w:gridCol w:w="3063"/>
      </w:tblGrid>
      <w:tr w:rsidR="00F557D3" w:rsidRPr="00D978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A66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F557D3" w:rsidRPr="00A66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F557D3" w:rsidRPr="00A66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F557D3" w:rsidRPr="00A66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F557D3" w:rsidRPr="00A66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7D3" w:rsidRPr="00D978A3" w:rsidRDefault="00F557D3" w:rsidP="00D978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557D3" w:rsidRPr="00D978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31"/>
        <w:gridCol w:w="1841"/>
        <w:gridCol w:w="1910"/>
        <w:gridCol w:w="3036"/>
      </w:tblGrid>
      <w:tr w:rsidR="00F557D3" w:rsidRPr="00D978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97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57D3" w:rsidRPr="00D978A3" w:rsidRDefault="00F557D3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D3" w:rsidRPr="00A66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F557D3" w:rsidRPr="00A66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F557D3" w:rsidRPr="00A66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F557D3" w:rsidRPr="00A66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F557D3" w:rsidRPr="00A66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D978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F557D3" w:rsidRPr="00D97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EA43FB" w:rsidP="00D978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7D3" w:rsidRPr="00D978A3" w:rsidRDefault="00F557D3" w:rsidP="00D97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7D3" w:rsidRPr="00D978A3" w:rsidRDefault="00F557D3" w:rsidP="00D978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557D3" w:rsidRPr="00D978A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23895121"/>
      <w:bookmarkEnd w:id="14"/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23895122"/>
      <w:bookmarkEnd w:id="15"/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557D3" w:rsidRPr="00D978A3" w:rsidRDefault="00EA43FB" w:rsidP="00D978A3">
      <w:pPr>
        <w:pStyle w:val="TableParagraph"/>
        <w:ind w:left="109"/>
        <w:rPr>
          <w:sz w:val="24"/>
          <w:szCs w:val="24"/>
        </w:rPr>
      </w:pPr>
      <w:r w:rsidRPr="00D978A3">
        <w:rPr>
          <w:color w:val="000000"/>
          <w:sz w:val="24"/>
          <w:szCs w:val="24"/>
        </w:rPr>
        <w:t>​‌‌​</w:t>
      </w:r>
      <w:r w:rsidR="00690D08" w:rsidRPr="00D978A3">
        <w:rPr>
          <w:sz w:val="24"/>
          <w:szCs w:val="24"/>
        </w:rPr>
        <w:t xml:space="preserve"> Учебник «Изобразительное искусство» </w:t>
      </w:r>
      <w:proofErr w:type="spellStart"/>
      <w:r w:rsidR="00690D08" w:rsidRPr="00D978A3">
        <w:rPr>
          <w:sz w:val="24"/>
          <w:szCs w:val="24"/>
        </w:rPr>
        <w:t>Неменская</w:t>
      </w:r>
      <w:proofErr w:type="spellEnd"/>
      <w:r w:rsidR="00690D08" w:rsidRPr="00D978A3">
        <w:rPr>
          <w:sz w:val="24"/>
          <w:szCs w:val="24"/>
        </w:rPr>
        <w:t xml:space="preserve"> Л. А., Москва, «Просвещение», 2023</w:t>
      </w: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3383F" w:rsidRPr="00D978A3" w:rsidRDefault="00EA43FB" w:rsidP="00D978A3">
      <w:pPr>
        <w:autoSpaceDE w:val="0"/>
        <w:autoSpaceDN w:val="0"/>
        <w:spacing w:before="166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F3383F"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Рабочие программы «Изобразительное искусство». Предметная линия учебников под редакцией Б.М. </w:t>
      </w:r>
      <w:proofErr w:type="spellStart"/>
      <w:r w:rsidR="00F3383F"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="00F3383F"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1-4 классы.</w:t>
      </w:r>
    </w:p>
    <w:p w:rsidR="00F3383F" w:rsidRPr="00D978A3" w:rsidRDefault="00F3383F" w:rsidP="00D978A3">
      <w:pPr>
        <w:autoSpaceDE w:val="0"/>
        <w:autoSpaceDN w:val="0"/>
        <w:spacing w:before="72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Авторы: Б.М.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Л.А.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НА. Горяева и др.</w:t>
      </w:r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F557D3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557D3" w:rsidRPr="00D978A3" w:rsidRDefault="00EA43FB" w:rsidP="00D978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978A3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D978A3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D978A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F3383F" w:rsidRPr="00D978A3" w:rsidRDefault="00F3383F" w:rsidP="00D978A3">
      <w:pPr>
        <w:autoSpaceDE w:val="0"/>
        <w:autoSpaceDN w:val="0"/>
        <w:spacing w:before="166" w:after="0" w:line="240" w:lineRule="auto"/>
        <w:ind w:right="3168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http://ru/wikipedia/org/wiki </w:t>
      </w:r>
      <w:r w:rsidRPr="00D978A3">
        <w:rPr>
          <w:rFonts w:ascii="Times New Roman" w:hAnsi="Times New Roman" w:cs="Times New Roman"/>
          <w:sz w:val="24"/>
          <w:szCs w:val="24"/>
        </w:rPr>
        <w:br/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http://moikompas/ru/tags/plastilin </w:t>
      </w:r>
      <w:r w:rsidRPr="00D978A3">
        <w:rPr>
          <w:rFonts w:ascii="Times New Roman" w:hAnsi="Times New Roman" w:cs="Times New Roman"/>
          <w:sz w:val="24"/>
          <w:szCs w:val="24"/>
        </w:rPr>
        <w:br/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proofErr w:type="gram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//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art.thelib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/culture/pictures/iskusstvo_yaponii.html </w:t>
      </w:r>
      <w:r w:rsidRPr="00D978A3">
        <w:rPr>
          <w:rFonts w:ascii="Times New Roman" w:hAnsi="Times New Roman" w:cs="Times New Roman"/>
          <w:sz w:val="24"/>
          <w:szCs w:val="24"/>
        </w:rPr>
        <w:br/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proofErr w:type="gram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http://www.orientmuseum. </w:t>
      </w:r>
      <w:proofErr w:type="spellStart"/>
      <w:proofErr w:type="gram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/art</w:t>
      </w:r>
      <w:proofErr w:type="gram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78A3">
        <w:rPr>
          <w:rFonts w:ascii="Times New Roman" w:hAnsi="Times New Roman" w:cs="Times New Roman"/>
          <w:sz w:val="24"/>
          <w:szCs w:val="24"/>
        </w:rPr>
        <w:br/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5. http://www/vasnecov/</w:t>
      </w:r>
      <w:proofErr w:type="gram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  </w:t>
      </w:r>
      <w:proofErr w:type="gramEnd"/>
      <w:r w:rsidRPr="00D978A3">
        <w:rPr>
          <w:rFonts w:ascii="Times New Roman" w:hAnsi="Times New Roman" w:cs="Times New Roman"/>
          <w:sz w:val="24"/>
          <w:szCs w:val="24"/>
        </w:rPr>
        <w:br/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proofErr w:type="gram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деревья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./kak_risovat_dereyja.docx </w:t>
      </w:r>
      <w:r w:rsidRPr="00D978A3">
        <w:rPr>
          <w:rFonts w:ascii="Times New Roman" w:hAnsi="Times New Roman" w:cs="Times New Roman"/>
          <w:sz w:val="24"/>
          <w:szCs w:val="24"/>
        </w:rPr>
        <w:br/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пастелью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/kak_risovat_pastelju.docx </w:t>
      </w:r>
      <w:r w:rsidRPr="00D978A3">
        <w:rPr>
          <w:rFonts w:ascii="Times New Roman" w:hAnsi="Times New Roman" w:cs="Times New Roman"/>
          <w:sz w:val="24"/>
          <w:szCs w:val="24"/>
        </w:rPr>
        <w:br/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Пастельные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карандаши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/pastelnye_karandashi.docx 4.Основы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владения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кистью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/osnovy_vladenija_kistju.docx </w:t>
      </w:r>
      <w:r w:rsidRPr="00D978A3">
        <w:rPr>
          <w:rFonts w:ascii="Times New Roman" w:hAnsi="Times New Roman" w:cs="Times New Roman"/>
          <w:sz w:val="24"/>
          <w:szCs w:val="24"/>
        </w:rPr>
        <w:br/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proofErr w:type="gram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Рисуем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грушу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гуашью</w:t>
      </w:r>
      <w:proofErr w:type="spell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/risuem_grushu_guashju.docx </w:t>
      </w:r>
      <w:r w:rsidRPr="00D978A3">
        <w:rPr>
          <w:rFonts w:ascii="Times New Roman" w:hAnsi="Times New Roman" w:cs="Times New Roman"/>
          <w:sz w:val="24"/>
          <w:szCs w:val="24"/>
        </w:rPr>
        <w:br/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proofErr w:type="gramEnd"/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Кисть</w:t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чернила</w:t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/kist_i_chernila.docx </w:t>
      </w:r>
      <w:r w:rsidRPr="00D978A3">
        <w:rPr>
          <w:rFonts w:ascii="Times New Roman" w:hAnsi="Times New Roman" w:cs="Times New Roman"/>
          <w:sz w:val="24"/>
          <w:szCs w:val="24"/>
        </w:rPr>
        <w:br/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РЭШ </w:t>
      </w:r>
      <w:r w:rsidRPr="00D978A3">
        <w:rPr>
          <w:rFonts w:ascii="Times New Roman" w:hAnsi="Times New Roman" w:cs="Times New Roman"/>
          <w:sz w:val="24"/>
          <w:szCs w:val="24"/>
        </w:rPr>
        <w:br/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D978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МЭШ</w:t>
      </w:r>
    </w:p>
    <w:p w:rsidR="00F557D3" w:rsidRPr="00D978A3" w:rsidRDefault="00F557D3" w:rsidP="00D978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557D3" w:rsidRPr="00D978A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EA43FB" w:rsidRPr="00D978A3" w:rsidRDefault="00EA43FB" w:rsidP="00D97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A43FB" w:rsidRPr="00D978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1DD"/>
    <w:multiLevelType w:val="multilevel"/>
    <w:tmpl w:val="1960DE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C3946"/>
    <w:multiLevelType w:val="multilevel"/>
    <w:tmpl w:val="D408E0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0E1325"/>
    <w:multiLevelType w:val="multilevel"/>
    <w:tmpl w:val="51660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645319"/>
    <w:multiLevelType w:val="multilevel"/>
    <w:tmpl w:val="4726EE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A02E11"/>
    <w:multiLevelType w:val="multilevel"/>
    <w:tmpl w:val="023ABF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F55066"/>
    <w:multiLevelType w:val="multilevel"/>
    <w:tmpl w:val="53427A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B97CA4"/>
    <w:multiLevelType w:val="multilevel"/>
    <w:tmpl w:val="FDBA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557D3"/>
    <w:rsid w:val="00052193"/>
    <w:rsid w:val="00690D08"/>
    <w:rsid w:val="00A66000"/>
    <w:rsid w:val="00B06D05"/>
    <w:rsid w:val="00D978A3"/>
    <w:rsid w:val="00EA43FB"/>
    <w:rsid w:val="00F3383F"/>
    <w:rsid w:val="00F5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90D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D97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10906</Words>
  <Characters>62170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УВР</cp:lastModifiedBy>
  <cp:revision>8</cp:revision>
  <dcterms:created xsi:type="dcterms:W3CDTF">2023-09-19T18:03:00Z</dcterms:created>
  <dcterms:modified xsi:type="dcterms:W3CDTF">2024-01-11T12:12:00Z</dcterms:modified>
</cp:coreProperties>
</file>