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77" w:rsidRDefault="009A7377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F4AE6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F4A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61047751" r:id="rId6"/>
        </w:object>
      </w:r>
    </w:p>
    <w:p w:rsidR="00DF4AE6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F4AE6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F4AE6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F4AE6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F4AE6" w:rsidRPr="0034001A" w:rsidRDefault="00DF4AE6" w:rsidP="00340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</w:r>
    </w:p>
    <w:p w:rsidR="004057BA" w:rsidRPr="0034001A" w:rsidRDefault="004057BA" w:rsidP="009A737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400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Программа внеурочной деятельности по математике </w:t>
      </w:r>
    </w:p>
    <w:p w:rsidR="004057BA" w:rsidRPr="0034001A" w:rsidRDefault="000D2E69" w:rsidP="004057B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«Занимательная математика</w:t>
      </w:r>
      <w:r w:rsidR="004057BA" w:rsidRPr="0034001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7260AA" w:rsidRPr="0034001A" w:rsidRDefault="007260AA" w:rsidP="007260AA">
      <w:pPr>
        <w:spacing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057BA" w:rsidRPr="0034001A" w:rsidRDefault="004057BA" w:rsidP="004057BA">
      <w:pPr>
        <w:tabs>
          <w:tab w:val="left" w:pos="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Style w:val="FontStyle43"/>
          <w:sz w:val="24"/>
          <w:szCs w:val="24"/>
        </w:rPr>
        <w:t>Программа по внеурочной деятельности разработана в соответствии</w:t>
      </w:r>
      <w:r w:rsidRPr="0034001A">
        <w:rPr>
          <w:rFonts w:ascii="Times New Roman" w:hAnsi="Times New Roman" w:cs="Times New Roman"/>
          <w:sz w:val="24"/>
          <w:szCs w:val="24"/>
        </w:rPr>
        <w:t>: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закон от 29.12.2012 № 273-ФЗ «Об образовании в Российской Федерации» 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Федеральный государственный образовательный стандарт основного</w:t>
      </w:r>
      <w:r w:rsidRPr="0034001A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4001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общего</w:t>
      </w:r>
      <w:r w:rsidRPr="0034001A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34001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образования, утвержденный приказом Министерства образования и науки Российской Федерации 17 декабря 2010 г. № 1897;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</w:rPr>
        <w:t xml:space="preserve">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Pr="0034001A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34001A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14.12.2015 N 09-3564 "О внеурочной деятельности и реализации дополнительных общеобразовательных программ"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РФ от 28.09.2020 №28;</w:t>
      </w:r>
    </w:p>
    <w:p w:rsidR="004057BA" w:rsidRPr="0034001A" w:rsidRDefault="004057BA" w:rsidP="004057B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1A">
        <w:rPr>
          <w:rFonts w:ascii="Times New Roman" w:hAnsi="Times New Roman"/>
          <w:color w:val="000000" w:themeColor="text1"/>
          <w:sz w:val="24"/>
          <w:szCs w:val="24"/>
        </w:rPr>
        <w:t>СанПиН 1.2.3685-21 «Гигиенические нормативы и требования к обеспечению безопасности и (или) без вредностей для человека факторов среды обитания», утверждённые постановлением Главного государственного санитарного врача РФ от 28.01.2021 №2;</w:t>
      </w:r>
    </w:p>
    <w:p w:rsidR="004057BA" w:rsidRPr="0034001A" w:rsidRDefault="004057BA" w:rsidP="004F46D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69E5" w:rsidRPr="0034001A" w:rsidRDefault="004F46DD" w:rsidP="008469E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8469E5" w:rsidRPr="0034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курса по внеурочной деятельности ориентирована на </w:t>
      </w:r>
      <w:proofErr w:type="spellStart"/>
      <w:r w:rsidR="008469E5" w:rsidRPr="0034001A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="008469E5" w:rsidRPr="00340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направление.</w:t>
      </w:r>
    </w:p>
    <w:p w:rsidR="008469E5" w:rsidRPr="0034001A" w:rsidRDefault="004F46DD" w:rsidP="008469E5">
      <w:pPr>
        <w:pStyle w:val="a5"/>
        <w:jc w:val="both"/>
      </w:pPr>
      <w:r w:rsidRPr="0034001A">
        <w:rPr>
          <w:shd w:val="clear" w:color="auto" w:fill="FFFFFF"/>
        </w:rPr>
        <w:t xml:space="preserve">        </w:t>
      </w:r>
      <w:r w:rsidR="008469E5" w:rsidRPr="0034001A">
        <w:rPr>
          <w:shd w:val="clear" w:color="auto" w:fill="FFFFFF"/>
        </w:rPr>
        <w:t> </w:t>
      </w:r>
      <w:r w:rsidR="008469E5" w:rsidRPr="0034001A">
        <w:t>Рабочая программа рассчитана на 34 учебных недель (1 час в неделю Продолжительность занятия 40 мин.). Рабочая программа ориентирована на  повторение содержательно-методических линий учебного предмета «Математики» за 5-8 класс: алгебраические выражения, функции, уравнения и неравенства,  геометрия.</w:t>
      </w:r>
    </w:p>
    <w:p w:rsidR="008469E5" w:rsidRPr="0034001A" w:rsidRDefault="008469E5" w:rsidP="004D57F1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7260AA" w:rsidRPr="0034001A" w:rsidRDefault="007260AA" w:rsidP="007260A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4001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Назначение программы</w:t>
      </w:r>
    </w:p>
    <w:p w:rsidR="007260AA" w:rsidRPr="0034001A" w:rsidRDefault="007260AA" w:rsidP="007260AA">
      <w:pPr>
        <w:pStyle w:val="a5"/>
        <w:ind w:firstLine="567"/>
        <w:jc w:val="both"/>
      </w:pPr>
      <w:r w:rsidRPr="0034001A">
        <w:t xml:space="preserve">Характерной особенностью данной внеурочной деятельностью является систематизация и обобщение знаний учащихся, закрепление и развитие умений и навыков по основным темам. </w:t>
      </w:r>
    </w:p>
    <w:p w:rsidR="007260AA" w:rsidRPr="0034001A" w:rsidRDefault="007260AA" w:rsidP="007260AA">
      <w:pPr>
        <w:pStyle w:val="a5"/>
        <w:jc w:val="both"/>
      </w:pPr>
      <w:r w:rsidRPr="0034001A">
        <w:t xml:space="preserve"> Курс предполагает теоретические и практические занятия. Особое внимание будет уделено изучению критериев оценивания и оформлению решения и ответа в каждой задаче.</w:t>
      </w:r>
    </w:p>
    <w:p w:rsidR="007260AA" w:rsidRPr="0034001A" w:rsidRDefault="007260AA" w:rsidP="007260AA">
      <w:pPr>
        <w:pStyle w:val="a5"/>
        <w:ind w:firstLine="567"/>
        <w:jc w:val="both"/>
      </w:pPr>
      <w:r w:rsidRPr="0034001A">
        <w:rPr>
          <w:i/>
          <w:u w:val="single"/>
        </w:rPr>
        <w:t>Цель  программы:</w:t>
      </w:r>
      <w:r w:rsidRPr="0034001A">
        <w:t xml:space="preserve"> формирование у всех учащихся базовой  математической подготовки, составляющей функциональную основу основного общего образования.</w:t>
      </w:r>
    </w:p>
    <w:p w:rsidR="007260AA" w:rsidRPr="0034001A" w:rsidRDefault="007260AA" w:rsidP="007260AA">
      <w:pPr>
        <w:pStyle w:val="a5"/>
        <w:ind w:firstLine="567"/>
        <w:jc w:val="both"/>
        <w:rPr>
          <w:i/>
          <w:u w:val="single"/>
        </w:rPr>
      </w:pPr>
      <w:r w:rsidRPr="0034001A">
        <w:rPr>
          <w:i/>
          <w:u w:val="single"/>
        </w:rPr>
        <w:t>Задачи программы:</w:t>
      </w:r>
    </w:p>
    <w:p w:rsidR="007260AA" w:rsidRPr="0034001A" w:rsidRDefault="007260AA" w:rsidP="007260AA">
      <w:pPr>
        <w:pStyle w:val="a5"/>
        <w:jc w:val="both"/>
      </w:pPr>
      <w:r w:rsidRPr="0034001A">
        <w:t>- систематизировать знания и умения, необходимые для применения в практической деятельности, а также для продолжения образования, проверяемые в ходе проведения ОГЭ;</w:t>
      </w:r>
    </w:p>
    <w:p w:rsidR="007260AA" w:rsidRPr="0034001A" w:rsidRDefault="007260AA" w:rsidP="007260AA">
      <w:pPr>
        <w:pStyle w:val="a5"/>
        <w:jc w:val="both"/>
      </w:pPr>
      <w:r w:rsidRPr="0034001A">
        <w:t>- формировать устойчивые навыки в решении задач базового уровня, обеспечить целенаправленную подготовку учеников к итоговым испытаниям;</w:t>
      </w:r>
    </w:p>
    <w:p w:rsidR="007260AA" w:rsidRPr="0034001A" w:rsidRDefault="007260AA" w:rsidP="007260AA">
      <w:pPr>
        <w:pStyle w:val="a5"/>
        <w:jc w:val="both"/>
      </w:pPr>
      <w:r w:rsidRPr="0034001A">
        <w:t>- совершенствовать умение выполнять задания на заданную тему, отработка вычислительных навыков;</w:t>
      </w:r>
    </w:p>
    <w:p w:rsidR="007260AA" w:rsidRPr="0034001A" w:rsidRDefault="007260AA" w:rsidP="007260AA">
      <w:pPr>
        <w:pStyle w:val="a5"/>
        <w:jc w:val="both"/>
      </w:pPr>
      <w:r w:rsidRPr="0034001A">
        <w:t>- проводить систематическую коррекционную  работу   с учащимися с низким уровнем способностей к усвоению учебного материала;</w:t>
      </w:r>
    </w:p>
    <w:p w:rsidR="007260AA" w:rsidRPr="0034001A" w:rsidRDefault="007260AA" w:rsidP="008469E5">
      <w:pPr>
        <w:pStyle w:val="a5"/>
        <w:jc w:val="both"/>
      </w:pPr>
      <w:r w:rsidRPr="0034001A">
        <w:t xml:space="preserve">- рассмотреть основные типы задач, входящих во вторую часть </w:t>
      </w:r>
      <w:proofErr w:type="spellStart"/>
      <w:r w:rsidRPr="0034001A">
        <w:t>КИМов</w:t>
      </w:r>
      <w:proofErr w:type="spellEnd"/>
      <w:r w:rsidRPr="0034001A">
        <w:t xml:space="preserve"> ОГЭ для учащихся, желающих подготовиться более тщательно, имеющих достаточно знаний для усвоения более трудного материала по алгебре и геометрии. </w:t>
      </w:r>
    </w:p>
    <w:p w:rsidR="007260AA" w:rsidRPr="0034001A" w:rsidRDefault="007260AA" w:rsidP="007260AA">
      <w:pPr>
        <w:pStyle w:val="a5"/>
        <w:ind w:firstLine="567"/>
        <w:jc w:val="both"/>
      </w:pPr>
      <w:r w:rsidRPr="0034001A">
        <w:t xml:space="preserve">На занятиях по математике учащиеся учатся ясно </w:t>
      </w:r>
      <w:proofErr w:type="gramStart"/>
      <w:r w:rsidRPr="0034001A">
        <w:t>мыслить и четко высказывать</w:t>
      </w:r>
      <w:proofErr w:type="gramEnd"/>
      <w:r w:rsidRPr="0034001A">
        <w:t xml:space="preserve"> мысли, работать по различным  алгоритмам, использовать математический язык для краткой и </w:t>
      </w:r>
      <w:r w:rsidRPr="0034001A">
        <w:lastRenderedPageBreak/>
        <w:t>лаконичной записи рассуждений, творческому мышлению, умению применять теоретические знания по математике в  различных жизненных ситуациях.</w:t>
      </w:r>
    </w:p>
    <w:p w:rsidR="007260AA" w:rsidRPr="0034001A" w:rsidRDefault="007260AA" w:rsidP="007260AA">
      <w:pPr>
        <w:pStyle w:val="a5"/>
      </w:pPr>
    </w:p>
    <w:p w:rsidR="007260AA" w:rsidRPr="0034001A" w:rsidRDefault="007260AA" w:rsidP="007260A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 xml:space="preserve">Обучение  математике в основной школе направлено на достижение следующих целей: </w:t>
      </w:r>
    </w:p>
    <w:p w:rsidR="007260AA" w:rsidRPr="0034001A" w:rsidRDefault="007260AA" w:rsidP="00726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 xml:space="preserve">          В  направлении личностного развития:</w:t>
      </w:r>
      <w:r w:rsidRPr="0034001A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формирование у учащихся интеллектуальной честности и объективности, способности 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</w:t>
      </w:r>
      <w:proofErr w:type="gramStart"/>
      <w:r w:rsidRPr="003400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4001A">
        <w:rPr>
          <w:rFonts w:ascii="Times New Roman" w:hAnsi="Times New Roman" w:cs="Times New Roman"/>
          <w:sz w:val="24"/>
          <w:szCs w:val="24"/>
        </w:rPr>
        <w:t xml:space="preserve"> необходимых для адаптации в современном информационном обществе; развитие интереса к математическому творчеству и математических способностей.</w:t>
      </w:r>
    </w:p>
    <w:p w:rsidR="007260AA" w:rsidRPr="0034001A" w:rsidRDefault="007260AA" w:rsidP="00726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3400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4001A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34001A">
        <w:rPr>
          <w:rFonts w:ascii="Times New Roman" w:hAnsi="Times New Roman" w:cs="Times New Roman"/>
          <w:b/>
          <w:sz w:val="24"/>
          <w:szCs w:val="24"/>
        </w:rPr>
        <w:t xml:space="preserve">  направлении:</w:t>
      </w:r>
      <w:r w:rsidRPr="0034001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  <w:proofErr w:type="gramEnd"/>
    </w:p>
    <w:p w:rsidR="007260AA" w:rsidRPr="0034001A" w:rsidRDefault="007260AA" w:rsidP="00726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34001A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  <w:r w:rsidRPr="0034001A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8469E5" w:rsidRPr="0034001A" w:rsidRDefault="008469E5" w:rsidP="008469E5">
      <w:pPr>
        <w:pStyle w:val="FR2"/>
        <w:ind w:left="-567" w:right="-284" w:firstLine="709"/>
        <w:contextualSpacing/>
        <w:rPr>
          <w:sz w:val="24"/>
          <w:szCs w:val="24"/>
        </w:rPr>
      </w:pPr>
      <w:r w:rsidRPr="0034001A">
        <w:rPr>
          <w:sz w:val="24"/>
          <w:szCs w:val="24"/>
        </w:rPr>
        <w:t>Формы и методы работы</w:t>
      </w:r>
    </w:p>
    <w:p w:rsidR="008469E5" w:rsidRPr="0034001A" w:rsidRDefault="008469E5" w:rsidP="008469E5">
      <w:pPr>
        <w:pStyle w:val="a5"/>
        <w:jc w:val="both"/>
      </w:pPr>
      <w:r w:rsidRPr="0034001A">
        <w:t>лекции учителя с различными видами заданий;</w:t>
      </w:r>
    </w:p>
    <w:p w:rsidR="008469E5" w:rsidRPr="0034001A" w:rsidRDefault="008469E5" w:rsidP="008469E5">
      <w:pPr>
        <w:pStyle w:val="a5"/>
        <w:jc w:val="both"/>
      </w:pPr>
      <w:r w:rsidRPr="0034001A">
        <w:t>составление обобщающих таблиц и опорных схем;</w:t>
      </w:r>
    </w:p>
    <w:p w:rsidR="008469E5" w:rsidRPr="0034001A" w:rsidRDefault="008469E5" w:rsidP="008469E5">
      <w:pPr>
        <w:pStyle w:val="a5"/>
        <w:jc w:val="both"/>
      </w:pPr>
      <w:r w:rsidRPr="0034001A">
        <w:t>самостоятельная работа учащихся;</w:t>
      </w:r>
    </w:p>
    <w:p w:rsidR="008469E5" w:rsidRPr="0034001A" w:rsidRDefault="008469E5" w:rsidP="008469E5">
      <w:pPr>
        <w:pStyle w:val="a5"/>
        <w:jc w:val="both"/>
      </w:pPr>
      <w:r w:rsidRPr="0034001A">
        <w:t>самостоятельный отбор материала;</w:t>
      </w:r>
    </w:p>
    <w:p w:rsidR="008469E5" w:rsidRPr="0034001A" w:rsidRDefault="008469E5" w:rsidP="008469E5">
      <w:pPr>
        <w:pStyle w:val="a5"/>
        <w:jc w:val="both"/>
      </w:pPr>
      <w:r w:rsidRPr="0034001A">
        <w:t>работа в группах;</w:t>
      </w:r>
    </w:p>
    <w:p w:rsidR="008469E5" w:rsidRPr="0034001A" w:rsidRDefault="008469E5" w:rsidP="008469E5">
      <w:pPr>
        <w:pStyle w:val="a5"/>
        <w:jc w:val="both"/>
      </w:pPr>
      <w:r w:rsidRPr="0034001A">
        <w:t xml:space="preserve">работа с пакетами </w:t>
      </w:r>
      <w:proofErr w:type="spellStart"/>
      <w:r w:rsidRPr="0034001A">
        <w:t>КИМов</w:t>
      </w:r>
      <w:proofErr w:type="spellEnd"/>
      <w:r w:rsidRPr="0034001A">
        <w:t>.</w:t>
      </w:r>
    </w:p>
    <w:p w:rsidR="007260AA" w:rsidRPr="0034001A" w:rsidRDefault="007260AA" w:rsidP="00726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260AA" w:rsidRPr="0034001A" w:rsidRDefault="007260AA" w:rsidP="007260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01A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34001A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Pr="0034001A">
        <w:rPr>
          <w:rFonts w:ascii="Times New Roman" w:hAnsi="Times New Roman" w:cs="Times New Roman"/>
          <w:i/>
          <w:sz w:val="24"/>
          <w:szCs w:val="24"/>
        </w:rPr>
        <w:t xml:space="preserve"> личностного развития: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34001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4001A">
        <w:rPr>
          <w:rFonts w:ascii="Times New Roman" w:hAnsi="Times New Roman" w:cs="Times New Roman"/>
          <w:sz w:val="24"/>
          <w:szCs w:val="24"/>
        </w:rPr>
        <w:t>;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260AA" w:rsidRPr="0034001A" w:rsidRDefault="007260AA" w:rsidP="007260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1C3B68" w:rsidRPr="0034001A" w:rsidRDefault="001C3B68" w:rsidP="007260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60AA" w:rsidRPr="0034001A" w:rsidRDefault="007260AA" w:rsidP="007260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0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</w:t>
      </w:r>
      <w:proofErr w:type="spellStart"/>
      <w:r w:rsidRPr="0034001A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3400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4001A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Pr="0034001A">
        <w:rPr>
          <w:rFonts w:ascii="Times New Roman" w:hAnsi="Times New Roman" w:cs="Times New Roman"/>
          <w:i/>
          <w:sz w:val="24"/>
          <w:szCs w:val="24"/>
        </w:rPr>
        <w:t>: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 избыточной, точной и вероятностной информации;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</w:t>
      </w:r>
      <w:proofErr w:type="gramStart"/>
      <w:r w:rsidRPr="003400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001A">
        <w:rPr>
          <w:rFonts w:ascii="Times New Roman" w:hAnsi="Times New Roman" w:cs="Times New Roman"/>
          <w:sz w:val="24"/>
          <w:szCs w:val="24"/>
        </w:rPr>
        <w:t>графики, диаграммы, таблицы, схемы и др.) для иллюстрации, интерпретации, аргументации;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260AA" w:rsidRPr="0034001A" w:rsidRDefault="007260AA" w:rsidP="0072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34001A">
        <w:rPr>
          <w:rFonts w:ascii="Times New Roman" w:hAnsi="Times New Roman" w:cs="Times New Roman"/>
          <w:sz w:val="24"/>
          <w:szCs w:val="24"/>
        </w:rPr>
        <w:t>планировать и осуществлять</w:t>
      </w:r>
      <w:proofErr w:type="gramEnd"/>
      <w:r w:rsidRPr="0034001A">
        <w:rPr>
          <w:rFonts w:ascii="Times New Roman" w:hAnsi="Times New Roman" w:cs="Times New Roman"/>
          <w:sz w:val="24"/>
          <w:szCs w:val="24"/>
        </w:rPr>
        <w:t xml:space="preserve"> деятельность, направленную на решение задач исследовательского характера;</w:t>
      </w:r>
    </w:p>
    <w:p w:rsidR="007260AA" w:rsidRPr="0034001A" w:rsidRDefault="007260AA" w:rsidP="007260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01A">
        <w:rPr>
          <w:rFonts w:ascii="Times New Roman" w:hAnsi="Times New Roman" w:cs="Times New Roman"/>
          <w:i/>
          <w:sz w:val="24"/>
          <w:szCs w:val="24"/>
        </w:rPr>
        <w:t xml:space="preserve">В предметном </w:t>
      </w:r>
      <w:proofErr w:type="gramStart"/>
      <w:r w:rsidRPr="0034001A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Pr="0034001A">
        <w:rPr>
          <w:rFonts w:ascii="Times New Roman" w:hAnsi="Times New Roman" w:cs="Times New Roman"/>
          <w:i/>
          <w:sz w:val="24"/>
          <w:szCs w:val="24"/>
        </w:rPr>
        <w:t>:</w:t>
      </w:r>
    </w:p>
    <w:p w:rsidR="007260AA" w:rsidRPr="0034001A" w:rsidRDefault="007260AA" w:rsidP="007260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1A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решения несложных практических расчётных задач, в том числе с использованием при необходимости справочных материалов, калькулятора, компьютера; устной прикидки и оценки результата вычислений, проверки результата вычисления с использованием различных приёмов; интерпретации результатов решения задач с учётом ограничений, связанных с реальными свойствами рассматриваемых процессов и явлений.</w:t>
      </w:r>
      <w:proofErr w:type="gramEnd"/>
    </w:p>
    <w:p w:rsidR="007260AA" w:rsidRPr="0034001A" w:rsidRDefault="007260AA" w:rsidP="007260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</w:t>
      </w:r>
    </w:p>
    <w:p w:rsidR="007260AA" w:rsidRPr="0034001A" w:rsidRDefault="007260AA" w:rsidP="007260A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 xml:space="preserve">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7260AA" w:rsidRPr="0034001A" w:rsidRDefault="007260AA" w:rsidP="00726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решение нестандартных задач;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участие в математической олимпиаде, международной игре «Кенгуру»;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работа в парах, в группах;</w:t>
      </w:r>
    </w:p>
    <w:p w:rsidR="007260AA" w:rsidRPr="0034001A" w:rsidRDefault="007260AA" w:rsidP="007260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7260AA" w:rsidRPr="0034001A" w:rsidRDefault="007260AA" w:rsidP="007260AA">
      <w:pPr>
        <w:pStyle w:val="a5"/>
        <w:rPr>
          <w:i/>
          <w:u w:val="single"/>
        </w:rPr>
      </w:pPr>
    </w:p>
    <w:p w:rsidR="007260AA" w:rsidRPr="0034001A" w:rsidRDefault="007260AA" w:rsidP="007260AA">
      <w:pPr>
        <w:pStyle w:val="a5"/>
        <w:rPr>
          <w:b/>
        </w:rPr>
      </w:pPr>
      <w:r w:rsidRPr="0034001A">
        <w:rPr>
          <w:b/>
        </w:rPr>
        <w:t xml:space="preserve">В </w:t>
      </w:r>
      <w:proofErr w:type="gramStart"/>
      <w:r w:rsidRPr="0034001A">
        <w:rPr>
          <w:b/>
        </w:rPr>
        <w:t>результате</w:t>
      </w:r>
      <w:proofErr w:type="gramEnd"/>
      <w:r w:rsidRPr="0034001A">
        <w:rPr>
          <w:b/>
        </w:rPr>
        <w:t xml:space="preserve"> изучения курса учащиеся должны уметь:</w:t>
      </w:r>
    </w:p>
    <w:p w:rsidR="007260AA" w:rsidRPr="0034001A" w:rsidRDefault="007260AA" w:rsidP="007260AA">
      <w:pPr>
        <w:pStyle w:val="a5"/>
        <w:jc w:val="both"/>
      </w:pPr>
      <w:r w:rsidRPr="0034001A">
        <w:t>- точно и грамотно  формулировать  теоретические положения и излагать собственные рассуждения;</w:t>
      </w:r>
    </w:p>
    <w:p w:rsidR="007260AA" w:rsidRPr="0034001A" w:rsidRDefault="007260AA" w:rsidP="007260AA">
      <w:pPr>
        <w:pStyle w:val="a5"/>
        <w:jc w:val="both"/>
      </w:pPr>
      <w:r w:rsidRPr="0034001A">
        <w:t>- применять изученные  алгоритмы для решения задач, уравнений, систем уравнений, неравенств, систем неравенств;</w:t>
      </w:r>
    </w:p>
    <w:p w:rsidR="007260AA" w:rsidRPr="0034001A" w:rsidRDefault="007260AA" w:rsidP="007260AA">
      <w:pPr>
        <w:pStyle w:val="a5"/>
        <w:jc w:val="both"/>
      </w:pPr>
      <w:r w:rsidRPr="0034001A">
        <w:t>- уметь отличать экзаменационные задания различных типов и выполнять эти задания за определенное время: с кратким ответом (задания типа 1-20 базового уровня), с развернутым ответом (21-24 – повышенного уровня сложности, 25-26 высокого уровня сложности);</w:t>
      </w:r>
    </w:p>
    <w:p w:rsidR="007260AA" w:rsidRPr="0034001A" w:rsidRDefault="007260AA" w:rsidP="007260AA">
      <w:pPr>
        <w:pStyle w:val="a5"/>
        <w:jc w:val="both"/>
      </w:pPr>
      <w:r w:rsidRPr="0034001A">
        <w:t>- выработать стратегию подготовки и сдачи ОГЭ в соответствии с целями, которые учащиеся ставят перед собой;</w:t>
      </w:r>
    </w:p>
    <w:p w:rsidR="001C3B68" w:rsidRPr="0034001A" w:rsidRDefault="007260AA" w:rsidP="001C3B68">
      <w:pPr>
        <w:pStyle w:val="a5"/>
        <w:jc w:val="both"/>
      </w:pPr>
      <w:r w:rsidRPr="0034001A">
        <w:t>- уметь оценивать свою экзаменационную работу по следующим параметрам: общее число правильно решенных заданий, типы заданий и количество баллов за каждое задание, уровень сложности (базовый, повышенный).</w:t>
      </w:r>
      <w:bookmarkStart w:id="0" w:name="_GoBack"/>
      <w:bookmarkEnd w:id="0"/>
    </w:p>
    <w:p w:rsidR="001C3B68" w:rsidRPr="0034001A" w:rsidRDefault="001C3B68" w:rsidP="00FF19F2">
      <w:pPr>
        <w:pStyle w:val="a6"/>
        <w:tabs>
          <w:tab w:val="left" w:pos="0"/>
          <w:tab w:val="left" w:pos="1985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F19F2" w:rsidRPr="0034001A" w:rsidRDefault="00FF19F2" w:rsidP="00FF19F2">
      <w:pPr>
        <w:pStyle w:val="a6"/>
        <w:tabs>
          <w:tab w:val="left" w:pos="0"/>
          <w:tab w:val="left" w:pos="1985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34001A">
        <w:rPr>
          <w:rFonts w:ascii="Times New Roman" w:hAnsi="Times New Roman"/>
          <w:b/>
          <w:sz w:val="24"/>
          <w:szCs w:val="24"/>
        </w:rPr>
        <w:t>Содержание  изучаемого  курса</w:t>
      </w:r>
    </w:p>
    <w:p w:rsidR="00FF19F2" w:rsidRPr="0034001A" w:rsidRDefault="00FF19F2" w:rsidP="00FF19F2">
      <w:pPr>
        <w:pStyle w:val="a6"/>
        <w:tabs>
          <w:tab w:val="left" w:pos="0"/>
          <w:tab w:val="left" w:pos="1985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3"/>
        <w:gridCol w:w="611"/>
        <w:gridCol w:w="992"/>
        <w:gridCol w:w="992"/>
        <w:gridCol w:w="4111"/>
      </w:tblGrid>
      <w:tr w:rsidR="00FF19F2" w:rsidRPr="0034001A" w:rsidTr="004D57F1">
        <w:tc>
          <w:tcPr>
            <w:tcW w:w="3183" w:type="dxa"/>
            <w:vMerge w:val="restart"/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595" w:type="dxa"/>
            <w:gridSpan w:val="3"/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Перечень универсальных действий учащихся</w:t>
            </w:r>
          </w:p>
        </w:tc>
      </w:tr>
      <w:tr w:rsidR="00FF19F2" w:rsidRPr="0034001A" w:rsidTr="004D57F1">
        <w:tc>
          <w:tcPr>
            <w:tcW w:w="3183" w:type="dxa"/>
            <w:vMerge/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vMerge/>
          </w:tcPr>
          <w:p w:rsidR="00FF19F2" w:rsidRPr="0034001A" w:rsidRDefault="00FF19F2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7F1" w:rsidRPr="0034001A" w:rsidTr="005F3A0D">
        <w:tc>
          <w:tcPr>
            <w:tcW w:w="3183" w:type="dxa"/>
          </w:tcPr>
          <w:p w:rsidR="004D57F1" w:rsidRPr="0034001A" w:rsidRDefault="004D57F1" w:rsidP="005F3A0D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4D57F1" w:rsidRPr="0034001A" w:rsidRDefault="004D57F1" w:rsidP="005F3A0D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7F1" w:rsidRPr="0034001A" w:rsidRDefault="005F3A0D" w:rsidP="005F3A0D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D57F1" w:rsidRPr="0034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vMerge w:val="restart"/>
            <w:vAlign w:val="center"/>
          </w:tcPr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самостоятельно 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обнаруживать и формулировать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учебную проблему, определять цель учебной деятельности, выбирать тему проекта;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–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предложенных, а также искать их самостоятельно;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– составлять (индивидуально или в группе) план решения проблемы (выполнения проекта);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– работая по плану, сверять свои действия с целью и, при необходимости, исправлять ошибки самостоятельно (в том числе и корректировать план);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– в диалоге с учителем совершенствовать самостоятельно выработанные критерии оценки.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01A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анализировать, сравнивать, 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классифицировать и обобщать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факты и явления;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строить логически обоснованное рассуждение, включающее установление причинно-следственных связей; – создавать геометрические модели;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– вычитывать все уровни текстовой информации.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уметь определять возможные источники необходимых сведений, </w:t>
            </w:r>
            <w:r w:rsidRPr="003400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производить поиск информации, 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анализировать и оценивать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еѐ достоверность.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– понимая позицию другого человека, различать в его речи: мнение (точку зрения), доказательство (аргументы), факты; гипотезы, аксиомы, теории.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Для этого самостоятельно использовать различные виды чтения (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изучающее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>, просмотровое, ознакомительное, поисковое), приѐмы слушания.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– самому создавать источники информации разного типа и для разных аудиторий, соблюдать информационную гигиену и правила информационной безопасности;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– уметь использовать компьютерные и коммуникационные технологии как инструмент для достижения своих целей.</w:t>
            </w:r>
            <w:proofErr w:type="gramEnd"/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01A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  <w:r w:rsidRPr="003400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самостоятельно организовывать учебное взаимодействие в группе (определять общие цели, договариваться друг с другом и т.д.);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отстаивая свою точку зрения, приводить аргументы, подтверждая их фактами;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в дискуссии уметь выдвинуть контраргументы;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учиться </w:t>
            </w: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его; </w:t>
            </w:r>
          </w:p>
          <w:p w:rsidR="004D57F1" w:rsidRPr="0034001A" w:rsidRDefault="004D57F1" w:rsidP="004D57F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01A">
              <w:rPr>
                <w:rFonts w:ascii="Times New Roman" w:hAnsi="Times New Roman"/>
                <w:sz w:val="24"/>
                <w:szCs w:val="24"/>
              </w:rPr>
              <w:t xml:space="preserve">– понимая позицию другого, различать в его речи: мнение (точку зрения), доказательство (аргументы), факты; гипотезы, аксиомы, теории; </w:t>
            </w:r>
            <w:proofErr w:type="gramEnd"/>
          </w:p>
          <w:p w:rsidR="005F3A0D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– уметь взглянуть на ситуацию с иной позиции и договариваться с людьми иных позиций.</w:t>
            </w:r>
          </w:p>
        </w:tc>
      </w:tr>
      <w:tr w:rsidR="004D57F1" w:rsidRPr="0034001A" w:rsidTr="005F3A0D">
        <w:tc>
          <w:tcPr>
            <w:tcW w:w="3183" w:type="dxa"/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4D57F1" w:rsidRPr="0034001A" w:rsidRDefault="004D57F1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7F1" w:rsidRPr="0034001A" w:rsidTr="005F3A0D">
        <w:tc>
          <w:tcPr>
            <w:tcW w:w="3183" w:type="dxa"/>
          </w:tcPr>
          <w:p w:rsidR="004D57F1" w:rsidRPr="0034001A" w:rsidRDefault="004D57F1" w:rsidP="00FF19F2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4D57F1" w:rsidRPr="0034001A" w:rsidRDefault="004D57F1" w:rsidP="005F3A0D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/>
          </w:tcPr>
          <w:p w:rsidR="004D57F1" w:rsidRPr="0034001A" w:rsidRDefault="004D57F1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7F1" w:rsidRPr="0034001A" w:rsidTr="005F3A0D">
        <w:tc>
          <w:tcPr>
            <w:tcW w:w="3183" w:type="dxa"/>
          </w:tcPr>
          <w:p w:rsidR="004D57F1" w:rsidRPr="0034001A" w:rsidRDefault="004D57F1" w:rsidP="00FF19F2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4D57F1" w:rsidRPr="0034001A" w:rsidRDefault="004D57F1" w:rsidP="005F3A0D">
            <w:pPr>
              <w:tabs>
                <w:tab w:val="left" w:pos="0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/>
          </w:tcPr>
          <w:p w:rsidR="004D57F1" w:rsidRPr="0034001A" w:rsidRDefault="004D57F1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7F1" w:rsidRPr="0034001A" w:rsidTr="005F3A0D">
        <w:tc>
          <w:tcPr>
            <w:tcW w:w="3183" w:type="dxa"/>
          </w:tcPr>
          <w:p w:rsidR="004D57F1" w:rsidRPr="0034001A" w:rsidRDefault="004D57F1" w:rsidP="00FF19F2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4D57F1" w:rsidRPr="0034001A" w:rsidRDefault="005F3A0D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57F1" w:rsidRPr="0034001A" w:rsidRDefault="004D57F1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57F1" w:rsidRPr="0034001A" w:rsidRDefault="005F3A0D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/>
          </w:tcPr>
          <w:p w:rsidR="004D57F1" w:rsidRPr="0034001A" w:rsidRDefault="004D57F1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A0D" w:rsidRPr="0034001A" w:rsidTr="005F3A0D">
        <w:tc>
          <w:tcPr>
            <w:tcW w:w="3183" w:type="dxa"/>
          </w:tcPr>
          <w:p w:rsidR="005F3A0D" w:rsidRPr="0034001A" w:rsidRDefault="005F3A0D" w:rsidP="00FF19F2">
            <w:pPr>
              <w:tabs>
                <w:tab w:val="left" w:pos="0"/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5F3A0D" w:rsidRPr="0034001A" w:rsidRDefault="005F3A0D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3A0D" w:rsidRPr="0034001A" w:rsidRDefault="005F3A0D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3A0D" w:rsidRPr="0034001A" w:rsidRDefault="005F3A0D" w:rsidP="005F3A0D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5F3A0D" w:rsidRPr="0034001A" w:rsidRDefault="005F3A0D" w:rsidP="00182C7E">
            <w:pPr>
              <w:pStyle w:val="a6"/>
              <w:tabs>
                <w:tab w:val="left" w:pos="0"/>
                <w:tab w:val="left" w:pos="1985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9F2" w:rsidRPr="0034001A" w:rsidRDefault="00FF19F2">
      <w:pPr>
        <w:rPr>
          <w:rFonts w:ascii="Times New Roman" w:hAnsi="Times New Roman" w:cs="Times New Roman"/>
          <w:sz w:val="24"/>
          <w:szCs w:val="24"/>
        </w:rPr>
      </w:pPr>
    </w:p>
    <w:p w:rsidR="004D57F1" w:rsidRPr="0034001A" w:rsidRDefault="004D57F1" w:rsidP="004D57F1">
      <w:pPr>
        <w:rPr>
          <w:rFonts w:ascii="Times New Roman" w:hAnsi="Times New Roman" w:cs="Times New Roman"/>
          <w:sz w:val="24"/>
          <w:szCs w:val="24"/>
        </w:rPr>
      </w:pPr>
    </w:p>
    <w:p w:rsidR="00B71C80" w:rsidRPr="0034001A" w:rsidRDefault="00B71C80" w:rsidP="004D57F1">
      <w:pPr>
        <w:rPr>
          <w:rFonts w:ascii="Times New Roman" w:hAnsi="Times New Roman" w:cs="Times New Roman"/>
          <w:sz w:val="24"/>
          <w:szCs w:val="24"/>
        </w:rPr>
      </w:pPr>
    </w:p>
    <w:p w:rsidR="00B71C80" w:rsidRPr="0034001A" w:rsidRDefault="00B71C80" w:rsidP="004D57F1">
      <w:pPr>
        <w:rPr>
          <w:rFonts w:ascii="Times New Roman" w:hAnsi="Times New Roman" w:cs="Times New Roman"/>
          <w:sz w:val="24"/>
          <w:szCs w:val="24"/>
        </w:rPr>
      </w:pPr>
    </w:p>
    <w:p w:rsidR="00B71C80" w:rsidRPr="0034001A" w:rsidRDefault="00B71C80" w:rsidP="004D57F1">
      <w:pPr>
        <w:rPr>
          <w:rFonts w:ascii="Times New Roman" w:hAnsi="Times New Roman" w:cs="Times New Roman"/>
          <w:sz w:val="24"/>
          <w:szCs w:val="24"/>
        </w:rPr>
      </w:pPr>
    </w:p>
    <w:p w:rsidR="004057BA" w:rsidRPr="0034001A" w:rsidRDefault="004057BA" w:rsidP="004D57F1">
      <w:pPr>
        <w:rPr>
          <w:rFonts w:ascii="Times New Roman" w:hAnsi="Times New Roman" w:cs="Times New Roman"/>
          <w:sz w:val="24"/>
          <w:szCs w:val="24"/>
        </w:rPr>
        <w:sectPr w:rsidR="004057BA" w:rsidRPr="0034001A" w:rsidSect="006D44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57BA" w:rsidRPr="0034001A" w:rsidRDefault="004057BA" w:rsidP="004D57F1">
      <w:pPr>
        <w:rPr>
          <w:rFonts w:ascii="Times New Roman" w:hAnsi="Times New Roman" w:cs="Times New Roman"/>
          <w:sz w:val="24"/>
          <w:szCs w:val="24"/>
        </w:rPr>
      </w:pPr>
    </w:p>
    <w:p w:rsidR="004C2117" w:rsidRPr="0034001A" w:rsidRDefault="004C2117" w:rsidP="005F3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F3A0D" w:rsidRPr="0034001A" w:rsidRDefault="005F3A0D" w:rsidP="005F3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«</w:t>
      </w:r>
      <w:r w:rsidR="000D2E69">
        <w:rPr>
          <w:rFonts w:ascii="Times New Roman" w:hAnsi="Times New Roman" w:cs="Times New Roman"/>
          <w:b/>
          <w:sz w:val="24"/>
          <w:szCs w:val="24"/>
        </w:rPr>
        <w:t>Занимательная математика</w:t>
      </w:r>
      <w:r w:rsidRPr="0034001A">
        <w:rPr>
          <w:rFonts w:ascii="Times New Roman" w:hAnsi="Times New Roman" w:cs="Times New Roman"/>
          <w:b/>
          <w:sz w:val="24"/>
          <w:szCs w:val="24"/>
        </w:rPr>
        <w:t>»</w:t>
      </w:r>
    </w:p>
    <w:p w:rsidR="005F3A0D" w:rsidRPr="0034001A" w:rsidRDefault="00841D41" w:rsidP="005F3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t>(1час в неделю, 33</w:t>
      </w:r>
      <w:r w:rsidR="005F3A0D" w:rsidRPr="0034001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tbl>
      <w:tblPr>
        <w:tblStyle w:val="1"/>
        <w:tblpPr w:leftFromText="180" w:rightFromText="180" w:vertAnchor="text" w:horzAnchor="margin" w:tblpX="-176" w:tblpY="20"/>
        <w:tblW w:w="12431" w:type="dxa"/>
        <w:tblLayout w:type="fixed"/>
        <w:tblLook w:val="04A0"/>
      </w:tblPr>
      <w:tblGrid>
        <w:gridCol w:w="1026"/>
        <w:gridCol w:w="4510"/>
        <w:gridCol w:w="5336"/>
        <w:gridCol w:w="1559"/>
      </w:tblGrid>
      <w:tr w:rsidR="004F46DD" w:rsidRPr="0034001A" w:rsidTr="004F46DD">
        <w:trPr>
          <w:trHeight w:val="517"/>
        </w:trPr>
        <w:tc>
          <w:tcPr>
            <w:tcW w:w="1026" w:type="dxa"/>
            <w:vMerge w:val="restart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>/п урока</w:t>
            </w:r>
          </w:p>
        </w:tc>
        <w:tc>
          <w:tcPr>
            <w:tcW w:w="4510" w:type="dxa"/>
            <w:vMerge w:val="restart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336" w:type="dxa"/>
            <w:vMerge w:val="restart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занятия.</w:t>
            </w:r>
          </w:p>
        </w:tc>
        <w:tc>
          <w:tcPr>
            <w:tcW w:w="1559" w:type="dxa"/>
            <w:vMerge w:val="restart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001A">
              <w:rPr>
                <w:rFonts w:ascii="Times New Roman" w:hAnsi="Times New Roman" w:cs="Times New Roman"/>
                <w:b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4F46DD" w:rsidRPr="0034001A" w:rsidTr="004F46DD">
        <w:trPr>
          <w:trHeight w:val="570"/>
        </w:trPr>
        <w:tc>
          <w:tcPr>
            <w:tcW w:w="1026" w:type="dxa"/>
            <w:vMerge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vMerge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096"/>
        </w:trPr>
        <w:tc>
          <w:tcPr>
            <w:tcW w:w="1026" w:type="dxa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pStyle w:val="a5"/>
              <w:jc w:val="both"/>
              <w:rPr>
                <w:rFonts w:eastAsiaTheme="minorEastAsia"/>
              </w:rPr>
            </w:pPr>
            <w:r w:rsidRPr="0034001A">
              <w:t xml:space="preserve">Знакомство с кодификатором ОГЭ,  спецификацией ОГЭ, структурой и содержанием </w:t>
            </w:r>
            <w:proofErr w:type="spellStart"/>
            <w:r w:rsidRPr="0034001A">
              <w:t>КИМов</w:t>
            </w:r>
            <w:proofErr w:type="spellEnd"/>
            <w:r w:rsidRPr="0034001A">
              <w:t>, критериями оценивания, демоверсия.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084"/>
        </w:trPr>
        <w:tc>
          <w:tcPr>
            <w:tcW w:w="1026" w:type="dxa"/>
          </w:tcPr>
          <w:p w:rsidR="004F46DD" w:rsidRPr="0034001A" w:rsidRDefault="004F46DD" w:rsidP="004057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Числовые выражения, порядок действий в них, использование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скобок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</w:t>
            </w:r>
          </w:p>
          <w:p w:rsidR="004F46DD" w:rsidRPr="0034001A" w:rsidRDefault="004F46DD" w:rsidP="004057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6DD" w:rsidRPr="0034001A" w:rsidRDefault="004F46DD" w:rsidP="004057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05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 и обыкновенными дробями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Выполнять, сочетая устные и письменные приёмы, арифметические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 рациональными числами, сравнивать действительные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числа; находить в несложных случаях значения степеней с целыми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и корней; переходить от одной формы записи чисел к другой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Числовое значение буквенного выражения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 основные действия со степенями с целыми показателями,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с многочленами и алгебраическими дробями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8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переменных, входящих в алгебраические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выражения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Знать какие допустимые значения могут принимать переменные.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115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Равенство буквенных выражений, тождество. Преобразования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выражений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</w:t>
            </w:r>
            <w:proofErr w:type="gramStart"/>
            <w:r w:rsidRPr="00340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34001A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различные преобразования рациональных выражений, доказывать тождества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8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 основные действия со степенями с целыми показателями,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с многочленами и алгебраическими дробями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7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 основные действия со степенями с целыми показателями,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с многочленами и алгебраическими дробями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25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преобразования</w:t>
            </w:r>
          </w:p>
        </w:tc>
        <w:tc>
          <w:tcPr>
            <w:tcW w:w="5336" w:type="dxa"/>
          </w:tcPr>
          <w:p w:rsidR="004F46DD" w:rsidRPr="0034001A" w:rsidRDefault="004F46DD" w:rsidP="004057BA">
            <w:pPr>
              <w:shd w:val="clear" w:color="auto" w:fill="FFFFFF"/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</w:t>
            </w:r>
            <w:proofErr w:type="gramStart"/>
            <w:r w:rsidRPr="00340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34001A">
              <w:rPr>
                <w:rFonts w:ascii="Times New Roman" w:hAnsi="Times New Roman" w:cs="Times New Roman"/>
                <w:bCs/>
                <w:sz w:val="24"/>
                <w:szCs w:val="24"/>
              </w:rPr>
              <w:t>ыполнять различные преобразования рациональных выражений, доказывать тождества.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709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Уравнение с одной переменной, корень уравнения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7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линейные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687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линейные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839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 с одной переменной и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их системы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92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представления при решении уравнений,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систем, неравенств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846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и рациональные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68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и рациональные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83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и рациональные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уравнения.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837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точки плоскости, строить точки с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заданными координатами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Определять свойства функции по её графику (промежутки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возрастания, убывания, промежутки </w:t>
            </w:r>
            <w:proofErr w:type="spellStart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, наибольшее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и наименьшее значения)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13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график, геометрический смысл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коэффициентов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функции по значению аргумента при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различных способах задания функции, решать обратную задачу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71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Функция, описывающая обратно пропорциональную зависимость,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её график. Гипербола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строить и читать</w:t>
            </w:r>
            <w:proofErr w:type="gramEnd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функций 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9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график. Парабола. Координаты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вершины параболы, ось симметрии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строить и читать</w:t>
            </w:r>
            <w:proofErr w:type="gramEnd"/>
            <w:r w:rsidRPr="0034001A">
              <w:rPr>
                <w:rFonts w:ascii="Times New Roman" w:hAnsi="Times New Roman" w:cs="Times New Roman"/>
                <w:sz w:val="24"/>
                <w:szCs w:val="24"/>
              </w:rPr>
              <w:t xml:space="preserve"> графики функций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их свойства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логическую правильность рассуждений, распознавать ошибочные заключения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8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 на плоскости, различать 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взаимное расположение, изображать геометрические фигуры;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чертежи по условию задачи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79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79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логическую правильность рассуждений, распознавать ошибочные заключения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1404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логическую правильность рассуждений, распознавать ошибочные заключения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90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90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88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DD" w:rsidRPr="0034001A" w:rsidTr="004F46DD">
        <w:trPr>
          <w:trHeight w:val="973"/>
        </w:trPr>
        <w:tc>
          <w:tcPr>
            <w:tcW w:w="1026" w:type="dxa"/>
          </w:tcPr>
          <w:p w:rsidR="004F46DD" w:rsidRPr="0034001A" w:rsidRDefault="004F46DD" w:rsidP="0040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5336" w:type="dxa"/>
          </w:tcPr>
          <w:p w:rsidR="004F46DD" w:rsidRPr="0034001A" w:rsidRDefault="004F46DD" w:rsidP="0058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1A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</w:t>
            </w:r>
            <w:r w:rsidRPr="0034001A">
              <w:rPr>
                <w:rFonts w:ascii="Times New Roman" w:hAnsi="Times New Roman" w:cs="Times New Roman"/>
                <w:sz w:val="24"/>
                <w:szCs w:val="24"/>
              </w:rPr>
              <w:br/>
              <w:t>величин (длин, углов, площадей)</w:t>
            </w:r>
          </w:p>
        </w:tc>
        <w:tc>
          <w:tcPr>
            <w:tcW w:w="1559" w:type="dxa"/>
          </w:tcPr>
          <w:p w:rsidR="004F46DD" w:rsidRPr="0034001A" w:rsidRDefault="004F46DD" w:rsidP="0040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BA" w:rsidRPr="0034001A" w:rsidRDefault="004057BA" w:rsidP="004D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7BA" w:rsidRPr="0034001A" w:rsidRDefault="004057BA" w:rsidP="004D5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17" w:rsidRPr="0034001A" w:rsidRDefault="004C2117" w:rsidP="004C211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0D" w:rsidRPr="0034001A" w:rsidRDefault="005F3A0D" w:rsidP="00B71C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5F3A0D" w:rsidRPr="0034001A" w:rsidSect="004057B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F3A0D" w:rsidRPr="0034001A" w:rsidRDefault="005F3A0D" w:rsidP="005F3A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1A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результаты.</w:t>
      </w:r>
    </w:p>
    <w:p w:rsidR="005F3A0D" w:rsidRPr="0034001A" w:rsidRDefault="005F3A0D" w:rsidP="005F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  <w:u w:val="single"/>
        </w:rPr>
        <w:t>Предметными результатами изучения кур</w:t>
      </w:r>
      <w:r w:rsidR="000D2E69">
        <w:rPr>
          <w:rFonts w:ascii="Times New Roman" w:hAnsi="Times New Roman" w:cs="Times New Roman"/>
          <w:sz w:val="24"/>
          <w:szCs w:val="24"/>
          <w:u w:val="single"/>
        </w:rPr>
        <w:t>са «занимательная математика</w:t>
      </w:r>
      <w:r w:rsidRPr="0034001A">
        <w:rPr>
          <w:rFonts w:ascii="Times New Roman" w:hAnsi="Times New Roman" w:cs="Times New Roman"/>
          <w:sz w:val="24"/>
          <w:szCs w:val="24"/>
          <w:u w:val="single"/>
        </w:rPr>
        <w:t>» являются следующие умения:</w:t>
      </w:r>
    </w:p>
    <w:p w:rsidR="005F3A0D" w:rsidRPr="0034001A" w:rsidRDefault="005F3A0D" w:rsidP="005F3A0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71C80" w:rsidRPr="0034001A" w:rsidRDefault="00B71C80" w:rsidP="00B71C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1A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 решения несложных практических расчётных задач, в том числе с использованием при необходимости справочных материалов, калькулятора, компьютера; устной прикидки и оценки результата вычислений, проверки результата вычисления с использованием различных приёмов; интерпретации результатов решения задач с учётом ограничений, связанных с реальными свойствами рассматриваемых процессов и явлений.</w:t>
      </w:r>
      <w:proofErr w:type="gramEnd"/>
    </w:p>
    <w:p w:rsidR="00B71C80" w:rsidRPr="0034001A" w:rsidRDefault="00B71C80" w:rsidP="00B71C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</w:t>
      </w:r>
    </w:p>
    <w:p w:rsidR="00B71C80" w:rsidRPr="0034001A" w:rsidRDefault="00B71C80" w:rsidP="00B71C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1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</w:t>
      </w:r>
      <w:r w:rsidR="00646F3B" w:rsidRPr="0034001A">
        <w:rPr>
          <w:rFonts w:ascii="Times New Roman" w:hAnsi="Times New Roman" w:cs="Times New Roman"/>
          <w:sz w:val="24"/>
          <w:szCs w:val="24"/>
        </w:rPr>
        <w:t xml:space="preserve"> исходя из формулировки задачи.</w:t>
      </w:r>
    </w:p>
    <w:p w:rsidR="00FF19F2" w:rsidRPr="0034001A" w:rsidRDefault="00FF19F2">
      <w:pPr>
        <w:rPr>
          <w:rFonts w:ascii="Times New Roman" w:hAnsi="Times New Roman" w:cs="Times New Roman"/>
          <w:sz w:val="24"/>
          <w:szCs w:val="24"/>
        </w:rPr>
      </w:pPr>
    </w:p>
    <w:sectPr w:rsidR="00FF19F2" w:rsidRPr="0034001A" w:rsidSect="005F3A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06E"/>
    <w:multiLevelType w:val="hybridMultilevel"/>
    <w:tmpl w:val="072E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3F27"/>
    <w:multiLevelType w:val="hybridMultilevel"/>
    <w:tmpl w:val="4C6E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055F"/>
    <w:multiLevelType w:val="hybridMultilevel"/>
    <w:tmpl w:val="0DDC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F5EB8"/>
    <w:multiLevelType w:val="hybridMultilevel"/>
    <w:tmpl w:val="1326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6027E"/>
    <w:multiLevelType w:val="hybridMultilevel"/>
    <w:tmpl w:val="BF26896A"/>
    <w:lvl w:ilvl="0" w:tplc="E54294E6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2F74F3"/>
    <w:multiLevelType w:val="hybridMultilevel"/>
    <w:tmpl w:val="EE08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0AA"/>
    <w:rsid w:val="00025E51"/>
    <w:rsid w:val="000300DF"/>
    <w:rsid w:val="000D2E69"/>
    <w:rsid w:val="00162392"/>
    <w:rsid w:val="001C3B68"/>
    <w:rsid w:val="001E6070"/>
    <w:rsid w:val="00206555"/>
    <w:rsid w:val="002C2829"/>
    <w:rsid w:val="0034001A"/>
    <w:rsid w:val="0036489A"/>
    <w:rsid w:val="00370A9A"/>
    <w:rsid w:val="00402CEB"/>
    <w:rsid w:val="004057BA"/>
    <w:rsid w:val="0041221F"/>
    <w:rsid w:val="0042538C"/>
    <w:rsid w:val="00426CBC"/>
    <w:rsid w:val="004B6B83"/>
    <w:rsid w:val="004C2117"/>
    <w:rsid w:val="004C3CFE"/>
    <w:rsid w:val="004D57F1"/>
    <w:rsid w:val="004F46DD"/>
    <w:rsid w:val="005218B6"/>
    <w:rsid w:val="005F3A0D"/>
    <w:rsid w:val="00646F3B"/>
    <w:rsid w:val="006D683F"/>
    <w:rsid w:val="00702443"/>
    <w:rsid w:val="007260AA"/>
    <w:rsid w:val="00735266"/>
    <w:rsid w:val="00816F42"/>
    <w:rsid w:val="00831F99"/>
    <w:rsid w:val="00841D41"/>
    <w:rsid w:val="008469E5"/>
    <w:rsid w:val="008746C4"/>
    <w:rsid w:val="00880CE2"/>
    <w:rsid w:val="009A7377"/>
    <w:rsid w:val="009D2DEC"/>
    <w:rsid w:val="00A3729F"/>
    <w:rsid w:val="00AB17DC"/>
    <w:rsid w:val="00B35C42"/>
    <w:rsid w:val="00B71C80"/>
    <w:rsid w:val="00BD28C5"/>
    <w:rsid w:val="00C37A94"/>
    <w:rsid w:val="00DB4600"/>
    <w:rsid w:val="00DF4AE6"/>
    <w:rsid w:val="00EF6200"/>
    <w:rsid w:val="00F0366A"/>
    <w:rsid w:val="00F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60AA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60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7260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99"/>
    <w:qFormat/>
    <w:rsid w:val="0072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19F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7F1"/>
  </w:style>
  <w:style w:type="character" w:customStyle="1" w:styleId="FontStyle43">
    <w:name w:val="Font Style43"/>
    <w:rsid w:val="004057BA"/>
    <w:rPr>
      <w:rFonts w:ascii="Times New Roman" w:hAnsi="Times New Roman" w:cs="Times New Roman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4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60AA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60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7260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99"/>
    <w:qFormat/>
    <w:rsid w:val="0072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19F2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7F1"/>
  </w:style>
  <w:style w:type="character" w:customStyle="1" w:styleId="FontStyle43">
    <w:name w:val="Font Style43"/>
    <w:rsid w:val="004057BA"/>
    <w:rPr>
      <w:rFonts w:ascii="Times New Roman" w:hAnsi="Times New Roman" w:cs="Times New Roman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40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Альбина Николаевна</cp:lastModifiedBy>
  <cp:revision>2</cp:revision>
  <cp:lastPrinted>2022-09-05T05:29:00Z</cp:lastPrinted>
  <dcterms:created xsi:type="dcterms:W3CDTF">2023-11-09T12:09:00Z</dcterms:created>
  <dcterms:modified xsi:type="dcterms:W3CDTF">2023-11-09T12:09:00Z</dcterms:modified>
</cp:coreProperties>
</file>