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F" w:rsidRDefault="00354C7F">
      <w:pPr>
        <w:spacing w:after="0" w:line="240" w:lineRule="auto"/>
        <w:ind w:firstLine="709"/>
        <w:jc w:val="center"/>
        <w:rPr>
          <w:rFonts w:ascii="Times New Roman" w:hAnsi="Times New Roman"/>
          <w:b/>
          <w:sz w:val="24"/>
        </w:rPr>
      </w:pPr>
    </w:p>
    <w:tbl>
      <w:tblPr>
        <w:tblW w:w="0" w:type="auto"/>
        <w:tblLook w:val="00A0" w:firstRow="1" w:lastRow="0" w:firstColumn="1" w:lastColumn="0" w:noHBand="0" w:noVBand="0"/>
      </w:tblPr>
      <w:tblGrid>
        <w:gridCol w:w="4785"/>
        <w:gridCol w:w="4786"/>
      </w:tblGrid>
      <w:tr w:rsidR="00354C7F">
        <w:tc>
          <w:tcPr>
            <w:tcW w:w="4785" w:type="dxa"/>
          </w:tcPr>
          <w:p w:rsidR="00354C7F" w:rsidRDefault="00354C7F">
            <w:pPr>
              <w:spacing w:after="0" w:line="240" w:lineRule="auto"/>
              <w:rPr>
                <w:rFonts w:ascii="Times New Roman" w:hAnsi="Times New Roman"/>
                <w:b/>
                <w:sz w:val="24"/>
              </w:rPr>
            </w:pPr>
            <w:r>
              <w:rPr>
                <w:rFonts w:ascii="Times New Roman" w:hAnsi="Times New Roman"/>
                <w:b/>
                <w:sz w:val="24"/>
              </w:rPr>
              <w:t>УТВЕРЖДЕНО</w:t>
            </w:r>
          </w:p>
          <w:p w:rsidR="00354C7F" w:rsidRDefault="00354C7F">
            <w:pPr>
              <w:spacing w:after="0" w:line="240" w:lineRule="auto"/>
              <w:rPr>
                <w:rFonts w:ascii="Times New Roman" w:hAnsi="Times New Roman"/>
                <w:sz w:val="24"/>
              </w:rPr>
            </w:pPr>
            <w:r>
              <w:rPr>
                <w:rFonts w:ascii="Times New Roman" w:hAnsi="Times New Roman"/>
                <w:sz w:val="24"/>
              </w:rPr>
              <w:t>Алатырский филиал Федерального государственного бюджетного образовательного учреждения высшего образования «Чувашский государственный университет имени И.Н. Ульянова»</w:t>
            </w:r>
          </w:p>
          <w:p w:rsidR="00354C7F" w:rsidRDefault="00354C7F">
            <w:pPr>
              <w:spacing w:after="0" w:line="240" w:lineRule="auto"/>
              <w:rPr>
                <w:rFonts w:ascii="Times New Roman" w:hAnsi="Times New Roman"/>
                <w:sz w:val="24"/>
              </w:rPr>
            </w:pPr>
            <w:r>
              <w:rPr>
                <w:rFonts w:ascii="Times New Roman" w:hAnsi="Times New Roman"/>
                <w:sz w:val="24"/>
              </w:rPr>
              <w:t xml:space="preserve">12.01.2024 г </w:t>
            </w:r>
          </w:p>
          <w:p w:rsidR="00354C7F" w:rsidRDefault="00354C7F">
            <w:pPr>
              <w:spacing w:after="0" w:line="240" w:lineRule="auto"/>
              <w:rPr>
                <w:rFonts w:ascii="Times New Roman" w:hAnsi="Times New Roman"/>
                <w:sz w:val="24"/>
              </w:rPr>
            </w:pPr>
            <w:r>
              <w:rPr>
                <w:rFonts w:ascii="Times New Roman" w:hAnsi="Times New Roman"/>
                <w:sz w:val="24"/>
              </w:rPr>
              <w:t xml:space="preserve">Директор филиала </w:t>
            </w:r>
          </w:p>
          <w:p w:rsidR="00354C7F" w:rsidRDefault="00354C7F">
            <w:pPr>
              <w:spacing w:after="0" w:line="240" w:lineRule="auto"/>
              <w:rPr>
                <w:rFonts w:ascii="Times New Roman" w:hAnsi="Times New Roman"/>
                <w:sz w:val="24"/>
              </w:rPr>
            </w:pPr>
            <w:r>
              <w:rPr>
                <w:rFonts w:ascii="Times New Roman" w:hAnsi="Times New Roman"/>
                <w:sz w:val="24"/>
              </w:rPr>
              <w:t>В.Н. Пичугин</w:t>
            </w:r>
          </w:p>
        </w:tc>
        <w:tc>
          <w:tcPr>
            <w:tcW w:w="4786" w:type="dxa"/>
          </w:tcPr>
          <w:p w:rsidR="00354C7F" w:rsidRDefault="00354C7F">
            <w:pPr>
              <w:spacing w:after="0" w:line="240" w:lineRule="auto"/>
              <w:ind w:left="255"/>
              <w:rPr>
                <w:rFonts w:ascii="Times New Roman" w:hAnsi="Times New Roman"/>
                <w:b/>
                <w:sz w:val="24"/>
              </w:rPr>
            </w:pPr>
            <w:r>
              <w:rPr>
                <w:rFonts w:ascii="Times New Roman" w:hAnsi="Times New Roman"/>
                <w:b/>
                <w:sz w:val="24"/>
              </w:rPr>
              <w:t>УТВЕРЖДЕНО</w:t>
            </w:r>
          </w:p>
          <w:p w:rsidR="00354C7F" w:rsidRDefault="00354C7F">
            <w:pPr>
              <w:spacing w:after="0" w:line="240" w:lineRule="auto"/>
              <w:ind w:left="255"/>
              <w:rPr>
                <w:rFonts w:ascii="Times New Roman" w:hAnsi="Times New Roman"/>
                <w:sz w:val="24"/>
              </w:rPr>
            </w:pPr>
            <w:r>
              <w:rPr>
                <w:rFonts w:ascii="Times New Roman" w:hAnsi="Times New Roman"/>
                <w:sz w:val="24"/>
              </w:rPr>
              <w:t>Муниципальное бюджетное общеобразовательное учреждение «</w:t>
            </w:r>
            <w:proofErr w:type="spellStart"/>
            <w:r>
              <w:rPr>
                <w:rFonts w:ascii="Times New Roman" w:hAnsi="Times New Roman"/>
                <w:sz w:val="24"/>
              </w:rPr>
              <w:t>Алтышевская</w:t>
            </w:r>
            <w:proofErr w:type="spellEnd"/>
            <w:r>
              <w:rPr>
                <w:rFonts w:ascii="Times New Roman" w:hAnsi="Times New Roman"/>
                <w:sz w:val="24"/>
              </w:rPr>
              <w:t xml:space="preserve"> средняя общеобразовательная школа»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w:t>
            </w:r>
          </w:p>
          <w:p w:rsidR="00354C7F" w:rsidRDefault="00354C7F">
            <w:pPr>
              <w:spacing w:after="0" w:line="240" w:lineRule="auto"/>
              <w:rPr>
                <w:rFonts w:ascii="Times New Roman" w:hAnsi="Times New Roman"/>
                <w:sz w:val="24"/>
              </w:rPr>
            </w:pPr>
            <w:r>
              <w:rPr>
                <w:rFonts w:ascii="Times New Roman" w:hAnsi="Times New Roman"/>
                <w:sz w:val="24"/>
              </w:rPr>
              <w:t xml:space="preserve">    12.01.2024 г.</w:t>
            </w:r>
          </w:p>
          <w:p w:rsidR="00354C7F" w:rsidRDefault="00354C7F">
            <w:pPr>
              <w:spacing w:after="0" w:line="240" w:lineRule="auto"/>
              <w:ind w:left="255"/>
              <w:rPr>
                <w:rFonts w:ascii="Times New Roman" w:hAnsi="Times New Roman"/>
                <w:sz w:val="24"/>
              </w:rPr>
            </w:pPr>
            <w:r>
              <w:rPr>
                <w:rFonts w:ascii="Times New Roman" w:hAnsi="Times New Roman"/>
                <w:sz w:val="24"/>
              </w:rPr>
              <w:t xml:space="preserve">Директор школы  </w:t>
            </w:r>
          </w:p>
          <w:p w:rsidR="00354C7F" w:rsidRDefault="00354C7F">
            <w:pPr>
              <w:spacing w:after="0" w:line="240" w:lineRule="auto"/>
              <w:ind w:left="255"/>
              <w:rPr>
                <w:rFonts w:ascii="Times New Roman" w:hAnsi="Times New Roman"/>
                <w:sz w:val="24"/>
              </w:rPr>
            </w:pPr>
            <w:r>
              <w:rPr>
                <w:rFonts w:ascii="Times New Roman" w:hAnsi="Times New Roman"/>
                <w:sz w:val="24"/>
              </w:rPr>
              <w:t>Т.А. Ефимова</w:t>
            </w:r>
          </w:p>
        </w:tc>
      </w:tr>
      <w:tr w:rsidR="00354C7F">
        <w:tc>
          <w:tcPr>
            <w:tcW w:w="4785" w:type="dxa"/>
          </w:tcPr>
          <w:p w:rsidR="00354C7F" w:rsidRDefault="00354C7F">
            <w:pPr>
              <w:spacing w:after="0" w:line="240" w:lineRule="auto"/>
              <w:jc w:val="center"/>
              <w:rPr>
                <w:rFonts w:ascii="Times New Roman" w:hAnsi="Times New Roman"/>
                <w:b/>
                <w:sz w:val="24"/>
              </w:rPr>
            </w:pPr>
          </w:p>
          <w:p w:rsidR="00354C7F" w:rsidRDefault="00354C7F">
            <w:pPr>
              <w:spacing w:after="0" w:line="240" w:lineRule="auto"/>
              <w:rPr>
                <w:rFonts w:ascii="Times New Roman" w:hAnsi="Times New Roman"/>
                <w:b/>
                <w:sz w:val="24"/>
              </w:rPr>
            </w:pPr>
          </w:p>
          <w:p w:rsidR="00354C7F" w:rsidRDefault="00354C7F">
            <w:pPr>
              <w:spacing w:after="0" w:line="240" w:lineRule="auto"/>
              <w:rPr>
                <w:rFonts w:ascii="Times New Roman" w:hAnsi="Times New Roman"/>
                <w:b/>
                <w:sz w:val="24"/>
              </w:rPr>
            </w:pPr>
            <w:r>
              <w:rPr>
                <w:rFonts w:ascii="Times New Roman" w:hAnsi="Times New Roman"/>
                <w:b/>
                <w:sz w:val="24"/>
              </w:rPr>
              <w:t>СОГЛАСОВАНО</w:t>
            </w:r>
          </w:p>
          <w:p w:rsidR="00354C7F" w:rsidRDefault="00354C7F">
            <w:pPr>
              <w:spacing w:after="0" w:line="240" w:lineRule="auto"/>
              <w:rPr>
                <w:rFonts w:ascii="Times New Roman" w:hAnsi="Times New Roman"/>
                <w:sz w:val="24"/>
              </w:rPr>
            </w:pPr>
            <w:r>
              <w:rPr>
                <w:rFonts w:ascii="Times New Roman" w:hAnsi="Times New Roman"/>
                <w:sz w:val="24"/>
              </w:rPr>
              <w:t xml:space="preserve">Отдел образования администрации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w:t>
            </w:r>
          </w:p>
          <w:p w:rsidR="00354C7F" w:rsidRDefault="00354C7F">
            <w:pPr>
              <w:spacing w:after="0" w:line="240" w:lineRule="auto"/>
              <w:rPr>
                <w:rFonts w:ascii="Times New Roman" w:hAnsi="Times New Roman"/>
                <w:sz w:val="24"/>
              </w:rPr>
            </w:pPr>
            <w:r>
              <w:rPr>
                <w:rFonts w:ascii="Times New Roman" w:hAnsi="Times New Roman"/>
                <w:sz w:val="24"/>
              </w:rPr>
              <w:t xml:space="preserve">12.01.2024 г </w:t>
            </w:r>
          </w:p>
          <w:p w:rsidR="00354C7F" w:rsidRDefault="00354C7F">
            <w:pPr>
              <w:spacing w:after="0" w:line="240" w:lineRule="auto"/>
              <w:rPr>
                <w:rFonts w:ascii="Times New Roman" w:hAnsi="Times New Roman"/>
                <w:sz w:val="24"/>
              </w:rPr>
            </w:pPr>
            <w:r>
              <w:rPr>
                <w:rFonts w:ascii="Times New Roman" w:hAnsi="Times New Roman"/>
                <w:sz w:val="24"/>
              </w:rPr>
              <w:t>Начальник Отдела образования</w:t>
            </w:r>
          </w:p>
          <w:p w:rsidR="00354C7F" w:rsidRDefault="00354C7F">
            <w:pPr>
              <w:spacing w:after="0" w:line="240" w:lineRule="auto"/>
              <w:rPr>
                <w:rFonts w:ascii="Times New Roman" w:hAnsi="Times New Roman"/>
                <w:sz w:val="24"/>
              </w:rPr>
            </w:pPr>
            <w:r>
              <w:rPr>
                <w:rFonts w:ascii="Times New Roman" w:hAnsi="Times New Roman"/>
                <w:sz w:val="24"/>
              </w:rPr>
              <w:t xml:space="preserve">А.С. Катаев </w:t>
            </w:r>
          </w:p>
        </w:tc>
        <w:tc>
          <w:tcPr>
            <w:tcW w:w="4786" w:type="dxa"/>
          </w:tcPr>
          <w:p w:rsidR="00354C7F" w:rsidRDefault="00354C7F">
            <w:pPr>
              <w:spacing w:after="0" w:line="240" w:lineRule="auto"/>
              <w:jc w:val="center"/>
              <w:rPr>
                <w:rFonts w:ascii="Times New Roman" w:hAnsi="Times New Roman"/>
                <w:b/>
                <w:sz w:val="24"/>
              </w:rPr>
            </w:pPr>
          </w:p>
        </w:tc>
      </w:tr>
    </w:tbl>
    <w:p w:rsidR="00354C7F" w:rsidRDefault="00354C7F">
      <w:pPr>
        <w:spacing w:after="0" w:line="240" w:lineRule="auto"/>
        <w:ind w:firstLine="709"/>
        <w:jc w:val="center"/>
        <w:rPr>
          <w:rFonts w:ascii="Times New Roman" w:hAnsi="Times New Roman"/>
          <w:b/>
          <w:sz w:val="24"/>
        </w:rPr>
      </w:pPr>
    </w:p>
    <w:p w:rsidR="00354C7F" w:rsidRDefault="00354C7F">
      <w:pPr>
        <w:spacing w:after="0" w:line="240" w:lineRule="auto"/>
        <w:ind w:firstLine="709"/>
        <w:jc w:val="center"/>
        <w:rPr>
          <w:rFonts w:ascii="Times New Roman" w:hAnsi="Times New Roman"/>
          <w:b/>
          <w:sz w:val="24"/>
        </w:rPr>
      </w:pPr>
    </w:p>
    <w:p w:rsidR="00354C7F" w:rsidRDefault="00354C7F">
      <w:pPr>
        <w:spacing w:after="0" w:line="240" w:lineRule="auto"/>
        <w:ind w:firstLine="709"/>
        <w:jc w:val="center"/>
        <w:rPr>
          <w:rFonts w:ascii="Times New Roman" w:hAnsi="Times New Roman"/>
          <w:b/>
          <w:sz w:val="24"/>
        </w:rPr>
      </w:pPr>
    </w:p>
    <w:p w:rsidR="00354C7F" w:rsidRDefault="00354C7F">
      <w:pPr>
        <w:spacing w:after="0" w:line="240" w:lineRule="auto"/>
        <w:jc w:val="center"/>
        <w:rPr>
          <w:rFonts w:ascii="Times New Roman" w:hAnsi="Times New Roman"/>
          <w:b/>
          <w:sz w:val="24"/>
        </w:rPr>
      </w:pPr>
      <w:r>
        <w:rPr>
          <w:rFonts w:ascii="Times New Roman" w:hAnsi="Times New Roman"/>
          <w:b/>
          <w:sz w:val="24"/>
        </w:rPr>
        <w:t>ПОЛОЖЕНИЕ</w:t>
      </w:r>
    </w:p>
    <w:p w:rsidR="00354C7F" w:rsidRDefault="00354C7F">
      <w:pPr>
        <w:spacing w:after="0" w:line="240" w:lineRule="auto"/>
        <w:jc w:val="center"/>
        <w:rPr>
          <w:rFonts w:ascii="Times New Roman" w:hAnsi="Times New Roman"/>
          <w:sz w:val="24"/>
        </w:rPr>
      </w:pPr>
      <w:r>
        <w:rPr>
          <w:rFonts w:ascii="Times New Roman" w:hAnsi="Times New Roman"/>
          <w:sz w:val="24"/>
        </w:rPr>
        <w:t xml:space="preserve">о </w:t>
      </w:r>
      <w:r>
        <w:rPr>
          <w:rFonts w:ascii="Times New Roman" w:hAnsi="Times New Roman"/>
          <w:sz w:val="24"/>
          <w:lang w:val="en-US"/>
        </w:rPr>
        <w:t>II</w:t>
      </w:r>
      <w:r>
        <w:rPr>
          <w:rFonts w:ascii="Times New Roman" w:hAnsi="Times New Roman"/>
          <w:sz w:val="24"/>
        </w:rPr>
        <w:t xml:space="preserve"> Региональной научно-практической конференции</w:t>
      </w:r>
    </w:p>
    <w:p w:rsidR="00354C7F" w:rsidRDefault="00354C7F">
      <w:pPr>
        <w:spacing w:after="0" w:line="240" w:lineRule="auto"/>
        <w:jc w:val="center"/>
        <w:rPr>
          <w:rFonts w:ascii="Times New Roman" w:hAnsi="Times New Roman"/>
          <w:b/>
          <w:sz w:val="24"/>
        </w:rPr>
      </w:pPr>
      <w:r>
        <w:rPr>
          <w:rFonts w:ascii="Times New Roman" w:hAnsi="Times New Roman"/>
          <w:b/>
          <w:sz w:val="24"/>
        </w:rPr>
        <w:t>«</w:t>
      </w:r>
      <w:r w:rsidRPr="005D5A80">
        <w:rPr>
          <w:rFonts w:ascii="Times New Roman" w:hAnsi="Times New Roman"/>
          <w:b/>
          <w:caps/>
          <w:sz w:val="24"/>
        </w:rPr>
        <w:t xml:space="preserve">Педагогический компас: </w:t>
      </w:r>
      <w:r>
        <w:rPr>
          <w:rFonts w:ascii="Times New Roman" w:hAnsi="Times New Roman"/>
          <w:b/>
          <w:caps/>
          <w:sz w:val="24"/>
        </w:rPr>
        <w:t>ИННОВАЦИОННЫЕ МЕТОДЫ И ТРАДИЦИОННЫЕ ПОДХОДЫ СОВРЕМЕННОГО ОБРАЗОВАНИЯ</w:t>
      </w:r>
      <w:r w:rsidRPr="005D5A80">
        <w:rPr>
          <w:rFonts w:ascii="Times New Roman" w:hAnsi="Times New Roman"/>
          <w:b/>
          <w:caps/>
          <w:sz w:val="24"/>
        </w:rPr>
        <w:t>»</w:t>
      </w:r>
    </w:p>
    <w:p w:rsidR="00354C7F" w:rsidRDefault="00354C7F">
      <w:pPr>
        <w:spacing w:after="0" w:line="240" w:lineRule="auto"/>
        <w:jc w:val="center"/>
        <w:rPr>
          <w:rFonts w:ascii="Times New Roman" w:hAnsi="Times New Roman"/>
          <w:sz w:val="24"/>
        </w:rPr>
      </w:pPr>
    </w:p>
    <w:p w:rsidR="00354C7F" w:rsidRDefault="00354C7F">
      <w:pPr>
        <w:spacing w:after="0" w:line="240" w:lineRule="auto"/>
        <w:ind w:firstLine="709"/>
        <w:jc w:val="both"/>
        <w:rPr>
          <w:rFonts w:ascii="Times New Roman" w:hAnsi="Times New Roman"/>
          <w:b/>
          <w:sz w:val="24"/>
        </w:rPr>
      </w:pPr>
      <w:r>
        <w:rPr>
          <w:rFonts w:ascii="Times New Roman" w:hAnsi="Times New Roman"/>
          <w:sz w:val="24"/>
        </w:rPr>
        <w:t xml:space="preserve">Алатырский филиал Федерального государственного бюджетного образовательного учреждения высшего образования «Чувашский государственный университет имени И.Н. Ульянова», Отдел образования администрации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 МБОУ «</w:t>
      </w:r>
      <w:proofErr w:type="spellStart"/>
      <w:r>
        <w:rPr>
          <w:rFonts w:ascii="Times New Roman" w:hAnsi="Times New Roman"/>
          <w:sz w:val="24"/>
        </w:rPr>
        <w:t>Алтышевская</w:t>
      </w:r>
      <w:proofErr w:type="spellEnd"/>
      <w:r>
        <w:rPr>
          <w:rFonts w:ascii="Times New Roman" w:hAnsi="Times New Roman"/>
          <w:sz w:val="24"/>
        </w:rPr>
        <w:t xml:space="preserve"> средняя общеобразовательная школа»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  </w:t>
      </w:r>
      <w:r>
        <w:rPr>
          <w:rFonts w:ascii="Times New Roman" w:hAnsi="Times New Roman"/>
          <w:b/>
          <w:sz w:val="24"/>
        </w:rPr>
        <w:t>16 февраля 2024 года</w:t>
      </w:r>
      <w:r>
        <w:rPr>
          <w:rFonts w:ascii="Times New Roman" w:hAnsi="Times New Roman"/>
          <w:sz w:val="24"/>
        </w:rPr>
        <w:t xml:space="preserve"> проводят </w:t>
      </w:r>
      <w:r>
        <w:rPr>
          <w:rFonts w:ascii="Times New Roman" w:hAnsi="Times New Roman"/>
          <w:sz w:val="24"/>
          <w:lang w:val="en-US"/>
        </w:rPr>
        <w:t>II</w:t>
      </w:r>
      <w:r>
        <w:rPr>
          <w:rFonts w:ascii="Times New Roman" w:hAnsi="Times New Roman"/>
          <w:sz w:val="24"/>
        </w:rPr>
        <w:t xml:space="preserve"> Региональную научно-практическую конференцию </w:t>
      </w:r>
      <w:r>
        <w:rPr>
          <w:rFonts w:ascii="Times New Roman" w:hAnsi="Times New Roman"/>
          <w:b/>
          <w:sz w:val="24"/>
        </w:rPr>
        <w:t>«Педагогический компас: инновационные методы и традиционные подходы современного образования».</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Конференция проводится в рамках социального партнерства учреждений высшего образования, среднего профессионального образования, дошкольного, общего и дополнительного образования в целях повышения эффективности взаимодействия образования, науки и производства.</w:t>
      </w:r>
    </w:p>
    <w:p w:rsidR="00354C7F" w:rsidRDefault="00354C7F">
      <w:pPr>
        <w:spacing w:after="0" w:line="240" w:lineRule="auto"/>
        <w:ind w:firstLine="709"/>
        <w:jc w:val="both"/>
        <w:rPr>
          <w:rFonts w:ascii="Times New Roman" w:hAnsi="Times New Roman"/>
          <w:color w:val="000000"/>
          <w:sz w:val="24"/>
        </w:rPr>
      </w:pPr>
      <w:r>
        <w:rPr>
          <w:rFonts w:ascii="Times New Roman" w:hAnsi="Times New Roman"/>
          <w:b/>
          <w:color w:val="000000"/>
          <w:sz w:val="24"/>
        </w:rPr>
        <w:t>Цели конференции:</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 xml:space="preserve">развитие научно-исследовательского и творческого потенциала работников средней и высшей школы; </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 xml:space="preserve">обновление содержания образования; </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 xml:space="preserve">поддержка новых технологий в организации образовательного процесса; </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рост профессионального мастерства работников образования;</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утверждение приоритетов образования в обществе;</w:t>
      </w:r>
    </w:p>
    <w:p w:rsidR="00354C7F" w:rsidRDefault="00354C7F">
      <w:pPr>
        <w:pStyle w:val="a3"/>
        <w:numPr>
          <w:ilvl w:val="0"/>
          <w:numId w:val="4"/>
        </w:numPr>
        <w:tabs>
          <w:tab w:val="left" w:pos="851"/>
        </w:tabs>
        <w:spacing w:after="0" w:line="240" w:lineRule="auto"/>
        <w:ind w:left="0" w:firstLine="567"/>
        <w:jc w:val="both"/>
        <w:rPr>
          <w:rFonts w:ascii="Times New Roman" w:hAnsi="Times New Roman"/>
          <w:color w:val="000000"/>
          <w:sz w:val="24"/>
        </w:rPr>
      </w:pPr>
      <w:r>
        <w:rPr>
          <w:rFonts w:ascii="Times New Roman" w:hAnsi="Times New Roman"/>
          <w:color w:val="000000"/>
          <w:sz w:val="24"/>
        </w:rPr>
        <w:t>обмен опытом и мнениями о практике и тенденциях развития социального партнерства как фактора повышения качества образования, обсуждение путей и перспектив взаимодействия образования, науки и производства.</w:t>
      </w:r>
    </w:p>
    <w:p w:rsidR="00354C7F" w:rsidRDefault="00354C7F">
      <w:pPr>
        <w:pStyle w:val="a3"/>
        <w:tabs>
          <w:tab w:val="left" w:pos="851"/>
        </w:tabs>
        <w:spacing w:after="0" w:line="240" w:lineRule="auto"/>
        <w:ind w:left="0" w:firstLine="567"/>
        <w:jc w:val="both"/>
        <w:rPr>
          <w:rFonts w:ascii="Times New Roman" w:hAnsi="Times New Roman"/>
          <w:b/>
          <w:color w:val="000000"/>
          <w:sz w:val="24"/>
        </w:rPr>
      </w:pPr>
    </w:p>
    <w:p w:rsidR="00354C7F" w:rsidRDefault="00354C7F" w:rsidP="000B4B91">
      <w:pPr>
        <w:spacing w:after="0" w:line="240" w:lineRule="auto"/>
        <w:ind w:firstLine="576"/>
        <w:jc w:val="both"/>
        <w:rPr>
          <w:rFonts w:ascii="Times New Roman" w:hAnsi="Times New Roman"/>
          <w:b/>
          <w:sz w:val="24"/>
          <w:u w:val="single"/>
        </w:rPr>
      </w:pPr>
      <w:r>
        <w:rPr>
          <w:rFonts w:ascii="Times New Roman" w:hAnsi="Times New Roman"/>
          <w:b/>
          <w:color w:val="000000"/>
          <w:sz w:val="24"/>
        </w:rPr>
        <w:t>Конференция проводится</w:t>
      </w:r>
      <w:r>
        <w:rPr>
          <w:rFonts w:ascii="Times New Roman" w:hAnsi="Times New Roman"/>
          <w:color w:val="000000"/>
          <w:sz w:val="24"/>
        </w:rPr>
        <w:t xml:space="preserve"> в очной форме. </w:t>
      </w:r>
      <w:r>
        <w:rPr>
          <w:rFonts w:ascii="Times New Roman" w:hAnsi="Times New Roman"/>
          <w:b/>
          <w:sz w:val="24"/>
          <w:u w:val="single"/>
        </w:rPr>
        <w:t>Участие в конференции предусматривает обязательную публикацию докладов.</w:t>
      </w:r>
    </w:p>
    <w:p w:rsidR="00354C7F" w:rsidRDefault="00354C7F" w:rsidP="000B4B91">
      <w:pPr>
        <w:spacing w:after="0" w:line="240" w:lineRule="auto"/>
        <w:ind w:firstLine="576"/>
        <w:jc w:val="center"/>
        <w:rPr>
          <w:rFonts w:ascii="Times New Roman" w:hAnsi="Times New Roman"/>
          <w:b/>
          <w:sz w:val="24"/>
          <w:u w:val="single"/>
        </w:rPr>
      </w:pPr>
    </w:p>
    <w:p w:rsidR="00354C7F" w:rsidRDefault="00354C7F" w:rsidP="000B4B91">
      <w:pPr>
        <w:spacing w:after="0" w:line="240" w:lineRule="auto"/>
        <w:ind w:firstLine="576"/>
        <w:jc w:val="center"/>
        <w:rPr>
          <w:rFonts w:ascii="Times New Roman" w:hAnsi="Times New Roman"/>
          <w:b/>
          <w:sz w:val="24"/>
        </w:rPr>
      </w:pPr>
      <w:r>
        <w:rPr>
          <w:rFonts w:ascii="Times New Roman" w:hAnsi="Times New Roman"/>
          <w:b/>
          <w:sz w:val="24"/>
          <w:u w:val="single"/>
        </w:rPr>
        <w:t>ВНИМАНИЕ!!! По материалам конференции будет выпущен сборник статей.</w:t>
      </w:r>
    </w:p>
    <w:p w:rsidR="00354C7F" w:rsidRDefault="00354C7F" w:rsidP="000B4B91">
      <w:pPr>
        <w:spacing w:after="0" w:line="240" w:lineRule="auto"/>
        <w:ind w:firstLine="576"/>
        <w:jc w:val="both"/>
        <w:rPr>
          <w:rFonts w:ascii="Times New Roman" w:hAnsi="Times New Roman"/>
          <w:b/>
          <w:sz w:val="24"/>
        </w:rPr>
      </w:pPr>
    </w:p>
    <w:p w:rsidR="00354C7F" w:rsidRDefault="00354C7F">
      <w:pPr>
        <w:spacing w:after="0" w:line="240" w:lineRule="auto"/>
        <w:ind w:firstLine="709"/>
        <w:jc w:val="both"/>
        <w:rPr>
          <w:rFonts w:ascii="Times New Roman" w:hAnsi="Times New Roman"/>
          <w:sz w:val="24"/>
        </w:rPr>
      </w:pPr>
      <w:r>
        <w:rPr>
          <w:rFonts w:ascii="Times New Roman" w:hAnsi="Times New Roman"/>
          <w:b/>
          <w:sz w:val="24"/>
        </w:rPr>
        <w:t>Место проведения конференции:</w:t>
      </w:r>
      <w:r>
        <w:rPr>
          <w:rFonts w:ascii="Times New Roman" w:hAnsi="Times New Roman"/>
          <w:sz w:val="24"/>
        </w:rPr>
        <w:t xml:space="preserve"> Чувашская Республика, </w:t>
      </w:r>
      <w:proofErr w:type="spellStart"/>
      <w:r>
        <w:rPr>
          <w:rFonts w:ascii="Times New Roman" w:hAnsi="Times New Roman"/>
          <w:sz w:val="24"/>
        </w:rPr>
        <w:t>Алатырский</w:t>
      </w:r>
      <w:proofErr w:type="spellEnd"/>
      <w:r>
        <w:rPr>
          <w:rFonts w:ascii="Times New Roman" w:hAnsi="Times New Roman"/>
          <w:sz w:val="24"/>
        </w:rPr>
        <w:t xml:space="preserve"> район, поселок </w:t>
      </w:r>
      <w:proofErr w:type="spellStart"/>
      <w:r>
        <w:rPr>
          <w:rFonts w:ascii="Times New Roman" w:hAnsi="Times New Roman"/>
          <w:sz w:val="24"/>
        </w:rPr>
        <w:t>Алтышево</w:t>
      </w:r>
      <w:proofErr w:type="spellEnd"/>
      <w:r>
        <w:rPr>
          <w:rFonts w:ascii="Times New Roman" w:hAnsi="Times New Roman"/>
          <w:sz w:val="24"/>
        </w:rPr>
        <w:t>, МБОУ «</w:t>
      </w:r>
      <w:proofErr w:type="spellStart"/>
      <w:r>
        <w:rPr>
          <w:rFonts w:ascii="Times New Roman" w:hAnsi="Times New Roman"/>
          <w:sz w:val="24"/>
        </w:rPr>
        <w:t>Алтышевская</w:t>
      </w:r>
      <w:proofErr w:type="spellEnd"/>
      <w:r>
        <w:rPr>
          <w:rFonts w:ascii="Times New Roman" w:hAnsi="Times New Roman"/>
          <w:sz w:val="24"/>
        </w:rPr>
        <w:t xml:space="preserve"> средняя общеобразовательная школа».</w:t>
      </w:r>
    </w:p>
    <w:p w:rsidR="00354C7F" w:rsidRDefault="00354C7F">
      <w:pPr>
        <w:spacing w:after="0" w:line="240" w:lineRule="auto"/>
        <w:ind w:firstLine="709"/>
        <w:jc w:val="both"/>
        <w:rPr>
          <w:rFonts w:ascii="Times New Roman" w:hAnsi="Times New Roman"/>
          <w:sz w:val="24"/>
        </w:rPr>
      </w:pP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Программа работы конференции предполагает следующие разделы:</w:t>
      </w:r>
    </w:p>
    <w:p w:rsidR="00354C7F" w:rsidRDefault="00354C7F">
      <w:pPr>
        <w:numPr>
          <w:ilvl w:val="0"/>
          <w:numId w:val="1"/>
        </w:numPr>
        <w:tabs>
          <w:tab w:val="clear" w:pos="810"/>
          <w:tab w:val="left" w:pos="0"/>
          <w:tab w:val="left" w:pos="284"/>
        </w:tabs>
        <w:spacing w:after="0" w:line="240" w:lineRule="auto"/>
        <w:ind w:left="0" w:firstLine="709"/>
        <w:jc w:val="both"/>
        <w:rPr>
          <w:rFonts w:ascii="Times New Roman" w:hAnsi="Times New Roman"/>
          <w:b/>
          <w:sz w:val="24"/>
        </w:rPr>
      </w:pPr>
      <w:r>
        <w:rPr>
          <w:rFonts w:ascii="Times New Roman" w:hAnsi="Times New Roman"/>
          <w:b/>
          <w:sz w:val="24"/>
        </w:rPr>
        <w:t>малые пленумы</w:t>
      </w:r>
      <w:r>
        <w:rPr>
          <w:rFonts w:ascii="Times New Roman" w:hAnsi="Times New Roman"/>
          <w:sz w:val="24"/>
        </w:rPr>
        <w:t xml:space="preserve"> – обсуждение результатов научно-исследовательской, методической, практической, творческой работы преподавателей высших учебных заведений, педагогов среднего профессионального образования, педагогов дошкольного, общего и дополнительного образования, студентов. </w:t>
      </w:r>
      <w:r>
        <w:rPr>
          <w:rFonts w:ascii="Times New Roman" w:hAnsi="Times New Roman"/>
          <w:b/>
          <w:sz w:val="24"/>
        </w:rPr>
        <w:t>Выступающие на малых пленумах получают свидетельство установленного образца, участники малых пленумов получают сертификаты конференции.</w:t>
      </w:r>
    </w:p>
    <w:p w:rsidR="00354C7F" w:rsidRDefault="00354C7F">
      <w:pPr>
        <w:numPr>
          <w:ilvl w:val="0"/>
          <w:numId w:val="1"/>
        </w:numPr>
        <w:tabs>
          <w:tab w:val="clear" w:pos="810"/>
          <w:tab w:val="left" w:pos="0"/>
          <w:tab w:val="left" w:pos="284"/>
        </w:tabs>
        <w:spacing w:after="0" w:line="240" w:lineRule="auto"/>
        <w:ind w:left="0" w:firstLine="709"/>
        <w:jc w:val="both"/>
        <w:rPr>
          <w:rFonts w:ascii="Times New Roman" w:hAnsi="Times New Roman"/>
          <w:sz w:val="24"/>
        </w:rPr>
      </w:pPr>
      <w:r>
        <w:rPr>
          <w:rFonts w:ascii="Times New Roman" w:hAnsi="Times New Roman"/>
          <w:b/>
          <w:sz w:val="24"/>
        </w:rPr>
        <w:t>круглый стол</w:t>
      </w:r>
      <w:r>
        <w:rPr>
          <w:rFonts w:ascii="Times New Roman" w:hAnsi="Times New Roman"/>
          <w:sz w:val="24"/>
        </w:rPr>
        <w:t xml:space="preserve"> по обсуждению поставленной проблематики, обсуждение с позиций различных точек зрения неясных и спорных моментов в образовании. </w:t>
      </w:r>
      <w:r>
        <w:rPr>
          <w:rFonts w:ascii="Times New Roman" w:hAnsi="Times New Roman"/>
          <w:b/>
          <w:sz w:val="24"/>
        </w:rPr>
        <w:t>Участники круглых столов получают свидетельство установленного образца</w:t>
      </w:r>
      <w:r>
        <w:rPr>
          <w:rFonts w:ascii="Times New Roman" w:hAnsi="Times New Roman"/>
          <w:sz w:val="24"/>
        </w:rPr>
        <w:t>.</w:t>
      </w:r>
    </w:p>
    <w:p w:rsidR="00354C7F" w:rsidRDefault="00354C7F">
      <w:pPr>
        <w:spacing w:after="0" w:line="240" w:lineRule="auto"/>
        <w:ind w:firstLine="708"/>
        <w:jc w:val="both"/>
        <w:rPr>
          <w:rFonts w:ascii="Times New Roman" w:hAnsi="Times New Roman"/>
          <w:b/>
          <w:sz w:val="24"/>
        </w:rPr>
      </w:pPr>
    </w:p>
    <w:p w:rsidR="00354C7F" w:rsidRDefault="00354C7F">
      <w:pPr>
        <w:spacing w:after="0" w:line="240" w:lineRule="auto"/>
        <w:ind w:firstLine="709"/>
        <w:jc w:val="both"/>
        <w:rPr>
          <w:rFonts w:ascii="Times New Roman" w:hAnsi="Times New Roman"/>
          <w:b/>
          <w:sz w:val="24"/>
          <w:u w:val="single"/>
        </w:rPr>
      </w:pPr>
      <w:r>
        <w:rPr>
          <w:rFonts w:ascii="Times New Roman" w:hAnsi="Times New Roman"/>
          <w:b/>
          <w:sz w:val="24"/>
          <w:u w:val="single"/>
        </w:rPr>
        <w:t>Состав оргкомитета</w:t>
      </w:r>
    </w:p>
    <w:p w:rsidR="00354C7F" w:rsidRDefault="00354C7F">
      <w:pPr>
        <w:spacing w:after="0" w:line="240" w:lineRule="auto"/>
        <w:ind w:firstLine="709"/>
        <w:jc w:val="both"/>
        <w:rPr>
          <w:rFonts w:ascii="Times New Roman" w:hAnsi="Times New Roman"/>
          <w:b/>
          <w:sz w:val="24"/>
        </w:rPr>
      </w:pPr>
    </w:p>
    <w:p w:rsidR="00354C7F" w:rsidRDefault="00354C7F">
      <w:pPr>
        <w:spacing w:after="0" w:line="240" w:lineRule="auto"/>
        <w:ind w:firstLine="709"/>
        <w:jc w:val="both"/>
        <w:rPr>
          <w:rFonts w:ascii="Times New Roman" w:hAnsi="Times New Roman"/>
          <w:sz w:val="24"/>
        </w:rPr>
      </w:pPr>
      <w:r>
        <w:rPr>
          <w:rFonts w:ascii="Times New Roman" w:hAnsi="Times New Roman"/>
          <w:b/>
          <w:sz w:val="24"/>
        </w:rPr>
        <w:t xml:space="preserve">Председатель – </w:t>
      </w:r>
      <w:proofErr w:type="spellStart"/>
      <w:r>
        <w:rPr>
          <w:rFonts w:ascii="Times New Roman" w:hAnsi="Times New Roman"/>
          <w:b/>
          <w:sz w:val="24"/>
        </w:rPr>
        <w:t>Лукишин</w:t>
      </w:r>
      <w:proofErr w:type="spellEnd"/>
      <w:r>
        <w:rPr>
          <w:rFonts w:ascii="Times New Roman" w:hAnsi="Times New Roman"/>
          <w:b/>
          <w:sz w:val="24"/>
        </w:rPr>
        <w:t xml:space="preserve"> Александр Владимирович</w:t>
      </w:r>
      <w:r>
        <w:rPr>
          <w:rFonts w:ascii="Times New Roman" w:hAnsi="Times New Roman"/>
          <w:sz w:val="24"/>
        </w:rPr>
        <w:t xml:space="preserve">, кандидат экономических наук, доцент, заведующий кафедрой гуманитарных и экономических дисциплин </w:t>
      </w:r>
      <w:proofErr w:type="spellStart"/>
      <w:r>
        <w:rPr>
          <w:rFonts w:ascii="Times New Roman" w:hAnsi="Times New Roman"/>
          <w:sz w:val="24"/>
        </w:rPr>
        <w:t>Алатырского</w:t>
      </w:r>
      <w:proofErr w:type="spellEnd"/>
      <w:r>
        <w:rPr>
          <w:rFonts w:ascii="Times New Roman" w:hAnsi="Times New Roman"/>
          <w:sz w:val="24"/>
        </w:rPr>
        <w:t xml:space="preserve"> филиала ФГБОУ ВО «ЧГУ им. И.Н. Ульянова».</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Сопредседатель:</w:t>
      </w:r>
    </w:p>
    <w:p w:rsidR="00354C7F" w:rsidRDefault="00354C7F">
      <w:pPr>
        <w:spacing w:after="0" w:line="240" w:lineRule="auto"/>
        <w:ind w:firstLine="709"/>
        <w:jc w:val="both"/>
        <w:rPr>
          <w:rFonts w:ascii="Times New Roman" w:hAnsi="Times New Roman"/>
          <w:sz w:val="24"/>
        </w:rPr>
      </w:pPr>
      <w:r>
        <w:rPr>
          <w:rFonts w:ascii="Times New Roman" w:hAnsi="Times New Roman"/>
          <w:b/>
          <w:sz w:val="24"/>
        </w:rPr>
        <w:t>Ефимова Татьяна Александровна</w:t>
      </w:r>
      <w:r>
        <w:rPr>
          <w:rFonts w:ascii="Times New Roman" w:hAnsi="Times New Roman"/>
          <w:sz w:val="24"/>
        </w:rPr>
        <w:t xml:space="preserve"> – директор МБОУ «</w:t>
      </w:r>
      <w:proofErr w:type="spellStart"/>
      <w:r>
        <w:rPr>
          <w:rFonts w:ascii="Times New Roman" w:hAnsi="Times New Roman"/>
          <w:sz w:val="24"/>
        </w:rPr>
        <w:t>Алтышевская</w:t>
      </w:r>
      <w:proofErr w:type="spellEnd"/>
      <w:r>
        <w:rPr>
          <w:rFonts w:ascii="Times New Roman" w:hAnsi="Times New Roman"/>
          <w:sz w:val="24"/>
        </w:rPr>
        <w:t xml:space="preserve"> СОШ»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w:t>
      </w:r>
    </w:p>
    <w:p w:rsidR="00354C7F" w:rsidRDefault="00354C7F">
      <w:pPr>
        <w:spacing w:after="0" w:line="240" w:lineRule="auto"/>
        <w:ind w:firstLine="709"/>
        <w:jc w:val="both"/>
        <w:rPr>
          <w:rFonts w:ascii="Times New Roman" w:hAnsi="Times New Roman"/>
          <w:b/>
          <w:sz w:val="24"/>
        </w:rPr>
      </w:pP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Члены Оргкомитета:</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 xml:space="preserve">Катаев А. С. – </w:t>
      </w:r>
      <w:r>
        <w:rPr>
          <w:rFonts w:ascii="Times New Roman" w:hAnsi="Times New Roman"/>
          <w:sz w:val="24"/>
        </w:rPr>
        <w:t xml:space="preserve">начальник Отдела образования администрации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w:t>
      </w:r>
    </w:p>
    <w:p w:rsidR="00354C7F" w:rsidRDefault="00354C7F">
      <w:pPr>
        <w:spacing w:after="0" w:line="240" w:lineRule="auto"/>
        <w:ind w:firstLine="709"/>
        <w:jc w:val="both"/>
        <w:rPr>
          <w:rFonts w:ascii="Times New Roman" w:hAnsi="Times New Roman"/>
          <w:sz w:val="24"/>
        </w:rPr>
      </w:pPr>
      <w:proofErr w:type="spellStart"/>
      <w:r>
        <w:rPr>
          <w:rFonts w:ascii="Times New Roman" w:hAnsi="Times New Roman"/>
          <w:b/>
          <w:sz w:val="24"/>
        </w:rPr>
        <w:t>Сетямина</w:t>
      </w:r>
      <w:proofErr w:type="spellEnd"/>
      <w:r>
        <w:rPr>
          <w:rFonts w:ascii="Times New Roman" w:hAnsi="Times New Roman"/>
          <w:b/>
          <w:sz w:val="24"/>
        </w:rPr>
        <w:t xml:space="preserve"> Д. И.</w:t>
      </w:r>
      <w:r>
        <w:rPr>
          <w:rFonts w:ascii="Times New Roman" w:hAnsi="Times New Roman"/>
          <w:sz w:val="24"/>
        </w:rPr>
        <w:t xml:space="preserve"> – заместитель директора по УВР МБОУ «</w:t>
      </w:r>
      <w:proofErr w:type="spellStart"/>
      <w:r>
        <w:rPr>
          <w:rFonts w:ascii="Times New Roman" w:hAnsi="Times New Roman"/>
          <w:sz w:val="24"/>
        </w:rPr>
        <w:t>Алтышевская</w:t>
      </w:r>
      <w:proofErr w:type="spellEnd"/>
      <w:r>
        <w:rPr>
          <w:rFonts w:ascii="Times New Roman" w:hAnsi="Times New Roman"/>
          <w:sz w:val="24"/>
        </w:rPr>
        <w:t xml:space="preserve"> СОШ» </w:t>
      </w:r>
      <w:proofErr w:type="spellStart"/>
      <w:r>
        <w:rPr>
          <w:rFonts w:ascii="Times New Roman" w:hAnsi="Times New Roman"/>
          <w:sz w:val="24"/>
        </w:rPr>
        <w:t>Алатырского</w:t>
      </w:r>
      <w:proofErr w:type="spellEnd"/>
      <w:r>
        <w:rPr>
          <w:rFonts w:ascii="Times New Roman" w:hAnsi="Times New Roman"/>
          <w:sz w:val="24"/>
        </w:rPr>
        <w:t xml:space="preserve"> муниципального округа Чувашской Республики</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 xml:space="preserve">Пичугин В.Н. - </w:t>
      </w:r>
      <w:r>
        <w:rPr>
          <w:rFonts w:ascii="Times New Roman" w:hAnsi="Times New Roman"/>
          <w:sz w:val="24"/>
        </w:rPr>
        <w:t xml:space="preserve">кандидат технических наук, доцент, директор </w:t>
      </w:r>
      <w:proofErr w:type="spellStart"/>
      <w:r>
        <w:rPr>
          <w:rFonts w:ascii="Times New Roman" w:hAnsi="Times New Roman"/>
          <w:sz w:val="24"/>
        </w:rPr>
        <w:t>Алатырского</w:t>
      </w:r>
      <w:proofErr w:type="spellEnd"/>
      <w:r>
        <w:rPr>
          <w:rFonts w:ascii="Times New Roman" w:hAnsi="Times New Roman"/>
          <w:sz w:val="24"/>
        </w:rPr>
        <w:t xml:space="preserve"> филиала ФГБОУ ВО «ЧГУ им. И.Н. Ульянова»;</w:t>
      </w:r>
    </w:p>
    <w:p w:rsidR="00354C7F" w:rsidRDefault="00354C7F">
      <w:pPr>
        <w:spacing w:after="0" w:line="240" w:lineRule="auto"/>
        <w:ind w:firstLine="709"/>
        <w:jc w:val="both"/>
        <w:rPr>
          <w:rFonts w:ascii="Times New Roman" w:hAnsi="Times New Roman"/>
          <w:sz w:val="24"/>
        </w:rPr>
      </w:pPr>
      <w:proofErr w:type="spellStart"/>
      <w:r>
        <w:rPr>
          <w:rFonts w:ascii="Times New Roman" w:hAnsi="Times New Roman"/>
          <w:b/>
          <w:sz w:val="24"/>
        </w:rPr>
        <w:t>Ягин</w:t>
      </w:r>
      <w:proofErr w:type="spellEnd"/>
      <w:r>
        <w:rPr>
          <w:rFonts w:ascii="Times New Roman" w:hAnsi="Times New Roman"/>
          <w:b/>
          <w:sz w:val="24"/>
        </w:rPr>
        <w:t xml:space="preserve"> Е. В.</w:t>
      </w:r>
      <w:r>
        <w:rPr>
          <w:rFonts w:ascii="Times New Roman" w:hAnsi="Times New Roman"/>
          <w:sz w:val="24"/>
        </w:rPr>
        <w:t xml:space="preserve"> – кандидат экономических наук, декан факультета управления и экономики </w:t>
      </w:r>
      <w:proofErr w:type="spellStart"/>
      <w:r>
        <w:rPr>
          <w:rFonts w:ascii="Times New Roman" w:hAnsi="Times New Roman"/>
          <w:sz w:val="24"/>
        </w:rPr>
        <w:t>Алатырского</w:t>
      </w:r>
      <w:proofErr w:type="spellEnd"/>
      <w:r>
        <w:rPr>
          <w:rFonts w:ascii="Times New Roman" w:hAnsi="Times New Roman"/>
          <w:sz w:val="24"/>
        </w:rPr>
        <w:t xml:space="preserve"> филиала ФГБОУ ВО  «ЧГУ им. И.Н. Ульянова»;</w:t>
      </w:r>
    </w:p>
    <w:p w:rsidR="00354C7F" w:rsidRDefault="00354C7F">
      <w:pPr>
        <w:spacing w:after="0" w:line="240" w:lineRule="auto"/>
        <w:ind w:firstLine="709"/>
        <w:jc w:val="both"/>
        <w:rPr>
          <w:rFonts w:ascii="Times New Roman" w:hAnsi="Times New Roman"/>
          <w:sz w:val="24"/>
        </w:rPr>
      </w:pPr>
      <w:proofErr w:type="spellStart"/>
      <w:r>
        <w:rPr>
          <w:rFonts w:ascii="Times New Roman" w:hAnsi="Times New Roman"/>
          <w:b/>
          <w:sz w:val="24"/>
        </w:rPr>
        <w:t>Паравина</w:t>
      </w:r>
      <w:proofErr w:type="spellEnd"/>
      <w:r>
        <w:rPr>
          <w:rFonts w:ascii="Times New Roman" w:hAnsi="Times New Roman"/>
          <w:b/>
          <w:sz w:val="24"/>
        </w:rPr>
        <w:t xml:space="preserve"> М.Н.</w:t>
      </w:r>
      <w:r>
        <w:rPr>
          <w:rFonts w:ascii="Times New Roman" w:hAnsi="Times New Roman"/>
          <w:sz w:val="24"/>
        </w:rPr>
        <w:t xml:space="preserve"> – кандидат исторических наук, доцент кафедры  гуманитарных и экономических дисциплин, заместитель декана по научной работе </w:t>
      </w:r>
      <w:proofErr w:type="spellStart"/>
      <w:r>
        <w:rPr>
          <w:rFonts w:ascii="Times New Roman" w:hAnsi="Times New Roman"/>
          <w:sz w:val="24"/>
        </w:rPr>
        <w:t>Алатырского</w:t>
      </w:r>
      <w:proofErr w:type="spellEnd"/>
      <w:r>
        <w:rPr>
          <w:rFonts w:ascii="Times New Roman" w:hAnsi="Times New Roman"/>
          <w:sz w:val="24"/>
        </w:rPr>
        <w:t xml:space="preserve"> филиала ФГБОУ ВО «ЧГУ им. И.Н. Ульянова».</w:t>
      </w:r>
    </w:p>
    <w:p w:rsidR="00354C7F" w:rsidRDefault="00354C7F">
      <w:pPr>
        <w:spacing w:after="0" w:line="240" w:lineRule="auto"/>
        <w:ind w:firstLine="709"/>
        <w:jc w:val="both"/>
        <w:rPr>
          <w:rFonts w:ascii="Times New Roman" w:hAnsi="Times New Roman"/>
          <w:b/>
          <w:sz w:val="24"/>
        </w:rPr>
      </w:pP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Контакты:</w:t>
      </w:r>
    </w:p>
    <w:p w:rsidR="00354C7F" w:rsidRDefault="00354C7F">
      <w:pPr>
        <w:spacing w:after="0" w:line="240" w:lineRule="auto"/>
        <w:ind w:firstLine="709"/>
        <w:jc w:val="both"/>
        <w:rPr>
          <w:rFonts w:ascii="Times New Roman" w:hAnsi="Times New Roman"/>
          <w:b/>
          <w:sz w:val="24"/>
        </w:rPr>
      </w:pPr>
      <w:r>
        <w:rPr>
          <w:rStyle w:val="a9"/>
          <w:rFonts w:ascii="Times New Roman" w:hAnsi="Times New Roman"/>
          <w:b w:val="0"/>
          <w:sz w:val="24"/>
          <w:shd w:val="clear" w:color="auto" w:fill="FFFFFF"/>
        </w:rPr>
        <w:t xml:space="preserve">429820, Чувашия, г. Алатырь, ул. Первомайская, д. 70, </w:t>
      </w:r>
      <w:r>
        <w:rPr>
          <w:rFonts w:ascii="Times New Roman" w:hAnsi="Times New Roman"/>
          <w:sz w:val="24"/>
          <w:shd w:val="clear" w:color="auto" w:fill="FFFFFF"/>
        </w:rPr>
        <w:t>alat_univer@mail.ru</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 xml:space="preserve">429850, Алатырский р-н, п. </w:t>
      </w:r>
      <w:proofErr w:type="spellStart"/>
      <w:r>
        <w:rPr>
          <w:rFonts w:ascii="Times New Roman" w:hAnsi="Times New Roman"/>
          <w:sz w:val="24"/>
        </w:rPr>
        <w:t>Алтышево</w:t>
      </w:r>
      <w:proofErr w:type="spellEnd"/>
      <w:r>
        <w:rPr>
          <w:rFonts w:ascii="Times New Roman" w:hAnsi="Times New Roman"/>
          <w:sz w:val="24"/>
        </w:rPr>
        <w:t xml:space="preserve">, ул. </w:t>
      </w:r>
      <w:proofErr w:type="gramStart"/>
      <w:r>
        <w:rPr>
          <w:rFonts w:ascii="Times New Roman" w:hAnsi="Times New Roman"/>
          <w:sz w:val="24"/>
        </w:rPr>
        <w:t>Школьная</w:t>
      </w:r>
      <w:proofErr w:type="gramEnd"/>
      <w:r>
        <w:rPr>
          <w:rFonts w:ascii="Times New Roman" w:hAnsi="Times New Roman"/>
          <w:sz w:val="24"/>
        </w:rPr>
        <w:t xml:space="preserve">, д.10-А, </w:t>
      </w:r>
      <w:hyperlink r:id="rId6" w:history="1">
        <w:r w:rsidRPr="00595DF7">
          <w:rPr>
            <w:rStyle w:val="a8"/>
            <w:rFonts w:ascii="Times New Roman" w:hAnsi="Times New Roman"/>
            <w:sz w:val="24"/>
          </w:rPr>
          <w:t>alt.sosh1@bk.ru</w:t>
        </w:r>
      </w:hyperlink>
    </w:p>
    <w:p w:rsidR="00354C7F" w:rsidRDefault="00354C7F">
      <w:pPr>
        <w:spacing w:after="0" w:line="240" w:lineRule="auto"/>
        <w:ind w:firstLine="709"/>
        <w:jc w:val="both"/>
        <w:rPr>
          <w:rFonts w:ascii="Times New Roman" w:hAnsi="Times New Roman"/>
          <w:sz w:val="24"/>
        </w:rPr>
      </w:pP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На конференцию приглашаются:</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преподаватели и сотрудники вузов;</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преподаватели и сотрудники среднего профессионального образования;</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учителя школ;</w:t>
      </w:r>
    </w:p>
    <w:p w:rsidR="00354C7F" w:rsidRDefault="00354C7F">
      <w:pPr>
        <w:pStyle w:val="a3"/>
        <w:numPr>
          <w:ilvl w:val="0"/>
          <w:numId w:val="5"/>
        </w:numPr>
        <w:tabs>
          <w:tab w:val="left" w:pos="360"/>
        </w:tabs>
        <w:spacing w:after="0" w:line="240" w:lineRule="auto"/>
        <w:jc w:val="both"/>
        <w:rPr>
          <w:rFonts w:ascii="Times New Roman" w:hAnsi="Times New Roman"/>
          <w:sz w:val="24"/>
        </w:rPr>
      </w:pPr>
      <w:r>
        <w:rPr>
          <w:rFonts w:ascii="Times New Roman" w:hAnsi="Times New Roman"/>
          <w:sz w:val="24"/>
        </w:rPr>
        <w:t>работники отделов образования муниципальных округов Чувашской Республики;</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магистранты и аспиранты;</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педагоги дополнительного образования;</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педагоги дошкольного образования;</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работники учреждений культуры;</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lastRenderedPageBreak/>
        <w:t>творческие работники;</w:t>
      </w:r>
    </w:p>
    <w:p w:rsidR="00354C7F" w:rsidRDefault="00354C7F">
      <w:pPr>
        <w:pStyle w:val="a3"/>
        <w:numPr>
          <w:ilvl w:val="0"/>
          <w:numId w:val="5"/>
        </w:numPr>
        <w:spacing w:after="0" w:line="240" w:lineRule="auto"/>
        <w:jc w:val="both"/>
        <w:rPr>
          <w:rFonts w:ascii="Times New Roman" w:hAnsi="Times New Roman"/>
          <w:sz w:val="24"/>
        </w:rPr>
      </w:pPr>
      <w:r>
        <w:rPr>
          <w:rFonts w:ascii="Times New Roman" w:hAnsi="Times New Roman"/>
          <w:sz w:val="24"/>
        </w:rPr>
        <w:t>представители детских и молодежных общественных движений.</w:t>
      </w:r>
    </w:p>
    <w:p w:rsidR="00354C7F" w:rsidRDefault="00354C7F">
      <w:pPr>
        <w:spacing w:after="0" w:line="240" w:lineRule="auto"/>
        <w:ind w:firstLine="709"/>
        <w:jc w:val="both"/>
        <w:rPr>
          <w:rFonts w:ascii="Times New Roman" w:hAnsi="Times New Roman"/>
          <w:color w:val="FF0000"/>
          <w:sz w:val="24"/>
        </w:rPr>
      </w:pPr>
    </w:p>
    <w:p w:rsidR="00354C7F" w:rsidRDefault="00354C7F">
      <w:pPr>
        <w:spacing w:after="0" w:line="240" w:lineRule="auto"/>
        <w:ind w:firstLine="709"/>
        <w:jc w:val="both"/>
        <w:rPr>
          <w:rFonts w:ascii="Times New Roman" w:hAnsi="Times New Roman"/>
          <w:b/>
          <w:sz w:val="24"/>
          <w:u w:val="single"/>
        </w:rPr>
      </w:pPr>
      <w:r>
        <w:rPr>
          <w:rFonts w:ascii="Times New Roman" w:hAnsi="Times New Roman"/>
          <w:b/>
          <w:sz w:val="24"/>
          <w:u w:val="single"/>
        </w:rPr>
        <w:t>Тематика малых пленумов конференции</w:t>
      </w:r>
    </w:p>
    <w:p w:rsidR="00354C7F" w:rsidRDefault="00354C7F" w:rsidP="007E17D7">
      <w:pPr>
        <w:pStyle w:val="a3"/>
        <w:tabs>
          <w:tab w:val="left" w:pos="993"/>
        </w:tabs>
        <w:spacing w:after="0" w:line="240" w:lineRule="auto"/>
        <w:ind w:left="0" w:firstLine="567"/>
        <w:jc w:val="both"/>
        <w:rPr>
          <w:rFonts w:ascii="Times New Roman" w:hAnsi="Times New Roman"/>
          <w:b/>
          <w:i/>
          <w:sz w:val="24"/>
        </w:rPr>
      </w:pPr>
      <w:r>
        <w:rPr>
          <w:rFonts w:ascii="Times New Roman" w:hAnsi="Times New Roman"/>
          <w:b/>
          <w:i/>
          <w:sz w:val="24"/>
        </w:rPr>
        <w:t xml:space="preserve">«Новые грамотности в образовании» </w:t>
      </w:r>
      <w:r w:rsidRPr="000B4B91">
        <w:rPr>
          <w:rFonts w:ascii="Times New Roman" w:hAnsi="Times New Roman"/>
          <w:sz w:val="24"/>
        </w:rPr>
        <w:t>(</w:t>
      </w:r>
      <w:r>
        <w:rPr>
          <w:rFonts w:ascii="Times New Roman" w:hAnsi="Times New Roman"/>
          <w:sz w:val="24"/>
        </w:rPr>
        <w:t>презентация опыта работы учителей по формированию читательской, естественнонаучной, математической, финансовой грамотности, глобальных компетенций, креативного мышления</w:t>
      </w:r>
      <w:r w:rsidRPr="000B4B91">
        <w:rPr>
          <w:rFonts w:ascii="Times New Roman" w:hAnsi="Times New Roman"/>
          <w:sz w:val="24"/>
        </w:rPr>
        <w:t xml:space="preserve">). </w:t>
      </w:r>
    </w:p>
    <w:p w:rsidR="00354C7F" w:rsidRDefault="00354C7F">
      <w:pPr>
        <w:pStyle w:val="a3"/>
        <w:tabs>
          <w:tab w:val="left" w:pos="993"/>
        </w:tabs>
        <w:spacing w:after="0" w:line="240" w:lineRule="auto"/>
        <w:ind w:left="0" w:firstLine="567"/>
        <w:jc w:val="both"/>
        <w:rPr>
          <w:rFonts w:ascii="Times New Roman" w:hAnsi="Times New Roman"/>
          <w:b/>
          <w:i/>
          <w:sz w:val="24"/>
        </w:rPr>
      </w:pPr>
    </w:p>
    <w:p w:rsidR="00354C7F" w:rsidRDefault="00354C7F">
      <w:pPr>
        <w:pStyle w:val="a3"/>
        <w:tabs>
          <w:tab w:val="left" w:pos="993"/>
        </w:tabs>
        <w:spacing w:after="0" w:line="240" w:lineRule="auto"/>
        <w:ind w:left="0" w:firstLine="567"/>
        <w:jc w:val="both"/>
        <w:rPr>
          <w:rFonts w:ascii="Times New Roman" w:hAnsi="Times New Roman"/>
          <w:b/>
          <w:i/>
          <w:sz w:val="24"/>
        </w:rPr>
      </w:pPr>
      <w:r>
        <w:rPr>
          <w:rFonts w:ascii="Times New Roman" w:hAnsi="Times New Roman"/>
          <w:b/>
          <w:i/>
          <w:sz w:val="24"/>
        </w:rPr>
        <w:t xml:space="preserve"> «Повышение качества образования: интересный опыт и эффективные методики» </w:t>
      </w:r>
      <w:r>
        <w:rPr>
          <w:rFonts w:ascii="Times New Roman" w:hAnsi="Times New Roman"/>
          <w:sz w:val="24"/>
        </w:rPr>
        <w:t>(презентация современных форм и методов организации образовательного процесса).</w:t>
      </w:r>
    </w:p>
    <w:p w:rsidR="00354C7F" w:rsidRDefault="00354C7F">
      <w:pPr>
        <w:pStyle w:val="a3"/>
        <w:tabs>
          <w:tab w:val="left" w:pos="993"/>
        </w:tabs>
        <w:spacing w:after="0" w:line="240" w:lineRule="auto"/>
        <w:jc w:val="both"/>
        <w:rPr>
          <w:rFonts w:ascii="Times New Roman" w:hAnsi="Times New Roman"/>
          <w:b/>
          <w:sz w:val="24"/>
          <w:u w:val="single"/>
        </w:rPr>
      </w:pPr>
    </w:p>
    <w:p w:rsidR="00354C7F" w:rsidRDefault="00354C7F">
      <w:pPr>
        <w:pStyle w:val="a3"/>
        <w:tabs>
          <w:tab w:val="left" w:pos="993"/>
        </w:tabs>
        <w:spacing w:after="0" w:line="240" w:lineRule="auto"/>
        <w:jc w:val="both"/>
        <w:rPr>
          <w:rFonts w:ascii="Times New Roman" w:hAnsi="Times New Roman"/>
          <w:b/>
          <w:sz w:val="24"/>
          <w:u w:val="single"/>
        </w:rPr>
      </w:pPr>
      <w:r>
        <w:rPr>
          <w:rFonts w:ascii="Times New Roman" w:hAnsi="Times New Roman"/>
          <w:b/>
          <w:sz w:val="24"/>
          <w:u w:val="single"/>
        </w:rPr>
        <w:t xml:space="preserve">Тематика круглых столов </w:t>
      </w:r>
    </w:p>
    <w:p w:rsidR="00354C7F" w:rsidRDefault="00354C7F">
      <w:pPr>
        <w:pStyle w:val="a3"/>
        <w:tabs>
          <w:tab w:val="left" w:pos="993"/>
        </w:tabs>
        <w:spacing w:after="0" w:line="240" w:lineRule="auto"/>
        <w:ind w:left="0" w:firstLine="567"/>
        <w:jc w:val="both"/>
        <w:rPr>
          <w:rFonts w:ascii="Times New Roman" w:hAnsi="Times New Roman"/>
          <w:sz w:val="24"/>
        </w:rPr>
      </w:pPr>
      <w:r>
        <w:rPr>
          <w:rFonts w:ascii="Times New Roman" w:hAnsi="Times New Roman"/>
          <w:b/>
          <w:i/>
          <w:sz w:val="24"/>
        </w:rPr>
        <w:t xml:space="preserve"> «Гражданско-патриотическое воспитание: потенциал, проблемы, перспективы» (</w:t>
      </w:r>
      <w:r>
        <w:rPr>
          <w:rFonts w:ascii="Times New Roman" w:hAnsi="Times New Roman"/>
          <w:sz w:val="24"/>
        </w:rPr>
        <w:t xml:space="preserve">современные стратегии и практики гражданско-патриотического воспитания </w:t>
      </w:r>
      <w:proofErr w:type="gramStart"/>
      <w:r>
        <w:rPr>
          <w:rFonts w:ascii="Times New Roman" w:hAnsi="Times New Roman"/>
          <w:sz w:val="24"/>
        </w:rPr>
        <w:t>обучающихся</w:t>
      </w:r>
      <w:proofErr w:type="gramEnd"/>
      <w:r>
        <w:rPr>
          <w:rFonts w:ascii="Times New Roman" w:hAnsi="Times New Roman"/>
          <w:sz w:val="24"/>
        </w:rPr>
        <w:t xml:space="preserve"> в урочной и внеурочной деятельности).</w:t>
      </w:r>
    </w:p>
    <w:p w:rsidR="003359DC" w:rsidRDefault="003359DC">
      <w:pPr>
        <w:pStyle w:val="a3"/>
        <w:tabs>
          <w:tab w:val="left" w:pos="993"/>
        </w:tabs>
        <w:spacing w:after="0" w:line="240" w:lineRule="auto"/>
        <w:ind w:left="0" w:firstLine="567"/>
        <w:jc w:val="both"/>
        <w:rPr>
          <w:rFonts w:ascii="Times New Roman" w:hAnsi="Times New Roman"/>
          <w:sz w:val="24"/>
        </w:rPr>
      </w:pPr>
    </w:p>
    <w:p w:rsidR="00354C7F" w:rsidRDefault="00354C7F">
      <w:pPr>
        <w:pStyle w:val="a3"/>
        <w:tabs>
          <w:tab w:val="left" w:pos="993"/>
        </w:tabs>
        <w:spacing w:after="0" w:line="240" w:lineRule="auto"/>
        <w:ind w:left="0" w:firstLine="567"/>
        <w:jc w:val="both"/>
        <w:rPr>
          <w:rFonts w:ascii="Times New Roman" w:hAnsi="Times New Roman"/>
          <w:sz w:val="24"/>
        </w:rPr>
      </w:pPr>
      <w:r>
        <w:rPr>
          <w:rFonts w:ascii="Times New Roman" w:hAnsi="Times New Roman"/>
          <w:b/>
          <w:i/>
          <w:sz w:val="24"/>
        </w:rPr>
        <w:t xml:space="preserve">«Сбереги, сохрани, где стоишь, где живешь…» (Д.С. Лихачев) </w:t>
      </w:r>
      <w:r>
        <w:rPr>
          <w:rFonts w:ascii="Times New Roman" w:hAnsi="Times New Roman"/>
          <w:sz w:val="24"/>
        </w:rPr>
        <w:t xml:space="preserve">(эффективные формы и методы экологического воспитания и образования, формирование экологической культуры </w:t>
      </w:r>
      <w:proofErr w:type="gramStart"/>
      <w:r>
        <w:rPr>
          <w:rFonts w:ascii="Times New Roman" w:hAnsi="Times New Roman"/>
          <w:sz w:val="24"/>
        </w:rPr>
        <w:t>обучающихся</w:t>
      </w:r>
      <w:proofErr w:type="gramEnd"/>
      <w:r>
        <w:rPr>
          <w:rFonts w:ascii="Times New Roman" w:hAnsi="Times New Roman"/>
          <w:sz w:val="24"/>
        </w:rPr>
        <w:t xml:space="preserve"> в урочной и внеурочной деятельности).</w:t>
      </w:r>
    </w:p>
    <w:p w:rsidR="003359DC" w:rsidRDefault="003359DC">
      <w:pPr>
        <w:pStyle w:val="a3"/>
        <w:tabs>
          <w:tab w:val="left" w:pos="993"/>
        </w:tabs>
        <w:spacing w:after="0" w:line="240" w:lineRule="auto"/>
        <w:ind w:left="0" w:firstLine="567"/>
        <w:jc w:val="both"/>
        <w:rPr>
          <w:rFonts w:ascii="Times New Roman" w:hAnsi="Times New Roman"/>
          <w:sz w:val="24"/>
        </w:rPr>
      </w:pPr>
    </w:p>
    <w:p w:rsidR="00354C7F" w:rsidRPr="00B4475F" w:rsidRDefault="00354C7F" w:rsidP="003C2EF5">
      <w:pPr>
        <w:pStyle w:val="a3"/>
        <w:tabs>
          <w:tab w:val="left" w:pos="993"/>
        </w:tabs>
        <w:spacing w:after="0" w:line="240" w:lineRule="auto"/>
        <w:ind w:left="0" w:firstLine="567"/>
        <w:jc w:val="both"/>
        <w:rPr>
          <w:rFonts w:ascii="Times New Roman" w:hAnsi="Times New Roman"/>
          <w:sz w:val="24"/>
        </w:rPr>
      </w:pPr>
      <w:r>
        <w:rPr>
          <w:rFonts w:ascii="Times New Roman" w:hAnsi="Times New Roman"/>
          <w:b/>
          <w:i/>
          <w:sz w:val="24"/>
        </w:rPr>
        <w:t xml:space="preserve">«Семья и школа – одной дорогой к одной цели» </w:t>
      </w:r>
      <w:r w:rsidRPr="00B4475F">
        <w:rPr>
          <w:rFonts w:ascii="Times New Roman" w:hAnsi="Times New Roman"/>
          <w:sz w:val="24"/>
        </w:rPr>
        <w:t>(инновационные формы взаимодействия с родителями).</w:t>
      </w:r>
    </w:p>
    <w:p w:rsidR="00354C7F" w:rsidRPr="000B4B91" w:rsidRDefault="00354C7F">
      <w:pPr>
        <w:pStyle w:val="a3"/>
        <w:tabs>
          <w:tab w:val="left" w:pos="993"/>
        </w:tabs>
        <w:spacing w:after="0" w:line="240" w:lineRule="auto"/>
        <w:ind w:left="0" w:firstLine="567"/>
        <w:jc w:val="both"/>
        <w:rPr>
          <w:rFonts w:ascii="Times New Roman" w:hAnsi="Times New Roman"/>
          <w:sz w:val="24"/>
        </w:rPr>
      </w:pPr>
    </w:p>
    <w:p w:rsidR="00354C7F" w:rsidRDefault="00354C7F">
      <w:pPr>
        <w:pStyle w:val="a3"/>
        <w:tabs>
          <w:tab w:val="left" w:pos="993"/>
        </w:tabs>
        <w:spacing w:after="0" w:line="240" w:lineRule="auto"/>
        <w:ind w:left="0" w:firstLine="720"/>
        <w:jc w:val="both"/>
        <w:rPr>
          <w:rFonts w:ascii="Times New Roman" w:hAnsi="Times New Roman"/>
          <w:i/>
          <w:color w:val="FF0000"/>
          <w:sz w:val="24"/>
          <w:u w:val="single"/>
        </w:rPr>
      </w:pPr>
      <w:r>
        <w:rPr>
          <w:rFonts w:ascii="Times New Roman" w:hAnsi="Times New Roman"/>
          <w:i/>
          <w:color w:val="FF0000"/>
          <w:sz w:val="24"/>
          <w:u w:val="single"/>
        </w:rPr>
        <w:t>Оргкомитет оставляет за собой право вносить изменения в программу конференции.</w:t>
      </w:r>
    </w:p>
    <w:p w:rsidR="00354C7F" w:rsidRDefault="00354C7F">
      <w:pPr>
        <w:spacing w:after="0" w:line="240" w:lineRule="auto"/>
        <w:ind w:firstLine="567"/>
        <w:jc w:val="both"/>
        <w:rPr>
          <w:rFonts w:ascii="Times New Roman" w:hAnsi="Times New Roman"/>
          <w:color w:val="FF0000"/>
          <w:sz w:val="24"/>
        </w:rPr>
      </w:pPr>
    </w:p>
    <w:p w:rsidR="00354C7F" w:rsidRDefault="00354C7F">
      <w:pPr>
        <w:spacing w:after="0" w:line="240" w:lineRule="auto"/>
        <w:ind w:firstLine="709"/>
        <w:jc w:val="both"/>
        <w:rPr>
          <w:rFonts w:ascii="Times New Roman" w:hAnsi="Times New Roman"/>
          <w:b/>
          <w:sz w:val="24"/>
          <w:u w:val="single"/>
        </w:rPr>
      </w:pPr>
      <w:r>
        <w:rPr>
          <w:rFonts w:ascii="Times New Roman" w:hAnsi="Times New Roman"/>
          <w:b/>
          <w:sz w:val="24"/>
          <w:u w:val="single"/>
        </w:rPr>
        <w:t>Требования к выступлениям</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 xml:space="preserve">На малых пленумах предусматривается выступление участника с результатами собственной научно-исследовательской, практико-методической, творческой деятельности. </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Представленные на конференцию работы могут иметь следующий характер:</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научно-исследовательские проекты;</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творческие и социальные проекты;</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поурочные разработки;</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тематические разработки;</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 xml:space="preserve">авторские методики изучения гуманитарных и </w:t>
      </w:r>
      <w:proofErr w:type="gramStart"/>
      <w:r>
        <w:rPr>
          <w:rFonts w:ascii="Times New Roman" w:hAnsi="Times New Roman"/>
          <w:sz w:val="24"/>
        </w:rPr>
        <w:t>естественно-научных</w:t>
      </w:r>
      <w:proofErr w:type="gramEnd"/>
      <w:r>
        <w:rPr>
          <w:rFonts w:ascii="Times New Roman" w:hAnsi="Times New Roman"/>
          <w:sz w:val="24"/>
        </w:rPr>
        <w:t xml:space="preserve"> дисциплин и отдельных тем;</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программы, спецкурсы, элективные курсы;</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сценарии внеклассных мероприятий;</w:t>
      </w:r>
    </w:p>
    <w:p w:rsidR="00354C7F" w:rsidRDefault="00354C7F">
      <w:pPr>
        <w:pStyle w:val="a3"/>
        <w:numPr>
          <w:ilvl w:val="0"/>
          <w:numId w:val="7"/>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авторские методики работы с детьми ОВЗ.</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По желанию участника доклад может быть напечатан и представлен в стендовой форме.</w:t>
      </w:r>
    </w:p>
    <w:p w:rsidR="00354C7F" w:rsidRPr="00874D06" w:rsidRDefault="00354C7F" w:rsidP="00874D06">
      <w:pPr>
        <w:pStyle w:val="a3"/>
        <w:tabs>
          <w:tab w:val="left" w:pos="993"/>
        </w:tabs>
        <w:spacing w:after="0" w:line="240" w:lineRule="auto"/>
        <w:ind w:left="0" w:firstLine="567"/>
        <w:jc w:val="both"/>
        <w:rPr>
          <w:rFonts w:ascii="Times New Roman" w:hAnsi="Times New Roman"/>
          <w:sz w:val="24"/>
          <w:u w:val="single"/>
        </w:rPr>
      </w:pPr>
      <w:r>
        <w:rPr>
          <w:rFonts w:ascii="Times New Roman" w:hAnsi="Times New Roman"/>
          <w:sz w:val="24"/>
        </w:rPr>
        <w:t xml:space="preserve">В ходе представления материалов участник конференции может продемонстрировать мультимедийную презентацию. </w:t>
      </w:r>
      <w:r w:rsidRPr="00874D06">
        <w:rPr>
          <w:rFonts w:ascii="Times New Roman" w:hAnsi="Times New Roman"/>
          <w:sz w:val="24"/>
          <w:u w:val="single"/>
        </w:rPr>
        <w:t xml:space="preserve">Для выступления каждому участнику отводится 5-7 минут. </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Дополнительно материалы доклада могут быть представлены в виде методического пособия или учебно-методического комплекта.</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В работе должны быть заявлены:</w:t>
      </w:r>
    </w:p>
    <w:p w:rsidR="00354C7F" w:rsidRDefault="00354C7F">
      <w:pPr>
        <w:pStyle w:val="a3"/>
        <w:numPr>
          <w:ilvl w:val="0"/>
          <w:numId w:val="8"/>
        </w:numPr>
        <w:tabs>
          <w:tab w:val="left" w:pos="993"/>
        </w:tabs>
        <w:spacing w:after="0" w:line="240" w:lineRule="auto"/>
        <w:ind w:left="0" w:firstLine="567"/>
        <w:jc w:val="both"/>
        <w:rPr>
          <w:rFonts w:ascii="Times New Roman" w:hAnsi="Times New Roman"/>
          <w:sz w:val="24"/>
        </w:rPr>
      </w:pPr>
      <w:r>
        <w:rPr>
          <w:rFonts w:ascii="Times New Roman" w:hAnsi="Times New Roman"/>
          <w:sz w:val="24"/>
        </w:rPr>
        <w:t>актуальность темы;</w:t>
      </w:r>
    </w:p>
    <w:p w:rsidR="00354C7F" w:rsidRDefault="00354C7F">
      <w:pPr>
        <w:pStyle w:val="a3"/>
        <w:numPr>
          <w:ilvl w:val="0"/>
          <w:numId w:val="8"/>
        </w:numPr>
        <w:tabs>
          <w:tab w:val="left" w:pos="993"/>
        </w:tabs>
        <w:spacing w:after="0" w:line="240" w:lineRule="auto"/>
        <w:ind w:left="0" w:firstLine="567"/>
        <w:jc w:val="both"/>
        <w:rPr>
          <w:rFonts w:ascii="Times New Roman" w:hAnsi="Times New Roman"/>
          <w:sz w:val="24"/>
        </w:rPr>
      </w:pPr>
      <w:r>
        <w:rPr>
          <w:rFonts w:ascii="Times New Roman" w:hAnsi="Times New Roman"/>
          <w:sz w:val="24"/>
        </w:rPr>
        <w:t>новизна (ранее не вводившиеся в научный обиход материалы и результаты; методики применения, алгоритмы технологии и т. д.);</w:t>
      </w:r>
    </w:p>
    <w:p w:rsidR="00354C7F" w:rsidRDefault="00354C7F">
      <w:pPr>
        <w:pStyle w:val="a3"/>
        <w:numPr>
          <w:ilvl w:val="0"/>
          <w:numId w:val="8"/>
        </w:numPr>
        <w:tabs>
          <w:tab w:val="left" w:pos="993"/>
        </w:tabs>
        <w:spacing w:after="0" w:line="240" w:lineRule="auto"/>
        <w:ind w:left="0" w:firstLine="567"/>
        <w:jc w:val="both"/>
        <w:rPr>
          <w:rFonts w:ascii="Times New Roman" w:hAnsi="Times New Roman"/>
          <w:sz w:val="24"/>
        </w:rPr>
      </w:pPr>
      <w:r>
        <w:rPr>
          <w:rFonts w:ascii="Times New Roman" w:hAnsi="Times New Roman"/>
          <w:sz w:val="24"/>
        </w:rPr>
        <w:t>цели и задачи исследования;</w:t>
      </w:r>
    </w:p>
    <w:p w:rsidR="00354C7F" w:rsidRDefault="00354C7F">
      <w:pPr>
        <w:pStyle w:val="a3"/>
        <w:numPr>
          <w:ilvl w:val="0"/>
          <w:numId w:val="8"/>
        </w:numPr>
        <w:tabs>
          <w:tab w:val="left" w:pos="993"/>
        </w:tabs>
        <w:spacing w:after="0" w:line="240" w:lineRule="auto"/>
        <w:ind w:left="0" w:firstLine="567"/>
        <w:jc w:val="both"/>
        <w:rPr>
          <w:rFonts w:ascii="Times New Roman" w:hAnsi="Times New Roman"/>
          <w:sz w:val="24"/>
        </w:rPr>
      </w:pPr>
      <w:r>
        <w:rPr>
          <w:rFonts w:ascii="Times New Roman" w:hAnsi="Times New Roman"/>
          <w:sz w:val="24"/>
        </w:rPr>
        <w:lastRenderedPageBreak/>
        <w:t xml:space="preserve">описание и анализ фактического материала; </w:t>
      </w:r>
    </w:p>
    <w:p w:rsidR="00354C7F" w:rsidRDefault="00354C7F">
      <w:pPr>
        <w:pStyle w:val="a3"/>
        <w:numPr>
          <w:ilvl w:val="0"/>
          <w:numId w:val="8"/>
        </w:numPr>
        <w:tabs>
          <w:tab w:val="left" w:pos="993"/>
        </w:tabs>
        <w:spacing w:after="0" w:line="240" w:lineRule="auto"/>
        <w:ind w:left="0" w:firstLine="567"/>
        <w:jc w:val="both"/>
        <w:rPr>
          <w:rFonts w:ascii="Times New Roman" w:hAnsi="Times New Roman"/>
          <w:sz w:val="24"/>
        </w:rPr>
      </w:pPr>
      <w:r>
        <w:rPr>
          <w:rFonts w:ascii="Times New Roman" w:hAnsi="Times New Roman"/>
          <w:sz w:val="24"/>
        </w:rPr>
        <w:t>планируемый либо фактический результат, дальнейшие перспективы исследования.</w:t>
      </w:r>
    </w:p>
    <w:p w:rsidR="00CA4975" w:rsidRDefault="00CA4975" w:rsidP="00CA4975">
      <w:pPr>
        <w:pStyle w:val="a3"/>
        <w:tabs>
          <w:tab w:val="left" w:pos="993"/>
        </w:tabs>
        <w:spacing w:after="0" w:line="240" w:lineRule="auto"/>
        <w:ind w:left="567"/>
        <w:jc w:val="both"/>
        <w:rPr>
          <w:rFonts w:ascii="Times New Roman" w:hAnsi="Times New Roman"/>
          <w:sz w:val="24"/>
        </w:rPr>
      </w:pPr>
    </w:p>
    <w:p w:rsidR="00CA4975" w:rsidRPr="00CA4975" w:rsidRDefault="00CA4975" w:rsidP="00CA4975">
      <w:pPr>
        <w:spacing w:after="0" w:line="240" w:lineRule="auto"/>
        <w:ind w:firstLine="709"/>
        <w:jc w:val="both"/>
        <w:rPr>
          <w:rFonts w:ascii="Times New Roman" w:hAnsi="Times New Roman"/>
          <w:sz w:val="24"/>
        </w:rPr>
      </w:pPr>
      <w:r w:rsidRPr="00CA4975">
        <w:rPr>
          <w:rFonts w:ascii="Times New Roman" w:hAnsi="Times New Roman"/>
          <w:b/>
          <w:sz w:val="24"/>
        </w:rPr>
        <w:t xml:space="preserve">По всем вопросам обращаться по адресу: </w:t>
      </w:r>
      <w:hyperlink r:id="rId7" w:history="1">
        <w:r w:rsidRPr="00CA4975">
          <w:rPr>
            <w:rStyle w:val="a8"/>
            <w:rFonts w:ascii="Times New Roman" w:hAnsi="Times New Roman"/>
            <w:color w:val="auto"/>
            <w:sz w:val="24"/>
            <w:shd w:val="clear" w:color="auto" w:fill="FFFFFF"/>
            <w:lang w:val="en-US"/>
          </w:rPr>
          <w:t>disetamina</w:t>
        </w:r>
        <w:r w:rsidRPr="00CA4975">
          <w:rPr>
            <w:rStyle w:val="a8"/>
            <w:rFonts w:ascii="Times New Roman" w:hAnsi="Times New Roman"/>
            <w:color w:val="auto"/>
            <w:sz w:val="24"/>
            <w:shd w:val="clear" w:color="auto" w:fill="FFFFFF"/>
          </w:rPr>
          <w:t>@mail.ru</w:t>
        </w:r>
      </w:hyperlink>
      <w:r w:rsidRPr="00CA4975">
        <w:rPr>
          <w:rFonts w:ascii="Times New Roman" w:hAnsi="Times New Roman"/>
          <w:sz w:val="24"/>
          <w:shd w:val="clear" w:color="auto" w:fill="FFFFFF"/>
        </w:rPr>
        <w:t xml:space="preserve"> (</w:t>
      </w:r>
      <w:proofErr w:type="spellStart"/>
      <w:r w:rsidRPr="00CA4975">
        <w:rPr>
          <w:rFonts w:ascii="Times New Roman" w:hAnsi="Times New Roman"/>
          <w:sz w:val="24"/>
        </w:rPr>
        <w:t>Сетямина</w:t>
      </w:r>
      <w:proofErr w:type="spellEnd"/>
      <w:r w:rsidRPr="00CA4975">
        <w:rPr>
          <w:rFonts w:ascii="Times New Roman" w:hAnsi="Times New Roman"/>
          <w:sz w:val="24"/>
        </w:rPr>
        <w:t xml:space="preserve"> Дарья Ивановна – тел. 8-927-847-67-00).</w:t>
      </w:r>
    </w:p>
    <w:p w:rsidR="00354C7F" w:rsidRDefault="00354C7F">
      <w:pPr>
        <w:pStyle w:val="a3"/>
        <w:spacing w:after="0" w:line="240" w:lineRule="auto"/>
        <w:jc w:val="center"/>
        <w:rPr>
          <w:rFonts w:ascii="Times New Roman" w:hAnsi="Times New Roman"/>
          <w:b/>
          <w:sz w:val="24"/>
        </w:rPr>
      </w:pPr>
    </w:p>
    <w:p w:rsidR="00354C7F" w:rsidRDefault="00354C7F">
      <w:pPr>
        <w:spacing w:after="0" w:line="240" w:lineRule="auto"/>
        <w:jc w:val="center"/>
        <w:rPr>
          <w:rFonts w:ascii="Times New Roman" w:hAnsi="Times New Roman"/>
          <w:b/>
          <w:sz w:val="24"/>
        </w:rPr>
      </w:pPr>
      <w:r>
        <w:rPr>
          <w:rFonts w:ascii="Times New Roman" w:hAnsi="Times New Roman"/>
          <w:b/>
          <w:sz w:val="24"/>
        </w:rPr>
        <w:t>Уважаемые коллеги!</w:t>
      </w:r>
    </w:p>
    <w:p w:rsidR="00354C7F" w:rsidRDefault="00354C7F">
      <w:pPr>
        <w:spacing w:after="0" w:line="240" w:lineRule="auto"/>
        <w:ind w:firstLine="576"/>
        <w:jc w:val="both"/>
        <w:rPr>
          <w:rFonts w:ascii="Times New Roman" w:hAnsi="Times New Roman"/>
          <w:b/>
          <w:sz w:val="24"/>
        </w:rPr>
      </w:pPr>
    </w:p>
    <w:p w:rsidR="00354C7F" w:rsidRPr="00CA4975" w:rsidRDefault="00354C7F" w:rsidP="00B476A7">
      <w:pPr>
        <w:spacing w:after="0" w:line="240" w:lineRule="auto"/>
        <w:ind w:firstLine="709"/>
        <w:jc w:val="both"/>
        <w:rPr>
          <w:rFonts w:ascii="Times New Roman" w:hAnsi="Times New Roman"/>
          <w:sz w:val="24"/>
        </w:rPr>
      </w:pPr>
      <w:r w:rsidRPr="00CA4975">
        <w:rPr>
          <w:rFonts w:ascii="Times New Roman" w:hAnsi="Times New Roman"/>
          <w:b/>
          <w:sz w:val="24"/>
        </w:rPr>
        <w:t xml:space="preserve">Для участия в работе конференции Вам необходимо </w:t>
      </w:r>
      <w:r w:rsidRPr="00CA4975">
        <w:rPr>
          <w:rFonts w:ascii="Times New Roman" w:hAnsi="Times New Roman"/>
          <w:sz w:val="24"/>
        </w:rPr>
        <w:t xml:space="preserve">представить заявку на участие в конференции. </w:t>
      </w:r>
    </w:p>
    <w:p w:rsidR="00354C7F" w:rsidRDefault="00CA4975" w:rsidP="00B476A7">
      <w:pPr>
        <w:spacing w:after="0" w:line="240" w:lineRule="auto"/>
        <w:ind w:firstLine="709"/>
        <w:jc w:val="both"/>
        <w:rPr>
          <w:rFonts w:ascii="Times New Roman" w:hAnsi="Times New Roman"/>
          <w:b/>
          <w:sz w:val="24"/>
        </w:rPr>
      </w:pPr>
      <w:r w:rsidRPr="00CA4975">
        <w:rPr>
          <w:rFonts w:ascii="Times New Roman" w:hAnsi="Times New Roman"/>
          <w:b/>
          <w:sz w:val="24"/>
        </w:rPr>
        <w:t>Срок предоставления заявки</w:t>
      </w:r>
      <w:r w:rsidR="00354C7F" w:rsidRPr="00CA4975">
        <w:rPr>
          <w:rFonts w:ascii="Times New Roman" w:hAnsi="Times New Roman"/>
          <w:b/>
          <w:sz w:val="24"/>
        </w:rPr>
        <w:t xml:space="preserve"> </w:t>
      </w:r>
      <w:r w:rsidRPr="00CA4975">
        <w:rPr>
          <w:rFonts w:ascii="Times New Roman" w:hAnsi="Times New Roman"/>
          <w:b/>
          <w:sz w:val="24"/>
        </w:rPr>
        <w:t xml:space="preserve"> и статьи</w:t>
      </w:r>
      <w:r w:rsidR="003359DC">
        <w:rPr>
          <w:rFonts w:ascii="Times New Roman" w:hAnsi="Times New Roman"/>
          <w:b/>
          <w:sz w:val="24"/>
        </w:rPr>
        <w:t xml:space="preserve"> </w:t>
      </w:r>
      <w:r w:rsidR="00354C7F" w:rsidRPr="00CA4975">
        <w:rPr>
          <w:rFonts w:ascii="Times New Roman" w:hAnsi="Times New Roman"/>
          <w:b/>
          <w:sz w:val="24"/>
        </w:rPr>
        <w:t xml:space="preserve">– до </w:t>
      </w:r>
      <w:r w:rsidR="00501FB6">
        <w:rPr>
          <w:rFonts w:ascii="Times New Roman" w:hAnsi="Times New Roman"/>
          <w:b/>
          <w:sz w:val="24"/>
          <w:u w:val="single"/>
        </w:rPr>
        <w:t>9</w:t>
      </w:r>
      <w:bookmarkStart w:id="0" w:name="_GoBack"/>
      <w:bookmarkEnd w:id="0"/>
      <w:r w:rsidR="00354C7F" w:rsidRPr="00CA4975">
        <w:rPr>
          <w:rFonts w:ascii="Times New Roman" w:hAnsi="Times New Roman"/>
          <w:b/>
          <w:sz w:val="24"/>
          <w:u w:val="single"/>
        </w:rPr>
        <w:t xml:space="preserve"> февраля</w:t>
      </w:r>
      <w:r w:rsidR="00354C7F" w:rsidRPr="00CA4975">
        <w:rPr>
          <w:rFonts w:ascii="Times New Roman" w:hAnsi="Times New Roman"/>
          <w:b/>
          <w:sz w:val="24"/>
        </w:rPr>
        <w:t xml:space="preserve"> 2024 года.</w:t>
      </w:r>
    </w:p>
    <w:p w:rsidR="00501FB6" w:rsidRDefault="00501FB6" w:rsidP="00501FB6">
      <w:pPr>
        <w:spacing w:after="0" w:line="240" w:lineRule="auto"/>
        <w:ind w:firstLine="709"/>
        <w:jc w:val="both"/>
      </w:pPr>
      <w:r>
        <w:rPr>
          <w:rFonts w:ascii="Times New Roman" w:hAnsi="Times New Roman"/>
          <w:b/>
          <w:sz w:val="24"/>
        </w:rPr>
        <w:t xml:space="preserve">Заявку на участие в конференции необходимо заполнить по </w:t>
      </w:r>
      <w:r w:rsidRPr="00B476A7">
        <w:rPr>
          <w:rFonts w:ascii="Times New Roman" w:hAnsi="Times New Roman"/>
          <w:b/>
          <w:color w:val="FF0000"/>
          <w:sz w:val="24"/>
        </w:rPr>
        <w:t>следующей ссылке:</w:t>
      </w:r>
      <w:r w:rsidRPr="005D5A80">
        <w:t xml:space="preserve"> </w:t>
      </w:r>
    </w:p>
    <w:p w:rsidR="003359DC" w:rsidRDefault="003359DC" w:rsidP="00B476A7">
      <w:pPr>
        <w:spacing w:after="0" w:line="240" w:lineRule="auto"/>
        <w:ind w:firstLine="709"/>
        <w:jc w:val="both"/>
        <w:rPr>
          <w:rFonts w:ascii="Times New Roman" w:hAnsi="Times New Roman"/>
          <w:b/>
          <w:sz w:val="24"/>
        </w:rPr>
      </w:pPr>
      <w:r>
        <w:rPr>
          <w:rFonts w:ascii="Times New Roman" w:hAnsi="Times New Roman"/>
          <w:b/>
          <w:sz w:val="24"/>
        </w:rPr>
        <w:t xml:space="preserve"> </w:t>
      </w:r>
      <w:hyperlink r:id="rId8" w:history="1">
        <w:r w:rsidRPr="002C4B03">
          <w:rPr>
            <w:rStyle w:val="a8"/>
            <w:rFonts w:ascii="Times New Roman" w:hAnsi="Times New Roman"/>
            <w:b/>
            <w:sz w:val="24"/>
          </w:rPr>
          <w:t>https://docs.google.com/forms/d/e/1FAIpQLSefqG6pnFl8fcPz0pe9xLxIrN-I0mLOh7oDA84mM6iXmX48Tw/viewform?usp=sf_link</w:t>
        </w:r>
      </w:hyperlink>
    </w:p>
    <w:p w:rsidR="003359DC" w:rsidRPr="003359DC" w:rsidRDefault="003359DC" w:rsidP="00B476A7">
      <w:pPr>
        <w:spacing w:after="0" w:line="240" w:lineRule="auto"/>
        <w:ind w:firstLine="709"/>
        <w:jc w:val="both"/>
        <w:rPr>
          <w:rFonts w:ascii="Times New Roman" w:hAnsi="Times New Roman"/>
          <w:b/>
          <w:sz w:val="24"/>
        </w:rPr>
      </w:pPr>
    </w:p>
    <w:p w:rsidR="00354C7F" w:rsidRPr="003359DC" w:rsidRDefault="00354C7F">
      <w:pPr>
        <w:spacing w:after="0" w:line="240" w:lineRule="auto"/>
        <w:ind w:firstLine="709"/>
        <w:jc w:val="both"/>
      </w:pPr>
    </w:p>
    <w:p w:rsidR="00354C7F" w:rsidRPr="00CA4975" w:rsidRDefault="00354C7F">
      <w:pPr>
        <w:spacing w:after="0" w:line="240" w:lineRule="auto"/>
        <w:ind w:firstLine="709"/>
        <w:jc w:val="both"/>
        <w:rPr>
          <w:rFonts w:ascii="Times New Roman" w:hAnsi="Times New Roman"/>
          <w:i/>
          <w:sz w:val="24"/>
        </w:rPr>
      </w:pPr>
    </w:p>
    <w:p w:rsidR="00354C7F" w:rsidRPr="00CA4975" w:rsidRDefault="00354C7F">
      <w:pPr>
        <w:spacing w:after="0" w:line="240" w:lineRule="auto"/>
        <w:ind w:firstLine="709"/>
        <w:jc w:val="both"/>
        <w:rPr>
          <w:rFonts w:ascii="Times New Roman" w:hAnsi="Times New Roman"/>
          <w:sz w:val="24"/>
        </w:rPr>
      </w:pPr>
      <w:r w:rsidRPr="00CA4975">
        <w:rPr>
          <w:rFonts w:ascii="Times New Roman" w:hAnsi="Times New Roman"/>
          <w:b/>
          <w:sz w:val="24"/>
        </w:rPr>
        <w:t>Для публикации статьи в сборнике Вам необходимо:</w:t>
      </w:r>
    </w:p>
    <w:p w:rsidR="00354C7F" w:rsidRPr="00CA4975" w:rsidRDefault="00354C7F">
      <w:pPr>
        <w:spacing w:after="0" w:line="240" w:lineRule="auto"/>
        <w:ind w:firstLine="709"/>
        <w:jc w:val="both"/>
        <w:rPr>
          <w:rFonts w:ascii="Times New Roman" w:hAnsi="Times New Roman"/>
          <w:sz w:val="24"/>
        </w:rPr>
      </w:pPr>
      <w:r w:rsidRPr="00CA4975">
        <w:rPr>
          <w:rFonts w:ascii="Times New Roman" w:hAnsi="Times New Roman"/>
          <w:sz w:val="24"/>
        </w:rPr>
        <w:t xml:space="preserve">- представить </w:t>
      </w:r>
      <w:r w:rsidR="00CA4975" w:rsidRPr="00CA4975">
        <w:rPr>
          <w:rFonts w:ascii="Times New Roman" w:hAnsi="Times New Roman"/>
          <w:sz w:val="24"/>
        </w:rPr>
        <w:t>заявку и те</w:t>
      </w:r>
      <w:proofErr w:type="gramStart"/>
      <w:r w:rsidR="00CA4975" w:rsidRPr="00CA4975">
        <w:rPr>
          <w:rFonts w:ascii="Times New Roman" w:hAnsi="Times New Roman"/>
          <w:sz w:val="24"/>
        </w:rPr>
        <w:t xml:space="preserve">кст </w:t>
      </w:r>
      <w:r w:rsidRPr="00CA4975">
        <w:rPr>
          <w:rFonts w:ascii="Times New Roman" w:hAnsi="Times New Roman"/>
          <w:sz w:val="24"/>
        </w:rPr>
        <w:t>ст</w:t>
      </w:r>
      <w:proofErr w:type="gramEnd"/>
      <w:r w:rsidRPr="00CA4975">
        <w:rPr>
          <w:rFonts w:ascii="Times New Roman" w:hAnsi="Times New Roman"/>
          <w:sz w:val="24"/>
        </w:rPr>
        <w:t>атьи, оформленный в соответствии с требованиями, в электронном виде (требования к оформлению см.  Приложение  1);</w:t>
      </w:r>
    </w:p>
    <w:p w:rsidR="00354C7F" w:rsidRPr="00CA4975" w:rsidRDefault="00354C7F">
      <w:pPr>
        <w:spacing w:after="0" w:line="240" w:lineRule="auto"/>
        <w:ind w:firstLine="709"/>
        <w:jc w:val="both"/>
        <w:rPr>
          <w:rFonts w:ascii="Times New Roman" w:hAnsi="Times New Roman"/>
          <w:sz w:val="24"/>
        </w:rPr>
      </w:pPr>
      <w:r w:rsidRPr="00CA4975">
        <w:rPr>
          <w:rFonts w:ascii="Times New Roman" w:hAnsi="Times New Roman"/>
          <w:sz w:val="24"/>
        </w:rPr>
        <w:t xml:space="preserve">- авторы статей должны после получения результата оплатить публикацию статьи через банк и прислать копию квитанции до </w:t>
      </w:r>
      <w:r w:rsidR="00CA4975" w:rsidRPr="00CA4975">
        <w:rPr>
          <w:rFonts w:ascii="Times New Roman" w:hAnsi="Times New Roman"/>
          <w:b/>
          <w:sz w:val="24"/>
          <w:u w:val="single"/>
        </w:rPr>
        <w:t>1</w:t>
      </w:r>
      <w:r w:rsidRPr="00CA4975">
        <w:rPr>
          <w:rFonts w:ascii="Times New Roman" w:hAnsi="Times New Roman"/>
          <w:b/>
          <w:sz w:val="24"/>
          <w:u w:val="single"/>
        </w:rPr>
        <w:t xml:space="preserve"> февраля</w:t>
      </w:r>
      <w:r w:rsidRPr="00CA4975">
        <w:rPr>
          <w:rFonts w:ascii="Times New Roman" w:hAnsi="Times New Roman"/>
          <w:b/>
          <w:sz w:val="24"/>
        </w:rPr>
        <w:t>2024 года.</w:t>
      </w:r>
    </w:p>
    <w:p w:rsidR="00354C7F" w:rsidRPr="00CA4975" w:rsidRDefault="00CA4975">
      <w:pPr>
        <w:spacing w:after="0" w:line="240" w:lineRule="auto"/>
        <w:ind w:firstLine="709"/>
        <w:jc w:val="both"/>
        <w:rPr>
          <w:rFonts w:ascii="Times New Roman" w:hAnsi="Times New Roman"/>
          <w:b/>
          <w:sz w:val="24"/>
        </w:rPr>
      </w:pPr>
      <w:r w:rsidRPr="00CA4975">
        <w:rPr>
          <w:rFonts w:ascii="Times New Roman" w:hAnsi="Times New Roman"/>
          <w:b/>
          <w:sz w:val="24"/>
        </w:rPr>
        <w:t>Заявку и те</w:t>
      </w:r>
      <w:proofErr w:type="gramStart"/>
      <w:r w:rsidRPr="00CA4975">
        <w:rPr>
          <w:rFonts w:ascii="Times New Roman" w:hAnsi="Times New Roman"/>
          <w:b/>
          <w:sz w:val="24"/>
        </w:rPr>
        <w:t>кст</w:t>
      </w:r>
      <w:r w:rsidR="00354C7F" w:rsidRPr="00CA4975">
        <w:rPr>
          <w:rFonts w:ascii="Times New Roman" w:hAnsi="Times New Roman"/>
          <w:b/>
          <w:sz w:val="24"/>
        </w:rPr>
        <w:t xml:space="preserve"> </w:t>
      </w:r>
      <w:r w:rsidRPr="00CA4975">
        <w:rPr>
          <w:rFonts w:ascii="Times New Roman" w:hAnsi="Times New Roman"/>
          <w:b/>
          <w:sz w:val="24"/>
        </w:rPr>
        <w:t>ст</w:t>
      </w:r>
      <w:proofErr w:type="gramEnd"/>
      <w:r w:rsidRPr="00CA4975">
        <w:rPr>
          <w:rFonts w:ascii="Times New Roman" w:hAnsi="Times New Roman"/>
          <w:b/>
          <w:sz w:val="24"/>
        </w:rPr>
        <w:t>атьи</w:t>
      </w:r>
      <w:r w:rsidR="00354C7F" w:rsidRPr="00CA4975">
        <w:rPr>
          <w:rFonts w:ascii="Times New Roman" w:hAnsi="Times New Roman"/>
          <w:b/>
          <w:sz w:val="24"/>
        </w:rPr>
        <w:t xml:space="preserve"> необходимо отправить по адресу:</w:t>
      </w:r>
    </w:p>
    <w:p w:rsidR="00354C7F" w:rsidRPr="00CA4975" w:rsidRDefault="00A0527C">
      <w:pPr>
        <w:spacing w:after="0" w:line="240" w:lineRule="auto"/>
        <w:ind w:firstLine="709"/>
        <w:jc w:val="both"/>
        <w:rPr>
          <w:rFonts w:ascii="Times New Roman" w:hAnsi="Times New Roman"/>
          <w:b/>
          <w:sz w:val="24"/>
        </w:rPr>
      </w:pPr>
      <w:hyperlink r:id="rId9" w:history="1">
        <w:r w:rsidR="00354C7F" w:rsidRPr="00CA4975">
          <w:rPr>
            <w:rStyle w:val="a8"/>
            <w:rFonts w:ascii="Times New Roman" w:hAnsi="Times New Roman"/>
            <w:color w:val="auto"/>
            <w:sz w:val="24"/>
            <w:u w:val="none"/>
            <w:shd w:val="clear" w:color="auto" w:fill="FFFFFF"/>
          </w:rPr>
          <w:t>alat_univer@mail.ru</w:t>
        </w:r>
      </w:hyperlink>
      <w:r w:rsidR="00354C7F" w:rsidRPr="00CA4975">
        <w:rPr>
          <w:rFonts w:ascii="Times New Roman" w:hAnsi="Times New Roman"/>
          <w:sz w:val="24"/>
          <w:shd w:val="clear" w:color="auto" w:fill="FFFFFF"/>
        </w:rPr>
        <w:t xml:space="preserve"> (</w:t>
      </w:r>
      <w:proofErr w:type="spellStart"/>
      <w:r w:rsidR="00354C7F" w:rsidRPr="00CA4975">
        <w:rPr>
          <w:rFonts w:ascii="Times New Roman" w:hAnsi="Times New Roman"/>
          <w:sz w:val="24"/>
          <w:shd w:val="clear" w:color="auto" w:fill="FFFFFF"/>
        </w:rPr>
        <w:t>Лукишин</w:t>
      </w:r>
      <w:proofErr w:type="spellEnd"/>
      <w:r w:rsidR="00354C7F" w:rsidRPr="00CA4975">
        <w:rPr>
          <w:rFonts w:ascii="Times New Roman" w:hAnsi="Times New Roman"/>
          <w:sz w:val="24"/>
          <w:shd w:val="clear" w:color="auto" w:fill="FFFFFF"/>
        </w:rPr>
        <w:t xml:space="preserve"> Александр Владимирович)</w:t>
      </w:r>
      <w:r w:rsidR="00354C7F" w:rsidRPr="00CA4975">
        <w:rPr>
          <w:rFonts w:ascii="Times New Roman" w:hAnsi="Times New Roman"/>
          <w:b/>
          <w:sz w:val="24"/>
        </w:rPr>
        <w:t>.</w:t>
      </w:r>
    </w:p>
    <w:p w:rsidR="00354C7F" w:rsidRPr="00CA4975" w:rsidRDefault="00354C7F">
      <w:pPr>
        <w:spacing w:after="0" w:line="240" w:lineRule="auto"/>
        <w:ind w:firstLine="709"/>
        <w:jc w:val="both"/>
        <w:rPr>
          <w:rFonts w:ascii="Times New Roman" w:hAnsi="Times New Roman"/>
          <w:b/>
          <w:sz w:val="24"/>
        </w:rPr>
      </w:pPr>
    </w:p>
    <w:p w:rsidR="00354C7F" w:rsidRPr="00CA4975" w:rsidRDefault="00354C7F">
      <w:pPr>
        <w:spacing w:after="0" w:line="240" w:lineRule="auto"/>
        <w:ind w:firstLine="709"/>
        <w:jc w:val="both"/>
        <w:rPr>
          <w:rFonts w:ascii="Times New Roman" w:hAnsi="Times New Roman"/>
          <w:b/>
          <w:sz w:val="24"/>
        </w:rPr>
      </w:pPr>
      <w:r w:rsidRPr="00CA4975">
        <w:rPr>
          <w:rFonts w:ascii="Times New Roman" w:hAnsi="Times New Roman"/>
          <w:b/>
          <w:sz w:val="24"/>
        </w:rPr>
        <w:t>Оплата публикации производится банковским переводом после предоставления квитанции.</w:t>
      </w:r>
    </w:p>
    <w:p w:rsidR="00354C7F" w:rsidRPr="00CA4975" w:rsidRDefault="00354C7F">
      <w:pPr>
        <w:spacing w:after="0" w:line="240" w:lineRule="auto"/>
        <w:ind w:firstLine="709"/>
        <w:jc w:val="both"/>
        <w:rPr>
          <w:rFonts w:ascii="Times New Roman" w:hAnsi="Times New Roman"/>
          <w:b/>
          <w:sz w:val="24"/>
        </w:rPr>
      </w:pPr>
      <w:r w:rsidRPr="00CA4975">
        <w:rPr>
          <w:rFonts w:ascii="Times New Roman" w:hAnsi="Times New Roman"/>
          <w:b/>
          <w:sz w:val="24"/>
        </w:rPr>
        <w:t xml:space="preserve">Стоимость публикации – </w:t>
      </w:r>
      <w:r w:rsidR="008012C2" w:rsidRPr="00CA4975">
        <w:rPr>
          <w:rFonts w:ascii="Times New Roman" w:hAnsi="Times New Roman"/>
          <w:b/>
          <w:sz w:val="24"/>
        </w:rPr>
        <w:t>30</w:t>
      </w:r>
      <w:r w:rsidRPr="00CA4975">
        <w:rPr>
          <w:rFonts w:ascii="Times New Roman" w:hAnsi="Times New Roman"/>
          <w:b/>
          <w:sz w:val="24"/>
        </w:rPr>
        <w:t>0 рублей за одну страницу (полную или неполную).</w:t>
      </w:r>
    </w:p>
    <w:p w:rsidR="00354C7F" w:rsidRPr="00CA4975" w:rsidRDefault="00354C7F">
      <w:pPr>
        <w:spacing w:after="0" w:line="240" w:lineRule="auto"/>
        <w:ind w:firstLine="709"/>
        <w:jc w:val="both"/>
        <w:rPr>
          <w:rFonts w:ascii="Times New Roman" w:hAnsi="Times New Roman"/>
          <w:b/>
          <w:sz w:val="24"/>
        </w:rPr>
      </w:pPr>
      <w:r w:rsidRPr="00CA4975">
        <w:rPr>
          <w:rFonts w:ascii="Times New Roman" w:hAnsi="Times New Roman"/>
          <w:b/>
          <w:sz w:val="24"/>
        </w:rPr>
        <w:t>Минимальный объем статьи – 3 страницы.</w:t>
      </w:r>
    </w:p>
    <w:p w:rsidR="00354C7F" w:rsidRPr="00CA4975" w:rsidRDefault="00354C7F">
      <w:pPr>
        <w:spacing w:after="0" w:line="240" w:lineRule="auto"/>
        <w:ind w:firstLine="709"/>
        <w:jc w:val="both"/>
        <w:rPr>
          <w:rFonts w:ascii="Times New Roman" w:hAnsi="Times New Roman"/>
          <w:b/>
          <w:sz w:val="24"/>
        </w:rPr>
      </w:pPr>
      <w:proofErr w:type="gramStart"/>
      <w:r w:rsidRPr="00CA4975">
        <w:rPr>
          <w:rFonts w:ascii="Times New Roman" w:hAnsi="Times New Roman"/>
          <w:b/>
          <w:sz w:val="24"/>
        </w:rPr>
        <w:t xml:space="preserve">По всем вопросам, связанным с оплатой публикации, обращаться по адресу: </w:t>
      </w:r>
      <w:hyperlink r:id="rId10" w:history="1">
        <w:r w:rsidRPr="00CA4975">
          <w:rPr>
            <w:rStyle w:val="a8"/>
            <w:rFonts w:ascii="Times New Roman" w:hAnsi="Times New Roman"/>
            <w:color w:val="auto"/>
            <w:sz w:val="24"/>
            <w:u w:val="none"/>
            <w:shd w:val="clear" w:color="auto" w:fill="FFFFFF"/>
          </w:rPr>
          <w:t>alat_univer@mail.ru</w:t>
        </w:r>
      </w:hyperlink>
      <w:r w:rsidRPr="00CA4975">
        <w:rPr>
          <w:rFonts w:ascii="Times New Roman" w:hAnsi="Times New Roman"/>
          <w:sz w:val="24"/>
          <w:shd w:val="clear" w:color="auto" w:fill="FFFFFF"/>
        </w:rPr>
        <w:t xml:space="preserve"> (</w:t>
      </w:r>
      <w:proofErr w:type="spellStart"/>
      <w:r w:rsidRPr="00CA4975">
        <w:rPr>
          <w:rFonts w:ascii="Times New Roman" w:hAnsi="Times New Roman"/>
          <w:sz w:val="24"/>
          <w:shd w:val="clear" w:color="auto" w:fill="FFFFFF"/>
        </w:rPr>
        <w:t>Лукишин</w:t>
      </w:r>
      <w:proofErr w:type="spellEnd"/>
      <w:r w:rsidRPr="00CA4975">
        <w:rPr>
          <w:rFonts w:ascii="Times New Roman" w:hAnsi="Times New Roman"/>
          <w:sz w:val="24"/>
          <w:shd w:val="clear" w:color="auto" w:fill="FFFFFF"/>
        </w:rPr>
        <w:t xml:space="preserve"> Александр Владимирович, </w:t>
      </w:r>
      <w:proofErr w:type="spellStart"/>
      <w:r w:rsidRPr="00CA4975">
        <w:rPr>
          <w:rFonts w:ascii="Times New Roman" w:hAnsi="Times New Roman"/>
          <w:sz w:val="24"/>
          <w:shd w:val="clear" w:color="auto" w:fill="FFFFFF"/>
        </w:rPr>
        <w:t>Паравина</w:t>
      </w:r>
      <w:proofErr w:type="spellEnd"/>
      <w:r w:rsidRPr="00CA4975">
        <w:rPr>
          <w:rFonts w:ascii="Times New Roman" w:hAnsi="Times New Roman"/>
          <w:sz w:val="24"/>
          <w:shd w:val="clear" w:color="auto" w:fill="FFFFFF"/>
        </w:rPr>
        <w:t xml:space="preserve"> Марина Николаевна (89278407671)</w:t>
      </w:r>
      <w:r w:rsidRPr="00CA4975">
        <w:rPr>
          <w:rFonts w:ascii="Times New Roman" w:hAnsi="Times New Roman"/>
          <w:b/>
          <w:sz w:val="24"/>
        </w:rPr>
        <w:t>.</w:t>
      </w:r>
      <w:proofErr w:type="gramEnd"/>
    </w:p>
    <w:p w:rsidR="00354C7F" w:rsidRDefault="00354C7F">
      <w:pPr>
        <w:spacing w:after="0" w:line="240" w:lineRule="auto"/>
        <w:ind w:firstLine="709"/>
        <w:jc w:val="both"/>
        <w:rPr>
          <w:rFonts w:ascii="Times New Roman" w:hAnsi="Times New Roman"/>
          <w:b/>
          <w:sz w:val="24"/>
        </w:rPr>
      </w:pPr>
    </w:p>
    <w:p w:rsidR="00354C7F" w:rsidRPr="00CA4975" w:rsidRDefault="00354C7F" w:rsidP="00CA4975">
      <w:pPr>
        <w:pStyle w:val="ab"/>
        <w:ind w:firstLine="709"/>
        <w:jc w:val="both"/>
        <w:rPr>
          <w:rFonts w:ascii="Times New Roman" w:hAnsi="Times New Roman"/>
          <w:sz w:val="24"/>
          <w:szCs w:val="24"/>
        </w:rPr>
      </w:pPr>
      <w:r w:rsidRPr="00CA4975">
        <w:rPr>
          <w:rFonts w:ascii="Times New Roman" w:hAnsi="Times New Roman"/>
          <w:sz w:val="24"/>
          <w:szCs w:val="24"/>
        </w:rPr>
        <w:t xml:space="preserve">Текущая информация (программа конференции, вопросы, подлежащие обсуждению и т. д.) будет выставляться на сайте </w:t>
      </w:r>
      <w:proofErr w:type="spellStart"/>
      <w:r w:rsidRPr="00CA4975">
        <w:rPr>
          <w:rFonts w:ascii="Times New Roman" w:hAnsi="Times New Roman"/>
          <w:sz w:val="24"/>
          <w:szCs w:val="24"/>
        </w:rPr>
        <w:t>Алатырского</w:t>
      </w:r>
      <w:proofErr w:type="spellEnd"/>
      <w:r w:rsidRPr="00CA4975">
        <w:rPr>
          <w:rFonts w:ascii="Times New Roman" w:hAnsi="Times New Roman"/>
          <w:sz w:val="24"/>
          <w:szCs w:val="24"/>
        </w:rPr>
        <w:t xml:space="preserve"> филиала ФГБОУ ВО «ЧГУ им. И.Н. Ульянова», МБОУ «</w:t>
      </w:r>
      <w:proofErr w:type="spellStart"/>
      <w:r w:rsidRPr="00CA4975">
        <w:rPr>
          <w:rFonts w:ascii="Times New Roman" w:hAnsi="Times New Roman"/>
          <w:sz w:val="24"/>
          <w:szCs w:val="24"/>
        </w:rPr>
        <w:t>Алтышевская</w:t>
      </w:r>
      <w:proofErr w:type="spellEnd"/>
      <w:r w:rsidRPr="00CA4975">
        <w:rPr>
          <w:rFonts w:ascii="Times New Roman" w:hAnsi="Times New Roman"/>
          <w:sz w:val="24"/>
          <w:szCs w:val="24"/>
        </w:rPr>
        <w:t xml:space="preserve"> СОШ» </w:t>
      </w:r>
      <w:proofErr w:type="spellStart"/>
      <w:r w:rsidRPr="00CA4975">
        <w:rPr>
          <w:rFonts w:ascii="Times New Roman" w:hAnsi="Times New Roman"/>
          <w:sz w:val="24"/>
          <w:szCs w:val="24"/>
        </w:rPr>
        <w:t>Алатырского</w:t>
      </w:r>
      <w:proofErr w:type="spellEnd"/>
      <w:r w:rsidRPr="00CA4975">
        <w:rPr>
          <w:rFonts w:ascii="Times New Roman" w:hAnsi="Times New Roman"/>
          <w:sz w:val="24"/>
          <w:szCs w:val="24"/>
        </w:rPr>
        <w:t xml:space="preserve"> муниципального округа Чувашской Республики  на баннере «Педагогический компас: инновационные </w:t>
      </w:r>
      <w:r w:rsidR="00E42F71" w:rsidRPr="00CA4975">
        <w:rPr>
          <w:rFonts w:ascii="Times New Roman" w:hAnsi="Times New Roman"/>
          <w:sz w:val="24"/>
          <w:szCs w:val="24"/>
        </w:rPr>
        <w:t>м</w:t>
      </w:r>
      <w:r w:rsidRPr="00CA4975">
        <w:rPr>
          <w:rFonts w:ascii="Times New Roman" w:hAnsi="Times New Roman"/>
          <w:sz w:val="24"/>
          <w:szCs w:val="24"/>
        </w:rPr>
        <w:t>етоды и традиционные подходы современного образования».</w:t>
      </w:r>
    </w:p>
    <w:p w:rsidR="00354C7F" w:rsidRPr="00CA4975" w:rsidRDefault="00354C7F" w:rsidP="00CA4975">
      <w:pPr>
        <w:spacing w:after="0" w:line="240" w:lineRule="auto"/>
        <w:ind w:firstLine="709"/>
        <w:jc w:val="both"/>
        <w:rPr>
          <w:rFonts w:ascii="Times New Roman" w:hAnsi="Times New Roman"/>
          <w:b/>
          <w:sz w:val="24"/>
          <w:szCs w:val="24"/>
        </w:rPr>
      </w:pPr>
    </w:p>
    <w:p w:rsidR="00354C7F" w:rsidRDefault="00354C7F" w:rsidP="005D1659">
      <w:pPr>
        <w:spacing w:after="0" w:line="240" w:lineRule="auto"/>
        <w:jc w:val="center"/>
        <w:rPr>
          <w:rFonts w:ascii="Times New Roman" w:hAnsi="Times New Roman"/>
          <w:b/>
          <w:sz w:val="24"/>
        </w:rPr>
      </w:pPr>
      <w:r>
        <w:rPr>
          <w:rFonts w:ascii="Times New Roman" w:hAnsi="Times New Roman"/>
          <w:b/>
          <w:sz w:val="24"/>
        </w:rPr>
        <w:t>Уважаемые авторы!</w:t>
      </w:r>
      <w:r w:rsidR="003359DC" w:rsidRPr="003359DC">
        <w:rPr>
          <w:rFonts w:ascii="Times New Roman" w:hAnsi="Times New Roman"/>
          <w:b/>
          <w:sz w:val="24"/>
        </w:rPr>
        <w:t xml:space="preserve"> </w:t>
      </w:r>
      <w:proofErr w:type="gramStart"/>
      <w:r>
        <w:rPr>
          <w:rFonts w:ascii="Times New Roman" w:hAnsi="Times New Roman"/>
          <w:b/>
          <w:sz w:val="24"/>
        </w:rPr>
        <w:t>У</w:t>
      </w:r>
      <w:proofErr w:type="gramEnd"/>
      <w:r>
        <w:rPr>
          <w:rFonts w:ascii="Times New Roman" w:hAnsi="Times New Roman"/>
          <w:b/>
          <w:sz w:val="24"/>
        </w:rPr>
        <w:t>бедительно просим Вас тщательно проверить текст!</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u w:val="single"/>
        </w:rPr>
        <w:t>Всю ответственность за содержание и оформление статей несут авторы</w:t>
      </w:r>
      <w:r>
        <w:rPr>
          <w:rFonts w:ascii="Times New Roman" w:hAnsi="Times New Roman"/>
          <w:b/>
          <w:sz w:val="24"/>
        </w:rPr>
        <w:t>.</w:t>
      </w:r>
    </w:p>
    <w:p w:rsidR="00354C7F" w:rsidRDefault="00354C7F">
      <w:pPr>
        <w:spacing w:after="0" w:line="240" w:lineRule="auto"/>
        <w:ind w:firstLine="709"/>
        <w:jc w:val="both"/>
        <w:rPr>
          <w:rFonts w:ascii="Times New Roman" w:hAnsi="Times New Roman"/>
          <w:b/>
          <w:sz w:val="24"/>
        </w:rPr>
      </w:pPr>
      <w:r>
        <w:rPr>
          <w:rFonts w:ascii="Times New Roman" w:hAnsi="Times New Roman"/>
          <w:b/>
          <w:sz w:val="24"/>
        </w:rPr>
        <w:t>Важно!</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При написании статьи следует также учесть следующие моменты:</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 xml:space="preserve">• не следует заимствовать значительную часть текста из открытых общеизвестных источников (книги, журналы, Интернет). В тексте могут встречаться отдельные цитаты из них, но с обязательными ссылками на источник. </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 при написании научной статьи проверяйте актуальность используемой информации юридического характера, а именно – сроки действий законов, нормативных актов и прочих документов. Если на момент опубликования срок действия нормативного акта истек, такая статья не может считаться научной;</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lastRenderedPageBreak/>
        <w:t>• не забывайте о том, что вашу статью прочитают специалисты широкого круга. Поэтому в материале необходимо применять стандартизированную терминологию. Нужно избегать употребления малораспространенных терминов или разъяснять их при первом упоминании в тексте;</w:t>
      </w:r>
    </w:p>
    <w:p w:rsidR="00354C7F" w:rsidRDefault="00354C7F">
      <w:pPr>
        <w:spacing w:after="0" w:line="240" w:lineRule="auto"/>
        <w:ind w:firstLine="709"/>
        <w:jc w:val="both"/>
        <w:rPr>
          <w:rFonts w:ascii="Times New Roman" w:hAnsi="Times New Roman"/>
          <w:sz w:val="24"/>
        </w:rPr>
      </w:pPr>
      <w:r>
        <w:rPr>
          <w:rFonts w:ascii="Times New Roman" w:hAnsi="Times New Roman"/>
          <w:sz w:val="24"/>
        </w:rPr>
        <w:t>• и, </w:t>
      </w:r>
      <w:r>
        <w:rPr>
          <w:rFonts w:ascii="Times New Roman" w:hAnsi="Times New Roman"/>
          <w:b/>
          <w:sz w:val="24"/>
        </w:rPr>
        <w:t>пожалуй, самое главное, уважаемые авторы, не забывайте, что статья</w:t>
      </w:r>
      <w:r>
        <w:rPr>
          <w:rFonts w:ascii="Times New Roman" w:hAnsi="Times New Roman"/>
          <w:sz w:val="24"/>
        </w:rPr>
        <w:t>  в обязательном порядке должна содержать выводы автора.</w:t>
      </w:r>
    </w:p>
    <w:p w:rsidR="00C2567F" w:rsidRDefault="00C2567F">
      <w:pPr>
        <w:spacing w:after="0" w:line="240" w:lineRule="auto"/>
        <w:ind w:firstLine="709"/>
        <w:jc w:val="both"/>
        <w:rPr>
          <w:rFonts w:ascii="Times New Roman" w:hAnsi="Times New Roman"/>
          <w:sz w:val="24"/>
        </w:rPr>
      </w:pPr>
    </w:p>
    <w:p w:rsidR="00354C7F" w:rsidRDefault="00354C7F">
      <w:pPr>
        <w:pStyle w:val="Style3"/>
        <w:widowControl/>
        <w:spacing w:line="240" w:lineRule="auto"/>
        <w:ind w:firstLine="709"/>
        <w:rPr>
          <w:rStyle w:val="FontStyle25"/>
          <w:sz w:val="24"/>
        </w:rPr>
      </w:pPr>
      <w:r>
        <w:rPr>
          <w:rStyle w:val="FontStyle25"/>
          <w:sz w:val="24"/>
        </w:rPr>
        <w:t>Требования к оформлению материалов</w:t>
      </w:r>
    </w:p>
    <w:p w:rsidR="00354C7F" w:rsidRDefault="00354C7F">
      <w:pPr>
        <w:pStyle w:val="Style11"/>
        <w:widowControl/>
        <w:numPr>
          <w:ilvl w:val="0"/>
          <w:numId w:val="9"/>
        </w:numPr>
        <w:tabs>
          <w:tab w:val="left" w:pos="1296"/>
        </w:tabs>
        <w:ind w:firstLine="709"/>
        <w:rPr>
          <w:rStyle w:val="FontStyle26"/>
          <w:b/>
          <w:sz w:val="24"/>
        </w:rPr>
      </w:pPr>
      <w:r>
        <w:rPr>
          <w:rStyle w:val="FontStyle25"/>
          <w:sz w:val="24"/>
        </w:rPr>
        <w:t>Формат страницы – А</w:t>
      </w:r>
      <w:proofErr w:type="gramStart"/>
      <w:r>
        <w:rPr>
          <w:rStyle w:val="FontStyle25"/>
          <w:sz w:val="24"/>
        </w:rPr>
        <w:t>4</w:t>
      </w:r>
      <w:proofErr w:type="gramEnd"/>
      <w:r>
        <w:rPr>
          <w:rStyle w:val="FontStyle25"/>
          <w:sz w:val="24"/>
        </w:rPr>
        <w:t xml:space="preserve"> (размер листа 210 х 297 мм).</w:t>
      </w:r>
    </w:p>
    <w:p w:rsidR="00354C7F" w:rsidRDefault="00354C7F">
      <w:pPr>
        <w:pStyle w:val="Style16"/>
        <w:widowControl/>
        <w:numPr>
          <w:ilvl w:val="0"/>
          <w:numId w:val="9"/>
        </w:numPr>
        <w:tabs>
          <w:tab w:val="left" w:pos="1296"/>
        </w:tabs>
        <w:spacing w:line="240" w:lineRule="auto"/>
        <w:ind w:firstLine="709"/>
        <w:rPr>
          <w:rStyle w:val="FontStyle26"/>
        </w:rPr>
      </w:pPr>
      <w:r>
        <w:rPr>
          <w:rStyle w:val="FontStyle25"/>
          <w:sz w:val="24"/>
        </w:rPr>
        <w:t xml:space="preserve">Текст </w:t>
      </w:r>
      <w:r>
        <w:rPr>
          <w:rStyle w:val="FontStyle26"/>
          <w:sz w:val="24"/>
        </w:rPr>
        <w:t xml:space="preserve">должен быть набран в редакторе </w:t>
      </w:r>
      <w:proofErr w:type="spellStart"/>
      <w:r>
        <w:rPr>
          <w:rStyle w:val="FontStyle26"/>
          <w:sz w:val="24"/>
        </w:rPr>
        <w:t>Microsoft</w:t>
      </w:r>
      <w:proofErr w:type="spellEnd"/>
      <w:r>
        <w:rPr>
          <w:rStyle w:val="FontStyle26"/>
          <w:sz w:val="24"/>
        </w:rPr>
        <w:t xml:space="preserve"> Word-2003 и выше. </w:t>
      </w:r>
      <w:proofErr w:type="gramStart"/>
      <w:r>
        <w:rPr>
          <w:rStyle w:val="FontStyle25"/>
          <w:sz w:val="24"/>
        </w:rPr>
        <w:t xml:space="preserve">Шрифт </w:t>
      </w:r>
      <w:r>
        <w:rPr>
          <w:rStyle w:val="FontStyle26"/>
          <w:sz w:val="24"/>
        </w:rPr>
        <w:t>«</w:t>
      </w:r>
      <w:proofErr w:type="spellStart"/>
      <w:r>
        <w:rPr>
          <w:rStyle w:val="FontStyle26"/>
          <w:sz w:val="24"/>
        </w:rPr>
        <w:t>TimesNewRoman</w:t>
      </w:r>
      <w:proofErr w:type="spellEnd"/>
      <w:r>
        <w:rPr>
          <w:rStyle w:val="FontStyle26"/>
          <w:sz w:val="24"/>
        </w:rPr>
        <w:t xml:space="preserve">», Кегль – 12, междустрочный интервал – одинарный, отступ абзаца 0,7 см. </w:t>
      </w:r>
      <w:r>
        <w:rPr>
          <w:rStyle w:val="FontStyle25"/>
          <w:sz w:val="24"/>
        </w:rPr>
        <w:t xml:space="preserve">Поля </w:t>
      </w:r>
      <w:r>
        <w:rPr>
          <w:rStyle w:val="FontStyle26"/>
          <w:sz w:val="24"/>
        </w:rPr>
        <w:t>(верхнее, нижнее, правое, левое) – 2,0 см. Выравнивание – по ширине.</w:t>
      </w:r>
      <w:proofErr w:type="gramEnd"/>
      <w:r>
        <w:rPr>
          <w:rStyle w:val="FontStyle26"/>
          <w:sz w:val="24"/>
        </w:rPr>
        <w:t xml:space="preserve"> Страницы не нумеруются. Список литературы оформляется после статьи </w:t>
      </w:r>
      <w:r>
        <w:rPr>
          <w:rStyle w:val="FontStyle26"/>
          <w:b/>
          <w:sz w:val="24"/>
        </w:rPr>
        <w:t>по алфавиту</w:t>
      </w:r>
      <w:r>
        <w:rPr>
          <w:rStyle w:val="FontStyle26"/>
          <w:sz w:val="24"/>
        </w:rPr>
        <w:t xml:space="preserve"> с указанием данных и страниц согласно </w:t>
      </w:r>
      <w:r>
        <w:rPr>
          <w:rStyle w:val="FontStyle26"/>
          <w:b/>
          <w:sz w:val="24"/>
        </w:rPr>
        <w:t>ГОСТ-2003.</w:t>
      </w:r>
    </w:p>
    <w:p w:rsidR="00354C7F" w:rsidRDefault="00354C7F">
      <w:pPr>
        <w:pStyle w:val="Style10"/>
        <w:widowControl/>
        <w:numPr>
          <w:ilvl w:val="0"/>
          <w:numId w:val="9"/>
        </w:numPr>
        <w:spacing w:line="240" w:lineRule="auto"/>
        <w:ind w:firstLine="709"/>
        <w:rPr>
          <w:rStyle w:val="FontStyle26"/>
          <w:b/>
          <w:sz w:val="24"/>
        </w:rPr>
      </w:pPr>
      <w:proofErr w:type="gramStart"/>
      <w:r>
        <w:rPr>
          <w:rStyle w:val="FontStyle26"/>
          <w:sz w:val="24"/>
        </w:rPr>
        <w:t xml:space="preserve">Оформление текста: первая строка – фамилия, инициалы автора – </w:t>
      </w:r>
      <w:r>
        <w:rPr>
          <w:rStyle w:val="FontStyle25"/>
          <w:sz w:val="24"/>
        </w:rPr>
        <w:t xml:space="preserve">полужирным шрифтом, </w:t>
      </w:r>
      <w:r>
        <w:rPr>
          <w:rStyle w:val="FontStyle26"/>
          <w:sz w:val="24"/>
        </w:rPr>
        <w:t>ученая степень, должность; вторая строка – полное наименование вуза или иного места работы авторов, третья строка – город.</w:t>
      </w:r>
      <w:proofErr w:type="gramEnd"/>
      <w:r>
        <w:rPr>
          <w:rStyle w:val="FontStyle26"/>
          <w:sz w:val="24"/>
        </w:rPr>
        <w:t xml:space="preserve"> Затем пропуск одной строки и </w:t>
      </w:r>
      <w:r>
        <w:rPr>
          <w:rStyle w:val="FontStyle25"/>
          <w:sz w:val="24"/>
        </w:rPr>
        <w:t xml:space="preserve">полужирным шрифтом </w:t>
      </w:r>
      <w:r>
        <w:rPr>
          <w:rStyle w:val="FontStyle26"/>
          <w:sz w:val="24"/>
        </w:rPr>
        <w:t>заголовок статьи заглавными буквами. После заголовка статьи пропуск одной строки, аннотация статьи (100 слов), пропуск одной строки и ключевые слова.</w:t>
      </w:r>
    </w:p>
    <w:p w:rsidR="00354C7F" w:rsidRDefault="00354C7F">
      <w:pPr>
        <w:pStyle w:val="Style10"/>
        <w:widowControl/>
        <w:numPr>
          <w:ilvl w:val="0"/>
          <w:numId w:val="9"/>
        </w:numPr>
        <w:spacing w:line="240" w:lineRule="auto"/>
        <w:ind w:firstLine="709"/>
        <w:rPr>
          <w:rStyle w:val="FontStyle25"/>
          <w:b w:val="0"/>
          <w:sz w:val="24"/>
        </w:rPr>
      </w:pPr>
      <w:r>
        <w:rPr>
          <w:rStyle w:val="FontStyle25"/>
          <w:sz w:val="24"/>
        </w:rPr>
        <w:t>Те</w:t>
      </w:r>
      <w:proofErr w:type="gramStart"/>
      <w:r>
        <w:rPr>
          <w:rStyle w:val="FontStyle25"/>
          <w:sz w:val="24"/>
        </w:rPr>
        <w:t>кст ст</w:t>
      </w:r>
      <w:proofErr w:type="gramEnd"/>
      <w:r>
        <w:rPr>
          <w:rStyle w:val="FontStyle25"/>
          <w:sz w:val="24"/>
        </w:rPr>
        <w:t>атьи.</w:t>
      </w:r>
    </w:p>
    <w:p w:rsidR="00354C7F" w:rsidRDefault="00354C7F">
      <w:pPr>
        <w:spacing w:after="0" w:line="240" w:lineRule="auto"/>
        <w:ind w:firstLine="709"/>
        <w:jc w:val="right"/>
        <w:rPr>
          <w:rFonts w:ascii="Times New Roman" w:hAnsi="Times New Roman"/>
          <w:b/>
          <w:sz w:val="24"/>
        </w:rPr>
      </w:pPr>
    </w:p>
    <w:p w:rsidR="00354C7F" w:rsidRDefault="00354C7F">
      <w:pPr>
        <w:spacing w:after="0" w:line="240" w:lineRule="auto"/>
        <w:ind w:firstLine="709"/>
        <w:jc w:val="right"/>
        <w:rPr>
          <w:rFonts w:ascii="Times New Roman" w:hAnsi="Times New Roman"/>
          <w:b/>
          <w:sz w:val="24"/>
        </w:rPr>
      </w:pPr>
      <w:r>
        <w:rPr>
          <w:rFonts w:ascii="Times New Roman" w:hAnsi="Times New Roman"/>
          <w:b/>
          <w:sz w:val="24"/>
        </w:rPr>
        <w:t>Приложение 1</w:t>
      </w:r>
    </w:p>
    <w:p w:rsidR="00354C7F" w:rsidRDefault="00354C7F">
      <w:pPr>
        <w:rPr>
          <w:rFonts w:ascii="Times New Roman" w:hAnsi="Times New Roman"/>
          <w:b/>
          <w:sz w:val="24"/>
          <w:u w:val="single"/>
        </w:rPr>
      </w:pPr>
      <w:r>
        <w:rPr>
          <w:rFonts w:ascii="Times New Roman" w:hAnsi="Times New Roman"/>
          <w:b/>
          <w:sz w:val="24"/>
          <w:u w:val="single"/>
        </w:rPr>
        <w:t>Образец оформления статьи</w:t>
      </w:r>
    </w:p>
    <w:p w:rsidR="00354C7F" w:rsidRDefault="00354C7F">
      <w:pPr>
        <w:spacing w:after="0" w:line="240" w:lineRule="auto"/>
        <w:jc w:val="center"/>
        <w:rPr>
          <w:rFonts w:ascii="Times New Roman" w:hAnsi="Times New Roman"/>
          <w:sz w:val="24"/>
        </w:rPr>
      </w:pPr>
      <w:r>
        <w:rPr>
          <w:rFonts w:ascii="Times New Roman" w:hAnsi="Times New Roman"/>
          <w:b/>
          <w:sz w:val="24"/>
        </w:rPr>
        <w:t>Краснова М.Н.</w:t>
      </w:r>
    </w:p>
    <w:p w:rsidR="00E42F71" w:rsidRDefault="00E42F71">
      <w:pPr>
        <w:spacing w:after="0" w:line="240" w:lineRule="auto"/>
        <w:jc w:val="center"/>
        <w:rPr>
          <w:rFonts w:ascii="Times New Roman" w:hAnsi="Times New Roman"/>
          <w:sz w:val="24"/>
        </w:rPr>
      </w:pPr>
      <w:r>
        <w:rPr>
          <w:rFonts w:ascii="Times New Roman" w:hAnsi="Times New Roman"/>
          <w:sz w:val="24"/>
        </w:rPr>
        <w:t>МБОУ «</w:t>
      </w:r>
      <w:proofErr w:type="spellStart"/>
      <w:r>
        <w:rPr>
          <w:rFonts w:ascii="Times New Roman" w:hAnsi="Times New Roman"/>
          <w:sz w:val="24"/>
        </w:rPr>
        <w:t>Алтышевская</w:t>
      </w:r>
      <w:proofErr w:type="spellEnd"/>
      <w:r>
        <w:rPr>
          <w:rFonts w:ascii="Times New Roman" w:hAnsi="Times New Roman"/>
          <w:sz w:val="24"/>
        </w:rPr>
        <w:t xml:space="preserve"> СОШ», </w:t>
      </w:r>
    </w:p>
    <w:p w:rsidR="00354C7F" w:rsidRDefault="00E42F71">
      <w:pPr>
        <w:spacing w:after="0" w:line="240" w:lineRule="auto"/>
        <w:jc w:val="center"/>
        <w:rPr>
          <w:rFonts w:ascii="Times New Roman" w:hAnsi="Times New Roman"/>
          <w:sz w:val="24"/>
        </w:rPr>
      </w:pPr>
      <w:r>
        <w:rPr>
          <w:rFonts w:ascii="Times New Roman" w:hAnsi="Times New Roman"/>
          <w:sz w:val="24"/>
        </w:rPr>
        <w:t>Алатырский муниципальный округ, Чувашская Республика</w:t>
      </w:r>
    </w:p>
    <w:p w:rsidR="00354C7F" w:rsidRDefault="00354C7F">
      <w:pPr>
        <w:spacing w:after="0" w:line="240" w:lineRule="auto"/>
        <w:jc w:val="center"/>
        <w:rPr>
          <w:rFonts w:ascii="Times New Roman" w:hAnsi="Times New Roman"/>
          <w:sz w:val="24"/>
        </w:rPr>
      </w:pPr>
    </w:p>
    <w:p w:rsidR="00354C7F" w:rsidRDefault="00CA4975">
      <w:pPr>
        <w:spacing w:after="0" w:line="240" w:lineRule="auto"/>
        <w:jc w:val="center"/>
        <w:rPr>
          <w:rFonts w:ascii="Times New Roman" w:hAnsi="Times New Roman"/>
          <w:b/>
          <w:sz w:val="24"/>
        </w:rPr>
      </w:pPr>
      <w:r>
        <w:rPr>
          <w:rFonts w:ascii="Times New Roman" w:hAnsi="Times New Roman"/>
          <w:b/>
          <w:sz w:val="24"/>
        </w:rPr>
        <w:t>Анализ возможностей использования электронных ресурсов при формировании навыков написания эссе по обществознанию</w:t>
      </w:r>
    </w:p>
    <w:p w:rsidR="00354C7F" w:rsidRDefault="00354C7F">
      <w:pPr>
        <w:spacing w:after="0" w:line="240" w:lineRule="auto"/>
        <w:rPr>
          <w:rFonts w:ascii="Times New Roman" w:hAnsi="Times New Roman"/>
          <w:sz w:val="24"/>
        </w:rPr>
      </w:pPr>
    </w:p>
    <w:p w:rsidR="00354C7F" w:rsidRDefault="008012C2">
      <w:pPr>
        <w:spacing w:after="0" w:line="240" w:lineRule="auto"/>
        <w:ind w:firstLine="397"/>
        <w:jc w:val="both"/>
        <w:rPr>
          <w:rFonts w:ascii="Times New Roman" w:hAnsi="Times New Roman"/>
          <w:sz w:val="24"/>
        </w:rPr>
      </w:pPr>
      <w:r>
        <w:rPr>
          <w:rFonts w:ascii="Times New Roman" w:hAnsi="Times New Roman"/>
          <w:sz w:val="24"/>
        </w:rPr>
        <w:t xml:space="preserve">Аннотация: </w:t>
      </w:r>
      <w:r w:rsidR="00354C7F">
        <w:rPr>
          <w:rFonts w:ascii="Times New Roman" w:hAnsi="Times New Roman"/>
          <w:sz w:val="24"/>
        </w:rPr>
        <w:t>Проведен анализ методических рекомендаций по написанию эссе для подготовки к ЕГЭ по обществознанию. Привлечены материалы сайтов, где содержатся инструкции по написанию эссе. Выделены важные составные элементы эссе. Отмечена позитивная роль электронных ресурсов, а также необходимость создания собственного банка эссе учащимися. Рассмотрена дискуссия среди преподавателей по поводу критериев и  оценки эссе. Среди собственных предложений указано, что лучше всего, это делать после изучения соответствующих  тем. Важно придерживаться примерного плана при написании эссе. Предложены несколько вариантов планов.  На экзамене при возможности, остановить свой выбор на отработанном на занятиях варианте темы. Следование разработанным рекомендациям позволит учащимся сформировать устойчивые навыки и умения по написанию эссе, претендующих на высокую оценку.</w:t>
      </w:r>
    </w:p>
    <w:p w:rsidR="00354C7F" w:rsidRDefault="00354C7F">
      <w:pPr>
        <w:spacing w:after="0" w:line="240" w:lineRule="auto"/>
        <w:ind w:firstLine="397"/>
        <w:jc w:val="center"/>
        <w:rPr>
          <w:rFonts w:ascii="Times New Roman" w:hAnsi="Times New Roman"/>
          <w:sz w:val="24"/>
        </w:rPr>
      </w:pPr>
    </w:p>
    <w:p w:rsidR="00354C7F" w:rsidRDefault="00354C7F">
      <w:pPr>
        <w:spacing w:after="0" w:line="240" w:lineRule="auto"/>
        <w:ind w:firstLine="397"/>
        <w:jc w:val="both"/>
        <w:rPr>
          <w:rFonts w:ascii="Times New Roman" w:hAnsi="Times New Roman"/>
          <w:sz w:val="24"/>
        </w:rPr>
      </w:pPr>
      <w:r>
        <w:rPr>
          <w:rFonts w:ascii="Times New Roman" w:hAnsi="Times New Roman"/>
          <w:sz w:val="24"/>
        </w:rPr>
        <w:t>Ключевые слова: эссе, единый государственный экзамен, критерии оценки, структура эссе.</w:t>
      </w:r>
    </w:p>
    <w:p w:rsidR="00354C7F" w:rsidRDefault="00354C7F">
      <w:pPr>
        <w:shd w:val="clear" w:color="auto" w:fill="FFFFFF"/>
        <w:spacing w:after="0" w:line="360" w:lineRule="auto"/>
        <w:ind w:firstLine="709"/>
        <w:jc w:val="both"/>
        <w:rPr>
          <w:rFonts w:ascii="Times New Roman" w:hAnsi="Times New Roman"/>
          <w:color w:val="000000"/>
          <w:sz w:val="24"/>
        </w:rPr>
      </w:pPr>
      <w:r>
        <w:rPr>
          <w:rFonts w:ascii="Times New Roman" w:hAnsi="Times New Roman"/>
          <w:sz w:val="24"/>
        </w:rPr>
        <w:t>Те</w:t>
      </w:r>
      <w:proofErr w:type="gramStart"/>
      <w:r>
        <w:rPr>
          <w:rFonts w:ascii="Times New Roman" w:hAnsi="Times New Roman"/>
          <w:sz w:val="24"/>
        </w:rPr>
        <w:t>кст ст</w:t>
      </w:r>
      <w:proofErr w:type="gramEnd"/>
      <w:r>
        <w:rPr>
          <w:rFonts w:ascii="Times New Roman" w:hAnsi="Times New Roman"/>
          <w:sz w:val="24"/>
        </w:rPr>
        <w:t>атьи (например) ….</w:t>
      </w:r>
    </w:p>
    <w:p w:rsidR="00354C7F" w:rsidRDefault="00354C7F">
      <w:pPr>
        <w:shd w:val="clear" w:color="auto" w:fill="FFFFFF"/>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Выполнение «Инструкций» строго контролировало МНП. В одной из них предписывалось «подробно исследовать», каким образом осуществляется надзор за гимназистами в «учебном заведении, и вне оного» и какие меры для этого приняты. Инструкция касалась таких проблем, как: личность учителя и воспитателя, их влияние на гимназистов; религиозное воспитание; формирование дисциплины, трудолюбия, обучение этикету; проведение гимназистами свободного времени; образ жизни воспитанников и </w:t>
      </w:r>
      <w:r>
        <w:rPr>
          <w:rFonts w:ascii="Times New Roman" w:hAnsi="Times New Roman"/>
          <w:color w:val="000000"/>
          <w:sz w:val="24"/>
        </w:rPr>
        <w:lastRenderedPageBreak/>
        <w:t>оказание им педагогической помощи; фиксирование проступков гимназистов. В документе раскрывалось значение и смысл религиозного воспитания. Например, раскрывая его содержание и методы, инструкция предлагала «исследовать» насколько «строго учащиеся в воскресные и праздничные дни посещают церковь и оказывают ли должное благоговение к действиям богослужения и вообще воспитывается ли в них истинное религиозное чувство» [2;  с. 219-234].</w:t>
      </w:r>
    </w:p>
    <w:p w:rsidR="00354C7F" w:rsidRDefault="00354C7F">
      <w:pPr>
        <w:spacing w:after="0" w:line="240" w:lineRule="auto"/>
        <w:ind w:firstLine="397"/>
        <w:jc w:val="both"/>
        <w:rPr>
          <w:rFonts w:ascii="Times New Roman" w:hAnsi="Times New Roman"/>
          <w:sz w:val="24"/>
        </w:rPr>
      </w:pPr>
      <w:r>
        <w:rPr>
          <w:rFonts w:ascii="Times New Roman" w:hAnsi="Times New Roman"/>
          <w:sz w:val="24"/>
        </w:rPr>
        <w:t>Пример оформления ссылки:  [2,c.5], что означает  2- номер источника в списке литературы, с.5 – цитируемая страница.</w:t>
      </w:r>
    </w:p>
    <w:p w:rsidR="00354C7F" w:rsidRDefault="00354C7F">
      <w:pPr>
        <w:spacing w:after="0" w:line="240" w:lineRule="auto"/>
        <w:ind w:firstLine="397"/>
        <w:rPr>
          <w:rFonts w:ascii="Times New Roman" w:hAnsi="Times New Roman"/>
          <w:sz w:val="24"/>
        </w:rPr>
      </w:pPr>
    </w:p>
    <w:p w:rsidR="00354C7F" w:rsidRDefault="00354C7F">
      <w:pPr>
        <w:spacing w:after="0" w:line="240" w:lineRule="auto"/>
        <w:ind w:firstLine="397"/>
        <w:jc w:val="center"/>
        <w:rPr>
          <w:rFonts w:ascii="Times New Roman" w:hAnsi="Times New Roman"/>
          <w:sz w:val="24"/>
        </w:rPr>
      </w:pPr>
      <w:r>
        <w:rPr>
          <w:rFonts w:ascii="Times New Roman" w:hAnsi="Times New Roman"/>
          <w:sz w:val="24"/>
        </w:rPr>
        <w:t>Литература</w:t>
      </w:r>
    </w:p>
    <w:p w:rsidR="00354C7F" w:rsidRDefault="00354C7F">
      <w:pPr>
        <w:numPr>
          <w:ilvl w:val="0"/>
          <w:numId w:val="10"/>
        </w:numPr>
        <w:tabs>
          <w:tab w:val="left" w:pos="660"/>
        </w:tabs>
        <w:spacing w:after="0" w:line="240" w:lineRule="auto"/>
        <w:ind w:left="0" w:firstLine="397"/>
        <w:jc w:val="both"/>
        <w:rPr>
          <w:rFonts w:ascii="Times New Roman" w:hAnsi="Times New Roman"/>
          <w:sz w:val="24"/>
        </w:rPr>
      </w:pPr>
      <w:r>
        <w:rPr>
          <w:rFonts w:ascii="Times New Roman" w:hAnsi="Times New Roman"/>
          <w:sz w:val="24"/>
        </w:rPr>
        <w:t>Иванова Т.Н. Герье и его ученики //Вестник Чувашского университета. 2012.№2. С.100-108.</w:t>
      </w:r>
    </w:p>
    <w:p w:rsidR="00354C7F" w:rsidRDefault="00354C7F">
      <w:pPr>
        <w:numPr>
          <w:ilvl w:val="0"/>
          <w:numId w:val="10"/>
        </w:numPr>
        <w:tabs>
          <w:tab w:val="left" w:pos="660"/>
        </w:tabs>
        <w:spacing w:after="0" w:line="240" w:lineRule="auto"/>
        <w:ind w:left="0" w:firstLine="397"/>
        <w:jc w:val="both"/>
        <w:rPr>
          <w:rFonts w:ascii="Times New Roman" w:hAnsi="Times New Roman"/>
          <w:sz w:val="24"/>
        </w:rPr>
      </w:pPr>
      <w:r>
        <w:rPr>
          <w:rFonts w:ascii="Times New Roman" w:hAnsi="Times New Roman"/>
          <w:sz w:val="24"/>
        </w:rPr>
        <w:t>Обществознание: подготовка к единому государственному экзамену: учеб</w:t>
      </w:r>
      <w:proofErr w:type="gramStart"/>
      <w:r>
        <w:rPr>
          <w:rFonts w:ascii="Times New Roman" w:hAnsi="Times New Roman"/>
          <w:sz w:val="24"/>
        </w:rPr>
        <w:t>.-</w:t>
      </w:r>
      <w:proofErr w:type="gramEnd"/>
      <w:r>
        <w:rPr>
          <w:rFonts w:ascii="Times New Roman" w:hAnsi="Times New Roman"/>
          <w:sz w:val="24"/>
        </w:rPr>
        <w:t xml:space="preserve">метод. пособи е / сост. М.Н. Краснова, Т.Н. Иванова. Чебоксары: Изд-во </w:t>
      </w:r>
      <w:proofErr w:type="spellStart"/>
      <w:r>
        <w:rPr>
          <w:rFonts w:ascii="Times New Roman" w:hAnsi="Times New Roman"/>
          <w:sz w:val="24"/>
        </w:rPr>
        <w:t>Чуваш</w:t>
      </w:r>
      <w:proofErr w:type="gramStart"/>
      <w:r>
        <w:rPr>
          <w:rFonts w:ascii="Times New Roman" w:hAnsi="Times New Roman"/>
          <w:sz w:val="24"/>
        </w:rPr>
        <w:t>.у</w:t>
      </w:r>
      <w:proofErr w:type="gramEnd"/>
      <w:r>
        <w:rPr>
          <w:rFonts w:ascii="Times New Roman" w:hAnsi="Times New Roman"/>
          <w:sz w:val="24"/>
        </w:rPr>
        <w:t>н</w:t>
      </w:r>
      <w:proofErr w:type="spellEnd"/>
      <w:r>
        <w:rPr>
          <w:rFonts w:ascii="Times New Roman" w:hAnsi="Times New Roman"/>
          <w:sz w:val="24"/>
        </w:rPr>
        <w:t>-та, 2011. 252 с.</w:t>
      </w:r>
    </w:p>
    <w:p w:rsidR="00354C7F" w:rsidRDefault="00A0527C">
      <w:pPr>
        <w:pStyle w:val="a5"/>
        <w:numPr>
          <w:ilvl w:val="0"/>
          <w:numId w:val="10"/>
        </w:numPr>
        <w:tabs>
          <w:tab w:val="left" w:pos="737"/>
        </w:tabs>
        <w:ind w:left="0" w:firstLine="397"/>
        <w:jc w:val="both"/>
        <w:rPr>
          <w:rFonts w:ascii="Times New Roman" w:hAnsi="Times New Roman"/>
          <w:sz w:val="24"/>
        </w:rPr>
      </w:pPr>
      <w:hyperlink r:id="rId11" w:history="1">
        <w:proofErr w:type="spellStart"/>
        <w:r w:rsidR="00354C7F">
          <w:rPr>
            <w:rStyle w:val="a8"/>
            <w:rFonts w:ascii="Times New Roman" w:hAnsi="Times New Roman"/>
            <w:sz w:val="24"/>
          </w:rPr>
          <w:t>РоженцоваМ.В.</w:t>
        </w:r>
      </w:hyperlink>
      <w:r w:rsidR="00354C7F">
        <w:rPr>
          <w:rFonts w:ascii="Times New Roman" w:hAnsi="Times New Roman"/>
          <w:sz w:val="24"/>
        </w:rPr>
        <w:t>Технология</w:t>
      </w:r>
      <w:proofErr w:type="spellEnd"/>
      <w:r w:rsidR="00354C7F">
        <w:rPr>
          <w:rFonts w:ascii="Times New Roman" w:hAnsi="Times New Roman"/>
          <w:sz w:val="24"/>
        </w:rPr>
        <w:t xml:space="preserve"> написания эссе по обществознанию [Электронный ресурс] // Фестиваль педагогических идей «Открытый урок»: сайт. URL: </w:t>
      </w:r>
      <w:r w:rsidR="00354C7F">
        <w:rPr>
          <w:rStyle w:val="b-serplistiteminfodomain"/>
          <w:rFonts w:ascii="Times New Roman" w:hAnsi="Times New Roman"/>
          <w:sz w:val="24"/>
        </w:rPr>
        <w:t>festival.1september.ru/</w:t>
      </w:r>
      <w:proofErr w:type="spellStart"/>
      <w:r w:rsidR="00354C7F">
        <w:rPr>
          <w:rStyle w:val="b-serplistiteminfodomain"/>
          <w:rFonts w:ascii="Times New Roman" w:hAnsi="Times New Roman"/>
          <w:sz w:val="24"/>
        </w:rPr>
        <w:t>articles</w:t>
      </w:r>
      <w:proofErr w:type="spellEnd"/>
      <w:r w:rsidR="00354C7F">
        <w:rPr>
          <w:rStyle w:val="b-serplistiteminfodomain"/>
          <w:rFonts w:ascii="Times New Roman" w:hAnsi="Times New Roman"/>
          <w:sz w:val="24"/>
        </w:rPr>
        <w:t>/589616</w:t>
      </w:r>
      <w:r w:rsidR="00354C7F">
        <w:rPr>
          <w:rFonts w:ascii="Times New Roman" w:hAnsi="Times New Roman"/>
          <w:sz w:val="24"/>
        </w:rPr>
        <w:t xml:space="preserve"> (дата обращения: 12.08.2013).</w:t>
      </w: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jc w:val="center"/>
        <w:rPr>
          <w:rFonts w:ascii="Times New Roman" w:hAnsi="Times New Roman"/>
          <w:b/>
          <w:sz w:val="28"/>
        </w:rPr>
      </w:pP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ind w:firstLine="709"/>
        <w:jc w:val="right"/>
        <w:rPr>
          <w:rFonts w:ascii="Times New Roman" w:hAnsi="Times New Roman"/>
          <w:b/>
          <w:color w:val="000000"/>
          <w:sz w:val="28"/>
        </w:rPr>
      </w:pPr>
    </w:p>
    <w:p w:rsidR="00354C7F" w:rsidRDefault="00354C7F">
      <w:pPr>
        <w:spacing w:after="0" w:line="240" w:lineRule="auto"/>
        <w:ind w:firstLine="709"/>
        <w:jc w:val="center"/>
        <w:rPr>
          <w:rFonts w:ascii="Times New Roman" w:hAnsi="Times New Roman"/>
          <w:b/>
          <w:sz w:val="28"/>
          <w:u w:val="single"/>
        </w:rPr>
      </w:pPr>
    </w:p>
    <w:sectPr w:rsidR="00354C7F" w:rsidSect="008B26E9">
      <w:pgSz w:w="11906" w:h="16838" w:code="9"/>
      <w:pgMar w:top="993" w:right="850" w:bottom="993"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D29"/>
    <w:multiLevelType w:val="hybridMultilevel"/>
    <w:tmpl w:val="1D6634F8"/>
    <w:lvl w:ilvl="0" w:tplc="7742C231">
      <w:start w:val="1"/>
      <w:numFmt w:val="bullet"/>
      <w:lvlText w:val=""/>
      <w:lvlJc w:val="left"/>
      <w:pPr>
        <w:ind w:left="720" w:hanging="360"/>
      </w:pPr>
      <w:rPr>
        <w:rFonts w:ascii="Wingdings" w:hAnsi="Wingdings"/>
      </w:rPr>
    </w:lvl>
    <w:lvl w:ilvl="1" w:tplc="556A8CF7">
      <w:start w:val="1"/>
      <w:numFmt w:val="bullet"/>
      <w:lvlText w:val="o"/>
      <w:lvlJc w:val="left"/>
      <w:pPr>
        <w:ind w:left="1440" w:hanging="360"/>
      </w:pPr>
      <w:rPr>
        <w:rFonts w:ascii="Courier New" w:hAnsi="Courier New"/>
      </w:rPr>
    </w:lvl>
    <w:lvl w:ilvl="2" w:tplc="18B0CBFD">
      <w:start w:val="1"/>
      <w:numFmt w:val="bullet"/>
      <w:lvlText w:val=""/>
      <w:lvlJc w:val="left"/>
      <w:pPr>
        <w:ind w:left="2160" w:hanging="360"/>
      </w:pPr>
      <w:rPr>
        <w:rFonts w:ascii="Wingdings" w:hAnsi="Wingdings"/>
      </w:rPr>
    </w:lvl>
    <w:lvl w:ilvl="3" w:tplc="79B475F9">
      <w:start w:val="1"/>
      <w:numFmt w:val="bullet"/>
      <w:lvlText w:val=""/>
      <w:lvlJc w:val="left"/>
      <w:pPr>
        <w:ind w:left="2880" w:hanging="360"/>
      </w:pPr>
      <w:rPr>
        <w:rFonts w:ascii="Symbol" w:hAnsi="Symbol"/>
      </w:rPr>
    </w:lvl>
    <w:lvl w:ilvl="4" w:tplc="0CC5068C">
      <w:start w:val="1"/>
      <w:numFmt w:val="bullet"/>
      <w:lvlText w:val="o"/>
      <w:lvlJc w:val="left"/>
      <w:pPr>
        <w:ind w:left="3600" w:hanging="360"/>
      </w:pPr>
      <w:rPr>
        <w:rFonts w:ascii="Courier New" w:hAnsi="Courier New"/>
      </w:rPr>
    </w:lvl>
    <w:lvl w:ilvl="5" w:tplc="37F6F6D0">
      <w:start w:val="1"/>
      <w:numFmt w:val="bullet"/>
      <w:lvlText w:val=""/>
      <w:lvlJc w:val="left"/>
      <w:pPr>
        <w:ind w:left="4320" w:hanging="360"/>
      </w:pPr>
      <w:rPr>
        <w:rFonts w:ascii="Wingdings" w:hAnsi="Wingdings"/>
      </w:rPr>
    </w:lvl>
    <w:lvl w:ilvl="6" w:tplc="28D453F3">
      <w:start w:val="1"/>
      <w:numFmt w:val="bullet"/>
      <w:lvlText w:val=""/>
      <w:lvlJc w:val="left"/>
      <w:pPr>
        <w:ind w:left="5040" w:hanging="360"/>
      </w:pPr>
      <w:rPr>
        <w:rFonts w:ascii="Symbol" w:hAnsi="Symbol"/>
      </w:rPr>
    </w:lvl>
    <w:lvl w:ilvl="7" w:tplc="0D417741">
      <w:start w:val="1"/>
      <w:numFmt w:val="bullet"/>
      <w:lvlText w:val="o"/>
      <w:lvlJc w:val="left"/>
      <w:pPr>
        <w:ind w:left="5760" w:hanging="360"/>
      </w:pPr>
      <w:rPr>
        <w:rFonts w:ascii="Courier New" w:hAnsi="Courier New"/>
      </w:rPr>
    </w:lvl>
    <w:lvl w:ilvl="8" w:tplc="162EC09F">
      <w:start w:val="1"/>
      <w:numFmt w:val="bullet"/>
      <w:lvlText w:val=""/>
      <w:lvlJc w:val="left"/>
      <w:pPr>
        <w:ind w:left="6480" w:hanging="360"/>
      </w:pPr>
      <w:rPr>
        <w:rFonts w:ascii="Wingdings" w:hAnsi="Wingdings"/>
      </w:rPr>
    </w:lvl>
  </w:abstractNum>
  <w:abstractNum w:abstractNumId="1">
    <w:nsid w:val="158D7CE4"/>
    <w:multiLevelType w:val="multilevel"/>
    <w:tmpl w:val="12E2CBF6"/>
    <w:lvl w:ilvl="0">
      <w:start w:val="1"/>
      <w:numFmt w:val="decimal"/>
      <w:lvlText w:val="%1."/>
      <w:lvlJc w:val="left"/>
      <w:pPr>
        <w:ind w:left="3338" w:hanging="360"/>
      </w:pPr>
      <w:rPr>
        <w:rFonts w:cs="Times New Roman"/>
        <w:b/>
        <w:i w:val="0"/>
      </w:rPr>
    </w:lvl>
    <w:lvl w:ilvl="1">
      <w:start w:val="1"/>
      <w:numFmt w:val="lowerLetter"/>
      <w:lvlText w:val="%2."/>
      <w:lvlJc w:val="left"/>
      <w:pPr>
        <w:ind w:left="4058" w:hanging="360"/>
      </w:pPr>
      <w:rPr>
        <w:rFonts w:cs="Times New Roman"/>
      </w:rPr>
    </w:lvl>
    <w:lvl w:ilvl="2">
      <w:start w:val="1"/>
      <w:numFmt w:val="lowerRoman"/>
      <w:lvlText w:val="%3."/>
      <w:lvlJc w:val="right"/>
      <w:pPr>
        <w:ind w:left="4778" w:hanging="180"/>
      </w:pPr>
      <w:rPr>
        <w:rFonts w:cs="Times New Roman"/>
      </w:rPr>
    </w:lvl>
    <w:lvl w:ilvl="3">
      <w:start w:val="1"/>
      <w:numFmt w:val="decimal"/>
      <w:lvlText w:val="%4."/>
      <w:lvlJc w:val="left"/>
      <w:pPr>
        <w:ind w:left="5498" w:hanging="360"/>
      </w:pPr>
      <w:rPr>
        <w:rFonts w:cs="Times New Roman"/>
      </w:rPr>
    </w:lvl>
    <w:lvl w:ilvl="4">
      <w:start w:val="1"/>
      <w:numFmt w:val="lowerLetter"/>
      <w:lvlText w:val="%5."/>
      <w:lvlJc w:val="left"/>
      <w:pPr>
        <w:ind w:left="6218" w:hanging="360"/>
      </w:pPr>
      <w:rPr>
        <w:rFonts w:cs="Times New Roman"/>
      </w:rPr>
    </w:lvl>
    <w:lvl w:ilvl="5">
      <w:start w:val="1"/>
      <w:numFmt w:val="lowerRoman"/>
      <w:lvlText w:val="%6."/>
      <w:lvlJc w:val="right"/>
      <w:pPr>
        <w:ind w:left="6938" w:hanging="180"/>
      </w:pPr>
      <w:rPr>
        <w:rFonts w:cs="Times New Roman"/>
      </w:rPr>
    </w:lvl>
    <w:lvl w:ilvl="6">
      <w:start w:val="1"/>
      <w:numFmt w:val="decimal"/>
      <w:lvlText w:val="%7."/>
      <w:lvlJc w:val="left"/>
      <w:pPr>
        <w:ind w:left="7658" w:hanging="360"/>
      </w:pPr>
      <w:rPr>
        <w:rFonts w:cs="Times New Roman"/>
      </w:rPr>
    </w:lvl>
    <w:lvl w:ilvl="7">
      <w:start w:val="1"/>
      <w:numFmt w:val="lowerLetter"/>
      <w:lvlText w:val="%8."/>
      <w:lvlJc w:val="left"/>
      <w:pPr>
        <w:ind w:left="8378" w:hanging="360"/>
      </w:pPr>
      <w:rPr>
        <w:rFonts w:cs="Times New Roman"/>
      </w:rPr>
    </w:lvl>
    <w:lvl w:ilvl="8">
      <w:start w:val="1"/>
      <w:numFmt w:val="lowerRoman"/>
      <w:lvlText w:val="%9."/>
      <w:lvlJc w:val="right"/>
      <w:pPr>
        <w:ind w:left="9098" w:hanging="180"/>
      </w:pPr>
      <w:rPr>
        <w:rFonts w:cs="Times New Roman"/>
      </w:rPr>
    </w:lvl>
  </w:abstractNum>
  <w:abstractNum w:abstractNumId="2">
    <w:nsid w:val="163F2CF1"/>
    <w:multiLevelType w:val="multilevel"/>
    <w:tmpl w:val="2DF0D4F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7EC5D2C"/>
    <w:multiLevelType w:val="hybridMultilevel"/>
    <w:tmpl w:val="9544F20E"/>
    <w:lvl w:ilvl="0" w:tplc="6C333125">
      <w:start w:val="1"/>
      <w:numFmt w:val="bullet"/>
      <w:lvlText w:val=""/>
      <w:lvlJc w:val="left"/>
      <w:pPr>
        <w:ind w:left="720" w:hanging="360"/>
      </w:pPr>
      <w:rPr>
        <w:rFonts w:ascii="Wingdings" w:hAnsi="Wingdings"/>
      </w:rPr>
    </w:lvl>
    <w:lvl w:ilvl="1" w:tplc="023B71F7">
      <w:start w:val="1"/>
      <w:numFmt w:val="bullet"/>
      <w:lvlText w:val="o"/>
      <w:lvlJc w:val="left"/>
      <w:pPr>
        <w:ind w:left="1440" w:hanging="360"/>
      </w:pPr>
      <w:rPr>
        <w:rFonts w:ascii="Courier New" w:hAnsi="Courier New"/>
      </w:rPr>
    </w:lvl>
    <w:lvl w:ilvl="2" w:tplc="1546E3BF">
      <w:start w:val="1"/>
      <w:numFmt w:val="bullet"/>
      <w:lvlText w:val=""/>
      <w:lvlJc w:val="left"/>
      <w:pPr>
        <w:ind w:left="2160" w:hanging="360"/>
      </w:pPr>
      <w:rPr>
        <w:rFonts w:ascii="Wingdings" w:hAnsi="Wingdings"/>
      </w:rPr>
    </w:lvl>
    <w:lvl w:ilvl="3" w:tplc="5EB316D4">
      <w:start w:val="1"/>
      <w:numFmt w:val="bullet"/>
      <w:lvlText w:val=""/>
      <w:lvlJc w:val="left"/>
      <w:pPr>
        <w:ind w:left="2880" w:hanging="360"/>
      </w:pPr>
      <w:rPr>
        <w:rFonts w:ascii="Symbol" w:hAnsi="Symbol"/>
      </w:rPr>
    </w:lvl>
    <w:lvl w:ilvl="4" w:tplc="79B6FAE8">
      <w:start w:val="1"/>
      <w:numFmt w:val="bullet"/>
      <w:lvlText w:val="o"/>
      <w:lvlJc w:val="left"/>
      <w:pPr>
        <w:ind w:left="3600" w:hanging="360"/>
      </w:pPr>
      <w:rPr>
        <w:rFonts w:ascii="Courier New" w:hAnsi="Courier New"/>
      </w:rPr>
    </w:lvl>
    <w:lvl w:ilvl="5" w:tplc="78D4DA5E">
      <w:start w:val="1"/>
      <w:numFmt w:val="bullet"/>
      <w:lvlText w:val=""/>
      <w:lvlJc w:val="left"/>
      <w:pPr>
        <w:ind w:left="4320" w:hanging="360"/>
      </w:pPr>
      <w:rPr>
        <w:rFonts w:ascii="Wingdings" w:hAnsi="Wingdings"/>
      </w:rPr>
    </w:lvl>
    <w:lvl w:ilvl="6" w:tplc="7B4649A0">
      <w:start w:val="1"/>
      <w:numFmt w:val="bullet"/>
      <w:lvlText w:val=""/>
      <w:lvlJc w:val="left"/>
      <w:pPr>
        <w:ind w:left="5040" w:hanging="360"/>
      </w:pPr>
      <w:rPr>
        <w:rFonts w:ascii="Symbol" w:hAnsi="Symbol"/>
      </w:rPr>
    </w:lvl>
    <w:lvl w:ilvl="7" w:tplc="3311D091">
      <w:start w:val="1"/>
      <w:numFmt w:val="bullet"/>
      <w:lvlText w:val="o"/>
      <w:lvlJc w:val="left"/>
      <w:pPr>
        <w:ind w:left="5760" w:hanging="360"/>
      </w:pPr>
      <w:rPr>
        <w:rFonts w:ascii="Courier New" w:hAnsi="Courier New"/>
      </w:rPr>
    </w:lvl>
    <w:lvl w:ilvl="8" w:tplc="725931F5">
      <w:start w:val="1"/>
      <w:numFmt w:val="bullet"/>
      <w:lvlText w:val=""/>
      <w:lvlJc w:val="left"/>
      <w:pPr>
        <w:ind w:left="6480" w:hanging="360"/>
      </w:pPr>
      <w:rPr>
        <w:rFonts w:ascii="Wingdings" w:hAnsi="Wingdings"/>
      </w:rPr>
    </w:lvl>
  </w:abstractNum>
  <w:abstractNum w:abstractNumId="4">
    <w:nsid w:val="1E43354F"/>
    <w:multiLevelType w:val="multilevel"/>
    <w:tmpl w:val="01824AC8"/>
    <w:lvl w:ilvl="0">
      <w:start w:val="1"/>
      <w:numFmt w:val="decimal"/>
      <w:lvlText w:val="%1."/>
      <w:legacy w:legacy="1" w:legacySpace="0" w:legacyIndent="432"/>
      <w:lvlJc w:val="left"/>
      <w:rPr>
        <w:rFonts w:ascii="Times New Roman" w:hAnsi="Times New Roman" w:cs="Times New Roman"/>
        <w:b/>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5">
    <w:nsid w:val="25C123CB"/>
    <w:multiLevelType w:val="hybridMultilevel"/>
    <w:tmpl w:val="571C655A"/>
    <w:lvl w:ilvl="0" w:tplc="204AE606">
      <w:start w:val="1"/>
      <w:numFmt w:val="bullet"/>
      <w:lvlText w:val=""/>
      <w:lvlJc w:val="left"/>
      <w:pPr>
        <w:ind w:left="1429" w:hanging="360"/>
      </w:pPr>
      <w:rPr>
        <w:rFonts w:ascii="Wingdings" w:hAnsi="Wingdings"/>
      </w:rPr>
    </w:lvl>
    <w:lvl w:ilvl="1" w:tplc="25EB5919">
      <w:start w:val="1"/>
      <w:numFmt w:val="bullet"/>
      <w:lvlText w:val="o"/>
      <w:lvlJc w:val="left"/>
      <w:pPr>
        <w:ind w:left="2149" w:hanging="360"/>
      </w:pPr>
      <w:rPr>
        <w:rFonts w:ascii="Courier New" w:hAnsi="Courier New"/>
      </w:rPr>
    </w:lvl>
    <w:lvl w:ilvl="2" w:tplc="0A5D52E9">
      <w:start w:val="1"/>
      <w:numFmt w:val="bullet"/>
      <w:lvlText w:val=""/>
      <w:lvlJc w:val="left"/>
      <w:pPr>
        <w:ind w:left="2869" w:hanging="360"/>
      </w:pPr>
      <w:rPr>
        <w:rFonts w:ascii="Wingdings" w:hAnsi="Wingdings"/>
      </w:rPr>
    </w:lvl>
    <w:lvl w:ilvl="3" w:tplc="560DD44C">
      <w:start w:val="1"/>
      <w:numFmt w:val="bullet"/>
      <w:lvlText w:val=""/>
      <w:lvlJc w:val="left"/>
      <w:pPr>
        <w:ind w:left="3589" w:hanging="360"/>
      </w:pPr>
      <w:rPr>
        <w:rFonts w:ascii="Symbol" w:hAnsi="Symbol"/>
      </w:rPr>
    </w:lvl>
    <w:lvl w:ilvl="4" w:tplc="3759886E">
      <w:start w:val="1"/>
      <w:numFmt w:val="bullet"/>
      <w:lvlText w:val="o"/>
      <w:lvlJc w:val="left"/>
      <w:pPr>
        <w:ind w:left="4309" w:hanging="360"/>
      </w:pPr>
      <w:rPr>
        <w:rFonts w:ascii="Courier New" w:hAnsi="Courier New"/>
      </w:rPr>
    </w:lvl>
    <w:lvl w:ilvl="5" w:tplc="69B9DD7F">
      <w:start w:val="1"/>
      <w:numFmt w:val="bullet"/>
      <w:lvlText w:val=""/>
      <w:lvlJc w:val="left"/>
      <w:pPr>
        <w:ind w:left="5029" w:hanging="360"/>
      </w:pPr>
      <w:rPr>
        <w:rFonts w:ascii="Wingdings" w:hAnsi="Wingdings"/>
      </w:rPr>
    </w:lvl>
    <w:lvl w:ilvl="6" w:tplc="7160A2C0">
      <w:start w:val="1"/>
      <w:numFmt w:val="bullet"/>
      <w:lvlText w:val=""/>
      <w:lvlJc w:val="left"/>
      <w:pPr>
        <w:ind w:left="5749" w:hanging="360"/>
      </w:pPr>
      <w:rPr>
        <w:rFonts w:ascii="Symbol" w:hAnsi="Symbol"/>
      </w:rPr>
    </w:lvl>
    <w:lvl w:ilvl="7" w:tplc="43E3FFAE">
      <w:start w:val="1"/>
      <w:numFmt w:val="bullet"/>
      <w:lvlText w:val="o"/>
      <w:lvlJc w:val="left"/>
      <w:pPr>
        <w:ind w:left="6469" w:hanging="360"/>
      </w:pPr>
      <w:rPr>
        <w:rFonts w:ascii="Courier New" w:hAnsi="Courier New"/>
      </w:rPr>
    </w:lvl>
    <w:lvl w:ilvl="8" w:tplc="14C458E9">
      <w:start w:val="1"/>
      <w:numFmt w:val="bullet"/>
      <w:lvlText w:val=""/>
      <w:lvlJc w:val="left"/>
      <w:pPr>
        <w:ind w:left="7189" w:hanging="360"/>
      </w:pPr>
      <w:rPr>
        <w:rFonts w:ascii="Wingdings" w:hAnsi="Wingdings"/>
      </w:rPr>
    </w:lvl>
  </w:abstractNum>
  <w:abstractNum w:abstractNumId="6">
    <w:nsid w:val="39535F65"/>
    <w:multiLevelType w:val="hybridMultilevel"/>
    <w:tmpl w:val="82580FD2"/>
    <w:lvl w:ilvl="0" w:tplc="01DBC75E">
      <w:start w:val="1"/>
      <w:numFmt w:val="bullet"/>
      <w:lvlText w:val=""/>
      <w:lvlJc w:val="left"/>
      <w:pPr>
        <w:ind w:left="1429" w:hanging="360"/>
      </w:pPr>
      <w:rPr>
        <w:rFonts w:ascii="Wingdings" w:hAnsi="Wingdings"/>
      </w:rPr>
    </w:lvl>
    <w:lvl w:ilvl="1" w:tplc="1EA568AC">
      <w:start w:val="1"/>
      <w:numFmt w:val="bullet"/>
      <w:lvlText w:val="o"/>
      <w:lvlJc w:val="left"/>
      <w:pPr>
        <w:ind w:left="2149" w:hanging="360"/>
      </w:pPr>
      <w:rPr>
        <w:rFonts w:ascii="Courier New" w:hAnsi="Courier New"/>
      </w:rPr>
    </w:lvl>
    <w:lvl w:ilvl="2" w:tplc="7623F1A7">
      <w:start w:val="1"/>
      <w:numFmt w:val="bullet"/>
      <w:lvlText w:val=""/>
      <w:lvlJc w:val="left"/>
      <w:pPr>
        <w:ind w:left="2869" w:hanging="360"/>
      </w:pPr>
      <w:rPr>
        <w:rFonts w:ascii="Wingdings" w:hAnsi="Wingdings"/>
      </w:rPr>
    </w:lvl>
    <w:lvl w:ilvl="3" w:tplc="0BEC8CD1">
      <w:start w:val="1"/>
      <w:numFmt w:val="bullet"/>
      <w:lvlText w:val=""/>
      <w:lvlJc w:val="left"/>
      <w:pPr>
        <w:ind w:left="3589" w:hanging="360"/>
      </w:pPr>
      <w:rPr>
        <w:rFonts w:ascii="Symbol" w:hAnsi="Symbol"/>
      </w:rPr>
    </w:lvl>
    <w:lvl w:ilvl="4" w:tplc="5F0F21D1">
      <w:start w:val="1"/>
      <w:numFmt w:val="bullet"/>
      <w:lvlText w:val="o"/>
      <w:lvlJc w:val="left"/>
      <w:pPr>
        <w:ind w:left="4309" w:hanging="360"/>
      </w:pPr>
      <w:rPr>
        <w:rFonts w:ascii="Courier New" w:hAnsi="Courier New"/>
      </w:rPr>
    </w:lvl>
    <w:lvl w:ilvl="5" w:tplc="3519E865">
      <w:start w:val="1"/>
      <w:numFmt w:val="bullet"/>
      <w:lvlText w:val=""/>
      <w:lvlJc w:val="left"/>
      <w:pPr>
        <w:ind w:left="5029" w:hanging="360"/>
      </w:pPr>
      <w:rPr>
        <w:rFonts w:ascii="Wingdings" w:hAnsi="Wingdings"/>
      </w:rPr>
    </w:lvl>
    <w:lvl w:ilvl="6" w:tplc="278D09C3">
      <w:start w:val="1"/>
      <w:numFmt w:val="bullet"/>
      <w:lvlText w:val=""/>
      <w:lvlJc w:val="left"/>
      <w:pPr>
        <w:ind w:left="5749" w:hanging="360"/>
      </w:pPr>
      <w:rPr>
        <w:rFonts w:ascii="Symbol" w:hAnsi="Symbol"/>
      </w:rPr>
    </w:lvl>
    <w:lvl w:ilvl="7" w:tplc="5F06F9A0">
      <w:start w:val="1"/>
      <w:numFmt w:val="bullet"/>
      <w:lvlText w:val="o"/>
      <w:lvlJc w:val="left"/>
      <w:pPr>
        <w:ind w:left="6469" w:hanging="360"/>
      </w:pPr>
      <w:rPr>
        <w:rFonts w:ascii="Courier New" w:hAnsi="Courier New"/>
      </w:rPr>
    </w:lvl>
    <w:lvl w:ilvl="8" w:tplc="3AB41D68">
      <w:start w:val="1"/>
      <w:numFmt w:val="bullet"/>
      <w:lvlText w:val=""/>
      <w:lvlJc w:val="left"/>
      <w:pPr>
        <w:ind w:left="7189" w:hanging="360"/>
      </w:pPr>
      <w:rPr>
        <w:rFonts w:ascii="Wingdings" w:hAnsi="Wingdings"/>
      </w:rPr>
    </w:lvl>
  </w:abstractNum>
  <w:abstractNum w:abstractNumId="7">
    <w:nsid w:val="3FB675F2"/>
    <w:multiLevelType w:val="multilevel"/>
    <w:tmpl w:val="9072CA34"/>
    <w:lvl w:ilvl="0">
      <w:start w:val="1"/>
      <w:numFmt w:val="decimal"/>
      <w:lvlText w:val="%1."/>
      <w:lvlJc w:val="left"/>
      <w:pPr>
        <w:ind w:left="1353" w:hanging="360"/>
      </w:pPr>
      <w:rPr>
        <w:rFonts w:ascii="Times New Roman" w:hAnsi="Times New Roman"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
    <w:nsid w:val="57D968B8"/>
    <w:multiLevelType w:val="hybridMultilevel"/>
    <w:tmpl w:val="C200F740"/>
    <w:lvl w:ilvl="0" w:tplc="5B57089F">
      <w:start w:val="1"/>
      <w:numFmt w:val="bullet"/>
      <w:lvlText w:val=""/>
      <w:lvlJc w:val="left"/>
      <w:pPr>
        <w:ind w:left="1429" w:hanging="360"/>
      </w:pPr>
      <w:rPr>
        <w:rFonts w:ascii="Wingdings" w:hAnsi="Wingdings"/>
      </w:rPr>
    </w:lvl>
    <w:lvl w:ilvl="1" w:tplc="1FB3C471">
      <w:start w:val="1"/>
      <w:numFmt w:val="bullet"/>
      <w:lvlText w:val="o"/>
      <w:lvlJc w:val="left"/>
      <w:pPr>
        <w:ind w:left="2149" w:hanging="360"/>
      </w:pPr>
      <w:rPr>
        <w:rFonts w:ascii="Courier New" w:hAnsi="Courier New"/>
      </w:rPr>
    </w:lvl>
    <w:lvl w:ilvl="2" w:tplc="74F2168A">
      <w:start w:val="1"/>
      <w:numFmt w:val="bullet"/>
      <w:lvlText w:val=""/>
      <w:lvlJc w:val="left"/>
      <w:pPr>
        <w:ind w:left="2869" w:hanging="360"/>
      </w:pPr>
      <w:rPr>
        <w:rFonts w:ascii="Wingdings" w:hAnsi="Wingdings"/>
      </w:rPr>
    </w:lvl>
    <w:lvl w:ilvl="3" w:tplc="7BFB0653">
      <w:start w:val="1"/>
      <w:numFmt w:val="bullet"/>
      <w:lvlText w:val=""/>
      <w:lvlJc w:val="left"/>
      <w:pPr>
        <w:ind w:left="3589" w:hanging="360"/>
      </w:pPr>
      <w:rPr>
        <w:rFonts w:ascii="Symbol" w:hAnsi="Symbol"/>
      </w:rPr>
    </w:lvl>
    <w:lvl w:ilvl="4" w:tplc="6D864FA0">
      <w:start w:val="1"/>
      <w:numFmt w:val="bullet"/>
      <w:lvlText w:val="o"/>
      <w:lvlJc w:val="left"/>
      <w:pPr>
        <w:ind w:left="4309" w:hanging="360"/>
      </w:pPr>
      <w:rPr>
        <w:rFonts w:ascii="Courier New" w:hAnsi="Courier New"/>
      </w:rPr>
    </w:lvl>
    <w:lvl w:ilvl="5" w:tplc="447FBFE5">
      <w:start w:val="1"/>
      <w:numFmt w:val="bullet"/>
      <w:lvlText w:val=""/>
      <w:lvlJc w:val="left"/>
      <w:pPr>
        <w:ind w:left="5029" w:hanging="360"/>
      </w:pPr>
      <w:rPr>
        <w:rFonts w:ascii="Wingdings" w:hAnsi="Wingdings"/>
      </w:rPr>
    </w:lvl>
    <w:lvl w:ilvl="6" w:tplc="28ABF9D9">
      <w:start w:val="1"/>
      <w:numFmt w:val="bullet"/>
      <w:lvlText w:val=""/>
      <w:lvlJc w:val="left"/>
      <w:pPr>
        <w:ind w:left="5749" w:hanging="360"/>
      </w:pPr>
      <w:rPr>
        <w:rFonts w:ascii="Symbol" w:hAnsi="Symbol"/>
      </w:rPr>
    </w:lvl>
    <w:lvl w:ilvl="7" w:tplc="1D324C9F">
      <w:start w:val="1"/>
      <w:numFmt w:val="bullet"/>
      <w:lvlText w:val="o"/>
      <w:lvlJc w:val="left"/>
      <w:pPr>
        <w:ind w:left="6469" w:hanging="360"/>
      </w:pPr>
      <w:rPr>
        <w:rFonts w:ascii="Courier New" w:hAnsi="Courier New"/>
      </w:rPr>
    </w:lvl>
    <w:lvl w:ilvl="8" w:tplc="2FE7E3E2">
      <w:start w:val="1"/>
      <w:numFmt w:val="bullet"/>
      <w:lvlText w:val=""/>
      <w:lvlJc w:val="left"/>
      <w:pPr>
        <w:ind w:left="7189" w:hanging="360"/>
      </w:pPr>
      <w:rPr>
        <w:rFonts w:ascii="Wingdings" w:hAnsi="Wingdings"/>
      </w:rPr>
    </w:lvl>
  </w:abstractNum>
  <w:abstractNum w:abstractNumId="9">
    <w:nsid w:val="744E1C1F"/>
    <w:multiLevelType w:val="multilevel"/>
    <w:tmpl w:val="B1488A1E"/>
    <w:lvl w:ilvl="0">
      <w:start w:val="1"/>
      <w:numFmt w:val="decimal"/>
      <w:lvlText w:val="%1)"/>
      <w:lvlJc w:val="left"/>
      <w:pPr>
        <w:tabs>
          <w:tab w:val="left" w:pos="810"/>
        </w:tabs>
        <w:ind w:left="810" w:hanging="450"/>
      </w:pPr>
      <w:rPr>
        <w:rFonts w:cs="Times New Roman"/>
        <w:b/>
        <w:sz w:val="28"/>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nsid w:val="78A6479B"/>
    <w:multiLevelType w:val="multilevel"/>
    <w:tmpl w:val="025CE090"/>
    <w:lvl w:ilvl="0">
      <w:start w:val="1"/>
      <w:numFmt w:val="decimal"/>
      <w:lvlText w:val="%1."/>
      <w:lvlJc w:val="left"/>
      <w:pPr>
        <w:tabs>
          <w:tab w:val="left" w:pos="720"/>
        </w:tabs>
        <w:ind w:left="720" w:hanging="360"/>
      </w:pPr>
      <w:rPr>
        <w:rFonts w:cs="Times New Roman"/>
        <w:sz w:val="24"/>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9"/>
  </w:num>
  <w:num w:numId="2">
    <w:abstractNumId w:val="10"/>
  </w:num>
  <w:num w:numId="3">
    <w:abstractNumId w:val="2"/>
  </w:num>
  <w:num w:numId="4">
    <w:abstractNumId w:val="8"/>
  </w:num>
  <w:num w:numId="5">
    <w:abstractNumId w:val="5"/>
  </w:num>
  <w:num w:numId="6">
    <w:abstractNumId w:val="6"/>
  </w:num>
  <w:num w:numId="7">
    <w:abstractNumId w:val="0"/>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EE"/>
    <w:rsid w:val="000B4B91"/>
    <w:rsid w:val="000D50EE"/>
    <w:rsid w:val="001E4C2C"/>
    <w:rsid w:val="002E2CCF"/>
    <w:rsid w:val="003359DC"/>
    <w:rsid w:val="00344904"/>
    <w:rsid w:val="00354C7F"/>
    <w:rsid w:val="00355645"/>
    <w:rsid w:val="003C2EF5"/>
    <w:rsid w:val="003D4786"/>
    <w:rsid w:val="00501FB6"/>
    <w:rsid w:val="00595DF7"/>
    <w:rsid w:val="005D1659"/>
    <w:rsid w:val="005D5A80"/>
    <w:rsid w:val="006A3C77"/>
    <w:rsid w:val="007E17D7"/>
    <w:rsid w:val="007F1A88"/>
    <w:rsid w:val="008012C2"/>
    <w:rsid w:val="00874D06"/>
    <w:rsid w:val="008B26E9"/>
    <w:rsid w:val="00A0527C"/>
    <w:rsid w:val="00AB04F4"/>
    <w:rsid w:val="00AB38B4"/>
    <w:rsid w:val="00B4475F"/>
    <w:rsid w:val="00B476A7"/>
    <w:rsid w:val="00B93F30"/>
    <w:rsid w:val="00C2567F"/>
    <w:rsid w:val="00C74EC2"/>
    <w:rsid w:val="00CA2845"/>
    <w:rsid w:val="00CA4975"/>
    <w:rsid w:val="00D60250"/>
    <w:rsid w:val="00DA7859"/>
    <w:rsid w:val="00DB1C71"/>
    <w:rsid w:val="00DD0C69"/>
    <w:rsid w:val="00DD2EF8"/>
    <w:rsid w:val="00E42F71"/>
    <w:rsid w:val="00ED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E9"/>
    <w:pPr>
      <w:spacing w:after="200" w:line="276" w:lineRule="auto"/>
    </w:pPr>
    <w:rPr>
      <w:sz w:val="22"/>
    </w:rPr>
  </w:style>
  <w:style w:type="paragraph" w:styleId="2">
    <w:name w:val="heading 2"/>
    <w:basedOn w:val="a"/>
    <w:link w:val="20"/>
    <w:uiPriority w:val="99"/>
    <w:qFormat/>
    <w:rsid w:val="008B26E9"/>
    <w:pPr>
      <w:spacing w:before="100" w:beforeAutospacing="1" w:after="100" w:afterAutospacing="1" w:line="240" w:lineRule="auto"/>
      <w:outlineLvl w:val="1"/>
    </w:pPr>
    <w:rPr>
      <w:rFonts w:ascii="Times New Roman" w:hAnsi="Times New Roman"/>
      <w:b/>
      <w:sz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26E9"/>
    <w:rPr>
      <w:rFonts w:ascii="Times New Roman" w:hAnsi="Times New Roman"/>
      <w:b/>
      <w:sz w:val="36"/>
    </w:rPr>
  </w:style>
  <w:style w:type="paragraph" w:styleId="a3">
    <w:name w:val="List Paragraph"/>
    <w:basedOn w:val="a"/>
    <w:uiPriority w:val="99"/>
    <w:qFormat/>
    <w:rsid w:val="008B26E9"/>
    <w:pPr>
      <w:ind w:left="720"/>
    </w:pPr>
  </w:style>
  <w:style w:type="paragraph" w:styleId="a4">
    <w:name w:val="Normal (Web)"/>
    <w:basedOn w:val="a"/>
    <w:uiPriority w:val="99"/>
    <w:rsid w:val="008B26E9"/>
    <w:pPr>
      <w:spacing w:before="100" w:beforeAutospacing="1" w:after="100" w:afterAutospacing="1" w:line="240" w:lineRule="auto"/>
    </w:pPr>
    <w:rPr>
      <w:rFonts w:ascii="Times New Roman" w:hAnsi="Times New Roman"/>
      <w:sz w:val="24"/>
    </w:rPr>
  </w:style>
  <w:style w:type="paragraph" w:customStyle="1" w:styleId="Style3">
    <w:name w:val="Style3"/>
    <w:basedOn w:val="a"/>
    <w:uiPriority w:val="99"/>
    <w:rsid w:val="008B26E9"/>
    <w:pPr>
      <w:widowControl w:val="0"/>
      <w:spacing w:after="0" w:line="274" w:lineRule="exact"/>
      <w:jc w:val="center"/>
    </w:pPr>
    <w:rPr>
      <w:rFonts w:ascii="Times New Roman" w:hAnsi="Times New Roman"/>
      <w:sz w:val="24"/>
    </w:rPr>
  </w:style>
  <w:style w:type="paragraph" w:customStyle="1" w:styleId="Style10">
    <w:name w:val="Style10"/>
    <w:basedOn w:val="a"/>
    <w:uiPriority w:val="99"/>
    <w:rsid w:val="008B26E9"/>
    <w:pPr>
      <w:widowControl w:val="0"/>
      <w:spacing w:after="0" w:line="276" w:lineRule="exact"/>
      <w:ind w:firstLine="283"/>
      <w:jc w:val="both"/>
    </w:pPr>
    <w:rPr>
      <w:rFonts w:ascii="Times New Roman" w:hAnsi="Times New Roman"/>
      <w:sz w:val="24"/>
    </w:rPr>
  </w:style>
  <w:style w:type="paragraph" w:customStyle="1" w:styleId="Style11">
    <w:name w:val="Style11"/>
    <w:basedOn w:val="a"/>
    <w:uiPriority w:val="99"/>
    <w:rsid w:val="008B26E9"/>
    <w:pPr>
      <w:widowControl w:val="0"/>
      <w:spacing w:after="0" w:line="240" w:lineRule="auto"/>
    </w:pPr>
    <w:rPr>
      <w:rFonts w:ascii="Times New Roman" w:hAnsi="Times New Roman"/>
      <w:sz w:val="24"/>
    </w:rPr>
  </w:style>
  <w:style w:type="paragraph" w:customStyle="1" w:styleId="Style16">
    <w:name w:val="Style16"/>
    <w:basedOn w:val="a"/>
    <w:uiPriority w:val="99"/>
    <w:rsid w:val="008B26E9"/>
    <w:pPr>
      <w:widowControl w:val="0"/>
      <w:spacing w:after="0" w:line="276" w:lineRule="exact"/>
      <w:ind w:firstLine="571"/>
      <w:jc w:val="both"/>
    </w:pPr>
    <w:rPr>
      <w:rFonts w:ascii="Times New Roman" w:hAnsi="Times New Roman"/>
      <w:sz w:val="24"/>
    </w:rPr>
  </w:style>
  <w:style w:type="paragraph" w:styleId="a5">
    <w:name w:val="footnote text"/>
    <w:basedOn w:val="a"/>
    <w:link w:val="a6"/>
    <w:uiPriority w:val="99"/>
    <w:rsid w:val="008B26E9"/>
    <w:pPr>
      <w:spacing w:after="0" w:line="240" w:lineRule="auto"/>
    </w:pPr>
    <w:rPr>
      <w:sz w:val="20"/>
      <w:lang w:eastAsia="ja-JP"/>
    </w:rPr>
  </w:style>
  <w:style w:type="character" w:customStyle="1" w:styleId="a6">
    <w:name w:val="Текст сноски Знак"/>
    <w:basedOn w:val="a0"/>
    <w:link w:val="a5"/>
    <w:uiPriority w:val="99"/>
    <w:locked/>
    <w:rsid w:val="008B26E9"/>
    <w:rPr>
      <w:sz w:val="20"/>
    </w:rPr>
  </w:style>
  <w:style w:type="character" w:styleId="a7">
    <w:name w:val="line number"/>
    <w:basedOn w:val="a0"/>
    <w:uiPriority w:val="99"/>
    <w:semiHidden/>
    <w:rsid w:val="008B26E9"/>
    <w:rPr>
      <w:rFonts w:cs="Times New Roman"/>
    </w:rPr>
  </w:style>
  <w:style w:type="character" w:styleId="a8">
    <w:name w:val="Hyperlink"/>
    <w:basedOn w:val="a0"/>
    <w:uiPriority w:val="99"/>
    <w:rsid w:val="008B26E9"/>
    <w:rPr>
      <w:rFonts w:cs="Times New Roman"/>
      <w:color w:val="0000FF"/>
      <w:u w:val="single"/>
    </w:rPr>
  </w:style>
  <w:style w:type="character" w:styleId="a9">
    <w:name w:val="Strong"/>
    <w:basedOn w:val="a0"/>
    <w:uiPriority w:val="99"/>
    <w:qFormat/>
    <w:rsid w:val="008B26E9"/>
    <w:rPr>
      <w:rFonts w:cs="Times New Roman"/>
      <w:b/>
    </w:rPr>
  </w:style>
  <w:style w:type="character" w:customStyle="1" w:styleId="apple-converted-space">
    <w:name w:val="apple-converted-space"/>
    <w:uiPriority w:val="99"/>
    <w:rsid w:val="008B26E9"/>
  </w:style>
  <w:style w:type="character" w:customStyle="1" w:styleId="FontStyle25">
    <w:name w:val="Font Style25"/>
    <w:uiPriority w:val="99"/>
    <w:rsid w:val="008B26E9"/>
    <w:rPr>
      <w:rFonts w:ascii="Times New Roman" w:hAnsi="Times New Roman"/>
      <w:b/>
      <w:sz w:val="22"/>
    </w:rPr>
  </w:style>
  <w:style w:type="character" w:customStyle="1" w:styleId="FontStyle26">
    <w:name w:val="Font Style26"/>
    <w:uiPriority w:val="99"/>
    <w:rsid w:val="008B26E9"/>
    <w:rPr>
      <w:rFonts w:ascii="Times New Roman" w:hAnsi="Times New Roman"/>
      <w:sz w:val="22"/>
    </w:rPr>
  </w:style>
  <w:style w:type="character" w:customStyle="1" w:styleId="b-serplistiteminfodomain">
    <w:name w:val="b-serp__list_item_info_domain"/>
    <w:uiPriority w:val="99"/>
    <w:rsid w:val="008B26E9"/>
  </w:style>
  <w:style w:type="character" w:customStyle="1" w:styleId="contactlinebodyitememail">
    <w:name w:val="contactline__body__item_email"/>
    <w:uiPriority w:val="99"/>
    <w:rsid w:val="008B26E9"/>
  </w:style>
  <w:style w:type="table" w:styleId="1">
    <w:name w:val="Table Simple 1"/>
    <w:basedOn w:val="a1"/>
    <w:uiPriority w:val="99"/>
    <w:rsid w:val="008B2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99"/>
    <w:rsid w:val="008B26E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rsid w:val="005D5A80"/>
    <w:rPr>
      <w:rFonts w:cs="Times New Roman"/>
      <w:color w:val="605E5C"/>
      <w:shd w:val="clear" w:color="auto" w:fill="E1DFDD"/>
    </w:rPr>
  </w:style>
  <w:style w:type="paragraph" w:styleId="ab">
    <w:name w:val="No Spacing"/>
    <w:uiPriority w:val="1"/>
    <w:qFormat/>
    <w:rsid w:val="00AB04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E9"/>
    <w:pPr>
      <w:spacing w:after="200" w:line="276" w:lineRule="auto"/>
    </w:pPr>
    <w:rPr>
      <w:sz w:val="22"/>
    </w:rPr>
  </w:style>
  <w:style w:type="paragraph" w:styleId="2">
    <w:name w:val="heading 2"/>
    <w:basedOn w:val="a"/>
    <w:link w:val="20"/>
    <w:uiPriority w:val="99"/>
    <w:qFormat/>
    <w:rsid w:val="008B26E9"/>
    <w:pPr>
      <w:spacing w:before="100" w:beforeAutospacing="1" w:after="100" w:afterAutospacing="1" w:line="240" w:lineRule="auto"/>
      <w:outlineLvl w:val="1"/>
    </w:pPr>
    <w:rPr>
      <w:rFonts w:ascii="Times New Roman" w:hAnsi="Times New Roman"/>
      <w:b/>
      <w:sz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26E9"/>
    <w:rPr>
      <w:rFonts w:ascii="Times New Roman" w:hAnsi="Times New Roman"/>
      <w:b/>
      <w:sz w:val="36"/>
    </w:rPr>
  </w:style>
  <w:style w:type="paragraph" w:styleId="a3">
    <w:name w:val="List Paragraph"/>
    <w:basedOn w:val="a"/>
    <w:uiPriority w:val="99"/>
    <w:qFormat/>
    <w:rsid w:val="008B26E9"/>
    <w:pPr>
      <w:ind w:left="720"/>
    </w:pPr>
  </w:style>
  <w:style w:type="paragraph" w:styleId="a4">
    <w:name w:val="Normal (Web)"/>
    <w:basedOn w:val="a"/>
    <w:uiPriority w:val="99"/>
    <w:rsid w:val="008B26E9"/>
    <w:pPr>
      <w:spacing w:before="100" w:beforeAutospacing="1" w:after="100" w:afterAutospacing="1" w:line="240" w:lineRule="auto"/>
    </w:pPr>
    <w:rPr>
      <w:rFonts w:ascii="Times New Roman" w:hAnsi="Times New Roman"/>
      <w:sz w:val="24"/>
    </w:rPr>
  </w:style>
  <w:style w:type="paragraph" w:customStyle="1" w:styleId="Style3">
    <w:name w:val="Style3"/>
    <w:basedOn w:val="a"/>
    <w:uiPriority w:val="99"/>
    <w:rsid w:val="008B26E9"/>
    <w:pPr>
      <w:widowControl w:val="0"/>
      <w:spacing w:after="0" w:line="274" w:lineRule="exact"/>
      <w:jc w:val="center"/>
    </w:pPr>
    <w:rPr>
      <w:rFonts w:ascii="Times New Roman" w:hAnsi="Times New Roman"/>
      <w:sz w:val="24"/>
    </w:rPr>
  </w:style>
  <w:style w:type="paragraph" w:customStyle="1" w:styleId="Style10">
    <w:name w:val="Style10"/>
    <w:basedOn w:val="a"/>
    <w:uiPriority w:val="99"/>
    <w:rsid w:val="008B26E9"/>
    <w:pPr>
      <w:widowControl w:val="0"/>
      <w:spacing w:after="0" w:line="276" w:lineRule="exact"/>
      <w:ind w:firstLine="283"/>
      <w:jc w:val="both"/>
    </w:pPr>
    <w:rPr>
      <w:rFonts w:ascii="Times New Roman" w:hAnsi="Times New Roman"/>
      <w:sz w:val="24"/>
    </w:rPr>
  </w:style>
  <w:style w:type="paragraph" w:customStyle="1" w:styleId="Style11">
    <w:name w:val="Style11"/>
    <w:basedOn w:val="a"/>
    <w:uiPriority w:val="99"/>
    <w:rsid w:val="008B26E9"/>
    <w:pPr>
      <w:widowControl w:val="0"/>
      <w:spacing w:after="0" w:line="240" w:lineRule="auto"/>
    </w:pPr>
    <w:rPr>
      <w:rFonts w:ascii="Times New Roman" w:hAnsi="Times New Roman"/>
      <w:sz w:val="24"/>
    </w:rPr>
  </w:style>
  <w:style w:type="paragraph" w:customStyle="1" w:styleId="Style16">
    <w:name w:val="Style16"/>
    <w:basedOn w:val="a"/>
    <w:uiPriority w:val="99"/>
    <w:rsid w:val="008B26E9"/>
    <w:pPr>
      <w:widowControl w:val="0"/>
      <w:spacing w:after="0" w:line="276" w:lineRule="exact"/>
      <w:ind w:firstLine="571"/>
      <w:jc w:val="both"/>
    </w:pPr>
    <w:rPr>
      <w:rFonts w:ascii="Times New Roman" w:hAnsi="Times New Roman"/>
      <w:sz w:val="24"/>
    </w:rPr>
  </w:style>
  <w:style w:type="paragraph" w:styleId="a5">
    <w:name w:val="footnote text"/>
    <w:basedOn w:val="a"/>
    <w:link w:val="a6"/>
    <w:uiPriority w:val="99"/>
    <w:rsid w:val="008B26E9"/>
    <w:pPr>
      <w:spacing w:after="0" w:line="240" w:lineRule="auto"/>
    </w:pPr>
    <w:rPr>
      <w:sz w:val="20"/>
      <w:lang w:eastAsia="ja-JP"/>
    </w:rPr>
  </w:style>
  <w:style w:type="character" w:customStyle="1" w:styleId="a6">
    <w:name w:val="Текст сноски Знак"/>
    <w:basedOn w:val="a0"/>
    <w:link w:val="a5"/>
    <w:uiPriority w:val="99"/>
    <w:locked/>
    <w:rsid w:val="008B26E9"/>
    <w:rPr>
      <w:sz w:val="20"/>
    </w:rPr>
  </w:style>
  <w:style w:type="character" w:styleId="a7">
    <w:name w:val="line number"/>
    <w:basedOn w:val="a0"/>
    <w:uiPriority w:val="99"/>
    <w:semiHidden/>
    <w:rsid w:val="008B26E9"/>
    <w:rPr>
      <w:rFonts w:cs="Times New Roman"/>
    </w:rPr>
  </w:style>
  <w:style w:type="character" w:styleId="a8">
    <w:name w:val="Hyperlink"/>
    <w:basedOn w:val="a0"/>
    <w:uiPriority w:val="99"/>
    <w:rsid w:val="008B26E9"/>
    <w:rPr>
      <w:rFonts w:cs="Times New Roman"/>
      <w:color w:val="0000FF"/>
      <w:u w:val="single"/>
    </w:rPr>
  </w:style>
  <w:style w:type="character" w:styleId="a9">
    <w:name w:val="Strong"/>
    <w:basedOn w:val="a0"/>
    <w:uiPriority w:val="99"/>
    <w:qFormat/>
    <w:rsid w:val="008B26E9"/>
    <w:rPr>
      <w:rFonts w:cs="Times New Roman"/>
      <w:b/>
    </w:rPr>
  </w:style>
  <w:style w:type="character" w:customStyle="1" w:styleId="apple-converted-space">
    <w:name w:val="apple-converted-space"/>
    <w:uiPriority w:val="99"/>
    <w:rsid w:val="008B26E9"/>
  </w:style>
  <w:style w:type="character" w:customStyle="1" w:styleId="FontStyle25">
    <w:name w:val="Font Style25"/>
    <w:uiPriority w:val="99"/>
    <w:rsid w:val="008B26E9"/>
    <w:rPr>
      <w:rFonts w:ascii="Times New Roman" w:hAnsi="Times New Roman"/>
      <w:b/>
      <w:sz w:val="22"/>
    </w:rPr>
  </w:style>
  <w:style w:type="character" w:customStyle="1" w:styleId="FontStyle26">
    <w:name w:val="Font Style26"/>
    <w:uiPriority w:val="99"/>
    <w:rsid w:val="008B26E9"/>
    <w:rPr>
      <w:rFonts w:ascii="Times New Roman" w:hAnsi="Times New Roman"/>
      <w:sz w:val="22"/>
    </w:rPr>
  </w:style>
  <w:style w:type="character" w:customStyle="1" w:styleId="b-serplistiteminfodomain">
    <w:name w:val="b-serp__list_item_info_domain"/>
    <w:uiPriority w:val="99"/>
    <w:rsid w:val="008B26E9"/>
  </w:style>
  <w:style w:type="character" w:customStyle="1" w:styleId="contactlinebodyitememail">
    <w:name w:val="contactline__body__item_email"/>
    <w:uiPriority w:val="99"/>
    <w:rsid w:val="008B26E9"/>
  </w:style>
  <w:style w:type="table" w:styleId="1">
    <w:name w:val="Table Simple 1"/>
    <w:basedOn w:val="a1"/>
    <w:uiPriority w:val="99"/>
    <w:rsid w:val="008B2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99"/>
    <w:rsid w:val="008B26E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rsid w:val="005D5A80"/>
    <w:rPr>
      <w:rFonts w:cs="Times New Roman"/>
      <w:color w:val="605E5C"/>
      <w:shd w:val="clear" w:color="auto" w:fill="E1DFDD"/>
    </w:rPr>
  </w:style>
  <w:style w:type="paragraph" w:styleId="ab">
    <w:name w:val="No Spacing"/>
    <w:uiPriority w:val="1"/>
    <w:qFormat/>
    <w:rsid w:val="00AB04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qG6pnFl8fcPz0pe9xLxIrN-I0mLOh7oDA84mM6iXmX48Tw/viewform?usp=sf_li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isetamin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sosh1@bk.ru" TargetMode="External"/><Relationship Id="rId11" Type="http://schemas.openxmlformats.org/officeDocument/2006/relationships/hyperlink" Target="http://festival.1september.ru/authors/206-514-694" TargetMode="External"/><Relationship Id="rId5" Type="http://schemas.openxmlformats.org/officeDocument/2006/relationships/webSettings" Target="webSettings.xml"/><Relationship Id="rId10" Type="http://schemas.openxmlformats.org/officeDocument/2006/relationships/hyperlink" Target="mailto:alat_univer@mail.ru" TargetMode="External"/><Relationship Id="rId4" Type="http://schemas.openxmlformats.org/officeDocument/2006/relationships/settings" Target="settings.xml"/><Relationship Id="rId9" Type="http://schemas.openxmlformats.org/officeDocument/2006/relationships/hyperlink" Target="mailto:alat_univ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Школа</cp:lastModifiedBy>
  <cp:revision>2</cp:revision>
  <cp:lastPrinted>2023-01-13T10:34:00Z</cp:lastPrinted>
  <dcterms:created xsi:type="dcterms:W3CDTF">2024-01-12T11:51:00Z</dcterms:created>
  <dcterms:modified xsi:type="dcterms:W3CDTF">2024-01-12T11:51:00Z</dcterms:modified>
</cp:coreProperties>
</file>