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CA" w:rsidRPr="007A2395" w:rsidRDefault="00D55BC4" w:rsidP="00A1292D">
      <w:pPr>
        <w:jc w:val="center"/>
        <w:rPr>
          <w:rFonts w:ascii="Arial" w:hAnsi="Arial" w:cs="Arial"/>
          <w:b/>
          <w:sz w:val="20"/>
          <w:szCs w:val="20"/>
        </w:rPr>
      </w:pPr>
      <w:r w:rsidRPr="007A2395">
        <w:rPr>
          <w:rFonts w:ascii="Arial" w:hAnsi="Arial" w:cs="Arial"/>
          <w:b/>
          <w:sz w:val="20"/>
          <w:szCs w:val="20"/>
        </w:rPr>
        <w:t xml:space="preserve">Аннотация к рабочей программе курса внеурочной деятельности </w:t>
      </w:r>
      <w:r w:rsidR="007A2395" w:rsidRPr="007A2395">
        <w:rPr>
          <w:rFonts w:ascii="Arial" w:hAnsi="Arial" w:cs="Arial"/>
          <w:b/>
          <w:sz w:val="20"/>
          <w:szCs w:val="20"/>
        </w:rPr>
        <w:t>«</w:t>
      </w:r>
      <w:r w:rsidRPr="007A2395">
        <w:rPr>
          <w:rFonts w:ascii="Arial" w:hAnsi="Arial" w:cs="Arial"/>
          <w:b/>
          <w:sz w:val="20"/>
          <w:szCs w:val="20"/>
        </w:rPr>
        <w:t>Практическая биология</w:t>
      </w:r>
      <w:r w:rsidR="007A2395" w:rsidRPr="007A2395">
        <w:rPr>
          <w:rFonts w:ascii="Arial" w:hAnsi="Arial" w:cs="Arial"/>
          <w:b/>
          <w:sz w:val="20"/>
          <w:szCs w:val="20"/>
        </w:rPr>
        <w:t>»</w:t>
      </w:r>
    </w:p>
    <w:p w:rsidR="00D55BC4" w:rsidRPr="00D55BC4" w:rsidRDefault="00D55BC4" w:rsidP="00D55BC4">
      <w:pPr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55BC4">
        <w:rPr>
          <w:rFonts w:ascii="Arial" w:hAnsi="Arial" w:cs="Arial"/>
          <w:color w:val="000000"/>
          <w:sz w:val="20"/>
          <w:szCs w:val="20"/>
        </w:rPr>
        <w:t xml:space="preserve">Современный учебный процесс направлен не столько на достижение результатов в области предметных знаний, сколько на личностный рост ребенка. </w:t>
      </w:r>
      <w:proofErr w:type="gramStart"/>
      <w:r w:rsidRPr="00D55BC4">
        <w:rPr>
          <w:rFonts w:ascii="Arial" w:hAnsi="Arial" w:cs="Arial"/>
          <w:color w:val="000000"/>
          <w:sz w:val="20"/>
          <w:szCs w:val="20"/>
        </w:rPr>
        <w:t>Обучение</w:t>
      </w:r>
      <w:proofErr w:type="gramEnd"/>
      <w:r w:rsidRPr="00D55BC4">
        <w:rPr>
          <w:rFonts w:ascii="Arial" w:hAnsi="Arial" w:cs="Arial"/>
          <w:color w:val="000000"/>
          <w:sz w:val="20"/>
          <w:szCs w:val="20"/>
        </w:rPr>
        <w:t xml:space="preserve">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 </w:t>
      </w:r>
    </w:p>
    <w:p w:rsidR="00D55BC4" w:rsidRPr="00D55BC4" w:rsidRDefault="00D55BC4" w:rsidP="00D55BC4">
      <w:pPr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55BC4">
        <w:rPr>
          <w:rFonts w:ascii="Arial" w:hAnsi="Arial" w:cs="Arial"/>
          <w:color w:val="000000"/>
          <w:sz w:val="20"/>
          <w:szCs w:val="20"/>
        </w:rPr>
        <w:t xml:space="preserve"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 Программа «Практическая биология» направлена на формирование у учащихся 5, 6 классов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 </w:t>
      </w:r>
    </w:p>
    <w:p w:rsidR="00D55BC4" w:rsidRPr="00D55BC4" w:rsidRDefault="00D55BC4" w:rsidP="00D55BC4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D55BC4">
        <w:rPr>
          <w:rFonts w:ascii="Arial" w:hAnsi="Arial" w:cs="Arial"/>
          <w:color w:val="000000"/>
          <w:sz w:val="20"/>
          <w:szCs w:val="20"/>
        </w:rPr>
        <w:t xml:space="preserve">На дополнительных занятиях по биологии в 5, 6 классах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в 5,6 классах достаточно велико, поэтому внеурочная деятельность будет дополнительной возможностью для закрепления и отработки практических и исследовательских умений учащихся. </w:t>
      </w:r>
    </w:p>
    <w:p w:rsidR="00D55BC4" w:rsidRPr="00D55BC4" w:rsidRDefault="00D55BC4" w:rsidP="00D55BC4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ru-RU"/>
        </w:rPr>
      </w:pPr>
      <w:r w:rsidRPr="00D55BC4">
        <w:rPr>
          <w:rFonts w:ascii="Arial" w:hAnsi="Arial" w:cs="Arial"/>
          <w:sz w:val="20"/>
          <w:szCs w:val="20"/>
          <w:lang w:eastAsia="ru-RU"/>
        </w:rPr>
        <w:t xml:space="preserve">     Реализация данной программы </w:t>
      </w:r>
      <w:proofErr w:type="spellStart"/>
      <w:proofErr w:type="gramStart"/>
      <w:r w:rsidRPr="00D55BC4">
        <w:rPr>
          <w:rFonts w:ascii="Arial" w:hAnsi="Arial" w:cs="Arial"/>
          <w:sz w:val="20"/>
          <w:szCs w:val="20"/>
          <w:lang w:eastAsia="ru-RU"/>
        </w:rPr>
        <w:t>естественно-научной</w:t>
      </w:r>
      <w:proofErr w:type="spellEnd"/>
      <w:proofErr w:type="gramEnd"/>
      <w:r w:rsidRPr="00D55BC4">
        <w:rPr>
          <w:rFonts w:ascii="Arial" w:hAnsi="Arial" w:cs="Arial"/>
          <w:sz w:val="20"/>
          <w:szCs w:val="20"/>
          <w:lang w:eastAsia="ru-RU"/>
        </w:rPr>
        <w:t xml:space="preserve"> направленности предусматривает использование оборудования, средств обучения и воспитания Центра «Точка роста».</w:t>
      </w:r>
    </w:p>
    <w:p w:rsidR="00D55BC4" w:rsidRDefault="00D55BC4" w:rsidP="00D55BC4">
      <w:pPr>
        <w:rPr>
          <w:rFonts w:ascii="Arial" w:hAnsi="Arial" w:cs="Arial"/>
          <w:color w:val="000000"/>
          <w:sz w:val="20"/>
          <w:szCs w:val="20"/>
        </w:rPr>
      </w:pPr>
      <w:r w:rsidRPr="00D55BC4">
        <w:rPr>
          <w:rFonts w:ascii="Arial" w:hAnsi="Arial" w:cs="Arial"/>
          <w:color w:val="000000"/>
          <w:sz w:val="20"/>
          <w:szCs w:val="20"/>
        </w:rPr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</w:t>
      </w:r>
      <w:r w:rsidR="002E08EC">
        <w:rPr>
          <w:rFonts w:ascii="Arial" w:hAnsi="Arial" w:cs="Arial"/>
          <w:color w:val="000000"/>
          <w:sz w:val="20"/>
          <w:szCs w:val="20"/>
        </w:rPr>
        <w:t>.</w:t>
      </w:r>
    </w:p>
    <w:p w:rsidR="00A1292D" w:rsidRPr="00A1292D" w:rsidRDefault="00A1292D" w:rsidP="00A1292D">
      <w:pPr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1292D">
        <w:rPr>
          <w:rFonts w:ascii="Arial" w:hAnsi="Arial" w:cs="Arial"/>
          <w:color w:val="000000"/>
          <w:sz w:val="20"/>
          <w:szCs w:val="20"/>
        </w:rPr>
        <w:t xml:space="preserve">Цель: создание условий для успешного освоения учащимися практической составляющей школьной биологии и основ исследовательской деятельности. </w:t>
      </w:r>
    </w:p>
    <w:p w:rsidR="00A1292D" w:rsidRPr="00A1292D" w:rsidRDefault="00A1292D" w:rsidP="00A1292D">
      <w:pPr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1292D">
        <w:rPr>
          <w:rFonts w:ascii="Arial" w:hAnsi="Arial" w:cs="Arial"/>
          <w:color w:val="000000"/>
          <w:sz w:val="20"/>
          <w:szCs w:val="20"/>
        </w:rPr>
        <w:t xml:space="preserve">Задачи: </w:t>
      </w:r>
    </w:p>
    <w:p w:rsidR="00A1292D" w:rsidRPr="00A1292D" w:rsidRDefault="00A1292D" w:rsidP="00A1292D">
      <w:pPr>
        <w:pStyle w:val="a3"/>
        <w:widowControl/>
        <w:numPr>
          <w:ilvl w:val="0"/>
          <w:numId w:val="1"/>
        </w:numPr>
        <w:adjustRightInd w:val="0"/>
        <w:spacing w:after="22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A1292D">
        <w:rPr>
          <w:rFonts w:ascii="Arial" w:eastAsiaTheme="minorHAnsi" w:hAnsi="Arial" w:cs="Arial"/>
          <w:color w:val="000000"/>
          <w:sz w:val="20"/>
          <w:szCs w:val="20"/>
        </w:rPr>
        <w:t xml:space="preserve">Формирование системы научных знаний о системе живой природы и начальных представлений о биологических объектах, процессах, явлениях, закономерностях; </w:t>
      </w:r>
    </w:p>
    <w:p w:rsidR="00A1292D" w:rsidRPr="00A1292D" w:rsidRDefault="00A1292D" w:rsidP="00A1292D">
      <w:pPr>
        <w:pStyle w:val="a3"/>
        <w:widowControl/>
        <w:numPr>
          <w:ilvl w:val="0"/>
          <w:numId w:val="1"/>
        </w:numPr>
        <w:adjustRightInd w:val="0"/>
        <w:spacing w:after="22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A1292D">
        <w:rPr>
          <w:rFonts w:ascii="Arial" w:eastAsiaTheme="minorHAnsi" w:hAnsi="Arial" w:cs="Arial"/>
          <w:color w:val="000000"/>
          <w:sz w:val="20"/>
          <w:szCs w:val="20"/>
        </w:rPr>
        <w:t xml:space="preserve">приобретение опыта использования методов биологической науки для проведения несложных биологических экспериментов; </w:t>
      </w:r>
    </w:p>
    <w:p w:rsidR="00A1292D" w:rsidRPr="00A1292D" w:rsidRDefault="00A1292D" w:rsidP="00A1292D">
      <w:pPr>
        <w:pStyle w:val="a3"/>
        <w:widowControl/>
        <w:numPr>
          <w:ilvl w:val="0"/>
          <w:numId w:val="1"/>
        </w:numPr>
        <w:adjustRightInd w:val="0"/>
        <w:spacing w:after="22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A1292D">
        <w:rPr>
          <w:rFonts w:ascii="Arial" w:eastAsiaTheme="minorHAnsi" w:hAnsi="Arial" w:cs="Arial"/>
          <w:color w:val="000000"/>
          <w:sz w:val="20"/>
          <w:szCs w:val="20"/>
        </w:rPr>
        <w:t xml:space="preserve">развитие умений и навыков проектно – исследовательской деятельности; </w:t>
      </w:r>
    </w:p>
    <w:p w:rsidR="00A1292D" w:rsidRPr="00A1292D" w:rsidRDefault="00A1292D" w:rsidP="00A1292D">
      <w:pPr>
        <w:pStyle w:val="a3"/>
        <w:widowControl/>
        <w:numPr>
          <w:ilvl w:val="0"/>
          <w:numId w:val="1"/>
        </w:numPr>
        <w:adjustRightInd w:val="0"/>
        <w:spacing w:after="22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A1292D">
        <w:rPr>
          <w:rFonts w:ascii="Arial" w:eastAsiaTheme="minorHAnsi" w:hAnsi="Arial" w:cs="Arial"/>
          <w:color w:val="000000"/>
          <w:sz w:val="20"/>
          <w:szCs w:val="20"/>
        </w:rPr>
        <w:t xml:space="preserve">подготовка учащихся к участию в олимпиадном движении; </w:t>
      </w:r>
    </w:p>
    <w:p w:rsidR="00A1292D" w:rsidRPr="00A1292D" w:rsidRDefault="00A1292D" w:rsidP="00A1292D">
      <w:pPr>
        <w:pStyle w:val="a3"/>
        <w:widowControl/>
        <w:numPr>
          <w:ilvl w:val="0"/>
          <w:numId w:val="1"/>
        </w:numPr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A1292D">
        <w:rPr>
          <w:rFonts w:ascii="Arial" w:eastAsiaTheme="minorHAnsi" w:hAnsi="Arial" w:cs="Arial"/>
          <w:color w:val="000000"/>
          <w:sz w:val="20"/>
          <w:szCs w:val="20"/>
        </w:rPr>
        <w:t xml:space="preserve">формирование основ экологической грамотности. </w:t>
      </w:r>
    </w:p>
    <w:p w:rsidR="00A1292D" w:rsidRDefault="00A1292D" w:rsidP="00A1292D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A1292D" w:rsidRPr="00A1292D" w:rsidRDefault="00A1292D" w:rsidP="00A1292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1292D">
        <w:rPr>
          <w:rFonts w:ascii="Arial" w:hAnsi="Arial" w:cs="Arial"/>
          <w:b/>
          <w:bCs/>
          <w:sz w:val="20"/>
          <w:szCs w:val="20"/>
        </w:rPr>
        <w:t xml:space="preserve">Формы проведения занятий: </w:t>
      </w:r>
      <w:r w:rsidRPr="00A1292D">
        <w:rPr>
          <w:rFonts w:ascii="Arial" w:hAnsi="Arial" w:cs="Arial"/>
          <w:sz w:val="20"/>
          <w:szCs w:val="20"/>
        </w:rPr>
        <w:t xml:space="preserve">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 </w:t>
      </w:r>
    </w:p>
    <w:p w:rsidR="00A1292D" w:rsidRPr="00A1292D" w:rsidRDefault="00A1292D" w:rsidP="00A1292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1292D">
        <w:rPr>
          <w:rFonts w:ascii="Arial" w:hAnsi="Arial" w:cs="Arial"/>
          <w:b/>
          <w:bCs/>
          <w:sz w:val="20"/>
          <w:szCs w:val="20"/>
        </w:rPr>
        <w:t xml:space="preserve">Методы контроля: </w:t>
      </w:r>
      <w:r w:rsidRPr="00A1292D">
        <w:rPr>
          <w:rFonts w:ascii="Arial" w:hAnsi="Arial" w:cs="Arial"/>
          <w:sz w:val="20"/>
          <w:szCs w:val="20"/>
        </w:rPr>
        <w:t xml:space="preserve">защита исследовательских работ, мини-конференция с презентациями, доклад, выступление, презентация, участие в конкурсах исследовательских работ, олимпиадах. </w:t>
      </w:r>
    </w:p>
    <w:p w:rsidR="00A1292D" w:rsidRDefault="00A1292D" w:rsidP="00A1292D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A1292D" w:rsidRPr="00A1292D" w:rsidRDefault="00A1292D" w:rsidP="00A1292D">
      <w:pPr>
        <w:pStyle w:val="Default"/>
        <w:rPr>
          <w:rFonts w:ascii="Arial" w:hAnsi="Arial" w:cs="Arial"/>
          <w:sz w:val="20"/>
          <w:szCs w:val="20"/>
        </w:rPr>
      </w:pPr>
      <w:r w:rsidRPr="00A1292D">
        <w:rPr>
          <w:rFonts w:ascii="Arial" w:hAnsi="Arial" w:cs="Arial"/>
          <w:b/>
          <w:bCs/>
          <w:sz w:val="20"/>
          <w:szCs w:val="20"/>
        </w:rPr>
        <w:t xml:space="preserve">Требования к уровню знаний, умений и навыков по окончанию реализации программы: </w:t>
      </w:r>
    </w:p>
    <w:p w:rsidR="00A1292D" w:rsidRPr="00A1292D" w:rsidRDefault="00A1292D" w:rsidP="00A1292D">
      <w:pPr>
        <w:pStyle w:val="Default"/>
        <w:numPr>
          <w:ilvl w:val="0"/>
          <w:numId w:val="2"/>
        </w:numPr>
        <w:spacing w:after="22"/>
        <w:jc w:val="both"/>
        <w:rPr>
          <w:rFonts w:ascii="Arial" w:hAnsi="Arial" w:cs="Arial"/>
          <w:sz w:val="20"/>
          <w:szCs w:val="20"/>
        </w:rPr>
      </w:pPr>
      <w:r w:rsidRPr="00A1292D">
        <w:rPr>
          <w:rFonts w:ascii="Arial" w:hAnsi="Arial" w:cs="Arial"/>
          <w:sz w:val="20"/>
          <w:szCs w:val="20"/>
        </w:rPr>
        <w:t xml:space="preserve">иметь представление об исследовании, проекте, сборе и обработке информации, составлении доклада, публичном выступлении; </w:t>
      </w:r>
    </w:p>
    <w:p w:rsidR="00A1292D" w:rsidRPr="00A1292D" w:rsidRDefault="00A1292D" w:rsidP="00A1292D">
      <w:pPr>
        <w:pStyle w:val="Default"/>
        <w:numPr>
          <w:ilvl w:val="0"/>
          <w:numId w:val="2"/>
        </w:numPr>
        <w:spacing w:after="22"/>
        <w:jc w:val="both"/>
        <w:rPr>
          <w:rFonts w:ascii="Arial" w:hAnsi="Arial" w:cs="Arial"/>
          <w:sz w:val="20"/>
          <w:szCs w:val="20"/>
        </w:rPr>
      </w:pPr>
      <w:r w:rsidRPr="00A1292D">
        <w:rPr>
          <w:rFonts w:ascii="Arial" w:hAnsi="Arial" w:cs="Arial"/>
          <w:sz w:val="20"/>
          <w:szCs w:val="20"/>
        </w:rPr>
        <w:t xml:space="preserve">знать, как выбрать тему исследования, структуру исследования; </w:t>
      </w:r>
    </w:p>
    <w:p w:rsidR="00A1292D" w:rsidRPr="00A1292D" w:rsidRDefault="00A1292D" w:rsidP="00A1292D">
      <w:pPr>
        <w:pStyle w:val="Default"/>
        <w:numPr>
          <w:ilvl w:val="0"/>
          <w:numId w:val="2"/>
        </w:numPr>
        <w:spacing w:after="22"/>
        <w:jc w:val="both"/>
        <w:rPr>
          <w:rFonts w:ascii="Arial" w:hAnsi="Arial" w:cs="Arial"/>
          <w:sz w:val="20"/>
          <w:szCs w:val="20"/>
        </w:rPr>
      </w:pPr>
      <w:r w:rsidRPr="00A1292D">
        <w:rPr>
          <w:rFonts w:ascii="Arial" w:hAnsi="Arial" w:cs="Arial"/>
          <w:sz w:val="20"/>
          <w:szCs w:val="20"/>
        </w:rPr>
        <w:t xml:space="preserve">уметь видеть проблему, выдвигать гипотезы, планировать ход исследования, давать определения понятиям, работать с текстом, делать выводы; </w:t>
      </w:r>
    </w:p>
    <w:p w:rsidR="00A1292D" w:rsidRPr="00A1292D" w:rsidRDefault="00A1292D" w:rsidP="00A1292D">
      <w:pPr>
        <w:pStyle w:val="Default"/>
        <w:numPr>
          <w:ilvl w:val="0"/>
          <w:numId w:val="2"/>
        </w:numPr>
        <w:spacing w:after="22"/>
        <w:jc w:val="both"/>
        <w:rPr>
          <w:rFonts w:ascii="Arial" w:hAnsi="Arial" w:cs="Arial"/>
          <w:sz w:val="20"/>
          <w:szCs w:val="20"/>
        </w:rPr>
      </w:pPr>
      <w:r w:rsidRPr="00A1292D">
        <w:rPr>
          <w:rFonts w:ascii="Arial" w:hAnsi="Arial" w:cs="Arial"/>
          <w:sz w:val="20"/>
          <w:szCs w:val="20"/>
        </w:rPr>
        <w:t xml:space="preserve">уметь работать в группе, прислушиваться к мнению членов группы, отстаивать собственную точку зрения; </w:t>
      </w:r>
    </w:p>
    <w:p w:rsidR="00A1292D" w:rsidRPr="00A1292D" w:rsidRDefault="00A1292D" w:rsidP="00A1292D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1292D">
        <w:rPr>
          <w:rFonts w:ascii="Arial" w:hAnsi="Arial" w:cs="Arial"/>
          <w:sz w:val="20"/>
          <w:szCs w:val="20"/>
        </w:rPr>
        <w:t xml:space="preserve">владеть планированием и постановкой биологического эксперимента. </w:t>
      </w:r>
    </w:p>
    <w:p w:rsidR="00A1292D" w:rsidRPr="00A1292D" w:rsidRDefault="00A1292D" w:rsidP="00A1292D">
      <w:pPr>
        <w:pStyle w:val="Default"/>
        <w:rPr>
          <w:rFonts w:ascii="Arial" w:hAnsi="Arial" w:cs="Arial"/>
          <w:sz w:val="20"/>
          <w:szCs w:val="20"/>
        </w:rPr>
      </w:pPr>
    </w:p>
    <w:p w:rsidR="00A1292D" w:rsidRDefault="00A1292D" w:rsidP="00D55BC4">
      <w:pPr>
        <w:rPr>
          <w:rFonts w:ascii="Arial" w:hAnsi="Arial" w:cs="Arial"/>
          <w:color w:val="000000"/>
          <w:sz w:val="20"/>
          <w:szCs w:val="20"/>
        </w:rPr>
      </w:pPr>
    </w:p>
    <w:sectPr w:rsidR="00A1292D" w:rsidSect="00D4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F193E"/>
    <w:multiLevelType w:val="hybridMultilevel"/>
    <w:tmpl w:val="AA2263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E52716E"/>
    <w:multiLevelType w:val="hybridMultilevel"/>
    <w:tmpl w:val="CD0CC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55BC4"/>
    <w:rsid w:val="002E08EC"/>
    <w:rsid w:val="007A2395"/>
    <w:rsid w:val="00A1292D"/>
    <w:rsid w:val="00CA3DBD"/>
    <w:rsid w:val="00D473CA"/>
    <w:rsid w:val="00D5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08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1292D"/>
    <w:pPr>
      <w:widowControl w:val="0"/>
      <w:autoSpaceDE w:val="0"/>
      <w:autoSpaceDN w:val="0"/>
      <w:spacing w:after="0" w:line="240" w:lineRule="auto"/>
      <w:ind w:left="540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5</cp:revision>
  <dcterms:created xsi:type="dcterms:W3CDTF">2024-05-08T05:55:00Z</dcterms:created>
  <dcterms:modified xsi:type="dcterms:W3CDTF">2024-05-08T06:21:00Z</dcterms:modified>
</cp:coreProperties>
</file>