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620"/>
        <w:gridCol w:w="236"/>
        <w:gridCol w:w="1669"/>
        <w:gridCol w:w="1324"/>
        <w:gridCol w:w="2014"/>
      </w:tblGrid>
      <w:tr w:rsidR="002B6D73" w:rsidRPr="00226F81" w:rsidTr="00022673">
        <w:tc>
          <w:tcPr>
            <w:tcW w:w="1260" w:type="dxa"/>
          </w:tcPr>
          <w:p w:rsidR="002B6D73" w:rsidRPr="00226F81" w:rsidRDefault="002B6D73" w:rsidP="0002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2B6D73" w:rsidRPr="00226F81" w:rsidRDefault="002B6D73" w:rsidP="000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2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1.8pt" o:ole="" fillcolor="window">
                  <v:imagedata r:id="rId5" o:title=""/>
                </v:shape>
                <o:OLEObject Type="Embed" ProgID="Word.Picture.8" ShapeID="_x0000_i1025" DrawAspect="Content" ObjectID="_1775574050" r:id="rId6"/>
              </w:object>
            </w:r>
          </w:p>
        </w:tc>
        <w:tc>
          <w:tcPr>
            <w:tcW w:w="1620" w:type="dxa"/>
          </w:tcPr>
          <w:p w:rsidR="002B6D73" w:rsidRPr="00226F81" w:rsidRDefault="002B6D73" w:rsidP="0002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2B6D73" w:rsidRPr="00226F81" w:rsidRDefault="002B6D73" w:rsidP="0002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2B6D73" w:rsidRPr="00226F81" w:rsidRDefault="002B6D73" w:rsidP="0002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2B6D73" w:rsidRPr="00226F81" w:rsidRDefault="002B6D73" w:rsidP="0002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2B6D73" w:rsidRPr="00226F81" w:rsidRDefault="002B6D73" w:rsidP="0002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2B6D73" w:rsidRPr="00226F81" w:rsidRDefault="002B6D73" w:rsidP="0002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B6D73" w:rsidRPr="00226F81" w:rsidTr="00022673">
        <w:trPr>
          <w:trHeight w:val="4339"/>
        </w:trPr>
        <w:tc>
          <w:tcPr>
            <w:tcW w:w="4680" w:type="dxa"/>
            <w:gridSpan w:val="3"/>
          </w:tcPr>
          <w:p w:rsidR="002B6D73" w:rsidRPr="00226F81" w:rsidRDefault="002B6D73" w:rsidP="000226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caps/>
                <w:spacing w:val="10"/>
                <w:sz w:val="18"/>
                <w:szCs w:val="20"/>
                <w:lang w:eastAsia="ru-RU"/>
              </w:rPr>
            </w:pPr>
          </w:p>
          <w:p w:rsidR="002B6D73" w:rsidRPr="00226F81" w:rsidRDefault="002B6D73" w:rsidP="000226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caps/>
                <w:spacing w:val="10"/>
                <w:sz w:val="18"/>
                <w:szCs w:val="18"/>
                <w:lang w:eastAsia="ru-RU"/>
              </w:rPr>
            </w:pPr>
            <w:r w:rsidRPr="00226F81">
              <w:rPr>
                <w:rFonts w:ascii="TimesEC" w:eastAsia="Times New Roman" w:hAnsi="TimesEC" w:cs="Times New Roman"/>
                <w:caps/>
                <w:spacing w:val="10"/>
                <w:sz w:val="18"/>
                <w:szCs w:val="18"/>
                <w:lang w:eastAsia="ru-RU"/>
              </w:rPr>
              <w:t>МУНИЦИПАЛЬНОЕ Бюджетное общеОБРАЗОВАТЕЛЬНОЕ УЧРЕЖДЕНИЕ «Яншихово-Норвашская СРЕДНЯЯ ОБЩЕОБРАЗОВАТЕЛЬНАЯ ШКОЛА» ЯНТИКОВСКОГО муниципального округа ЧУВАШСКОЙ РЕСПУБЛИКИ</w:t>
            </w:r>
          </w:p>
          <w:p w:rsidR="002B6D73" w:rsidRPr="00226F81" w:rsidRDefault="002B6D73" w:rsidP="000226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proofErr w:type="gramStart"/>
            <w:r w:rsidRPr="00226F81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П</w:t>
            </w:r>
            <w:proofErr w:type="gramEnd"/>
            <w:r w:rsidRPr="00226F81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ěтěмěшле пěлÿ паракан муниципаллă бюджетлă вěренÿ учрежденийě «Чăваш Республикин Тăвай  муниципалла округен ÈнÈш-НÁрвашри пĕтĕмĕшле пĕлÿ паракан вăтам шкул</w:t>
            </w:r>
            <w:r w:rsidRPr="0022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</w:t>
            </w:r>
          </w:p>
          <w:p w:rsidR="002B6D73" w:rsidRPr="00226F81" w:rsidRDefault="002B6D73" w:rsidP="000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eastAsia="ru-RU"/>
              </w:rPr>
            </w:pPr>
            <w:r w:rsidRPr="00226F8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eastAsia="ru-RU"/>
              </w:rPr>
              <w:t xml:space="preserve">429282, Чувашская Республика, </w:t>
            </w:r>
            <w:proofErr w:type="spellStart"/>
            <w:r w:rsidRPr="00226F8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eastAsia="ru-RU"/>
              </w:rPr>
              <w:t>Янтиковский</w:t>
            </w:r>
            <w:proofErr w:type="spellEnd"/>
            <w:r w:rsidRPr="00226F8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26F8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eastAsia="ru-RU"/>
              </w:rPr>
              <w:t>Яншихово-Норваши</w:t>
            </w:r>
            <w:proofErr w:type="spellEnd"/>
            <w:r w:rsidRPr="00226F8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26F8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226F8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eastAsia="ru-RU"/>
              </w:rPr>
              <w:t>,</w:t>
            </w:r>
            <w:r w:rsidRPr="00226F81">
              <w:rPr>
                <w:rFonts w:ascii="TimesEC" w:eastAsia="Times New Roman" w:hAnsi="TimesEC" w:cs="Times New Roman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226F8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eastAsia="ru-RU"/>
              </w:rPr>
              <w:t>д.14</w:t>
            </w:r>
          </w:p>
          <w:p w:rsidR="002B6D73" w:rsidRPr="00226F81" w:rsidRDefault="002B6D73" w:rsidP="000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eastAsia="ru-RU"/>
              </w:rPr>
            </w:pPr>
            <w:r w:rsidRPr="00226F8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eastAsia="ru-RU"/>
              </w:rPr>
              <w:t>тел.(883548) 2-54-89,факс:2-54-89</w:t>
            </w:r>
          </w:p>
          <w:p w:rsidR="002B6D73" w:rsidRPr="00C21E14" w:rsidRDefault="002B6D73" w:rsidP="00022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6F81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val="en-US" w:eastAsia="ru-RU"/>
              </w:rPr>
              <w:t>e</w:t>
            </w:r>
            <w:r w:rsidRPr="00C21E14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>-</w:t>
            </w:r>
            <w:r w:rsidRPr="00226F81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val="en-US" w:eastAsia="ru-RU"/>
              </w:rPr>
              <w:t>mail</w:t>
            </w:r>
            <w:r w:rsidRPr="00C21E14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226F81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ynorvash</w:t>
              </w:r>
              <w:r w:rsidRPr="00C21E14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226F81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yantik</w:t>
              </w:r>
              <w:r w:rsidRPr="00C21E14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226F81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C21E14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226F81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6D73" w:rsidRPr="00C21E14" w:rsidRDefault="002B6D73" w:rsidP="000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24"/>
                <w:lang w:eastAsia="ru-RU"/>
              </w:rPr>
            </w:pPr>
          </w:p>
          <w:p w:rsidR="002B6D73" w:rsidRPr="00226F81" w:rsidRDefault="002B6D73" w:rsidP="000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24"/>
                <w:lang w:eastAsia="ru-RU"/>
              </w:rPr>
            </w:pPr>
            <w:r w:rsidRPr="00226F81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24"/>
                <w:lang w:eastAsia="ru-RU"/>
              </w:rPr>
              <w:t>_______</w:t>
            </w:r>
            <w:r w:rsidR="00C21E14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24"/>
                <w:u w:val="single"/>
                <w:lang w:eastAsia="ru-RU"/>
              </w:rPr>
              <w:t>№ 32 от25.04.2024</w:t>
            </w:r>
            <w:r w:rsidR="00C21E14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24"/>
                <w:lang w:eastAsia="ru-RU"/>
              </w:rPr>
              <w:t>_________</w:t>
            </w:r>
            <w:r w:rsidRPr="00226F81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24"/>
                <w:lang w:eastAsia="ru-RU"/>
              </w:rPr>
              <w:t>__</w:t>
            </w:r>
          </w:p>
          <w:p w:rsidR="002B6D73" w:rsidRPr="00226F81" w:rsidRDefault="002B6D73" w:rsidP="000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24"/>
                <w:lang w:eastAsia="ru-RU"/>
              </w:rPr>
            </w:pPr>
          </w:p>
          <w:p w:rsidR="002B6D73" w:rsidRPr="00226F81" w:rsidRDefault="002B6D73" w:rsidP="00022673">
            <w:pPr>
              <w:tabs>
                <w:tab w:val="left" w:pos="82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1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236" w:type="dxa"/>
          </w:tcPr>
          <w:p w:rsidR="002B6D73" w:rsidRPr="00226F81" w:rsidRDefault="002B6D73" w:rsidP="0002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007" w:type="dxa"/>
            <w:gridSpan w:val="3"/>
          </w:tcPr>
          <w:p w:rsidR="00EE6BAC" w:rsidRPr="00EE6BAC" w:rsidRDefault="002B6D73" w:rsidP="00EE6BAC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E6BAC" w:rsidRPr="00EE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Министру образования и молодежной политики</w:t>
            </w:r>
          </w:p>
          <w:p w:rsidR="00EE6BAC" w:rsidRPr="00EE6BAC" w:rsidRDefault="00EE6BAC" w:rsidP="00EE6B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  <w:p w:rsidR="00EE6BAC" w:rsidRPr="00EE6BAC" w:rsidRDefault="00EE6BAC" w:rsidP="00EE6B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D73" w:rsidRPr="00226F81" w:rsidRDefault="00EE6BAC" w:rsidP="00E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А. Захаров</w:t>
            </w:r>
          </w:p>
        </w:tc>
      </w:tr>
    </w:tbl>
    <w:p w:rsidR="00C21E14" w:rsidRDefault="00C21E14" w:rsidP="00EE6BA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14" w:rsidRDefault="00C21E14" w:rsidP="00EE6BA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BAC" w:rsidRPr="00EE6BAC" w:rsidRDefault="00EE6BAC" w:rsidP="00EE6BA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E6BAC" w:rsidRPr="00EE6BAC" w:rsidRDefault="00EE6BAC" w:rsidP="00EE6BA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сведений в реестр организаций отдыха детей и их оздоровления</w:t>
      </w: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</w:t>
      </w:r>
    </w:p>
    <w:p w:rsidR="00EE6BAC" w:rsidRPr="00EE6BAC" w:rsidRDefault="00EE6BAC" w:rsidP="00EE6BA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Яншихово-Норвашская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СОШ» Янтиковского муниципального </w:t>
      </w:r>
      <w:r w:rsidR="00C21E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округа Чувашской Республики</w:t>
      </w: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E6BAC" w:rsidRPr="00EE6BAC" w:rsidRDefault="00EE6BAC" w:rsidP="00EE6BA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лица/индивидуального предпринимателя)</w:t>
      </w:r>
    </w:p>
    <w:p w:rsidR="00EE6BAC" w:rsidRPr="00EE6BAC" w:rsidRDefault="00EE6BAC" w:rsidP="00EE6BA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BAC" w:rsidRPr="00EE6BAC" w:rsidRDefault="00EE6BAC" w:rsidP="00EE6BA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69" w:rsidRDefault="00EE6BAC" w:rsidP="00EE6B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включить__</w:t>
      </w:r>
      <w:r w:rsidR="00C21E14" w:rsidRPr="00C21E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60569" w:rsidRPr="00760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Летнее учреждение с дневным пребыванием детей на время каникул при муниципальном бюджетном общеобразовательном учреждении «</w:t>
      </w:r>
      <w:proofErr w:type="spellStart"/>
      <w:r w:rsidR="00760569" w:rsidRPr="00760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Яншихово-Норвашская</w:t>
      </w:r>
      <w:proofErr w:type="spellEnd"/>
      <w:r w:rsidR="00760569" w:rsidRPr="00760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школа» Янтиковского муниципального округа Чувашской Республики</w:t>
      </w: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2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E6BAC" w:rsidRPr="00EE6BAC" w:rsidRDefault="00C21E14" w:rsidP="00EE6B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BAC"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организации отдыха детей и их оздоровления)</w:t>
      </w:r>
    </w:p>
    <w:p w:rsidR="00EE6BAC" w:rsidRPr="00EE6BAC" w:rsidRDefault="00EE6BAC" w:rsidP="00EE6BAC">
      <w:pPr>
        <w:spacing w:after="0" w:line="240" w:lineRule="auto"/>
        <w:ind w:right="-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организаций отдыха детей и их оздоровления Чувашской Республики.</w:t>
      </w:r>
    </w:p>
    <w:p w:rsidR="00EE6BAC" w:rsidRPr="00EE6BAC" w:rsidRDefault="00EE6BAC" w:rsidP="00EE6BA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осуществления деятельности в сфере организации отдыха и оздоровления детей подтверждаю представлением сведений, предусмотренных пунктом 2.3 Порядка формирования и ведения реестра организаций отдыха детей и их оздоровления Чувашской Республики, утвержденного приказом Министерства образования и молодежной политики Чувашской Республики от 02 марта 2020 г. № 424.</w:t>
      </w:r>
    </w:p>
    <w:p w:rsidR="00EE6BAC" w:rsidRPr="00EE6BAC" w:rsidRDefault="00EE6BAC" w:rsidP="00EE6BA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включении, либо отказе во включении реестр организаций отдыха детей и их оздоровления Чувашской Республики прошу направить на адрес электронной почты</w:t>
      </w:r>
      <w:r w:rsidR="0076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69" w:rsidRPr="00760569">
        <w:rPr>
          <w:rFonts w:ascii="Times New Roman" w:eastAsia="Times New Roman" w:hAnsi="Times New Roman" w:cs="Times New Roman"/>
          <w:sz w:val="24"/>
          <w:szCs w:val="24"/>
          <w:lang w:eastAsia="ru-RU"/>
        </w:rPr>
        <w:t>ynorvash-yantik@mail.ru</w:t>
      </w: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AC" w:rsidRPr="00EE6BAC" w:rsidRDefault="00EE6BAC" w:rsidP="00EE6BA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BAC" w:rsidRPr="00EE6BAC" w:rsidRDefault="00EE6BAC" w:rsidP="00EE6B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__л. в 1 экз.</w:t>
      </w:r>
    </w:p>
    <w:p w:rsidR="00EE6BAC" w:rsidRPr="00EE6BAC" w:rsidRDefault="00EE6BAC" w:rsidP="00EE6B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BAC" w:rsidRPr="00EE6BAC" w:rsidRDefault="00EE6BAC" w:rsidP="00EE6B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BAC" w:rsidRPr="00EE6BAC" w:rsidRDefault="00EE6BAC" w:rsidP="00EE6B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r w:rsidR="00C21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 w:rsidR="00C21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1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1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1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1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1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0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</w:t>
      </w:r>
      <w:proofErr w:type="spellStart"/>
      <w:r w:rsidR="00C21E14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Р.Н.Илларионова</w:t>
      </w:r>
      <w:proofErr w:type="spellEnd"/>
    </w:p>
    <w:p w:rsidR="00EE6BAC" w:rsidRPr="00EE6BAC" w:rsidRDefault="00EE6BAC" w:rsidP="00EE6BAC">
      <w:pPr>
        <w:spacing w:after="0" w:line="240" w:lineRule="auto"/>
        <w:ind w:left="4248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CE" w:rsidRPr="00EE6BAC" w:rsidRDefault="00AA59CE">
      <w:pPr>
        <w:rPr>
          <w:sz w:val="24"/>
          <w:szCs w:val="24"/>
        </w:rPr>
      </w:pPr>
    </w:p>
    <w:sectPr w:rsidR="00AA59CE" w:rsidRPr="00EE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3"/>
    <w:rsid w:val="002B6D73"/>
    <w:rsid w:val="00760569"/>
    <w:rsid w:val="00AA59CE"/>
    <w:rsid w:val="00C21E14"/>
    <w:rsid w:val="00E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norvash-yanti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DUC</cp:lastModifiedBy>
  <cp:revision>2</cp:revision>
  <cp:lastPrinted>2024-04-25T15:14:00Z</cp:lastPrinted>
  <dcterms:created xsi:type="dcterms:W3CDTF">2024-04-25T13:10:00Z</dcterms:created>
  <dcterms:modified xsi:type="dcterms:W3CDTF">2024-04-25T15:14:00Z</dcterms:modified>
</cp:coreProperties>
</file>