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05" w:rsidRPr="00076231" w:rsidRDefault="00773D05" w:rsidP="00076231">
      <w:pPr>
        <w:jc w:val="center"/>
        <w:rPr>
          <w:rFonts w:ascii="Times New Roman" w:hAnsi="Times New Roman" w:cs="Times New Roman"/>
          <w:sz w:val="28"/>
        </w:rPr>
      </w:pPr>
      <w:r w:rsidRPr="00076231">
        <w:rPr>
          <w:rFonts w:ascii="Times New Roman" w:hAnsi="Times New Roman" w:cs="Times New Roman"/>
          <w:sz w:val="28"/>
        </w:rPr>
        <w:t>История чувашского ткачества</w:t>
      </w:r>
    </w:p>
    <w:p w:rsidR="00773D05" w:rsidRPr="00076231" w:rsidRDefault="00773D05" w:rsidP="00076231">
      <w:pPr>
        <w:jc w:val="center"/>
        <w:rPr>
          <w:rFonts w:ascii="Times New Roman" w:hAnsi="Times New Roman" w:cs="Times New Roman"/>
          <w:sz w:val="28"/>
        </w:rPr>
      </w:pPr>
      <w:r w:rsidRPr="00076231">
        <w:rPr>
          <w:rFonts w:ascii="Times New Roman" w:hAnsi="Times New Roman" w:cs="Times New Roman"/>
          <w:sz w:val="28"/>
        </w:rPr>
        <w:t>Возникновение и развитие чувашского народного ткачества.</w:t>
      </w:r>
    </w:p>
    <w:p w:rsidR="00773D05" w:rsidRPr="00076231" w:rsidRDefault="00773D05">
      <w:pPr>
        <w:rPr>
          <w:rFonts w:ascii="Times New Roman" w:hAnsi="Times New Roman" w:cs="Times New Roman"/>
          <w:sz w:val="28"/>
        </w:rPr>
      </w:pPr>
      <w:r w:rsidRPr="00076231">
        <w:rPr>
          <w:rFonts w:ascii="Times New Roman" w:hAnsi="Times New Roman" w:cs="Times New Roman"/>
          <w:sz w:val="28"/>
        </w:rPr>
        <w:t>Традиционные этапы чувашского народного ткачества:</w:t>
      </w:r>
    </w:p>
    <w:p w:rsidR="00773D05" w:rsidRPr="00076231" w:rsidRDefault="00773D05">
      <w:pPr>
        <w:rPr>
          <w:rFonts w:ascii="Times New Roman" w:hAnsi="Times New Roman" w:cs="Times New Roman"/>
          <w:sz w:val="28"/>
        </w:rPr>
      </w:pPr>
      <w:r w:rsidRPr="00076231">
        <w:rPr>
          <w:rFonts w:ascii="Times New Roman" w:hAnsi="Times New Roman" w:cs="Times New Roman"/>
          <w:sz w:val="28"/>
        </w:rPr>
        <w:t xml:space="preserve"> 1. Производство сырья и его первичная обработка. Уборка и первичная сортировка и обработка льна и конопли. Оборудование, используемое при первичной обработке</w:t>
      </w:r>
      <w:r w:rsidRPr="00076231">
        <w:rPr>
          <w:rFonts w:ascii="Times New Roman" w:hAnsi="Times New Roman" w:cs="Times New Roman"/>
          <w:sz w:val="28"/>
        </w:rPr>
        <w:t xml:space="preserve"> льна и конопли (мялка), ступа с пестом, щетка</w:t>
      </w:r>
      <w:r w:rsidRPr="00076231">
        <w:rPr>
          <w:rFonts w:ascii="Times New Roman" w:hAnsi="Times New Roman" w:cs="Times New Roman"/>
          <w:sz w:val="28"/>
        </w:rPr>
        <w:t xml:space="preserve">. Оборудование для первичной обработки льна и конопли </w:t>
      </w:r>
    </w:p>
    <w:p w:rsidR="00773D05" w:rsidRPr="00076231" w:rsidRDefault="00773D05">
      <w:pPr>
        <w:rPr>
          <w:rFonts w:ascii="Times New Roman" w:hAnsi="Times New Roman" w:cs="Times New Roman"/>
          <w:sz w:val="28"/>
        </w:rPr>
      </w:pPr>
      <w:r w:rsidRPr="00076231">
        <w:rPr>
          <w:rFonts w:ascii="Times New Roman" w:hAnsi="Times New Roman" w:cs="Times New Roman"/>
          <w:sz w:val="28"/>
        </w:rPr>
        <w:t xml:space="preserve">2. Изготовление и обработка пряжи: </w:t>
      </w:r>
    </w:p>
    <w:p w:rsidR="00773D05" w:rsidRPr="00076231" w:rsidRDefault="00773D05">
      <w:pPr>
        <w:rPr>
          <w:rFonts w:ascii="Times New Roman" w:hAnsi="Times New Roman" w:cs="Times New Roman"/>
          <w:sz w:val="28"/>
        </w:rPr>
      </w:pPr>
      <w:r w:rsidRPr="00076231">
        <w:rPr>
          <w:rFonts w:ascii="Times New Roman" w:hAnsi="Times New Roman" w:cs="Times New Roman"/>
          <w:sz w:val="28"/>
        </w:rPr>
        <w:t xml:space="preserve">а) чесание и сортировка волокон по качеству; </w:t>
      </w:r>
    </w:p>
    <w:p w:rsidR="00773D05" w:rsidRPr="00076231" w:rsidRDefault="00773D05">
      <w:pPr>
        <w:rPr>
          <w:rFonts w:ascii="Times New Roman" w:hAnsi="Times New Roman" w:cs="Times New Roman"/>
          <w:sz w:val="28"/>
        </w:rPr>
      </w:pPr>
      <w:r w:rsidRPr="00076231">
        <w:rPr>
          <w:rFonts w:ascii="Times New Roman" w:hAnsi="Times New Roman" w:cs="Times New Roman"/>
          <w:sz w:val="28"/>
        </w:rPr>
        <w:t xml:space="preserve">б) прядение на прялке </w:t>
      </w:r>
      <w:r w:rsidRPr="00076231">
        <w:rPr>
          <w:rFonts w:ascii="Times New Roman" w:hAnsi="Times New Roman" w:cs="Times New Roman"/>
          <w:sz w:val="28"/>
        </w:rPr>
        <w:t>или на гребне веретеном</w:t>
      </w:r>
      <w:r w:rsidRPr="00076231">
        <w:rPr>
          <w:rFonts w:ascii="Times New Roman" w:hAnsi="Times New Roman" w:cs="Times New Roman"/>
          <w:sz w:val="28"/>
        </w:rPr>
        <w:t xml:space="preserve"> и на самопрялке, т. е. получение нитей; </w:t>
      </w:r>
    </w:p>
    <w:p w:rsidR="00773D05" w:rsidRPr="00076231" w:rsidRDefault="00773D05">
      <w:pPr>
        <w:rPr>
          <w:rFonts w:ascii="Times New Roman" w:hAnsi="Times New Roman" w:cs="Times New Roman"/>
          <w:sz w:val="28"/>
        </w:rPr>
      </w:pPr>
      <w:r w:rsidRPr="00076231">
        <w:rPr>
          <w:rFonts w:ascii="Times New Roman" w:hAnsi="Times New Roman" w:cs="Times New Roman"/>
          <w:sz w:val="28"/>
        </w:rPr>
        <w:t xml:space="preserve">в) крашение нити с помощью растительных красителей. </w:t>
      </w:r>
    </w:p>
    <w:p w:rsidR="00773D05" w:rsidRPr="00076231" w:rsidRDefault="00773D05">
      <w:pPr>
        <w:rPr>
          <w:rFonts w:ascii="Times New Roman" w:hAnsi="Times New Roman" w:cs="Times New Roman"/>
          <w:sz w:val="28"/>
        </w:rPr>
      </w:pPr>
      <w:r w:rsidRPr="00076231">
        <w:rPr>
          <w:rFonts w:ascii="Times New Roman" w:hAnsi="Times New Roman" w:cs="Times New Roman"/>
          <w:sz w:val="28"/>
        </w:rPr>
        <w:t>3</w:t>
      </w:r>
      <w:r w:rsidRPr="00076231">
        <w:rPr>
          <w:rFonts w:ascii="Times New Roman" w:hAnsi="Times New Roman" w:cs="Times New Roman"/>
          <w:sz w:val="28"/>
        </w:rPr>
        <w:t xml:space="preserve">. Оборудование для прядения волокна </w:t>
      </w:r>
    </w:p>
    <w:p w:rsidR="001C4531" w:rsidRPr="00076231" w:rsidRDefault="00773D05">
      <w:pPr>
        <w:rPr>
          <w:rFonts w:ascii="Times New Roman" w:hAnsi="Times New Roman" w:cs="Times New Roman"/>
          <w:sz w:val="28"/>
        </w:rPr>
      </w:pPr>
      <w:r w:rsidRPr="00076231">
        <w:rPr>
          <w:rFonts w:ascii="Times New Roman" w:hAnsi="Times New Roman" w:cs="Times New Roman"/>
          <w:sz w:val="28"/>
        </w:rPr>
        <w:t>4.</w:t>
      </w:r>
      <w:r w:rsidRPr="00076231">
        <w:rPr>
          <w:rFonts w:ascii="Times New Roman" w:hAnsi="Times New Roman" w:cs="Times New Roman"/>
          <w:sz w:val="28"/>
        </w:rPr>
        <w:t xml:space="preserve"> Подготовка нити основы для ткачества. Заправка ткацкого стана. Ткачество на ткацком стане.</w:t>
      </w:r>
    </w:p>
    <w:p w:rsidR="00773D05" w:rsidRPr="00076231" w:rsidRDefault="00773D05">
      <w:pPr>
        <w:rPr>
          <w:rFonts w:ascii="Times New Roman" w:hAnsi="Times New Roman" w:cs="Times New Roman"/>
          <w:sz w:val="28"/>
        </w:rPr>
      </w:pPr>
      <w:r w:rsidRPr="0007623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9DEC58D" wp14:editId="324D73B6">
            <wp:extent cx="3905250" cy="180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3D05" w:rsidRPr="00076231" w:rsidRDefault="00773D05" w:rsidP="00773D05">
      <w:pPr>
        <w:jc w:val="center"/>
        <w:rPr>
          <w:rFonts w:ascii="Times New Roman" w:hAnsi="Times New Roman" w:cs="Times New Roman"/>
          <w:sz w:val="28"/>
        </w:rPr>
      </w:pPr>
      <w:r w:rsidRPr="00076231">
        <w:rPr>
          <w:rFonts w:ascii="Times New Roman" w:hAnsi="Times New Roman" w:cs="Times New Roman"/>
          <w:sz w:val="28"/>
        </w:rPr>
        <w:t>Ткацкий станок</w:t>
      </w:r>
    </w:p>
    <w:p w:rsidR="00773D05" w:rsidRPr="00076231" w:rsidRDefault="00773D05">
      <w:pPr>
        <w:rPr>
          <w:rFonts w:ascii="Times New Roman" w:hAnsi="Times New Roman" w:cs="Times New Roman"/>
          <w:sz w:val="28"/>
        </w:rPr>
      </w:pPr>
      <w:r w:rsidRPr="00076231">
        <w:rPr>
          <w:rFonts w:ascii="Times New Roman" w:hAnsi="Times New Roman" w:cs="Times New Roman"/>
          <w:sz w:val="28"/>
        </w:rPr>
        <w:t xml:space="preserve"> </w:t>
      </w:r>
      <w:r w:rsidRPr="00076231">
        <w:rPr>
          <w:rFonts w:ascii="Times New Roman" w:hAnsi="Times New Roman" w:cs="Times New Roman"/>
          <w:sz w:val="28"/>
        </w:rPr>
        <w:drawing>
          <wp:inline distT="0" distB="0" distL="0" distR="0" wp14:anchorId="605CDD83" wp14:editId="65AAE6F8">
            <wp:extent cx="3276600" cy="2476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D05" w:rsidRPr="00076231" w:rsidRDefault="00076231">
      <w:pPr>
        <w:rPr>
          <w:rFonts w:ascii="Times New Roman" w:hAnsi="Times New Roman" w:cs="Times New Roman"/>
          <w:sz w:val="28"/>
        </w:rPr>
      </w:pPr>
      <w:r w:rsidRPr="00076231">
        <w:rPr>
          <w:rFonts w:ascii="Times New Roman" w:hAnsi="Times New Roman" w:cs="Times New Roman"/>
          <w:sz w:val="28"/>
        </w:rPr>
        <w:lastRenderedPageBreak/>
        <w:t>Устройство ткацкого стана (рис.6): корпус, навой (</w:t>
      </w:r>
      <w:proofErr w:type="spellStart"/>
      <w:r w:rsidRPr="00076231">
        <w:rPr>
          <w:rFonts w:ascii="Times New Roman" w:hAnsi="Times New Roman" w:cs="Times New Roman"/>
          <w:sz w:val="28"/>
        </w:rPr>
        <w:t>хивсе</w:t>
      </w:r>
      <w:proofErr w:type="spellEnd"/>
      <w:r w:rsidRPr="00076231">
        <w:rPr>
          <w:rFonts w:ascii="Times New Roman" w:hAnsi="Times New Roman" w:cs="Times New Roman"/>
          <w:sz w:val="28"/>
        </w:rPr>
        <w:t xml:space="preserve">) (2), холст (пир) (4), подножки (ура </w:t>
      </w:r>
      <w:proofErr w:type="spellStart"/>
      <w:r w:rsidRPr="00076231">
        <w:rPr>
          <w:rFonts w:ascii="Times New Roman" w:hAnsi="Times New Roman" w:cs="Times New Roman"/>
          <w:sz w:val="28"/>
        </w:rPr>
        <w:t>пусси</w:t>
      </w:r>
      <w:proofErr w:type="spellEnd"/>
      <w:r w:rsidRPr="00076231">
        <w:rPr>
          <w:rFonts w:ascii="Times New Roman" w:hAnsi="Times New Roman" w:cs="Times New Roman"/>
          <w:sz w:val="28"/>
        </w:rPr>
        <w:t>) (11), нитченки (</w:t>
      </w:r>
      <w:proofErr w:type="spellStart"/>
      <w:r w:rsidRPr="00076231">
        <w:rPr>
          <w:rFonts w:ascii="Times New Roman" w:hAnsi="Times New Roman" w:cs="Times New Roman"/>
          <w:sz w:val="28"/>
        </w:rPr>
        <w:t>кёре</w:t>
      </w:r>
      <w:proofErr w:type="spellEnd"/>
      <w:r w:rsidRPr="00076231">
        <w:rPr>
          <w:rFonts w:ascii="Times New Roman" w:hAnsi="Times New Roman" w:cs="Times New Roman"/>
          <w:sz w:val="28"/>
        </w:rPr>
        <w:t>) (5), деревянные блоки (</w:t>
      </w:r>
      <w:proofErr w:type="spellStart"/>
      <w:r w:rsidRPr="00076231">
        <w:rPr>
          <w:rFonts w:ascii="Times New Roman" w:hAnsi="Times New Roman" w:cs="Times New Roman"/>
          <w:sz w:val="28"/>
        </w:rPr>
        <w:t>шалтарма</w:t>
      </w:r>
      <w:proofErr w:type="spellEnd"/>
      <w:r w:rsidRPr="00076231">
        <w:rPr>
          <w:rFonts w:ascii="Times New Roman" w:hAnsi="Times New Roman" w:cs="Times New Roman"/>
          <w:sz w:val="28"/>
        </w:rPr>
        <w:t>) (7), бердо (</w:t>
      </w:r>
      <w:proofErr w:type="spellStart"/>
      <w:r w:rsidRPr="00076231">
        <w:rPr>
          <w:rFonts w:ascii="Times New Roman" w:hAnsi="Times New Roman" w:cs="Times New Roman"/>
          <w:sz w:val="28"/>
        </w:rPr>
        <w:t>хё</w:t>
      </w:r>
      <w:proofErr w:type="spellEnd"/>
      <w:r w:rsidRPr="00076231">
        <w:rPr>
          <w:rFonts w:ascii="Times New Roman" w:hAnsi="Times New Roman" w:cs="Times New Roman"/>
          <w:sz w:val="28"/>
        </w:rPr>
        <w:t xml:space="preserve">(?) (8), челнок (аса). Заправка ткацкого стана (четные нити основы в одну </w:t>
      </w:r>
      <w:proofErr w:type="spellStart"/>
      <w:r w:rsidRPr="00076231">
        <w:rPr>
          <w:rFonts w:ascii="Times New Roman" w:hAnsi="Times New Roman" w:cs="Times New Roman"/>
          <w:sz w:val="28"/>
        </w:rPr>
        <w:t>нитчинку</w:t>
      </w:r>
      <w:proofErr w:type="spellEnd"/>
      <w:r w:rsidRPr="00076231">
        <w:rPr>
          <w:rFonts w:ascii="Times New Roman" w:hAnsi="Times New Roman" w:cs="Times New Roman"/>
          <w:sz w:val="28"/>
        </w:rPr>
        <w:t>, нечетные нити основы в другую нитченку)</w:t>
      </w:r>
      <w:r w:rsidRPr="00076231">
        <w:rPr>
          <w:rFonts w:ascii="Times New Roman" w:hAnsi="Times New Roman" w:cs="Times New Roman"/>
          <w:sz w:val="28"/>
        </w:rPr>
        <w:t>.</w:t>
      </w:r>
    </w:p>
    <w:p w:rsidR="00076231" w:rsidRPr="00076231" w:rsidRDefault="00076231">
      <w:pP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076231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Издревле чувашские женщины занимались изготовлением холста. Из него шили одежду и предметы домашнего обихода различного характера. … Чувашское народное ткачество в основе своей аналогично видам ткачества других народов Поволжья. Чувашские мастерицы ткали тонкое, толстое и </w:t>
      </w:r>
      <w:proofErr w:type="spellStart"/>
      <w:r w:rsidRPr="00076231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онучное</w:t>
      </w:r>
      <w:proofErr w:type="spellEnd"/>
      <w:r w:rsidRPr="00076231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сукно белого, серого и светло-серого цветов. Льняной и посконный холст тоже был разных сортов: тонкий, </w:t>
      </w:r>
      <w:proofErr w:type="spellStart"/>
      <w:r w:rsidRPr="00076231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сурбанный</w:t>
      </w:r>
      <w:proofErr w:type="spellEnd"/>
      <w:r w:rsidRPr="00076231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ровный, портяночный, редкий – для подкладки и т.д. Ткали также шерстяные кушаки, опояски и пояса разных цветов. В конце XVIII века среди низовых чувашей распространились изготовление пестряди – полосатых и клетчатых тканей.</w:t>
      </w:r>
    </w:p>
    <w:p w:rsidR="00076231" w:rsidRPr="00076231" w:rsidRDefault="00076231" w:rsidP="000762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2"/>
        </w:rPr>
      </w:pPr>
      <w:r w:rsidRPr="00076231">
        <w:rPr>
          <w:color w:val="000000" w:themeColor="text1"/>
          <w:sz w:val="28"/>
          <w:szCs w:val="22"/>
        </w:rPr>
        <w:t>В </w:t>
      </w:r>
      <w:hyperlink r:id="rId6" w:tgtFrame="_blank" w:history="1">
        <w:r w:rsidRPr="00076231">
          <w:rPr>
            <w:rStyle w:val="a4"/>
            <w:b/>
            <w:bCs/>
            <w:color w:val="000000" w:themeColor="text1"/>
            <w:sz w:val="28"/>
            <w:szCs w:val="22"/>
            <w:u w:val="none"/>
          </w:rPr>
          <w:t>«Материалах для этнографии России»</w:t>
        </w:r>
      </w:hyperlink>
      <w:r w:rsidRPr="00076231">
        <w:rPr>
          <w:color w:val="000000" w:themeColor="text1"/>
          <w:sz w:val="28"/>
          <w:szCs w:val="22"/>
        </w:rPr>
        <w:t xml:space="preserve"> (1870) известный этнограф Александр </w:t>
      </w:r>
      <w:proofErr w:type="spellStart"/>
      <w:r w:rsidRPr="00076231">
        <w:rPr>
          <w:color w:val="000000" w:themeColor="text1"/>
          <w:sz w:val="28"/>
          <w:szCs w:val="22"/>
        </w:rPr>
        <w:t>Риттих</w:t>
      </w:r>
      <w:proofErr w:type="spellEnd"/>
      <w:r w:rsidRPr="00076231">
        <w:rPr>
          <w:color w:val="000000" w:themeColor="text1"/>
          <w:sz w:val="28"/>
          <w:szCs w:val="22"/>
        </w:rPr>
        <w:t xml:space="preserve"> отметил: «[Женщины] отлично вышивают самые разнообразные чувашские узоры на рубашках шелком и шерстью и ткут весьма крепкого качества полотно и холст из льна и конопли высшего достоинства, чем местное русское, по своей прочности и плотности».</w:t>
      </w:r>
    </w:p>
    <w:p w:rsidR="00076231" w:rsidRPr="00076231" w:rsidRDefault="00076231" w:rsidP="000762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2"/>
        </w:rPr>
      </w:pPr>
      <w:r w:rsidRPr="00076231">
        <w:rPr>
          <w:color w:val="000000" w:themeColor="text1"/>
          <w:sz w:val="28"/>
          <w:szCs w:val="22"/>
        </w:rPr>
        <w:t>Профессор Н. В. Никольский в монографии </w:t>
      </w:r>
      <w:hyperlink r:id="rId7" w:tgtFrame="_blank" w:history="1">
        <w:r w:rsidRPr="00076231">
          <w:rPr>
            <w:rStyle w:val="a4"/>
            <w:b/>
            <w:bCs/>
            <w:color w:val="000000" w:themeColor="text1"/>
            <w:sz w:val="28"/>
            <w:szCs w:val="22"/>
            <w:u w:val="none"/>
          </w:rPr>
          <w:t>«Краткий курс этнографии чуваш»</w:t>
        </w:r>
      </w:hyperlink>
      <w:r w:rsidRPr="00076231">
        <w:rPr>
          <w:color w:val="000000" w:themeColor="text1"/>
          <w:sz w:val="28"/>
          <w:szCs w:val="22"/>
        </w:rPr>
        <w:t> (1928) одним из первых знакомит читателя с приёмами обработки волокна, прядения, изготовления основы ткани, с ткацким оборудованием и др.</w:t>
      </w:r>
    </w:p>
    <w:p w:rsidR="00076231" w:rsidRPr="00076231" w:rsidRDefault="00076231" w:rsidP="000762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2"/>
        </w:rPr>
      </w:pPr>
      <w:r w:rsidRPr="00076231">
        <w:rPr>
          <w:color w:val="000000" w:themeColor="text1"/>
          <w:sz w:val="28"/>
          <w:szCs w:val="22"/>
        </w:rPr>
        <w:t>В книге-альбоме </w:t>
      </w:r>
      <w:hyperlink r:id="rId8" w:tgtFrame="_blank" w:history="1">
        <w:r w:rsidRPr="00076231">
          <w:rPr>
            <w:rStyle w:val="a4"/>
            <w:b/>
            <w:bCs/>
            <w:color w:val="000000" w:themeColor="text1"/>
            <w:sz w:val="28"/>
            <w:szCs w:val="22"/>
            <w:u w:val="none"/>
          </w:rPr>
          <w:t>«Чувашское узорное ткачество»</w:t>
        </w:r>
      </w:hyperlink>
      <w:r w:rsidRPr="00076231">
        <w:rPr>
          <w:color w:val="000000" w:themeColor="text1"/>
          <w:sz w:val="28"/>
          <w:szCs w:val="22"/>
        </w:rPr>
        <w:t> народная мастерица, педагог Валентина Минеева подробно рассказывает о чувашских тканях, методах и приёмах домашнего ткачества, в том числе и о ткацких устройствах:</w:t>
      </w:r>
    </w:p>
    <w:p w:rsidR="00076231" w:rsidRPr="00076231" w:rsidRDefault="00076231" w:rsidP="00076231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8"/>
          <w:szCs w:val="22"/>
        </w:rPr>
      </w:pPr>
      <w:r w:rsidRPr="00076231">
        <w:rPr>
          <w:color w:val="000000" w:themeColor="text1"/>
          <w:sz w:val="28"/>
          <w:szCs w:val="22"/>
        </w:rPr>
        <w:t xml:space="preserve">«В прошлом веке чуваши пользовались двумя видами ткацких устройств. Одно из них так называемое «пир </w:t>
      </w:r>
      <w:proofErr w:type="spellStart"/>
      <w:r w:rsidRPr="00076231">
        <w:rPr>
          <w:color w:val="000000" w:themeColor="text1"/>
          <w:sz w:val="28"/>
          <w:szCs w:val="22"/>
        </w:rPr>
        <w:t>вырӑнӗ</w:t>
      </w:r>
      <w:proofErr w:type="spellEnd"/>
      <w:r w:rsidRPr="00076231">
        <w:rPr>
          <w:color w:val="000000" w:themeColor="text1"/>
          <w:sz w:val="28"/>
          <w:szCs w:val="22"/>
        </w:rPr>
        <w:t xml:space="preserve">», в буквальном переводе – «место для тканья». Это название так прижилось, что во многих районах республики им же обозначают и ткацкие станки. «Пир </w:t>
      </w:r>
      <w:proofErr w:type="spellStart"/>
      <w:r w:rsidRPr="00076231">
        <w:rPr>
          <w:color w:val="000000" w:themeColor="text1"/>
          <w:sz w:val="28"/>
          <w:szCs w:val="22"/>
        </w:rPr>
        <w:t>вырӑнӗ</w:t>
      </w:r>
      <w:proofErr w:type="spellEnd"/>
      <w:r w:rsidRPr="00076231">
        <w:rPr>
          <w:color w:val="000000" w:themeColor="text1"/>
          <w:sz w:val="28"/>
          <w:szCs w:val="22"/>
        </w:rPr>
        <w:t xml:space="preserve">» в селах </w:t>
      </w:r>
      <w:proofErr w:type="spellStart"/>
      <w:r w:rsidRPr="00076231">
        <w:rPr>
          <w:color w:val="000000" w:themeColor="text1"/>
          <w:sz w:val="28"/>
          <w:szCs w:val="22"/>
        </w:rPr>
        <w:t>Аликовского</w:t>
      </w:r>
      <w:proofErr w:type="spellEnd"/>
      <w:r w:rsidRPr="00076231">
        <w:rPr>
          <w:color w:val="000000" w:themeColor="text1"/>
          <w:sz w:val="28"/>
          <w:szCs w:val="22"/>
        </w:rPr>
        <w:t xml:space="preserve"> района получило название «</w:t>
      </w:r>
      <w:proofErr w:type="spellStart"/>
      <w:r w:rsidRPr="00076231">
        <w:rPr>
          <w:color w:val="000000" w:themeColor="text1"/>
          <w:sz w:val="28"/>
          <w:szCs w:val="22"/>
        </w:rPr>
        <w:t>чӑваш</w:t>
      </w:r>
      <w:proofErr w:type="spellEnd"/>
      <w:r w:rsidRPr="00076231">
        <w:rPr>
          <w:color w:val="000000" w:themeColor="text1"/>
          <w:sz w:val="28"/>
          <w:szCs w:val="22"/>
        </w:rPr>
        <w:t xml:space="preserve"> </w:t>
      </w:r>
      <w:proofErr w:type="spellStart"/>
      <w:r w:rsidRPr="00076231">
        <w:rPr>
          <w:color w:val="000000" w:themeColor="text1"/>
          <w:sz w:val="28"/>
          <w:szCs w:val="22"/>
        </w:rPr>
        <w:t>вырӑнӗ</w:t>
      </w:r>
      <w:proofErr w:type="spellEnd"/>
      <w:r w:rsidRPr="00076231">
        <w:rPr>
          <w:color w:val="000000" w:themeColor="text1"/>
          <w:sz w:val="28"/>
          <w:szCs w:val="22"/>
        </w:rPr>
        <w:t>», а станок – «</w:t>
      </w:r>
      <w:proofErr w:type="spellStart"/>
      <w:r w:rsidRPr="00076231">
        <w:rPr>
          <w:color w:val="000000" w:themeColor="text1"/>
          <w:sz w:val="28"/>
          <w:szCs w:val="22"/>
        </w:rPr>
        <w:t>майра</w:t>
      </w:r>
      <w:proofErr w:type="spellEnd"/>
      <w:r w:rsidRPr="00076231">
        <w:rPr>
          <w:color w:val="000000" w:themeColor="text1"/>
          <w:sz w:val="28"/>
          <w:szCs w:val="22"/>
        </w:rPr>
        <w:t xml:space="preserve"> </w:t>
      </w:r>
      <w:proofErr w:type="spellStart"/>
      <w:r w:rsidRPr="00076231">
        <w:rPr>
          <w:color w:val="000000" w:themeColor="text1"/>
          <w:sz w:val="28"/>
          <w:szCs w:val="22"/>
        </w:rPr>
        <w:t>вырӑнӗ</w:t>
      </w:r>
      <w:proofErr w:type="spellEnd"/>
      <w:r w:rsidRPr="00076231">
        <w:rPr>
          <w:color w:val="000000" w:themeColor="text1"/>
          <w:sz w:val="28"/>
          <w:szCs w:val="22"/>
        </w:rPr>
        <w:t>». «</w:t>
      </w:r>
      <w:proofErr w:type="spellStart"/>
      <w:r w:rsidRPr="00076231">
        <w:rPr>
          <w:color w:val="000000" w:themeColor="text1"/>
          <w:sz w:val="28"/>
          <w:szCs w:val="22"/>
        </w:rPr>
        <w:t>Чӑваш</w:t>
      </w:r>
      <w:proofErr w:type="spellEnd"/>
      <w:r w:rsidRPr="00076231">
        <w:rPr>
          <w:color w:val="000000" w:themeColor="text1"/>
          <w:sz w:val="28"/>
          <w:szCs w:val="22"/>
        </w:rPr>
        <w:t xml:space="preserve"> </w:t>
      </w:r>
      <w:proofErr w:type="spellStart"/>
      <w:r w:rsidRPr="00076231">
        <w:rPr>
          <w:color w:val="000000" w:themeColor="text1"/>
          <w:sz w:val="28"/>
          <w:szCs w:val="22"/>
        </w:rPr>
        <w:t>вырӑнӗ</w:t>
      </w:r>
      <w:proofErr w:type="spellEnd"/>
      <w:r w:rsidRPr="00076231">
        <w:rPr>
          <w:color w:val="000000" w:themeColor="text1"/>
          <w:sz w:val="28"/>
          <w:szCs w:val="22"/>
        </w:rPr>
        <w:t xml:space="preserve">» станком не назовешь, его нельзя переставлять с места на </w:t>
      </w:r>
      <w:bookmarkStart w:id="0" w:name="_GoBack"/>
      <w:r w:rsidRPr="00076231">
        <w:rPr>
          <w:color w:val="000000" w:themeColor="text1"/>
          <w:sz w:val="28"/>
          <w:szCs w:val="22"/>
        </w:rPr>
        <w:t xml:space="preserve">место, оно связано с полом, потолком и нарами. С потолка спускаются две </w:t>
      </w:r>
      <w:bookmarkEnd w:id="0"/>
      <w:r w:rsidRPr="00076231">
        <w:rPr>
          <w:color w:val="000000" w:themeColor="text1"/>
          <w:sz w:val="28"/>
          <w:szCs w:val="22"/>
        </w:rPr>
        <w:t>веревки — «</w:t>
      </w:r>
      <w:proofErr w:type="spellStart"/>
      <w:r w:rsidRPr="00076231">
        <w:rPr>
          <w:color w:val="000000" w:themeColor="text1"/>
          <w:sz w:val="28"/>
          <w:szCs w:val="22"/>
        </w:rPr>
        <w:t>кантра</w:t>
      </w:r>
      <w:proofErr w:type="spellEnd"/>
      <w:r w:rsidRPr="00076231">
        <w:rPr>
          <w:color w:val="000000" w:themeColor="text1"/>
          <w:sz w:val="28"/>
          <w:szCs w:val="22"/>
        </w:rPr>
        <w:t>», к ним прикрепляются блоки – «</w:t>
      </w:r>
      <w:proofErr w:type="spellStart"/>
      <w:r w:rsidRPr="00076231">
        <w:rPr>
          <w:color w:val="000000" w:themeColor="text1"/>
          <w:sz w:val="28"/>
          <w:szCs w:val="22"/>
        </w:rPr>
        <w:t>шӑлтӑрма</w:t>
      </w:r>
      <w:proofErr w:type="spellEnd"/>
      <w:r w:rsidRPr="00076231">
        <w:rPr>
          <w:color w:val="000000" w:themeColor="text1"/>
          <w:sz w:val="28"/>
          <w:szCs w:val="22"/>
        </w:rPr>
        <w:t>»; на блоках – пара нитченок (ремизки) – «</w:t>
      </w:r>
      <w:proofErr w:type="spellStart"/>
      <w:r w:rsidRPr="00076231">
        <w:rPr>
          <w:color w:val="000000" w:themeColor="text1"/>
          <w:sz w:val="28"/>
          <w:szCs w:val="22"/>
        </w:rPr>
        <w:t>кӗрӗ</w:t>
      </w:r>
      <w:proofErr w:type="spellEnd"/>
      <w:r w:rsidRPr="00076231">
        <w:rPr>
          <w:color w:val="000000" w:themeColor="text1"/>
          <w:sz w:val="28"/>
          <w:szCs w:val="22"/>
        </w:rPr>
        <w:t xml:space="preserve">»; сзади в пол вбит «пир </w:t>
      </w:r>
      <w:proofErr w:type="spellStart"/>
      <w:r w:rsidRPr="00076231">
        <w:rPr>
          <w:color w:val="000000" w:themeColor="text1"/>
          <w:sz w:val="28"/>
          <w:szCs w:val="22"/>
        </w:rPr>
        <w:t>юпи</w:t>
      </w:r>
      <w:proofErr w:type="spellEnd"/>
      <w:r w:rsidRPr="00076231">
        <w:rPr>
          <w:color w:val="000000" w:themeColor="text1"/>
          <w:sz w:val="28"/>
          <w:szCs w:val="22"/>
        </w:rPr>
        <w:t>»; два толстых бруска с выемками для пришвы – «</w:t>
      </w:r>
      <w:proofErr w:type="spellStart"/>
      <w:r w:rsidRPr="00076231">
        <w:rPr>
          <w:color w:val="000000" w:themeColor="text1"/>
          <w:sz w:val="28"/>
          <w:szCs w:val="22"/>
        </w:rPr>
        <w:t>чавса</w:t>
      </w:r>
      <w:proofErr w:type="spellEnd"/>
      <w:r w:rsidRPr="00076231">
        <w:rPr>
          <w:color w:val="000000" w:themeColor="text1"/>
          <w:sz w:val="28"/>
          <w:szCs w:val="22"/>
        </w:rPr>
        <w:t xml:space="preserve">», прикрепленные к скамье; пришва или товарный валик — «пир </w:t>
      </w:r>
      <w:proofErr w:type="spellStart"/>
      <w:r w:rsidRPr="00076231">
        <w:rPr>
          <w:color w:val="000000" w:themeColor="text1"/>
          <w:sz w:val="28"/>
          <w:szCs w:val="22"/>
        </w:rPr>
        <w:t>хивси</w:t>
      </w:r>
      <w:proofErr w:type="spellEnd"/>
      <w:r w:rsidRPr="00076231">
        <w:rPr>
          <w:color w:val="000000" w:themeColor="text1"/>
          <w:sz w:val="28"/>
          <w:szCs w:val="22"/>
        </w:rPr>
        <w:t xml:space="preserve">», на нее натянут холст — «пир»; за ремизками в нитях основы виден ценовой прутик — «пир </w:t>
      </w:r>
      <w:proofErr w:type="spellStart"/>
      <w:r w:rsidRPr="00076231">
        <w:rPr>
          <w:color w:val="000000" w:themeColor="text1"/>
          <w:sz w:val="28"/>
          <w:szCs w:val="22"/>
        </w:rPr>
        <w:t>хӑййи</w:t>
      </w:r>
      <w:proofErr w:type="spellEnd"/>
      <w:r w:rsidRPr="00076231">
        <w:rPr>
          <w:color w:val="000000" w:themeColor="text1"/>
          <w:sz w:val="28"/>
          <w:szCs w:val="22"/>
        </w:rPr>
        <w:t xml:space="preserve">»; к ремизкам прикреплялись две подножки – «ура </w:t>
      </w:r>
      <w:proofErr w:type="spellStart"/>
      <w:r w:rsidRPr="00076231">
        <w:rPr>
          <w:color w:val="000000" w:themeColor="text1"/>
          <w:sz w:val="28"/>
          <w:szCs w:val="22"/>
        </w:rPr>
        <w:t>пусси</w:t>
      </w:r>
      <w:proofErr w:type="spellEnd"/>
      <w:r w:rsidRPr="00076231">
        <w:rPr>
          <w:color w:val="000000" w:themeColor="text1"/>
          <w:sz w:val="28"/>
          <w:szCs w:val="22"/>
        </w:rPr>
        <w:t xml:space="preserve">»; перед ремизками бердо – «пир </w:t>
      </w:r>
      <w:proofErr w:type="spellStart"/>
      <w:r w:rsidRPr="00076231">
        <w:rPr>
          <w:color w:val="000000" w:themeColor="text1"/>
          <w:sz w:val="28"/>
          <w:szCs w:val="22"/>
        </w:rPr>
        <w:t>хӗҫҫи</w:t>
      </w:r>
      <w:proofErr w:type="spellEnd"/>
      <w:r w:rsidRPr="00076231">
        <w:rPr>
          <w:color w:val="000000" w:themeColor="text1"/>
          <w:sz w:val="28"/>
          <w:szCs w:val="22"/>
        </w:rPr>
        <w:t>». И женщина ткала всю жизнь в том углу черной избы. На этом устройстве она могла создавать все, начиная от грубых тканей до подлинных шедевров.</w:t>
      </w:r>
    </w:p>
    <w:p w:rsidR="00076231" w:rsidRPr="00076231" w:rsidRDefault="00076231" w:rsidP="00076231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8"/>
          <w:szCs w:val="22"/>
        </w:rPr>
      </w:pPr>
      <w:r w:rsidRPr="00076231">
        <w:rPr>
          <w:color w:val="000000" w:themeColor="text1"/>
          <w:sz w:val="28"/>
          <w:szCs w:val="22"/>
        </w:rPr>
        <w:lastRenderedPageBreak/>
        <w:t xml:space="preserve">Ткацкий станок – «пир </w:t>
      </w:r>
      <w:proofErr w:type="spellStart"/>
      <w:r w:rsidRPr="00076231">
        <w:rPr>
          <w:color w:val="000000" w:themeColor="text1"/>
          <w:sz w:val="28"/>
          <w:szCs w:val="22"/>
        </w:rPr>
        <w:t>станӗ</w:t>
      </w:r>
      <w:proofErr w:type="spellEnd"/>
      <w:r w:rsidRPr="00076231">
        <w:rPr>
          <w:color w:val="000000" w:themeColor="text1"/>
          <w:sz w:val="28"/>
          <w:szCs w:val="22"/>
        </w:rPr>
        <w:t>» стоит на полу. Это большая устойчивая прямоугольная клетка. По углам четыре толстых бруска — «</w:t>
      </w:r>
      <w:proofErr w:type="spellStart"/>
      <w:r w:rsidRPr="00076231">
        <w:rPr>
          <w:color w:val="000000" w:themeColor="text1"/>
          <w:sz w:val="28"/>
          <w:szCs w:val="22"/>
        </w:rPr>
        <w:t>тӑратнисем</w:t>
      </w:r>
      <w:proofErr w:type="spellEnd"/>
      <w:r w:rsidRPr="00076231">
        <w:rPr>
          <w:color w:val="000000" w:themeColor="text1"/>
          <w:sz w:val="28"/>
          <w:szCs w:val="22"/>
        </w:rPr>
        <w:t>», они соединены друг с другом горизонтальными брусками – «</w:t>
      </w:r>
      <w:proofErr w:type="spellStart"/>
      <w:r w:rsidRPr="00076231">
        <w:rPr>
          <w:color w:val="000000" w:themeColor="text1"/>
          <w:sz w:val="28"/>
          <w:szCs w:val="22"/>
        </w:rPr>
        <w:t>кашта</w:t>
      </w:r>
      <w:proofErr w:type="spellEnd"/>
      <w:r w:rsidRPr="00076231">
        <w:rPr>
          <w:color w:val="000000" w:themeColor="text1"/>
          <w:sz w:val="28"/>
          <w:szCs w:val="22"/>
        </w:rPr>
        <w:t xml:space="preserve">». Передние бруски короче задних, в их выемки вкладывается пришва – «пир </w:t>
      </w:r>
      <w:proofErr w:type="spellStart"/>
      <w:r w:rsidRPr="00076231">
        <w:rPr>
          <w:color w:val="000000" w:themeColor="text1"/>
          <w:sz w:val="28"/>
          <w:szCs w:val="22"/>
        </w:rPr>
        <w:t>хивси</w:t>
      </w:r>
      <w:proofErr w:type="spellEnd"/>
      <w:r w:rsidRPr="00076231">
        <w:rPr>
          <w:color w:val="000000" w:themeColor="text1"/>
          <w:sz w:val="28"/>
          <w:szCs w:val="22"/>
        </w:rPr>
        <w:t xml:space="preserve">». Натяжение холста осуществляет </w:t>
      </w:r>
      <w:proofErr w:type="spellStart"/>
      <w:r w:rsidRPr="00076231">
        <w:rPr>
          <w:color w:val="000000" w:themeColor="text1"/>
          <w:sz w:val="28"/>
          <w:szCs w:val="22"/>
        </w:rPr>
        <w:t>притужальник</w:t>
      </w:r>
      <w:proofErr w:type="spellEnd"/>
      <w:r w:rsidRPr="00076231">
        <w:rPr>
          <w:color w:val="000000" w:themeColor="text1"/>
          <w:sz w:val="28"/>
          <w:szCs w:val="22"/>
        </w:rPr>
        <w:t xml:space="preserve"> – «</w:t>
      </w:r>
      <w:proofErr w:type="spellStart"/>
      <w:r w:rsidRPr="00076231">
        <w:rPr>
          <w:color w:val="000000" w:themeColor="text1"/>
          <w:sz w:val="28"/>
          <w:szCs w:val="22"/>
        </w:rPr>
        <w:t>пӑрт</w:t>
      </w:r>
      <w:proofErr w:type="spellEnd"/>
      <w:r w:rsidRPr="00076231">
        <w:rPr>
          <w:color w:val="000000" w:themeColor="text1"/>
          <w:sz w:val="28"/>
          <w:szCs w:val="22"/>
        </w:rPr>
        <w:t xml:space="preserve"> </w:t>
      </w:r>
      <w:proofErr w:type="spellStart"/>
      <w:r w:rsidRPr="00076231">
        <w:rPr>
          <w:color w:val="000000" w:themeColor="text1"/>
          <w:sz w:val="28"/>
          <w:szCs w:val="22"/>
        </w:rPr>
        <w:t>патакки</w:t>
      </w:r>
      <w:proofErr w:type="spellEnd"/>
      <w:r w:rsidRPr="00076231">
        <w:rPr>
          <w:color w:val="000000" w:themeColor="text1"/>
          <w:sz w:val="28"/>
          <w:szCs w:val="22"/>
        </w:rPr>
        <w:t>». От задних брусков вперед протянуты две палки, на которых лежит поперечина для подвешивания блоков – «</w:t>
      </w:r>
      <w:proofErr w:type="spellStart"/>
      <w:r w:rsidRPr="00076231">
        <w:rPr>
          <w:color w:val="000000" w:themeColor="text1"/>
          <w:sz w:val="28"/>
          <w:szCs w:val="22"/>
        </w:rPr>
        <w:t>шӑлтӑрма</w:t>
      </w:r>
      <w:proofErr w:type="spellEnd"/>
      <w:r w:rsidRPr="00076231">
        <w:rPr>
          <w:color w:val="000000" w:themeColor="text1"/>
          <w:sz w:val="28"/>
          <w:szCs w:val="22"/>
        </w:rPr>
        <w:t>». На блоках – пара ремизок – «</w:t>
      </w:r>
      <w:proofErr w:type="spellStart"/>
      <w:r w:rsidRPr="00076231">
        <w:rPr>
          <w:color w:val="000000" w:themeColor="text1"/>
          <w:sz w:val="28"/>
          <w:szCs w:val="22"/>
        </w:rPr>
        <w:t>кӗрӗ</w:t>
      </w:r>
      <w:proofErr w:type="spellEnd"/>
      <w:r w:rsidRPr="00076231">
        <w:rPr>
          <w:color w:val="000000" w:themeColor="text1"/>
          <w:sz w:val="28"/>
          <w:szCs w:val="22"/>
        </w:rPr>
        <w:t xml:space="preserve">», к ним при креплены подножки – «ура </w:t>
      </w:r>
      <w:proofErr w:type="spellStart"/>
      <w:r w:rsidRPr="00076231">
        <w:rPr>
          <w:color w:val="000000" w:themeColor="text1"/>
          <w:sz w:val="28"/>
          <w:szCs w:val="22"/>
        </w:rPr>
        <w:t>пусси</w:t>
      </w:r>
      <w:proofErr w:type="spellEnd"/>
      <w:r w:rsidRPr="00076231">
        <w:rPr>
          <w:color w:val="000000" w:themeColor="text1"/>
          <w:sz w:val="28"/>
          <w:szCs w:val="22"/>
        </w:rPr>
        <w:t xml:space="preserve">». Перед ремизками установлено бердо – «пир </w:t>
      </w:r>
      <w:proofErr w:type="spellStart"/>
      <w:r w:rsidRPr="00076231">
        <w:rPr>
          <w:color w:val="000000" w:themeColor="text1"/>
          <w:sz w:val="28"/>
          <w:szCs w:val="22"/>
        </w:rPr>
        <w:t>хӗҫҫи</w:t>
      </w:r>
      <w:proofErr w:type="spellEnd"/>
      <w:r w:rsidRPr="00076231">
        <w:rPr>
          <w:color w:val="000000" w:themeColor="text1"/>
          <w:sz w:val="28"/>
          <w:szCs w:val="22"/>
        </w:rPr>
        <w:t>». На перекладину в конце станка вставлен небольшой брусок – «</w:t>
      </w:r>
      <w:proofErr w:type="spellStart"/>
      <w:r w:rsidRPr="00076231">
        <w:rPr>
          <w:color w:val="000000" w:themeColor="text1"/>
          <w:sz w:val="28"/>
          <w:szCs w:val="22"/>
        </w:rPr>
        <w:t>вӑта</w:t>
      </w:r>
      <w:proofErr w:type="spellEnd"/>
      <w:r w:rsidRPr="00076231">
        <w:rPr>
          <w:color w:val="000000" w:themeColor="text1"/>
          <w:sz w:val="28"/>
          <w:szCs w:val="22"/>
        </w:rPr>
        <w:t xml:space="preserve"> </w:t>
      </w:r>
      <w:proofErr w:type="spellStart"/>
      <w:r w:rsidRPr="00076231">
        <w:rPr>
          <w:color w:val="000000" w:themeColor="text1"/>
          <w:sz w:val="28"/>
          <w:szCs w:val="22"/>
        </w:rPr>
        <w:t>пӑта</w:t>
      </w:r>
      <w:proofErr w:type="spellEnd"/>
      <w:r w:rsidRPr="00076231">
        <w:rPr>
          <w:color w:val="000000" w:themeColor="text1"/>
          <w:sz w:val="28"/>
          <w:szCs w:val="22"/>
        </w:rPr>
        <w:t>», на него надевают петли основы ткани. Берда, ремизки, челноки – рабочие органы ткацкого станка. Ремизки поднимают и опускают нити основы, образуя зев. Их могла связать любая хозяйка, связать для любого вида ткани в соответствии с количеством нитей в их основах. Вязали из конопляных кручёных ниток – «</w:t>
      </w:r>
      <w:proofErr w:type="spellStart"/>
      <w:r w:rsidRPr="00076231">
        <w:rPr>
          <w:color w:val="000000" w:themeColor="text1"/>
          <w:sz w:val="28"/>
          <w:szCs w:val="22"/>
        </w:rPr>
        <w:t>ҫӗлен</w:t>
      </w:r>
      <w:proofErr w:type="spellEnd"/>
      <w:r w:rsidRPr="00076231">
        <w:rPr>
          <w:color w:val="000000" w:themeColor="text1"/>
          <w:sz w:val="28"/>
          <w:szCs w:val="22"/>
        </w:rPr>
        <w:t xml:space="preserve"> </w:t>
      </w:r>
      <w:proofErr w:type="spellStart"/>
      <w:r w:rsidRPr="00076231">
        <w:rPr>
          <w:color w:val="000000" w:themeColor="text1"/>
          <w:sz w:val="28"/>
          <w:szCs w:val="22"/>
        </w:rPr>
        <w:t>ҫип</w:t>
      </w:r>
      <w:proofErr w:type="spellEnd"/>
      <w:r w:rsidRPr="00076231">
        <w:rPr>
          <w:color w:val="000000" w:themeColor="text1"/>
          <w:sz w:val="28"/>
          <w:szCs w:val="22"/>
        </w:rPr>
        <w:t xml:space="preserve">», на </w:t>
      </w:r>
      <w:r w:rsidRPr="00076231">
        <w:rPr>
          <w:color w:val="000000" w:themeColor="text1"/>
          <w:sz w:val="28"/>
          <w:szCs w:val="22"/>
        </w:rPr>
        <w:t>специальной доске – «</w:t>
      </w:r>
      <w:proofErr w:type="spellStart"/>
      <w:r w:rsidRPr="00076231">
        <w:rPr>
          <w:color w:val="000000" w:themeColor="text1"/>
          <w:sz w:val="28"/>
          <w:szCs w:val="22"/>
        </w:rPr>
        <w:t>кӗрӗ</w:t>
      </w:r>
      <w:proofErr w:type="spellEnd"/>
      <w:r w:rsidRPr="00076231">
        <w:rPr>
          <w:color w:val="000000" w:themeColor="text1"/>
          <w:sz w:val="28"/>
          <w:szCs w:val="22"/>
        </w:rPr>
        <w:t xml:space="preserve"> </w:t>
      </w:r>
      <w:proofErr w:type="spellStart"/>
      <w:r w:rsidRPr="00076231">
        <w:rPr>
          <w:color w:val="000000" w:themeColor="text1"/>
          <w:sz w:val="28"/>
          <w:szCs w:val="22"/>
        </w:rPr>
        <w:t>хӑми</w:t>
      </w:r>
      <w:proofErr w:type="spellEnd"/>
      <w:r w:rsidRPr="00076231">
        <w:rPr>
          <w:color w:val="000000" w:themeColor="text1"/>
          <w:sz w:val="28"/>
          <w:szCs w:val="22"/>
        </w:rPr>
        <w:t>»</w:t>
      </w:r>
      <w:r w:rsidRPr="00076231">
        <w:rPr>
          <w:color w:val="000000" w:themeColor="text1"/>
          <w:sz w:val="28"/>
          <w:szCs w:val="22"/>
        </w:rPr>
        <w:t>.</w:t>
      </w:r>
    </w:p>
    <w:p w:rsidR="00076231" w:rsidRPr="00076231" w:rsidRDefault="00076231">
      <w:pPr>
        <w:rPr>
          <w:color w:val="000000" w:themeColor="text1"/>
        </w:rPr>
      </w:pPr>
    </w:p>
    <w:sectPr w:rsidR="00076231" w:rsidRPr="0007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05"/>
    <w:rsid w:val="00076231"/>
    <w:rsid w:val="001C4531"/>
    <w:rsid w:val="0077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38DF3-77F5-4BF9-82BA-7CDE95BF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6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bibw.nbchr.ru/ellib/ichk/ichk_1_000014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lbib.nbchr.ru/lib_files/0/kkni_0_000027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bib.nbchr.ru/lib_files/0/kkni_0_0000946.pdf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2024-04-09T05:32:00Z</dcterms:created>
  <dcterms:modified xsi:type="dcterms:W3CDTF">2024-04-09T05:46:00Z</dcterms:modified>
</cp:coreProperties>
</file>