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23" w:rsidRDefault="00820823">
      <w:pPr>
        <w:pStyle w:val="10"/>
        <w:pBdr>
          <w:top w:val="nil"/>
          <w:left w:val="nil"/>
          <w:bottom w:val="nil"/>
          <w:right w:val="nil"/>
          <w:between w:val="nil"/>
        </w:pBdr>
        <w:ind w:firstLine="709"/>
        <w:jc w:val="center"/>
        <w:rPr>
          <w:color w:val="000000"/>
          <w:sz w:val="24"/>
          <w:szCs w:val="24"/>
        </w:rPr>
      </w:pPr>
    </w:p>
    <w:tbl>
      <w:tblPr>
        <w:tblStyle w:val="a5"/>
        <w:tblW w:w="10422" w:type="dxa"/>
        <w:tblInd w:w="0" w:type="dxa"/>
        <w:tblLayout w:type="fixed"/>
        <w:tblLook w:val="0000" w:firstRow="0" w:lastRow="0" w:firstColumn="0" w:lastColumn="0" w:noHBand="0" w:noVBand="0"/>
      </w:tblPr>
      <w:tblGrid>
        <w:gridCol w:w="3474"/>
        <w:gridCol w:w="2730"/>
        <w:gridCol w:w="4218"/>
      </w:tblGrid>
      <w:tr w:rsidR="000E46C2">
        <w:tc>
          <w:tcPr>
            <w:tcW w:w="3474" w:type="dxa"/>
          </w:tcPr>
          <w:p w:rsidR="000E46C2" w:rsidRDefault="000E46C2">
            <w:pPr>
              <w:pStyle w:val="10"/>
              <w:pBdr>
                <w:top w:val="nil"/>
                <w:left w:val="nil"/>
                <w:bottom w:val="nil"/>
                <w:right w:val="nil"/>
                <w:between w:val="nil"/>
              </w:pBdr>
              <w:jc w:val="center"/>
              <w:rPr>
                <w:color w:val="000000"/>
                <w:sz w:val="24"/>
                <w:szCs w:val="24"/>
              </w:rPr>
            </w:pPr>
          </w:p>
        </w:tc>
        <w:tc>
          <w:tcPr>
            <w:tcW w:w="2730" w:type="dxa"/>
          </w:tcPr>
          <w:p w:rsidR="000E46C2" w:rsidRDefault="000E46C2">
            <w:pPr>
              <w:pStyle w:val="10"/>
              <w:pBdr>
                <w:top w:val="nil"/>
                <w:left w:val="nil"/>
                <w:bottom w:val="nil"/>
                <w:right w:val="nil"/>
                <w:between w:val="nil"/>
              </w:pBdr>
              <w:jc w:val="center"/>
              <w:rPr>
                <w:color w:val="000000"/>
                <w:sz w:val="24"/>
                <w:szCs w:val="24"/>
              </w:rPr>
            </w:pPr>
          </w:p>
        </w:tc>
        <w:tc>
          <w:tcPr>
            <w:tcW w:w="4218" w:type="dxa"/>
          </w:tcPr>
          <w:p w:rsidR="000E46C2" w:rsidRDefault="004F719D">
            <w:pPr>
              <w:pStyle w:val="10"/>
              <w:pBdr>
                <w:top w:val="nil"/>
                <w:left w:val="nil"/>
                <w:bottom w:val="nil"/>
                <w:right w:val="nil"/>
                <w:between w:val="nil"/>
              </w:pBdr>
              <w:jc w:val="both"/>
              <w:rPr>
                <w:color w:val="000000"/>
                <w:sz w:val="24"/>
                <w:szCs w:val="24"/>
              </w:rPr>
            </w:pPr>
            <w:r>
              <w:rPr>
                <w:color w:val="000000"/>
                <w:sz w:val="24"/>
                <w:szCs w:val="24"/>
              </w:rPr>
              <w:t xml:space="preserve">УТВЕРЖДЕН </w:t>
            </w:r>
          </w:p>
          <w:p w:rsidR="000E46C2" w:rsidRDefault="004F719D">
            <w:pPr>
              <w:pStyle w:val="10"/>
              <w:pBdr>
                <w:top w:val="nil"/>
                <w:left w:val="nil"/>
                <w:bottom w:val="nil"/>
                <w:right w:val="nil"/>
                <w:between w:val="nil"/>
              </w:pBdr>
              <w:jc w:val="both"/>
              <w:rPr>
                <w:color w:val="000000"/>
                <w:sz w:val="24"/>
                <w:szCs w:val="24"/>
              </w:rPr>
            </w:pPr>
            <w:r>
              <w:rPr>
                <w:color w:val="000000"/>
                <w:sz w:val="24"/>
                <w:szCs w:val="24"/>
              </w:rPr>
              <w:t>постановлением администрации</w:t>
            </w:r>
          </w:p>
          <w:p w:rsidR="000E46C2" w:rsidRDefault="00133506">
            <w:pPr>
              <w:pStyle w:val="10"/>
              <w:pBdr>
                <w:top w:val="nil"/>
                <w:left w:val="nil"/>
                <w:bottom w:val="nil"/>
                <w:right w:val="nil"/>
                <w:between w:val="nil"/>
              </w:pBdr>
              <w:jc w:val="both"/>
              <w:rPr>
                <w:color w:val="000000"/>
                <w:sz w:val="24"/>
                <w:szCs w:val="24"/>
              </w:rPr>
            </w:pPr>
            <w:r>
              <w:rPr>
                <w:color w:val="000000"/>
                <w:sz w:val="24"/>
                <w:szCs w:val="24"/>
              </w:rPr>
              <w:t xml:space="preserve">Янтиковского </w:t>
            </w:r>
            <w:r w:rsidR="008E0A25">
              <w:rPr>
                <w:color w:val="000000"/>
                <w:sz w:val="24"/>
                <w:szCs w:val="24"/>
              </w:rPr>
              <w:t>муниципального округа</w:t>
            </w:r>
          </w:p>
          <w:p w:rsidR="000E46C2" w:rsidRDefault="000F2251">
            <w:pPr>
              <w:pStyle w:val="10"/>
              <w:pBdr>
                <w:top w:val="nil"/>
                <w:left w:val="nil"/>
                <w:bottom w:val="nil"/>
                <w:right w:val="nil"/>
                <w:between w:val="nil"/>
              </w:pBdr>
              <w:jc w:val="both"/>
              <w:rPr>
                <w:color w:val="000000"/>
                <w:sz w:val="24"/>
                <w:szCs w:val="24"/>
              </w:rPr>
            </w:pPr>
            <w:r>
              <w:rPr>
                <w:color w:val="000000"/>
                <w:sz w:val="24"/>
                <w:szCs w:val="24"/>
              </w:rPr>
              <w:t>№______ от ___.___</w:t>
            </w:r>
            <w:r w:rsidR="0004691E">
              <w:rPr>
                <w:color w:val="000000"/>
                <w:sz w:val="24"/>
                <w:szCs w:val="24"/>
              </w:rPr>
              <w:t>.2023</w:t>
            </w:r>
            <w:r w:rsidR="004F719D">
              <w:rPr>
                <w:color w:val="000000"/>
                <w:sz w:val="24"/>
                <w:szCs w:val="24"/>
              </w:rPr>
              <w:t xml:space="preserve"> г.   </w:t>
            </w:r>
          </w:p>
        </w:tc>
      </w:tr>
    </w:tbl>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b/>
          <w:color w:val="000000"/>
          <w:sz w:val="24"/>
          <w:szCs w:val="24"/>
        </w:rPr>
      </w:pPr>
    </w:p>
    <w:p w:rsidR="00BB1AF8" w:rsidRDefault="00BB1AF8">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DC7216" w:rsidRDefault="00DC7216" w:rsidP="00DC7216">
      <w:pPr>
        <w:pStyle w:val="10"/>
        <w:pBdr>
          <w:top w:val="nil"/>
          <w:left w:val="nil"/>
          <w:bottom w:val="nil"/>
          <w:right w:val="nil"/>
          <w:between w:val="nil"/>
        </w:pBdr>
        <w:ind w:firstLine="709"/>
        <w:jc w:val="center"/>
        <w:rPr>
          <w:color w:val="000000"/>
          <w:sz w:val="24"/>
          <w:szCs w:val="24"/>
        </w:rPr>
      </w:pPr>
      <w:r>
        <w:rPr>
          <w:b/>
          <w:color w:val="000000"/>
          <w:sz w:val="24"/>
          <w:szCs w:val="24"/>
        </w:rPr>
        <w:t>УСТАВ</w:t>
      </w:r>
    </w:p>
    <w:p w:rsidR="00DC7216" w:rsidRDefault="00DC7216" w:rsidP="00DC7216">
      <w:pPr>
        <w:pStyle w:val="10"/>
        <w:pBdr>
          <w:top w:val="nil"/>
          <w:left w:val="nil"/>
          <w:bottom w:val="nil"/>
          <w:right w:val="nil"/>
          <w:between w:val="nil"/>
        </w:pBdr>
        <w:ind w:firstLine="709"/>
        <w:jc w:val="center"/>
        <w:rPr>
          <w:color w:val="000000"/>
          <w:sz w:val="24"/>
          <w:szCs w:val="24"/>
        </w:rPr>
      </w:pPr>
      <w:r>
        <w:rPr>
          <w:b/>
          <w:color w:val="000000"/>
          <w:sz w:val="24"/>
          <w:szCs w:val="24"/>
        </w:rPr>
        <w:t xml:space="preserve">МУНИЦИПАЛЬНОГО БЮДЖЕТНОГО </w:t>
      </w:r>
    </w:p>
    <w:p w:rsidR="00DC7216" w:rsidRDefault="00DC7216" w:rsidP="00DC7216">
      <w:pPr>
        <w:pStyle w:val="10"/>
        <w:pBdr>
          <w:top w:val="nil"/>
          <w:left w:val="nil"/>
          <w:bottom w:val="nil"/>
          <w:right w:val="nil"/>
          <w:between w:val="nil"/>
        </w:pBdr>
        <w:ind w:firstLine="709"/>
        <w:jc w:val="center"/>
        <w:rPr>
          <w:color w:val="000000"/>
          <w:sz w:val="24"/>
          <w:szCs w:val="24"/>
        </w:rPr>
      </w:pPr>
      <w:r>
        <w:rPr>
          <w:b/>
          <w:color w:val="000000"/>
          <w:sz w:val="24"/>
          <w:szCs w:val="24"/>
        </w:rPr>
        <w:t xml:space="preserve">ОБЩЕОБРАЗОВАТЕЛЬНОГО УЧРЕЖДЕНИЯ </w:t>
      </w:r>
    </w:p>
    <w:p w:rsidR="00DC7216" w:rsidRDefault="00DC7216" w:rsidP="00DC7216">
      <w:pPr>
        <w:pStyle w:val="10"/>
        <w:pBdr>
          <w:top w:val="nil"/>
          <w:left w:val="nil"/>
          <w:bottom w:val="nil"/>
          <w:right w:val="nil"/>
          <w:between w:val="nil"/>
        </w:pBdr>
        <w:ind w:firstLine="709"/>
        <w:jc w:val="center"/>
        <w:rPr>
          <w:color w:val="000000"/>
          <w:sz w:val="24"/>
          <w:szCs w:val="24"/>
        </w:rPr>
      </w:pPr>
      <w:r>
        <w:rPr>
          <w:b/>
          <w:color w:val="000000"/>
          <w:sz w:val="24"/>
          <w:szCs w:val="24"/>
        </w:rPr>
        <w:t>«</w:t>
      </w:r>
      <w:r w:rsidR="00370F04">
        <w:rPr>
          <w:b/>
          <w:color w:val="000000"/>
          <w:sz w:val="24"/>
          <w:szCs w:val="24"/>
        </w:rPr>
        <w:t>МОЖАРСКАЯ</w:t>
      </w:r>
      <w:r>
        <w:rPr>
          <w:b/>
          <w:color w:val="000000"/>
          <w:sz w:val="24"/>
          <w:szCs w:val="24"/>
        </w:rPr>
        <w:t xml:space="preserve"> СРЕДНЯЯ ОБЩЕОБРАЗОВАТЕЛЬНАЯ ШКОЛА» ЯНТИКОВСКОГО </w:t>
      </w:r>
      <w:r w:rsidR="008E0A25">
        <w:rPr>
          <w:b/>
          <w:color w:val="000000"/>
          <w:sz w:val="24"/>
          <w:szCs w:val="24"/>
        </w:rPr>
        <w:t>МУНИЦИПАЛЬНОГО ОКРУГА</w:t>
      </w:r>
      <w:r>
        <w:rPr>
          <w:b/>
          <w:color w:val="000000"/>
          <w:sz w:val="24"/>
          <w:szCs w:val="24"/>
        </w:rPr>
        <w:t xml:space="preserve"> ЧУВАШСКОЙ РЕСПУБЛИКИ</w:t>
      </w:r>
    </w:p>
    <w:p w:rsidR="00DC7216" w:rsidRDefault="00DC7216" w:rsidP="00DC7216">
      <w:pPr>
        <w:pStyle w:val="10"/>
        <w:pBdr>
          <w:top w:val="nil"/>
          <w:left w:val="nil"/>
          <w:bottom w:val="nil"/>
          <w:right w:val="nil"/>
          <w:between w:val="nil"/>
        </w:pBdr>
        <w:ind w:firstLine="709"/>
        <w:jc w:val="center"/>
        <w:rPr>
          <w:color w:val="000000"/>
          <w:sz w:val="24"/>
          <w:szCs w:val="24"/>
        </w:rPr>
      </w:pPr>
    </w:p>
    <w:p w:rsidR="0038623B" w:rsidRDefault="0038623B">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bookmarkStart w:id="0" w:name="_GoBack"/>
      <w:bookmarkEnd w:id="0"/>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0E46C2" w:rsidRDefault="000E46C2">
      <w:pPr>
        <w:pStyle w:val="10"/>
        <w:pBdr>
          <w:top w:val="nil"/>
          <w:left w:val="nil"/>
          <w:bottom w:val="nil"/>
          <w:right w:val="nil"/>
          <w:between w:val="nil"/>
        </w:pBdr>
        <w:ind w:firstLine="709"/>
        <w:jc w:val="center"/>
        <w:rPr>
          <w:color w:val="000000"/>
          <w:sz w:val="24"/>
          <w:szCs w:val="24"/>
        </w:rPr>
      </w:pPr>
    </w:p>
    <w:p w:rsidR="00E53289" w:rsidRDefault="00E53289">
      <w:pPr>
        <w:pStyle w:val="10"/>
        <w:pBdr>
          <w:top w:val="nil"/>
          <w:left w:val="nil"/>
          <w:bottom w:val="nil"/>
          <w:right w:val="nil"/>
          <w:between w:val="nil"/>
        </w:pBdr>
        <w:ind w:firstLine="709"/>
        <w:jc w:val="center"/>
        <w:rPr>
          <w:color w:val="000000"/>
          <w:sz w:val="24"/>
          <w:szCs w:val="24"/>
        </w:rPr>
      </w:pPr>
    </w:p>
    <w:p w:rsidR="0038623B" w:rsidRDefault="0038623B">
      <w:pPr>
        <w:pStyle w:val="10"/>
        <w:pBdr>
          <w:top w:val="nil"/>
          <w:left w:val="nil"/>
          <w:bottom w:val="nil"/>
          <w:right w:val="nil"/>
          <w:between w:val="nil"/>
        </w:pBdr>
        <w:ind w:firstLine="709"/>
        <w:jc w:val="center"/>
        <w:rPr>
          <w:color w:val="000000"/>
          <w:sz w:val="24"/>
          <w:szCs w:val="24"/>
        </w:rPr>
      </w:pPr>
    </w:p>
    <w:p w:rsidR="0038623B" w:rsidRDefault="0038623B">
      <w:pPr>
        <w:pStyle w:val="10"/>
        <w:pBdr>
          <w:top w:val="nil"/>
          <w:left w:val="nil"/>
          <w:bottom w:val="nil"/>
          <w:right w:val="nil"/>
          <w:between w:val="nil"/>
        </w:pBdr>
        <w:ind w:firstLine="709"/>
        <w:jc w:val="center"/>
        <w:rPr>
          <w:color w:val="000000"/>
          <w:sz w:val="24"/>
          <w:szCs w:val="24"/>
        </w:rPr>
      </w:pPr>
    </w:p>
    <w:p w:rsidR="000E46C2" w:rsidRDefault="000E46C2" w:rsidP="0016079B">
      <w:pPr>
        <w:pStyle w:val="10"/>
        <w:pBdr>
          <w:top w:val="nil"/>
          <w:left w:val="nil"/>
          <w:bottom w:val="nil"/>
          <w:right w:val="nil"/>
          <w:between w:val="nil"/>
        </w:pBdr>
        <w:rPr>
          <w:color w:val="000000"/>
          <w:sz w:val="24"/>
          <w:szCs w:val="24"/>
        </w:rPr>
      </w:pPr>
    </w:p>
    <w:p w:rsidR="000E46C2" w:rsidRDefault="000E46C2" w:rsidP="008E0A25">
      <w:pPr>
        <w:pStyle w:val="10"/>
        <w:pBdr>
          <w:top w:val="nil"/>
          <w:left w:val="nil"/>
          <w:bottom w:val="nil"/>
          <w:right w:val="nil"/>
          <w:between w:val="nil"/>
        </w:pBdr>
        <w:rPr>
          <w:color w:val="000000"/>
          <w:sz w:val="24"/>
          <w:szCs w:val="24"/>
        </w:rPr>
      </w:pPr>
    </w:p>
    <w:p w:rsidR="009B79D3" w:rsidRDefault="009B79D3" w:rsidP="00DC7216">
      <w:pPr>
        <w:pStyle w:val="10"/>
        <w:pBdr>
          <w:top w:val="nil"/>
          <w:left w:val="nil"/>
          <w:bottom w:val="nil"/>
          <w:right w:val="nil"/>
          <w:between w:val="nil"/>
        </w:pBdr>
        <w:rPr>
          <w:color w:val="000000"/>
          <w:sz w:val="24"/>
          <w:szCs w:val="24"/>
        </w:rPr>
      </w:pPr>
    </w:p>
    <w:p w:rsidR="000E46C2" w:rsidRDefault="00370F04">
      <w:pPr>
        <w:pStyle w:val="10"/>
        <w:pBdr>
          <w:top w:val="nil"/>
          <w:left w:val="nil"/>
          <w:bottom w:val="nil"/>
          <w:right w:val="nil"/>
          <w:between w:val="nil"/>
        </w:pBdr>
        <w:ind w:firstLine="709"/>
        <w:jc w:val="center"/>
        <w:rPr>
          <w:color w:val="000000"/>
          <w:sz w:val="24"/>
          <w:szCs w:val="24"/>
        </w:rPr>
      </w:pPr>
      <w:r>
        <w:rPr>
          <w:color w:val="000000"/>
          <w:sz w:val="24"/>
          <w:szCs w:val="24"/>
        </w:rPr>
        <w:t>с. Можарки</w:t>
      </w:r>
      <w:r w:rsidR="0004691E">
        <w:rPr>
          <w:color w:val="000000"/>
          <w:sz w:val="24"/>
          <w:szCs w:val="24"/>
        </w:rPr>
        <w:t xml:space="preserve"> 2023</w:t>
      </w:r>
      <w:r w:rsidR="004F719D">
        <w:rPr>
          <w:color w:val="000000"/>
          <w:sz w:val="24"/>
          <w:szCs w:val="24"/>
        </w:rPr>
        <w:t xml:space="preserve"> г.</w:t>
      </w:r>
    </w:p>
    <w:p w:rsidR="00FE1DA0" w:rsidRDefault="00FE1DA0">
      <w:pPr>
        <w:pStyle w:val="10"/>
        <w:pBdr>
          <w:top w:val="nil"/>
          <w:left w:val="nil"/>
          <w:bottom w:val="nil"/>
          <w:right w:val="nil"/>
          <w:between w:val="nil"/>
        </w:pBdr>
        <w:ind w:firstLine="709"/>
        <w:jc w:val="center"/>
        <w:rPr>
          <w:color w:val="000000"/>
          <w:sz w:val="24"/>
          <w:szCs w:val="24"/>
        </w:rPr>
      </w:pPr>
    </w:p>
    <w:p w:rsidR="00FE1DA0" w:rsidRDefault="00FE1DA0">
      <w:pPr>
        <w:pStyle w:val="10"/>
        <w:pBdr>
          <w:top w:val="nil"/>
          <w:left w:val="nil"/>
          <w:bottom w:val="nil"/>
          <w:right w:val="nil"/>
          <w:between w:val="nil"/>
        </w:pBdr>
        <w:ind w:firstLine="709"/>
        <w:jc w:val="center"/>
        <w:rPr>
          <w:color w:val="000000"/>
          <w:sz w:val="24"/>
          <w:szCs w:val="24"/>
        </w:rPr>
      </w:pPr>
    </w:p>
    <w:p w:rsidR="000E46C2" w:rsidRDefault="004F719D">
      <w:pPr>
        <w:pStyle w:val="10"/>
        <w:pBdr>
          <w:top w:val="nil"/>
          <w:left w:val="nil"/>
          <w:bottom w:val="nil"/>
          <w:right w:val="nil"/>
          <w:between w:val="nil"/>
        </w:pBdr>
        <w:ind w:firstLine="709"/>
        <w:jc w:val="center"/>
        <w:rPr>
          <w:color w:val="000000"/>
          <w:sz w:val="24"/>
          <w:szCs w:val="24"/>
        </w:rPr>
      </w:pPr>
      <w:bookmarkStart w:id="1" w:name="_gjdgxs" w:colFirst="0" w:colLast="0"/>
      <w:bookmarkEnd w:id="1"/>
      <w:r>
        <w:rPr>
          <w:b/>
          <w:color w:val="000000"/>
          <w:sz w:val="24"/>
          <w:szCs w:val="24"/>
        </w:rPr>
        <w:t>ГЛАВА 1. ОБЩИЕ ПОЛОЖЕНИЯ</w:t>
      </w:r>
    </w:p>
    <w:p w:rsidR="000E46C2" w:rsidRDefault="00DC7216">
      <w:pPr>
        <w:pStyle w:val="10"/>
        <w:numPr>
          <w:ilvl w:val="1"/>
          <w:numId w:val="1"/>
        </w:numPr>
        <w:pBdr>
          <w:top w:val="nil"/>
          <w:left w:val="nil"/>
          <w:bottom w:val="nil"/>
          <w:right w:val="nil"/>
          <w:between w:val="nil"/>
        </w:pBdr>
        <w:ind w:left="0" w:firstLine="709"/>
        <w:jc w:val="both"/>
        <w:rPr>
          <w:color w:val="000000"/>
          <w:sz w:val="24"/>
          <w:szCs w:val="24"/>
        </w:rPr>
      </w:pPr>
      <w:r w:rsidRPr="00DC7216">
        <w:rPr>
          <w:color w:val="000000"/>
          <w:sz w:val="24"/>
          <w:szCs w:val="24"/>
        </w:rPr>
        <w:t>Муниципальное бюджетное общеобразовательное учреждение «</w:t>
      </w:r>
      <w:r w:rsidR="00370F04">
        <w:rPr>
          <w:color w:val="000000"/>
          <w:sz w:val="24"/>
          <w:szCs w:val="24"/>
        </w:rPr>
        <w:t>Можарская</w:t>
      </w:r>
      <w:r w:rsidRPr="00DC7216">
        <w:rPr>
          <w:color w:val="000000"/>
          <w:sz w:val="24"/>
          <w:szCs w:val="24"/>
        </w:rPr>
        <w:t xml:space="preserve"> средняя общеобразовательная школа» Янтиковского </w:t>
      </w:r>
      <w:r w:rsidR="008E0A25">
        <w:rPr>
          <w:color w:val="000000"/>
          <w:sz w:val="24"/>
          <w:szCs w:val="24"/>
        </w:rPr>
        <w:t>муниципального округа</w:t>
      </w:r>
      <w:r w:rsidRPr="00DC7216">
        <w:rPr>
          <w:color w:val="000000"/>
          <w:sz w:val="24"/>
          <w:szCs w:val="24"/>
        </w:rPr>
        <w:t xml:space="preserve"> Чувашской Республики</w:t>
      </w:r>
      <w:r w:rsidR="004F719D">
        <w:rPr>
          <w:color w:val="000000"/>
          <w:sz w:val="24"/>
          <w:szCs w:val="24"/>
        </w:rPr>
        <w:t xml:space="preserve"> (далее по тексту – Школа) создано в соответствии с законодательством Российской Федерации</w:t>
      </w:r>
      <w:r w:rsidR="004F719D">
        <w:rPr>
          <w:i/>
          <w:color w:val="000000"/>
          <w:sz w:val="24"/>
          <w:szCs w:val="24"/>
        </w:rPr>
        <w:t xml:space="preserve"> </w:t>
      </w:r>
      <w:r w:rsidR="004F719D">
        <w:rPr>
          <w:color w:val="000000"/>
          <w:sz w:val="24"/>
          <w:szCs w:val="24"/>
        </w:rPr>
        <w:t xml:space="preserve">и постановлением главы администрации Янтиковского района Чувашской Республики от </w:t>
      </w:r>
      <w:r w:rsidR="004F719D" w:rsidRPr="00053B79">
        <w:rPr>
          <w:color w:val="000000"/>
          <w:sz w:val="24"/>
          <w:szCs w:val="24"/>
        </w:rPr>
        <w:t>23.08.2011 № 491 «</w:t>
      </w:r>
      <w:r w:rsidR="004F719D">
        <w:rPr>
          <w:color w:val="000000"/>
          <w:sz w:val="24"/>
          <w:szCs w:val="24"/>
        </w:rPr>
        <w:t xml:space="preserve">О создании муниципальных бюджетных общеобразовательных учреждений Янтиковского района Чувашской Республики. </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Организационно-правовая форма: учреждение.</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Тип учреждения: бюджетное.</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Тип образовательной организации: общеобразовательная организация.</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1.2. В соответствии с Федеральным законом «О некоммерческих организациях» Школа является некоммерческой организацией, созданной муниципальным образованием</w:t>
      </w:r>
      <w:r w:rsidR="00311FBE">
        <w:rPr>
          <w:color w:val="000000"/>
          <w:sz w:val="24"/>
          <w:szCs w:val="24"/>
        </w:rPr>
        <w:t xml:space="preserve"> -</w:t>
      </w:r>
      <w:r>
        <w:rPr>
          <w:color w:val="000000"/>
          <w:sz w:val="24"/>
          <w:szCs w:val="24"/>
        </w:rPr>
        <w:t xml:space="preserve"> Янтиковский </w:t>
      </w:r>
      <w:r w:rsidR="00311FBE">
        <w:rPr>
          <w:color w:val="000000"/>
          <w:sz w:val="24"/>
          <w:szCs w:val="24"/>
        </w:rPr>
        <w:t>муниципальный округ</w:t>
      </w:r>
      <w:r>
        <w:rPr>
          <w:color w:val="000000"/>
          <w:sz w:val="24"/>
          <w:szCs w:val="24"/>
        </w:rPr>
        <w:t xml:space="preserve"> Чувашской Республики</w:t>
      </w:r>
      <w:r>
        <w:rPr>
          <w:color w:val="FF0000"/>
          <w:sz w:val="24"/>
          <w:szCs w:val="24"/>
        </w:rPr>
        <w:t xml:space="preserve"> </w:t>
      </w:r>
      <w:r>
        <w:rPr>
          <w:color w:val="000000"/>
          <w:sz w:val="24"/>
          <w:szCs w:val="24"/>
        </w:rPr>
        <w:t>для выполнения работ, ока</w:t>
      </w:r>
      <w:r w:rsidR="00311FBE">
        <w:rPr>
          <w:color w:val="000000"/>
          <w:sz w:val="24"/>
          <w:szCs w:val="24"/>
        </w:rPr>
        <w:t xml:space="preserve">зания услуг в целях обеспечения </w:t>
      </w:r>
      <w:r>
        <w:rPr>
          <w:color w:val="000000"/>
          <w:sz w:val="24"/>
          <w:szCs w:val="24"/>
        </w:rPr>
        <w:t>реализации предусмотренных законодательством Российской Федерации полномочий органов местного самоуправления в сфере образования.</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Полномочиями органов местного самоуправления в сфере образования, в целях реализации которых Школа осуществляет св</w:t>
      </w:r>
      <w:r w:rsidR="00BB1AF8">
        <w:rPr>
          <w:color w:val="000000"/>
          <w:sz w:val="24"/>
          <w:szCs w:val="24"/>
        </w:rPr>
        <w:t xml:space="preserve">ою деятельность согласно статье </w:t>
      </w:r>
      <w:r>
        <w:rPr>
          <w:color w:val="000000"/>
          <w:sz w:val="24"/>
          <w:szCs w:val="24"/>
        </w:rPr>
        <w:t xml:space="preserve">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w:t>
      </w:r>
      <w:r w:rsidRPr="00C63E68">
        <w:rPr>
          <w:color w:val="000000" w:themeColor="text1"/>
          <w:sz w:val="24"/>
          <w:szCs w:val="24"/>
        </w:rPr>
        <w:t>бесплатного</w:t>
      </w:r>
      <w:r w:rsidR="00735CD4" w:rsidRPr="00C63E68">
        <w:rPr>
          <w:color w:val="000000" w:themeColor="text1"/>
          <w:sz w:val="23"/>
          <w:szCs w:val="23"/>
          <w:shd w:val="clear" w:color="auto" w:fill="FFFFFF"/>
        </w:rPr>
        <w:t xml:space="preserve"> </w:t>
      </w:r>
      <w:r w:rsidR="00735CD4" w:rsidRPr="00C63E68">
        <w:rPr>
          <w:color w:val="000000" w:themeColor="text1"/>
          <w:sz w:val="24"/>
          <w:szCs w:val="24"/>
        </w:rPr>
        <w:t>дошкольного,</w:t>
      </w:r>
      <w:r w:rsidRPr="00C63E68">
        <w:rPr>
          <w:color w:val="000000" w:themeColor="text1"/>
          <w:sz w:val="24"/>
          <w:szCs w:val="24"/>
        </w:rPr>
        <w:t xml:space="preserve"> </w:t>
      </w:r>
      <w:r>
        <w:rPr>
          <w:color w:val="000000"/>
          <w:sz w:val="24"/>
          <w:szCs w:val="24"/>
        </w:rPr>
        <w:t>начального общего, основного общего, среднего общего образования по основным общеобразовательным программам.</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1.3. Наименование Школы:</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 xml:space="preserve">Полное: </w:t>
      </w:r>
    </w:p>
    <w:p w:rsidR="00136B0A" w:rsidRPr="00A2573D" w:rsidRDefault="00646648" w:rsidP="00136B0A">
      <w:pPr>
        <w:suppressAutoHyphens/>
        <w:autoSpaceDE w:val="0"/>
        <w:autoSpaceDN w:val="0"/>
        <w:adjustRightInd w:val="0"/>
        <w:ind w:right="-136" w:firstLine="709"/>
        <w:jc w:val="both"/>
        <w:rPr>
          <w:color w:val="000000" w:themeColor="text1"/>
          <w:sz w:val="24"/>
          <w:szCs w:val="24"/>
          <w:u w:val="single"/>
        </w:rPr>
      </w:pPr>
      <w:r w:rsidRPr="00136B0A">
        <w:rPr>
          <w:color w:val="000000"/>
          <w:sz w:val="24"/>
          <w:szCs w:val="24"/>
        </w:rPr>
        <w:t xml:space="preserve">на русском языке: </w:t>
      </w:r>
      <w:r w:rsidR="00625274">
        <w:rPr>
          <w:color w:val="000000" w:themeColor="text1"/>
          <w:sz w:val="24"/>
          <w:szCs w:val="24"/>
        </w:rPr>
        <w:t>М</w:t>
      </w:r>
      <w:r w:rsidR="00DC7216" w:rsidRPr="00AD2086">
        <w:rPr>
          <w:color w:val="000000" w:themeColor="text1"/>
          <w:sz w:val="24"/>
          <w:szCs w:val="24"/>
        </w:rPr>
        <w:t>униципальное бюджетное общеобразовательное учреждение «</w:t>
      </w:r>
      <w:r w:rsidR="00370F04">
        <w:rPr>
          <w:color w:val="000000" w:themeColor="text1"/>
          <w:sz w:val="24"/>
          <w:szCs w:val="24"/>
        </w:rPr>
        <w:t>Можарская</w:t>
      </w:r>
      <w:r w:rsidR="00DC7216" w:rsidRPr="00AD2086">
        <w:rPr>
          <w:color w:val="000000" w:themeColor="text1"/>
          <w:sz w:val="24"/>
          <w:szCs w:val="24"/>
        </w:rPr>
        <w:t xml:space="preserve"> средняя общеобразовательная школа» Янтиковского </w:t>
      </w:r>
      <w:r w:rsidR="00C303A6">
        <w:rPr>
          <w:color w:val="000000" w:themeColor="text1"/>
          <w:sz w:val="24"/>
          <w:szCs w:val="24"/>
        </w:rPr>
        <w:t>муниципального округа</w:t>
      </w:r>
      <w:r w:rsidR="00DC7216" w:rsidRPr="00AD2086">
        <w:rPr>
          <w:color w:val="000000" w:themeColor="text1"/>
          <w:sz w:val="24"/>
          <w:szCs w:val="24"/>
        </w:rPr>
        <w:t xml:space="preserve"> </w:t>
      </w:r>
      <w:r w:rsidR="00DC7216" w:rsidRPr="00A2573D">
        <w:rPr>
          <w:color w:val="000000" w:themeColor="text1"/>
          <w:sz w:val="24"/>
          <w:szCs w:val="24"/>
        </w:rPr>
        <w:t>Чувашской Республики</w:t>
      </w:r>
      <w:r w:rsidR="00136B0A" w:rsidRPr="00A2573D">
        <w:rPr>
          <w:color w:val="000000" w:themeColor="text1"/>
          <w:sz w:val="24"/>
          <w:szCs w:val="24"/>
        </w:rPr>
        <w:t>;</w:t>
      </w:r>
    </w:p>
    <w:p w:rsidR="00A2573D" w:rsidRPr="00A2573D" w:rsidRDefault="004F719D" w:rsidP="005A4AFD">
      <w:pPr>
        <w:suppressAutoHyphens/>
        <w:ind w:firstLine="567"/>
        <w:jc w:val="both"/>
        <w:rPr>
          <w:color w:val="000000" w:themeColor="text1"/>
          <w:sz w:val="24"/>
          <w:szCs w:val="24"/>
        </w:rPr>
      </w:pPr>
      <w:r w:rsidRPr="00A2573D">
        <w:rPr>
          <w:color w:val="000000" w:themeColor="text1"/>
          <w:sz w:val="24"/>
        </w:rPr>
        <w:t xml:space="preserve">на чувашском языке: </w:t>
      </w:r>
      <w:r w:rsidR="00A2573D" w:rsidRPr="00A2573D">
        <w:rPr>
          <w:color w:val="000000" w:themeColor="text1"/>
          <w:sz w:val="24"/>
          <w:szCs w:val="24"/>
        </w:rPr>
        <w:t>Чăваш Республикин Тăвай муниципаллă округěн «</w:t>
      </w:r>
      <w:r w:rsidR="00370F04">
        <w:rPr>
          <w:color w:val="000000" w:themeColor="text1"/>
          <w:sz w:val="24"/>
          <w:szCs w:val="24"/>
        </w:rPr>
        <w:t>Мучарти</w:t>
      </w:r>
      <w:r w:rsidR="00A2573D" w:rsidRPr="00A2573D">
        <w:rPr>
          <w:color w:val="000000" w:themeColor="text1"/>
          <w:sz w:val="24"/>
          <w:szCs w:val="24"/>
        </w:rPr>
        <w:t xml:space="preserve"> пĕтĕмĕшле пĕлÿ паракан вăтам шкул» пĕтĕмĕшле пĕлÿ паракан муниципаллă бюджетлă вĕренÿ учрежденийĕ</w:t>
      </w:r>
      <w:r w:rsidR="0021498F">
        <w:rPr>
          <w:color w:val="000000" w:themeColor="text1"/>
          <w:sz w:val="24"/>
          <w:szCs w:val="24"/>
        </w:rPr>
        <w:t>.</w:t>
      </w:r>
    </w:p>
    <w:p w:rsidR="000E46C2" w:rsidRPr="00A2573D" w:rsidRDefault="004F719D" w:rsidP="00DC7216">
      <w:pPr>
        <w:suppressAutoHyphens/>
        <w:ind w:firstLine="567"/>
        <w:jc w:val="both"/>
        <w:rPr>
          <w:color w:val="000000" w:themeColor="text1"/>
          <w:sz w:val="24"/>
          <w:szCs w:val="24"/>
        </w:rPr>
      </w:pPr>
      <w:r w:rsidRPr="00A2573D">
        <w:rPr>
          <w:color w:val="000000" w:themeColor="text1"/>
          <w:sz w:val="24"/>
          <w:szCs w:val="24"/>
        </w:rPr>
        <w:t xml:space="preserve">Сокращенное на русском языке: </w:t>
      </w:r>
      <w:r w:rsidR="00DC7216" w:rsidRPr="00A2573D">
        <w:rPr>
          <w:color w:val="000000" w:themeColor="text1"/>
          <w:sz w:val="24"/>
          <w:szCs w:val="24"/>
        </w:rPr>
        <w:t>МБОУ «</w:t>
      </w:r>
      <w:r w:rsidR="00370F04">
        <w:rPr>
          <w:color w:val="000000" w:themeColor="text1"/>
          <w:sz w:val="24"/>
          <w:szCs w:val="24"/>
        </w:rPr>
        <w:t>Можарская</w:t>
      </w:r>
      <w:r w:rsidR="00DC7216" w:rsidRPr="00A2573D">
        <w:rPr>
          <w:color w:val="000000" w:themeColor="text1"/>
          <w:sz w:val="24"/>
          <w:szCs w:val="24"/>
        </w:rPr>
        <w:t xml:space="preserve"> СОШ».</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 xml:space="preserve">1.4. Учредителем и собственником имущества Школы является муниципальное образование - Янтиковский </w:t>
      </w:r>
      <w:r w:rsidR="00C303A6">
        <w:rPr>
          <w:color w:val="000000"/>
          <w:sz w:val="24"/>
          <w:szCs w:val="24"/>
        </w:rPr>
        <w:t>муниципальный округ</w:t>
      </w:r>
      <w:r>
        <w:rPr>
          <w:color w:val="000000"/>
          <w:sz w:val="24"/>
          <w:szCs w:val="24"/>
        </w:rPr>
        <w:t xml:space="preserve"> Чувашской Республики. </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 xml:space="preserve">Функции и полномочия учредителя и собственника имущества Школы от имени Янтиковского </w:t>
      </w:r>
      <w:r w:rsidR="00C303A6">
        <w:rPr>
          <w:color w:val="000000"/>
          <w:sz w:val="24"/>
          <w:szCs w:val="24"/>
        </w:rPr>
        <w:t>муниципального округа</w:t>
      </w:r>
      <w:r>
        <w:rPr>
          <w:color w:val="000000"/>
          <w:sz w:val="24"/>
          <w:szCs w:val="24"/>
        </w:rPr>
        <w:t xml:space="preserve"> Чувашской Республики в соответствии с федеральными законами, законами Чувашской Республики, нормативными правовыми актами Янтиковского </w:t>
      </w:r>
      <w:r w:rsidR="00C303A6">
        <w:rPr>
          <w:color w:val="000000"/>
          <w:sz w:val="24"/>
          <w:szCs w:val="24"/>
        </w:rPr>
        <w:t>муниципального округа</w:t>
      </w:r>
      <w:r>
        <w:rPr>
          <w:color w:val="000000"/>
          <w:sz w:val="24"/>
          <w:szCs w:val="24"/>
        </w:rPr>
        <w:t xml:space="preserve"> осуществляет администрация Янтиковского </w:t>
      </w:r>
      <w:r w:rsidR="00C303A6">
        <w:rPr>
          <w:color w:val="000000"/>
          <w:sz w:val="24"/>
          <w:szCs w:val="24"/>
        </w:rPr>
        <w:t>муниципального округа</w:t>
      </w:r>
      <w:r>
        <w:rPr>
          <w:color w:val="000000"/>
          <w:sz w:val="24"/>
          <w:szCs w:val="24"/>
        </w:rPr>
        <w:t xml:space="preserve"> Чувашской Республики, именуемая в дальнейшем «Учредитель». </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 xml:space="preserve">1.5. Школа является юридическим лицом с момента государственной регистрации, имеет круглую печать, штампы, вывеску установленного образца, а также сайт в сети «Интернет». </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В соответствии с Законом Чувашской Республики «О языках в Чувашской Республике» Школа оформляет документы (бланки, штампы) и вывески с наименованиями Школы на чувашском и русском языках.</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1.6. Права юридического лица у Школы в части ведения уставной финансово-хозяйственной деятельности возникают с момента его регистрации.</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1.7. Школа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1.8. Школа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29.12.2012 № 273-ФЗ «Об образовании в Российской Федерации», Федеральным законом от 12.01.1996 № 7-</w:t>
      </w:r>
      <w:r>
        <w:rPr>
          <w:color w:val="000000"/>
          <w:sz w:val="24"/>
          <w:szCs w:val="24"/>
        </w:rPr>
        <w:lastRenderedPageBreak/>
        <w:t xml:space="preserve">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нормативными актами органов местного самоуправления Янтиковского </w:t>
      </w:r>
      <w:r w:rsidR="00C303A6">
        <w:rPr>
          <w:color w:val="000000"/>
          <w:sz w:val="24"/>
          <w:szCs w:val="24"/>
        </w:rPr>
        <w:t>муниципального округа</w:t>
      </w:r>
      <w:r>
        <w:rPr>
          <w:color w:val="000000"/>
          <w:sz w:val="24"/>
          <w:szCs w:val="24"/>
        </w:rPr>
        <w:t>, настоящим Уставом.</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1.9. Право на ведение образовательной деятельности возникают у Школы с момента выдачи ей лицензии.</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1.10. Школа проходит лицензирование и государственную аккредитацию в порядке, установленном федеральным законодательством.</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1.11. Школа отвечает по своим обязательствам, закрепленным за ней имуществом, за исключением недвижимого имущества и особо ценного движимого имущества, закрепленных за Школой или приобретенных ею за счет выделенных на приобретение этого имущества.</w:t>
      </w:r>
    </w:p>
    <w:p w:rsidR="000E46C2" w:rsidRDefault="004F719D">
      <w:pPr>
        <w:pStyle w:val="10"/>
        <w:pBdr>
          <w:top w:val="nil"/>
          <w:left w:val="nil"/>
          <w:bottom w:val="nil"/>
          <w:right w:val="nil"/>
          <w:between w:val="nil"/>
        </w:pBdr>
        <w:ind w:firstLine="709"/>
        <w:jc w:val="both"/>
        <w:rPr>
          <w:color w:val="000000"/>
          <w:sz w:val="24"/>
          <w:szCs w:val="24"/>
        </w:rPr>
      </w:pPr>
      <w:r>
        <w:rPr>
          <w:color w:val="000000"/>
          <w:sz w:val="24"/>
          <w:szCs w:val="24"/>
        </w:rPr>
        <w:t>1.12. Учредитель не несет ответственности по обязательствам Школы.  Школа не отвечает по обязательствам Учредителя.</w:t>
      </w:r>
    </w:p>
    <w:p w:rsidR="00DB2FDD" w:rsidRPr="00DB2FDD" w:rsidRDefault="00DB2FDD" w:rsidP="00DB2FDD">
      <w:pPr>
        <w:ind w:firstLine="709"/>
        <w:jc w:val="both"/>
        <w:rPr>
          <w:sz w:val="24"/>
          <w:szCs w:val="24"/>
        </w:rPr>
      </w:pPr>
      <w:r w:rsidRPr="00DB2FDD">
        <w:rPr>
          <w:sz w:val="24"/>
          <w:szCs w:val="24"/>
        </w:rPr>
        <w:t xml:space="preserve">1.13. Место нахождения </w:t>
      </w:r>
      <w:r>
        <w:rPr>
          <w:sz w:val="24"/>
          <w:szCs w:val="24"/>
        </w:rPr>
        <w:t>Школы</w:t>
      </w:r>
      <w:r w:rsidRPr="00DB2FDD">
        <w:rPr>
          <w:sz w:val="24"/>
          <w:szCs w:val="24"/>
        </w:rPr>
        <w:t>:</w:t>
      </w:r>
    </w:p>
    <w:p w:rsidR="00DB2FDD" w:rsidRPr="00DB2FDD" w:rsidRDefault="00DB2FDD" w:rsidP="00DB2FDD">
      <w:pPr>
        <w:ind w:firstLine="709"/>
        <w:jc w:val="both"/>
        <w:rPr>
          <w:sz w:val="24"/>
          <w:szCs w:val="24"/>
        </w:rPr>
      </w:pPr>
      <w:r w:rsidRPr="00DB2FDD">
        <w:rPr>
          <w:sz w:val="24"/>
          <w:szCs w:val="24"/>
        </w:rPr>
        <w:t xml:space="preserve">юридический адрес: </w:t>
      </w:r>
      <w:r w:rsidR="003457B9" w:rsidRPr="003457B9">
        <w:rPr>
          <w:sz w:val="24"/>
          <w:szCs w:val="24"/>
        </w:rPr>
        <w:t>429296, Чувашская Республика,</w:t>
      </w:r>
      <w:r w:rsidR="003457B9" w:rsidRPr="003457B9">
        <w:rPr>
          <w:b/>
          <w:sz w:val="24"/>
          <w:szCs w:val="24"/>
        </w:rPr>
        <w:t xml:space="preserve"> </w:t>
      </w:r>
      <w:r w:rsidR="003457B9" w:rsidRPr="003457B9">
        <w:rPr>
          <w:sz w:val="24"/>
          <w:szCs w:val="24"/>
        </w:rPr>
        <w:t>Янтиковский район, село Можарки, улица Новая, дом 12</w:t>
      </w:r>
      <w:r w:rsidRPr="00DB2FDD">
        <w:rPr>
          <w:sz w:val="24"/>
          <w:szCs w:val="24"/>
        </w:rPr>
        <w:t>;</w:t>
      </w:r>
    </w:p>
    <w:p w:rsidR="00DB2FDD" w:rsidRPr="00DB2FDD" w:rsidRDefault="00DB2FDD" w:rsidP="00DB2FDD">
      <w:pPr>
        <w:ind w:firstLine="709"/>
        <w:jc w:val="both"/>
        <w:rPr>
          <w:sz w:val="24"/>
          <w:szCs w:val="24"/>
        </w:rPr>
      </w:pPr>
      <w:r w:rsidRPr="00DB2FDD">
        <w:rPr>
          <w:sz w:val="24"/>
          <w:szCs w:val="24"/>
        </w:rPr>
        <w:t xml:space="preserve">фактические адреса: </w:t>
      </w:r>
      <w:r w:rsidR="003457B9" w:rsidRPr="003457B9">
        <w:rPr>
          <w:sz w:val="24"/>
          <w:szCs w:val="24"/>
        </w:rPr>
        <w:t>429296, Чувашская Республика,</w:t>
      </w:r>
      <w:r w:rsidR="003457B9" w:rsidRPr="003457B9">
        <w:rPr>
          <w:b/>
          <w:sz w:val="24"/>
          <w:szCs w:val="24"/>
        </w:rPr>
        <w:t xml:space="preserve"> </w:t>
      </w:r>
      <w:r w:rsidR="003457B9" w:rsidRPr="003457B9">
        <w:rPr>
          <w:sz w:val="24"/>
          <w:szCs w:val="24"/>
        </w:rPr>
        <w:t xml:space="preserve">Янтиковский район, село Можарки, улица </w:t>
      </w:r>
      <w:r w:rsidR="003457B9">
        <w:rPr>
          <w:sz w:val="24"/>
          <w:szCs w:val="24"/>
        </w:rPr>
        <w:t>Ленина, дом 34</w:t>
      </w:r>
      <w:r w:rsidRPr="00DB2FDD">
        <w:rPr>
          <w:sz w:val="24"/>
          <w:szCs w:val="24"/>
        </w:rPr>
        <w:t>;</w:t>
      </w:r>
    </w:p>
    <w:p w:rsidR="00DB2FDD" w:rsidRPr="00DB2FDD" w:rsidRDefault="003457B9" w:rsidP="00DB2FDD">
      <w:pPr>
        <w:ind w:firstLine="709"/>
        <w:jc w:val="both"/>
        <w:rPr>
          <w:sz w:val="24"/>
          <w:szCs w:val="24"/>
        </w:rPr>
      </w:pPr>
      <w:r>
        <w:rPr>
          <w:sz w:val="24"/>
          <w:szCs w:val="24"/>
        </w:rPr>
        <w:t>429296</w:t>
      </w:r>
      <w:r w:rsidR="00DB2FDD" w:rsidRPr="00DB2FDD">
        <w:rPr>
          <w:sz w:val="24"/>
          <w:szCs w:val="24"/>
        </w:rPr>
        <w:t>, Чувашская Республика,</w:t>
      </w:r>
      <w:r w:rsidR="00DB2FDD" w:rsidRPr="00DB2FDD">
        <w:rPr>
          <w:b/>
          <w:sz w:val="24"/>
          <w:szCs w:val="24"/>
        </w:rPr>
        <w:t xml:space="preserve"> </w:t>
      </w:r>
      <w:r w:rsidR="00DB2FDD" w:rsidRPr="00DB2FDD">
        <w:rPr>
          <w:sz w:val="24"/>
          <w:szCs w:val="24"/>
        </w:rPr>
        <w:t xml:space="preserve">Янтиковский район, </w:t>
      </w:r>
      <w:r>
        <w:rPr>
          <w:sz w:val="24"/>
          <w:szCs w:val="24"/>
        </w:rPr>
        <w:t>село Можарки</w:t>
      </w:r>
      <w:r w:rsidR="00DB2FDD" w:rsidRPr="00DB2FDD">
        <w:rPr>
          <w:sz w:val="24"/>
          <w:szCs w:val="24"/>
        </w:rPr>
        <w:t xml:space="preserve">, улица </w:t>
      </w:r>
      <w:r>
        <w:rPr>
          <w:sz w:val="24"/>
          <w:szCs w:val="24"/>
        </w:rPr>
        <w:t>Новая, дом 12</w:t>
      </w:r>
      <w:r w:rsidR="00DB2FDD" w:rsidRPr="00DB2FDD">
        <w:rPr>
          <w:sz w:val="24"/>
          <w:szCs w:val="24"/>
        </w:rPr>
        <w:t>.</w:t>
      </w:r>
    </w:p>
    <w:p w:rsidR="00DB2FDD" w:rsidRPr="00DB2FDD" w:rsidRDefault="00DB2FDD" w:rsidP="00DB2FDD">
      <w:pPr>
        <w:tabs>
          <w:tab w:val="left" w:pos="1620"/>
        </w:tabs>
        <w:ind w:firstLine="709"/>
        <w:jc w:val="both"/>
        <w:rPr>
          <w:sz w:val="24"/>
          <w:szCs w:val="24"/>
        </w:rPr>
      </w:pPr>
      <w:r w:rsidRPr="00DB2FDD">
        <w:rPr>
          <w:sz w:val="24"/>
          <w:szCs w:val="24"/>
        </w:rPr>
        <w:t>Места осуществления образовательной деятельности:</w:t>
      </w:r>
    </w:p>
    <w:p w:rsidR="00DB2FDD" w:rsidRPr="00DB2FDD" w:rsidRDefault="003457B9" w:rsidP="003457B9">
      <w:pPr>
        <w:tabs>
          <w:tab w:val="left" w:pos="1620"/>
        </w:tabs>
        <w:ind w:firstLine="709"/>
        <w:jc w:val="both"/>
        <w:rPr>
          <w:sz w:val="24"/>
          <w:szCs w:val="24"/>
        </w:rPr>
      </w:pPr>
      <w:r w:rsidRPr="003457B9">
        <w:rPr>
          <w:sz w:val="24"/>
          <w:szCs w:val="24"/>
        </w:rPr>
        <w:t>429296, Чувашская Республика,</w:t>
      </w:r>
      <w:r w:rsidRPr="003457B9">
        <w:rPr>
          <w:b/>
          <w:sz w:val="24"/>
          <w:szCs w:val="24"/>
        </w:rPr>
        <w:t xml:space="preserve"> </w:t>
      </w:r>
      <w:r w:rsidRPr="003457B9">
        <w:rPr>
          <w:sz w:val="24"/>
          <w:szCs w:val="24"/>
        </w:rPr>
        <w:t>Янтиковский район, село Можарки, улица Новая, дом 12;</w:t>
      </w:r>
    </w:p>
    <w:p w:rsidR="00DB2FDD" w:rsidRPr="00DB2FDD" w:rsidRDefault="003457B9" w:rsidP="003457B9">
      <w:pPr>
        <w:ind w:firstLine="709"/>
        <w:jc w:val="both"/>
        <w:rPr>
          <w:sz w:val="24"/>
          <w:szCs w:val="24"/>
        </w:rPr>
      </w:pPr>
      <w:r w:rsidRPr="003457B9">
        <w:rPr>
          <w:sz w:val="24"/>
          <w:szCs w:val="24"/>
        </w:rPr>
        <w:t>429296, Чувашская Республика,</w:t>
      </w:r>
      <w:r w:rsidRPr="003457B9">
        <w:rPr>
          <w:b/>
          <w:sz w:val="24"/>
          <w:szCs w:val="24"/>
        </w:rPr>
        <w:t xml:space="preserve"> </w:t>
      </w:r>
      <w:r w:rsidRPr="003457B9">
        <w:rPr>
          <w:sz w:val="24"/>
          <w:szCs w:val="24"/>
        </w:rPr>
        <w:t>Янтиковский район, село Можарки, улица Ленина, дом 34</w:t>
      </w:r>
      <w:r w:rsidR="00DB2FDD" w:rsidRPr="00DB2FDD">
        <w:rPr>
          <w:sz w:val="24"/>
          <w:szCs w:val="24"/>
        </w:rPr>
        <w:t>;</w:t>
      </w:r>
    </w:p>
    <w:p w:rsidR="00DB2FDD" w:rsidRPr="00DB2FDD" w:rsidRDefault="00DB2FDD" w:rsidP="00DB2FDD">
      <w:pPr>
        <w:tabs>
          <w:tab w:val="left" w:pos="1620"/>
        </w:tabs>
        <w:ind w:firstLine="709"/>
        <w:jc w:val="both"/>
        <w:rPr>
          <w:sz w:val="24"/>
          <w:szCs w:val="24"/>
        </w:rPr>
      </w:pPr>
      <w:r w:rsidRPr="00DB2FDD">
        <w:rPr>
          <w:sz w:val="24"/>
          <w:szCs w:val="24"/>
        </w:rPr>
        <w:t>429290, Чувашская Республика,</w:t>
      </w:r>
      <w:r w:rsidRPr="00DB2FDD">
        <w:rPr>
          <w:b/>
          <w:sz w:val="24"/>
          <w:szCs w:val="24"/>
        </w:rPr>
        <w:t xml:space="preserve"> </w:t>
      </w:r>
      <w:r w:rsidRPr="00DB2FDD">
        <w:rPr>
          <w:sz w:val="24"/>
          <w:szCs w:val="24"/>
        </w:rPr>
        <w:t xml:space="preserve">Янтиковский район, с. Янтиково, пр. Ленина, д. 22 Б. </w:t>
      </w:r>
    </w:p>
    <w:p w:rsidR="000E46C2" w:rsidRDefault="004F719D" w:rsidP="0038623B">
      <w:pPr>
        <w:pStyle w:val="10"/>
        <w:pBdr>
          <w:top w:val="nil"/>
          <w:left w:val="nil"/>
          <w:bottom w:val="nil"/>
          <w:right w:val="nil"/>
          <w:between w:val="nil"/>
        </w:pBdr>
        <w:tabs>
          <w:tab w:val="left" w:pos="1620"/>
        </w:tabs>
        <w:ind w:firstLine="709"/>
        <w:jc w:val="both"/>
        <w:rPr>
          <w:color w:val="000000"/>
          <w:sz w:val="24"/>
          <w:szCs w:val="24"/>
        </w:rPr>
      </w:pPr>
      <w:r>
        <w:rPr>
          <w:color w:val="000000"/>
          <w:sz w:val="24"/>
          <w:szCs w:val="24"/>
        </w:rPr>
        <w:t>1.14. Школа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0E46C2" w:rsidRDefault="004F719D">
      <w:pPr>
        <w:pStyle w:val="10"/>
        <w:pBdr>
          <w:top w:val="nil"/>
          <w:left w:val="nil"/>
          <w:bottom w:val="nil"/>
          <w:right w:val="nil"/>
          <w:between w:val="nil"/>
        </w:pBdr>
        <w:tabs>
          <w:tab w:val="left" w:pos="1620"/>
        </w:tabs>
        <w:ind w:firstLine="709"/>
        <w:jc w:val="both"/>
        <w:rPr>
          <w:color w:val="000000"/>
          <w:sz w:val="24"/>
          <w:szCs w:val="24"/>
        </w:rPr>
      </w:pPr>
      <w:r>
        <w:rPr>
          <w:color w:val="000000"/>
          <w:sz w:val="24"/>
          <w:szCs w:val="24"/>
        </w:rPr>
        <w:t>Структурные подразделения Школы, в т. ч. филиалы и представительства, не являются юридическими лицами и действуют на основании Устава и положения о соответствующем структурно</w:t>
      </w:r>
      <w:r w:rsidR="009B79D3">
        <w:rPr>
          <w:color w:val="000000"/>
          <w:sz w:val="24"/>
          <w:szCs w:val="24"/>
        </w:rPr>
        <w:t>м подразделении, утвержденного д</w:t>
      </w:r>
      <w:r>
        <w:rPr>
          <w:color w:val="000000"/>
          <w:sz w:val="24"/>
          <w:szCs w:val="24"/>
        </w:rPr>
        <w:t>иректором Школы.</w:t>
      </w:r>
    </w:p>
    <w:p w:rsidR="00D61CA5" w:rsidRDefault="004F719D" w:rsidP="00D61CA5">
      <w:pPr>
        <w:pStyle w:val="10"/>
        <w:pBdr>
          <w:top w:val="nil"/>
          <w:left w:val="nil"/>
          <w:bottom w:val="nil"/>
          <w:right w:val="nil"/>
          <w:between w:val="nil"/>
        </w:pBdr>
        <w:tabs>
          <w:tab w:val="left" w:pos="1620"/>
        </w:tabs>
        <w:ind w:firstLine="709"/>
        <w:jc w:val="both"/>
        <w:rPr>
          <w:color w:val="000000"/>
          <w:sz w:val="24"/>
          <w:szCs w:val="24"/>
        </w:rPr>
      </w:pPr>
      <w:r>
        <w:rPr>
          <w:color w:val="000000"/>
          <w:sz w:val="24"/>
          <w:szCs w:val="24"/>
        </w:rPr>
        <w:t xml:space="preserve">1.15. В Школе </w:t>
      </w:r>
      <w:r w:rsidR="00D61CA5" w:rsidRPr="00D61CA5">
        <w:rPr>
          <w:color w:val="000000"/>
          <w:sz w:val="24"/>
          <w:szCs w:val="24"/>
        </w:rPr>
        <w:t>создание и деятельность политических партий, религиозных организаций (объединений) не допускаются</w:t>
      </w:r>
      <w:r w:rsidR="00D61CA5">
        <w:rPr>
          <w:color w:val="000000"/>
          <w:sz w:val="24"/>
          <w:szCs w:val="24"/>
        </w:rPr>
        <w:t xml:space="preserve">. </w:t>
      </w:r>
      <w:r w:rsidR="00D61CA5" w:rsidRPr="00D61CA5">
        <w:rPr>
          <w:color w:val="000000"/>
          <w:sz w:val="24"/>
          <w:szCs w:val="24"/>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E46C2" w:rsidRDefault="004F719D">
      <w:pPr>
        <w:pStyle w:val="10"/>
        <w:pBdr>
          <w:top w:val="nil"/>
          <w:left w:val="nil"/>
          <w:bottom w:val="nil"/>
          <w:right w:val="nil"/>
          <w:between w:val="nil"/>
        </w:pBdr>
        <w:tabs>
          <w:tab w:val="left" w:pos="1620"/>
        </w:tabs>
        <w:ind w:firstLine="709"/>
        <w:jc w:val="both"/>
        <w:rPr>
          <w:color w:val="000000"/>
          <w:sz w:val="24"/>
          <w:szCs w:val="24"/>
        </w:rPr>
      </w:pPr>
      <w:r>
        <w:rPr>
          <w:color w:val="000000"/>
          <w:sz w:val="24"/>
          <w:szCs w:val="24"/>
        </w:rPr>
        <w:t>1.16. Школа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0E46C2" w:rsidRDefault="004F719D">
      <w:pPr>
        <w:pStyle w:val="10"/>
        <w:pBdr>
          <w:top w:val="nil"/>
          <w:left w:val="nil"/>
          <w:bottom w:val="nil"/>
          <w:right w:val="nil"/>
          <w:between w:val="nil"/>
        </w:pBdr>
        <w:tabs>
          <w:tab w:val="left" w:pos="1620"/>
        </w:tabs>
        <w:ind w:firstLine="709"/>
        <w:jc w:val="both"/>
        <w:rPr>
          <w:color w:val="000000"/>
          <w:sz w:val="24"/>
          <w:szCs w:val="24"/>
        </w:rPr>
      </w:pPr>
      <w:r>
        <w:rPr>
          <w:color w:val="000000"/>
          <w:sz w:val="24"/>
          <w:szCs w:val="24"/>
        </w:rPr>
        <w:t>1.17. В соответствии с законодательством Российской Федерации права, обязанности, ответственность работников Школы устанавливаются законодательством Российской Федерации, настоящим Уставом, правилами внутреннего трудового распорядка, должностными инструкциями, иными локальными нормативными актами Школы, трудовыми договорами.</w:t>
      </w:r>
    </w:p>
    <w:p w:rsidR="000E46C2" w:rsidRDefault="004F719D">
      <w:pPr>
        <w:pStyle w:val="10"/>
        <w:pBdr>
          <w:top w:val="nil"/>
          <w:left w:val="nil"/>
          <w:bottom w:val="nil"/>
          <w:right w:val="nil"/>
          <w:between w:val="nil"/>
        </w:pBdr>
        <w:tabs>
          <w:tab w:val="left" w:pos="1620"/>
        </w:tabs>
        <w:ind w:firstLine="709"/>
        <w:jc w:val="both"/>
        <w:rPr>
          <w:color w:val="000000"/>
          <w:sz w:val="24"/>
          <w:szCs w:val="24"/>
        </w:rPr>
      </w:pPr>
      <w:r>
        <w:rPr>
          <w:color w:val="000000"/>
          <w:sz w:val="24"/>
          <w:szCs w:val="24"/>
        </w:rPr>
        <w:t>1.18. Правила приема в Школу на обучение по общеобразовательным программам в части, не урегулированной законодательством об образовании, устанавливаются Школой самостоятельно.</w:t>
      </w:r>
    </w:p>
    <w:p w:rsidR="000E46C2" w:rsidRDefault="000E46C2">
      <w:pPr>
        <w:pStyle w:val="10"/>
        <w:pBdr>
          <w:top w:val="nil"/>
          <w:left w:val="nil"/>
          <w:bottom w:val="nil"/>
          <w:right w:val="nil"/>
          <w:between w:val="nil"/>
        </w:pBdr>
        <w:tabs>
          <w:tab w:val="left" w:pos="1620"/>
        </w:tabs>
        <w:ind w:firstLine="709"/>
        <w:jc w:val="both"/>
        <w:rPr>
          <w:color w:val="000000"/>
          <w:sz w:val="24"/>
          <w:szCs w:val="24"/>
        </w:rPr>
      </w:pPr>
    </w:p>
    <w:p w:rsidR="00BF298B" w:rsidRDefault="00BF298B" w:rsidP="00BF298B">
      <w:pPr>
        <w:pStyle w:val="10"/>
        <w:pBdr>
          <w:top w:val="nil"/>
          <w:left w:val="nil"/>
          <w:bottom w:val="nil"/>
          <w:right w:val="nil"/>
          <w:between w:val="nil"/>
        </w:pBdr>
        <w:ind w:firstLine="709"/>
        <w:jc w:val="center"/>
        <w:rPr>
          <w:color w:val="000000"/>
          <w:sz w:val="24"/>
          <w:szCs w:val="24"/>
        </w:rPr>
      </w:pPr>
      <w:r>
        <w:rPr>
          <w:b/>
          <w:color w:val="000000"/>
          <w:sz w:val="24"/>
          <w:szCs w:val="24"/>
        </w:rPr>
        <w:t>ГЛАВА 2. ПРЕДМЕТ, ЦЕЛИ И ВИДЫ ДЕЯТЕЛЬНОСТИ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2.1. Предметом деятельности Школы является реализация конституционного права граждан Российской Федерации на получение общедоступного и бесплатного </w:t>
      </w:r>
      <w:r w:rsidR="003865AC">
        <w:rPr>
          <w:color w:val="000000"/>
          <w:sz w:val="24"/>
          <w:szCs w:val="24"/>
        </w:rPr>
        <w:t xml:space="preserve">дошкольного, </w:t>
      </w:r>
      <w:r>
        <w:rPr>
          <w:color w:val="000000"/>
          <w:sz w:val="24"/>
          <w:szCs w:val="24"/>
        </w:rPr>
        <w:t>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2.2. Целями деятельности Школы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w:t>
      </w:r>
    </w:p>
    <w:p w:rsidR="00BF298B" w:rsidRPr="00136B0A" w:rsidRDefault="00BF298B" w:rsidP="00BF298B">
      <w:pPr>
        <w:pStyle w:val="10"/>
        <w:pBdr>
          <w:top w:val="nil"/>
          <w:left w:val="nil"/>
          <w:bottom w:val="nil"/>
          <w:right w:val="nil"/>
          <w:between w:val="nil"/>
        </w:pBdr>
        <w:ind w:firstLine="709"/>
        <w:jc w:val="both"/>
        <w:rPr>
          <w:color w:val="000000"/>
          <w:sz w:val="24"/>
          <w:szCs w:val="24"/>
        </w:rPr>
      </w:pPr>
      <w:r w:rsidRPr="00136B0A">
        <w:rPr>
          <w:color w:val="000000"/>
          <w:sz w:val="24"/>
          <w:szCs w:val="24"/>
        </w:rPr>
        <w:t>2.3. Основными видами деятельности Школы является реализация:</w:t>
      </w:r>
    </w:p>
    <w:p w:rsidR="00BF298B" w:rsidRPr="00136B0A" w:rsidRDefault="00BF298B" w:rsidP="00BF298B">
      <w:pPr>
        <w:pStyle w:val="10"/>
        <w:pBdr>
          <w:top w:val="nil"/>
          <w:left w:val="nil"/>
          <w:bottom w:val="nil"/>
          <w:right w:val="nil"/>
          <w:between w:val="nil"/>
        </w:pBdr>
        <w:ind w:firstLine="567"/>
        <w:jc w:val="both"/>
        <w:rPr>
          <w:color w:val="000000"/>
          <w:sz w:val="24"/>
          <w:szCs w:val="24"/>
        </w:rPr>
      </w:pPr>
      <w:r w:rsidRPr="00136B0A">
        <w:rPr>
          <w:color w:val="000000"/>
          <w:sz w:val="24"/>
          <w:szCs w:val="24"/>
        </w:rPr>
        <w:t>- основных общеобразовательных программ начального общего образования;</w:t>
      </w:r>
    </w:p>
    <w:p w:rsidR="00BF298B" w:rsidRPr="00136B0A" w:rsidRDefault="00BF298B" w:rsidP="00BF298B">
      <w:pPr>
        <w:pStyle w:val="10"/>
        <w:pBdr>
          <w:top w:val="nil"/>
          <w:left w:val="nil"/>
          <w:bottom w:val="nil"/>
          <w:right w:val="nil"/>
          <w:between w:val="nil"/>
        </w:pBdr>
        <w:ind w:firstLine="567"/>
        <w:jc w:val="both"/>
        <w:rPr>
          <w:color w:val="000000"/>
          <w:sz w:val="24"/>
          <w:szCs w:val="24"/>
        </w:rPr>
      </w:pPr>
      <w:r w:rsidRPr="00136B0A">
        <w:rPr>
          <w:color w:val="000000"/>
          <w:sz w:val="24"/>
          <w:szCs w:val="24"/>
        </w:rPr>
        <w:t>- основных общеобразовательных программ основного общего образования;</w:t>
      </w:r>
    </w:p>
    <w:p w:rsidR="00BF298B" w:rsidRPr="00136B0A" w:rsidRDefault="00BF298B" w:rsidP="00BF298B">
      <w:pPr>
        <w:pStyle w:val="10"/>
        <w:pBdr>
          <w:top w:val="nil"/>
          <w:left w:val="nil"/>
          <w:bottom w:val="nil"/>
          <w:right w:val="nil"/>
          <w:between w:val="nil"/>
        </w:pBdr>
        <w:ind w:firstLine="567"/>
        <w:jc w:val="both"/>
        <w:rPr>
          <w:color w:val="000000"/>
          <w:sz w:val="24"/>
          <w:szCs w:val="24"/>
        </w:rPr>
      </w:pPr>
      <w:r w:rsidRPr="00136B0A">
        <w:rPr>
          <w:color w:val="000000"/>
          <w:sz w:val="24"/>
          <w:szCs w:val="24"/>
        </w:rPr>
        <w:t>- основных общеобразовательных программ среднего общего образования;</w:t>
      </w:r>
    </w:p>
    <w:p w:rsidR="00BF298B" w:rsidRPr="00136B0A" w:rsidRDefault="00BF298B" w:rsidP="00BF298B">
      <w:pPr>
        <w:pStyle w:val="10"/>
        <w:pBdr>
          <w:top w:val="nil"/>
          <w:left w:val="nil"/>
          <w:bottom w:val="nil"/>
          <w:right w:val="nil"/>
          <w:between w:val="nil"/>
        </w:pBdr>
        <w:ind w:firstLine="567"/>
        <w:jc w:val="both"/>
        <w:rPr>
          <w:color w:val="000000"/>
          <w:sz w:val="24"/>
          <w:szCs w:val="24"/>
        </w:rPr>
      </w:pPr>
      <w:r w:rsidRPr="00136B0A">
        <w:rPr>
          <w:color w:val="000000"/>
          <w:sz w:val="24"/>
          <w:szCs w:val="24"/>
        </w:rPr>
        <w:t>- основных общеобразовательных программ дошкольного образования;</w:t>
      </w:r>
    </w:p>
    <w:p w:rsidR="00BF298B" w:rsidRPr="00136B0A" w:rsidRDefault="00BF298B" w:rsidP="00BF298B">
      <w:pPr>
        <w:pStyle w:val="10"/>
        <w:pBdr>
          <w:top w:val="nil"/>
          <w:left w:val="nil"/>
          <w:bottom w:val="nil"/>
          <w:right w:val="nil"/>
          <w:between w:val="nil"/>
        </w:pBdr>
        <w:ind w:firstLine="567"/>
        <w:jc w:val="both"/>
        <w:rPr>
          <w:color w:val="000000"/>
          <w:sz w:val="24"/>
          <w:szCs w:val="24"/>
        </w:rPr>
      </w:pPr>
      <w:r w:rsidRPr="00136B0A">
        <w:rPr>
          <w:color w:val="000000"/>
          <w:sz w:val="24"/>
          <w:szCs w:val="24"/>
        </w:rPr>
        <w:t>- дополнительных общеразвивающих программ;</w:t>
      </w:r>
    </w:p>
    <w:p w:rsidR="00BF298B" w:rsidRPr="00136B0A" w:rsidRDefault="00BF298B" w:rsidP="00BF298B">
      <w:pPr>
        <w:pStyle w:val="10"/>
        <w:pBdr>
          <w:top w:val="nil"/>
          <w:left w:val="nil"/>
          <w:bottom w:val="nil"/>
          <w:right w:val="nil"/>
          <w:between w:val="nil"/>
        </w:pBdr>
        <w:ind w:firstLine="567"/>
        <w:jc w:val="both"/>
        <w:rPr>
          <w:sz w:val="24"/>
          <w:szCs w:val="24"/>
        </w:rPr>
      </w:pPr>
      <w:r w:rsidRPr="00136B0A">
        <w:rPr>
          <w:color w:val="000000"/>
          <w:sz w:val="24"/>
          <w:szCs w:val="24"/>
        </w:rPr>
        <w:t xml:space="preserve">- основных </w:t>
      </w:r>
      <w:r w:rsidRPr="00136B0A">
        <w:rPr>
          <w:sz w:val="24"/>
          <w:szCs w:val="24"/>
        </w:rPr>
        <w:t>образовательных программ профессионального обучения</w:t>
      </w:r>
      <w:r>
        <w:rPr>
          <w:sz w:val="24"/>
          <w:szCs w:val="24"/>
        </w:rPr>
        <w:t>;</w:t>
      </w:r>
      <w:r w:rsidRPr="00136B0A">
        <w:rPr>
          <w:sz w:val="24"/>
          <w:szCs w:val="24"/>
        </w:rPr>
        <w:t xml:space="preserve"> </w:t>
      </w:r>
    </w:p>
    <w:p w:rsidR="00BF298B" w:rsidRDefault="00BF298B" w:rsidP="00BF298B">
      <w:pPr>
        <w:pStyle w:val="10"/>
        <w:pBdr>
          <w:top w:val="nil"/>
          <w:left w:val="nil"/>
          <w:bottom w:val="nil"/>
          <w:right w:val="nil"/>
          <w:between w:val="nil"/>
        </w:pBdr>
        <w:ind w:firstLine="567"/>
        <w:jc w:val="both"/>
        <w:rPr>
          <w:color w:val="000000"/>
          <w:sz w:val="24"/>
          <w:szCs w:val="24"/>
        </w:rPr>
      </w:pPr>
      <w:r w:rsidRPr="00136B0A">
        <w:rPr>
          <w:color w:val="000000"/>
          <w:sz w:val="24"/>
          <w:szCs w:val="24"/>
        </w:rPr>
        <w:t>- присмотр и уход за детьми.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К основным видам деятельности Школы также относится осуществление деятельности, связанной с выполнением работ, оказанием услуг, в соответствии с муниципальным заданием.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2.4. Школа вправе оказать платные услуги за счет средств физических и юридических лиц, в том числе образовательные:</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оказание населению, предприятиям, учреждениям и организациям платных дополнительных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федеральным законом Российской Федерации «Об образовании в Российской Федерации»;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организация и проведение предметных олимпиад, конкурсов с обучающимися Школы и других образовательных учреждений, в том числе с использованием сети «Интернет»;</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создание студий, групп, факультативов, лабораторий, творческих объединений по программам дополнительного образования детей;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проведение индивидуальных, групповых занятий музыкальной, художественно-изобразительной, эстетической, театральной направленности;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создание кружков по обучению различным видам деятельности;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создание спортивных и физкультурных секций;</w:t>
      </w:r>
    </w:p>
    <w:p w:rsidR="00BF298B" w:rsidRDefault="00BF298B" w:rsidP="00BF298B">
      <w:pPr>
        <w:pStyle w:val="10"/>
        <w:pBdr>
          <w:top w:val="nil"/>
          <w:left w:val="nil"/>
          <w:bottom w:val="nil"/>
          <w:right w:val="nil"/>
          <w:between w:val="nil"/>
        </w:pBdr>
        <w:ind w:firstLine="567"/>
        <w:jc w:val="both"/>
        <w:rPr>
          <w:color w:val="000000"/>
          <w:sz w:val="24"/>
          <w:szCs w:val="24"/>
        </w:rPr>
      </w:pPr>
      <w:r>
        <w:rPr>
          <w:color w:val="000000"/>
          <w:sz w:val="24"/>
          <w:szCs w:val="24"/>
        </w:rPr>
        <w:t xml:space="preserve">  - услуги по предоставлению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дополнительное образование детей и взрослых.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Необразовательные платные услуги: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аренда имущества.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2.5. Виды деятельности, требующие в соответствии с законодательством РФ лицензирования, могут осуществляться Школой после получения соответствующей лицензии.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2.6. Школа проводит социально-психологическое тестирование обучающихся в целях раннего выявления незаконного потребления наркотических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298B" w:rsidRDefault="00BF298B" w:rsidP="00BF298B">
      <w:pPr>
        <w:pStyle w:val="10"/>
        <w:pBdr>
          <w:top w:val="nil"/>
          <w:left w:val="nil"/>
          <w:bottom w:val="nil"/>
          <w:right w:val="nil"/>
          <w:between w:val="nil"/>
        </w:pBdr>
        <w:ind w:firstLine="709"/>
        <w:jc w:val="both"/>
        <w:rPr>
          <w:color w:val="000000"/>
          <w:sz w:val="24"/>
          <w:szCs w:val="24"/>
        </w:rPr>
      </w:pPr>
    </w:p>
    <w:p w:rsidR="00BF298B" w:rsidRDefault="00BF298B" w:rsidP="00BF298B">
      <w:pPr>
        <w:pStyle w:val="10"/>
        <w:widowControl w:val="0"/>
        <w:pBdr>
          <w:top w:val="nil"/>
          <w:left w:val="nil"/>
          <w:bottom w:val="nil"/>
          <w:right w:val="nil"/>
          <w:between w:val="nil"/>
        </w:pBdr>
        <w:ind w:firstLine="709"/>
        <w:jc w:val="center"/>
        <w:rPr>
          <w:color w:val="000000"/>
          <w:sz w:val="24"/>
          <w:szCs w:val="24"/>
        </w:rPr>
      </w:pPr>
      <w:r>
        <w:rPr>
          <w:b/>
          <w:color w:val="000000"/>
          <w:sz w:val="24"/>
          <w:szCs w:val="24"/>
        </w:rPr>
        <w:lastRenderedPageBreak/>
        <w:t>ГЛАВА 3. ОРГАНИЗАЦИЯ И ОСУЩЕСТВЛЕНИЕ ОБРАЗОВАТЕЛЬНОЙ ДЕЯТЕЛЬНОСТИ ШКОЛЫ</w:t>
      </w:r>
    </w:p>
    <w:p w:rsidR="00BF298B" w:rsidRPr="00BB1AF8" w:rsidRDefault="00BF298B" w:rsidP="00BF298B">
      <w:pPr>
        <w:pStyle w:val="10"/>
        <w:widowControl w:val="0"/>
        <w:pBdr>
          <w:top w:val="nil"/>
          <w:left w:val="nil"/>
          <w:bottom w:val="nil"/>
          <w:right w:val="nil"/>
          <w:between w:val="nil"/>
        </w:pBdr>
        <w:ind w:firstLine="709"/>
        <w:jc w:val="both"/>
        <w:rPr>
          <w:color w:val="000000" w:themeColor="text1"/>
          <w:sz w:val="24"/>
          <w:szCs w:val="24"/>
        </w:rPr>
      </w:pPr>
      <w:r>
        <w:rPr>
          <w:color w:val="000000"/>
          <w:sz w:val="24"/>
          <w:szCs w:val="24"/>
        </w:rPr>
        <w:t xml:space="preserve">3.1. </w:t>
      </w:r>
      <w:r w:rsidRPr="00BB1AF8">
        <w:rPr>
          <w:color w:val="000000" w:themeColor="text1"/>
          <w:sz w:val="24"/>
          <w:szCs w:val="24"/>
        </w:rPr>
        <w:t>Общее образование может быть получено в Школе, а также вне Школы - в форме семейного образования. Среднее общее образование может быть получено в форме самообразования.</w:t>
      </w:r>
    </w:p>
    <w:p w:rsidR="00BF298B" w:rsidRPr="00BC1E1B"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BC1E1B">
        <w:rPr>
          <w:color w:val="000000" w:themeColor="text1"/>
          <w:sz w:val="24"/>
          <w:szCs w:val="24"/>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F298B" w:rsidRPr="00BB1AF8"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BB1AF8">
        <w:rPr>
          <w:color w:val="000000" w:themeColor="text1"/>
          <w:sz w:val="24"/>
          <w:szCs w:val="24"/>
        </w:rP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w:t>
      </w:r>
      <w:r>
        <w:rPr>
          <w:color w:val="000000" w:themeColor="text1"/>
          <w:sz w:val="24"/>
          <w:szCs w:val="24"/>
        </w:rPr>
        <w:t>округа</w:t>
      </w:r>
      <w:r w:rsidRPr="00BB1AF8">
        <w:rPr>
          <w:color w:val="000000" w:themeColor="text1"/>
          <w:sz w:val="24"/>
          <w:szCs w:val="24"/>
        </w:rPr>
        <w:t>, на территории которых они проживают, в течение 15 календарных дней с момента утверждения приказа об отчислении обучающегося из Школы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BF298B" w:rsidRPr="00C40FE2" w:rsidRDefault="00BF298B" w:rsidP="00BF298B">
      <w:pPr>
        <w:pStyle w:val="10"/>
        <w:widowControl w:val="0"/>
        <w:pBdr>
          <w:top w:val="nil"/>
          <w:left w:val="nil"/>
          <w:bottom w:val="nil"/>
          <w:right w:val="nil"/>
          <w:between w:val="nil"/>
        </w:pBdr>
        <w:ind w:firstLine="709"/>
        <w:jc w:val="both"/>
        <w:rPr>
          <w:color w:val="000000" w:themeColor="text1"/>
          <w:sz w:val="24"/>
          <w:szCs w:val="24"/>
        </w:rPr>
      </w:pPr>
      <w:r>
        <w:rPr>
          <w:color w:val="000000"/>
          <w:sz w:val="24"/>
          <w:szCs w:val="24"/>
        </w:rPr>
        <w:t xml:space="preserve">3.2. </w:t>
      </w:r>
      <w:r w:rsidRPr="00C40FE2">
        <w:rPr>
          <w:color w:val="000000" w:themeColor="text1"/>
          <w:sz w:val="24"/>
          <w:szCs w:val="24"/>
        </w:rPr>
        <w:t xml:space="preserve">Формы получения образования </w:t>
      </w:r>
      <w:r>
        <w:rPr>
          <w:color w:val="000000" w:themeColor="text1"/>
          <w:sz w:val="24"/>
          <w:szCs w:val="24"/>
        </w:rPr>
        <w:t xml:space="preserve">и формы </w:t>
      </w:r>
      <w:r w:rsidRPr="00C40FE2">
        <w:rPr>
          <w:color w:val="000000" w:themeColor="text1"/>
          <w:sz w:val="24"/>
          <w:szCs w:val="24"/>
        </w:rPr>
        <w:t>обучения</w:t>
      </w:r>
      <w:r>
        <w:rPr>
          <w:color w:val="000000" w:themeColor="text1"/>
          <w:sz w:val="24"/>
          <w:szCs w:val="24"/>
        </w:rPr>
        <w:t xml:space="preserve"> по </w:t>
      </w:r>
      <w:r w:rsidRPr="00C40FE2">
        <w:rPr>
          <w:color w:val="000000" w:themeColor="text1"/>
          <w:sz w:val="24"/>
          <w:szCs w:val="24"/>
        </w:rPr>
        <w:t>общеобразовательным</w:t>
      </w:r>
      <w:r>
        <w:rPr>
          <w:color w:val="000000" w:themeColor="text1"/>
          <w:sz w:val="24"/>
          <w:szCs w:val="24"/>
        </w:rPr>
        <w:t xml:space="preserve"> </w:t>
      </w:r>
      <w:r w:rsidRPr="00C40FE2">
        <w:rPr>
          <w:color w:val="000000" w:themeColor="text1"/>
          <w:sz w:val="24"/>
          <w:szCs w:val="24"/>
        </w:rPr>
        <w:t>программам</w:t>
      </w:r>
      <w:r>
        <w:rPr>
          <w:color w:val="000000" w:themeColor="text1"/>
          <w:sz w:val="24"/>
          <w:szCs w:val="24"/>
        </w:rPr>
        <w:t xml:space="preserve"> </w:t>
      </w:r>
      <w:r w:rsidRPr="00C40FE2">
        <w:rPr>
          <w:color w:val="000000" w:themeColor="text1"/>
          <w:sz w:val="24"/>
          <w:szCs w:val="24"/>
        </w:rPr>
        <w:t>определяются</w:t>
      </w:r>
      <w:r>
        <w:rPr>
          <w:color w:val="000000" w:themeColor="text1"/>
          <w:sz w:val="24"/>
          <w:szCs w:val="24"/>
        </w:rPr>
        <w:t xml:space="preserve"> соответствующими </w:t>
      </w:r>
      <w:hyperlink r:id="rId9" w:anchor="/document/5632903/entry/0" w:history="1">
        <w:r w:rsidRPr="00C40FE2">
          <w:rPr>
            <w:rStyle w:val="a9"/>
            <w:color w:val="000000" w:themeColor="text1"/>
            <w:sz w:val="24"/>
            <w:szCs w:val="24"/>
            <w:u w:val="none"/>
          </w:rPr>
          <w:t>федеральными государственными образовательными стандартами</w:t>
        </w:r>
      </w:hyperlink>
      <w:r>
        <w:rPr>
          <w:color w:val="000000" w:themeColor="text1"/>
          <w:sz w:val="24"/>
          <w:szCs w:val="24"/>
        </w:rPr>
        <w:t xml:space="preserve">, если иное не установлено </w:t>
      </w:r>
      <w:hyperlink r:id="rId10" w:anchor="/document/70291362/entry/0" w:history="1">
        <w:r w:rsidRPr="00C40FE2">
          <w:rPr>
            <w:rStyle w:val="a9"/>
            <w:color w:val="000000" w:themeColor="text1"/>
            <w:sz w:val="24"/>
            <w:szCs w:val="24"/>
            <w:u w:val="none"/>
          </w:rPr>
          <w:t>Федеральным законом</w:t>
        </w:r>
      </w:hyperlink>
      <w:r>
        <w:rPr>
          <w:color w:val="000000" w:themeColor="text1"/>
          <w:sz w:val="24"/>
          <w:szCs w:val="24"/>
        </w:rPr>
        <w:t xml:space="preserve"> «</w:t>
      </w:r>
      <w:r w:rsidRPr="00C40FE2">
        <w:rPr>
          <w:color w:val="000000" w:themeColor="text1"/>
          <w:sz w:val="24"/>
          <w:szCs w:val="24"/>
        </w:rPr>
        <w:t>Об обр</w:t>
      </w:r>
      <w:r>
        <w:rPr>
          <w:color w:val="000000" w:themeColor="text1"/>
          <w:sz w:val="24"/>
          <w:szCs w:val="24"/>
        </w:rPr>
        <w:t>азовании в Российской Федерации»</w:t>
      </w:r>
      <w:r w:rsidRPr="00C40FE2">
        <w:rPr>
          <w:color w:val="000000" w:themeColor="text1"/>
          <w:sz w:val="24"/>
          <w:szCs w:val="24"/>
        </w:rPr>
        <w:t>.</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Допускается сочетание различных форм получения образования и форм обучения.</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3.3.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Школы.</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sidRPr="00174ECB">
        <w:rPr>
          <w:color w:val="000000"/>
          <w:sz w:val="24"/>
          <w:szCs w:val="24"/>
        </w:rPr>
        <w:t xml:space="preserve">Индивидуальный учебный план </w:t>
      </w:r>
      <w:r>
        <w:rPr>
          <w:color w:val="000000"/>
          <w:sz w:val="24"/>
          <w:szCs w:val="24"/>
        </w:rPr>
        <w:t xml:space="preserve">формируется с учетом требований </w:t>
      </w:r>
      <w:hyperlink r:id="rId11" w:anchor="/document/5632903/entry/101" w:history="1">
        <w:r w:rsidRPr="00174ECB">
          <w:rPr>
            <w:rStyle w:val="a9"/>
            <w:color w:val="000000" w:themeColor="text1"/>
            <w:sz w:val="24"/>
            <w:szCs w:val="24"/>
            <w:u w:val="none"/>
          </w:rPr>
          <w:t>федерального государственного образовательного стандарта</w:t>
        </w:r>
      </w:hyperlink>
      <w:r>
        <w:rPr>
          <w:color w:val="000000"/>
          <w:sz w:val="24"/>
          <w:szCs w:val="24"/>
        </w:rPr>
        <w:t xml:space="preserve"> </w:t>
      </w:r>
      <w:r w:rsidRPr="00174ECB">
        <w:rPr>
          <w:color w:val="000000"/>
          <w:sz w:val="24"/>
          <w:szCs w:val="24"/>
        </w:rPr>
        <w:t>общего образования соответствующего уровня, в том числе к перечню учебных предметов, обязательных для изучения.</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3.4.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sidRPr="001957E3">
        <w:rPr>
          <w:color w:val="000000"/>
          <w:sz w:val="24"/>
          <w:szCs w:val="24"/>
        </w:rPr>
        <w:t xml:space="preserve">При прохождении обучения в соответствии с индивидуальным учебным планом срок освоения общеобразовательной программы может быть изменен </w:t>
      </w:r>
      <w:r>
        <w:rPr>
          <w:color w:val="000000"/>
          <w:sz w:val="24"/>
          <w:szCs w:val="24"/>
        </w:rPr>
        <w:t>Школой</w:t>
      </w:r>
      <w:r w:rsidRPr="001957E3">
        <w:rPr>
          <w:color w:val="000000"/>
          <w:sz w:val="24"/>
          <w:szCs w:val="24"/>
        </w:rPr>
        <w:t xml:space="preserve"> с учетом особенностей и образовательных потребностей конкретного обучающегося.</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 xml:space="preserve">3.5. Содержание дошкольного, начального общего, основного общего, среднего общего, образования определяется образовательными программами дошкольного, начального общего, </w:t>
      </w:r>
      <w:r>
        <w:rPr>
          <w:color w:val="000000"/>
          <w:sz w:val="24"/>
          <w:szCs w:val="24"/>
        </w:rPr>
        <w:lastRenderedPageBreak/>
        <w:t>основного общего и среднего общего образования.</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 xml:space="preserve">3.6. </w:t>
      </w:r>
      <w:r w:rsidRPr="001957E3">
        <w:rPr>
          <w:color w:val="000000" w:themeColor="text1"/>
          <w:sz w:val="24"/>
          <w:szCs w:val="24"/>
        </w:rPr>
        <w:t xml:space="preserve">Требования к структуре, объему, условиям реализации и результатам освоения общеобразовательных программ определяются соответствующими </w:t>
      </w:r>
      <w:hyperlink r:id="rId12" w:anchor="/document/5632903/entry/0" w:history="1">
        <w:r w:rsidRPr="001957E3">
          <w:rPr>
            <w:rStyle w:val="a9"/>
            <w:color w:val="000000" w:themeColor="text1"/>
            <w:sz w:val="24"/>
            <w:szCs w:val="24"/>
            <w:u w:val="none"/>
          </w:rPr>
          <w:t>федеральными государственными образовательными стандартами</w:t>
        </w:r>
      </w:hyperlink>
      <w:r w:rsidRPr="001957E3">
        <w:rPr>
          <w:color w:val="000000" w:themeColor="text1"/>
          <w:sz w:val="24"/>
          <w:szCs w:val="24"/>
        </w:rPr>
        <w:t xml:space="preserve"> с учетом требований </w:t>
      </w:r>
      <w:hyperlink r:id="rId13" w:anchor="/document/12115118/entry/3" w:history="1">
        <w:r w:rsidRPr="001957E3">
          <w:rPr>
            <w:rStyle w:val="a9"/>
            <w:color w:val="000000" w:themeColor="text1"/>
            <w:sz w:val="24"/>
            <w:szCs w:val="24"/>
            <w:u w:val="none"/>
          </w:rPr>
          <w:t>законодательства</w:t>
        </w:r>
      </w:hyperlink>
      <w:r>
        <w:rPr>
          <w:color w:val="000000"/>
          <w:sz w:val="24"/>
          <w:szCs w:val="24"/>
        </w:rPr>
        <w:t xml:space="preserve"> </w:t>
      </w:r>
      <w:r w:rsidRPr="001957E3">
        <w:rPr>
          <w:color w:val="000000"/>
          <w:sz w:val="24"/>
          <w:szCs w:val="24"/>
        </w:rPr>
        <w:t>Российской Федерации в области обеспечения санитарно-эпидемиологического благополучия населения.</w:t>
      </w:r>
    </w:p>
    <w:p w:rsidR="00BF298B" w:rsidRPr="00BB1AF8"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BB1AF8">
        <w:rPr>
          <w:color w:val="000000" w:themeColor="text1"/>
          <w:sz w:val="24"/>
          <w:szCs w:val="24"/>
        </w:rPr>
        <w:t>3.7. Общеобразовательные программы самостоятельно разрабатываются и утверждаются Школой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F298B" w:rsidRPr="00BB1AF8"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BB1AF8">
        <w:rPr>
          <w:color w:val="000000" w:themeColor="text1"/>
          <w:sz w:val="24"/>
          <w:szCs w:val="24"/>
        </w:rPr>
        <w:t xml:space="preserve">3.8.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 </w:t>
      </w:r>
    </w:p>
    <w:p w:rsidR="00BF298B" w:rsidRPr="00BB1AF8"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BB1AF8">
        <w:rPr>
          <w:color w:val="000000" w:themeColor="text1"/>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BF298B" w:rsidRPr="00BB1AF8"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BB1AF8">
        <w:rPr>
          <w:color w:val="000000" w:themeColor="text1"/>
          <w:sz w:val="24"/>
          <w:szCs w:val="24"/>
          <w:highlight w:val="white"/>
        </w:rPr>
        <w:t>Рабочая программа воспитания и календарный план воспитательной работы разрабатываются и утверждаются Школой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BF298B" w:rsidRPr="00BB1AF8"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BB1AF8">
        <w:rPr>
          <w:color w:val="000000" w:themeColor="text1"/>
          <w:sz w:val="24"/>
          <w:szCs w:val="24"/>
        </w:rPr>
        <w:t>3.9.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F298B" w:rsidRPr="00BB1AF8"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BB1AF8">
        <w:rPr>
          <w:color w:val="000000" w:themeColor="text1"/>
          <w:sz w:val="24"/>
          <w:szCs w:val="24"/>
        </w:rP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w:t>
      </w:r>
      <w:hyperlink r:id="rId14" w:anchor="/document/75093644/entry/1000" w:history="1">
        <w:r w:rsidRPr="00BB1AF8">
          <w:rPr>
            <w:rStyle w:val="a9"/>
            <w:color w:val="000000" w:themeColor="text1"/>
            <w:sz w:val="24"/>
            <w:szCs w:val="24"/>
            <w:u w:val="none"/>
          </w:rPr>
          <w:t>Санитарно-эпидемиологические требования и правила</w:t>
        </w:r>
      </w:hyperlink>
      <w:r w:rsidRPr="00BB1AF8">
        <w:rPr>
          <w:color w:val="000000" w:themeColor="text1"/>
          <w:sz w:val="24"/>
          <w:szCs w:val="24"/>
        </w:rPr>
        <w:t xml:space="preserve"> и </w:t>
      </w:r>
      <w:hyperlink r:id="rId15" w:anchor="/document/400274954/entry/0" w:history="1">
        <w:r w:rsidRPr="00BB1AF8">
          <w:rPr>
            <w:rStyle w:val="a9"/>
            <w:color w:val="000000" w:themeColor="text1"/>
            <w:sz w:val="24"/>
            <w:szCs w:val="24"/>
            <w:u w:val="none"/>
          </w:rPr>
          <w:t>Гигиенические требования</w:t>
        </w:r>
      </w:hyperlink>
      <w:r w:rsidRPr="00BB1AF8">
        <w:rPr>
          <w:color w:val="000000" w:themeColor="text1"/>
          <w:sz w:val="24"/>
          <w:szCs w:val="24"/>
        </w:rPr>
        <w:t>.</w:t>
      </w:r>
    </w:p>
    <w:p w:rsidR="00BF298B" w:rsidRPr="00BB1AF8"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BB1AF8">
        <w:rPr>
          <w:color w:val="000000" w:themeColor="text1"/>
          <w:sz w:val="24"/>
          <w:szCs w:val="24"/>
          <w:highlight w:val="white"/>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3.10. Общеобразовательные программы реализуются Школой как самостоятельно, так и посредством сетевых форм их реализации.</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3.11. При реализации общеобразовательных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BF298B" w:rsidRPr="000F2251"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 xml:space="preserve">3.12. </w:t>
      </w:r>
      <w:r w:rsidRPr="00BC3B6B">
        <w:rPr>
          <w:sz w:val="24"/>
          <w:szCs w:val="24"/>
        </w:rPr>
        <w:t xml:space="preserve">В </w:t>
      </w:r>
      <w:r>
        <w:rPr>
          <w:sz w:val="24"/>
          <w:szCs w:val="24"/>
        </w:rPr>
        <w:t>Школе</w:t>
      </w:r>
      <w:r w:rsidRPr="00BC3B6B">
        <w:rPr>
          <w:sz w:val="24"/>
          <w:szCs w:val="24"/>
        </w:rPr>
        <w:t xml:space="preserve"> образовательная деятельность осуществляется на государственном языке Российской Федерации.</w:t>
      </w:r>
    </w:p>
    <w:p w:rsidR="00BF298B" w:rsidRPr="00BC3B6B" w:rsidRDefault="00BF298B" w:rsidP="00BF298B">
      <w:pPr>
        <w:pStyle w:val="10"/>
        <w:widowControl w:val="0"/>
        <w:pBdr>
          <w:top w:val="nil"/>
          <w:left w:val="nil"/>
          <w:bottom w:val="nil"/>
          <w:right w:val="nil"/>
          <w:between w:val="nil"/>
        </w:pBdr>
        <w:ind w:firstLine="709"/>
        <w:jc w:val="both"/>
        <w:rPr>
          <w:sz w:val="24"/>
          <w:szCs w:val="24"/>
        </w:rPr>
      </w:pPr>
      <w:r w:rsidRPr="00BC3B6B">
        <w:rPr>
          <w:sz w:val="24"/>
          <w:szCs w:val="24"/>
        </w:rPr>
        <w:t xml:space="preserve">В </w:t>
      </w:r>
      <w:r>
        <w:rPr>
          <w:sz w:val="24"/>
          <w:szCs w:val="24"/>
        </w:rPr>
        <w:t>Школе</w:t>
      </w:r>
      <w:r w:rsidRPr="00BC3B6B">
        <w:rPr>
          <w:sz w:val="24"/>
          <w:szCs w:val="24"/>
        </w:rPr>
        <w:t xml:space="preserve">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w:t>
      </w:r>
      <w:r>
        <w:rPr>
          <w:sz w:val="24"/>
          <w:szCs w:val="24"/>
        </w:rPr>
        <w:t xml:space="preserve">с </w:t>
      </w:r>
      <w:hyperlink r:id="rId16" w:anchor="/document/5632903/entry/0" w:history="1">
        <w:r w:rsidRPr="000F2251">
          <w:rPr>
            <w:rStyle w:val="a9"/>
            <w:color w:val="auto"/>
            <w:sz w:val="24"/>
            <w:szCs w:val="24"/>
            <w:u w:val="none"/>
          </w:rPr>
          <w:t>федеральными государственными образовательными стандартами</w:t>
        </w:r>
      </w:hyperlink>
      <w:r w:rsidRPr="00BC3B6B">
        <w:rPr>
          <w:sz w:val="24"/>
          <w:szCs w:val="24"/>
        </w:rPr>
        <w:t>.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sidRPr="00BC3B6B">
        <w:rPr>
          <w:sz w:val="24"/>
          <w:szCs w:val="24"/>
        </w:rPr>
        <w:t xml:space="preserve">При приеме (переводе) на обучение по имеющим государственную аккредитацию </w:t>
      </w:r>
      <w:r w:rsidRPr="00BC3B6B">
        <w:rPr>
          <w:sz w:val="24"/>
          <w:szCs w:val="24"/>
        </w:rPr>
        <w:lastRenderedPageBreak/>
        <w:t>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Pr>
          <w:sz w:val="24"/>
          <w:szCs w:val="24"/>
        </w:rPr>
        <w:t>.</w:t>
      </w:r>
    </w:p>
    <w:p w:rsidR="00BF298B" w:rsidRPr="00413E51"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413E51">
        <w:rPr>
          <w:color w:val="000000" w:themeColor="text1"/>
          <w:sz w:val="24"/>
          <w:szCs w:val="24"/>
        </w:rPr>
        <w:t xml:space="preserve">3.13. Школа создает условия для реализации общеобразовательных программ, учитывающие </w:t>
      </w:r>
      <w:hyperlink r:id="rId17" w:anchor="/document/75093644/entry/1000" w:history="1">
        <w:r w:rsidRPr="00413E51">
          <w:rPr>
            <w:rStyle w:val="a9"/>
            <w:color w:val="000000" w:themeColor="text1"/>
            <w:sz w:val="24"/>
            <w:szCs w:val="24"/>
            <w:u w:val="none"/>
          </w:rPr>
          <w:t>Санитарно-эпидемиологические требования и правила</w:t>
        </w:r>
      </w:hyperlink>
      <w:r w:rsidRPr="00413E51">
        <w:rPr>
          <w:color w:val="000000" w:themeColor="text1"/>
          <w:sz w:val="24"/>
          <w:szCs w:val="24"/>
        </w:rPr>
        <w:t xml:space="preserve"> и </w:t>
      </w:r>
      <w:hyperlink r:id="rId18" w:anchor="/document/400274954/entry/0" w:history="1">
        <w:r w:rsidRPr="00413E51">
          <w:rPr>
            <w:rStyle w:val="a9"/>
            <w:color w:val="000000" w:themeColor="text1"/>
            <w:sz w:val="24"/>
            <w:szCs w:val="24"/>
            <w:u w:val="none"/>
          </w:rPr>
          <w:t>Гигиенические требования</w:t>
        </w:r>
      </w:hyperlink>
      <w:r w:rsidRPr="00413E51">
        <w:rPr>
          <w:color w:val="000000" w:themeColor="text1"/>
          <w:sz w:val="24"/>
          <w:szCs w:val="24"/>
        </w:rPr>
        <w:t>.</w:t>
      </w:r>
    </w:p>
    <w:p w:rsidR="00BF298B" w:rsidRPr="00413E51"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413E51">
        <w:rPr>
          <w:color w:val="000000" w:themeColor="text1"/>
          <w:sz w:val="24"/>
          <w:szCs w:val="24"/>
        </w:rPr>
        <w:t>3.14.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Школой.</w:t>
      </w:r>
    </w:p>
    <w:p w:rsidR="00BF298B" w:rsidRPr="00413E51"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413E51">
        <w:rPr>
          <w:color w:val="000000" w:themeColor="text1"/>
          <w:sz w:val="24"/>
          <w:szCs w:val="24"/>
        </w:rP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w:t>
      </w:r>
      <w:hyperlink r:id="rId19" w:anchor="/document/75093644/entry/1000" w:history="1">
        <w:r w:rsidRPr="00413E51">
          <w:rPr>
            <w:rStyle w:val="a9"/>
            <w:color w:val="000000" w:themeColor="text1"/>
            <w:sz w:val="24"/>
            <w:szCs w:val="24"/>
            <w:u w:val="none"/>
          </w:rPr>
          <w:t>Санитарно-эпидемиологическим требованиям и правилам</w:t>
        </w:r>
      </w:hyperlink>
      <w:r w:rsidRPr="00413E51">
        <w:rPr>
          <w:color w:val="000000" w:themeColor="text1"/>
          <w:sz w:val="24"/>
          <w:szCs w:val="24"/>
          <w:vertAlign w:val="superscript"/>
        </w:rPr>
        <w:t xml:space="preserve"> </w:t>
      </w:r>
      <w:r w:rsidRPr="00413E51">
        <w:rPr>
          <w:color w:val="000000" w:themeColor="text1"/>
          <w:sz w:val="24"/>
          <w:szCs w:val="24"/>
        </w:rPr>
        <w:t xml:space="preserve">и </w:t>
      </w:r>
      <w:hyperlink r:id="rId20" w:anchor="/document/400274954/entry/1606" w:history="1">
        <w:r w:rsidRPr="00413E51">
          <w:rPr>
            <w:rStyle w:val="a9"/>
            <w:color w:val="000000" w:themeColor="text1"/>
            <w:sz w:val="24"/>
            <w:szCs w:val="24"/>
            <w:u w:val="none"/>
          </w:rPr>
          <w:t>Гигиеническим нормативам</w:t>
        </w:r>
      </w:hyperlink>
      <w:r w:rsidRPr="00413E51">
        <w:rPr>
          <w:color w:val="000000" w:themeColor="text1"/>
          <w:sz w:val="24"/>
          <w:szCs w:val="24"/>
        </w:rPr>
        <w:t>.</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3.15. Учебный год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Школой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sidRPr="00DD2A5B">
        <w:rPr>
          <w:color w:val="000000"/>
          <w:sz w:val="24"/>
          <w:szCs w:val="24"/>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w:t>
      </w:r>
      <w:r>
        <w:rPr>
          <w:color w:val="000000"/>
          <w:sz w:val="24"/>
          <w:szCs w:val="24"/>
        </w:rPr>
        <w:t>Школой</w:t>
      </w:r>
      <w:r w:rsidRPr="00DD2A5B">
        <w:rPr>
          <w:color w:val="000000"/>
          <w:sz w:val="24"/>
          <w:szCs w:val="24"/>
        </w:rPr>
        <w:t xml:space="preserve"> самостоятельно.</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 xml:space="preserve">3.16. Количество </w:t>
      </w:r>
      <w:r w:rsidRPr="00E468D1">
        <w:rPr>
          <w:color w:val="000000"/>
          <w:sz w:val="24"/>
          <w:szCs w:val="24"/>
        </w:rPr>
        <w:t>обучающихся</w:t>
      </w:r>
      <w:r>
        <w:rPr>
          <w:color w:val="000000"/>
          <w:sz w:val="24"/>
          <w:szCs w:val="24"/>
        </w:rPr>
        <w:t xml:space="preserve"> в </w:t>
      </w:r>
      <w:r w:rsidRPr="00E468D1">
        <w:rPr>
          <w:color w:val="000000"/>
          <w:sz w:val="24"/>
          <w:szCs w:val="24"/>
        </w:rPr>
        <w:t>классе</w:t>
      </w:r>
      <w:r>
        <w:rPr>
          <w:color w:val="000000"/>
          <w:sz w:val="24"/>
          <w:szCs w:val="24"/>
        </w:rPr>
        <w:t xml:space="preserve"> </w:t>
      </w:r>
      <w:r w:rsidRPr="00E468D1">
        <w:rPr>
          <w:color w:val="000000"/>
          <w:sz w:val="24"/>
          <w:szCs w:val="24"/>
        </w:rPr>
        <w:t>(группе</w:t>
      </w:r>
      <w:r>
        <w:rPr>
          <w:color w:val="000000"/>
          <w:sz w:val="24"/>
          <w:szCs w:val="24"/>
        </w:rPr>
        <w:t xml:space="preserve">) </w:t>
      </w:r>
      <w:r w:rsidRPr="00E468D1">
        <w:rPr>
          <w:color w:val="000000"/>
          <w:sz w:val="24"/>
          <w:szCs w:val="24"/>
        </w:rPr>
        <w:t>определяется, исходя из расчета соблюдения нормы площади на одного обучающегося, соблюдении требований к расстановке мебели в учебных кабинетах</w:t>
      </w:r>
      <w:r>
        <w:rPr>
          <w:color w:val="000000"/>
          <w:sz w:val="24"/>
          <w:szCs w:val="24"/>
        </w:rPr>
        <w:t>.</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3.17.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Школой самостоятельно, согласно локальным актам Школы.</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 xml:space="preserve">3.18. </w:t>
      </w:r>
      <w:r w:rsidRPr="00CA12BF">
        <w:rPr>
          <w:color w:val="000000"/>
          <w:sz w:val="24"/>
          <w:szCs w:val="24"/>
        </w:rPr>
        <w:t>Освоение</w:t>
      </w:r>
      <w:r>
        <w:rPr>
          <w:color w:val="000000"/>
          <w:sz w:val="24"/>
          <w:szCs w:val="24"/>
        </w:rPr>
        <w:t xml:space="preserve"> </w:t>
      </w:r>
      <w:r w:rsidRPr="00CA12BF">
        <w:rPr>
          <w:color w:val="000000"/>
          <w:sz w:val="24"/>
          <w:szCs w:val="24"/>
        </w:rPr>
        <w:t xml:space="preserve">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w:t>
      </w:r>
      <w:r>
        <w:rPr>
          <w:color w:val="000000"/>
          <w:sz w:val="24"/>
          <w:szCs w:val="24"/>
        </w:rPr>
        <w:t xml:space="preserve">Школой </w:t>
      </w:r>
      <w:r w:rsidRPr="00CA12BF">
        <w:rPr>
          <w:color w:val="000000"/>
          <w:sz w:val="24"/>
          <w:szCs w:val="24"/>
        </w:rPr>
        <w:t>самостоятельно</w:t>
      </w:r>
      <w:r>
        <w:rPr>
          <w:color w:val="000000"/>
          <w:sz w:val="24"/>
          <w:szCs w:val="24"/>
        </w:rPr>
        <w:t>.</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 xml:space="preserve">Лица, </w:t>
      </w:r>
      <w:r w:rsidRPr="00BF53F4">
        <w:rPr>
          <w:color w:val="000000"/>
          <w:sz w:val="24"/>
          <w:szCs w:val="24"/>
        </w:rPr>
        <w:t>осваивающие</w:t>
      </w:r>
      <w:r>
        <w:rPr>
          <w:color w:val="000000"/>
          <w:sz w:val="24"/>
          <w:szCs w:val="24"/>
        </w:rPr>
        <w:t xml:space="preserve"> общеобразовательную </w:t>
      </w:r>
      <w:r w:rsidRPr="00BF53F4">
        <w:rPr>
          <w:color w:val="000000"/>
          <w:sz w:val="24"/>
          <w:szCs w:val="24"/>
        </w:rPr>
        <w:t>программу</w:t>
      </w:r>
      <w:r>
        <w:rPr>
          <w:color w:val="000000"/>
          <w:sz w:val="24"/>
          <w:szCs w:val="24"/>
        </w:rPr>
        <w:t xml:space="preserve"> в </w:t>
      </w:r>
      <w:r w:rsidRPr="00BF53F4">
        <w:rPr>
          <w:color w:val="000000"/>
          <w:sz w:val="24"/>
          <w:szCs w:val="24"/>
        </w:rPr>
        <w:t>форме</w:t>
      </w:r>
      <w:r>
        <w:rPr>
          <w:color w:val="000000"/>
          <w:sz w:val="24"/>
          <w:szCs w:val="24"/>
        </w:rPr>
        <w:t xml:space="preserve"> </w:t>
      </w:r>
      <w:r w:rsidRPr="00BF53F4">
        <w:rPr>
          <w:color w:val="000000"/>
          <w:sz w:val="24"/>
          <w:szCs w:val="24"/>
        </w:rPr>
        <w:t>самообразования</w:t>
      </w:r>
      <w:r>
        <w:rPr>
          <w:color w:val="000000"/>
          <w:sz w:val="24"/>
          <w:szCs w:val="24"/>
        </w:rPr>
        <w:t xml:space="preserve"> или </w:t>
      </w:r>
      <w:r w:rsidRPr="00BF53F4">
        <w:rPr>
          <w:color w:val="000000"/>
          <w:sz w:val="24"/>
          <w:szCs w:val="24"/>
        </w:rPr>
        <w:t>семейного</w:t>
      </w:r>
      <w:r>
        <w:rPr>
          <w:color w:val="000000"/>
          <w:sz w:val="24"/>
          <w:szCs w:val="24"/>
        </w:rPr>
        <w:t xml:space="preserve"> </w:t>
      </w:r>
      <w:r w:rsidRPr="00BF53F4">
        <w:rPr>
          <w:color w:val="000000"/>
          <w:sz w:val="24"/>
          <w:szCs w:val="24"/>
        </w:rPr>
        <w:t>образования</w:t>
      </w:r>
      <w:r>
        <w:rPr>
          <w:color w:val="000000"/>
          <w:sz w:val="24"/>
          <w:szCs w:val="24"/>
        </w:rPr>
        <w:t xml:space="preserve"> либо </w:t>
      </w:r>
      <w:r w:rsidRPr="00BF53F4">
        <w:rPr>
          <w:color w:val="000000"/>
          <w:sz w:val="24"/>
          <w:szCs w:val="24"/>
        </w:rPr>
        <w:t>обучавшиеся</w:t>
      </w:r>
      <w:r>
        <w:rPr>
          <w:color w:val="000000"/>
          <w:sz w:val="24"/>
          <w:szCs w:val="24"/>
        </w:rPr>
        <w:t xml:space="preserve"> </w:t>
      </w:r>
      <w:r w:rsidRPr="00BF53F4">
        <w:rPr>
          <w:color w:val="000000"/>
          <w:sz w:val="24"/>
          <w:szCs w:val="24"/>
        </w:rPr>
        <w:t>по не имеющ</w:t>
      </w:r>
      <w:r>
        <w:rPr>
          <w:color w:val="000000"/>
          <w:sz w:val="24"/>
          <w:szCs w:val="24"/>
        </w:rPr>
        <w:t xml:space="preserve">ей государственной аккредитации </w:t>
      </w:r>
      <w:r w:rsidRPr="00BF53F4">
        <w:rPr>
          <w:color w:val="000000"/>
          <w:sz w:val="24"/>
          <w:szCs w:val="24"/>
        </w:rPr>
        <w:t>образовательной</w:t>
      </w:r>
      <w:r>
        <w:rPr>
          <w:color w:val="000000"/>
          <w:sz w:val="24"/>
          <w:szCs w:val="24"/>
        </w:rPr>
        <w:t xml:space="preserve"> </w:t>
      </w:r>
      <w:r w:rsidRPr="00BF53F4">
        <w:rPr>
          <w:color w:val="000000"/>
          <w:sz w:val="24"/>
          <w:szCs w:val="24"/>
        </w:rPr>
        <w:t xml:space="preserve">программе, вправе пройти экстерном промежуточную и государственную итоговую аттестацию (далее - аттестация) в </w:t>
      </w:r>
      <w:r>
        <w:rPr>
          <w:color w:val="000000"/>
          <w:sz w:val="24"/>
          <w:szCs w:val="24"/>
        </w:rPr>
        <w:t>Школе</w:t>
      </w:r>
      <w:r w:rsidRPr="00BF53F4">
        <w:rPr>
          <w:color w:val="000000"/>
          <w:sz w:val="24"/>
          <w:szCs w:val="24"/>
        </w:rPr>
        <w:t xml:space="preserve">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w:t>
      </w:r>
      <w:r>
        <w:rPr>
          <w:color w:val="000000"/>
          <w:sz w:val="24"/>
          <w:szCs w:val="24"/>
        </w:rPr>
        <w:t>Школе</w:t>
      </w:r>
      <w:r w:rsidRPr="00BF53F4">
        <w:rPr>
          <w:color w:val="000000"/>
          <w:sz w:val="24"/>
          <w:szCs w:val="24"/>
        </w:rPr>
        <w:t xml:space="preserve"> бесплатно</w:t>
      </w:r>
      <w:r>
        <w:rPr>
          <w:color w:val="000000"/>
          <w:sz w:val="24"/>
          <w:szCs w:val="24"/>
        </w:rPr>
        <w:t>.</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Обучающиеся, освоившие в полном объеме соответствующую образовательную программу учебного года, переводятся в следующий класс.</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 xml:space="preserve">Обучающиеся в Школе по общеобразовательным программам, не ликвидировавшие в установленные сроки академической задолженности с момента ее образования, по усмотрению их </w:t>
      </w:r>
      <w:r>
        <w:rPr>
          <w:color w:val="000000"/>
          <w:sz w:val="24"/>
          <w:szCs w:val="24"/>
        </w:rPr>
        <w:lastRenderedPageBreak/>
        <w:t>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000000"/>
          <w:sz w:val="24"/>
          <w:szCs w:val="24"/>
          <w:highlight w:val="white"/>
        </w:rPr>
        <w:t>Лицам, успешно прошедшим итоговую аттестацию, выдаются документы об образовании, образцы которых самостоятельно устанавливаются Школой.</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sidRPr="00352301">
        <w:rPr>
          <w:color w:val="000000"/>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w:t>
      </w:r>
      <w:r>
        <w:rPr>
          <w:color w:val="000000"/>
          <w:sz w:val="24"/>
          <w:szCs w:val="24"/>
        </w:rPr>
        <w:t>Школы</w:t>
      </w:r>
      <w:r w:rsidRPr="00352301">
        <w:rPr>
          <w:color w:val="000000"/>
          <w:sz w:val="24"/>
          <w:szCs w:val="24"/>
        </w:rPr>
        <w:t xml:space="preserve">, выдается справка об обучении или о периоде обучения по образцу, самостоятельно устанавливаемому </w:t>
      </w:r>
      <w:r>
        <w:rPr>
          <w:color w:val="000000"/>
          <w:sz w:val="24"/>
          <w:szCs w:val="24"/>
        </w:rPr>
        <w:t>Школой.</w:t>
      </w:r>
      <w:r w:rsidRPr="00352301">
        <w:rPr>
          <w:color w:val="000000"/>
          <w:sz w:val="24"/>
          <w:szCs w:val="24"/>
        </w:rPr>
        <w:t> </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Pr>
          <w:color w:val="22272F"/>
          <w:sz w:val="24"/>
          <w:szCs w:val="24"/>
          <w:highlight w:val="white"/>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r w:rsidRPr="00352301">
        <w:rPr>
          <w:color w:val="000000"/>
          <w:sz w:val="24"/>
          <w:szCs w:val="24"/>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w:t>
      </w:r>
      <w:r>
        <w:rPr>
          <w:color w:val="000000"/>
          <w:sz w:val="24"/>
          <w:szCs w:val="24"/>
        </w:rPr>
        <w:t xml:space="preserve"> порядке и сроки, установленные </w:t>
      </w:r>
      <w:hyperlink r:id="rId21" w:anchor="/document/70291362/entry/108694" w:history="1">
        <w:r w:rsidRPr="00352301">
          <w:rPr>
            <w:rStyle w:val="a9"/>
            <w:color w:val="000000" w:themeColor="text1"/>
            <w:sz w:val="24"/>
            <w:szCs w:val="24"/>
            <w:u w:val="none"/>
          </w:rPr>
          <w:t>законодательством</w:t>
        </w:r>
      </w:hyperlink>
      <w:r w:rsidRPr="00352301">
        <w:rPr>
          <w:color w:val="000000" w:themeColor="text1"/>
          <w:sz w:val="24"/>
          <w:szCs w:val="24"/>
        </w:rPr>
        <w:t xml:space="preserve"> </w:t>
      </w:r>
      <w:r w:rsidRPr="00352301">
        <w:rPr>
          <w:color w:val="000000"/>
          <w:sz w:val="24"/>
          <w:szCs w:val="24"/>
        </w:rPr>
        <w:t>Российской Федерации.</w:t>
      </w:r>
    </w:p>
    <w:p w:rsidR="00BF298B" w:rsidRPr="00413E51"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413E51">
        <w:rPr>
          <w:color w:val="000000" w:themeColor="text1"/>
          <w:sz w:val="24"/>
          <w:szCs w:val="24"/>
        </w:rPr>
        <w:t>3.19. Для получения без дискриминации качественного образования лицами с ограниченными возможностями здоровья, в Школе создаются:</w:t>
      </w:r>
    </w:p>
    <w:p w:rsidR="00BF298B" w:rsidRPr="00413E51"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413E51">
        <w:rPr>
          <w:color w:val="000000" w:themeColor="text1"/>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BF298B" w:rsidRPr="00413E51" w:rsidRDefault="00BF298B" w:rsidP="00BF298B">
      <w:pPr>
        <w:pStyle w:val="10"/>
        <w:widowControl w:val="0"/>
        <w:pBdr>
          <w:top w:val="nil"/>
          <w:left w:val="nil"/>
          <w:bottom w:val="nil"/>
          <w:right w:val="nil"/>
          <w:between w:val="nil"/>
        </w:pBdr>
        <w:ind w:firstLine="709"/>
        <w:jc w:val="both"/>
        <w:rPr>
          <w:color w:val="000000" w:themeColor="text1"/>
          <w:sz w:val="24"/>
          <w:szCs w:val="24"/>
        </w:rPr>
      </w:pPr>
      <w:r w:rsidRPr="00413E51">
        <w:rPr>
          <w:color w:val="000000" w:themeColor="text1"/>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F298B" w:rsidRDefault="00BF298B" w:rsidP="00BF298B">
      <w:pPr>
        <w:pStyle w:val="10"/>
        <w:widowControl w:val="0"/>
        <w:pBdr>
          <w:top w:val="nil"/>
          <w:left w:val="nil"/>
          <w:bottom w:val="nil"/>
          <w:right w:val="nil"/>
          <w:between w:val="nil"/>
        </w:pBdr>
        <w:ind w:firstLine="709"/>
        <w:jc w:val="both"/>
        <w:rPr>
          <w:color w:val="000000"/>
          <w:sz w:val="24"/>
          <w:szCs w:val="24"/>
        </w:rPr>
      </w:pPr>
    </w:p>
    <w:p w:rsidR="00BF298B" w:rsidRDefault="00BF298B" w:rsidP="00BF298B">
      <w:pPr>
        <w:pStyle w:val="10"/>
        <w:widowControl w:val="0"/>
        <w:pBdr>
          <w:top w:val="nil"/>
          <w:left w:val="nil"/>
          <w:bottom w:val="nil"/>
          <w:right w:val="nil"/>
          <w:between w:val="nil"/>
        </w:pBdr>
        <w:ind w:firstLine="709"/>
        <w:jc w:val="center"/>
        <w:rPr>
          <w:color w:val="000000"/>
          <w:sz w:val="24"/>
          <w:szCs w:val="24"/>
        </w:rPr>
      </w:pPr>
      <w:r>
        <w:rPr>
          <w:b/>
          <w:color w:val="000000"/>
          <w:sz w:val="24"/>
          <w:szCs w:val="24"/>
        </w:rPr>
        <w:t>ГЛАВА 4. УЧАСТНИКИ ОБРАЗОВАТЕЛЬНЫХ ОТНОШЕНИЙ</w:t>
      </w:r>
    </w:p>
    <w:p w:rsidR="00BF298B" w:rsidRPr="00CE4D54" w:rsidRDefault="00BF298B" w:rsidP="00BF298B">
      <w:pPr>
        <w:pStyle w:val="10"/>
        <w:pBdr>
          <w:top w:val="nil"/>
          <w:left w:val="nil"/>
          <w:bottom w:val="nil"/>
          <w:right w:val="nil"/>
          <w:between w:val="nil"/>
        </w:pBdr>
        <w:ind w:firstLine="709"/>
        <w:jc w:val="both"/>
        <w:rPr>
          <w:color w:val="000000" w:themeColor="text1"/>
          <w:sz w:val="24"/>
          <w:szCs w:val="24"/>
        </w:rPr>
      </w:pPr>
      <w:r>
        <w:rPr>
          <w:color w:val="000000"/>
          <w:sz w:val="24"/>
          <w:szCs w:val="24"/>
        </w:rPr>
        <w:t xml:space="preserve">4.1. </w:t>
      </w:r>
      <w:r w:rsidRPr="00CE4D54">
        <w:rPr>
          <w:color w:val="000000" w:themeColor="text1"/>
          <w:sz w:val="24"/>
          <w:szCs w:val="24"/>
        </w:rPr>
        <w:t>У</w:t>
      </w:r>
      <w:r w:rsidRPr="00CE4D54">
        <w:rPr>
          <w:color w:val="000000" w:themeColor="text1"/>
          <w:sz w:val="24"/>
          <w:szCs w:val="24"/>
          <w:highlight w:val="white"/>
        </w:rPr>
        <w:t xml:space="preserve">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w:t>
      </w:r>
      <w:r>
        <w:rPr>
          <w:color w:val="000000" w:themeColor="text1"/>
          <w:sz w:val="24"/>
          <w:szCs w:val="24"/>
          <w:highlight w:val="white"/>
        </w:rPr>
        <w:t>Школа</w:t>
      </w:r>
      <w:r w:rsidRPr="00CE4D54">
        <w:rPr>
          <w:color w:val="000000" w:themeColor="text1"/>
          <w:sz w:val="24"/>
          <w:szCs w:val="24"/>
          <w:highlight w:val="white"/>
        </w:rPr>
        <w:t>.</w:t>
      </w:r>
    </w:p>
    <w:p w:rsidR="00BF298B" w:rsidRDefault="00BF298B" w:rsidP="00BF298B">
      <w:pPr>
        <w:pStyle w:val="10"/>
        <w:pBdr>
          <w:top w:val="nil"/>
          <w:left w:val="nil"/>
          <w:bottom w:val="nil"/>
          <w:right w:val="nil"/>
          <w:between w:val="nil"/>
        </w:pBdr>
        <w:ind w:firstLine="709"/>
        <w:jc w:val="both"/>
        <w:rPr>
          <w:color w:val="000000"/>
          <w:sz w:val="24"/>
          <w:szCs w:val="24"/>
        </w:rPr>
      </w:pPr>
      <w:r w:rsidRPr="00CE4D54">
        <w:rPr>
          <w:color w:val="000000" w:themeColor="text1"/>
          <w:sz w:val="24"/>
          <w:szCs w:val="24"/>
        </w:rPr>
        <w:t xml:space="preserve">4.2. Права и обязанности участников образовательных отношений </w:t>
      </w:r>
      <w:r>
        <w:rPr>
          <w:color w:val="000000"/>
          <w:sz w:val="24"/>
          <w:szCs w:val="24"/>
        </w:rPr>
        <w:t>в Школе регулируются законодательством Российской Федерации, настоящим Уставом и соответствующими локальными актами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4.3. Обучающимися Школы являются лица, зачисленные на обучение приказом Директора.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4.4. Обучающиеся Школы имеют право на: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получение бесплатного общего образования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lastRenderedPageBreak/>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выбор формы</w:t>
      </w:r>
      <w:r>
        <w:rPr>
          <w:color w:val="22272F"/>
          <w:sz w:val="23"/>
          <w:szCs w:val="23"/>
          <w:highlight w:val="white"/>
        </w:rPr>
        <w:t xml:space="preserve"> получения</w:t>
      </w:r>
      <w:r>
        <w:rPr>
          <w:color w:val="000000"/>
          <w:sz w:val="24"/>
          <w:szCs w:val="24"/>
        </w:rPr>
        <w:t xml:space="preserve"> образования; сдачу экзаменов экстерном;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w:t>
      </w:r>
      <w:r>
        <w:rPr>
          <w:color w:val="22272F"/>
          <w:sz w:val="24"/>
          <w:szCs w:val="24"/>
          <w:highlight w:val="white"/>
        </w:rPr>
        <w:t>бесплатное пользование библиотечно-информационными ресурсами, учебной, производственной, научной базой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w:t>
      </w:r>
      <w:r>
        <w:rPr>
          <w:color w:val="FF0000"/>
          <w:sz w:val="24"/>
          <w:szCs w:val="24"/>
        </w:rPr>
        <w:t xml:space="preserve"> </w:t>
      </w:r>
      <w:r>
        <w:rPr>
          <w:color w:val="22272F"/>
          <w:sz w:val="24"/>
          <w:szCs w:val="24"/>
          <w:highlight w:val="white"/>
        </w:rPr>
        <w:t>участие в управлении Школой в порядке, установленном ее уставом;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н</w:t>
      </w:r>
      <w:r>
        <w:rPr>
          <w:color w:val="22272F"/>
          <w:sz w:val="24"/>
          <w:szCs w:val="24"/>
          <w:highlight w:val="white"/>
        </w:rPr>
        <w:t>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свободу совести, информации, свободное выражение собственных взглядов и убеждений;</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пользование в порядке, установленном локальными нормативными актами Школы, лечебно-оздоровительной инфраструктурой, объектами культуры и объектами спорта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на бесплатное предоставление в пользование на время получения образования учебников и учебных пособий, а также учебно-методических материалов, средств обучения и воспитания;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F298B" w:rsidRPr="003E3ABA" w:rsidRDefault="00BF298B" w:rsidP="00BF298B">
      <w:pPr>
        <w:pStyle w:val="10"/>
        <w:pBdr>
          <w:top w:val="nil"/>
          <w:left w:val="nil"/>
          <w:bottom w:val="nil"/>
          <w:right w:val="nil"/>
          <w:between w:val="nil"/>
        </w:pBdr>
        <w:ind w:firstLine="709"/>
        <w:jc w:val="both"/>
        <w:rPr>
          <w:sz w:val="24"/>
          <w:szCs w:val="24"/>
        </w:rPr>
      </w:pPr>
      <w:r>
        <w:rPr>
          <w:color w:val="000000"/>
          <w:sz w:val="24"/>
          <w:szCs w:val="24"/>
        </w:rPr>
        <w:t xml:space="preserve">- </w:t>
      </w:r>
      <w:r w:rsidRPr="003E3ABA">
        <w:rPr>
          <w:sz w:val="24"/>
          <w:szCs w:val="24"/>
        </w:rPr>
        <w:t xml:space="preserve">зачет Школой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 w:anchor="/document/74573172/entry/1000">
        <w:r w:rsidRPr="003E3ABA">
          <w:rPr>
            <w:sz w:val="24"/>
            <w:szCs w:val="24"/>
          </w:rPr>
          <w:t>порядке</w:t>
        </w:r>
      </w:hyperlink>
      <w:r w:rsidRPr="003E3ABA">
        <w:rPr>
          <w:sz w:val="24"/>
          <w:szCs w:val="24"/>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lastRenderedPageBreak/>
        <w:t>- перевод в другую образовательную организацию, реализующую образовательную программу соответствующего уровня;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обжалование актов Школы в установленном законодательством Российской Федерации порядке;</w:t>
      </w:r>
    </w:p>
    <w:p w:rsidR="00BF298B" w:rsidRPr="003E3ABA" w:rsidRDefault="00BF298B" w:rsidP="00BF298B">
      <w:pPr>
        <w:pStyle w:val="10"/>
        <w:pBdr>
          <w:top w:val="nil"/>
          <w:left w:val="nil"/>
          <w:bottom w:val="nil"/>
          <w:right w:val="nil"/>
          <w:between w:val="nil"/>
        </w:pBdr>
        <w:ind w:firstLine="709"/>
        <w:jc w:val="both"/>
        <w:rPr>
          <w:sz w:val="24"/>
          <w:szCs w:val="24"/>
        </w:rPr>
      </w:pPr>
      <w:r w:rsidRPr="003E3ABA">
        <w:rPr>
          <w:sz w:val="24"/>
          <w:szCs w:val="24"/>
        </w:rPr>
        <w:t xml:space="preserve">- </w:t>
      </w:r>
      <w:r w:rsidRPr="009D0332">
        <w:rPr>
          <w:sz w:val="24"/>
          <w:szCs w:val="24"/>
        </w:rPr>
        <w:t xml:space="preserve">иные академические права,  </w:t>
      </w:r>
      <w:r w:rsidRPr="003E3ABA">
        <w:rPr>
          <w:sz w:val="24"/>
          <w:szCs w:val="24"/>
        </w:rPr>
        <w:t xml:space="preserve">иные </w:t>
      </w:r>
      <w:hyperlink r:id="rId23" w:anchor="/document/70682288/entry/0" w:history="1">
        <w:r w:rsidRPr="003E3ABA">
          <w:rPr>
            <w:rStyle w:val="a9"/>
            <w:color w:val="auto"/>
            <w:sz w:val="24"/>
            <w:szCs w:val="24"/>
            <w:u w:val="none"/>
          </w:rPr>
          <w:t>меры социальной поддержки</w:t>
        </w:r>
      </w:hyperlink>
      <w:r w:rsidRPr="003E3ABA">
        <w:rPr>
          <w:sz w:val="24"/>
          <w:szCs w:val="24"/>
        </w:rPr>
        <w:t>, предусмотренные нормативными правовыми актами Российской Федерации и нормативными правовыми актами Чувашской Республики, правовыми актами органов местного самоуправления, локальными нормативными актами.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4.5. Обучающиеся Школы обязаны: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F298B" w:rsidRPr="0092629A" w:rsidRDefault="00BF298B" w:rsidP="00BF298B">
      <w:pPr>
        <w:pStyle w:val="10"/>
        <w:pBdr>
          <w:top w:val="nil"/>
          <w:left w:val="nil"/>
          <w:bottom w:val="nil"/>
          <w:right w:val="nil"/>
          <w:between w:val="nil"/>
        </w:pBdr>
        <w:ind w:firstLine="709"/>
        <w:jc w:val="both"/>
        <w:rPr>
          <w:color w:val="000000" w:themeColor="text1"/>
          <w:sz w:val="24"/>
          <w:szCs w:val="24"/>
        </w:rPr>
      </w:pPr>
      <w:r w:rsidRPr="0092629A">
        <w:rPr>
          <w:color w:val="000000" w:themeColor="text1"/>
          <w:sz w:val="24"/>
          <w:szCs w:val="24"/>
        </w:rPr>
        <w:t>- уважать честь и достоинство других обучающихся и работников Школы, осуществляющей образовательную деятельность, не создавать препятствий для получения образования другими обучающимися;</w:t>
      </w:r>
    </w:p>
    <w:p w:rsidR="00BF298B" w:rsidRPr="0092629A" w:rsidRDefault="00BF298B" w:rsidP="00BF298B">
      <w:pPr>
        <w:pStyle w:val="10"/>
        <w:pBdr>
          <w:top w:val="nil"/>
          <w:left w:val="nil"/>
          <w:bottom w:val="nil"/>
          <w:right w:val="nil"/>
          <w:between w:val="nil"/>
        </w:pBdr>
        <w:ind w:firstLine="709"/>
        <w:jc w:val="both"/>
        <w:rPr>
          <w:color w:val="000000" w:themeColor="text1"/>
          <w:sz w:val="23"/>
          <w:szCs w:val="23"/>
        </w:rPr>
      </w:pPr>
      <w:r w:rsidRPr="0092629A">
        <w:rPr>
          <w:color w:val="000000" w:themeColor="text1"/>
          <w:sz w:val="24"/>
          <w:szCs w:val="24"/>
        </w:rPr>
        <w:t xml:space="preserve">- </w:t>
      </w:r>
      <w:r w:rsidRPr="0092629A">
        <w:rPr>
          <w:color w:val="000000" w:themeColor="text1"/>
          <w:sz w:val="23"/>
          <w:szCs w:val="23"/>
          <w:highlight w:val="white"/>
        </w:rPr>
        <w:t>бережно относиться к имуществу Школы.</w:t>
      </w:r>
    </w:p>
    <w:p w:rsidR="00BF298B" w:rsidRPr="0092629A" w:rsidRDefault="00BF298B" w:rsidP="00BF298B">
      <w:pPr>
        <w:pStyle w:val="10"/>
        <w:pBdr>
          <w:top w:val="nil"/>
          <w:left w:val="nil"/>
          <w:bottom w:val="nil"/>
          <w:right w:val="nil"/>
          <w:between w:val="nil"/>
        </w:pBdr>
        <w:ind w:firstLine="709"/>
        <w:jc w:val="both"/>
        <w:rPr>
          <w:color w:val="000000" w:themeColor="text1"/>
          <w:sz w:val="24"/>
          <w:szCs w:val="24"/>
        </w:rPr>
      </w:pPr>
      <w:r w:rsidRPr="0092629A">
        <w:rPr>
          <w:color w:val="000000" w:themeColor="text1"/>
          <w:sz w:val="24"/>
          <w:szCs w:val="24"/>
        </w:rPr>
        <w:t>Иные обязанности обучающихся устанавливаются Федеральным законом «Об образовании в Российской Федерации», иными федеральными законами, договором об образовании (при его наличии).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4.6. </w:t>
      </w:r>
      <w:r w:rsidRPr="009E186A">
        <w:rPr>
          <w:color w:val="000000"/>
          <w:sz w:val="24"/>
          <w:szCs w:val="24"/>
        </w:rPr>
        <w:t>Родители (законные представители) несовершенн</w:t>
      </w:r>
      <w:r>
        <w:rPr>
          <w:color w:val="000000"/>
          <w:sz w:val="24"/>
          <w:szCs w:val="24"/>
        </w:rPr>
        <w:t>олетних обучающихся имеют право:</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BF298B" w:rsidRPr="009E186A" w:rsidRDefault="00BF298B" w:rsidP="00BF298B">
      <w:pPr>
        <w:pStyle w:val="10"/>
        <w:pBdr>
          <w:top w:val="nil"/>
          <w:left w:val="nil"/>
          <w:bottom w:val="nil"/>
          <w:right w:val="nil"/>
          <w:between w:val="nil"/>
        </w:pBdr>
        <w:ind w:firstLine="709"/>
        <w:jc w:val="both"/>
        <w:rPr>
          <w:color w:val="22272F"/>
          <w:sz w:val="24"/>
          <w:szCs w:val="24"/>
        </w:rPr>
      </w:pPr>
      <w:r>
        <w:rPr>
          <w:color w:val="000000"/>
          <w:sz w:val="24"/>
          <w:szCs w:val="24"/>
        </w:rPr>
        <w:t xml:space="preserve">- </w:t>
      </w:r>
      <w:r>
        <w:rPr>
          <w:color w:val="22272F"/>
          <w:sz w:val="24"/>
          <w:szCs w:val="24"/>
          <w:highlight w:val="white"/>
        </w:rPr>
        <w:t>знакомиться с уставом Школы,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защищать права и законные интересы обучающихся;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принимать участие в управлении Школой;</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4.7. </w:t>
      </w:r>
      <w:r w:rsidRPr="009E186A">
        <w:rPr>
          <w:color w:val="000000"/>
          <w:sz w:val="24"/>
          <w:szCs w:val="24"/>
        </w:rPr>
        <w:t>Родители (законные представители) несовершеннолетних обучающихся обязаны</w:t>
      </w:r>
      <w:r>
        <w:rPr>
          <w:color w:val="000000"/>
          <w:sz w:val="24"/>
          <w:szCs w:val="24"/>
        </w:rPr>
        <w:t>:</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обеспечить получение детьми общего образования;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lastRenderedPageBreak/>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уважать честь и достоинство обучающихся и работников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w:t>
      </w:r>
      <w:r w:rsidRPr="008D3D66">
        <w:rPr>
          <w:color w:val="000000"/>
          <w:sz w:val="24"/>
          <w:szCs w:val="24"/>
        </w:rPr>
        <w:t>создать условия обучающемуся для ликвидации академической задолженности и обеспечить контроль за своевременностью ее ликвидации.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4.8. К педагогической деятельности в Школе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4.9. Все работники принимаются на работу в Школу в соответствии с Трудовым кодексом Российской Федерации на основании заявления о приеме на работу, поданного на имя Директора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Комплектование работников Школы проводится на основании штатного расписания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Отношения работников Школы, возникшие на основе трудового договора, регулируются Трудовым кодексом Российской Федерации и иными нормативными правовыми актами.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4.10. Права и обязанности педагогических и других работников Школы определяются Трудовым кодексом Российской Федерации, Федеральным законом «Об образовании в Российской Федерации» и индивидуальным трудовым договором.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Педагогические работники пользуются следующими академическими правами и свободами: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1) свобода преподавания, свободное выражение своего мнения, свобода от вмешательства в профессиональную деятельность;</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2) свобода выбора и использования педагогически обоснованных форм, средств, методов обучения и воспитания;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8)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9) право на участие в управлении Школы, в том числе в коллегиальных органах управления, в порядке, установленном настоящим Уставом;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lastRenderedPageBreak/>
        <w:t>10) право на участие в обсуждении вопросов, относящихся к деятельности Школы, в том числе через органы управления и общественные организации;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12) право на обращение в комиссию по урегулированию споров между участниками образовательных отношений;</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4.11. Педагогические работники обязаны: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2) соблюдать правовые, нравственные и этические нормы, следовать требованиям профессиональной этики;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3) уважать честь и достоинство обучающихся и других участников образовательных отношений;</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5) применять педагогически обоснованные и обеспечивающие высокое качество образования формы, методы обучения и воспитания;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 систематически повышать свой профессиональный уровень;</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8) проходить аттестацию на соответствие занимаемой должности в порядке, установленном законодательством об образовании;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11) соблюдать Устав Школы и его локальные акты.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4.12. К педагогической деятельности в Школе не допускаются лица: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лишенные права заниматься педагогической деятельностью в соответствии с вступившим в законную силу приговором суда;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543948">
        <w:rPr>
          <w:color w:val="22272F"/>
          <w:sz w:val="23"/>
          <w:szCs w:val="23"/>
          <w:shd w:val="clear" w:color="auto" w:fill="FFFFFF"/>
        </w:rPr>
        <w:t xml:space="preserve"> </w:t>
      </w:r>
      <w:r w:rsidRPr="00543948">
        <w:rPr>
          <w:color w:val="000000"/>
          <w:sz w:val="24"/>
          <w:szCs w:val="24"/>
        </w:rPr>
        <w:t>за исключением случаев, предусмотренных </w:t>
      </w:r>
      <w:hyperlink r:id="rId24" w:anchor="/document/12125268/entry/3313" w:history="1">
        <w:r w:rsidRPr="00543948">
          <w:rPr>
            <w:rStyle w:val="a9"/>
            <w:color w:val="000000" w:themeColor="text1"/>
            <w:sz w:val="24"/>
            <w:szCs w:val="24"/>
            <w:u w:val="none"/>
          </w:rPr>
          <w:t>частью третьей</w:t>
        </w:r>
      </w:hyperlink>
      <w:r w:rsidRPr="00543948">
        <w:rPr>
          <w:color w:val="000000"/>
          <w:sz w:val="24"/>
          <w:szCs w:val="24"/>
        </w:rPr>
        <w:t> </w:t>
      </w:r>
      <w:r>
        <w:rPr>
          <w:color w:val="000000"/>
          <w:sz w:val="24"/>
          <w:szCs w:val="24"/>
        </w:rPr>
        <w:t xml:space="preserve"> статьи 331 Трудового</w:t>
      </w:r>
      <w:r w:rsidRPr="00543948">
        <w:rPr>
          <w:color w:val="000000"/>
          <w:sz w:val="24"/>
          <w:szCs w:val="24"/>
        </w:rPr>
        <w:t xml:space="preserve"> кодекс</w:t>
      </w:r>
      <w:r>
        <w:rPr>
          <w:color w:val="000000"/>
          <w:sz w:val="24"/>
          <w:szCs w:val="24"/>
        </w:rPr>
        <w:t>а</w:t>
      </w:r>
      <w:r w:rsidRPr="00543948">
        <w:rPr>
          <w:color w:val="000000"/>
          <w:sz w:val="24"/>
          <w:szCs w:val="24"/>
        </w:rPr>
        <w:t xml:space="preserve"> Российской Федерации;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имеющие неснятую или непогашенную судимость за умышленные тяжкие и особо тяжкие преступления;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lastRenderedPageBreak/>
        <w:t>- признанные недееспособными в установленном федеральным законом порядке;</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4.13. Оплата труда штатных работников Школы, включая совместителей, проводится в соответствии с Положением об оплате труда Школы.</w:t>
      </w:r>
    </w:p>
    <w:p w:rsidR="00BF298B" w:rsidRPr="00BC1E1B" w:rsidRDefault="00BF298B" w:rsidP="00BF298B">
      <w:pPr>
        <w:pStyle w:val="10"/>
        <w:pBdr>
          <w:top w:val="nil"/>
          <w:left w:val="nil"/>
          <w:bottom w:val="nil"/>
          <w:right w:val="nil"/>
          <w:between w:val="nil"/>
        </w:pBdr>
        <w:ind w:firstLine="709"/>
        <w:jc w:val="both"/>
        <w:rPr>
          <w:color w:val="000000" w:themeColor="text1"/>
          <w:sz w:val="24"/>
          <w:szCs w:val="24"/>
        </w:rPr>
      </w:pPr>
      <w:r w:rsidRPr="00BC1E1B">
        <w:rPr>
          <w:color w:val="000000" w:themeColor="text1"/>
          <w:sz w:val="24"/>
          <w:szCs w:val="24"/>
        </w:rPr>
        <w:t>4.14. Права и обязанности иных работников Школы зафиксированы в Трудовом Кодексе Российской Федерации, должностных инструкциях и трудовых договорах с работником.</w:t>
      </w:r>
    </w:p>
    <w:p w:rsidR="00BF298B" w:rsidRDefault="00BF298B" w:rsidP="00BF298B">
      <w:pPr>
        <w:pStyle w:val="10"/>
        <w:pBdr>
          <w:top w:val="nil"/>
          <w:left w:val="nil"/>
          <w:bottom w:val="nil"/>
          <w:right w:val="nil"/>
          <w:between w:val="nil"/>
        </w:pBdr>
        <w:rPr>
          <w:b/>
          <w:color w:val="000000"/>
          <w:sz w:val="24"/>
          <w:szCs w:val="24"/>
        </w:rPr>
      </w:pPr>
    </w:p>
    <w:p w:rsidR="00BF298B" w:rsidRDefault="00BF298B" w:rsidP="00BF298B">
      <w:pPr>
        <w:pStyle w:val="10"/>
        <w:pBdr>
          <w:top w:val="nil"/>
          <w:left w:val="nil"/>
          <w:bottom w:val="nil"/>
          <w:right w:val="nil"/>
          <w:between w:val="nil"/>
        </w:pBdr>
        <w:ind w:firstLine="709"/>
        <w:jc w:val="center"/>
        <w:rPr>
          <w:b/>
          <w:color w:val="000000"/>
          <w:sz w:val="24"/>
          <w:szCs w:val="24"/>
        </w:rPr>
      </w:pPr>
    </w:p>
    <w:p w:rsidR="00BF298B" w:rsidRDefault="00BF298B" w:rsidP="00BF298B">
      <w:pPr>
        <w:pStyle w:val="10"/>
        <w:pBdr>
          <w:top w:val="nil"/>
          <w:left w:val="nil"/>
          <w:bottom w:val="nil"/>
          <w:right w:val="nil"/>
          <w:between w:val="nil"/>
        </w:pBdr>
        <w:ind w:firstLine="709"/>
        <w:jc w:val="center"/>
        <w:rPr>
          <w:color w:val="000000"/>
          <w:sz w:val="24"/>
          <w:szCs w:val="24"/>
        </w:rPr>
      </w:pPr>
      <w:r>
        <w:rPr>
          <w:b/>
          <w:color w:val="000000"/>
          <w:sz w:val="24"/>
          <w:szCs w:val="24"/>
        </w:rPr>
        <w:t>ГЛАВА 5. УПРАВЛЕНИЕ ШКОЛОЙ</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5.1. Управление Школой осуществляется на основе сочетания принципов единоначалия и коллегиальности.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5.2. 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заключает гражданско-правовые и трудовые договоры от имени Школы, утверждает штатное расписание, должностные инструкции работников и положения о структурных подразделениях;</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утверждает план финансово-хозяйственной деятельности, его годовую и бухгалтерскую отчетность;</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–утверждает локальные нормативные акты, регламентирующие деятельность Школы по вопросам, отнесенным к его компетенции настоящим Уставом, в порядке, установленном настоящим Уставом;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обеспечивает открытие лицевых счетов в территориальном органе Федерального казначейства;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выдает доверенности на право представительства от имени Школы, в т. ч. доверенности с правом передоверия;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издает приказы и распоряжения, дает поручения и указания, обязательные для исполнения всеми работниками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распоряжается имуществом Школы в пределах прав, предоставленных ему договором, заключаемым между Школой и Учредителем;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планирует и организует работу Школы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организует работу по исполнению решений Управляющего совета, других коллегиальных органов управления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highlight w:val="white"/>
        </w:rPr>
        <w:t>– принимает на работу и увольняет педагогических и иных работников;</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утверждает графики работы и педагогическую нагрузку работников;</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организует обеспечение охраны жизни и здоровья обучающихся и работников;</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обеспечивает учет, сохранность и пополнение учебно-материальной базы, учет и хранение документации;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устанавливает порядок защиты персональных данных и обеспечивает его соблюдение;</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организует дополнительное профессиональное образование работников;</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назначает ответственных лиц за соблюдение требований охраны труда, техники безопасности и пожарной безопасности в помещениях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привлекает к дисциплинарной и иной ответственности обучающихся и работников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применяет меры поощрения к работникам в соответствии с трудовым законодательством, а также в установленном порядке представляет работников к поощрениям и награждению.</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lastRenderedPageBreak/>
        <w:t>– решение иных вопросов, отнесенные законодательством Российской Федерации, и трудовым договором к компетенции руководителя.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Директор принимает решения самостоятельно, если иное не установлено настоящей главой, и выступает от имени Школы без доверенности.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Директор имеет право передать часть своих полномочий заместителям, в т. ч. временно на период своего отсутствия.</w:t>
      </w:r>
    </w:p>
    <w:p w:rsidR="00BF298B" w:rsidRDefault="00BF298B" w:rsidP="00BF298B">
      <w:pPr>
        <w:pStyle w:val="10"/>
        <w:pBdr>
          <w:top w:val="nil"/>
          <w:left w:val="nil"/>
          <w:bottom w:val="nil"/>
          <w:right w:val="nil"/>
          <w:between w:val="nil"/>
        </w:pBdr>
        <w:ind w:firstLine="709"/>
        <w:jc w:val="both"/>
        <w:rPr>
          <w:color w:val="4F81BD"/>
          <w:sz w:val="24"/>
          <w:szCs w:val="24"/>
        </w:rPr>
      </w:pPr>
      <w:r>
        <w:rPr>
          <w:color w:val="000000"/>
          <w:sz w:val="24"/>
          <w:szCs w:val="24"/>
        </w:rPr>
        <w:t>Директор назначается Учредителем, срок полномочий которого указывается в трудовом договоре.</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5.3. Органами коллегиального управления Школы являются: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общее собрание работников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педагогический совет;</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управляющий совет.</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5.4. Общее собрание работников Школы является постоянно действующим высшим органом коллегиального управления.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В общем собрании работников участвуют все работники, работающие в Школе на основании трудовых договоров.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Общее собрание работников действует бессрочно. Собрание созывается по мере надобности, но не реже одного раза в год. Общее собрание может собираться по инициативе учредителя, директора школы и педагогического совета, и по инициативе не менее четверти членов Общего собрания.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Председателем общего собрания работников является директор, который выполняет функции по организации работы собрания, и ведет заседания. Собрание избирает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 </w:t>
      </w:r>
    </w:p>
    <w:p w:rsidR="00BF298B" w:rsidRDefault="00BF298B" w:rsidP="00BF298B">
      <w:pPr>
        <w:pStyle w:val="10"/>
        <w:pBdr>
          <w:top w:val="nil"/>
          <w:left w:val="nil"/>
          <w:bottom w:val="nil"/>
          <w:right w:val="nil"/>
          <w:between w:val="nil"/>
        </w:pBdr>
        <w:ind w:firstLine="709"/>
        <w:rPr>
          <w:color w:val="000000"/>
          <w:sz w:val="24"/>
          <w:szCs w:val="24"/>
        </w:rPr>
      </w:pPr>
      <w:r>
        <w:rPr>
          <w:color w:val="000000"/>
          <w:sz w:val="24"/>
          <w:szCs w:val="24"/>
        </w:rPr>
        <w:t>5.5. К компетенция Общего собрания работников Школы относится: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принятие коллективного договора, правил внутреннего трудового распорядка,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определение тайным голосованием представительного органа для переговоров с работодателем при заключении коллективного договора,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дает рекомендации по вопросам принятия локальных актов, регулирующих трудовые отношения с работниками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внесение предложений об изменении и дополнении Устава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избирает представителей работников в комиссию по трудовым спорам Школы,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обсуждает вопросы состояния трудовой дисциплины в Школе, дает рекомендации по ее укреплению,</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внесение предложений по вопросам охраны жизни, здоровья, и безопасности обучающихся и работников,</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рассмотрение и выдвижение кандидатуры для награждения работников из числа членов коллектива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рассматривает иные вопросы деятельности Школы, принятые Общим собранием к своему рассмотрению либо вынесенные на его рассмотрение директором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Решение Общего собрания считается принятым, если за него проголосовало более половины работников, присутствующих на собрании, после его утверждения приказом Директора Школы. В случае равенства голосов решающим является голос председателя. Процедура голосования определяется простым большинством голосов.</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Общее собрание работников вправе действовать от имени Школы по вопросам, отнесенным к его компетенции.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5.6.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В педагогический совет входят педагогические работники Школы, Директор и заместители Директора Школы.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lastRenderedPageBreak/>
        <w:t xml:space="preserve">Педагогический совет действует бессрочно. Совет собирается по мере надобности, но не реже одного раза в четверть. Совет может собираться по инициативе Директора Школы, Общего собрания Школы. Председателем Педагогического совета является Директор Школы, который выполняет функции по организации работы Педагогического совета, и ведет заседания. Совет избирает секретаря, который выполняет функции по фиксации решений совета. Заседание совета правомочно, если на нем присутствует более половины членов совета.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5.7. К компетенции педагогического совета Школы относится: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реализация государственной политики по вопросам образования;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совершенствование организации образовательного процесса Школы;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рассмотрение и согласование образовательных программ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рассмотрение и согласование локальных нормативных актов, регламентирующих организацию образовательного процесса;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принятие решений о ведении платной образовательной деятельности по конкретным образовательным программам;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 определение основных направлений развития Школы, повышения качества и эффективности образовательного процесса;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принятие решений о переводе из класса в класс, о допуске к ГИА обучающихся, о награждении обучающихся;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обсуждает и проводит выбор учебных планов, программ, учебников, форм, методов образовательного процесса и способов их реализации;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согласовывает Положение об аттестации педагогических работников;</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определяет направления опытно-экспериментальной работы, взаимодействия Школы с научными организациями.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Решения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BF298B" w:rsidRDefault="00BF298B" w:rsidP="00BF298B">
      <w:pPr>
        <w:pStyle w:val="10"/>
        <w:pBdr>
          <w:top w:val="nil"/>
          <w:left w:val="nil"/>
          <w:bottom w:val="nil"/>
          <w:right w:val="nil"/>
          <w:between w:val="nil"/>
        </w:pBdr>
        <w:ind w:firstLine="709"/>
        <w:jc w:val="both"/>
        <w:rPr>
          <w:color w:val="000000"/>
          <w:sz w:val="24"/>
          <w:szCs w:val="24"/>
        </w:rPr>
      </w:pPr>
      <w:bookmarkStart w:id="2" w:name="_30j0zll" w:colFirst="0" w:colLast="0"/>
      <w:bookmarkEnd w:id="2"/>
      <w:r>
        <w:rPr>
          <w:color w:val="000000"/>
          <w:sz w:val="24"/>
          <w:szCs w:val="24"/>
        </w:rPr>
        <w:t>Педагогический совет вправе действовать от имени Школы по вопросам, отнесенным к его компетенции.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5.8.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локальных нормативных актов, затрагивающих их права и законные интересы в Школе формируется Управляющий совет Школы (далее по тексту – Управляющий совет), действующий в соответствии с Положением об Управляющем совете школы. Управляющий совет представляет интересы всех участников образовательного процесса, т.е. обучающихся, учителей и родителей.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Члены Управляющего совета от каждой группы участников образовательного процесса выбираются на общих собраниях родителей, обучающихся, сотрудников. Управляющий совет формируется в составе не менее 7 и не более 15 членов с использованием процедур выборов, назначения и кооптации. Директор входит в состав Управляющего совета по должности. На своем заседании члены Управляющего совета избирают председателя и секретаря. Срок полномочий Управляющего совета - два года. Члены Управляющего совета работают на безвозмездной основе.</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5.9. Заседания Управляющего совета созываются его председателем в соответствии с планом работы, но не реже одного раза в полугодие. Заседания Управляющего совета могут созываться также по требованию не менее половины членов Совета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5.10. Решения принимаются открытым голосованием простым большинством голосов. Решения считаются правомочными, если на заседании Управляющего совета присутствовало не менее двух третей состава, и считаются принятыми, если за решение проголосовало более половины присутствовавших на заседании. На заседаниях Управляющего совета ведутся </w:t>
      </w:r>
      <w:r>
        <w:rPr>
          <w:color w:val="000000"/>
          <w:sz w:val="24"/>
          <w:szCs w:val="24"/>
        </w:rPr>
        <w:lastRenderedPageBreak/>
        <w:t>протоколы, подписываемые председателем Управляющего совета и секретарем. Заседания Управляющего совета являются открытыми: на них могут присутствовать представители всех групп участников образовательного процесса, т.е. обучающиеся, родители, учителя, представители Учредителя и органов самоуправления.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5.11. Управляющий совет имеет следующие полномочия и осуществляет следующие функции:</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 согласовывает, по представлению руководителя  Школы локальные нормативные акты по основным вопросам организации и осуществления образовательной деятельности, в том числе, регламентирующим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и т.д.;</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 вносит руководителю Школы предложения в части:</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 xml:space="preserve">а) материально-технического обеспечения и оснащения образовательного процесса, оборудования помещений (в пределах выделяемых средств); </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 xml:space="preserve">б) выбора учебников из утвержденных федеральных и республиканских перечней учебников, рекомендованных (допущенных) к использованию в образовательном процессе; </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 xml:space="preserve">в) создания в Школе необходимых условий для организации питания, медицинского обслуживания обучающихся; </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 xml:space="preserve">г) организации промежуточной аттестации обучающихся; </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 xml:space="preserve">д) мероприятий по охране и укреплению здоровья обучающихся; </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е) развития воспитательной работы и организации внеурочной деятельности в Школе;</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 регулярно информирует участников образовательного процесса о своей деятельности и принимаемых решениях;</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 участвует в подготовке и утверждает публичный (ежегодный) доклад о деятельности Школы, который подписывается совместно председателем Совета и руководителем Школы;</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 заслушивает отчет руководителя общеобразовательного учреждения по итогам учебного и финансового года. В случае признания отчета руководителя неудовлетворительным, Совет вправе направить Учредителю обращение, в котором мотивирует свою оценку и вносит предложения по совершенствованию работы администрации общеобразовательного учреждения;</w:t>
      </w:r>
    </w:p>
    <w:p w:rsidR="00BF298B" w:rsidRDefault="00BF298B" w:rsidP="00BF298B">
      <w:pPr>
        <w:pStyle w:val="10"/>
        <w:pBdr>
          <w:top w:val="nil"/>
          <w:left w:val="nil"/>
          <w:bottom w:val="nil"/>
          <w:right w:val="nil"/>
          <w:between w:val="nil"/>
        </w:pBdr>
        <w:ind w:firstLine="708"/>
        <w:jc w:val="both"/>
        <w:rPr>
          <w:color w:val="000000"/>
          <w:sz w:val="24"/>
          <w:szCs w:val="24"/>
        </w:rPr>
      </w:pPr>
      <w:r>
        <w:rPr>
          <w:color w:val="000000"/>
          <w:sz w:val="24"/>
          <w:szCs w:val="24"/>
        </w:rPr>
        <w:t>- выдвигает образовательное учреждение, педагогов и обучающихся для участия в муниципальных, региональных и всероссийских конкурсах.</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Управляющий совет вправе действовать от имени Школы по вопросам, отнесенным к его компетенции.</w:t>
      </w:r>
    </w:p>
    <w:p w:rsidR="00BF298B" w:rsidRDefault="00BF298B" w:rsidP="00BF298B">
      <w:pPr>
        <w:pStyle w:val="10"/>
        <w:pBdr>
          <w:top w:val="nil"/>
          <w:left w:val="nil"/>
          <w:bottom w:val="nil"/>
          <w:right w:val="nil"/>
          <w:between w:val="nil"/>
        </w:pBdr>
        <w:ind w:right="44" w:firstLine="709"/>
        <w:jc w:val="both"/>
        <w:rPr>
          <w:color w:val="000000"/>
          <w:sz w:val="24"/>
          <w:szCs w:val="24"/>
        </w:rPr>
      </w:pPr>
      <w:r>
        <w:rPr>
          <w:color w:val="000000"/>
          <w:sz w:val="24"/>
          <w:szCs w:val="24"/>
        </w:rPr>
        <w:t>5.12.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 создаются и действуют:</w:t>
      </w:r>
    </w:p>
    <w:p w:rsidR="00BF298B" w:rsidRDefault="00BF298B" w:rsidP="00BF298B">
      <w:pPr>
        <w:pStyle w:val="10"/>
        <w:pBdr>
          <w:top w:val="nil"/>
          <w:left w:val="nil"/>
          <w:bottom w:val="nil"/>
          <w:right w:val="nil"/>
          <w:between w:val="nil"/>
        </w:pBdr>
        <w:ind w:right="44" w:firstLine="709"/>
        <w:jc w:val="both"/>
        <w:rPr>
          <w:color w:val="000000"/>
          <w:sz w:val="24"/>
          <w:szCs w:val="24"/>
        </w:rPr>
      </w:pPr>
      <w:r>
        <w:rPr>
          <w:color w:val="000000"/>
          <w:sz w:val="24"/>
          <w:szCs w:val="24"/>
        </w:rPr>
        <w:t>- совет обучающихся, совет родителей (законных представителей) несовершеннолетних обучающихся;</w:t>
      </w:r>
    </w:p>
    <w:p w:rsidR="00BF298B" w:rsidRDefault="00BF298B" w:rsidP="00BF298B">
      <w:pPr>
        <w:pStyle w:val="10"/>
        <w:pBdr>
          <w:top w:val="nil"/>
          <w:left w:val="nil"/>
          <w:bottom w:val="nil"/>
          <w:right w:val="nil"/>
          <w:between w:val="nil"/>
        </w:pBdr>
        <w:tabs>
          <w:tab w:val="left" w:pos="1320"/>
        </w:tabs>
        <w:ind w:right="44" w:firstLine="709"/>
        <w:jc w:val="both"/>
        <w:rPr>
          <w:color w:val="000000"/>
          <w:sz w:val="24"/>
          <w:szCs w:val="24"/>
        </w:rPr>
      </w:pPr>
      <w:r>
        <w:rPr>
          <w:color w:val="000000"/>
          <w:sz w:val="24"/>
          <w:szCs w:val="24"/>
        </w:rPr>
        <w:t xml:space="preserve">- профессиональный союз работников (Представительный орган работников). </w:t>
      </w:r>
    </w:p>
    <w:p w:rsidR="00BF298B" w:rsidRDefault="00BF298B" w:rsidP="00BF298B">
      <w:pPr>
        <w:pStyle w:val="10"/>
        <w:pBdr>
          <w:top w:val="nil"/>
          <w:left w:val="nil"/>
          <w:bottom w:val="nil"/>
          <w:right w:val="nil"/>
          <w:between w:val="nil"/>
        </w:pBdr>
        <w:ind w:right="44" w:firstLine="709"/>
        <w:jc w:val="both"/>
        <w:rPr>
          <w:color w:val="000000"/>
          <w:sz w:val="24"/>
          <w:szCs w:val="24"/>
        </w:rPr>
      </w:pPr>
      <w:r>
        <w:rPr>
          <w:color w:val="000000"/>
          <w:sz w:val="24"/>
          <w:szCs w:val="24"/>
        </w:rPr>
        <w:t>5.13. Решения коллегиальных органов управления имеют волеизъявляющую силу и реализуются через приказ директора.</w:t>
      </w:r>
    </w:p>
    <w:p w:rsidR="00BF298B" w:rsidRDefault="00BF298B" w:rsidP="00BF298B">
      <w:pPr>
        <w:pStyle w:val="10"/>
        <w:pBdr>
          <w:top w:val="nil"/>
          <w:left w:val="nil"/>
          <w:bottom w:val="nil"/>
          <w:right w:val="nil"/>
          <w:between w:val="nil"/>
        </w:pBdr>
        <w:ind w:firstLine="709"/>
        <w:jc w:val="both"/>
        <w:rPr>
          <w:color w:val="000000"/>
          <w:sz w:val="24"/>
          <w:szCs w:val="24"/>
        </w:rPr>
      </w:pPr>
    </w:p>
    <w:p w:rsidR="00BF298B" w:rsidRDefault="00BF298B" w:rsidP="00BF298B">
      <w:pPr>
        <w:pStyle w:val="10"/>
        <w:pBdr>
          <w:top w:val="nil"/>
          <w:left w:val="nil"/>
          <w:bottom w:val="nil"/>
          <w:right w:val="nil"/>
          <w:between w:val="nil"/>
        </w:pBdr>
        <w:ind w:firstLine="709"/>
        <w:jc w:val="center"/>
        <w:rPr>
          <w:color w:val="000000"/>
          <w:sz w:val="24"/>
          <w:szCs w:val="24"/>
        </w:rPr>
      </w:pPr>
      <w:r>
        <w:rPr>
          <w:b/>
          <w:color w:val="000000"/>
          <w:sz w:val="24"/>
          <w:szCs w:val="24"/>
        </w:rPr>
        <w:t>ГЛАВА 6. КОМПЕТЕНЦИЯ УЧРЕДИТЕЛЯ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6.1. В соответствии с Федеральным законом «Об общих принципах организации местного самоуправления в Российской Федерации» администрация Янтиковского муниципального округа </w:t>
      </w:r>
      <w:r>
        <w:rPr>
          <w:color w:val="000000"/>
          <w:sz w:val="24"/>
          <w:szCs w:val="24"/>
        </w:rPr>
        <w:lastRenderedPageBreak/>
        <w:t>Чувашской Республики при осуществлении функций и полномочий Учредителя определяет цели, условия и порядок деятельности Школы, утверждает Устав, назначает на должность и освобождает от должности директора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6.2.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нормативными правовыми актами Янтиковского муниципального округа Чувашской Республики, определяющими его статус.</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6.3. Учредитель осуществляет и иные полномочия, предусмотренные законодательством и нормативными правовыми актами Янтиковского муниципального округа Чувашской Республики.</w:t>
      </w:r>
    </w:p>
    <w:p w:rsidR="00BF298B" w:rsidRDefault="00BF298B" w:rsidP="00BF298B">
      <w:pPr>
        <w:pStyle w:val="10"/>
        <w:pBdr>
          <w:top w:val="nil"/>
          <w:left w:val="nil"/>
          <w:bottom w:val="nil"/>
          <w:right w:val="nil"/>
          <w:between w:val="nil"/>
        </w:pBdr>
        <w:ind w:firstLine="709"/>
        <w:jc w:val="center"/>
        <w:rPr>
          <w:color w:val="000000"/>
          <w:sz w:val="24"/>
          <w:szCs w:val="24"/>
        </w:rPr>
      </w:pPr>
    </w:p>
    <w:p w:rsidR="00BF298B" w:rsidRDefault="00BF298B" w:rsidP="00BF298B">
      <w:pPr>
        <w:pStyle w:val="10"/>
        <w:pBdr>
          <w:top w:val="nil"/>
          <w:left w:val="nil"/>
          <w:bottom w:val="nil"/>
          <w:right w:val="nil"/>
          <w:between w:val="nil"/>
        </w:pBdr>
        <w:ind w:firstLine="709"/>
        <w:jc w:val="center"/>
        <w:rPr>
          <w:color w:val="000000"/>
          <w:sz w:val="24"/>
          <w:szCs w:val="24"/>
        </w:rPr>
      </w:pPr>
      <w:r>
        <w:rPr>
          <w:b/>
          <w:color w:val="000000"/>
          <w:sz w:val="24"/>
          <w:szCs w:val="24"/>
        </w:rPr>
        <w:t>ГЛАВА 7. ИМУЩЕСТВО И ФИНАНСЫ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7.1. Имущество Школы закрепляется за ней на праве оперативного управления.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7.2. Имущество, отнесенное к категории особо ценного движимого имущества, закрепленное за ним собственником или приобретенное Школой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Школой.</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7.3. Земельный участок, необходимый для выполнения Школой своих уставных задач, предоставляется ему на праве постоянного (бессрочного) пользования.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7.4. Школа в отношении закрепленного за ней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7.5. 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собственником на приобретение такого имущества, а также недвижимым имуществом.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7.6. Остальным имуществом, находящимся у него на праве оперативного управления, Школа вправе распоряжаться самостоятельно, если иное не установлено законом.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7.7. Школа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7.8. В соответствии с Федеральным законом «О некоммерческих организациях» крупная сделка может быть совершена школой только с предварительного согласия соответствующего органа, осуществляющего функции и полномочия Учредителя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7.9. Школа осуществляет в соответствии с муниципальным заданием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7.10. Школа не вправе отказаться от выполнения муниципального задания.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7.11.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Янтиковского </w:t>
      </w:r>
      <w:r>
        <w:rPr>
          <w:color w:val="000000"/>
          <w:sz w:val="24"/>
          <w:szCs w:val="24"/>
        </w:rPr>
        <w:lastRenderedPageBreak/>
        <w:t>муниципального округа Чувашской Республики, если иное не предусмотрено федеральным законом.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7.12. В случае сдачи в аренду с согласия Учредителя недвижимого имущества или особо ценного движимого имущества, закрепленных за Школой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7.13. Школа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7.14. Школе запрещено совершение сделок,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образовательного учреждения, за исключением случаев, если совершение таких сделок допускается федеральными законами.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7.15. Плоды, продукция и доходы от использования имущества, находящегося в оперативном управлении Школы, а также имущество, приобретенное Школой по договору или иным основаниям, поступают в оперативное управление Школы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7.16. Доход Школы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Школой в соответствии с законодательством Российской Федерации и уставными целями.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7.17. Школа имеет открытые счета в территориальном органе Федерального казначейства.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7.18.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7.19. Имущество и средства Школы отражаются на его балансе. Недвижимое имущество, закрепленное за Школой или приобретенное за счет средств, выделенных ему Учредителем на приобретение этого имущества, а также находящееся у Школы особо ценное движимое имущество подлежат обособленному учету в установленном порядке.</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7.20. Школа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BF298B" w:rsidRDefault="00BF298B" w:rsidP="00BF298B">
      <w:pPr>
        <w:pStyle w:val="10"/>
        <w:pBdr>
          <w:top w:val="nil"/>
          <w:left w:val="nil"/>
          <w:bottom w:val="nil"/>
          <w:right w:val="nil"/>
          <w:between w:val="nil"/>
        </w:pBdr>
        <w:ind w:firstLine="709"/>
        <w:jc w:val="both"/>
        <w:rPr>
          <w:color w:val="000000"/>
          <w:sz w:val="24"/>
          <w:szCs w:val="24"/>
        </w:rPr>
      </w:pPr>
      <w:bookmarkStart w:id="3" w:name="_1fob9te" w:colFirst="0" w:colLast="0"/>
      <w:bookmarkEnd w:id="3"/>
    </w:p>
    <w:p w:rsidR="00BF298B" w:rsidRDefault="00BF298B" w:rsidP="00BF298B">
      <w:pPr>
        <w:pStyle w:val="10"/>
        <w:pBdr>
          <w:top w:val="nil"/>
          <w:left w:val="nil"/>
          <w:bottom w:val="nil"/>
          <w:right w:val="nil"/>
          <w:between w:val="nil"/>
        </w:pBdr>
        <w:ind w:firstLine="709"/>
        <w:jc w:val="center"/>
        <w:rPr>
          <w:color w:val="000000"/>
          <w:sz w:val="24"/>
          <w:szCs w:val="24"/>
        </w:rPr>
      </w:pPr>
      <w:r>
        <w:rPr>
          <w:b/>
          <w:color w:val="000000"/>
          <w:sz w:val="24"/>
          <w:szCs w:val="24"/>
        </w:rPr>
        <w:t>ГЛАВА 8. РЕОРГАНИЗАЦИЯ И ЛИКВИДАЦИЯ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8.1.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8.2. Принятие решения администрацией Янтиковского муниципального округа о реорганизации или ликвидации Школы осуществляется на основании положительного заключения комиссии по оценке последствий такого решения.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8.3. Порядок проведения оценки последствий принятия решения о реорганизации или ликвидации Школы,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lastRenderedPageBreak/>
        <w:t>8.4. При реорганизации Школы в форме присоединения либо слияния его лицензия переоформляется в соответствии с законодательством Российской Федерации.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8.5. Изменение организационно-правовой формы Школы осуществляется в порядке, установленном федеральными законами, по решению Учредителя.</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8.6. При реорганизации Школы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8.7. Ликвидация Школы может осуществляться по решению Учредителя, по решению суда в случае осуществления Школой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8.8. Школа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8.9. При ликвидации Школы обучающиеся направляются в другие муниципальные общеобразовательные учреждения. </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8.10. При ликвидации Школы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Янтиковского муниципального округа Чувашской Республики. Передача и упорядочение документов осуществляется силами и за счет средств Школы в соответствии с требованиями архивных органов.</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8.11. При реорганизации и ликвидации Школы увольняемым работникам гарантируется соблюдение их прав в соответствии с законодательством Российской Федерации и Чувашской Республики. Ликвидация Школы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8.12. При ликвидации Школы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соответствующего имущества.</w:t>
      </w:r>
    </w:p>
    <w:p w:rsidR="00BF298B" w:rsidRDefault="00BF298B" w:rsidP="00BF298B">
      <w:pPr>
        <w:pStyle w:val="10"/>
        <w:pBdr>
          <w:top w:val="nil"/>
          <w:left w:val="nil"/>
          <w:bottom w:val="nil"/>
          <w:right w:val="nil"/>
          <w:between w:val="nil"/>
        </w:pBdr>
        <w:ind w:firstLine="709"/>
        <w:jc w:val="both"/>
        <w:rPr>
          <w:color w:val="000000"/>
          <w:sz w:val="24"/>
          <w:szCs w:val="24"/>
        </w:rPr>
      </w:pPr>
    </w:p>
    <w:p w:rsidR="00BF298B" w:rsidRDefault="00BF298B" w:rsidP="00BF298B">
      <w:pPr>
        <w:pStyle w:val="10"/>
        <w:pBdr>
          <w:top w:val="nil"/>
          <w:left w:val="nil"/>
          <w:bottom w:val="nil"/>
          <w:right w:val="nil"/>
          <w:between w:val="nil"/>
        </w:pBdr>
        <w:ind w:firstLine="709"/>
        <w:jc w:val="center"/>
        <w:rPr>
          <w:color w:val="000000"/>
          <w:sz w:val="24"/>
          <w:szCs w:val="24"/>
        </w:rPr>
      </w:pPr>
      <w:r>
        <w:rPr>
          <w:b/>
          <w:color w:val="000000"/>
          <w:sz w:val="24"/>
          <w:szCs w:val="24"/>
        </w:rPr>
        <w:t>ГЛАВА 9.  ПОРЯДОК ИЗМЕНЕНИЯ УСТАВА ШКОЛЫ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9.1. Изменения Устава утверждаются Учредителем.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9.2.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9.3. В соответствии с законодательством Российской Федерации изменения Устава Школы,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9.4. В Школе должны быть созданы условия для ознакомления всех работников, родителей (законных представителей) обучающихся с Уставом.</w:t>
      </w:r>
    </w:p>
    <w:p w:rsidR="00BF298B" w:rsidRDefault="00BF298B" w:rsidP="00BF298B">
      <w:pPr>
        <w:pStyle w:val="10"/>
        <w:pBdr>
          <w:top w:val="nil"/>
          <w:left w:val="nil"/>
          <w:bottom w:val="nil"/>
          <w:right w:val="nil"/>
          <w:between w:val="nil"/>
        </w:pBdr>
        <w:ind w:firstLine="709"/>
        <w:jc w:val="both"/>
        <w:rPr>
          <w:color w:val="000000"/>
          <w:sz w:val="24"/>
          <w:szCs w:val="24"/>
        </w:rPr>
      </w:pPr>
    </w:p>
    <w:p w:rsidR="00BF298B" w:rsidRDefault="00BF298B" w:rsidP="00BF298B">
      <w:pPr>
        <w:pStyle w:val="10"/>
        <w:pBdr>
          <w:top w:val="nil"/>
          <w:left w:val="nil"/>
          <w:bottom w:val="nil"/>
          <w:right w:val="nil"/>
          <w:between w:val="nil"/>
        </w:pBdr>
        <w:ind w:firstLine="709"/>
        <w:jc w:val="center"/>
        <w:rPr>
          <w:color w:val="000000"/>
          <w:sz w:val="24"/>
          <w:szCs w:val="24"/>
        </w:rPr>
      </w:pPr>
      <w:r>
        <w:rPr>
          <w:b/>
          <w:color w:val="000000"/>
          <w:sz w:val="24"/>
          <w:szCs w:val="24"/>
        </w:rPr>
        <w:t>ГЛАВА 10. ЛОКАЛЬНЫЕ НОРМАТИВНЫЕ АКТЫ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10.1. Школа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 xml:space="preserve">10.2. Школа принимает следующие виды локальных нормативных актов: приказы, положения, правила, инструкции. Указанный перечень видов локальных нормативных актов не </w:t>
      </w:r>
      <w:r>
        <w:rPr>
          <w:color w:val="000000"/>
          <w:sz w:val="24"/>
          <w:szCs w:val="24"/>
        </w:rPr>
        <w:lastRenderedPageBreak/>
        <w:t>является исчерпывающим и в зависимости от конкретных условий деятельности Школы могут приниматься иные локальные нормативные акты.</w:t>
      </w:r>
    </w:p>
    <w:p w:rsidR="00BF298B" w:rsidRDefault="00BF298B" w:rsidP="00BF298B">
      <w:pPr>
        <w:pStyle w:val="10"/>
        <w:pBdr>
          <w:top w:val="nil"/>
          <w:left w:val="nil"/>
          <w:bottom w:val="nil"/>
          <w:right w:val="nil"/>
          <w:between w:val="nil"/>
        </w:pBdr>
        <w:ind w:firstLine="709"/>
        <w:jc w:val="both"/>
        <w:rPr>
          <w:color w:val="000000"/>
          <w:sz w:val="24"/>
          <w:szCs w:val="24"/>
        </w:rPr>
      </w:pPr>
      <w:r>
        <w:rPr>
          <w:color w:val="000000"/>
          <w:sz w:val="24"/>
          <w:szCs w:val="24"/>
        </w:rPr>
        <w:t>10.3. Локальные нормативные акты утверждаются приказом Директора Школы. Приказ должен содержать дату его принятия, номер и подпись директора Школы либо лица, исполняющего его обязанности, либо наделенного полномочиями директора Школы в соответствии с решением Учредителя или приказом Школы. Подпись директора Школы либо лица, исполняющего его обязанности, либо наделенного полномочиями директора Школы в соответствии с решением Учредителя или приказом Школы скрепляется печатью Школы.</w:t>
      </w:r>
    </w:p>
    <w:p w:rsidR="00BF298B" w:rsidRDefault="00BF298B" w:rsidP="00BF298B">
      <w:pPr>
        <w:pStyle w:val="10"/>
        <w:widowControl w:val="0"/>
        <w:pBdr>
          <w:top w:val="nil"/>
          <w:left w:val="nil"/>
          <w:bottom w:val="nil"/>
          <w:right w:val="nil"/>
          <w:between w:val="nil"/>
        </w:pBdr>
        <w:ind w:firstLine="709"/>
        <w:jc w:val="center"/>
        <w:rPr>
          <w:b/>
          <w:color w:val="000000"/>
          <w:sz w:val="24"/>
          <w:szCs w:val="24"/>
        </w:rPr>
      </w:pPr>
    </w:p>
    <w:p w:rsidR="00BF298B" w:rsidRDefault="00BF298B" w:rsidP="00BF298B">
      <w:pPr>
        <w:pStyle w:val="10"/>
        <w:widowControl w:val="0"/>
        <w:pBdr>
          <w:top w:val="nil"/>
          <w:left w:val="nil"/>
          <w:bottom w:val="nil"/>
          <w:right w:val="nil"/>
          <w:between w:val="nil"/>
        </w:pBdr>
        <w:ind w:firstLine="709"/>
        <w:jc w:val="center"/>
        <w:rPr>
          <w:b/>
          <w:color w:val="000000"/>
          <w:sz w:val="24"/>
          <w:szCs w:val="24"/>
        </w:rPr>
      </w:pPr>
    </w:p>
    <w:p w:rsidR="00BF298B" w:rsidRDefault="00BF298B" w:rsidP="00BF298B">
      <w:pPr>
        <w:pStyle w:val="10"/>
        <w:pBdr>
          <w:top w:val="nil"/>
          <w:left w:val="nil"/>
          <w:bottom w:val="nil"/>
          <w:right w:val="nil"/>
          <w:between w:val="nil"/>
        </w:pBdr>
        <w:ind w:firstLine="709"/>
        <w:jc w:val="both"/>
        <w:rPr>
          <w:color w:val="000000"/>
          <w:sz w:val="24"/>
          <w:szCs w:val="24"/>
        </w:rPr>
      </w:pPr>
    </w:p>
    <w:p w:rsidR="000E46C2" w:rsidRDefault="000E46C2">
      <w:pPr>
        <w:pStyle w:val="10"/>
        <w:pBdr>
          <w:top w:val="nil"/>
          <w:left w:val="nil"/>
          <w:bottom w:val="nil"/>
          <w:right w:val="nil"/>
          <w:between w:val="nil"/>
        </w:pBdr>
        <w:ind w:firstLine="709"/>
        <w:jc w:val="both"/>
        <w:rPr>
          <w:color w:val="000000"/>
          <w:sz w:val="24"/>
          <w:szCs w:val="24"/>
        </w:rPr>
      </w:pPr>
    </w:p>
    <w:sectPr w:rsidR="000E46C2" w:rsidSect="00FE1DA0">
      <w:footerReference w:type="default" r:id="rId25"/>
      <w:footerReference w:type="first" r:id="rId26"/>
      <w:pgSz w:w="12240" w:h="15840"/>
      <w:pgMar w:top="851" w:right="616" w:bottom="851"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52" w:rsidRDefault="00880D52" w:rsidP="000E46C2">
      <w:r>
        <w:separator/>
      </w:r>
    </w:p>
  </w:endnote>
  <w:endnote w:type="continuationSeparator" w:id="0">
    <w:p w:rsidR="00880D52" w:rsidRDefault="00880D52" w:rsidP="000E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74139"/>
      <w:docPartObj>
        <w:docPartGallery w:val="Page Numbers (Bottom of Page)"/>
        <w:docPartUnique/>
      </w:docPartObj>
    </w:sdtPr>
    <w:sdtContent>
      <w:p w:rsidR="001A0FAB" w:rsidRDefault="001A0FAB">
        <w:pPr>
          <w:pStyle w:val="ad"/>
          <w:jc w:val="center"/>
        </w:pPr>
        <w:r>
          <w:fldChar w:fldCharType="begin"/>
        </w:r>
        <w:r>
          <w:instrText>PAGE   \* MERGEFORMAT</w:instrText>
        </w:r>
        <w:r>
          <w:fldChar w:fldCharType="separate"/>
        </w:r>
        <w:r>
          <w:rPr>
            <w:noProof/>
          </w:rPr>
          <w:t>2</w:t>
        </w:r>
        <w:r>
          <w:fldChar w:fldCharType="end"/>
        </w:r>
      </w:p>
    </w:sdtContent>
  </w:sdt>
  <w:p w:rsidR="000E46C2" w:rsidRDefault="000E46C2">
    <w:pPr>
      <w:pStyle w:val="1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A0" w:rsidRDefault="00FE1DA0">
    <w:pPr>
      <w:pStyle w:val="ad"/>
      <w:jc w:val="center"/>
    </w:pPr>
  </w:p>
  <w:p w:rsidR="00FE1DA0" w:rsidRDefault="00FE1DA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52" w:rsidRDefault="00880D52" w:rsidP="000E46C2">
      <w:r>
        <w:separator/>
      </w:r>
    </w:p>
  </w:footnote>
  <w:footnote w:type="continuationSeparator" w:id="0">
    <w:p w:rsidR="00880D52" w:rsidRDefault="00880D52" w:rsidP="000E4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19C1"/>
    <w:multiLevelType w:val="multilevel"/>
    <w:tmpl w:val="525C052A"/>
    <w:lvl w:ilvl="0">
      <w:start w:val="1"/>
      <w:numFmt w:val="decimal"/>
      <w:lvlText w:val="%1."/>
      <w:lvlJc w:val="left"/>
      <w:pPr>
        <w:ind w:left="1117" w:hanging="397"/>
      </w:pPr>
      <w:rPr>
        <w:vertAlign w:val="baseline"/>
      </w:rPr>
    </w:lvl>
    <w:lvl w:ilvl="1">
      <w:start w:val="1"/>
      <w:numFmt w:val="decimal"/>
      <w:lvlText w:val="%1.%2."/>
      <w:lvlJc w:val="left"/>
      <w:pPr>
        <w:ind w:left="567" w:hanging="567"/>
      </w:pPr>
      <w:rPr>
        <w:b w:val="0"/>
        <w:i w:val="0"/>
        <w:vertAlign w:val="baseline"/>
      </w:rPr>
    </w:lvl>
    <w:lvl w:ilvl="2">
      <w:start w:val="1"/>
      <w:numFmt w:val="decimal"/>
      <w:lvlText w:val="%1.%2.%3."/>
      <w:lvlJc w:val="left"/>
      <w:pPr>
        <w:ind w:left="1134" w:hanging="567"/>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C2"/>
    <w:rsid w:val="00033A8C"/>
    <w:rsid w:val="00035094"/>
    <w:rsid w:val="0004691E"/>
    <w:rsid w:val="00053B79"/>
    <w:rsid w:val="00087C73"/>
    <w:rsid w:val="000D1C06"/>
    <w:rsid w:val="000D5AA5"/>
    <w:rsid w:val="000E46C2"/>
    <w:rsid w:val="000F2251"/>
    <w:rsid w:val="00100F49"/>
    <w:rsid w:val="00125A31"/>
    <w:rsid w:val="00133506"/>
    <w:rsid w:val="00134AF1"/>
    <w:rsid w:val="00136B0A"/>
    <w:rsid w:val="0016079B"/>
    <w:rsid w:val="00174ECB"/>
    <w:rsid w:val="0018610B"/>
    <w:rsid w:val="001957E3"/>
    <w:rsid w:val="001A0463"/>
    <w:rsid w:val="001A0FAB"/>
    <w:rsid w:val="001A20D6"/>
    <w:rsid w:val="001C7F0E"/>
    <w:rsid w:val="001E7A62"/>
    <w:rsid w:val="001F2589"/>
    <w:rsid w:val="0021498F"/>
    <w:rsid w:val="00294F0D"/>
    <w:rsid w:val="002A5F43"/>
    <w:rsid w:val="002C4BB9"/>
    <w:rsid w:val="002E5572"/>
    <w:rsid w:val="002E6E5D"/>
    <w:rsid w:val="00311FBE"/>
    <w:rsid w:val="00312444"/>
    <w:rsid w:val="003457B9"/>
    <w:rsid w:val="00352301"/>
    <w:rsid w:val="00356A20"/>
    <w:rsid w:val="00370F04"/>
    <w:rsid w:val="0037792F"/>
    <w:rsid w:val="0038623B"/>
    <w:rsid w:val="003865AC"/>
    <w:rsid w:val="00396FD4"/>
    <w:rsid w:val="00397EE5"/>
    <w:rsid w:val="003B080E"/>
    <w:rsid w:val="003E3ABA"/>
    <w:rsid w:val="003E777B"/>
    <w:rsid w:val="003F6E3C"/>
    <w:rsid w:val="004057F2"/>
    <w:rsid w:val="00412BEE"/>
    <w:rsid w:val="00413E51"/>
    <w:rsid w:val="004A20C6"/>
    <w:rsid w:val="004A7BE8"/>
    <w:rsid w:val="004D1FDD"/>
    <w:rsid w:val="004D21EF"/>
    <w:rsid w:val="004F2914"/>
    <w:rsid w:val="004F719D"/>
    <w:rsid w:val="00523FF4"/>
    <w:rsid w:val="005254A0"/>
    <w:rsid w:val="00543948"/>
    <w:rsid w:val="00557C37"/>
    <w:rsid w:val="00576E1B"/>
    <w:rsid w:val="00585A73"/>
    <w:rsid w:val="005A4AFD"/>
    <w:rsid w:val="005B2EC8"/>
    <w:rsid w:val="005D2BE6"/>
    <w:rsid w:val="005E3A2C"/>
    <w:rsid w:val="005F6061"/>
    <w:rsid w:val="00602C3C"/>
    <w:rsid w:val="00625274"/>
    <w:rsid w:val="00646648"/>
    <w:rsid w:val="00696C61"/>
    <w:rsid w:val="006C29A1"/>
    <w:rsid w:val="006D7610"/>
    <w:rsid w:val="006E0FC7"/>
    <w:rsid w:val="006E3628"/>
    <w:rsid w:val="006F64AA"/>
    <w:rsid w:val="00735CD4"/>
    <w:rsid w:val="00747C1B"/>
    <w:rsid w:val="00767B81"/>
    <w:rsid w:val="00771F4E"/>
    <w:rsid w:val="00782DB6"/>
    <w:rsid w:val="007C7601"/>
    <w:rsid w:val="007F5173"/>
    <w:rsid w:val="00820823"/>
    <w:rsid w:val="008238A7"/>
    <w:rsid w:val="00826D75"/>
    <w:rsid w:val="00862028"/>
    <w:rsid w:val="00880D52"/>
    <w:rsid w:val="008D3D66"/>
    <w:rsid w:val="008E0A25"/>
    <w:rsid w:val="00901710"/>
    <w:rsid w:val="0092629A"/>
    <w:rsid w:val="0096523C"/>
    <w:rsid w:val="0097501A"/>
    <w:rsid w:val="009A5480"/>
    <w:rsid w:val="009B0440"/>
    <w:rsid w:val="009B79D3"/>
    <w:rsid w:val="009D0332"/>
    <w:rsid w:val="009E0DB9"/>
    <w:rsid w:val="009E186A"/>
    <w:rsid w:val="009F00C4"/>
    <w:rsid w:val="009F2E59"/>
    <w:rsid w:val="009F3404"/>
    <w:rsid w:val="00A24DEA"/>
    <w:rsid w:val="00A2573D"/>
    <w:rsid w:val="00A34D00"/>
    <w:rsid w:val="00A7688B"/>
    <w:rsid w:val="00A83305"/>
    <w:rsid w:val="00A9105A"/>
    <w:rsid w:val="00AA4089"/>
    <w:rsid w:val="00AC632C"/>
    <w:rsid w:val="00AD2086"/>
    <w:rsid w:val="00AD2A85"/>
    <w:rsid w:val="00AE5F89"/>
    <w:rsid w:val="00AF29EA"/>
    <w:rsid w:val="00AF5A67"/>
    <w:rsid w:val="00AF6D75"/>
    <w:rsid w:val="00B7613C"/>
    <w:rsid w:val="00B84090"/>
    <w:rsid w:val="00B93099"/>
    <w:rsid w:val="00BB1AF8"/>
    <w:rsid w:val="00BC3B6B"/>
    <w:rsid w:val="00BD1EC7"/>
    <w:rsid w:val="00BE5ACC"/>
    <w:rsid w:val="00BF298B"/>
    <w:rsid w:val="00BF53F4"/>
    <w:rsid w:val="00C0158E"/>
    <w:rsid w:val="00C303A6"/>
    <w:rsid w:val="00C40FE2"/>
    <w:rsid w:val="00C63E68"/>
    <w:rsid w:val="00C67633"/>
    <w:rsid w:val="00C67F10"/>
    <w:rsid w:val="00C67F52"/>
    <w:rsid w:val="00CA12BF"/>
    <w:rsid w:val="00CB3B69"/>
    <w:rsid w:val="00CE4D54"/>
    <w:rsid w:val="00D36D98"/>
    <w:rsid w:val="00D5740C"/>
    <w:rsid w:val="00D61CA5"/>
    <w:rsid w:val="00D83C07"/>
    <w:rsid w:val="00D91F7C"/>
    <w:rsid w:val="00D94E76"/>
    <w:rsid w:val="00DA3DA5"/>
    <w:rsid w:val="00DA4B03"/>
    <w:rsid w:val="00DA5575"/>
    <w:rsid w:val="00DB2FDD"/>
    <w:rsid w:val="00DC7216"/>
    <w:rsid w:val="00DD2A5B"/>
    <w:rsid w:val="00DF3B0F"/>
    <w:rsid w:val="00E026BB"/>
    <w:rsid w:val="00E069F6"/>
    <w:rsid w:val="00E1753F"/>
    <w:rsid w:val="00E40CF5"/>
    <w:rsid w:val="00E468D1"/>
    <w:rsid w:val="00E51E0A"/>
    <w:rsid w:val="00E53289"/>
    <w:rsid w:val="00E70619"/>
    <w:rsid w:val="00EA5172"/>
    <w:rsid w:val="00EB142C"/>
    <w:rsid w:val="00EF4722"/>
    <w:rsid w:val="00F11E2E"/>
    <w:rsid w:val="00F15CD3"/>
    <w:rsid w:val="00F259D3"/>
    <w:rsid w:val="00F74324"/>
    <w:rsid w:val="00FB2304"/>
    <w:rsid w:val="00FC62E7"/>
    <w:rsid w:val="00FE1DA0"/>
    <w:rsid w:val="00FF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0E46C2"/>
    <w:pPr>
      <w:keepNext/>
      <w:keepLines/>
      <w:spacing w:before="480" w:after="120"/>
      <w:outlineLvl w:val="0"/>
    </w:pPr>
    <w:rPr>
      <w:b/>
      <w:sz w:val="48"/>
      <w:szCs w:val="48"/>
    </w:rPr>
  </w:style>
  <w:style w:type="paragraph" w:styleId="2">
    <w:name w:val="heading 2"/>
    <w:basedOn w:val="10"/>
    <w:next w:val="10"/>
    <w:rsid w:val="000E46C2"/>
    <w:pPr>
      <w:keepNext/>
      <w:keepLines/>
      <w:spacing w:before="360" w:after="80"/>
      <w:outlineLvl w:val="1"/>
    </w:pPr>
    <w:rPr>
      <w:b/>
      <w:sz w:val="36"/>
      <w:szCs w:val="36"/>
    </w:rPr>
  </w:style>
  <w:style w:type="paragraph" w:styleId="3">
    <w:name w:val="heading 3"/>
    <w:basedOn w:val="10"/>
    <w:next w:val="10"/>
    <w:rsid w:val="000E46C2"/>
    <w:pPr>
      <w:keepNext/>
      <w:keepLines/>
      <w:spacing w:before="280" w:after="80"/>
      <w:outlineLvl w:val="2"/>
    </w:pPr>
    <w:rPr>
      <w:b/>
      <w:sz w:val="28"/>
      <w:szCs w:val="28"/>
    </w:rPr>
  </w:style>
  <w:style w:type="paragraph" w:styleId="4">
    <w:name w:val="heading 4"/>
    <w:basedOn w:val="10"/>
    <w:next w:val="10"/>
    <w:rsid w:val="000E46C2"/>
    <w:pPr>
      <w:keepNext/>
      <w:keepLines/>
      <w:spacing w:before="240" w:after="40"/>
      <w:outlineLvl w:val="3"/>
    </w:pPr>
    <w:rPr>
      <w:b/>
      <w:sz w:val="24"/>
      <w:szCs w:val="24"/>
    </w:rPr>
  </w:style>
  <w:style w:type="paragraph" w:styleId="5">
    <w:name w:val="heading 5"/>
    <w:basedOn w:val="10"/>
    <w:next w:val="10"/>
    <w:rsid w:val="000E46C2"/>
    <w:pPr>
      <w:keepNext/>
      <w:keepLines/>
      <w:spacing w:before="220" w:after="40"/>
      <w:outlineLvl w:val="4"/>
    </w:pPr>
    <w:rPr>
      <w:b/>
      <w:sz w:val="22"/>
      <w:szCs w:val="22"/>
    </w:rPr>
  </w:style>
  <w:style w:type="paragraph" w:styleId="6">
    <w:name w:val="heading 6"/>
    <w:basedOn w:val="10"/>
    <w:next w:val="10"/>
    <w:rsid w:val="000E46C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E46C2"/>
  </w:style>
  <w:style w:type="table" w:customStyle="1" w:styleId="TableNormal">
    <w:name w:val="Table Normal"/>
    <w:rsid w:val="000E46C2"/>
    <w:tblPr>
      <w:tblCellMar>
        <w:top w:w="0" w:type="dxa"/>
        <w:left w:w="0" w:type="dxa"/>
        <w:bottom w:w="0" w:type="dxa"/>
        <w:right w:w="0" w:type="dxa"/>
      </w:tblCellMar>
    </w:tblPr>
  </w:style>
  <w:style w:type="paragraph" w:styleId="a3">
    <w:name w:val="Title"/>
    <w:basedOn w:val="10"/>
    <w:next w:val="10"/>
    <w:rsid w:val="000E46C2"/>
    <w:pPr>
      <w:keepNext/>
      <w:keepLines/>
      <w:spacing w:before="480" w:after="120"/>
    </w:pPr>
    <w:rPr>
      <w:b/>
      <w:sz w:val="72"/>
      <w:szCs w:val="72"/>
    </w:rPr>
  </w:style>
  <w:style w:type="paragraph" w:styleId="a4">
    <w:name w:val="Subtitle"/>
    <w:basedOn w:val="10"/>
    <w:next w:val="10"/>
    <w:rsid w:val="000E46C2"/>
    <w:pPr>
      <w:keepNext/>
      <w:keepLines/>
      <w:spacing w:before="360" w:after="80"/>
    </w:pPr>
    <w:rPr>
      <w:rFonts w:ascii="Georgia" w:eastAsia="Georgia" w:hAnsi="Georgia" w:cs="Georgia"/>
      <w:i/>
      <w:color w:val="666666"/>
      <w:sz w:val="48"/>
      <w:szCs w:val="48"/>
    </w:rPr>
  </w:style>
  <w:style w:type="table" w:customStyle="1" w:styleId="a5">
    <w:basedOn w:val="TableNormal"/>
    <w:rsid w:val="000E46C2"/>
    <w:tblPr>
      <w:tblStyleRowBandSize w:val="1"/>
      <w:tblStyleColBandSize w:val="1"/>
      <w:tblCellMar>
        <w:left w:w="108" w:type="dxa"/>
        <w:right w:w="108" w:type="dxa"/>
      </w:tblCellMar>
    </w:tblPr>
  </w:style>
  <w:style w:type="paragraph" w:styleId="a6">
    <w:name w:val="No Spacing"/>
    <w:uiPriority w:val="1"/>
    <w:qFormat/>
    <w:rsid w:val="001F2589"/>
  </w:style>
  <w:style w:type="paragraph" w:styleId="a7">
    <w:name w:val="Balloon Text"/>
    <w:basedOn w:val="a"/>
    <w:link w:val="a8"/>
    <w:uiPriority w:val="99"/>
    <w:semiHidden/>
    <w:unhideWhenUsed/>
    <w:rsid w:val="00053B79"/>
    <w:rPr>
      <w:rFonts w:ascii="Segoe UI" w:hAnsi="Segoe UI" w:cs="Segoe UI"/>
      <w:sz w:val="18"/>
      <w:szCs w:val="18"/>
    </w:rPr>
  </w:style>
  <w:style w:type="character" w:customStyle="1" w:styleId="a8">
    <w:name w:val="Текст выноски Знак"/>
    <w:basedOn w:val="a0"/>
    <w:link w:val="a7"/>
    <w:uiPriority w:val="99"/>
    <w:semiHidden/>
    <w:rsid w:val="00053B79"/>
    <w:rPr>
      <w:rFonts w:ascii="Segoe UI" w:hAnsi="Segoe UI" w:cs="Segoe UI"/>
      <w:sz w:val="18"/>
      <w:szCs w:val="18"/>
    </w:rPr>
  </w:style>
  <w:style w:type="character" w:styleId="a9">
    <w:name w:val="Hyperlink"/>
    <w:basedOn w:val="a0"/>
    <w:uiPriority w:val="99"/>
    <w:unhideWhenUsed/>
    <w:rsid w:val="00F11E2E"/>
    <w:rPr>
      <w:color w:val="0000FF" w:themeColor="hyperlink"/>
      <w:u w:val="single"/>
    </w:rPr>
  </w:style>
  <w:style w:type="paragraph" w:customStyle="1" w:styleId="aa">
    <w:name w:val="Знак Знак Знак Знак Знак Знак Знак Знак Знак Знак"/>
    <w:basedOn w:val="a"/>
    <w:rsid w:val="00136B0A"/>
    <w:pPr>
      <w:spacing w:after="160" w:line="240" w:lineRule="exact"/>
    </w:pPr>
    <w:rPr>
      <w:rFonts w:ascii="Verdana" w:hAnsi="Verdana" w:cs="Verdana"/>
      <w:lang w:val="en-US" w:eastAsia="en-US"/>
    </w:rPr>
  </w:style>
  <w:style w:type="paragraph" w:styleId="20">
    <w:name w:val="Body Text Indent 2"/>
    <w:basedOn w:val="a"/>
    <w:link w:val="21"/>
    <w:rsid w:val="00820823"/>
    <w:pPr>
      <w:ind w:firstLine="720"/>
      <w:jc w:val="both"/>
    </w:pPr>
    <w:rPr>
      <w:sz w:val="24"/>
      <w:szCs w:val="24"/>
    </w:rPr>
  </w:style>
  <w:style w:type="character" w:customStyle="1" w:styleId="21">
    <w:name w:val="Основной текст с отступом 2 Знак"/>
    <w:basedOn w:val="a0"/>
    <w:link w:val="20"/>
    <w:rsid w:val="00820823"/>
    <w:rPr>
      <w:sz w:val="24"/>
      <w:szCs w:val="24"/>
    </w:rPr>
  </w:style>
  <w:style w:type="paragraph" w:styleId="ab">
    <w:name w:val="header"/>
    <w:basedOn w:val="a"/>
    <w:link w:val="ac"/>
    <w:uiPriority w:val="99"/>
    <w:unhideWhenUsed/>
    <w:rsid w:val="00FE1DA0"/>
    <w:pPr>
      <w:tabs>
        <w:tab w:val="center" w:pos="4677"/>
        <w:tab w:val="right" w:pos="9355"/>
      </w:tabs>
    </w:pPr>
  </w:style>
  <w:style w:type="character" w:customStyle="1" w:styleId="ac">
    <w:name w:val="Верхний колонтитул Знак"/>
    <w:basedOn w:val="a0"/>
    <w:link w:val="ab"/>
    <w:uiPriority w:val="99"/>
    <w:rsid w:val="00FE1DA0"/>
  </w:style>
  <w:style w:type="paragraph" w:styleId="ad">
    <w:name w:val="footer"/>
    <w:basedOn w:val="a"/>
    <w:link w:val="ae"/>
    <w:uiPriority w:val="99"/>
    <w:unhideWhenUsed/>
    <w:rsid w:val="00FE1DA0"/>
    <w:pPr>
      <w:tabs>
        <w:tab w:val="center" w:pos="4677"/>
        <w:tab w:val="right" w:pos="9355"/>
      </w:tabs>
    </w:pPr>
  </w:style>
  <w:style w:type="character" w:customStyle="1" w:styleId="ae">
    <w:name w:val="Нижний колонтитул Знак"/>
    <w:basedOn w:val="a0"/>
    <w:link w:val="ad"/>
    <w:uiPriority w:val="99"/>
    <w:rsid w:val="00FE1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0E46C2"/>
    <w:pPr>
      <w:keepNext/>
      <w:keepLines/>
      <w:spacing w:before="480" w:after="120"/>
      <w:outlineLvl w:val="0"/>
    </w:pPr>
    <w:rPr>
      <w:b/>
      <w:sz w:val="48"/>
      <w:szCs w:val="48"/>
    </w:rPr>
  </w:style>
  <w:style w:type="paragraph" w:styleId="2">
    <w:name w:val="heading 2"/>
    <w:basedOn w:val="10"/>
    <w:next w:val="10"/>
    <w:rsid w:val="000E46C2"/>
    <w:pPr>
      <w:keepNext/>
      <w:keepLines/>
      <w:spacing w:before="360" w:after="80"/>
      <w:outlineLvl w:val="1"/>
    </w:pPr>
    <w:rPr>
      <w:b/>
      <w:sz w:val="36"/>
      <w:szCs w:val="36"/>
    </w:rPr>
  </w:style>
  <w:style w:type="paragraph" w:styleId="3">
    <w:name w:val="heading 3"/>
    <w:basedOn w:val="10"/>
    <w:next w:val="10"/>
    <w:rsid w:val="000E46C2"/>
    <w:pPr>
      <w:keepNext/>
      <w:keepLines/>
      <w:spacing w:before="280" w:after="80"/>
      <w:outlineLvl w:val="2"/>
    </w:pPr>
    <w:rPr>
      <w:b/>
      <w:sz w:val="28"/>
      <w:szCs w:val="28"/>
    </w:rPr>
  </w:style>
  <w:style w:type="paragraph" w:styleId="4">
    <w:name w:val="heading 4"/>
    <w:basedOn w:val="10"/>
    <w:next w:val="10"/>
    <w:rsid w:val="000E46C2"/>
    <w:pPr>
      <w:keepNext/>
      <w:keepLines/>
      <w:spacing w:before="240" w:after="40"/>
      <w:outlineLvl w:val="3"/>
    </w:pPr>
    <w:rPr>
      <w:b/>
      <w:sz w:val="24"/>
      <w:szCs w:val="24"/>
    </w:rPr>
  </w:style>
  <w:style w:type="paragraph" w:styleId="5">
    <w:name w:val="heading 5"/>
    <w:basedOn w:val="10"/>
    <w:next w:val="10"/>
    <w:rsid w:val="000E46C2"/>
    <w:pPr>
      <w:keepNext/>
      <w:keepLines/>
      <w:spacing w:before="220" w:after="40"/>
      <w:outlineLvl w:val="4"/>
    </w:pPr>
    <w:rPr>
      <w:b/>
      <w:sz w:val="22"/>
      <w:szCs w:val="22"/>
    </w:rPr>
  </w:style>
  <w:style w:type="paragraph" w:styleId="6">
    <w:name w:val="heading 6"/>
    <w:basedOn w:val="10"/>
    <w:next w:val="10"/>
    <w:rsid w:val="000E46C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E46C2"/>
  </w:style>
  <w:style w:type="table" w:customStyle="1" w:styleId="TableNormal">
    <w:name w:val="Table Normal"/>
    <w:rsid w:val="000E46C2"/>
    <w:tblPr>
      <w:tblCellMar>
        <w:top w:w="0" w:type="dxa"/>
        <w:left w:w="0" w:type="dxa"/>
        <w:bottom w:w="0" w:type="dxa"/>
        <w:right w:w="0" w:type="dxa"/>
      </w:tblCellMar>
    </w:tblPr>
  </w:style>
  <w:style w:type="paragraph" w:styleId="a3">
    <w:name w:val="Title"/>
    <w:basedOn w:val="10"/>
    <w:next w:val="10"/>
    <w:rsid w:val="000E46C2"/>
    <w:pPr>
      <w:keepNext/>
      <w:keepLines/>
      <w:spacing w:before="480" w:after="120"/>
    </w:pPr>
    <w:rPr>
      <w:b/>
      <w:sz w:val="72"/>
      <w:szCs w:val="72"/>
    </w:rPr>
  </w:style>
  <w:style w:type="paragraph" w:styleId="a4">
    <w:name w:val="Subtitle"/>
    <w:basedOn w:val="10"/>
    <w:next w:val="10"/>
    <w:rsid w:val="000E46C2"/>
    <w:pPr>
      <w:keepNext/>
      <w:keepLines/>
      <w:spacing w:before="360" w:after="80"/>
    </w:pPr>
    <w:rPr>
      <w:rFonts w:ascii="Georgia" w:eastAsia="Georgia" w:hAnsi="Georgia" w:cs="Georgia"/>
      <w:i/>
      <w:color w:val="666666"/>
      <w:sz w:val="48"/>
      <w:szCs w:val="48"/>
    </w:rPr>
  </w:style>
  <w:style w:type="table" w:customStyle="1" w:styleId="a5">
    <w:basedOn w:val="TableNormal"/>
    <w:rsid w:val="000E46C2"/>
    <w:tblPr>
      <w:tblStyleRowBandSize w:val="1"/>
      <w:tblStyleColBandSize w:val="1"/>
      <w:tblCellMar>
        <w:left w:w="108" w:type="dxa"/>
        <w:right w:w="108" w:type="dxa"/>
      </w:tblCellMar>
    </w:tblPr>
  </w:style>
  <w:style w:type="paragraph" w:styleId="a6">
    <w:name w:val="No Spacing"/>
    <w:uiPriority w:val="1"/>
    <w:qFormat/>
    <w:rsid w:val="001F2589"/>
  </w:style>
  <w:style w:type="paragraph" w:styleId="a7">
    <w:name w:val="Balloon Text"/>
    <w:basedOn w:val="a"/>
    <w:link w:val="a8"/>
    <w:uiPriority w:val="99"/>
    <w:semiHidden/>
    <w:unhideWhenUsed/>
    <w:rsid w:val="00053B79"/>
    <w:rPr>
      <w:rFonts w:ascii="Segoe UI" w:hAnsi="Segoe UI" w:cs="Segoe UI"/>
      <w:sz w:val="18"/>
      <w:szCs w:val="18"/>
    </w:rPr>
  </w:style>
  <w:style w:type="character" w:customStyle="1" w:styleId="a8">
    <w:name w:val="Текст выноски Знак"/>
    <w:basedOn w:val="a0"/>
    <w:link w:val="a7"/>
    <w:uiPriority w:val="99"/>
    <w:semiHidden/>
    <w:rsid w:val="00053B79"/>
    <w:rPr>
      <w:rFonts w:ascii="Segoe UI" w:hAnsi="Segoe UI" w:cs="Segoe UI"/>
      <w:sz w:val="18"/>
      <w:szCs w:val="18"/>
    </w:rPr>
  </w:style>
  <w:style w:type="character" w:styleId="a9">
    <w:name w:val="Hyperlink"/>
    <w:basedOn w:val="a0"/>
    <w:uiPriority w:val="99"/>
    <w:unhideWhenUsed/>
    <w:rsid w:val="00F11E2E"/>
    <w:rPr>
      <w:color w:val="0000FF" w:themeColor="hyperlink"/>
      <w:u w:val="single"/>
    </w:rPr>
  </w:style>
  <w:style w:type="paragraph" w:customStyle="1" w:styleId="aa">
    <w:name w:val="Знак Знак Знак Знак Знак Знак Знак Знак Знак Знак"/>
    <w:basedOn w:val="a"/>
    <w:rsid w:val="00136B0A"/>
    <w:pPr>
      <w:spacing w:after="160" w:line="240" w:lineRule="exact"/>
    </w:pPr>
    <w:rPr>
      <w:rFonts w:ascii="Verdana" w:hAnsi="Verdana" w:cs="Verdana"/>
      <w:lang w:val="en-US" w:eastAsia="en-US"/>
    </w:rPr>
  </w:style>
  <w:style w:type="paragraph" w:styleId="20">
    <w:name w:val="Body Text Indent 2"/>
    <w:basedOn w:val="a"/>
    <w:link w:val="21"/>
    <w:rsid w:val="00820823"/>
    <w:pPr>
      <w:ind w:firstLine="720"/>
      <w:jc w:val="both"/>
    </w:pPr>
    <w:rPr>
      <w:sz w:val="24"/>
      <w:szCs w:val="24"/>
    </w:rPr>
  </w:style>
  <w:style w:type="character" w:customStyle="1" w:styleId="21">
    <w:name w:val="Основной текст с отступом 2 Знак"/>
    <w:basedOn w:val="a0"/>
    <w:link w:val="20"/>
    <w:rsid w:val="00820823"/>
    <w:rPr>
      <w:sz w:val="24"/>
      <w:szCs w:val="24"/>
    </w:rPr>
  </w:style>
  <w:style w:type="paragraph" w:styleId="ab">
    <w:name w:val="header"/>
    <w:basedOn w:val="a"/>
    <w:link w:val="ac"/>
    <w:uiPriority w:val="99"/>
    <w:unhideWhenUsed/>
    <w:rsid w:val="00FE1DA0"/>
    <w:pPr>
      <w:tabs>
        <w:tab w:val="center" w:pos="4677"/>
        <w:tab w:val="right" w:pos="9355"/>
      </w:tabs>
    </w:pPr>
  </w:style>
  <w:style w:type="character" w:customStyle="1" w:styleId="ac">
    <w:name w:val="Верхний колонтитул Знак"/>
    <w:basedOn w:val="a0"/>
    <w:link w:val="ab"/>
    <w:uiPriority w:val="99"/>
    <w:rsid w:val="00FE1DA0"/>
  </w:style>
  <w:style w:type="paragraph" w:styleId="ad">
    <w:name w:val="footer"/>
    <w:basedOn w:val="a"/>
    <w:link w:val="ae"/>
    <w:uiPriority w:val="99"/>
    <w:unhideWhenUsed/>
    <w:rsid w:val="00FE1DA0"/>
    <w:pPr>
      <w:tabs>
        <w:tab w:val="center" w:pos="4677"/>
        <w:tab w:val="right" w:pos="9355"/>
      </w:tabs>
    </w:pPr>
  </w:style>
  <w:style w:type="character" w:customStyle="1" w:styleId="ae">
    <w:name w:val="Нижний колонтитул Знак"/>
    <w:basedOn w:val="a0"/>
    <w:link w:val="ad"/>
    <w:uiPriority w:val="99"/>
    <w:rsid w:val="00FE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905">
      <w:bodyDiv w:val="1"/>
      <w:marLeft w:val="0"/>
      <w:marRight w:val="0"/>
      <w:marTop w:val="0"/>
      <w:marBottom w:val="0"/>
      <w:divBdr>
        <w:top w:val="none" w:sz="0" w:space="0" w:color="auto"/>
        <w:left w:val="none" w:sz="0" w:space="0" w:color="auto"/>
        <w:bottom w:val="none" w:sz="0" w:space="0" w:color="auto"/>
        <w:right w:val="none" w:sz="0" w:space="0" w:color="auto"/>
      </w:divBdr>
    </w:div>
    <w:div w:id="335111194">
      <w:bodyDiv w:val="1"/>
      <w:marLeft w:val="0"/>
      <w:marRight w:val="0"/>
      <w:marTop w:val="0"/>
      <w:marBottom w:val="0"/>
      <w:divBdr>
        <w:top w:val="none" w:sz="0" w:space="0" w:color="auto"/>
        <w:left w:val="none" w:sz="0" w:space="0" w:color="auto"/>
        <w:bottom w:val="none" w:sz="0" w:space="0" w:color="auto"/>
        <w:right w:val="none" w:sz="0" w:space="0" w:color="auto"/>
      </w:divBdr>
    </w:div>
    <w:div w:id="338895804">
      <w:bodyDiv w:val="1"/>
      <w:marLeft w:val="0"/>
      <w:marRight w:val="0"/>
      <w:marTop w:val="0"/>
      <w:marBottom w:val="0"/>
      <w:divBdr>
        <w:top w:val="none" w:sz="0" w:space="0" w:color="auto"/>
        <w:left w:val="none" w:sz="0" w:space="0" w:color="auto"/>
        <w:bottom w:val="none" w:sz="0" w:space="0" w:color="auto"/>
        <w:right w:val="none" w:sz="0" w:space="0" w:color="auto"/>
      </w:divBdr>
    </w:div>
    <w:div w:id="415634684">
      <w:bodyDiv w:val="1"/>
      <w:marLeft w:val="0"/>
      <w:marRight w:val="0"/>
      <w:marTop w:val="0"/>
      <w:marBottom w:val="0"/>
      <w:divBdr>
        <w:top w:val="none" w:sz="0" w:space="0" w:color="auto"/>
        <w:left w:val="none" w:sz="0" w:space="0" w:color="auto"/>
        <w:bottom w:val="none" w:sz="0" w:space="0" w:color="auto"/>
        <w:right w:val="none" w:sz="0" w:space="0" w:color="auto"/>
      </w:divBdr>
    </w:div>
    <w:div w:id="592206662">
      <w:bodyDiv w:val="1"/>
      <w:marLeft w:val="0"/>
      <w:marRight w:val="0"/>
      <w:marTop w:val="0"/>
      <w:marBottom w:val="0"/>
      <w:divBdr>
        <w:top w:val="none" w:sz="0" w:space="0" w:color="auto"/>
        <w:left w:val="none" w:sz="0" w:space="0" w:color="auto"/>
        <w:bottom w:val="none" w:sz="0" w:space="0" w:color="auto"/>
        <w:right w:val="none" w:sz="0" w:space="0" w:color="auto"/>
      </w:divBdr>
    </w:div>
    <w:div w:id="1054238220">
      <w:bodyDiv w:val="1"/>
      <w:marLeft w:val="0"/>
      <w:marRight w:val="0"/>
      <w:marTop w:val="0"/>
      <w:marBottom w:val="0"/>
      <w:divBdr>
        <w:top w:val="none" w:sz="0" w:space="0" w:color="auto"/>
        <w:left w:val="none" w:sz="0" w:space="0" w:color="auto"/>
        <w:bottom w:val="none" w:sz="0" w:space="0" w:color="auto"/>
        <w:right w:val="none" w:sz="0" w:space="0" w:color="auto"/>
      </w:divBdr>
    </w:div>
    <w:div w:id="1408528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281A-7808-4E2F-ADF9-13984491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9478</Words>
  <Characters>54027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отдела образования администрации Янтиковского района</dc:creator>
  <cp:lastModifiedBy>Светлана</cp:lastModifiedBy>
  <cp:revision>2</cp:revision>
  <cp:lastPrinted>2023-01-09T12:36:00Z</cp:lastPrinted>
  <dcterms:created xsi:type="dcterms:W3CDTF">2023-01-09T12:40:00Z</dcterms:created>
  <dcterms:modified xsi:type="dcterms:W3CDTF">2023-01-09T12:40:00Z</dcterms:modified>
</cp:coreProperties>
</file>