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689"/>
      </w:tblGrid>
      <w:tr w:rsidR="002132F7" w:rsidRPr="00792998" w:rsidTr="00B1511C">
        <w:tc>
          <w:tcPr>
            <w:tcW w:w="4808" w:type="dxa"/>
          </w:tcPr>
          <w:p w:rsidR="00A1569C" w:rsidRPr="00792998" w:rsidRDefault="00A1569C" w:rsidP="007E6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998">
              <w:rPr>
                <w:rFonts w:ascii="Times New Roman" w:hAnsi="Times New Roman" w:cs="Times New Roman"/>
                <w:sz w:val="20"/>
                <w:szCs w:val="20"/>
              </w:rPr>
              <w:t xml:space="preserve">«Принято» </w:t>
            </w:r>
          </w:p>
          <w:p w:rsidR="00A1569C" w:rsidRPr="00792998" w:rsidRDefault="00A1569C" w:rsidP="007E6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998">
              <w:rPr>
                <w:rFonts w:ascii="Times New Roman" w:hAnsi="Times New Roman" w:cs="Times New Roman"/>
                <w:sz w:val="20"/>
                <w:szCs w:val="20"/>
              </w:rPr>
              <w:t>Протокол заседания</w:t>
            </w:r>
          </w:p>
          <w:p w:rsidR="00A1569C" w:rsidRPr="00792998" w:rsidRDefault="00A1569C" w:rsidP="007E6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998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Педагогического совета </w:t>
            </w:r>
          </w:p>
          <w:p w:rsidR="00601302" w:rsidRPr="00792998" w:rsidRDefault="00601302" w:rsidP="007E6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99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бюджетного общеобразовательного учреждения  «Гимназия №1» </w:t>
            </w:r>
            <w:proofErr w:type="spellStart"/>
            <w:r w:rsidRPr="0079299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92998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792998">
              <w:rPr>
                <w:rFonts w:ascii="Times New Roman" w:hAnsi="Times New Roman" w:cs="Times New Roman"/>
                <w:sz w:val="20"/>
                <w:szCs w:val="20"/>
              </w:rPr>
              <w:t>дрина</w:t>
            </w:r>
            <w:proofErr w:type="spellEnd"/>
            <w:r w:rsidRPr="00792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2998">
              <w:rPr>
                <w:rFonts w:ascii="Times New Roman" w:hAnsi="Times New Roman" w:cs="Times New Roman"/>
                <w:sz w:val="20"/>
                <w:szCs w:val="20"/>
              </w:rPr>
              <w:t>Ядринского</w:t>
            </w:r>
            <w:proofErr w:type="spellEnd"/>
            <w:r w:rsidRPr="0079299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Чувашской Республики </w:t>
            </w:r>
          </w:p>
          <w:p w:rsidR="00A1569C" w:rsidRPr="00792998" w:rsidRDefault="007E6116" w:rsidP="007E611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92998">
              <w:rPr>
                <w:rFonts w:ascii="Times New Roman" w:eastAsia="Times New Roman" w:hAnsi="Times New Roman" w:cs="Times New Roman"/>
                <w:sz w:val="20"/>
                <w:szCs w:val="20"/>
              </w:rPr>
              <w:t>№2 от 29.08.2023 г</w:t>
            </w:r>
          </w:p>
        </w:tc>
        <w:tc>
          <w:tcPr>
            <w:tcW w:w="4689" w:type="dxa"/>
          </w:tcPr>
          <w:p w:rsidR="00A1569C" w:rsidRPr="00792998" w:rsidRDefault="00A1569C" w:rsidP="007E6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998">
              <w:rPr>
                <w:rFonts w:ascii="Times New Roman" w:hAnsi="Times New Roman" w:cs="Times New Roman"/>
                <w:sz w:val="20"/>
                <w:szCs w:val="20"/>
              </w:rPr>
              <w:t>«Утверждаю»</w:t>
            </w:r>
          </w:p>
          <w:p w:rsidR="00601302" w:rsidRPr="00792998" w:rsidRDefault="00601302" w:rsidP="007E6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998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 муниципального бюджетного общеобразовательного учреждения  «Гимназия №1» </w:t>
            </w:r>
            <w:proofErr w:type="spellStart"/>
            <w:r w:rsidRPr="0079299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92998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792998">
              <w:rPr>
                <w:rFonts w:ascii="Times New Roman" w:hAnsi="Times New Roman" w:cs="Times New Roman"/>
                <w:sz w:val="20"/>
                <w:szCs w:val="20"/>
              </w:rPr>
              <w:t>дрина</w:t>
            </w:r>
            <w:proofErr w:type="spellEnd"/>
            <w:r w:rsidRPr="00792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2998">
              <w:rPr>
                <w:rFonts w:ascii="Times New Roman" w:hAnsi="Times New Roman" w:cs="Times New Roman"/>
                <w:sz w:val="20"/>
                <w:szCs w:val="20"/>
              </w:rPr>
              <w:t>Ядринского</w:t>
            </w:r>
            <w:proofErr w:type="spellEnd"/>
            <w:r w:rsidRPr="0079299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Чувашской Республики </w:t>
            </w:r>
          </w:p>
          <w:p w:rsidR="00A1569C" w:rsidRPr="00792998" w:rsidRDefault="00601302" w:rsidP="007E6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998">
              <w:rPr>
                <w:rFonts w:ascii="Times New Roman" w:hAnsi="Times New Roman" w:cs="Times New Roman"/>
                <w:sz w:val="20"/>
                <w:szCs w:val="20"/>
              </w:rPr>
              <w:t>Порфирьева Н.Н.</w:t>
            </w:r>
          </w:p>
          <w:p w:rsidR="00A1569C" w:rsidRPr="00792998" w:rsidRDefault="00605740" w:rsidP="007E61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299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Приказ </w:t>
            </w:r>
            <w:r w:rsidR="007E6116" w:rsidRPr="00792998">
              <w:rPr>
                <w:rFonts w:ascii="Times New Roman" w:hAnsi="Times New Roman" w:cs="Times New Roman"/>
                <w:i/>
                <w:sz w:val="20"/>
                <w:szCs w:val="20"/>
              </w:rPr>
              <w:t>№136 от 01.09.2023 г</w:t>
            </w:r>
          </w:p>
          <w:p w:rsidR="00A1569C" w:rsidRPr="00792998" w:rsidRDefault="00A1569C" w:rsidP="007E6116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792998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                                   </w:t>
            </w:r>
          </w:p>
        </w:tc>
      </w:tr>
      <w:tr w:rsidR="002132F7" w:rsidRPr="00792998" w:rsidTr="00B1511C">
        <w:tc>
          <w:tcPr>
            <w:tcW w:w="4808" w:type="dxa"/>
          </w:tcPr>
          <w:p w:rsidR="00EA4EBE" w:rsidRPr="00792998" w:rsidRDefault="00EA4EBE" w:rsidP="007E611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1569C" w:rsidRPr="00792998" w:rsidRDefault="00A1569C" w:rsidP="007E6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998">
              <w:rPr>
                <w:rFonts w:ascii="Times New Roman" w:hAnsi="Times New Roman" w:cs="Times New Roman"/>
                <w:sz w:val="20"/>
                <w:szCs w:val="20"/>
              </w:rPr>
              <w:t xml:space="preserve">«Согласовано» </w:t>
            </w:r>
          </w:p>
          <w:p w:rsidR="00A1569C" w:rsidRPr="00792998" w:rsidRDefault="00A1569C" w:rsidP="007E6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998">
              <w:rPr>
                <w:rFonts w:ascii="Times New Roman" w:hAnsi="Times New Roman" w:cs="Times New Roman"/>
                <w:sz w:val="20"/>
                <w:szCs w:val="20"/>
              </w:rPr>
              <w:t>Протокол заседания</w:t>
            </w:r>
          </w:p>
          <w:p w:rsidR="00A1569C" w:rsidRPr="00792998" w:rsidRDefault="00A1569C" w:rsidP="007E6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998">
              <w:rPr>
                <w:rFonts w:ascii="Times New Roman" w:hAnsi="Times New Roman" w:cs="Times New Roman"/>
                <w:sz w:val="20"/>
                <w:szCs w:val="20"/>
              </w:rPr>
              <w:t xml:space="preserve">Управляющего совета </w:t>
            </w:r>
          </w:p>
          <w:p w:rsidR="00601302" w:rsidRPr="00792998" w:rsidRDefault="00601302" w:rsidP="007E6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99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бюджетного общеобразовательного учреждения  «Гимназия №1» </w:t>
            </w:r>
            <w:proofErr w:type="spellStart"/>
            <w:r w:rsidRPr="0079299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92998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792998">
              <w:rPr>
                <w:rFonts w:ascii="Times New Roman" w:hAnsi="Times New Roman" w:cs="Times New Roman"/>
                <w:sz w:val="20"/>
                <w:szCs w:val="20"/>
              </w:rPr>
              <w:t>дрина</w:t>
            </w:r>
            <w:proofErr w:type="spellEnd"/>
            <w:r w:rsidRPr="00792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2998">
              <w:rPr>
                <w:rFonts w:ascii="Times New Roman" w:hAnsi="Times New Roman" w:cs="Times New Roman"/>
                <w:sz w:val="20"/>
                <w:szCs w:val="20"/>
              </w:rPr>
              <w:t>Ядринского</w:t>
            </w:r>
            <w:proofErr w:type="spellEnd"/>
            <w:r w:rsidRPr="0079299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Чувашской Республики </w:t>
            </w:r>
          </w:p>
          <w:p w:rsidR="00EA4EBE" w:rsidRPr="00792998" w:rsidRDefault="007E6116" w:rsidP="007E611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92998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79299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7929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29.08.2023 г</w:t>
            </w:r>
          </w:p>
        </w:tc>
        <w:tc>
          <w:tcPr>
            <w:tcW w:w="4689" w:type="dxa"/>
          </w:tcPr>
          <w:p w:rsidR="00A1569C" w:rsidRPr="00792998" w:rsidRDefault="00A1569C" w:rsidP="007E611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A1569C" w:rsidRPr="00EA4EBE" w:rsidRDefault="00A1569C" w:rsidP="00B10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569C" w:rsidRPr="00792998" w:rsidRDefault="00A1569C" w:rsidP="007929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998">
        <w:rPr>
          <w:rFonts w:ascii="Times New Roman" w:hAnsi="Times New Roman" w:cs="Times New Roman"/>
          <w:b/>
          <w:sz w:val="24"/>
          <w:szCs w:val="24"/>
        </w:rPr>
        <w:t xml:space="preserve">Положение о внутренней системе оценки качества образования </w:t>
      </w:r>
      <w:proofErr w:type="gramStart"/>
      <w:r w:rsidRPr="0079299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A1569C" w:rsidRPr="00792998" w:rsidRDefault="002132F7" w:rsidP="007929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998">
        <w:rPr>
          <w:rFonts w:ascii="Times New Roman" w:hAnsi="Times New Roman" w:cs="Times New Roman"/>
          <w:b/>
          <w:sz w:val="24"/>
          <w:szCs w:val="24"/>
        </w:rPr>
        <w:t xml:space="preserve">муниципальном бюджетном общеобразовательном учреждении «Гимназия №1» </w:t>
      </w:r>
      <w:proofErr w:type="spellStart"/>
      <w:r w:rsidRPr="00792998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792998">
        <w:rPr>
          <w:rFonts w:ascii="Times New Roman" w:hAnsi="Times New Roman" w:cs="Times New Roman"/>
          <w:b/>
          <w:sz w:val="24"/>
          <w:szCs w:val="24"/>
        </w:rPr>
        <w:t>.Я</w:t>
      </w:r>
      <w:proofErr w:type="gramEnd"/>
      <w:r w:rsidRPr="00792998">
        <w:rPr>
          <w:rFonts w:ascii="Times New Roman" w:hAnsi="Times New Roman" w:cs="Times New Roman"/>
          <w:b/>
          <w:sz w:val="24"/>
          <w:szCs w:val="24"/>
        </w:rPr>
        <w:t>дрина</w:t>
      </w:r>
      <w:proofErr w:type="spellEnd"/>
      <w:r w:rsidRPr="0079299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792998">
        <w:rPr>
          <w:rFonts w:ascii="Times New Roman" w:hAnsi="Times New Roman" w:cs="Times New Roman"/>
          <w:b/>
          <w:sz w:val="24"/>
          <w:szCs w:val="24"/>
        </w:rPr>
        <w:t>Ядринского</w:t>
      </w:r>
      <w:proofErr w:type="spellEnd"/>
      <w:r w:rsidRPr="00792998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</w:t>
      </w:r>
    </w:p>
    <w:p w:rsidR="00A1569C" w:rsidRPr="00EA4EBE" w:rsidRDefault="00A1569C" w:rsidP="00B101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F53" w:rsidRPr="00EA4EBE" w:rsidRDefault="008C7E6A" w:rsidP="00B101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83F53" w:rsidRPr="00EA4EBE" w:rsidRDefault="008C7E6A" w:rsidP="00B10116">
      <w:pPr>
        <w:tabs>
          <w:tab w:val="left" w:pos="40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1.1. Положение о внутренней системе оценки качества образования (далее — Положение)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 в </w:t>
      </w:r>
      <w:r w:rsidR="009F72CD" w:rsidRPr="009F72CD">
        <w:rPr>
          <w:rFonts w:ascii="Times New Roman" w:hAnsi="Times New Roman" w:cs="Times New Roman"/>
          <w:sz w:val="24"/>
          <w:szCs w:val="24"/>
        </w:rPr>
        <w:t xml:space="preserve">муниципальном бюджетном общеобразовательном учреждении «Гимназия №1» </w:t>
      </w:r>
      <w:proofErr w:type="spellStart"/>
      <w:r w:rsidR="009F72CD" w:rsidRPr="009F72C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9F72CD" w:rsidRPr="009F72CD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="009F72CD" w:rsidRPr="009F72CD">
        <w:rPr>
          <w:rFonts w:ascii="Times New Roman" w:hAnsi="Times New Roman" w:cs="Times New Roman"/>
          <w:sz w:val="24"/>
          <w:szCs w:val="24"/>
        </w:rPr>
        <w:t>дрина</w:t>
      </w:r>
      <w:proofErr w:type="spellEnd"/>
      <w:r w:rsidR="009F72CD" w:rsidRPr="009F72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F72CD" w:rsidRPr="009F72CD">
        <w:rPr>
          <w:rFonts w:ascii="Times New Roman" w:hAnsi="Times New Roman" w:cs="Times New Roman"/>
          <w:sz w:val="24"/>
          <w:szCs w:val="24"/>
        </w:rPr>
        <w:t>Ядринского</w:t>
      </w:r>
      <w:proofErr w:type="spellEnd"/>
      <w:r w:rsidR="009F72CD" w:rsidRPr="009F72CD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AB564F" w:rsidRPr="00EA4EBE">
        <w:rPr>
          <w:rFonts w:ascii="Times New Roman" w:hAnsi="Times New Roman" w:cs="Times New Roman"/>
          <w:sz w:val="24"/>
          <w:szCs w:val="24"/>
        </w:rPr>
        <w:t>)</w:t>
      </w:r>
      <w:r w:rsidR="005560C3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разработан</w:t>
      </w:r>
      <w:r w:rsidR="00AB564F" w:rsidRPr="00EA4EBE">
        <w:rPr>
          <w:rFonts w:ascii="Times New Roman" w:hAnsi="Times New Roman" w:cs="Times New Roman"/>
          <w:sz w:val="24"/>
          <w:szCs w:val="24"/>
        </w:rPr>
        <w:t>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соответствии с:</w:t>
      </w:r>
    </w:p>
    <w:p w:rsidR="00B83F53" w:rsidRPr="00EA4EBE" w:rsidRDefault="00A83556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E15D81" w:rsidRPr="00EA4EBE">
        <w:rPr>
          <w:rFonts w:ascii="Times New Roman" w:hAnsi="Times New Roman" w:cs="Times New Roman"/>
          <w:sz w:val="24"/>
          <w:szCs w:val="24"/>
        </w:rPr>
        <w:t>от 29.12.2012</w:t>
      </w:r>
      <w:r w:rsidR="00E15D81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№ 273-ФЗ "Об образовании в Российской Федерации"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3F53" w:rsidRPr="00EA4EBE" w:rsidRDefault="00A83556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основного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Министерством просвещения </w:t>
      </w:r>
      <w:r w:rsidR="00B83F53" w:rsidRPr="00EA4EBE">
        <w:rPr>
          <w:rFonts w:ascii="Times New Roman" w:hAnsi="Times New Roman" w:cs="Times New Roman"/>
          <w:sz w:val="24"/>
          <w:szCs w:val="24"/>
        </w:rPr>
        <w:t>России от 31.05.2021 № 287;</w:t>
      </w:r>
    </w:p>
    <w:p w:rsidR="00B83F53" w:rsidRPr="00EA4EBE" w:rsidRDefault="00A83556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</w:t>
      </w:r>
      <w:r w:rsidR="00B83F53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="00B546A8" w:rsidRPr="00EA4EBE">
        <w:rPr>
          <w:rFonts w:ascii="Times New Roman" w:hAnsi="Times New Roman" w:cs="Times New Roman"/>
          <w:sz w:val="24"/>
          <w:szCs w:val="24"/>
        </w:rPr>
        <w:t>России от 17.05.2012 № 413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E498A" w:rsidRDefault="001C576B" w:rsidP="00B1011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="00CE498A" w:rsidRPr="00CE498A">
        <w:rPr>
          <w:rFonts w:ascii="Times New Roman" w:eastAsia="Times New Roman" w:hAnsi="Times New Roman" w:cs="Times New Roman"/>
          <w:sz w:val="24"/>
          <w:szCs w:val="24"/>
        </w:rPr>
        <w:t>Минпросвещ</w:t>
      </w:r>
      <w:r w:rsidR="00CE498A">
        <w:rPr>
          <w:rFonts w:ascii="Times New Roman" w:eastAsia="Times New Roman" w:hAnsi="Times New Roman" w:cs="Times New Roman"/>
          <w:sz w:val="24"/>
          <w:szCs w:val="24"/>
        </w:rPr>
        <w:t>ения</w:t>
      </w:r>
      <w:proofErr w:type="spellEnd"/>
      <w:r w:rsidR="00CE498A">
        <w:rPr>
          <w:rFonts w:ascii="Times New Roman" w:eastAsia="Times New Roman" w:hAnsi="Times New Roman" w:cs="Times New Roman"/>
          <w:sz w:val="24"/>
          <w:szCs w:val="24"/>
        </w:rPr>
        <w:t xml:space="preserve"> России от 22.03.2021 N 115 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="00CE498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546A8" w:rsidRPr="00EA4EBE" w:rsidRDefault="00B546A8" w:rsidP="00746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</w:t>
      </w:r>
      <w:r w:rsidR="0006413E" w:rsidRPr="00EA4EBE">
        <w:rPr>
          <w:rFonts w:ascii="Times New Roman" w:hAnsi="Times New Roman" w:cs="Times New Roman"/>
          <w:sz w:val="24"/>
          <w:szCs w:val="24"/>
        </w:rPr>
        <w:t xml:space="preserve">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от 22.09.2017 № 955 «Об утверждении показателей мониторинга системы образования»; </w:t>
      </w:r>
    </w:p>
    <w:p w:rsidR="00B546A8" w:rsidRPr="00EA4EBE" w:rsidRDefault="00B546A8" w:rsidP="007E6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России от 10.12.2013 № 1324 "Об утверждении показателей деятельности образовательной организации, подлежащей </w:t>
      </w:r>
      <w:proofErr w:type="spellStart"/>
      <w:r w:rsidRPr="00EA4EBE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EA4EBE">
        <w:rPr>
          <w:rFonts w:ascii="Times New Roman" w:hAnsi="Times New Roman" w:cs="Times New Roman"/>
          <w:sz w:val="24"/>
          <w:szCs w:val="24"/>
        </w:rPr>
        <w:t xml:space="preserve">"; </w:t>
      </w:r>
    </w:p>
    <w:p w:rsidR="00B83F53" w:rsidRPr="00EA4EBE" w:rsidRDefault="001C576B" w:rsidP="007E6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="0006413E" w:rsidRPr="00EA4EBE">
        <w:rPr>
          <w:rFonts w:ascii="Times New Roman" w:hAnsi="Times New Roman" w:cs="Times New Roman"/>
          <w:sz w:val="24"/>
          <w:szCs w:val="24"/>
        </w:rPr>
        <w:t xml:space="preserve">России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№ 462 от 14.06.2013 "Об утверждении порядка проведении </w:t>
      </w:r>
      <w:proofErr w:type="spellStart"/>
      <w:r w:rsidR="008C7E6A" w:rsidRPr="00EA4EB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организации"; </w:t>
      </w:r>
    </w:p>
    <w:p w:rsidR="00CE498A" w:rsidRDefault="001C576B" w:rsidP="007E61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CE498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РФ от 2</w:t>
      </w:r>
      <w:r w:rsidR="00CE498A">
        <w:rPr>
          <w:rFonts w:ascii="Times New Roman" w:eastAsia="Times New Roman" w:hAnsi="Times New Roman" w:cs="Times New Roman"/>
          <w:sz w:val="24"/>
          <w:szCs w:val="24"/>
        </w:rPr>
        <w:t xml:space="preserve">6.12.2017 N 1642 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</w:rPr>
        <w:t>"Об утверждении государственной программы Российской Ф</w:t>
      </w:r>
      <w:r w:rsidR="00CE498A">
        <w:rPr>
          <w:rFonts w:ascii="Times New Roman" w:eastAsia="Times New Roman" w:hAnsi="Times New Roman" w:cs="Times New Roman"/>
          <w:sz w:val="24"/>
          <w:szCs w:val="24"/>
        </w:rPr>
        <w:t>едерации "Развитие образования";</w:t>
      </w:r>
    </w:p>
    <w:p w:rsidR="00A83556" w:rsidRPr="00EA4EBE" w:rsidRDefault="00CE498A" w:rsidP="007E611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9F72CD" w:rsidRPr="009F72CD">
        <w:rPr>
          <w:rFonts w:ascii="Times New Roman" w:hAnsi="Times New Roman" w:cs="Times New Roman"/>
          <w:sz w:val="24"/>
          <w:szCs w:val="24"/>
        </w:rPr>
        <w:t>муниципально</w:t>
      </w:r>
      <w:r w:rsidR="009F72CD">
        <w:rPr>
          <w:rFonts w:ascii="Times New Roman" w:hAnsi="Times New Roman" w:cs="Times New Roman"/>
          <w:sz w:val="24"/>
          <w:szCs w:val="24"/>
        </w:rPr>
        <w:t>го</w:t>
      </w:r>
      <w:r w:rsidR="009F72CD" w:rsidRPr="009F72CD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9F72CD">
        <w:rPr>
          <w:rFonts w:ascii="Times New Roman" w:hAnsi="Times New Roman" w:cs="Times New Roman"/>
          <w:sz w:val="24"/>
          <w:szCs w:val="24"/>
        </w:rPr>
        <w:t>го</w:t>
      </w:r>
      <w:r w:rsidR="009F72CD" w:rsidRPr="009F72CD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9F72CD">
        <w:rPr>
          <w:rFonts w:ascii="Times New Roman" w:hAnsi="Times New Roman" w:cs="Times New Roman"/>
          <w:sz w:val="24"/>
          <w:szCs w:val="24"/>
        </w:rPr>
        <w:t>го</w:t>
      </w:r>
      <w:r w:rsidR="009F72CD" w:rsidRPr="009F72CD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9F72CD">
        <w:rPr>
          <w:rFonts w:ascii="Times New Roman" w:hAnsi="Times New Roman" w:cs="Times New Roman"/>
          <w:sz w:val="24"/>
          <w:szCs w:val="24"/>
        </w:rPr>
        <w:t xml:space="preserve">я </w:t>
      </w:r>
      <w:r w:rsidR="009F72CD" w:rsidRPr="009F72CD">
        <w:rPr>
          <w:rFonts w:ascii="Times New Roman" w:hAnsi="Times New Roman" w:cs="Times New Roman"/>
          <w:sz w:val="24"/>
          <w:szCs w:val="24"/>
        </w:rPr>
        <w:t xml:space="preserve">«Гимназия №1» </w:t>
      </w:r>
      <w:proofErr w:type="spellStart"/>
      <w:r w:rsidR="009F72CD" w:rsidRPr="009F72C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9F72CD" w:rsidRPr="009F72CD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="009F72CD" w:rsidRPr="009F72CD">
        <w:rPr>
          <w:rFonts w:ascii="Times New Roman" w:hAnsi="Times New Roman" w:cs="Times New Roman"/>
          <w:sz w:val="24"/>
          <w:szCs w:val="24"/>
        </w:rPr>
        <w:t>дрина</w:t>
      </w:r>
      <w:proofErr w:type="spellEnd"/>
      <w:r w:rsidR="009F72CD" w:rsidRPr="009F72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F72CD" w:rsidRPr="009F72CD">
        <w:rPr>
          <w:rFonts w:ascii="Times New Roman" w:hAnsi="Times New Roman" w:cs="Times New Roman"/>
          <w:sz w:val="24"/>
          <w:szCs w:val="24"/>
        </w:rPr>
        <w:t>Ядринского</w:t>
      </w:r>
      <w:proofErr w:type="spellEnd"/>
      <w:r w:rsidR="009F72CD" w:rsidRPr="009F72CD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="00A1569C" w:rsidRPr="00EA4EB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402D5" w:rsidRPr="00EA4EBE" w:rsidRDefault="00D402D5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1.2.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образовательную деятельность с учетом запросов основных участников образовательных отношений. </w:t>
      </w:r>
    </w:p>
    <w:p w:rsidR="00D402D5" w:rsidRPr="00EA4EBE" w:rsidRDefault="00D402D5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1.3.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Положение определяет цели, задачи, принципы внутренней системы оценки качества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BE46BD" w:rsidRPr="00EA4EBE">
        <w:rPr>
          <w:rFonts w:ascii="Times New Roman" w:hAnsi="Times New Roman" w:cs="Times New Roman"/>
          <w:sz w:val="24"/>
          <w:szCs w:val="24"/>
        </w:rPr>
        <w:t>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1C576B" w:rsidRPr="00EA4EBE" w:rsidRDefault="008C7E6A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</w:t>
      </w:r>
      <w:r w:rsidR="00D402D5" w:rsidRPr="00EA4EBE">
        <w:rPr>
          <w:rFonts w:ascii="Times New Roman" w:hAnsi="Times New Roman" w:cs="Times New Roman"/>
          <w:sz w:val="24"/>
          <w:szCs w:val="24"/>
        </w:rPr>
        <w:t>4</w:t>
      </w:r>
      <w:r w:rsidRPr="00EA4EBE">
        <w:rPr>
          <w:rFonts w:ascii="Times New Roman" w:hAnsi="Times New Roman" w:cs="Times New Roman"/>
          <w:sz w:val="24"/>
          <w:szCs w:val="24"/>
        </w:rPr>
        <w:t>. В настоящем Положении используются следующие термины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 и сокращения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4A3E" w:rsidRPr="00EA4EBE" w:rsidRDefault="00434A3E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качество 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– комплексная характеристика образовательной деятельности и подготовки обучающихся, выражающая степень их соответствия федеральным государственным образовательным стандартам, федеральным государственным требованиям (или</w:t>
      </w:r>
      <w:proofErr w:type="gramStart"/>
      <w:r w:rsidR="008C7E6A" w:rsidRPr="00EA4EBE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 </w:t>
      </w:r>
    </w:p>
    <w:p w:rsidR="001C576B" w:rsidRPr="00EA4EBE" w:rsidRDefault="00434A3E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оценка качества 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процесс в рамках процедур государственной и общественной аккредитации, мониторинговых исследований в системе образования, государственного контроля (надзора) в сфере образования, аттестации руководящих и педагогических кадров, государственной итоговой аттестации выпускников, независимой оценки качества образования,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образования, включающей качество образовательных достижений</w:t>
      </w:r>
      <w:proofErr w:type="gramEnd"/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обучающихся, качества образовательных программ, качество условий осуществления образовательного процесса, качество управления; </w:t>
      </w:r>
    </w:p>
    <w:p w:rsidR="001C576B" w:rsidRPr="00EA4EBE" w:rsidRDefault="00434A3E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внутренняя система оценки качества образования</w:t>
      </w:r>
      <w:r w:rsidR="005560C3" w:rsidRPr="00EA4E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— целостная система диагностических и оценочных процедур, реализуемых различными субъектами государственно-общественного управления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образования; </w:t>
      </w: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экспертиза — всестороннее изучение состояния образовательного процесса, условий и результатов образовательной деятельности; </w:t>
      </w:r>
    </w:p>
    <w:p w:rsidR="001F58A1" w:rsidRPr="00EA4EBE" w:rsidRDefault="00434A3E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измерение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оценка уровня образовательных достижений с помощью контрольных измерительных материалов (традиционных контрольных работ, тестов, анкет и др.), которые имеют стандартизированную </w:t>
      </w:r>
      <w:proofErr w:type="gramStart"/>
      <w:r w:rsidR="008C7E6A" w:rsidRPr="00EA4EBE">
        <w:rPr>
          <w:rFonts w:ascii="Times New Roman" w:hAnsi="Times New Roman" w:cs="Times New Roman"/>
          <w:sz w:val="24"/>
          <w:szCs w:val="24"/>
        </w:rPr>
        <w:t>форму</w:t>
      </w:r>
      <w:proofErr w:type="gramEnd"/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и содержание которых соответствует реализуемым образовательным программам</w:t>
      </w:r>
      <w:r w:rsidR="001F58A1" w:rsidRPr="00EA4EBE">
        <w:rPr>
          <w:rFonts w:ascii="Times New Roman" w:hAnsi="Times New Roman" w:cs="Times New Roman"/>
          <w:sz w:val="24"/>
          <w:szCs w:val="24"/>
        </w:rPr>
        <w:t>;</w:t>
      </w:r>
    </w:p>
    <w:p w:rsidR="001F58A1" w:rsidRPr="00EA4EBE" w:rsidRDefault="001F58A1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>экспертиза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– всестороннее изучение и анализ состояния образовательного процесса, условий и результатов образовательной деятельности; </w:t>
      </w:r>
    </w:p>
    <w:p w:rsidR="001F58A1" w:rsidRPr="00EA4EBE" w:rsidRDefault="001F58A1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>критерий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– признак, на основании которого производится оценка и который конкретизируется в показателях и индикаторах – совокупности характеристик, позволяющих отразить уровень достижения критерия;</w:t>
      </w:r>
    </w:p>
    <w:p w:rsidR="005560C3" w:rsidRPr="00EA4EBE" w:rsidRDefault="005560C3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ВСОКО - </w:t>
      </w:r>
      <w:r w:rsidRPr="00EA4EBE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образования;</w:t>
      </w:r>
    </w:p>
    <w:p w:rsidR="001903F9" w:rsidRPr="00EA4EBE" w:rsidRDefault="001903F9" w:rsidP="00B1011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</w:rPr>
        <w:t>НОКО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независимая оценка качества образования;</w:t>
      </w:r>
    </w:p>
    <w:p w:rsidR="001903F9" w:rsidRPr="00EA4EBE" w:rsidRDefault="001903F9" w:rsidP="00B1011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</w:rPr>
        <w:t>НИКО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национальные исследования качества образования;</w:t>
      </w:r>
    </w:p>
    <w:p w:rsidR="001903F9" w:rsidRPr="00EA4EBE" w:rsidRDefault="001903F9" w:rsidP="00B1011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</w:rPr>
        <w:t>ВПР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всероссийская проверочная работа</w:t>
      </w:r>
      <w:r w:rsidR="001E1537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F58A1" w:rsidRPr="00EA4EBE" w:rsidRDefault="00AB564F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ГИА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государственная итоговая аттестация; </w:t>
      </w:r>
    </w:p>
    <w:p w:rsidR="001F58A1" w:rsidRPr="00EA4EBE" w:rsidRDefault="00AB564F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ЕГЭ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единый государственный экзамен; </w:t>
      </w:r>
    </w:p>
    <w:p w:rsidR="001F58A1" w:rsidRPr="00EA4EBE" w:rsidRDefault="00AB564F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ОГЭ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основной государственный экзамен; </w:t>
      </w:r>
    </w:p>
    <w:p w:rsidR="000213C5" w:rsidRPr="00EA4EBE" w:rsidRDefault="000213C5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ФГОС </w:t>
      </w:r>
      <w:r w:rsidRPr="00EA4EBE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стандарт;</w:t>
      </w:r>
    </w:p>
    <w:p w:rsidR="001F58A1" w:rsidRPr="00EA4EBE" w:rsidRDefault="00AB564F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0213C5" w:rsidRPr="00EA4EBE">
        <w:rPr>
          <w:rFonts w:ascii="Times New Roman" w:hAnsi="Times New Roman" w:cs="Times New Roman"/>
          <w:i/>
          <w:sz w:val="24"/>
          <w:szCs w:val="24"/>
        </w:rPr>
        <w:t>ФО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ОП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</w:t>
      </w:r>
      <w:r w:rsidR="000213C5" w:rsidRPr="00EA4EBE">
        <w:rPr>
          <w:rFonts w:ascii="Times New Roman" w:hAnsi="Times New Roman" w:cs="Times New Roman"/>
          <w:sz w:val="24"/>
          <w:szCs w:val="24"/>
        </w:rPr>
        <w:t xml:space="preserve">федеральная 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программа; </w:t>
      </w:r>
    </w:p>
    <w:p w:rsidR="001C576B" w:rsidRPr="00EA4EBE" w:rsidRDefault="00AB564F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УУД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универсальные учебные действия.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76B" w:rsidRPr="00EA4EBE" w:rsidRDefault="008C7E6A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</w:t>
      </w:r>
      <w:r w:rsidR="00D402D5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>. Положение о ВСОКО, дополнения и изменения к не</w:t>
      </w:r>
      <w:r w:rsidR="00AB564F" w:rsidRPr="00EA4EBE">
        <w:rPr>
          <w:rFonts w:ascii="Times New Roman" w:hAnsi="Times New Roman" w:cs="Times New Roman"/>
          <w:sz w:val="24"/>
          <w:szCs w:val="24"/>
        </w:rPr>
        <w:t>му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процедуры, сроки и ответственные за ВСОКО утверждаются приказом </w:t>
      </w:r>
      <w:r w:rsidR="00D275F2" w:rsidRPr="00EA4EBE">
        <w:rPr>
          <w:rFonts w:ascii="Times New Roman" w:hAnsi="Times New Roman" w:cs="Times New Roman"/>
          <w:sz w:val="24"/>
          <w:szCs w:val="24"/>
        </w:rPr>
        <w:t>руководителя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EA4EBE">
        <w:rPr>
          <w:rFonts w:ascii="Times New Roman" w:hAnsi="Times New Roman" w:cs="Times New Roman"/>
          <w:sz w:val="24"/>
          <w:szCs w:val="24"/>
        </w:rPr>
        <w:t>после обсуждения с педагогами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родителями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 (законными представителями)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учеников </w:t>
      </w:r>
      <w:r w:rsidR="00AB564F" w:rsidRPr="00EA4EBE"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r w:rsidRPr="00EA4EB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402D5" w:rsidRPr="00EA4EBE" w:rsidRDefault="00D402D5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1.6. Положение распространяется на деятельность всех педагогических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осуществляющих профессиональную деятельность в соответствии с трудовыми договорами, в том числе на </w:t>
      </w:r>
      <w:r w:rsidR="00BE46BD" w:rsidRPr="00EA4EBE">
        <w:rPr>
          <w:rFonts w:ascii="Times New Roman" w:hAnsi="Times New Roman" w:cs="Times New Roman"/>
          <w:sz w:val="24"/>
          <w:szCs w:val="24"/>
        </w:rPr>
        <w:t>сотрудников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работающих по совместительству. </w:t>
      </w:r>
    </w:p>
    <w:p w:rsidR="001C576B" w:rsidRPr="00EA4EBE" w:rsidRDefault="001C576B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576B" w:rsidRPr="00EA4EBE" w:rsidRDefault="008C7E6A" w:rsidP="00B101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2. Цели и задачи функционирования ВСОКО</w:t>
      </w:r>
    </w:p>
    <w:p w:rsidR="001208BC" w:rsidRPr="00EA4EBE" w:rsidRDefault="008C7E6A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2.1. Цел</w:t>
      </w:r>
      <w:r w:rsidR="00BE46BD" w:rsidRPr="00EA4EBE">
        <w:rPr>
          <w:rFonts w:ascii="Times New Roman" w:hAnsi="Times New Roman" w:cs="Times New Roman"/>
          <w:sz w:val="24"/>
          <w:szCs w:val="24"/>
        </w:rPr>
        <w:t>ями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ВСОКО явля</w:t>
      </w:r>
      <w:r w:rsidR="001208BC" w:rsidRPr="00EA4EBE">
        <w:rPr>
          <w:rFonts w:ascii="Times New Roman" w:hAnsi="Times New Roman" w:cs="Times New Roman"/>
          <w:sz w:val="24"/>
          <w:szCs w:val="24"/>
        </w:rPr>
        <w:t>ю</w:t>
      </w:r>
      <w:r w:rsidRPr="00EA4EBE">
        <w:rPr>
          <w:rFonts w:ascii="Times New Roman" w:hAnsi="Times New Roman" w:cs="Times New Roman"/>
          <w:sz w:val="24"/>
          <w:szCs w:val="24"/>
        </w:rPr>
        <w:t>тся</w:t>
      </w:r>
      <w:r w:rsidR="001208BC" w:rsidRPr="00EA4EBE">
        <w:rPr>
          <w:rFonts w:ascii="Times New Roman" w:hAnsi="Times New Roman" w:cs="Times New Roman"/>
          <w:sz w:val="24"/>
          <w:szCs w:val="24"/>
        </w:rPr>
        <w:t>:</w:t>
      </w:r>
    </w:p>
    <w:p w:rsidR="001208BC" w:rsidRPr="00EA4EBE" w:rsidRDefault="001208BC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>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 стандартами</w:t>
      </w:r>
      <w:r w:rsidRPr="00EA4EBE">
        <w:rPr>
          <w:rFonts w:ascii="Times New Roman" w:hAnsi="Times New Roman" w:cs="Times New Roman"/>
          <w:sz w:val="24"/>
          <w:szCs w:val="24"/>
        </w:rPr>
        <w:t>, тенденциях его изменения и причинах, влияющих на его уровень;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8BC" w:rsidRPr="00EA4EBE" w:rsidRDefault="001208BC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предоставление всем участникам образовательных отношений и общественности достоверной информации о качестве образования; </w:t>
      </w:r>
    </w:p>
    <w:p w:rsidR="001208BC" w:rsidRPr="00EA4EBE" w:rsidRDefault="001208BC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принятие обоснованных и своевременных управленческих решений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по совершенствованию образовательной деятельности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и повышение информированности </w:t>
      </w:r>
      <w:r w:rsidR="00BE46BD" w:rsidRPr="00EA4EBE">
        <w:rPr>
          <w:rFonts w:ascii="Times New Roman" w:hAnsi="Times New Roman" w:cs="Times New Roman"/>
          <w:sz w:val="24"/>
          <w:szCs w:val="24"/>
        </w:rPr>
        <w:t>участников образовательных отношений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 при принятии таких решений; </w:t>
      </w:r>
    </w:p>
    <w:p w:rsidR="00D402D5" w:rsidRPr="00EA4EBE" w:rsidRDefault="001208BC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прогнозирование развития образовательной системы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D402D5" w:rsidRPr="00EA4EBE">
        <w:rPr>
          <w:rFonts w:ascii="Times New Roman" w:hAnsi="Times New Roman" w:cs="Times New Roman"/>
          <w:sz w:val="24"/>
          <w:szCs w:val="24"/>
        </w:rPr>
        <w:t>.</w:t>
      </w:r>
    </w:p>
    <w:p w:rsidR="001C576B" w:rsidRPr="00EA4EBE" w:rsidRDefault="008C7E6A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2.2. Основными задачами ВСОКО являются: </w:t>
      </w:r>
    </w:p>
    <w:p w:rsidR="001208BC" w:rsidRPr="00EA4EBE" w:rsidRDefault="001208BC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единого </w:t>
      </w:r>
      <w:r w:rsidR="005706DC" w:rsidRPr="00EA4EBE">
        <w:rPr>
          <w:rFonts w:ascii="Times New Roman" w:hAnsi="Times New Roman" w:cs="Times New Roman"/>
          <w:sz w:val="24"/>
          <w:szCs w:val="24"/>
        </w:rPr>
        <w:t>подхода к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5706DC" w:rsidRPr="00EA4EBE">
        <w:rPr>
          <w:rFonts w:ascii="Times New Roman" w:hAnsi="Times New Roman" w:cs="Times New Roman"/>
          <w:sz w:val="24"/>
          <w:szCs w:val="24"/>
        </w:rPr>
        <w:t>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 и </w:t>
      </w:r>
      <w:r w:rsidR="005706DC" w:rsidRPr="00EA4EBE">
        <w:rPr>
          <w:rFonts w:ascii="Times New Roman" w:hAnsi="Times New Roman" w:cs="Times New Roman"/>
          <w:sz w:val="24"/>
          <w:szCs w:val="24"/>
        </w:rPr>
        <w:t>ее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измерению; </w:t>
      </w:r>
    </w:p>
    <w:p w:rsidR="001208BC" w:rsidRPr="00EA4EBE" w:rsidRDefault="001208BC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системы аналитических критериев и показателей, позволяющей эффективно реализовывать основные цели оценки качества образования; </w:t>
      </w:r>
    </w:p>
    <w:p w:rsidR="001208BC" w:rsidRPr="00EA4EBE" w:rsidRDefault="001208BC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ресурсной базы и обеспечение функционирования школьной образовательной статистики и мониторинга качества образования; </w:t>
      </w:r>
    </w:p>
    <w:p w:rsidR="001208BC" w:rsidRPr="00EA4EBE" w:rsidRDefault="001208BC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осуществление </w:t>
      </w:r>
      <w:proofErr w:type="spellStart"/>
      <w:r w:rsidRPr="00EA4EB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EA4EBE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5706DC" w:rsidRPr="00EA4EBE">
        <w:rPr>
          <w:rFonts w:ascii="Times New Roman" w:hAnsi="Times New Roman" w:cs="Times New Roman"/>
          <w:sz w:val="24"/>
          <w:szCs w:val="24"/>
        </w:rPr>
        <w:t>, развити</w:t>
      </w:r>
      <w:r w:rsidR="00BE46BD" w:rsidRPr="00EA4EBE">
        <w:rPr>
          <w:rFonts w:ascii="Times New Roman" w:hAnsi="Times New Roman" w:cs="Times New Roman"/>
          <w:sz w:val="24"/>
          <w:szCs w:val="24"/>
        </w:rPr>
        <w:t>е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форм оценки качества образования, включая самооценку и педагогическую экспертизу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степени соответствия условий организации и осуществления образовательной деятельности государственным требованиям; </w:t>
      </w:r>
    </w:p>
    <w:p w:rsidR="005706DC" w:rsidRPr="00EA4EBE" w:rsidRDefault="005706DC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в рамках мониторинговых </w:t>
      </w:r>
      <w:proofErr w:type="gramStart"/>
      <w:r w:rsidRPr="00EA4EBE">
        <w:rPr>
          <w:rFonts w:ascii="Times New Roman" w:hAnsi="Times New Roman" w:cs="Times New Roman"/>
          <w:sz w:val="24"/>
          <w:szCs w:val="24"/>
        </w:rPr>
        <w:t>исследований степени соответствия качества образования</w:t>
      </w:r>
      <w:proofErr w:type="gramEnd"/>
      <w:r w:rsidRPr="00EA4EBE">
        <w:rPr>
          <w:rFonts w:ascii="Times New Roman" w:hAnsi="Times New Roman" w:cs="Times New Roman"/>
          <w:sz w:val="24"/>
          <w:szCs w:val="24"/>
        </w:rPr>
        <w:t xml:space="preserve"> на различных уровнях обучения государственным стандартам; </w:t>
      </w:r>
    </w:p>
    <w:p w:rsidR="001208BC" w:rsidRPr="00EA4EBE" w:rsidRDefault="001208BC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степени соответствия образовательных программ нормативным требованиям и запросам </w:t>
      </w:r>
      <w:r w:rsidR="004275DE" w:rsidRPr="00EA4EBE">
        <w:rPr>
          <w:rFonts w:ascii="Times New Roman" w:hAnsi="Times New Roman" w:cs="Times New Roman"/>
          <w:sz w:val="24"/>
          <w:szCs w:val="24"/>
        </w:rPr>
        <w:t>субъектов образовательной деятельности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обеспечение доступности качественного образования; </w:t>
      </w:r>
    </w:p>
    <w:p w:rsidR="001208BC" w:rsidRPr="00EA4EBE" w:rsidRDefault="001208BC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оценка уровня </w:t>
      </w:r>
      <w:r w:rsidR="008F38B4" w:rsidRPr="00EA4EBE">
        <w:rPr>
          <w:rFonts w:ascii="Times New Roman" w:hAnsi="Times New Roman" w:cs="Times New Roman"/>
          <w:sz w:val="24"/>
          <w:szCs w:val="24"/>
        </w:rPr>
        <w:t>индивидуал</w:t>
      </w:r>
      <w:r w:rsidR="008F38B4">
        <w:rPr>
          <w:rFonts w:ascii="Times New Roman" w:hAnsi="Times New Roman" w:cs="Times New Roman"/>
          <w:sz w:val="24"/>
          <w:szCs w:val="24"/>
        </w:rPr>
        <w:t>ьных образовательных достижений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:rsidR="001208BC" w:rsidRPr="00EA4EBE" w:rsidRDefault="001208BC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выявление факторов, влияющих на качество образования; </w:t>
      </w:r>
    </w:p>
    <w:p w:rsidR="001208BC" w:rsidRPr="00EA4EBE" w:rsidRDefault="001208BC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 </w:t>
      </w:r>
    </w:p>
    <w:p w:rsidR="005706DC" w:rsidRPr="00EA4EBE" w:rsidRDefault="005706DC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стимулирование инновационных процессов с целью поддержания и постоянного повышения качества и конкурентоспособности; </w:t>
      </w:r>
    </w:p>
    <w:p w:rsidR="001208BC" w:rsidRPr="00EA4EBE" w:rsidRDefault="001208BC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рейтинга педагогов и участие в решении о стимулирующей надбавке к заработной плате за высокое качество обучения и воспитания; </w:t>
      </w:r>
    </w:p>
    <w:p w:rsidR="001208BC" w:rsidRPr="00EA4EBE" w:rsidRDefault="001208BC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расширение общественного участия в управлении образованием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и формирование экспертного сообщества;</w:t>
      </w:r>
    </w:p>
    <w:p w:rsidR="001C576B" w:rsidRPr="00EA4EBE" w:rsidRDefault="00D402D5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анализ эффективности </w:t>
      </w:r>
      <w:r w:rsidR="005706DC" w:rsidRPr="00EA4EBE">
        <w:rPr>
          <w:rFonts w:ascii="Times New Roman" w:hAnsi="Times New Roman" w:cs="Times New Roman"/>
          <w:sz w:val="24"/>
          <w:szCs w:val="24"/>
        </w:rPr>
        <w:t>принимаемых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управленческих решений; </w:t>
      </w:r>
    </w:p>
    <w:p w:rsidR="001C576B" w:rsidRPr="00EA4EBE" w:rsidRDefault="005706DC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адресных рекомендаций на основе анализа полученных данных; </w:t>
      </w:r>
    </w:p>
    <w:p w:rsidR="00AC184A" w:rsidRPr="00EA4EBE" w:rsidRDefault="005706DC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обеспечение информационной открытости оценочных процедур.   </w:t>
      </w:r>
    </w:p>
    <w:p w:rsidR="004275DE" w:rsidRPr="00EA4EBE" w:rsidRDefault="004275DE" w:rsidP="00B101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84A" w:rsidRPr="00EA4EBE" w:rsidRDefault="00A1569C" w:rsidP="00B10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3</w:t>
      </w:r>
      <w:r w:rsidR="008C7E6A" w:rsidRPr="00EA4EBE">
        <w:rPr>
          <w:rFonts w:ascii="Times New Roman" w:hAnsi="Times New Roman" w:cs="Times New Roman"/>
          <w:b/>
          <w:sz w:val="24"/>
          <w:szCs w:val="24"/>
        </w:rPr>
        <w:t>. Принципы ВСОКО</w:t>
      </w:r>
    </w:p>
    <w:p w:rsidR="00AC184A" w:rsidRPr="00EA4EBE" w:rsidRDefault="008C7E6A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основу внутренней системы оценки качества образования положены принципы: </w:t>
      </w:r>
    </w:p>
    <w:p w:rsidR="005706DC" w:rsidRPr="00EA4EBE" w:rsidRDefault="00D747E4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объективности, достоверности, полноты и системности информации о качестве образования; </w:t>
      </w:r>
    </w:p>
    <w:p w:rsidR="005706DC" w:rsidRPr="00EA4EBE" w:rsidRDefault="00D747E4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 </w:t>
      </w:r>
    </w:p>
    <w:p w:rsidR="00D747E4" w:rsidRPr="00EA4EBE" w:rsidRDefault="00D747E4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D747E4" w:rsidRPr="00EA4EBE" w:rsidRDefault="00D747E4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единства и сопоставимости </w:t>
      </w:r>
      <w:proofErr w:type="spellStart"/>
      <w:r w:rsidRPr="00EA4EBE">
        <w:rPr>
          <w:rFonts w:ascii="Times New Roman" w:hAnsi="Times New Roman" w:cs="Times New Roman"/>
          <w:sz w:val="24"/>
          <w:szCs w:val="24"/>
        </w:rPr>
        <w:t>критериальных</w:t>
      </w:r>
      <w:proofErr w:type="spellEnd"/>
      <w:r w:rsidRPr="00EA4EBE">
        <w:rPr>
          <w:rFonts w:ascii="Times New Roman" w:hAnsi="Times New Roman" w:cs="Times New Roman"/>
          <w:sz w:val="24"/>
          <w:szCs w:val="24"/>
        </w:rPr>
        <w:t xml:space="preserve"> подходов, инструментов и результатов; </w:t>
      </w:r>
    </w:p>
    <w:p w:rsidR="00D747E4" w:rsidRPr="00EA4EBE" w:rsidRDefault="00D747E4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6DC" w:rsidRPr="00EA4EBE">
        <w:rPr>
          <w:rFonts w:ascii="Times New Roman" w:hAnsi="Times New Roman" w:cs="Times New Roman"/>
          <w:sz w:val="24"/>
          <w:szCs w:val="24"/>
        </w:rPr>
        <w:t>инструментальности</w:t>
      </w:r>
      <w:proofErr w:type="spellEnd"/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D747E4" w:rsidRPr="00EA4EBE" w:rsidRDefault="00D747E4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минимизации системы показателей с учетом потребностей разных уровней управления; </w:t>
      </w:r>
    </w:p>
    <w:p w:rsidR="00D747E4" w:rsidRPr="00EA4EBE" w:rsidRDefault="00D747E4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взаимного дополнения оценочных процедур, установления между ними взаимосвязей и взаимозависимости; </w:t>
      </w:r>
    </w:p>
    <w:p w:rsidR="00D747E4" w:rsidRPr="00EA4EBE" w:rsidRDefault="00D747E4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качества и надежности средств оценки образовательных достижений; </w:t>
      </w:r>
    </w:p>
    <w:p w:rsidR="00D747E4" w:rsidRPr="00EA4EBE" w:rsidRDefault="00D747E4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доступности информации о состоянии и качестве образования для различных групп потребителей; </w:t>
      </w:r>
    </w:p>
    <w:p w:rsidR="00D747E4" w:rsidRPr="00EA4EBE" w:rsidRDefault="00D747E4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706DC" w:rsidRPr="00EA4EBE">
        <w:rPr>
          <w:rFonts w:ascii="Times New Roman" w:hAnsi="Times New Roman" w:cs="Times New Roman"/>
          <w:sz w:val="24"/>
          <w:szCs w:val="24"/>
        </w:rPr>
        <w:t>рефлексивности</w:t>
      </w:r>
      <w:proofErr w:type="spellEnd"/>
      <w:r w:rsidR="005706DC" w:rsidRPr="00EA4EBE">
        <w:rPr>
          <w:rFonts w:ascii="Times New Roman" w:hAnsi="Times New Roman" w:cs="Times New Roman"/>
          <w:sz w:val="24"/>
          <w:szCs w:val="24"/>
        </w:rPr>
        <w:t xml:space="preserve">, реализуемой через включение педагогов в самоанализ и самооценку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D747E4" w:rsidRPr="00EA4EBE" w:rsidRDefault="00D747E4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D747E4" w:rsidRPr="00EA4EBE" w:rsidRDefault="00D747E4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>соблюдения морально-этических норм при проведении процедур оценки качества образования в образовательной органи</w:t>
      </w:r>
      <w:r w:rsidR="001E1537">
        <w:rPr>
          <w:rFonts w:ascii="Times New Roman" w:hAnsi="Times New Roman" w:cs="Times New Roman"/>
          <w:sz w:val="24"/>
          <w:szCs w:val="24"/>
        </w:rPr>
        <w:t xml:space="preserve">зации; </w:t>
      </w:r>
    </w:p>
    <w:p w:rsidR="00AC184A" w:rsidRPr="00EA4EBE" w:rsidRDefault="00D747E4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ответственности участников образовательного процесса за повышение качества образования. </w:t>
      </w:r>
    </w:p>
    <w:p w:rsidR="00AC184A" w:rsidRPr="00EA4EBE" w:rsidRDefault="00AC184A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84A" w:rsidRPr="00EA4EBE" w:rsidRDefault="008C7E6A" w:rsidP="00B10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4. Субъекты ВСОКО и их функции</w:t>
      </w:r>
    </w:p>
    <w:p w:rsidR="002E1927" w:rsidRPr="00EA4EBE" w:rsidRDefault="002E1927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</w:t>
      </w:r>
    </w:p>
    <w:p w:rsidR="002E1927" w:rsidRPr="00EA4EBE" w:rsidRDefault="002E1927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администрацию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1927" w:rsidRPr="00EA4EBE" w:rsidRDefault="002E1927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педагогический совет, </w:t>
      </w:r>
    </w:p>
    <w:p w:rsidR="002E1927" w:rsidRPr="00EA4EBE" w:rsidRDefault="002E1927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методический совет, </w:t>
      </w:r>
    </w:p>
    <w:p w:rsidR="002E1927" w:rsidRPr="00EA4EBE" w:rsidRDefault="002E1927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методические объединения учителей-предметников, </w:t>
      </w:r>
    </w:p>
    <w:p w:rsidR="002E1927" w:rsidRPr="00EA4EBE" w:rsidRDefault="002E1927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иные временные </w:t>
      </w:r>
      <w:r w:rsidR="00EA4EBE" w:rsidRPr="00EA4EBE">
        <w:rPr>
          <w:rFonts w:ascii="Times New Roman" w:hAnsi="Times New Roman" w:cs="Times New Roman"/>
          <w:sz w:val="24"/>
          <w:szCs w:val="24"/>
        </w:rPr>
        <w:t>субъекты</w:t>
      </w:r>
      <w:r w:rsidRPr="00EA4E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184A" w:rsidRPr="00EA4EBE" w:rsidRDefault="008C7E6A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4.1. В функции </w:t>
      </w:r>
      <w:r w:rsidRPr="00EA4EBE">
        <w:rPr>
          <w:rFonts w:ascii="Times New Roman" w:hAnsi="Times New Roman" w:cs="Times New Roman"/>
          <w:i/>
          <w:sz w:val="24"/>
          <w:szCs w:val="24"/>
        </w:rPr>
        <w:t>администрации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рамках ВСОКО входит: </w:t>
      </w:r>
    </w:p>
    <w:p w:rsidR="002E1927" w:rsidRPr="00EA4EBE" w:rsidRDefault="002E1927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формир</w:t>
      </w:r>
      <w:r w:rsidR="004275DE" w:rsidRPr="00EA4EBE">
        <w:rPr>
          <w:rFonts w:ascii="Times New Roman" w:hAnsi="Times New Roman" w:cs="Times New Roman"/>
          <w:sz w:val="24"/>
          <w:szCs w:val="24"/>
        </w:rPr>
        <w:t>ование</w:t>
      </w:r>
      <w:r w:rsidRPr="00EA4EBE">
        <w:rPr>
          <w:rFonts w:ascii="Times New Roman" w:hAnsi="Times New Roman" w:cs="Times New Roman"/>
          <w:sz w:val="24"/>
          <w:szCs w:val="24"/>
        </w:rPr>
        <w:t>, утвержд</w:t>
      </w:r>
      <w:r w:rsidR="004275DE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приказом директора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контрол</w:t>
      </w:r>
      <w:r w:rsidR="004275DE" w:rsidRPr="00EA4EBE">
        <w:rPr>
          <w:rFonts w:ascii="Times New Roman" w:hAnsi="Times New Roman" w:cs="Times New Roman"/>
          <w:sz w:val="24"/>
          <w:szCs w:val="24"/>
        </w:rPr>
        <w:t>ь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4275DE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блока локальных актов, регулирующих функционирование ВСОКО, и приложений к ним; </w:t>
      </w:r>
    </w:p>
    <w:p w:rsidR="002E1927" w:rsidRPr="00EA4EBE" w:rsidRDefault="002E1927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разраб</w:t>
      </w:r>
      <w:r w:rsidR="004275DE" w:rsidRPr="00EA4EBE">
        <w:rPr>
          <w:rFonts w:ascii="Times New Roman" w:hAnsi="Times New Roman" w:cs="Times New Roman"/>
          <w:sz w:val="24"/>
          <w:szCs w:val="24"/>
        </w:rPr>
        <w:t>отка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4275DE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</w:t>
      </w:r>
      <w:r w:rsidR="004275DE" w:rsidRPr="00EA4EBE">
        <w:rPr>
          <w:rFonts w:ascii="Times New Roman" w:hAnsi="Times New Roman" w:cs="Times New Roman"/>
          <w:sz w:val="24"/>
          <w:szCs w:val="24"/>
        </w:rPr>
        <w:t>подготовка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4275DE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>, направленны</w:t>
      </w:r>
      <w:r w:rsidR="004275DE" w:rsidRPr="00EA4EBE">
        <w:rPr>
          <w:rFonts w:ascii="Times New Roman" w:hAnsi="Times New Roman" w:cs="Times New Roman"/>
          <w:sz w:val="24"/>
          <w:szCs w:val="24"/>
        </w:rPr>
        <w:t>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на совершенствование системы ВСОКО, участ</w:t>
      </w:r>
      <w:r w:rsidR="004275DE" w:rsidRPr="00EA4EBE">
        <w:rPr>
          <w:rFonts w:ascii="Times New Roman" w:hAnsi="Times New Roman" w:cs="Times New Roman"/>
          <w:sz w:val="24"/>
          <w:szCs w:val="24"/>
        </w:rPr>
        <w:t>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этих мероприятиях; </w:t>
      </w:r>
    </w:p>
    <w:p w:rsidR="002E1927" w:rsidRPr="00EA4EBE" w:rsidRDefault="002E1927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2E1927" w:rsidRPr="00EA4EBE" w:rsidRDefault="002E1927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EA4EBE">
        <w:rPr>
          <w:rFonts w:ascii="Times New Roman" w:hAnsi="Times New Roman" w:cs="Times New Roman"/>
          <w:sz w:val="24"/>
          <w:szCs w:val="24"/>
        </w:rPr>
        <w:t>ация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2F5456" w:rsidRPr="00EA4EBE">
        <w:rPr>
          <w:rFonts w:ascii="Times New Roman" w:hAnsi="Times New Roman" w:cs="Times New Roman"/>
          <w:sz w:val="24"/>
          <w:szCs w:val="24"/>
        </w:rPr>
        <w:t>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мониторинга качества образования в образовательной организации, осуществл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сбор</w:t>
      </w:r>
      <w:r w:rsidR="002F5456" w:rsidRPr="00EA4EBE">
        <w:rPr>
          <w:rFonts w:ascii="Times New Roman" w:hAnsi="Times New Roman" w:cs="Times New Roman"/>
          <w:sz w:val="24"/>
          <w:szCs w:val="24"/>
        </w:rPr>
        <w:t>а</w:t>
      </w:r>
      <w:r w:rsidRPr="00EA4EBE">
        <w:rPr>
          <w:rFonts w:ascii="Times New Roman" w:hAnsi="Times New Roman" w:cs="Times New Roman"/>
          <w:sz w:val="24"/>
          <w:szCs w:val="24"/>
        </w:rPr>
        <w:t>, обработк</w:t>
      </w:r>
      <w:r w:rsidR="002F5456" w:rsidRPr="00EA4EBE">
        <w:rPr>
          <w:rFonts w:ascii="Times New Roman" w:hAnsi="Times New Roman" w:cs="Times New Roman"/>
          <w:sz w:val="24"/>
          <w:szCs w:val="24"/>
        </w:rPr>
        <w:t>и 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хранени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информации о состоянии и динамике развития; анализ результат</w:t>
      </w:r>
      <w:r w:rsidR="002F5456" w:rsidRPr="00EA4EBE">
        <w:rPr>
          <w:rFonts w:ascii="Times New Roman" w:hAnsi="Times New Roman" w:cs="Times New Roman"/>
          <w:sz w:val="24"/>
          <w:szCs w:val="24"/>
        </w:rPr>
        <w:t>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 на уровне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E1927" w:rsidRPr="00EA4EBE" w:rsidRDefault="002E1927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EA4EBE">
        <w:rPr>
          <w:rFonts w:ascii="Times New Roman" w:hAnsi="Times New Roman" w:cs="Times New Roman"/>
          <w:sz w:val="24"/>
          <w:szCs w:val="24"/>
        </w:rPr>
        <w:t>ация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4EBE">
        <w:rPr>
          <w:rFonts w:ascii="Times New Roman" w:hAnsi="Times New Roman" w:cs="Times New Roman"/>
          <w:sz w:val="24"/>
          <w:szCs w:val="24"/>
        </w:rPr>
        <w:t>изучени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информационных запросов основных пользователей системы оценки качества образования</w:t>
      </w:r>
      <w:proofErr w:type="gramEnd"/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E1927" w:rsidRPr="00EA4EBE" w:rsidRDefault="002E1927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2F5456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для подготовки работников образовательной организации и общественных экспертов к осуществлению контрольно-оценочных процедур; </w:t>
      </w:r>
    </w:p>
    <w:p w:rsidR="0083123F" w:rsidRPr="00EA4EBE" w:rsidRDefault="002E1927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предоставление информации о качестве образования на </w:t>
      </w:r>
      <w:proofErr w:type="gramStart"/>
      <w:r w:rsidRPr="00EA4EBE">
        <w:rPr>
          <w:rFonts w:ascii="Times New Roman" w:hAnsi="Times New Roman" w:cs="Times New Roman"/>
          <w:sz w:val="24"/>
          <w:szCs w:val="24"/>
        </w:rPr>
        <w:t>районный</w:t>
      </w:r>
      <w:proofErr w:type="gramEnd"/>
      <w:r w:rsidRPr="00EA4EBE">
        <w:rPr>
          <w:rFonts w:ascii="Times New Roman" w:hAnsi="Times New Roman" w:cs="Times New Roman"/>
          <w:sz w:val="24"/>
          <w:szCs w:val="24"/>
        </w:rPr>
        <w:t xml:space="preserve"> и городской уровни системы оценки качества образования; </w:t>
      </w:r>
    </w:p>
    <w:p w:rsidR="002E1927" w:rsidRPr="00EA4EBE" w:rsidRDefault="0083123F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2E1927" w:rsidRPr="00EA4EBE">
        <w:rPr>
          <w:rFonts w:ascii="Times New Roman" w:hAnsi="Times New Roman" w:cs="Times New Roman"/>
          <w:sz w:val="24"/>
          <w:szCs w:val="24"/>
        </w:rPr>
        <w:t>формир</w:t>
      </w:r>
      <w:r w:rsidR="002F5456" w:rsidRPr="00EA4EBE">
        <w:rPr>
          <w:rFonts w:ascii="Times New Roman" w:hAnsi="Times New Roman" w:cs="Times New Roman"/>
          <w:sz w:val="24"/>
          <w:szCs w:val="24"/>
        </w:rPr>
        <w:t>ование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информационно-аналитически</w:t>
      </w:r>
      <w:r w:rsidR="002F5456" w:rsidRPr="00EA4EBE">
        <w:rPr>
          <w:rFonts w:ascii="Times New Roman" w:hAnsi="Times New Roman" w:cs="Times New Roman"/>
          <w:sz w:val="24"/>
          <w:szCs w:val="24"/>
        </w:rPr>
        <w:t>х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2F5456" w:rsidRPr="00EA4EBE">
        <w:rPr>
          <w:rFonts w:ascii="Times New Roman" w:hAnsi="Times New Roman" w:cs="Times New Roman"/>
          <w:sz w:val="24"/>
          <w:szCs w:val="24"/>
        </w:rPr>
        <w:t>ов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по результатам оценки качества образования (анализ работы образовательной организации за учебный год, </w:t>
      </w:r>
      <w:proofErr w:type="spellStart"/>
      <w:r w:rsidR="002E1927" w:rsidRPr="00EA4EBE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="002E1927" w:rsidRPr="00EA4EBE">
        <w:rPr>
          <w:rFonts w:ascii="Times New Roman" w:hAnsi="Times New Roman" w:cs="Times New Roman"/>
          <w:sz w:val="24"/>
          <w:szCs w:val="24"/>
        </w:rPr>
        <w:t>, публичный доклад</w:t>
      </w:r>
      <w:r w:rsidR="002F5456" w:rsidRPr="00EA4EBE">
        <w:rPr>
          <w:rFonts w:ascii="Times New Roman" w:hAnsi="Times New Roman" w:cs="Times New Roman"/>
          <w:sz w:val="24"/>
          <w:szCs w:val="24"/>
        </w:rPr>
        <w:t>,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др.); </w:t>
      </w:r>
    </w:p>
    <w:p w:rsidR="002E1927" w:rsidRPr="00EA4EBE" w:rsidRDefault="002E1927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2F5456" w:rsidRPr="00EA4EBE">
        <w:rPr>
          <w:rFonts w:ascii="Times New Roman" w:hAnsi="Times New Roman" w:cs="Times New Roman"/>
          <w:sz w:val="24"/>
          <w:szCs w:val="24"/>
        </w:rPr>
        <w:t>принятие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управленчески</w:t>
      </w:r>
      <w:r w:rsidR="002F5456" w:rsidRPr="00EA4EBE">
        <w:rPr>
          <w:rFonts w:ascii="Times New Roman" w:hAnsi="Times New Roman" w:cs="Times New Roman"/>
          <w:sz w:val="24"/>
          <w:szCs w:val="24"/>
        </w:rPr>
        <w:t>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по </w:t>
      </w:r>
      <w:r w:rsidR="002F5456" w:rsidRPr="00EA4EBE">
        <w:rPr>
          <w:rFonts w:ascii="Times New Roman" w:hAnsi="Times New Roman" w:cs="Times New Roman"/>
          <w:sz w:val="24"/>
          <w:szCs w:val="24"/>
        </w:rPr>
        <w:t>повышению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 на основе анализа результатов, полученных в процессе реализации ВСОКО. </w:t>
      </w:r>
    </w:p>
    <w:p w:rsidR="00F12A12" w:rsidRPr="00EA4EBE" w:rsidRDefault="00F12A12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4.2. </w:t>
      </w:r>
      <w:r w:rsidRPr="00EA4EBE">
        <w:rPr>
          <w:rFonts w:ascii="Times New Roman" w:hAnsi="Times New Roman" w:cs="Times New Roman"/>
          <w:i/>
          <w:sz w:val="24"/>
          <w:szCs w:val="24"/>
        </w:rPr>
        <w:t>Педагогический совет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организации: </w:t>
      </w:r>
    </w:p>
    <w:p w:rsidR="00F12A12" w:rsidRPr="00EA4EBE" w:rsidRDefault="00F12A12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определению стратегических направлений развития системы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реализации принципа общественного участия в управлении образованием; </w:t>
      </w:r>
    </w:p>
    <w:p w:rsidR="00F12A12" w:rsidRPr="00EA4EBE" w:rsidRDefault="00F12A12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принимает участие: </w:t>
      </w:r>
    </w:p>
    <w:p w:rsidR="00F12A12" w:rsidRPr="00EA4EBE" w:rsidRDefault="00F12A12" w:rsidP="007467CE">
      <w:pPr>
        <w:pStyle w:val="a5"/>
        <w:numPr>
          <w:ilvl w:val="0"/>
          <w:numId w:val="1"/>
        </w:numPr>
        <w:tabs>
          <w:tab w:val="left" w:pos="284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формировании информационных </w:t>
      </w:r>
      <w:proofErr w:type="gramStart"/>
      <w:r w:rsidRPr="00EA4EBE">
        <w:rPr>
          <w:rFonts w:ascii="Times New Roman" w:hAnsi="Times New Roman" w:cs="Times New Roman"/>
          <w:sz w:val="24"/>
          <w:szCs w:val="24"/>
        </w:rPr>
        <w:t>запросов основных пользователей системы оценки качества образования образовательной организации</w:t>
      </w:r>
      <w:proofErr w:type="gramEnd"/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7467CE">
      <w:pPr>
        <w:pStyle w:val="a5"/>
        <w:numPr>
          <w:ilvl w:val="0"/>
          <w:numId w:val="1"/>
        </w:numPr>
        <w:tabs>
          <w:tab w:val="left" w:pos="284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обсуждении системы показателей, характеризующих состояние и динамику развития системы образования; в экспертизе качества образовательных результатов, условий организации образовательной деятельности; </w:t>
      </w:r>
    </w:p>
    <w:p w:rsidR="00F12A12" w:rsidRPr="00EA4EBE" w:rsidRDefault="00F12A12" w:rsidP="007467CE">
      <w:pPr>
        <w:pStyle w:val="a5"/>
        <w:numPr>
          <w:ilvl w:val="0"/>
          <w:numId w:val="1"/>
        </w:numPr>
        <w:tabs>
          <w:tab w:val="left" w:pos="284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оценке качества и результативности труда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распределении выплат стимулирующего характера работникам и согласовании их распределения в порядке, установленном локальными актами; </w:t>
      </w:r>
    </w:p>
    <w:p w:rsidR="00F12A12" w:rsidRPr="00EA4EBE" w:rsidRDefault="00F12A12" w:rsidP="007467C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содействует организации работы по повышению квалификации педагогических работников, развитию их творческих инициатив; </w:t>
      </w:r>
    </w:p>
    <w:p w:rsidR="00F12A12" w:rsidRPr="00EA4EBE" w:rsidRDefault="00F12A12" w:rsidP="007467C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заслушивает информацию и отчеты педагогических работников, доклады представителей организаций и учреждений, взаимодействующих с</w:t>
      </w:r>
      <w:r w:rsidR="004D66E7" w:rsidRPr="00EA4EBE">
        <w:rPr>
          <w:rFonts w:ascii="Times New Roman" w:hAnsi="Times New Roman" w:cs="Times New Roman"/>
          <w:sz w:val="24"/>
          <w:szCs w:val="24"/>
        </w:rPr>
        <w:t>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="004D66E7" w:rsidRPr="00EA4EBE">
        <w:rPr>
          <w:rFonts w:ascii="Times New Roman" w:hAnsi="Times New Roman" w:cs="Times New Roman"/>
          <w:sz w:val="24"/>
          <w:szCs w:val="24"/>
        </w:rPr>
        <w:t>обучения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воспитания обучающихся, в т. ч. сообщения о проверке соблюдения санитарно-гигиенического режима в образовательной организации, об охране труда, здоровья и </w:t>
      </w:r>
      <w:proofErr w:type="gramStart"/>
      <w:r w:rsidRPr="00EA4EBE">
        <w:rPr>
          <w:rFonts w:ascii="Times New Roman" w:hAnsi="Times New Roman" w:cs="Times New Roman"/>
          <w:sz w:val="24"/>
          <w:szCs w:val="24"/>
        </w:rPr>
        <w:t>жизни</w:t>
      </w:r>
      <w:proofErr w:type="gramEnd"/>
      <w:r w:rsidRPr="00EA4EBE">
        <w:rPr>
          <w:rFonts w:ascii="Times New Roman" w:hAnsi="Times New Roman" w:cs="Times New Roman"/>
          <w:sz w:val="24"/>
          <w:szCs w:val="24"/>
        </w:rPr>
        <w:t xml:space="preserve"> обучающихся и другие вопросы образовательной деятельности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7467C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принимает решение о перечне учебных предметов, выносимых на промежуточную аттестацию по результатам учебного года.</w:t>
      </w:r>
    </w:p>
    <w:p w:rsidR="00F12A12" w:rsidRPr="00EA4EBE" w:rsidRDefault="008C7E6A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4.3.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7467CE" w:rsidRPr="00D20504">
        <w:rPr>
          <w:rFonts w:ascii="Times New Roman" w:hAnsi="Times New Roman" w:cs="Times New Roman"/>
          <w:i/>
          <w:sz w:val="24"/>
          <w:szCs w:val="24"/>
        </w:rPr>
        <w:t>М</w:t>
      </w:r>
      <w:r w:rsidR="00F12A12" w:rsidRPr="00EA4EBE">
        <w:rPr>
          <w:rFonts w:ascii="Times New Roman" w:hAnsi="Times New Roman" w:cs="Times New Roman"/>
          <w:i/>
          <w:sz w:val="24"/>
          <w:szCs w:val="24"/>
        </w:rPr>
        <w:t>етодический совет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и </w:t>
      </w:r>
      <w:r w:rsidR="00F12A12" w:rsidRPr="00EA4EBE">
        <w:rPr>
          <w:rFonts w:ascii="Times New Roman" w:hAnsi="Times New Roman" w:cs="Times New Roman"/>
          <w:i/>
          <w:sz w:val="24"/>
          <w:szCs w:val="24"/>
        </w:rPr>
        <w:t>методические объединения учителей-предметников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2A12" w:rsidRPr="00EA4EBE" w:rsidRDefault="00F12A12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участвуют в разработке методик оценки качества образования, системы показателей, характеризующих состояние и динамику развития образовательной организации, критериев оценки результативности профессиональной деятельности педагогов; </w:t>
      </w:r>
    </w:p>
    <w:p w:rsidR="00F12A12" w:rsidRPr="00EA4EBE" w:rsidRDefault="00F12A12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содействуют подготовке работников образовательной организации и общественных экспертов к осуществлению контрольно-оценочных процедур; </w:t>
      </w:r>
    </w:p>
    <w:p w:rsidR="00F12A12" w:rsidRPr="00EA4EBE" w:rsidRDefault="00F12A12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проводят экспертизу организации, содержания и результатов аттестации обучающихся и формируют предложения по их совершенствованию; </w:t>
      </w:r>
    </w:p>
    <w:p w:rsidR="00F12A12" w:rsidRPr="00EA4EBE" w:rsidRDefault="00F12A12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готовят предложения для администрации по выработке управленческих решений по результатам оценки качества образования.</w:t>
      </w:r>
    </w:p>
    <w:p w:rsidR="00AC184A" w:rsidRPr="00EA4EBE" w:rsidRDefault="008C7E6A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</w:t>
      </w:r>
      <w:r w:rsidR="00F12A12" w:rsidRPr="00EA4EBE">
        <w:rPr>
          <w:rFonts w:ascii="Times New Roman" w:hAnsi="Times New Roman" w:cs="Times New Roman"/>
          <w:sz w:val="24"/>
          <w:szCs w:val="24"/>
        </w:rPr>
        <w:t>4</w:t>
      </w:r>
      <w:r w:rsidRPr="00EA4EBE">
        <w:rPr>
          <w:rFonts w:ascii="Times New Roman" w:hAnsi="Times New Roman" w:cs="Times New Roman"/>
          <w:sz w:val="24"/>
          <w:szCs w:val="24"/>
        </w:rPr>
        <w:t xml:space="preserve">. В функции </w:t>
      </w:r>
      <w:r w:rsidRPr="00EA4EBE">
        <w:rPr>
          <w:rFonts w:ascii="Times New Roman" w:hAnsi="Times New Roman" w:cs="Times New Roman"/>
          <w:i/>
          <w:sz w:val="24"/>
          <w:szCs w:val="24"/>
        </w:rPr>
        <w:t>психолого-педагогической службы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:rsidR="00AC184A" w:rsidRPr="00EA4EBE" w:rsidRDefault="003F4B5B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проведение психологических исследований, направленных на выявление 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затруднений </w:t>
      </w:r>
      <w:r w:rsidR="00F12A12" w:rsidRPr="00EA4EBE">
        <w:rPr>
          <w:rFonts w:ascii="Times New Roman" w:hAnsi="Times New Roman" w:cs="Times New Roman"/>
          <w:sz w:val="24"/>
          <w:szCs w:val="24"/>
        </w:rPr>
        <w:t>обучающихся</w:t>
      </w:r>
      <w:r w:rsidR="003C6396">
        <w:rPr>
          <w:rFonts w:ascii="Times New Roman" w:hAnsi="Times New Roman" w:cs="Times New Roman"/>
          <w:sz w:val="24"/>
          <w:szCs w:val="24"/>
        </w:rPr>
        <w:t>;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84A" w:rsidRPr="00EA4EBE" w:rsidRDefault="003F4B5B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уровня адаптации и степени психологическо</w:t>
      </w:r>
      <w:r w:rsidRPr="00EA4EBE">
        <w:rPr>
          <w:rFonts w:ascii="Times New Roman" w:hAnsi="Times New Roman" w:cs="Times New Roman"/>
          <w:sz w:val="24"/>
          <w:szCs w:val="24"/>
        </w:rPr>
        <w:t>го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комфорта пребывания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2A12" w:rsidRPr="00EA4E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3F4B5B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рекомендации для педагогов и администрации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 оптимизации условий образовательного процесса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3F4B5B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предложений для администрации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 повышению качества образования.  </w:t>
      </w:r>
    </w:p>
    <w:p w:rsidR="00AC184A" w:rsidRPr="00EA4EBE" w:rsidRDefault="008C7E6A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</w:t>
      </w:r>
      <w:r w:rsidR="003F4B5B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 xml:space="preserve">. В функции органов государственно-общественного управления 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(совет родителей в соответствии с полномочиями, определенными уставом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) </w:t>
      </w:r>
      <w:r w:rsidRPr="00EA4EBE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:rsidR="00AC184A" w:rsidRPr="00EA4EBE" w:rsidRDefault="003F4B5B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AC184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общественная оценка качества образования как составляющая внешней оценки качества; </w:t>
      </w:r>
    </w:p>
    <w:p w:rsidR="00AC184A" w:rsidRPr="00EA4EBE" w:rsidRDefault="003F4B5B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эффективности реализации программы развития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 и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обеспечения качества условий обучения.  </w:t>
      </w:r>
    </w:p>
    <w:p w:rsidR="00AC184A" w:rsidRPr="00EA4EBE" w:rsidRDefault="00AC184A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84A" w:rsidRPr="00EA4EBE" w:rsidRDefault="008C7E6A" w:rsidP="00B10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5. Организация оценки качества образования.</w:t>
      </w:r>
    </w:p>
    <w:p w:rsidR="00AC184A" w:rsidRPr="00EA4EBE" w:rsidRDefault="008C7E6A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5.1. </w:t>
      </w:r>
      <w:r w:rsidR="00984A41" w:rsidRPr="00EA4EBE">
        <w:rPr>
          <w:rFonts w:ascii="Times New Roman" w:hAnsi="Times New Roman" w:cs="Times New Roman"/>
          <w:sz w:val="24"/>
          <w:szCs w:val="24"/>
        </w:rPr>
        <w:t>Компоненты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ВСОКО: </w:t>
      </w:r>
    </w:p>
    <w:p w:rsidR="00D275F2" w:rsidRPr="00EA4EBE" w:rsidRDefault="00D275F2" w:rsidP="00B1011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- оценка реализуемых в ОО образовательных программ;</w:t>
      </w:r>
    </w:p>
    <w:p w:rsidR="00AC184A" w:rsidRPr="00EA4EBE" w:rsidRDefault="00984A41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</w:t>
      </w:r>
      <w:r w:rsidR="00240073" w:rsidRPr="00EA4EBE">
        <w:rPr>
          <w:rFonts w:ascii="Times New Roman" w:hAnsi="Times New Roman" w:cs="Times New Roman"/>
          <w:sz w:val="24"/>
          <w:szCs w:val="24"/>
        </w:rPr>
        <w:t>предметных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0073" w:rsidRPr="00EA4EB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F5009F" w:rsidRPr="00EA4EBE">
        <w:rPr>
          <w:rFonts w:ascii="Times New Roman" w:hAnsi="Times New Roman" w:cs="Times New Roman"/>
          <w:sz w:val="24"/>
          <w:szCs w:val="24"/>
        </w:rPr>
        <w:t xml:space="preserve"> и личностных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достижений обучающихся; </w:t>
      </w:r>
    </w:p>
    <w:p w:rsidR="00AC184A" w:rsidRPr="00EA4EBE" w:rsidRDefault="00984A41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деятельности педагогических и руководящих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984A41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качества условий образовательной деятельности; </w:t>
      </w:r>
    </w:p>
    <w:p w:rsidR="00D275F2" w:rsidRPr="00EA4EBE" w:rsidRDefault="008C7E6A" w:rsidP="00B10116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5.2.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Оценка содержания образования 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проводится в форме внутренней экспертизы ООП по уровням общего образования на предмет соответствия:</w:t>
      </w:r>
    </w:p>
    <w:p w:rsidR="003E171C" w:rsidRPr="00EA4EBE" w:rsidRDefault="003E171C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основных образовательных программ, адаптированных основных образовательных программ, программы воспитания, учебных планов и рабочих программ требованиям ФГОС и ФООП; </w:t>
      </w:r>
    </w:p>
    <w:p w:rsidR="00D275F2" w:rsidRPr="00EA4EBE" w:rsidRDefault="00D275F2" w:rsidP="00B10116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- учебного плана</w:t>
      </w:r>
      <w:r w:rsidR="00DD69A8"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плана </w:t>
      </w:r>
      <w:r w:rsidR="00DD69A8"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воспитательной и 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внеурочной деятельности требованиям </w:t>
      </w:r>
      <w:r w:rsidR="00DD69A8" w:rsidRPr="00EA4EBE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:rsidR="00D275F2" w:rsidRPr="00EA4EBE" w:rsidRDefault="00D275F2" w:rsidP="00B10116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расписания учебных занятий требованиям </w:t>
      </w:r>
      <w:r w:rsidR="00DD69A8" w:rsidRPr="00EA4EBE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:rsidR="00D275F2" w:rsidRPr="00EA4EBE" w:rsidRDefault="00DD69A8" w:rsidP="00B1011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>5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>.2.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>1.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Оценка содержания образования проводится с использованием </w:t>
      </w:r>
      <w:proofErr w:type="gramStart"/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</w:rPr>
        <w:t>чек-листа</w:t>
      </w:r>
      <w:proofErr w:type="gramEnd"/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</w:rPr>
        <w:t>, являющегося приложением к настоящему Положению (</w:t>
      </w:r>
      <w:r w:rsidR="00D275F2" w:rsidRPr="00EA4EBE">
        <w:rPr>
          <w:rFonts w:ascii="Times New Roman" w:eastAsia="Times New Roman" w:hAnsi="Times New Roman" w:cs="Times New Roman"/>
          <w:bCs/>
          <w:i/>
          <w:sz w:val="24"/>
          <w:szCs w:val="24"/>
        </w:rPr>
        <w:t>Приложение 2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235A6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275F2" w:rsidRPr="00EA4EBE" w:rsidRDefault="00DD69A8" w:rsidP="00B1011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 Оценка дополнительных общеобразовательных программ проводится на этапе их рассмотрения по следующим критериям:</w:t>
      </w:r>
    </w:p>
    <w:p w:rsidR="00D275F2" w:rsidRPr="00EA4EBE" w:rsidRDefault="00D275F2" w:rsidP="00B1011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- соответствие структуры и содержания программы региональным требованиям (при их наличии);</w:t>
      </w:r>
    </w:p>
    <w:p w:rsidR="003E171C" w:rsidRPr="00EA4EBE" w:rsidRDefault="003E171C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соответствие дополнительных образовательных программ запросам родителей (законных представителей) обучающихся ОО; </w:t>
      </w:r>
    </w:p>
    <w:p w:rsidR="00D275F2" w:rsidRPr="00EA4EBE" w:rsidRDefault="00D275F2" w:rsidP="00B1011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-соответствие форм и методов оценки планируемых результатов содержанию программы.</w:t>
      </w:r>
    </w:p>
    <w:p w:rsidR="00D275F2" w:rsidRPr="00EA4EBE" w:rsidRDefault="00DD69A8" w:rsidP="00B1011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</w:rPr>
        <w:t>. Перечень реализуемых дополнительных общеобразовательных программ обновляется ежегодно.</w:t>
      </w:r>
    </w:p>
    <w:p w:rsidR="00D275F2" w:rsidRPr="00EA4EBE" w:rsidRDefault="00DD69A8" w:rsidP="00B1011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:rsidR="00D275F2" w:rsidRPr="00EA4EBE" w:rsidRDefault="00D275F2" w:rsidP="00B1011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- обеспечения индивидуальных образовательных траекторий, обучающихся;</w:t>
      </w:r>
    </w:p>
    <w:p w:rsidR="00D275F2" w:rsidRPr="00EA4EBE" w:rsidRDefault="00D275F2" w:rsidP="00B1011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- интеграции урочной и внеурочной деятельности;</w:t>
      </w:r>
    </w:p>
    <w:p w:rsidR="00D275F2" w:rsidRPr="00EA4EBE" w:rsidRDefault="00D275F2" w:rsidP="00B1011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- инструментария формирующей оценки и ориентации учебных занятий на достижение уровня функциональной грамотности;</w:t>
      </w:r>
    </w:p>
    <w:p w:rsidR="00D275F2" w:rsidRPr="00EA4EBE" w:rsidRDefault="00D275F2" w:rsidP="00B1011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- культуры учебного взаимодействия педагогов и обучающихся</w:t>
      </w:r>
    </w:p>
    <w:p w:rsidR="00D275F2" w:rsidRPr="00EA4EBE" w:rsidRDefault="00D275F2" w:rsidP="00B1011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- психолого-педагогического сопровождения самоорганизации и познавательной </w:t>
      </w:r>
      <w:proofErr w:type="spellStart"/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самомотивации</w:t>
      </w:r>
      <w:proofErr w:type="spellEnd"/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275F2" w:rsidRPr="00EA4EBE" w:rsidRDefault="00D275F2" w:rsidP="00B1011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- проектной и исследовательской деятельности </w:t>
      </w:r>
      <w:proofErr w:type="gramStart"/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275F2" w:rsidRPr="00EA4EBE" w:rsidRDefault="00D275F2" w:rsidP="00B1011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- социального, научно-методического партнерства;</w:t>
      </w:r>
    </w:p>
    <w:p w:rsidR="00D275F2" w:rsidRPr="00EA4EBE" w:rsidRDefault="00D275F2" w:rsidP="00B1011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- деятельности </w:t>
      </w:r>
      <w:proofErr w:type="spellStart"/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внутришкольных</w:t>
      </w:r>
      <w:proofErr w:type="spellEnd"/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методических объединений.</w:t>
      </w:r>
    </w:p>
    <w:p w:rsidR="00D275F2" w:rsidRPr="00EA4EBE" w:rsidRDefault="00DD69A8" w:rsidP="00B1011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</w:rPr>
        <w:t>Данные о выполнении объема образовательных программ используются для своевременной корректировки образовательного процесса.</w:t>
      </w:r>
    </w:p>
    <w:p w:rsidR="00D275F2" w:rsidRPr="00EA4EBE" w:rsidRDefault="00DD69A8" w:rsidP="00B1011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руководителя 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учетом протокола согласования изменений со стороны методического совета 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C184A" w:rsidRPr="00EA4EBE" w:rsidRDefault="008C7E6A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5.</w:t>
      </w:r>
      <w:r w:rsidR="003E171C" w:rsidRPr="00EA4EBE">
        <w:rPr>
          <w:rFonts w:ascii="Times New Roman" w:hAnsi="Times New Roman" w:cs="Times New Roman"/>
          <w:sz w:val="24"/>
          <w:szCs w:val="24"/>
        </w:rPr>
        <w:t>3. О</w:t>
      </w:r>
      <w:r w:rsidR="00304896" w:rsidRPr="00EA4EBE">
        <w:rPr>
          <w:rFonts w:ascii="Times New Roman" w:hAnsi="Times New Roman" w:cs="Times New Roman"/>
          <w:sz w:val="24"/>
          <w:szCs w:val="24"/>
        </w:rPr>
        <w:t>ценк</w:t>
      </w:r>
      <w:r w:rsidR="003E171C" w:rsidRPr="00EA4EBE">
        <w:rPr>
          <w:rFonts w:ascii="Times New Roman" w:hAnsi="Times New Roman" w:cs="Times New Roman"/>
          <w:sz w:val="24"/>
          <w:szCs w:val="24"/>
        </w:rPr>
        <w:t>а</w:t>
      </w:r>
      <w:r w:rsidR="00304896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предметных и </w:t>
      </w:r>
      <w:proofErr w:type="spellStart"/>
      <w:r w:rsidR="00F5009F" w:rsidRPr="00EA4EB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F5009F" w:rsidRPr="00EA4EBE">
        <w:rPr>
          <w:rFonts w:ascii="Times New Roman" w:hAnsi="Times New Roman" w:cs="Times New Roman"/>
          <w:sz w:val="24"/>
          <w:szCs w:val="24"/>
        </w:rPr>
        <w:t xml:space="preserve"> и личностных </w:t>
      </w:r>
      <w:r w:rsidR="00304896" w:rsidRPr="00EA4EBE">
        <w:rPr>
          <w:rFonts w:ascii="Times New Roman" w:hAnsi="Times New Roman" w:cs="Times New Roman"/>
          <w:sz w:val="24"/>
          <w:szCs w:val="24"/>
        </w:rPr>
        <w:t>достижений обучающихся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="00304896" w:rsidRPr="00EA4EBE">
        <w:rPr>
          <w:rFonts w:ascii="Times New Roman" w:hAnsi="Times New Roman" w:cs="Times New Roman"/>
          <w:sz w:val="24"/>
          <w:szCs w:val="24"/>
        </w:rPr>
        <w:t>:</w:t>
      </w:r>
    </w:p>
    <w:p w:rsidR="006969A0" w:rsidRPr="00EA4EBE" w:rsidRDefault="008C7E6A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AC184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национальные исследования качества образования (НИКО)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; </w:t>
      </w:r>
      <w:r w:rsidR="00AC184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9A0" w:rsidRPr="00EA4EBE" w:rsidRDefault="008C7E6A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6969A0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региональные мониторинговые исследо</w:t>
      </w:r>
      <w:r w:rsidR="003C6396">
        <w:rPr>
          <w:rFonts w:ascii="Times New Roman" w:hAnsi="Times New Roman" w:cs="Times New Roman"/>
          <w:sz w:val="24"/>
          <w:szCs w:val="24"/>
        </w:rPr>
        <w:t>вания и диагностические работы;</w:t>
      </w:r>
    </w:p>
    <w:p w:rsidR="00304896" w:rsidRPr="00EA4EBE" w:rsidRDefault="008C7E6A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районные мониторинговые исследования и диагностические работы</w:t>
      </w:r>
      <w:r w:rsidR="003C6396">
        <w:rPr>
          <w:rFonts w:ascii="Times New Roman" w:hAnsi="Times New Roman" w:cs="Times New Roman"/>
          <w:sz w:val="24"/>
          <w:szCs w:val="24"/>
        </w:rPr>
        <w:t>;</w:t>
      </w:r>
    </w:p>
    <w:p w:rsidR="00B81555" w:rsidRPr="00EA4EBE" w:rsidRDefault="00B81555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предметные результаты обучения</w:t>
      </w:r>
      <w:r w:rsidR="00E165F2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E165F2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3</w:t>
      </w:r>
      <w:r w:rsidR="00E165F2" w:rsidRPr="00EA4EBE">
        <w:rPr>
          <w:rFonts w:ascii="Times New Roman" w:hAnsi="Times New Roman" w:cs="Times New Roman"/>
          <w:sz w:val="24"/>
          <w:szCs w:val="24"/>
        </w:rPr>
        <w:t>)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4896" w:rsidRPr="00EA4EBE" w:rsidRDefault="00304896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A4EB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A4EBE">
        <w:rPr>
          <w:rFonts w:ascii="Times New Roman" w:hAnsi="Times New Roman" w:cs="Times New Roman"/>
          <w:sz w:val="24"/>
          <w:szCs w:val="24"/>
        </w:rPr>
        <w:t xml:space="preserve"> результаты обучения</w:t>
      </w:r>
      <w:r w:rsidR="00E165F2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E165F2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4</w:t>
      </w:r>
      <w:r w:rsidR="00E165F2" w:rsidRPr="00EA4EBE">
        <w:rPr>
          <w:rFonts w:ascii="Times New Roman" w:hAnsi="Times New Roman" w:cs="Times New Roman"/>
          <w:sz w:val="24"/>
          <w:szCs w:val="24"/>
        </w:rPr>
        <w:t>)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4896" w:rsidRPr="00EA4EBE" w:rsidRDefault="00304896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личностные результаты (включая показатели социализации </w:t>
      </w:r>
      <w:proofErr w:type="gramStart"/>
      <w:r w:rsidRPr="00EA4E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A4EBE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304896" w:rsidRPr="00EA4EBE" w:rsidRDefault="00304896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здоровье </w:t>
      </w:r>
      <w:proofErr w:type="gramStart"/>
      <w:r w:rsidRPr="00EA4E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A4EBE">
        <w:rPr>
          <w:rFonts w:ascii="Times New Roman" w:hAnsi="Times New Roman" w:cs="Times New Roman"/>
          <w:sz w:val="24"/>
          <w:szCs w:val="24"/>
        </w:rPr>
        <w:t xml:space="preserve"> (в динамике); </w:t>
      </w:r>
    </w:p>
    <w:p w:rsidR="006969A0" w:rsidRPr="00EA4EBE" w:rsidRDefault="00304896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достижения обучающихся на конкурсах, соревнованиях, олимпиадах.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69A0" w:rsidRPr="00EA4EBE" w:rsidRDefault="008C7E6A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5</w:t>
      </w:r>
      <w:r w:rsidR="003E171C" w:rsidRPr="00EA4EBE">
        <w:rPr>
          <w:rFonts w:ascii="Times New Roman" w:hAnsi="Times New Roman" w:cs="Times New Roman"/>
          <w:sz w:val="24"/>
          <w:szCs w:val="24"/>
        </w:rPr>
        <w:t>.4</w:t>
      </w:r>
      <w:r w:rsidRPr="00EA4EBE">
        <w:rPr>
          <w:rFonts w:ascii="Times New Roman" w:hAnsi="Times New Roman" w:cs="Times New Roman"/>
          <w:sz w:val="24"/>
          <w:szCs w:val="24"/>
        </w:rPr>
        <w:t xml:space="preserve">. Результаты деятельности педагогических и руководящих работников образовательных организаций, включающие: </w:t>
      </w:r>
    </w:p>
    <w:p w:rsidR="006969A0" w:rsidRPr="00EA4EBE" w:rsidRDefault="008C7E6A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аттестации педагогических работников и руководителя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969A0" w:rsidRPr="00EA4EBE" w:rsidRDefault="008C7E6A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результаты профессиональных педагогических конкурсов, </w:t>
      </w:r>
    </w:p>
    <w:p w:rsidR="006969A0" w:rsidRPr="00EA4EBE" w:rsidRDefault="008C7E6A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мониторинги эффективности руководителей, </w:t>
      </w:r>
    </w:p>
    <w:p w:rsidR="006969A0" w:rsidRPr="00EA4EBE" w:rsidRDefault="008C7E6A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конкурсы инновационной деятельности, </w:t>
      </w:r>
    </w:p>
    <w:p w:rsidR="006969A0" w:rsidRPr="00EA4EBE" w:rsidRDefault="008C7E6A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контрольно-надзорных процедур, </w:t>
      </w:r>
    </w:p>
    <w:p w:rsidR="006969A0" w:rsidRPr="00EA4EBE" w:rsidRDefault="008C7E6A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</w:t>
      </w:r>
      <w:r w:rsidR="00763BC3" w:rsidRPr="00EA4EBE">
        <w:rPr>
          <w:rFonts w:ascii="Times New Roman" w:hAnsi="Times New Roman" w:cs="Times New Roman"/>
          <w:sz w:val="24"/>
          <w:szCs w:val="24"/>
        </w:rPr>
        <w:t xml:space="preserve">лицензирования 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аккредитации, </w:t>
      </w:r>
    </w:p>
    <w:p w:rsidR="006969A0" w:rsidRPr="00EA4EBE" w:rsidRDefault="008C7E6A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анализ результатов независимой оценки (педагогической экспертизы), </w:t>
      </w:r>
    </w:p>
    <w:p w:rsidR="00194A15" w:rsidRPr="00EA4EBE" w:rsidRDefault="008C7E6A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комплексных оценок образовательных организаций и систем </w:t>
      </w:r>
      <w:proofErr w:type="spellStart"/>
      <w:r w:rsidRPr="00EA4EBE">
        <w:rPr>
          <w:rFonts w:ascii="Times New Roman" w:hAnsi="Times New Roman" w:cs="Times New Roman"/>
          <w:sz w:val="24"/>
          <w:szCs w:val="24"/>
        </w:rPr>
        <w:t>рейтингования</w:t>
      </w:r>
      <w:proofErr w:type="spellEnd"/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организаций. </w:t>
      </w:r>
    </w:p>
    <w:p w:rsidR="00194A15" w:rsidRPr="00EA4EBE" w:rsidRDefault="00763BC3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5.2.4. </w:t>
      </w:r>
      <w:r w:rsidR="00194A15" w:rsidRPr="00EA4EBE">
        <w:rPr>
          <w:rFonts w:ascii="Times New Roman" w:hAnsi="Times New Roman" w:cs="Times New Roman"/>
          <w:sz w:val="24"/>
          <w:szCs w:val="24"/>
        </w:rPr>
        <w:t>Качество условий образовательн</w:t>
      </w:r>
      <w:r w:rsidRPr="00EA4EBE">
        <w:rPr>
          <w:rFonts w:ascii="Times New Roman" w:hAnsi="Times New Roman" w:cs="Times New Roman"/>
          <w:sz w:val="24"/>
          <w:szCs w:val="24"/>
        </w:rPr>
        <w:t>ой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Pr="00EA4EBE">
        <w:rPr>
          <w:rFonts w:ascii="Times New Roman" w:hAnsi="Times New Roman" w:cs="Times New Roman"/>
          <w:sz w:val="24"/>
          <w:szCs w:val="24"/>
        </w:rPr>
        <w:t>и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3E171C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5</w:t>
      </w:r>
      <w:r w:rsidR="003E171C" w:rsidRPr="00EA4EBE">
        <w:rPr>
          <w:rFonts w:ascii="Times New Roman" w:hAnsi="Times New Roman" w:cs="Times New Roman"/>
          <w:sz w:val="24"/>
          <w:szCs w:val="24"/>
        </w:rPr>
        <w:t>)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3C9E" w:rsidRPr="00EA4EBE" w:rsidRDefault="00C63C9E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кадровое обеспечение (включая повышение квалификации, инновационную и научно-методическую деятельность педагогов); </w:t>
      </w:r>
    </w:p>
    <w:p w:rsidR="00C63C9E" w:rsidRPr="00EA4EBE" w:rsidRDefault="00C63C9E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психолого-педагогические условия; </w:t>
      </w:r>
    </w:p>
    <w:p w:rsidR="000652D9" w:rsidRPr="00EA4EBE" w:rsidRDefault="00763BC3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обеспечение; </w:t>
      </w:r>
    </w:p>
    <w:p w:rsidR="00194A15" w:rsidRPr="00EA4EBE" w:rsidRDefault="000652D9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учебно-методическое информационное обеспечение; </w:t>
      </w:r>
    </w:p>
    <w:p w:rsidR="00194A15" w:rsidRPr="00EA4EBE" w:rsidRDefault="00763BC3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санитарно-гигиенические условия; </w:t>
      </w:r>
    </w:p>
    <w:p w:rsidR="00194A15" w:rsidRPr="00EA4EBE" w:rsidRDefault="00763BC3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медицинское сопровождение и питание; </w:t>
      </w:r>
    </w:p>
    <w:p w:rsidR="006969A0" w:rsidRPr="00EA4EBE" w:rsidRDefault="000B4B24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наличие электронного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194A15" w:rsidRPr="00EA4EBE">
        <w:rPr>
          <w:rFonts w:ascii="Times New Roman" w:hAnsi="Times New Roman" w:cs="Times New Roman"/>
          <w:sz w:val="24"/>
          <w:szCs w:val="24"/>
        </w:rPr>
        <w:t>документооборот</w:t>
      </w:r>
      <w:r w:rsidRPr="00EA4EBE">
        <w:rPr>
          <w:rFonts w:ascii="Times New Roman" w:hAnsi="Times New Roman" w:cs="Times New Roman"/>
          <w:sz w:val="24"/>
          <w:szCs w:val="24"/>
        </w:rPr>
        <w:t>а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и нормативно-правовое обеспечение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образовательного процесса</w:t>
      </w:r>
      <w:r w:rsidR="00194A15" w:rsidRPr="00EA4EBE">
        <w:rPr>
          <w:rFonts w:ascii="Times New Roman" w:hAnsi="Times New Roman" w:cs="Times New Roman"/>
          <w:sz w:val="24"/>
          <w:szCs w:val="24"/>
        </w:rPr>
        <w:t>.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555" w:rsidRPr="00EA4EBE" w:rsidRDefault="00B81555" w:rsidP="00B101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9A0" w:rsidRPr="00EA4EBE" w:rsidRDefault="00F5009F" w:rsidP="00B10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6</w:t>
      </w:r>
      <w:r w:rsidR="008C7E6A" w:rsidRPr="00EA4EBE">
        <w:rPr>
          <w:rFonts w:ascii="Times New Roman" w:hAnsi="Times New Roman" w:cs="Times New Roman"/>
          <w:b/>
          <w:sz w:val="24"/>
          <w:szCs w:val="24"/>
        </w:rPr>
        <w:t>. Использование информации, полученной в рамках ВСОКО</w:t>
      </w:r>
    </w:p>
    <w:p w:rsidR="00B81555" w:rsidRPr="00EA4EBE" w:rsidRDefault="00F5009F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.1. Периодичность проведения оценки качества образования, субъекты оценочной деятельности устанавливаются в плане ВСОКО. </w:t>
      </w:r>
    </w:p>
    <w:p w:rsidR="00B81555" w:rsidRPr="00EA4EBE" w:rsidRDefault="00F5009F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.2. Гласность и открытость результатов оценки качества образования осуществляются путем предоставления информации: </w:t>
      </w:r>
    </w:p>
    <w:p w:rsidR="00B81555" w:rsidRPr="00EA4EBE" w:rsidRDefault="00B81555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основным потребителям результатов ВСОКО; </w:t>
      </w:r>
    </w:p>
    <w:p w:rsidR="00B81555" w:rsidRPr="00EA4EBE" w:rsidRDefault="00B81555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средствам массовой информации через публичный доклад директора образовательной организации, </w:t>
      </w:r>
      <w:proofErr w:type="spellStart"/>
      <w:r w:rsidRPr="00EA4EBE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1555" w:rsidRPr="00EA4EBE" w:rsidRDefault="00B81555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размещение аналитических материалов, результатов оценки качества образования на официальном сайте образовательной организации. </w:t>
      </w:r>
    </w:p>
    <w:p w:rsidR="006969A0" w:rsidRPr="00EA4EBE" w:rsidRDefault="00F5009F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8C7E6A" w:rsidRPr="00EA4EBE">
        <w:rPr>
          <w:rFonts w:ascii="Times New Roman" w:hAnsi="Times New Roman" w:cs="Times New Roman"/>
          <w:sz w:val="24"/>
          <w:szCs w:val="24"/>
        </w:rPr>
        <w:t>.</w:t>
      </w:r>
      <w:r w:rsidR="00B81555" w:rsidRPr="00EA4EBE">
        <w:rPr>
          <w:rFonts w:ascii="Times New Roman" w:hAnsi="Times New Roman" w:cs="Times New Roman"/>
          <w:sz w:val="24"/>
          <w:szCs w:val="24"/>
        </w:rPr>
        <w:t>3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. Результаты ВСОКО используются для решения управленческих задач на уровне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7E6A" w:rsidRPr="00EA4EB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8C7E6A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69A0" w:rsidRPr="00EA4EBE" w:rsidRDefault="00F5009F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информирования обучающегося, его родителей, педагогов о результатах текущего оценивания и промежуточной аттестации, государственной итоговой аттестации; </w:t>
      </w:r>
    </w:p>
    <w:p w:rsidR="006969A0" w:rsidRPr="00EA4EBE" w:rsidRDefault="00F5009F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разработки программ и планов адресной помощи обучающимся и группам обучающихся; </w:t>
      </w:r>
    </w:p>
    <w:p w:rsidR="006969A0" w:rsidRPr="00EA4EBE" w:rsidRDefault="00F5009F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поиска и развития талантов, планирования работы по профориентации; </w:t>
      </w:r>
    </w:p>
    <w:p w:rsidR="006969A0" w:rsidRPr="00EA4EBE" w:rsidRDefault="00F5009F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разработки/корректировки программ развития и образовательных программ, индивидуальных траекторий развития обучающихся; </w:t>
      </w:r>
    </w:p>
    <w:p w:rsidR="006969A0" w:rsidRPr="00EA4EBE" w:rsidRDefault="00F5009F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анализа качества работы и эффективности деятельности педагогических работников, формирования индивидуальных траекторий повышения квалификации и системы стимулирования работников </w:t>
      </w:r>
      <w:r w:rsidR="00D37CF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969A0" w:rsidRPr="00EA4EBE" w:rsidRDefault="00F5009F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подготовки программ и планов повышения квалификации педагогического коллектива и индивидуальных планов развития педагогов; </w:t>
      </w:r>
    </w:p>
    <w:p w:rsidR="006969A0" w:rsidRPr="00EA4EBE" w:rsidRDefault="00F5009F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планирования работы методических объединений; проведения </w:t>
      </w:r>
      <w:proofErr w:type="spellStart"/>
      <w:r w:rsidR="008C7E6A" w:rsidRPr="00EA4EB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и подготовки публичных отчетов; </w:t>
      </w:r>
    </w:p>
    <w:p w:rsidR="006969A0" w:rsidRPr="00EA4EBE" w:rsidRDefault="00F5009F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оптимизации инфраструктуры и системы управления;  </w:t>
      </w:r>
    </w:p>
    <w:p w:rsidR="006969A0" w:rsidRPr="00EA4EBE" w:rsidRDefault="00F5009F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планирования внутреннего контроля.  </w:t>
      </w:r>
    </w:p>
    <w:p w:rsidR="00734C37" w:rsidRPr="00EA4EBE" w:rsidRDefault="00734C37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C37" w:rsidRPr="00EA4EBE" w:rsidRDefault="006E4699" w:rsidP="00B1011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t>. Документы ВСОКО</w:t>
      </w:r>
    </w:p>
    <w:p w:rsidR="00734C37" w:rsidRPr="00EA4EBE" w:rsidRDefault="006E4699" w:rsidP="00B101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1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 К документам ВСОКО относятся:</w:t>
      </w:r>
    </w:p>
    <w:p w:rsidR="00734C37" w:rsidRPr="00EA4EBE" w:rsidRDefault="00734C37" w:rsidP="00B101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 xml:space="preserve">- отчет о </w:t>
      </w:r>
      <w:proofErr w:type="spellStart"/>
      <w:r w:rsidRPr="00EA4EBE">
        <w:rPr>
          <w:rFonts w:ascii="Times New Roman" w:hAnsi="Times New Roman" w:cs="Times New Roman"/>
          <w:bCs/>
          <w:sz w:val="24"/>
          <w:szCs w:val="24"/>
        </w:rPr>
        <w:t>самообследовании</w:t>
      </w:r>
      <w:proofErr w:type="spellEnd"/>
      <w:r w:rsidR="006E4699" w:rsidRPr="00EA4EB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3F3149" w:rsidRPr="00EA4EBE">
        <w:rPr>
          <w:rFonts w:ascii="Times New Roman" w:hAnsi="Times New Roman" w:cs="Times New Roman"/>
          <w:bCs/>
          <w:i/>
          <w:sz w:val="24"/>
          <w:szCs w:val="24"/>
        </w:rPr>
        <w:t>риложение</w:t>
      </w:r>
      <w:r w:rsidR="003F3149" w:rsidRPr="00EA4E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4699" w:rsidRPr="00EA4EBE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6E4699" w:rsidRPr="00EA4EBE">
        <w:rPr>
          <w:rFonts w:ascii="Times New Roman" w:hAnsi="Times New Roman" w:cs="Times New Roman"/>
          <w:bCs/>
          <w:sz w:val="24"/>
          <w:szCs w:val="24"/>
        </w:rPr>
        <w:t>)</w:t>
      </w:r>
      <w:r w:rsidRPr="00EA4EBE">
        <w:rPr>
          <w:rFonts w:ascii="Times New Roman" w:hAnsi="Times New Roman" w:cs="Times New Roman"/>
          <w:bCs/>
          <w:sz w:val="24"/>
          <w:szCs w:val="24"/>
        </w:rPr>
        <w:t>;</w:t>
      </w:r>
    </w:p>
    <w:p w:rsidR="00734C37" w:rsidRPr="00EA4EBE" w:rsidRDefault="00734C37" w:rsidP="00B101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сводные ведомости успеваемости;</w:t>
      </w:r>
    </w:p>
    <w:p w:rsidR="00734C37" w:rsidRPr="00EA4EBE" w:rsidRDefault="00734C37" w:rsidP="00B101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аналитические справки по результатам мониторингов, опроса удовлетворенности родителей, плановых административных проверок и др.</w:t>
      </w:r>
    </w:p>
    <w:p w:rsidR="00734C37" w:rsidRPr="00EA4EBE" w:rsidRDefault="00734C37" w:rsidP="00B1011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 xml:space="preserve">- аналитические справки-комментарии к </w:t>
      </w:r>
      <w:r w:rsidR="0080653A">
        <w:rPr>
          <w:rFonts w:ascii="Times New Roman" w:hAnsi="Times New Roman" w:cs="Times New Roman"/>
          <w:bCs/>
          <w:sz w:val="24"/>
          <w:szCs w:val="24"/>
        </w:rPr>
        <w:t>результатам внешних независимых д</w:t>
      </w:r>
      <w:r w:rsidRPr="00EA4EBE">
        <w:rPr>
          <w:rFonts w:ascii="Times New Roman" w:hAnsi="Times New Roman" w:cs="Times New Roman"/>
          <w:bCs/>
          <w:sz w:val="24"/>
          <w:szCs w:val="24"/>
        </w:rPr>
        <w:t>иагностик и ГИА</w:t>
      </w:r>
      <w:r w:rsidR="003C6396">
        <w:rPr>
          <w:rFonts w:ascii="Times New Roman" w:hAnsi="Times New Roman" w:cs="Times New Roman"/>
          <w:bCs/>
          <w:sz w:val="24"/>
          <w:szCs w:val="24"/>
        </w:rPr>
        <w:t>;</w:t>
      </w:r>
    </w:p>
    <w:p w:rsidR="00734C37" w:rsidRPr="00EA4EBE" w:rsidRDefault="00734C37" w:rsidP="00B1011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EA4EBE">
        <w:rPr>
          <w:rFonts w:ascii="Times New Roman" w:hAnsi="Times New Roman" w:cs="Times New Roman"/>
          <w:bCs/>
          <w:sz w:val="24"/>
          <w:szCs w:val="24"/>
        </w:rPr>
        <w:t>анкетно</w:t>
      </w:r>
      <w:proofErr w:type="spellEnd"/>
      <w:r w:rsidRPr="00EA4EBE">
        <w:rPr>
          <w:rFonts w:ascii="Times New Roman" w:hAnsi="Times New Roman" w:cs="Times New Roman"/>
          <w:bCs/>
          <w:sz w:val="24"/>
          <w:szCs w:val="24"/>
        </w:rPr>
        <w:t>-опросный материал; шаблоны стандартизованных форм и др.;</w:t>
      </w:r>
    </w:p>
    <w:p w:rsidR="00734C37" w:rsidRPr="00EA4EBE" w:rsidRDefault="00734C37" w:rsidP="00B1011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приложения к протокол</w:t>
      </w:r>
      <w:r w:rsidR="00235A6D">
        <w:rPr>
          <w:rFonts w:ascii="Times New Roman" w:hAnsi="Times New Roman" w:cs="Times New Roman"/>
          <w:bCs/>
          <w:sz w:val="24"/>
          <w:szCs w:val="24"/>
        </w:rPr>
        <w:t xml:space="preserve">ам </w:t>
      </w:r>
      <w:r w:rsidRPr="00EA4EBE">
        <w:rPr>
          <w:rFonts w:ascii="Times New Roman" w:hAnsi="Times New Roman" w:cs="Times New Roman"/>
          <w:bCs/>
          <w:sz w:val="24"/>
          <w:szCs w:val="24"/>
        </w:rPr>
        <w:t>заседаний коллегиальных органов управления</w:t>
      </w:r>
      <w:r w:rsidR="008065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6396">
        <w:rPr>
          <w:rFonts w:ascii="Times New Roman" w:hAnsi="Times New Roman" w:cs="Times New Roman"/>
          <w:bCs/>
          <w:sz w:val="24"/>
          <w:szCs w:val="24"/>
        </w:rPr>
        <w:t>образовательным учреждением</w:t>
      </w:r>
      <w:r w:rsidRPr="00EA4EBE">
        <w:rPr>
          <w:rFonts w:ascii="Times New Roman" w:hAnsi="Times New Roman" w:cs="Times New Roman"/>
          <w:bCs/>
          <w:sz w:val="24"/>
          <w:szCs w:val="24"/>
        </w:rPr>
        <w:t>.</w:t>
      </w:r>
    </w:p>
    <w:p w:rsidR="00734C37" w:rsidRPr="00EA4EBE" w:rsidRDefault="006E4699" w:rsidP="00B101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2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:rsidR="00734C37" w:rsidRPr="00EA4EBE" w:rsidRDefault="00734C37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7F71" w:rsidRPr="00EA4EBE" w:rsidRDefault="00EF7F71" w:rsidP="00B10116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240073" w:rsidRPr="00EA4EBE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:rsidR="00EF7F71" w:rsidRPr="00EA4EBE" w:rsidRDefault="00900BF8" w:rsidP="00B10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СТРУКТУРА ОТЧЕТА О САМООБСЛЕДОВАНИИ</w:t>
      </w:r>
    </w:p>
    <w:p w:rsidR="00240073" w:rsidRPr="00EA4EBE" w:rsidRDefault="00240073" w:rsidP="00B10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3117"/>
        <w:gridCol w:w="5354"/>
      </w:tblGrid>
      <w:tr w:rsidR="00EF7F71" w:rsidRPr="00EA4EBE" w:rsidTr="000652D9">
        <w:tc>
          <w:tcPr>
            <w:tcW w:w="0" w:type="auto"/>
            <w:vAlign w:val="center"/>
          </w:tcPr>
          <w:p w:rsidR="00EF7F71" w:rsidRPr="00EA4EBE" w:rsidRDefault="00EF7F71" w:rsidP="00B101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0" w:type="auto"/>
            <w:vAlign w:val="center"/>
          </w:tcPr>
          <w:p w:rsidR="00EF7F71" w:rsidRPr="00EA4EBE" w:rsidRDefault="00EF7F71" w:rsidP="00B101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0" w:type="auto"/>
            <w:vAlign w:val="center"/>
          </w:tcPr>
          <w:p w:rsidR="00EF7F71" w:rsidRPr="00EA4EBE" w:rsidRDefault="00EF7F71" w:rsidP="00B101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</w:rPr>
              <w:t>Содержимое раздела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B101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</w:p>
        </w:tc>
        <w:tc>
          <w:tcPr>
            <w:tcW w:w="0" w:type="auto"/>
          </w:tcPr>
          <w:p w:rsidR="00EF7F71" w:rsidRPr="00EA4EBE" w:rsidRDefault="00EF7F71" w:rsidP="00B101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образовательной деятельности ОО</w:t>
            </w:r>
          </w:p>
        </w:tc>
        <w:tc>
          <w:tcPr>
            <w:tcW w:w="0" w:type="auto"/>
          </w:tcPr>
          <w:p w:rsidR="00EF7F71" w:rsidRPr="00EA4EBE" w:rsidRDefault="00EF7F71" w:rsidP="00B10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контактная информация образовательной организации в соответствии со сведениями в уставе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7F71" w:rsidRPr="00EA4EBE" w:rsidRDefault="00EF7F71" w:rsidP="00B10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B10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организациями-партнерами, органами исполнительной власти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B10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на уровне ФИП, РИП (при наличии)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B101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</w:p>
        </w:tc>
        <w:tc>
          <w:tcPr>
            <w:tcW w:w="0" w:type="auto"/>
          </w:tcPr>
          <w:p w:rsidR="00EF7F71" w:rsidRPr="00EA4EBE" w:rsidRDefault="00EF7F71" w:rsidP="00B101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Система управления ОО</w:t>
            </w:r>
          </w:p>
        </w:tc>
        <w:tc>
          <w:tcPr>
            <w:tcW w:w="0" w:type="auto"/>
          </w:tcPr>
          <w:p w:rsidR="00EF7F71" w:rsidRPr="00EA4EBE" w:rsidRDefault="00EF7F71" w:rsidP="00B10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Структура управления, включая органы коллегиального и общественного управления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B10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Взаимосвязь структур и органов управления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B101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</w:p>
        </w:tc>
        <w:tc>
          <w:tcPr>
            <w:tcW w:w="0" w:type="auto"/>
          </w:tcPr>
          <w:p w:rsidR="00EF7F71" w:rsidRPr="00EA4EBE" w:rsidRDefault="00EF7F71" w:rsidP="00B101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подготовки </w:t>
            </w:r>
            <w:proofErr w:type="gramStart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EF7F71" w:rsidRPr="00EA4EBE" w:rsidRDefault="00EF7F71" w:rsidP="00B10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gramStart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реализуемых</w:t>
            </w:r>
            <w:proofErr w:type="gramEnd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 ООП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B10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, осваивающих ООП по уровням общего образования:</w:t>
            </w:r>
          </w:p>
          <w:p w:rsidR="00EF7F71" w:rsidRPr="00EA4EBE" w:rsidRDefault="00EF7F71" w:rsidP="00B10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- основного общего;</w:t>
            </w:r>
          </w:p>
          <w:p w:rsidR="00EF7F71" w:rsidRPr="00EA4EBE" w:rsidRDefault="00EF7F71" w:rsidP="00B10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- среднего общего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B10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Количество индивидуальных учебных планов по разным категориям обучающихся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B10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Направления дополнительных общеразвивающих программ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B10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объединениях дополнительного образования по каждому направлению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B101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Раздел 4</w:t>
            </w:r>
          </w:p>
        </w:tc>
        <w:tc>
          <w:tcPr>
            <w:tcW w:w="0" w:type="auto"/>
          </w:tcPr>
          <w:p w:rsidR="00EF7F71" w:rsidRPr="00EA4EBE" w:rsidRDefault="00EF7F71" w:rsidP="00B101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подготовки </w:t>
            </w:r>
            <w:proofErr w:type="gramStart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EF7F71" w:rsidRPr="00EA4EBE" w:rsidRDefault="00EF7F71" w:rsidP="00B10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Успеваемость (без двоек) и качество (четверки, пятерки)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B10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80653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80653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щихся, набравших не менее … баллов по трем предметам ГИА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B10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80653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80653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щихся, набравших не менее … баллов по трем предметам ОГЭ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B10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Количество призеров Всероссийской олимпиады школьников (по уровням)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D2050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80653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80653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щихся, преодолевших установленный минимальный порог в общегородских обязательных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диагностиках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B101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Раздел 5</w:t>
            </w:r>
          </w:p>
        </w:tc>
        <w:tc>
          <w:tcPr>
            <w:tcW w:w="0" w:type="auto"/>
          </w:tcPr>
          <w:p w:rsidR="00EF7F71" w:rsidRPr="00EA4EBE" w:rsidRDefault="00EF7F71" w:rsidP="00B101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учебного процесса</w:t>
            </w:r>
          </w:p>
        </w:tc>
        <w:tc>
          <w:tcPr>
            <w:tcW w:w="0" w:type="auto"/>
          </w:tcPr>
          <w:p w:rsidR="00EF7F71" w:rsidRPr="00EA4EBE" w:rsidRDefault="00EF7F71" w:rsidP="00B10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Количество классов-комплектов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B10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Режим образовательной деятельности (одна/ две </w:t>
            </w:r>
            <w:r w:rsidRPr="00EA4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смены; пяти/ шестидневная неделя)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B10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 и каникул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7F71" w:rsidRPr="00EA4EBE" w:rsidRDefault="00EF7F71" w:rsidP="00B10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, получающих образование:</w:t>
            </w:r>
          </w:p>
          <w:p w:rsidR="00EF7F71" w:rsidRPr="00EA4EBE" w:rsidRDefault="00EF7F71" w:rsidP="00B10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- в очно-заочной форме;</w:t>
            </w:r>
          </w:p>
          <w:p w:rsidR="00EF7F71" w:rsidRPr="00EA4EBE" w:rsidRDefault="00EF7F71" w:rsidP="00B10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- заочной форме.</w:t>
            </w:r>
          </w:p>
          <w:p w:rsidR="00EF7F71" w:rsidRPr="00EA4EBE" w:rsidRDefault="00EF7F71" w:rsidP="00B10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Соответствие режима учебной деятельности санитарно-гигиеническим требованиям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B10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ООП того или иного уровня, </w:t>
            </w:r>
            <w:proofErr w:type="gramStart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реализуемых</w:t>
            </w:r>
            <w:proofErr w:type="gramEnd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 в сетевой форме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B10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, осваивающих ООП:</w:t>
            </w:r>
          </w:p>
          <w:p w:rsidR="00EF7F71" w:rsidRPr="00EA4EBE" w:rsidRDefault="00EF7F71" w:rsidP="00B10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- с применением дистанционных технологий;</w:t>
            </w:r>
          </w:p>
          <w:p w:rsidR="00EF7F71" w:rsidRPr="00EA4EBE" w:rsidRDefault="00EF7F71" w:rsidP="00B10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- с применением электронных средств обучения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B101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6</w:t>
            </w:r>
          </w:p>
        </w:tc>
        <w:tc>
          <w:tcPr>
            <w:tcW w:w="0" w:type="auto"/>
          </w:tcPr>
          <w:p w:rsidR="00EF7F71" w:rsidRPr="00EA4EBE" w:rsidRDefault="00EF7F71" w:rsidP="00B101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Информация о востребованности выпускников</w:t>
            </w:r>
          </w:p>
        </w:tc>
        <w:tc>
          <w:tcPr>
            <w:tcW w:w="0" w:type="auto"/>
          </w:tcPr>
          <w:p w:rsidR="00EF7F71" w:rsidRPr="00EA4EBE" w:rsidRDefault="00EF7F71" w:rsidP="00B101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выпускников, поступивших в вузы и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CF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соответствии с профилем обучения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B101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Доля выпускников старших классов, поступивших:</w:t>
            </w:r>
          </w:p>
          <w:p w:rsidR="00EF7F71" w:rsidRPr="00EA4EBE" w:rsidRDefault="00EF7F71" w:rsidP="00B101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- в вузы, </w:t>
            </w:r>
          </w:p>
          <w:p w:rsidR="00EF7F71" w:rsidRPr="00EA4EBE" w:rsidRDefault="00EF7F71" w:rsidP="00B101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B101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Доля выпускников основной школы:</w:t>
            </w:r>
          </w:p>
          <w:p w:rsidR="00EF7F71" w:rsidRPr="00EA4EBE" w:rsidRDefault="00EF7F71" w:rsidP="00B101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  <w:proofErr w:type="gramEnd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 в профильные классы </w:t>
            </w:r>
            <w:r w:rsidR="0006413E" w:rsidRPr="00EA4EB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7F71" w:rsidRPr="00EA4EBE" w:rsidRDefault="00EF7F71" w:rsidP="00B101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перешедших</w:t>
            </w:r>
            <w:proofErr w:type="gramEnd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 на обучение в другие </w:t>
            </w:r>
            <w:r w:rsidR="0006413E" w:rsidRPr="00EA4EB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7F71" w:rsidRPr="00EA4EBE" w:rsidRDefault="00EF7F71" w:rsidP="00B101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- поступивших в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B101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Раздел 7</w:t>
            </w:r>
          </w:p>
        </w:tc>
        <w:tc>
          <w:tcPr>
            <w:tcW w:w="0" w:type="auto"/>
          </w:tcPr>
          <w:p w:rsidR="00EF7F71" w:rsidRPr="00EA4EBE" w:rsidRDefault="00EF7F71" w:rsidP="00B101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B10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с высшим образованием/ профильным образованием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B10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Категорийность</w:t>
            </w:r>
            <w:proofErr w:type="spellEnd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B10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Группы педагогических работников по стажу работы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B10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Возрастной состав педагогических работников </w:t>
            </w:r>
          </w:p>
          <w:p w:rsidR="00EF7F71" w:rsidRPr="00EA4EBE" w:rsidRDefault="00EF7F71" w:rsidP="00B10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B10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Состояние обеспеченности педагогическими работниками неосновного назначения (социальный педагог, учитель-дефектолог и др.)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B101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Раздел 8</w:t>
            </w:r>
          </w:p>
        </w:tc>
        <w:tc>
          <w:tcPr>
            <w:tcW w:w="0" w:type="auto"/>
          </w:tcPr>
          <w:p w:rsidR="00EF7F71" w:rsidRPr="00EA4EBE" w:rsidRDefault="00EF7F71" w:rsidP="00B101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B10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Соответствие используемых учебников федеральному перечню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7F71" w:rsidRPr="00EA4EBE" w:rsidRDefault="00EF7F71" w:rsidP="00B10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Общее количество учебных и учебно-методических пособий, используемых в образовательном процессе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B10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B101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Раздел 9</w:t>
            </w:r>
          </w:p>
        </w:tc>
        <w:tc>
          <w:tcPr>
            <w:tcW w:w="0" w:type="auto"/>
          </w:tcPr>
          <w:p w:rsidR="00EF7F71" w:rsidRPr="00EA4EBE" w:rsidRDefault="00EF7F71" w:rsidP="00B101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Библиотечно-</w:t>
            </w:r>
            <w:r w:rsidRPr="00EA4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B101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читального зала библиотеки, в том </w:t>
            </w:r>
            <w:r w:rsidRPr="00EA4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числе:</w:t>
            </w:r>
          </w:p>
          <w:p w:rsidR="00EF7F71" w:rsidRPr="00EA4EBE" w:rsidRDefault="00EF7F71" w:rsidP="00B10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- с обеспечением возможности работы на стационарных компьютерах или использования переносных компьютеров</w:t>
            </w:r>
            <w:r w:rsidR="00235A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7F71" w:rsidRPr="00EA4EBE" w:rsidRDefault="00EF7F71" w:rsidP="00B101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- с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  <w:r w:rsidR="00235A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7F71" w:rsidRPr="00EA4EBE" w:rsidRDefault="00EF7F71" w:rsidP="00B10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- оснащенного средствами сканирования и распознавания текстов</w:t>
            </w:r>
            <w:r w:rsidR="00235A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7F71" w:rsidRPr="00EA4EBE" w:rsidRDefault="00EF7F71" w:rsidP="00B10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- с выходом в Интернет с компьютеров, расположенных в помещении библиотеки</w:t>
            </w:r>
            <w:r w:rsidR="00235A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7F71" w:rsidRPr="00EA4EBE" w:rsidRDefault="00EF7F71" w:rsidP="00B10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- с контролируемой распечаткой бумажных материалов</w:t>
            </w:r>
            <w:r w:rsidR="00235A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B101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10</w:t>
            </w:r>
          </w:p>
        </w:tc>
        <w:tc>
          <w:tcPr>
            <w:tcW w:w="0" w:type="auto"/>
          </w:tcPr>
          <w:p w:rsidR="00EF7F71" w:rsidRPr="00EA4EBE" w:rsidRDefault="00EF7F71" w:rsidP="00B101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0" w:type="auto"/>
          </w:tcPr>
          <w:p w:rsidR="00EF7F71" w:rsidRPr="00EA4EBE" w:rsidRDefault="00EF7F71" w:rsidP="00B10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  <w:r w:rsidR="00204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B10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Доля учебных аудиторий, оборудованных трансформируемой мебелью для учащихся</w:t>
            </w:r>
          </w:p>
          <w:p w:rsidR="00EF7F71" w:rsidRPr="00EA4EBE" w:rsidRDefault="00EF7F71" w:rsidP="00B10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  <w:r w:rsidR="00204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B10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  <w:r w:rsidR="00204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B10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Оснащенность учебных кабинетов (в соответствии с федеральными и (или) региональными требованиями)</w:t>
            </w:r>
            <w:r w:rsidR="00204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B101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Раздел 11</w:t>
            </w:r>
          </w:p>
        </w:tc>
        <w:tc>
          <w:tcPr>
            <w:tcW w:w="0" w:type="auto"/>
          </w:tcPr>
          <w:p w:rsidR="00EF7F71" w:rsidRPr="00EA4EBE" w:rsidRDefault="00EF7F71" w:rsidP="00B101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Функционирование ВСОКО</w:t>
            </w:r>
          </w:p>
        </w:tc>
        <w:tc>
          <w:tcPr>
            <w:tcW w:w="0" w:type="auto"/>
          </w:tcPr>
          <w:p w:rsidR="00EF7F71" w:rsidRPr="00EA4EBE" w:rsidRDefault="00EF7F71" w:rsidP="00B10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Положение о ВСОКО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71" w:rsidRPr="00EA4EBE" w:rsidRDefault="00EF7F71" w:rsidP="00B10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Информационно-аналитические продукты ВСОКО.</w:t>
            </w:r>
          </w:p>
          <w:p w:rsidR="00EF7F71" w:rsidRPr="00EA4EBE" w:rsidRDefault="00EF7F71" w:rsidP="00B10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Администрирование процедур ВСОКО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F7F71" w:rsidRPr="00EA4EBE" w:rsidRDefault="00EF7F71" w:rsidP="00B10116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B10116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B10116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B10116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B10116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B10116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B10116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B10116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52D9" w:rsidRPr="00EA4EBE" w:rsidRDefault="000652D9" w:rsidP="00B10116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B10116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146DD" w:rsidRPr="00EA4EBE" w:rsidRDefault="001146DD" w:rsidP="00B10116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2</w:t>
      </w:r>
    </w:p>
    <w:p w:rsidR="001146DD" w:rsidRPr="00EA4EBE" w:rsidRDefault="001146DD" w:rsidP="00B10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 xml:space="preserve">Чек-лист </w:t>
      </w:r>
      <w:proofErr w:type="spellStart"/>
      <w:r w:rsidRPr="00EA4EBE">
        <w:rPr>
          <w:rFonts w:ascii="Times New Roman" w:hAnsi="Times New Roman" w:cs="Times New Roman"/>
          <w:b/>
          <w:sz w:val="24"/>
          <w:szCs w:val="24"/>
        </w:rPr>
        <w:t>самооценивания</w:t>
      </w:r>
      <w:proofErr w:type="spellEnd"/>
      <w:r w:rsidRPr="00EA4EBE">
        <w:rPr>
          <w:rFonts w:ascii="Times New Roman" w:hAnsi="Times New Roman" w:cs="Times New Roman"/>
          <w:b/>
          <w:sz w:val="24"/>
          <w:szCs w:val="24"/>
        </w:rPr>
        <w:t xml:space="preserve"> процесса и содержания образования </w:t>
      </w:r>
    </w:p>
    <w:p w:rsidR="001146DD" w:rsidRPr="00EA4EBE" w:rsidRDefault="001146DD" w:rsidP="00B101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185"/>
        <w:gridCol w:w="2749"/>
      </w:tblGrid>
      <w:tr w:rsidR="001146DD" w:rsidRPr="00EA4EBE" w:rsidTr="00D275F2"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1146DD" w:rsidRPr="00EA4EBE" w:rsidTr="00D275F2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Образовательная деятельность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EA4EBE" w:rsidRDefault="001146DD" w:rsidP="00B10116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, осваивающих основную образовательную программу: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B10116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1146DD" w:rsidRPr="00EA4EBE" w:rsidRDefault="001146DD" w:rsidP="00B10116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1146DD" w:rsidRPr="00EA4EBE" w:rsidRDefault="001146DD" w:rsidP="00B10116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B10116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B10116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получения образования в ОО:</w:t>
            </w:r>
          </w:p>
        </w:tc>
      </w:tr>
      <w:tr w:rsidR="001146DD" w:rsidRPr="00EA4EBE" w:rsidTr="00D275F2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EA4EBE" w:rsidRDefault="001146DD" w:rsidP="00B10116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/не имеется.</w:t>
            </w:r>
          </w:p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B10116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/не имеется.</w:t>
            </w:r>
          </w:p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B10116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/не имеется.</w:t>
            </w:r>
          </w:p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B10116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B10116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B10116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B10116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B10116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B10116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B10116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B10116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B10116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ООП по уровням общего образования: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/не имеется.</w:t>
            </w:r>
          </w:p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договоров о сетевом взаимодействии</w:t>
            </w:r>
          </w:p>
        </w:tc>
      </w:tr>
      <w:tr w:rsidR="001146DD" w:rsidRPr="00EA4EBE" w:rsidTr="00D275F2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с применением электронного обучения и дистанционных образовательных технологий;</w:t>
            </w:r>
          </w:p>
          <w:p w:rsidR="001146DD" w:rsidRPr="00EA4EBE" w:rsidRDefault="001146DD" w:rsidP="00B101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/не имеется.</w:t>
            </w:r>
          </w:p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единиц рабочих программ, где используется ЭО и ДОТ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</w:tcBorders>
            <w:shd w:val="clear" w:color="auto" w:fill="auto"/>
          </w:tcPr>
          <w:p w:rsidR="001146DD" w:rsidRPr="00EA4EBE" w:rsidRDefault="001146DD" w:rsidP="00B101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B101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6DD" w:rsidRPr="00EA4EBE" w:rsidTr="00D275F2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B101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Соответствие образовательной программы требованиям ФГОС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индивидуальных учебных планов для учащихся: с низкой мотиваций, с ОВЗ, одаренных; обучающихся в профиле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материалов, подтверждающих учет в учебном плане образовательных потребностей и запросов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программ воспитательной направленности</w:t>
            </w:r>
            <w:r w:rsidRPr="00EA4EBE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</w:rPr>
              <w:footnoteReference w:id="2"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рабочих программ и другой документации по направлениям внеурочной деятельности, их соответствие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/не имеется</w:t>
            </w:r>
          </w:p>
          <w:p w:rsidR="001146DD" w:rsidRPr="00EA4EBE" w:rsidRDefault="001146DD" w:rsidP="00B101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6DD" w:rsidRPr="00EA4EBE" w:rsidTr="00D275F2">
        <w:trPr>
          <w:trHeight w:val="313"/>
        </w:trPr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/не имеется</w:t>
            </w:r>
          </w:p>
        </w:tc>
      </w:tr>
      <w:tr w:rsidR="001146DD" w:rsidRPr="00EA4EBE" w:rsidTr="00D275F2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B10116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Соответствие образовательной программы концепции развития </w:t>
            </w:r>
            <w:r w:rsidR="0006413E"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</w:t>
            </w:r>
          </w:p>
        </w:tc>
      </w:tr>
      <w:tr w:rsidR="001146DD" w:rsidRPr="00EA4EBE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EA4EBE" w:rsidRDefault="001146DD" w:rsidP="00B10116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B10116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B101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/не соответствует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B10116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B10116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B101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Отражение в пояснительной записке ООП особенностей контингента </w:t>
            </w:r>
            <w:r w:rsidR="0006413E"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/не соответствует 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программах воспитательной направленности 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урочных мероприятий в программах воспитательной направленности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рабочих программ учебных предметов, курсов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B10116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B101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и количество индивидуальных учебных планов 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обучающихся: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B10116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B10116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обучающихся на дому или получающих длительное лечение в санаторно-медицинских учреждениях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B10116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B10116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8-9-х классов, реализующих 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проекты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B10116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46DD" w:rsidRPr="00EA4EBE" w:rsidRDefault="001146DD" w:rsidP="00B1011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146DD" w:rsidRPr="00EA4EBE" w:rsidRDefault="001146DD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0AAD" w:rsidRDefault="004B0AAD" w:rsidP="00B10116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146DD" w:rsidRPr="00EA4EBE" w:rsidRDefault="001146DD" w:rsidP="00B10116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:rsidR="001146DD" w:rsidRPr="00EA4EBE" w:rsidRDefault="001146DD" w:rsidP="00B1011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146DD" w:rsidRPr="00EA4EBE" w:rsidRDefault="00900BF8" w:rsidP="00B10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ПРЕДМЕТНЫХ ОБРАЗОВАТЕЛЬНЫХ РЕЗУЛЬТАТОВ</w:t>
      </w:r>
    </w:p>
    <w:p w:rsidR="0006413E" w:rsidRPr="00EA4EBE" w:rsidRDefault="0006413E" w:rsidP="00B10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7"/>
        <w:gridCol w:w="7658"/>
        <w:gridCol w:w="1549"/>
      </w:tblGrid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Единица </w:t>
            </w:r>
          </w:p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ОГЭ выпускников 9-го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ОГЭ выпускников 9-го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ЕГЭ выпускников 11-го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ЕГЭ 11-го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русскому языку,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математике,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– победителей и призеров олимпиад, смотров, конкурсов, в общей численности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</w:tbl>
    <w:p w:rsidR="001146DD" w:rsidRPr="00EA4EBE" w:rsidRDefault="001146DD" w:rsidP="00B101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46DD" w:rsidRPr="00EA4EBE" w:rsidRDefault="001146DD" w:rsidP="00B10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B10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B10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B10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B10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B10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B10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B10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B10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B10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B10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B10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B10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B10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B10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B10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B10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B10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B10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B10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B10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B10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B10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B10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B10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B1011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B1011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B1011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B1011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B1011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B1011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B1011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B1011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146DD" w:rsidRPr="00EA4EBE" w:rsidRDefault="001146DD" w:rsidP="00B10116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:rsidR="0006413E" w:rsidRPr="00EA4EBE" w:rsidRDefault="0006413E" w:rsidP="00B10116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146DD" w:rsidRPr="00EA4EBE" w:rsidRDefault="00900BF8" w:rsidP="00B10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:rsidR="0006413E" w:rsidRPr="00EA4EBE" w:rsidRDefault="0006413E" w:rsidP="00B10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4"/>
        <w:gridCol w:w="3304"/>
        <w:gridCol w:w="3579"/>
      </w:tblGrid>
      <w:tr w:rsidR="001146DD" w:rsidRPr="00EA4EBE" w:rsidTr="004B0AAD">
        <w:tc>
          <w:tcPr>
            <w:tcW w:w="1365" w:type="pct"/>
            <w:vMerge w:val="restart"/>
            <w:vAlign w:val="center"/>
          </w:tcPr>
          <w:p w:rsidR="001146DD" w:rsidRPr="00EA4EBE" w:rsidRDefault="001146DD" w:rsidP="00B10116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образовательных результатов</w:t>
            </w:r>
          </w:p>
        </w:tc>
        <w:tc>
          <w:tcPr>
            <w:tcW w:w="3635" w:type="pct"/>
            <w:gridSpan w:val="2"/>
            <w:vAlign w:val="center"/>
          </w:tcPr>
          <w:p w:rsidR="001146DD" w:rsidRPr="00EA4EBE" w:rsidRDefault="001146DD" w:rsidP="00B10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Критерии оценки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метапредметных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образовательных результатов</w:t>
            </w:r>
          </w:p>
        </w:tc>
      </w:tr>
      <w:tr w:rsidR="004B0AAD" w:rsidRPr="00EA4EBE" w:rsidTr="00484482">
        <w:trPr>
          <w:trHeight w:val="641"/>
        </w:trPr>
        <w:tc>
          <w:tcPr>
            <w:tcW w:w="1365" w:type="pct"/>
            <w:vMerge/>
            <w:vAlign w:val="center"/>
          </w:tcPr>
          <w:p w:rsidR="004B0AAD" w:rsidRPr="00EA4EBE" w:rsidRDefault="004B0AAD" w:rsidP="00B101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pct"/>
            <w:vAlign w:val="center"/>
          </w:tcPr>
          <w:p w:rsidR="004B0AAD" w:rsidRPr="00EA4EBE" w:rsidRDefault="004B0AAD" w:rsidP="00B10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основного</w:t>
            </w:r>
          </w:p>
          <w:p w:rsidR="004B0AAD" w:rsidRPr="00EA4EBE" w:rsidRDefault="004B0AAD" w:rsidP="00B10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 образования</w:t>
            </w:r>
          </w:p>
        </w:tc>
        <w:tc>
          <w:tcPr>
            <w:tcW w:w="1890" w:type="pct"/>
            <w:vAlign w:val="center"/>
          </w:tcPr>
          <w:p w:rsidR="004B0AAD" w:rsidRPr="00EA4EBE" w:rsidRDefault="004B0AAD" w:rsidP="00B10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среднего</w:t>
            </w:r>
          </w:p>
          <w:p w:rsidR="004B0AAD" w:rsidRPr="00EA4EBE" w:rsidRDefault="004B0AAD" w:rsidP="00B10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 образования</w:t>
            </w:r>
          </w:p>
        </w:tc>
      </w:tr>
      <w:tr w:rsidR="001146DD" w:rsidRPr="00EA4EBE" w:rsidTr="004B0AAD">
        <w:tc>
          <w:tcPr>
            <w:tcW w:w="1365" w:type="pct"/>
            <w:vMerge w:val="restart"/>
          </w:tcPr>
          <w:p w:rsidR="000652D9" w:rsidRPr="00EA4EBE" w:rsidRDefault="000652D9" w:rsidP="00B101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52D9" w:rsidRPr="00EA4EBE" w:rsidRDefault="000652D9" w:rsidP="00B101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46DD" w:rsidRPr="00EA4EBE" w:rsidRDefault="001146DD" w:rsidP="00B101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3635" w:type="pct"/>
            <w:gridSpan w:val="2"/>
          </w:tcPr>
          <w:p w:rsidR="001146DD" w:rsidRPr="00EA4EBE" w:rsidRDefault="001146DD" w:rsidP="00B10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принимать и сохранять цели учебной деятельности</w:t>
            </w:r>
          </w:p>
        </w:tc>
      </w:tr>
      <w:tr w:rsidR="004B0AAD" w:rsidRPr="00EA4EBE" w:rsidTr="00484482">
        <w:tc>
          <w:tcPr>
            <w:tcW w:w="1365" w:type="pct"/>
            <w:vMerge/>
          </w:tcPr>
          <w:p w:rsidR="004B0AAD" w:rsidRPr="00EA4EBE" w:rsidRDefault="004B0AAD" w:rsidP="00B101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pct"/>
          </w:tcPr>
          <w:p w:rsidR="004B0AAD" w:rsidRPr="00EA4EBE" w:rsidRDefault="004B0AAD" w:rsidP="00B101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890" w:type="pct"/>
          </w:tcPr>
          <w:p w:rsidR="004B0AAD" w:rsidRPr="00EA4EBE" w:rsidRDefault="004B0AAD" w:rsidP="00B1011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</w:tr>
      <w:tr w:rsidR="004B0AAD" w:rsidRPr="00EA4EBE" w:rsidTr="00484482">
        <w:tc>
          <w:tcPr>
            <w:tcW w:w="1365" w:type="pct"/>
            <w:vMerge/>
          </w:tcPr>
          <w:p w:rsidR="004B0AAD" w:rsidRPr="00EA4EBE" w:rsidRDefault="004B0AAD" w:rsidP="00B101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pct"/>
          </w:tcPr>
          <w:p w:rsidR="004B0AAD" w:rsidRPr="00EA4EBE" w:rsidRDefault="004B0AAD" w:rsidP="00B101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1890" w:type="pct"/>
          </w:tcPr>
          <w:p w:rsidR="004B0AAD" w:rsidRPr="00EA4EBE" w:rsidRDefault="004B0AAD" w:rsidP="00B101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</w:tr>
      <w:tr w:rsidR="004B0AAD" w:rsidRPr="00EA4EBE" w:rsidTr="00484482">
        <w:tc>
          <w:tcPr>
            <w:tcW w:w="1365" w:type="pct"/>
            <w:vMerge/>
          </w:tcPr>
          <w:p w:rsidR="004B0AAD" w:rsidRPr="00EA4EBE" w:rsidRDefault="004B0AAD" w:rsidP="00B101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pct"/>
          </w:tcPr>
          <w:p w:rsidR="004B0AAD" w:rsidRPr="00EA4EBE" w:rsidRDefault="004B0AAD" w:rsidP="00B101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890" w:type="pct"/>
          </w:tcPr>
          <w:p w:rsidR="004B0AAD" w:rsidRPr="00EA4EBE" w:rsidRDefault="004B0AAD" w:rsidP="00B101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</w:tr>
      <w:tr w:rsidR="001146DD" w:rsidRPr="00EA4EBE" w:rsidTr="004B0AAD">
        <w:tc>
          <w:tcPr>
            <w:tcW w:w="1365" w:type="pct"/>
            <w:vMerge/>
          </w:tcPr>
          <w:p w:rsidR="001146DD" w:rsidRPr="00EA4EBE" w:rsidRDefault="001146DD" w:rsidP="00B101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5" w:type="pct"/>
            <w:gridSpan w:val="2"/>
          </w:tcPr>
          <w:p w:rsidR="001146DD" w:rsidRPr="00EA4EBE" w:rsidRDefault="001146DD" w:rsidP="00B10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</w:tr>
      <w:tr w:rsidR="004B0AAD" w:rsidRPr="00EA4EBE" w:rsidTr="00484482">
        <w:trPr>
          <w:trHeight w:val="1833"/>
        </w:trPr>
        <w:tc>
          <w:tcPr>
            <w:tcW w:w="1365" w:type="pct"/>
          </w:tcPr>
          <w:p w:rsidR="004B0AAD" w:rsidRPr="00EA4EBE" w:rsidRDefault="004B0AAD" w:rsidP="00B10116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4B0AAD" w:rsidRPr="00EA4EBE" w:rsidRDefault="004B0AAD" w:rsidP="00B10116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1745" w:type="pct"/>
          </w:tcPr>
          <w:p w:rsidR="004B0AAD" w:rsidRPr="00EA4EBE" w:rsidRDefault="004B0AAD" w:rsidP="00B101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 использовать 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знаково-символических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в проектной деятельности и (или) учебном исследовании</w:t>
            </w:r>
          </w:p>
          <w:p w:rsidR="004B0AAD" w:rsidRPr="00EA4EBE" w:rsidRDefault="004B0AAD" w:rsidP="00B10116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pct"/>
          </w:tcPr>
          <w:p w:rsidR="004B0AAD" w:rsidRPr="00EA4EBE" w:rsidRDefault="004B0AAD" w:rsidP="00B1011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реализации индивидуальных проектов с использованием ИКТ и применения знаково-символических сре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презентации проекта </w:t>
            </w:r>
          </w:p>
        </w:tc>
      </w:tr>
      <w:tr w:rsidR="00484482" w:rsidRPr="00EA4EBE" w:rsidTr="00484482">
        <w:trPr>
          <w:trHeight w:val="982"/>
        </w:trPr>
        <w:tc>
          <w:tcPr>
            <w:tcW w:w="1365" w:type="pct"/>
          </w:tcPr>
          <w:p w:rsidR="00484482" w:rsidRDefault="00484482" w:rsidP="00B10116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Смысловое чтение (читательская грамотность);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482" w:rsidRPr="00484482" w:rsidRDefault="00484482" w:rsidP="00B10116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482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1745" w:type="pct"/>
          </w:tcPr>
          <w:p w:rsidR="00484482" w:rsidRPr="00EA4EBE" w:rsidRDefault="00484482" w:rsidP="00B10116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самостоятельно работать с разными источниками информации.</w:t>
            </w:r>
          </w:p>
          <w:p w:rsidR="00484482" w:rsidRPr="00EA4EBE" w:rsidRDefault="00484482" w:rsidP="00B10116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искать информацию, факты в комбинированных нелинейных текстах, в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цифровых.</w:t>
            </w:r>
          </w:p>
          <w:p w:rsidR="00484482" w:rsidRPr="00EA4EBE" w:rsidRDefault="00484482" w:rsidP="00B10116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навыком написание текстов различных типов и стилей.</w:t>
            </w:r>
          </w:p>
          <w:p w:rsidR="00484482" w:rsidRPr="00EA4EBE" w:rsidRDefault="00484482" w:rsidP="00B101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Устойчивый навык анализа изобразительно-выразительных средств языка</w:t>
            </w:r>
          </w:p>
        </w:tc>
        <w:tc>
          <w:tcPr>
            <w:tcW w:w="1890" w:type="pct"/>
          </w:tcPr>
          <w:p w:rsidR="00484482" w:rsidRPr="00EA4EBE" w:rsidRDefault="00484482" w:rsidP="00B10116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 опыта критически оценивать и интерпретировать информацию, получаемую из различных источников.</w:t>
            </w:r>
          </w:p>
          <w:p w:rsidR="00484482" w:rsidRPr="00EA4EBE" w:rsidRDefault="00484482" w:rsidP="00B10116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приемами стилистической вариативности.</w:t>
            </w:r>
          </w:p>
          <w:p w:rsidR="00484482" w:rsidRPr="00EA4EBE" w:rsidRDefault="00484482" w:rsidP="00B10116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Устойчивый навык интерпретации текстов; вычленения актуального текста и подтекста, понимания авторской позиции.</w:t>
            </w:r>
          </w:p>
          <w:p w:rsidR="00484482" w:rsidRPr="00EA4EBE" w:rsidRDefault="00484482" w:rsidP="00B1011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 создания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метатекстов</w:t>
            </w:r>
            <w:proofErr w:type="spellEnd"/>
          </w:p>
        </w:tc>
      </w:tr>
      <w:tr w:rsidR="004B0AAD" w:rsidRPr="00EA4EBE" w:rsidTr="00484482">
        <w:trPr>
          <w:trHeight w:val="1265"/>
        </w:trPr>
        <w:tc>
          <w:tcPr>
            <w:tcW w:w="1365" w:type="pct"/>
          </w:tcPr>
          <w:p w:rsidR="004B0AAD" w:rsidRPr="00EA4EBE" w:rsidRDefault="004B0AAD" w:rsidP="00B10116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Логические операции</w:t>
            </w:r>
          </w:p>
        </w:tc>
        <w:tc>
          <w:tcPr>
            <w:tcW w:w="1745" w:type="pct"/>
          </w:tcPr>
          <w:p w:rsidR="004B0AAD" w:rsidRPr="00EA4EBE" w:rsidRDefault="004B0AAD" w:rsidP="00B10116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, умозаключение и делать выводы</w:t>
            </w:r>
          </w:p>
        </w:tc>
        <w:tc>
          <w:tcPr>
            <w:tcW w:w="1890" w:type="pct"/>
          </w:tcPr>
          <w:p w:rsidR="004B0AAD" w:rsidRPr="00EA4EBE" w:rsidRDefault="004B0AAD" w:rsidP="00B10116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изменять познавательные тактики и приемы познавательной деятельности в зависимости от ее текущих результатов.</w:t>
            </w:r>
          </w:p>
          <w:p w:rsidR="004B0AAD" w:rsidRPr="00EA4EBE" w:rsidRDefault="004B0AAD" w:rsidP="00B10116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 самооценки уровня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логических операций.</w:t>
            </w:r>
          </w:p>
          <w:p w:rsidR="004B0AAD" w:rsidRPr="00EA4EBE" w:rsidRDefault="004B0AAD" w:rsidP="00B10116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анализировать собственную познавательную деятельность на этапе подготовки презентации 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</w:p>
        </w:tc>
      </w:tr>
      <w:tr w:rsidR="004B0AAD" w:rsidRPr="00EA4EBE" w:rsidTr="00484482">
        <w:trPr>
          <w:trHeight w:val="1254"/>
        </w:trPr>
        <w:tc>
          <w:tcPr>
            <w:tcW w:w="1365" w:type="pct"/>
            <w:vMerge w:val="restart"/>
          </w:tcPr>
          <w:p w:rsidR="004B0AAD" w:rsidRPr="00EA4EBE" w:rsidRDefault="004B0AAD" w:rsidP="00B10116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0AAD" w:rsidRPr="00EA4EBE" w:rsidRDefault="004B0AAD" w:rsidP="00B10116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0AAD" w:rsidRPr="00EA4EBE" w:rsidRDefault="004B0AAD" w:rsidP="00B10116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  <w:tc>
          <w:tcPr>
            <w:tcW w:w="1745" w:type="pct"/>
          </w:tcPr>
          <w:p w:rsidR="004B0AAD" w:rsidRPr="00EA4EBE" w:rsidRDefault="004B0AAD" w:rsidP="00B1011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использование речевых сре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оответствии с целями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pct"/>
          </w:tcPr>
          <w:p w:rsidR="004B0AAD" w:rsidRPr="00EA4EBE" w:rsidRDefault="004B0AAD" w:rsidP="00B1011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Вариативное использование речевых сре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оответствии с целями коммуникации</w:t>
            </w:r>
          </w:p>
        </w:tc>
      </w:tr>
      <w:tr w:rsidR="004B0AAD" w:rsidRPr="00EA4EBE" w:rsidTr="00484482">
        <w:tc>
          <w:tcPr>
            <w:tcW w:w="1365" w:type="pct"/>
            <w:vMerge/>
          </w:tcPr>
          <w:p w:rsidR="004B0AAD" w:rsidRPr="00EA4EBE" w:rsidRDefault="004B0AAD" w:rsidP="00B10116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pct"/>
          </w:tcPr>
          <w:p w:rsidR="004B0AAD" w:rsidRPr="00EA4EBE" w:rsidRDefault="004B0AAD" w:rsidP="00B10116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1890" w:type="pct"/>
          </w:tcPr>
          <w:p w:rsidR="004B0AAD" w:rsidRPr="00EA4EBE" w:rsidRDefault="004B0AAD" w:rsidP="00B1011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</w:tr>
      <w:tr w:rsidR="004B0AAD" w:rsidRPr="00EA4EBE" w:rsidTr="00484482">
        <w:tc>
          <w:tcPr>
            <w:tcW w:w="1365" w:type="pct"/>
            <w:vMerge/>
          </w:tcPr>
          <w:p w:rsidR="004B0AAD" w:rsidRPr="00EA4EBE" w:rsidRDefault="004B0AAD" w:rsidP="00B10116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:rsidR="004B0AAD" w:rsidRPr="00EA4EBE" w:rsidRDefault="004B0AAD" w:rsidP="00B10116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1890" w:type="pct"/>
          </w:tcPr>
          <w:p w:rsidR="004B0AAD" w:rsidRPr="00EA4EBE" w:rsidRDefault="004B0AAD" w:rsidP="00B10116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Готовность разрешать конфликты, стремление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и координировать различные мнения и позиции</w:t>
            </w:r>
          </w:p>
        </w:tc>
      </w:tr>
      <w:tr w:rsidR="001146DD" w:rsidRPr="00EA4EBE" w:rsidTr="004B0AAD">
        <w:tc>
          <w:tcPr>
            <w:tcW w:w="1365" w:type="pct"/>
            <w:vMerge/>
          </w:tcPr>
          <w:p w:rsidR="001146DD" w:rsidRPr="00EA4EBE" w:rsidRDefault="001146DD" w:rsidP="00B10116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pct"/>
            <w:gridSpan w:val="2"/>
          </w:tcPr>
          <w:p w:rsidR="001146DD" w:rsidRPr="00EA4EBE" w:rsidRDefault="001146DD" w:rsidP="00B10116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</w:tr>
    </w:tbl>
    <w:p w:rsidR="001146DD" w:rsidRPr="00EA4EBE" w:rsidRDefault="00BC662A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F7F71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482" w:rsidRDefault="00484482" w:rsidP="00B10116">
      <w:pP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br w:type="page"/>
      </w:r>
    </w:p>
    <w:p w:rsidR="00900BF8" w:rsidRPr="00EA4EBE" w:rsidRDefault="00900BF8" w:rsidP="00B10116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lastRenderedPageBreak/>
        <w:t>Приложение 5</w:t>
      </w:r>
    </w:p>
    <w:p w:rsidR="00900BF8" w:rsidRPr="00EA4EBE" w:rsidRDefault="00900BF8" w:rsidP="00B10116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900BF8" w:rsidRPr="00EA4EBE" w:rsidRDefault="00900BF8" w:rsidP="00B1011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УСЛОВИЙ РЕАЛИЗАЦИИ ОБРАЗОВАТЕЛЬНЫХ ПРОГРАММ</w:t>
      </w:r>
    </w:p>
    <w:p w:rsidR="00900BF8" w:rsidRPr="00EA4EBE" w:rsidRDefault="00900BF8" w:rsidP="00B1011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6"/>
        <w:gridCol w:w="5429"/>
        <w:gridCol w:w="2045"/>
      </w:tblGrid>
      <w:tr w:rsidR="00900BF8" w:rsidRPr="00EA4EBE" w:rsidTr="00B1511C">
        <w:trPr>
          <w:trHeight w:val="317"/>
        </w:trPr>
        <w:tc>
          <w:tcPr>
            <w:tcW w:w="680" w:type="pct"/>
            <w:vMerge w:val="restart"/>
            <w:vAlign w:val="center"/>
          </w:tcPr>
          <w:p w:rsidR="00900BF8" w:rsidRPr="00EA4EBE" w:rsidRDefault="00900BF8" w:rsidP="00B10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 условий</w:t>
            </w:r>
          </w:p>
        </w:tc>
        <w:tc>
          <w:tcPr>
            <w:tcW w:w="3044" w:type="pct"/>
            <w:vMerge w:val="restart"/>
            <w:vAlign w:val="center"/>
          </w:tcPr>
          <w:p w:rsidR="00900BF8" w:rsidRPr="00EA4EBE" w:rsidRDefault="00900BF8" w:rsidP="00B10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276" w:type="pct"/>
            <w:vMerge w:val="restart"/>
            <w:vAlign w:val="center"/>
          </w:tcPr>
          <w:p w:rsidR="00900BF8" w:rsidRPr="00EA4EBE" w:rsidRDefault="00900BF8" w:rsidP="00B10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900BF8" w:rsidRPr="00EA4EBE" w:rsidTr="00B1511C">
        <w:trPr>
          <w:cantSplit/>
          <w:trHeight w:val="317"/>
        </w:trPr>
        <w:tc>
          <w:tcPr>
            <w:tcW w:w="680" w:type="pct"/>
            <w:vMerge/>
            <w:tcBorders>
              <w:bottom w:val="single" w:sz="4" w:space="0" w:color="auto"/>
            </w:tcBorders>
            <w:vAlign w:val="center"/>
          </w:tcPr>
          <w:p w:rsidR="00900BF8" w:rsidRPr="00EA4EBE" w:rsidRDefault="00900BF8" w:rsidP="00B10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  <w:vMerge/>
            <w:tcBorders>
              <w:bottom w:val="single" w:sz="4" w:space="0" w:color="auto"/>
            </w:tcBorders>
            <w:vAlign w:val="center"/>
          </w:tcPr>
          <w:p w:rsidR="00900BF8" w:rsidRPr="00EA4EBE" w:rsidRDefault="00900BF8" w:rsidP="00B10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pct"/>
            <w:vMerge/>
            <w:vAlign w:val="center"/>
          </w:tcPr>
          <w:p w:rsidR="00900BF8" w:rsidRPr="00EA4EBE" w:rsidRDefault="00900BF8" w:rsidP="00B10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BF8" w:rsidRPr="00EA4EBE" w:rsidTr="00B1511C">
        <w:trPr>
          <w:trHeight w:val="962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B10116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00BF8" w:rsidRPr="00EA4EBE" w:rsidRDefault="00900BF8" w:rsidP="00B10116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Кадровые</w:t>
            </w:r>
          </w:p>
          <w:p w:rsidR="00900BF8" w:rsidRPr="00EA4EBE" w:rsidRDefault="00900BF8" w:rsidP="00B10116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B10116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B101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B101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B101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B101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B101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B101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первая;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высшая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B101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B101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до 5 лет;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свыше 30 лет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B101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B101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</w:tcBorders>
          </w:tcPr>
          <w:p w:rsidR="00900BF8" w:rsidRPr="00EA4EBE" w:rsidRDefault="00900BF8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организации</w:t>
            </w: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101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B101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101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B101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101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B101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  <w:tcBorders>
              <w:top w:val="single" w:sz="4" w:space="0" w:color="FFFFFF"/>
              <w:left w:val="single" w:sz="4" w:space="0" w:color="auto"/>
            </w:tcBorders>
          </w:tcPr>
          <w:p w:rsidR="00900BF8" w:rsidRPr="00EA4EBE" w:rsidRDefault="00900BF8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тренинги, обучающие семинары, стажировки;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вне программ повышения квалификации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101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0BF8" w:rsidRPr="00EA4EBE" w:rsidRDefault="00900BF8" w:rsidP="00B101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101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 w:val="restart"/>
            <w:tcBorders>
              <w:top w:val="nil"/>
            </w:tcBorders>
          </w:tcPr>
          <w:p w:rsidR="00900BF8" w:rsidRPr="00EA4EBE" w:rsidRDefault="00900BF8" w:rsidP="00B101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являющихся победителями или призерами конкурса «Учитель года»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101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B101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являющихся победителями или призерами региональных конкурсов профессионального мастерства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101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B101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101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B101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ведущих личную страничку на сайте ОО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101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B101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Психолого-педагогические условия</w:t>
            </w:r>
          </w:p>
        </w:tc>
        <w:tc>
          <w:tcPr>
            <w:tcW w:w="3044" w:type="pct"/>
          </w:tcPr>
          <w:p w:rsidR="00900BF8" w:rsidRPr="00EA4EBE" w:rsidRDefault="00900BF8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педагогов-психологов в штатном расписании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101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B101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педагогов-психологов по совместительству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101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B101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социальных педагогов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101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B101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педагогических работников с вмененным функционалом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общем количестве педагогических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101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B101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101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B101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101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B101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101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B101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дополнительных образовательных программ на базе ОО, разработанных при участии (соавторстве) педагога-психолога 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101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B101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101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/не имеется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B101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оборудованных образовательных простран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я психологической разгрузки; рекреационных зон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101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/не имеется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B101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3044" w:type="pct"/>
          </w:tcPr>
          <w:p w:rsidR="00900BF8" w:rsidRPr="00EA4EBE" w:rsidRDefault="00900BF8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101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B101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Оснащенность учебных кабинетов (в соответствии с ФГОС/федеральными или региональными требованиями)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101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B101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– 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 xml:space="preserve">– с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медиатекой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– оснащенного средствами сканирования и распознавания текстов;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– с выходом в интернет с компьютеров, расположенных в помещении библиотеки;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– с возможностью размножения печатных бумажных материалов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101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Да / нет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B101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101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B101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101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B101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Учебно-методическое и информационное обеспечение </w:t>
            </w:r>
          </w:p>
        </w:tc>
        <w:tc>
          <w:tcPr>
            <w:tcW w:w="3044" w:type="pct"/>
          </w:tcPr>
          <w:p w:rsidR="00900BF8" w:rsidRPr="00EA4EBE" w:rsidRDefault="00900BF8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101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B101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экземпляров справочной литературы в общем количестве единиц хранения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101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B101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101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B101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101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Соответствует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/не соответствует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B101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101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B101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101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B101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101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900BF8" w:rsidRPr="00EA4EBE" w:rsidTr="00B1511C">
        <w:trPr>
          <w:trHeight w:val="1064"/>
        </w:trPr>
        <w:tc>
          <w:tcPr>
            <w:tcW w:w="680" w:type="pct"/>
            <w:vMerge/>
          </w:tcPr>
          <w:p w:rsidR="00900BF8" w:rsidRPr="00EA4EBE" w:rsidRDefault="00900BF8" w:rsidP="00B101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101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  <w:p w:rsidR="00900BF8" w:rsidRPr="00EA4EBE" w:rsidRDefault="00900BF8" w:rsidP="00B10116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B101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900BF8" w:rsidRPr="00EA4EBE" w:rsidRDefault="00900BF8" w:rsidP="00B101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структуры и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B10116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Соответствует/</w:t>
            </w:r>
          </w:p>
          <w:p w:rsidR="00900BF8" w:rsidRPr="00EA4EBE" w:rsidRDefault="00900BF8" w:rsidP="00B10116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не соответствует</w:t>
            </w:r>
          </w:p>
        </w:tc>
      </w:tr>
    </w:tbl>
    <w:p w:rsidR="00900BF8" w:rsidRPr="00EA4EBE" w:rsidRDefault="00900BF8" w:rsidP="00B1011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00BF8" w:rsidRPr="00EA4EBE" w:rsidRDefault="00900BF8" w:rsidP="00B1011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B1011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B1011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B1011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B1011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B1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00BF8" w:rsidRPr="00EA4EBE" w:rsidSect="00B10116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1CD" w:rsidRDefault="00D251CD" w:rsidP="001146DD">
      <w:pPr>
        <w:spacing w:after="0" w:line="240" w:lineRule="auto"/>
      </w:pPr>
      <w:r>
        <w:separator/>
      </w:r>
    </w:p>
  </w:endnote>
  <w:endnote w:type="continuationSeparator" w:id="0">
    <w:p w:rsidR="00D251CD" w:rsidRDefault="00D251CD" w:rsidP="0011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5717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:rsidR="00D251CD" w:rsidRDefault="00D251CD">
        <w:pPr>
          <w:pStyle w:val="ab"/>
          <w:jc w:val="right"/>
        </w:pPr>
        <w:r w:rsidRPr="00E6660F">
          <w:rPr>
            <w:rFonts w:ascii="Times New Roman" w:hAnsi="Times New Roman" w:cs="Times New Roman"/>
            <w:i/>
            <w:sz w:val="24"/>
          </w:rPr>
          <w:fldChar w:fldCharType="begin"/>
        </w:r>
        <w:r w:rsidRPr="00E6660F">
          <w:rPr>
            <w:rFonts w:ascii="Times New Roman" w:hAnsi="Times New Roman" w:cs="Times New Roman"/>
            <w:i/>
            <w:sz w:val="24"/>
          </w:rPr>
          <w:instrText xml:space="preserve"> PAGE   \* MERGEFORMAT </w:instrText>
        </w:r>
        <w:r w:rsidRPr="00E6660F">
          <w:rPr>
            <w:rFonts w:ascii="Times New Roman" w:hAnsi="Times New Roman" w:cs="Times New Roman"/>
            <w:i/>
            <w:sz w:val="24"/>
          </w:rPr>
          <w:fldChar w:fldCharType="separate"/>
        </w:r>
        <w:r w:rsidR="00792998">
          <w:rPr>
            <w:rFonts w:ascii="Times New Roman" w:hAnsi="Times New Roman" w:cs="Times New Roman"/>
            <w:i/>
            <w:noProof/>
            <w:sz w:val="24"/>
          </w:rPr>
          <w:t>9</w:t>
        </w:r>
        <w:r w:rsidRPr="00E6660F">
          <w:rPr>
            <w:rFonts w:ascii="Times New Roman" w:hAnsi="Times New Roman" w:cs="Times New Roman"/>
            <w:i/>
            <w:sz w:val="24"/>
          </w:rPr>
          <w:fldChar w:fldCharType="end"/>
        </w:r>
      </w:p>
    </w:sdtContent>
  </w:sdt>
  <w:p w:rsidR="00D251CD" w:rsidRDefault="00D251C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1CD" w:rsidRDefault="00D251CD" w:rsidP="001146DD">
      <w:pPr>
        <w:spacing w:after="0" w:line="240" w:lineRule="auto"/>
      </w:pPr>
      <w:r>
        <w:separator/>
      </w:r>
    </w:p>
  </w:footnote>
  <w:footnote w:type="continuationSeparator" w:id="0">
    <w:p w:rsidR="00D251CD" w:rsidRDefault="00D251CD" w:rsidP="001146DD">
      <w:pPr>
        <w:spacing w:after="0" w:line="240" w:lineRule="auto"/>
      </w:pPr>
      <w:r>
        <w:continuationSeparator/>
      </w:r>
    </w:p>
  </w:footnote>
  <w:footnote w:id="1">
    <w:p w:rsidR="00D251CD" w:rsidRDefault="00D251CD" w:rsidP="001146DD">
      <w:pPr>
        <w:pStyle w:val="a6"/>
      </w:pPr>
      <w:r>
        <w:rPr>
          <w:rStyle w:val="a8"/>
        </w:rPr>
        <w:footnoteRef/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  <w:footnote w:id="2">
    <w:p w:rsidR="00D251CD" w:rsidRPr="001146DD" w:rsidRDefault="00D251CD" w:rsidP="001146DD">
      <w:pPr>
        <w:pStyle w:val="a6"/>
        <w:rPr>
          <w:rFonts w:ascii="Times New Roman" w:hAnsi="Times New Roman"/>
        </w:rPr>
      </w:pPr>
      <w:r w:rsidRPr="001146DD">
        <w:rPr>
          <w:rStyle w:val="a8"/>
          <w:rFonts w:ascii="Times New Roman" w:hAnsi="Times New Roman"/>
        </w:rPr>
        <w:footnoteRef/>
      </w:r>
      <w:r w:rsidRPr="001146DD">
        <w:rPr>
          <w:rFonts w:ascii="Times New Roman" w:hAnsi="Times New Roman"/>
        </w:rPr>
        <w:t xml:space="preserve"> Конкретное наименование программы зависит от уровня ООП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C3F57"/>
    <w:multiLevelType w:val="hybridMultilevel"/>
    <w:tmpl w:val="46AE0EFE"/>
    <w:lvl w:ilvl="0" w:tplc="A7A4D0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574E1"/>
    <w:multiLevelType w:val="hybridMultilevel"/>
    <w:tmpl w:val="272065F2"/>
    <w:lvl w:ilvl="0" w:tplc="F0EC4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40D0F"/>
    <w:multiLevelType w:val="hybridMultilevel"/>
    <w:tmpl w:val="493A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5A"/>
    <w:rsid w:val="000213C5"/>
    <w:rsid w:val="00044B93"/>
    <w:rsid w:val="0006413E"/>
    <w:rsid w:val="000652D9"/>
    <w:rsid w:val="000A75E4"/>
    <w:rsid w:val="000B4B24"/>
    <w:rsid w:val="000F4C2F"/>
    <w:rsid w:val="001146DD"/>
    <w:rsid w:val="001208BC"/>
    <w:rsid w:val="001258AB"/>
    <w:rsid w:val="001533BA"/>
    <w:rsid w:val="001903F9"/>
    <w:rsid w:val="00194A15"/>
    <w:rsid w:val="001C576B"/>
    <w:rsid w:val="001E1537"/>
    <w:rsid w:val="001F58A1"/>
    <w:rsid w:val="002040C0"/>
    <w:rsid w:val="002132F7"/>
    <w:rsid w:val="00235A6D"/>
    <w:rsid w:val="00240073"/>
    <w:rsid w:val="002C4ACE"/>
    <w:rsid w:val="002E1927"/>
    <w:rsid w:val="002F5456"/>
    <w:rsid w:val="00304896"/>
    <w:rsid w:val="003375C1"/>
    <w:rsid w:val="003B1B47"/>
    <w:rsid w:val="003C6396"/>
    <w:rsid w:val="003E171C"/>
    <w:rsid w:val="003F3149"/>
    <w:rsid w:val="003F4B5B"/>
    <w:rsid w:val="004275DE"/>
    <w:rsid w:val="004322CA"/>
    <w:rsid w:val="00434A3E"/>
    <w:rsid w:val="00447A9A"/>
    <w:rsid w:val="00451CAD"/>
    <w:rsid w:val="00484482"/>
    <w:rsid w:val="004B0AAD"/>
    <w:rsid w:val="004C5A62"/>
    <w:rsid w:val="004D1983"/>
    <w:rsid w:val="004D66E7"/>
    <w:rsid w:val="0051022B"/>
    <w:rsid w:val="005155C9"/>
    <w:rsid w:val="005560C3"/>
    <w:rsid w:val="005706DC"/>
    <w:rsid w:val="005C26FD"/>
    <w:rsid w:val="00601302"/>
    <w:rsid w:val="00605740"/>
    <w:rsid w:val="006969A0"/>
    <w:rsid w:val="006C6321"/>
    <w:rsid w:val="006D5D2F"/>
    <w:rsid w:val="006E4699"/>
    <w:rsid w:val="006F314E"/>
    <w:rsid w:val="00703E75"/>
    <w:rsid w:val="00706BEC"/>
    <w:rsid w:val="007152FB"/>
    <w:rsid w:val="00734C37"/>
    <w:rsid w:val="007467CE"/>
    <w:rsid w:val="00763BC3"/>
    <w:rsid w:val="00792998"/>
    <w:rsid w:val="007C17AF"/>
    <w:rsid w:val="007D1C09"/>
    <w:rsid w:val="007E1D0F"/>
    <w:rsid w:val="007E6116"/>
    <w:rsid w:val="007F4451"/>
    <w:rsid w:val="0080653A"/>
    <w:rsid w:val="0083123F"/>
    <w:rsid w:val="008C7E6A"/>
    <w:rsid w:val="008D3ECE"/>
    <w:rsid w:val="008E5CDB"/>
    <w:rsid w:val="008F38B4"/>
    <w:rsid w:val="00900BF8"/>
    <w:rsid w:val="00980D59"/>
    <w:rsid w:val="00984A41"/>
    <w:rsid w:val="009B2BB3"/>
    <w:rsid w:val="009F72CD"/>
    <w:rsid w:val="00A073A3"/>
    <w:rsid w:val="00A11D50"/>
    <w:rsid w:val="00A1569C"/>
    <w:rsid w:val="00A37C98"/>
    <w:rsid w:val="00A43B1A"/>
    <w:rsid w:val="00A83556"/>
    <w:rsid w:val="00A968C7"/>
    <w:rsid w:val="00AB3217"/>
    <w:rsid w:val="00AB564F"/>
    <w:rsid w:val="00AC184A"/>
    <w:rsid w:val="00B10116"/>
    <w:rsid w:val="00B1511C"/>
    <w:rsid w:val="00B546A8"/>
    <w:rsid w:val="00B8005A"/>
    <w:rsid w:val="00B81555"/>
    <w:rsid w:val="00B83F53"/>
    <w:rsid w:val="00B97F72"/>
    <w:rsid w:val="00BC662A"/>
    <w:rsid w:val="00BE46BD"/>
    <w:rsid w:val="00C63C9E"/>
    <w:rsid w:val="00C700A8"/>
    <w:rsid w:val="00C80570"/>
    <w:rsid w:val="00CE498A"/>
    <w:rsid w:val="00D20504"/>
    <w:rsid w:val="00D251CD"/>
    <w:rsid w:val="00D275F2"/>
    <w:rsid w:val="00D37CFE"/>
    <w:rsid w:val="00D402D5"/>
    <w:rsid w:val="00D747E4"/>
    <w:rsid w:val="00DB7469"/>
    <w:rsid w:val="00DD69A8"/>
    <w:rsid w:val="00E15D81"/>
    <w:rsid w:val="00E165F2"/>
    <w:rsid w:val="00E6660F"/>
    <w:rsid w:val="00E915B5"/>
    <w:rsid w:val="00EA4EBE"/>
    <w:rsid w:val="00EF7F71"/>
    <w:rsid w:val="00F12A12"/>
    <w:rsid w:val="00F13EDB"/>
    <w:rsid w:val="00F5009F"/>
    <w:rsid w:val="00F5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151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80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12A1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46D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46DD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1146DD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660F"/>
  </w:style>
  <w:style w:type="paragraph" w:styleId="ab">
    <w:name w:val="footer"/>
    <w:basedOn w:val="a"/>
    <w:link w:val="ac"/>
    <w:uiPriority w:val="99"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660F"/>
  </w:style>
  <w:style w:type="character" w:customStyle="1" w:styleId="20">
    <w:name w:val="Заголовок 2 Знак"/>
    <w:basedOn w:val="a0"/>
    <w:link w:val="2"/>
    <w:uiPriority w:val="9"/>
    <w:rsid w:val="00B15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B1511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1511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1511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1511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1511C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B1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5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151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80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12A1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46D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46DD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1146DD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660F"/>
  </w:style>
  <w:style w:type="paragraph" w:styleId="ab">
    <w:name w:val="footer"/>
    <w:basedOn w:val="a"/>
    <w:link w:val="ac"/>
    <w:uiPriority w:val="99"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660F"/>
  </w:style>
  <w:style w:type="character" w:customStyle="1" w:styleId="20">
    <w:name w:val="Заголовок 2 Знак"/>
    <w:basedOn w:val="a0"/>
    <w:link w:val="2"/>
    <w:uiPriority w:val="9"/>
    <w:rsid w:val="00B15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B1511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1511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1511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1511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1511C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B1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5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4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B7FAC-89D7-44A6-8FFB-8F0F6E6A1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23</Pages>
  <Words>6670</Words>
  <Characters>38024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PorfirevaNN</cp:lastModifiedBy>
  <cp:revision>4</cp:revision>
  <dcterms:created xsi:type="dcterms:W3CDTF">2024-04-08T08:20:00Z</dcterms:created>
  <dcterms:modified xsi:type="dcterms:W3CDTF">2024-04-08T13:09:00Z</dcterms:modified>
</cp:coreProperties>
</file>