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1E" w:rsidRPr="00FB621E" w:rsidRDefault="00FB621E" w:rsidP="00FB621E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FB621E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АПЕЛЛЯЦИЯ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Информация о сроках, местах и порядке подачи и рассмотрения апелляций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приказом </w:t>
      </w:r>
      <w:proofErr w:type="spellStart"/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Минпросвещения</w:t>
      </w:r>
      <w:proofErr w:type="spellEnd"/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России и </w:t>
      </w:r>
      <w:proofErr w:type="spellStart"/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Рособрнадзора</w:t>
      </w:r>
      <w:proofErr w:type="spellEnd"/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от 04.04.2023 № 232/551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12.05.2023 регистрационный № 73292) (далее - ГИА), участникам ГИА предоставляется право подать в письменной форме апелляцию о нарушении установленного порядка проведения ГИА и (или) о несогласии с выставленными баллами в апелляционную комиссию.</w:t>
      </w:r>
      <w:proofErr w:type="gramEnd"/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 Порядок подачи и рассмотрения апелляции.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Апелляцией признается аргументированное письменное заявление: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1.О нарушении процедуры проведения ГИА по общеобразовательному предмету в пункте проведения экзамена (далее – ППЭ), при этом под нарушением процедуры понимаются нарушения положений, регламентирующих процедуру проведения ГИА, инструкций, которые могли оказать существенное негативное влияние на результаты ГИА;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2.О несогласии с выставленными баллами.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Апелляционная комиссия  не  рассматривает:</w:t>
      </w:r>
    </w:p>
    <w:p w:rsidR="00FB621E" w:rsidRPr="00FB621E" w:rsidRDefault="00FB621E" w:rsidP="00FB62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 ГИА требований Порядка, с неправильным заполнением бланков и дополнительных бланков;</w:t>
      </w:r>
    </w:p>
    <w:p w:rsidR="00FB621E" w:rsidRPr="00FB621E" w:rsidRDefault="00FB621E" w:rsidP="00FB621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записи в черновиках и </w:t>
      </w:r>
      <w:proofErr w:type="gram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КИМ</w:t>
      </w:r>
      <w:proofErr w:type="gram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качестве материалов апелляции о несогласии с выставленными баллами.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Апелляционная комиссия не позднее, чем за один рабочий день до даты рассмотрения апелляции, информирует участников ГИА, подавших апелляции, о времени и месте их рассмотрения.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Участники ГИА, подавшие апелляции, при предъявлении документов, удостоверяющих личность, и (или)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при желании могут присутствовать при рассмотрении апелляции.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рассмотрении апелляции также могут присутствовать: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члены ГЭК - по решению председателя ГЭК;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аккредитованные общественные наблюдатели;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3) должностные лица </w:t>
      </w:r>
      <w:proofErr w:type="spell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Рособрнадзора</w:t>
      </w:r>
      <w:proofErr w:type="spell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иные лица, определенные </w:t>
      </w:r>
      <w:proofErr w:type="spell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Рособрнадзором</w:t>
      </w:r>
      <w:proofErr w:type="spell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4) </w:t>
      </w:r>
      <w:proofErr w:type="spell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сурдопереводчик</w:t>
      </w:r>
      <w:proofErr w:type="spell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тифлопереводчик</w:t>
      </w:r>
      <w:proofErr w:type="spell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ассистент для участника ГИА с ограниченными возможностями здоровья, подавшего апелляцию, участника ГИА - ребенка-инвалида и инвалида, подавшего апелляцию (при необходимости);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эксперт предметной комиссии по соответствующему учебному предмету, ранее не проверявший в текущем году экзаменационную работу участника ГИА,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Рассмотрение апелляции проводится в спокойной и доброжелательной обстановке.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 рассмотрении апелляции проверка изложенных в ней фактов не проводится лицами, принимавшими участие в организации и (или) проведении соответствующего экзамена либо ранее проверявшими экзаменационную работу участника ГИА, подавшего апелляцию.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1.1. Апелляция о нарушении процедуры проведения ГИА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Апелляцию о нарушении Порядка участник ГИА подает в день проведения экзамена по соответствующему учебному предмету члену ГЭК, не покидая ППЭ.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проверки изложенных в указанной апелляции сведений о нарушении Порядка членом ГЭК организуется проведение проверки при участии организаторов, технических специалистов, специалистов по проведению инструктажа и обеспечению лабораторных работ (при наличии), экзаменаторов-собеседников (при наличии), экспертов, оценивающих выполнение лабораторных работ (при наличии), не задействованных в аудитории, в которой сдавал экзамен участник ГИА, подавший указанную апелляцию, общественных наблюдателей (при наличии), сотрудников, осуществляющих</w:t>
      </w:r>
      <w:proofErr w:type="gram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охрану правопорядка, медицинских работников, а также ассистентов (при наличии).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рассмотрении апелляции о нарушении Порядка апелляционная комиссия рассматривает апелляцию, заключение о результатах проверки и выносит одно из решений: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об отклонении апелляции;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 удовлетворении апелляции.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удовлетворении апелляции о нарушении Порядка результат экзамена, по процедуре которого участником ГИА была подана указанная апелляция, аннулируется и участнику ГИА предоставляется возможность повторно сдать экзамен по соответствующему учебному предмету в резервные сроки соответствующего периода проведения ГИА или по решению председателя ГЭК в иной день, предусмотренный едиными расписаниями ОГЭ, ГВЭ.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1.2.</w:t>
      </w: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Апелляция о несогласии с выставленными баллами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981"/>
        <w:gridCol w:w="2897"/>
        <w:gridCol w:w="2841"/>
      </w:tblGrid>
      <w:tr w:rsidR="00FB621E" w:rsidRPr="00FB621E" w:rsidTr="00FB621E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Категория участников ГИА-9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Места информирования участников ГИА-9 о результатах ГИА-9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Места подачи апелляций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Места рассмотрения апелляций</w:t>
            </w:r>
          </w:p>
        </w:tc>
      </w:tr>
      <w:tr w:rsidR="00FB621E" w:rsidRPr="00FB621E" w:rsidTr="00FB621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Дополнительный  (сентябрь 2023 г.) период ГИА-9</w:t>
            </w:r>
          </w:p>
        </w:tc>
      </w:tr>
      <w:tr w:rsidR="00FB621E" w:rsidRPr="00FB621E" w:rsidTr="00FB62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 обучающиеся, освоившие образовательные программы основного общего образования (выпускники текущего года);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 выпускники, не завершившие основное общее образование (не прошедшие ГИА-9)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         </w:t>
            </w: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организации (по месту допуска к ГИА-9, по месту регистрации на ГИА-9)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 организации (по месту допуска к ГИА-9) </w:t>
            </w:r>
          </w:p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  </w:t>
            </w:r>
          </w:p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апелляционная комиссия Чувашской Республики (БПОУ «Чебоксарское училище олимпийского резерва имени В.М. Краснова», г. Чебоксары, Школьный проезд, д.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 «Республиканский центр новых образовательных технологий»  Минобразования Чувашии, г. Чебоксары, Школьный проезд, д. 10</w:t>
            </w:r>
            <w:proofErr w:type="gramStart"/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</w:tc>
      </w:tr>
      <w:tr w:rsidR="00FB621E" w:rsidRPr="00FB621E" w:rsidTr="00FB621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Основной (май-июль 2023 г.) период ГИА-9</w:t>
            </w:r>
          </w:p>
        </w:tc>
      </w:tr>
      <w:tr w:rsidR="00FB621E" w:rsidRPr="00FB621E" w:rsidTr="00FB62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 обучающиеся, освоившие образовательные программы основного общего образования (выпускники текущего года);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  выпускники, не завершившие основное общее образование (не прошедшие ГИА-9)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         </w:t>
            </w: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организации (по месту допуска к ГИА-9, по месту регистрации на ГИА-9)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 организации (по месту допуска к ГИА-9)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 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конфликтная комиссия Чувашской Республики (БПОУ «Чебоксарское </w:t>
            </w: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училище олимпийского резерва имени В.М. Краснова», г. Чебоксары, Школьный проезд, д. 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 24.05.2023 г. по 30.06.2023 г. – БПОУ «Чебоксарское училище олимпийского резерва имени В.М. Краснова», г. Чебоксары, Школьный проезд, д. 3</w:t>
            </w:r>
          </w:p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01.07.2023 г. – БУ </w:t>
            </w: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«Республиканский центр новых образовательных технологий»  Минобразования Чувашии, г. Чебоксары, Школьный проезд, д. 10</w:t>
            </w:r>
            <w:proofErr w:type="gramStart"/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</w:tc>
      </w:tr>
      <w:tr w:rsidR="00FB621E" w:rsidRPr="00FB621E" w:rsidTr="00FB621E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Досрочный (февраль, апрель-май 2023 г.) период</w:t>
            </w:r>
          </w:p>
        </w:tc>
      </w:tr>
      <w:tr w:rsidR="00FB621E" w:rsidRPr="00FB621E" w:rsidTr="00FB62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 обучающиеся, освоившие образовательные программы основного общего образования (выпускники текущего года);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 выпускники, не завершившие основное общее образование (не прошедшие ГИА-9)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         </w:t>
            </w: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организации (по месту допуска к ГИА-9, по месту регистрации на ГИА-9)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Образовательные организации (по месту допуска к ГИА-9)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или 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конфликтная комиссия Чувашской Республики</w:t>
            </w:r>
          </w:p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(БУ «Республиканский центр новых образовательных технологий»  Минобразования Чувашии, г. Чебоксары, Школьный проезд, д. 10 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621E" w:rsidRPr="00FB621E" w:rsidRDefault="00FB621E" w:rsidP="00FB621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 «Республиканский центр новых образовательных технологий»  Минобразования Чувашии, г. Чебоксары, Школьный проезд, д. 10</w:t>
            </w:r>
            <w:proofErr w:type="gramStart"/>
            <w:r w:rsidRPr="00FB6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</w:p>
        </w:tc>
      </w:tr>
    </w:tbl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 ГИА по соответствующему учебному предмету.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Участники ГИА 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баллами в образовательные организации, которыми участники ГИА были допущены к ГИА (за исключением случая, установленного </w:t>
      </w:r>
      <w:hyperlink r:id="rId6" w:anchor="/document/406870182/entry/1084" w:history="1">
        <w:r w:rsidRPr="00FB621E">
          <w:rPr>
            <w:rFonts w:ascii="Verdana" w:eastAsia="Times New Roman" w:hAnsi="Verdana" w:cs="Times New Roman"/>
            <w:color w:val="56A456"/>
            <w:sz w:val="17"/>
            <w:szCs w:val="17"/>
            <w:u w:val="single"/>
            <w:lang w:eastAsia="ru-RU"/>
          </w:rPr>
          <w:t>пунктом 84</w:t>
        </w:r>
      </w:hyperlink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Порядка).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Руководитель образовательной организации, принявший апелляцию, передает ее в апелляционную комиссию в течение одного рабочего дня после ее получения.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запрашивает в РЦОИ (при проведении ГИА за пределами территории Российской Федерации - в уполномоченной организации) изображения экзаменационной работы, файлы, содержащие ответы участника ГИА на задания КИМ, в том числе файлы с цифровой аудиозаписью устных ответов участника ГИА (при наличии), копии протоколов проверки экзаменационной работы предметной комиссией, КИМ, выполнявшийся участником ГИА, подавшим указанную апелляцию;</w:t>
      </w:r>
      <w:proofErr w:type="gramEnd"/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 проводит проверку качества обработки экзаменационной работы участника ГИА, подавшего указанную апелляцию, в целях выявления технических ошибок (неверная обработка экзаменационных работ и (или) протоколов проверки экзаменационной работы);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устанавливает правильность оценивания развернутых ответов (в том числе устных ответов) участника ГИА,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 ГИА, подавшего указанную апелляцию.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 ГИА,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</w:t>
      </w: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обязательной содержательной аргументацией и указанием</w:t>
      </w:r>
      <w:proofErr w:type="gramEnd"/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конкретный критерий оценивания, содержанию которого соответствует выставляемый им первичный балл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blank" w:history="1">
        <w:r w:rsidRPr="00FB621E">
          <w:rPr>
            <w:rFonts w:ascii="Verdana" w:eastAsia="Times New Roman" w:hAnsi="Verdana" w:cs="Times New Roman"/>
            <w:b/>
            <w:bCs/>
            <w:color w:val="56A456"/>
            <w:sz w:val="16"/>
            <w:szCs w:val="16"/>
            <w:u w:val="single"/>
            <w:lang w:eastAsia="ru-RU"/>
          </w:rPr>
          <w:t>Скачать бланк заявления о несогласии с выставленными баллами.</w:t>
        </w:r>
      </w:hyperlink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результатам рассмотрения апелляции о несогласии с выставленными баллами апелляционная комиссия принимает решение одно из решений: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об отклонении апелляции;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 удовлетворении апелляции.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удовлетворения апелляции, информация о выявленных технических ошибках и (или) ошибках при проверке экзаменационной работы апелляционная комиссия передает соответствующую информацию в РЦОИ (при проведении ГИА за пределами территории Российской Федерации - в уполномоченную организацию) с целью пересчета результатов ГИА.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принятия апелляционной комиссией соответствующего решения и утверждения его председателем ГЭК результаты ГИА передаются в образовательные организации, органы местного самоуправления, осуществляющие управление в сфере образования, учредителям и загранучреждениям для ознакомления участников ГИА с полученными ими результатами ГИА.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  Сроки рассмотрения апелляции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четырех рабочих дней с момента ее подачи участником ГИА.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Отзыв апелляции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 Для этого участник ГИА пишет заявление в апелляционную комиссию 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 или в апелляционную комиссию.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 апелляционную комиссию.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Отзыв апелляции фиксируется в журнале регистрации апелляций.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случае отсутствия указанного заявления и неявки участника ГИА на заседание апелляционной комиссии, на котором рассматривается апелляция, конфликтная комиссия рассматривает его апелляцию в установленном порядке.</w:t>
      </w:r>
    </w:p>
    <w:p w:rsidR="00FB621E" w:rsidRPr="00FB621E" w:rsidRDefault="00FB621E" w:rsidP="00FB62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Pr="00FB621E">
          <w:rPr>
            <w:rFonts w:ascii="Verdana" w:eastAsia="Times New Roman" w:hAnsi="Verdana" w:cs="Times New Roman"/>
            <w:b/>
            <w:bCs/>
            <w:color w:val="56A456"/>
            <w:sz w:val="17"/>
            <w:szCs w:val="17"/>
            <w:u w:val="single"/>
            <w:lang w:eastAsia="ru-RU"/>
          </w:rPr>
          <w:t>Приказ Министерства образования и молодежной политики Чувашской Республики от 23.12.2022 № 1924 «О местах информирования о результатах ГИА, подачи и рассмотрения апелляций в 2023 году».</w:t>
        </w:r>
      </w:hyperlink>
    </w:p>
    <w:p w:rsidR="00FB621E" w:rsidRPr="00FB621E" w:rsidRDefault="00FB621E" w:rsidP="00FB621E">
      <w:pPr>
        <w:shd w:val="clear" w:color="auto" w:fill="F5F5F5"/>
        <w:spacing w:before="480" w:after="0" w:line="240" w:lineRule="auto"/>
        <w:ind w:right="5537"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B62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46555B" w:rsidRDefault="0046555B"/>
    <w:sectPr w:rsidR="0046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974"/>
    <w:multiLevelType w:val="multilevel"/>
    <w:tmpl w:val="A5D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D"/>
    <w:rsid w:val="0046555B"/>
    <w:rsid w:val="005719CD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732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1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2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cap.ru/Content2022/orgs/GovId_897/1924_23.12.2022_prikaz_mo_o_mestah_informirovaniya_o_rezuljtatah_gia(1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cap.ru/Content2022/orgs/GovId_897/forma_apellyacii_o_nesoglasii_s_vistavlennimi_ballam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2024-04-11T09:29:00Z</dcterms:created>
  <dcterms:modified xsi:type="dcterms:W3CDTF">2024-04-11T09:30:00Z</dcterms:modified>
</cp:coreProperties>
</file>