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CB" w:rsidRPr="00DB3D59" w:rsidRDefault="00617ACB" w:rsidP="00617ACB">
      <w:pPr>
        <w:spacing w:after="0" w:line="260" w:lineRule="exact"/>
        <w:jc w:val="center"/>
        <w:rPr>
          <w:rFonts w:ascii="Times New Roman" w:eastAsia="Calibri" w:hAnsi="Times New Roman" w:cs="Times New Roman"/>
          <w:b/>
        </w:rPr>
      </w:pPr>
      <w:r w:rsidRPr="00DB3D59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617ACB" w:rsidRPr="00DB3D59" w:rsidRDefault="00617ACB" w:rsidP="00617ACB">
      <w:pPr>
        <w:spacing w:after="0" w:line="260" w:lineRule="exact"/>
        <w:jc w:val="center"/>
        <w:rPr>
          <w:rFonts w:ascii="Times New Roman" w:eastAsia="Calibri" w:hAnsi="Times New Roman" w:cs="Times New Roman"/>
          <w:b/>
        </w:rPr>
      </w:pPr>
      <w:r w:rsidRPr="00DB3D59">
        <w:rPr>
          <w:rFonts w:ascii="Times New Roman" w:eastAsia="Calibri" w:hAnsi="Times New Roman" w:cs="Times New Roman"/>
          <w:b/>
        </w:rPr>
        <w:t>«Александровская основная общеобразовательная школа»</w:t>
      </w:r>
    </w:p>
    <w:p w:rsidR="00617ACB" w:rsidRPr="00DB3D59" w:rsidRDefault="00617ACB" w:rsidP="00617ACB">
      <w:pPr>
        <w:spacing w:after="0" w:line="260" w:lineRule="exact"/>
        <w:jc w:val="center"/>
        <w:rPr>
          <w:rFonts w:ascii="Times New Roman" w:eastAsia="Calibri" w:hAnsi="Times New Roman" w:cs="Times New Roman"/>
          <w:b/>
        </w:rPr>
      </w:pPr>
      <w:r w:rsidRPr="00DB3D59">
        <w:rPr>
          <w:rFonts w:ascii="Times New Roman" w:eastAsia="Calibri" w:hAnsi="Times New Roman" w:cs="Times New Roman"/>
          <w:b/>
        </w:rPr>
        <w:t>Комсомольского муниципального округа Чувашской Республики</w:t>
      </w:r>
    </w:p>
    <w:p w:rsidR="00617ACB" w:rsidRPr="00DB3D59" w:rsidRDefault="00617ACB" w:rsidP="00617ACB">
      <w:pPr>
        <w:spacing w:after="0" w:line="260" w:lineRule="exact"/>
        <w:jc w:val="center"/>
        <w:rPr>
          <w:rFonts w:ascii="Times New Roman" w:eastAsia="Calibri" w:hAnsi="Times New Roman" w:cs="Times New Roman"/>
        </w:rPr>
      </w:pPr>
      <w:r w:rsidRPr="00DB3D59">
        <w:rPr>
          <w:rFonts w:ascii="Times New Roman" w:eastAsia="Calibri" w:hAnsi="Times New Roman" w:cs="Times New Roman"/>
        </w:rPr>
        <w:t xml:space="preserve">429152, Чувашская Республика, Комсомольский район, д. Александровка, ул. Комсомольская, д.170тел.(83539) 46-2-89, </w:t>
      </w:r>
      <w:hyperlink r:id="rId5" w:history="1">
        <w:r w:rsidRPr="00DB3D5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aleks</w:t>
        </w:r>
        <w:r w:rsidRPr="00DB3D59">
          <w:rPr>
            <w:rFonts w:ascii="Times New Roman" w:eastAsia="Calibri" w:hAnsi="Times New Roman" w:cs="Times New Roman"/>
            <w:color w:val="0000FF"/>
            <w:u w:val="single"/>
          </w:rPr>
          <w:t>_</w:t>
        </w:r>
        <w:r w:rsidRPr="00DB3D5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shool</w:t>
        </w:r>
        <w:r w:rsidRPr="00DB3D59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DB3D5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DB3D59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DB3D59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617ACB" w:rsidRPr="00DB3D59" w:rsidRDefault="00617ACB" w:rsidP="00617ACB">
      <w:pPr>
        <w:spacing w:after="0" w:line="260" w:lineRule="exact"/>
        <w:jc w:val="center"/>
        <w:rPr>
          <w:rFonts w:ascii="Times New Roman" w:eastAsia="Calibri" w:hAnsi="Times New Roman" w:cs="Times New Roman"/>
        </w:rPr>
      </w:pPr>
      <w:r w:rsidRPr="00DB3D59">
        <w:rPr>
          <w:rFonts w:ascii="Times New Roman" w:eastAsia="Calibri" w:hAnsi="Times New Roman" w:cs="Times New Roman"/>
        </w:rPr>
        <w:t>ОГРН-1042132001889, ИНН-2108006019, КПП-210801001, ОКПО – 20578876, ОКУД - 0609562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0"/>
      </w:tblGrid>
      <w:tr w:rsidR="00617ACB" w:rsidRPr="00DB3D59" w:rsidTr="00D2353F">
        <w:trPr>
          <w:cantSplit/>
        </w:trPr>
        <w:tc>
          <w:tcPr>
            <w:tcW w:w="10200" w:type="dxa"/>
          </w:tcPr>
          <w:p w:rsidR="00617ACB" w:rsidRPr="00DB3D59" w:rsidRDefault="00617ACB" w:rsidP="00D2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166E" w:rsidRPr="008B2517" w:rsidRDefault="00E9166E" w:rsidP="00E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51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E15EC8" w:rsidRPr="00F64990" w:rsidTr="00CC0DD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15EC8" w:rsidRPr="00F64990" w:rsidRDefault="00E15EC8" w:rsidP="00E15EC8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C8" w:rsidRPr="00DB3D59" w:rsidRDefault="00E15EC8" w:rsidP="00E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EC8" w:rsidRPr="00DB3D59" w:rsidRDefault="00E15EC8" w:rsidP="00E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составления</w:t>
            </w:r>
          </w:p>
        </w:tc>
      </w:tr>
      <w:tr w:rsidR="00E15EC8" w:rsidRPr="00186E58" w:rsidTr="007400B6">
        <w:trPr>
          <w:trHeight w:val="433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EC8" w:rsidRPr="00186E58" w:rsidRDefault="00E15EC8" w:rsidP="007400B6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5EC8" w:rsidRPr="00186E58" w:rsidRDefault="00E15EC8" w:rsidP="007400B6">
            <w:pPr>
              <w:spacing w:after="0" w:line="0" w:lineRule="atLeast"/>
              <w:ind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vAlign w:val="bottom"/>
          </w:tcPr>
          <w:p w:rsidR="00E15EC8" w:rsidRPr="00186E58" w:rsidRDefault="00E15EC8" w:rsidP="007400B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  <w:r w:rsidRPr="00186E58">
              <w:rPr>
                <w:rFonts w:ascii="Times New Roman" w:eastAsia="Times New Roman" w:hAnsi="Times New Roman" w:cs="Times New Roman"/>
                <w:b/>
                <w:bCs/>
              </w:rPr>
              <w:t>-К</w:t>
            </w:r>
          </w:p>
        </w:tc>
        <w:tc>
          <w:tcPr>
            <w:tcW w:w="1673" w:type="dxa"/>
            <w:vAlign w:val="bottom"/>
          </w:tcPr>
          <w:p w:rsidR="00E15EC8" w:rsidRPr="00186E58" w:rsidRDefault="00E15EC8" w:rsidP="00E15EC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186E5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  <w:r w:rsidRPr="00186E58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</w:tbl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профилактике </w:t>
      </w:r>
      <w:proofErr w:type="spellStart"/>
      <w:r w:rsidRPr="00E15E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буллинга</w:t>
      </w:r>
      <w:proofErr w:type="spellEnd"/>
      <w:r w:rsidRPr="00E15E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proofErr w:type="spellStart"/>
      <w:proofErr w:type="gramStart"/>
      <w:r w:rsidRPr="00E15E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кибербуллинга</w:t>
      </w:r>
      <w:proofErr w:type="spellEnd"/>
      <w:r w:rsidRPr="00E15E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и</w:t>
      </w:r>
      <w:proofErr w:type="gramEnd"/>
      <w:r w:rsidRPr="00E15E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порядке действий персонала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 столкновении со случаями насилия в образовательной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E15E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организации</w:t>
      </w:r>
    </w:p>
    <w:p w:rsidR="00E15EC8" w:rsidRPr="00E15EC8" w:rsidRDefault="00E15EC8" w:rsidP="00E15EC8">
      <w:pPr>
        <w:tabs>
          <w:tab w:val="left" w:pos="708"/>
        </w:tabs>
        <w:suppressAutoHyphens/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15EC8" w:rsidRPr="00E15EC8" w:rsidRDefault="00E15EC8" w:rsidP="00E15EC8">
      <w:pPr>
        <w:tabs>
          <w:tab w:val="left" w:pos="708"/>
        </w:tabs>
        <w:suppressAutoHyphens/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EC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целях сохранения психологического и физического здоровья и жизни обучающихся, обеспечения профилактической работы по правонарушениям и </w:t>
      </w:r>
      <w:proofErr w:type="gramStart"/>
      <w:r w:rsidRPr="00E15EC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преступлениям  в</w:t>
      </w:r>
      <w:proofErr w:type="gramEnd"/>
      <w:r w:rsidRPr="00E15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МБОУ «Александровская ООШ» ПРИКАЗЫВАЮ:</w:t>
      </w:r>
    </w:p>
    <w:p w:rsidR="00E15EC8" w:rsidRPr="00E15EC8" w:rsidRDefault="00E15EC8" w:rsidP="00E15E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Назначить ответственным за профилактическую работу по </w:t>
      </w:r>
      <w:proofErr w:type="spellStart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буллингу</w:t>
      </w:r>
      <w:proofErr w:type="spell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proofErr w:type="gramStart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кибербуллингу</w:t>
      </w:r>
      <w:proofErr w:type="spell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</w:t>
      </w:r>
      <w:proofErr w:type="gram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ОУ заместителя директора по УВР Антонова С.В., вожатого Алексееву М.Н.</w:t>
      </w:r>
    </w:p>
    <w:p w:rsidR="00E15EC8" w:rsidRPr="00E15EC8" w:rsidRDefault="00E15EC8" w:rsidP="00E15E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Заместителю директора по УВР –Антонову С.В., вожатому – Алексеевой М.Н.:</w:t>
      </w:r>
    </w:p>
    <w:p w:rsidR="00E15EC8" w:rsidRPr="00E15EC8" w:rsidRDefault="00E15EC8" w:rsidP="00E15EC8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Обновить раздел о профилактике </w:t>
      </w:r>
      <w:proofErr w:type="spellStart"/>
      <w:proofErr w:type="gramStart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буллинга</w:t>
      </w:r>
      <w:proofErr w:type="spell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</w:t>
      </w:r>
      <w:proofErr w:type="gram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кибербуллингаи</w:t>
      </w:r>
      <w:proofErr w:type="spell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разместить нормативные документов на сайте школы,</w:t>
      </w:r>
    </w:p>
    <w:p w:rsidR="00E15EC8" w:rsidRPr="00E15EC8" w:rsidRDefault="00E15EC8" w:rsidP="00E15EC8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подготовить буклеты (брошюры, памятки) с нормативными документами по профилактике </w:t>
      </w:r>
      <w:proofErr w:type="spellStart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буллинга</w:t>
      </w:r>
      <w:proofErr w:type="spell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proofErr w:type="gramStart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кибербуллинга</w:t>
      </w:r>
      <w:proofErr w:type="spell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</w:t>
      </w:r>
      <w:proofErr w:type="gram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среде для педагогов;</w:t>
      </w:r>
    </w:p>
    <w:p w:rsidR="00E15EC8" w:rsidRPr="00E15EC8" w:rsidRDefault="00E15EC8" w:rsidP="00E15EC8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разработать план мероприятий</w:t>
      </w:r>
      <w:r w:rsidR="009A6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3)</w:t>
      </w: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способствующих формированию у обучающихся личностных и социальных (жизненных) навыков для развития и поддержания здоровых межличностных отношений без насилия и дискриминации, </w:t>
      </w:r>
      <w:r w:rsidRPr="00E15E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вовлечения обучающихся и родителей </w:t>
      </w: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в планирование и реализацию мер по улучшению социально-психологического климата в образовательной организации и профилактике насилия, проведения среди них информационно-просветительской работы.</w:t>
      </w:r>
    </w:p>
    <w:p w:rsidR="00E15EC8" w:rsidRPr="00E15EC8" w:rsidRDefault="00E15EC8" w:rsidP="00E15E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«Порядок действий персонала МБОУ «Александровская ООШ» при столкновении с кризисными ситуациями, нарушающими психологическую безопасность образовательной среды» (далее- Порядок) (Приложение 1).</w:t>
      </w:r>
    </w:p>
    <w:p w:rsidR="00E15EC8" w:rsidRPr="00E15EC8" w:rsidRDefault="00E15EC8" w:rsidP="00E15E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Всем работникам школы при возникновении кризисной ситуации осуществлять свои действия в соответствии с утвержденным Порядком.</w:t>
      </w:r>
    </w:p>
    <w:p w:rsidR="00E15EC8" w:rsidRPr="00E15EC8" w:rsidRDefault="00E15EC8" w:rsidP="00E15EC8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форму «Акта регистрации случая насилия и принятых мер» (Приложение2).</w:t>
      </w:r>
    </w:p>
    <w:p w:rsidR="00E15EC8" w:rsidRDefault="00E15EC8" w:rsidP="00E15EC8">
      <w:pPr>
        <w:tabs>
          <w:tab w:val="left" w:pos="708"/>
        </w:tabs>
        <w:suppressAutoHyphens/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7.    </w:t>
      </w:r>
      <w:proofErr w:type="gramStart"/>
      <w:r w:rsidRPr="00E15EC8">
        <w:rPr>
          <w:rFonts w:ascii="Times New Roman" w:eastAsia="Times New Roman" w:hAnsi="Times New Roman" w:cs="Times New Roman"/>
          <w:sz w:val="24"/>
          <w:szCs w:val="24"/>
          <w:lang w:eastAsia="zh-CN"/>
        </w:rPr>
        <w:t>.Контроль</w:t>
      </w:r>
      <w:proofErr w:type="gramEnd"/>
      <w:r w:rsidRPr="00E15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исполнением настоящего приказа возложить на заместителя директора </w:t>
      </w:r>
    </w:p>
    <w:p w:rsidR="00E15EC8" w:rsidRDefault="00E15EC8" w:rsidP="00E15EC8">
      <w:pPr>
        <w:tabs>
          <w:tab w:val="left" w:pos="708"/>
        </w:tabs>
        <w:suppressAutoHyphens/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E15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  </w:t>
      </w:r>
      <w:proofErr w:type="gramStart"/>
      <w:r w:rsidRPr="00E15EC8">
        <w:rPr>
          <w:rFonts w:ascii="Times New Roman" w:eastAsia="Times New Roman" w:hAnsi="Times New Roman" w:cs="Times New Roman"/>
          <w:sz w:val="24"/>
          <w:szCs w:val="24"/>
          <w:lang w:eastAsia="zh-CN"/>
        </w:rPr>
        <w:t>УВР  Антонова</w:t>
      </w:r>
      <w:proofErr w:type="gramEnd"/>
      <w:r w:rsidRPr="00E15E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Сергея Витальевича</w:t>
      </w:r>
    </w:p>
    <w:p w:rsidR="00E15EC8" w:rsidRPr="00E15EC8" w:rsidRDefault="00E15EC8" w:rsidP="00E15EC8">
      <w:pPr>
        <w:tabs>
          <w:tab w:val="left" w:pos="708"/>
        </w:tabs>
        <w:suppressAutoHyphens/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5EC8" w:rsidRPr="00E15EC8" w:rsidRDefault="00E15EC8" w:rsidP="00E15EC8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  <w:proofErr w:type="gramStart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Директор:   </w:t>
      </w:r>
      <w:proofErr w:type="gram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proofErr w:type="spellStart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Е.Н.Соколова</w:t>
      </w:r>
      <w:proofErr w:type="spellEnd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приказом ознакомлены:                    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Приказу №51-К </w:t>
      </w: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от дата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08.04.2024</w:t>
      </w: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ДЕЙСТВИЙ ПЕРСОНАЛА МБОУ «АЛЕКСАНДРОВСКАЯ ООШ</w:t>
      </w:r>
      <w:proofErr w:type="gramStart"/>
      <w:r w:rsidRPr="00E15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»..</w:t>
      </w:r>
      <w:proofErr w:type="gramEnd"/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СТОЛКНОВЕНИИ С КРИЗИСНЫМИ СИТУАЦИЯМИ,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НАРУШАЮЩИМИ ПСИХОЛОГИЧЕСКУЮ БЕЗОПАСНОСТЬ ОБРАЗОВАТЕЛЬНОЙ СРЕДЫ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2334"/>
        <w:gridCol w:w="7011"/>
      </w:tblGrid>
      <w:tr w:rsidR="00E15EC8" w:rsidRPr="00E15EC8" w:rsidTr="00E15EC8">
        <w:tc>
          <w:tcPr>
            <w:tcW w:w="1249" w:type="pct"/>
            <w:shd w:val="clear" w:color="auto" w:fill="FFFFFF"/>
          </w:tcPr>
          <w:p w:rsidR="00E15EC8" w:rsidRPr="00E15EC8" w:rsidRDefault="00E15EC8" w:rsidP="00E15E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Специалист</w:t>
            </w:r>
          </w:p>
        </w:tc>
        <w:tc>
          <w:tcPr>
            <w:tcW w:w="3751" w:type="pct"/>
            <w:shd w:val="clear" w:color="auto" w:fill="FFFFFF"/>
          </w:tcPr>
          <w:p w:rsidR="00E15EC8" w:rsidRPr="00E15EC8" w:rsidRDefault="00E15EC8" w:rsidP="00E1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Функции, действия</w:t>
            </w:r>
          </w:p>
        </w:tc>
      </w:tr>
      <w:tr w:rsidR="00E15EC8" w:rsidRPr="00E15EC8" w:rsidTr="007400B6">
        <w:tc>
          <w:tcPr>
            <w:tcW w:w="1249" w:type="pct"/>
          </w:tcPr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Руководитель ОУ</w:t>
            </w:r>
          </w:p>
        </w:tc>
        <w:tc>
          <w:tcPr>
            <w:tcW w:w="3751" w:type="pct"/>
          </w:tcPr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Руководитель образовательной организации должен:</w:t>
            </w:r>
          </w:p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Позвонить семье, предложить помощь, поддержку. Обозначить действия, которые необходимо предпринять. Назначить ответственного.</w:t>
            </w:r>
          </w:p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Поставить в известность всех, непосредственно связанных с событием (учителей, одноклассников, школьный персонал). Определить последовательность действий. Назначить ответственных.</w:t>
            </w:r>
          </w:p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Определить политику контакта со средствами массовой информации, какую информацию предоставлять.</w:t>
            </w:r>
          </w:p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Оповестить вышестоящую организацию о ЧС (информация включается в себя следующие сведения – школа, дата происшествия, краткое описание, что сделано антикризисной школьной бригадой, ее действия).</w:t>
            </w:r>
          </w:p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Выделить помещение для групповой работы и других особых целей.</w:t>
            </w:r>
          </w:p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Составить расписание (в зависимости от ситуации школа может быть закрыта на день, работа учреждения может быть продолжена в обычном режиме с обращением особого внимания на «группу риска» и т.д.).</w:t>
            </w:r>
          </w:p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Предпринять шаги по выявлению «группы риска».</w:t>
            </w:r>
          </w:p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Определить необходимость связаться с родителями учащихся «группы риска».</w:t>
            </w:r>
          </w:p>
          <w:p w:rsidR="00E15EC8" w:rsidRPr="00E15EC8" w:rsidRDefault="00E15EC8" w:rsidP="00E15EC8">
            <w:pPr>
              <w:numPr>
                <w:ilvl w:val="0"/>
                <w:numId w:val="3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случае смерти или самоубийства принять необходимые меры в отношении личных вещей.</w:t>
            </w:r>
          </w:p>
        </w:tc>
      </w:tr>
      <w:tr w:rsidR="00E15EC8" w:rsidRPr="00E15EC8" w:rsidTr="007400B6">
        <w:tc>
          <w:tcPr>
            <w:tcW w:w="1249" w:type="pct"/>
          </w:tcPr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3751" w:type="pct"/>
          </w:tcPr>
          <w:p w:rsidR="00E15EC8" w:rsidRPr="00E15EC8" w:rsidRDefault="00E15EC8" w:rsidP="00E15EC8">
            <w:pPr>
              <w:numPr>
                <w:ilvl w:val="0"/>
                <w:numId w:val="4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Координирует действия участников образовательных отношений.</w:t>
            </w:r>
          </w:p>
          <w:p w:rsidR="00E15EC8" w:rsidRPr="00E15EC8" w:rsidRDefault="00E15EC8" w:rsidP="00E15EC8">
            <w:pPr>
              <w:numPr>
                <w:ilvl w:val="0"/>
                <w:numId w:val="4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Управляет ходом обсуждения.</w:t>
            </w:r>
          </w:p>
          <w:p w:rsidR="00E15EC8" w:rsidRPr="00E15EC8" w:rsidRDefault="00E15EC8" w:rsidP="00E15EC8">
            <w:pPr>
              <w:numPr>
                <w:ilvl w:val="0"/>
                <w:numId w:val="4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Обеспечивает ведение документации и реализацию помощи конкретному ребенку со стороны всех участников антикризисной группы.</w:t>
            </w:r>
          </w:p>
        </w:tc>
      </w:tr>
      <w:tr w:rsidR="00E15EC8" w:rsidRPr="00E15EC8" w:rsidTr="007400B6">
        <w:tc>
          <w:tcPr>
            <w:tcW w:w="1249" w:type="pct"/>
          </w:tcPr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3751" w:type="pct"/>
          </w:tcPr>
          <w:p w:rsidR="00E15EC8" w:rsidRPr="00E15EC8" w:rsidRDefault="00E15EC8" w:rsidP="00E15EC8">
            <w:pPr>
              <w:numPr>
                <w:ilvl w:val="0"/>
                <w:numId w:val="5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Составляет «Акт регистрации случая насилия и принятых мер»</w:t>
            </w:r>
          </w:p>
          <w:p w:rsidR="00E15EC8" w:rsidRPr="00E15EC8" w:rsidRDefault="00E15EC8" w:rsidP="00E15EC8">
            <w:pPr>
              <w:numPr>
                <w:ilvl w:val="0"/>
                <w:numId w:val="5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Поддерживает ребенка в острых кризисных реакциях.</w:t>
            </w:r>
          </w:p>
          <w:p w:rsidR="00E15EC8" w:rsidRPr="00E15EC8" w:rsidRDefault="00E15EC8" w:rsidP="00E15EC8">
            <w:pPr>
              <w:numPr>
                <w:ilvl w:val="0"/>
                <w:numId w:val="5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Обеспечивает психодиагностику (личностные особенности, причины кризисной ситуации).</w:t>
            </w:r>
          </w:p>
          <w:p w:rsidR="00E15EC8" w:rsidRPr="00E15EC8" w:rsidRDefault="00E15EC8" w:rsidP="00E15EC8">
            <w:pPr>
              <w:numPr>
                <w:ilvl w:val="0"/>
                <w:numId w:val="5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Дает рекомендации участникам по взаимодействию с ребенком, подвергшимся насилию или совершившим попытку суицида в кризисный и посткризисный период.</w:t>
            </w:r>
          </w:p>
          <w:p w:rsidR="00E15EC8" w:rsidRPr="00E15EC8" w:rsidRDefault="00E15EC8" w:rsidP="00E15EC8">
            <w:pPr>
              <w:numPr>
                <w:ilvl w:val="0"/>
                <w:numId w:val="5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Консультирует, осуществляет индивидуальную коррекцию, включает в групповые занятия по мере необходимости.</w:t>
            </w:r>
          </w:p>
          <w:p w:rsidR="00E15EC8" w:rsidRPr="00E15EC8" w:rsidRDefault="00E15EC8" w:rsidP="00E15EC8">
            <w:pPr>
              <w:numPr>
                <w:ilvl w:val="0"/>
                <w:numId w:val="5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Консультирует педагогов, родителей, ребенка. Дает рекомендации по взаимодействию с ребенком в кризисе.</w:t>
            </w:r>
          </w:p>
          <w:p w:rsidR="00E15EC8" w:rsidRPr="00E15EC8" w:rsidRDefault="00E15EC8" w:rsidP="00E15EC8">
            <w:pPr>
              <w:numPr>
                <w:ilvl w:val="0"/>
                <w:numId w:val="5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Способствует разрешению провоцирующих ситуацию конфликтов.</w:t>
            </w:r>
          </w:p>
          <w:p w:rsidR="00E15EC8" w:rsidRPr="00E15EC8" w:rsidRDefault="00E15EC8" w:rsidP="00E15EC8">
            <w:pPr>
              <w:numPr>
                <w:ilvl w:val="0"/>
                <w:numId w:val="5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Развивает необходимые психологические компетенции на индивидуальных и групповых занятиях.</w:t>
            </w:r>
          </w:p>
          <w:p w:rsidR="00E15EC8" w:rsidRPr="00E15EC8" w:rsidRDefault="00E15EC8" w:rsidP="00E15EC8">
            <w:pPr>
              <w:numPr>
                <w:ilvl w:val="0"/>
                <w:numId w:val="5"/>
              </w:numPr>
              <w:ind w:left="467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Организует межведомственное взаимодействие. (Рекомендует обратиться к психиатру, или другим специалистам).</w:t>
            </w:r>
          </w:p>
        </w:tc>
      </w:tr>
      <w:tr w:rsidR="00E15EC8" w:rsidRPr="00E15EC8" w:rsidTr="007400B6">
        <w:tc>
          <w:tcPr>
            <w:tcW w:w="1249" w:type="pct"/>
          </w:tcPr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3751" w:type="pct"/>
          </w:tcPr>
          <w:p w:rsidR="00E15EC8" w:rsidRPr="00E15EC8" w:rsidRDefault="00E15EC8" w:rsidP="00E15EC8">
            <w:pPr>
              <w:numPr>
                <w:ilvl w:val="0"/>
                <w:numId w:val="6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Изучает социальную ситуацию в семье и образовательном учреждении.</w:t>
            </w:r>
          </w:p>
          <w:p w:rsidR="00E15EC8" w:rsidRPr="00E15EC8" w:rsidRDefault="00E15EC8" w:rsidP="00E15EC8">
            <w:pPr>
              <w:numPr>
                <w:ilvl w:val="0"/>
                <w:numId w:val="6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Взаимодействует с родственниками и социальным окружением ребенка.</w:t>
            </w:r>
          </w:p>
          <w:p w:rsidR="00E15EC8" w:rsidRPr="00E15EC8" w:rsidRDefault="00E15EC8" w:rsidP="00E15EC8">
            <w:pPr>
              <w:numPr>
                <w:ilvl w:val="0"/>
                <w:numId w:val="6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Осуществляет взаимодействия на межведомственном уровне.</w:t>
            </w:r>
          </w:p>
          <w:p w:rsidR="00E15EC8" w:rsidRPr="00E15EC8" w:rsidRDefault="00E15EC8" w:rsidP="00E15EC8">
            <w:pPr>
              <w:numPr>
                <w:ilvl w:val="0"/>
                <w:numId w:val="6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Осуществляет социализацию (включение ребенка в досуговую деятельность, в новую группу детей).</w:t>
            </w:r>
          </w:p>
          <w:p w:rsidR="00E15EC8" w:rsidRPr="00E15EC8" w:rsidRDefault="00E15EC8" w:rsidP="00E15EC8">
            <w:pPr>
              <w:numPr>
                <w:ilvl w:val="0"/>
                <w:numId w:val="6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При необходимости обеспечивает безопасные условия проживания ребенка.</w:t>
            </w:r>
          </w:p>
          <w:p w:rsidR="00E15EC8" w:rsidRPr="00E15EC8" w:rsidRDefault="00E15EC8" w:rsidP="00E15EC8">
            <w:pPr>
              <w:numPr>
                <w:ilvl w:val="0"/>
                <w:numId w:val="6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безопасность в школе (защищает от травли, преследований).</w:t>
            </w:r>
          </w:p>
          <w:p w:rsidR="00E15EC8" w:rsidRPr="00E15EC8" w:rsidRDefault="00E15EC8" w:rsidP="00E15EC8">
            <w:pPr>
              <w:numPr>
                <w:ilvl w:val="0"/>
                <w:numId w:val="6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При необходимости обеспечивает помощь специалистов различных учреждений и ведомств.</w:t>
            </w:r>
          </w:p>
          <w:p w:rsidR="00E15EC8" w:rsidRPr="00E15EC8" w:rsidRDefault="00E15EC8" w:rsidP="00E15EC8">
            <w:pPr>
              <w:numPr>
                <w:ilvl w:val="0"/>
                <w:numId w:val="6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Принимает участие в составлении «Акта регистрации случая насилия и принятых мер»</w:t>
            </w:r>
          </w:p>
        </w:tc>
      </w:tr>
      <w:tr w:rsidR="00E15EC8" w:rsidRPr="00E15EC8" w:rsidTr="007400B6">
        <w:tc>
          <w:tcPr>
            <w:tcW w:w="1249" w:type="pct"/>
          </w:tcPr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Классный </w:t>
            </w:r>
          </w:p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751" w:type="pct"/>
          </w:tcPr>
          <w:p w:rsidR="00E15EC8" w:rsidRPr="00E15EC8" w:rsidRDefault="00E15EC8" w:rsidP="00E15EC8">
            <w:pPr>
              <w:numPr>
                <w:ilvl w:val="0"/>
                <w:numId w:val="7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Изучает социальный статус ребенка в классе.</w:t>
            </w:r>
          </w:p>
          <w:p w:rsidR="00E15EC8" w:rsidRPr="00E15EC8" w:rsidRDefault="00E15EC8" w:rsidP="00E15EC8">
            <w:pPr>
              <w:numPr>
                <w:ilvl w:val="0"/>
                <w:numId w:val="7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Информирует об особенностях семейного воспитания и включенности родителей в проблемы ребенка.</w:t>
            </w:r>
          </w:p>
          <w:p w:rsidR="00E15EC8" w:rsidRPr="00E15EC8" w:rsidRDefault="00E15EC8" w:rsidP="00E15EC8">
            <w:pPr>
              <w:numPr>
                <w:ilvl w:val="0"/>
                <w:numId w:val="7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Взаимодействует с педагогами с целью обеспечения адаптации в кризисный период.</w:t>
            </w:r>
          </w:p>
          <w:p w:rsidR="00E15EC8" w:rsidRPr="00E15EC8" w:rsidRDefault="00E15EC8" w:rsidP="00E15EC8">
            <w:pPr>
              <w:numPr>
                <w:ilvl w:val="0"/>
                <w:numId w:val="7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Способствует разрешению конфликтных ситуаций в классе.</w:t>
            </w:r>
          </w:p>
          <w:p w:rsidR="00E15EC8" w:rsidRPr="00E15EC8" w:rsidRDefault="00E15EC8" w:rsidP="00E15EC8">
            <w:pPr>
              <w:numPr>
                <w:ilvl w:val="0"/>
                <w:numId w:val="7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Включает ребенка в школьную жизнь.</w:t>
            </w:r>
          </w:p>
          <w:p w:rsidR="00E15EC8" w:rsidRPr="00E15EC8" w:rsidRDefault="00E15EC8" w:rsidP="00E15EC8">
            <w:pPr>
              <w:numPr>
                <w:ilvl w:val="0"/>
                <w:numId w:val="7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Способствует обеспечению приемлемого статуса в классе. </w:t>
            </w:r>
          </w:p>
        </w:tc>
      </w:tr>
      <w:tr w:rsidR="00E15EC8" w:rsidRPr="00E15EC8" w:rsidTr="007400B6">
        <w:tc>
          <w:tcPr>
            <w:tcW w:w="1249" w:type="pct"/>
          </w:tcPr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</w:t>
            </w:r>
          </w:p>
        </w:tc>
        <w:tc>
          <w:tcPr>
            <w:tcW w:w="3751" w:type="pct"/>
          </w:tcPr>
          <w:p w:rsidR="00E15EC8" w:rsidRPr="00E15EC8" w:rsidRDefault="00E15EC8" w:rsidP="00E15EC8">
            <w:pPr>
              <w:numPr>
                <w:ilvl w:val="0"/>
                <w:numId w:val="8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Обеспечивают постоянный эмоциональный контакт с ребенком в кризисный период.</w:t>
            </w:r>
          </w:p>
          <w:p w:rsidR="00E15EC8" w:rsidRPr="00E15EC8" w:rsidRDefault="00E15EC8" w:rsidP="00E15EC8">
            <w:pPr>
              <w:numPr>
                <w:ilvl w:val="0"/>
                <w:numId w:val="8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Выполняют рекомендации специалистов.</w:t>
            </w:r>
          </w:p>
          <w:p w:rsidR="00E15EC8" w:rsidRPr="00E15EC8" w:rsidRDefault="00E15EC8" w:rsidP="00E15EC8">
            <w:pPr>
              <w:numPr>
                <w:ilvl w:val="0"/>
                <w:numId w:val="8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Посещают консультации психолога, специалистов ОУ.</w:t>
            </w:r>
          </w:p>
          <w:p w:rsidR="00E15EC8" w:rsidRPr="00E15EC8" w:rsidRDefault="00E15EC8" w:rsidP="00E15EC8">
            <w:pPr>
              <w:numPr>
                <w:ilvl w:val="0"/>
                <w:numId w:val="8"/>
              </w:numPr>
              <w:ind w:left="467" w:hanging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При необходимости производят значимые изменения в жизни семьи.</w:t>
            </w:r>
          </w:p>
        </w:tc>
      </w:tr>
      <w:tr w:rsidR="00E15EC8" w:rsidRPr="00E15EC8" w:rsidTr="007400B6">
        <w:tc>
          <w:tcPr>
            <w:tcW w:w="1249" w:type="pct"/>
          </w:tcPr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Любой работник ОУ, ставший свидетелем кризисной ситуации, первый узнавший о ней</w:t>
            </w:r>
          </w:p>
        </w:tc>
        <w:tc>
          <w:tcPr>
            <w:tcW w:w="3751" w:type="pct"/>
          </w:tcPr>
          <w:p w:rsidR="00E15EC8" w:rsidRPr="00E15EC8" w:rsidRDefault="00E15EC8" w:rsidP="00E15EC8">
            <w:pPr>
              <w:numPr>
                <w:ilvl w:val="0"/>
                <w:numId w:val="9"/>
              </w:numPr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Оказывает первую помощь пострадавшему от насилия.</w:t>
            </w:r>
          </w:p>
          <w:p w:rsidR="00E15EC8" w:rsidRPr="00E15EC8" w:rsidRDefault="00E15EC8" w:rsidP="00E15EC8">
            <w:pPr>
              <w:numPr>
                <w:ilvl w:val="0"/>
                <w:numId w:val="9"/>
              </w:numPr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Оповещает о случае все заинтересованные стороны.</w:t>
            </w:r>
          </w:p>
          <w:p w:rsidR="00E15EC8" w:rsidRPr="00E15EC8" w:rsidRDefault="00E15EC8" w:rsidP="00E15EC8">
            <w:pPr>
              <w:numPr>
                <w:ilvl w:val="0"/>
                <w:numId w:val="9"/>
              </w:numPr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Принимает участие в составлении «Акта регистрации случая насилия и принятых мер»</w:t>
            </w:r>
          </w:p>
        </w:tc>
      </w:tr>
      <w:tr w:rsidR="00E15EC8" w:rsidRPr="00E15EC8" w:rsidTr="007400B6">
        <w:tc>
          <w:tcPr>
            <w:tcW w:w="1249" w:type="pct"/>
          </w:tcPr>
          <w:p w:rsidR="00E15EC8" w:rsidRPr="00E15EC8" w:rsidRDefault="00E15EC8" w:rsidP="00E15E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  <w:tc>
          <w:tcPr>
            <w:tcW w:w="3751" w:type="pct"/>
          </w:tcPr>
          <w:p w:rsidR="00E15EC8" w:rsidRPr="00E15EC8" w:rsidRDefault="00E15EC8" w:rsidP="00E15EC8">
            <w:pPr>
              <w:numPr>
                <w:ilvl w:val="0"/>
                <w:numId w:val="10"/>
              </w:numPr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Обеспечивает экстренную медицинскую помощь.</w:t>
            </w:r>
          </w:p>
          <w:p w:rsidR="00E15EC8" w:rsidRPr="00E15EC8" w:rsidRDefault="00E15EC8" w:rsidP="00E15EC8">
            <w:pPr>
              <w:numPr>
                <w:ilvl w:val="0"/>
                <w:numId w:val="10"/>
              </w:numPr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Направляет в учреждения здравоохранения.</w:t>
            </w:r>
          </w:p>
        </w:tc>
      </w:tr>
    </w:tbl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51-К от08.04.2024</w:t>
      </w: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РЕГИСТРАЦИИ СЛУЧАЯ НАСИЛИЯ И ПРИНЯТЫХ МЕР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Дата сообщения о происшествии   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Кто сообщил: ________________________________________________________________________________________</w:t>
      </w:r>
    </w:p>
    <w:p w:rsidR="00E15EC8" w:rsidRPr="00E15EC8" w:rsidRDefault="00E15EC8" w:rsidP="00E15EC8">
      <w:pPr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пострадавший _______учащийся ________родитель _________работник ОО ________неизвестно 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как сообщил: 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bscript"/>
          <w:lang w:eastAsia="en-US"/>
        </w:rPr>
        <w:t>(устно, через записку в «ящик доверия», по телефону, заявление на имя директора, др., анонимно)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кому сообщил: 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ФИО, должность работника ОО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суть сообщения: 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 - - - - - - - -  - - - - - - - - - - - - - - - - - - - - - - - - - - - - - - - - - - - - - -  - - - - - - - - -  - - - - - - - - -  - - - - -  -  - -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 и должность работника ОО, зарегистрировавшего сообщение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                              _____________________________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 - - - - - - - - - - - - - - - - - - - - - - - - - - - - - - - - - - - - - - - - - - - - - - - - - - - - - - - - - - - - - - - - - - - - - - - -  - - 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Дата и время происшествия: ______________________________________________________________________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Место происшествия: ______________________________________________________________________________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Краткое описание происшествия: 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К какому виду насильственных действий можно отнести насилие: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физическое ______ </w:t>
      </w:r>
      <w:r w:rsidRPr="00E15EC8">
        <w:rPr>
          <w:rFonts w:ascii="Times New Roman" w:eastAsia="Calibri" w:hAnsi="Cambria" w:cs="Times New Roman"/>
          <w:sz w:val="20"/>
          <w:szCs w:val="20"/>
          <w:lang w:eastAsia="en-US"/>
        </w:rPr>
        <w:t> </w:t>
      </w: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психологическое ______ сексуальное _____ </w:t>
      </w:r>
    </w:p>
    <w:p w:rsidR="00E15EC8" w:rsidRPr="00E15EC8" w:rsidRDefault="00E15EC8" w:rsidP="00E15EC8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вымогательство, отбирание денег, вещей ____ </w:t>
      </w:r>
      <w:proofErr w:type="spellStart"/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кибербуллинг</w:t>
      </w:r>
      <w:proofErr w:type="spellEnd"/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_____насилие на гендерной почве _____ дискриминационные действия или высказывания ______ однократный случай _______ 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систематически повторяющееся насилие (</w:t>
      </w:r>
      <w:proofErr w:type="spellStart"/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буллинг</w:t>
      </w:r>
      <w:proofErr w:type="spellEnd"/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) _______ 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Сведения об участниках происшествия: 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пострадавший (пострадавшие)___________________________________________________________________________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 класс (для учащегося), должность (для работника ОО)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обидчик (обидчики________________________________________________________________________________________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 класс (для учащегося), должность (для работника ОО)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свидетель (свидетели)______________________________________________________________________________________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 класс (для учащегося), должность (для работника ОО)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Последствия (ущерб от) насильственных действий: 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Была ли оказана пострадавшему первая* _____ и (или) медицинская ______ помощь: 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да _____ нет _____ кем _______________________________________________________________________________________ </w:t>
      </w: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 должность для работника ОО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медработником ОО ____ работником скорой помощи ____ другим лицом ____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*Первая помощь оказывается при несчастных случаях, травмах и других состояниях, угрожающих жизни и здоровью, до прибытия медицинского работника.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 - - - - - - -  - - - - - - - - - - - - - - - - - - - - - - - - - - - - - - - - - - - - - -  - - - - - - - - -  - - - - - - - - -  - - - - -  -  - -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 и должность работника ОО, разбиравшего происшествие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                              _____________________________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 - - - - - - - - - - - - - - - - - - - - - - - - - - - - - - - - - - - - - - - - - - - - - - - - - - - - - - - - - - - - - - - - - - - - - - - -  - - 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Проводилось ли специальное расследование происшествия: да ____ нет 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кем: 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ФИО, должность работников ОО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Заключение и рекомендации 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 - - - - - - - -  - - - - - - - - - - - - - - - - - - - - - - - - - - - - - - - - - - - - - -  - - - - - - - - -  - - - - - - - - -  - - - - -  -  - -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 и должность работника ОО, ответственного за проведение расследования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                              _____________________________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 - - - - - - - - - - - - - - - - - - - - - - - - - - - - - - - - - - - - - - - - - - - - - - - - - - - - - - - - - - - - - - - - - - - - - - - -  - - 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Проведенная работа с пострадавшим(и) по снижению вреда от насилия 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Проведенная работа с обидчиком (обидчиками), принятые воспитательные и дисциплинарные меры 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Проведенная работа со свидетелем (свидетелями) 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Привлекались ли для оказания помощи участникам происшествия специалисты различных служб вне образовательной организации: да ____ нет ____ 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название службы (служб) 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Реализованные меры 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Сообщалось ли о происшествии:</w:t>
      </w:r>
    </w:p>
    <w:p w:rsidR="00E15EC8" w:rsidRPr="00E15EC8" w:rsidRDefault="00E15EC8" w:rsidP="00E15EC8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родителям пострадавшего (пострадавших) да ____ нет ____ </w:t>
      </w:r>
    </w:p>
    <w:p w:rsidR="00E15EC8" w:rsidRPr="00E15EC8" w:rsidRDefault="00E15EC8" w:rsidP="00E15EC8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родителям обидчика (обидчиков) да ____ нет ____ </w:t>
      </w:r>
    </w:p>
    <w:p w:rsidR="00E15EC8" w:rsidRPr="00E15EC8" w:rsidRDefault="00E15EC8" w:rsidP="00E15EC8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родителям свидетеля (свидетелей) да ____ нет ____ </w:t>
      </w:r>
    </w:p>
    <w:p w:rsidR="00E15EC8" w:rsidRPr="00E15EC8" w:rsidRDefault="00E15EC8" w:rsidP="00E15EC8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вышестоящему органу управления образованием да ____ нет ____ </w:t>
      </w:r>
    </w:p>
    <w:p w:rsidR="00E15EC8" w:rsidRPr="00E15EC8" w:rsidRDefault="00E15EC8" w:rsidP="00E15EC8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территориальной администрации да ____ нет ____ </w:t>
      </w:r>
    </w:p>
    <w:p w:rsidR="00E15EC8" w:rsidRPr="00E15EC8" w:rsidRDefault="00E15EC8" w:rsidP="00E15EC8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органам внутренних дел да ____ нет ____ </w:t>
      </w:r>
    </w:p>
    <w:p w:rsidR="00E15EC8" w:rsidRPr="00E15EC8" w:rsidRDefault="00E15EC8" w:rsidP="00E15EC8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другой инстанции __________________________ да ____ нет ____ </w:t>
      </w:r>
    </w:p>
    <w:p w:rsidR="00E15EC8" w:rsidRPr="00E15EC8" w:rsidRDefault="00E15EC8" w:rsidP="00E15EC8">
      <w:pPr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План действий по дальнейшему контролю за ситуацией 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 - - - - - - - -  - - - - - - - - - - - - - - - - - - - - - - - - - - - - - - - - - - - - - -  - - - - - - - - -  - - - - - - - - -  - - - - -  -  - -</w:t>
      </w:r>
    </w:p>
    <w:p w:rsidR="00E15EC8" w:rsidRPr="00E15EC8" w:rsidRDefault="00E15EC8" w:rsidP="00E15E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__________________________________________________________________________________________________________________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>ФИО и должность работника ОО, ответственного за проведение расследования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                              _____________________________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E15EC8" w:rsidRPr="00E15EC8" w:rsidRDefault="00E15EC8" w:rsidP="00E15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 - - - - - - - - - - - - - - - - - - - - - - - - - -</w:t>
      </w:r>
      <w:r w:rsidRPr="00E15E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- - - - - - - - - - - - - - - - - - - - - - - - - - - - - - - - - - - - - - - - - - - - -  - - </w:t>
      </w: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6B15" w:rsidRDefault="009A6B15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6B15" w:rsidRDefault="009A6B15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</w:t>
      </w:r>
      <w:r w:rsidR="009A6B15">
        <w:rPr>
          <w:rFonts w:ascii="Times New Roman" w:eastAsia="Calibri" w:hAnsi="Times New Roman" w:cs="Times New Roman"/>
          <w:sz w:val="24"/>
          <w:szCs w:val="24"/>
          <w:lang w:eastAsia="en-US"/>
        </w:rPr>
        <w:t>-К</w:t>
      </w:r>
      <w:bookmarkStart w:id="0" w:name="_GoBack"/>
      <w:bookmarkEnd w:id="0"/>
      <w:r w:rsidRPr="00E15E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08.04.2024</w:t>
      </w:r>
    </w:p>
    <w:p w:rsidR="00E15EC8" w:rsidRPr="00E15EC8" w:rsidRDefault="00E15EC8" w:rsidP="00E15EC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EC8" w:rsidRPr="00E15EC8" w:rsidRDefault="00E15EC8" w:rsidP="00E15E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E15EC8" w:rsidRPr="00E15EC8" w:rsidRDefault="00E15EC8" w:rsidP="00E15EC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 по профилактике </w:t>
      </w:r>
      <w:proofErr w:type="spellStart"/>
      <w:r w:rsidRPr="00E15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буллинга</w:t>
      </w:r>
      <w:proofErr w:type="spellEnd"/>
      <w:r w:rsidRPr="00E15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proofErr w:type="spellStart"/>
      <w:r w:rsidRPr="00E15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кибербуллинга</w:t>
      </w:r>
      <w:proofErr w:type="spellEnd"/>
      <w:r w:rsidRPr="00E15E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агрессии, жестокого обращения среди обучающихся</w:t>
      </w:r>
    </w:p>
    <w:p w:rsidR="00E15EC8" w:rsidRPr="00E15EC8" w:rsidRDefault="00E15EC8" w:rsidP="00E15EC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C8" w:rsidRPr="00E15EC8" w:rsidRDefault="00E15EC8" w:rsidP="00E15EC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Цель: </w:t>
      </w:r>
    </w:p>
    <w:p w:rsidR="00E15EC8" w:rsidRPr="00E15EC8" w:rsidRDefault="00E15EC8" w:rsidP="00E15EC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>формировать в образовательном процессе нетерпимого отношения к различным проявлениям насилия.</w:t>
      </w:r>
    </w:p>
    <w:p w:rsidR="00E15EC8" w:rsidRPr="00E15EC8" w:rsidRDefault="00E15EC8" w:rsidP="00E15EC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Задачи:</w:t>
      </w:r>
    </w:p>
    <w:p w:rsidR="00E15EC8" w:rsidRPr="00E15EC8" w:rsidRDefault="00E15EC8" w:rsidP="00E15EC8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15E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формировать у обучающихся адекватные представления о правах человека и правилах поведения в опасных ситуациях; повышать информированность обучающихся о возможных риска опасностях; повышать ответственность родителей за действия, направленные против детей; воспитывать у обучающихся уважение к правам человека, личности неповторимой сущности человека.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51"/>
        <w:gridCol w:w="4361"/>
        <w:gridCol w:w="1794"/>
        <w:gridCol w:w="2339"/>
      </w:tblGrid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нормативно-правовой базы по профилактике </w:t>
            </w:r>
            <w:proofErr w:type="spellStart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, агрессии, жестокости в школьной среде.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по приказу 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плана мероприятий пол профилактике </w:t>
            </w:r>
            <w:proofErr w:type="spellStart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, агрессии, жестокости в школьной среде.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по приказу 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Проведения диагностики психологического климата и межличностных отношений в классах:</w:t>
            </w:r>
          </w:p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Проведения социальной диагностики среды класса.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Индивидуальная диагностика несовершеннолетних, оказавшихся в социально опасном положении, анкетирование «</w:t>
            </w:r>
            <w:proofErr w:type="spellStart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 в школе».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«Всероссийский урок безопасности в сети Интернет», в рамках профилактической работы по </w:t>
            </w:r>
            <w:proofErr w:type="spellStart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кибербуллингу</w:t>
            </w:r>
            <w:proofErr w:type="spellEnd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Классные часы «Как разрешить конфликты мирным путём».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Оформление и распространение буклетов «</w:t>
            </w:r>
            <w:proofErr w:type="spellStart"/>
            <w:proofErr w:type="gramStart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proofErr w:type="gramEnd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 и агрессия в школьной среде».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Ответственный по приказу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собрания:</w:t>
            </w:r>
          </w:p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«Профилактика преступных посягательств в отношении несовершеннолетних».</w:t>
            </w:r>
          </w:p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«Что такое </w:t>
            </w:r>
            <w:proofErr w:type="spellStart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, чем он опасен и как с ним бороться».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Классные часы «Давайте дружить!»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конфликтных ситуаций, случаев </w:t>
            </w:r>
            <w:proofErr w:type="spellStart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кибербуллинга</w:t>
            </w:r>
            <w:proofErr w:type="spellEnd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, агрессии, жестокости в школьной среде с помощью школьной службы медиации (примирения).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Ответственный по приказу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часов по профилактике правонарушений несовершеннолетних.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Рейды в семьи «группы риска», семьи в СОП.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по приказу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Размещение рекомендательной информации для родителей на сайте школы: «</w:t>
            </w:r>
            <w:proofErr w:type="spellStart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E15EC8">
              <w:rPr>
                <w:rFonts w:ascii="Times New Roman" w:hAnsi="Times New Roman" w:cs="Times New Roman"/>
                <w:sz w:val="20"/>
                <w:szCs w:val="20"/>
              </w:rPr>
              <w:t xml:space="preserve"> и его проявления»,</w:t>
            </w:r>
          </w:p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«Как помочь ребёнку, если он стал жертвой насилия?»</w:t>
            </w:r>
          </w:p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«Если произошёл конфликт»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Ответственный по приказу</w:t>
            </w:r>
          </w:p>
        </w:tc>
      </w:tr>
      <w:tr w:rsidR="00E15EC8" w:rsidRPr="00E15EC8" w:rsidTr="007400B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C8" w:rsidRPr="00E15EC8" w:rsidRDefault="00E15EC8" w:rsidP="00E15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C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</w:tbl>
    <w:p w:rsidR="00E15EC8" w:rsidRDefault="00E15EC8" w:rsidP="00E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EC8" w:rsidRDefault="00E15EC8" w:rsidP="00E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EC8" w:rsidRDefault="00E15EC8" w:rsidP="00E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66E" w:rsidRPr="00186E58" w:rsidRDefault="001B7E39" w:rsidP="00E9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E58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E9166E" w:rsidRPr="00186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A7568" w:rsidRPr="00186E5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9166E" w:rsidRPr="00186E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6E5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8078F" w:rsidRPr="00186E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86E5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186E58">
        <w:rPr>
          <w:rFonts w:ascii="Times New Roman" w:eastAsia="Times New Roman" w:hAnsi="Times New Roman" w:cs="Times New Roman"/>
          <w:sz w:val="24"/>
          <w:szCs w:val="24"/>
        </w:rPr>
        <w:t>Е.Н.Соколова</w:t>
      </w:r>
      <w:proofErr w:type="spellEnd"/>
    </w:p>
    <w:p w:rsidR="008215E4" w:rsidRDefault="00BB3C35" w:rsidP="008215E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86E58">
        <w:rPr>
          <w:rFonts w:ascii="Times New Roman" w:hAnsi="Times New Roman" w:cs="Times New Roman"/>
          <w:sz w:val="24"/>
          <w:szCs w:val="24"/>
        </w:rPr>
        <w:t>С приказом ознако</w:t>
      </w:r>
      <w:r w:rsidR="004C439A" w:rsidRPr="00186E58">
        <w:rPr>
          <w:rFonts w:ascii="Times New Roman" w:hAnsi="Times New Roman" w:cs="Times New Roman"/>
          <w:sz w:val="24"/>
          <w:szCs w:val="24"/>
        </w:rPr>
        <w:t>млены:</w:t>
      </w:r>
      <w:r w:rsidR="004C439A" w:rsidRPr="00186E58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C439A" w:rsidRDefault="00BE6C66" w:rsidP="004C439A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4C439A" w:rsidSect="00C2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E83"/>
    <w:multiLevelType w:val="hybridMultilevel"/>
    <w:tmpl w:val="B872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ABB"/>
    <w:multiLevelType w:val="hybridMultilevel"/>
    <w:tmpl w:val="F0EA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1E9"/>
    <w:multiLevelType w:val="hybridMultilevel"/>
    <w:tmpl w:val="2BA23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0614"/>
    <w:multiLevelType w:val="hybridMultilevel"/>
    <w:tmpl w:val="A8FA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5FF0"/>
    <w:multiLevelType w:val="hybridMultilevel"/>
    <w:tmpl w:val="7CBCB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0354"/>
    <w:multiLevelType w:val="hybridMultilevel"/>
    <w:tmpl w:val="AD0E7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502D"/>
    <w:multiLevelType w:val="hybridMultilevel"/>
    <w:tmpl w:val="4F6EA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367D"/>
    <w:multiLevelType w:val="hybridMultilevel"/>
    <w:tmpl w:val="4170C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5438"/>
    <w:multiLevelType w:val="hybridMultilevel"/>
    <w:tmpl w:val="511AB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1B31"/>
    <w:multiLevelType w:val="hybridMultilevel"/>
    <w:tmpl w:val="DD36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524A"/>
    <w:multiLevelType w:val="hybridMultilevel"/>
    <w:tmpl w:val="19C62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41219C"/>
    <w:multiLevelType w:val="hybridMultilevel"/>
    <w:tmpl w:val="96548ADA"/>
    <w:lvl w:ilvl="0" w:tplc="6304F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F142E"/>
    <w:multiLevelType w:val="hybridMultilevel"/>
    <w:tmpl w:val="B8B211A0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A7EC7"/>
    <w:multiLevelType w:val="hybridMultilevel"/>
    <w:tmpl w:val="BF468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6E"/>
    <w:rsid w:val="00005DAA"/>
    <w:rsid w:val="000A7568"/>
    <w:rsid w:val="000D50CB"/>
    <w:rsid w:val="000E2B43"/>
    <w:rsid w:val="001004D8"/>
    <w:rsid w:val="00140149"/>
    <w:rsid w:val="0015660E"/>
    <w:rsid w:val="00181289"/>
    <w:rsid w:val="00186E58"/>
    <w:rsid w:val="001B63E9"/>
    <w:rsid w:val="001B7E39"/>
    <w:rsid w:val="001C083A"/>
    <w:rsid w:val="0020692D"/>
    <w:rsid w:val="00261D3A"/>
    <w:rsid w:val="002675B6"/>
    <w:rsid w:val="002E17F6"/>
    <w:rsid w:val="00316F93"/>
    <w:rsid w:val="00336056"/>
    <w:rsid w:val="00383CA8"/>
    <w:rsid w:val="0039312E"/>
    <w:rsid w:val="003E27CD"/>
    <w:rsid w:val="003F78FE"/>
    <w:rsid w:val="003F7CFC"/>
    <w:rsid w:val="004129EA"/>
    <w:rsid w:val="004C439A"/>
    <w:rsid w:val="00566E86"/>
    <w:rsid w:val="00617ACB"/>
    <w:rsid w:val="00670EF6"/>
    <w:rsid w:val="006713CA"/>
    <w:rsid w:val="006776AE"/>
    <w:rsid w:val="00681383"/>
    <w:rsid w:val="006830CE"/>
    <w:rsid w:val="006A7F9C"/>
    <w:rsid w:val="006B6168"/>
    <w:rsid w:val="006C0E33"/>
    <w:rsid w:val="006C20A7"/>
    <w:rsid w:val="006D33C8"/>
    <w:rsid w:val="006E0A96"/>
    <w:rsid w:val="006F42C8"/>
    <w:rsid w:val="00735007"/>
    <w:rsid w:val="00782AC6"/>
    <w:rsid w:val="007C1B9D"/>
    <w:rsid w:val="008215E4"/>
    <w:rsid w:val="00842242"/>
    <w:rsid w:val="0087100F"/>
    <w:rsid w:val="00877488"/>
    <w:rsid w:val="008927F7"/>
    <w:rsid w:val="008F6B9D"/>
    <w:rsid w:val="009732BE"/>
    <w:rsid w:val="009A6B15"/>
    <w:rsid w:val="009B3740"/>
    <w:rsid w:val="009C3967"/>
    <w:rsid w:val="00A14F7A"/>
    <w:rsid w:val="00A8344D"/>
    <w:rsid w:val="00AB6E39"/>
    <w:rsid w:val="00AF2DCD"/>
    <w:rsid w:val="00B124BB"/>
    <w:rsid w:val="00B37818"/>
    <w:rsid w:val="00B71B6A"/>
    <w:rsid w:val="00B7222B"/>
    <w:rsid w:val="00B959DB"/>
    <w:rsid w:val="00BB3C35"/>
    <w:rsid w:val="00BD408D"/>
    <w:rsid w:val="00BE6C66"/>
    <w:rsid w:val="00C27128"/>
    <w:rsid w:val="00C53834"/>
    <w:rsid w:val="00C7069F"/>
    <w:rsid w:val="00CA46CD"/>
    <w:rsid w:val="00CE7C21"/>
    <w:rsid w:val="00D8078F"/>
    <w:rsid w:val="00DA3D37"/>
    <w:rsid w:val="00DC66A2"/>
    <w:rsid w:val="00DD62DF"/>
    <w:rsid w:val="00E14D0B"/>
    <w:rsid w:val="00E15EC8"/>
    <w:rsid w:val="00E77A62"/>
    <w:rsid w:val="00E9166E"/>
    <w:rsid w:val="00E9763B"/>
    <w:rsid w:val="00EA77BE"/>
    <w:rsid w:val="00EB0A01"/>
    <w:rsid w:val="00EC47DC"/>
    <w:rsid w:val="00F0775C"/>
    <w:rsid w:val="00F12426"/>
    <w:rsid w:val="00F13B19"/>
    <w:rsid w:val="00F261C9"/>
    <w:rsid w:val="00F64990"/>
    <w:rsid w:val="00FA54BD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FD25F-6C93-40DF-A8FD-4114C5A4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66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8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B3C3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15E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15E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_s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2021</cp:lastModifiedBy>
  <cp:revision>9</cp:revision>
  <cp:lastPrinted>2024-04-08T07:20:00Z</cp:lastPrinted>
  <dcterms:created xsi:type="dcterms:W3CDTF">2024-03-05T06:26:00Z</dcterms:created>
  <dcterms:modified xsi:type="dcterms:W3CDTF">2024-04-08T07:23:00Z</dcterms:modified>
</cp:coreProperties>
</file>