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C9" w:rsidRDefault="00F04EC9" w:rsidP="00F04EC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4EC9">
        <w:rPr>
          <w:rFonts w:ascii="Times New Roman" w:hAnsi="Times New Roman" w:cs="Times New Roman"/>
          <w:b/>
          <w:sz w:val="24"/>
          <w:szCs w:val="24"/>
        </w:rPr>
        <w:t xml:space="preserve">Медицинские </w:t>
      </w:r>
      <w:r w:rsidR="008B53FB">
        <w:rPr>
          <w:rFonts w:ascii="Times New Roman" w:hAnsi="Times New Roman" w:cs="Times New Roman"/>
          <w:b/>
          <w:sz w:val="24"/>
          <w:szCs w:val="24"/>
        </w:rPr>
        <w:t xml:space="preserve">и иные </w:t>
      </w:r>
      <w:r w:rsidRPr="00F04EC9">
        <w:rPr>
          <w:rFonts w:ascii="Times New Roman" w:hAnsi="Times New Roman" w:cs="Times New Roman"/>
          <w:b/>
          <w:sz w:val="24"/>
          <w:szCs w:val="24"/>
        </w:rPr>
        <w:t xml:space="preserve">документы, </w:t>
      </w:r>
    </w:p>
    <w:p w:rsidR="005822F6" w:rsidRDefault="00F04EC9" w:rsidP="00F04EC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 xml:space="preserve">необходимые для зачисления в бюджетное общеобразовательное учреждение Чувашской Республики «Шумерлинская общеобразовательная школа-интернат для обучающихся c ограниченными возможностями здоровья» Министерства образования </w:t>
      </w:r>
    </w:p>
    <w:p w:rsidR="00F04EC9" w:rsidRPr="00F04EC9" w:rsidRDefault="00F04EC9" w:rsidP="00F04EC9">
      <w:pPr>
        <w:widowControl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EC9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7A7859" w:rsidRDefault="007A7859" w:rsidP="00F04EC9">
      <w:pPr>
        <w:spacing w:after="0"/>
      </w:pPr>
    </w:p>
    <w:p w:rsidR="00F04EC9" w:rsidRPr="00F04EC9" w:rsidRDefault="00F04EC9" w:rsidP="00F04E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EC9">
        <w:rPr>
          <w:rFonts w:ascii="Times New Roman" w:eastAsia="Times New Roman" w:hAnsi="Times New Roman" w:cs="Times New Roman"/>
          <w:sz w:val="24"/>
          <w:szCs w:val="24"/>
        </w:rPr>
        <w:t>Заключение Центральной психолого-медико-педагогической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384" w:rsidRPr="009E4384" w:rsidRDefault="00F04EC9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Медицинские документы 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медицинская карта формы 026-у (забрать в школе)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прививках или сертификат о прививках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сведения о росте и весе ребёнка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невролога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психиатра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амбулаторная карточка ф.112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ЛОР врача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окулиста (срок давности не более 7 дней  с момента осмотра)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справки от педиатра (за день до поступления в школу-интернат)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хирурга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04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осмотр и заключение ортопеда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осмотр и заключение фтизиатра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осмотр и заключение дерматолога (срок давности не более 7 дней  с момента осмотра)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Баканализ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(анализ кала на яйца глист)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мазка из зева и посева на дифтерию (срок давности не более 10 дней  со дня взятия материала)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 крови на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(сифилис)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медицинское заключение форма ВУ 4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маркёры гепатита (кровь)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 соскоба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энеробиоз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острицы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анализ крови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общий анализ мочи</w:t>
      </w:r>
    </w:p>
    <w:p w:rsidR="009E4384" w:rsidRDefault="009E4384" w:rsidP="009E438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справка 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эпидоокружении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(об отсутствии контакта в течение 21 дня с инфекционными больными).</w:t>
      </w:r>
    </w:p>
    <w:p w:rsidR="009E4384" w:rsidRPr="009E4384" w:rsidRDefault="009E4384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Полис медицинского страхования</w:t>
      </w:r>
    </w:p>
    <w:p w:rsidR="009E4384" w:rsidRDefault="009E4384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</w:p>
    <w:p w:rsidR="008B53FB" w:rsidRPr="009E4384" w:rsidRDefault="008B53FB" w:rsidP="009E43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ребёнка (с 14 лет), свидетельство о рождении.</w:t>
      </w:r>
    </w:p>
    <w:p w:rsidR="009E4384" w:rsidRPr="009E4384" w:rsidRDefault="009E4384" w:rsidP="009E4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C9" w:rsidRPr="00F04EC9" w:rsidRDefault="00F04EC9" w:rsidP="00F04E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04EC9" w:rsidRPr="00F04EC9" w:rsidSect="007A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12E9C"/>
    <w:multiLevelType w:val="hybridMultilevel"/>
    <w:tmpl w:val="7772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5C1F"/>
    <w:multiLevelType w:val="hybridMultilevel"/>
    <w:tmpl w:val="D1A2BFB8"/>
    <w:lvl w:ilvl="0" w:tplc="15165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C9"/>
    <w:rsid w:val="005822F6"/>
    <w:rsid w:val="007A7859"/>
    <w:rsid w:val="008B53FB"/>
    <w:rsid w:val="009E4384"/>
    <w:rsid w:val="00A71258"/>
    <w:rsid w:val="00C921C0"/>
    <w:rsid w:val="00F0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722AC-1C65-4932-A62E-91D5DAE1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pk-201-22</cp:lastModifiedBy>
  <cp:revision>2</cp:revision>
  <dcterms:created xsi:type="dcterms:W3CDTF">2024-04-02T10:53:00Z</dcterms:created>
  <dcterms:modified xsi:type="dcterms:W3CDTF">2024-04-02T10:53:00Z</dcterms:modified>
</cp:coreProperties>
</file>