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2" w:rsidRDefault="001862B2" w:rsidP="00D5732A">
      <w:pPr>
        <w:jc w:val="center"/>
        <w:rPr>
          <w:b/>
        </w:rPr>
      </w:pPr>
    </w:p>
    <w:p w:rsidR="00C810C8" w:rsidRPr="00C810C8" w:rsidRDefault="00C810C8" w:rsidP="00D5732A">
      <w:pPr>
        <w:jc w:val="center"/>
        <w:rPr>
          <w:b/>
        </w:rPr>
      </w:pPr>
      <w:r w:rsidRPr="00C810C8">
        <w:rPr>
          <w:b/>
        </w:rPr>
        <w:t>ПОЛОЖЕНИЕ</w:t>
      </w:r>
    </w:p>
    <w:p w:rsidR="00C810C8" w:rsidRPr="00C810C8" w:rsidRDefault="00C810C8" w:rsidP="00D5732A">
      <w:pPr>
        <w:shd w:val="clear" w:color="auto" w:fill="FFFFFF"/>
        <w:jc w:val="center"/>
        <w:rPr>
          <w:b/>
        </w:rPr>
      </w:pPr>
      <w:r w:rsidRPr="00C810C8">
        <w:rPr>
          <w:b/>
          <w:bCs/>
        </w:rPr>
        <w:t xml:space="preserve">конкурса </w:t>
      </w:r>
      <w:r w:rsidRPr="00C810C8">
        <w:rPr>
          <w:b/>
        </w:rPr>
        <w:t>юных инспекторов движения «Безопасное колесо»</w:t>
      </w:r>
    </w:p>
    <w:p w:rsidR="00C810C8" w:rsidRPr="00C810C8" w:rsidRDefault="00C810C8" w:rsidP="00D5732A">
      <w:pPr>
        <w:shd w:val="clear" w:color="auto" w:fill="FFFFFF"/>
        <w:jc w:val="center"/>
        <w:rPr>
          <w:b/>
        </w:rPr>
      </w:pPr>
    </w:p>
    <w:p w:rsidR="00C810C8" w:rsidRPr="00C810C8" w:rsidRDefault="00C810C8" w:rsidP="00D5732A">
      <w:pPr>
        <w:shd w:val="clear" w:color="auto" w:fill="FFFFFF"/>
        <w:jc w:val="center"/>
        <w:rPr>
          <w:b/>
        </w:rPr>
      </w:pPr>
      <w:r w:rsidRPr="00C810C8">
        <w:rPr>
          <w:b/>
        </w:rPr>
        <w:t>1. Общие положения</w:t>
      </w:r>
    </w:p>
    <w:p w:rsidR="00C810C8" w:rsidRPr="00C810C8" w:rsidRDefault="00CE3338" w:rsidP="00D5732A">
      <w:pPr>
        <w:shd w:val="clear" w:color="auto" w:fill="FFFFFF"/>
        <w:tabs>
          <w:tab w:val="left" w:pos="533"/>
        </w:tabs>
        <w:ind w:firstLine="709"/>
        <w:jc w:val="both"/>
      </w:pPr>
      <w:r>
        <w:t>К</w:t>
      </w:r>
      <w:r w:rsidRPr="00CE3338">
        <w:t>онкурс юных инспекторов движения «Безопасное колесо»</w:t>
      </w:r>
      <w:r w:rsidR="00C810C8" w:rsidRPr="00C810C8">
        <w:t xml:space="preserve"> (далее - Конкурс) является командным первенством среди обучающихся образовательных организаций Янтиковского </w:t>
      </w:r>
      <w:r w:rsidR="0015763B">
        <w:t>муниципального округа</w:t>
      </w:r>
      <w:r w:rsidR="00C810C8" w:rsidRPr="00C810C8">
        <w:t xml:space="preserve">. </w:t>
      </w:r>
    </w:p>
    <w:p w:rsidR="00C810C8" w:rsidRPr="00C810C8" w:rsidRDefault="00C810C8" w:rsidP="00D5732A">
      <w:pPr>
        <w:tabs>
          <w:tab w:val="left" w:pos="4185"/>
        </w:tabs>
        <w:ind w:firstLine="142"/>
        <w:jc w:val="both"/>
      </w:pPr>
      <w:r w:rsidRPr="00C810C8">
        <w:t xml:space="preserve">         Конкурс проводится ежегодно в рамках реализации </w:t>
      </w:r>
      <w:r w:rsidR="00D5732A" w:rsidRPr="00C810C8">
        <w:t>мероприятий республиканской целевой</w:t>
      </w:r>
      <w:r w:rsidRPr="00C810C8">
        <w:t xml:space="preserve"> подпрограммы «Безопасность дорожного движения в 2019-2024 годах».</w:t>
      </w:r>
    </w:p>
    <w:p w:rsidR="00C810C8" w:rsidRPr="00C810C8" w:rsidRDefault="00C810C8" w:rsidP="00D5732A">
      <w:pPr>
        <w:shd w:val="clear" w:color="auto" w:fill="FFFFFF"/>
        <w:tabs>
          <w:tab w:val="left" w:pos="533"/>
        </w:tabs>
        <w:ind w:firstLine="709"/>
        <w:jc w:val="both"/>
        <w:rPr>
          <w:b/>
        </w:rPr>
      </w:pPr>
      <w:r w:rsidRPr="00C810C8">
        <w:rPr>
          <w:b/>
        </w:rPr>
        <w:t>Цели Конкурса:</w:t>
      </w:r>
    </w:p>
    <w:p w:rsidR="00C810C8" w:rsidRPr="00C810C8" w:rsidRDefault="00C810C8" w:rsidP="00D5732A">
      <w:pPr>
        <w:shd w:val="clear" w:color="auto" w:fill="FFFFFF"/>
        <w:tabs>
          <w:tab w:val="left" w:pos="533"/>
        </w:tabs>
        <w:jc w:val="both"/>
      </w:pPr>
      <w:r w:rsidRPr="00C810C8">
        <w:t xml:space="preserve">           а) воспитание законопослушных участников дорожного движения;</w:t>
      </w:r>
    </w:p>
    <w:p w:rsidR="00C810C8" w:rsidRPr="00C810C8" w:rsidRDefault="00C810C8" w:rsidP="00D5732A">
      <w:pPr>
        <w:shd w:val="clear" w:color="auto" w:fill="FFFFFF"/>
        <w:tabs>
          <w:tab w:val="left" w:pos="1070"/>
        </w:tabs>
        <w:jc w:val="both"/>
      </w:pPr>
      <w:r w:rsidRPr="00C810C8">
        <w:t xml:space="preserve">           б) профилактика детской безнадзорности и беспризорности;</w:t>
      </w:r>
    </w:p>
    <w:p w:rsidR="00C810C8" w:rsidRPr="00C810C8" w:rsidRDefault="00C810C8" w:rsidP="00D5732A">
      <w:pPr>
        <w:shd w:val="clear" w:color="auto" w:fill="FFFFFF"/>
        <w:tabs>
          <w:tab w:val="left" w:pos="1070"/>
        </w:tabs>
        <w:jc w:val="both"/>
      </w:pPr>
      <w:r w:rsidRPr="00C810C8">
        <w:t xml:space="preserve">           в) формирование у обучающихся культуры здорового и безопасного </w:t>
      </w:r>
      <w:r w:rsidR="00CE3338" w:rsidRPr="00C810C8">
        <w:t>образа жизни</w:t>
      </w:r>
      <w:r w:rsidRPr="00C810C8">
        <w:t>.</w:t>
      </w:r>
    </w:p>
    <w:p w:rsidR="00C810C8" w:rsidRPr="00C810C8" w:rsidRDefault="00C810C8" w:rsidP="00D5732A">
      <w:pPr>
        <w:shd w:val="clear" w:color="auto" w:fill="FFFFFF"/>
        <w:tabs>
          <w:tab w:val="left" w:pos="533"/>
        </w:tabs>
        <w:jc w:val="both"/>
        <w:rPr>
          <w:b/>
        </w:rPr>
      </w:pPr>
      <w:r w:rsidRPr="00C810C8">
        <w:t xml:space="preserve">  </w:t>
      </w:r>
      <w:r w:rsidRPr="00C810C8">
        <w:tab/>
        <w:t xml:space="preserve">  </w:t>
      </w:r>
      <w:r w:rsidRPr="00C810C8">
        <w:rPr>
          <w:b/>
        </w:rPr>
        <w:t>Задачи конкурса:</w:t>
      </w:r>
    </w:p>
    <w:p w:rsidR="00C810C8" w:rsidRPr="00C810C8" w:rsidRDefault="00C810C8" w:rsidP="00D5732A">
      <w:pPr>
        <w:shd w:val="clear" w:color="auto" w:fill="FFFFFF"/>
        <w:tabs>
          <w:tab w:val="left" w:pos="533"/>
        </w:tabs>
        <w:jc w:val="both"/>
      </w:pPr>
      <w:r w:rsidRPr="00C810C8">
        <w:t xml:space="preserve">           а) предупреждение детского дорожно-транспортного травматизма;</w:t>
      </w:r>
    </w:p>
    <w:p w:rsidR="00C810C8" w:rsidRPr="00C810C8" w:rsidRDefault="00C810C8" w:rsidP="00D5732A">
      <w:pPr>
        <w:shd w:val="clear" w:color="auto" w:fill="FFFFFF"/>
        <w:tabs>
          <w:tab w:val="left" w:pos="1070"/>
        </w:tabs>
        <w:ind w:firstLine="142"/>
        <w:jc w:val="both"/>
      </w:pPr>
      <w:r w:rsidRPr="00C810C8">
        <w:t xml:space="preserve">           б) совершенствование работы по профилактике </w:t>
      </w:r>
      <w:r w:rsidR="00C17F5A" w:rsidRPr="00C810C8">
        <w:t>детской беспризорности</w:t>
      </w:r>
      <w:r w:rsidRPr="00C810C8">
        <w:t xml:space="preserve"> и безнадзорности, предотвращение правонарушений с участием детей и подростков;</w:t>
      </w:r>
    </w:p>
    <w:p w:rsidR="00C810C8" w:rsidRPr="00C810C8" w:rsidRDefault="00C810C8" w:rsidP="00D5732A">
      <w:pPr>
        <w:shd w:val="clear" w:color="auto" w:fill="FFFFFF"/>
        <w:tabs>
          <w:tab w:val="left" w:pos="1070"/>
        </w:tabs>
        <w:ind w:firstLine="142"/>
        <w:jc w:val="both"/>
      </w:pPr>
      <w:r w:rsidRPr="00C810C8">
        <w:t xml:space="preserve">           в) закрепление у обучающихся знаний Правил дорожного движения Российской Федерации; </w:t>
      </w:r>
    </w:p>
    <w:p w:rsidR="00C810C8" w:rsidRPr="00C810C8" w:rsidRDefault="00C810C8" w:rsidP="00D5732A">
      <w:pPr>
        <w:shd w:val="clear" w:color="auto" w:fill="FFFFFF"/>
        <w:tabs>
          <w:tab w:val="left" w:pos="1070"/>
        </w:tabs>
        <w:ind w:firstLine="142"/>
        <w:jc w:val="both"/>
      </w:pPr>
      <w:r w:rsidRPr="00C810C8">
        <w:t xml:space="preserve">           г) привлечение детей к участию в пропаганде правил безопасного поведения на улицах и дорогах и безопасного участия в дорожном движении;</w:t>
      </w:r>
    </w:p>
    <w:p w:rsidR="00C810C8" w:rsidRPr="00C810C8" w:rsidRDefault="00C810C8" w:rsidP="00D5732A">
      <w:pPr>
        <w:shd w:val="clear" w:color="auto" w:fill="FFFFFF"/>
        <w:tabs>
          <w:tab w:val="left" w:pos="1070"/>
        </w:tabs>
        <w:jc w:val="both"/>
      </w:pPr>
      <w:r w:rsidRPr="00C810C8">
        <w:t xml:space="preserve">           д) вовлечение детей и подростков в отряды юных инспекторов движения;</w:t>
      </w:r>
    </w:p>
    <w:p w:rsidR="00C810C8" w:rsidRPr="00C810C8" w:rsidRDefault="00C810C8" w:rsidP="00D5732A">
      <w:pPr>
        <w:shd w:val="clear" w:color="auto" w:fill="FFFFFF"/>
        <w:ind w:firstLine="502"/>
        <w:jc w:val="both"/>
      </w:pPr>
      <w:r w:rsidRPr="00C810C8">
        <w:t xml:space="preserve">     е) привлечение детей и подростков к систематическим занятиям физической культурой и спортом.  </w:t>
      </w:r>
    </w:p>
    <w:p w:rsidR="00C810C8" w:rsidRPr="00C810C8" w:rsidRDefault="00C810C8" w:rsidP="00D5732A">
      <w:pPr>
        <w:shd w:val="clear" w:color="auto" w:fill="FFFFFF"/>
        <w:tabs>
          <w:tab w:val="left" w:pos="240"/>
        </w:tabs>
        <w:ind w:firstLine="720"/>
        <w:jc w:val="both"/>
      </w:pPr>
      <w:r w:rsidRPr="00C810C8">
        <w:t xml:space="preserve">Конкурс проводится в два этапа: </w:t>
      </w:r>
    </w:p>
    <w:p w:rsidR="00C810C8" w:rsidRPr="00C810C8" w:rsidRDefault="00C810C8" w:rsidP="00D5732A">
      <w:pPr>
        <w:shd w:val="clear" w:color="auto" w:fill="FFFFFF"/>
        <w:tabs>
          <w:tab w:val="left" w:pos="240"/>
        </w:tabs>
        <w:ind w:firstLine="720"/>
        <w:jc w:val="both"/>
      </w:pPr>
      <w:r w:rsidRPr="00C810C8">
        <w:t xml:space="preserve">- первый этап – школьный; </w:t>
      </w:r>
    </w:p>
    <w:p w:rsidR="00C810C8" w:rsidRPr="00C810C8" w:rsidRDefault="00CE3338" w:rsidP="00D5732A">
      <w:pPr>
        <w:shd w:val="clear" w:color="auto" w:fill="FFFFFF"/>
        <w:tabs>
          <w:tab w:val="left" w:pos="240"/>
        </w:tabs>
        <w:ind w:firstLine="720"/>
        <w:jc w:val="both"/>
      </w:pPr>
      <w:r>
        <w:t>- второй этап – 19</w:t>
      </w:r>
      <w:r w:rsidR="00C810C8" w:rsidRPr="00C810C8">
        <w:t xml:space="preserve"> апреля 202</w:t>
      </w:r>
      <w:r>
        <w:t>4</w:t>
      </w:r>
      <w:r w:rsidR="00C810C8" w:rsidRPr="00C810C8">
        <w:t xml:space="preserve"> года – </w:t>
      </w:r>
      <w:r w:rsidR="00B81680">
        <w:t>муниципальный</w:t>
      </w:r>
      <w:r w:rsidR="00C810C8" w:rsidRPr="00C810C8">
        <w:t xml:space="preserve"> </w:t>
      </w:r>
      <w:r>
        <w:t xml:space="preserve">этап </w:t>
      </w:r>
      <w:r w:rsidR="00C810C8" w:rsidRPr="00C810C8">
        <w:t>конкурс</w:t>
      </w:r>
      <w:r>
        <w:t>а</w:t>
      </w:r>
      <w:r w:rsidR="00C810C8" w:rsidRPr="00C810C8">
        <w:t xml:space="preserve"> на базе МБОУ ДО «ДЮЦ». </w:t>
      </w:r>
    </w:p>
    <w:p w:rsidR="00C810C8" w:rsidRPr="00C810C8" w:rsidRDefault="00C810C8" w:rsidP="00D5732A">
      <w:pPr>
        <w:shd w:val="clear" w:color="auto" w:fill="FFFFFF"/>
        <w:tabs>
          <w:tab w:val="left" w:pos="533"/>
        </w:tabs>
        <w:jc w:val="both"/>
      </w:pPr>
    </w:p>
    <w:p w:rsidR="00C810C8" w:rsidRPr="00C810C8" w:rsidRDefault="00C810C8" w:rsidP="00D5732A">
      <w:pPr>
        <w:shd w:val="clear" w:color="auto" w:fill="FFFFFF"/>
        <w:ind w:firstLine="360"/>
        <w:jc w:val="center"/>
      </w:pPr>
      <w:r w:rsidRPr="00C810C8">
        <w:rPr>
          <w:b/>
        </w:rPr>
        <w:t xml:space="preserve">2. </w:t>
      </w:r>
      <w:r w:rsidRPr="00C810C8">
        <w:rPr>
          <w:b/>
          <w:bCs/>
        </w:rPr>
        <w:t>Организация и проведение</w:t>
      </w:r>
    </w:p>
    <w:p w:rsidR="00063C47" w:rsidRDefault="00C810C8" w:rsidP="00063C47">
      <w:pPr>
        <w:shd w:val="clear" w:color="auto" w:fill="FFFFFF"/>
        <w:ind w:firstLine="502"/>
        <w:jc w:val="both"/>
      </w:pPr>
      <w:r w:rsidRPr="00C810C8">
        <w:t xml:space="preserve">Конкурс </w:t>
      </w:r>
      <w:r w:rsidR="00CE3338">
        <w:t xml:space="preserve">проводится отделом образования </w:t>
      </w:r>
      <w:r w:rsidRPr="00C810C8">
        <w:t xml:space="preserve">администрации Янтиковского </w:t>
      </w:r>
      <w:r w:rsidR="00B81680">
        <w:t>муниципального округа</w:t>
      </w:r>
      <w:r w:rsidRPr="00C810C8">
        <w:t xml:space="preserve">. Непосредственное проведение Конкурса возлагается на МБОУ ДО «Детско-юношеский центр» Янтиковского </w:t>
      </w:r>
      <w:r w:rsidR="00B81680">
        <w:t>муниципального округа</w:t>
      </w:r>
      <w:r w:rsidRPr="00C810C8">
        <w:t xml:space="preserve"> Чувашской Республики.</w:t>
      </w:r>
    </w:p>
    <w:p w:rsidR="00063C47" w:rsidRDefault="00C810C8" w:rsidP="00063C47">
      <w:pPr>
        <w:shd w:val="clear" w:color="auto" w:fill="FFFFFF"/>
        <w:ind w:firstLine="502"/>
        <w:jc w:val="both"/>
      </w:pPr>
      <w:r w:rsidRPr="00C810C8">
        <w:t xml:space="preserve">Подведение итогов Конкурса возлагается </w:t>
      </w:r>
      <w:r w:rsidR="00063C47">
        <w:t>на судейскую коллегию.</w:t>
      </w:r>
    </w:p>
    <w:p w:rsidR="00C810C8" w:rsidRPr="00C810C8" w:rsidRDefault="00C810C8" w:rsidP="00063C47">
      <w:pPr>
        <w:shd w:val="clear" w:color="auto" w:fill="FFFFFF"/>
        <w:ind w:firstLine="502"/>
        <w:jc w:val="both"/>
      </w:pPr>
      <w:r w:rsidRPr="00C810C8">
        <w:t xml:space="preserve">Правила поведения участников на соревнованиях, порядок и условия проведения этапов Конкурса, перечень элементов и система начисления </w:t>
      </w:r>
      <w:r w:rsidR="00385B29" w:rsidRPr="00C810C8">
        <w:t>штрафных баллов</w:t>
      </w:r>
      <w:r w:rsidRPr="00C810C8">
        <w:t xml:space="preserve"> регламентируются Правилами проведения Конкурса. </w:t>
      </w:r>
    </w:p>
    <w:p w:rsidR="00C810C8" w:rsidRPr="00C810C8" w:rsidRDefault="00C810C8" w:rsidP="00D5732A">
      <w:pPr>
        <w:shd w:val="clear" w:color="auto" w:fill="FFFFFF"/>
        <w:tabs>
          <w:tab w:val="left" w:pos="240"/>
        </w:tabs>
        <w:ind w:firstLine="720"/>
        <w:jc w:val="both"/>
      </w:pPr>
    </w:p>
    <w:p w:rsidR="00C810C8" w:rsidRPr="00C810C8" w:rsidRDefault="00C810C8" w:rsidP="00D5732A">
      <w:pPr>
        <w:shd w:val="clear" w:color="auto" w:fill="FFFFFF"/>
        <w:tabs>
          <w:tab w:val="left" w:pos="240"/>
        </w:tabs>
        <w:ind w:firstLine="720"/>
        <w:jc w:val="center"/>
        <w:rPr>
          <w:b/>
          <w:bCs/>
        </w:rPr>
      </w:pPr>
      <w:r w:rsidRPr="00C810C8">
        <w:rPr>
          <w:b/>
          <w:bCs/>
        </w:rPr>
        <w:t>3. Участники соревнований</w:t>
      </w:r>
    </w:p>
    <w:p w:rsidR="00C810C8" w:rsidRPr="00C810C8" w:rsidRDefault="00C810C8" w:rsidP="00D5732A">
      <w:pPr>
        <w:shd w:val="clear" w:color="auto" w:fill="FFFFFF"/>
        <w:tabs>
          <w:tab w:val="left" w:pos="-142"/>
        </w:tabs>
        <w:ind w:firstLine="851"/>
        <w:jc w:val="both"/>
      </w:pPr>
      <w:r w:rsidRPr="00C810C8">
        <w:t xml:space="preserve">Участниками </w:t>
      </w:r>
      <w:r w:rsidR="00640EDD">
        <w:t>муниципального</w:t>
      </w:r>
      <w:r w:rsidR="00CE3338">
        <w:t xml:space="preserve"> этапа</w:t>
      </w:r>
      <w:r w:rsidRPr="00C810C8">
        <w:t xml:space="preserve"> Конкурса являются команды образовательных организаций </w:t>
      </w:r>
      <w:r w:rsidR="00CE3338">
        <w:t xml:space="preserve">Янтиковского </w:t>
      </w:r>
      <w:r w:rsidR="00640EDD">
        <w:t>муниципального округа</w:t>
      </w:r>
      <w:r w:rsidRPr="00C810C8">
        <w:t xml:space="preserve">. </w:t>
      </w:r>
    </w:p>
    <w:p w:rsidR="00C810C8" w:rsidRPr="00C810C8" w:rsidRDefault="00C810C8" w:rsidP="00D5732A">
      <w:pPr>
        <w:shd w:val="clear" w:color="auto" w:fill="FFFFFF"/>
        <w:ind w:firstLine="851"/>
        <w:jc w:val="both"/>
        <w:rPr>
          <w:b/>
        </w:rPr>
      </w:pPr>
      <w:r w:rsidRPr="00C810C8">
        <w:rPr>
          <w:b/>
        </w:rPr>
        <w:t>Состав команды –</w:t>
      </w:r>
      <w:r w:rsidRPr="00C810C8">
        <w:t xml:space="preserve"> </w:t>
      </w:r>
      <w:r w:rsidRPr="00C810C8">
        <w:rPr>
          <w:b/>
        </w:rPr>
        <w:t xml:space="preserve">4 человека: 2 мальчика и 2 девочки </w:t>
      </w:r>
      <w:r w:rsidR="001862B2">
        <w:rPr>
          <w:b/>
        </w:rPr>
        <w:t>10-12 лет включительно.</w:t>
      </w:r>
    </w:p>
    <w:p w:rsidR="00C810C8" w:rsidRPr="00C810C8" w:rsidRDefault="00C810C8" w:rsidP="00D5732A">
      <w:pPr>
        <w:shd w:val="clear" w:color="auto" w:fill="FFFFFF"/>
        <w:ind w:firstLine="709"/>
        <w:jc w:val="both"/>
      </w:pPr>
      <w:r w:rsidRPr="00C810C8">
        <w:t>Решение о допуске команды или одного из ее членов к участию в финале Конкурса принимает судейская коллегия.</w:t>
      </w:r>
    </w:p>
    <w:p w:rsidR="00C810C8" w:rsidRPr="00C810C8" w:rsidRDefault="00C810C8" w:rsidP="00D5732A">
      <w:pPr>
        <w:shd w:val="clear" w:color="auto" w:fill="FFFFFF"/>
        <w:ind w:firstLine="851"/>
        <w:jc w:val="both"/>
      </w:pPr>
      <w:r w:rsidRPr="00C810C8">
        <w:t xml:space="preserve">Участники </w:t>
      </w:r>
      <w:r w:rsidR="00057066">
        <w:t>муниципального</w:t>
      </w:r>
      <w:r w:rsidR="00CE3338">
        <w:t xml:space="preserve"> этапа</w:t>
      </w:r>
      <w:r w:rsidRPr="00C810C8">
        <w:t xml:space="preserve"> конкурса прибывают в сопровождении представителя ОУ, в чьи обязанности входят вопросы предупреждения детского дорожно-транспортного травматизма.</w:t>
      </w:r>
    </w:p>
    <w:p w:rsidR="00C810C8" w:rsidRPr="00C810C8" w:rsidRDefault="00C810C8" w:rsidP="00D5732A">
      <w:pPr>
        <w:shd w:val="clear" w:color="auto" w:fill="FFFFFF"/>
        <w:ind w:firstLine="709"/>
        <w:jc w:val="both"/>
      </w:pPr>
      <w:r w:rsidRPr="00C810C8">
        <w:tab/>
      </w:r>
    </w:p>
    <w:p w:rsidR="00C810C8" w:rsidRPr="00C810C8" w:rsidRDefault="00C810C8" w:rsidP="00D5732A">
      <w:pPr>
        <w:shd w:val="clear" w:color="auto" w:fill="FFFFFF"/>
        <w:ind w:firstLine="709"/>
        <w:jc w:val="center"/>
      </w:pPr>
      <w:r w:rsidRPr="00C810C8">
        <w:rPr>
          <w:b/>
          <w:bCs/>
        </w:rPr>
        <w:t>4. Условия участия в Конкурсе</w:t>
      </w:r>
    </w:p>
    <w:p w:rsidR="00C810C8" w:rsidRPr="00C810C8" w:rsidRDefault="00C810C8" w:rsidP="00D5732A">
      <w:pPr>
        <w:shd w:val="clear" w:color="auto" w:fill="FFFFFF"/>
        <w:ind w:firstLine="709"/>
        <w:jc w:val="both"/>
      </w:pPr>
      <w:r w:rsidRPr="00C810C8">
        <w:t xml:space="preserve">Каждая команда, принимающая участие в </w:t>
      </w:r>
      <w:r w:rsidR="00057066">
        <w:t>муниципальном</w:t>
      </w:r>
      <w:r w:rsidRPr="00C810C8">
        <w:t xml:space="preserve"> </w:t>
      </w:r>
      <w:r w:rsidR="00CE3338">
        <w:t xml:space="preserve">этапе </w:t>
      </w:r>
      <w:r w:rsidRPr="00C810C8">
        <w:t>конкурс</w:t>
      </w:r>
      <w:r w:rsidR="00CE3338">
        <w:t>а</w:t>
      </w:r>
      <w:r w:rsidRPr="00C810C8">
        <w:t>, при регистрации представляет следующие документы:</w:t>
      </w:r>
    </w:p>
    <w:p w:rsidR="00C810C8" w:rsidRPr="00C810C8" w:rsidRDefault="00C810C8" w:rsidP="00D5732A">
      <w:pPr>
        <w:shd w:val="clear" w:color="auto" w:fill="FFFFFF"/>
        <w:tabs>
          <w:tab w:val="left" w:pos="-142"/>
        </w:tabs>
        <w:jc w:val="both"/>
      </w:pPr>
      <w:r w:rsidRPr="00C810C8">
        <w:lastRenderedPageBreak/>
        <w:t xml:space="preserve">         - </w:t>
      </w:r>
      <w:r w:rsidRPr="00C810C8">
        <w:rPr>
          <w:b/>
        </w:rPr>
        <w:t>именную заявку с фотографиями участников конкурса, заверенную врачом и руководителем организации</w:t>
      </w:r>
      <w:r w:rsidRPr="00C810C8">
        <w:t xml:space="preserve"> (</w:t>
      </w:r>
      <w:r w:rsidRPr="00C810C8">
        <w:rPr>
          <w:i/>
          <w:iCs/>
        </w:rPr>
        <w:t>приложение к Положению)</w:t>
      </w:r>
      <w:r w:rsidRPr="00C810C8">
        <w:t>;</w:t>
      </w:r>
    </w:p>
    <w:p w:rsidR="00C810C8" w:rsidRPr="00C810C8" w:rsidRDefault="00C810C8" w:rsidP="00D5732A">
      <w:pPr>
        <w:shd w:val="clear" w:color="auto" w:fill="FFFFFF"/>
        <w:tabs>
          <w:tab w:val="left" w:pos="0"/>
        </w:tabs>
        <w:jc w:val="both"/>
      </w:pPr>
      <w:r w:rsidRPr="00C810C8">
        <w:t xml:space="preserve">         - </w:t>
      </w:r>
      <w:r w:rsidRPr="00C810C8">
        <w:rPr>
          <w:b/>
        </w:rPr>
        <w:t>ксерокопию свидетельства о рождении на каждого участника</w:t>
      </w:r>
      <w:r w:rsidRPr="00C810C8">
        <w:t>.</w:t>
      </w:r>
    </w:p>
    <w:p w:rsidR="00C810C8" w:rsidRPr="00C810C8" w:rsidRDefault="00C810C8" w:rsidP="00D5732A">
      <w:pPr>
        <w:shd w:val="clear" w:color="auto" w:fill="FFFFFF"/>
        <w:tabs>
          <w:tab w:val="left" w:pos="-142"/>
        </w:tabs>
        <w:ind w:firstLine="142"/>
        <w:jc w:val="both"/>
      </w:pPr>
      <w:r w:rsidRPr="00C810C8">
        <w:t xml:space="preserve">         В случае выявления несоответствия между представленными командой документами и действительным возрастом участников соревнований, команда принимает участие в соревнованиях вне конкурса. </w:t>
      </w:r>
    </w:p>
    <w:p w:rsidR="00C810C8" w:rsidRPr="00C810C8" w:rsidRDefault="00C810C8" w:rsidP="00D5732A">
      <w:pPr>
        <w:shd w:val="clear" w:color="auto" w:fill="FFFFFF"/>
        <w:ind w:firstLine="567"/>
        <w:jc w:val="both"/>
      </w:pPr>
      <w:r w:rsidRPr="00C810C8">
        <w:t xml:space="preserve">При </w:t>
      </w:r>
      <w:r w:rsidR="001C2A23" w:rsidRPr="00C810C8">
        <w:t>отсутствии документов</w:t>
      </w:r>
      <w:r w:rsidRPr="00C810C8">
        <w:t xml:space="preserve"> команда к участию в </w:t>
      </w:r>
      <w:r w:rsidR="001C2A23" w:rsidRPr="00C810C8">
        <w:t>Конкурсе не</w:t>
      </w:r>
      <w:r w:rsidRPr="00C810C8">
        <w:t xml:space="preserve"> допускается.</w:t>
      </w:r>
    </w:p>
    <w:p w:rsidR="00C810C8" w:rsidRPr="00C810C8" w:rsidRDefault="00C810C8" w:rsidP="00D5732A">
      <w:pPr>
        <w:shd w:val="clear" w:color="auto" w:fill="FFFFFF"/>
        <w:ind w:firstLine="709"/>
        <w:jc w:val="both"/>
      </w:pPr>
      <w:r w:rsidRPr="00C810C8">
        <w:t xml:space="preserve"> </w:t>
      </w:r>
    </w:p>
    <w:p w:rsidR="00C810C8" w:rsidRPr="00C810C8" w:rsidRDefault="00C810C8" w:rsidP="00D5732A">
      <w:pPr>
        <w:shd w:val="clear" w:color="auto" w:fill="FFFFFF"/>
        <w:ind w:firstLine="709"/>
        <w:jc w:val="center"/>
      </w:pPr>
      <w:r w:rsidRPr="00C810C8">
        <w:rPr>
          <w:b/>
          <w:bCs/>
        </w:rPr>
        <w:t>5. Программа Конкурса</w:t>
      </w:r>
    </w:p>
    <w:p w:rsidR="00C810C8" w:rsidRPr="00C810C8" w:rsidRDefault="00C810C8" w:rsidP="00D5732A">
      <w:pPr>
        <w:shd w:val="clear" w:color="auto" w:fill="FFFFFF"/>
        <w:ind w:firstLine="709"/>
        <w:jc w:val="both"/>
      </w:pPr>
      <w:r w:rsidRPr="00C810C8">
        <w:t xml:space="preserve">Программа </w:t>
      </w:r>
      <w:r w:rsidR="00057066">
        <w:t>муниципального</w:t>
      </w:r>
      <w:r w:rsidRPr="00C810C8">
        <w:t xml:space="preserve"> </w:t>
      </w:r>
      <w:r w:rsidR="00BE2617">
        <w:t xml:space="preserve">этапа </w:t>
      </w:r>
      <w:r w:rsidRPr="00C810C8">
        <w:t>конкурса включает в себя 3 состязания (станции) в командном зачете и творческий конкурс команд.</w:t>
      </w:r>
    </w:p>
    <w:p w:rsidR="00C810C8" w:rsidRPr="00C810C8" w:rsidRDefault="00C810C8" w:rsidP="00D5732A">
      <w:pPr>
        <w:shd w:val="clear" w:color="auto" w:fill="FFFFFF"/>
        <w:ind w:firstLine="567"/>
        <w:jc w:val="both"/>
      </w:pPr>
      <w:r w:rsidRPr="00C810C8">
        <w:t xml:space="preserve">Командный зачет: </w:t>
      </w:r>
    </w:p>
    <w:p w:rsidR="00C810C8" w:rsidRPr="00C810C8" w:rsidRDefault="00C810C8" w:rsidP="00D5732A">
      <w:pPr>
        <w:shd w:val="clear" w:color="auto" w:fill="FFFFFF"/>
        <w:ind w:firstLine="142"/>
        <w:jc w:val="both"/>
      </w:pPr>
      <w:r w:rsidRPr="00C810C8">
        <w:t xml:space="preserve">         - первая станция </w:t>
      </w:r>
      <w:r w:rsidRPr="00C810C8">
        <w:rPr>
          <w:b/>
        </w:rPr>
        <w:t>«Знатоки правил дорожного движения»,</w:t>
      </w:r>
      <w:r w:rsidRPr="00C810C8">
        <w:t xml:space="preserve"> </w:t>
      </w:r>
      <w:r w:rsidR="00A35382">
        <w:t>командный</w:t>
      </w:r>
      <w:r w:rsidRPr="00C810C8">
        <w:t xml:space="preserve"> теоретический экзамен на знание Правил дорожного движения Российской Федерации (далее – ПДД)</w:t>
      </w:r>
      <w:r w:rsidR="00A35382">
        <w:t xml:space="preserve"> категория А и </w:t>
      </w:r>
      <w:r w:rsidR="00EA3F54">
        <w:t xml:space="preserve">В (на одну команду </w:t>
      </w:r>
      <w:r w:rsidR="00A35382">
        <w:t>20 вопросов</w:t>
      </w:r>
      <w:r w:rsidR="0082062C">
        <w:t>, на решение вопросов отводится 10 минут</w:t>
      </w:r>
      <w:r w:rsidR="00EA3F54">
        <w:t>)</w:t>
      </w:r>
      <w:r w:rsidRPr="00C810C8">
        <w:t xml:space="preserve"> с подведением командного результата.</w:t>
      </w:r>
    </w:p>
    <w:p w:rsidR="00C810C8" w:rsidRPr="00C810C8" w:rsidRDefault="00C810C8" w:rsidP="00D5732A">
      <w:pPr>
        <w:shd w:val="clear" w:color="auto" w:fill="FFFFFF"/>
        <w:jc w:val="both"/>
      </w:pPr>
      <w:r w:rsidRPr="00C810C8">
        <w:t xml:space="preserve">        </w:t>
      </w:r>
      <w:r w:rsidR="00057066">
        <w:t xml:space="preserve">   </w:t>
      </w:r>
      <w:r w:rsidRPr="00C810C8">
        <w:t xml:space="preserve">- вторая станция </w:t>
      </w:r>
      <w:r w:rsidRPr="00C810C8">
        <w:rPr>
          <w:b/>
        </w:rPr>
        <w:t>«Знание основ оказания первой помощи»</w:t>
      </w:r>
      <w:r w:rsidRPr="00C810C8">
        <w:t>, индивидуальный экзамен, включающий вопросы на знание основ оказания первой помощи и задачи по их практическому применению с подведением командного результата;</w:t>
      </w:r>
    </w:p>
    <w:p w:rsidR="00C810C8" w:rsidRPr="00C810C8" w:rsidRDefault="00C810C8" w:rsidP="00D5732A">
      <w:pPr>
        <w:shd w:val="clear" w:color="auto" w:fill="FFFFFF"/>
        <w:ind w:firstLine="142"/>
        <w:jc w:val="both"/>
      </w:pPr>
      <w:r w:rsidRPr="00C810C8">
        <w:t xml:space="preserve">        - третья станция </w:t>
      </w:r>
      <w:r w:rsidRPr="00C810C8">
        <w:rPr>
          <w:b/>
        </w:rPr>
        <w:t>«Фигурное вождение велосипеда»,</w:t>
      </w:r>
      <w:r w:rsidR="00057066">
        <w:t xml:space="preserve"> индивидуальное </w:t>
      </w:r>
      <w:r w:rsidRPr="00C810C8">
        <w:t>фигурное вождение велосипеда на специально оборудованной препятствиями площадке с подведением командного результата</w:t>
      </w:r>
      <w:r w:rsidR="00EA3F54">
        <w:t xml:space="preserve"> (1 мальчик и 1 девочка)</w:t>
      </w:r>
      <w:r w:rsidR="00312252" w:rsidRPr="00312252">
        <w:t xml:space="preserve"> с подведением командного результата</w:t>
      </w:r>
      <w:r w:rsidRPr="00C810C8">
        <w:t xml:space="preserve">. </w:t>
      </w:r>
    </w:p>
    <w:p w:rsidR="00C810C8" w:rsidRPr="00C810C8" w:rsidRDefault="00C810C8" w:rsidP="00D5732A">
      <w:pPr>
        <w:shd w:val="clear" w:color="auto" w:fill="FFFFFF"/>
        <w:ind w:firstLine="709"/>
        <w:jc w:val="both"/>
      </w:pPr>
      <w:r w:rsidRPr="00C810C8">
        <w:t xml:space="preserve">Творческий конкурс команд </w:t>
      </w:r>
      <w:r w:rsidRPr="00C810C8">
        <w:rPr>
          <w:b/>
        </w:rPr>
        <w:t xml:space="preserve">«Вместе – </w:t>
      </w:r>
      <w:r w:rsidRPr="00EA3F54">
        <w:rPr>
          <w:b/>
        </w:rPr>
        <w:t>з</w:t>
      </w:r>
      <w:r w:rsidRPr="00C810C8">
        <w:rPr>
          <w:b/>
        </w:rPr>
        <w:t>а безопасность дорожного движения» –</w:t>
      </w:r>
      <w:r w:rsidRPr="00C810C8">
        <w:t xml:space="preserve">представление агитационно-пропагандистского мероприятия по формированию у обучающихся навыков безопасного поведения на улицах и дорогах. </w:t>
      </w:r>
      <w:r w:rsidRPr="00C810C8">
        <w:rPr>
          <w:b/>
        </w:rPr>
        <w:t xml:space="preserve">Тема – «Вечно юная страна ЮИД» </w:t>
      </w:r>
      <w:r w:rsidRPr="00C810C8">
        <w:t>(вне общего зачета).</w:t>
      </w:r>
    </w:p>
    <w:p w:rsidR="00C810C8" w:rsidRPr="00C810C8" w:rsidRDefault="00C810C8" w:rsidP="00D5732A">
      <w:pPr>
        <w:shd w:val="clear" w:color="auto" w:fill="FFFFFF"/>
        <w:jc w:val="both"/>
      </w:pPr>
      <w:r w:rsidRPr="00C810C8">
        <w:t xml:space="preserve">         </w:t>
      </w:r>
    </w:p>
    <w:p w:rsidR="00C810C8" w:rsidRPr="00C810C8" w:rsidRDefault="00C810C8" w:rsidP="00D5732A">
      <w:pPr>
        <w:shd w:val="clear" w:color="auto" w:fill="FFFFFF"/>
        <w:jc w:val="both"/>
        <w:rPr>
          <w:b/>
          <w:iCs/>
        </w:rPr>
      </w:pPr>
      <w:r w:rsidRPr="00C810C8">
        <w:rPr>
          <w:b/>
          <w:iCs/>
        </w:rPr>
        <w:t xml:space="preserve">                                                  6. Условия проведения Конкурса</w:t>
      </w:r>
    </w:p>
    <w:p w:rsidR="00C810C8" w:rsidRPr="00C810C8" w:rsidRDefault="00C810C8" w:rsidP="00D5732A">
      <w:pPr>
        <w:shd w:val="clear" w:color="auto" w:fill="FFFFFF"/>
        <w:jc w:val="both"/>
        <w:rPr>
          <w:b/>
          <w:u w:val="single"/>
        </w:rPr>
      </w:pPr>
      <w:r w:rsidRPr="00C810C8">
        <w:t xml:space="preserve">          Состязания для участников конкурса начинаются </w:t>
      </w:r>
      <w:r w:rsidRPr="00C810C8">
        <w:rPr>
          <w:b/>
          <w:u w:val="single"/>
        </w:rPr>
        <w:t>в 09.00 часов.</w:t>
      </w:r>
    </w:p>
    <w:p w:rsidR="00C810C8" w:rsidRPr="00C810C8" w:rsidRDefault="00C810C8" w:rsidP="00D5732A">
      <w:pPr>
        <w:shd w:val="clear" w:color="auto" w:fill="FFFFFF"/>
        <w:ind w:firstLine="142"/>
        <w:jc w:val="both"/>
      </w:pPr>
      <w:r w:rsidRPr="00C810C8">
        <w:t xml:space="preserve">          Команда, прибывшая на финал Конкурса, должна иметь единую парадную и спортивную формы.</w:t>
      </w:r>
    </w:p>
    <w:p w:rsidR="00C810C8" w:rsidRPr="00C810C8" w:rsidRDefault="00C810C8" w:rsidP="00D5732A">
      <w:pPr>
        <w:shd w:val="clear" w:color="auto" w:fill="FFFFFF"/>
        <w:ind w:firstLine="142"/>
        <w:jc w:val="both"/>
      </w:pPr>
      <w:r w:rsidRPr="00C810C8">
        <w:t xml:space="preserve">          Разработку тестов, вопросов, заданий </w:t>
      </w:r>
      <w:r w:rsidR="001C2A23" w:rsidRPr="00C810C8">
        <w:t>для теоретических</w:t>
      </w:r>
      <w:r w:rsidRPr="00C810C8">
        <w:t xml:space="preserve"> </w:t>
      </w:r>
      <w:r w:rsidR="001C2A23" w:rsidRPr="00C810C8">
        <w:t>и практических</w:t>
      </w:r>
      <w:r w:rsidRPr="00C810C8">
        <w:t xml:space="preserve"> экзаменов, формирование </w:t>
      </w:r>
      <w:r w:rsidR="001C2A23" w:rsidRPr="00C810C8">
        <w:t>экзаменационных билетов</w:t>
      </w:r>
      <w:r w:rsidRPr="00C810C8">
        <w:t xml:space="preserve"> </w:t>
      </w:r>
      <w:r w:rsidR="001C2A23" w:rsidRPr="00C810C8">
        <w:t>в соответствии с настоящим Положением и Правилами проведения финала</w:t>
      </w:r>
      <w:r w:rsidRPr="00C810C8">
        <w:t xml:space="preserve"> Конкурса осуществляют Оргкомитет Конкурса и рабочая группа Конкурса.</w:t>
      </w:r>
    </w:p>
    <w:p w:rsidR="00C810C8" w:rsidRPr="00C810C8" w:rsidRDefault="00C810C8" w:rsidP="00D5732A">
      <w:pPr>
        <w:shd w:val="clear" w:color="auto" w:fill="FFFFFF"/>
        <w:ind w:firstLine="142"/>
        <w:jc w:val="both"/>
      </w:pPr>
      <w:r w:rsidRPr="00C810C8">
        <w:t xml:space="preserve">           До начала состязаний судейская коллегия проводит общее собрание участников   Конкурса, на котором знакомит участников Конкурса с порядком и условиями проведения состязаний, системой подсчета баллов и штрафных очков. </w:t>
      </w:r>
    </w:p>
    <w:p w:rsidR="00C810C8" w:rsidRPr="00C810C8" w:rsidRDefault="00C810C8" w:rsidP="00D5732A">
      <w:pPr>
        <w:shd w:val="clear" w:color="auto" w:fill="FFFFFF"/>
        <w:jc w:val="both"/>
      </w:pPr>
      <w:r w:rsidRPr="00C810C8">
        <w:t xml:space="preserve">           </w:t>
      </w:r>
      <w:r w:rsidR="001C2A23" w:rsidRPr="00C810C8">
        <w:t>Правила и особенности проведения каждого состязания</w:t>
      </w:r>
      <w:r w:rsidRPr="00C810C8">
        <w:t xml:space="preserve"> </w:t>
      </w:r>
      <w:r w:rsidR="001C2A23" w:rsidRPr="00C810C8">
        <w:t>Конкурса разъясняются судьями на</w:t>
      </w:r>
      <w:r w:rsidRPr="00C810C8">
        <w:t xml:space="preserve"> станциях непосредственно перед началом состязаний. </w:t>
      </w:r>
    </w:p>
    <w:p w:rsidR="00C810C8" w:rsidRPr="00C810C8" w:rsidRDefault="00C810C8" w:rsidP="00D5732A">
      <w:pPr>
        <w:shd w:val="clear" w:color="auto" w:fill="FFFFFF"/>
        <w:jc w:val="both"/>
      </w:pPr>
      <w:r w:rsidRPr="00C810C8">
        <w:t xml:space="preserve">          Обеспечение соревнований велотехникой возлагается на организаторов Конкурса.</w:t>
      </w:r>
    </w:p>
    <w:p w:rsidR="00C810C8" w:rsidRPr="00C810C8" w:rsidRDefault="00C810C8" w:rsidP="00D5732A">
      <w:pPr>
        <w:shd w:val="clear" w:color="auto" w:fill="FFFFFF"/>
        <w:jc w:val="both"/>
      </w:pPr>
      <w:r w:rsidRPr="00C810C8">
        <w:t xml:space="preserve">          Очередность выступления команд на станциях определяется жеребьевкой. </w:t>
      </w:r>
    </w:p>
    <w:p w:rsidR="00C810C8" w:rsidRPr="00C810C8" w:rsidRDefault="00C810C8" w:rsidP="00D5732A">
      <w:pPr>
        <w:shd w:val="clear" w:color="auto" w:fill="FFFFFF"/>
        <w:ind w:firstLine="142"/>
        <w:jc w:val="both"/>
      </w:pPr>
      <w:r w:rsidRPr="00C810C8">
        <w:t xml:space="preserve">          Подсчет результатов ведется по количеству баллов, полученных как каждым участником лично, так и суммарно всеми членами команды, в соответствии с Правилами проведения Конкурса.</w:t>
      </w:r>
    </w:p>
    <w:p w:rsidR="00C810C8" w:rsidRPr="00C810C8" w:rsidRDefault="00C810C8" w:rsidP="00D5732A">
      <w:pPr>
        <w:shd w:val="clear" w:color="auto" w:fill="FFFFFF"/>
        <w:ind w:firstLine="142"/>
        <w:jc w:val="both"/>
      </w:pPr>
      <w:r w:rsidRPr="00C810C8">
        <w:t xml:space="preserve">         Участники Конкурса, не согласные с оценкой за </w:t>
      </w:r>
      <w:r w:rsidR="001C2A23" w:rsidRPr="00C810C8">
        <w:t>показанный ими результат</w:t>
      </w:r>
      <w:r w:rsidRPr="00C810C8">
        <w:t xml:space="preserve"> на станциях, имеют право до окончания этого </w:t>
      </w:r>
      <w:r w:rsidR="001C2A23" w:rsidRPr="00C810C8">
        <w:t>вида состязаний</w:t>
      </w:r>
      <w:r w:rsidRPr="00C810C8">
        <w:t xml:space="preserve"> подать </w:t>
      </w:r>
      <w:r w:rsidR="001C2A23" w:rsidRPr="00C810C8">
        <w:t>апелляцию в</w:t>
      </w:r>
      <w:r w:rsidRPr="00C810C8">
        <w:t xml:space="preserve"> письменно</w:t>
      </w:r>
      <w:r w:rsidR="00057066">
        <w:t xml:space="preserve">й форме на имя Главного судьи </w:t>
      </w:r>
      <w:r w:rsidRPr="00C810C8">
        <w:t xml:space="preserve">Конкурса. </w:t>
      </w:r>
      <w:r w:rsidR="001C2A23" w:rsidRPr="00C810C8">
        <w:t>О принятом решении Главный судья Конкурса</w:t>
      </w:r>
      <w:r w:rsidRPr="00C810C8">
        <w:t xml:space="preserve"> уведомляет заявителя и Оргкомитет Конкурса.</w:t>
      </w:r>
    </w:p>
    <w:p w:rsidR="00C810C8" w:rsidRPr="00C810C8" w:rsidRDefault="00C810C8" w:rsidP="00D5732A">
      <w:pPr>
        <w:shd w:val="clear" w:color="auto" w:fill="FFFFFF"/>
        <w:ind w:firstLine="567"/>
        <w:jc w:val="both"/>
      </w:pPr>
      <w:r w:rsidRPr="00C810C8">
        <w:t>Сопровождающие не имеют права помогать команде, иначе команда получит 0 баллов за этап.</w:t>
      </w:r>
    </w:p>
    <w:p w:rsidR="00C810C8" w:rsidRPr="00C810C8" w:rsidRDefault="00C810C8" w:rsidP="00D5732A">
      <w:pPr>
        <w:shd w:val="clear" w:color="auto" w:fill="FFFFFF"/>
        <w:ind w:firstLine="709"/>
        <w:jc w:val="center"/>
        <w:rPr>
          <w:b/>
        </w:rPr>
      </w:pPr>
    </w:p>
    <w:p w:rsidR="00C810C8" w:rsidRPr="00C810C8" w:rsidRDefault="00C810C8" w:rsidP="00D5732A">
      <w:pPr>
        <w:shd w:val="clear" w:color="auto" w:fill="FFFFFF"/>
        <w:ind w:firstLine="709"/>
        <w:jc w:val="center"/>
      </w:pPr>
      <w:r w:rsidRPr="00C810C8">
        <w:rPr>
          <w:b/>
        </w:rPr>
        <w:lastRenderedPageBreak/>
        <w:t>7. Подведение итогов финала Конкурса</w:t>
      </w:r>
    </w:p>
    <w:p w:rsidR="00C810C8" w:rsidRPr="00C810C8" w:rsidRDefault="009A29BA" w:rsidP="00D5732A">
      <w:pPr>
        <w:shd w:val="clear" w:color="auto" w:fill="FFFFFF"/>
        <w:ind w:firstLine="567"/>
        <w:jc w:val="both"/>
      </w:pPr>
      <w:r>
        <w:t xml:space="preserve">   </w:t>
      </w:r>
      <w:r w:rsidR="00C810C8" w:rsidRPr="00C810C8">
        <w:t xml:space="preserve">Итоги </w:t>
      </w:r>
      <w:r w:rsidR="00057066">
        <w:t>муниципального</w:t>
      </w:r>
      <w:r w:rsidR="00C810C8" w:rsidRPr="00C810C8">
        <w:t xml:space="preserve"> </w:t>
      </w:r>
      <w:r w:rsidR="00D5732A">
        <w:t xml:space="preserve">этапа </w:t>
      </w:r>
      <w:r w:rsidR="00C810C8" w:rsidRPr="00C810C8">
        <w:t>конкурса подводит судейская коллегия.</w:t>
      </w:r>
    </w:p>
    <w:p w:rsidR="00C810C8" w:rsidRPr="00C810C8" w:rsidRDefault="00C810C8" w:rsidP="00D5732A">
      <w:pPr>
        <w:shd w:val="clear" w:color="auto" w:fill="FFFFFF"/>
        <w:tabs>
          <w:tab w:val="left" w:pos="365"/>
        </w:tabs>
        <w:ind w:firstLine="142"/>
        <w:jc w:val="both"/>
      </w:pPr>
      <w:r w:rsidRPr="00C810C8">
        <w:t xml:space="preserve">          Подведение итогов состязаний на каждой станции и творческого конкурса производится непосредственно по окончании конкурса. Все результаты заносятся в отдельные ведомости. </w:t>
      </w:r>
    </w:p>
    <w:p w:rsidR="00C810C8" w:rsidRPr="00C810C8" w:rsidRDefault="00C810C8" w:rsidP="00D5732A">
      <w:pPr>
        <w:shd w:val="clear" w:color="auto" w:fill="FFFFFF"/>
        <w:ind w:firstLine="709"/>
        <w:jc w:val="both"/>
      </w:pPr>
      <w:r w:rsidRPr="00C810C8">
        <w:t>За наруше</w:t>
      </w:r>
      <w:r w:rsidR="00057066">
        <w:t xml:space="preserve">ния Правил проведения Конкурса </w:t>
      </w:r>
      <w:r w:rsidRPr="00C810C8">
        <w:t>судейская коллегия имеет право не присуждать призовые места.</w:t>
      </w:r>
    </w:p>
    <w:p w:rsidR="00C810C8" w:rsidRPr="00C810C8" w:rsidRDefault="00C810C8" w:rsidP="00D5732A">
      <w:pPr>
        <w:shd w:val="clear" w:color="auto" w:fill="FFFFFF"/>
        <w:tabs>
          <w:tab w:val="left" w:pos="326"/>
        </w:tabs>
        <w:ind w:firstLine="142"/>
        <w:jc w:val="both"/>
      </w:pPr>
      <w:r w:rsidRPr="00C810C8">
        <w:t xml:space="preserve">          Победителями и призерами </w:t>
      </w:r>
      <w:r w:rsidR="00057066">
        <w:t>муниципального</w:t>
      </w:r>
      <w:r w:rsidRPr="00C810C8">
        <w:t xml:space="preserve"> </w:t>
      </w:r>
      <w:r w:rsidR="00D5732A">
        <w:t xml:space="preserve">этапа </w:t>
      </w:r>
      <w:r w:rsidRPr="00C810C8">
        <w:t xml:space="preserve">конкурса становятся 3 команды, занявшие первые три места по сумме набранных баллов, полученных на конкурсах. Команда, занявшая 1 место, </w:t>
      </w:r>
      <w:r w:rsidR="00D5732A" w:rsidRPr="00C810C8">
        <w:t>становится абсолютным победителем</w:t>
      </w:r>
      <w:r w:rsidRPr="00C810C8">
        <w:t xml:space="preserve"> Конкурса и награждается перехо</w:t>
      </w:r>
      <w:r w:rsidR="00D5732A">
        <w:t xml:space="preserve">дящим Кубком отдела образования </w:t>
      </w:r>
      <w:r w:rsidRPr="00C810C8">
        <w:t xml:space="preserve">администрации Янтиковского </w:t>
      </w:r>
      <w:r w:rsidR="00D5732A">
        <w:t>муниципального округа</w:t>
      </w:r>
      <w:r w:rsidRPr="00C810C8">
        <w:t>. Победители в индивидуальном зачете награждаются дипломами.</w:t>
      </w:r>
    </w:p>
    <w:p w:rsidR="00C810C8" w:rsidRPr="00C810C8" w:rsidRDefault="00C810C8" w:rsidP="00D5732A">
      <w:pPr>
        <w:shd w:val="clear" w:color="auto" w:fill="FFFFFF"/>
        <w:tabs>
          <w:tab w:val="left" w:pos="326"/>
          <w:tab w:val="num" w:pos="360"/>
        </w:tabs>
        <w:ind w:firstLine="502"/>
        <w:jc w:val="both"/>
      </w:pPr>
      <w:r w:rsidRPr="00C810C8">
        <w:t xml:space="preserve">    Судейская коллегия и жюри творческих конкурсов имеют право присудить дополнительные, поощрительные и специальные призы конкурса.</w:t>
      </w:r>
    </w:p>
    <w:p w:rsidR="00267156" w:rsidRPr="00E80619" w:rsidRDefault="00C810C8" w:rsidP="00D5732A">
      <w:pPr>
        <w:spacing w:after="200"/>
        <w:ind w:firstLine="142"/>
        <w:jc w:val="both"/>
        <w:rPr>
          <w:rFonts w:eastAsia="Calibri"/>
          <w:sz w:val="20"/>
          <w:szCs w:val="20"/>
          <w:lang w:eastAsia="en-US"/>
        </w:rPr>
      </w:pPr>
      <w:r w:rsidRPr="00C810C8">
        <w:t xml:space="preserve">     </w:t>
      </w:r>
      <w:r w:rsidR="00057066">
        <w:t xml:space="preserve">     </w:t>
      </w:r>
      <w:r w:rsidRPr="00C810C8">
        <w:t xml:space="preserve">Все победители награждаются призами и дипломами. Команда – </w:t>
      </w:r>
      <w:r w:rsidR="001C2A23" w:rsidRPr="00C810C8">
        <w:t>победительница конкурса</w:t>
      </w:r>
      <w:r w:rsidRPr="00C810C8">
        <w:t xml:space="preserve"> направляется для участия на </w:t>
      </w:r>
      <w:r w:rsidR="001C2A23" w:rsidRPr="00C810C8">
        <w:t>республиканский финал</w:t>
      </w:r>
      <w:r w:rsidRPr="00C810C8">
        <w:t xml:space="preserve"> конкурса «Безопасное колесо» </w:t>
      </w:r>
      <w:r w:rsidRPr="00C810C8">
        <w:rPr>
          <w:b/>
        </w:rPr>
        <w:t>в ДОЛ «Белые камни»</w:t>
      </w:r>
      <w:r w:rsidRPr="00C810C8">
        <w:t xml:space="preserve"> Мариинско - Посадского </w:t>
      </w:r>
      <w:r w:rsidR="00057066">
        <w:t>муниципального округа</w:t>
      </w:r>
      <w:r w:rsidRPr="00C810C8">
        <w:t>.</w:t>
      </w: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267156" w:rsidRPr="00E80619" w:rsidRDefault="00267156" w:rsidP="00267156">
      <w:pPr>
        <w:spacing w:after="200"/>
        <w:jc w:val="right"/>
        <w:rPr>
          <w:rFonts w:eastAsia="Calibri"/>
          <w:sz w:val="20"/>
          <w:szCs w:val="20"/>
          <w:lang w:eastAsia="en-US"/>
        </w:rPr>
      </w:pPr>
    </w:p>
    <w:p w:rsidR="00312252" w:rsidRDefault="00312252" w:rsidP="00312252">
      <w:pPr>
        <w:rPr>
          <w:sz w:val="20"/>
          <w:szCs w:val="20"/>
        </w:rPr>
      </w:pPr>
    </w:p>
    <w:p w:rsidR="007544C3" w:rsidRDefault="007544C3">
      <w:pPr>
        <w:rPr>
          <w:b/>
        </w:rPr>
      </w:pPr>
      <w:r>
        <w:rPr>
          <w:b/>
        </w:rPr>
        <w:br w:type="page"/>
      </w:r>
    </w:p>
    <w:p w:rsidR="00470FC1" w:rsidRDefault="00312252" w:rsidP="00470FC1">
      <w:pPr>
        <w:shd w:val="clear" w:color="auto" w:fill="FFFFFF"/>
        <w:jc w:val="center"/>
        <w:rPr>
          <w:b/>
        </w:rPr>
      </w:pPr>
      <w:bookmarkStart w:id="0" w:name="_GoBack"/>
      <w:bookmarkEnd w:id="0"/>
      <w:r w:rsidRPr="00312252">
        <w:rPr>
          <w:b/>
        </w:rPr>
        <w:lastRenderedPageBreak/>
        <w:t>Правила</w:t>
      </w:r>
    </w:p>
    <w:p w:rsidR="00470FC1" w:rsidRDefault="00312252" w:rsidP="00470FC1">
      <w:pPr>
        <w:shd w:val="clear" w:color="auto" w:fill="FFFFFF"/>
        <w:jc w:val="center"/>
        <w:rPr>
          <w:b/>
        </w:rPr>
      </w:pPr>
      <w:r w:rsidRPr="00312252">
        <w:rPr>
          <w:b/>
        </w:rPr>
        <w:t xml:space="preserve">проведения конкурса юных инспекторов движения «Безопасное колесо» </w:t>
      </w:r>
    </w:p>
    <w:p w:rsidR="00312252" w:rsidRPr="00312252" w:rsidRDefault="00312252" w:rsidP="00470FC1">
      <w:pPr>
        <w:shd w:val="clear" w:color="auto" w:fill="FFFFFF"/>
        <w:jc w:val="center"/>
        <w:rPr>
          <w:b/>
        </w:rPr>
      </w:pPr>
      <w:r w:rsidRPr="00312252">
        <w:rPr>
          <w:b/>
        </w:rPr>
        <w:t>в 202</w:t>
      </w:r>
      <w:r w:rsidR="00470FC1">
        <w:rPr>
          <w:b/>
        </w:rPr>
        <w:t>4</w:t>
      </w:r>
      <w:r w:rsidRPr="00312252">
        <w:rPr>
          <w:b/>
        </w:rPr>
        <w:t xml:space="preserve"> году</w:t>
      </w:r>
    </w:p>
    <w:p w:rsidR="00312252" w:rsidRPr="00312252" w:rsidRDefault="00312252" w:rsidP="00312252">
      <w:pPr>
        <w:shd w:val="clear" w:color="auto" w:fill="FFFFFF"/>
        <w:rPr>
          <w:b/>
        </w:rPr>
      </w:pPr>
    </w:p>
    <w:p w:rsidR="00312252" w:rsidRPr="00312252" w:rsidRDefault="00312252" w:rsidP="00312252">
      <w:pPr>
        <w:shd w:val="clear" w:color="auto" w:fill="FFFFFF"/>
        <w:jc w:val="center"/>
        <w:rPr>
          <w:b/>
        </w:rPr>
      </w:pPr>
      <w:r w:rsidRPr="00312252">
        <w:rPr>
          <w:b/>
        </w:rPr>
        <w:t>1. Общие положения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Правила проведения конкурса юных инспекторов движения «Безопасное колесо» (далее – Конкурс) включают программу проведения Конкурса с подробным описанием состязаний (станций) и творческого конкурса, требования к проведению финала Конкурса, правилам поведения и возрасту участников финала Конкурса. </w:t>
      </w:r>
    </w:p>
    <w:p w:rsidR="00312252" w:rsidRPr="00312252" w:rsidRDefault="00312252" w:rsidP="00312252">
      <w:pPr>
        <w:shd w:val="clear" w:color="auto" w:fill="FFFFFF"/>
        <w:rPr>
          <w:b/>
        </w:rPr>
      </w:pPr>
    </w:p>
    <w:p w:rsidR="00312252" w:rsidRPr="00312252" w:rsidRDefault="00312252" w:rsidP="00312252">
      <w:pPr>
        <w:shd w:val="clear" w:color="auto" w:fill="FFFFFF"/>
        <w:jc w:val="center"/>
        <w:rPr>
          <w:b/>
        </w:rPr>
      </w:pPr>
      <w:r w:rsidRPr="00312252">
        <w:rPr>
          <w:b/>
        </w:rPr>
        <w:t>2. Участники финала Конкурса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К участию в Конкурсе допускаются команды в составе 4 человек (2 мальчика, 2 девочки </w:t>
      </w:r>
      <w:r w:rsidR="00317188">
        <w:t>10-12 лет включительно</w:t>
      </w:r>
      <w:r w:rsidRPr="00312252">
        <w:t>)</w:t>
      </w:r>
      <w:r w:rsidRPr="00312252">
        <w:rPr>
          <w:b/>
          <w:color w:val="000000"/>
        </w:rPr>
        <w:t xml:space="preserve"> </w:t>
      </w:r>
      <w:r w:rsidRPr="00312252">
        <w:t>в сопровождении представителя образовательной организации.</w:t>
      </w:r>
    </w:p>
    <w:p w:rsidR="00312252" w:rsidRPr="00312252" w:rsidRDefault="00312252" w:rsidP="00312252">
      <w:pPr>
        <w:shd w:val="clear" w:color="auto" w:fill="FFFFFF"/>
        <w:jc w:val="both"/>
      </w:pPr>
    </w:p>
    <w:p w:rsidR="00312252" w:rsidRPr="00312252" w:rsidRDefault="00312252" w:rsidP="00312252">
      <w:pPr>
        <w:shd w:val="clear" w:color="auto" w:fill="FFFFFF"/>
        <w:jc w:val="center"/>
        <w:rPr>
          <w:b/>
          <w:bCs/>
        </w:rPr>
      </w:pPr>
      <w:r w:rsidRPr="00312252">
        <w:rPr>
          <w:b/>
          <w:bCs/>
        </w:rPr>
        <w:t>3. Программа Конкурса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Программа конкурса включает в себя 3 состязания (станции) в командном зачете: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- первая станция </w:t>
      </w:r>
      <w:r w:rsidRPr="00312252">
        <w:rPr>
          <w:b/>
        </w:rPr>
        <w:t xml:space="preserve">«Знатоки правил дорожного движения» </w:t>
      </w:r>
      <w:r w:rsidRPr="00312252">
        <w:t xml:space="preserve">– </w:t>
      </w:r>
      <w:r w:rsidR="00E8291C">
        <w:t>командный</w:t>
      </w:r>
      <w:r w:rsidRPr="00312252">
        <w:t xml:space="preserve"> теоретический экзамен на знание Правил дорожного движения Российской Федерации (далее – ПДД) с подведением командного результата;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- вторая станция </w:t>
      </w:r>
      <w:r w:rsidRPr="00312252">
        <w:rPr>
          <w:b/>
        </w:rPr>
        <w:t>«Знание основ оказания первой помощи»</w:t>
      </w:r>
      <w:r w:rsidRPr="00312252">
        <w:t xml:space="preserve"> – индивидуальный экзамен, включающий вопросы на знание основ оказания первой помощи и задачи по их практическому применению с подведением командного результата;  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- третья станция </w:t>
      </w:r>
      <w:r w:rsidRPr="00312252">
        <w:rPr>
          <w:b/>
        </w:rPr>
        <w:t xml:space="preserve">«Фигурное </w:t>
      </w:r>
      <w:r w:rsidR="00C87A97" w:rsidRPr="00312252">
        <w:rPr>
          <w:b/>
        </w:rPr>
        <w:t>вождение велосипеда</w:t>
      </w:r>
      <w:r w:rsidRPr="00312252">
        <w:rPr>
          <w:b/>
        </w:rPr>
        <w:t>»</w:t>
      </w:r>
      <w:r w:rsidRPr="00312252">
        <w:t xml:space="preserve"> – </w:t>
      </w:r>
      <w:r w:rsidR="00C87A97" w:rsidRPr="00312252">
        <w:t>индивидуальное фигурное</w:t>
      </w:r>
      <w:r w:rsidRPr="00312252">
        <w:t xml:space="preserve"> вождение велосипеда на специально оборудованной препятствиями площадке с подведением </w:t>
      </w:r>
      <w:r w:rsidR="00C87A97" w:rsidRPr="00312252">
        <w:t>командного результата</w:t>
      </w:r>
      <w:r w:rsidRPr="00312252">
        <w:t>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  <w:rPr>
          <w:b/>
        </w:rPr>
      </w:pPr>
      <w:r w:rsidRPr="00312252">
        <w:t xml:space="preserve">Творческий конкурс команд </w:t>
      </w:r>
      <w:r w:rsidRPr="00312252">
        <w:rPr>
          <w:b/>
        </w:rPr>
        <w:t xml:space="preserve">«Вместе – за безопасность дорожного движения» </w:t>
      </w:r>
      <w:r w:rsidRPr="00312252">
        <w:t>(вне общего зачета)</w:t>
      </w:r>
      <w:r w:rsidRPr="00312252">
        <w:rPr>
          <w:b/>
        </w:rPr>
        <w:t xml:space="preserve"> – </w:t>
      </w:r>
      <w:r w:rsidRPr="00312252">
        <w:t xml:space="preserve">представление агитационно-пропагандистского мероприятия по формированию у обучающихся навыков безопасного поведения на улицах и дорогах. </w:t>
      </w:r>
      <w:r w:rsidRPr="00312252">
        <w:rPr>
          <w:b/>
        </w:rPr>
        <w:t>Время выступления – 3 мин.</w:t>
      </w:r>
    </w:p>
    <w:p w:rsidR="00312252" w:rsidRPr="00312252" w:rsidRDefault="00312252" w:rsidP="00312252">
      <w:pPr>
        <w:shd w:val="clear" w:color="auto" w:fill="FFFFFF"/>
        <w:jc w:val="both"/>
        <w:rPr>
          <w:b/>
        </w:rPr>
      </w:pPr>
      <w:r w:rsidRPr="00312252">
        <w:t xml:space="preserve">         </w:t>
      </w:r>
    </w:p>
    <w:p w:rsidR="00312252" w:rsidRPr="00312252" w:rsidRDefault="00312252" w:rsidP="00312252">
      <w:pPr>
        <w:shd w:val="clear" w:color="auto" w:fill="FFFFFF"/>
        <w:jc w:val="center"/>
        <w:rPr>
          <w:b/>
        </w:rPr>
      </w:pPr>
      <w:r w:rsidRPr="00312252">
        <w:rPr>
          <w:b/>
        </w:rPr>
        <w:t>4. Станции Конкурса</w:t>
      </w:r>
    </w:p>
    <w:p w:rsidR="00312252" w:rsidRPr="00312252" w:rsidRDefault="00312252" w:rsidP="00E8291C">
      <w:pPr>
        <w:shd w:val="clear" w:color="auto" w:fill="FFFFFF"/>
        <w:tabs>
          <w:tab w:val="left" w:pos="567"/>
        </w:tabs>
        <w:ind w:left="-142" w:firstLine="142"/>
        <w:jc w:val="both"/>
      </w:pPr>
      <w:r w:rsidRPr="00312252">
        <w:rPr>
          <w:b/>
        </w:rPr>
        <w:t xml:space="preserve">         </w:t>
      </w:r>
      <w:r w:rsidRPr="00312252">
        <w:t>Первая станция</w:t>
      </w:r>
      <w:r w:rsidRPr="00312252">
        <w:rPr>
          <w:b/>
        </w:rPr>
        <w:t xml:space="preserve"> «Знатоки правил дорожного </w:t>
      </w:r>
      <w:r w:rsidR="00C87A97" w:rsidRPr="00312252">
        <w:rPr>
          <w:b/>
        </w:rPr>
        <w:t xml:space="preserve">движения» </w:t>
      </w:r>
      <w:r w:rsidR="00C87A97" w:rsidRPr="00312252">
        <w:t>-</w:t>
      </w:r>
      <w:r w:rsidRPr="00312252">
        <w:t xml:space="preserve"> конкурс по Правилам дорожного движения.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Состязания проводятся в закрытом помещении (аудитории), в </w:t>
      </w:r>
      <w:r w:rsidR="00C87A97" w:rsidRPr="00312252">
        <w:t>котором располагается</w:t>
      </w:r>
      <w:r w:rsidR="00E8291C">
        <w:t xml:space="preserve"> стол с компьютером. На одну команду рассчитано 20 вопросов, категории А и В. На решение вопросов отводится 10 минут.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  Сопровождающие на станцию не допускаются. 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  Конкурсные состязания для команд проводятся в следующем порядке: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 - по команде старшего судьи станции все участники </w:t>
      </w:r>
      <w:r w:rsidR="00C87A97" w:rsidRPr="00312252">
        <w:t>приглашаются в</w:t>
      </w:r>
      <w:r w:rsidRPr="00312252">
        <w:t xml:space="preserve"> помещение (аудиторию) и рассаживаются по местам, указанным судьей;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 - </w:t>
      </w:r>
      <w:r w:rsidR="00C87A97" w:rsidRPr="00312252">
        <w:t>по команде</w:t>
      </w:r>
      <w:r w:rsidRPr="00312252">
        <w:t xml:space="preserve"> старшего судьи станции</w:t>
      </w:r>
      <w:r w:rsidR="00E8291C">
        <w:t>,</w:t>
      </w:r>
      <w:r w:rsidRPr="00312252">
        <w:t xml:space="preserve"> </w:t>
      </w:r>
      <w:r w:rsidR="00E8291C">
        <w:t xml:space="preserve">участники вместе вносят </w:t>
      </w:r>
      <w:r w:rsidR="001D6E22">
        <w:t xml:space="preserve">на компьютер </w:t>
      </w:r>
      <w:r w:rsidR="00E8291C">
        <w:t>ответы на вопросы</w:t>
      </w:r>
      <w:r w:rsidR="001D6E22">
        <w:t>;</w:t>
      </w:r>
      <w:r w:rsidR="00E8291C">
        <w:t xml:space="preserve">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 - старший судья станции кратко напоминает участникам порядок </w:t>
      </w:r>
      <w:r w:rsidR="00C87A97" w:rsidRPr="00312252">
        <w:t>внесения ответов</w:t>
      </w:r>
      <w:r w:rsidR="001D6E22">
        <w:t xml:space="preserve">, </w:t>
      </w:r>
      <w:r w:rsidRPr="00312252">
        <w:t xml:space="preserve">объясняет </w:t>
      </w:r>
      <w:r w:rsidR="00C87A97" w:rsidRPr="00312252">
        <w:t>порядок и правила выполнения</w:t>
      </w:r>
      <w:r w:rsidRPr="00312252">
        <w:t xml:space="preserve"> заданий; </w:t>
      </w:r>
    </w:p>
    <w:p w:rsidR="001D6E22" w:rsidRDefault="00312252" w:rsidP="001D6E22">
      <w:pPr>
        <w:shd w:val="clear" w:color="auto" w:fill="FFFFFF"/>
        <w:ind w:left="-142" w:firstLine="142"/>
        <w:jc w:val="both"/>
      </w:pPr>
      <w:r w:rsidRPr="00312252">
        <w:t xml:space="preserve">           - по команде старшего судьи начинают отвечать на вопросы</w:t>
      </w:r>
      <w:r w:rsidR="001D6E22">
        <w:t>.</w:t>
      </w:r>
    </w:p>
    <w:p w:rsidR="00312252" w:rsidRPr="00312252" w:rsidRDefault="00312252" w:rsidP="001D6E22">
      <w:pPr>
        <w:shd w:val="clear" w:color="auto" w:fill="FFFFFF"/>
        <w:ind w:left="-142" w:firstLine="142"/>
        <w:jc w:val="both"/>
      </w:pPr>
      <w:r w:rsidRPr="00312252">
        <w:t xml:space="preserve">          На решение каждого вопроса дается не более </w:t>
      </w:r>
      <w:r w:rsidR="001D6E22">
        <w:t>30</w:t>
      </w:r>
      <w:r w:rsidRPr="00312252">
        <w:t xml:space="preserve"> </w:t>
      </w:r>
      <w:r w:rsidR="001D6E22">
        <w:t>секунд</w:t>
      </w:r>
      <w:r w:rsidRPr="00312252">
        <w:t xml:space="preserve">. </w:t>
      </w:r>
    </w:p>
    <w:p w:rsidR="00312252" w:rsidRPr="00312252" w:rsidRDefault="00312252" w:rsidP="00312252">
      <w:pPr>
        <w:shd w:val="clear" w:color="auto" w:fill="FFFFFF"/>
        <w:ind w:left="-142"/>
        <w:jc w:val="both"/>
      </w:pPr>
      <w:r w:rsidRPr="00312252">
        <w:t xml:space="preserve">          </w:t>
      </w:r>
      <w:r w:rsidR="001D6E22">
        <w:t>После завершения конкурса, о</w:t>
      </w:r>
      <w:r w:rsidRPr="00312252">
        <w:t>твет</w:t>
      </w:r>
      <w:r w:rsidR="001D6E22">
        <w:t>ы</w:t>
      </w:r>
      <w:r w:rsidRPr="00312252">
        <w:t xml:space="preserve"> </w:t>
      </w:r>
      <w:r w:rsidR="001D6E22">
        <w:t xml:space="preserve">на вопросы, компьютер сразу выводит на экран, </w:t>
      </w:r>
      <w:r w:rsidRPr="00312252">
        <w:t xml:space="preserve">при этом указываются количество неправильных ответов </w:t>
      </w:r>
      <w:r w:rsidR="00C87A97" w:rsidRPr="00312252">
        <w:t>и сумма</w:t>
      </w:r>
      <w:r w:rsidRPr="00312252">
        <w:t xml:space="preserve"> штрафных баллов. </w:t>
      </w:r>
    </w:p>
    <w:p w:rsidR="00312252" w:rsidRPr="00312252" w:rsidRDefault="00312252" w:rsidP="00312252">
      <w:pPr>
        <w:shd w:val="clear" w:color="auto" w:fill="FFFFFF"/>
        <w:ind w:left="-142"/>
        <w:jc w:val="both"/>
      </w:pPr>
      <w:r w:rsidRPr="00312252">
        <w:t xml:space="preserve">         Результаты ответов вносятся в сводную ведомость, </w:t>
      </w:r>
      <w:r w:rsidR="00C87A97" w:rsidRPr="00312252">
        <w:t>которая утверждается</w:t>
      </w:r>
      <w:r w:rsidRPr="00312252">
        <w:t xml:space="preserve"> подписью старшего судьи станции и передается в судейскую коллегию.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lastRenderedPageBreak/>
        <w:t xml:space="preserve">         При определении команды - победительницы учитывается </w:t>
      </w:r>
      <w:r w:rsidR="00C87A97" w:rsidRPr="00312252">
        <w:t>количество полученных штрафных баллов каждым участником команды</w:t>
      </w:r>
      <w:r w:rsidRPr="00312252">
        <w:t xml:space="preserve">. </w:t>
      </w:r>
    </w:p>
    <w:p w:rsidR="00312252" w:rsidRPr="00312252" w:rsidRDefault="00312252" w:rsidP="00312252">
      <w:pPr>
        <w:shd w:val="clear" w:color="auto" w:fill="FFFFFF"/>
        <w:jc w:val="both"/>
      </w:pPr>
    </w:p>
    <w:p w:rsidR="00312252" w:rsidRPr="00312252" w:rsidRDefault="00312252" w:rsidP="00312252">
      <w:pPr>
        <w:shd w:val="clear" w:color="auto" w:fill="FFFFFF"/>
        <w:ind w:left="-142" w:firstLine="567"/>
        <w:jc w:val="both"/>
      </w:pPr>
      <w:r w:rsidRPr="00312252">
        <w:t xml:space="preserve">Вторая станция </w:t>
      </w:r>
      <w:r w:rsidRPr="00312252">
        <w:rPr>
          <w:b/>
        </w:rPr>
        <w:t xml:space="preserve">«Знание основ оказания первой </w:t>
      </w:r>
      <w:r w:rsidR="00C87A97" w:rsidRPr="00312252">
        <w:rPr>
          <w:b/>
        </w:rPr>
        <w:t>помощи»</w:t>
      </w:r>
      <w:r w:rsidR="00C87A97" w:rsidRPr="00312252">
        <w:t xml:space="preserve"> -</w:t>
      </w:r>
      <w:r w:rsidRPr="00312252">
        <w:t xml:space="preserve"> конкурс по оказанию первой доврачебной помощи. </w:t>
      </w:r>
    </w:p>
    <w:p w:rsidR="00312252" w:rsidRPr="00312252" w:rsidRDefault="00C87A97" w:rsidP="00312252">
      <w:pPr>
        <w:shd w:val="clear" w:color="auto" w:fill="FFFFFF"/>
        <w:ind w:left="-142" w:firstLine="709"/>
        <w:jc w:val="both"/>
      </w:pPr>
      <w:r w:rsidRPr="00312252">
        <w:t>Станция проводится</w:t>
      </w:r>
      <w:r w:rsidR="00312252" w:rsidRPr="00312252">
        <w:t xml:space="preserve"> в закрытом помещении (аудитории), где расставляются по одному столу для каждого участника. На каждом столе – бланк для ответов и шариковая ручка.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  Конкурсные состязания для команд проводятся в следующем порядке: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- по команде главного судьи станции команды приглашаются в помещение, </w:t>
      </w:r>
      <w:r w:rsidR="00C87A97" w:rsidRPr="00312252">
        <w:t>где выбирают билеты и рассаживаются по местам</w:t>
      </w:r>
      <w:r w:rsidRPr="00312252">
        <w:t xml:space="preserve">, указанным судьей;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- по команде старшего судьи станции каждый участник вносит в </w:t>
      </w:r>
      <w:r w:rsidR="00C87A97" w:rsidRPr="00312252">
        <w:t>бланк для</w:t>
      </w:r>
      <w:r w:rsidRPr="00312252">
        <w:t xml:space="preserve"> ответов требуемые личные данные и номер билета;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- старший судья станции кратко напоминает </w:t>
      </w:r>
      <w:r w:rsidR="00C87A97" w:rsidRPr="00312252">
        <w:t>участникам порядок</w:t>
      </w:r>
      <w:r w:rsidRPr="00312252">
        <w:t xml:space="preserve"> внесения ответов в бланки, объясняет порядок и правила </w:t>
      </w:r>
      <w:r w:rsidR="00C87A97" w:rsidRPr="00312252">
        <w:t>выполнения заданий</w:t>
      </w:r>
      <w:r w:rsidRPr="00312252">
        <w:t xml:space="preserve">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- </w:t>
      </w:r>
      <w:r w:rsidR="00C87A97" w:rsidRPr="00312252">
        <w:t>по команде</w:t>
      </w:r>
      <w:r w:rsidRPr="00312252">
        <w:t xml:space="preserve"> старшего </w:t>
      </w:r>
      <w:r w:rsidR="00C87A97" w:rsidRPr="00312252">
        <w:t>судьи станции участники</w:t>
      </w:r>
      <w:r w:rsidRPr="00312252">
        <w:t xml:space="preserve"> начинают отвечать на вопросы, при этом </w:t>
      </w:r>
      <w:r w:rsidR="00C87A97" w:rsidRPr="00312252">
        <w:t>фиксируется время</w:t>
      </w:r>
      <w:r w:rsidRPr="00312252">
        <w:t xml:space="preserve"> выполнения заданий;  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 - участник Конкурса, выполнивший </w:t>
      </w:r>
      <w:r w:rsidR="00C87A97" w:rsidRPr="00312252">
        <w:t>задания билета</w:t>
      </w:r>
      <w:r w:rsidRPr="00312252">
        <w:t xml:space="preserve">, поднимает руку;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- помощник судьи останавливает секундомер, записывает время участника </w:t>
      </w:r>
      <w:r w:rsidR="00C87A97" w:rsidRPr="00312252">
        <w:t>и забирает</w:t>
      </w:r>
      <w:r w:rsidRPr="00312252">
        <w:t xml:space="preserve"> бланк для проверки; </w:t>
      </w:r>
    </w:p>
    <w:p w:rsidR="00312252" w:rsidRPr="00312252" w:rsidRDefault="00312252" w:rsidP="00312252">
      <w:pPr>
        <w:shd w:val="clear" w:color="auto" w:fill="FFFFFF"/>
        <w:ind w:left="-142"/>
        <w:jc w:val="both"/>
      </w:pPr>
      <w:r w:rsidRPr="00312252">
        <w:t xml:space="preserve">         - участник остается на месте, соблюдая тишину и порядок, до остановки общего учета времени или сдачи бланков всеми участниками;</w:t>
      </w:r>
    </w:p>
    <w:p w:rsidR="00312252" w:rsidRPr="00312252" w:rsidRDefault="00312252" w:rsidP="00312252">
      <w:pPr>
        <w:shd w:val="clear" w:color="auto" w:fill="FFFFFF"/>
        <w:ind w:left="-142"/>
        <w:jc w:val="both"/>
      </w:pPr>
      <w:r w:rsidRPr="00312252">
        <w:t xml:space="preserve">          Теоретическое </w:t>
      </w:r>
      <w:r w:rsidR="00C87A97" w:rsidRPr="00312252">
        <w:t>задание –</w:t>
      </w:r>
      <w:r w:rsidRPr="00312252">
        <w:t xml:space="preserve"> решение билета, состоящего из </w:t>
      </w:r>
      <w:r w:rsidR="001D6E22">
        <w:t>9</w:t>
      </w:r>
      <w:r w:rsidRPr="00312252">
        <w:t xml:space="preserve"> теоретиче</w:t>
      </w:r>
      <w:r w:rsidR="001D6E22">
        <w:t xml:space="preserve">ских </w:t>
      </w:r>
      <w:r w:rsidR="00C87A97">
        <w:t>вопросов на</w:t>
      </w:r>
      <w:r w:rsidR="001D6E22">
        <w:t xml:space="preserve"> знание основ оказания первой помощи с вариантами ответов, </w:t>
      </w:r>
      <w:r w:rsidR="00C87A97" w:rsidRPr="00312252">
        <w:t>один из</w:t>
      </w:r>
      <w:r w:rsidRPr="00312252">
        <w:t xml:space="preserve">   которых   правильный.</w:t>
      </w:r>
    </w:p>
    <w:p w:rsidR="00312252" w:rsidRPr="00312252" w:rsidRDefault="00312252" w:rsidP="00312252">
      <w:pPr>
        <w:shd w:val="clear" w:color="auto" w:fill="FFFFFF"/>
        <w:ind w:left="-142" w:firstLine="862"/>
        <w:jc w:val="both"/>
        <w:rPr>
          <w:b/>
        </w:rPr>
      </w:pPr>
      <w:r w:rsidRPr="00312252">
        <w:rPr>
          <w:b/>
        </w:rPr>
        <w:t xml:space="preserve">Вопросы составлены по следующим </w:t>
      </w:r>
      <w:r w:rsidR="00C87A97" w:rsidRPr="00312252">
        <w:rPr>
          <w:b/>
        </w:rPr>
        <w:t>темам: оказание</w:t>
      </w:r>
      <w:r w:rsidRPr="00312252">
        <w:rPr>
          <w:b/>
        </w:rPr>
        <w:t xml:space="preserve"> первой помощи при ранах, кровотечениях, переломах, ожогах, обморожениях, травмах головы, грудной клетки, живота, шоке, обмороке, виды транспортировки пострадавших.</w:t>
      </w:r>
    </w:p>
    <w:p w:rsidR="00312252" w:rsidRPr="00312252" w:rsidRDefault="00312252" w:rsidP="00312252">
      <w:pPr>
        <w:shd w:val="clear" w:color="auto" w:fill="FFFFFF"/>
        <w:ind w:left="-142" w:right="-5" w:firstLine="142"/>
        <w:jc w:val="both"/>
      </w:pPr>
      <w:r w:rsidRPr="00312252">
        <w:t xml:space="preserve">           Время выполнения теоретического задания фиксируется для каждого участника отдельно, но оно не должно превышать 10-ти минут. </w:t>
      </w:r>
    </w:p>
    <w:p w:rsidR="00312252" w:rsidRPr="00312252" w:rsidRDefault="00312252" w:rsidP="00312252">
      <w:pPr>
        <w:shd w:val="clear" w:color="auto" w:fill="FFFFFF"/>
      </w:pPr>
      <w:r w:rsidRPr="00312252">
        <w:rPr>
          <w:b/>
        </w:rPr>
        <w:t xml:space="preserve">          </w:t>
      </w:r>
    </w:p>
    <w:p w:rsidR="00312252" w:rsidRPr="00312252" w:rsidRDefault="00C87A97" w:rsidP="00312252">
      <w:pPr>
        <w:shd w:val="clear" w:color="auto" w:fill="FFFFFF"/>
        <w:ind w:left="-142" w:firstLine="709"/>
        <w:jc w:val="both"/>
        <w:rPr>
          <w:b/>
        </w:rPr>
      </w:pPr>
      <w:r w:rsidRPr="00312252">
        <w:t>Третья станция</w:t>
      </w:r>
      <w:r w:rsidR="00312252" w:rsidRPr="00312252">
        <w:rPr>
          <w:b/>
        </w:rPr>
        <w:t xml:space="preserve"> - «</w:t>
      </w:r>
      <w:r w:rsidRPr="00312252">
        <w:rPr>
          <w:b/>
        </w:rPr>
        <w:t>Фигурное вождение</w:t>
      </w:r>
      <w:r w:rsidR="00312252" w:rsidRPr="00312252">
        <w:rPr>
          <w:b/>
        </w:rPr>
        <w:t xml:space="preserve"> велосипеда». Участники: 1 мальчик, 1 девочка.</w:t>
      </w:r>
    </w:p>
    <w:p w:rsidR="00312252" w:rsidRPr="00312252" w:rsidRDefault="00312252" w:rsidP="00312252">
      <w:pPr>
        <w:shd w:val="clear" w:color="auto" w:fill="FFFFFF"/>
        <w:ind w:left="-142"/>
        <w:jc w:val="both"/>
      </w:pPr>
      <w:r w:rsidRPr="00312252">
        <w:t xml:space="preserve">         Станция проводится на специальной площадке с препятствиями. Каждый участник команды проезжает на велосипеде небольшой участок с препятствиями. Сопровождающие на станцию не допускаются, но могут наблюдать за проведением состязаний.</w:t>
      </w:r>
    </w:p>
    <w:p w:rsidR="00312252" w:rsidRPr="00312252" w:rsidRDefault="00312252" w:rsidP="00312252">
      <w:pPr>
        <w:shd w:val="clear" w:color="auto" w:fill="FFFFFF"/>
        <w:ind w:left="-142"/>
        <w:jc w:val="both"/>
      </w:pPr>
      <w:r w:rsidRPr="00312252">
        <w:t xml:space="preserve">          Схема станции «Фигурное вождение велосипеда» разрабатывается с учетом условий нахождения и размеров площадки с указанием на ней элементов (препятствий), которые располагаются на расстоянии не менее </w:t>
      </w:r>
      <w:smartTag w:uri="urn:schemas-microsoft-com:office:smarttags" w:element="metricconverter">
        <w:smartTagPr>
          <w:attr w:name="ProductID" w:val="2 метров"/>
        </w:smartTagPr>
        <w:r w:rsidRPr="00312252">
          <w:t>2 метров</w:t>
        </w:r>
      </w:smartTag>
      <w:r w:rsidRPr="00312252">
        <w:t xml:space="preserve"> друг от друга. Элементы фигурного вождения и очередность расположения препятствий на маршруте определяется судейской коллегией.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  Состязания на площадке станции проводятся в следующем порядке: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- по команде старшего судьи станции участники приглашаются для проведения инструктажа по технике безопасности;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- </w:t>
      </w:r>
      <w:r w:rsidRPr="00312252">
        <w:rPr>
          <w:b/>
        </w:rPr>
        <w:t>выполняются упражнения в следующем порядке: «змейка», «перестановка предмета», «доска», «желоб», «шайбы», «разворот в ограниченном пространстве», «финиш», «стоп-линия».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В конце выступления судьями составляется протокол, в котором указываются время прохождения участниками площадки станции и штрафные баллы.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>При определении команды – победительницы учитывается количество полученных штрафных баллов каждым участником команды.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Победители определяются по сумме результатов. При равенстве количества полученных штрафных баллов предпочтение отдается команде, затратившей наименьшее время на прохождение станции. При равенстве количества полученных штрафных баллов и </w:t>
      </w:r>
      <w:r w:rsidRPr="00312252">
        <w:lastRenderedPageBreak/>
        <w:t>равенстве времени, затраченного на прохождение станции, предпочтение отдается команде, суммарный возраст участников которой ниже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>За нарушение дисциплины во время выполнения заданий (разговоры с другими участниками Конкурса, подсказки, использование шпаргалок, споры с судьей и т.д.), участнику Конкурса в первый раз начисляется 3 штрафных балла, за повторное  нарушение участник отстраняется от соревнований на данной станции. При этом ему начисляется максимальное количество штрафных баллов, предусмотренных заданием на данной станции.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>Очередность выступления участников из одной команды на четвертой станции устанавливается соревнующимися самостоятельно.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  <w:rPr>
          <w:b/>
        </w:rPr>
      </w:pPr>
      <w:r w:rsidRPr="00312252">
        <w:rPr>
          <w:b/>
        </w:rPr>
        <w:t>Творческий конкурс команд «Вместе – за безопасность дорожного движения» (вне общего зачета)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>Творческий конкурс команд «Вместе – за безопасность дорожного движения» (</w:t>
      </w:r>
      <w:r w:rsidRPr="00312252">
        <w:rPr>
          <w:b/>
        </w:rPr>
        <w:t>обязательно в парадной форме</w:t>
      </w:r>
      <w:r w:rsidRPr="00312252">
        <w:t xml:space="preserve">), на тему: </w:t>
      </w:r>
      <w:r w:rsidRPr="00312252">
        <w:rPr>
          <w:b/>
        </w:rPr>
        <w:t>«Вечно юная страна ЮИД»</w:t>
      </w:r>
      <w:r w:rsidRPr="00312252">
        <w:t xml:space="preserve"> - представление агитационно - пропагандистского мероприятия по формированию у обучающихся навыков безопасного поведения на улицах и дорогах, является обязательным и оценивается отдельно. Тема выступления должна раскрывать деятельность юных инспекторов движения в условиях современности, и иметь агитационную направленность на формирование у участников дорожного движения культуры и навыков безопасного поведения на улицах и дорогах.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>Выступление в творческом конкурсе проводится командой участников с использованием средств художественной самодеятельности в любой малой сценической форме - инсценированная песня, литературный монтаж, поэтическая зарисовка, попурри, КВН, фрагмент урока и т.д. Допускается использование дополнительной наглядной агитации, атрибутики и технического оснащения, в т.ч. мультимедийного оборудования и музыкального сопровождения.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Творческий конкурс проводится в закрытом помещении, которое должно быть оборудовано звукоусиливающей аппаратурой и микрофонами.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Сопровождающие допускаются на творческий конкурс в качестве зрителей и помощников для технического обеспечения выступления команды.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>Участники творческого конкурса выступают только в парадной форме юных инспекторов движения (форма должна соответствовать направлениям деятельности отрядов ЮИД; не допускается использование форменной одежды сотрудников Министерства внутренних дел Российской Федерации, а также фурнитуры: погон, шевронов, эмблем и кокард).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rPr>
          <w:b/>
        </w:rPr>
        <w:t>Продолжительность выступления – не более 3-х минут.</w:t>
      </w:r>
      <w:r w:rsidRPr="00312252">
        <w:t xml:space="preserve"> </w:t>
      </w:r>
      <w:r w:rsidRPr="00312252">
        <w:rPr>
          <w:b/>
        </w:rPr>
        <w:t>На выступлении запрещается использование фонограммы с записанным голосом (фонограммы «плюс»).</w:t>
      </w:r>
      <w:r w:rsidRPr="00312252">
        <w:t xml:space="preserve"> В случае нарушения этого условия команда отстраняется от участия в творческом конкурсе. </w:t>
      </w:r>
    </w:p>
    <w:p w:rsidR="00312252" w:rsidRPr="00312252" w:rsidRDefault="00312252" w:rsidP="00312252">
      <w:pPr>
        <w:shd w:val="clear" w:color="auto" w:fill="FFFFFF"/>
        <w:ind w:firstLine="567"/>
        <w:jc w:val="both"/>
      </w:pPr>
      <w:r w:rsidRPr="00312252">
        <w:t xml:space="preserve">Творческий конкурс проводится в следующем порядке: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- по команде председателя жюри творческого конкурса участники приглашаются в зал, конкурсантам кратко напоминается порядок проведения творческого конкурса;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- по команде председателя жюри творческого конкурса очередная команда участников приглашается для выступления на сцену, следующая за ней команда выдвигается за сцену для подготовки к выступлению;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- секретарь жюри творческого конкурса фиксирует время выступления команды и по истечении 3-х минут останавливает выступление. </w:t>
      </w:r>
      <w:r w:rsidRPr="00312252">
        <w:tab/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Творческий конкурс оценивается по 10-балльной системе по следующим критериям: соответствие теме,  творческая инициатива команды, качество сценария (содержание  текста), оригинальность подачи материала, композиционная завершенность, мастерство исполнения, полнота раскрытия темы, четкость и доходчивость изложения, эффект восприятия, связь с аудиторией и др. Каждый член жюри заполняет индивидуальные протоколы. 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Результаты индивидуальных протоколов вносятся в сводную ведомость, которая утверждается подписью председателя жюри творческого конкурса и передается в Главную судейскую коллегию. </w:t>
      </w:r>
    </w:p>
    <w:p w:rsidR="00312252" w:rsidRPr="00312252" w:rsidRDefault="00312252" w:rsidP="00312252">
      <w:pPr>
        <w:shd w:val="clear" w:color="auto" w:fill="FFFFFF"/>
        <w:ind w:firstLine="567"/>
        <w:jc w:val="both"/>
        <w:rPr>
          <w:b/>
        </w:rPr>
      </w:pPr>
    </w:p>
    <w:p w:rsidR="00312252" w:rsidRPr="00312252" w:rsidRDefault="00312252" w:rsidP="00312252">
      <w:pPr>
        <w:shd w:val="clear" w:color="auto" w:fill="FFFFFF"/>
        <w:jc w:val="center"/>
        <w:rPr>
          <w:b/>
        </w:rPr>
      </w:pPr>
      <w:r w:rsidRPr="00312252">
        <w:rPr>
          <w:b/>
        </w:rPr>
        <w:t>6. Требования к проведению состязаний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Результаты состязаний учитываются при помощи электронного секундомера с точностью до одной сотой секунды в том случае, когда победитель на станции определяется по временным параметрам. 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 Хронометраж должен осуществляться двумя секундомерами  (основным и запасным).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Показанный результат регистрируется в протоколе, который подписывается старшим судьей станции.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Происшествиями по уважительной причине считаются прокол колеса и поломка велосипеда, не позволяющая продолжать движение или выполнять упражнения.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В случае происшествии по уважительной причине участнику предоставляется возможность повторного старта. Допускается только один повторный старт.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Сразу после получения результатов финала Конкурса представители Главной судейской коллегии должны незамедлительно вывесить их на информационных стендах в общедоступных местах.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Ознакомление команд с правильными ответами на задания станций может быть осуществлено только по окончании мероприятий Конкурса (по решению Главной  судейской коллегии) в случае подачи апелляции.</w:t>
      </w:r>
    </w:p>
    <w:p w:rsidR="00312252" w:rsidRPr="00312252" w:rsidRDefault="00312252" w:rsidP="00312252">
      <w:pPr>
        <w:shd w:val="clear" w:color="auto" w:fill="FFFFFF"/>
        <w:jc w:val="both"/>
      </w:pPr>
    </w:p>
    <w:p w:rsidR="00312252" w:rsidRPr="00312252" w:rsidRDefault="00312252" w:rsidP="00312252">
      <w:pPr>
        <w:shd w:val="clear" w:color="auto" w:fill="FFFFFF"/>
        <w:jc w:val="center"/>
        <w:rPr>
          <w:b/>
        </w:rPr>
      </w:pPr>
      <w:r w:rsidRPr="00312252">
        <w:rPr>
          <w:b/>
        </w:rPr>
        <w:t>7. Правила поведения участников финала Конкурса</w:t>
      </w:r>
    </w:p>
    <w:p w:rsidR="00312252" w:rsidRPr="00312252" w:rsidRDefault="00312252" w:rsidP="00312252">
      <w:pPr>
        <w:shd w:val="clear" w:color="auto" w:fill="FFFFFF"/>
        <w:ind w:left="-142" w:firstLine="709"/>
        <w:jc w:val="both"/>
      </w:pPr>
      <w:r w:rsidRPr="00312252">
        <w:t xml:space="preserve">Каждая команда – участница Конкурса должна иметь маршрутный лист, который готовится организаторами финала Конкурса и выдается судейской коллегией после проверки всех представленных документов (согласно Положению о Конкурсе) и подготовки решения о допуске команд к финалу Конкурса.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Участники должны воздерживаться от любых намерений (действий), имеющих целью нарушить ход состязаний или повлиять на их результаты.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Участники не могут иметь при себе и использовать любые средства  радио или мобильной связи.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Участник не имеет права прекратить прохождение состязаний в случае, когда он считает себя пострадавшим из-за какого-либо нарушения со стороны других участников состязаний (за исключением случаев причинения вреда здоровью участника). </w:t>
      </w:r>
    </w:p>
    <w:p w:rsidR="00312252" w:rsidRPr="00312252" w:rsidRDefault="00312252" w:rsidP="00312252">
      <w:pPr>
        <w:shd w:val="clear" w:color="auto" w:fill="FFFFFF"/>
        <w:ind w:left="-142"/>
        <w:jc w:val="both"/>
      </w:pPr>
      <w:r w:rsidRPr="00312252">
        <w:t xml:space="preserve">          При отсутствии особых распоряжений участники, упавшие или получившие техническую поломку, могут получить необходимую помощь для продолжения состязаний. В этом случае участник должен вернуться на станцию в том месте, в котором он ее покинул.</w:t>
      </w:r>
    </w:p>
    <w:p w:rsidR="00312252" w:rsidRPr="00312252" w:rsidRDefault="00312252" w:rsidP="00312252">
      <w:pPr>
        <w:shd w:val="clear" w:color="auto" w:fill="FFFFFF"/>
        <w:jc w:val="both"/>
      </w:pPr>
    </w:p>
    <w:p w:rsidR="00312252" w:rsidRPr="00312252" w:rsidRDefault="00312252" w:rsidP="00312252">
      <w:pPr>
        <w:shd w:val="clear" w:color="auto" w:fill="FFFFFF"/>
        <w:jc w:val="center"/>
        <w:rPr>
          <w:b/>
        </w:rPr>
      </w:pPr>
      <w:r w:rsidRPr="00312252">
        <w:rPr>
          <w:b/>
        </w:rPr>
        <w:t>8. Предупреждения – дисквалификация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По любому нарушению, для которого не предусмотрены специальные штрафные санкции, или для случаев неспортивного поведения предусмотрено предупреждение или отстранение от дальнейшего участия в финале Конкурса. Участники могут получить только одно предупреждение перед отстранением.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Сопровождающие не имеют права помогать участнику или команде в состязаниях, иначе участник или команда получает 10 штрафных баллов за состязания, а при повторном нарушении отстраняется от участия в состязаниях на данной станции. При этом ему начисляется максимальное количество штрафных баллов, предусмотренных на данной станции.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Команде, отдельным ее участникам и сопровождающим лицам может быть объявлена дисквалификация в следующих случаях: </w:t>
      </w:r>
    </w:p>
    <w:p w:rsidR="00312252" w:rsidRPr="00312252" w:rsidRDefault="00312252" w:rsidP="00312252">
      <w:pPr>
        <w:shd w:val="clear" w:color="auto" w:fill="FFFFFF"/>
        <w:jc w:val="both"/>
      </w:pPr>
      <w:r w:rsidRPr="00312252">
        <w:t xml:space="preserve">          - возраст участника не соответствует требованиям Положения о Конкурсе;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- участник заявлен по документам другого человека и это выявлено в ходе проведения финала Конкурса;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 - заявленный участник уже принимал участие в Конкурсе и это выявлено в ходе проведения финала Конкурса;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lastRenderedPageBreak/>
        <w:t xml:space="preserve">          - взрослые, сопровождающие команду, отсутствуют на запланированных программой мероприятиях (кроме случаев заболевания или согласования вопроса с организаторами финала Конкурса); </w:t>
      </w:r>
    </w:p>
    <w:p w:rsidR="00312252" w:rsidRPr="00312252" w:rsidRDefault="00312252" w:rsidP="00312252">
      <w:pPr>
        <w:shd w:val="clear" w:color="auto" w:fill="FFFFFF"/>
        <w:ind w:left="-142" w:firstLine="142"/>
        <w:jc w:val="both"/>
      </w:pPr>
      <w:r w:rsidRPr="00312252">
        <w:t xml:space="preserve">          - некорректное поведение или оказание давления со стороны сопровождающих команды-участницы на судей, организаторов Конкурса и участников других команд.</w:t>
      </w:r>
    </w:p>
    <w:p w:rsidR="00312252" w:rsidRPr="00312252" w:rsidRDefault="00312252" w:rsidP="00312252">
      <w:pPr>
        <w:bidi/>
        <w:jc w:val="both"/>
        <w:rPr>
          <w:sz w:val="26"/>
          <w:szCs w:val="20"/>
          <w:rtl/>
        </w:rPr>
        <w:sectPr w:rsidR="00312252" w:rsidRPr="00312252" w:rsidSect="00E95FCE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12252" w:rsidRPr="00312252" w:rsidRDefault="00312252" w:rsidP="00312252">
      <w:pPr>
        <w:autoSpaceDE w:val="0"/>
        <w:autoSpaceDN w:val="0"/>
        <w:adjustRightInd w:val="0"/>
        <w:spacing w:before="55"/>
        <w:jc w:val="right"/>
        <w:rPr>
          <w:i/>
          <w:iCs/>
          <w:sz w:val="22"/>
          <w:szCs w:val="22"/>
        </w:rPr>
      </w:pPr>
      <w:r w:rsidRPr="00312252">
        <w:rPr>
          <w:i/>
          <w:iCs/>
          <w:sz w:val="22"/>
          <w:szCs w:val="22"/>
        </w:rPr>
        <w:lastRenderedPageBreak/>
        <w:t>Приложение к Положению</w:t>
      </w:r>
    </w:p>
    <w:p w:rsidR="00312252" w:rsidRPr="00312252" w:rsidRDefault="00312252" w:rsidP="00312252">
      <w:pPr>
        <w:autoSpaceDE w:val="0"/>
        <w:autoSpaceDN w:val="0"/>
        <w:adjustRightInd w:val="0"/>
        <w:spacing w:before="84" w:line="305" w:lineRule="exact"/>
        <w:jc w:val="center"/>
        <w:rPr>
          <w:sz w:val="16"/>
          <w:szCs w:val="16"/>
        </w:rPr>
      </w:pPr>
      <w:r w:rsidRPr="00312252">
        <w:rPr>
          <w:b/>
          <w:sz w:val="26"/>
          <w:szCs w:val="26"/>
        </w:rPr>
        <w:t>ЗАЯВКА НА УЧАСТИЕ В КОНКУРСЕ ЮНЫХ ИНСПЕКТОРОВ ДВИЖЕНИЯ "БЕЗОПАСНОЕ КОЛЕСО" в 202</w:t>
      </w:r>
      <w:r w:rsidR="00542768">
        <w:rPr>
          <w:b/>
          <w:sz w:val="26"/>
          <w:szCs w:val="26"/>
        </w:rPr>
        <w:t>4</w:t>
      </w:r>
      <w:r w:rsidRPr="00312252">
        <w:rPr>
          <w:b/>
          <w:sz w:val="26"/>
          <w:szCs w:val="26"/>
        </w:rPr>
        <w:t xml:space="preserve"> г.                                                                                        </w:t>
      </w:r>
      <w:r w:rsidRPr="00312252">
        <w:rPr>
          <w:b/>
          <w:sz w:val="26"/>
          <w:szCs w:val="26"/>
        </w:rPr>
        <w:br/>
      </w:r>
    </w:p>
    <w:p w:rsidR="00312252" w:rsidRPr="00312252" w:rsidRDefault="00312252" w:rsidP="00312252">
      <w:pPr>
        <w:autoSpaceDE w:val="0"/>
        <w:autoSpaceDN w:val="0"/>
        <w:adjustRightInd w:val="0"/>
        <w:spacing w:before="84" w:line="305" w:lineRule="exact"/>
        <w:jc w:val="center"/>
        <w:rPr>
          <w:sz w:val="28"/>
          <w:szCs w:val="28"/>
        </w:rPr>
      </w:pPr>
      <w:r w:rsidRPr="00312252">
        <w:rPr>
          <w:sz w:val="28"/>
          <w:szCs w:val="28"/>
        </w:rPr>
        <w:t>Просим включить команду МБОУ «_____________ СОШ» в протокол участия в конкурсе</w:t>
      </w:r>
    </w:p>
    <w:p w:rsidR="00312252" w:rsidRPr="00312252" w:rsidRDefault="00312252" w:rsidP="00312252">
      <w:pPr>
        <w:tabs>
          <w:tab w:val="left" w:leader="underscore" w:pos="13613"/>
        </w:tabs>
        <w:autoSpaceDE w:val="0"/>
        <w:autoSpaceDN w:val="0"/>
        <w:adjustRightInd w:val="0"/>
        <w:ind w:left="862"/>
        <w:jc w:val="center"/>
        <w:rPr>
          <w:sz w:val="28"/>
          <w:szCs w:val="28"/>
        </w:rPr>
      </w:pPr>
      <w:r w:rsidRPr="00312252">
        <w:rPr>
          <w:sz w:val="28"/>
          <w:szCs w:val="28"/>
        </w:rPr>
        <w:t>юных инспекторов движения «Безопасное колесо» в составе:</w:t>
      </w:r>
    </w:p>
    <w:tbl>
      <w:tblPr>
        <w:tblW w:w="1445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45"/>
        <w:gridCol w:w="3558"/>
        <w:gridCol w:w="1701"/>
        <w:gridCol w:w="1843"/>
        <w:gridCol w:w="2977"/>
        <w:gridCol w:w="2268"/>
      </w:tblGrid>
      <w:tr w:rsidR="00312252" w:rsidRPr="00312252" w:rsidTr="00880E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 xml:space="preserve">№ </w:t>
            </w: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76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п/п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Фото</w:t>
            </w: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Фамилия,</w:t>
            </w: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имя, отчество</w:t>
            </w:r>
          </w:p>
          <w:p w:rsidR="00312252" w:rsidRPr="00312252" w:rsidRDefault="00312252" w:rsidP="00312252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2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7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№ и серия</w:t>
            </w: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7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свидетельства о рождении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Допуск</w:t>
            </w: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0"/>
                <w:szCs w:val="20"/>
              </w:rPr>
            </w:pPr>
            <w:r w:rsidRPr="00312252">
              <w:rPr>
                <w:sz w:val="20"/>
                <w:szCs w:val="20"/>
              </w:rPr>
              <w:t>медработника</w:t>
            </w:r>
          </w:p>
        </w:tc>
      </w:tr>
      <w:tr w:rsidR="00312252" w:rsidRPr="00312252" w:rsidTr="00880E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  <w:r w:rsidRPr="00312252"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252" w:rsidRPr="00312252" w:rsidTr="00880E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  <w:r w:rsidRPr="00312252"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252" w:rsidRPr="00312252" w:rsidTr="00880E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  <w:r w:rsidRPr="00312252"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</w:pPr>
          </w:p>
        </w:tc>
        <w:tc>
          <w:tcPr>
            <w:tcW w:w="3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</w:tr>
      <w:tr w:rsidR="00312252" w:rsidRPr="00312252" w:rsidTr="00880EA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  <w:r w:rsidRPr="00312252"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52" w:rsidRPr="00312252" w:rsidRDefault="00312252" w:rsidP="0031225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12252" w:rsidRPr="00312252" w:rsidRDefault="00312252" w:rsidP="00312252">
      <w:pPr>
        <w:autoSpaceDE w:val="0"/>
        <w:autoSpaceDN w:val="0"/>
        <w:adjustRightInd w:val="0"/>
        <w:spacing w:line="240" w:lineRule="exact"/>
        <w:ind w:left="1056"/>
        <w:jc w:val="center"/>
        <w:rPr>
          <w:sz w:val="28"/>
          <w:szCs w:val="28"/>
        </w:rPr>
      </w:pPr>
    </w:p>
    <w:p w:rsidR="00312252" w:rsidRPr="00312252" w:rsidRDefault="00312252" w:rsidP="00312252">
      <w:pPr>
        <w:tabs>
          <w:tab w:val="left" w:pos="750"/>
        </w:tabs>
        <w:rPr>
          <w:sz w:val="28"/>
          <w:szCs w:val="28"/>
        </w:rPr>
      </w:pPr>
      <w:r w:rsidRPr="00312252">
        <w:rPr>
          <w:sz w:val="20"/>
          <w:szCs w:val="20"/>
        </w:rPr>
        <w:tab/>
      </w:r>
      <w:r w:rsidRPr="00312252">
        <w:rPr>
          <w:sz w:val="28"/>
          <w:szCs w:val="28"/>
        </w:rPr>
        <w:t>Сопровождающие команды: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3943"/>
        <w:gridCol w:w="2957"/>
        <w:gridCol w:w="2958"/>
      </w:tblGrid>
      <w:tr w:rsidR="00312252" w:rsidRPr="00312252" w:rsidTr="00880EA5">
        <w:tc>
          <w:tcPr>
            <w:tcW w:w="817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 w:rsidRPr="00312252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 w:rsidRPr="00312252">
              <w:rPr>
                <w:sz w:val="28"/>
                <w:szCs w:val="28"/>
              </w:rPr>
              <w:t>Фамилия, имя, отчество</w:t>
            </w:r>
          </w:p>
          <w:p w:rsidR="00312252" w:rsidRPr="00312252" w:rsidRDefault="00312252" w:rsidP="00312252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 w:rsidRPr="00312252">
              <w:rPr>
                <w:sz w:val="28"/>
                <w:szCs w:val="28"/>
              </w:rPr>
              <w:t>(полностью)</w:t>
            </w:r>
          </w:p>
        </w:tc>
        <w:tc>
          <w:tcPr>
            <w:tcW w:w="3943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 w:rsidRPr="0031225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57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 w:rsidRPr="00312252">
              <w:rPr>
                <w:sz w:val="28"/>
                <w:szCs w:val="28"/>
              </w:rPr>
              <w:t>Должность</w:t>
            </w:r>
          </w:p>
        </w:tc>
        <w:tc>
          <w:tcPr>
            <w:tcW w:w="2958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jc w:val="center"/>
              <w:rPr>
                <w:sz w:val="28"/>
                <w:szCs w:val="28"/>
              </w:rPr>
            </w:pPr>
            <w:r w:rsidRPr="00312252">
              <w:rPr>
                <w:sz w:val="28"/>
                <w:szCs w:val="28"/>
              </w:rPr>
              <w:t>Контактный телефон</w:t>
            </w:r>
          </w:p>
        </w:tc>
      </w:tr>
      <w:tr w:rsidR="00312252" w:rsidRPr="00312252" w:rsidTr="00880EA5">
        <w:tc>
          <w:tcPr>
            <w:tcW w:w="817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12252" w:rsidRPr="00312252" w:rsidRDefault="00312252" w:rsidP="00312252">
            <w:pPr>
              <w:tabs>
                <w:tab w:val="left" w:pos="750"/>
              </w:tabs>
              <w:rPr>
                <w:sz w:val="28"/>
                <w:szCs w:val="28"/>
              </w:rPr>
            </w:pPr>
          </w:p>
        </w:tc>
      </w:tr>
    </w:tbl>
    <w:p w:rsidR="00312252" w:rsidRPr="00312252" w:rsidRDefault="00312252" w:rsidP="00312252">
      <w:pPr>
        <w:tabs>
          <w:tab w:val="left" w:pos="750"/>
        </w:tabs>
        <w:rPr>
          <w:sz w:val="28"/>
          <w:szCs w:val="28"/>
        </w:rPr>
      </w:pPr>
      <w:r w:rsidRPr="00312252">
        <w:rPr>
          <w:sz w:val="28"/>
          <w:szCs w:val="28"/>
        </w:rPr>
        <w:t>Директор</w:t>
      </w:r>
    </w:p>
    <w:p w:rsidR="00312252" w:rsidRPr="00312252" w:rsidRDefault="00312252" w:rsidP="00312252">
      <w:pPr>
        <w:tabs>
          <w:tab w:val="left" w:pos="750"/>
        </w:tabs>
        <w:rPr>
          <w:sz w:val="28"/>
          <w:szCs w:val="28"/>
        </w:rPr>
      </w:pPr>
      <w:r w:rsidRPr="00312252">
        <w:rPr>
          <w:sz w:val="28"/>
          <w:szCs w:val="28"/>
        </w:rPr>
        <w:t>МП</w:t>
      </w:r>
    </w:p>
    <w:p w:rsidR="00240A7A" w:rsidRPr="00312252" w:rsidRDefault="00240A7A" w:rsidP="00312252">
      <w:pPr>
        <w:tabs>
          <w:tab w:val="left" w:pos="3795"/>
        </w:tabs>
        <w:rPr>
          <w:sz w:val="20"/>
          <w:szCs w:val="20"/>
        </w:rPr>
      </w:pPr>
    </w:p>
    <w:sectPr w:rsidR="00240A7A" w:rsidRPr="00312252" w:rsidSect="00312252">
      <w:headerReference w:type="default" r:id="rId10"/>
      <w:pgSz w:w="16838" w:h="11906" w:orient="landscape"/>
      <w:pgMar w:top="993" w:right="1134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00" w:rsidRDefault="00BD7C00" w:rsidP="00687E0A">
      <w:r>
        <w:separator/>
      </w:r>
    </w:p>
  </w:endnote>
  <w:endnote w:type="continuationSeparator" w:id="0">
    <w:p w:rsidR="00BD7C00" w:rsidRDefault="00BD7C00" w:rsidP="0068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00" w:rsidRDefault="00BD7C00" w:rsidP="00687E0A">
      <w:r>
        <w:separator/>
      </w:r>
    </w:p>
  </w:footnote>
  <w:footnote w:type="continuationSeparator" w:id="0">
    <w:p w:rsidR="00BD7C00" w:rsidRDefault="00BD7C00" w:rsidP="0068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71962"/>
      <w:docPartObj>
        <w:docPartGallery w:val="Page Numbers (Top of Page)"/>
        <w:docPartUnique/>
      </w:docPartObj>
    </w:sdtPr>
    <w:sdtEndPr/>
    <w:sdtContent>
      <w:p w:rsidR="00C56CAC" w:rsidRDefault="00C56CAC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C3">
          <w:rPr>
            <w:noProof/>
          </w:rPr>
          <w:t>4</w:t>
        </w:r>
        <w:r>
          <w:fldChar w:fldCharType="end"/>
        </w:r>
      </w:p>
    </w:sdtContent>
  </w:sdt>
  <w:p w:rsidR="00506E6E" w:rsidRDefault="00506E6E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4C" w:rsidRDefault="00453F4C">
    <w:pPr>
      <w:pStyle w:val="afb"/>
      <w:jc w:val="center"/>
    </w:pPr>
  </w:p>
  <w:p w:rsidR="00D952E2" w:rsidRDefault="00D952E2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EC" w:rsidRDefault="009D5BB0">
    <w:pPr>
      <w:pStyle w:val="afb"/>
      <w:jc w:val="center"/>
    </w:pPr>
    <w:r>
      <w:fldChar w:fldCharType="begin"/>
    </w:r>
    <w:r>
      <w:instrText>PAGE   \* MERGEFORMAT</w:instrText>
    </w:r>
    <w:r>
      <w:fldChar w:fldCharType="separate"/>
    </w:r>
    <w:r w:rsidR="007544C3">
      <w:rPr>
        <w:noProof/>
      </w:rPr>
      <w:t>9</w:t>
    </w:r>
    <w:r>
      <w:fldChar w:fldCharType="end"/>
    </w:r>
  </w:p>
  <w:p w:rsidR="001B1AEC" w:rsidRDefault="00BD7C00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" w15:restartNumberingAfterBreak="0">
    <w:nsid w:val="05397B14"/>
    <w:multiLevelType w:val="hybridMultilevel"/>
    <w:tmpl w:val="DDDE2908"/>
    <w:lvl w:ilvl="0" w:tplc="33E08D1C">
      <w:start w:val="1"/>
      <w:numFmt w:val="decimal"/>
      <w:lvlText w:val="%1."/>
      <w:lvlJc w:val="left"/>
      <w:pPr>
        <w:ind w:left="1699" w:hanging="99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C00C8"/>
    <w:multiLevelType w:val="hybridMultilevel"/>
    <w:tmpl w:val="BC464994"/>
    <w:lvl w:ilvl="0" w:tplc="630C3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9C7EF8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E5643"/>
    <w:multiLevelType w:val="hybridMultilevel"/>
    <w:tmpl w:val="C2EEC0E6"/>
    <w:lvl w:ilvl="0" w:tplc="90801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D31"/>
    <w:multiLevelType w:val="hybridMultilevel"/>
    <w:tmpl w:val="66EE545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DC60AFF"/>
    <w:multiLevelType w:val="multilevel"/>
    <w:tmpl w:val="91EC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5B427F"/>
    <w:multiLevelType w:val="hybridMultilevel"/>
    <w:tmpl w:val="7F7AFCDC"/>
    <w:lvl w:ilvl="0" w:tplc="A4D039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311"/>
    <w:multiLevelType w:val="hybridMultilevel"/>
    <w:tmpl w:val="420AEB26"/>
    <w:lvl w:ilvl="0" w:tplc="D02CCFF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7D1024"/>
    <w:multiLevelType w:val="hybridMultilevel"/>
    <w:tmpl w:val="32A656E0"/>
    <w:lvl w:ilvl="0" w:tplc="BC8E330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9D40CBD"/>
    <w:multiLevelType w:val="hybridMultilevel"/>
    <w:tmpl w:val="C034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D023DF"/>
    <w:multiLevelType w:val="hybridMultilevel"/>
    <w:tmpl w:val="D51E5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3CE5FD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</w:lvl>
  </w:abstractNum>
  <w:abstractNum w:abstractNumId="14" w15:restartNumberingAfterBreak="0">
    <w:nsid w:val="315F486D"/>
    <w:multiLevelType w:val="hybridMultilevel"/>
    <w:tmpl w:val="78C484EA"/>
    <w:lvl w:ilvl="0" w:tplc="5D12123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47C0B"/>
    <w:multiLevelType w:val="hybridMultilevel"/>
    <w:tmpl w:val="324CDEC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E6AE9D8">
      <w:start w:val="16"/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2" w:tplc="CCB8243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9E0A342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CF3AFD"/>
    <w:multiLevelType w:val="hybridMultilevel"/>
    <w:tmpl w:val="87287A96"/>
    <w:lvl w:ilvl="0" w:tplc="ECE25B0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14CC40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1EFD1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5F8F1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BF0DB0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1835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625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703CE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3A43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0012AD"/>
    <w:multiLevelType w:val="hybridMultilevel"/>
    <w:tmpl w:val="1D3CFA20"/>
    <w:lvl w:ilvl="0" w:tplc="5ED6A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D1BE">
      <w:numFmt w:val="none"/>
      <w:lvlText w:val=""/>
      <w:lvlJc w:val="left"/>
      <w:pPr>
        <w:tabs>
          <w:tab w:val="num" w:pos="360"/>
        </w:tabs>
      </w:pPr>
    </w:lvl>
    <w:lvl w:ilvl="2" w:tplc="FEAA6DAC">
      <w:numFmt w:val="none"/>
      <w:lvlText w:val=""/>
      <w:lvlJc w:val="left"/>
      <w:pPr>
        <w:tabs>
          <w:tab w:val="num" w:pos="360"/>
        </w:tabs>
      </w:pPr>
    </w:lvl>
    <w:lvl w:ilvl="3" w:tplc="D400A146">
      <w:numFmt w:val="none"/>
      <w:lvlText w:val=""/>
      <w:lvlJc w:val="left"/>
      <w:pPr>
        <w:tabs>
          <w:tab w:val="num" w:pos="360"/>
        </w:tabs>
      </w:pPr>
    </w:lvl>
    <w:lvl w:ilvl="4" w:tplc="6F14C88C">
      <w:numFmt w:val="none"/>
      <w:lvlText w:val=""/>
      <w:lvlJc w:val="left"/>
      <w:pPr>
        <w:tabs>
          <w:tab w:val="num" w:pos="360"/>
        </w:tabs>
      </w:pPr>
    </w:lvl>
    <w:lvl w:ilvl="5" w:tplc="2D64B4A0">
      <w:numFmt w:val="none"/>
      <w:lvlText w:val=""/>
      <w:lvlJc w:val="left"/>
      <w:pPr>
        <w:tabs>
          <w:tab w:val="num" w:pos="360"/>
        </w:tabs>
      </w:pPr>
    </w:lvl>
    <w:lvl w:ilvl="6" w:tplc="D5CA566E">
      <w:numFmt w:val="none"/>
      <w:lvlText w:val=""/>
      <w:lvlJc w:val="left"/>
      <w:pPr>
        <w:tabs>
          <w:tab w:val="num" w:pos="360"/>
        </w:tabs>
      </w:pPr>
    </w:lvl>
    <w:lvl w:ilvl="7" w:tplc="41E8EAAC">
      <w:numFmt w:val="none"/>
      <w:lvlText w:val=""/>
      <w:lvlJc w:val="left"/>
      <w:pPr>
        <w:tabs>
          <w:tab w:val="num" w:pos="360"/>
        </w:tabs>
      </w:pPr>
    </w:lvl>
    <w:lvl w:ilvl="8" w:tplc="81F052E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587153"/>
    <w:multiLevelType w:val="hybridMultilevel"/>
    <w:tmpl w:val="30742A8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30638"/>
    <w:multiLevelType w:val="hybridMultilevel"/>
    <w:tmpl w:val="221A8DDE"/>
    <w:lvl w:ilvl="0" w:tplc="1A8CDE8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50AB6FF6"/>
    <w:multiLevelType w:val="hybridMultilevel"/>
    <w:tmpl w:val="7548C98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50C02AF0"/>
    <w:multiLevelType w:val="multilevel"/>
    <w:tmpl w:val="C034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F90FCF"/>
    <w:multiLevelType w:val="hybridMultilevel"/>
    <w:tmpl w:val="230270A4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8A4AAC"/>
    <w:multiLevelType w:val="hybridMultilevel"/>
    <w:tmpl w:val="8EBAF0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D2022A3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EEA0906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AE4E48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FB30E4E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338D5"/>
    <w:multiLevelType w:val="hybridMultilevel"/>
    <w:tmpl w:val="1C2E9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33C91"/>
    <w:multiLevelType w:val="multilevel"/>
    <w:tmpl w:val="4FF6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622C6"/>
    <w:multiLevelType w:val="hybridMultilevel"/>
    <w:tmpl w:val="947A98B6"/>
    <w:lvl w:ilvl="0" w:tplc="579C7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124D7"/>
    <w:multiLevelType w:val="hybridMultilevel"/>
    <w:tmpl w:val="9726059A"/>
    <w:lvl w:ilvl="0" w:tplc="E4C03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65F1042"/>
    <w:multiLevelType w:val="hybridMultilevel"/>
    <w:tmpl w:val="349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21F32"/>
    <w:multiLevelType w:val="hybridMultilevel"/>
    <w:tmpl w:val="95A210F6"/>
    <w:lvl w:ilvl="0" w:tplc="BDD88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104623"/>
    <w:multiLevelType w:val="hybridMultilevel"/>
    <w:tmpl w:val="C0949D8C"/>
    <w:lvl w:ilvl="0" w:tplc="F11EC5E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D6564"/>
    <w:multiLevelType w:val="hybridMultilevel"/>
    <w:tmpl w:val="F626CA10"/>
    <w:lvl w:ilvl="0" w:tplc="C7048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A184F"/>
    <w:multiLevelType w:val="hybridMultilevel"/>
    <w:tmpl w:val="1518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480D93"/>
    <w:multiLevelType w:val="hybridMultilevel"/>
    <w:tmpl w:val="1C845A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391962"/>
    <w:multiLevelType w:val="hybridMultilevel"/>
    <w:tmpl w:val="EC36964A"/>
    <w:lvl w:ilvl="0" w:tplc="3298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9A080F"/>
    <w:multiLevelType w:val="hybridMultilevel"/>
    <w:tmpl w:val="9696921A"/>
    <w:lvl w:ilvl="0" w:tplc="E238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D6C22"/>
    <w:multiLevelType w:val="multilevel"/>
    <w:tmpl w:val="C5E214A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0" w15:restartNumberingAfterBreak="0">
    <w:nsid w:val="77EE25B6"/>
    <w:multiLevelType w:val="multilevel"/>
    <w:tmpl w:val="78DE5F9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88"/>
        </w:tabs>
        <w:ind w:left="1188" w:hanging="420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tabs>
          <w:tab w:val="num" w:pos="1548"/>
        </w:tabs>
        <w:ind w:left="1548" w:hanging="720"/>
      </w:pPr>
      <w:rPr>
        <w:rFonts w:cs="Times New Roman"/>
      </w:rPr>
    </w:lvl>
    <w:lvl w:ilvl="3">
      <w:start w:val="1"/>
      <w:numFmt w:val="decimalZero"/>
      <w:isLgl/>
      <w:lvlText w:val="%1.%2.%3.%4."/>
      <w:lvlJc w:val="left"/>
      <w:pPr>
        <w:tabs>
          <w:tab w:val="num" w:pos="1608"/>
        </w:tabs>
        <w:ind w:left="160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88"/>
        </w:tabs>
        <w:ind w:left="20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68"/>
        </w:tabs>
        <w:ind w:left="25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8"/>
        </w:tabs>
        <w:ind w:left="2988" w:hanging="1800"/>
      </w:pPr>
      <w:rPr>
        <w:rFonts w:cs="Times New Roman"/>
      </w:rPr>
    </w:lvl>
  </w:abstractNum>
  <w:abstractNum w:abstractNumId="41" w15:restartNumberingAfterBreak="0">
    <w:nsid w:val="78594CB2"/>
    <w:multiLevelType w:val="hybridMultilevel"/>
    <w:tmpl w:val="37120A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A94664"/>
    <w:multiLevelType w:val="hybridMultilevel"/>
    <w:tmpl w:val="3C32D608"/>
    <w:lvl w:ilvl="0" w:tplc="0419000F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43" w15:restartNumberingAfterBreak="0">
    <w:nsid w:val="7D4062F1"/>
    <w:multiLevelType w:val="multilevel"/>
    <w:tmpl w:val="7DEC6E84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44" w15:restartNumberingAfterBreak="0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</w:lvl>
    <w:lvl w:ilvl="2" w:tplc="8F6ED158">
      <w:numFmt w:val="none"/>
      <w:lvlText w:val=""/>
      <w:lvlJc w:val="left"/>
      <w:pPr>
        <w:tabs>
          <w:tab w:val="num" w:pos="360"/>
        </w:tabs>
      </w:pPr>
    </w:lvl>
    <w:lvl w:ilvl="3" w:tplc="AF909450">
      <w:numFmt w:val="none"/>
      <w:lvlText w:val=""/>
      <w:lvlJc w:val="left"/>
      <w:pPr>
        <w:tabs>
          <w:tab w:val="num" w:pos="360"/>
        </w:tabs>
      </w:pPr>
    </w:lvl>
    <w:lvl w:ilvl="4" w:tplc="6F8CE0D4">
      <w:numFmt w:val="none"/>
      <w:lvlText w:val=""/>
      <w:lvlJc w:val="left"/>
      <w:pPr>
        <w:tabs>
          <w:tab w:val="num" w:pos="360"/>
        </w:tabs>
      </w:pPr>
    </w:lvl>
    <w:lvl w:ilvl="5" w:tplc="DA9AEC54">
      <w:numFmt w:val="none"/>
      <w:lvlText w:val=""/>
      <w:lvlJc w:val="left"/>
      <w:pPr>
        <w:tabs>
          <w:tab w:val="num" w:pos="360"/>
        </w:tabs>
      </w:pPr>
    </w:lvl>
    <w:lvl w:ilvl="6" w:tplc="D8D610B0">
      <w:numFmt w:val="none"/>
      <w:lvlText w:val=""/>
      <w:lvlJc w:val="left"/>
      <w:pPr>
        <w:tabs>
          <w:tab w:val="num" w:pos="360"/>
        </w:tabs>
      </w:pPr>
    </w:lvl>
    <w:lvl w:ilvl="7" w:tplc="B4A253AE">
      <w:numFmt w:val="none"/>
      <w:lvlText w:val=""/>
      <w:lvlJc w:val="left"/>
      <w:pPr>
        <w:tabs>
          <w:tab w:val="num" w:pos="360"/>
        </w:tabs>
      </w:pPr>
    </w:lvl>
    <w:lvl w:ilvl="8" w:tplc="D1AA14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5"/>
  </w:num>
  <w:num w:numId="3">
    <w:abstractNumId w:val="35"/>
  </w:num>
  <w:num w:numId="4">
    <w:abstractNumId w:val="8"/>
  </w:num>
  <w:num w:numId="5">
    <w:abstractNumId w:val="9"/>
  </w:num>
  <w:num w:numId="6">
    <w:abstractNumId w:val="22"/>
  </w:num>
  <w:num w:numId="7">
    <w:abstractNumId w:val="33"/>
  </w:num>
  <w:num w:numId="8">
    <w:abstractNumId w:val="26"/>
  </w:num>
  <w:num w:numId="9">
    <w:abstractNumId w:val="37"/>
  </w:num>
  <w:num w:numId="10">
    <w:abstractNumId w:val="21"/>
  </w:num>
  <w:num w:numId="11">
    <w:abstractNumId w:val="38"/>
  </w:num>
  <w:num w:numId="12">
    <w:abstractNumId w:val="28"/>
  </w:num>
  <w:num w:numId="13">
    <w:abstractNumId w:val="5"/>
  </w:num>
  <w:num w:numId="14">
    <w:abstractNumId w:val="34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16"/>
  </w:num>
  <w:num w:numId="25">
    <w:abstractNumId w:val="25"/>
  </w:num>
  <w:num w:numId="26">
    <w:abstractNumId w:val="4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4"/>
  </w:num>
  <w:num w:numId="32">
    <w:abstractNumId w:val="30"/>
  </w:num>
  <w:num w:numId="33">
    <w:abstractNumId w:val="29"/>
  </w:num>
  <w:num w:numId="34">
    <w:abstractNumId w:val="24"/>
  </w:num>
  <w:num w:numId="35">
    <w:abstractNumId w:val="18"/>
  </w:num>
  <w:num w:numId="36">
    <w:abstractNumId w:val="32"/>
  </w:num>
  <w:num w:numId="37">
    <w:abstractNumId w:val="20"/>
  </w:num>
  <w:num w:numId="38">
    <w:abstractNumId w:val="1"/>
  </w:num>
  <w:num w:numId="39">
    <w:abstractNumId w:val="43"/>
  </w:num>
  <w:num w:numId="40">
    <w:abstractNumId w:val="3"/>
  </w:num>
  <w:num w:numId="41">
    <w:abstractNumId w:val="27"/>
  </w:num>
  <w:num w:numId="42">
    <w:abstractNumId w:val="0"/>
  </w:num>
  <w:num w:numId="43">
    <w:abstractNumId w:val="13"/>
  </w:num>
  <w:num w:numId="44">
    <w:abstractNumId w:val="12"/>
  </w:num>
  <w:num w:numId="45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30"/>
    <w:rsid w:val="00000874"/>
    <w:rsid w:val="00003CB6"/>
    <w:rsid w:val="0000668F"/>
    <w:rsid w:val="000069AF"/>
    <w:rsid w:val="000076FE"/>
    <w:rsid w:val="00013338"/>
    <w:rsid w:val="000136F7"/>
    <w:rsid w:val="00015751"/>
    <w:rsid w:val="00016A63"/>
    <w:rsid w:val="00020373"/>
    <w:rsid w:val="00022C76"/>
    <w:rsid w:val="000232EA"/>
    <w:rsid w:val="00023B37"/>
    <w:rsid w:val="0002729F"/>
    <w:rsid w:val="00027BCF"/>
    <w:rsid w:val="0003059A"/>
    <w:rsid w:val="00031B57"/>
    <w:rsid w:val="0003789A"/>
    <w:rsid w:val="00043AD4"/>
    <w:rsid w:val="00044DDA"/>
    <w:rsid w:val="000472DB"/>
    <w:rsid w:val="000503A2"/>
    <w:rsid w:val="0005139A"/>
    <w:rsid w:val="00057066"/>
    <w:rsid w:val="000632B3"/>
    <w:rsid w:val="00063C47"/>
    <w:rsid w:val="00064D09"/>
    <w:rsid w:val="0006783F"/>
    <w:rsid w:val="0007066B"/>
    <w:rsid w:val="00071341"/>
    <w:rsid w:val="000748F2"/>
    <w:rsid w:val="00074F4C"/>
    <w:rsid w:val="00075456"/>
    <w:rsid w:val="00075D47"/>
    <w:rsid w:val="000771DA"/>
    <w:rsid w:val="00081385"/>
    <w:rsid w:val="000827D2"/>
    <w:rsid w:val="0008310A"/>
    <w:rsid w:val="00086F00"/>
    <w:rsid w:val="00087288"/>
    <w:rsid w:val="00094326"/>
    <w:rsid w:val="0009666B"/>
    <w:rsid w:val="000A149C"/>
    <w:rsid w:val="000A1540"/>
    <w:rsid w:val="000A18CA"/>
    <w:rsid w:val="000B3A69"/>
    <w:rsid w:val="000B3C85"/>
    <w:rsid w:val="000B4AF0"/>
    <w:rsid w:val="000B629F"/>
    <w:rsid w:val="000B62D0"/>
    <w:rsid w:val="000B6462"/>
    <w:rsid w:val="000C4983"/>
    <w:rsid w:val="000C7ED9"/>
    <w:rsid w:val="000D0A66"/>
    <w:rsid w:val="000D21A2"/>
    <w:rsid w:val="000D6C74"/>
    <w:rsid w:val="000D730D"/>
    <w:rsid w:val="000D763E"/>
    <w:rsid w:val="000E6F61"/>
    <w:rsid w:val="000F2B01"/>
    <w:rsid w:val="000F3EA1"/>
    <w:rsid w:val="000F505C"/>
    <w:rsid w:val="000F5300"/>
    <w:rsid w:val="000F7022"/>
    <w:rsid w:val="001001FF"/>
    <w:rsid w:val="00101900"/>
    <w:rsid w:val="00101E1D"/>
    <w:rsid w:val="00102920"/>
    <w:rsid w:val="00105AED"/>
    <w:rsid w:val="00107ADB"/>
    <w:rsid w:val="001140A0"/>
    <w:rsid w:val="00116978"/>
    <w:rsid w:val="00123833"/>
    <w:rsid w:val="00123CCA"/>
    <w:rsid w:val="00125816"/>
    <w:rsid w:val="001269DD"/>
    <w:rsid w:val="0013258A"/>
    <w:rsid w:val="001333FA"/>
    <w:rsid w:val="00137478"/>
    <w:rsid w:val="0014000F"/>
    <w:rsid w:val="0014003D"/>
    <w:rsid w:val="00143442"/>
    <w:rsid w:val="00145A0D"/>
    <w:rsid w:val="001503B8"/>
    <w:rsid w:val="001505D4"/>
    <w:rsid w:val="00150D22"/>
    <w:rsid w:val="00151F7E"/>
    <w:rsid w:val="00154773"/>
    <w:rsid w:val="0015525A"/>
    <w:rsid w:val="0015763B"/>
    <w:rsid w:val="00163056"/>
    <w:rsid w:val="001658FC"/>
    <w:rsid w:val="00171BC8"/>
    <w:rsid w:val="00171E26"/>
    <w:rsid w:val="00174C30"/>
    <w:rsid w:val="001764F4"/>
    <w:rsid w:val="00180122"/>
    <w:rsid w:val="00182D1C"/>
    <w:rsid w:val="001840FC"/>
    <w:rsid w:val="00184F12"/>
    <w:rsid w:val="001851AC"/>
    <w:rsid w:val="001862B2"/>
    <w:rsid w:val="001871B7"/>
    <w:rsid w:val="001910E3"/>
    <w:rsid w:val="00193A53"/>
    <w:rsid w:val="001948A1"/>
    <w:rsid w:val="00194977"/>
    <w:rsid w:val="0019528D"/>
    <w:rsid w:val="001A19E0"/>
    <w:rsid w:val="001A2E0F"/>
    <w:rsid w:val="001A2E84"/>
    <w:rsid w:val="001A386B"/>
    <w:rsid w:val="001A4BB1"/>
    <w:rsid w:val="001A5AA9"/>
    <w:rsid w:val="001B07F2"/>
    <w:rsid w:val="001B11B8"/>
    <w:rsid w:val="001B4F32"/>
    <w:rsid w:val="001B4FB9"/>
    <w:rsid w:val="001B5761"/>
    <w:rsid w:val="001B5C3D"/>
    <w:rsid w:val="001B6512"/>
    <w:rsid w:val="001C0191"/>
    <w:rsid w:val="001C1EA3"/>
    <w:rsid w:val="001C2A23"/>
    <w:rsid w:val="001C7651"/>
    <w:rsid w:val="001D018B"/>
    <w:rsid w:val="001D09BF"/>
    <w:rsid w:val="001D2941"/>
    <w:rsid w:val="001D2F1B"/>
    <w:rsid w:val="001D4042"/>
    <w:rsid w:val="001D4FD1"/>
    <w:rsid w:val="001D5572"/>
    <w:rsid w:val="001D5B51"/>
    <w:rsid w:val="001D690E"/>
    <w:rsid w:val="001D6E22"/>
    <w:rsid w:val="001D78CE"/>
    <w:rsid w:val="001E243F"/>
    <w:rsid w:val="001E30D2"/>
    <w:rsid w:val="001E5458"/>
    <w:rsid w:val="001E6B6A"/>
    <w:rsid w:val="001E7EDC"/>
    <w:rsid w:val="001F00A0"/>
    <w:rsid w:val="001F2103"/>
    <w:rsid w:val="001F52CF"/>
    <w:rsid w:val="001F5E53"/>
    <w:rsid w:val="001F5ED4"/>
    <w:rsid w:val="001F6787"/>
    <w:rsid w:val="001F6E4E"/>
    <w:rsid w:val="00201CF9"/>
    <w:rsid w:val="00204397"/>
    <w:rsid w:val="002051DA"/>
    <w:rsid w:val="00210DD8"/>
    <w:rsid w:val="0021372C"/>
    <w:rsid w:val="00213A5B"/>
    <w:rsid w:val="0021485B"/>
    <w:rsid w:val="00215380"/>
    <w:rsid w:val="00216A83"/>
    <w:rsid w:val="0021794C"/>
    <w:rsid w:val="00222C67"/>
    <w:rsid w:val="00222EA5"/>
    <w:rsid w:val="00224038"/>
    <w:rsid w:val="002260B8"/>
    <w:rsid w:val="00226C41"/>
    <w:rsid w:val="00227172"/>
    <w:rsid w:val="00227CFA"/>
    <w:rsid w:val="00231190"/>
    <w:rsid w:val="00233DBB"/>
    <w:rsid w:val="00234E1A"/>
    <w:rsid w:val="00236193"/>
    <w:rsid w:val="002368CB"/>
    <w:rsid w:val="00236B2C"/>
    <w:rsid w:val="00236C6F"/>
    <w:rsid w:val="00237F6D"/>
    <w:rsid w:val="00240A7A"/>
    <w:rsid w:val="00242ACD"/>
    <w:rsid w:val="00242D46"/>
    <w:rsid w:val="00243BC2"/>
    <w:rsid w:val="00243CE7"/>
    <w:rsid w:val="00253145"/>
    <w:rsid w:val="00255439"/>
    <w:rsid w:val="00260F6E"/>
    <w:rsid w:val="002612C1"/>
    <w:rsid w:val="00261937"/>
    <w:rsid w:val="00261C6E"/>
    <w:rsid w:val="00261D61"/>
    <w:rsid w:val="002642C0"/>
    <w:rsid w:val="00264699"/>
    <w:rsid w:val="00265053"/>
    <w:rsid w:val="0026545D"/>
    <w:rsid w:val="00266381"/>
    <w:rsid w:val="00266523"/>
    <w:rsid w:val="00267156"/>
    <w:rsid w:val="00270391"/>
    <w:rsid w:val="00271B6E"/>
    <w:rsid w:val="0027304C"/>
    <w:rsid w:val="00273388"/>
    <w:rsid w:val="002734C6"/>
    <w:rsid w:val="00273B3D"/>
    <w:rsid w:val="00276D72"/>
    <w:rsid w:val="00280699"/>
    <w:rsid w:val="00280C10"/>
    <w:rsid w:val="0028141E"/>
    <w:rsid w:val="00281497"/>
    <w:rsid w:val="002821C9"/>
    <w:rsid w:val="0028275E"/>
    <w:rsid w:val="0028282D"/>
    <w:rsid w:val="00283CC3"/>
    <w:rsid w:val="0028525E"/>
    <w:rsid w:val="00285A63"/>
    <w:rsid w:val="00286119"/>
    <w:rsid w:val="00286ED1"/>
    <w:rsid w:val="00290EF3"/>
    <w:rsid w:val="00291432"/>
    <w:rsid w:val="00291DBC"/>
    <w:rsid w:val="00292089"/>
    <w:rsid w:val="00292610"/>
    <w:rsid w:val="00297A4B"/>
    <w:rsid w:val="00297D66"/>
    <w:rsid w:val="002A639A"/>
    <w:rsid w:val="002A6E54"/>
    <w:rsid w:val="002A7118"/>
    <w:rsid w:val="002A71F1"/>
    <w:rsid w:val="002B2C49"/>
    <w:rsid w:val="002B5A84"/>
    <w:rsid w:val="002B6AAF"/>
    <w:rsid w:val="002B7F57"/>
    <w:rsid w:val="002C0993"/>
    <w:rsid w:val="002C1285"/>
    <w:rsid w:val="002C3BFF"/>
    <w:rsid w:val="002C4BDB"/>
    <w:rsid w:val="002C5347"/>
    <w:rsid w:val="002C5BB2"/>
    <w:rsid w:val="002C5D01"/>
    <w:rsid w:val="002C6480"/>
    <w:rsid w:val="002D0A8A"/>
    <w:rsid w:val="002D3E84"/>
    <w:rsid w:val="002E1004"/>
    <w:rsid w:val="002E19D2"/>
    <w:rsid w:val="002E1F65"/>
    <w:rsid w:val="002E4ADB"/>
    <w:rsid w:val="002E4D14"/>
    <w:rsid w:val="002E5A66"/>
    <w:rsid w:val="002F13DB"/>
    <w:rsid w:val="002F1635"/>
    <w:rsid w:val="002F2542"/>
    <w:rsid w:val="002F361C"/>
    <w:rsid w:val="002F404C"/>
    <w:rsid w:val="002F48EB"/>
    <w:rsid w:val="002F4C6D"/>
    <w:rsid w:val="002F68EC"/>
    <w:rsid w:val="002F6D73"/>
    <w:rsid w:val="003014CF"/>
    <w:rsid w:val="00301557"/>
    <w:rsid w:val="003021BC"/>
    <w:rsid w:val="00302207"/>
    <w:rsid w:val="003024A1"/>
    <w:rsid w:val="00302567"/>
    <w:rsid w:val="0030310E"/>
    <w:rsid w:val="00303A9E"/>
    <w:rsid w:val="00304818"/>
    <w:rsid w:val="0030561A"/>
    <w:rsid w:val="00305676"/>
    <w:rsid w:val="00305F50"/>
    <w:rsid w:val="003065D8"/>
    <w:rsid w:val="003100F8"/>
    <w:rsid w:val="00312252"/>
    <w:rsid w:val="003128B0"/>
    <w:rsid w:val="00314005"/>
    <w:rsid w:val="00315D1A"/>
    <w:rsid w:val="00316696"/>
    <w:rsid w:val="00317188"/>
    <w:rsid w:val="00320E23"/>
    <w:rsid w:val="00321268"/>
    <w:rsid w:val="003272E3"/>
    <w:rsid w:val="00327471"/>
    <w:rsid w:val="003277DC"/>
    <w:rsid w:val="00330751"/>
    <w:rsid w:val="00331654"/>
    <w:rsid w:val="00332FF9"/>
    <w:rsid w:val="00340732"/>
    <w:rsid w:val="00340D41"/>
    <w:rsid w:val="00341A74"/>
    <w:rsid w:val="0034544C"/>
    <w:rsid w:val="00345A16"/>
    <w:rsid w:val="00346AE1"/>
    <w:rsid w:val="00347548"/>
    <w:rsid w:val="003476E9"/>
    <w:rsid w:val="00354EAF"/>
    <w:rsid w:val="0035532A"/>
    <w:rsid w:val="003566D2"/>
    <w:rsid w:val="003570A7"/>
    <w:rsid w:val="003600B6"/>
    <w:rsid w:val="00360EE0"/>
    <w:rsid w:val="003612D9"/>
    <w:rsid w:val="0036218A"/>
    <w:rsid w:val="0036345D"/>
    <w:rsid w:val="00366EEA"/>
    <w:rsid w:val="003676C8"/>
    <w:rsid w:val="003726B6"/>
    <w:rsid w:val="00373366"/>
    <w:rsid w:val="003741AD"/>
    <w:rsid w:val="00374B46"/>
    <w:rsid w:val="00374FAC"/>
    <w:rsid w:val="00375ABE"/>
    <w:rsid w:val="00375D98"/>
    <w:rsid w:val="00381BC6"/>
    <w:rsid w:val="00381D50"/>
    <w:rsid w:val="003840F0"/>
    <w:rsid w:val="003845D6"/>
    <w:rsid w:val="0038562D"/>
    <w:rsid w:val="00385B29"/>
    <w:rsid w:val="003863E3"/>
    <w:rsid w:val="003869F5"/>
    <w:rsid w:val="003878D7"/>
    <w:rsid w:val="0039154D"/>
    <w:rsid w:val="003918CA"/>
    <w:rsid w:val="00391FCC"/>
    <w:rsid w:val="00393E4D"/>
    <w:rsid w:val="00394925"/>
    <w:rsid w:val="003959D6"/>
    <w:rsid w:val="00396680"/>
    <w:rsid w:val="003A1EB2"/>
    <w:rsid w:val="003A206B"/>
    <w:rsid w:val="003A2E20"/>
    <w:rsid w:val="003A5380"/>
    <w:rsid w:val="003B410B"/>
    <w:rsid w:val="003B4A26"/>
    <w:rsid w:val="003B57BE"/>
    <w:rsid w:val="003B6EBA"/>
    <w:rsid w:val="003C5057"/>
    <w:rsid w:val="003D2097"/>
    <w:rsid w:val="003D4A31"/>
    <w:rsid w:val="003D60C4"/>
    <w:rsid w:val="003D6E9E"/>
    <w:rsid w:val="003D779E"/>
    <w:rsid w:val="003E17F8"/>
    <w:rsid w:val="003E3A74"/>
    <w:rsid w:val="003E54DE"/>
    <w:rsid w:val="003E7AEF"/>
    <w:rsid w:val="003F0914"/>
    <w:rsid w:val="003F0BD2"/>
    <w:rsid w:val="003F426E"/>
    <w:rsid w:val="003F4B56"/>
    <w:rsid w:val="003F55B9"/>
    <w:rsid w:val="003F5CE3"/>
    <w:rsid w:val="003F6384"/>
    <w:rsid w:val="004003AD"/>
    <w:rsid w:val="004031A0"/>
    <w:rsid w:val="00403790"/>
    <w:rsid w:val="00403AA7"/>
    <w:rsid w:val="00404C1C"/>
    <w:rsid w:val="00405122"/>
    <w:rsid w:val="00405BCC"/>
    <w:rsid w:val="00405FD4"/>
    <w:rsid w:val="004103CF"/>
    <w:rsid w:val="004104AA"/>
    <w:rsid w:val="00410D37"/>
    <w:rsid w:val="0041425B"/>
    <w:rsid w:val="004168C1"/>
    <w:rsid w:val="00416B1E"/>
    <w:rsid w:val="00421AFE"/>
    <w:rsid w:val="00421CD9"/>
    <w:rsid w:val="00423085"/>
    <w:rsid w:val="00424927"/>
    <w:rsid w:val="004249AE"/>
    <w:rsid w:val="00425455"/>
    <w:rsid w:val="00425C0A"/>
    <w:rsid w:val="00426562"/>
    <w:rsid w:val="0042746E"/>
    <w:rsid w:val="004308F1"/>
    <w:rsid w:val="00430955"/>
    <w:rsid w:val="004321A9"/>
    <w:rsid w:val="00432257"/>
    <w:rsid w:val="00432ACE"/>
    <w:rsid w:val="0043544C"/>
    <w:rsid w:val="004425FD"/>
    <w:rsid w:val="004445FE"/>
    <w:rsid w:val="00444980"/>
    <w:rsid w:val="00444E59"/>
    <w:rsid w:val="004502AB"/>
    <w:rsid w:val="0045098B"/>
    <w:rsid w:val="004512CD"/>
    <w:rsid w:val="00451A50"/>
    <w:rsid w:val="004531E9"/>
    <w:rsid w:val="00453F4C"/>
    <w:rsid w:val="004604D4"/>
    <w:rsid w:val="00462321"/>
    <w:rsid w:val="00464187"/>
    <w:rsid w:val="00466550"/>
    <w:rsid w:val="004701A8"/>
    <w:rsid w:val="0047036C"/>
    <w:rsid w:val="0047042B"/>
    <w:rsid w:val="00470FC1"/>
    <w:rsid w:val="00477254"/>
    <w:rsid w:val="00477844"/>
    <w:rsid w:val="00477DC7"/>
    <w:rsid w:val="00482714"/>
    <w:rsid w:val="0048536E"/>
    <w:rsid w:val="00487592"/>
    <w:rsid w:val="0049488F"/>
    <w:rsid w:val="004951EC"/>
    <w:rsid w:val="00497A94"/>
    <w:rsid w:val="004A07ED"/>
    <w:rsid w:val="004A404A"/>
    <w:rsid w:val="004B5D6A"/>
    <w:rsid w:val="004B5F90"/>
    <w:rsid w:val="004B5F9E"/>
    <w:rsid w:val="004C31C0"/>
    <w:rsid w:val="004C32B8"/>
    <w:rsid w:val="004C4173"/>
    <w:rsid w:val="004C43F9"/>
    <w:rsid w:val="004C523B"/>
    <w:rsid w:val="004C5D43"/>
    <w:rsid w:val="004D04B1"/>
    <w:rsid w:val="004D092E"/>
    <w:rsid w:val="004D0B2A"/>
    <w:rsid w:val="004D35FA"/>
    <w:rsid w:val="004D59B7"/>
    <w:rsid w:val="004D633B"/>
    <w:rsid w:val="004D6A94"/>
    <w:rsid w:val="004D7327"/>
    <w:rsid w:val="004E05D1"/>
    <w:rsid w:val="004E1AA9"/>
    <w:rsid w:val="004E2952"/>
    <w:rsid w:val="004E5A27"/>
    <w:rsid w:val="004E7802"/>
    <w:rsid w:val="004E789C"/>
    <w:rsid w:val="004E79B6"/>
    <w:rsid w:val="004E7BF9"/>
    <w:rsid w:val="004F147B"/>
    <w:rsid w:val="004F1C76"/>
    <w:rsid w:val="004F2246"/>
    <w:rsid w:val="004F419A"/>
    <w:rsid w:val="004F6EC2"/>
    <w:rsid w:val="00500DDF"/>
    <w:rsid w:val="005029BD"/>
    <w:rsid w:val="0050501A"/>
    <w:rsid w:val="00505065"/>
    <w:rsid w:val="00506E6E"/>
    <w:rsid w:val="00507256"/>
    <w:rsid w:val="0050773B"/>
    <w:rsid w:val="00510898"/>
    <w:rsid w:val="00511C20"/>
    <w:rsid w:val="00512254"/>
    <w:rsid w:val="00512492"/>
    <w:rsid w:val="00514539"/>
    <w:rsid w:val="00515D68"/>
    <w:rsid w:val="00516D49"/>
    <w:rsid w:val="0051712D"/>
    <w:rsid w:val="0052185B"/>
    <w:rsid w:val="0052688A"/>
    <w:rsid w:val="00527184"/>
    <w:rsid w:val="0053160F"/>
    <w:rsid w:val="005336DB"/>
    <w:rsid w:val="00534F56"/>
    <w:rsid w:val="00537ABF"/>
    <w:rsid w:val="00542768"/>
    <w:rsid w:val="005441CB"/>
    <w:rsid w:val="00551177"/>
    <w:rsid w:val="0055328F"/>
    <w:rsid w:val="005547C5"/>
    <w:rsid w:val="005547E2"/>
    <w:rsid w:val="00554867"/>
    <w:rsid w:val="00555E51"/>
    <w:rsid w:val="0055693D"/>
    <w:rsid w:val="005604AF"/>
    <w:rsid w:val="005620D3"/>
    <w:rsid w:val="00565A27"/>
    <w:rsid w:val="00566ECF"/>
    <w:rsid w:val="005671DB"/>
    <w:rsid w:val="00570A04"/>
    <w:rsid w:val="00572FEA"/>
    <w:rsid w:val="0057375B"/>
    <w:rsid w:val="0057389A"/>
    <w:rsid w:val="00573D56"/>
    <w:rsid w:val="00575E49"/>
    <w:rsid w:val="0057639C"/>
    <w:rsid w:val="00580A17"/>
    <w:rsid w:val="0058136A"/>
    <w:rsid w:val="00583B85"/>
    <w:rsid w:val="00583F47"/>
    <w:rsid w:val="005879BB"/>
    <w:rsid w:val="00590244"/>
    <w:rsid w:val="0059130E"/>
    <w:rsid w:val="0059176E"/>
    <w:rsid w:val="00591862"/>
    <w:rsid w:val="00591ED4"/>
    <w:rsid w:val="005932B2"/>
    <w:rsid w:val="005945B0"/>
    <w:rsid w:val="0059736F"/>
    <w:rsid w:val="005A0232"/>
    <w:rsid w:val="005A0304"/>
    <w:rsid w:val="005A39D3"/>
    <w:rsid w:val="005A661D"/>
    <w:rsid w:val="005B2603"/>
    <w:rsid w:val="005B71E8"/>
    <w:rsid w:val="005C4414"/>
    <w:rsid w:val="005C61E8"/>
    <w:rsid w:val="005D0CF9"/>
    <w:rsid w:val="005D2F2A"/>
    <w:rsid w:val="005D5AA0"/>
    <w:rsid w:val="005E01BE"/>
    <w:rsid w:val="005E0D7C"/>
    <w:rsid w:val="005E11AC"/>
    <w:rsid w:val="005E1FE5"/>
    <w:rsid w:val="005E22EC"/>
    <w:rsid w:val="005E5F36"/>
    <w:rsid w:val="005F02A1"/>
    <w:rsid w:val="005F0328"/>
    <w:rsid w:val="005F03F7"/>
    <w:rsid w:val="005F091B"/>
    <w:rsid w:val="005F11CD"/>
    <w:rsid w:val="005F1D7A"/>
    <w:rsid w:val="005F32B8"/>
    <w:rsid w:val="005F3D77"/>
    <w:rsid w:val="005F3F7F"/>
    <w:rsid w:val="005F6FBE"/>
    <w:rsid w:val="005F75CC"/>
    <w:rsid w:val="00601A41"/>
    <w:rsid w:val="00603851"/>
    <w:rsid w:val="006042C5"/>
    <w:rsid w:val="00604647"/>
    <w:rsid w:val="0060508B"/>
    <w:rsid w:val="006107DF"/>
    <w:rsid w:val="006119AF"/>
    <w:rsid w:val="006136C2"/>
    <w:rsid w:val="00614EF2"/>
    <w:rsid w:val="00615092"/>
    <w:rsid w:val="00621492"/>
    <w:rsid w:val="00621F48"/>
    <w:rsid w:val="0062228B"/>
    <w:rsid w:val="00622CA0"/>
    <w:rsid w:val="00622F62"/>
    <w:rsid w:val="00624801"/>
    <w:rsid w:val="00625755"/>
    <w:rsid w:val="00625B66"/>
    <w:rsid w:val="0062631F"/>
    <w:rsid w:val="00626FAA"/>
    <w:rsid w:val="00627329"/>
    <w:rsid w:val="006275B5"/>
    <w:rsid w:val="00630561"/>
    <w:rsid w:val="006309D7"/>
    <w:rsid w:val="00633CEB"/>
    <w:rsid w:val="0063452E"/>
    <w:rsid w:val="0063528A"/>
    <w:rsid w:val="006355D7"/>
    <w:rsid w:val="00635CBB"/>
    <w:rsid w:val="00636678"/>
    <w:rsid w:val="00636A4C"/>
    <w:rsid w:val="00637E87"/>
    <w:rsid w:val="00640EDD"/>
    <w:rsid w:val="00641077"/>
    <w:rsid w:val="00642359"/>
    <w:rsid w:val="00644A8B"/>
    <w:rsid w:val="00644BA7"/>
    <w:rsid w:val="00647EE1"/>
    <w:rsid w:val="006508B4"/>
    <w:rsid w:val="00651012"/>
    <w:rsid w:val="0065306D"/>
    <w:rsid w:val="00653A32"/>
    <w:rsid w:val="00655921"/>
    <w:rsid w:val="00656BE8"/>
    <w:rsid w:val="00657EBF"/>
    <w:rsid w:val="00661CAF"/>
    <w:rsid w:val="00662F0B"/>
    <w:rsid w:val="00663545"/>
    <w:rsid w:val="00664478"/>
    <w:rsid w:val="006644DE"/>
    <w:rsid w:val="00674FF0"/>
    <w:rsid w:val="00675800"/>
    <w:rsid w:val="00675B28"/>
    <w:rsid w:val="00675DEF"/>
    <w:rsid w:val="00680EB9"/>
    <w:rsid w:val="00684F59"/>
    <w:rsid w:val="00687D2A"/>
    <w:rsid w:val="00687E0A"/>
    <w:rsid w:val="00691717"/>
    <w:rsid w:val="0069196B"/>
    <w:rsid w:val="0069260B"/>
    <w:rsid w:val="00693784"/>
    <w:rsid w:val="006942FE"/>
    <w:rsid w:val="00697017"/>
    <w:rsid w:val="00697DA4"/>
    <w:rsid w:val="006A1696"/>
    <w:rsid w:val="006A1B3C"/>
    <w:rsid w:val="006A46A9"/>
    <w:rsid w:val="006A5564"/>
    <w:rsid w:val="006A6A4B"/>
    <w:rsid w:val="006A6DC9"/>
    <w:rsid w:val="006A6FE7"/>
    <w:rsid w:val="006A750A"/>
    <w:rsid w:val="006B20E2"/>
    <w:rsid w:val="006B3577"/>
    <w:rsid w:val="006B372E"/>
    <w:rsid w:val="006B40F6"/>
    <w:rsid w:val="006B6FB6"/>
    <w:rsid w:val="006C2559"/>
    <w:rsid w:val="006C3D57"/>
    <w:rsid w:val="006C507B"/>
    <w:rsid w:val="006C5DB7"/>
    <w:rsid w:val="006C697A"/>
    <w:rsid w:val="006D02C8"/>
    <w:rsid w:val="006D06A0"/>
    <w:rsid w:val="006D0A04"/>
    <w:rsid w:val="006D1334"/>
    <w:rsid w:val="006D1CF3"/>
    <w:rsid w:val="006D3756"/>
    <w:rsid w:val="006D4843"/>
    <w:rsid w:val="006D54C6"/>
    <w:rsid w:val="006D5D0A"/>
    <w:rsid w:val="006D5DD2"/>
    <w:rsid w:val="006E0C02"/>
    <w:rsid w:val="006E135B"/>
    <w:rsid w:val="006E2B17"/>
    <w:rsid w:val="006E2F97"/>
    <w:rsid w:val="006E3B0F"/>
    <w:rsid w:val="006E413F"/>
    <w:rsid w:val="006E4527"/>
    <w:rsid w:val="006E6A6C"/>
    <w:rsid w:val="006E79B7"/>
    <w:rsid w:val="006F006A"/>
    <w:rsid w:val="006F3152"/>
    <w:rsid w:val="006F50BC"/>
    <w:rsid w:val="006F7794"/>
    <w:rsid w:val="00700BCA"/>
    <w:rsid w:val="007013AF"/>
    <w:rsid w:val="007030E4"/>
    <w:rsid w:val="00704CAC"/>
    <w:rsid w:val="00706E4C"/>
    <w:rsid w:val="00707234"/>
    <w:rsid w:val="0071220B"/>
    <w:rsid w:val="00713FC3"/>
    <w:rsid w:val="0071499D"/>
    <w:rsid w:val="0071765B"/>
    <w:rsid w:val="00721128"/>
    <w:rsid w:val="00726273"/>
    <w:rsid w:val="00727223"/>
    <w:rsid w:val="007313AA"/>
    <w:rsid w:val="0073378D"/>
    <w:rsid w:val="00733EB5"/>
    <w:rsid w:val="0073423C"/>
    <w:rsid w:val="00734808"/>
    <w:rsid w:val="00736334"/>
    <w:rsid w:val="00736737"/>
    <w:rsid w:val="00737C46"/>
    <w:rsid w:val="00742754"/>
    <w:rsid w:val="00745819"/>
    <w:rsid w:val="0074618C"/>
    <w:rsid w:val="0074691A"/>
    <w:rsid w:val="00750CEB"/>
    <w:rsid w:val="00751DA1"/>
    <w:rsid w:val="007535A7"/>
    <w:rsid w:val="007544C3"/>
    <w:rsid w:val="0075680B"/>
    <w:rsid w:val="00757DE9"/>
    <w:rsid w:val="00760172"/>
    <w:rsid w:val="00760448"/>
    <w:rsid w:val="0076262E"/>
    <w:rsid w:val="00763D98"/>
    <w:rsid w:val="00767B49"/>
    <w:rsid w:val="00773F6A"/>
    <w:rsid w:val="007741FF"/>
    <w:rsid w:val="00775621"/>
    <w:rsid w:val="00777921"/>
    <w:rsid w:val="0078277B"/>
    <w:rsid w:val="0078306A"/>
    <w:rsid w:val="00784240"/>
    <w:rsid w:val="007845E6"/>
    <w:rsid w:val="007855CA"/>
    <w:rsid w:val="007876DD"/>
    <w:rsid w:val="007917E8"/>
    <w:rsid w:val="007933FC"/>
    <w:rsid w:val="007961CF"/>
    <w:rsid w:val="00796BAD"/>
    <w:rsid w:val="007A1438"/>
    <w:rsid w:val="007A3BF6"/>
    <w:rsid w:val="007A4D56"/>
    <w:rsid w:val="007A700E"/>
    <w:rsid w:val="007A788F"/>
    <w:rsid w:val="007B1521"/>
    <w:rsid w:val="007B4B4A"/>
    <w:rsid w:val="007B5AFF"/>
    <w:rsid w:val="007B6008"/>
    <w:rsid w:val="007C1857"/>
    <w:rsid w:val="007C62E6"/>
    <w:rsid w:val="007C6301"/>
    <w:rsid w:val="007C7AC9"/>
    <w:rsid w:val="007C7FAD"/>
    <w:rsid w:val="007D0F14"/>
    <w:rsid w:val="007D2282"/>
    <w:rsid w:val="007D30F2"/>
    <w:rsid w:val="007D34D9"/>
    <w:rsid w:val="007D5235"/>
    <w:rsid w:val="007E00A2"/>
    <w:rsid w:val="007E362F"/>
    <w:rsid w:val="007E5F58"/>
    <w:rsid w:val="007E60A4"/>
    <w:rsid w:val="007E7E35"/>
    <w:rsid w:val="007F1AE3"/>
    <w:rsid w:val="007F3AC1"/>
    <w:rsid w:val="007F3AC3"/>
    <w:rsid w:val="007F6021"/>
    <w:rsid w:val="007F62A8"/>
    <w:rsid w:val="007F6AC1"/>
    <w:rsid w:val="008008F3"/>
    <w:rsid w:val="008034F3"/>
    <w:rsid w:val="008066CB"/>
    <w:rsid w:val="0081061D"/>
    <w:rsid w:val="00811CAA"/>
    <w:rsid w:val="00811CF4"/>
    <w:rsid w:val="00812082"/>
    <w:rsid w:val="0081499C"/>
    <w:rsid w:val="00816C86"/>
    <w:rsid w:val="008178E1"/>
    <w:rsid w:val="0082062C"/>
    <w:rsid w:val="00820F9A"/>
    <w:rsid w:val="008257D4"/>
    <w:rsid w:val="00826568"/>
    <w:rsid w:val="00826904"/>
    <w:rsid w:val="00826B70"/>
    <w:rsid w:val="00832747"/>
    <w:rsid w:val="008327D8"/>
    <w:rsid w:val="00832B01"/>
    <w:rsid w:val="008339B3"/>
    <w:rsid w:val="00834AA0"/>
    <w:rsid w:val="008360C0"/>
    <w:rsid w:val="00837BD5"/>
    <w:rsid w:val="008403C4"/>
    <w:rsid w:val="00840D2D"/>
    <w:rsid w:val="00842045"/>
    <w:rsid w:val="00842657"/>
    <w:rsid w:val="008428A0"/>
    <w:rsid w:val="00844996"/>
    <w:rsid w:val="00844CD6"/>
    <w:rsid w:val="00844EEB"/>
    <w:rsid w:val="00845CE6"/>
    <w:rsid w:val="00850AF6"/>
    <w:rsid w:val="00850F2B"/>
    <w:rsid w:val="0085565A"/>
    <w:rsid w:val="00857538"/>
    <w:rsid w:val="00857A1A"/>
    <w:rsid w:val="00860580"/>
    <w:rsid w:val="00862079"/>
    <w:rsid w:val="00862093"/>
    <w:rsid w:val="00863324"/>
    <w:rsid w:val="00863BAC"/>
    <w:rsid w:val="00864093"/>
    <w:rsid w:val="00865590"/>
    <w:rsid w:val="00866F0C"/>
    <w:rsid w:val="00870A78"/>
    <w:rsid w:val="008714EC"/>
    <w:rsid w:val="00873F16"/>
    <w:rsid w:val="008752A6"/>
    <w:rsid w:val="00884D6B"/>
    <w:rsid w:val="00884DAF"/>
    <w:rsid w:val="00886DD6"/>
    <w:rsid w:val="00887CCD"/>
    <w:rsid w:val="00892C69"/>
    <w:rsid w:val="008931A9"/>
    <w:rsid w:val="00893328"/>
    <w:rsid w:val="00895D14"/>
    <w:rsid w:val="00897363"/>
    <w:rsid w:val="008A0DA8"/>
    <w:rsid w:val="008A19A6"/>
    <w:rsid w:val="008A4E55"/>
    <w:rsid w:val="008A53F1"/>
    <w:rsid w:val="008A5B69"/>
    <w:rsid w:val="008B0051"/>
    <w:rsid w:val="008B2864"/>
    <w:rsid w:val="008B2A9D"/>
    <w:rsid w:val="008B5833"/>
    <w:rsid w:val="008B7353"/>
    <w:rsid w:val="008B7994"/>
    <w:rsid w:val="008B7D43"/>
    <w:rsid w:val="008C0045"/>
    <w:rsid w:val="008C0ADF"/>
    <w:rsid w:val="008C16B2"/>
    <w:rsid w:val="008C1FF8"/>
    <w:rsid w:val="008C2BBC"/>
    <w:rsid w:val="008C3146"/>
    <w:rsid w:val="008C3CB1"/>
    <w:rsid w:val="008C4801"/>
    <w:rsid w:val="008C5A8B"/>
    <w:rsid w:val="008D140E"/>
    <w:rsid w:val="008D17DC"/>
    <w:rsid w:val="008D4995"/>
    <w:rsid w:val="008D54A4"/>
    <w:rsid w:val="008D6EBF"/>
    <w:rsid w:val="008D77F7"/>
    <w:rsid w:val="008E0548"/>
    <w:rsid w:val="008E146F"/>
    <w:rsid w:val="008E35D3"/>
    <w:rsid w:val="008E47FC"/>
    <w:rsid w:val="008E4912"/>
    <w:rsid w:val="008E5FA4"/>
    <w:rsid w:val="008E65C3"/>
    <w:rsid w:val="008E65DB"/>
    <w:rsid w:val="008E68E4"/>
    <w:rsid w:val="008E78FF"/>
    <w:rsid w:val="008F0A27"/>
    <w:rsid w:val="008F210A"/>
    <w:rsid w:val="008F28C6"/>
    <w:rsid w:val="008F3BB2"/>
    <w:rsid w:val="008F5EF1"/>
    <w:rsid w:val="00900A3F"/>
    <w:rsid w:val="00902BFE"/>
    <w:rsid w:val="0090520A"/>
    <w:rsid w:val="00905AA8"/>
    <w:rsid w:val="00905DAE"/>
    <w:rsid w:val="00907562"/>
    <w:rsid w:val="00910187"/>
    <w:rsid w:val="00913B0C"/>
    <w:rsid w:val="00914FD3"/>
    <w:rsid w:val="009163B6"/>
    <w:rsid w:val="00916454"/>
    <w:rsid w:val="00917DFC"/>
    <w:rsid w:val="00920BB8"/>
    <w:rsid w:val="009220F0"/>
    <w:rsid w:val="00922118"/>
    <w:rsid w:val="00926B5A"/>
    <w:rsid w:val="00933FA4"/>
    <w:rsid w:val="00933FC5"/>
    <w:rsid w:val="0093467C"/>
    <w:rsid w:val="00935BBD"/>
    <w:rsid w:val="0093668D"/>
    <w:rsid w:val="009366ED"/>
    <w:rsid w:val="00936A3B"/>
    <w:rsid w:val="009373E7"/>
    <w:rsid w:val="0093789B"/>
    <w:rsid w:val="00940E58"/>
    <w:rsid w:val="00943072"/>
    <w:rsid w:val="00946E0C"/>
    <w:rsid w:val="00946E7F"/>
    <w:rsid w:val="00954A4A"/>
    <w:rsid w:val="00955A83"/>
    <w:rsid w:val="00955FBE"/>
    <w:rsid w:val="009607AF"/>
    <w:rsid w:val="00962B8B"/>
    <w:rsid w:val="00967520"/>
    <w:rsid w:val="00970BBB"/>
    <w:rsid w:val="00971D0E"/>
    <w:rsid w:val="00972E44"/>
    <w:rsid w:val="00977EFF"/>
    <w:rsid w:val="00984190"/>
    <w:rsid w:val="009905C1"/>
    <w:rsid w:val="00993877"/>
    <w:rsid w:val="00995287"/>
    <w:rsid w:val="009A29BA"/>
    <w:rsid w:val="009A36C2"/>
    <w:rsid w:val="009A39E2"/>
    <w:rsid w:val="009A535C"/>
    <w:rsid w:val="009A7804"/>
    <w:rsid w:val="009B2E6D"/>
    <w:rsid w:val="009B4E73"/>
    <w:rsid w:val="009B523E"/>
    <w:rsid w:val="009B56B4"/>
    <w:rsid w:val="009B5B43"/>
    <w:rsid w:val="009C1D94"/>
    <w:rsid w:val="009C2AF3"/>
    <w:rsid w:val="009C5953"/>
    <w:rsid w:val="009C5CF8"/>
    <w:rsid w:val="009C5DA3"/>
    <w:rsid w:val="009C6345"/>
    <w:rsid w:val="009C7E02"/>
    <w:rsid w:val="009D0104"/>
    <w:rsid w:val="009D4971"/>
    <w:rsid w:val="009D4B2E"/>
    <w:rsid w:val="009D5BB0"/>
    <w:rsid w:val="009D6F88"/>
    <w:rsid w:val="009E2107"/>
    <w:rsid w:val="009E4021"/>
    <w:rsid w:val="009E467E"/>
    <w:rsid w:val="009E56A4"/>
    <w:rsid w:val="009F118C"/>
    <w:rsid w:val="009F1B83"/>
    <w:rsid w:val="009F2F18"/>
    <w:rsid w:val="009F48AE"/>
    <w:rsid w:val="009F5CBC"/>
    <w:rsid w:val="009F601E"/>
    <w:rsid w:val="009F6FFE"/>
    <w:rsid w:val="00A01D33"/>
    <w:rsid w:val="00A0281A"/>
    <w:rsid w:val="00A05783"/>
    <w:rsid w:val="00A0675E"/>
    <w:rsid w:val="00A06F3D"/>
    <w:rsid w:val="00A07B8D"/>
    <w:rsid w:val="00A1086E"/>
    <w:rsid w:val="00A112BE"/>
    <w:rsid w:val="00A12085"/>
    <w:rsid w:val="00A15AA9"/>
    <w:rsid w:val="00A17392"/>
    <w:rsid w:val="00A174DB"/>
    <w:rsid w:val="00A2251E"/>
    <w:rsid w:val="00A242CF"/>
    <w:rsid w:val="00A24F71"/>
    <w:rsid w:val="00A25118"/>
    <w:rsid w:val="00A25204"/>
    <w:rsid w:val="00A264A1"/>
    <w:rsid w:val="00A27A4D"/>
    <w:rsid w:val="00A300FF"/>
    <w:rsid w:val="00A30BB0"/>
    <w:rsid w:val="00A31830"/>
    <w:rsid w:val="00A31BA8"/>
    <w:rsid w:val="00A328F6"/>
    <w:rsid w:val="00A33903"/>
    <w:rsid w:val="00A34013"/>
    <w:rsid w:val="00A345B5"/>
    <w:rsid w:val="00A352BC"/>
    <w:rsid w:val="00A35382"/>
    <w:rsid w:val="00A36265"/>
    <w:rsid w:val="00A376B4"/>
    <w:rsid w:val="00A42106"/>
    <w:rsid w:val="00A42D41"/>
    <w:rsid w:val="00A4330A"/>
    <w:rsid w:val="00A47693"/>
    <w:rsid w:val="00A52307"/>
    <w:rsid w:val="00A53DE4"/>
    <w:rsid w:val="00A54E10"/>
    <w:rsid w:val="00A55BF6"/>
    <w:rsid w:val="00A601A4"/>
    <w:rsid w:val="00A60573"/>
    <w:rsid w:val="00A61CD5"/>
    <w:rsid w:val="00A61F44"/>
    <w:rsid w:val="00A646BB"/>
    <w:rsid w:val="00A663EB"/>
    <w:rsid w:val="00A669DF"/>
    <w:rsid w:val="00A6757B"/>
    <w:rsid w:val="00A73662"/>
    <w:rsid w:val="00A745DA"/>
    <w:rsid w:val="00A7609D"/>
    <w:rsid w:val="00A76F4E"/>
    <w:rsid w:val="00A7749A"/>
    <w:rsid w:val="00A80EA9"/>
    <w:rsid w:val="00A81A85"/>
    <w:rsid w:val="00A82A8D"/>
    <w:rsid w:val="00A83390"/>
    <w:rsid w:val="00A84EEF"/>
    <w:rsid w:val="00A867F4"/>
    <w:rsid w:val="00A86FBF"/>
    <w:rsid w:val="00A877F8"/>
    <w:rsid w:val="00A90585"/>
    <w:rsid w:val="00A90FF6"/>
    <w:rsid w:val="00AA1D58"/>
    <w:rsid w:val="00AA1FD0"/>
    <w:rsid w:val="00AA290B"/>
    <w:rsid w:val="00AA3FF7"/>
    <w:rsid w:val="00AA5C02"/>
    <w:rsid w:val="00AA67DF"/>
    <w:rsid w:val="00AB12F2"/>
    <w:rsid w:val="00AB4204"/>
    <w:rsid w:val="00AB55DA"/>
    <w:rsid w:val="00AB5D26"/>
    <w:rsid w:val="00AC1BC9"/>
    <w:rsid w:val="00AC224C"/>
    <w:rsid w:val="00AC36C4"/>
    <w:rsid w:val="00AC4514"/>
    <w:rsid w:val="00AC45B7"/>
    <w:rsid w:val="00AC7DCE"/>
    <w:rsid w:val="00AD02F6"/>
    <w:rsid w:val="00AD0A92"/>
    <w:rsid w:val="00AD2552"/>
    <w:rsid w:val="00AD2F38"/>
    <w:rsid w:val="00AD3447"/>
    <w:rsid w:val="00AD66B4"/>
    <w:rsid w:val="00AD6AC0"/>
    <w:rsid w:val="00AD794A"/>
    <w:rsid w:val="00AE0775"/>
    <w:rsid w:val="00AE1214"/>
    <w:rsid w:val="00AE5EAB"/>
    <w:rsid w:val="00AE7771"/>
    <w:rsid w:val="00AE7ABB"/>
    <w:rsid w:val="00AE7D0B"/>
    <w:rsid w:val="00AF06B1"/>
    <w:rsid w:val="00AF1F45"/>
    <w:rsid w:val="00AF1F59"/>
    <w:rsid w:val="00AF4795"/>
    <w:rsid w:val="00AF744E"/>
    <w:rsid w:val="00AF7719"/>
    <w:rsid w:val="00B00D21"/>
    <w:rsid w:val="00B01115"/>
    <w:rsid w:val="00B01C0A"/>
    <w:rsid w:val="00B01D13"/>
    <w:rsid w:val="00B01DF5"/>
    <w:rsid w:val="00B01F5B"/>
    <w:rsid w:val="00B03308"/>
    <w:rsid w:val="00B03474"/>
    <w:rsid w:val="00B04233"/>
    <w:rsid w:val="00B04328"/>
    <w:rsid w:val="00B045E5"/>
    <w:rsid w:val="00B06B6B"/>
    <w:rsid w:val="00B07E8B"/>
    <w:rsid w:val="00B10727"/>
    <w:rsid w:val="00B11FE8"/>
    <w:rsid w:val="00B16C45"/>
    <w:rsid w:val="00B16F5D"/>
    <w:rsid w:val="00B171D1"/>
    <w:rsid w:val="00B179BF"/>
    <w:rsid w:val="00B207F1"/>
    <w:rsid w:val="00B21DAB"/>
    <w:rsid w:val="00B22DD7"/>
    <w:rsid w:val="00B23311"/>
    <w:rsid w:val="00B240C7"/>
    <w:rsid w:val="00B26103"/>
    <w:rsid w:val="00B26DD4"/>
    <w:rsid w:val="00B2742D"/>
    <w:rsid w:val="00B300CF"/>
    <w:rsid w:val="00B31581"/>
    <w:rsid w:val="00B3175E"/>
    <w:rsid w:val="00B32FEC"/>
    <w:rsid w:val="00B34817"/>
    <w:rsid w:val="00B34874"/>
    <w:rsid w:val="00B35D9A"/>
    <w:rsid w:val="00B36F6E"/>
    <w:rsid w:val="00B37A6C"/>
    <w:rsid w:val="00B37E67"/>
    <w:rsid w:val="00B41BA1"/>
    <w:rsid w:val="00B46822"/>
    <w:rsid w:val="00B55C7A"/>
    <w:rsid w:val="00B55EC0"/>
    <w:rsid w:val="00B55F34"/>
    <w:rsid w:val="00B57F07"/>
    <w:rsid w:val="00B63416"/>
    <w:rsid w:val="00B656A6"/>
    <w:rsid w:val="00B67C31"/>
    <w:rsid w:val="00B7046B"/>
    <w:rsid w:val="00B72E6B"/>
    <w:rsid w:val="00B73E32"/>
    <w:rsid w:val="00B74027"/>
    <w:rsid w:val="00B74A2A"/>
    <w:rsid w:val="00B76078"/>
    <w:rsid w:val="00B767C0"/>
    <w:rsid w:val="00B768C6"/>
    <w:rsid w:val="00B776EF"/>
    <w:rsid w:val="00B809CE"/>
    <w:rsid w:val="00B80ECE"/>
    <w:rsid w:val="00B81680"/>
    <w:rsid w:val="00B84DB6"/>
    <w:rsid w:val="00B90981"/>
    <w:rsid w:val="00B93750"/>
    <w:rsid w:val="00B94690"/>
    <w:rsid w:val="00B960C6"/>
    <w:rsid w:val="00B97721"/>
    <w:rsid w:val="00BA6519"/>
    <w:rsid w:val="00BA6A33"/>
    <w:rsid w:val="00BA7FAA"/>
    <w:rsid w:val="00BB01B3"/>
    <w:rsid w:val="00BB103B"/>
    <w:rsid w:val="00BB38D3"/>
    <w:rsid w:val="00BB77C2"/>
    <w:rsid w:val="00BC24BB"/>
    <w:rsid w:val="00BC29E5"/>
    <w:rsid w:val="00BC60C4"/>
    <w:rsid w:val="00BC6B07"/>
    <w:rsid w:val="00BC7AF0"/>
    <w:rsid w:val="00BD12AE"/>
    <w:rsid w:val="00BD2E12"/>
    <w:rsid w:val="00BD3239"/>
    <w:rsid w:val="00BD3B50"/>
    <w:rsid w:val="00BD4080"/>
    <w:rsid w:val="00BD77DB"/>
    <w:rsid w:val="00BD7845"/>
    <w:rsid w:val="00BD7C00"/>
    <w:rsid w:val="00BE2617"/>
    <w:rsid w:val="00BE2DA2"/>
    <w:rsid w:val="00BE46FF"/>
    <w:rsid w:val="00BE4F7C"/>
    <w:rsid w:val="00BE7BEA"/>
    <w:rsid w:val="00BF0494"/>
    <w:rsid w:val="00BF1911"/>
    <w:rsid w:val="00BF2492"/>
    <w:rsid w:val="00BF3372"/>
    <w:rsid w:val="00BF34EA"/>
    <w:rsid w:val="00BF456D"/>
    <w:rsid w:val="00BF5277"/>
    <w:rsid w:val="00C00E8D"/>
    <w:rsid w:val="00C010BE"/>
    <w:rsid w:val="00C02691"/>
    <w:rsid w:val="00C02F89"/>
    <w:rsid w:val="00C0453F"/>
    <w:rsid w:val="00C04EAF"/>
    <w:rsid w:val="00C05FDD"/>
    <w:rsid w:val="00C1043A"/>
    <w:rsid w:val="00C10560"/>
    <w:rsid w:val="00C10CE1"/>
    <w:rsid w:val="00C12733"/>
    <w:rsid w:val="00C12FF5"/>
    <w:rsid w:val="00C13CE2"/>
    <w:rsid w:val="00C16B72"/>
    <w:rsid w:val="00C17F5A"/>
    <w:rsid w:val="00C214D9"/>
    <w:rsid w:val="00C219BA"/>
    <w:rsid w:val="00C21BCB"/>
    <w:rsid w:val="00C22EF9"/>
    <w:rsid w:val="00C24494"/>
    <w:rsid w:val="00C251D4"/>
    <w:rsid w:val="00C27360"/>
    <w:rsid w:val="00C3022A"/>
    <w:rsid w:val="00C32F1B"/>
    <w:rsid w:val="00C36691"/>
    <w:rsid w:val="00C36EDB"/>
    <w:rsid w:val="00C37323"/>
    <w:rsid w:val="00C4092D"/>
    <w:rsid w:val="00C4391B"/>
    <w:rsid w:val="00C45197"/>
    <w:rsid w:val="00C46D29"/>
    <w:rsid w:val="00C47684"/>
    <w:rsid w:val="00C51633"/>
    <w:rsid w:val="00C54503"/>
    <w:rsid w:val="00C56CAC"/>
    <w:rsid w:val="00C57577"/>
    <w:rsid w:val="00C61279"/>
    <w:rsid w:val="00C66326"/>
    <w:rsid w:val="00C6698A"/>
    <w:rsid w:val="00C67250"/>
    <w:rsid w:val="00C7292E"/>
    <w:rsid w:val="00C72C01"/>
    <w:rsid w:val="00C73030"/>
    <w:rsid w:val="00C75765"/>
    <w:rsid w:val="00C75A72"/>
    <w:rsid w:val="00C76D81"/>
    <w:rsid w:val="00C774FA"/>
    <w:rsid w:val="00C80B19"/>
    <w:rsid w:val="00C810C8"/>
    <w:rsid w:val="00C81153"/>
    <w:rsid w:val="00C811C1"/>
    <w:rsid w:val="00C83269"/>
    <w:rsid w:val="00C8332D"/>
    <w:rsid w:val="00C86447"/>
    <w:rsid w:val="00C87A97"/>
    <w:rsid w:val="00C87B37"/>
    <w:rsid w:val="00C90E25"/>
    <w:rsid w:val="00C914C5"/>
    <w:rsid w:val="00C91B4D"/>
    <w:rsid w:val="00C92344"/>
    <w:rsid w:val="00C953D8"/>
    <w:rsid w:val="00C95B71"/>
    <w:rsid w:val="00C95E0C"/>
    <w:rsid w:val="00CA28DB"/>
    <w:rsid w:val="00CA344F"/>
    <w:rsid w:val="00CA57C1"/>
    <w:rsid w:val="00CA731B"/>
    <w:rsid w:val="00CA7403"/>
    <w:rsid w:val="00CA7BA4"/>
    <w:rsid w:val="00CB3570"/>
    <w:rsid w:val="00CB37BD"/>
    <w:rsid w:val="00CB37F5"/>
    <w:rsid w:val="00CB425F"/>
    <w:rsid w:val="00CB4489"/>
    <w:rsid w:val="00CB52A2"/>
    <w:rsid w:val="00CB5A74"/>
    <w:rsid w:val="00CB62BC"/>
    <w:rsid w:val="00CB6A86"/>
    <w:rsid w:val="00CB70FB"/>
    <w:rsid w:val="00CC2F23"/>
    <w:rsid w:val="00CC3C19"/>
    <w:rsid w:val="00CC42C3"/>
    <w:rsid w:val="00CC4D18"/>
    <w:rsid w:val="00CC525F"/>
    <w:rsid w:val="00CC5E57"/>
    <w:rsid w:val="00CC758C"/>
    <w:rsid w:val="00CD15E8"/>
    <w:rsid w:val="00CD250F"/>
    <w:rsid w:val="00CD29C3"/>
    <w:rsid w:val="00CE1124"/>
    <w:rsid w:val="00CE3338"/>
    <w:rsid w:val="00CE3C64"/>
    <w:rsid w:val="00CE7A7D"/>
    <w:rsid w:val="00CE7DA1"/>
    <w:rsid w:val="00CF0099"/>
    <w:rsid w:val="00CF5471"/>
    <w:rsid w:val="00CF6173"/>
    <w:rsid w:val="00CF739B"/>
    <w:rsid w:val="00D00863"/>
    <w:rsid w:val="00D02825"/>
    <w:rsid w:val="00D03146"/>
    <w:rsid w:val="00D04276"/>
    <w:rsid w:val="00D10535"/>
    <w:rsid w:val="00D1066A"/>
    <w:rsid w:val="00D10F44"/>
    <w:rsid w:val="00D1247A"/>
    <w:rsid w:val="00D15223"/>
    <w:rsid w:val="00D153F1"/>
    <w:rsid w:val="00D15C28"/>
    <w:rsid w:val="00D22E90"/>
    <w:rsid w:val="00D23CA1"/>
    <w:rsid w:val="00D2580B"/>
    <w:rsid w:val="00D26E49"/>
    <w:rsid w:val="00D272A4"/>
    <w:rsid w:val="00D32617"/>
    <w:rsid w:val="00D329C2"/>
    <w:rsid w:val="00D3485F"/>
    <w:rsid w:val="00D34D80"/>
    <w:rsid w:val="00D4113E"/>
    <w:rsid w:val="00D43721"/>
    <w:rsid w:val="00D449DC"/>
    <w:rsid w:val="00D44F41"/>
    <w:rsid w:val="00D450A3"/>
    <w:rsid w:val="00D45373"/>
    <w:rsid w:val="00D46623"/>
    <w:rsid w:val="00D5125C"/>
    <w:rsid w:val="00D513BF"/>
    <w:rsid w:val="00D531F0"/>
    <w:rsid w:val="00D54FE2"/>
    <w:rsid w:val="00D5732A"/>
    <w:rsid w:val="00D60D25"/>
    <w:rsid w:val="00D61850"/>
    <w:rsid w:val="00D618AB"/>
    <w:rsid w:val="00D62BEE"/>
    <w:rsid w:val="00D660E4"/>
    <w:rsid w:val="00D67040"/>
    <w:rsid w:val="00D6731B"/>
    <w:rsid w:val="00D679F4"/>
    <w:rsid w:val="00D67B8D"/>
    <w:rsid w:val="00D67D69"/>
    <w:rsid w:val="00D70C01"/>
    <w:rsid w:val="00D724BF"/>
    <w:rsid w:val="00D759E8"/>
    <w:rsid w:val="00D82001"/>
    <w:rsid w:val="00D832AE"/>
    <w:rsid w:val="00D83379"/>
    <w:rsid w:val="00D83391"/>
    <w:rsid w:val="00D84F89"/>
    <w:rsid w:val="00D90068"/>
    <w:rsid w:val="00D91F47"/>
    <w:rsid w:val="00D94BAE"/>
    <w:rsid w:val="00D951DE"/>
    <w:rsid w:val="00D952E2"/>
    <w:rsid w:val="00D95491"/>
    <w:rsid w:val="00D9738F"/>
    <w:rsid w:val="00DA2456"/>
    <w:rsid w:val="00DA261A"/>
    <w:rsid w:val="00DA622A"/>
    <w:rsid w:val="00DA7934"/>
    <w:rsid w:val="00DA7E20"/>
    <w:rsid w:val="00DB2ED8"/>
    <w:rsid w:val="00DB51E8"/>
    <w:rsid w:val="00DB615B"/>
    <w:rsid w:val="00DB6B51"/>
    <w:rsid w:val="00DB725E"/>
    <w:rsid w:val="00DB7306"/>
    <w:rsid w:val="00DC07B2"/>
    <w:rsid w:val="00DC0EB3"/>
    <w:rsid w:val="00DC113F"/>
    <w:rsid w:val="00DC30FF"/>
    <w:rsid w:val="00DC5610"/>
    <w:rsid w:val="00DC58E7"/>
    <w:rsid w:val="00DC70F8"/>
    <w:rsid w:val="00DC7EA0"/>
    <w:rsid w:val="00DD0A37"/>
    <w:rsid w:val="00DD5AC0"/>
    <w:rsid w:val="00DD730E"/>
    <w:rsid w:val="00DE018B"/>
    <w:rsid w:val="00DE1032"/>
    <w:rsid w:val="00DE2C0D"/>
    <w:rsid w:val="00DE4078"/>
    <w:rsid w:val="00DE6379"/>
    <w:rsid w:val="00DE74E5"/>
    <w:rsid w:val="00DF05A4"/>
    <w:rsid w:val="00DF0FBB"/>
    <w:rsid w:val="00DF1A23"/>
    <w:rsid w:val="00DF40E3"/>
    <w:rsid w:val="00DF46E1"/>
    <w:rsid w:val="00DF61B2"/>
    <w:rsid w:val="00DF77C5"/>
    <w:rsid w:val="00E02EC6"/>
    <w:rsid w:val="00E07B4A"/>
    <w:rsid w:val="00E11251"/>
    <w:rsid w:val="00E11D91"/>
    <w:rsid w:val="00E13388"/>
    <w:rsid w:val="00E13D6F"/>
    <w:rsid w:val="00E16EA4"/>
    <w:rsid w:val="00E17A9E"/>
    <w:rsid w:val="00E17CFB"/>
    <w:rsid w:val="00E20898"/>
    <w:rsid w:val="00E21DAC"/>
    <w:rsid w:val="00E22EBF"/>
    <w:rsid w:val="00E23268"/>
    <w:rsid w:val="00E24865"/>
    <w:rsid w:val="00E25C59"/>
    <w:rsid w:val="00E26F5F"/>
    <w:rsid w:val="00E30B27"/>
    <w:rsid w:val="00E339C5"/>
    <w:rsid w:val="00E35433"/>
    <w:rsid w:val="00E3563F"/>
    <w:rsid w:val="00E36657"/>
    <w:rsid w:val="00E36A03"/>
    <w:rsid w:val="00E373DF"/>
    <w:rsid w:val="00E432F8"/>
    <w:rsid w:val="00E43561"/>
    <w:rsid w:val="00E44A0A"/>
    <w:rsid w:val="00E44EC3"/>
    <w:rsid w:val="00E45172"/>
    <w:rsid w:val="00E4585A"/>
    <w:rsid w:val="00E46605"/>
    <w:rsid w:val="00E46E26"/>
    <w:rsid w:val="00E52810"/>
    <w:rsid w:val="00E54C58"/>
    <w:rsid w:val="00E56002"/>
    <w:rsid w:val="00E5671D"/>
    <w:rsid w:val="00E56B77"/>
    <w:rsid w:val="00E662B2"/>
    <w:rsid w:val="00E669C4"/>
    <w:rsid w:val="00E675DD"/>
    <w:rsid w:val="00E67F9A"/>
    <w:rsid w:val="00E709E5"/>
    <w:rsid w:val="00E70A06"/>
    <w:rsid w:val="00E7187C"/>
    <w:rsid w:val="00E7188B"/>
    <w:rsid w:val="00E72104"/>
    <w:rsid w:val="00E7297E"/>
    <w:rsid w:val="00E741ED"/>
    <w:rsid w:val="00E755C5"/>
    <w:rsid w:val="00E75841"/>
    <w:rsid w:val="00E81959"/>
    <w:rsid w:val="00E8291C"/>
    <w:rsid w:val="00E841BE"/>
    <w:rsid w:val="00E8480A"/>
    <w:rsid w:val="00E8535D"/>
    <w:rsid w:val="00E8638F"/>
    <w:rsid w:val="00E86D91"/>
    <w:rsid w:val="00E86E78"/>
    <w:rsid w:val="00E8741D"/>
    <w:rsid w:val="00E87C78"/>
    <w:rsid w:val="00E90088"/>
    <w:rsid w:val="00E91703"/>
    <w:rsid w:val="00E9193E"/>
    <w:rsid w:val="00E91CA8"/>
    <w:rsid w:val="00E92698"/>
    <w:rsid w:val="00E9332B"/>
    <w:rsid w:val="00E96F97"/>
    <w:rsid w:val="00EA3F54"/>
    <w:rsid w:val="00EA510C"/>
    <w:rsid w:val="00EA58DA"/>
    <w:rsid w:val="00EA58EA"/>
    <w:rsid w:val="00EA5FEB"/>
    <w:rsid w:val="00EA75E9"/>
    <w:rsid w:val="00EB011F"/>
    <w:rsid w:val="00EB03B6"/>
    <w:rsid w:val="00EB4F2D"/>
    <w:rsid w:val="00EB50A1"/>
    <w:rsid w:val="00EB51BF"/>
    <w:rsid w:val="00EB5984"/>
    <w:rsid w:val="00EB5A34"/>
    <w:rsid w:val="00EB74A4"/>
    <w:rsid w:val="00EC02F4"/>
    <w:rsid w:val="00EC0C86"/>
    <w:rsid w:val="00EC2D5E"/>
    <w:rsid w:val="00EC4514"/>
    <w:rsid w:val="00EC53FD"/>
    <w:rsid w:val="00EC60BE"/>
    <w:rsid w:val="00EC7CD7"/>
    <w:rsid w:val="00ED1716"/>
    <w:rsid w:val="00ED231A"/>
    <w:rsid w:val="00ED23FD"/>
    <w:rsid w:val="00ED6A54"/>
    <w:rsid w:val="00EE037A"/>
    <w:rsid w:val="00EE0DF1"/>
    <w:rsid w:val="00EE143E"/>
    <w:rsid w:val="00EE4719"/>
    <w:rsid w:val="00EE58CB"/>
    <w:rsid w:val="00EE6CCF"/>
    <w:rsid w:val="00EE772A"/>
    <w:rsid w:val="00EF0BF9"/>
    <w:rsid w:val="00EF176B"/>
    <w:rsid w:val="00EF4FB3"/>
    <w:rsid w:val="00EF6B84"/>
    <w:rsid w:val="00F01648"/>
    <w:rsid w:val="00F029E5"/>
    <w:rsid w:val="00F03012"/>
    <w:rsid w:val="00F03A5E"/>
    <w:rsid w:val="00F05BBC"/>
    <w:rsid w:val="00F05FB0"/>
    <w:rsid w:val="00F078CD"/>
    <w:rsid w:val="00F1002D"/>
    <w:rsid w:val="00F10275"/>
    <w:rsid w:val="00F13912"/>
    <w:rsid w:val="00F14600"/>
    <w:rsid w:val="00F153B3"/>
    <w:rsid w:val="00F1688C"/>
    <w:rsid w:val="00F1696E"/>
    <w:rsid w:val="00F20771"/>
    <w:rsid w:val="00F21758"/>
    <w:rsid w:val="00F2315A"/>
    <w:rsid w:val="00F303E5"/>
    <w:rsid w:val="00F305EC"/>
    <w:rsid w:val="00F32FB4"/>
    <w:rsid w:val="00F35646"/>
    <w:rsid w:val="00F36975"/>
    <w:rsid w:val="00F372EF"/>
    <w:rsid w:val="00F37370"/>
    <w:rsid w:val="00F37498"/>
    <w:rsid w:val="00F37876"/>
    <w:rsid w:val="00F40D80"/>
    <w:rsid w:val="00F43665"/>
    <w:rsid w:val="00F441E4"/>
    <w:rsid w:val="00F4587F"/>
    <w:rsid w:val="00F4605A"/>
    <w:rsid w:val="00F46F7F"/>
    <w:rsid w:val="00F47712"/>
    <w:rsid w:val="00F47D6E"/>
    <w:rsid w:val="00F51F29"/>
    <w:rsid w:val="00F5431C"/>
    <w:rsid w:val="00F553B6"/>
    <w:rsid w:val="00F555EF"/>
    <w:rsid w:val="00F564F2"/>
    <w:rsid w:val="00F62263"/>
    <w:rsid w:val="00F636D3"/>
    <w:rsid w:val="00F63858"/>
    <w:rsid w:val="00F715F8"/>
    <w:rsid w:val="00F728CC"/>
    <w:rsid w:val="00F731EE"/>
    <w:rsid w:val="00F748A3"/>
    <w:rsid w:val="00F77616"/>
    <w:rsid w:val="00F8039F"/>
    <w:rsid w:val="00F81DD3"/>
    <w:rsid w:val="00F8217C"/>
    <w:rsid w:val="00F82348"/>
    <w:rsid w:val="00F86ABE"/>
    <w:rsid w:val="00F90861"/>
    <w:rsid w:val="00F923D0"/>
    <w:rsid w:val="00F939B4"/>
    <w:rsid w:val="00F94294"/>
    <w:rsid w:val="00F9522F"/>
    <w:rsid w:val="00FA11EB"/>
    <w:rsid w:val="00FA1E46"/>
    <w:rsid w:val="00FA2A24"/>
    <w:rsid w:val="00FA4AFA"/>
    <w:rsid w:val="00FA660A"/>
    <w:rsid w:val="00FA7F77"/>
    <w:rsid w:val="00FB01F1"/>
    <w:rsid w:val="00FB1AD4"/>
    <w:rsid w:val="00FB1BB7"/>
    <w:rsid w:val="00FB3449"/>
    <w:rsid w:val="00FB38FE"/>
    <w:rsid w:val="00FB580C"/>
    <w:rsid w:val="00FB6960"/>
    <w:rsid w:val="00FB6E1B"/>
    <w:rsid w:val="00FC0FF5"/>
    <w:rsid w:val="00FC3262"/>
    <w:rsid w:val="00FC40BE"/>
    <w:rsid w:val="00FC7458"/>
    <w:rsid w:val="00FD32FF"/>
    <w:rsid w:val="00FD3895"/>
    <w:rsid w:val="00FD3C3B"/>
    <w:rsid w:val="00FD4E89"/>
    <w:rsid w:val="00FD71C0"/>
    <w:rsid w:val="00FE0CBB"/>
    <w:rsid w:val="00FE5410"/>
    <w:rsid w:val="00FF3FC8"/>
    <w:rsid w:val="00FF64BF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945C69-6F82-45F4-B3D0-101062AB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51"/>
    <w:rPr>
      <w:sz w:val="24"/>
      <w:szCs w:val="24"/>
    </w:rPr>
  </w:style>
  <w:style w:type="paragraph" w:styleId="1">
    <w:name w:val="heading 1"/>
    <w:basedOn w:val="a"/>
    <w:next w:val="a"/>
    <w:qFormat/>
    <w:rsid w:val="006D1334"/>
    <w:pPr>
      <w:keepNext/>
      <w:tabs>
        <w:tab w:val="left" w:pos="206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632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3E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75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75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30"/>
    <w:pPr>
      <w:jc w:val="center"/>
    </w:pPr>
    <w:rPr>
      <w:rFonts w:ascii="Baltica Chv" w:hAnsi="Baltica Chv"/>
      <w:b/>
    </w:rPr>
  </w:style>
  <w:style w:type="table" w:styleId="a5">
    <w:name w:val="Table Grid"/>
    <w:basedOn w:val="a1"/>
    <w:rsid w:val="009A7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154773"/>
    <w:pPr>
      <w:spacing w:after="120" w:line="480" w:lineRule="auto"/>
    </w:pPr>
  </w:style>
  <w:style w:type="paragraph" w:styleId="a6">
    <w:name w:val="Body Text Indent"/>
    <w:basedOn w:val="a"/>
    <w:link w:val="a7"/>
    <w:rsid w:val="005C4414"/>
    <w:pPr>
      <w:spacing w:after="120"/>
      <w:ind w:left="283"/>
    </w:pPr>
  </w:style>
  <w:style w:type="paragraph" w:customStyle="1" w:styleId="ConsPlusNonformat">
    <w:name w:val="ConsPlusNonformat"/>
    <w:rsid w:val="00F0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B6B51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651012"/>
    <w:pPr>
      <w:spacing w:after="120" w:line="480" w:lineRule="auto"/>
      <w:ind w:left="283"/>
    </w:pPr>
  </w:style>
  <w:style w:type="paragraph" w:customStyle="1" w:styleId="a8">
    <w:name w:val="Знак"/>
    <w:basedOn w:val="a"/>
    <w:rsid w:val="00614E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аголовок 2"/>
    <w:basedOn w:val="a"/>
    <w:next w:val="a"/>
    <w:rsid w:val="009F48AE"/>
    <w:pPr>
      <w:keepNext/>
      <w:jc w:val="both"/>
    </w:pPr>
    <w:rPr>
      <w:rFonts w:ascii="TimesEC" w:hAnsi="TimesEC"/>
      <w:szCs w:val="20"/>
    </w:rPr>
  </w:style>
  <w:style w:type="character" w:styleId="a9">
    <w:name w:val="Hyperlink"/>
    <w:rsid w:val="006E79B7"/>
    <w:rPr>
      <w:color w:val="0000FF"/>
      <w:u w:val="single"/>
    </w:rPr>
  </w:style>
  <w:style w:type="paragraph" w:styleId="aa">
    <w:name w:val="Plain Text"/>
    <w:basedOn w:val="a"/>
    <w:link w:val="ab"/>
    <w:rsid w:val="006E79B7"/>
    <w:rPr>
      <w:rFonts w:ascii="Courier New" w:hAnsi="Courier New" w:cs="Courier New"/>
      <w:sz w:val="20"/>
      <w:szCs w:val="20"/>
    </w:rPr>
  </w:style>
  <w:style w:type="character" w:customStyle="1" w:styleId="ac">
    <w:name w:val="Заголовок Знак"/>
    <w:link w:val="ad"/>
    <w:locked/>
    <w:rsid w:val="00D3485F"/>
    <w:rPr>
      <w:b/>
      <w:bCs/>
      <w:sz w:val="24"/>
      <w:szCs w:val="24"/>
      <w:lang w:bidi="ar-SA"/>
    </w:rPr>
  </w:style>
  <w:style w:type="paragraph" w:styleId="ad">
    <w:name w:val="Title"/>
    <w:basedOn w:val="a"/>
    <w:link w:val="ac"/>
    <w:qFormat/>
    <w:rsid w:val="00D3485F"/>
    <w:pPr>
      <w:jc w:val="center"/>
    </w:pPr>
    <w:rPr>
      <w:b/>
      <w:bCs/>
    </w:rPr>
  </w:style>
  <w:style w:type="character" w:customStyle="1" w:styleId="ae">
    <w:name w:val="Гипертекстовая ссылка"/>
    <w:rsid w:val="00E7188B"/>
    <w:rPr>
      <w:color w:val="008000"/>
    </w:rPr>
  </w:style>
  <w:style w:type="character" w:customStyle="1" w:styleId="grame">
    <w:name w:val="grame"/>
    <w:basedOn w:val="a0"/>
    <w:rsid w:val="001D2941"/>
  </w:style>
  <w:style w:type="paragraph" w:styleId="af">
    <w:name w:val="No Spacing"/>
    <w:uiPriority w:val="1"/>
    <w:qFormat/>
    <w:rsid w:val="001D2941"/>
    <w:rPr>
      <w:rFonts w:ascii="Calibri" w:hAnsi="Calibri"/>
      <w:sz w:val="22"/>
      <w:szCs w:val="22"/>
    </w:rPr>
  </w:style>
  <w:style w:type="paragraph" w:styleId="af0">
    <w:name w:val="Normal (Web)"/>
    <w:basedOn w:val="a"/>
    <w:rsid w:val="00895D14"/>
    <w:pPr>
      <w:spacing w:before="100" w:beforeAutospacing="1" w:after="100" w:afterAutospacing="1"/>
    </w:pPr>
  </w:style>
  <w:style w:type="paragraph" w:customStyle="1" w:styleId="af1">
    <w:name w:val="Знак Знак Знак Знак"/>
    <w:basedOn w:val="a"/>
    <w:rsid w:val="00D042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2pt">
    <w:name w:val="Заголовок №2 + 12 pt"/>
    <w:aliases w:val="Не полужирный"/>
    <w:rsid w:val="009F601E"/>
    <w:rPr>
      <w:b/>
      <w:bCs/>
      <w:sz w:val="24"/>
      <w:szCs w:val="24"/>
      <w:lang w:bidi="ar-SA"/>
    </w:rPr>
  </w:style>
  <w:style w:type="paragraph" w:customStyle="1" w:styleId="af2">
    <w:name w:val="Таблицы (моноширинный)"/>
    <w:basedOn w:val="a"/>
    <w:next w:val="a"/>
    <w:uiPriority w:val="99"/>
    <w:rsid w:val="00E21D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430955"/>
    <w:pPr>
      <w:suppressAutoHyphens/>
      <w:jc w:val="both"/>
    </w:pPr>
    <w:rPr>
      <w:lang w:eastAsia="ar-SA"/>
    </w:rPr>
  </w:style>
  <w:style w:type="paragraph" w:customStyle="1" w:styleId="af3">
    <w:name w:val="Знак"/>
    <w:basedOn w:val="a"/>
    <w:rsid w:val="004D0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2"/>
    <w:basedOn w:val="a"/>
    <w:rsid w:val="00B16F5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1B6512"/>
    <w:pPr>
      <w:spacing w:before="100" w:beforeAutospacing="1" w:after="115"/>
    </w:pPr>
    <w:rPr>
      <w:color w:val="000000"/>
    </w:rPr>
  </w:style>
  <w:style w:type="paragraph" w:customStyle="1" w:styleId="24">
    <w:name w:val="Знак2"/>
    <w:basedOn w:val="a"/>
    <w:rsid w:val="002D0A8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AC1B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6A4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A46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84F8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D84F89"/>
    <w:pPr>
      <w:autoSpaceDE w:val="0"/>
      <w:autoSpaceDN w:val="0"/>
      <w:adjustRightInd w:val="0"/>
    </w:pPr>
    <w:rPr>
      <w:rFonts w:ascii="Arial" w:hAnsi="Arial"/>
    </w:rPr>
  </w:style>
  <w:style w:type="paragraph" w:customStyle="1" w:styleId="FR1">
    <w:name w:val="FR1"/>
    <w:rsid w:val="00EA75E9"/>
    <w:pPr>
      <w:widowControl w:val="0"/>
      <w:spacing w:before="200"/>
      <w:ind w:left="7680"/>
    </w:pPr>
    <w:rPr>
      <w:rFonts w:ascii="Arial" w:hAnsi="Arial"/>
    </w:rPr>
  </w:style>
  <w:style w:type="character" w:customStyle="1" w:styleId="TitleChar">
    <w:name w:val="Title Char"/>
    <w:locked/>
    <w:rsid w:val="00EA75E9"/>
    <w:rPr>
      <w:b/>
      <w:sz w:val="28"/>
      <w:lang w:val="ru-RU" w:eastAsia="ru-RU" w:bidi="ar-SA"/>
    </w:rPr>
  </w:style>
  <w:style w:type="character" w:customStyle="1" w:styleId="ab">
    <w:name w:val="Текст Знак"/>
    <w:link w:val="aa"/>
    <w:locked/>
    <w:rsid w:val="00EA75E9"/>
    <w:rPr>
      <w:rFonts w:ascii="Courier New" w:hAnsi="Courier New" w:cs="Courier New"/>
      <w:lang w:val="ru-RU" w:eastAsia="ru-RU" w:bidi="ar-SA"/>
    </w:rPr>
  </w:style>
  <w:style w:type="character" w:customStyle="1" w:styleId="31">
    <w:name w:val="Основной текст 3 Знак"/>
    <w:link w:val="30"/>
    <w:locked/>
    <w:rsid w:val="00EA75E9"/>
    <w:rPr>
      <w:sz w:val="16"/>
      <w:szCs w:val="16"/>
      <w:lang w:val="ru-RU" w:eastAsia="ru-RU" w:bidi="ar-SA"/>
    </w:rPr>
  </w:style>
  <w:style w:type="paragraph" w:customStyle="1" w:styleId="Style5">
    <w:name w:val="Style5"/>
    <w:basedOn w:val="a"/>
    <w:rsid w:val="00EA75E9"/>
    <w:pPr>
      <w:widowControl w:val="0"/>
      <w:autoSpaceDE w:val="0"/>
      <w:autoSpaceDN w:val="0"/>
      <w:adjustRightInd w:val="0"/>
      <w:jc w:val="center"/>
    </w:pPr>
  </w:style>
  <w:style w:type="character" w:customStyle="1" w:styleId="FontStyle19">
    <w:name w:val="Font Style19"/>
    <w:rsid w:val="00EA7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A75E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EA75E9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2">
    <w:name w:val="Style12"/>
    <w:basedOn w:val="a"/>
    <w:rsid w:val="00EA75E9"/>
    <w:pPr>
      <w:widowControl w:val="0"/>
      <w:autoSpaceDE w:val="0"/>
      <w:autoSpaceDN w:val="0"/>
      <w:adjustRightInd w:val="0"/>
      <w:spacing w:line="275" w:lineRule="exact"/>
      <w:ind w:hanging="715"/>
      <w:jc w:val="both"/>
    </w:pPr>
  </w:style>
  <w:style w:type="paragraph" w:customStyle="1" w:styleId="10">
    <w:name w:val="Абзац списка1"/>
    <w:basedOn w:val="a"/>
    <w:rsid w:val="003F42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A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locked/>
    <w:rsid w:val="00637E87"/>
    <w:rPr>
      <w:rFonts w:ascii="Baltica Chv" w:hAnsi="Baltica Chv"/>
      <w:b/>
      <w:sz w:val="24"/>
      <w:szCs w:val="24"/>
      <w:lang w:val="ru-RU" w:eastAsia="ru-RU" w:bidi="ar-SA"/>
    </w:rPr>
  </w:style>
  <w:style w:type="character" w:customStyle="1" w:styleId="af7">
    <w:name w:val="Другое_"/>
    <w:link w:val="af8"/>
    <w:locked/>
    <w:rsid w:val="00637E87"/>
    <w:rPr>
      <w:sz w:val="26"/>
      <w:szCs w:val="26"/>
      <w:shd w:val="clear" w:color="auto" w:fill="FFFFFF"/>
      <w:lang w:bidi="ar-SA"/>
    </w:rPr>
  </w:style>
  <w:style w:type="paragraph" w:customStyle="1" w:styleId="af8">
    <w:name w:val="Другое"/>
    <w:basedOn w:val="a"/>
    <w:link w:val="af7"/>
    <w:rsid w:val="00637E87"/>
    <w:pPr>
      <w:widowControl w:val="0"/>
      <w:shd w:val="clear" w:color="auto" w:fill="FFFFFF"/>
      <w:jc w:val="both"/>
    </w:pPr>
    <w:rPr>
      <w:sz w:val="26"/>
      <w:szCs w:val="26"/>
      <w:shd w:val="clear" w:color="auto" w:fill="FFFFFF"/>
    </w:rPr>
  </w:style>
  <w:style w:type="paragraph" w:styleId="af9">
    <w:name w:val="Balloon Text"/>
    <w:basedOn w:val="a"/>
    <w:link w:val="afa"/>
    <w:rsid w:val="0019528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9528D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687E0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687E0A"/>
    <w:rPr>
      <w:sz w:val="24"/>
      <w:szCs w:val="24"/>
    </w:rPr>
  </w:style>
  <w:style w:type="paragraph" w:styleId="afd">
    <w:name w:val="footer"/>
    <w:basedOn w:val="a"/>
    <w:link w:val="afe"/>
    <w:rsid w:val="00687E0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687E0A"/>
    <w:rPr>
      <w:sz w:val="24"/>
      <w:szCs w:val="24"/>
    </w:rPr>
  </w:style>
  <w:style w:type="paragraph" w:customStyle="1" w:styleId="Default">
    <w:name w:val="Default"/>
    <w:rsid w:val="00AD02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">
    <w:name w:val="List Paragraph"/>
    <w:basedOn w:val="a"/>
    <w:uiPriority w:val="99"/>
    <w:qFormat/>
    <w:rsid w:val="006E0C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rsid w:val="00150D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8BD5-322E-4639-AE55-71FD2AB4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Тăвай район администрацийĕн вĕрентÿ тата çамрăксен политикин пайĕ</vt:lpstr>
    </vt:vector>
  </TitlesOfParts>
  <Company>Министерство образования Российской Федерации</Company>
  <LinksUpToDate>false</LinksUpToDate>
  <CharactersWithSpaces>21385</CharactersWithSpaces>
  <SharedDoc>false</SharedDoc>
  <HLinks>
    <vt:vector size="6" baseType="variant">
      <vt:variant>
        <vt:i4>5242912</vt:i4>
      </vt:variant>
      <vt:variant>
        <vt:i4>0</vt:i4>
      </vt:variant>
      <vt:variant>
        <vt:i4>0</vt:i4>
      </vt:variant>
      <vt:variant>
        <vt:i4>5</vt:i4>
      </vt:variant>
      <vt:variant>
        <vt:lpwstr>C:\Users\RONO-2019\Downloads\yantikmetod@mail.ru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Тăвай район администрацийĕн вĕрентÿ тата çамрăксен политикин пайĕ</dc:title>
  <dc:creator>rono6</dc:creator>
  <cp:lastModifiedBy>Пользователь Windows</cp:lastModifiedBy>
  <cp:revision>69</cp:revision>
  <cp:lastPrinted>2024-04-04T08:24:00Z</cp:lastPrinted>
  <dcterms:created xsi:type="dcterms:W3CDTF">2023-01-24T08:18:00Z</dcterms:created>
  <dcterms:modified xsi:type="dcterms:W3CDTF">2024-04-05T08:19:00Z</dcterms:modified>
</cp:coreProperties>
</file>