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ПОЛОЖЕНИЕ</w:t>
      </w: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 xml:space="preserve">творческого конкурса </w:t>
      </w: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«</w:t>
      </w:r>
      <w:r w:rsidRPr="0052667C">
        <w:rPr>
          <w:b/>
          <w:color w:val="000000"/>
          <w:sz w:val="26"/>
          <w:szCs w:val="26"/>
        </w:rPr>
        <w:t>Я и мои родители - грамотные пешеходы и водители!</w:t>
      </w:r>
      <w:r w:rsidRPr="0052667C">
        <w:rPr>
          <w:b/>
          <w:sz w:val="26"/>
          <w:szCs w:val="26"/>
        </w:rPr>
        <w:t>»</w:t>
      </w: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 xml:space="preserve">в рамках реализации республиканского социального проекта </w:t>
      </w: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«Вместе – за безопасность дорожного движения»</w:t>
      </w:r>
    </w:p>
    <w:p w:rsidR="0055693D" w:rsidRPr="0052667C" w:rsidRDefault="0055693D" w:rsidP="0055693D">
      <w:pPr>
        <w:jc w:val="center"/>
        <w:rPr>
          <w:sz w:val="26"/>
          <w:szCs w:val="26"/>
        </w:rPr>
      </w:pP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Цель и задачи конкурса</w:t>
      </w:r>
    </w:p>
    <w:p w:rsidR="0055693D" w:rsidRPr="0052667C" w:rsidRDefault="0055693D" w:rsidP="00F8217C">
      <w:pPr>
        <w:ind w:left="-142" w:firstLine="709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Основной целью Конкурса является привлечение внимания широкой общественности к проблематике повышения безопасности детей и подростков на дорогах, популяризации деятельности отрядов ЮИД, патриотического воспитания юных граждан.</w:t>
      </w:r>
    </w:p>
    <w:p w:rsidR="0055693D" w:rsidRPr="0052667C" w:rsidRDefault="0055693D" w:rsidP="00F8217C">
      <w:pPr>
        <w:tabs>
          <w:tab w:val="left" w:pos="34"/>
        </w:tabs>
        <w:ind w:firstLine="567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Конкурс решает следующие задачи:</w:t>
      </w:r>
    </w:p>
    <w:p w:rsidR="0055693D" w:rsidRPr="0052667C" w:rsidRDefault="0055693D" w:rsidP="00F8217C">
      <w:pPr>
        <w:ind w:hanging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- реализация проекта «Вместе за безопасность дорожного движения»;</w:t>
      </w:r>
    </w:p>
    <w:p w:rsidR="0055693D" w:rsidRPr="0052667C" w:rsidRDefault="0055693D" w:rsidP="00F8217C">
      <w:pPr>
        <w:ind w:hanging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- совершенствование профилактической работы по предотвращению дорожно-транспортных происшествий с участием детей и подростков; </w:t>
      </w:r>
    </w:p>
    <w:p w:rsidR="0055693D" w:rsidRPr="0052667C" w:rsidRDefault="0055693D" w:rsidP="00F8217C">
      <w:pPr>
        <w:ind w:left="-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- стимулирование у участников Конкурса стремления изучать и соблюдать правила дорожного движения; </w:t>
      </w:r>
    </w:p>
    <w:p w:rsidR="0055693D" w:rsidRPr="0052667C" w:rsidRDefault="0055693D" w:rsidP="00F8217C">
      <w:pPr>
        <w:ind w:hanging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- воспитание у детей активной жизненной позиции; 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- вовлечение детей и подростков в активную работу по сохранению жизни и здоровья юных участников дорожного движения; </w:t>
      </w:r>
    </w:p>
    <w:p w:rsidR="0055693D" w:rsidRPr="0052667C" w:rsidRDefault="0055693D" w:rsidP="00F8217C">
      <w:pPr>
        <w:ind w:left="-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- выявление одаренных юных пропагандистов безопасности дорожного движения и юных художников; </w:t>
      </w:r>
    </w:p>
    <w:p w:rsidR="0055693D" w:rsidRPr="0052667C" w:rsidRDefault="0055693D" w:rsidP="00F8217C">
      <w:pPr>
        <w:ind w:left="-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- пробуждение у участников Конкурса творческой фантазии, раскрытие творческих способностей ребенка.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</w:p>
    <w:p w:rsidR="0055693D" w:rsidRPr="0052667C" w:rsidRDefault="0055693D" w:rsidP="0055693D">
      <w:pPr>
        <w:ind w:left="360"/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Организация и проведение</w:t>
      </w:r>
    </w:p>
    <w:p w:rsidR="0055693D" w:rsidRPr="0052667C" w:rsidRDefault="0055693D" w:rsidP="00F8217C">
      <w:pPr>
        <w:ind w:left="-142" w:firstLine="709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Организатором </w:t>
      </w:r>
      <w:r w:rsidR="00CE0E31">
        <w:rPr>
          <w:sz w:val="26"/>
          <w:szCs w:val="26"/>
        </w:rPr>
        <w:t xml:space="preserve">муниципального </w:t>
      </w:r>
      <w:r w:rsidRPr="0052667C">
        <w:rPr>
          <w:sz w:val="26"/>
          <w:szCs w:val="26"/>
        </w:rPr>
        <w:t>творческого конкурса «</w:t>
      </w:r>
      <w:r w:rsidRPr="0052667C">
        <w:rPr>
          <w:color w:val="000000"/>
          <w:sz w:val="26"/>
          <w:szCs w:val="26"/>
        </w:rPr>
        <w:t>Я и мои родители - грамотные пешеходы и водители!</w:t>
      </w:r>
      <w:r w:rsidRPr="0052667C">
        <w:rPr>
          <w:sz w:val="26"/>
          <w:szCs w:val="26"/>
        </w:rPr>
        <w:t xml:space="preserve">» является отдел образования администрации Янтиковского </w:t>
      </w:r>
      <w:r w:rsidR="00DA261A">
        <w:rPr>
          <w:sz w:val="26"/>
          <w:szCs w:val="26"/>
        </w:rPr>
        <w:t>муниципального округа</w:t>
      </w:r>
      <w:r w:rsidRPr="0052667C">
        <w:rPr>
          <w:sz w:val="26"/>
          <w:szCs w:val="26"/>
        </w:rPr>
        <w:t>. Непосредственное проведение конкурса возлагается на МБОУ ДО «Детско-юношеский центр».</w:t>
      </w:r>
    </w:p>
    <w:p w:rsidR="0055693D" w:rsidRPr="0052667C" w:rsidRDefault="0055693D" w:rsidP="0055693D">
      <w:pPr>
        <w:ind w:firstLine="567"/>
        <w:jc w:val="both"/>
        <w:rPr>
          <w:sz w:val="26"/>
          <w:szCs w:val="26"/>
        </w:rPr>
      </w:pPr>
    </w:p>
    <w:p w:rsidR="0055693D" w:rsidRPr="0052667C" w:rsidRDefault="0055693D" w:rsidP="0055693D">
      <w:pPr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Участники конкурса</w:t>
      </w:r>
    </w:p>
    <w:p w:rsidR="0055693D" w:rsidRPr="0052667C" w:rsidRDefault="0055693D" w:rsidP="00F8217C">
      <w:pPr>
        <w:ind w:left="-142" w:firstLine="851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В Конкурсе могут принять участие </w:t>
      </w:r>
      <w:r>
        <w:rPr>
          <w:sz w:val="26"/>
          <w:szCs w:val="26"/>
        </w:rPr>
        <w:t xml:space="preserve">воспитанники и </w:t>
      </w:r>
      <w:r w:rsidRPr="0052667C">
        <w:rPr>
          <w:sz w:val="26"/>
          <w:szCs w:val="26"/>
        </w:rPr>
        <w:t>обучающиеся образовательных организаций</w:t>
      </w:r>
      <w:r>
        <w:rPr>
          <w:sz w:val="26"/>
          <w:szCs w:val="26"/>
        </w:rPr>
        <w:t xml:space="preserve"> района </w:t>
      </w:r>
      <w:r w:rsidRPr="0052667C">
        <w:rPr>
          <w:sz w:val="26"/>
          <w:szCs w:val="26"/>
        </w:rPr>
        <w:t>в возрасте от 5 до 14 лет.</w:t>
      </w:r>
    </w:p>
    <w:p w:rsidR="0055693D" w:rsidRPr="0052667C" w:rsidRDefault="0055693D" w:rsidP="0055693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Конкурс проводится в двух возрастных группах: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1 группа – воспитанники ДОУ (5– 7 лет);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2 группа – обучающиеся образовательных организаций (7 – 14 лет).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Допускается только </w:t>
      </w:r>
      <w:r w:rsidRPr="0052667C">
        <w:rPr>
          <w:b/>
          <w:sz w:val="26"/>
          <w:szCs w:val="26"/>
        </w:rPr>
        <w:t>индивидуальное участие.</w:t>
      </w:r>
    </w:p>
    <w:p w:rsidR="0055693D" w:rsidRPr="0052667C" w:rsidRDefault="0055693D" w:rsidP="0055693D">
      <w:pPr>
        <w:ind w:firstLine="708"/>
        <w:jc w:val="both"/>
        <w:rPr>
          <w:bCs/>
          <w:sz w:val="26"/>
          <w:szCs w:val="26"/>
        </w:rPr>
      </w:pPr>
      <w:r w:rsidRPr="0052667C">
        <w:rPr>
          <w:sz w:val="26"/>
          <w:szCs w:val="26"/>
        </w:rPr>
        <w:t xml:space="preserve">Конкурс проводится </w:t>
      </w:r>
      <w:r w:rsidRPr="0052667C">
        <w:rPr>
          <w:b/>
          <w:sz w:val="26"/>
          <w:szCs w:val="26"/>
        </w:rPr>
        <w:t>с 1</w:t>
      </w:r>
      <w:r w:rsidR="008138F0">
        <w:rPr>
          <w:b/>
          <w:sz w:val="26"/>
          <w:szCs w:val="26"/>
        </w:rPr>
        <w:t>1</w:t>
      </w:r>
      <w:r w:rsidRPr="0052667C">
        <w:rPr>
          <w:b/>
          <w:sz w:val="26"/>
          <w:szCs w:val="26"/>
        </w:rPr>
        <w:t xml:space="preserve"> марта по 1</w:t>
      </w:r>
      <w:r w:rsidR="008138F0">
        <w:rPr>
          <w:b/>
          <w:sz w:val="26"/>
          <w:szCs w:val="26"/>
        </w:rPr>
        <w:t>3</w:t>
      </w:r>
      <w:r w:rsidRPr="0052667C">
        <w:rPr>
          <w:b/>
          <w:sz w:val="26"/>
          <w:szCs w:val="26"/>
        </w:rPr>
        <w:t xml:space="preserve"> мая </w:t>
      </w:r>
      <w:r>
        <w:rPr>
          <w:b/>
          <w:bCs/>
          <w:sz w:val="26"/>
          <w:szCs w:val="26"/>
        </w:rPr>
        <w:t>202</w:t>
      </w:r>
      <w:r w:rsidR="008138F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r w:rsidRPr="0052667C">
        <w:rPr>
          <w:b/>
          <w:bCs/>
          <w:sz w:val="26"/>
          <w:szCs w:val="26"/>
        </w:rPr>
        <w:t xml:space="preserve">года. </w:t>
      </w:r>
    </w:p>
    <w:p w:rsidR="00DA261A" w:rsidRDefault="00DA261A" w:rsidP="0055693D">
      <w:pPr>
        <w:ind w:left="12" w:hanging="12"/>
        <w:jc w:val="center"/>
        <w:rPr>
          <w:b/>
          <w:sz w:val="26"/>
          <w:szCs w:val="26"/>
        </w:rPr>
      </w:pPr>
    </w:p>
    <w:p w:rsidR="0055693D" w:rsidRPr="0052667C" w:rsidRDefault="0055693D" w:rsidP="0055693D">
      <w:pPr>
        <w:ind w:left="12" w:hanging="12"/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Условия проведения конкурса</w:t>
      </w:r>
    </w:p>
    <w:p w:rsidR="0055693D" w:rsidRPr="0052667C" w:rsidRDefault="0055693D" w:rsidP="00F8217C">
      <w:pPr>
        <w:ind w:left="-142" w:firstLine="851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На Конкурс </w:t>
      </w:r>
      <w:r w:rsidR="00806561" w:rsidRPr="0052667C">
        <w:rPr>
          <w:sz w:val="26"/>
          <w:szCs w:val="26"/>
        </w:rPr>
        <w:t>принимаются работы</w:t>
      </w:r>
      <w:r w:rsidRPr="0052667C">
        <w:rPr>
          <w:sz w:val="26"/>
          <w:szCs w:val="26"/>
        </w:rPr>
        <w:t>, отражающие тему безопасности дорожного движения, в следующих номинациях:</w:t>
      </w:r>
    </w:p>
    <w:p w:rsidR="0055693D" w:rsidRPr="0052667C" w:rsidRDefault="0055693D" w:rsidP="0055693D">
      <w:pPr>
        <w:numPr>
          <w:ilvl w:val="0"/>
          <w:numId w:val="44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>Художественное творчество: рисунок, плакат.</w:t>
      </w:r>
    </w:p>
    <w:p w:rsidR="0055693D" w:rsidRPr="0052667C" w:rsidRDefault="0055693D" w:rsidP="0055693D">
      <w:pPr>
        <w:numPr>
          <w:ilvl w:val="0"/>
          <w:numId w:val="44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>Декоративно-прикладное творчество: поделки, аппликация, коллаж, игрушки.</w:t>
      </w:r>
    </w:p>
    <w:p w:rsidR="0055693D" w:rsidRPr="0052667C" w:rsidRDefault="0055693D" w:rsidP="0055693D">
      <w:pPr>
        <w:numPr>
          <w:ilvl w:val="0"/>
          <w:numId w:val="44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>Фото-видео творчество.</w:t>
      </w:r>
    </w:p>
    <w:p w:rsidR="0055693D" w:rsidRPr="0052667C" w:rsidRDefault="0055693D" w:rsidP="0055693D">
      <w:pPr>
        <w:numPr>
          <w:ilvl w:val="0"/>
          <w:numId w:val="44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>Техническое творчество.</w:t>
      </w:r>
    </w:p>
    <w:p w:rsidR="0055693D" w:rsidRPr="0052667C" w:rsidRDefault="0055693D" w:rsidP="0055693D">
      <w:pPr>
        <w:numPr>
          <w:ilvl w:val="0"/>
          <w:numId w:val="44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>Конкурс социальной рекламы.</w:t>
      </w:r>
    </w:p>
    <w:p w:rsidR="0055693D" w:rsidRPr="0052667C" w:rsidRDefault="0055693D" w:rsidP="0055693D">
      <w:pPr>
        <w:jc w:val="both"/>
        <w:rPr>
          <w:b/>
          <w:i/>
          <w:sz w:val="26"/>
          <w:szCs w:val="26"/>
        </w:rPr>
      </w:pPr>
    </w:p>
    <w:p w:rsidR="0055693D" w:rsidRPr="0052667C" w:rsidRDefault="0055693D" w:rsidP="00F8217C">
      <w:pPr>
        <w:ind w:hanging="142"/>
        <w:jc w:val="both"/>
        <w:rPr>
          <w:b/>
          <w:i/>
          <w:sz w:val="26"/>
          <w:szCs w:val="26"/>
        </w:rPr>
      </w:pPr>
      <w:r w:rsidRPr="0052667C">
        <w:rPr>
          <w:b/>
          <w:i/>
          <w:sz w:val="26"/>
          <w:szCs w:val="26"/>
        </w:rPr>
        <w:t>Тематика работ:</w:t>
      </w:r>
    </w:p>
    <w:p w:rsidR="0055693D" w:rsidRPr="0052667C" w:rsidRDefault="0055693D" w:rsidP="0055693D">
      <w:pPr>
        <w:numPr>
          <w:ilvl w:val="0"/>
          <w:numId w:val="45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Изображение отдельных эпизодов (соблюдение правил дорожного движения). </w:t>
      </w:r>
    </w:p>
    <w:p w:rsidR="0055693D" w:rsidRPr="0052667C" w:rsidRDefault="0055693D" w:rsidP="0055693D">
      <w:pPr>
        <w:numPr>
          <w:ilvl w:val="0"/>
          <w:numId w:val="45"/>
        </w:numPr>
        <w:jc w:val="both"/>
        <w:rPr>
          <w:sz w:val="26"/>
          <w:szCs w:val="26"/>
        </w:rPr>
      </w:pPr>
      <w:r w:rsidRPr="0052667C">
        <w:rPr>
          <w:sz w:val="26"/>
          <w:szCs w:val="26"/>
        </w:rPr>
        <w:lastRenderedPageBreak/>
        <w:t>Изображение типичных ситуаций, связанных с нарушением ПДД детьми и др.</w:t>
      </w:r>
    </w:p>
    <w:p w:rsidR="0055693D" w:rsidRPr="0052667C" w:rsidRDefault="0055693D" w:rsidP="0055693D">
      <w:pPr>
        <w:jc w:val="both"/>
        <w:rPr>
          <w:b/>
          <w:i/>
          <w:sz w:val="26"/>
          <w:szCs w:val="26"/>
        </w:rPr>
      </w:pPr>
    </w:p>
    <w:p w:rsidR="0055693D" w:rsidRPr="0052667C" w:rsidRDefault="0055693D" w:rsidP="0055693D">
      <w:pPr>
        <w:jc w:val="both"/>
        <w:rPr>
          <w:b/>
          <w:i/>
          <w:sz w:val="26"/>
          <w:szCs w:val="26"/>
        </w:rPr>
      </w:pPr>
      <w:r w:rsidRPr="0052667C">
        <w:rPr>
          <w:b/>
          <w:i/>
          <w:sz w:val="26"/>
          <w:szCs w:val="26"/>
        </w:rPr>
        <w:t>Представленным на конкурсе работам предъявляются следующие требования:</w:t>
      </w:r>
    </w:p>
    <w:p w:rsidR="0055693D" w:rsidRPr="0052667C" w:rsidRDefault="0055693D" w:rsidP="0055693D">
      <w:pPr>
        <w:jc w:val="both"/>
        <w:rPr>
          <w:b/>
          <w:i/>
          <w:sz w:val="26"/>
          <w:szCs w:val="26"/>
        </w:rPr>
      </w:pPr>
    </w:p>
    <w:p w:rsidR="0055693D" w:rsidRPr="0052667C" w:rsidRDefault="0055693D" w:rsidP="0055693D">
      <w:pPr>
        <w:jc w:val="center"/>
        <w:rPr>
          <w:sz w:val="26"/>
          <w:szCs w:val="26"/>
          <w:u w:val="single"/>
        </w:rPr>
      </w:pPr>
      <w:r w:rsidRPr="0052667C">
        <w:rPr>
          <w:sz w:val="26"/>
          <w:szCs w:val="26"/>
          <w:u w:val="single"/>
        </w:rPr>
        <w:t>1. Художественное творчество: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1.1 Рисунки - формат А3, выполненные от руки красками, фломастерами, гуашью, мелками.</w:t>
      </w:r>
    </w:p>
    <w:p w:rsidR="0055693D" w:rsidRPr="0052667C" w:rsidRDefault="0055693D" w:rsidP="00F8217C">
      <w:pPr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1.2 Плакат представляет собой крупный рисунок с пояснительным агитационным текстом, формат А-2, А-1.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работа должна иметь эстетический вид;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иметь название;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соответствовать номинации;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оформлена в паспарту или рамку;</w:t>
      </w:r>
    </w:p>
    <w:p w:rsidR="0055693D" w:rsidRPr="0052667C" w:rsidRDefault="0055693D" w:rsidP="00F8217C">
      <w:pPr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иметь этикетку, выполненную в компьютерном варианте и размещенную на </w:t>
      </w:r>
      <w:r w:rsidRPr="001F6077">
        <w:rPr>
          <w:sz w:val="26"/>
          <w:szCs w:val="26"/>
        </w:rPr>
        <w:t>оборотн</w:t>
      </w:r>
      <w:r w:rsidRPr="0052667C">
        <w:rPr>
          <w:sz w:val="26"/>
          <w:szCs w:val="26"/>
        </w:rPr>
        <w:t>ой стороне работы в п</w:t>
      </w:r>
      <w:r w:rsidRPr="001F6077">
        <w:rPr>
          <w:sz w:val="26"/>
          <w:szCs w:val="26"/>
        </w:rPr>
        <w:t xml:space="preserve">равом нижнем углу </w:t>
      </w:r>
      <w:r>
        <w:rPr>
          <w:sz w:val="26"/>
          <w:szCs w:val="26"/>
        </w:rPr>
        <w:t>(приложение к Положению</w:t>
      </w:r>
      <w:r w:rsidRPr="0052667C">
        <w:rPr>
          <w:sz w:val="26"/>
          <w:szCs w:val="26"/>
        </w:rPr>
        <w:t>).</w:t>
      </w:r>
    </w:p>
    <w:p w:rsidR="0055693D" w:rsidRPr="0052667C" w:rsidRDefault="0055693D" w:rsidP="00F8217C">
      <w:pPr>
        <w:autoSpaceDE w:val="0"/>
        <w:autoSpaceDN w:val="0"/>
        <w:adjustRightInd w:val="0"/>
        <w:ind w:left="-142" w:firstLine="862"/>
        <w:jc w:val="both"/>
        <w:rPr>
          <w:sz w:val="26"/>
          <w:szCs w:val="26"/>
        </w:rPr>
      </w:pPr>
      <w:r w:rsidRPr="0052667C">
        <w:rPr>
          <w:b/>
          <w:bCs/>
          <w:sz w:val="26"/>
          <w:szCs w:val="26"/>
        </w:rPr>
        <w:t xml:space="preserve">Критерии оценки: </w:t>
      </w:r>
      <w:r w:rsidRPr="0052667C">
        <w:rPr>
          <w:sz w:val="26"/>
          <w:szCs w:val="26"/>
        </w:rPr>
        <w:t>раскрытие темы; взаимосвязь текста и рисунков; оригинальность графического решения; художественный уровень исполнения работы.</w:t>
      </w:r>
    </w:p>
    <w:p w:rsidR="0055693D" w:rsidRPr="0052667C" w:rsidRDefault="0055693D" w:rsidP="0055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5693D" w:rsidRPr="0052667C" w:rsidRDefault="0055693D" w:rsidP="0055693D">
      <w:pPr>
        <w:jc w:val="center"/>
        <w:rPr>
          <w:sz w:val="26"/>
          <w:szCs w:val="26"/>
          <w:u w:val="single"/>
        </w:rPr>
      </w:pPr>
      <w:r w:rsidRPr="0052667C">
        <w:rPr>
          <w:sz w:val="26"/>
          <w:szCs w:val="26"/>
          <w:u w:val="single"/>
        </w:rPr>
        <w:t>2. Декоративно-прикладное творчество:</w:t>
      </w:r>
    </w:p>
    <w:p w:rsidR="0055693D" w:rsidRPr="0052667C" w:rsidRDefault="0055693D" w:rsidP="00F8217C">
      <w:pPr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Поделки, аппликации, коллажи, игрушки.</w:t>
      </w:r>
    </w:p>
    <w:p w:rsidR="0055693D" w:rsidRPr="0052667C" w:rsidRDefault="0055693D" w:rsidP="00F8217C">
      <w:pPr>
        <w:ind w:left="-142" w:firstLine="850"/>
        <w:jc w:val="both"/>
        <w:rPr>
          <w:color w:val="000000"/>
          <w:sz w:val="26"/>
          <w:szCs w:val="26"/>
        </w:rPr>
      </w:pPr>
      <w:r w:rsidRPr="0052667C">
        <w:rPr>
          <w:b/>
          <w:sz w:val="26"/>
          <w:szCs w:val="26"/>
        </w:rPr>
        <w:t xml:space="preserve">Критерии отбора: </w:t>
      </w:r>
      <w:r w:rsidRPr="0052667C">
        <w:rPr>
          <w:sz w:val="26"/>
          <w:szCs w:val="26"/>
        </w:rPr>
        <w:t xml:space="preserve">творческий подход в выполнении </w:t>
      </w:r>
      <w:r w:rsidR="00806561" w:rsidRPr="0052667C">
        <w:rPr>
          <w:sz w:val="26"/>
          <w:szCs w:val="26"/>
        </w:rPr>
        <w:t>работ; художественный</w:t>
      </w:r>
      <w:r w:rsidRPr="0052667C">
        <w:rPr>
          <w:sz w:val="26"/>
          <w:szCs w:val="26"/>
        </w:rPr>
        <w:t xml:space="preserve"> вкус, оригинальность; владение выбранной техникой; эстетический вид и оформление работы; </w:t>
      </w:r>
      <w:r w:rsidRPr="0052667C">
        <w:rPr>
          <w:color w:val="000000"/>
          <w:sz w:val="26"/>
          <w:szCs w:val="26"/>
        </w:rPr>
        <w:t>применение новых технологий и материалов, нетрадиционное применение известных материалов.</w:t>
      </w:r>
    </w:p>
    <w:p w:rsidR="0055693D" w:rsidRPr="0052667C" w:rsidRDefault="0055693D" w:rsidP="00F8217C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работа должна иметь название;</w:t>
      </w:r>
    </w:p>
    <w:p w:rsidR="0055693D" w:rsidRPr="0052667C" w:rsidRDefault="0055693D" w:rsidP="00F8217C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соответствовать номинации;</w:t>
      </w:r>
    </w:p>
    <w:p w:rsidR="0055693D" w:rsidRPr="0052667C" w:rsidRDefault="0055693D" w:rsidP="00F8217C">
      <w:pPr>
        <w:ind w:left="-142"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иметь этикетку, выполненную в компьютерном варианте и приклеена к данной работе (приложение </w:t>
      </w:r>
      <w:r>
        <w:rPr>
          <w:sz w:val="26"/>
          <w:szCs w:val="26"/>
        </w:rPr>
        <w:t>к Положению</w:t>
      </w:r>
      <w:r w:rsidRPr="0052667C">
        <w:rPr>
          <w:sz w:val="26"/>
          <w:szCs w:val="26"/>
        </w:rPr>
        <w:t>).</w:t>
      </w:r>
    </w:p>
    <w:p w:rsidR="0055693D" w:rsidRPr="0052667C" w:rsidRDefault="0055693D" w:rsidP="0055693D">
      <w:pPr>
        <w:jc w:val="center"/>
        <w:rPr>
          <w:sz w:val="26"/>
          <w:szCs w:val="26"/>
        </w:rPr>
      </w:pPr>
    </w:p>
    <w:p w:rsidR="0055693D" w:rsidRPr="0052667C" w:rsidRDefault="0055693D" w:rsidP="0055693D">
      <w:pPr>
        <w:jc w:val="center"/>
        <w:rPr>
          <w:sz w:val="26"/>
          <w:szCs w:val="26"/>
        </w:rPr>
      </w:pPr>
      <w:r w:rsidRPr="0052667C">
        <w:rPr>
          <w:sz w:val="26"/>
          <w:szCs w:val="26"/>
        </w:rPr>
        <w:t xml:space="preserve">3. </w:t>
      </w:r>
      <w:r w:rsidRPr="0052667C">
        <w:rPr>
          <w:sz w:val="26"/>
          <w:szCs w:val="26"/>
          <w:u w:val="single"/>
        </w:rPr>
        <w:t>Техническое творчество: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Макеты транспортных средств, дорожных ситуаций, светофоров и т.д., выполненные в различных техниках.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Содержанием работы должна являться конкретная дорожная ситуация.</w:t>
      </w:r>
    </w:p>
    <w:p w:rsidR="0055693D" w:rsidRPr="0052667C" w:rsidRDefault="0055693D" w:rsidP="00F8217C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работа должна иметь название;</w:t>
      </w:r>
    </w:p>
    <w:p w:rsidR="0055693D" w:rsidRPr="0052667C" w:rsidRDefault="0055693D" w:rsidP="00F8217C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соответствовать номинации;</w:t>
      </w:r>
    </w:p>
    <w:p w:rsidR="0055693D" w:rsidRPr="0052667C" w:rsidRDefault="0055693D" w:rsidP="00F8217C">
      <w:pPr>
        <w:ind w:left="-142"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иметь этикетку, выполненную в компьютерном варианте и приклеена к данной работе (приложение </w:t>
      </w:r>
      <w:r>
        <w:rPr>
          <w:sz w:val="26"/>
          <w:szCs w:val="26"/>
        </w:rPr>
        <w:t>к Положению</w:t>
      </w:r>
      <w:r w:rsidR="00DA261A">
        <w:rPr>
          <w:sz w:val="26"/>
          <w:szCs w:val="26"/>
        </w:rPr>
        <w:t>).</w:t>
      </w:r>
    </w:p>
    <w:p w:rsidR="0055693D" w:rsidRPr="0052667C" w:rsidRDefault="0055693D" w:rsidP="0055693D">
      <w:pPr>
        <w:jc w:val="center"/>
        <w:rPr>
          <w:sz w:val="26"/>
          <w:szCs w:val="26"/>
          <w:u w:val="single"/>
        </w:rPr>
      </w:pPr>
      <w:r w:rsidRPr="0052667C">
        <w:rPr>
          <w:sz w:val="26"/>
          <w:szCs w:val="26"/>
          <w:u w:val="single"/>
        </w:rPr>
        <w:t>4. Фото-видео творчество: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4.1 Видеоролик по тематике конкурса (не более 10 мин.)</w:t>
      </w:r>
    </w:p>
    <w:p w:rsidR="0055693D" w:rsidRPr="0052667C" w:rsidRDefault="0055693D" w:rsidP="00F8217C">
      <w:pPr>
        <w:ind w:left="-142" w:firstLine="426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 xml:space="preserve">Сюжет сдается в оргкомитет на СD или </w:t>
      </w:r>
      <w:r w:rsidRPr="0052667C">
        <w:rPr>
          <w:sz w:val="26"/>
          <w:szCs w:val="26"/>
          <w:lang w:val="en-US"/>
        </w:rPr>
        <w:t>CD</w:t>
      </w:r>
      <w:r w:rsidRPr="0052667C">
        <w:rPr>
          <w:sz w:val="26"/>
          <w:szCs w:val="26"/>
        </w:rPr>
        <w:t>-</w:t>
      </w:r>
      <w:r w:rsidRPr="0052667C">
        <w:rPr>
          <w:sz w:val="26"/>
          <w:szCs w:val="26"/>
          <w:lang w:val="en-US"/>
        </w:rPr>
        <w:t>RW</w:t>
      </w:r>
      <w:r w:rsidRPr="0052667C">
        <w:rPr>
          <w:sz w:val="26"/>
          <w:szCs w:val="26"/>
        </w:rPr>
        <w:t xml:space="preserve"> в жесткой коробочке. Обложка диска должна быть оформлена и иметь этикетку, выполненную в компьютерном варианте и приклеена к данной работе (приложение №1).</w:t>
      </w:r>
    </w:p>
    <w:p w:rsidR="0055693D" w:rsidRPr="0052667C" w:rsidRDefault="0055693D" w:rsidP="00F8217C">
      <w:pPr>
        <w:ind w:left="-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4.2 Фотография-размер не менее 15х20 см. Снимки могут быть как черно-белые, так и цветные.</w:t>
      </w:r>
    </w:p>
    <w:p w:rsidR="0055693D" w:rsidRPr="0052667C" w:rsidRDefault="0055693D" w:rsidP="00F8217C">
      <w:pPr>
        <w:ind w:left="-142"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работа должна иметь название, а также комментарий.  В комментариях к работе автор должен разместить текст, объясняющий идеологию фотографии (объем информации не более 5 предложений);</w:t>
      </w:r>
    </w:p>
    <w:p w:rsidR="0055693D" w:rsidRPr="0052667C" w:rsidRDefault="0055693D" w:rsidP="00F8217C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соответствовать номинации;</w:t>
      </w:r>
    </w:p>
    <w:p w:rsidR="0055693D" w:rsidRPr="0052667C" w:rsidRDefault="0055693D" w:rsidP="00F8217C">
      <w:pPr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lastRenderedPageBreak/>
        <w:t xml:space="preserve">иметь этикетку, выполненную в компьютерном варианте и размещенную на </w:t>
      </w:r>
      <w:r>
        <w:rPr>
          <w:sz w:val="26"/>
          <w:szCs w:val="26"/>
        </w:rPr>
        <w:t>оборотн</w:t>
      </w:r>
      <w:r w:rsidRPr="0052667C">
        <w:rPr>
          <w:sz w:val="26"/>
          <w:szCs w:val="26"/>
        </w:rPr>
        <w:t xml:space="preserve">ой стороне работы в правом нижнем углу (приложение </w:t>
      </w:r>
      <w:r>
        <w:rPr>
          <w:sz w:val="26"/>
          <w:szCs w:val="26"/>
        </w:rPr>
        <w:t>к Положению</w:t>
      </w:r>
      <w:r w:rsidRPr="0052667C">
        <w:rPr>
          <w:sz w:val="26"/>
          <w:szCs w:val="26"/>
        </w:rPr>
        <w:t>).</w:t>
      </w:r>
    </w:p>
    <w:p w:rsidR="0055693D" w:rsidRPr="0052667C" w:rsidRDefault="0055693D" w:rsidP="0055693D">
      <w:pPr>
        <w:jc w:val="both"/>
        <w:rPr>
          <w:sz w:val="26"/>
          <w:szCs w:val="26"/>
        </w:rPr>
      </w:pPr>
    </w:p>
    <w:p w:rsidR="0055693D" w:rsidRPr="0052667C" w:rsidRDefault="0055693D" w:rsidP="0055693D">
      <w:pPr>
        <w:jc w:val="center"/>
        <w:rPr>
          <w:sz w:val="26"/>
          <w:szCs w:val="26"/>
          <w:u w:val="single"/>
        </w:rPr>
      </w:pPr>
      <w:r w:rsidRPr="0052667C">
        <w:rPr>
          <w:sz w:val="26"/>
          <w:szCs w:val="26"/>
          <w:u w:val="single"/>
        </w:rPr>
        <w:t>5. Конкурс социальной рекламы: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>На конкурс представляется макет наружной социальной рекламы (баннер). Тема изображения и слогана баннера  должны отражать тематику выполнения правил дорожного движения и профилактику ДДТТ.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 xml:space="preserve">Слоган и изображения баннера не должны дублировать уже существующие рекламные плакаты. </w:t>
      </w:r>
    </w:p>
    <w:p w:rsidR="0055693D" w:rsidRPr="0052667C" w:rsidRDefault="0055693D" w:rsidP="00F8217C">
      <w:pPr>
        <w:ind w:left="-142" w:firstLine="14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ab/>
        <w:t xml:space="preserve">Баннер представляется в электронном виде (на DVD-дисках в формате JPEG, 300 dpi, не менее 3600 точек по длинной оси) и на бумажном носителе (цветная распечатка А4). </w:t>
      </w:r>
    </w:p>
    <w:p w:rsidR="0055693D" w:rsidRPr="0052667C" w:rsidRDefault="0055693D" w:rsidP="0055693D">
      <w:pPr>
        <w:ind w:firstLine="720"/>
        <w:rPr>
          <w:sz w:val="26"/>
          <w:szCs w:val="26"/>
        </w:rPr>
      </w:pPr>
    </w:p>
    <w:p w:rsidR="0055693D" w:rsidRPr="0052667C" w:rsidRDefault="0055693D" w:rsidP="0055693D">
      <w:pPr>
        <w:ind w:firstLine="567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Примечание:</w:t>
      </w:r>
    </w:p>
    <w:p w:rsidR="0055693D" w:rsidRPr="0052667C" w:rsidRDefault="0055693D" w:rsidP="0055693D">
      <w:pPr>
        <w:ind w:firstLine="567"/>
        <w:rPr>
          <w:sz w:val="26"/>
          <w:szCs w:val="26"/>
        </w:rPr>
      </w:pPr>
      <w:r w:rsidRPr="0052667C">
        <w:rPr>
          <w:sz w:val="26"/>
          <w:szCs w:val="26"/>
        </w:rPr>
        <w:t>Присланные материалы не возвращаются и не рецензируются.</w:t>
      </w:r>
    </w:p>
    <w:p w:rsidR="0055693D" w:rsidRPr="0052667C" w:rsidRDefault="0055693D" w:rsidP="00F8217C">
      <w:pPr>
        <w:ind w:left="-142" w:firstLine="709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На Конкурс допускается не более 3 работ в каждой номинации и категории от одного учреждения.</w:t>
      </w:r>
      <w:r>
        <w:rPr>
          <w:sz w:val="26"/>
          <w:szCs w:val="26"/>
        </w:rPr>
        <w:t xml:space="preserve"> МБОУ «Янтиковская СОШ</w:t>
      </w:r>
      <w:r w:rsidR="00DA261A">
        <w:rPr>
          <w:sz w:val="26"/>
          <w:szCs w:val="26"/>
        </w:rPr>
        <w:t xml:space="preserve"> имени Героя Советского Союза П.Х. Бухтулова</w:t>
      </w:r>
      <w:r>
        <w:rPr>
          <w:sz w:val="26"/>
          <w:szCs w:val="26"/>
        </w:rPr>
        <w:t>» имеет право представить по 5 работ</w:t>
      </w:r>
      <w:r w:rsidRPr="00CD5152">
        <w:t xml:space="preserve"> </w:t>
      </w:r>
      <w:r w:rsidRPr="00CD5152">
        <w:rPr>
          <w:sz w:val="26"/>
          <w:szCs w:val="26"/>
        </w:rPr>
        <w:t>в каждой номинации</w:t>
      </w:r>
      <w:r>
        <w:rPr>
          <w:sz w:val="26"/>
          <w:szCs w:val="26"/>
        </w:rPr>
        <w:t>.</w:t>
      </w:r>
    </w:p>
    <w:p w:rsidR="0055693D" w:rsidRPr="0052667C" w:rsidRDefault="0055693D" w:rsidP="00F8217C">
      <w:pPr>
        <w:ind w:left="-142" w:firstLine="709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Работы, имеющие ошибки в содержании и объяснении ПДД, рассматриваться не будут.</w:t>
      </w:r>
    </w:p>
    <w:p w:rsidR="0055693D" w:rsidRPr="0052667C" w:rsidRDefault="0055693D" w:rsidP="00F8217C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Каждая работа сопровождается этикеткой с информацией об авторе (приложение </w:t>
      </w:r>
      <w:r>
        <w:rPr>
          <w:sz w:val="26"/>
          <w:szCs w:val="26"/>
        </w:rPr>
        <w:t>к Положению</w:t>
      </w:r>
      <w:r w:rsidRPr="0052667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693D" w:rsidRPr="0052667C" w:rsidRDefault="0055693D" w:rsidP="0055693D">
      <w:pPr>
        <w:ind w:left="360"/>
        <w:jc w:val="center"/>
        <w:rPr>
          <w:b/>
          <w:sz w:val="26"/>
          <w:szCs w:val="26"/>
        </w:rPr>
      </w:pPr>
    </w:p>
    <w:p w:rsidR="0055693D" w:rsidRPr="0052667C" w:rsidRDefault="0055693D" w:rsidP="0055693D">
      <w:pPr>
        <w:ind w:left="360"/>
        <w:jc w:val="center"/>
        <w:rPr>
          <w:b/>
          <w:sz w:val="26"/>
          <w:szCs w:val="26"/>
        </w:rPr>
      </w:pPr>
      <w:r w:rsidRPr="0052667C">
        <w:rPr>
          <w:b/>
          <w:sz w:val="26"/>
          <w:szCs w:val="26"/>
        </w:rPr>
        <w:t>ПОДВЕДЕНИЕ ИТОГОВ</w:t>
      </w:r>
    </w:p>
    <w:p w:rsidR="0055693D" w:rsidRPr="0052667C" w:rsidRDefault="0055693D" w:rsidP="0055693D">
      <w:pPr>
        <w:ind w:firstLine="708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Итоги Конкурса будут подведены </w:t>
      </w:r>
      <w:r>
        <w:rPr>
          <w:sz w:val="26"/>
          <w:szCs w:val="26"/>
        </w:rPr>
        <w:t xml:space="preserve">до </w:t>
      </w:r>
      <w:r w:rsidR="00DA261A">
        <w:rPr>
          <w:sz w:val="26"/>
          <w:szCs w:val="26"/>
        </w:rPr>
        <w:t>1</w:t>
      </w:r>
      <w:r w:rsidR="008138F0">
        <w:rPr>
          <w:sz w:val="26"/>
          <w:szCs w:val="26"/>
        </w:rPr>
        <w:t>6</w:t>
      </w:r>
      <w:r>
        <w:rPr>
          <w:sz w:val="26"/>
          <w:szCs w:val="26"/>
        </w:rPr>
        <w:t xml:space="preserve"> мая 202</w:t>
      </w:r>
      <w:r w:rsidR="008138F0">
        <w:rPr>
          <w:sz w:val="26"/>
          <w:szCs w:val="26"/>
        </w:rPr>
        <w:t>4</w:t>
      </w:r>
      <w:r w:rsidRPr="0052667C">
        <w:rPr>
          <w:sz w:val="26"/>
          <w:szCs w:val="26"/>
        </w:rPr>
        <w:t xml:space="preserve"> года.</w:t>
      </w:r>
    </w:p>
    <w:p w:rsidR="0055693D" w:rsidRPr="0052667C" w:rsidRDefault="0055693D" w:rsidP="00F8217C">
      <w:pPr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Победители и призеры в каждой номинации награждаются </w:t>
      </w:r>
      <w:r>
        <w:rPr>
          <w:sz w:val="26"/>
          <w:szCs w:val="26"/>
        </w:rPr>
        <w:t>грамота</w:t>
      </w:r>
      <w:r w:rsidRPr="0052667C">
        <w:rPr>
          <w:sz w:val="26"/>
          <w:szCs w:val="26"/>
        </w:rPr>
        <w:t>ми</w:t>
      </w:r>
      <w:r>
        <w:rPr>
          <w:sz w:val="26"/>
          <w:szCs w:val="26"/>
        </w:rPr>
        <w:t xml:space="preserve"> отдела образования администрации Янтиковского </w:t>
      </w:r>
      <w:r w:rsidR="00DA261A">
        <w:rPr>
          <w:sz w:val="26"/>
          <w:szCs w:val="26"/>
        </w:rPr>
        <w:t>муниципального округа</w:t>
      </w:r>
      <w:r w:rsidRPr="0052667C">
        <w:rPr>
          <w:sz w:val="26"/>
          <w:szCs w:val="26"/>
        </w:rPr>
        <w:t>.</w:t>
      </w:r>
    </w:p>
    <w:p w:rsidR="0055693D" w:rsidRPr="0052667C" w:rsidRDefault="0055693D" w:rsidP="00F8217C">
      <w:pPr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Присланные работы могут быть использованы учредителями Конкурса в массовых мероприятиях, связанных с профилактикой детского дорожного травматизма, пропагандой правил дорожного движения, а также при изготовлении печатной и рекламной продукции.</w:t>
      </w:r>
    </w:p>
    <w:p w:rsidR="0055693D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Лучшие работы будут размещены в фотогалерее и на сайте МБОУ ДО «ДЮЦ».</w:t>
      </w:r>
    </w:p>
    <w:p w:rsidR="0055693D" w:rsidRDefault="0055693D" w:rsidP="0055693D">
      <w:pPr>
        <w:ind w:firstLine="720"/>
        <w:jc w:val="both"/>
        <w:rPr>
          <w:sz w:val="26"/>
          <w:szCs w:val="26"/>
        </w:rPr>
      </w:pPr>
    </w:p>
    <w:p w:rsidR="0055693D" w:rsidRDefault="0055693D" w:rsidP="00DA261A">
      <w:pPr>
        <w:jc w:val="both"/>
        <w:rPr>
          <w:sz w:val="26"/>
          <w:szCs w:val="26"/>
        </w:rPr>
      </w:pPr>
    </w:p>
    <w:p w:rsidR="00DA261A" w:rsidRDefault="00DA261A" w:rsidP="00DA261A">
      <w:pPr>
        <w:jc w:val="both"/>
        <w:rPr>
          <w:sz w:val="26"/>
          <w:szCs w:val="26"/>
        </w:rPr>
      </w:pPr>
    </w:p>
    <w:p w:rsidR="0055693D" w:rsidRPr="0052667C" w:rsidRDefault="0055693D" w:rsidP="0055693D">
      <w:pPr>
        <w:ind w:firstLine="720"/>
        <w:jc w:val="both"/>
      </w:pPr>
    </w:p>
    <w:p w:rsidR="00F749FC" w:rsidRDefault="0055693D" w:rsidP="0055693D">
      <w:pPr>
        <w:autoSpaceDE w:val="0"/>
        <w:autoSpaceDN w:val="0"/>
        <w:adjustRightInd w:val="0"/>
        <w:jc w:val="center"/>
      </w:pPr>
      <w:r w:rsidRPr="0052667C">
        <w:t xml:space="preserve">                                                                                    </w:t>
      </w:r>
      <w:r>
        <w:t xml:space="preserve">                                     </w:t>
      </w:r>
    </w:p>
    <w:p w:rsidR="00F749FC" w:rsidRDefault="00F749FC">
      <w:r>
        <w:br w:type="page"/>
      </w:r>
    </w:p>
    <w:p w:rsidR="0055693D" w:rsidRPr="0052667C" w:rsidRDefault="0055693D" w:rsidP="00F749FC">
      <w:pPr>
        <w:autoSpaceDE w:val="0"/>
        <w:autoSpaceDN w:val="0"/>
        <w:adjustRightInd w:val="0"/>
        <w:jc w:val="right"/>
      </w:pPr>
      <w:r>
        <w:lastRenderedPageBreak/>
        <w:t xml:space="preserve"> </w:t>
      </w:r>
      <w:r>
        <w:rPr>
          <w:sz w:val="20"/>
        </w:rPr>
        <w:t>Приложение к П</w:t>
      </w:r>
      <w:r w:rsidRPr="0052667C">
        <w:rPr>
          <w:sz w:val="20"/>
        </w:rPr>
        <w:t>оложению</w:t>
      </w:r>
    </w:p>
    <w:p w:rsidR="0055693D" w:rsidRPr="0052667C" w:rsidRDefault="0055693D" w:rsidP="0055693D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52667C">
        <w:rPr>
          <w:sz w:val="20"/>
        </w:rPr>
        <w:t xml:space="preserve">                                                                                                              </w:t>
      </w:r>
    </w:p>
    <w:p w:rsidR="0055693D" w:rsidRPr="0052667C" w:rsidRDefault="0055693D" w:rsidP="0055693D">
      <w:pPr>
        <w:jc w:val="center"/>
        <w:rPr>
          <w:sz w:val="20"/>
        </w:rPr>
      </w:pPr>
      <w:r w:rsidRPr="0052667C">
        <w:rPr>
          <w:sz w:val="26"/>
          <w:szCs w:val="26"/>
        </w:rPr>
        <w:t>Этикетка с информацией об авторе</w:t>
      </w:r>
      <w:r>
        <w:rPr>
          <w:color w:val="000000"/>
          <w:sz w:val="20"/>
        </w:rPr>
        <w:t xml:space="preserve">    </w:t>
      </w:r>
      <w:r w:rsidRPr="0052667C">
        <w:rPr>
          <w:color w:val="000000"/>
          <w:sz w:val="20"/>
        </w:rPr>
        <w:t xml:space="preserve">                                                                              </w:t>
      </w:r>
    </w:p>
    <w:p w:rsidR="0055693D" w:rsidRPr="0052667C" w:rsidRDefault="0055693D" w:rsidP="005569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693D" w:rsidRPr="0052667C" w:rsidRDefault="0055693D" w:rsidP="00DA261A">
      <w:pPr>
        <w:autoSpaceDE w:val="0"/>
        <w:autoSpaceDN w:val="0"/>
        <w:adjustRightInd w:val="0"/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1. Оформляется в печатном виде (шрифт TimesNewRoman, жирным шрифтом выделены автор и название работы).</w:t>
      </w:r>
    </w:p>
    <w:p w:rsidR="0055693D" w:rsidRPr="0052667C" w:rsidRDefault="0055693D" w:rsidP="00F8217C">
      <w:pPr>
        <w:autoSpaceDE w:val="0"/>
        <w:autoSpaceDN w:val="0"/>
        <w:adjustRightInd w:val="0"/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2. Этикетка прикрепляется к работе так, чтобы она не портила ее эстетический вид.</w:t>
      </w:r>
    </w:p>
    <w:p w:rsidR="0055693D" w:rsidRPr="0052667C" w:rsidRDefault="0055693D" w:rsidP="0055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3. Размер этикетки -7x5 см.</w:t>
      </w:r>
    </w:p>
    <w:p w:rsidR="0055693D" w:rsidRPr="0052667C" w:rsidRDefault="0055693D" w:rsidP="0055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4. Этикетка должна содержать следующую информацию:</w:t>
      </w:r>
    </w:p>
    <w:p w:rsidR="0055693D" w:rsidRPr="0052667C" w:rsidRDefault="0055693D" w:rsidP="0055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Автор: (фамилия, имя, отчество, возраст).</w:t>
      </w:r>
    </w:p>
    <w:p w:rsidR="0055693D" w:rsidRPr="0052667C" w:rsidRDefault="0055693D" w:rsidP="00F8217C">
      <w:pPr>
        <w:autoSpaceDE w:val="0"/>
        <w:autoSpaceDN w:val="0"/>
        <w:adjustRightInd w:val="0"/>
        <w:ind w:left="-142" w:firstLine="862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Название работы, номинация</w:t>
      </w:r>
      <w:r>
        <w:rPr>
          <w:sz w:val="26"/>
          <w:szCs w:val="26"/>
        </w:rPr>
        <w:t xml:space="preserve"> и тематика (соблюдение ПДД или ситуация, связанная</w:t>
      </w:r>
      <w:r w:rsidRPr="00245191">
        <w:rPr>
          <w:sz w:val="26"/>
          <w:szCs w:val="26"/>
        </w:rPr>
        <w:t xml:space="preserve"> с нарушением ПДД детьми</w:t>
      </w:r>
      <w:r>
        <w:rPr>
          <w:sz w:val="26"/>
          <w:szCs w:val="26"/>
        </w:rPr>
        <w:t>)</w:t>
      </w:r>
      <w:r w:rsidRPr="0052667C">
        <w:rPr>
          <w:sz w:val="26"/>
          <w:szCs w:val="26"/>
        </w:rPr>
        <w:t>.</w:t>
      </w:r>
    </w:p>
    <w:p w:rsidR="0055693D" w:rsidRPr="0052667C" w:rsidRDefault="0055693D" w:rsidP="0055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 xml:space="preserve">Наименование </w:t>
      </w:r>
      <w:r w:rsidRPr="0052667C">
        <w:rPr>
          <w:sz w:val="26"/>
          <w:szCs w:val="26"/>
          <w:u w:val="single"/>
        </w:rPr>
        <w:t>района</w:t>
      </w:r>
      <w:r>
        <w:rPr>
          <w:sz w:val="26"/>
          <w:szCs w:val="26"/>
        </w:rPr>
        <w:t xml:space="preserve"> и </w:t>
      </w:r>
      <w:r w:rsidRPr="0052667C">
        <w:rPr>
          <w:sz w:val="26"/>
          <w:szCs w:val="26"/>
          <w:u w:val="single"/>
        </w:rPr>
        <w:t>учреждения</w:t>
      </w:r>
      <w:r w:rsidRPr="0052667C">
        <w:rPr>
          <w:sz w:val="26"/>
          <w:szCs w:val="26"/>
        </w:rPr>
        <w:t>, в котором обучается участник.</w:t>
      </w:r>
    </w:p>
    <w:p w:rsidR="0055693D" w:rsidRPr="0052667C" w:rsidRDefault="0055693D" w:rsidP="0055693D">
      <w:pPr>
        <w:ind w:firstLine="720"/>
        <w:jc w:val="both"/>
        <w:rPr>
          <w:sz w:val="26"/>
          <w:szCs w:val="26"/>
        </w:rPr>
      </w:pPr>
      <w:r w:rsidRPr="0052667C">
        <w:rPr>
          <w:sz w:val="26"/>
          <w:szCs w:val="26"/>
        </w:rPr>
        <w:t>Ф.И.О. руководителя (педагога) полностью.</w:t>
      </w: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Default="00267156" w:rsidP="001B07F2">
      <w:pPr>
        <w:tabs>
          <w:tab w:val="left" w:pos="735"/>
        </w:tabs>
        <w:spacing w:after="200"/>
        <w:rPr>
          <w:rFonts w:eastAsia="Calibri"/>
          <w:sz w:val="20"/>
          <w:szCs w:val="20"/>
          <w:lang w:eastAsia="en-US"/>
        </w:rPr>
      </w:pPr>
    </w:p>
    <w:p w:rsidR="005B2603" w:rsidRDefault="005B2603" w:rsidP="001B07F2">
      <w:pPr>
        <w:tabs>
          <w:tab w:val="left" w:pos="735"/>
        </w:tabs>
        <w:spacing w:after="200"/>
        <w:rPr>
          <w:rFonts w:eastAsia="Calibri"/>
          <w:sz w:val="20"/>
          <w:szCs w:val="20"/>
          <w:lang w:eastAsia="en-US"/>
        </w:rPr>
      </w:pPr>
    </w:p>
    <w:p w:rsidR="005B2603" w:rsidRDefault="005B2603" w:rsidP="001B07F2">
      <w:pPr>
        <w:tabs>
          <w:tab w:val="left" w:pos="735"/>
        </w:tabs>
        <w:spacing w:after="200"/>
        <w:rPr>
          <w:rFonts w:eastAsia="Calibri"/>
          <w:sz w:val="20"/>
          <w:szCs w:val="20"/>
          <w:lang w:eastAsia="en-US"/>
        </w:rPr>
      </w:pPr>
    </w:p>
    <w:p w:rsidR="001B07F2" w:rsidRDefault="001B07F2" w:rsidP="001B07F2">
      <w:pPr>
        <w:tabs>
          <w:tab w:val="left" w:pos="735"/>
        </w:tabs>
        <w:spacing w:after="200"/>
        <w:rPr>
          <w:rFonts w:eastAsia="Calibri"/>
          <w:sz w:val="20"/>
          <w:szCs w:val="20"/>
          <w:lang w:eastAsia="en-US"/>
        </w:rPr>
      </w:pPr>
    </w:p>
    <w:p w:rsidR="00267156" w:rsidRDefault="00267156" w:rsidP="00267156">
      <w:pPr>
        <w:jc w:val="center"/>
        <w:rPr>
          <w:sz w:val="20"/>
          <w:szCs w:val="20"/>
        </w:rPr>
      </w:pPr>
    </w:p>
    <w:p w:rsidR="00DA261A" w:rsidRPr="00E80619" w:rsidRDefault="00DA261A" w:rsidP="00267156">
      <w:pPr>
        <w:jc w:val="center"/>
        <w:rPr>
          <w:sz w:val="20"/>
          <w:szCs w:val="20"/>
        </w:rPr>
      </w:pPr>
    </w:p>
    <w:p w:rsidR="00267156" w:rsidRDefault="00267156" w:rsidP="00267156">
      <w:pPr>
        <w:jc w:val="center"/>
        <w:rPr>
          <w:sz w:val="20"/>
          <w:szCs w:val="20"/>
        </w:rPr>
      </w:pPr>
    </w:p>
    <w:p w:rsidR="001B07F2" w:rsidRPr="00E80619" w:rsidRDefault="001B07F2" w:rsidP="00267156">
      <w:pPr>
        <w:jc w:val="center"/>
        <w:rPr>
          <w:sz w:val="20"/>
          <w:szCs w:val="20"/>
        </w:rPr>
      </w:pPr>
      <w:bookmarkStart w:id="0" w:name="_GoBack"/>
      <w:bookmarkEnd w:id="0"/>
    </w:p>
    <w:sectPr w:rsidR="001B07F2" w:rsidRPr="00E80619" w:rsidSect="00806561">
      <w:headerReference w:type="default" r:id="rId8"/>
      <w:type w:val="continuous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E0" w:rsidRDefault="008D1FE0" w:rsidP="00687E0A">
      <w:r>
        <w:separator/>
      </w:r>
    </w:p>
  </w:endnote>
  <w:endnote w:type="continuationSeparator" w:id="0">
    <w:p w:rsidR="008D1FE0" w:rsidRDefault="008D1FE0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E0" w:rsidRDefault="008D1FE0" w:rsidP="00687E0A">
      <w:r>
        <w:separator/>
      </w:r>
    </w:p>
  </w:footnote>
  <w:footnote w:type="continuationSeparator" w:id="0">
    <w:p w:rsidR="008D1FE0" w:rsidRDefault="008D1FE0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C" w:rsidRDefault="009D5BB0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7339AB">
      <w:rPr>
        <w:noProof/>
      </w:rPr>
      <w:t>3</w:t>
    </w:r>
    <w:r>
      <w:fldChar w:fldCharType="end"/>
    </w:r>
  </w:p>
  <w:p w:rsidR="001B1AEC" w:rsidRDefault="008D1FE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 w15:restartNumberingAfterBreak="0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023DF"/>
    <w:multiLevelType w:val="hybridMultilevel"/>
    <w:tmpl w:val="D51E5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4" w15:restartNumberingAfterBreak="0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 w15:restartNumberingAfterBreak="0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1" w15:restartNumberingAfterBreak="0">
    <w:nsid w:val="78594CB2"/>
    <w:multiLevelType w:val="hybridMultilevel"/>
    <w:tmpl w:val="37120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3" w15:restartNumberingAfterBreak="0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4" w15:restartNumberingAfterBreak="0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8"/>
  </w:num>
  <w:num w:numId="5">
    <w:abstractNumId w:val="9"/>
  </w:num>
  <w:num w:numId="6">
    <w:abstractNumId w:val="22"/>
  </w:num>
  <w:num w:numId="7">
    <w:abstractNumId w:val="33"/>
  </w:num>
  <w:num w:numId="8">
    <w:abstractNumId w:val="26"/>
  </w:num>
  <w:num w:numId="9">
    <w:abstractNumId w:val="37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3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4"/>
  </w:num>
  <w:num w:numId="32">
    <w:abstractNumId w:val="30"/>
  </w:num>
  <w:num w:numId="33">
    <w:abstractNumId w:val="29"/>
  </w:num>
  <w:num w:numId="34">
    <w:abstractNumId w:val="24"/>
  </w:num>
  <w:num w:numId="35">
    <w:abstractNumId w:val="18"/>
  </w:num>
  <w:num w:numId="36">
    <w:abstractNumId w:val="32"/>
  </w:num>
  <w:num w:numId="37">
    <w:abstractNumId w:val="20"/>
  </w:num>
  <w:num w:numId="38">
    <w:abstractNumId w:val="1"/>
  </w:num>
  <w:num w:numId="39">
    <w:abstractNumId w:val="43"/>
  </w:num>
  <w:num w:numId="40">
    <w:abstractNumId w:val="3"/>
  </w:num>
  <w:num w:numId="41">
    <w:abstractNumId w:val="27"/>
  </w:num>
  <w:num w:numId="42">
    <w:abstractNumId w:val="0"/>
  </w:num>
  <w:num w:numId="43">
    <w:abstractNumId w:val="13"/>
  </w:num>
  <w:num w:numId="44">
    <w:abstractNumId w:val="12"/>
  </w:num>
  <w:num w:numId="45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472DB"/>
    <w:rsid w:val="000503A2"/>
    <w:rsid w:val="0005139A"/>
    <w:rsid w:val="000632B3"/>
    <w:rsid w:val="00064D09"/>
    <w:rsid w:val="0006783F"/>
    <w:rsid w:val="00071341"/>
    <w:rsid w:val="000748F2"/>
    <w:rsid w:val="00074F4C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5816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4773"/>
    <w:rsid w:val="0015525A"/>
    <w:rsid w:val="00163056"/>
    <w:rsid w:val="001658FC"/>
    <w:rsid w:val="00171BC8"/>
    <w:rsid w:val="00171E26"/>
    <w:rsid w:val="00174C30"/>
    <w:rsid w:val="00180122"/>
    <w:rsid w:val="00182D1C"/>
    <w:rsid w:val="001840FC"/>
    <w:rsid w:val="00184F12"/>
    <w:rsid w:val="001851AC"/>
    <w:rsid w:val="001871B7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07F2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72C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8CB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67156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13DB"/>
    <w:rsid w:val="002F2542"/>
    <w:rsid w:val="002F361C"/>
    <w:rsid w:val="002F404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3A9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1EB2"/>
    <w:rsid w:val="003A206B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502AB"/>
    <w:rsid w:val="004512CD"/>
    <w:rsid w:val="00451A50"/>
    <w:rsid w:val="004531E9"/>
    <w:rsid w:val="00453F4C"/>
    <w:rsid w:val="004604D4"/>
    <w:rsid w:val="00462321"/>
    <w:rsid w:val="00464187"/>
    <w:rsid w:val="00466550"/>
    <w:rsid w:val="004701A8"/>
    <w:rsid w:val="0047036C"/>
    <w:rsid w:val="0047042B"/>
    <w:rsid w:val="004770B6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404A"/>
    <w:rsid w:val="004B5D6A"/>
    <w:rsid w:val="004B5F90"/>
    <w:rsid w:val="004B5F9E"/>
    <w:rsid w:val="004C31C0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6C4F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1A3A"/>
    <w:rsid w:val="0055328F"/>
    <w:rsid w:val="005547C5"/>
    <w:rsid w:val="005547E2"/>
    <w:rsid w:val="00554867"/>
    <w:rsid w:val="00555E51"/>
    <w:rsid w:val="0055693D"/>
    <w:rsid w:val="005604AF"/>
    <w:rsid w:val="005620D3"/>
    <w:rsid w:val="00565A27"/>
    <w:rsid w:val="00566ECF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2603"/>
    <w:rsid w:val="005B71E8"/>
    <w:rsid w:val="005C4414"/>
    <w:rsid w:val="005C61E8"/>
    <w:rsid w:val="005D0CF9"/>
    <w:rsid w:val="005D2F2A"/>
    <w:rsid w:val="005D5AA0"/>
    <w:rsid w:val="005D61C3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6612C"/>
    <w:rsid w:val="00674FF0"/>
    <w:rsid w:val="00675800"/>
    <w:rsid w:val="00675B28"/>
    <w:rsid w:val="00675DEF"/>
    <w:rsid w:val="00680EB9"/>
    <w:rsid w:val="00684F5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9AB"/>
    <w:rsid w:val="00733EB5"/>
    <w:rsid w:val="0073423C"/>
    <w:rsid w:val="00734808"/>
    <w:rsid w:val="00736334"/>
    <w:rsid w:val="00736737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1438"/>
    <w:rsid w:val="007A3BF6"/>
    <w:rsid w:val="007A4D56"/>
    <w:rsid w:val="007A700E"/>
    <w:rsid w:val="007A78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561"/>
    <w:rsid w:val="008066CB"/>
    <w:rsid w:val="0081061D"/>
    <w:rsid w:val="00811CAA"/>
    <w:rsid w:val="00811CF4"/>
    <w:rsid w:val="00812082"/>
    <w:rsid w:val="008138F0"/>
    <w:rsid w:val="0081499C"/>
    <w:rsid w:val="00816C86"/>
    <w:rsid w:val="008178E1"/>
    <w:rsid w:val="00820F9A"/>
    <w:rsid w:val="008257D4"/>
    <w:rsid w:val="00826568"/>
    <w:rsid w:val="00826904"/>
    <w:rsid w:val="00826B70"/>
    <w:rsid w:val="00831863"/>
    <w:rsid w:val="00832747"/>
    <w:rsid w:val="008327D8"/>
    <w:rsid w:val="00832B01"/>
    <w:rsid w:val="008339B3"/>
    <w:rsid w:val="00834AA0"/>
    <w:rsid w:val="008360C0"/>
    <w:rsid w:val="00837BD5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AF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A5B69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1FE0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20A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3FA4"/>
    <w:rsid w:val="00933FC5"/>
    <w:rsid w:val="0093467C"/>
    <w:rsid w:val="00935BBD"/>
    <w:rsid w:val="009366ED"/>
    <w:rsid w:val="00936A3B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2E44"/>
    <w:rsid w:val="00977EFF"/>
    <w:rsid w:val="00984190"/>
    <w:rsid w:val="009905C1"/>
    <w:rsid w:val="00993877"/>
    <w:rsid w:val="00995287"/>
    <w:rsid w:val="009A36C2"/>
    <w:rsid w:val="009A39E2"/>
    <w:rsid w:val="009A535C"/>
    <w:rsid w:val="009A7804"/>
    <w:rsid w:val="009B2E6D"/>
    <w:rsid w:val="009B4E73"/>
    <w:rsid w:val="009B523E"/>
    <w:rsid w:val="009B56B4"/>
    <w:rsid w:val="009B5B43"/>
    <w:rsid w:val="009C1D94"/>
    <w:rsid w:val="009C2AF3"/>
    <w:rsid w:val="009C5953"/>
    <w:rsid w:val="009C5CF8"/>
    <w:rsid w:val="009C5DA3"/>
    <w:rsid w:val="009C6345"/>
    <w:rsid w:val="009C7E02"/>
    <w:rsid w:val="009D0104"/>
    <w:rsid w:val="009D4971"/>
    <w:rsid w:val="009D4B2E"/>
    <w:rsid w:val="009D5BB0"/>
    <w:rsid w:val="009D6F88"/>
    <w:rsid w:val="009E2107"/>
    <w:rsid w:val="009E4021"/>
    <w:rsid w:val="009E467E"/>
    <w:rsid w:val="009E56A4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3390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2FEC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4D9"/>
    <w:rsid w:val="00C219BA"/>
    <w:rsid w:val="00C21BCB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6CAC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403"/>
    <w:rsid w:val="00CA7BA4"/>
    <w:rsid w:val="00CB3570"/>
    <w:rsid w:val="00CB37BD"/>
    <w:rsid w:val="00CB425F"/>
    <w:rsid w:val="00CB4489"/>
    <w:rsid w:val="00CB52A2"/>
    <w:rsid w:val="00CB5A74"/>
    <w:rsid w:val="00CB62BC"/>
    <w:rsid w:val="00CB6A86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29C3"/>
    <w:rsid w:val="00CE0E31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5223"/>
    <w:rsid w:val="00D153F1"/>
    <w:rsid w:val="00D15C28"/>
    <w:rsid w:val="00D22E90"/>
    <w:rsid w:val="00D23CA1"/>
    <w:rsid w:val="00D2580B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2E2"/>
    <w:rsid w:val="00D95491"/>
    <w:rsid w:val="00D9738F"/>
    <w:rsid w:val="00DA2456"/>
    <w:rsid w:val="00DA261A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657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87C78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0DF1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6975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49FC"/>
    <w:rsid w:val="00F77616"/>
    <w:rsid w:val="00F8039F"/>
    <w:rsid w:val="00F81DD3"/>
    <w:rsid w:val="00F8217C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01F1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D411B7-F759-4559-B22C-6A9F844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Заголовок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B230-3DEF-48B0-A78B-A4A4C9BD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6911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Пользователь Windows</cp:lastModifiedBy>
  <cp:revision>19</cp:revision>
  <cp:lastPrinted>2022-11-24T06:03:00Z</cp:lastPrinted>
  <dcterms:created xsi:type="dcterms:W3CDTF">2023-01-24T08:18:00Z</dcterms:created>
  <dcterms:modified xsi:type="dcterms:W3CDTF">2024-04-04T06:51:00Z</dcterms:modified>
</cp:coreProperties>
</file>