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494B" w14:textId="77777777" w:rsidR="0085434F" w:rsidRPr="00DC08E7" w:rsidRDefault="0085434F" w:rsidP="0085434F">
      <w:pPr>
        <w:jc w:val="center"/>
        <w:rPr>
          <w:i/>
          <w:sz w:val="24"/>
          <w:szCs w:val="24"/>
          <w:u w:val="single"/>
        </w:rPr>
      </w:pPr>
      <w:r w:rsidRPr="00DC08E7">
        <w:rPr>
          <w:i/>
          <w:sz w:val="24"/>
          <w:szCs w:val="24"/>
          <w:u w:val="single"/>
        </w:rPr>
        <w:t>Формы и содержание отбора детей.</w:t>
      </w:r>
    </w:p>
    <w:p w14:paraId="543DB975" w14:textId="00F190E3" w:rsidR="0085434F" w:rsidRPr="00DC08E7" w:rsidRDefault="0085434F" w:rsidP="0085434F">
      <w:pPr>
        <w:jc w:val="center"/>
        <w:rPr>
          <w:sz w:val="24"/>
          <w:szCs w:val="24"/>
        </w:rPr>
      </w:pPr>
      <w:r w:rsidRPr="00DC08E7">
        <w:rPr>
          <w:sz w:val="24"/>
          <w:szCs w:val="24"/>
        </w:rPr>
        <w:t>(требования к поступающим в школу искусств на дополнительные предпрофессиональные общеобразовательные программы в области искусств)</w:t>
      </w:r>
    </w:p>
    <w:p w14:paraId="5F00970B" w14:textId="77777777" w:rsidR="0085434F" w:rsidRPr="00A10F6A" w:rsidRDefault="0085434F" w:rsidP="0085434F">
      <w:pPr>
        <w:jc w:val="center"/>
        <w:rPr>
          <w:sz w:val="24"/>
          <w:szCs w:val="24"/>
        </w:rPr>
      </w:pPr>
    </w:p>
    <w:p w14:paraId="34AF5D29" w14:textId="77777777" w:rsidR="00DC08E7" w:rsidRPr="00DC08E7" w:rsidRDefault="00DC08E7" w:rsidP="00DC08E7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>При приеме на обучение по программе ДПОП в области искусств Хореографическое творчество», ДШИ проводит отбор детей с целью выявления их творческих способностей.</w:t>
      </w:r>
    </w:p>
    <w:p w14:paraId="4695B168" w14:textId="77777777" w:rsidR="00DC08E7" w:rsidRPr="00DC08E7" w:rsidRDefault="00DC08E7" w:rsidP="00DC08E7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>Отбор детей проводится в форме вступительных испытаний (экзамена), позволяющих определить наличие способностей.</w:t>
      </w:r>
    </w:p>
    <w:p w14:paraId="77C3AF81" w14:textId="77777777" w:rsidR="00DC08E7" w:rsidRPr="00DC08E7" w:rsidRDefault="00DC08E7" w:rsidP="00DC08E7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>На отделение хореографического искусства принимаются:</w:t>
      </w:r>
    </w:p>
    <w:p w14:paraId="2930E811" w14:textId="77777777" w:rsidR="00DC08E7" w:rsidRPr="00DC08E7" w:rsidRDefault="00DC08E7" w:rsidP="00DC08E7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>дети в возрасте от 6,6 до 9 лет на срок обучения 8 лет.</w:t>
      </w:r>
    </w:p>
    <w:p w14:paraId="5443A5EC" w14:textId="77777777" w:rsidR="00DC08E7" w:rsidRPr="00DC08E7" w:rsidRDefault="00DC08E7" w:rsidP="00DC08E7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>Дети в возрасте т 10 до 12 лет н срок обучения- 5 лет</w:t>
      </w:r>
    </w:p>
    <w:p w14:paraId="42412F18" w14:textId="77777777" w:rsidR="00DC08E7" w:rsidRPr="00DC08E7" w:rsidRDefault="00DC08E7" w:rsidP="00DC08E7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>Дети, поступающие в 1 класс, проходят вступительные испытания (экзамен). Вступительные экзамены включают в себя практический просмотр специальных физических данных и способности детей к обучению на отделении хореографического творчества:</w:t>
      </w:r>
    </w:p>
    <w:p w14:paraId="59B875D2" w14:textId="77777777" w:rsidR="00DC08E7" w:rsidRPr="00DC08E7" w:rsidRDefault="00DC08E7" w:rsidP="00DC08E7">
      <w:pPr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>АНАТОМИЧЕСКОЕ СТРОЕНИЕ ТЕЛА:</w:t>
      </w:r>
    </w:p>
    <w:p w14:paraId="148CEBC8" w14:textId="77777777" w:rsidR="00DC08E7" w:rsidRPr="00DC08E7" w:rsidRDefault="00DC08E7" w:rsidP="00DC08E7">
      <w:pPr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 xml:space="preserve">- пропорции тела ребёнка, осанка, </w:t>
      </w:r>
      <w:proofErr w:type="spellStart"/>
      <w:r w:rsidRPr="00DC08E7">
        <w:rPr>
          <w:rFonts w:ascii="Times New Roman" w:hAnsi="Times New Roman"/>
          <w:sz w:val="24"/>
          <w:szCs w:val="24"/>
        </w:rPr>
        <w:t>выворотность</w:t>
      </w:r>
      <w:proofErr w:type="spellEnd"/>
      <w:r w:rsidRPr="00DC08E7">
        <w:rPr>
          <w:rFonts w:ascii="Times New Roman" w:hAnsi="Times New Roman"/>
          <w:sz w:val="24"/>
          <w:szCs w:val="24"/>
        </w:rPr>
        <w:t xml:space="preserve"> ног, подъём стопы.</w:t>
      </w:r>
    </w:p>
    <w:p w14:paraId="7D3E201C" w14:textId="77777777" w:rsidR="00DC08E7" w:rsidRPr="00DC08E7" w:rsidRDefault="00DC08E7" w:rsidP="00DC08E7">
      <w:pPr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>ГИБКОСТЬ ТЕЛА, БАЛЕТНЫЙ ШАГ, ПРЫЖОК:</w:t>
      </w:r>
    </w:p>
    <w:p w14:paraId="5362C4D0" w14:textId="77777777" w:rsidR="00DC08E7" w:rsidRPr="00DC08E7" w:rsidRDefault="00DC08E7" w:rsidP="00DC08E7">
      <w:pPr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>- способность выполнить «мостик», «шпагат», прыжки.</w:t>
      </w:r>
    </w:p>
    <w:p w14:paraId="0F25361C" w14:textId="77777777" w:rsidR="00DC08E7" w:rsidRPr="00DC08E7" w:rsidRDefault="00DC08E7" w:rsidP="00DC08E7">
      <w:pPr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>СЛУХ и РИТМ:</w:t>
      </w:r>
    </w:p>
    <w:p w14:paraId="21997BC8" w14:textId="77777777" w:rsidR="00DC08E7" w:rsidRPr="00DC08E7" w:rsidRDefault="00DC08E7" w:rsidP="00DC08E7">
      <w:pPr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>- умение повторить ритмический рисунок, воспроизведенный педагогом (3-5 фрагмента)</w:t>
      </w:r>
    </w:p>
    <w:p w14:paraId="182E768F" w14:textId="77777777" w:rsidR="00DC08E7" w:rsidRPr="00DC08E7" w:rsidRDefault="00DC08E7" w:rsidP="00DC08E7">
      <w:pPr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>ПАМЯТЬ:</w:t>
      </w:r>
    </w:p>
    <w:p w14:paraId="498709B1" w14:textId="77777777" w:rsidR="00DC08E7" w:rsidRPr="00DC08E7" w:rsidRDefault="00DC08E7" w:rsidP="00DC08E7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>- умение воспроизвести за педагогом танцевальный фрагмент (из двух - трёх движений).</w:t>
      </w:r>
    </w:p>
    <w:p w14:paraId="5C8B988D" w14:textId="77777777" w:rsidR="00DC08E7" w:rsidRPr="00DC08E7" w:rsidRDefault="00DC08E7" w:rsidP="00DC08E7">
      <w:pPr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>ТВОРЧЕСКАЯ ФАНТАЗИЯ:</w:t>
      </w:r>
    </w:p>
    <w:p w14:paraId="72683D79" w14:textId="77777777" w:rsidR="00DC08E7" w:rsidRPr="00DC08E7" w:rsidRDefault="00DC08E7" w:rsidP="00DC08E7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>- способность исполнить танцевальный образ по прослушанному музыкальному фрагменту.</w:t>
      </w:r>
    </w:p>
    <w:p w14:paraId="240B4C83" w14:textId="77777777" w:rsidR="00DC08E7" w:rsidRPr="00DC08E7" w:rsidRDefault="00DC08E7" w:rsidP="00DC08E7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>Поступающие, пришедшие на приёмный экзамен, должны иметь при себе:</w:t>
      </w:r>
    </w:p>
    <w:p w14:paraId="6082F350" w14:textId="77777777" w:rsidR="00DC08E7" w:rsidRPr="00DC08E7" w:rsidRDefault="00DC08E7" w:rsidP="00DC08E7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>1. Майка;2. Шорты;3. Носки.4. У девочек должны быть собраны волосы в 2 косы.</w:t>
      </w:r>
    </w:p>
    <w:p w14:paraId="1ABD26F8" w14:textId="77777777" w:rsidR="00DC08E7" w:rsidRPr="00DC08E7" w:rsidRDefault="00DC08E7" w:rsidP="00DC08E7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>При проведении приёмных испытаний не допускается присутствие посторонних лиц во избежание постороннего вмешательства.</w:t>
      </w:r>
    </w:p>
    <w:p w14:paraId="658CC8F0" w14:textId="77777777" w:rsidR="00DC08E7" w:rsidRPr="00DC08E7" w:rsidRDefault="00DC08E7" w:rsidP="00DC08E7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 xml:space="preserve">Экзаменационные испытания оцениваются по пятибалльной системе, в которой оценки «1» и «2» являются </w:t>
      </w:r>
      <w:proofErr w:type="gramStart"/>
      <w:r w:rsidRPr="00DC08E7">
        <w:rPr>
          <w:rFonts w:ascii="Times New Roman" w:hAnsi="Times New Roman"/>
          <w:sz w:val="24"/>
          <w:szCs w:val="24"/>
        </w:rPr>
        <w:t>неудовлетворительными,«</w:t>
      </w:r>
      <w:proofErr w:type="gramEnd"/>
      <w:r w:rsidRPr="00DC08E7">
        <w:rPr>
          <w:rFonts w:ascii="Times New Roman" w:hAnsi="Times New Roman"/>
          <w:sz w:val="24"/>
          <w:szCs w:val="24"/>
        </w:rPr>
        <w:t>3» - удовлетворительно, «4» - хорошо,«5» - отлично.</w:t>
      </w:r>
    </w:p>
    <w:p w14:paraId="65059F03" w14:textId="77777777" w:rsidR="00DC08E7" w:rsidRPr="00DC08E7" w:rsidRDefault="00DC08E7" w:rsidP="00DC08E7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>Критерии оценивания:</w:t>
      </w:r>
    </w:p>
    <w:p w14:paraId="23B231A6" w14:textId="77777777" w:rsidR="00DC08E7" w:rsidRPr="00DC08E7" w:rsidRDefault="00DC08E7" w:rsidP="00DC08E7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>- правильная осанка (умеренно выраженные изгибы позвоночника), хорошая</w:t>
      </w:r>
    </w:p>
    <w:p w14:paraId="062774F1" w14:textId="77777777" w:rsidR="00DC08E7" w:rsidRPr="00DC08E7" w:rsidRDefault="00DC08E7" w:rsidP="00DC08E7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 xml:space="preserve">природная </w:t>
      </w:r>
      <w:proofErr w:type="spellStart"/>
      <w:r w:rsidRPr="00DC08E7">
        <w:rPr>
          <w:rFonts w:ascii="Times New Roman" w:hAnsi="Times New Roman"/>
          <w:sz w:val="24"/>
          <w:szCs w:val="24"/>
        </w:rPr>
        <w:t>выворотность</w:t>
      </w:r>
      <w:proofErr w:type="spellEnd"/>
      <w:r w:rsidRPr="00DC08E7">
        <w:rPr>
          <w:rFonts w:ascii="Times New Roman" w:hAnsi="Times New Roman"/>
          <w:sz w:val="24"/>
          <w:szCs w:val="24"/>
        </w:rPr>
        <w:t xml:space="preserve"> ног, эластичность и гибкость стопы;</w:t>
      </w:r>
    </w:p>
    <w:p w14:paraId="32BDE78A" w14:textId="77777777" w:rsidR="00DC08E7" w:rsidRPr="00DC08E7" w:rsidRDefault="00DC08E7" w:rsidP="00DC08E7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>- хорошая гибкость корпуса (свободный наклон вперёд и прогиб назад), высота поднятия ноги (не ниже 90), лёгкость и высота прыжка;</w:t>
      </w:r>
    </w:p>
    <w:p w14:paraId="3A68767E" w14:textId="77777777" w:rsidR="00DC08E7" w:rsidRPr="00DC08E7" w:rsidRDefault="00DC08E7" w:rsidP="00DC08E7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>- исполнение ритмического рисунка без ошибок;</w:t>
      </w:r>
    </w:p>
    <w:p w14:paraId="5496A60D" w14:textId="77777777" w:rsidR="00DC08E7" w:rsidRPr="00DC08E7" w:rsidRDefault="00DC08E7" w:rsidP="00DC08E7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>- точное воспроизведение за педагогом всех танцевальных фрагментов;</w:t>
      </w:r>
    </w:p>
    <w:p w14:paraId="326D183D" w14:textId="77777777" w:rsidR="00DC08E7" w:rsidRPr="00DC08E7" w:rsidRDefault="00DC08E7" w:rsidP="00DC08E7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>- умение воспроизвести танцевальный образ прослушанному музыкальному</w:t>
      </w:r>
    </w:p>
    <w:p w14:paraId="1E47BBFF" w14:textId="77777777" w:rsidR="00DC08E7" w:rsidRPr="00DC08E7" w:rsidRDefault="00DC08E7" w:rsidP="00DC08E7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>фрагменту.</w:t>
      </w:r>
    </w:p>
    <w:p w14:paraId="4103E553" w14:textId="77777777" w:rsidR="00DC08E7" w:rsidRDefault="00DC08E7" w:rsidP="00DC08E7">
      <w:pPr>
        <w:ind w:firstLine="993"/>
        <w:jc w:val="both"/>
        <w:rPr>
          <w:rFonts w:ascii="Times New Roman" w:hAnsi="Times New Roman"/>
          <w:sz w:val="24"/>
          <w:szCs w:val="24"/>
        </w:rPr>
      </w:pPr>
    </w:p>
    <w:p w14:paraId="4D818A20" w14:textId="77777777" w:rsidR="00DC08E7" w:rsidRPr="00DC08E7" w:rsidRDefault="00DC08E7" w:rsidP="00DC08E7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>Изучаемые дисциплины: - ритмика;</w:t>
      </w:r>
    </w:p>
    <w:p w14:paraId="7D9CD9D1" w14:textId="77777777" w:rsidR="00DC08E7" w:rsidRPr="00DC08E7" w:rsidRDefault="00DC08E7" w:rsidP="00DC08E7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>- гимнастика;</w:t>
      </w:r>
    </w:p>
    <w:p w14:paraId="055D3239" w14:textId="77777777" w:rsidR="00DC08E7" w:rsidRPr="00DC08E7" w:rsidRDefault="00DC08E7" w:rsidP="00DC08E7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>- классический танец;</w:t>
      </w:r>
    </w:p>
    <w:p w14:paraId="635C5B98" w14:textId="77777777" w:rsidR="00DC08E7" w:rsidRPr="00DC08E7" w:rsidRDefault="00DC08E7" w:rsidP="00DC08E7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>- народно-сценический танец;</w:t>
      </w:r>
    </w:p>
    <w:p w14:paraId="6932BA78" w14:textId="77777777" w:rsidR="00DC08E7" w:rsidRPr="00DC08E7" w:rsidRDefault="00DC08E7" w:rsidP="00DC08E7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>- историко-бытовой танец;</w:t>
      </w:r>
    </w:p>
    <w:p w14:paraId="5A288F25" w14:textId="77777777" w:rsidR="00DC08E7" w:rsidRPr="00DC08E7" w:rsidRDefault="00DC08E7" w:rsidP="00DC08E7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>- история хореографического искусства;</w:t>
      </w:r>
    </w:p>
    <w:p w14:paraId="61085A74" w14:textId="77777777" w:rsidR="00DC08E7" w:rsidRPr="00DC08E7" w:rsidRDefault="00DC08E7" w:rsidP="00DC08E7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>- подготовка концертных номеров;</w:t>
      </w:r>
    </w:p>
    <w:p w14:paraId="1882F015" w14:textId="77777777" w:rsidR="00DC08E7" w:rsidRPr="00DC08E7" w:rsidRDefault="00DC08E7" w:rsidP="00DC08E7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>- слушание музыки и музыкальная грамота;</w:t>
      </w:r>
    </w:p>
    <w:p w14:paraId="7241043B" w14:textId="77777777" w:rsidR="00DC08E7" w:rsidRPr="00DC08E7" w:rsidRDefault="00DC08E7" w:rsidP="00DC08E7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C08E7">
        <w:rPr>
          <w:rFonts w:ascii="Times New Roman" w:hAnsi="Times New Roman"/>
          <w:sz w:val="24"/>
          <w:szCs w:val="24"/>
        </w:rPr>
        <w:t>- музыкальная литература (зарубежная и отечественная)</w:t>
      </w:r>
    </w:p>
    <w:p w14:paraId="434C4AE3" w14:textId="77777777" w:rsidR="0085434F" w:rsidRPr="00DC08E7" w:rsidRDefault="0085434F" w:rsidP="00DC08E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sectPr w:rsidR="0085434F" w:rsidRPr="00DC08E7" w:rsidSect="00233727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4F"/>
    <w:rsid w:val="00090330"/>
    <w:rsid w:val="00233727"/>
    <w:rsid w:val="004C64D0"/>
    <w:rsid w:val="0085434F"/>
    <w:rsid w:val="00C07264"/>
    <w:rsid w:val="00DC08E7"/>
    <w:rsid w:val="00F9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55A6"/>
  <w15:chartTrackingRefBased/>
  <w15:docId w15:val="{69AAB6A0-D0F6-473F-AB54-B9EDFE7E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3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ET" w:eastAsia="Times New Roman" w:hAnsi="TimesET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42543547</dc:creator>
  <cp:keywords/>
  <dc:description/>
  <cp:lastModifiedBy>PC1</cp:lastModifiedBy>
  <cp:revision>2</cp:revision>
  <dcterms:created xsi:type="dcterms:W3CDTF">2024-04-05T11:55:00Z</dcterms:created>
  <dcterms:modified xsi:type="dcterms:W3CDTF">2024-04-05T11:55:00Z</dcterms:modified>
</cp:coreProperties>
</file>