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-412"/>
        <w:tblW w:w="9462" w:type="dxa"/>
        <w:tblLayout w:type="fixed"/>
        <w:tblLook w:val="04A0" w:firstRow="1" w:lastRow="0" w:firstColumn="1" w:lastColumn="0" w:noHBand="0" w:noVBand="1"/>
      </w:tblPr>
      <w:tblGrid>
        <w:gridCol w:w="3417"/>
        <w:gridCol w:w="2256"/>
        <w:gridCol w:w="3789"/>
      </w:tblGrid>
      <w:tr w:rsidR="00D96AC9" w:rsidRPr="00D96AC9" w14:paraId="2FC5DD73" w14:textId="77777777" w:rsidTr="0051173C">
        <w:trPr>
          <w:trHeight w:val="125"/>
        </w:trPr>
        <w:tc>
          <w:tcPr>
            <w:tcW w:w="3417" w:type="dxa"/>
            <w:hideMark/>
          </w:tcPr>
          <w:p w14:paraId="3ABEE0B4" w14:textId="2948BCB7" w:rsidR="00D96AC9" w:rsidRPr="00D96AC9" w:rsidRDefault="00D96AC9" w:rsidP="00D96AC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96AC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Чăваш Республикинчи </w:t>
            </w:r>
            <w:r w:rsidRPr="00D96A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Шăмăршă муниципаллă </w:t>
            </w:r>
            <w:r w:rsidRPr="00D96AC9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>округĕн администрацийĕн</w:t>
            </w:r>
            <w:r w:rsidRPr="00D96AC9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D96AC9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вĕрентÿ тата çамрăксен </w:t>
            </w:r>
            <w:r w:rsidRPr="00D96AC9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политикин пайе</w:t>
            </w:r>
          </w:p>
        </w:tc>
        <w:tc>
          <w:tcPr>
            <w:tcW w:w="2256" w:type="dxa"/>
            <w:hideMark/>
          </w:tcPr>
          <w:p w14:paraId="47BF2AFD" w14:textId="6735C206" w:rsidR="00D96AC9" w:rsidRPr="00D96AC9" w:rsidRDefault="000C1E1A" w:rsidP="00D96A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BC">
              <w:rPr>
                <w:noProof/>
                <w:color w:val="000000"/>
                <w:sz w:val="26"/>
              </w:rPr>
              <w:drawing>
                <wp:inline distT="0" distB="0" distL="0" distR="0" wp14:anchorId="590C0E34" wp14:editId="45ED371C">
                  <wp:extent cx="648208" cy="838200"/>
                  <wp:effectExtent l="0" t="0" r="0" b="0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5" cy="84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</w:tcPr>
          <w:p w14:paraId="0BE0FE56" w14:textId="1BBD1AF5" w:rsidR="00D96AC9" w:rsidRPr="00D96AC9" w:rsidRDefault="00D96AC9" w:rsidP="00D96A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A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и молод</w:t>
            </w:r>
            <w:r w:rsidR="004E60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96A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жной политики администрации Шемуршинского муниципального округа</w:t>
            </w:r>
          </w:p>
          <w:p w14:paraId="5189D539" w14:textId="77777777" w:rsidR="00D96AC9" w:rsidRPr="00D96AC9" w:rsidRDefault="00D96AC9" w:rsidP="00D96AC9">
            <w:pPr>
              <w:spacing w:after="0" w:line="240" w:lineRule="auto"/>
              <w:jc w:val="center"/>
              <w:rPr>
                <w:rFonts w:ascii="Arial Cyr Chuv" w:eastAsiaTheme="minorEastAsia" w:hAnsi="Arial Cyr Chuv" w:cs="Times New Roman"/>
                <w:b/>
                <w:sz w:val="24"/>
                <w:szCs w:val="24"/>
                <w:lang w:eastAsia="ru-RU"/>
              </w:rPr>
            </w:pPr>
            <w:r w:rsidRPr="00D96A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</w:tc>
      </w:tr>
    </w:tbl>
    <w:p w14:paraId="3BD3EDA8" w14:textId="77777777" w:rsidR="005A0AC3" w:rsidRDefault="005A0AC3" w:rsidP="005A0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07C0EE" w14:textId="13CD08B6" w:rsidR="005A0AC3" w:rsidRPr="005A0AC3" w:rsidRDefault="005A0AC3" w:rsidP="005A0AC3">
      <w:pPr>
        <w:autoSpaceDE w:val="0"/>
        <w:autoSpaceDN w:val="0"/>
        <w:adjustRightInd w:val="0"/>
        <w:spacing w:after="0" w:line="240" w:lineRule="auto"/>
        <w:jc w:val="center"/>
        <w:rPr>
          <w:rFonts w:ascii="Arial Cyr Chuv" w:eastAsia="Times New Roman" w:hAnsi="Arial Cyr Chuv" w:cs="Times New Roman"/>
          <w:b/>
          <w:sz w:val="24"/>
          <w:szCs w:val="24"/>
          <w:lang w:eastAsia="ru-RU"/>
        </w:rPr>
      </w:pPr>
      <w:r w:rsidRPr="005A0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0F8145E0" w14:textId="77777777" w:rsidR="005A0AC3" w:rsidRPr="005A0AC3" w:rsidRDefault="005A0AC3" w:rsidP="005A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26CED" w14:textId="741BD1EB" w:rsidR="005A0AC3" w:rsidRPr="005A0AC3" w:rsidRDefault="005A0AC3" w:rsidP="005A0AC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0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   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5A0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2024 года</w:t>
      </w:r>
    </w:p>
    <w:p w14:paraId="73F9B608" w14:textId="77777777" w:rsidR="005A0AC3" w:rsidRPr="005A0AC3" w:rsidRDefault="005A0AC3" w:rsidP="005A0AC3">
      <w:pPr>
        <w:rPr>
          <w:rFonts w:ascii="Times New Roman" w:eastAsia="Calibri" w:hAnsi="Times New Roman" w:cs="Times New Roman"/>
        </w:rPr>
      </w:pPr>
      <w:r w:rsidRPr="005A0AC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с. Шемурша</w:t>
      </w:r>
    </w:p>
    <w:p w14:paraId="4DC94D83" w14:textId="77777777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О проведении заявочной кампании</w:t>
      </w:r>
    </w:p>
    <w:p w14:paraId="3EAF7720" w14:textId="77777777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 xml:space="preserve">по приобретению путевок в загородные </w:t>
      </w:r>
    </w:p>
    <w:p w14:paraId="6C79ECFA" w14:textId="77777777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оздоровительные лагеря</w:t>
      </w:r>
    </w:p>
    <w:p w14:paraId="1C85114F" w14:textId="77777777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5B920" w14:textId="3EA786B5" w:rsidR="005A0AC3" w:rsidRPr="005A0AC3" w:rsidRDefault="005A0AC3" w:rsidP="00496A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организации отдыха и оздоровления детей и молодежи Шемуршинского </w:t>
      </w:r>
      <w:r w:rsidR="00496A7F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5A0AC3">
        <w:rPr>
          <w:rFonts w:ascii="Times New Roman" w:eastAsia="Calibri" w:hAnsi="Times New Roman" w:cs="Times New Roman"/>
          <w:sz w:val="24"/>
          <w:szCs w:val="24"/>
        </w:rPr>
        <w:t xml:space="preserve"> в 2024 году и во исполнение постановления Кабинета Министров Чувашской Республики от 2 марта 2012 года № 70 «Об организации отдыха детей, их оздоровления и занятости в Чувашской Республике» приказываю:</w:t>
      </w:r>
    </w:p>
    <w:p w14:paraId="68CBC7A8" w14:textId="77777777" w:rsidR="005A0AC3" w:rsidRPr="005A0AC3" w:rsidRDefault="005A0AC3" w:rsidP="00496A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1.Организовать работу по контролю за работой операторов автоматизированной системы по сбору, учету и обработке заявок на приобретение путевок в загородные оздоровительные лагеря и осуществлять контроль за работой автоматизированной системы по графику согласно Приложению 1.</w:t>
      </w:r>
    </w:p>
    <w:p w14:paraId="6CB7595C" w14:textId="7DCB577E" w:rsidR="005A0AC3" w:rsidRPr="005A0AC3" w:rsidRDefault="005A0AC3" w:rsidP="00496A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2.Утвердить форму заявления на предоставление путевки в загородный оздоровительный лагерь за частичную стоимость согласно Приложению 2.</w:t>
      </w:r>
    </w:p>
    <w:p w14:paraId="50EC1CC0" w14:textId="7115E588" w:rsidR="005A0AC3" w:rsidRPr="005A0AC3" w:rsidRDefault="005A0AC3" w:rsidP="00496A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3.</w:t>
      </w:r>
      <w:r w:rsidR="00496A7F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5A0AC3">
        <w:rPr>
          <w:rFonts w:ascii="Times New Roman" w:eastAsia="Calibri" w:hAnsi="Times New Roman" w:cs="Times New Roman"/>
          <w:sz w:val="24"/>
          <w:szCs w:val="24"/>
        </w:rPr>
        <w:t>азначить ответственным лицом за проведение заявочной кампании и организацию работу в автоматизированной системе по сбору, учету и обработке заявок на приобретение путевок в загородные оздоровительные лагеря</w:t>
      </w:r>
      <w:r w:rsidR="00496A7F">
        <w:rPr>
          <w:rFonts w:ascii="Times New Roman" w:eastAsia="Calibri" w:hAnsi="Times New Roman" w:cs="Times New Roman"/>
          <w:sz w:val="24"/>
          <w:szCs w:val="24"/>
        </w:rPr>
        <w:t xml:space="preserve"> заведующего ИМЦ отдела образования и молодежной политики администрации Шемуршинского МО Федорову Е.В.</w:t>
      </w:r>
    </w:p>
    <w:p w14:paraId="0D17D52F" w14:textId="77777777" w:rsidR="005A0AC3" w:rsidRPr="005A0AC3" w:rsidRDefault="005A0AC3" w:rsidP="00496A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4.Рекомендовать руководителям образовательных учреждений:</w:t>
      </w:r>
    </w:p>
    <w:p w14:paraId="665A20F9" w14:textId="58659B6D" w:rsidR="005A0AC3" w:rsidRPr="005A0AC3" w:rsidRDefault="005A0AC3" w:rsidP="00496A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 xml:space="preserve">4.1. Информировать родителей (законных представителей) об условиях проведения заявочной кампании через средства массовой информации, разместить информацию на сайте школы, администрации Шемуршинского </w:t>
      </w:r>
      <w:r w:rsidR="00496A7F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5A0AC3">
        <w:rPr>
          <w:rFonts w:ascii="Times New Roman" w:eastAsia="Calibri" w:hAnsi="Times New Roman" w:cs="Times New Roman"/>
          <w:sz w:val="24"/>
          <w:szCs w:val="24"/>
        </w:rPr>
        <w:t>, распространять информационные материалы в общеобразовательных учреждениях, на родительских собраниях.</w:t>
      </w:r>
    </w:p>
    <w:p w14:paraId="2AAFD370" w14:textId="77777777" w:rsidR="005A0AC3" w:rsidRPr="005A0AC3" w:rsidRDefault="005A0AC3" w:rsidP="00496A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 xml:space="preserve">4.2. Организовать прием заявок от родителей (законных представителей) в период с </w:t>
      </w:r>
    </w:p>
    <w:p w14:paraId="364F4781" w14:textId="618948F6" w:rsidR="005A0AC3" w:rsidRPr="005A0AC3" w:rsidRDefault="005A0AC3" w:rsidP="00496A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 xml:space="preserve">30 марта 2024 г. по 12 августа 2024 г. </w:t>
      </w:r>
      <w:r w:rsidR="007657FC">
        <w:rPr>
          <w:rFonts w:ascii="Times New Roman" w:eastAsia="Calibri" w:hAnsi="Times New Roman" w:cs="Times New Roman"/>
          <w:sz w:val="24"/>
          <w:szCs w:val="24"/>
        </w:rPr>
        <w:t>н</w:t>
      </w:r>
      <w:r w:rsidRPr="005A0AC3">
        <w:rPr>
          <w:rFonts w:ascii="Times New Roman" w:eastAsia="Calibri" w:hAnsi="Times New Roman" w:cs="Times New Roman"/>
          <w:sz w:val="24"/>
          <w:szCs w:val="24"/>
        </w:rPr>
        <w:t>а базе общеобразовательных учреждений, обеспечив ведение реестра заявок в автоматизированной системе.</w:t>
      </w:r>
    </w:p>
    <w:p w14:paraId="1A76F536" w14:textId="08823EF9" w:rsidR="005A0AC3" w:rsidRPr="005A0AC3" w:rsidRDefault="005A0AC3" w:rsidP="00496A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4.3.  Определить операторов по введению данных в автоматизированную систему по сбору, учету и обработке заявок на приобретение путевок в загородные оздоровительные лагеря.</w:t>
      </w:r>
    </w:p>
    <w:p w14:paraId="6C63ADC3" w14:textId="77777777" w:rsidR="005A0AC3" w:rsidRPr="005A0AC3" w:rsidRDefault="005A0AC3" w:rsidP="00496A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5. Контроль за исполнением данного приказа оставляю за собой.</w:t>
      </w:r>
    </w:p>
    <w:p w14:paraId="470DEFF3" w14:textId="383ED781" w:rsidR="005A0AC3" w:rsidRDefault="005A0AC3" w:rsidP="005A0A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DE534B" w14:textId="77777777" w:rsidR="00496A7F" w:rsidRPr="005A0AC3" w:rsidRDefault="00496A7F" w:rsidP="005A0A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CBB1C82" w14:textId="77777777" w:rsidR="005A0AC3" w:rsidRPr="005A0AC3" w:rsidRDefault="005A0AC3" w:rsidP="005A0A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Начальник отдела образования</w:t>
      </w:r>
    </w:p>
    <w:p w14:paraId="3141A243" w14:textId="77777777" w:rsidR="005A0AC3" w:rsidRPr="005A0AC3" w:rsidRDefault="005A0AC3" w:rsidP="005A0A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и молодежной политики</w:t>
      </w:r>
    </w:p>
    <w:p w14:paraId="3DFAA1B5" w14:textId="43E1DB65" w:rsidR="005A0AC3" w:rsidRPr="005A0AC3" w:rsidRDefault="005A0AC3" w:rsidP="005A0A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 xml:space="preserve">администрации Шемуршинского </w:t>
      </w:r>
      <w:r w:rsidR="00496A7F">
        <w:rPr>
          <w:rFonts w:ascii="Times New Roman" w:eastAsia="Calibri" w:hAnsi="Times New Roman" w:cs="Times New Roman"/>
          <w:sz w:val="24"/>
          <w:szCs w:val="24"/>
        </w:rPr>
        <w:t>МО</w:t>
      </w:r>
      <w:r w:rsidRPr="005A0A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Н.И. Ендиеров</w:t>
      </w:r>
    </w:p>
    <w:p w14:paraId="03BEE601" w14:textId="77777777" w:rsidR="005A0AC3" w:rsidRDefault="005A0AC3" w:rsidP="005A0AC3">
      <w:pPr>
        <w:spacing w:after="0"/>
        <w:jc w:val="right"/>
        <w:rPr>
          <w:rFonts w:ascii="Times New Roman" w:eastAsia="Calibri" w:hAnsi="Times New Roman" w:cs="Times New Roman"/>
        </w:rPr>
      </w:pPr>
    </w:p>
    <w:p w14:paraId="531A6D87" w14:textId="07B69D58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</w:rPr>
      </w:pPr>
      <w:r w:rsidRPr="005A0AC3">
        <w:rPr>
          <w:rFonts w:ascii="Times New Roman" w:eastAsia="Calibri" w:hAnsi="Times New Roman" w:cs="Times New Roman"/>
        </w:rPr>
        <w:lastRenderedPageBreak/>
        <w:t>Приложение 1</w:t>
      </w:r>
    </w:p>
    <w:p w14:paraId="37E8A68A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</w:rPr>
      </w:pPr>
      <w:r w:rsidRPr="005A0AC3">
        <w:rPr>
          <w:rFonts w:ascii="Times New Roman" w:eastAsia="Calibri" w:hAnsi="Times New Roman" w:cs="Times New Roman"/>
        </w:rPr>
        <w:t>к приказу отдела образования</w:t>
      </w:r>
    </w:p>
    <w:p w14:paraId="7349D572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</w:rPr>
      </w:pPr>
      <w:r w:rsidRPr="005A0AC3">
        <w:rPr>
          <w:rFonts w:ascii="Times New Roman" w:eastAsia="Calibri" w:hAnsi="Times New Roman" w:cs="Times New Roman"/>
        </w:rPr>
        <w:t>и молодежной политики</w:t>
      </w:r>
    </w:p>
    <w:p w14:paraId="728E6408" w14:textId="7E4FA96D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</w:rPr>
      </w:pPr>
      <w:r w:rsidRPr="005A0AC3">
        <w:rPr>
          <w:rFonts w:ascii="Times New Roman" w:eastAsia="Calibri" w:hAnsi="Times New Roman" w:cs="Times New Roman"/>
        </w:rPr>
        <w:t xml:space="preserve">администрации Шемуршинского </w:t>
      </w:r>
      <w:r w:rsidR="00496A7F">
        <w:rPr>
          <w:rFonts w:ascii="Times New Roman" w:eastAsia="Calibri" w:hAnsi="Times New Roman" w:cs="Times New Roman"/>
        </w:rPr>
        <w:t>МО</w:t>
      </w:r>
    </w:p>
    <w:p w14:paraId="5BA07D37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</w:rPr>
      </w:pPr>
      <w:r w:rsidRPr="005A0AC3">
        <w:rPr>
          <w:rFonts w:ascii="Times New Roman" w:eastAsia="Calibri" w:hAnsi="Times New Roman" w:cs="Times New Roman"/>
        </w:rPr>
        <w:t>___________________________№____</w:t>
      </w:r>
    </w:p>
    <w:p w14:paraId="36F09FFE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369429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9C240E" w14:textId="77777777" w:rsidR="005A0AC3" w:rsidRPr="005A0AC3" w:rsidRDefault="005A0AC3" w:rsidP="00496A7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71FF1A5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График</w:t>
      </w:r>
    </w:p>
    <w:p w14:paraId="5F86287F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Регистрации заявлений на приобретение путевок</w:t>
      </w:r>
    </w:p>
    <w:p w14:paraId="38CC7D02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в загородные организации отдыха детей и их оздоровления Чувашской Республики</w:t>
      </w:r>
    </w:p>
    <w:p w14:paraId="17E48CA5" w14:textId="77777777" w:rsidR="005A0AC3" w:rsidRPr="005A0AC3" w:rsidRDefault="005A0AC3" w:rsidP="005A0A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5F46464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3254"/>
      </w:tblGrid>
      <w:tr w:rsidR="005A0AC3" w:rsidRPr="005A0AC3" w14:paraId="336008D7" w14:textId="77777777" w:rsidTr="00496A7F">
        <w:tc>
          <w:tcPr>
            <w:tcW w:w="2547" w:type="dxa"/>
          </w:tcPr>
          <w:p w14:paraId="7BBC30FB" w14:textId="7777777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категории заявителей</w:t>
            </w:r>
          </w:p>
        </w:tc>
        <w:tc>
          <w:tcPr>
            <w:tcW w:w="3544" w:type="dxa"/>
          </w:tcPr>
          <w:p w14:paraId="7DB01985" w14:textId="7777777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регистрации</w:t>
            </w:r>
          </w:p>
        </w:tc>
        <w:tc>
          <w:tcPr>
            <w:tcW w:w="3254" w:type="dxa"/>
          </w:tcPr>
          <w:p w14:paraId="67D00BC2" w14:textId="7777777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 регистрации заявлений</w:t>
            </w:r>
          </w:p>
        </w:tc>
      </w:tr>
      <w:tr w:rsidR="005A0AC3" w:rsidRPr="005A0AC3" w14:paraId="520C9DC1" w14:textId="77777777" w:rsidTr="00496A7F">
        <w:tc>
          <w:tcPr>
            <w:tcW w:w="2547" w:type="dxa"/>
          </w:tcPr>
          <w:p w14:paraId="063FE126" w14:textId="7777777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Дети, находящиеся в трудной жизненной ситуации</w:t>
            </w:r>
          </w:p>
        </w:tc>
        <w:tc>
          <w:tcPr>
            <w:tcW w:w="3544" w:type="dxa"/>
          </w:tcPr>
          <w:p w14:paraId="5BAD1564" w14:textId="5F511E29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БУ «Шемуршинский Центр социального обслуживания населения» Министерства труда и социального обслуживания населения Чувашской Республики</w:t>
            </w:r>
          </w:p>
        </w:tc>
        <w:tc>
          <w:tcPr>
            <w:tcW w:w="3254" w:type="dxa"/>
          </w:tcPr>
          <w:p w14:paraId="1A1A8C13" w14:textId="7777777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Начало регистрации:</w:t>
            </w:r>
          </w:p>
          <w:p w14:paraId="077C7A37" w14:textId="7FD6321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9.00 часов;</w:t>
            </w:r>
          </w:p>
          <w:p w14:paraId="4D694421" w14:textId="7777777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Конец регистрации:</w:t>
            </w:r>
          </w:p>
          <w:p w14:paraId="5A679003" w14:textId="40A9316F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.00 часов</w:t>
            </w:r>
          </w:p>
        </w:tc>
      </w:tr>
      <w:tr w:rsidR="005A0AC3" w:rsidRPr="005A0AC3" w14:paraId="249FC0DE" w14:textId="77777777" w:rsidTr="00496A7F">
        <w:tc>
          <w:tcPr>
            <w:tcW w:w="2547" w:type="dxa"/>
          </w:tcPr>
          <w:p w14:paraId="490CC6B6" w14:textId="7777777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 от 20 % и выше</w:t>
            </w:r>
          </w:p>
        </w:tc>
        <w:tc>
          <w:tcPr>
            <w:tcW w:w="3544" w:type="dxa"/>
          </w:tcPr>
          <w:p w14:paraId="0A30068B" w14:textId="402C7D18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Общеобразовательные организации Шемуршинского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254" w:type="dxa"/>
          </w:tcPr>
          <w:p w14:paraId="6F77AE7A" w14:textId="7777777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Начало регистрации:</w:t>
            </w:r>
          </w:p>
          <w:p w14:paraId="5D6D700F" w14:textId="5CD3E61D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9.00 часов;</w:t>
            </w:r>
          </w:p>
          <w:p w14:paraId="4A70E576" w14:textId="7777777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Конец регистрации:   </w:t>
            </w:r>
          </w:p>
          <w:p w14:paraId="681FBCED" w14:textId="10D9D195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.00 часов</w:t>
            </w:r>
          </w:p>
        </w:tc>
      </w:tr>
      <w:tr w:rsidR="005A0AC3" w:rsidRPr="005A0AC3" w14:paraId="6A060431" w14:textId="77777777" w:rsidTr="00496A7F">
        <w:tc>
          <w:tcPr>
            <w:tcW w:w="2547" w:type="dxa"/>
          </w:tcPr>
          <w:p w14:paraId="3262E936" w14:textId="6C6641BE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члены семей участников специальной военной операции</w:t>
            </w:r>
          </w:p>
        </w:tc>
        <w:tc>
          <w:tcPr>
            <w:tcW w:w="3544" w:type="dxa"/>
          </w:tcPr>
          <w:p w14:paraId="17997ABC" w14:textId="5FC84720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Общеобразовательные организации Шемуршинского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254" w:type="dxa"/>
          </w:tcPr>
          <w:p w14:paraId="55ACC852" w14:textId="7777777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Начало регистрации:</w:t>
            </w:r>
          </w:p>
          <w:p w14:paraId="608DC5C8" w14:textId="58A3B55B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9.00 часов;</w:t>
            </w:r>
          </w:p>
          <w:p w14:paraId="39E97B40" w14:textId="7777777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Конец регистрации:   </w:t>
            </w:r>
          </w:p>
          <w:p w14:paraId="76064806" w14:textId="65712EEB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.00 часов</w:t>
            </w:r>
          </w:p>
        </w:tc>
      </w:tr>
      <w:tr w:rsidR="005A0AC3" w:rsidRPr="005A0AC3" w14:paraId="7151DDFF" w14:textId="77777777" w:rsidTr="00496A7F">
        <w:tc>
          <w:tcPr>
            <w:tcW w:w="2547" w:type="dxa"/>
          </w:tcPr>
          <w:p w14:paraId="1FB6C64A" w14:textId="7777777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заявителей</w:t>
            </w:r>
          </w:p>
        </w:tc>
        <w:tc>
          <w:tcPr>
            <w:tcW w:w="3544" w:type="dxa"/>
          </w:tcPr>
          <w:p w14:paraId="41E1BCDB" w14:textId="1EF92170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Общеобразовательные организации Шемуршинского </w:t>
            </w:r>
            <w:r w:rsidR="00496A7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</w:p>
          <w:p w14:paraId="0C16EB56" w14:textId="6DD121E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БУ «Шемуршинский Центр социального обслуживания населения» Министерства труда и социального обслуживания населения Чувашской Республики</w:t>
            </w:r>
          </w:p>
        </w:tc>
        <w:tc>
          <w:tcPr>
            <w:tcW w:w="3254" w:type="dxa"/>
          </w:tcPr>
          <w:p w14:paraId="664F0A8C" w14:textId="7777777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регистрации: </w:t>
            </w:r>
          </w:p>
          <w:p w14:paraId="01548191" w14:textId="35CC938A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25 апреля 202</w:t>
            </w:r>
            <w:r w:rsidR="00496A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9.00 часов;</w:t>
            </w:r>
          </w:p>
          <w:p w14:paraId="21FB4FF3" w14:textId="77777777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Конец регистрации:  </w:t>
            </w:r>
          </w:p>
          <w:p w14:paraId="4136E090" w14:textId="281361A5" w:rsidR="005A0AC3" w:rsidRPr="005A0AC3" w:rsidRDefault="005A0AC3" w:rsidP="005A0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августа 202</w:t>
            </w:r>
            <w:r w:rsidR="00496A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1</w:t>
            </w:r>
            <w:r w:rsidR="00496A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A0AC3">
              <w:rPr>
                <w:rFonts w:ascii="Times New Roman" w:eastAsia="Calibri" w:hAnsi="Times New Roman" w:cs="Times New Roman"/>
                <w:sz w:val="24"/>
                <w:szCs w:val="24"/>
              </w:rPr>
              <w:t>.00 часов</w:t>
            </w:r>
          </w:p>
        </w:tc>
      </w:tr>
    </w:tbl>
    <w:p w14:paraId="6CBE7486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89204E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A93244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FA440D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118F66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B70C61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62B44A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AB468F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BEC753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F179DE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DD14C3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DA8BD8" w14:textId="77777777" w:rsidR="005A0AC3" w:rsidRPr="005A0AC3" w:rsidRDefault="005A0AC3" w:rsidP="00496A7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D338F72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lastRenderedPageBreak/>
        <w:t>В уполномоченный орган</w:t>
      </w:r>
    </w:p>
    <w:p w14:paraId="4E12E82C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Отдел образования и молодежной политики</w:t>
      </w:r>
    </w:p>
    <w:p w14:paraId="4661BF11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администрации Шемуршинского муниципального округа</w:t>
      </w:r>
    </w:p>
    <w:p w14:paraId="2EEBDC46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296E2EE4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09A2EB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23BBCCCB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A0AC3">
        <w:rPr>
          <w:rFonts w:ascii="Times New Roman" w:eastAsia="Calibri" w:hAnsi="Times New Roman" w:cs="Times New Roman"/>
          <w:sz w:val="18"/>
          <w:szCs w:val="18"/>
        </w:rPr>
        <w:t>Ф.И.О родителей (законных представителей)</w:t>
      </w:r>
    </w:p>
    <w:p w14:paraId="76AC3CCB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проживающего по адресу:____________</w:t>
      </w:r>
    </w:p>
    <w:p w14:paraId="48A53FAA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068849C8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Контактный телефон_________________</w:t>
      </w:r>
    </w:p>
    <w:p w14:paraId="35833C26" w14:textId="77777777" w:rsidR="005A0AC3" w:rsidRPr="005A0AC3" w:rsidRDefault="005A0AC3" w:rsidP="005A0A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A74404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59E9087F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F7CF12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CFC4B3" w14:textId="77777777" w:rsidR="005A0AC3" w:rsidRPr="005A0AC3" w:rsidRDefault="005A0AC3" w:rsidP="005A0AC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Прошу предоставить возможность приобретения за частичную стоимость путевки в загородный оздоровительный лагерь на _______________________смену для моего ребенка____________________________________________________________________</w:t>
      </w:r>
    </w:p>
    <w:p w14:paraId="59B9D4BA" w14:textId="77777777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A0AC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</w:t>
      </w:r>
      <w:r w:rsidRPr="005A0AC3">
        <w:rPr>
          <w:rFonts w:ascii="Times New Roman" w:eastAsia="Calibri" w:hAnsi="Times New Roman" w:cs="Times New Roman"/>
          <w:i/>
          <w:sz w:val="20"/>
          <w:szCs w:val="20"/>
        </w:rPr>
        <w:t xml:space="preserve">    (Ф.И.О. ребенка полностью, дата рождения)</w:t>
      </w:r>
    </w:p>
    <w:p w14:paraId="4922CB45" w14:textId="77777777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ученика(цы)класса_____________________________________________________________.</w:t>
      </w:r>
    </w:p>
    <w:p w14:paraId="56DCFEE4" w14:textId="77777777" w:rsidR="005A0AC3" w:rsidRPr="005A0AC3" w:rsidRDefault="005A0AC3" w:rsidP="005A0AC3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A0AC3">
        <w:rPr>
          <w:rFonts w:ascii="Times New Roman" w:eastAsia="Calibri" w:hAnsi="Times New Roman" w:cs="Times New Roman"/>
          <w:i/>
          <w:sz w:val="20"/>
          <w:szCs w:val="20"/>
        </w:rPr>
        <w:t>(класс, школа)</w:t>
      </w:r>
    </w:p>
    <w:p w14:paraId="772B4F16" w14:textId="77777777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ab/>
        <w:t>Об отказе в приобретении путевки обязуюсь сообщить в уполномоченный орган не позднее 5 календарных дней до начала ___________ смены в загородном оздоровительном лагере ____________.</w:t>
      </w:r>
    </w:p>
    <w:p w14:paraId="5385EC29" w14:textId="77777777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ab/>
        <w:t>В соответствии с п.4 ст.9 Федерального Закона РФ от 27.07.2006 г. № 152-ФЗ «О персональных данных», я согласен (согласна) на обработку персональных данных моего ребенка и размещения информации о поданной заявке в электронной системе сбора, учета и обработки заявок на приобретение путевок в загородные лагеря.</w:t>
      </w:r>
    </w:p>
    <w:p w14:paraId="53C1D3C2" w14:textId="7E8EF9E6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ab/>
        <w:t>Ознакомлен (ознакомлена) с порядком организации отдыха детей и молодежи в 202</w:t>
      </w:r>
      <w:r w:rsidR="00EB7972">
        <w:rPr>
          <w:rFonts w:ascii="Times New Roman" w:eastAsia="Calibri" w:hAnsi="Times New Roman" w:cs="Times New Roman"/>
          <w:sz w:val="24"/>
          <w:szCs w:val="24"/>
        </w:rPr>
        <w:t>4</w:t>
      </w:r>
      <w:r w:rsidRPr="005A0AC3">
        <w:rPr>
          <w:rFonts w:ascii="Times New Roman" w:eastAsia="Calibri" w:hAnsi="Times New Roman" w:cs="Times New Roman"/>
          <w:sz w:val="24"/>
          <w:szCs w:val="24"/>
        </w:rPr>
        <w:t xml:space="preserve"> г., утвержденным постановлением главы администрации Шемуршинского муниципального округа  от «___»___________202</w:t>
      </w:r>
      <w:r w:rsidR="00496A7F">
        <w:rPr>
          <w:rFonts w:ascii="Times New Roman" w:eastAsia="Calibri" w:hAnsi="Times New Roman" w:cs="Times New Roman"/>
          <w:sz w:val="24"/>
          <w:szCs w:val="24"/>
        </w:rPr>
        <w:t>4</w:t>
      </w:r>
      <w:r w:rsidRPr="005A0AC3">
        <w:rPr>
          <w:rFonts w:ascii="Times New Roman" w:eastAsia="Calibri" w:hAnsi="Times New Roman" w:cs="Times New Roman"/>
          <w:sz w:val="24"/>
          <w:szCs w:val="24"/>
        </w:rPr>
        <w:t xml:space="preserve"> г. №_____., согласно которому право на приобретение путевки за частичную стоимость предоставляется одному ребенку один раз в год.</w:t>
      </w:r>
    </w:p>
    <w:p w14:paraId="4DE5A4C6" w14:textId="77777777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F1DF6" w14:textId="77777777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B5E490" w14:textId="77777777" w:rsidR="00496A7F" w:rsidRDefault="00496A7F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D64FF" w14:textId="7D7A5FB0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_______                                                                                                    ___________________</w:t>
      </w:r>
    </w:p>
    <w:p w14:paraId="6EF86393" w14:textId="77777777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Дата                                                                                                                 подпись</w:t>
      </w:r>
    </w:p>
    <w:p w14:paraId="4A10EF8B" w14:textId="77777777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C28C21" w14:textId="0F0E4B72" w:rsid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7113CE" w14:textId="77777777" w:rsidR="00496A7F" w:rsidRPr="005A0AC3" w:rsidRDefault="00496A7F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67F4A" w14:textId="77777777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14:paraId="72CE27A6" w14:textId="77777777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Копию своего паспорта;</w:t>
      </w:r>
    </w:p>
    <w:p w14:paraId="69D40F8D" w14:textId="77777777" w:rsidR="005A0AC3" w:rsidRPr="005A0AC3" w:rsidRDefault="005A0AC3" w:rsidP="005A0A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C3">
        <w:rPr>
          <w:rFonts w:ascii="Times New Roman" w:eastAsia="Calibri" w:hAnsi="Times New Roman" w:cs="Times New Roman"/>
          <w:sz w:val="24"/>
          <w:szCs w:val="24"/>
        </w:rPr>
        <w:t>Копию свидетельства о рождении (паспорта) ребенка</w:t>
      </w:r>
    </w:p>
    <w:p w14:paraId="354BC52B" w14:textId="77777777" w:rsidR="0051173C" w:rsidRPr="0051173C" w:rsidRDefault="0051173C" w:rsidP="005117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1173C" w:rsidRPr="0051173C" w:rsidSect="005117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3AC0" w14:textId="77777777" w:rsidR="00221E43" w:rsidRDefault="00221E43" w:rsidP="000D3B95">
      <w:pPr>
        <w:spacing w:after="0" w:line="240" w:lineRule="auto"/>
      </w:pPr>
      <w:r>
        <w:separator/>
      </w:r>
    </w:p>
  </w:endnote>
  <w:endnote w:type="continuationSeparator" w:id="0">
    <w:p w14:paraId="07D3698C" w14:textId="77777777" w:rsidR="00221E43" w:rsidRDefault="00221E43" w:rsidP="000D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9B1A" w14:textId="77777777" w:rsidR="00221E43" w:rsidRDefault="00221E43" w:rsidP="000D3B95">
      <w:pPr>
        <w:spacing w:after="0" w:line="240" w:lineRule="auto"/>
      </w:pPr>
      <w:r>
        <w:separator/>
      </w:r>
    </w:p>
  </w:footnote>
  <w:footnote w:type="continuationSeparator" w:id="0">
    <w:p w14:paraId="028EA131" w14:textId="77777777" w:rsidR="00221E43" w:rsidRDefault="00221E43" w:rsidP="000D3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A29"/>
    <w:multiLevelType w:val="multilevel"/>
    <w:tmpl w:val="D26ACB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55F3064"/>
    <w:multiLevelType w:val="hybridMultilevel"/>
    <w:tmpl w:val="6B2627F0"/>
    <w:lvl w:ilvl="0" w:tplc="3956E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360"/>
    <w:multiLevelType w:val="hybridMultilevel"/>
    <w:tmpl w:val="5DB4230C"/>
    <w:lvl w:ilvl="0" w:tplc="62D88F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F4267CC"/>
    <w:multiLevelType w:val="hybridMultilevel"/>
    <w:tmpl w:val="B5866930"/>
    <w:lvl w:ilvl="0" w:tplc="62D88F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4" w15:restartNumberingAfterBreak="0">
    <w:nsid w:val="32F77142"/>
    <w:multiLevelType w:val="hybridMultilevel"/>
    <w:tmpl w:val="A2F87964"/>
    <w:lvl w:ilvl="0" w:tplc="034E3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F674B1"/>
    <w:multiLevelType w:val="multilevel"/>
    <w:tmpl w:val="2D3E2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6F7AA8"/>
    <w:multiLevelType w:val="hybridMultilevel"/>
    <w:tmpl w:val="9F24D7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A1563"/>
    <w:multiLevelType w:val="hybridMultilevel"/>
    <w:tmpl w:val="60782F34"/>
    <w:lvl w:ilvl="0" w:tplc="6D6401D2">
      <w:numFmt w:val="bullet"/>
      <w:lvlText w:val="•"/>
      <w:lvlJc w:val="left"/>
      <w:pPr>
        <w:ind w:left="111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6FC100EC"/>
    <w:multiLevelType w:val="hybridMultilevel"/>
    <w:tmpl w:val="23329EC2"/>
    <w:lvl w:ilvl="0" w:tplc="62D88F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73026C25"/>
    <w:multiLevelType w:val="hybridMultilevel"/>
    <w:tmpl w:val="43C0A928"/>
    <w:lvl w:ilvl="0" w:tplc="62D88F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0" w15:restartNumberingAfterBreak="0">
    <w:nsid w:val="7B0B2EEA"/>
    <w:multiLevelType w:val="hybridMultilevel"/>
    <w:tmpl w:val="02667F96"/>
    <w:lvl w:ilvl="0" w:tplc="62D88F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52"/>
    <w:rsid w:val="00005CD7"/>
    <w:rsid w:val="00043FEB"/>
    <w:rsid w:val="000C1E1A"/>
    <w:rsid w:val="000D36A5"/>
    <w:rsid w:val="000D3B95"/>
    <w:rsid w:val="00214BA7"/>
    <w:rsid w:val="00221E43"/>
    <w:rsid w:val="002759EC"/>
    <w:rsid w:val="00287B60"/>
    <w:rsid w:val="0037761C"/>
    <w:rsid w:val="003C3B92"/>
    <w:rsid w:val="0041774D"/>
    <w:rsid w:val="0045456B"/>
    <w:rsid w:val="00496A7F"/>
    <w:rsid w:val="004B54E3"/>
    <w:rsid w:val="004E6022"/>
    <w:rsid w:val="0051173C"/>
    <w:rsid w:val="005518CA"/>
    <w:rsid w:val="00573C3C"/>
    <w:rsid w:val="005A0AC3"/>
    <w:rsid w:val="005B0224"/>
    <w:rsid w:val="005D39C5"/>
    <w:rsid w:val="005E1934"/>
    <w:rsid w:val="005E3EAF"/>
    <w:rsid w:val="005F28F2"/>
    <w:rsid w:val="005F42DF"/>
    <w:rsid w:val="005F7E22"/>
    <w:rsid w:val="006010FA"/>
    <w:rsid w:val="006160D5"/>
    <w:rsid w:val="007260FD"/>
    <w:rsid w:val="00757E4C"/>
    <w:rsid w:val="007657FC"/>
    <w:rsid w:val="007E1280"/>
    <w:rsid w:val="0082688B"/>
    <w:rsid w:val="008351DD"/>
    <w:rsid w:val="00881B93"/>
    <w:rsid w:val="008D3139"/>
    <w:rsid w:val="00930480"/>
    <w:rsid w:val="00966CCE"/>
    <w:rsid w:val="00967965"/>
    <w:rsid w:val="00985A95"/>
    <w:rsid w:val="009D4E72"/>
    <w:rsid w:val="009E470F"/>
    <w:rsid w:val="00A4666E"/>
    <w:rsid w:val="00A574A2"/>
    <w:rsid w:val="00A6699D"/>
    <w:rsid w:val="00A85AFA"/>
    <w:rsid w:val="00A85E0F"/>
    <w:rsid w:val="00A86778"/>
    <w:rsid w:val="00AC2DFD"/>
    <w:rsid w:val="00AC5574"/>
    <w:rsid w:val="00BA0584"/>
    <w:rsid w:val="00C00A02"/>
    <w:rsid w:val="00C2116E"/>
    <w:rsid w:val="00C83618"/>
    <w:rsid w:val="00CA165B"/>
    <w:rsid w:val="00CF4652"/>
    <w:rsid w:val="00D96AC9"/>
    <w:rsid w:val="00DA489A"/>
    <w:rsid w:val="00DC21B9"/>
    <w:rsid w:val="00DE6C59"/>
    <w:rsid w:val="00E142AF"/>
    <w:rsid w:val="00E14C70"/>
    <w:rsid w:val="00E55B32"/>
    <w:rsid w:val="00E57F3B"/>
    <w:rsid w:val="00E654EF"/>
    <w:rsid w:val="00EB6E30"/>
    <w:rsid w:val="00EB7972"/>
    <w:rsid w:val="00EF0299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2FE3"/>
  <w15:docId w15:val="{05A51E08-2B1F-4708-A03C-0467A9B2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52"/>
  </w:style>
  <w:style w:type="paragraph" w:styleId="1">
    <w:name w:val="heading 1"/>
    <w:basedOn w:val="a"/>
    <w:next w:val="a"/>
    <w:link w:val="10"/>
    <w:qFormat/>
    <w:rsid w:val="00C00A02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139"/>
    <w:rPr>
      <w:color w:val="0000FF"/>
      <w:u w:val="single"/>
    </w:rPr>
  </w:style>
  <w:style w:type="table" w:styleId="a4">
    <w:name w:val="Table Grid"/>
    <w:basedOn w:val="a1"/>
    <w:uiPriority w:val="59"/>
    <w:rsid w:val="008D3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8D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3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5F4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5F42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5F42DF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5F42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5F42DF"/>
    <w:pPr>
      <w:widowControl w:val="0"/>
      <w:shd w:val="clear" w:color="auto" w:fill="FFFFFF"/>
      <w:spacing w:before="240" w:after="3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5F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0A0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8">
    <w:name w:val="Body Text"/>
    <w:basedOn w:val="a"/>
    <w:link w:val="a9"/>
    <w:rsid w:val="00C00A02"/>
    <w:pPr>
      <w:tabs>
        <w:tab w:val="left" w:pos="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00A0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a">
    <w:name w:val="Normal (Web)"/>
    <w:basedOn w:val="a"/>
    <w:rsid w:val="00C00A02"/>
    <w:pPr>
      <w:spacing w:before="150" w:after="150" w:line="240" w:lineRule="auto"/>
      <w:ind w:left="150" w:right="150"/>
    </w:pPr>
    <w:rPr>
      <w:rFonts w:ascii="Tahoma" w:eastAsia="Calibri" w:hAnsi="Tahoma" w:cs="Tahoma"/>
      <w:color w:val="424242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0A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C00A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0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D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3B95"/>
  </w:style>
  <w:style w:type="paragraph" w:styleId="af">
    <w:name w:val="footer"/>
    <w:basedOn w:val="a"/>
    <w:link w:val="af0"/>
    <w:uiPriority w:val="99"/>
    <w:unhideWhenUsed/>
    <w:rsid w:val="000D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D3B95"/>
  </w:style>
  <w:style w:type="table" w:customStyle="1" w:styleId="2">
    <w:name w:val="Сетка таблицы2"/>
    <w:basedOn w:val="a1"/>
    <w:next w:val="a4"/>
    <w:uiPriority w:val="59"/>
    <w:rsid w:val="005A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shemmetod3</cp:lastModifiedBy>
  <cp:revision>6</cp:revision>
  <cp:lastPrinted>2024-03-21T08:10:00Z</cp:lastPrinted>
  <dcterms:created xsi:type="dcterms:W3CDTF">2023-08-14T05:47:00Z</dcterms:created>
  <dcterms:modified xsi:type="dcterms:W3CDTF">2024-03-21T08:19:00Z</dcterms:modified>
</cp:coreProperties>
</file>