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79" w:rsidRPr="003F00D8" w:rsidRDefault="009F5B79" w:rsidP="003F0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D8">
        <w:rPr>
          <w:rFonts w:ascii="Times New Roman" w:hAnsi="Times New Roman" w:cs="Times New Roman"/>
          <w:b/>
          <w:sz w:val="24"/>
          <w:szCs w:val="24"/>
        </w:rPr>
        <w:t xml:space="preserve">План работы Информационного библиотечного центра </w:t>
      </w:r>
    </w:p>
    <w:p w:rsidR="009F5B79" w:rsidRPr="003F00D8" w:rsidRDefault="009F5B79" w:rsidP="003F0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D8">
        <w:rPr>
          <w:rFonts w:ascii="Times New Roman" w:hAnsi="Times New Roman" w:cs="Times New Roman"/>
          <w:b/>
          <w:sz w:val="24"/>
          <w:szCs w:val="24"/>
        </w:rPr>
        <w:t>на 202</w:t>
      </w:r>
      <w:r w:rsidR="00A376E7" w:rsidRPr="003F00D8">
        <w:rPr>
          <w:rFonts w:ascii="Times New Roman" w:hAnsi="Times New Roman" w:cs="Times New Roman"/>
          <w:b/>
          <w:sz w:val="24"/>
          <w:szCs w:val="24"/>
        </w:rPr>
        <w:t>3</w:t>
      </w:r>
      <w:r w:rsidRPr="003F00D8">
        <w:rPr>
          <w:rFonts w:ascii="Times New Roman" w:hAnsi="Times New Roman" w:cs="Times New Roman"/>
          <w:b/>
          <w:sz w:val="24"/>
          <w:szCs w:val="24"/>
        </w:rPr>
        <w:t>-202</w:t>
      </w:r>
      <w:r w:rsidR="00A376E7" w:rsidRPr="003F00D8">
        <w:rPr>
          <w:rFonts w:ascii="Times New Roman" w:hAnsi="Times New Roman" w:cs="Times New Roman"/>
          <w:b/>
          <w:sz w:val="24"/>
          <w:szCs w:val="24"/>
        </w:rPr>
        <w:t>4</w:t>
      </w:r>
      <w:r w:rsidR="0093436C" w:rsidRPr="003F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0D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376E7" w:rsidRPr="003F00D8" w:rsidRDefault="00A376E7" w:rsidP="003F0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B79" w:rsidRPr="003F00D8" w:rsidRDefault="009F5B79" w:rsidP="003F0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Библиотека работает в соответствии с планом школьных мероприятий. 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9058"/>
      </w:tblGrid>
      <w:tr w:rsidR="009F5B79" w:rsidRPr="003F00D8" w:rsidTr="003F00D8">
        <w:trPr>
          <w:trHeight w:val="2003"/>
        </w:trPr>
        <w:tc>
          <w:tcPr>
            <w:tcW w:w="117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5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376E7" w:rsidRPr="003F0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библиотечного фонда к новому учебному году: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новых учебников, их регистрация, составление картотеки учебников, оформление документации </w:t>
            </w:r>
          </w:p>
          <w:p w:rsidR="009F5B79" w:rsidRPr="003F00D8" w:rsidRDefault="00A376E7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9F5B79"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учебниками учащихся и педагогов </w:t>
            </w:r>
          </w:p>
          <w:p w:rsidR="009F5B79" w:rsidRPr="003F00D8" w:rsidRDefault="00A376E7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9F5B79" w:rsidRPr="003F00D8">
              <w:rPr>
                <w:rFonts w:ascii="Times New Roman" w:hAnsi="Times New Roman" w:cs="Times New Roman"/>
                <w:sz w:val="24"/>
                <w:szCs w:val="24"/>
              </w:rPr>
              <w:t>бмен недостающими учебниками среди коллег города</w:t>
            </w:r>
          </w:p>
          <w:p w:rsidR="009F5B79" w:rsidRPr="003F00D8" w:rsidRDefault="00A376E7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9F5B79"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ереоформление картотеки по классам. </w:t>
            </w:r>
          </w:p>
          <w:p w:rsidR="009F5B79" w:rsidRPr="003F00D8" w:rsidRDefault="001715BA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B79"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. Помощь в составлении плана классных часов </w:t>
            </w:r>
            <w:proofErr w:type="gramStart"/>
            <w:r w:rsidR="009F5B79" w:rsidRPr="003F00D8">
              <w:rPr>
                <w:rFonts w:ascii="Times New Roman" w:hAnsi="Times New Roman" w:cs="Times New Roman"/>
                <w:sz w:val="24"/>
                <w:szCs w:val="24"/>
              </w:rPr>
              <w:t>с  классными</w:t>
            </w:r>
            <w:proofErr w:type="gramEnd"/>
            <w:r w:rsidR="009F5B79"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 школы. </w:t>
            </w:r>
          </w:p>
        </w:tc>
      </w:tr>
      <w:tr w:rsidR="009F5B79" w:rsidRPr="003F00D8" w:rsidTr="003F00D8">
        <w:trPr>
          <w:trHeight w:val="1047"/>
        </w:trPr>
        <w:tc>
          <w:tcPr>
            <w:tcW w:w="117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05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1. Списание устаревших учебников, составление актов, расстановка новых.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2. Отчет по ведению документации учебной и художественной литературы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15BA"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с альтернативными учебниками, с новыми поступлениями.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4. Проведение праздника «Посвящение первоклассников  в читатели»</w:t>
            </w:r>
          </w:p>
        </w:tc>
      </w:tr>
      <w:tr w:rsidR="009F5B79" w:rsidRPr="003F00D8" w:rsidTr="003F00D8">
        <w:trPr>
          <w:trHeight w:val="218"/>
        </w:trPr>
        <w:tc>
          <w:tcPr>
            <w:tcW w:w="117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05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новых книг, пополнение фонда.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Классные часы «Дети в безопасном Интернете»</w:t>
            </w:r>
          </w:p>
        </w:tc>
      </w:tr>
      <w:tr w:rsidR="009F5B79" w:rsidRPr="003F00D8" w:rsidTr="003F00D8">
        <w:trPr>
          <w:trHeight w:val="1129"/>
        </w:trPr>
        <w:tc>
          <w:tcPr>
            <w:tcW w:w="117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05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общешкольного рейда по проверке учебников.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2. Праздник «Прощание с Букварем» совместно с учителями начальной школы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3. Помощь метод</w:t>
            </w:r>
            <w:r w:rsidR="0093436C"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ическому 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объединению учителей-</w:t>
            </w:r>
            <w:proofErr w:type="gramStart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предметников  в</w:t>
            </w:r>
            <w:proofErr w:type="gramEnd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подборе литературы по  проведению Недели  предметов, классных часов. </w:t>
            </w:r>
          </w:p>
        </w:tc>
      </w:tr>
      <w:tr w:rsidR="009F5B79" w:rsidRPr="003F00D8" w:rsidTr="003F00D8">
        <w:trPr>
          <w:trHeight w:val="411"/>
        </w:trPr>
        <w:tc>
          <w:tcPr>
            <w:tcW w:w="117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05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фонда и списание устаревшей художественной литературы. </w:t>
            </w:r>
          </w:p>
        </w:tc>
      </w:tr>
      <w:tr w:rsidR="009F5B79" w:rsidRPr="003F00D8" w:rsidTr="003F00D8">
        <w:trPr>
          <w:trHeight w:val="770"/>
        </w:trPr>
        <w:tc>
          <w:tcPr>
            <w:tcW w:w="117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05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1. Работа с бланком заказа учебников на 202</w:t>
            </w:r>
            <w:r w:rsidR="001715BA" w:rsidRPr="003F0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B6D" w:rsidRPr="003F0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715BA" w:rsidRPr="003F0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  <w:proofErr w:type="spellStart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обзора новых поступлений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фондом библиотеки. </w:t>
            </w:r>
          </w:p>
        </w:tc>
      </w:tr>
      <w:tr w:rsidR="009F5B79" w:rsidRPr="003F00D8" w:rsidTr="003F00D8">
        <w:trPr>
          <w:trHeight w:val="495"/>
        </w:trPr>
        <w:tc>
          <w:tcPr>
            <w:tcW w:w="117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05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15BA"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Подбор литературы для проведения тематических классных часов по популяризации </w:t>
            </w:r>
            <w:proofErr w:type="gramStart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литературы  с</w:t>
            </w:r>
            <w:proofErr w:type="gramEnd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уч-ся 1-4 </w:t>
            </w:r>
            <w:proofErr w:type="spellStart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2. Проведение Недели Детской Книги</w:t>
            </w:r>
          </w:p>
        </w:tc>
      </w:tr>
      <w:tr w:rsidR="009F5B79" w:rsidRPr="003F00D8" w:rsidTr="003F00D8">
        <w:trPr>
          <w:trHeight w:val="522"/>
        </w:trPr>
        <w:tc>
          <w:tcPr>
            <w:tcW w:w="117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05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общешкольного рейда по проверке учебников.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тематических списков чтения по классам на летние каникулы. </w:t>
            </w:r>
          </w:p>
        </w:tc>
      </w:tr>
      <w:tr w:rsidR="009F5B79" w:rsidRPr="003F00D8" w:rsidTr="003F00D8">
        <w:trPr>
          <w:trHeight w:val="274"/>
        </w:trPr>
        <w:tc>
          <w:tcPr>
            <w:tcW w:w="117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05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справки о наличии учебников и художественной литературы по состоянию на май месяц.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новых учебников, их регистрация, составление картотеки учебников, оформление документации.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Проверка, ремонт и сбор учебников по классам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4. «Великая Победа великого народа». Классные часы.</w:t>
            </w:r>
          </w:p>
        </w:tc>
      </w:tr>
      <w:tr w:rsidR="009F5B79" w:rsidRPr="003F00D8" w:rsidTr="003F00D8">
        <w:trPr>
          <w:trHeight w:val="1044"/>
        </w:trPr>
        <w:tc>
          <w:tcPr>
            <w:tcW w:w="117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9058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Проверка, ремонт и сбор учебников по классам.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библиотеки к новому учебному году.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3. Подготовка материала для ежемесячного оформления стенда согласно «Календарю памятных дат» 202</w:t>
            </w:r>
            <w:r w:rsidR="001715BA" w:rsidRPr="003F0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715BA" w:rsidRPr="003F0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</w:tc>
      </w:tr>
    </w:tbl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D8">
        <w:rPr>
          <w:rFonts w:ascii="Times New Roman" w:hAnsi="Times New Roman" w:cs="Times New Roman"/>
          <w:b/>
          <w:sz w:val="24"/>
          <w:szCs w:val="24"/>
        </w:rPr>
        <w:t>I. Основные задачи библиотеки: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 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учащихся;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информационная поддержка педагогов в учебной, научно-исследовательской деятельности, а также информационное сопровождение инновационных процессов в школе;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помощь в самообразовании, саморазвитии учащихся;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формирование навыков независимого библиотечного пользователя: обучение поиску, отбору и критической оценке информации;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формирование комфортной библиотечной среды.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D8">
        <w:rPr>
          <w:rFonts w:ascii="Times New Roman" w:hAnsi="Times New Roman" w:cs="Times New Roman"/>
          <w:b/>
          <w:sz w:val="24"/>
          <w:szCs w:val="24"/>
        </w:rPr>
        <w:t>II. Основные функции библиотеки: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Образовательная - поддерживать и обеспечивать образовательные цели, сформулированные в концепции школы и в школьной программе.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Информационная - предоставлять возможность использовать информацию вне зависимости от ее вида, формата, носителя.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Культурная - организовывать мероприятия, воспитывающие культурное и социальное самосознание, содействующие эмоциональному развитию учащихся.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Воспитательная - библиотека способствует развитию чувства патриотизма по отношению к государству, своему краю и школе; помощь в социализации обучающихся, развитии их творческих способностей.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D8">
        <w:rPr>
          <w:rFonts w:ascii="Times New Roman" w:hAnsi="Times New Roman" w:cs="Times New Roman"/>
          <w:b/>
          <w:sz w:val="24"/>
          <w:szCs w:val="24"/>
        </w:rPr>
        <w:t xml:space="preserve">III. Контрольные </w:t>
      </w:r>
      <w:proofErr w:type="gramStart"/>
      <w:r w:rsidRPr="003F00D8">
        <w:rPr>
          <w:rFonts w:ascii="Times New Roman" w:hAnsi="Times New Roman" w:cs="Times New Roman"/>
          <w:b/>
          <w:sz w:val="24"/>
          <w:szCs w:val="24"/>
        </w:rPr>
        <w:t>показатели.·</w:t>
      </w:r>
      <w:proofErr w:type="gramEnd"/>
      <w:r w:rsidRPr="003F00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>Читатели – 8</w:t>
      </w:r>
      <w:r w:rsidR="001715BA" w:rsidRPr="003F00D8">
        <w:rPr>
          <w:rFonts w:ascii="Times New Roman" w:hAnsi="Times New Roman" w:cs="Times New Roman"/>
          <w:sz w:val="24"/>
          <w:szCs w:val="24"/>
        </w:rPr>
        <w:t>2</w:t>
      </w:r>
      <w:r w:rsidRPr="003F00D8">
        <w:rPr>
          <w:rFonts w:ascii="Times New Roman" w:hAnsi="Times New Roman" w:cs="Times New Roman"/>
          <w:sz w:val="24"/>
          <w:szCs w:val="24"/>
        </w:rPr>
        <w:t xml:space="preserve">0 человек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Посещаемость – </w:t>
      </w:r>
      <w:proofErr w:type="gramStart"/>
      <w:r w:rsidRPr="003F00D8">
        <w:rPr>
          <w:rFonts w:ascii="Times New Roman" w:hAnsi="Times New Roman" w:cs="Times New Roman"/>
          <w:sz w:val="24"/>
          <w:szCs w:val="24"/>
        </w:rPr>
        <w:t>10</w:t>
      </w:r>
      <w:r w:rsidR="001715BA" w:rsidRPr="003F00D8">
        <w:rPr>
          <w:rFonts w:ascii="Times New Roman" w:hAnsi="Times New Roman" w:cs="Times New Roman"/>
          <w:sz w:val="24"/>
          <w:szCs w:val="24"/>
        </w:rPr>
        <w:t>35</w:t>
      </w:r>
      <w:r w:rsidRPr="003F00D8">
        <w:rPr>
          <w:rFonts w:ascii="Times New Roman" w:hAnsi="Times New Roman" w:cs="Times New Roman"/>
          <w:sz w:val="24"/>
          <w:szCs w:val="24"/>
        </w:rPr>
        <w:t>0  посещений</w:t>
      </w:r>
      <w:proofErr w:type="gramEnd"/>
      <w:r w:rsidRPr="003F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D8">
        <w:rPr>
          <w:rFonts w:ascii="Times New Roman" w:hAnsi="Times New Roman" w:cs="Times New Roman"/>
          <w:sz w:val="24"/>
          <w:szCs w:val="24"/>
        </w:rPr>
        <w:t>Книговыдача  12</w:t>
      </w:r>
      <w:proofErr w:type="gramEnd"/>
      <w:r w:rsidRPr="003F00D8">
        <w:rPr>
          <w:rFonts w:ascii="Times New Roman" w:hAnsi="Times New Roman" w:cs="Times New Roman"/>
          <w:sz w:val="24"/>
          <w:szCs w:val="24"/>
        </w:rPr>
        <w:t xml:space="preserve"> </w:t>
      </w:r>
      <w:r w:rsidR="001715BA" w:rsidRPr="003F00D8">
        <w:rPr>
          <w:rFonts w:ascii="Times New Roman" w:hAnsi="Times New Roman" w:cs="Times New Roman"/>
          <w:sz w:val="24"/>
          <w:szCs w:val="24"/>
        </w:rPr>
        <w:t>2</w:t>
      </w:r>
      <w:r w:rsidRPr="003F00D8">
        <w:rPr>
          <w:rFonts w:ascii="Times New Roman" w:hAnsi="Times New Roman" w:cs="Times New Roman"/>
          <w:sz w:val="24"/>
          <w:szCs w:val="24"/>
        </w:rPr>
        <w:t xml:space="preserve">00 экз.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IV. Организация библиотечного обслуживания.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Обновление сайта школьной библиотеки (не реже 1 раза в месяц)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Ведение электронного каталога общего фонда библиотеки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Выполнение библиотечно-библиографических справок: </w:t>
      </w:r>
    </w:p>
    <w:p w:rsidR="009F5B79" w:rsidRPr="003F00D8" w:rsidRDefault="009F5B79" w:rsidP="003F00D8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Ведение тетради учёта библиографических справок, </w:t>
      </w:r>
    </w:p>
    <w:p w:rsidR="009F5B79" w:rsidRPr="003F00D8" w:rsidRDefault="009F5B79" w:rsidP="003F00D8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Создание базы данных, по выполненным справкам, источником которых служил Интернет </w:t>
      </w:r>
    </w:p>
    <w:p w:rsidR="009F5B79" w:rsidRPr="003F00D8" w:rsidRDefault="009F5B79" w:rsidP="003F00D8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Накопление собственного банка информации </w:t>
      </w:r>
    </w:p>
    <w:p w:rsidR="009F5B79" w:rsidRPr="003F00D8" w:rsidRDefault="009F5B79" w:rsidP="003F00D8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Пропаганда и реклама библиотечного фонда книжными выставками, объявлениями, устными рекомендациями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>Проведение библиотечно-библиографических занятий для учащихся школы с применением новых информационных технологий: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 Совместно с классными руководителями составить план занятий в классные часы, по темам: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Тема 1. </w:t>
      </w:r>
      <w:proofErr w:type="spellStart"/>
      <w:r w:rsidRPr="003F00D8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Pr="003F00D8">
        <w:rPr>
          <w:rFonts w:ascii="Times New Roman" w:hAnsi="Times New Roman" w:cs="Times New Roman"/>
          <w:sz w:val="24"/>
          <w:szCs w:val="24"/>
        </w:rPr>
        <w:t xml:space="preserve"> дом – Библиотека.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Тема 2. История книги.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>Тема 3. Твои помощники: словари, энциклопедии, справочники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Тема 4. «Говорящие обложки» - самостоятельный выбор.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Тема 5. Справочная литература и работа с ней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Тема 6. Самостоятельная работа с источником информации.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Тема 7. Электронные справочные издания.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Тема 8. Ваша безопасность при работе за компьютером и в сети Интернет.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Тема 9. Самостоятельная работа в сети Интернет для поиска необходимой информации.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Тема 10. Требования к оформлению информации, полученной из всемирной паутины.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Тема 11. Требования к созданию презентаций.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Задачи индивидуального обслуживания: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Помощь в определении тематики чтения,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Выбор конкретных книг,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Выполнение запросов,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Оказание помощи в поиске литературы,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Знакомство с источниками информации.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Перерегистрация и запись новых читателей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Беседы с вновь записавшимися читателями о правилах поведения в библиотеке, о культуре чтения книг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Беседы об ответственности за причиненный ущерб книге, учебнику, другому носителю информации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Подбор литературы для написания рефератов, докладов, проектов и т.д.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Проведение индивидуальных бесед о прочитанном: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Информация для попечительского совета школы о пополнении учебниками школьной библиотеки.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Тематические выставки, посвященные юбилейным и памятным датам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>Стимулирование интереса к чтению</w:t>
      </w:r>
      <w:r w:rsidR="00242C94" w:rsidRPr="003F00D8">
        <w:rPr>
          <w:rFonts w:ascii="Times New Roman" w:hAnsi="Times New Roman" w:cs="Times New Roman"/>
          <w:sz w:val="24"/>
          <w:szCs w:val="24"/>
        </w:rPr>
        <w:t>:</w:t>
      </w:r>
      <w:r w:rsidRPr="003F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Литературно-творческие игры, беседы, обзоры, кроссворды, увлекательные путешествия с героями книг.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Интеллектуальные игры, викторины, конференции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Мониторинг посещаемости библиотеки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Просмотр читательских формуляров с целью выявления задолжников. Доведение результатов просмотра до сведения классных руководителей </w:t>
      </w:r>
    </w:p>
    <w:p w:rsidR="009F5B79" w:rsidRPr="003F00D8" w:rsidRDefault="001715BA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>Наглядная реклама (информационные объявления о выставках и мероприятиях, прово</w:t>
      </w:r>
      <w:r w:rsidR="009F5B79" w:rsidRPr="003F00D8">
        <w:rPr>
          <w:rFonts w:ascii="Times New Roman" w:hAnsi="Times New Roman" w:cs="Times New Roman"/>
          <w:sz w:val="24"/>
          <w:szCs w:val="24"/>
        </w:rPr>
        <w:softHyphen/>
        <w:t xml:space="preserve">димых библиотекой)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D8">
        <w:rPr>
          <w:rFonts w:ascii="Times New Roman" w:hAnsi="Times New Roman" w:cs="Times New Roman"/>
          <w:b/>
          <w:sz w:val="24"/>
          <w:szCs w:val="24"/>
        </w:rPr>
        <w:t>Работа с читателями:</w:t>
      </w:r>
    </w:p>
    <w:tbl>
      <w:tblPr>
        <w:tblStyle w:val="a3"/>
        <w:tblW w:w="9493" w:type="dxa"/>
        <w:tblLayout w:type="fixed"/>
        <w:tblLook w:val="01E0" w:firstRow="1" w:lastRow="1" w:firstColumn="1" w:lastColumn="1" w:noHBand="0" w:noVBand="0"/>
      </w:tblPr>
      <w:tblGrid>
        <w:gridCol w:w="675"/>
        <w:gridCol w:w="6833"/>
        <w:gridCol w:w="1985"/>
      </w:tblGrid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833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Выставка к предметным неделям «За страницами вашего учебника».</w:t>
            </w:r>
          </w:p>
        </w:tc>
        <w:tc>
          <w:tcPr>
            <w:tcW w:w="1985" w:type="dxa"/>
          </w:tcPr>
          <w:p w:rsidR="009F5B79" w:rsidRPr="003F00D8" w:rsidRDefault="009F5B79" w:rsidP="003F0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В недели уроков</w:t>
            </w:r>
          </w:p>
        </w:tc>
      </w:tr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3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Выставка  «</w:t>
            </w:r>
            <w:proofErr w:type="gramEnd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От Руси к России. История государственной символики»</w:t>
            </w:r>
          </w:p>
        </w:tc>
        <w:tc>
          <w:tcPr>
            <w:tcW w:w="1985" w:type="dxa"/>
          </w:tcPr>
          <w:p w:rsidR="009F5B79" w:rsidRPr="003F00D8" w:rsidRDefault="009F5B79" w:rsidP="003F0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В неделю истории</w:t>
            </w:r>
          </w:p>
        </w:tc>
      </w:tr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Стенд  и выставка «Рождественские чтения»</w:t>
            </w:r>
          </w:p>
        </w:tc>
        <w:tc>
          <w:tcPr>
            <w:tcW w:w="1985" w:type="dxa"/>
          </w:tcPr>
          <w:p w:rsidR="009F5B79" w:rsidRPr="003F00D8" w:rsidRDefault="009F5B79" w:rsidP="003F0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В неделю русского языка и литературы</w:t>
            </w:r>
          </w:p>
        </w:tc>
      </w:tr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По материкам и странам</w:t>
            </w:r>
          </w:p>
        </w:tc>
        <w:tc>
          <w:tcPr>
            <w:tcW w:w="1985" w:type="dxa"/>
          </w:tcPr>
          <w:p w:rsidR="009F5B79" w:rsidRPr="003F00D8" w:rsidRDefault="009F5B79" w:rsidP="003F0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В неделю географии</w:t>
            </w:r>
          </w:p>
        </w:tc>
      </w:tr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Обзор-беседа выставки «Дорога в космос»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Первопроходцы в космосе: информационный час, посвященный первому полету человека в космос для уч-ся ср. </w:t>
            </w:r>
            <w:proofErr w:type="spellStart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F5B79" w:rsidRPr="003F00D8" w:rsidRDefault="009F5B79" w:rsidP="003F0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3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полки «Читайте с увлечением все эти приключения».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 «Новые поступления для вас!» (выставка новинок)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Неделя школьной библиотеки (2</w:t>
            </w:r>
            <w:r w:rsidR="00242C94" w:rsidRPr="003F0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242C94" w:rsidRPr="003F0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.10 по плану)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Обзор-дискуссия выставки «Знаете ли вы ваши права?»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научно-популярной литературы по предметным неделям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С целью активизации чтения провести конкурс «Лучший читатель библиотеки» среди 1-4, 5-9 классов.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(</w:t>
            </w:r>
            <w:r w:rsidR="0093436C" w:rsidRPr="003F00D8">
              <w:rPr>
                <w:rFonts w:ascii="Times New Roman" w:hAnsi="Times New Roman" w:cs="Times New Roman"/>
                <w:sz w:val="24"/>
                <w:szCs w:val="24"/>
              </w:rPr>
              <w:t>в последнюю неделю марта.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плану)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Подбор материала к классным часам, выставке плакатов, рисунков к празднику 9 мая.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 Дню славянской письменности и культуры </w:t>
            </w:r>
          </w:p>
        </w:tc>
        <w:tc>
          <w:tcPr>
            <w:tcW w:w="198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14CC5" w:rsidRPr="003F00D8" w:rsidTr="00242C94">
        <w:trPr>
          <w:trHeight w:val="20"/>
        </w:trPr>
        <w:tc>
          <w:tcPr>
            <w:tcW w:w="675" w:type="dxa"/>
          </w:tcPr>
          <w:p w:rsidR="00D14CC5" w:rsidRPr="003F00D8" w:rsidRDefault="00D14CC5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5222FB" w:rsidRPr="003F00D8" w:rsidRDefault="005222FB" w:rsidP="00297638">
            <w:pPr>
              <w:pStyle w:val="voice"/>
              <w:spacing w:before="0" w:beforeAutospacing="0" w:after="0" w:afterAutospacing="0"/>
              <w:rPr>
                <w:color w:val="292929"/>
              </w:rPr>
            </w:pPr>
            <w:r w:rsidRPr="003F00D8">
              <w:rPr>
                <w:rStyle w:val="a4"/>
                <w:color w:val="000000"/>
              </w:rPr>
              <w:t>Литературный час к 195-летию</w:t>
            </w:r>
            <w:r w:rsidRPr="003F00D8">
              <w:rPr>
                <w:color w:val="000000"/>
              </w:rPr>
              <w:t> со дня рождения </w:t>
            </w:r>
            <w:r w:rsidRPr="003F00D8">
              <w:rPr>
                <w:b/>
                <w:bCs/>
                <w:color w:val="000000"/>
              </w:rPr>
              <w:t>Л</w:t>
            </w:r>
            <w:r w:rsidR="00616120" w:rsidRPr="003F00D8">
              <w:rPr>
                <w:b/>
                <w:bCs/>
                <w:color w:val="000000"/>
              </w:rPr>
              <w:t xml:space="preserve">.Н. </w:t>
            </w:r>
            <w:r w:rsidRPr="003F00D8">
              <w:rPr>
                <w:rStyle w:val="a4"/>
                <w:color w:val="000000"/>
              </w:rPr>
              <w:t>Толстого</w:t>
            </w:r>
            <w:r w:rsidRPr="003F00D8">
              <w:rPr>
                <w:color w:val="000000"/>
              </w:rPr>
              <w:t> (1828-1910), выдающегося русского писателя и мыслителя</w:t>
            </w:r>
          </w:p>
          <w:p w:rsidR="005222FB" w:rsidRDefault="005222FB" w:rsidP="00297638">
            <w:pPr>
              <w:pStyle w:val="voice"/>
              <w:spacing w:before="0" w:beforeAutospacing="0" w:after="0" w:afterAutospacing="0"/>
              <w:rPr>
                <w:color w:val="000000"/>
              </w:rPr>
            </w:pPr>
            <w:r w:rsidRPr="003F00D8">
              <w:rPr>
                <w:rStyle w:val="a4"/>
                <w:color w:val="000000"/>
              </w:rPr>
              <w:t>Литературная игра к 105-летию</w:t>
            </w:r>
            <w:r w:rsidRPr="003F00D8">
              <w:rPr>
                <w:color w:val="000000"/>
              </w:rPr>
              <w:t> со дня рождения </w:t>
            </w:r>
            <w:r w:rsidRPr="003F00D8">
              <w:rPr>
                <w:rStyle w:val="a4"/>
                <w:color w:val="000000"/>
              </w:rPr>
              <w:t>Б</w:t>
            </w:r>
            <w:r w:rsidR="00616120" w:rsidRPr="003F00D8">
              <w:rPr>
                <w:rStyle w:val="a4"/>
                <w:color w:val="000000"/>
              </w:rPr>
              <w:t>.</w:t>
            </w:r>
            <w:r w:rsidRPr="003F00D8">
              <w:rPr>
                <w:rStyle w:val="a4"/>
                <w:color w:val="000000"/>
              </w:rPr>
              <w:t xml:space="preserve"> В</w:t>
            </w:r>
            <w:r w:rsidR="00616120" w:rsidRPr="003F00D8">
              <w:rPr>
                <w:rStyle w:val="a4"/>
                <w:color w:val="000000"/>
              </w:rPr>
              <w:t>.</w:t>
            </w:r>
            <w:r w:rsidRPr="003F00D8">
              <w:rPr>
                <w:rStyle w:val="a4"/>
                <w:color w:val="000000"/>
              </w:rPr>
              <w:t xml:space="preserve"> </w:t>
            </w:r>
            <w:proofErr w:type="spellStart"/>
            <w:r w:rsidRPr="003F00D8">
              <w:rPr>
                <w:rStyle w:val="a4"/>
                <w:color w:val="000000"/>
              </w:rPr>
              <w:t>Заходера</w:t>
            </w:r>
            <w:proofErr w:type="spellEnd"/>
            <w:r w:rsidRPr="003F00D8">
              <w:rPr>
                <w:color w:val="000000"/>
              </w:rPr>
              <w:t> (1918-2000), русского поэта, писателя и переводчика</w:t>
            </w:r>
          </w:p>
          <w:p w:rsidR="0096083E" w:rsidRPr="003F00D8" w:rsidRDefault="0096083E" w:rsidP="00297638">
            <w:pPr>
              <w:pStyle w:val="voice"/>
              <w:spacing w:before="0" w:beforeAutospacing="0" w:after="0" w:afterAutospacing="0"/>
              <w:rPr>
                <w:color w:val="292929"/>
              </w:rPr>
            </w:pPr>
            <w:r>
              <w:t>День воинской славы России. Информационный час</w:t>
            </w:r>
          </w:p>
          <w:p w:rsidR="00D14CC5" w:rsidRPr="003F00D8" w:rsidRDefault="00D14CC5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4CC5" w:rsidRDefault="005222FB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D14CC5" w:rsidRPr="003F00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6083E" w:rsidRDefault="0096083E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3E" w:rsidRDefault="0096083E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3E" w:rsidRDefault="0096083E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3E" w:rsidRDefault="0096083E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3E" w:rsidRPr="003F00D8" w:rsidRDefault="0096083E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bookmarkStart w:id="0" w:name="_GoBack"/>
            <w:bookmarkEnd w:id="0"/>
          </w:p>
        </w:tc>
      </w:tr>
      <w:tr w:rsidR="00D14CC5" w:rsidRPr="003F00D8" w:rsidTr="00242C94">
        <w:trPr>
          <w:trHeight w:val="20"/>
        </w:trPr>
        <w:tc>
          <w:tcPr>
            <w:tcW w:w="675" w:type="dxa"/>
          </w:tcPr>
          <w:p w:rsidR="00D14CC5" w:rsidRPr="003F00D8" w:rsidRDefault="00D14CC5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D14CC5" w:rsidRDefault="00D14CC5" w:rsidP="003F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 (четвёртый понедельник октября)</w:t>
            </w:r>
          </w:p>
          <w:p w:rsidR="0096083E" w:rsidRPr="003F00D8" w:rsidRDefault="0096083E" w:rsidP="003F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4CC5" w:rsidRPr="003F00D8" w:rsidRDefault="00242C94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4CC5" w:rsidRPr="003F00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813DF" w:rsidRPr="003F00D8" w:rsidTr="00242C94">
        <w:trPr>
          <w:trHeight w:val="20"/>
        </w:trPr>
        <w:tc>
          <w:tcPr>
            <w:tcW w:w="675" w:type="dxa"/>
          </w:tcPr>
          <w:p w:rsidR="002813DF" w:rsidRPr="003F00D8" w:rsidRDefault="002813DF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2813DF" w:rsidRPr="003F00D8" w:rsidRDefault="002813DF" w:rsidP="003F00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портрет к 85-летию</w:t>
            </w:r>
            <w:r w:rsidRPr="003F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дня рождения  </w:t>
            </w: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16120"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616120"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Крапивина</w:t>
            </w:r>
            <w:r w:rsidRPr="003F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(1938-2020), русского писателя, педагога</w:t>
            </w:r>
          </w:p>
        </w:tc>
        <w:tc>
          <w:tcPr>
            <w:tcW w:w="1985" w:type="dxa"/>
          </w:tcPr>
          <w:p w:rsidR="002813DF" w:rsidRPr="003F00D8" w:rsidRDefault="002813DF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D14CC5" w:rsidRPr="003F00D8" w:rsidTr="00242C94">
        <w:trPr>
          <w:trHeight w:val="20"/>
        </w:trPr>
        <w:tc>
          <w:tcPr>
            <w:tcW w:w="675" w:type="dxa"/>
          </w:tcPr>
          <w:p w:rsidR="00D14CC5" w:rsidRPr="003F00D8" w:rsidRDefault="00D14CC5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D14CC5" w:rsidRPr="003F00D8" w:rsidRDefault="002813DF" w:rsidP="003F00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вечер к 205 </w:t>
            </w:r>
            <w:proofErr w:type="spellStart"/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3F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дня рождения </w:t>
            </w: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16120"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616120"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Тургенева</w:t>
            </w:r>
            <w:r w:rsidRPr="003F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(1818-1883), русского писателя, поэта, публициста и драматурга</w:t>
            </w:r>
          </w:p>
        </w:tc>
        <w:tc>
          <w:tcPr>
            <w:tcW w:w="1985" w:type="dxa"/>
          </w:tcPr>
          <w:p w:rsidR="00D14CC5" w:rsidRPr="003F00D8" w:rsidRDefault="002813DF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14CC5" w:rsidRPr="003F00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14CC5" w:rsidRPr="003F00D8" w:rsidTr="00242C94">
        <w:trPr>
          <w:trHeight w:val="20"/>
        </w:trPr>
        <w:tc>
          <w:tcPr>
            <w:tcW w:w="675" w:type="dxa"/>
          </w:tcPr>
          <w:p w:rsidR="00D14CC5" w:rsidRPr="003F00D8" w:rsidRDefault="00D14CC5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D14CC5" w:rsidRPr="003F00D8" w:rsidRDefault="002813DF" w:rsidP="003F00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игра к 115-летию</w:t>
            </w:r>
            <w:r w:rsidRPr="003F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дня рождения </w:t>
            </w: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16120"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616120"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  Носова</w:t>
            </w:r>
            <w:r w:rsidRPr="003F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(1908-1976), русского писателя, киносценариста</w:t>
            </w:r>
          </w:p>
        </w:tc>
        <w:tc>
          <w:tcPr>
            <w:tcW w:w="1985" w:type="dxa"/>
          </w:tcPr>
          <w:p w:rsidR="00D14CC5" w:rsidRPr="003F00D8" w:rsidRDefault="002813DF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4CC5" w:rsidRPr="003F00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14CC5" w:rsidRPr="003F00D8" w:rsidTr="00242C94">
        <w:trPr>
          <w:trHeight w:val="20"/>
        </w:trPr>
        <w:tc>
          <w:tcPr>
            <w:tcW w:w="675" w:type="dxa"/>
          </w:tcPr>
          <w:p w:rsidR="00D14CC5" w:rsidRPr="003F00D8" w:rsidRDefault="00D14CC5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D14CC5" w:rsidRPr="003F00D8" w:rsidRDefault="00D14CC5" w:rsidP="003F0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словарей и энциклопедий</w:t>
            </w:r>
            <w:r w:rsidRPr="003F0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(учреждён в 2010 году по инициативе Общества любителей русской словесности (ОЛРС) и музея В. И. Даля).</w:t>
            </w:r>
          </w:p>
        </w:tc>
        <w:tc>
          <w:tcPr>
            <w:tcW w:w="1985" w:type="dxa"/>
          </w:tcPr>
          <w:p w:rsidR="00D14CC5" w:rsidRPr="003F00D8" w:rsidRDefault="00D14CC5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D14CC5" w:rsidRPr="003F00D8" w:rsidTr="00242C94">
        <w:trPr>
          <w:trHeight w:val="20"/>
        </w:trPr>
        <w:tc>
          <w:tcPr>
            <w:tcW w:w="675" w:type="dxa"/>
          </w:tcPr>
          <w:p w:rsidR="00D14CC5" w:rsidRPr="003F00D8" w:rsidRDefault="00D14CC5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D14CC5" w:rsidRPr="003F00D8" w:rsidRDefault="00616120" w:rsidP="003F0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Познавательный час к </w:t>
            </w: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</w:t>
            </w:r>
            <w:proofErr w:type="spellStart"/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3F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дня рождения </w:t>
            </w:r>
            <w:r w:rsidRPr="003F00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В. Ю. Драгунского</w:t>
            </w:r>
            <w:r w:rsidRPr="003F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(1913-1972), русского детского писателя</w:t>
            </w:r>
          </w:p>
        </w:tc>
        <w:tc>
          <w:tcPr>
            <w:tcW w:w="1985" w:type="dxa"/>
          </w:tcPr>
          <w:p w:rsidR="00D14CC5" w:rsidRPr="003F00D8" w:rsidRDefault="00616120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14CC5" w:rsidRPr="003F0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6120" w:rsidRPr="003F00D8" w:rsidTr="00242C94">
        <w:trPr>
          <w:trHeight w:val="20"/>
        </w:trPr>
        <w:tc>
          <w:tcPr>
            <w:tcW w:w="675" w:type="dxa"/>
          </w:tcPr>
          <w:p w:rsidR="00616120" w:rsidRPr="003F00D8" w:rsidRDefault="00616120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616120" w:rsidRPr="003F00D8" w:rsidRDefault="00616120" w:rsidP="003F0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</w:t>
            </w:r>
            <w:r w:rsidRPr="00297638">
              <w:rPr>
                <w:rFonts w:ascii="Times New Roman" w:hAnsi="Times New Roman" w:cs="Times New Roman"/>
                <w:b/>
                <w:sz w:val="24"/>
                <w:szCs w:val="24"/>
              </w:rPr>
              <w:t>Ирины Михайловны Пивоваровой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, русской детской писательницы (1939-1986) </w:t>
            </w:r>
          </w:p>
        </w:tc>
        <w:tc>
          <w:tcPr>
            <w:tcW w:w="1985" w:type="dxa"/>
          </w:tcPr>
          <w:p w:rsidR="00616120" w:rsidRPr="003F00D8" w:rsidRDefault="00616120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616120" w:rsidRPr="003F00D8" w:rsidTr="00242C94">
        <w:trPr>
          <w:trHeight w:val="20"/>
        </w:trPr>
        <w:tc>
          <w:tcPr>
            <w:tcW w:w="675" w:type="dxa"/>
          </w:tcPr>
          <w:p w:rsidR="00616120" w:rsidRPr="003F00D8" w:rsidRDefault="00616120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616120" w:rsidRPr="003F00D8" w:rsidRDefault="00616120" w:rsidP="003F0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</w:t>
            </w:r>
            <w:r w:rsidRPr="0029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Ирины Петровны </w:t>
            </w:r>
            <w:proofErr w:type="spellStart"/>
            <w:r w:rsidRPr="00297638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Токмаковой</w:t>
            </w:r>
            <w:proofErr w:type="spellEnd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, русской детской писательницы (1929-2018)</w:t>
            </w:r>
          </w:p>
        </w:tc>
        <w:tc>
          <w:tcPr>
            <w:tcW w:w="1985" w:type="dxa"/>
          </w:tcPr>
          <w:p w:rsidR="00616120" w:rsidRPr="003F00D8" w:rsidRDefault="00616120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03.03 </w:t>
            </w:r>
          </w:p>
        </w:tc>
      </w:tr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F5B79" w:rsidRPr="003F00D8" w:rsidRDefault="003F00D8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«Первый в Космосе» к 90-летию со дня рождения </w:t>
            </w:r>
            <w:r w:rsidRPr="00297638">
              <w:rPr>
                <w:rFonts w:ascii="Times New Roman" w:hAnsi="Times New Roman" w:cs="Times New Roman"/>
                <w:b/>
                <w:sz w:val="24"/>
                <w:szCs w:val="24"/>
              </w:rPr>
              <w:t>Юрия Алексеевича Гагарина,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в мире летчика-космонавта, Героя Советского Союза (1934-1968)</w:t>
            </w:r>
          </w:p>
        </w:tc>
        <w:tc>
          <w:tcPr>
            <w:tcW w:w="1985" w:type="dxa"/>
          </w:tcPr>
          <w:p w:rsidR="009F5B79" w:rsidRPr="003F00D8" w:rsidRDefault="003F00D8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14CC5" w:rsidRPr="003F00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F5B79" w:rsidRPr="003F00D8" w:rsidRDefault="003F00D8" w:rsidP="003F0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215 лет со дня рождения </w:t>
            </w:r>
            <w:r w:rsidRPr="00297638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Васильевича Гоголя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, русского писателя (1809-1852)</w:t>
            </w:r>
          </w:p>
        </w:tc>
        <w:tc>
          <w:tcPr>
            <w:tcW w:w="198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00D8" w:rsidRPr="003F0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00D8" w:rsidRPr="003F0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F5B79" w:rsidRPr="003F00D8" w:rsidRDefault="009F5B79" w:rsidP="003F0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российской науки;</w:t>
            </w:r>
            <w:r w:rsidRPr="003F00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0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День памяти юного героя-антифашиста;</w:t>
            </w:r>
          </w:p>
        </w:tc>
        <w:tc>
          <w:tcPr>
            <w:tcW w:w="198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родного языка;</w:t>
            </w:r>
          </w:p>
        </w:tc>
        <w:tc>
          <w:tcPr>
            <w:tcW w:w="198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F5B79" w:rsidRPr="003F00D8" w:rsidRDefault="00616120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Бориса Львовича Васильева, русского писателя, драматурга, киносценариста (1924-2013)</w:t>
            </w:r>
          </w:p>
        </w:tc>
        <w:tc>
          <w:tcPr>
            <w:tcW w:w="1985" w:type="dxa"/>
          </w:tcPr>
          <w:p w:rsidR="009F5B79" w:rsidRPr="003F00D8" w:rsidRDefault="00616120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детской книги;</w:t>
            </w:r>
          </w:p>
        </w:tc>
        <w:tc>
          <w:tcPr>
            <w:tcW w:w="198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F5B79" w:rsidRPr="003F00D8" w:rsidRDefault="009F5B79" w:rsidP="00297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98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9F5B79" w:rsidRPr="003F00D8" w:rsidTr="00242C94">
        <w:trPr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F5B79" w:rsidRPr="003F00D8" w:rsidRDefault="009F5B79" w:rsidP="00297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Общероссийский день библиотек; </w:t>
            </w:r>
          </w:p>
        </w:tc>
        <w:tc>
          <w:tcPr>
            <w:tcW w:w="198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9F5B79" w:rsidRPr="003F00D8" w:rsidTr="00242C94">
        <w:trPr>
          <w:gridAfter w:val="1"/>
          <w:wAfter w:w="1985" w:type="dxa"/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3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  Выставка «Здоровье планеты - твое здоровье»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Картотека журнально-газетных статей по теме: «Наша планета в экологической опасности»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Там, где Лотос цветет: Экологическая викторина для уч-ся средних классов</w:t>
            </w:r>
          </w:p>
        </w:tc>
      </w:tr>
      <w:tr w:rsidR="009F5B79" w:rsidRPr="003F00D8" w:rsidTr="00242C94">
        <w:trPr>
          <w:gridAfter w:val="1"/>
          <w:wAfter w:w="1985" w:type="dxa"/>
          <w:trHeight w:val="20"/>
        </w:trPr>
        <w:tc>
          <w:tcPr>
            <w:tcW w:w="675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3" w:type="dxa"/>
          </w:tcPr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воспитание: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1. День Знаний (подбор стихотворений, сценариев).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2.  День Российского букваря. День выхода славянской «Азбуки» (</w:t>
            </w:r>
            <w:smartTag w:uri="urn:schemas-microsoft-com:office:smarttags" w:element="metricconverter">
              <w:smartTagPr>
                <w:attr w:name="ProductID" w:val="1574 г"/>
              </w:smartTagPr>
              <w:r w:rsidRPr="003F00D8">
                <w:rPr>
                  <w:rFonts w:ascii="Times New Roman" w:hAnsi="Times New Roman" w:cs="Times New Roman"/>
                  <w:sz w:val="24"/>
                  <w:szCs w:val="24"/>
                </w:rPr>
                <w:t>1574 г</w:t>
              </w:r>
            </w:smartTag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3. День учителя в России.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4.  Прощание с Азбукой (подбор стихотворений, сценариев.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5.  Новогодние праздники (подбор стихов, сценариев)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6.  День защитника Отечества – кн. выставка «Верны Отчизне» и обзор для всех классов.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7. «Календарь перевернём…» Выставки к календарным датам и праздникам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8. «Герои книг на сцене». Конкурс </w:t>
            </w:r>
            <w:proofErr w:type="spellStart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миниспектаклей</w:t>
            </w:r>
            <w:proofErr w:type="spellEnd"/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9. «Космические виражи» (день космонавтики)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10. 25 Апреля - День чувашского языка: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11.  9 Мая - День Победы (кн. выставка «Подвигу жить в веках», подбор </w:t>
            </w:r>
            <w:proofErr w:type="gramStart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стихов  к</w:t>
            </w:r>
            <w:proofErr w:type="gramEnd"/>
            <w:r w:rsidRPr="003F00D8">
              <w:rPr>
                <w:rFonts w:ascii="Times New Roman" w:hAnsi="Times New Roman" w:cs="Times New Roman"/>
                <w:sz w:val="24"/>
                <w:szCs w:val="24"/>
              </w:rPr>
              <w:t xml:space="preserve"> концерту, подбор сценариев. </w:t>
            </w:r>
          </w:p>
          <w:p w:rsidR="009F5B79" w:rsidRPr="003F00D8" w:rsidRDefault="009F5B79" w:rsidP="003F0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8">
              <w:rPr>
                <w:rFonts w:ascii="Times New Roman" w:hAnsi="Times New Roman" w:cs="Times New Roman"/>
                <w:sz w:val="24"/>
                <w:szCs w:val="24"/>
              </w:rPr>
              <w:t>12. «Пушкин – это наше всё». Литературная игра-викторина</w:t>
            </w:r>
          </w:p>
        </w:tc>
      </w:tr>
    </w:tbl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D8">
        <w:rPr>
          <w:rFonts w:ascii="Times New Roman" w:hAnsi="Times New Roman" w:cs="Times New Roman"/>
          <w:b/>
          <w:sz w:val="24"/>
          <w:szCs w:val="24"/>
        </w:rPr>
        <w:t>V. Формирование библиотечного фонда.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Продолжить формирование библиотечного фонда в соответствии с образовательными программами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>Обеспечение свободного доступа в библиотеке к художественному фонду (для учащихся 1-4-х классов)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>-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 Выдача книг читателям на абонементе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Обеспечение работы с справочным фондом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Соблюдение правильной расстановки фонда на стеллажах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>Контроль за своевременным возвратом в фонд выданных книг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Создание и поддержание комфортных условий для работы читателям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>-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Прием, систематизация, техническая обработка и регистрация новых поступлений (основной фонд);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Оформление подписки на периодические издания, контроль доставки;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Формирование фонда библиотеки традиционными и нетрадиционными носителями информации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Выявление и списание ветхих, морально устаревших и неиспользуемых документов по установленным правилам и нормам.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D8">
        <w:rPr>
          <w:rFonts w:ascii="Times New Roman" w:hAnsi="Times New Roman" w:cs="Times New Roman"/>
          <w:b/>
          <w:sz w:val="24"/>
          <w:szCs w:val="24"/>
        </w:rPr>
        <w:t xml:space="preserve">Работа по сохранности фонда: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>проверка возвращаемой литературы;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обеспечение мер по возмещению ущерба, причиненного носителям информации в установленном порядке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составление списков должников, извещение классных руководителей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обеспечение требуемого режима систематизированного хранения и физической сохранности библиотечного фонда.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D8">
        <w:rPr>
          <w:rFonts w:ascii="Times New Roman" w:hAnsi="Times New Roman" w:cs="Times New Roman"/>
          <w:b/>
          <w:sz w:val="24"/>
          <w:szCs w:val="24"/>
        </w:rPr>
        <w:t xml:space="preserve">VI. Работа с учебным фондом. </w:t>
      </w:r>
    </w:p>
    <w:p w:rsidR="009F5B79" w:rsidRPr="003F00D8" w:rsidRDefault="00242C94" w:rsidP="003F00D8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Подготовка библиотечного фонда к новому учебному году: 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 получение новых учебников, их регистрация, составление картотеки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учебников, оформление документации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 обеспечение учебниками учащихся и педагогов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 обмен недостающими учебниками среди коллег округа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 переоформление картотеки по классам. </w:t>
      </w:r>
    </w:p>
    <w:p w:rsidR="009F5B79" w:rsidRPr="003F00D8" w:rsidRDefault="009F5B79" w:rsidP="003F00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>2. Рейды по проверке учебников. Подготовка комплектов учебной литературы и выдача по классам</w:t>
      </w:r>
    </w:p>
    <w:p w:rsidR="009F5B79" w:rsidRPr="003F00D8" w:rsidRDefault="00242C94" w:rsidP="003F00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3.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Ведение журнала выдачи учебников.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Работа с библиографическими изданиями (прайс-листы, тематические планы издательств, перечни учебников и пособий, рекомендованные Министерством образования)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>Составление совместно с председателями МО бланка заказа на учебники с учётом их требований.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Формирование общешкольного бланка заказа на учебники с учетом замечаний заместителей директора школы и руководителей методических объединений, а также итогов инвентаризации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>Согласование и утверждение бланка-заказа на следующий учебный год администрацией школы, его передача методисту по учебниками;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Осуществление контроля над выполнением сделанного заказа;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Приём и обработка поступивших учебников: оформление накладных, запись в КСУ, штемпелевание, оформление электронной картотеки; 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Информирование учащихся и педагогов о новых поступлениях учебников и учебных пособий; 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>Размещение новых учебников в фонде;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Списание учебного фонда с учетом ветхости и смены учебных программ; 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>Работа по мелкому ремонту учебной литературы с привлечением библиотечного актива;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Оформление накладных на поступившую учебную литературу и их своевременная передача в бухгалтерию; 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Сбор, расстановка учебной литературы; 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Пополнение электронной базы данных «Учет учебной литературы» (по классам, по году издания, по автору и т.д.); 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Организация работы по своевременному возврату учебников и учебных пособий.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D8">
        <w:rPr>
          <w:rFonts w:ascii="Times New Roman" w:hAnsi="Times New Roman" w:cs="Times New Roman"/>
          <w:b/>
          <w:sz w:val="24"/>
          <w:szCs w:val="24"/>
        </w:rPr>
        <w:t xml:space="preserve">VII. Работа с родителями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Предоставление родителям информации об обеспеченности учебной литературой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Вывешивание информации для родителей на сайт библиотеки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Предоставление родителям информации о посещаемости их детьми школьной библиотеки </w:t>
      </w:r>
    </w:p>
    <w:p w:rsidR="009F5B79" w:rsidRPr="003F00D8" w:rsidRDefault="00242C94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- </w:t>
      </w:r>
      <w:r w:rsidR="009F5B79" w:rsidRPr="003F00D8">
        <w:rPr>
          <w:rFonts w:ascii="Times New Roman" w:hAnsi="Times New Roman" w:cs="Times New Roman"/>
          <w:sz w:val="24"/>
          <w:szCs w:val="24"/>
        </w:rPr>
        <w:t xml:space="preserve">Выступление на родительских собраниях «Семейное чтение» 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D8">
        <w:rPr>
          <w:rFonts w:ascii="Times New Roman" w:hAnsi="Times New Roman" w:cs="Times New Roman"/>
          <w:b/>
          <w:sz w:val="24"/>
          <w:szCs w:val="24"/>
        </w:rPr>
        <w:t>VIII. Работа с педагогическим коллективом</w:t>
      </w:r>
    </w:p>
    <w:p w:rsidR="009F5B79" w:rsidRPr="003F00D8" w:rsidRDefault="009F5B79" w:rsidP="003F00D8">
      <w:pPr>
        <w:pStyle w:val="a5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>Информирование учителей о новой учебной и методической литературе, педагогических журналах и газетах;</w:t>
      </w:r>
    </w:p>
    <w:p w:rsidR="009F5B79" w:rsidRPr="003F00D8" w:rsidRDefault="009F5B79" w:rsidP="003F00D8">
      <w:pPr>
        <w:pStyle w:val="a5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Выставки-обзоры поступающих новинок; </w:t>
      </w:r>
    </w:p>
    <w:p w:rsidR="009F5B79" w:rsidRPr="003F00D8" w:rsidRDefault="009F5B79" w:rsidP="003F00D8">
      <w:pPr>
        <w:pStyle w:val="a5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Консультационно-информационная работа </w:t>
      </w:r>
      <w:proofErr w:type="gramStart"/>
      <w:r w:rsidRPr="003F00D8">
        <w:rPr>
          <w:rFonts w:ascii="Times New Roman" w:hAnsi="Times New Roman" w:cs="Times New Roman"/>
          <w:sz w:val="24"/>
          <w:szCs w:val="24"/>
        </w:rPr>
        <w:t>с  МО</w:t>
      </w:r>
      <w:proofErr w:type="gramEnd"/>
      <w:r w:rsidRPr="003F00D8">
        <w:rPr>
          <w:rFonts w:ascii="Times New Roman" w:hAnsi="Times New Roman" w:cs="Times New Roman"/>
          <w:sz w:val="24"/>
          <w:szCs w:val="24"/>
        </w:rPr>
        <w:t xml:space="preserve"> учителей-предметников, направленная на оптимальный выбор учебников и учебных пособий в новом учебном году;</w:t>
      </w:r>
    </w:p>
    <w:p w:rsidR="009F5B79" w:rsidRPr="003F00D8" w:rsidRDefault="009F5B79" w:rsidP="003F00D8">
      <w:pPr>
        <w:pStyle w:val="a5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к уроку; </w:t>
      </w:r>
    </w:p>
    <w:p w:rsidR="009F5B79" w:rsidRPr="003F00D8" w:rsidRDefault="009F5B79" w:rsidP="003F00D8">
      <w:pPr>
        <w:pStyle w:val="a5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>Подбор литературы и периодических изданий по заданной тематике. Подбор материалов к предметным неделям и классным часам;</w:t>
      </w:r>
    </w:p>
    <w:p w:rsidR="009F5B79" w:rsidRPr="003F00D8" w:rsidRDefault="009F5B79" w:rsidP="003F00D8">
      <w:pPr>
        <w:pStyle w:val="a5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>Участие в подготовке Дня учителя (подбор материалов, разработок)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79" w:rsidRPr="003F00D8" w:rsidRDefault="009F5B79" w:rsidP="003F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>IX. Повышение квалификации.</w:t>
      </w:r>
    </w:p>
    <w:p w:rsidR="009F5B79" w:rsidRPr="003F00D8" w:rsidRDefault="009F5B79" w:rsidP="003F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Освоение информации из профессиональных изданий: </w:t>
      </w:r>
      <w:r w:rsidRPr="003F00D8">
        <w:rPr>
          <w:rFonts w:ascii="Times New Roman" w:hAnsi="Times New Roman" w:cs="Times New Roman"/>
          <w:sz w:val="24"/>
          <w:szCs w:val="24"/>
        </w:rPr>
        <w:br/>
        <w:t xml:space="preserve">- Журнал «Школьная библиотека» </w:t>
      </w:r>
      <w:r w:rsidRPr="003F00D8">
        <w:rPr>
          <w:rFonts w:ascii="Times New Roman" w:hAnsi="Times New Roman" w:cs="Times New Roman"/>
          <w:sz w:val="24"/>
          <w:szCs w:val="24"/>
        </w:rPr>
        <w:br/>
        <w:t xml:space="preserve">- Газета «Библиотека в школе» и её электронная версия </w:t>
      </w:r>
      <w:r w:rsidRPr="003F00D8">
        <w:rPr>
          <w:rFonts w:ascii="Times New Roman" w:hAnsi="Times New Roman" w:cs="Times New Roman"/>
          <w:sz w:val="24"/>
          <w:szCs w:val="24"/>
        </w:rPr>
        <w:br/>
        <w:t>- Диски «Библиотека в школе»</w:t>
      </w:r>
    </w:p>
    <w:p w:rsidR="009F5B79" w:rsidRPr="003F00D8" w:rsidRDefault="009F5B79" w:rsidP="003F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Совершенствование традиционных и освоение новых библиотечных технологий: </w:t>
      </w:r>
      <w:r w:rsidRPr="003F00D8">
        <w:rPr>
          <w:rFonts w:ascii="Times New Roman" w:hAnsi="Times New Roman" w:cs="Times New Roman"/>
          <w:sz w:val="24"/>
          <w:szCs w:val="24"/>
        </w:rPr>
        <w:br/>
        <w:t xml:space="preserve">- Использование и применение Интернета </w:t>
      </w:r>
      <w:r w:rsidRPr="003F00D8">
        <w:rPr>
          <w:rFonts w:ascii="Times New Roman" w:hAnsi="Times New Roman" w:cs="Times New Roman"/>
          <w:sz w:val="24"/>
          <w:szCs w:val="24"/>
        </w:rPr>
        <w:br/>
        <w:t>- Взаимодействие со школьными библиотеками и городскими библиотеками.</w:t>
      </w:r>
    </w:p>
    <w:p w:rsidR="009F5B79" w:rsidRPr="003F00D8" w:rsidRDefault="009F5B79" w:rsidP="003F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D8">
        <w:rPr>
          <w:rFonts w:ascii="Times New Roman" w:hAnsi="Times New Roman" w:cs="Times New Roman"/>
          <w:sz w:val="24"/>
          <w:szCs w:val="24"/>
        </w:rPr>
        <w:t xml:space="preserve">Участие в совещаниях, МО, педагогических советах. </w:t>
      </w:r>
    </w:p>
    <w:p w:rsidR="00A865CA" w:rsidRPr="003F00D8" w:rsidRDefault="00A865CA" w:rsidP="003F00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65CA" w:rsidRPr="003F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AF0"/>
    <w:multiLevelType w:val="hybridMultilevel"/>
    <w:tmpl w:val="5E74E9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6836"/>
    <w:multiLevelType w:val="hybridMultilevel"/>
    <w:tmpl w:val="6B3A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B3599"/>
    <w:multiLevelType w:val="hybridMultilevel"/>
    <w:tmpl w:val="DE00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D74BD"/>
    <w:multiLevelType w:val="hybridMultilevel"/>
    <w:tmpl w:val="A53C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26"/>
    <w:rsid w:val="00147D9E"/>
    <w:rsid w:val="001715BA"/>
    <w:rsid w:val="00242C94"/>
    <w:rsid w:val="002813DF"/>
    <w:rsid w:val="00297638"/>
    <w:rsid w:val="00325A26"/>
    <w:rsid w:val="003F00D8"/>
    <w:rsid w:val="00507F16"/>
    <w:rsid w:val="005222FB"/>
    <w:rsid w:val="00616120"/>
    <w:rsid w:val="00680B6D"/>
    <w:rsid w:val="0093436C"/>
    <w:rsid w:val="0096083E"/>
    <w:rsid w:val="009F5B79"/>
    <w:rsid w:val="00A376E7"/>
    <w:rsid w:val="00A865CA"/>
    <w:rsid w:val="00D1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E5B2D"/>
  <w15:chartTrackingRefBased/>
  <w15:docId w15:val="{97C6968C-8C31-4A5C-A3B1-A14FA89D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F5B79"/>
    <w:rPr>
      <w:b/>
      <w:bCs/>
    </w:rPr>
  </w:style>
  <w:style w:type="character" w:customStyle="1" w:styleId="apple-converted-space">
    <w:name w:val="apple-converted-space"/>
    <w:basedOn w:val="a0"/>
    <w:rsid w:val="009F5B79"/>
  </w:style>
  <w:style w:type="paragraph" w:styleId="a5">
    <w:name w:val="List Paragraph"/>
    <w:basedOn w:val="a"/>
    <w:uiPriority w:val="34"/>
    <w:qFormat/>
    <w:rsid w:val="001715BA"/>
    <w:pPr>
      <w:ind w:left="720"/>
      <w:contextualSpacing/>
    </w:pPr>
  </w:style>
  <w:style w:type="paragraph" w:customStyle="1" w:styleId="voice">
    <w:name w:val="voice"/>
    <w:basedOn w:val="a"/>
    <w:rsid w:val="0014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2023-07-03T06:37:00Z</dcterms:created>
  <dcterms:modified xsi:type="dcterms:W3CDTF">2023-09-08T06:59:00Z</dcterms:modified>
</cp:coreProperties>
</file>