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2B" w:rsidRPr="00923298" w:rsidRDefault="00A2312B" w:rsidP="00A2312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A2312B" w:rsidRPr="00923298" w:rsidRDefault="00A2312B" w:rsidP="00A2312B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2312B" w:rsidRPr="00923298" w:rsidRDefault="00A2312B" w:rsidP="00A2312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A2312B" w:rsidRPr="00923298" w:rsidRDefault="00A2312B" w:rsidP="00A2312B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</w:t>
      </w:r>
      <w:r w:rsidRPr="0092329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92329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409</w:t>
      </w:r>
    </w:p>
    <w:p w:rsidR="00A2312B" w:rsidRDefault="00A2312B" w:rsidP="00A23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12B" w:rsidRDefault="00A2312B" w:rsidP="00A23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12B" w:rsidRPr="0080409D" w:rsidRDefault="00A2312B" w:rsidP="00A23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09D">
        <w:rPr>
          <w:rFonts w:ascii="Times New Roman" w:hAnsi="Times New Roman" w:cs="Times New Roman"/>
          <w:sz w:val="24"/>
          <w:szCs w:val="24"/>
        </w:rPr>
        <w:t>ПЛАН</w:t>
      </w:r>
    </w:p>
    <w:p w:rsidR="00A2312B" w:rsidRPr="0080409D" w:rsidRDefault="00A2312B" w:rsidP="00A23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09D">
        <w:rPr>
          <w:rFonts w:ascii="Times New Roman" w:hAnsi="Times New Roman" w:cs="Times New Roman"/>
          <w:sz w:val="24"/>
          <w:szCs w:val="24"/>
        </w:rPr>
        <w:t xml:space="preserve">по проведению Общероссийской акции </w:t>
      </w:r>
    </w:p>
    <w:p w:rsidR="00CE77B1" w:rsidRDefault="00A2312B" w:rsidP="00A23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09D">
        <w:rPr>
          <w:rFonts w:ascii="Times New Roman" w:hAnsi="Times New Roman" w:cs="Times New Roman"/>
          <w:sz w:val="24"/>
          <w:szCs w:val="24"/>
        </w:rPr>
        <w:t>«Сообщи, где торгуют смертью»</w:t>
      </w:r>
    </w:p>
    <w:p w:rsidR="00A2312B" w:rsidRPr="0080409D" w:rsidRDefault="00A2312B" w:rsidP="00A23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409D">
        <w:rPr>
          <w:rFonts w:ascii="Times New Roman" w:hAnsi="Times New Roman" w:cs="Times New Roman"/>
          <w:sz w:val="24"/>
          <w:szCs w:val="24"/>
        </w:rPr>
        <w:t xml:space="preserve"> на территории Урмарского муниципального округа</w:t>
      </w:r>
    </w:p>
    <w:p w:rsidR="00A2312B" w:rsidRDefault="00A2312B" w:rsidP="00A23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09D">
        <w:rPr>
          <w:rFonts w:ascii="Times New Roman" w:hAnsi="Times New Roman" w:cs="Times New Roman"/>
          <w:sz w:val="24"/>
          <w:szCs w:val="24"/>
        </w:rPr>
        <w:t>с 18 по 29 марта 2024 года</w:t>
      </w:r>
    </w:p>
    <w:p w:rsidR="00A2312B" w:rsidRPr="0080409D" w:rsidRDefault="00A2312B" w:rsidP="00A23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108" w:type="dxa"/>
        <w:tblLook w:val="0000" w:firstRow="0" w:lastRow="0" w:firstColumn="0" w:lastColumn="0" w:noHBand="0" w:noVBand="0"/>
      </w:tblPr>
      <w:tblGrid>
        <w:gridCol w:w="533"/>
        <w:gridCol w:w="4003"/>
        <w:gridCol w:w="1701"/>
        <w:gridCol w:w="3334"/>
      </w:tblGrid>
      <w:tr w:rsidR="00A2312B" w:rsidRPr="0080409D" w:rsidTr="00A2719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A2312B" w:rsidRPr="0080409D" w:rsidTr="00A2719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о проведении акции:</w:t>
            </w:r>
          </w:p>
          <w:p w:rsidR="00A2312B" w:rsidRPr="0080409D" w:rsidRDefault="00A2312B" w:rsidP="00A27191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администрации Урмарского МО, на официальных сайтах территориальных отделов управления строительства и развития территорий,  отдела образования и молодежной политики администрации Урмарского МО, образовательных учреждений Урмарского муниципального округа</w:t>
            </w:r>
          </w:p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 xml:space="preserve">- в районной газете </w:t>
            </w:r>
            <w:r w:rsidRPr="0080409D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«ХĔРЛĔ ЯЛАВ»</w:t>
            </w: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 xml:space="preserve"> («Красное знамя»)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 xml:space="preserve">Члены антинаркотической комиссии Урмарского муниципального округа, начальники  территориальных отделов управления строительства и развития территорий администрации  Урмарского муниципального округа, образовательные учреждения Урмарского муниципального округа, редакторы АУ «Редакция </w:t>
            </w:r>
            <w:proofErr w:type="spellStart"/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proofErr w:type="spellEnd"/>
            <w:r w:rsidRPr="0080409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газеты «</w:t>
            </w:r>
            <w:proofErr w:type="spellStart"/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Херле</w:t>
            </w:r>
            <w:proofErr w:type="spellEnd"/>
            <w:r w:rsidRPr="0080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ялав</w:t>
            </w:r>
            <w:proofErr w:type="spellEnd"/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312B" w:rsidRPr="0080409D" w:rsidTr="00A2719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«телефонов доверия»  в администрации Урмарского МО.</w:t>
            </w:r>
          </w:p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распространение информационных листовок  о  всероссийском телефоне доверия </w:t>
            </w:r>
          </w:p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8 800 200 122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 комиссии Урмарского муниципального округа</w:t>
            </w:r>
          </w:p>
        </w:tc>
      </w:tr>
      <w:tr w:rsidR="00A2312B" w:rsidRPr="0080409D" w:rsidTr="00A2719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Проведение бесед, занятий, классных часов на антинаркотическую  тематику с разъяснением законодательства о наркотических средствах, психотропных веществах и об ответственности за их незаконный оборот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18-29 марта 2024 г.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Урмарского муниципального округа, члены антинаркотической комиссии Урмарского муниципального округа</w:t>
            </w:r>
          </w:p>
        </w:tc>
      </w:tr>
      <w:tr w:rsidR="00A2312B" w:rsidRPr="0080409D" w:rsidTr="00A2719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книжных выставок и мероприятий в поселковых,   сельских  библиотеках и библиотеках общеобразовательных учреждений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18-29 марта 2024 г.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МБУК «Центр развития культуры и библиотечного обслуживания Урмарского муниципального округа»</w:t>
            </w:r>
          </w:p>
        </w:tc>
      </w:tr>
      <w:tr w:rsidR="00A2312B" w:rsidRPr="0080409D" w:rsidTr="00A2719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ящиков доверия для </w:t>
            </w:r>
            <w:r w:rsidRPr="00804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приема анонимных сообщений о местах и фактах сбыта и потребления наркотических средств и </w:t>
            </w:r>
            <w:proofErr w:type="spellStart"/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0409D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Организация и  прием сообщений ответственными лицами.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 xml:space="preserve">Члены антинаркотической </w:t>
            </w:r>
            <w:r w:rsidRPr="00804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Урмарского муниципального округа, начальники  территориальных отделов управления строительства и развития территорий администрации  Урмарского муниципального округа, отдел образования и молодежной политики администрации Урмарского муниципального округа, образовательные учреждения Урмарского муниципального округа</w:t>
            </w:r>
          </w:p>
        </w:tc>
      </w:tr>
      <w:tr w:rsidR="00A2312B" w:rsidRPr="0080409D" w:rsidTr="00A2719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акции «Молодежь за 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политики,</w:t>
            </w:r>
          </w:p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Урмарского муниципального округа, сектор по делам несовершеннолетних администрации Урмарского муниципального округа</w:t>
            </w:r>
          </w:p>
        </w:tc>
      </w:tr>
      <w:tr w:rsidR="00A2312B" w:rsidRPr="0080409D" w:rsidTr="00A2719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проведение спортивно - массовых и культурных мероприятий, направленных на формирование здорового образа жизни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развития, культуры и спорта, образовательные учреждения Урмарского муниципального округа</w:t>
            </w:r>
          </w:p>
        </w:tc>
      </w:tr>
      <w:tr w:rsidR="00A2312B" w:rsidRPr="0080409D" w:rsidTr="00A2719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граждан, проживающих на территории поселений с рассмотрением вопросов  на антинаркотическую тематику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Начальники  территориальных отделов управления строительства и развития территорий администрации  Урмарского муниципального округа</w:t>
            </w:r>
          </w:p>
        </w:tc>
      </w:tr>
      <w:tr w:rsidR="00A2312B" w:rsidRPr="0080409D" w:rsidTr="00A2719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полученной информации о лицах, занимающихся незаконным оборотом наркотических средств и психотропных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312B" w:rsidRPr="0080409D" w:rsidTr="00A27191">
        <w:trPr>
          <w:trHeight w:val="22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на антинаркотические темы с лицами, состоящими на учете ПДН, КДН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Члены комиссии по делам несовершеннолетних и защите их прав администрации Урмарского муниципального округа</w:t>
            </w:r>
          </w:p>
        </w:tc>
      </w:tr>
      <w:tr w:rsidR="00A2312B" w:rsidRPr="0080409D" w:rsidTr="00A2719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информацию об ответственности за культивирование </w:t>
            </w:r>
            <w:proofErr w:type="spellStart"/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80409D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2B" w:rsidRPr="0080409D" w:rsidRDefault="00A2312B" w:rsidP="00A2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D">
              <w:rPr>
                <w:rFonts w:ascii="Times New Roman" w:hAnsi="Times New Roman" w:cs="Times New Roman"/>
                <w:sz w:val="24"/>
                <w:szCs w:val="24"/>
              </w:rPr>
              <w:t>Начальники  территориальных отделов управления строительства и развития территорий администрации  Урмарского муниципального округа</w:t>
            </w:r>
          </w:p>
        </w:tc>
      </w:tr>
    </w:tbl>
    <w:p w:rsidR="00A2312B" w:rsidRPr="0080409D" w:rsidRDefault="00A2312B" w:rsidP="00A2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12B" w:rsidRPr="0080409D" w:rsidRDefault="00A2312B" w:rsidP="00A2312B">
      <w:pPr>
        <w:tabs>
          <w:tab w:val="left" w:pos="3600"/>
        </w:tabs>
        <w:spacing w:after="0" w:line="240" w:lineRule="auto"/>
        <w:ind w:left="-567" w:right="567" w:firstLine="426"/>
        <w:rPr>
          <w:rFonts w:ascii="Times New Roman" w:hAnsi="Times New Roman" w:cs="Times New Roman"/>
          <w:sz w:val="24"/>
          <w:szCs w:val="24"/>
        </w:rPr>
      </w:pPr>
    </w:p>
    <w:p w:rsidR="00A2312B" w:rsidRPr="0080409D" w:rsidRDefault="00A2312B" w:rsidP="00A23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0DEC" w:rsidRDefault="00420DEC"/>
    <w:sectPr w:rsidR="0042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CC"/>
    <w:rsid w:val="00155ECC"/>
    <w:rsid w:val="00420DEC"/>
    <w:rsid w:val="00A2312B"/>
    <w:rsid w:val="00C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2024-03-29T08:43:00Z</dcterms:created>
  <dcterms:modified xsi:type="dcterms:W3CDTF">2024-03-29T08:45:00Z</dcterms:modified>
</cp:coreProperties>
</file>