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B8" w:rsidRPr="008D6A84" w:rsidRDefault="00242CB8" w:rsidP="00242CB8">
      <w:pPr>
        <w:pStyle w:val="a3"/>
        <w:ind w:firstLine="708"/>
        <w:jc w:val="center"/>
        <w:rPr>
          <w:rFonts w:ascii="Times New Roman" w:hAnsi="Times New Roman" w:cs="Times New Roman"/>
          <w:sz w:val="24"/>
          <w:szCs w:val="24"/>
        </w:rPr>
      </w:pPr>
      <w:bookmarkStart w:id="0" w:name="_GoBack"/>
      <w:bookmarkEnd w:id="0"/>
      <w:r w:rsidRPr="008D6A84">
        <w:rPr>
          <w:rFonts w:ascii="Times New Roman" w:hAnsi="Times New Roman" w:cs="Times New Roman"/>
          <w:sz w:val="24"/>
          <w:szCs w:val="24"/>
        </w:rPr>
        <w:t>Муниципальное автономное образовательное</w:t>
      </w:r>
    </w:p>
    <w:p w:rsidR="00242CB8" w:rsidRPr="008D6A84" w:rsidRDefault="00242CB8" w:rsidP="00242CB8">
      <w:pPr>
        <w:pStyle w:val="a3"/>
        <w:ind w:firstLine="708"/>
        <w:jc w:val="center"/>
        <w:rPr>
          <w:rFonts w:ascii="Times New Roman" w:hAnsi="Times New Roman" w:cs="Times New Roman"/>
          <w:sz w:val="24"/>
          <w:szCs w:val="24"/>
        </w:rPr>
      </w:pPr>
      <w:r w:rsidRPr="008D6A84">
        <w:rPr>
          <w:rFonts w:ascii="Times New Roman" w:hAnsi="Times New Roman" w:cs="Times New Roman"/>
          <w:sz w:val="24"/>
          <w:szCs w:val="24"/>
        </w:rPr>
        <w:t>учреждение дополнительного образования</w:t>
      </w:r>
    </w:p>
    <w:p w:rsidR="00242CB8" w:rsidRPr="008D6A84" w:rsidRDefault="00242CB8" w:rsidP="00242CB8">
      <w:pPr>
        <w:pStyle w:val="a3"/>
        <w:ind w:firstLine="708"/>
        <w:jc w:val="center"/>
        <w:rPr>
          <w:rFonts w:ascii="Times New Roman" w:hAnsi="Times New Roman" w:cs="Times New Roman"/>
          <w:sz w:val="24"/>
          <w:szCs w:val="24"/>
        </w:rPr>
      </w:pPr>
      <w:r w:rsidRPr="008D6A84">
        <w:rPr>
          <w:rFonts w:ascii="Times New Roman" w:hAnsi="Times New Roman" w:cs="Times New Roman"/>
          <w:sz w:val="24"/>
          <w:szCs w:val="24"/>
        </w:rPr>
        <w:t>«Детско-юношеская спортивная школа» города Шумерля</w:t>
      </w:r>
    </w:p>
    <w:p w:rsidR="00242CB8" w:rsidRPr="008D6A84" w:rsidRDefault="00242CB8" w:rsidP="00242CB8">
      <w:pPr>
        <w:pStyle w:val="a3"/>
        <w:ind w:firstLine="708"/>
        <w:jc w:val="right"/>
        <w:rPr>
          <w:rFonts w:ascii="Times New Roman" w:hAnsi="Times New Roman" w:cs="Times New Roman"/>
          <w:sz w:val="24"/>
          <w:szCs w:val="24"/>
        </w:rPr>
      </w:pPr>
    </w:p>
    <w:p w:rsidR="00242CB8" w:rsidRPr="008D6A84" w:rsidRDefault="00242CB8" w:rsidP="00242CB8">
      <w:pPr>
        <w:pStyle w:val="a3"/>
        <w:ind w:firstLine="708"/>
        <w:jc w:val="center"/>
        <w:rPr>
          <w:rFonts w:ascii="Times New Roman" w:hAnsi="Times New Roman" w:cs="Times New Roman"/>
          <w:sz w:val="24"/>
          <w:szCs w:val="24"/>
        </w:rPr>
      </w:pPr>
    </w:p>
    <w:p w:rsidR="00242CB8" w:rsidRPr="008D6A84" w:rsidRDefault="00242CB8" w:rsidP="00242CB8">
      <w:pPr>
        <w:pStyle w:val="a3"/>
        <w:ind w:firstLine="708"/>
        <w:jc w:val="center"/>
        <w:rPr>
          <w:rFonts w:ascii="Times New Roman" w:hAnsi="Times New Roman" w:cs="Times New Roman"/>
          <w:sz w:val="24"/>
          <w:szCs w:val="24"/>
        </w:rPr>
      </w:pPr>
    </w:p>
    <w:p w:rsidR="00242CB8" w:rsidRPr="008D6A84" w:rsidRDefault="00962503" w:rsidP="00242CB8">
      <w:pPr>
        <w:pStyle w:val="a3"/>
        <w:tabs>
          <w:tab w:val="right" w:pos="9355"/>
        </w:tabs>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3105150</wp:posOffset>
            </wp:positionH>
            <wp:positionV relativeFrom="paragraph">
              <wp:posOffset>199390</wp:posOffset>
            </wp:positionV>
            <wp:extent cx="1639570" cy="1445895"/>
            <wp:effectExtent l="19050" t="0" r="0" b="0"/>
            <wp:wrapNone/>
            <wp:docPr id="1" name="Рисунок 1" descr="\\Newcomp\стадион\Подпись\ПЕЧА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mp\стадион\Подпись\ПЕЧАТЬ И ПОДПИСЬ.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570" cy="1445895"/>
                    </a:xfrm>
                    <a:prstGeom prst="rect">
                      <a:avLst/>
                    </a:prstGeom>
                    <a:noFill/>
                    <a:ln>
                      <a:noFill/>
                    </a:ln>
                  </pic:spPr>
                </pic:pic>
              </a:graphicData>
            </a:graphic>
          </wp:anchor>
        </w:drawing>
      </w:r>
    </w:p>
    <w:tbl>
      <w:tblPr>
        <w:tblW w:w="0" w:type="auto"/>
        <w:tblLook w:val="04A0"/>
      </w:tblPr>
      <w:tblGrid>
        <w:gridCol w:w="5931"/>
        <w:gridCol w:w="3923"/>
      </w:tblGrid>
      <w:tr w:rsidR="00927CA0" w:rsidRPr="00927CA0" w:rsidTr="00A0288D">
        <w:tc>
          <w:tcPr>
            <w:tcW w:w="5931" w:type="dxa"/>
          </w:tcPr>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ПРИНЯТО</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решением педагогического совета</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МАОУ ДО «ДЮСШ» г. Шумерля</w:t>
            </w:r>
          </w:p>
          <w:p w:rsidR="00927CA0" w:rsidRPr="00927CA0" w:rsidRDefault="00927CA0" w:rsidP="00A0288D">
            <w:pPr>
              <w:pStyle w:val="a3"/>
              <w:rPr>
                <w:rFonts w:ascii="Times New Roman" w:hAnsi="Times New Roman" w:cs="Times New Roman"/>
                <w:sz w:val="24"/>
                <w:szCs w:val="24"/>
                <w:lang w:val="en-US"/>
              </w:rPr>
            </w:pPr>
            <w:r w:rsidRPr="00927CA0">
              <w:rPr>
                <w:rFonts w:ascii="Times New Roman" w:hAnsi="Times New Roman" w:cs="Times New Roman"/>
                <w:sz w:val="24"/>
                <w:szCs w:val="24"/>
              </w:rPr>
              <w:t xml:space="preserve">Протокол № </w:t>
            </w:r>
            <w:r w:rsidRPr="00927CA0">
              <w:rPr>
                <w:rFonts w:ascii="Times New Roman" w:hAnsi="Times New Roman" w:cs="Times New Roman"/>
                <w:sz w:val="24"/>
                <w:szCs w:val="24"/>
                <w:lang w:val="en-US"/>
              </w:rPr>
              <w:t>04</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 xml:space="preserve"> от «</w:t>
            </w:r>
            <w:r w:rsidRPr="00927CA0">
              <w:rPr>
                <w:rFonts w:ascii="Times New Roman" w:hAnsi="Times New Roman" w:cs="Times New Roman"/>
                <w:sz w:val="24"/>
                <w:szCs w:val="24"/>
                <w:lang w:val="en-US"/>
              </w:rPr>
              <w:t>18</w:t>
            </w:r>
            <w:r w:rsidRPr="00927CA0">
              <w:rPr>
                <w:rFonts w:ascii="Times New Roman" w:hAnsi="Times New Roman" w:cs="Times New Roman"/>
                <w:sz w:val="24"/>
                <w:szCs w:val="24"/>
              </w:rPr>
              <w:t>» апреля 2023 г.</w:t>
            </w:r>
          </w:p>
        </w:tc>
        <w:tc>
          <w:tcPr>
            <w:tcW w:w="3923" w:type="dxa"/>
          </w:tcPr>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УТВЕРЖДЕНО</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Приказом директора</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 xml:space="preserve">МАОУ ДО «ДЮСШ» г. Шумерля </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__________С.В. Кузнецов</w:t>
            </w:r>
          </w:p>
          <w:p w:rsidR="00927CA0" w:rsidRPr="00927CA0" w:rsidRDefault="00927CA0" w:rsidP="00A0288D">
            <w:pPr>
              <w:pStyle w:val="a3"/>
              <w:rPr>
                <w:rFonts w:ascii="Times New Roman" w:hAnsi="Times New Roman" w:cs="Times New Roman"/>
                <w:sz w:val="24"/>
                <w:szCs w:val="24"/>
              </w:rPr>
            </w:pPr>
            <w:r w:rsidRPr="00927CA0">
              <w:rPr>
                <w:rFonts w:ascii="Times New Roman" w:hAnsi="Times New Roman" w:cs="Times New Roman"/>
                <w:sz w:val="24"/>
                <w:szCs w:val="24"/>
              </w:rPr>
              <w:t xml:space="preserve">№ 45/1 от «18» апреля 2023 г. </w:t>
            </w:r>
          </w:p>
        </w:tc>
      </w:tr>
    </w:tbl>
    <w:p w:rsidR="00242CB8" w:rsidRPr="00377DAD" w:rsidRDefault="00242CB8" w:rsidP="00242CB8">
      <w:pPr>
        <w:pStyle w:val="a3"/>
        <w:tabs>
          <w:tab w:val="right" w:pos="9355"/>
        </w:tabs>
        <w:spacing w:line="360" w:lineRule="auto"/>
        <w:rPr>
          <w:sz w:val="24"/>
          <w:szCs w:val="24"/>
        </w:rPr>
      </w:pPr>
    </w:p>
    <w:p w:rsidR="00242CB8" w:rsidRDefault="00242CB8" w:rsidP="00242CB8">
      <w:pPr>
        <w:jc w:val="center"/>
        <w:rPr>
          <w:rFonts w:ascii="Times New Roman" w:hAnsi="Times New Roman" w:cs="Times New Roman"/>
          <w:b/>
        </w:rPr>
      </w:pPr>
    </w:p>
    <w:p w:rsidR="00242CB8" w:rsidRDefault="00242CB8" w:rsidP="00242CB8">
      <w:pPr>
        <w:jc w:val="center"/>
        <w:rPr>
          <w:rFonts w:ascii="Times New Roman" w:hAnsi="Times New Roman" w:cs="Times New Roman"/>
          <w:b/>
        </w:rPr>
      </w:pPr>
    </w:p>
    <w:p w:rsidR="00242CB8" w:rsidRPr="00565DE7" w:rsidRDefault="00242CB8" w:rsidP="00242CB8">
      <w:pPr>
        <w:jc w:val="center"/>
        <w:rPr>
          <w:rFonts w:ascii="Times New Roman" w:hAnsi="Times New Roman" w:cs="Times New Roman"/>
          <w:b/>
        </w:rPr>
      </w:pPr>
    </w:p>
    <w:p w:rsidR="008B285D" w:rsidRPr="00FF60DB" w:rsidRDefault="008B285D" w:rsidP="008B285D">
      <w:pPr>
        <w:pStyle w:val="a3"/>
        <w:spacing w:line="360" w:lineRule="auto"/>
        <w:jc w:val="center"/>
        <w:rPr>
          <w:rFonts w:ascii="Times New Roman" w:hAnsi="Times New Roman"/>
          <w:b/>
          <w:sz w:val="32"/>
          <w:szCs w:val="32"/>
        </w:rPr>
      </w:pPr>
      <w:r w:rsidRPr="00FF60DB">
        <w:rPr>
          <w:rFonts w:ascii="Times New Roman" w:hAnsi="Times New Roman"/>
          <w:b/>
          <w:sz w:val="32"/>
          <w:szCs w:val="32"/>
        </w:rPr>
        <w:t xml:space="preserve">ДОПОЛНИТЕЛЬНАЯ </w:t>
      </w:r>
      <w:r>
        <w:rPr>
          <w:rFonts w:ascii="Times New Roman" w:hAnsi="Times New Roman"/>
          <w:b/>
          <w:sz w:val="32"/>
          <w:szCs w:val="32"/>
        </w:rPr>
        <w:t>ОБЩЕРАЗВИВАЮЩАЯ</w:t>
      </w:r>
      <w:r w:rsidRPr="00FF60DB">
        <w:rPr>
          <w:rFonts w:ascii="Times New Roman" w:hAnsi="Times New Roman"/>
          <w:b/>
          <w:sz w:val="32"/>
          <w:szCs w:val="32"/>
        </w:rPr>
        <w:t xml:space="preserve"> ПРОГРАММА </w:t>
      </w:r>
    </w:p>
    <w:p w:rsidR="00242CB8" w:rsidRPr="008D6A84" w:rsidRDefault="008B285D" w:rsidP="008B285D">
      <w:pPr>
        <w:jc w:val="center"/>
        <w:rPr>
          <w:rFonts w:ascii="Times New Roman" w:hAnsi="Times New Roman" w:cs="Times New Roman"/>
          <w:b/>
          <w:sz w:val="44"/>
          <w:szCs w:val="44"/>
        </w:rPr>
      </w:pPr>
      <w:r w:rsidRPr="008D6A84">
        <w:rPr>
          <w:rFonts w:ascii="Times New Roman" w:hAnsi="Times New Roman" w:cs="Times New Roman"/>
          <w:b/>
          <w:sz w:val="44"/>
          <w:szCs w:val="44"/>
        </w:rPr>
        <w:t xml:space="preserve"> </w:t>
      </w:r>
      <w:r w:rsidR="00242CB8" w:rsidRPr="008D6A84">
        <w:rPr>
          <w:rFonts w:ascii="Times New Roman" w:hAnsi="Times New Roman" w:cs="Times New Roman"/>
          <w:b/>
          <w:sz w:val="44"/>
          <w:szCs w:val="44"/>
        </w:rPr>
        <w:t>«</w:t>
      </w:r>
      <w:r w:rsidR="00242CB8">
        <w:rPr>
          <w:rFonts w:ascii="Times New Roman" w:hAnsi="Times New Roman" w:cs="Times New Roman"/>
          <w:b/>
          <w:sz w:val="44"/>
          <w:szCs w:val="44"/>
        </w:rPr>
        <w:t>ХОККЕЙ</w:t>
      </w:r>
      <w:r w:rsidR="00242CB8" w:rsidRPr="008D6A84">
        <w:rPr>
          <w:rFonts w:ascii="Times New Roman" w:hAnsi="Times New Roman" w:cs="Times New Roman"/>
          <w:b/>
          <w:sz w:val="44"/>
          <w:szCs w:val="44"/>
        </w:rPr>
        <w:t>»</w:t>
      </w:r>
    </w:p>
    <w:tbl>
      <w:tblPr>
        <w:tblW w:w="0" w:type="auto"/>
        <w:tblLook w:val="04A0"/>
      </w:tblPr>
      <w:tblGrid>
        <w:gridCol w:w="4644"/>
        <w:gridCol w:w="5210"/>
      </w:tblGrid>
      <w:tr w:rsidR="00242CB8" w:rsidRPr="00237817" w:rsidTr="00237817">
        <w:tc>
          <w:tcPr>
            <w:tcW w:w="4644" w:type="dxa"/>
          </w:tcPr>
          <w:p w:rsidR="00242CB8" w:rsidRPr="00237817" w:rsidRDefault="00242CB8" w:rsidP="002E53C2">
            <w:pPr>
              <w:shd w:val="clear" w:color="auto" w:fill="FFFFFF"/>
              <w:tabs>
                <w:tab w:val="left" w:pos="3969"/>
              </w:tabs>
              <w:autoSpaceDE w:val="0"/>
              <w:autoSpaceDN w:val="0"/>
              <w:adjustRightInd w:val="0"/>
              <w:spacing w:line="360" w:lineRule="auto"/>
              <w:rPr>
                <w:rFonts w:ascii="Times New Roman" w:hAnsi="Times New Roman"/>
                <w:sz w:val="24"/>
                <w:szCs w:val="24"/>
              </w:rPr>
            </w:pPr>
          </w:p>
          <w:p w:rsidR="00242CB8" w:rsidRPr="00237817" w:rsidRDefault="00242CB8" w:rsidP="002E53C2">
            <w:pPr>
              <w:shd w:val="clear" w:color="auto" w:fill="FFFFFF"/>
              <w:tabs>
                <w:tab w:val="left" w:pos="3969"/>
              </w:tabs>
              <w:autoSpaceDE w:val="0"/>
              <w:autoSpaceDN w:val="0"/>
              <w:adjustRightInd w:val="0"/>
              <w:spacing w:line="360" w:lineRule="auto"/>
              <w:rPr>
                <w:rFonts w:ascii="Times New Roman" w:hAnsi="Times New Roman"/>
                <w:sz w:val="24"/>
                <w:szCs w:val="24"/>
              </w:rPr>
            </w:pPr>
          </w:p>
          <w:p w:rsidR="00242CB8" w:rsidRPr="00237817" w:rsidRDefault="00242CB8" w:rsidP="002E53C2">
            <w:pPr>
              <w:shd w:val="clear" w:color="auto" w:fill="FFFFFF"/>
              <w:tabs>
                <w:tab w:val="left" w:pos="3969"/>
              </w:tabs>
              <w:autoSpaceDE w:val="0"/>
              <w:autoSpaceDN w:val="0"/>
              <w:adjustRightInd w:val="0"/>
              <w:spacing w:line="360" w:lineRule="auto"/>
              <w:rPr>
                <w:rFonts w:ascii="Times New Roman" w:hAnsi="Times New Roman"/>
                <w:sz w:val="24"/>
                <w:szCs w:val="24"/>
              </w:rPr>
            </w:pPr>
          </w:p>
          <w:p w:rsidR="00242CB8" w:rsidRPr="00237817" w:rsidRDefault="00242CB8" w:rsidP="002E53C2">
            <w:pPr>
              <w:shd w:val="clear" w:color="auto" w:fill="FFFFFF"/>
              <w:tabs>
                <w:tab w:val="left" w:pos="3969"/>
              </w:tabs>
              <w:autoSpaceDE w:val="0"/>
              <w:autoSpaceDN w:val="0"/>
              <w:adjustRightInd w:val="0"/>
              <w:spacing w:line="360" w:lineRule="auto"/>
              <w:rPr>
                <w:rFonts w:ascii="Times New Roman" w:hAnsi="Times New Roman"/>
                <w:sz w:val="24"/>
                <w:szCs w:val="24"/>
              </w:rPr>
            </w:pPr>
            <w:r w:rsidRPr="00237817">
              <w:rPr>
                <w:rFonts w:ascii="Times New Roman" w:hAnsi="Times New Roman"/>
                <w:sz w:val="24"/>
                <w:szCs w:val="24"/>
              </w:rPr>
              <w:t xml:space="preserve">Срок реализации программы: 8 лет </w:t>
            </w:r>
          </w:p>
          <w:p w:rsidR="00242CB8" w:rsidRPr="00237817" w:rsidRDefault="00242CB8" w:rsidP="002E53C2">
            <w:pPr>
              <w:pStyle w:val="a3"/>
              <w:rPr>
                <w:rFonts w:ascii="Times New Roman" w:hAnsi="Times New Roman" w:cs="Times New Roman"/>
                <w:sz w:val="24"/>
                <w:szCs w:val="24"/>
              </w:rPr>
            </w:pPr>
          </w:p>
        </w:tc>
        <w:tc>
          <w:tcPr>
            <w:tcW w:w="5210" w:type="dxa"/>
          </w:tcPr>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b/>
                <w:i/>
                <w:sz w:val="24"/>
                <w:szCs w:val="24"/>
              </w:rPr>
            </w:pPr>
            <w:r w:rsidRPr="00237817">
              <w:rPr>
                <w:rFonts w:ascii="Times New Roman" w:hAnsi="Times New Roman" w:cs="Times New Roman"/>
                <w:b/>
                <w:i/>
                <w:sz w:val="24"/>
                <w:szCs w:val="24"/>
              </w:rPr>
              <w:t>Программу разработал:</w:t>
            </w:r>
          </w:p>
          <w:p w:rsidR="00242CB8" w:rsidRPr="00237817" w:rsidRDefault="00242CB8" w:rsidP="008B285D">
            <w:pPr>
              <w:pStyle w:val="a3"/>
              <w:rPr>
                <w:rFonts w:ascii="Times New Roman" w:hAnsi="Times New Roman" w:cs="Times New Roman"/>
                <w:sz w:val="24"/>
                <w:szCs w:val="24"/>
              </w:rPr>
            </w:pPr>
            <w:r w:rsidRPr="00237817">
              <w:rPr>
                <w:rFonts w:ascii="Times New Roman" w:hAnsi="Times New Roman" w:cs="Times New Roman"/>
                <w:sz w:val="24"/>
                <w:szCs w:val="24"/>
              </w:rPr>
              <w:t>тренер – преподаватель</w:t>
            </w:r>
            <w:r w:rsidR="008B285D" w:rsidRPr="00237817">
              <w:rPr>
                <w:rFonts w:ascii="Times New Roman" w:hAnsi="Times New Roman" w:cs="Times New Roman"/>
                <w:sz w:val="24"/>
                <w:szCs w:val="24"/>
              </w:rPr>
              <w:t xml:space="preserve"> – С.А. </w:t>
            </w:r>
            <w:proofErr w:type="spellStart"/>
            <w:r w:rsidR="008B285D" w:rsidRPr="00237817">
              <w:rPr>
                <w:rFonts w:ascii="Times New Roman" w:hAnsi="Times New Roman" w:cs="Times New Roman"/>
                <w:sz w:val="24"/>
                <w:szCs w:val="24"/>
              </w:rPr>
              <w:t>Январев</w:t>
            </w:r>
            <w:proofErr w:type="spellEnd"/>
          </w:p>
        </w:tc>
      </w:tr>
      <w:tr w:rsidR="00242CB8" w:rsidRPr="00237817" w:rsidTr="00237817">
        <w:tc>
          <w:tcPr>
            <w:tcW w:w="4644" w:type="dxa"/>
          </w:tcPr>
          <w:p w:rsidR="00242CB8" w:rsidRPr="00237817" w:rsidRDefault="00242CB8" w:rsidP="002E53C2">
            <w:pPr>
              <w:pStyle w:val="a3"/>
              <w:rPr>
                <w:rFonts w:ascii="Times New Roman" w:hAnsi="Times New Roman" w:cs="Times New Roman"/>
                <w:sz w:val="24"/>
                <w:szCs w:val="24"/>
              </w:rPr>
            </w:pPr>
          </w:p>
        </w:tc>
        <w:tc>
          <w:tcPr>
            <w:tcW w:w="5210" w:type="dxa"/>
          </w:tcPr>
          <w:p w:rsidR="00242CB8" w:rsidRPr="00237817" w:rsidRDefault="00242CB8" w:rsidP="002E53C2">
            <w:pPr>
              <w:pStyle w:val="a3"/>
              <w:rPr>
                <w:rFonts w:ascii="Times New Roman" w:hAnsi="Times New Roman" w:cs="Times New Roman"/>
                <w:sz w:val="24"/>
                <w:szCs w:val="24"/>
              </w:rPr>
            </w:pPr>
          </w:p>
          <w:p w:rsidR="00242CB8" w:rsidRPr="00237817" w:rsidRDefault="00242CB8" w:rsidP="002E53C2">
            <w:pPr>
              <w:pStyle w:val="a3"/>
              <w:rPr>
                <w:rFonts w:ascii="Times New Roman" w:hAnsi="Times New Roman" w:cs="Times New Roman"/>
                <w:b/>
                <w:i/>
                <w:sz w:val="24"/>
                <w:szCs w:val="24"/>
              </w:rPr>
            </w:pPr>
            <w:r w:rsidRPr="00237817">
              <w:rPr>
                <w:rFonts w:ascii="Times New Roman" w:hAnsi="Times New Roman" w:cs="Times New Roman"/>
                <w:b/>
                <w:i/>
                <w:sz w:val="24"/>
                <w:szCs w:val="24"/>
              </w:rPr>
              <w:t>Рецензенты:</w:t>
            </w:r>
          </w:p>
          <w:p w:rsidR="00242CB8" w:rsidRPr="00237817" w:rsidRDefault="008B285D" w:rsidP="002E53C2">
            <w:pPr>
              <w:pStyle w:val="a3"/>
              <w:rPr>
                <w:rFonts w:ascii="Times New Roman" w:hAnsi="Times New Roman" w:cs="Times New Roman"/>
                <w:sz w:val="24"/>
                <w:szCs w:val="24"/>
              </w:rPr>
            </w:pPr>
            <w:r w:rsidRPr="00237817">
              <w:rPr>
                <w:rFonts w:ascii="Times New Roman" w:hAnsi="Times New Roman" w:cs="Times New Roman"/>
                <w:sz w:val="24"/>
                <w:szCs w:val="24"/>
              </w:rPr>
              <w:t>З</w:t>
            </w:r>
            <w:r w:rsidR="00242CB8" w:rsidRPr="00237817">
              <w:rPr>
                <w:rFonts w:ascii="Times New Roman" w:hAnsi="Times New Roman" w:cs="Times New Roman"/>
                <w:sz w:val="24"/>
                <w:szCs w:val="24"/>
              </w:rPr>
              <w:t>ам</w:t>
            </w:r>
            <w:r w:rsidRPr="00237817">
              <w:rPr>
                <w:rFonts w:ascii="Times New Roman" w:hAnsi="Times New Roman" w:cs="Times New Roman"/>
                <w:sz w:val="24"/>
                <w:szCs w:val="24"/>
              </w:rPr>
              <w:t>еститель</w:t>
            </w:r>
            <w:r w:rsidR="00242CB8" w:rsidRPr="00237817">
              <w:rPr>
                <w:rFonts w:ascii="Times New Roman" w:hAnsi="Times New Roman" w:cs="Times New Roman"/>
                <w:sz w:val="24"/>
                <w:szCs w:val="24"/>
              </w:rPr>
              <w:t xml:space="preserve"> директора по УСР</w:t>
            </w:r>
            <w:r w:rsidRPr="00237817">
              <w:rPr>
                <w:rFonts w:ascii="Times New Roman" w:hAnsi="Times New Roman" w:cs="Times New Roman"/>
                <w:sz w:val="24"/>
                <w:szCs w:val="24"/>
              </w:rPr>
              <w:t xml:space="preserve"> – А.Л. Лазарева</w:t>
            </w:r>
          </w:p>
          <w:p w:rsidR="00242CB8" w:rsidRPr="00237817" w:rsidRDefault="008B285D" w:rsidP="008B285D">
            <w:pPr>
              <w:pStyle w:val="a3"/>
              <w:rPr>
                <w:rFonts w:ascii="Times New Roman" w:hAnsi="Times New Roman" w:cs="Times New Roman"/>
                <w:sz w:val="24"/>
                <w:szCs w:val="24"/>
              </w:rPr>
            </w:pPr>
            <w:r w:rsidRPr="00237817">
              <w:rPr>
                <w:rFonts w:ascii="Times New Roman" w:hAnsi="Times New Roman" w:cs="Times New Roman"/>
                <w:sz w:val="24"/>
                <w:szCs w:val="24"/>
              </w:rPr>
              <w:t>И</w:t>
            </w:r>
            <w:r w:rsidR="00242CB8" w:rsidRPr="00237817">
              <w:rPr>
                <w:rFonts w:ascii="Times New Roman" w:hAnsi="Times New Roman" w:cs="Times New Roman"/>
                <w:sz w:val="24"/>
                <w:szCs w:val="24"/>
              </w:rPr>
              <w:t xml:space="preserve">нструктор по </w:t>
            </w:r>
            <w:r w:rsidRPr="00237817">
              <w:rPr>
                <w:rFonts w:ascii="Times New Roman" w:hAnsi="Times New Roman" w:cs="Times New Roman"/>
                <w:sz w:val="24"/>
                <w:szCs w:val="24"/>
              </w:rPr>
              <w:t>спорту – А.С. Малова</w:t>
            </w:r>
          </w:p>
        </w:tc>
      </w:tr>
    </w:tbl>
    <w:p w:rsidR="00242CB8" w:rsidRPr="00237817" w:rsidRDefault="00242CB8" w:rsidP="00242CB8">
      <w:pPr>
        <w:shd w:val="clear" w:color="auto" w:fill="FFFFFF"/>
        <w:ind w:left="-960" w:firstLine="567"/>
        <w:jc w:val="center"/>
        <w:rPr>
          <w:rFonts w:ascii="Times New Roman" w:hAnsi="Times New Roman" w:cs="Times New Roman"/>
          <w:b/>
          <w:bCs/>
          <w:sz w:val="24"/>
          <w:szCs w:val="24"/>
        </w:rPr>
      </w:pPr>
    </w:p>
    <w:p w:rsidR="00242CB8" w:rsidRPr="00237817" w:rsidRDefault="00242CB8" w:rsidP="00242CB8">
      <w:pPr>
        <w:shd w:val="clear" w:color="auto" w:fill="FFFFFF"/>
        <w:ind w:left="-960" w:firstLine="567"/>
        <w:jc w:val="center"/>
        <w:rPr>
          <w:rFonts w:ascii="Times New Roman" w:hAnsi="Times New Roman" w:cs="Times New Roman"/>
          <w:b/>
          <w:bCs/>
          <w:sz w:val="24"/>
          <w:szCs w:val="24"/>
        </w:rPr>
      </w:pPr>
    </w:p>
    <w:p w:rsidR="00242CB8" w:rsidRPr="00237817" w:rsidRDefault="00242CB8" w:rsidP="00242CB8">
      <w:pPr>
        <w:shd w:val="clear" w:color="auto" w:fill="FFFFFF"/>
        <w:ind w:left="-960" w:firstLine="567"/>
        <w:jc w:val="center"/>
        <w:rPr>
          <w:rFonts w:ascii="Times New Roman" w:hAnsi="Times New Roman" w:cs="Times New Roman"/>
          <w:b/>
          <w:bCs/>
          <w:sz w:val="24"/>
          <w:szCs w:val="24"/>
        </w:rPr>
      </w:pPr>
    </w:p>
    <w:p w:rsidR="008B285D" w:rsidRPr="00237817" w:rsidRDefault="008B285D" w:rsidP="00242CB8">
      <w:pPr>
        <w:shd w:val="clear" w:color="auto" w:fill="FFFFFF"/>
        <w:ind w:left="-960" w:firstLine="567"/>
        <w:jc w:val="center"/>
        <w:rPr>
          <w:rFonts w:ascii="Times New Roman" w:hAnsi="Times New Roman" w:cs="Times New Roman"/>
          <w:b/>
          <w:bCs/>
          <w:sz w:val="24"/>
          <w:szCs w:val="24"/>
        </w:rPr>
      </w:pPr>
    </w:p>
    <w:p w:rsidR="008B285D" w:rsidRPr="00237817" w:rsidRDefault="008B285D" w:rsidP="00242CB8">
      <w:pPr>
        <w:shd w:val="clear" w:color="auto" w:fill="FFFFFF"/>
        <w:ind w:left="-960" w:firstLine="567"/>
        <w:jc w:val="center"/>
        <w:rPr>
          <w:rFonts w:ascii="Times New Roman" w:hAnsi="Times New Roman" w:cs="Times New Roman"/>
          <w:b/>
          <w:bCs/>
          <w:sz w:val="24"/>
          <w:szCs w:val="24"/>
        </w:rPr>
      </w:pPr>
    </w:p>
    <w:p w:rsidR="00242CB8" w:rsidRPr="00237817" w:rsidRDefault="008B285D" w:rsidP="008B285D">
      <w:pPr>
        <w:shd w:val="clear" w:color="auto" w:fill="FFFFFF"/>
        <w:spacing w:after="0"/>
        <w:ind w:left="-960" w:firstLine="567"/>
        <w:jc w:val="center"/>
        <w:rPr>
          <w:rFonts w:ascii="Times New Roman" w:hAnsi="Times New Roman" w:cs="Times New Roman"/>
          <w:bCs/>
          <w:sz w:val="24"/>
          <w:szCs w:val="24"/>
        </w:rPr>
      </w:pPr>
      <w:r w:rsidRPr="00237817">
        <w:rPr>
          <w:rFonts w:ascii="Times New Roman" w:hAnsi="Times New Roman" w:cs="Times New Roman"/>
          <w:bCs/>
          <w:sz w:val="24"/>
          <w:szCs w:val="24"/>
        </w:rPr>
        <w:t>2023 год</w:t>
      </w:r>
    </w:p>
    <w:p w:rsidR="00242CB8" w:rsidRPr="00237817" w:rsidRDefault="00242CB8" w:rsidP="008B285D">
      <w:pPr>
        <w:shd w:val="clear" w:color="auto" w:fill="FFFFFF"/>
        <w:spacing w:after="0"/>
        <w:ind w:left="-960" w:firstLine="567"/>
        <w:jc w:val="center"/>
        <w:rPr>
          <w:rFonts w:ascii="Times New Roman" w:hAnsi="Times New Roman" w:cs="Times New Roman"/>
          <w:sz w:val="24"/>
          <w:szCs w:val="24"/>
        </w:rPr>
      </w:pPr>
      <w:r w:rsidRPr="00237817">
        <w:rPr>
          <w:rFonts w:ascii="Times New Roman" w:hAnsi="Times New Roman" w:cs="Times New Roman"/>
          <w:bCs/>
          <w:sz w:val="24"/>
          <w:szCs w:val="24"/>
        </w:rPr>
        <w:t>г</w:t>
      </w:r>
      <w:r w:rsidR="008B285D" w:rsidRPr="00237817">
        <w:rPr>
          <w:rFonts w:ascii="Times New Roman" w:hAnsi="Times New Roman" w:cs="Times New Roman"/>
          <w:bCs/>
          <w:sz w:val="24"/>
          <w:szCs w:val="24"/>
        </w:rPr>
        <w:t>ород</w:t>
      </w:r>
      <w:r w:rsidRPr="00237817">
        <w:rPr>
          <w:rFonts w:ascii="Times New Roman" w:hAnsi="Times New Roman" w:cs="Times New Roman"/>
          <w:bCs/>
          <w:sz w:val="24"/>
          <w:szCs w:val="24"/>
        </w:rPr>
        <w:t xml:space="preserve"> Шумерля</w:t>
      </w:r>
    </w:p>
    <w:p w:rsidR="00242CB8" w:rsidRPr="00237817" w:rsidRDefault="00242CB8" w:rsidP="008B285D">
      <w:pPr>
        <w:pStyle w:val="23"/>
        <w:spacing w:after="0"/>
        <w:ind w:left="1080"/>
        <w:jc w:val="center"/>
        <w:rPr>
          <w:rFonts w:ascii="Times New Roman" w:hAnsi="Times New Roman" w:cs="Times New Roman"/>
          <w:b/>
          <w:sz w:val="24"/>
          <w:szCs w:val="24"/>
        </w:rPr>
      </w:pPr>
    </w:p>
    <w:p w:rsidR="002E53C2" w:rsidRPr="002E53C2" w:rsidRDefault="002E53C2" w:rsidP="002E53C2">
      <w:pPr>
        <w:autoSpaceDE w:val="0"/>
        <w:autoSpaceDN w:val="0"/>
        <w:adjustRightInd w:val="0"/>
        <w:jc w:val="center"/>
        <w:rPr>
          <w:rFonts w:ascii="Times New Roman" w:eastAsia="Times New Roman" w:hAnsi="Times New Roman" w:cs="Times New Roman"/>
          <w:b/>
          <w:bCs/>
          <w:sz w:val="24"/>
          <w:szCs w:val="24"/>
        </w:rPr>
      </w:pPr>
      <w:r w:rsidRPr="002E53C2">
        <w:rPr>
          <w:rFonts w:ascii="Times New Roman" w:eastAsia="Times New Roman" w:hAnsi="Times New Roman" w:cs="Times New Roman"/>
          <w:b/>
          <w:bCs/>
          <w:sz w:val="24"/>
          <w:szCs w:val="24"/>
        </w:rPr>
        <w:lastRenderedPageBreak/>
        <w:t>ИНФОРМАЦИОННАЯ КАРТА</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721"/>
      </w:tblGrid>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Год создания</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2023</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Тип программы</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proofErr w:type="spellStart"/>
            <w:r w:rsidRPr="002E53C2">
              <w:rPr>
                <w:rFonts w:ascii="Times New Roman" w:eastAsia="Times New Roman" w:hAnsi="Times New Roman" w:cs="Times New Roman"/>
                <w:bCs/>
                <w:sz w:val="24"/>
                <w:szCs w:val="24"/>
              </w:rPr>
              <w:t>Общеразвивающая</w:t>
            </w:r>
            <w:proofErr w:type="spellEnd"/>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Образовательная область</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Физическая культура и спорт</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Направленность</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Физкультурно-спортивная</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Уровни сложности</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 xml:space="preserve">Базовый и углубленный уровень </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Пол</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Смешанный</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Уровень освоения содержания образования</w:t>
            </w:r>
          </w:p>
        </w:tc>
        <w:tc>
          <w:tcPr>
            <w:tcW w:w="4721" w:type="dxa"/>
            <w:shd w:val="clear" w:color="auto" w:fill="FFFFFF"/>
            <w:vAlign w:val="center"/>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Физкультурно-спортивная</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Форма</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Групповая</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Продолжительность реализации</w:t>
            </w:r>
          </w:p>
        </w:tc>
        <w:tc>
          <w:tcPr>
            <w:tcW w:w="4721"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8 года</w:t>
            </w:r>
          </w:p>
        </w:tc>
      </w:tr>
      <w:tr w:rsidR="002E53C2" w:rsidRPr="002E53C2" w:rsidTr="002E53C2">
        <w:tc>
          <w:tcPr>
            <w:tcW w:w="4635" w:type="dxa"/>
          </w:tcPr>
          <w:p w:rsidR="002E53C2" w:rsidRPr="002E53C2" w:rsidRDefault="002E53C2" w:rsidP="002E53C2">
            <w:pPr>
              <w:autoSpaceDE w:val="0"/>
              <w:autoSpaceDN w:val="0"/>
              <w:adjustRightInd w:val="0"/>
              <w:spacing w:line="360" w:lineRule="auto"/>
              <w:jc w:val="center"/>
              <w:rPr>
                <w:rFonts w:ascii="Times New Roman" w:eastAsia="Times New Roman" w:hAnsi="Times New Roman" w:cs="Times New Roman"/>
                <w:bCs/>
                <w:sz w:val="24"/>
                <w:szCs w:val="24"/>
              </w:rPr>
            </w:pPr>
            <w:r w:rsidRPr="002E53C2">
              <w:rPr>
                <w:rFonts w:ascii="Times New Roman" w:eastAsia="Times New Roman" w:hAnsi="Times New Roman" w:cs="Times New Roman"/>
                <w:bCs/>
                <w:sz w:val="24"/>
                <w:szCs w:val="24"/>
              </w:rPr>
              <w:t xml:space="preserve">Возраст </w:t>
            </w:r>
            <w:proofErr w:type="gramStart"/>
            <w:r w:rsidRPr="002E53C2">
              <w:rPr>
                <w:rFonts w:ascii="Times New Roman" w:eastAsia="Times New Roman" w:hAnsi="Times New Roman" w:cs="Times New Roman"/>
                <w:bCs/>
                <w:sz w:val="24"/>
                <w:szCs w:val="24"/>
              </w:rPr>
              <w:t>обучающихся</w:t>
            </w:r>
            <w:proofErr w:type="gramEnd"/>
          </w:p>
        </w:tc>
        <w:tc>
          <w:tcPr>
            <w:tcW w:w="4721" w:type="dxa"/>
          </w:tcPr>
          <w:p w:rsidR="002E53C2" w:rsidRPr="002E53C2" w:rsidRDefault="007D7CF0" w:rsidP="003877F7">
            <w:pPr>
              <w:autoSpaceDE w:val="0"/>
              <w:autoSpaceDN w:val="0"/>
              <w:adjustRightInd w:val="0"/>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2E53C2" w:rsidRPr="002E53C2">
              <w:rPr>
                <w:rFonts w:ascii="Times New Roman" w:eastAsia="Times New Roman" w:hAnsi="Times New Roman" w:cs="Times New Roman"/>
                <w:bCs/>
                <w:sz w:val="24"/>
                <w:szCs w:val="24"/>
              </w:rPr>
              <w:t>-1</w:t>
            </w:r>
            <w:r w:rsidR="003877F7">
              <w:rPr>
                <w:rFonts w:ascii="Times New Roman" w:eastAsia="Times New Roman" w:hAnsi="Times New Roman" w:cs="Times New Roman"/>
                <w:bCs/>
                <w:sz w:val="24"/>
                <w:szCs w:val="24"/>
              </w:rPr>
              <w:t>8</w:t>
            </w:r>
            <w:r w:rsidR="002E53C2" w:rsidRPr="002E53C2">
              <w:rPr>
                <w:rFonts w:ascii="Times New Roman" w:eastAsia="Times New Roman" w:hAnsi="Times New Roman" w:cs="Times New Roman"/>
                <w:bCs/>
                <w:sz w:val="24"/>
                <w:szCs w:val="24"/>
              </w:rPr>
              <w:t xml:space="preserve"> лет</w:t>
            </w:r>
          </w:p>
        </w:tc>
      </w:tr>
    </w:tbl>
    <w:p w:rsidR="002E53C2" w:rsidRDefault="002E53C2" w:rsidP="002E53C2">
      <w:pPr>
        <w:pStyle w:val="a3"/>
        <w:ind w:firstLine="708"/>
        <w:jc w:val="center"/>
        <w:rPr>
          <w:rFonts w:ascii="Times New Roman" w:eastAsia="Times New Roman" w:hAnsi="Times New Roman" w:cs="Times New Roman"/>
          <w:sz w:val="24"/>
          <w:szCs w:val="24"/>
        </w:rPr>
      </w:pPr>
    </w:p>
    <w:p w:rsidR="008B285D" w:rsidRDefault="008B285D" w:rsidP="00242CB8">
      <w:pPr>
        <w:pStyle w:val="23"/>
        <w:ind w:left="1080"/>
        <w:jc w:val="center"/>
        <w:rPr>
          <w:rFonts w:ascii="Times New Roman" w:hAnsi="Times New Roman" w:cs="Times New Roman"/>
          <w:b/>
          <w:sz w:val="24"/>
          <w:szCs w:val="24"/>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Pr="002E53C2" w:rsidRDefault="002E53C2" w:rsidP="002E53C2">
      <w:pPr>
        <w:pStyle w:val="a3"/>
        <w:ind w:firstLine="708"/>
        <w:jc w:val="center"/>
        <w:rPr>
          <w:rFonts w:ascii="Times New Roman" w:hAnsi="Times New Roman" w:cs="Times New Roman"/>
          <w:b/>
          <w:sz w:val="24"/>
          <w:szCs w:val="24"/>
        </w:rPr>
      </w:pPr>
      <w:r w:rsidRPr="002E53C2">
        <w:rPr>
          <w:rFonts w:ascii="Times New Roman" w:hAnsi="Times New Roman" w:cs="Times New Roman"/>
          <w:b/>
          <w:sz w:val="24"/>
          <w:szCs w:val="24"/>
        </w:rPr>
        <w:lastRenderedPageBreak/>
        <w:t>СОДЕРЖАНИЕ</w:t>
      </w:r>
    </w:p>
    <w:p w:rsidR="002E53C2" w:rsidRPr="002E53C2" w:rsidRDefault="002E53C2" w:rsidP="002E53C2">
      <w:pPr>
        <w:pStyle w:val="a3"/>
        <w:ind w:firstLine="708"/>
        <w:jc w:val="center"/>
        <w:rPr>
          <w:rFonts w:ascii="Times New Roman" w:hAnsi="Times New Roman" w:cs="Times New Roman"/>
          <w:b/>
          <w:sz w:val="24"/>
          <w:szCs w:val="24"/>
        </w:rPr>
      </w:pPr>
    </w:p>
    <w:p w:rsidR="002E53C2" w:rsidRPr="002E53C2" w:rsidRDefault="002E53C2" w:rsidP="002E53C2">
      <w:pPr>
        <w:pStyle w:val="a3"/>
        <w:ind w:firstLine="708"/>
        <w:jc w:val="center"/>
        <w:rPr>
          <w:rFonts w:ascii="Times New Roman" w:hAnsi="Times New Roman" w:cs="Times New Roman"/>
          <w:b/>
          <w:sz w:val="24"/>
          <w:szCs w:val="24"/>
        </w:rPr>
      </w:pPr>
    </w:p>
    <w:p w:rsidR="002E53C2" w:rsidRPr="003877F7" w:rsidRDefault="002E53C2" w:rsidP="002E53C2">
      <w:pPr>
        <w:spacing w:line="360" w:lineRule="auto"/>
        <w:rPr>
          <w:rFonts w:ascii="Times New Roman" w:hAnsi="Times New Roman" w:cs="Times New Roman"/>
          <w:sz w:val="24"/>
          <w:szCs w:val="24"/>
        </w:rPr>
      </w:pPr>
      <w:r w:rsidRPr="002E53C2">
        <w:rPr>
          <w:rFonts w:ascii="Times New Roman" w:hAnsi="Times New Roman" w:cs="Times New Roman"/>
          <w:sz w:val="24"/>
          <w:szCs w:val="24"/>
        </w:rPr>
        <w:t>1. Пояснительная записка</w:t>
      </w:r>
      <w:r w:rsidRPr="003877F7">
        <w:rPr>
          <w:rFonts w:ascii="Times New Roman" w:hAnsi="Times New Roman" w:cs="Times New Roman"/>
          <w:i/>
          <w:sz w:val="24"/>
          <w:szCs w:val="24"/>
        </w:rPr>
        <w:t>……………………………………………..…….…</w:t>
      </w:r>
      <w:r w:rsidR="003877F7" w:rsidRPr="003877F7">
        <w:rPr>
          <w:rFonts w:ascii="Times New Roman" w:hAnsi="Times New Roman" w:cs="Times New Roman"/>
          <w:i/>
          <w:sz w:val="24"/>
          <w:szCs w:val="24"/>
        </w:rPr>
        <w:t>……………………….…….</w:t>
      </w:r>
      <w:r w:rsidR="003877F7" w:rsidRPr="003877F7">
        <w:rPr>
          <w:rFonts w:ascii="Times New Roman" w:hAnsi="Times New Roman" w:cs="Times New Roman"/>
          <w:sz w:val="24"/>
          <w:szCs w:val="24"/>
        </w:rPr>
        <w:t>4-5</w:t>
      </w:r>
    </w:p>
    <w:p w:rsidR="002E53C2" w:rsidRPr="003877F7" w:rsidRDefault="002E53C2" w:rsidP="002E53C2">
      <w:pPr>
        <w:spacing w:line="360" w:lineRule="auto"/>
        <w:rPr>
          <w:rFonts w:ascii="Times New Roman" w:hAnsi="Times New Roman" w:cs="Times New Roman"/>
          <w:sz w:val="24"/>
          <w:szCs w:val="24"/>
        </w:rPr>
      </w:pPr>
      <w:r w:rsidRPr="003877F7">
        <w:rPr>
          <w:rFonts w:ascii="Times New Roman" w:hAnsi="Times New Roman" w:cs="Times New Roman"/>
          <w:sz w:val="24"/>
          <w:szCs w:val="24"/>
        </w:rPr>
        <w:t>2. Цели и задачи Программы..........................................................…</w:t>
      </w:r>
      <w:r w:rsidR="003877F7" w:rsidRPr="003877F7">
        <w:rPr>
          <w:rFonts w:ascii="Times New Roman" w:hAnsi="Times New Roman" w:cs="Times New Roman"/>
          <w:sz w:val="24"/>
          <w:szCs w:val="24"/>
        </w:rPr>
        <w:t>……………………………..</w:t>
      </w:r>
      <w:r w:rsidRPr="003877F7">
        <w:rPr>
          <w:rFonts w:ascii="Times New Roman" w:hAnsi="Times New Roman" w:cs="Times New Roman"/>
          <w:sz w:val="24"/>
          <w:szCs w:val="24"/>
        </w:rPr>
        <w:t>….</w:t>
      </w:r>
      <w:r w:rsidR="003877F7" w:rsidRPr="003877F7">
        <w:rPr>
          <w:rFonts w:ascii="Times New Roman" w:hAnsi="Times New Roman" w:cs="Times New Roman"/>
          <w:sz w:val="24"/>
          <w:szCs w:val="24"/>
        </w:rPr>
        <w:t>5</w:t>
      </w:r>
    </w:p>
    <w:p w:rsidR="002E53C2" w:rsidRPr="003877F7" w:rsidRDefault="002E53C2" w:rsidP="002E53C2">
      <w:pPr>
        <w:spacing w:line="360" w:lineRule="auto"/>
        <w:rPr>
          <w:rFonts w:ascii="Times New Roman" w:hAnsi="Times New Roman" w:cs="Times New Roman"/>
          <w:sz w:val="24"/>
          <w:szCs w:val="24"/>
        </w:rPr>
      </w:pPr>
      <w:r w:rsidRPr="003877F7">
        <w:rPr>
          <w:rFonts w:ascii="Times New Roman" w:hAnsi="Times New Roman" w:cs="Times New Roman"/>
          <w:sz w:val="24"/>
          <w:szCs w:val="24"/>
        </w:rPr>
        <w:t>3. Содержание Программы…………………………………………</w:t>
      </w:r>
      <w:r w:rsidR="003877F7" w:rsidRPr="003877F7">
        <w:rPr>
          <w:rFonts w:ascii="Times New Roman" w:hAnsi="Times New Roman" w:cs="Times New Roman"/>
          <w:sz w:val="24"/>
          <w:szCs w:val="24"/>
        </w:rPr>
        <w:t>…………………………..</w:t>
      </w:r>
      <w:r w:rsidRPr="003877F7">
        <w:rPr>
          <w:rFonts w:ascii="Times New Roman" w:hAnsi="Times New Roman" w:cs="Times New Roman"/>
          <w:sz w:val="24"/>
          <w:szCs w:val="24"/>
        </w:rPr>
        <w:t>….</w:t>
      </w:r>
      <w:r w:rsidR="003877F7" w:rsidRPr="003877F7">
        <w:rPr>
          <w:rFonts w:ascii="Times New Roman" w:hAnsi="Times New Roman" w:cs="Times New Roman"/>
          <w:sz w:val="24"/>
          <w:szCs w:val="24"/>
        </w:rPr>
        <w:t>5-14</w:t>
      </w:r>
    </w:p>
    <w:p w:rsidR="002E53C2" w:rsidRPr="003877F7" w:rsidRDefault="002E53C2" w:rsidP="002E53C2">
      <w:pPr>
        <w:spacing w:line="360" w:lineRule="auto"/>
        <w:rPr>
          <w:rFonts w:ascii="Times New Roman" w:hAnsi="Times New Roman" w:cs="Times New Roman"/>
          <w:sz w:val="24"/>
          <w:szCs w:val="24"/>
        </w:rPr>
      </w:pPr>
      <w:r w:rsidRPr="003877F7">
        <w:rPr>
          <w:rFonts w:ascii="Times New Roman" w:hAnsi="Times New Roman" w:cs="Times New Roman"/>
          <w:sz w:val="24"/>
          <w:szCs w:val="24"/>
        </w:rPr>
        <w:t>4. Планируемые результаты………………………………………</w:t>
      </w:r>
      <w:r w:rsidR="003877F7" w:rsidRPr="003877F7">
        <w:rPr>
          <w:rFonts w:ascii="Times New Roman" w:hAnsi="Times New Roman" w:cs="Times New Roman"/>
          <w:sz w:val="24"/>
          <w:szCs w:val="24"/>
        </w:rPr>
        <w:t>………………………</w:t>
      </w:r>
      <w:r w:rsidRPr="003877F7">
        <w:rPr>
          <w:rFonts w:ascii="Times New Roman" w:hAnsi="Times New Roman" w:cs="Times New Roman"/>
          <w:sz w:val="24"/>
          <w:szCs w:val="24"/>
        </w:rPr>
        <w:t>..…</w:t>
      </w:r>
      <w:r w:rsidR="003877F7" w:rsidRPr="003877F7">
        <w:rPr>
          <w:rFonts w:ascii="Times New Roman" w:hAnsi="Times New Roman" w:cs="Times New Roman"/>
          <w:sz w:val="24"/>
          <w:szCs w:val="24"/>
        </w:rPr>
        <w:t>….</w:t>
      </w:r>
      <w:r w:rsidRPr="003877F7">
        <w:rPr>
          <w:rFonts w:ascii="Times New Roman" w:hAnsi="Times New Roman" w:cs="Times New Roman"/>
          <w:sz w:val="24"/>
          <w:szCs w:val="24"/>
        </w:rPr>
        <w:t>.</w:t>
      </w:r>
      <w:r w:rsidR="003877F7" w:rsidRPr="003877F7">
        <w:rPr>
          <w:rFonts w:ascii="Times New Roman" w:hAnsi="Times New Roman" w:cs="Times New Roman"/>
          <w:sz w:val="24"/>
          <w:szCs w:val="24"/>
        </w:rPr>
        <w:t>14-16</w:t>
      </w:r>
    </w:p>
    <w:p w:rsidR="002E53C2" w:rsidRPr="003877F7" w:rsidRDefault="002E53C2" w:rsidP="002E53C2">
      <w:pPr>
        <w:spacing w:line="360" w:lineRule="auto"/>
        <w:jc w:val="both"/>
        <w:rPr>
          <w:rFonts w:ascii="Times New Roman" w:hAnsi="Times New Roman" w:cs="Times New Roman"/>
          <w:sz w:val="24"/>
          <w:szCs w:val="24"/>
        </w:rPr>
      </w:pPr>
      <w:r w:rsidRPr="003877F7">
        <w:rPr>
          <w:rFonts w:ascii="Times New Roman" w:hAnsi="Times New Roman" w:cs="Times New Roman"/>
          <w:sz w:val="24"/>
          <w:szCs w:val="24"/>
        </w:rPr>
        <w:t>5. Формы аттестации…………………………………………………</w:t>
      </w:r>
      <w:r w:rsidR="003877F7" w:rsidRPr="003877F7">
        <w:rPr>
          <w:rFonts w:ascii="Times New Roman" w:hAnsi="Times New Roman" w:cs="Times New Roman"/>
          <w:sz w:val="24"/>
          <w:szCs w:val="24"/>
        </w:rPr>
        <w:t>……………………....</w:t>
      </w:r>
      <w:r w:rsidRPr="003877F7">
        <w:rPr>
          <w:rFonts w:ascii="Times New Roman" w:hAnsi="Times New Roman" w:cs="Times New Roman"/>
          <w:sz w:val="24"/>
          <w:szCs w:val="24"/>
        </w:rPr>
        <w:t>..</w:t>
      </w:r>
      <w:r w:rsidR="003877F7" w:rsidRPr="003877F7">
        <w:rPr>
          <w:rFonts w:ascii="Times New Roman" w:hAnsi="Times New Roman" w:cs="Times New Roman"/>
          <w:sz w:val="24"/>
          <w:szCs w:val="24"/>
        </w:rPr>
        <w:t>...</w:t>
      </w:r>
      <w:r w:rsidRPr="003877F7">
        <w:rPr>
          <w:rFonts w:ascii="Times New Roman" w:hAnsi="Times New Roman" w:cs="Times New Roman"/>
          <w:sz w:val="24"/>
          <w:szCs w:val="24"/>
        </w:rPr>
        <w:t xml:space="preserve">. </w:t>
      </w:r>
      <w:r w:rsidR="003877F7" w:rsidRPr="003877F7">
        <w:rPr>
          <w:rFonts w:ascii="Times New Roman" w:hAnsi="Times New Roman" w:cs="Times New Roman"/>
          <w:sz w:val="24"/>
          <w:szCs w:val="24"/>
        </w:rPr>
        <w:t>16-21</w:t>
      </w:r>
    </w:p>
    <w:p w:rsidR="002E53C2" w:rsidRPr="003877F7" w:rsidRDefault="003877F7" w:rsidP="002E53C2">
      <w:pPr>
        <w:spacing w:line="360" w:lineRule="auto"/>
        <w:jc w:val="both"/>
        <w:rPr>
          <w:rFonts w:ascii="Times New Roman" w:hAnsi="Times New Roman" w:cs="Times New Roman"/>
          <w:sz w:val="24"/>
          <w:szCs w:val="24"/>
        </w:rPr>
      </w:pPr>
      <w:r w:rsidRPr="003877F7">
        <w:rPr>
          <w:rFonts w:ascii="Times New Roman" w:hAnsi="Times New Roman" w:cs="Times New Roman"/>
          <w:sz w:val="24"/>
          <w:szCs w:val="24"/>
        </w:rPr>
        <w:t>6</w:t>
      </w:r>
      <w:r w:rsidR="002E53C2" w:rsidRPr="003877F7">
        <w:rPr>
          <w:rFonts w:ascii="Times New Roman" w:hAnsi="Times New Roman" w:cs="Times New Roman"/>
          <w:sz w:val="24"/>
          <w:szCs w:val="24"/>
        </w:rPr>
        <w:t>. Список литературы………………………………………………</w:t>
      </w:r>
      <w:r w:rsidRPr="003877F7">
        <w:rPr>
          <w:rFonts w:ascii="Times New Roman" w:hAnsi="Times New Roman" w:cs="Times New Roman"/>
          <w:sz w:val="24"/>
          <w:szCs w:val="24"/>
        </w:rPr>
        <w:t>……………………….</w:t>
      </w:r>
      <w:r w:rsidR="002E53C2" w:rsidRPr="003877F7">
        <w:rPr>
          <w:rFonts w:ascii="Times New Roman" w:hAnsi="Times New Roman" w:cs="Times New Roman"/>
          <w:sz w:val="24"/>
          <w:szCs w:val="24"/>
        </w:rPr>
        <w:t>…</w:t>
      </w:r>
      <w:r w:rsidRPr="003877F7">
        <w:rPr>
          <w:rFonts w:ascii="Times New Roman" w:hAnsi="Times New Roman" w:cs="Times New Roman"/>
          <w:sz w:val="24"/>
          <w:szCs w:val="24"/>
        </w:rPr>
        <w:t>...</w:t>
      </w:r>
      <w:r w:rsidR="002E53C2" w:rsidRPr="003877F7">
        <w:rPr>
          <w:rFonts w:ascii="Times New Roman" w:hAnsi="Times New Roman" w:cs="Times New Roman"/>
          <w:sz w:val="24"/>
          <w:szCs w:val="24"/>
        </w:rPr>
        <w:t>..</w:t>
      </w:r>
      <w:r w:rsidRPr="003877F7">
        <w:rPr>
          <w:rFonts w:ascii="Times New Roman" w:hAnsi="Times New Roman" w:cs="Times New Roman"/>
          <w:sz w:val="24"/>
          <w:szCs w:val="24"/>
        </w:rPr>
        <w:t>21-22</w:t>
      </w:r>
      <w:r w:rsidR="002E53C2" w:rsidRPr="003877F7">
        <w:rPr>
          <w:rFonts w:ascii="Times New Roman" w:hAnsi="Times New Roman" w:cs="Times New Roman"/>
          <w:sz w:val="24"/>
          <w:szCs w:val="24"/>
        </w:rPr>
        <w:t xml:space="preserve">      </w:t>
      </w: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6574DF" w:rsidRDefault="006574DF" w:rsidP="00EA0A78">
      <w:pPr>
        <w:spacing w:line="240" w:lineRule="auto"/>
        <w:ind w:firstLine="426"/>
        <w:jc w:val="center"/>
        <w:rPr>
          <w:rFonts w:ascii="Times New Roman" w:eastAsia="Times New Roman" w:hAnsi="Times New Roman" w:cs="Times New Roman"/>
          <w:b/>
          <w:sz w:val="24"/>
          <w:szCs w:val="24"/>
          <w:shd w:val="clear" w:color="auto" w:fill="FFFFFF"/>
        </w:rPr>
      </w:pPr>
    </w:p>
    <w:p w:rsidR="006574DF" w:rsidRDefault="006574DF" w:rsidP="00EA0A78">
      <w:pPr>
        <w:spacing w:line="240" w:lineRule="auto"/>
        <w:ind w:firstLine="426"/>
        <w:jc w:val="center"/>
        <w:rPr>
          <w:rFonts w:ascii="Times New Roman" w:eastAsia="Times New Roman" w:hAnsi="Times New Roman" w:cs="Times New Roman"/>
          <w:b/>
          <w:sz w:val="24"/>
          <w:szCs w:val="24"/>
          <w:shd w:val="clear" w:color="auto" w:fill="FFFFFF"/>
        </w:rPr>
      </w:pPr>
    </w:p>
    <w:p w:rsidR="006574DF" w:rsidRDefault="006574DF" w:rsidP="00EA0A78">
      <w:pPr>
        <w:spacing w:line="240" w:lineRule="auto"/>
        <w:ind w:firstLine="426"/>
        <w:jc w:val="center"/>
        <w:rPr>
          <w:rFonts w:ascii="Times New Roman" w:eastAsia="Times New Roman" w:hAnsi="Times New Roman" w:cs="Times New Roman"/>
          <w:b/>
          <w:sz w:val="24"/>
          <w:szCs w:val="24"/>
          <w:shd w:val="clear" w:color="auto" w:fill="FFFFFF"/>
        </w:rPr>
      </w:pPr>
    </w:p>
    <w:p w:rsidR="002E53C2" w:rsidRDefault="002E53C2" w:rsidP="00EA0A78">
      <w:pPr>
        <w:spacing w:line="240" w:lineRule="auto"/>
        <w:ind w:firstLine="426"/>
        <w:jc w:val="center"/>
        <w:rPr>
          <w:rFonts w:ascii="Times New Roman" w:eastAsia="Times New Roman" w:hAnsi="Times New Roman" w:cs="Times New Roman"/>
          <w:b/>
          <w:sz w:val="24"/>
          <w:szCs w:val="24"/>
          <w:shd w:val="clear" w:color="auto" w:fill="FFFFFF"/>
        </w:rPr>
      </w:pPr>
    </w:p>
    <w:p w:rsidR="003877F7" w:rsidRDefault="003877F7" w:rsidP="00EA0A78">
      <w:pPr>
        <w:spacing w:line="240" w:lineRule="auto"/>
        <w:ind w:firstLine="426"/>
        <w:jc w:val="center"/>
        <w:rPr>
          <w:rFonts w:ascii="Times New Roman" w:eastAsia="Times New Roman" w:hAnsi="Times New Roman" w:cs="Times New Roman"/>
          <w:b/>
          <w:sz w:val="24"/>
          <w:szCs w:val="24"/>
          <w:shd w:val="clear" w:color="auto" w:fill="FFFFFF"/>
        </w:rPr>
      </w:pPr>
    </w:p>
    <w:p w:rsidR="00EA0A78" w:rsidRPr="002661A0" w:rsidRDefault="002E53C2" w:rsidP="002661A0">
      <w:pPr>
        <w:pStyle w:val="af8"/>
        <w:numPr>
          <w:ilvl w:val="0"/>
          <w:numId w:val="9"/>
        </w:numPr>
        <w:spacing w:line="240" w:lineRule="auto"/>
        <w:jc w:val="center"/>
        <w:rPr>
          <w:rFonts w:ascii="Times New Roman" w:eastAsia="Times New Roman" w:hAnsi="Times New Roman" w:cs="Times New Roman"/>
          <w:b/>
          <w:sz w:val="24"/>
          <w:szCs w:val="24"/>
          <w:shd w:val="clear" w:color="auto" w:fill="FFFFFF"/>
        </w:rPr>
      </w:pPr>
      <w:r w:rsidRPr="002661A0">
        <w:rPr>
          <w:rFonts w:ascii="Times New Roman" w:eastAsia="Times New Roman" w:hAnsi="Times New Roman" w:cs="Times New Roman"/>
          <w:b/>
          <w:sz w:val="24"/>
          <w:szCs w:val="24"/>
          <w:shd w:val="clear" w:color="auto" w:fill="FFFFFF"/>
        </w:rPr>
        <w:lastRenderedPageBreak/>
        <w:t>ПОЯСНИТЕЛЬНАЯ ЗАПИСКА</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Дополнительная общеобразовательная </w:t>
      </w:r>
      <w:proofErr w:type="spellStart"/>
      <w:r w:rsidRPr="00AD5D19">
        <w:rPr>
          <w:rFonts w:ascii="Times New Roman" w:hAnsi="Times New Roman" w:cs="Times New Roman"/>
          <w:sz w:val="24"/>
          <w:szCs w:val="24"/>
        </w:rPr>
        <w:t>общеразвивающая</w:t>
      </w:r>
      <w:proofErr w:type="spellEnd"/>
      <w:r w:rsidRPr="00AD5D19">
        <w:rPr>
          <w:rFonts w:ascii="Times New Roman" w:hAnsi="Times New Roman" w:cs="Times New Roman"/>
          <w:sz w:val="24"/>
          <w:szCs w:val="24"/>
        </w:rPr>
        <w:t xml:space="preserve"> программа «Хоккей с шайбой» разработана на основании:</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 Федерального закона от 29.12.2012 г. № 273-ФЗ «Об образовании в Российской Федерации»;</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Письма Министерства образования и науки Российской Федерации от 18.11.2015 г. №09-3242 «Методические рекомендации по проектированию дополнительных </w:t>
      </w:r>
      <w:proofErr w:type="spellStart"/>
      <w:r w:rsidRPr="00AD5D19">
        <w:rPr>
          <w:rFonts w:ascii="Times New Roman" w:hAnsi="Times New Roman" w:cs="Times New Roman"/>
          <w:sz w:val="24"/>
          <w:szCs w:val="24"/>
        </w:rPr>
        <w:t>общеразвивающих</w:t>
      </w:r>
      <w:proofErr w:type="spellEnd"/>
      <w:r w:rsidRPr="00AD5D19">
        <w:rPr>
          <w:rFonts w:ascii="Times New Roman" w:hAnsi="Times New Roman" w:cs="Times New Roman"/>
          <w:sz w:val="24"/>
          <w:szCs w:val="24"/>
        </w:rPr>
        <w:t xml:space="preserve"> программ»;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Письма Министерства образования и науки РФ от 11.12.2006 г. №06-1844 «О примерных требованиях к программам дополнительного образования детей». </w:t>
      </w:r>
    </w:p>
    <w:p w:rsidR="00AD5D19" w:rsidRDefault="00AD5D19" w:rsidP="00AD5D19">
      <w:pPr>
        <w:pStyle w:val="a3"/>
        <w:ind w:firstLine="486"/>
        <w:jc w:val="both"/>
        <w:rPr>
          <w:rFonts w:ascii="Times New Roman" w:hAnsi="Times New Roman" w:cs="Times New Roman"/>
          <w:sz w:val="24"/>
          <w:szCs w:val="24"/>
        </w:rPr>
      </w:pP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Направленность дополнительной общеобразовательной </w:t>
      </w:r>
      <w:proofErr w:type="spellStart"/>
      <w:r w:rsidRPr="00AD5D19">
        <w:rPr>
          <w:rFonts w:ascii="Times New Roman" w:hAnsi="Times New Roman" w:cs="Times New Roman"/>
          <w:sz w:val="24"/>
          <w:szCs w:val="24"/>
        </w:rPr>
        <w:t>общеразвивающей</w:t>
      </w:r>
      <w:proofErr w:type="spellEnd"/>
      <w:r w:rsidRPr="00AD5D19">
        <w:rPr>
          <w:rFonts w:ascii="Times New Roman" w:hAnsi="Times New Roman" w:cs="Times New Roman"/>
          <w:sz w:val="24"/>
          <w:szCs w:val="24"/>
        </w:rPr>
        <w:t xml:space="preserve"> программы - физкультурно-спортивная. Данная программа предполагает освоение по трём уровням: стартовый уровень - общая физическая подготовка и освоение базовых упражнений, базовый уровень - освоение основных элементов, продвинутый уровень - совершенствование мастерства. </w:t>
      </w:r>
      <w:proofErr w:type="spellStart"/>
      <w:r w:rsidRPr="00AD5D19">
        <w:rPr>
          <w:rFonts w:ascii="Times New Roman" w:hAnsi="Times New Roman" w:cs="Times New Roman"/>
          <w:sz w:val="24"/>
          <w:szCs w:val="24"/>
        </w:rPr>
        <w:t>Разноуровневость</w:t>
      </w:r>
      <w:proofErr w:type="spellEnd"/>
      <w:r w:rsidRPr="00AD5D19">
        <w:rPr>
          <w:rFonts w:ascii="Times New Roman" w:hAnsi="Times New Roman" w:cs="Times New Roman"/>
          <w:sz w:val="24"/>
          <w:szCs w:val="24"/>
        </w:rPr>
        <w:t xml:space="preserve"> программы позволяет предоставлять детям задания, дифференцированные по уровню сложности. При этом каждому из участников программы обеспечен доступ к стартовому освоению любого из уровней сложности материала. Новизна программы заключается </w:t>
      </w:r>
      <w:proofErr w:type="gramStart"/>
      <w:r w:rsidRPr="00AD5D19">
        <w:rPr>
          <w:rFonts w:ascii="Times New Roman" w:hAnsi="Times New Roman" w:cs="Times New Roman"/>
          <w:sz w:val="24"/>
          <w:szCs w:val="24"/>
        </w:rPr>
        <w:t>в</w:t>
      </w:r>
      <w:proofErr w:type="gramEnd"/>
      <w:r w:rsidRPr="00AD5D19">
        <w:rPr>
          <w:rFonts w:ascii="Times New Roman" w:hAnsi="Times New Roman" w:cs="Times New Roman"/>
          <w:sz w:val="24"/>
          <w:szCs w:val="24"/>
        </w:rPr>
        <w:t xml:space="preserve"> </w:t>
      </w:r>
      <w:proofErr w:type="gramStart"/>
      <w:r w:rsidRPr="00AD5D19">
        <w:rPr>
          <w:rFonts w:ascii="Times New Roman" w:hAnsi="Times New Roman" w:cs="Times New Roman"/>
          <w:sz w:val="24"/>
          <w:szCs w:val="24"/>
        </w:rPr>
        <w:t>её</w:t>
      </w:r>
      <w:proofErr w:type="gramEnd"/>
      <w:r w:rsidRPr="00AD5D19">
        <w:rPr>
          <w:rFonts w:ascii="Times New Roman" w:hAnsi="Times New Roman" w:cs="Times New Roman"/>
          <w:sz w:val="24"/>
          <w:szCs w:val="24"/>
        </w:rPr>
        <w:t xml:space="preserve"> </w:t>
      </w:r>
      <w:proofErr w:type="spellStart"/>
      <w:r w:rsidRPr="00AD5D19">
        <w:rPr>
          <w:rFonts w:ascii="Times New Roman" w:hAnsi="Times New Roman" w:cs="Times New Roman"/>
          <w:sz w:val="24"/>
          <w:szCs w:val="24"/>
        </w:rPr>
        <w:t>разноуровневости</w:t>
      </w:r>
      <w:proofErr w:type="spellEnd"/>
      <w:r w:rsidRPr="00AD5D19">
        <w:rPr>
          <w:rFonts w:ascii="Times New Roman" w:hAnsi="Times New Roman" w:cs="Times New Roman"/>
          <w:sz w:val="24"/>
          <w:szCs w:val="24"/>
        </w:rPr>
        <w:t xml:space="preserve">. </w:t>
      </w:r>
    </w:p>
    <w:p w:rsidR="00AD5D19" w:rsidRDefault="00AD5D19" w:rsidP="00AD5D1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D5D19">
        <w:rPr>
          <w:rFonts w:ascii="Times New Roman" w:hAnsi="Times New Roman" w:cs="Times New Roman"/>
          <w:sz w:val="24"/>
          <w:szCs w:val="24"/>
        </w:rPr>
        <w:t xml:space="preserve">Программа предполагает освоение содержания исходя из результатов диагностики и стартовых возможностей участников программы. Уровневое обучение предоставляет шанс каждому ребёнку организовать своё обучение для достижения поставленных целей таким образом, чтобы максимально использовать свои возможности, прежде всего учебные. </w:t>
      </w:r>
      <w:r>
        <w:rPr>
          <w:rFonts w:ascii="Times New Roman" w:hAnsi="Times New Roman" w:cs="Times New Roman"/>
          <w:sz w:val="24"/>
          <w:szCs w:val="24"/>
        </w:rPr>
        <w:t xml:space="preserve">               </w:t>
      </w:r>
      <w:r w:rsidRPr="00AD5D19">
        <w:rPr>
          <w:rFonts w:ascii="Times New Roman" w:hAnsi="Times New Roman" w:cs="Times New Roman"/>
          <w:sz w:val="24"/>
          <w:szCs w:val="24"/>
        </w:rPr>
        <w:t xml:space="preserve">Уровневая дифференциация позволяет работать тренеру-преподавателю с </w:t>
      </w:r>
      <w:proofErr w:type="gramStart"/>
      <w:r w:rsidRPr="00AD5D19">
        <w:rPr>
          <w:rFonts w:ascii="Times New Roman" w:hAnsi="Times New Roman" w:cs="Times New Roman"/>
          <w:sz w:val="24"/>
          <w:szCs w:val="24"/>
        </w:rPr>
        <w:t>обучающимися</w:t>
      </w:r>
      <w:proofErr w:type="gramEnd"/>
      <w:r w:rsidRPr="00AD5D19">
        <w:rPr>
          <w:rFonts w:ascii="Times New Roman" w:hAnsi="Times New Roman" w:cs="Times New Roman"/>
          <w:sz w:val="24"/>
          <w:szCs w:val="24"/>
        </w:rPr>
        <w:t xml:space="preserve"> разного уровня подготовки. На стартовом уровне </w:t>
      </w:r>
      <w:proofErr w:type="gramStart"/>
      <w:r w:rsidRPr="00AD5D19">
        <w:rPr>
          <w:rFonts w:ascii="Times New Roman" w:hAnsi="Times New Roman" w:cs="Times New Roman"/>
          <w:sz w:val="24"/>
          <w:szCs w:val="24"/>
        </w:rPr>
        <w:t>обучающимся</w:t>
      </w:r>
      <w:proofErr w:type="gramEnd"/>
      <w:r w:rsidRPr="00AD5D19">
        <w:rPr>
          <w:rFonts w:ascii="Times New Roman" w:hAnsi="Times New Roman" w:cs="Times New Roman"/>
          <w:sz w:val="24"/>
          <w:szCs w:val="24"/>
        </w:rPr>
        <w:t xml:space="preserve"> предлагается знакомство с основными представлениями, знаниями, умениями и навыками в избранном виде спорта. Предполагается использование минимальной сложности предлагаемого для освоения содержания программы, развитие мотивации к овладению данным видом спорта. На базовом уровне предполагается более углубленное изучение избранного вида спорта. Предполагается освоение специализированных знаний. На продвинутом уровне предполагается углубленное изучение избранного вида спорта и доступ к профессиональным знаниям в рамках содержательно-тематического направления программы.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Актуальность программы обусловлена положительным оздоровительным эффектом, компенсацией недостаточной двигательной активности современных детей и подростков, формированием и совершенствованием двигательных умений и навыков наряду с оптимизацией развития физических качеств, совершенствованием функциональных возможностей организма и повышением работоспособности. Одной из сфер нашей общественной жизни является спорт, который служит средством физического, нравственного и интеллектуального воспитания человека. Среди различных средств физического воспитания значительное место занимает хоккей с шайбой.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Хоккей с шайбой - прекрасное зрелище для больших аудиторий, могучее средство физического воспитания и волевой закалки миллионов молодых людей, организация их досуга. Хоккей с шайбой любят за удаль, за огненный характер игры, где порой непросто разобраться в вихре происходящих событий. Это схватка страстей, скрытая борьба характеров.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Хоккей - командная спортивная игра, которая проходит в высоком темпе и насыщена острыми, неожиданными, быстро сменяющимися ситуациями. Как вид спорта - хоккей имеет скоростно-силовую направленность. Хоккей способствует отработке быстрых точных </w:t>
      </w:r>
      <w:r w:rsidRPr="00AD5D19">
        <w:rPr>
          <w:rFonts w:ascii="Times New Roman" w:hAnsi="Times New Roman" w:cs="Times New Roman"/>
          <w:sz w:val="24"/>
          <w:szCs w:val="24"/>
        </w:rPr>
        <w:lastRenderedPageBreak/>
        <w:t xml:space="preserve">координированных движений, тренирует память, органы чувств, особенно зрение, сопровождается эмоциональным возбуждением, совершенствует физические качества: силу, быстроту, ловкость, выносливость, повышая тем самым физическую активность; деятельность нервной системы, внутренних органов и органов чувств, что имеет </w:t>
      </w:r>
      <w:proofErr w:type="gramStart"/>
      <w:r w:rsidRPr="00AD5D19">
        <w:rPr>
          <w:rFonts w:ascii="Times New Roman" w:hAnsi="Times New Roman" w:cs="Times New Roman"/>
          <w:sz w:val="24"/>
          <w:szCs w:val="24"/>
        </w:rPr>
        <w:t>важное значение</w:t>
      </w:r>
      <w:proofErr w:type="gramEnd"/>
      <w:r w:rsidRPr="00AD5D19">
        <w:rPr>
          <w:rFonts w:ascii="Times New Roman" w:hAnsi="Times New Roman" w:cs="Times New Roman"/>
          <w:sz w:val="24"/>
          <w:szCs w:val="24"/>
        </w:rPr>
        <w:t xml:space="preserve"> для профилактики заболеваний и поддержания здоровья занимающихся. </w:t>
      </w:r>
    </w:p>
    <w:p w:rsidR="00AD5D19" w:rsidRDefault="00AD5D19" w:rsidP="00AD5D19">
      <w:pPr>
        <w:pStyle w:val="a3"/>
        <w:ind w:firstLine="486"/>
        <w:jc w:val="both"/>
        <w:rPr>
          <w:rFonts w:ascii="Times New Roman" w:hAnsi="Times New Roman" w:cs="Times New Roman"/>
          <w:sz w:val="24"/>
          <w:szCs w:val="24"/>
        </w:rPr>
      </w:pPr>
    </w:p>
    <w:p w:rsidR="002E53C2" w:rsidRDefault="002E53C2" w:rsidP="00AD5D19">
      <w:pPr>
        <w:pStyle w:val="a3"/>
        <w:numPr>
          <w:ilvl w:val="0"/>
          <w:numId w:val="9"/>
        </w:numPr>
        <w:jc w:val="center"/>
        <w:rPr>
          <w:rFonts w:ascii="Times New Roman" w:hAnsi="Times New Roman" w:cs="Times New Roman"/>
          <w:b/>
          <w:sz w:val="24"/>
          <w:szCs w:val="24"/>
        </w:rPr>
      </w:pPr>
      <w:r w:rsidRPr="002E53C2">
        <w:rPr>
          <w:rFonts w:ascii="Times New Roman" w:hAnsi="Times New Roman" w:cs="Times New Roman"/>
          <w:b/>
          <w:sz w:val="24"/>
          <w:szCs w:val="24"/>
        </w:rPr>
        <w:t>ЦЕЛИ И ЗАДАЧИ ПРОГРАММЫ</w:t>
      </w:r>
    </w:p>
    <w:p w:rsidR="00AD5D19" w:rsidRDefault="00AD5D19" w:rsidP="00AD5D19">
      <w:pPr>
        <w:pStyle w:val="a3"/>
        <w:rPr>
          <w:rFonts w:ascii="Times New Roman" w:hAnsi="Times New Roman" w:cs="Times New Roman"/>
          <w:b/>
          <w:sz w:val="24"/>
          <w:szCs w:val="24"/>
        </w:rPr>
      </w:pP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Цель программы: обеспечение разностороннего физического развития и укрепление здоровья учащихся посредством занятий хоккеем с шайбой.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Задачи программы: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популяризация хоккея с шайбой и привлечение максимального количества детей и подростков к систематическим занятиям физической культурой и спортом;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укрепление здоровья </w:t>
      </w:r>
      <w:proofErr w:type="gramStart"/>
      <w:r w:rsidRPr="00AD5D19">
        <w:rPr>
          <w:rFonts w:ascii="Times New Roman" w:hAnsi="Times New Roman" w:cs="Times New Roman"/>
          <w:sz w:val="24"/>
          <w:szCs w:val="24"/>
        </w:rPr>
        <w:t>обучающихся</w:t>
      </w:r>
      <w:proofErr w:type="gramEnd"/>
      <w:r w:rsidRPr="00AD5D19">
        <w:rPr>
          <w:rFonts w:ascii="Times New Roman" w:hAnsi="Times New Roman" w:cs="Times New Roman"/>
          <w:sz w:val="24"/>
          <w:szCs w:val="24"/>
        </w:rPr>
        <w:t>, закаливание организма, утверждение здорового образа жизни;</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 всестороннее развитие физических способностей обучающихся;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воспитание личностных качеств юных спортсменов; </w:t>
      </w: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 овладение основами выбранного вида спорта - хоккей с шайбой; </w:t>
      </w:r>
    </w:p>
    <w:p w:rsidR="00AD5D19" w:rsidRDefault="00AD5D19" w:rsidP="00AD5D19">
      <w:pPr>
        <w:pStyle w:val="a3"/>
        <w:ind w:firstLine="486"/>
        <w:jc w:val="both"/>
        <w:rPr>
          <w:rFonts w:ascii="Times New Roman" w:hAnsi="Times New Roman" w:cs="Times New Roman"/>
          <w:sz w:val="24"/>
          <w:szCs w:val="24"/>
        </w:rPr>
      </w:pPr>
    </w:p>
    <w:p w:rsidR="00AD5D19" w:rsidRDefault="00AD5D19" w:rsidP="00AD5D19">
      <w:pPr>
        <w:pStyle w:val="a3"/>
        <w:ind w:firstLine="486"/>
        <w:jc w:val="both"/>
        <w:rPr>
          <w:rFonts w:ascii="Times New Roman" w:hAnsi="Times New Roman" w:cs="Times New Roman"/>
          <w:sz w:val="24"/>
          <w:szCs w:val="24"/>
        </w:rPr>
      </w:pPr>
      <w:r w:rsidRPr="00AD5D19">
        <w:rPr>
          <w:rFonts w:ascii="Times New Roman" w:hAnsi="Times New Roman" w:cs="Times New Roman"/>
          <w:sz w:val="24"/>
          <w:szCs w:val="24"/>
        </w:rPr>
        <w:t xml:space="preserve">Форма обучения: очная </w:t>
      </w:r>
    </w:p>
    <w:p w:rsidR="0020687A" w:rsidRDefault="00AD5D19" w:rsidP="0020687A">
      <w:pPr>
        <w:pStyle w:val="a3"/>
        <w:jc w:val="both"/>
        <w:rPr>
          <w:rFonts w:ascii="Times New Roman" w:hAnsi="Times New Roman" w:cs="Times New Roman"/>
          <w:sz w:val="24"/>
          <w:szCs w:val="24"/>
        </w:rPr>
      </w:pPr>
      <w:r w:rsidRPr="00AD5D19">
        <w:rPr>
          <w:rFonts w:ascii="Times New Roman" w:hAnsi="Times New Roman" w:cs="Times New Roman"/>
          <w:sz w:val="24"/>
          <w:szCs w:val="24"/>
        </w:rPr>
        <w:t>Режим занятий:</w:t>
      </w:r>
      <w:r w:rsidR="0020687A">
        <w:rPr>
          <w:rFonts w:ascii="Times New Roman" w:hAnsi="Times New Roman" w:cs="Times New Roman"/>
          <w:sz w:val="24"/>
          <w:szCs w:val="24"/>
        </w:rPr>
        <w:t xml:space="preserve"> </w:t>
      </w:r>
      <w:r w:rsidRPr="00AD5D19">
        <w:rPr>
          <w:rFonts w:ascii="Times New Roman" w:hAnsi="Times New Roman" w:cs="Times New Roman"/>
          <w:sz w:val="24"/>
          <w:szCs w:val="24"/>
        </w:rPr>
        <w:t xml:space="preserve">Продолжительность занятия (академического часа) для детей </w:t>
      </w:r>
      <w:r w:rsidR="0020687A">
        <w:rPr>
          <w:rFonts w:ascii="Times New Roman" w:hAnsi="Times New Roman" w:cs="Times New Roman"/>
          <w:sz w:val="24"/>
          <w:szCs w:val="24"/>
        </w:rPr>
        <w:t>8</w:t>
      </w:r>
      <w:r w:rsidRPr="00AD5D19">
        <w:rPr>
          <w:rFonts w:ascii="Times New Roman" w:hAnsi="Times New Roman" w:cs="Times New Roman"/>
          <w:sz w:val="24"/>
          <w:szCs w:val="24"/>
        </w:rPr>
        <w:t xml:space="preserve">-17 лет составляет 45 минут. </w:t>
      </w:r>
      <w:r w:rsidR="0020687A">
        <w:rPr>
          <w:rFonts w:ascii="Times New Roman" w:hAnsi="Times New Roman" w:cs="Times New Roman"/>
          <w:sz w:val="24"/>
          <w:szCs w:val="24"/>
        </w:rPr>
        <w:t xml:space="preserve">          </w:t>
      </w:r>
    </w:p>
    <w:p w:rsidR="0020687A" w:rsidRDefault="00AD5D19" w:rsidP="0020687A">
      <w:pPr>
        <w:pStyle w:val="a3"/>
        <w:ind w:firstLine="708"/>
        <w:jc w:val="both"/>
        <w:rPr>
          <w:rFonts w:ascii="Times New Roman" w:hAnsi="Times New Roman" w:cs="Times New Roman"/>
          <w:sz w:val="24"/>
          <w:szCs w:val="24"/>
        </w:rPr>
      </w:pPr>
      <w:r w:rsidRPr="00AD5D19">
        <w:rPr>
          <w:rFonts w:ascii="Times New Roman" w:hAnsi="Times New Roman" w:cs="Times New Roman"/>
          <w:sz w:val="24"/>
          <w:szCs w:val="24"/>
        </w:rPr>
        <w:t xml:space="preserve">Расписание занятий составляется и утверждается директором </w:t>
      </w:r>
      <w:r w:rsidR="0020687A">
        <w:rPr>
          <w:rFonts w:ascii="Times New Roman" w:hAnsi="Times New Roman" w:cs="Times New Roman"/>
          <w:sz w:val="24"/>
          <w:szCs w:val="24"/>
        </w:rPr>
        <w:t xml:space="preserve">МАОУ </w:t>
      </w:r>
      <w:proofErr w:type="gramStart"/>
      <w:r w:rsidRPr="00AD5D19">
        <w:rPr>
          <w:rFonts w:ascii="Times New Roman" w:hAnsi="Times New Roman" w:cs="Times New Roman"/>
          <w:sz w:val="24"/>
          <w:szCs w:val="24"/>
        </w:rPr>
        <w:t>ДО</w:t>
      </w:r>
      <w:proofErr w:type="gramEnd"/>
      <w:r w:rsidRPr="00AD5D19">
        <w:rPr>
          <w:rFonts w:ascii="Times New Roman" w:hAnsi="Times New Roman" w:cs="Times New Roman"/>
          <w:sz w:val="24"/>
          <w:szCs w:val="24"/>
        </w:rPr>
        <w:t xml:space="preserve"> «</w:t>
      </w:r>
      <w:proofErr w:type="gramStart"/>
      <w:r w:rsidR="0020687A">
        <w:rPr>
          <w:rFonts w:ascii="Times New Roman" w:hAnsi="Times New Roman" w:cs="Times New Roman"/>
          <w:sz w:val="24"/>
          <w:szCs w:val="24"/>
        </w:rPr>
        <w:t>Спортивная</w:t>
      </w:r>
      <w:proofErr w:type="gramEnd"/>
      <w:r w:rsidR="0020687A">
        <w:rPr>
          <w:rFonts w:ascii="Times New Roman" w:hAnsi="Times New Roman" w:cs="Times New Roman"/>
          <w:sz w:val="24"/>
          <w:szCs w:val="24"/>
        </w:rPr>
        <w:t xml:space="preserve"> школа</w:t>
      </w:r>
      <w:r w:rsidRPr="00AD5D19">
        <w:rPr>
          <w:rFonts w:ascii="Times New Roman" w:hAnsi="Times New Roman" w:cs="Times New Roman"/>
          <w:sz w:val="24"/>
          <w:szCs w:val="24"/>
        </w:rPr>
        <w:t>»</w:t>
      </w:r>
      <w:r w:rsidR="0020687A">
        <w:rPr>
          <w:rFonts w:ascii="Times New Roman" w:hAnsi="Times New Roman" w:cs="Times New Roman"/>
          <w:sz w:val="24"/>
          <w:szCs w:val="24"/>
        </w:rPr>
        <w:t xml:space="preserve"> г. Шумерля</w:t>
      </w:r>
      <w:r w:rsidRPr="00AD5D19">
        <w:rPr>
          <w:rFonts w:ascii="Times New Roman" w:hAnsi="Times New Roman" w:cs="Times New Roman"/>
          <w:sz w:val="24"/>
          <w:szCs w:val="24"/>
        </w:rPr>
        <w:t xml:space="preserve"> по представлению тренеров</w:t>
      </w:r>
      <w:r w:rsidR="0020687A">
        <w:rPr>
          <w:rFonts w:ascii="Times New Roman" w:hAnsi="Times New Roman" w:cs="Times New Roman"/>
          <w:sz w:val="24"/>
          <w:szCs w:val="24"/>
        </w:rPr>
        <w:t xml:space="preserve"> </w:t>
      </w:r>
      <w:r w:rsidRPr="00AD5D19">
        <w:rPr>
          <w:rFonts w:ascii="Times New Roman" w:hAnsi="Times New Roman" w:cs="Times New Roman"/>
          <w:sz w:val="24"/>
          <w:szCs w:val="24"/>
        </w:rPr>
        <w:t xml:space="preserve">- преподавателей с учётом наиболее благоприятного режима тренировочных занятий и отдыха обучающихся, их возрастных особенностей, возможностей использования спортивных объектов. </w:t>
      </w:r>
    </w:p>
    <w:p w:rsidR="00AD5D19" w:rsidRPr="00AD5D19" w:rsidRDefault="00AD5D19" w:rsidP="00AD5D19">
      <w:pPr>
        <w:pStyle w:val="a3"/>
        <w:jc w:val="both"/>
        <w:rPr>
          <w:rFonts w:ascii="Times New Roman" w:hAnsi="Times New Roman" w:cs="Times New Roman"/>
          <w:b/>
          <w:sz w:val="24"/>
          <w:szCs w:val="24"/>
        </w:rPr>
      </w:pPr>
    </w:p>
    <w:p w:rsidR="00AD5D19" w:rsidRPr="0020687A" w:rsidRDefault="0020687A" w:rsidP="0020687A">
      <w:pPr>
        <w:pStyle w:val="a3"/>
        <w:numPr>
          <w:ilvl w:val="0"/>
          <w:numId w:val="9"/>
        </w:numPr>
        <w:jc w:val="center"/>
        <w:rPr>
          <w:rFonts w:ascii="Times New Roman" w:hAnsi="Times New Roman" w:cs="Times New Roman"/>
          <w:b/>
          <w:sz w:val="24"/>
          <w:szCs w:val="24"/>
        </w:rPr>
      </w:pPr>
      <w:r w:rsidRPr="0020687A">
        <w:rPr>
          <w:rFonts w:ascii="Times New Roman" w:hAnsi="Times New Roman" w:cs="Times New Roman"/>
          <w:b/>
          <w:sz w:val="24"/>
          <w:szCs w:val="24"/>
        </w:rPr>
        <w:t>СОДЕРЖАНИЕ ПРОГРАММЫ</w:t>
      </w:r>
    </w:p>
    <w:p w:rsidR="00AD5D19" w:rsidRDefault="00AD5D19" w:rsidP="00AD5D19">
      <w:pPr>
        <w:pStyle w:val="a3"/>
        <w:rPr>
          <w:rFonts w:ascii="Times New Roman" w:hAnsi="Times New Roman" w:cs="Times New Roman"/>
          <w:b/>
          <w:sz w:val="24"/>
          <w:szCs w:val="24"/>
        </w:rPr>
      </w:pPr>
    </w:p>
    <w:p w:rsidR="0020687A" w:rsidRDefault="0020687A" w:rsidP="0020687A">
      <w:pPr>
        <w:pStyle w:val="a3"/>
        <w:jc w:val="both"/>
        <w:rPr>
          <w:rFonts w:ascii="Times New Roman" w:hAnsi="Times New Roman" w:cs="Times New Roman"/>
          <w:b/>
          <w:sz w:val="24"/>
          <w:szCs w:val="24"/>
        </w:rPr>
      </w:pPr>
      <w:r w:rsidRPr="0020687A">
        <w:rPr>
          <w:rFonts w:ascii="Times New Roman" w:hAnsi="Times New Roman" w:cs="Times New Roman"/>
          <w:b/>
          <w:sz w:val="24"/>
          <w:szCs w:val="24"/>
        </w:rPr>
        <w:t xml:space="preserve">Тема 1. Общая физическая подготовка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b/>
          <w:sz w:val="24"/>
          <w:szCs w:val="24"/>
        </w:rPr>
        <w:t>Практика</w:t>
      </w:r>
      <w:r w:rsidRPr="0020687A">
        <w:rPr>
          <w:rFonts w:ascii="Times New Roman" w:hAnsi="Times New Roman" w:cs="Times New Roman"/>
          <w:sz w:val="24"/>
          <w:szCs w:val="24"/>
        </w:rPr>
        <w:t xml:space="preserve">. Строевые и порядковые упражнения.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Построение группы: шеренга, колонна, фланг, дистанция, интервал.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Перестроения: в одну-две шеренги, в колонну по одному, по два. Сомкнутый и разомкнутый строй. Виды размыкания. Выравнивание строя, расчет в строю, повороты на месте. Начало движения, остановка. Изменение скорости движения.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Гимнастические упражнения с движениями частей собственного тела. Упражнения для рук и плечевого пояса: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Сгибание и разгибание рук, махи, вращения, отведения и приведения, поднимание и опускание, рывковые движения;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без предметов и с предметами (набивными мячами, мешочками с песком, резиновыми амортизаторами, палками, булавами);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выполняемые в различных положениях: стоя, сидя, лежа, на месте и в движении, в прыжке, самостоятельно и с партнером. Упражнения для шеи и туловища: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Наклоны, повороты и вращения в разных направлениях, вращение таза;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Поднимание и опускание прямых и согнутых ног в положении лежа на спине, на животе, сидя; переход из положения - лежа </w:t>
      </w:r>
      <w:proofErr w:type="gramStart"/>
      <w:r w:rsidRPr="0020687A">
        <w:rPr>
          <w:rFonts w:ascii="Times New Roman" w:hAnsi="Times New Roman" w:cs="Times New Roman"/>
          <w:sz w:val="24"/>
          <w:szCs w:val="24"/>
        </w:rPr>
        <w:t>в</w:t>
      </w:r>
      <w:proofErr w:type="gramEnd"/>
      <w:r w:rsidRPr="0020687A">
        <w:rPr>
          <w:rFonts w:ascii="Times New Roman" w:hAnsi="Times New Roman" w:cs="Times New Roman"/>
          <w:sz w:val="24"/>
          <w:szCs w:val="24"/>
        </w:rPr>
        <w:t xml:space="preserve"> сед и обратно. Разнообразные сочетания этих упражнений способствуют формированию правильной осанки.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Упражнение для ног: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Поднимание на носки, ходьба на носках, пятках, внутренней и внешней сторонах стоп, вращения в голеностопных суставах, сгибание и разгибание ног;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одна впереди и т.п.);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Сгибание и разгибание ног в висах и упорах;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Прыжки, </w:t>
      </w:r>
      <w:proofErr w:type="spellStart"/>
      <w:r w:rsidRPr="0020687A">
        <w:rPr>
          <w:rFonts w:ascii="Times New Roman" w:hAnsi="Times New Roman" w:cs="Times New Roman"/>
          <w:sz w:val="24"/>
          <w:szCs w:val="24"/>
        </w:rPr>
        <w:t>многоскоки</w:t>
      </w:r>
      <w:proofErr w:type="spellEnd"/>
      <w:r w:rsidRPr="0020687A">
        <w:rPr>
          <w:rFonts w:ascii="Times New Roman" w:hAnsi="Times New Roman" w:cs="Times New Roman"/>
          <w:sz w:val="24"/>
          <w:szCs w:val="24"/>
        </w:rPr>
        <w:t xml:space="preserve">, ходьба в полном приседе и </w:t>
      </w:r>
      <w:proofErr w:type="spellStart"/>
      <w:r w:rsidRPr="0020687A">
        <w:rPr>
          <w:rFonts w:ascii="Times New Roman" w:hAnsi="Times New Roman" w:cs="Times New Roman"/>
          <w:sz w:val="24"/>
          <w:szCs w:val="24"/>
        </w:rPr>
        <w:t>полуприседе</w:t>
      </w:r>
      <w:proofErr w:type="spellEnd"/>
      <w:r w:rsidRPr="0020687A">
        <w:rPr>
          <w:rFonts w:ascii="Times New Roman" w:hAnsi="Times New Roman" w:cs="Times New Roman"/>
          <w:sz w:val="24"/>
          <w:szCs w:val="24"/>
        </w:rPr>
        <w:t xml:space="preserve">.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для развития физических качеств. Упражнения для развития силовых </w:t>
      </w:r>
      <w:proofErr w:type="spellStart"/>
      <w:r w:rsidRPr="0020687A">
        <w:rPr>
          <w:rFonts w:ascii="Times New Roman" w:hAnsi="Times New Roman" w:cs="Times New Roman"/>
          <w:sz w:val="24"/>
          <w:szCs w:val="24"/>
        </w:rPr>
        <w:t>качеств</w:t>
      </w:r>
      <w:proofErr w:type="gramStart"/>
      <w:r w:rsidRPr="0020687A">
        <w:rPr>
          <w:rFonts w:ascii="Times New Roman" w:hAnsi="Times New Roman" w:cs="Times New Roman"/>
          <w:sz w:val="24"/>
          <w:szCs w:val="24"/>
        </w:rPr>
        <w:t>:У</w:t>
      </w:r>
      <w:proofErr w:type="gramEnd"/>
      <w:r w:rsidRPr="0020687A">
        <w:rPr>
          <w:rFonts w:ascii="Times New Roman" w:hAnsi="Times New Roman" w:cs="Times New Roman"/>
          <w:sz w:val="24"/>
          <w:szCs w:val="24"/>
        </w:rPr>
        <w:t>пражнения</w:t>
      </w:r>
      <w:proofErr w:type="spellEnd"/>
      <w:r w:rsidRPr="0020687A">
        <w:rPr>
          <w:rFonts w:ascii="Times New Roman" w:hAnsi="Times New Roman" w:cs="Times New Roman"/>
          <w:sz w:val="24"/>
          <w:szCs w:val="24"/>
        </w:rPr>
        <w:t xml:space="preserve"> с преодолением веса собственного тела: подтягивание на перекладине, отжимание в упоре лежа, приседание на одной или двух ногах.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с партнером: преодоление его веса и сопротивления. </w:t>
      </w:r>
      <w:proofErr w:type="gramStart"/>
      <w:r w:rsidRPr="0020687A">
        <w:rPr>
          <w:rFonts w:ascii="Times New Roman" w:hAnsi="Times New Roman" w:cs="Times New Roman"/>
          <w:sz w:val="24"/>
          <w:szCs w:val="24"/>
        </w:rPr>
        <w:t xml:space="preserve">Упражнения со снарядами: штангой, блинами, гирями, гантелями, набивными мячами, металлическими палками, эспандерами. </w:t>
      </w:r>
      <w:proofErr w:type="gramEnd"/>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на снарядах: на различных тренажерах, гимнастической стенке, лазание по канату. При воспитании силовых способностей у </w:t>
      </w:r>
      <w:proofErr w:type="gramStart"/>
      <w:r w:rsidRPr="0020687A">
        <w:rPr>
          <w:rFonts w:ascii="Times New Roman" w:hAnsi="Times New Roman" w:cs="Times New Roman"/>
          <w:sz w:val="24"/>
          <w:szCs w:val="24"/>
        </w:rPr>
        <w:t>детей</w:t>
      </w:r>
      <w:proofErr w:type="gramEnd"/>
      <w:r w:rsidRPr="0020687A">
        <w:rPr>
          <w:rFonts w:ascii="Times New Roman" w:hAnsi="Times New Roman" w:cs="Times New Roman"/>
          <w:sz w:val="24"/>
          <w:szCs w:val="24"/>
        </w:rPr>
        <w:t xml:space="preserve"> прежде всего следует избегать несоответствующих возрасту и подготовленности упражнений: чрезмерно больших нагрузок на позвоночник; длительных односторонних напряжений мышц туловища; перенапряжение опорно-связочного аппарата при прыжках, силовых упражнениях; длительных мышечных усилий связанных с </w:t>
      </w:r>
      <w:proofErr w:type="spellStart"/>
      <w:r w:rsidRPr="0020687A">
        <w:rPr>
          <w:rFonts w:ascii="Times New Roman" w:hAnsi="Times New Roman" w:cs="Times New Roman"/>
          <w:sz w:val="24"/>
          <w:szCs w:val="24"/>
        </w:rPr>
        <w:t>натуживанием</w:t>
      </w:r>
      <w:proofErr w:type="spellEnd"/>
      <w:r w:rsidRPr="0020687A">
        <w:rPr>
          <w:rFonts w:ascii="Times New Roman" w:hAnsi="Times New Roman" w:cs="Times New Roman"/>
          <w:sz w:val="24"/>
          <w:szCs w:val="24"/>
        </w:rPr>
        <w:t xml:space="preserve">. Одновременно с воспитанием силы необходимо вырабатывать </w:t>
      </w:r>
      <w:proofErr w:type="gramStart"/>
      <w:r w:rsidRPr="0020687A">
        <w:rPr>
          <w:rFonts w:ascii="Times New Roman" w:hAnsi="Times New Roman" w:cs="Times New Roman"/>
          <w:sz w:val="24"/>
          <w:szCs w:val="24"/>
        </w:rPr>
        <w:t>у</w:t>
      </w:r>
      <w:proofErr w:type="gramEnd"/>
      <w:r w:rsidRPr="0020687A">
        <w:rPr>
          <w:rFonts w:ascii="Times New Roman" w:hAnsi="Times New Roman" w:cs="Times New Roman"/>
          <w:sz w:val="24"/>
          <w:szCs w:val="24"/>
        </w:rPr>
        <w:t xml:space="preserve"> </w:t>
      </w:r>
      <w:proofErr w:type="gramStart"/>
      <w:r w:rsidRPr="0020687A">
        <w:rPr>
          <w:rFonts w:ascii="Times New Roman" w:hAnsi="Times New Roman" w:cs="Times New Roman"/>
          <w:sz w:val="24"/>
          <w:szCs w:val="24"/>
        </w:rPr>
        <w:t>занимающихся</w:t>
      </w:r>
      <w:proofErr w:type="gramEnd"/>
      <w:r w:rsidRPr="0020687A">
        <w:rPr>
          <w:rFonts w:ascii="Times New Roman" w:hAnsi="Times New Roman" w:cs="Times New Roman"/>
          <w:sz w:val="24"/>
          <w:szCs w:val="24"/>
        </w:rPr>
        <w:t xml:space="preserve"> способность расслаблять мышцы после их напряжения. Силовые упражнения нужно дополнять упражнениями, активизирующими дыхание и кровообращение.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для развития скоростных качеств: Упражнения для развития быстроты двигательных реакций (простой и сложной). Старты с места и в движении, по зрительному и звуковому сигналу. Игра в настольный теннис. Бег на короткие дистанции (20-100м) с возможно максимальной скоростью. Бег с горы. Выполнение простых </w:t>
      </w:r>
      <w:proofErr w:type="spellStart"/>
      <w:r w:rsidRPr="0020687A">
        <w:rPr>
          <w:rFonts w:ascii="Times New Roman" w:hAnsi="Times New Roman" w:cs="Times New Roman"/>
          <w:sz w:val="24"/>
          <w:szCs w:val="24"/>
        </w:rPr>
        <w:t>общеразвивающих</w:t>
      </w:r>
      <w:proofErr w:type="spellEnd"/>
      <w:r w:rsidRPr="0020687A">
        <w:rPr>
          <w:rFonts w:ascii="Times New Roman" w:hAnsi="Times New Roman" w:cs="Times New Roman"/>
          <w:sz w:val="24"/>
          <w:szCs w:val="24"/>
        </w:rPr>
        <w:t xml:space="preserve"> упражнений с возможно максимальной скоростью. Проведение эстафет стимулирующих выполнение различных двигательных действий с максимальной скоростью. Упражнения для развития скоростно-силовых качеств: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Различные прыжковые упражнения, прыжки на одной или двух ногах, прыжки через скамейку, прыжки в высоту и длину. </w:t>
      </w:r>
    </w:p>
    <w:p w:rsidR="0020687A" w:rsidRDefault="0020687A" w:rsidP="0020687A">
      <w:pPr>
        <w:pStyle w:val="a3"/>
        <w:ind w:firstLine="708"/>
        <w:jc w:val="both"/>
        <w:rPr>
          <w:rFonts w:ascii="Times New Roman" w:hAnsi="Times New Roman" w:cs="Times New Roman"/>
          <w:sz w:val="24"/>
          <w:szCs w:val="24"/>
        </w:rPr>
      </w:pPr>
      <w:proofErr w:type="spellStart"/>
      <w:r w:rsidRPr="0020687A">
        <w:rPr>
          <w:rFonts w:ascii="Times New Roman" w:hAnsi="Times New Roman" w:cs="Times New Roman"/>
          <w:sz w:val="24"/>
          <w:szCs w:val="24"/>
        </w:rPr>
        <w:t>Многоскоки</w:t>
      </w:r>
      <w:proofErr w:type="spellEnd"/>
      <w:r w:rsidRPr="0020687A">
        <w:rPr>
          <w:rFonts w:ascii="Times New Roman" w:hAnsi="Times New Roman" w:cs="Times New Roman"/>
          <w:sz w:val="24"/>
          <w:szCs w:val="24"/>
        </w:rPr>
        <w:t xml:space="preserve">, пятикратный и трехкратный прыжки в длину. Прыжки и бег по лестнице в высоком темпе. </w:t>
      </w:r>
      <w:proofErr w:type="spellStart"/>
      <w:r w:rsidRPr="0020687A">
        <w:rPr>
          <w:rFonts w:ascii="Times New Roman" w:hAnsi="Times New Roman" w:cs="Times New Roman"/>
          <w:sz w:val="24"/>
          <w:szCs w:val="24"/>
        </w:rPr>
        <w:t>Общеразвивающие</w:t>
      </w:r>
      <w:proofErr w:type="spellEnd"/>
      <w:r w:rsidRPr="0020687A">
        <w:rPr>
          <w:rFonts w:ascii="Times New Roman" w:hAnsi="Times New Roman" w:cs="Times New Roman"/>
          <w:sz w:val="24"/>
          <w:szCs w:val="24"/>
        </w:rPr>
        <w:t xml:space="preserve"> движения рук с небольшими отягощениями, выполняемые с большой скоростью. Отжимание из упора лежа в высоком темпе.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Метания различных снарядов: мяча, копья, диска, толкание ядра. Упражнения со скакалками. Упражнения для развития координационных качеств: Выполнение относительно сложных координационных упражнений с разной направленностью и частотой движения рук и ног. Акробатические упражнения: кувырки вперед и назад, в стороны, перевороты, кульбиты, стойки на голове и руках. Жонглирование футбольного мяча ногами, головой. Подвижные игры и игровые </w:t>
      </w:r>
      <w:proofErr w:type="gramStart"/>
      <w:r w:rsidRPr="0020687A">
        <w:rPr>
          <w:rFonts w:ascii="Times New Roman" w:hAnsi="Times New Roman" w:cs="Times New Roman"/>
          <w:sz w:val="24"/>
          <w:szCs w:val="24"/>
        </w:rPr>
        <w:t>упражнения</w:t>
      </w:r>
      <w:proofErr w:type="gramEnd"/>
      <w:r w:rsidRPr="0020687A">
        <w:rPr>
          <w:rFonts w:ascii="Times New Roman" w:hAnsi="Times New Roman" w:cs="Times New Roman"/>
          <w:sz w:val="24"/>
          <w:szCs w:val="24"/>
        </w:rPr>
        <w:t xml:space="preserve"> в которых игроку приходится быстро перестраиваться из-за внезапно меняющихся игровых ситуаций. Упражнения для развития гибкости: </w:t>
      </w:r>
    </w:p>
    <w:p w:rsidR="0020687A" w:rsidRDefault="0020687A" w:rsidP="0020687A">
      <w:pPr>
        <w:pStyle w:val="a3"/>
        <w:ind w:firstLine="708"/>
        <w:jc w:val="both"/>
        <w:rPr>
          <w:rFonts w:ascii="Times New Roman" w:hAnsi="Times New Roman" w:cs="Times New Roman"/>
          <w:sz w:val="24"/>
          <w:szCs w:val="24"/>
        </w:rPr>
      </w:pPr>
      <w:proofErr w:type="spellStart"/>
      <w:r w:rsidRPr="0020687A">
        <w:rPr>
          <w:rFonts w:ascii="Times New Roman" w:hAnsi="Times New Roman" w:cs="Times New Roman"/>
          <w:sz w:val="24"/>
          <w:szCs w:val="24"/>
        </w:rPr>
        <w:t>Общеразвивающие</w:t>
      </w:r>
      <w:proofErr w:type="spellEnd"/>
      <w:r w:rsidRPr="0020687A">
        <w:rPr>
          <w:rFonts w:ascii="Times New Roman" w:hAnsi="Times New Roman" w:cs="Times New Roman"/>
          <w:sz w:val="24"/>
          <w:szCs w:val="24"/>
        </w:rPr>
        <w:t xml:space="preserve"> упражнения с большой амплитудой движения: отведение рук, ног, наклоны, прогибы, повороты, </w:t>
      </w:r>
      <w:proofErr w:type="spellStart"/>
      <w:r w:rsidRPr="0020687A">
        <w:rPr>
          <w:rFonts w:ascii="Times New Roman" w:hAnsi="Times New Roman" w:cs="Times New Roman"/>
          <w:sz w:val="24"/>
          <w:szCs w:val="24"/>
        </w:rPr>
        <w:t>выкруты</w:t>
      </w:r>
      <w:proofErr w:type="spellEnd"/>
      <w:r w:rsidRPr="0020687A">
        <w:rPr>
          <w:rFonts w:ascii="Times New Roman" w:hAnsi="Times New Roman" w:cs="Times New Roman"/>
          <w:sz w:val="24"/>
          <w:szCs w:val="24"/>
        </w:rPr>
        <w:t xml:space="preserve"> до небольших болевых ощущений. Эти упражнения можно выполнять с небольшими отягощениями, в виде набивных мячей, гимнастической палки, </w:t>
      </w:r>
      <w:proofErr w:type="spellStart"/>
      <w:r w:rsidRPr="0020687A">
        <w:rPr>
          <w:rFonts w:ascii="Times New Roman" w:hAnsi="Times New Roman" w:cs="Times New Roman"/>
          <w:sz w:val="24"/>
          <w:szCs w:val="24"/>
        </w:rPr>
        <w:t>гантельки</w:t>
      </w:r>
      <w:proofErr w:type="spellEnd"/>
      <w:r w:rsidRPr="0020687A">
        <w:rPr>
          <w:rFonts w:ascii="Times New Roman" w:hAnsi="Times New Roman" w:cs="Times New Roman"/>
          <w:sz w:val="24"/>
          <w:szCs w:val="24"/>
        </w:rPr>
        <w:t xml:space="preserve"> и др. Для повышения эффективности развития гибкости полезно выполнять упражнения с помощью партнера, который помогает увеличить амплитуду движения, уменьшить или увеличить суставные углы. Упражнения для развития общей выносливости: </w:t>
      </w:r>
    </w:p>
    <w:p w:rsidR="007D7CF0"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Бег с равномерной переменной интенсивностью 800, 1000, 3000 м. Спортивные игры - преимущественно мини-футбол, лапта, </w:t>
      </w:r>
      <w:proofErr w:type="spellStart"/>
      <w:r w:rsidRPr="0020687A">
        <w:rPr>
          <w:rFonts w:ascii="Times New Roman" w:hAnsi="Times New Roman" w:cs="Times New Roman"/>
          <w:sz w:val="24"/>
          <w:szCs w:val="24"/>
        </w:rPr>
        <w:t>стритбол</w:t>
      </w:r>
      <w:proofErr w:type="spellEnd"/>
      <w:r w:rsidRPr="0020687A">
        <w:rPr>
          <w:rFonts w:ascii="Times New Roman" w:hAnsi="Times New Roman" w:cs="Times New Roman"/>
          <w:sz w:val="24"/>
          <w:szCs w:val="24"/>
        </w:rPr>
        <w:t xml:space="preserve">. Важным критерием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 Из существующих методов применения упражнений для развития выносливости наиболее приемлемым является повторный метод чередования нагрузки с паузами отдыха. Может быть использован переменный метод тренировки, заключающийся в чередовании </w:t>
      </w:r>
      <w:r w:rsidRPr="0020687A">
        <w:rPr>
          <w:rFonts w:ascii="Times New Roman" w:hAnsi="Times New Roman" w:cs="Times New Roman"/>
          <w:sz w:val="24"/>
          <w:szCs w:val="24"/>
        </w:rPr>
        <w:lastRenderedPageBreak/>
        <w:t xml:space="preserve">нагрузок повышенной, средней и малой интенсивности (без пауз отдыха) и равномерный метод тренировки, заключающийся в выполнении всего запланированного объема работы в одинаково постоянном темпе.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При воспитании физических качеств у занимающихся необходимо развивать способность к расслаблению различных мышечных групп.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Примерный комплекс упражнений для расслабления различных мышечных групп: Встряхивание рук, мышцы расслаблены;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Поднять руки вверх и «бросить» вниз с одновременным наклоном туловища вперед; Бег «трусцой» на месте, руки расслаблены; </w:t>
      </w:r>
    </w:p>
    <w:p w:rsidR="0020687A" w:rsidRDefault="0020687A" w:rsidP="0020687A">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Наклониться вперед, руки вперед. Расслабить мышцы, «уронить» руки, выпрямиться; Потряхивание кистей рук над головой; </w:t>
      </w:r>
    </w:p>
    <w:p w:rsidR="0020687A" w:rsidRDefault="0020687A" w:rsidP="0020687A">
      <w:pPr>
        <w:pStyle w:val="a3"/>
        <w:ind w:left="708"/>
        <w:jc w:val="both"/>
        <w:rPr>
          <w:rFonts w:ascii="Times New Roman" w:hAnsi="Times New Roman" w:cs="Times New Roman"/>
          <w:sz w:val="24"/>
          <w:szCs w:val="24"/>
        </w:rPr>
      </w:pPr>
      <w:r w:rsidRPr="0020687A">
        <w:rPr>
          <w:rFonts w:ascii="Times New Roman" w:hAnsi="Times New Roman" w:cs="Times New Roman"/>
          <w:sz w:val="24"/>
          <w:szCs w:val="24"/>
        </w:rPr>
        <w:t>Исходное положение - стойка руки в стороны. Выпад ногой в стороны - руки «уронить».</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Прийти в исходное положение;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Прогнуться назад, затем вперед, руки расслабить;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Маховые движения рук в стороны;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Потряхивание ног попеременно;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Лежа на спине, поднять ноги и медленно опустить их на землю, расслабиться; Передвижение приставными шагами правым и левым боком; </w:t>
      </w: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Висы. </w:t>
      </w:r>
    </w:p>
    <w:p w:rsidR="0020687A" w:rsidRDefault="0020687A" w:rsidP="0020687A">
      <w:pPr>
        <w:pStyle w:val="a3"/>
        <w:jc w:val="both"/>
        <w:rPr>
          <w:rFonts w:ascii="Times New Roman" w:hAnsi="Times New Roman" w:cs="Times New Roman"/>
          <w:sz w:val="24"/>
          <w:szCs w:val="24"/>
        </w:rPr>
      </w:pPr>
    </w:p>
    <w:p w:rsidR="0020687A" w:rsidRDefault="0020687A" w:rsidP="0020687A">
      <w:pPr>
        <w:pStyle w:val="a3"/>
        <w:jc w:val="both"/>
        <w:rPr>
          <w:rFonts w:ascii="Times New Roman" w:hAnsi="Times New Roman" w:cs="Times New Roman"/>
          <w:sz w:val="24"/>
          <w:szCs w:val="24"/>
        </w:rPr>
      </w:pPr>
      <w:r w:rsidRPr="0020687A">
        <w:rPr>
          <w:rFonts w:ascii="Times New Roman" w:hAnsi="Times New Roman" w:cs="Times New Roman"/>
          <w:b/>
          <w:sz w:val="24"/>
          <w:szCs w:val="24"/>
        </w:rPr>
        <w:t>Тема 2. Специальная физическая подготовка</w:t>
      </w:r>
      <w:r w:rsidRPr="0020687A">
        <w:rPr>
          <w:rFonts w:ascii="Times New Roman" w:hAnsi="Times New Roman" w:cs="Times New Roman"/>
          <w:sz w:val="24"/>
          <w:szCs w:val="24"/>
        </w:rPr>
        <w:t xml:space="preserve">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b/>
          <w:sz w:val="24"/>
          <w:szCs w:val="24"/>
        </w:rPr>
        <w:t>Практика</w:t>
      </w:r>
      <w:r w:rsidRPr="0020687A">
        <w:rPr>
          <w:rFonts w:ascii="Times New Roman" w:hAnsi="Times New Roman" w:cs="Times New Roman"/>
          <w:sz w:val="24"/>
          <w:szCs w:val="24"/>
        </w:rPr>
        <w:t xml:space="preserve">. Упражнения для развития специальных силовых и скоростно-силовых качеств мышц ног, определяющих эффективность выполнения передвижения хоккеистов на коньках в соревновательной деятельности, а также ряда других технико-тактических приемов. Имитация бега на коньках в основной посадке хоккеиста, на месте и в движении. Прыжковая имитация в движении (с ноги на ногу). То же с отягощением на голеностопном суставе и поясе. С переходом на движение в глубоком приседе и обратно в основную посадку. Бег на коньках на высокой скорости с резким торможением и стартом в обратном направлении. Бег на коньках с перепрыгиванием через препятствия толчками одной или двумя ногами. Бег на коньках с резиновым поясным эспандером, прикрепленной к борту хоккейной коробки. Старт и движение вперед с возрастанием мышечных напряжений до максимума, то же с ведением шайбы. Упражнение с партнером. Исходное положение - партнеры располагаются лицом в сторону движения на расстоянии друг от друга на длину клюшек, которые один держит обеими руками за рукоятки, а другой за крючки. Задача первого - развить максимальную скорость, задача другого затормозить движение. И тот, и другой проявляют максимальные мышечные напряжения ног. Упражнения для развития специальных силовых качеств мышц рук и плечевого пояса, способствующих повышению выполнения бросков, ударов и ведения шайбы. Махи, вращение клюшкой одной и двумя руками, с различным хватом кистями рук, то же с утяжеленной клюшкой. Упражнения в бросках, передаче и остановках утяжеленной шайбы (200-400 г). Упражнения специальной силовой и скоростно-силовой направленности, способствующие успешному ведению контактных силовых единоборств. Упражнения с партнером: петушиный бой с выполнением толчковых движений плечом, грудью и задней частью бедра. Упражнение 1:1: хоккеист, в движении стремится обыграть партнера, располагающегося в коридоре шириной 3 м. Задача обороняющегося не пропустить партнера с помощью контактного силового единоборства. Упражнение выполняется нападающим без шайбы и с шайбой, когда степень сложности упражнения регулируется шириной коридора. Упражнения специальной скоростной направленности. Старты с места и в движении на коньках по зрительному и звуковому сигналу. Различные игровые упражнения с реакцией на движущийся объект: шайбы, партнера, </w:t>
      </w:r>
      <w:proofErr w:type="spellStart"/>
      <w:r w:rsidRPr="0020687A">
        <w:rPr>
          <w:rFonts w:ascii="Times New Roman" w:hAnsi="Times New Roman" w:cs="Times New Roman"/>
          <w:sz w:val="24"/>
          <w:szCs w:val="24"/>
        </w:rPr>
        <w:t>игрокасоперника</w:t>
      </w:r>
      <w:proofErr w:type="spellEnd"/>
      <w:r w:rsidRPr="0020687A">
        <w:rPr>
          <w:rFonts w:ascii="Times New Roman" w:hAnsi="Times New Roman" w:cs="Times New Roman"/>
          <w:sz w:val="24"/>
          <w:szCs w:val="24"/>
        </w:rPr>
        <w:t xml:space="preserve">. Бег на короткие дистанции (1030 м) с возможной максимальной скоростью. Выполнение различных игровых приемов (бросков, ударов, ведения шайбы) с возможно максимальной быстротой. Разновидности челночного бега (3Х18 м, 6Х9 м и др.) с установкой на </w:t>
      </w:r>
      <w:proofErr w:type="gramStart"/>
      <w:r w:rsidRPr="0020687A">
        <w:rPr>
          <w:rFonts w:ascii="Times New Roman" w:hAnsi="Times New Roman" w:cs="Times New Roman"/>
          <w:sz w:val="24"/>
          <w:szCs w:val="24"/>
        </w:rPr>
        <w:t>максимально-скоростное</w:t>
      </w:r>
      <w:proofErr w:type="gramEnd"/>
      <w:r w:rsidRPr="0020687A">
        <w:rPr>
          <w:rFonts w:ascii="Times New Roman" w:hAnsi="Times New Roman" w:cs="Times New Roman"/>
          <w:sz w:val="24"/>
          <w:szCs w:val="24"/>
        </w:rPr>
        <w:t xml:space="preserve"> </w:t>
      </w:r>
      <w:proofErr w:type="spellStart"/>
      <w:r w:rsidRPr="0020687A">
        <w:rPr>
          <w:rFonts w:ascii="Times New Roman" w:hAnsi="Times New Roman" w:cs="Times New Roman"/>
          <w:sz w:val="24"/>
          <w:szCs w:val="24"/>
        </w:rPr>
        <w:t>пробегание</w:t>
      </w:r>
      <w:proofErr w:type="spellEnd"/>
      <w:r w:rsidRPr="0020687A">
        <w:rPr>
          <w:rFonts w:ascii="Times New Roman" w:hAnsi="Times New Roman" w:cs="Times New Roman"/>
          <w:sz w:val="24"/>
          <w:szCs w:val="24"/>
        </w:rPr>
        <w:t xml:space="preserve">. Проведение </w:t>
      </w:r>
      <w:r w:rsidRPr="0020687A">
        <w:rPr>
          <w:rFonts w:ascii="Times New Roman" w:hAnsi="Times New Roman" w:cs="Times New Roman"/>
          <w:sz w:val="24"/>
          <w:szCs w:val="24"/>
        </w:rPr>
        <w:lastRenderedPageBreak/>
        <w:t xml:space="preserve">различных эстафет, стимулирующих скоростное выполнение различных двигательных действий. Упражнения для развития специальных координационных качеств. Выполнение относительно координационно-сложных упражнений с разной направленностью и асинхронным движением рук и ног. Например, при ведении шайбы и обводке в сложной игровой ситуации имеет место асинхронная работа рук и ног - когда руками выполняют частые движения, а ногами относительно медленные. Акробатические упражнения: кувырки вперед, назад в стороны. Упражнения для развития гибкости. </w:t>
      </w:r>
      <w:proofErr w:type="spellStart"/>
      <w:r w:rsidRPr="0020687A">
        <w:rPr>
          <w:rFonts w:ascii="Times New Roman" w:hAnsi="Times New Roman" w:cs="Times New Roman"/>
          <w:sz w:val="24"/>
          <w:szCs w:val="24"/>
        </w:rPr>
        <w:t>Общеразвивающие</w:t>
      </w:r>
      <w:proofErr w:type="spellEnd"/>
      <w:r w:rsidRPr="0020687A">
        <w:rPr>
          <w:rFonts w:ascii="Times New Roman" w:hAnsi="Times New Roman" w:cs="Times New Roman"/>
          <w:sz w:val="24"/>
          <w:szCs w:val="24"/>
        </w:rPr>
        <w:t xml:space="preserve"> упражнения с клюшкой с большой амплитудой движений: махи, наклоны, повороты, </w:t>
      </w:r>
      <w:proofErr w:type="spellStart"/>
      <w:r w:rsidRPr="0020687A">
        <w:rPr>
          <w:rFonts w:ascii="Times New Roman" w:hAnsi="Times New Roman" w:cs="Times New Roman"/>
          <w:sz w:val="24"/>
          <w:szCs w:val="24"/>
        </w:rPr>
        <w:t>выкруты</w:t>
      </w:r>
      <w:proofErr w:type="spellEnd"/>
      <w:r w:rsidRPr="0020687A">
        <w:rPr>
          <w:rFonts w:ascii="Times New Roman" w:hAnsi="Times New Roman" w:cs="Times New Roman"/>
          <w:sz w:val="24"/>
          <w:szCs w:val="24"/>
        </w:rPr>
        <w:t xml:space="preserve"> до небольших болевых ощущений. Для повышения эффективности развития гибкости можно выполнять упражнения с небольшими отягощениями с помощью партнера, который помогает увеличить амплитуду движения, уменьшить или увеличить суставные углы. Упражнения на развитие гибкости с использованием борта хоккейной коробки. Упражнения для развития специальной (скоростной) выносливости. Различные виды челночного бега и игровые упражнения в соответствующем режиме. Игровое упражнение 2:2 на ограниченном бортиками участке хоккейной площадки. Борьба за овладение шайбой и взятие ворот. Побеждают игроки, которое большее время владели шайбой и больше забили голов. Продолжительность упражнения 60 </w:t>
      </w:r>
      <w:proofErr w:type="gramStart"/>
      <w:r w:rsidRPr="0020687A">
        <w:rPr>
          <w:rFonts w:ascii="Times New Roman" w:hAnsi="Times New Roman" w:cs="Times New Roman"/>
          <w:sz w:val="24"/>
          <w:szCs w:val="24"/>
        </w:rPr>
        <w:t>с</w:t>
      </w:r>
      <w:proofErr w:type="gramEnd"/>
      <w:r w:rsidRPr="0020687A">
        <w:rPr>
          <w:rFonts w:ascii="Times New Roman" w:hAnsi="Times New Roman" w:cs="Times New Roman"/>
          <w:sz w:val="24"/>
          <w:szCs w:val="24"/>
        </w:rPr>
        <w:t xml:space="preserve">. </w:t>
      </w:r>
      <w:proofErr w:type="gramStart"/>
      <w:r w:rsidRPr="0020687A">
        <w:rPr>
          <w:rFonts w:ascii="Times New Roman" w:hAnsi="Times New Roman" w:cs="Times New Roman"/>
          <w:sz w:val="24"/>
          <w:szCs w:val="24"/>
        </w:rPr>
        <w:t>В</w:t>
      </w:r>
      <w:proofErr w:type="gramEnd"/>
      <w:r w:rsidRPr="0020687A">
        <w:rPr>
          <w:rFonts w:ascii="Times New Roman" w:hAnsi="Times New Roman" w:cs="Times New Roman"/>
          <w:sz w:val="24"/>
          <w:szCs w:val="24"/>
        </w:rPr>
        <w:t xml:space="preserve"> серии 3 повторения, между повторениями отдых 2-3 мин., всего 3 серии, между сериями интервал 8-10 мин. Игра 3:3 на всю площадку. Продолжительность игрового отрезка 60-90 </w:t>
      </w:r>
      <w:proofErr w:type="gramStart"/>
      <w:r w:rsidRPr="0020687A">
        <w:rPr>
          <w:rFonts w:ascii="Times New Roman" w:hAnsi="Times New Roman" w:cs="Times New Roman"/>
          <w:sz w:val="24"/>
          <w:szCs w:val="24"/>
        </w:rPr>
        <w:t>с</w:t>
      </w:r>
      <w:proofErr w:type="gramEnd"/>
      <w:r w:rsidRPr="0020687A">
        <w:rPr>
          <w:rFonts w:ascii="Times New Roman" w:hAnsi="Times New Roman" w:cs="Times New Roman"/>
          <w:sz w:val="24"/>
          <w:szCs w:val="24"/>
        </w:rPr>
        <w:t xml:space="preserve">. </w:t>
      </w:r>
      <w:proofErr w:type="gramStart"/>
      <w:r w:rsidRPr="0020687A">
        <w:rPr>
          <w:rFonts w:ascii="Times New Roman" w:hAnsi="Times New Roman" w:cs="Times New Roman"/>
          <w:sz w:val="24"/>
          <w:szCs w:val="24"/>
        </w:rPr>
        <w:t>Пауза</w:t>
      </w:r>
      <w:proofErr w:type="gramEnd"/>
      <w:r w:rsidRPr="0020687A">
        <w:rPr>
          <w:rFonts w:ascii="Times New Roman" w:hAnsi="Times New Roman" w:cs="Times New Roman"/>
          <w:sz w:val="24"/>
          <w:szCs w:val="24"/>
        </w:rPr>
        <w:t xml:space="preserve"> между повторениями 2-3 мин. В серии 5-6 повторений. </w:t>
      </w:r>
    </w:p>
    <w:p w:rsidR="00C20F06" w:rsidRDefault="00C20F06" w:rsidP="00C20F06">
      <w:pPr>
        <w:pStyle w:val="a3"/>
        <w:ind w:firstLine="708"/>
        <w:jc w:val="both"/>
        <w:rPr>
          <w:rFonts w:ascii="Times New Roman" w:hAnsi="Times New Roman" w:cs="Times New Roman"/>
          <w:sz w:val="24"/>
          <w:szCs w:val="24"/>
        </w:rPr>
      </w:pPr>
    </w:p>
    <w:p w:rsidR="00C20F06" w:rsidRDefault="0020687A" w:rsidP="00C20F06">
      <w:pPr>
        <w:pStyle w:val="a3"/>
        <w:ind w:firstLine="708"/>
        <w:jc w:val="both"/>
        <w:rPr>
          <w:rFonts w:ascii="Times New Roman" w:hAnsi="Times New Roman" w:cs="Times New Roman"/>
          <w:sz w:val="24"/>
          <w:szCs w:val="24"/>
        </w:rPr>
      </w:pPr>
      <w:r w:rsidRPr="00C20F06">
        <w:rPr>
          <w:rFonts w:ascii="Times New Roman" w:hAnsi="Times New Roman" w:cs="Times New Roman"/>
          <w:b/>
          <w:sz w:val="24"/>
          <w:szCs w:val="24"/>
        </w:rPr>
        <w:t>Тема 3. Теоретическая, тактико-техническая подготовка</w:t>
      </w:r>
      <w:r w:rsidRPr="0020687A">
        <w:rPr>
          <w:rFonts w:ascii="Times New Roman" w:hAnsi="Times New Roman" w:cs="Times New Roman"/>
          <w:sz w:val="24"/>
          <w:szCs w:val="24"/>
        </w:rPr>
        <w:t xml:space="preserve">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Теория.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1. Роль физической культуры и спорта в обществе и формирование личности.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2. Социальное значение спорта.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3. Сведения о строении и функциях организма человека.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4. Влияние физических упражнений на организм занимающихся.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5. Гигиена, врачебный контроль и самоконтроль. </w:t>
      </w:r>
    </w:p>
    <w:p w:rsidR="00C20F06" w:rsidRDefault="00C20F06" w:rsidP="00C20F06">
      <w:pPr>
        <w:pStyle w:val="a3"/>
        <w:ind w:firstLine="708"/>
        <w:jc w:val="both"/>
        <w:rPr>
          <w:rFonts w:ascii="Times New Roman" w:hAnsi="Times New Roman" w:cs="Times New Roman"/>
          <w:sz w:val="24"/>
          <w:szCs w:val="24"/>
        </w:rPr>
      </w:pP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Основы знаний и умений по технике безопасности.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Краткие сведения о строении организма человека.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Причины травм и их профилактика. Оказание первой медицинской помощи при травмах. Этапы развития отечественного хоккея. Возникновение и эволюция хоккея. Зарождение хоккея в России. Этапы развития хоккея.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Первые чемпионаты страны. Участие отечественных хоккеистов в международных соревнованиях. Достижения хоккеистов России в международных соревнованиях: чемпионатах мира, Европы и Олимпийских играх.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Современное состояние и перспективы дальнейшего развития детского и юношеского хоккея в нашей стране.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Гигиена. Личная гигиена, режим питания и питьевой режим во время тренировки и соревнований. Использование естественных факторов природы (солнце, воздух и вода) для закаливания организма. Гигиена одежды и обуви на занятиях хоккеем. Временные ограничения занятий спортом.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Костюм и защитное снаряжение игрока. Подготовка к занятию и повседневный уход за коньками и снаряжением. Точка коньков. Подготовка клюшки к занятию и ремонт ее. Подготовка и уход за защитным снаряжением.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Основы техники и технической подготовки. Основные понятия о технике игры «хоккей» и ее значимость в подготовке хоккеистов.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Классификация техники. Анализ техники передвижения хоккеиста на коньках, владения клюшкой и шайбой, приемов силовой борьбы. Особенности техники игры вратаря. Средства, методы и </w:t>
      </w:r>
      <w:proofErr w:type="gramStart"/>
      <w:r w:rsidRPr="0020687A">
        <w:rPr>
          <w:rFonts w:ascii="Times New Roman" w:hAnsi="Times New Roman" w:cs="Times New Roman"/>
          <w:sz w:val="24"/>
          <w:szCs w:val="24"/>
        </w:rPr>
        <w:t>методические подходы</w:t>
      </w:r>
      <w:proofErr w:type="gramEnd"/>
      <w:r w:rsidRPr="0020687A">
        <w:rPr>
          <w:rFonts w:ascii="Times New Roman" w:hAnsi="Times New Roman" w:cs="Times New Roman"/>
          <w:sz w:val="24"/>
          <w:szCs w:val="24"/>
        </w:rPr>
        <w:t xml:space="preserve"> к разучиванию приемов техники.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Характеристика технического мастерства: объем и разносторонность; эффективность выполнения технических приемов; степень </w:t>
      </w:r>
      <w:proofErr w:type="spellStart"/>
      <w:r w:rsidRPr="0020687A">
        <w:rPr>
          <w:rFonts w:ascii="Times New Roman" w:hAnsi="Times New Roman" w:cs="Times New Roman"/>
          <w:sz w:val="24"/>
          <w:szCs w:val="24"/>
        </w:rPr>
        <w:t>обученности</w:t>
      </w:r>
      <w:proofErr w:type="spellEnd"/>
      <w:r w:rsidRPr="0020687A">
        <w:rPr>
          <w:rFonts w:ascii="Times New Roman" w:hAnsi="Times New Roman" w:cs="Times New Roman"/>
          <w:sz w:val="24"/>
          <w:szCs w:val="24"/>
        </w:rPr>
        <w:t xml:space="preserve"> владения техническими приемами.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Показатели надежности, стабильности и вариативности. Просмотр кинопрограмм, видеозаписи. Основы тактики и тактической подготовки. </w:t>
      </w:r>
    </w:p>
    <w:p w:rsidR="00C20F06" w:rsidRDefault="00C20F06" w:rsidP="00C20F06">
      <w:pPr>
        <w:pStyle w:val="a3"/>
        <w:ind w:firstLine="708"/>
        <w:jc w:val="both"/>
        <w:rPr>
          <w:rFonts w:ascii="Times New Roman" w:hAnsi="Times New Roman" w:cs="Times New Roman"/>
          <w:sz w:val="24"/>
          <w:szCs w:val="24"/>
        </w:rPr>
      </w:pPr>
    </w:p>
    <w:p w:rsidR="00C20F06" w:rsidRPr="00C20F06" w:rsidRDefault="0020687A" w:rsidP="00C20F06">
      <w:pPr>
        <w:pStyle w:val="a3"/>
        <w:ind w:firstLine="708"/>
        <w:jc w:val="both"/>
        <w:rPr>
          <w:rFonts w:ascii="Times New Roman" w:hAnsi="Times New Roman" w:cs="Times New Roman"/>
          <w:b/>
          <w:sz w:val="24"/>
          <w:szCs w:val="24"/>
        </w:rPr>
      </w:pPr>
      <w:r w:rsidRPr="00C20F06">
        <w:rPr>
          <w:rFonts w:ascii="Times New Roman" w:hAnsi="Times New Roman" w:cs="Times New Roman"/>
          <w:b/>
          <w:sz w:val="24"/>
          <w:szCs w:val="24"/>
        </w:rPr>
        <w:t xml:space="preserve">Практика.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Техническая подготовка является одной из важных составляющих системы подготовки хоккеистов. Она тесно связана с другими видами подготовки (физической, тактической, игровой, психологической).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Методика ознакомления с техникой владения коньками предусматривает использование подготовительных и подводящих упражнений без коньков вне льда, подводящих упражнений на льду.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Подготовительные упражнения для конькобежной подготовки (вне льда, без коньков) Ходьба на носках, пятках, внешней и внутренней сторонах стопы. Ходьба </w:t>
      </w:r>
      <w:proofErr w:type="spellStart"/>
      <w:r w:rsidRPr="0020687A">
        <w:rPr>
          <w:rFonts w:ascii="Times New Roman" w:hAnsi="Times New Roman" w:cs="Times New Roman"/>
          <w:sz w:val="24"/>
          <w:szCs w:val="24"/>
        </w:rPr>
        <w:t>полуприседе</w:t>
      </w:r>
      <w:proofErr w:type="spellEnd"/>
      <w:r w:rsidRPr="0020687A">
        <w:rPr>
          <w:rFonts w:ascii="Times New Roman" w:hAnsi="Times New Roman" w:cs="Times New Roman"/>
          <w:sz w:val="24"/>
          <w:szCs w:val="24"/>
        </w:rPr>
        <w:t xml:space="preserve">, в полном приседе. Бег с изменением направления движения. Бег приставными и </w:t>
      </w:r>
      <w:proofErr w:type="spellStart"/>
      <w:r w:rsidRPr="0020687A">
        <w:rPr>
          <w:rFonts w:ascii="Times New Roman" w:hAnsi="Times New Roman" w:cs="Times New Roman"/>
          <w:sz w:val="24"/>
          <w:szCs w:val="24"/>
        </w:rPr>
        <w:t>скрестными</w:t>
      </w:r>
      <w:proofErr w:type="spellEnd"/>
      <w:r w:rsidRPr="0020687A">
        <w:rPr>
          <w:rFonts w:ascii="Times New Roman" w:hAnsi="Times New Roman" w:cs="Times New Roman"/>
          <w:sz w:val="24"/>
          <w:szCs w:val="24"/>
        </w:rPr>
        <w:t xml:space="preserve"> шагами правым и левым боком. Бег спиной вперед. Бег с высоким подниманием бедра, с захлестыванием голени назад. Чередование бега с остановками, поворотами. Чередование бега левым, правым боком, приставными шагами и спиной вперед. Перемещение из упора, присев в упор, лежа и обратно. Стоя на одной ноге, наклониться вперед, поднять другую ногу назад, руки в стороны («ласточка»).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Прыжки на месте на двух, на левой, правой ногах. Прыжковые упражнения со скакалкой. Чередование прыжков на правой, левой ногах с бегом. Прыжки на одной, двух ногах с продвижением вперед. Прыжки на двух и одной ноге с поворотами на 90, 180 и 360°. Чередование бега с прыжками и поворотами.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Подводящие упражнения для конькобежной подготовки (вне льда, без коньков) Принятие основной стойки хоккеиста. В положении основная стойка хоккеиста попеременное перемещение (покачивание) центра тяжести тела с правой ноги на </w:t>
      </w:r>
      <w:proofErr w:type="gramStart"/>
      <w:r w:rsidRPr="0020687A">
        <w:rPr>
          <w:rFonts w:ascii="Times New Roman" w:hAnsi="Times New Roman" w:cs="Times New Roman"/>
          <w:sz w:val="24"/>
          <w:szCs w:val="24"/>
        </w:rPr>
        <w:t>левую</w:t>
      </w:r>
      <w:proofErr w:type="gramEnd"/>
      <w:r w:rsidRPr="0020687A">
        <w:rPr>
          <w:rFonts w:ascii="Times New Roman" w:hAnsi="Times New Roman" w:cs="Times New Roman"/>
          <w:sz w:val="24"/>
          <w:szCs w:val="24"/>
        </w:rPr>
        <w:t xml:space="preserve">, с пятки на носок. Ходьба в основной стойке хоккеиста. Прыжковая имитация бега на коньках без продвижения вперед (с продвижением вперед). Ходьба переступанием по виражу вправо, влево. Прыжковая имитация бега по виражу переступанием вправо, влево. Ходьба крестным шагом. Прыжковая имитация бега </w:t>
      </w:r>
      <w:proofErr w:type="spellStart"/>
      <w:r w:rsidRPr="0020687A">
        <w:rPr>
          <w:rFonts w:ascii="Times New Roman" w:hAnsi="Times New Roman" w:cs="Times New Roman"/>
          <w:sz w:val="24"/>
          <w:szCs w:val="24"/>
        </w:rPr>
        <w:t>скрестным</w:t>
      </w:r>
      <w:proofErr w:type="spellEnd"/>
      <w:r w:rsidRPr="0020687A">
        <w:rPr>
          <w:rFonts w:ascii="Times New Roman" w:hAnsi="Times New Roman" w:cs="Times New Roman"/>
          <w:sz w:val="24"/>
          <w:szCs w:val="24"/>
        </w:rPr>
        <w:t xml:space="preserve"> шагом. Ходьба в различных направлениях. Ходьба приставными шагами левым, правым боком. Ходьба с поворотами на 180 и 360°. Приседания, полуприседания. Ходьба спиной вперед. Ходьба с выпадами.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Принятие основной стойки хоккеиста. </w:t>
      </w:r>
      <w:proofErr w:type="gramStart"/>
      <w:r w:rsidRPr="0020687A">
        <w:rPr>
          <w:rFonts w:ascii="Times New Roman" w:hAnsi="Times New Roman" w:cs="Times New Roman"/>
          <w:sz w:val="24"/>
          <w:szCs w:val="24"/>
        </w:rPr>
        <w:t xml:space="preserve">Упражнения: «пружинки» (полуприседания, руки вперед), «цапля» (ходьба в </w:t>
      </w:r>
      <w:proofErr w:type="spellStart"/>
      <w:r w:rsidRPr="0020687A">
        <w:rPr>
          <w:rFonts w:ascii="Times New Roman" w:hAnsi="Times New Roman" w:cs="Times New Roman"/>
          <w:sz w:val="24"/>
          <w:szCs w:val="24"/>
        </w:rPr>
        <w:t>полуприседе</w:t>
      </w:r>
      <w:proofErr w:type="spellEnd"/>
      <w:r w:rsidRPr="0020687A">
        <w:rPr>
          <w:rFonts w:ascii="Times New Roman" w:hAnsi="Times New Roman" w:cs="Times New Roman"/>
          <w:sz w:val="24"/>
          <w:szCs w:val="24"/>
        </w:rPr>
        <w:t>, руки в стороны), «неваляшки» (отклонить туловище вправо, переставить коньки вправо), то же влево, «сделать фигуру» (каждый должен сделать ту или иную фигуру, например, «ласточку»).</w:t>
      </w:r>
      <w:proofErr w:type="gramEnd"/>
      <w:r w:rsidRPr="0020687A">
        <w:rPr>
          <w:rFonts w:ascii="Times New Roman" w:hAnsi="Times New Roman" w:cs="Times New Roman"/>
          <w:sz w:val="24"/>
          <w:szCs w:val="24"/>
        </w:rPr>
        <w:t xml:space="preserve"> Ходьба на коньках с остановкой на одной ноге, другая приподнята вперед, назад, руки в стороны. Ходьба переступанием по виражу вправо, влево. Выпрыгивание из </w:t>
      </w:r>
      <w:proofErr w:type="spellStart"/>
      <w:r w:rsidRPr="0020687A">
        <w:rPr>
          <w:rFonts w:ascii="Times New Roman" w:hAnsi="Times New Roman" w:cs="Times New Roman"/>
          <w:sz w:val="24"/>
          <w:szCs w:val="24"/>
        </w:rPr>
        <w:t>полуприседа</w:t>
      </w:r>
      <w:proofErr w:type="spellEnd"/>
      <w:r w:rsidRPr="0020687A">
        <w:rPr>
          <w:rFonts w:ascii="Times New Roman" w:hAnsi="Times New Roman" w:cs="Times New Roman"/>
          <w:sz w:val="24"/>
          <w:szCs w:val="24"/>
        </w:rPr>
        <w:t xml:space="preserve"> и приседа. Прыжки на коньках с продвижением вперед. Необходимо также освоить технику опускания на одно, два колена, падения, различные кувырки с последующим быстрым вставанием. Специальные упражнения </w:t>
      </w:r>
      <w:proofErr w:type="gramStart"/>
      <w:r w:rsidRPr="0020687A">
        <w:rPr>
          <w:rFonts w:ascii="Times New Roman" w:hAnsi="Times New Roman" w:cs="Times New Roman"/>
          <w:sz w:val="24"/>
          <w:szCs w:val="24"/>
        </w:rPr>
        <w:t>на льду для обучения технике катания на коньках Скольжение на двух коньках в основной стойке</w:t>
      </w:r>
      <w:proofErr w:type="gramEnd"/>
      <w:r w:rsidRPr="0020687A">
        <w:rPr>
          <w:rFonts w:ascii="Times New Roman" w:hAnsi="Times New Roman" w:cs="Times New Roman"/>
          <w:sz w:val="24"/>
          <w:szCs w:val="24"/>
        </w:rPr>
        <w:t xml:space="preserve"> хоккеиста за счет переноса центра тяжести тела вперед и в сторону. Скольжение на двух коньках с варьированием основной стойки. Толчок правой ногой - скольжение на двух. Попеременный толчок правой и левой ногой - скольжение на двух. Скольжение на левой (правой) ноге, отталкиваясь правой (левой) ногой, с заданием продвинуться вперед как можно дальше за одно отталкивание. Выполнение всевозможных упражнений на равновесие. Одноопорное скольжение в положении «ласточка». Прохождение прямой после предварительного разбега с заданием сделать наименьшее количество шагов. Ходьба и бег с сильно развернутыми в стороны носками. Разучивание стартового положения. Объезд препятствий в </w:t>
      </w:r>
      <w:proofErr w:type="spellStart"/>
      <w:r w:rsidRPr="0020687A">
        <w:rPr>
          <w:rFonts w:ascii="Times New Roman" w:hAnsi="Times New Roman" w:cs="Times New Roman"/>
          <w:sz w:val="24"/>
          <w:szCs w:val="24"/>
        </w:rPr>
        <w:t>двухопорном</w:t>
      </w:r>
      <w:proofErr w:type="spellEnd"/>
      <w:r w:rsidRPr="0020687A">
        <w:rPr>
          <w:rFonts w:ascii="Times New Roman" w:hAnsi="Times New Roman" w:cs="Times New Roman"/>
          <w:sz w:val="24"/>
          <w:szCs w:val="24"/>
        </w:rPr>
        <w:t xml:space="preserve"> положении. То же самое, только отталкиваясь одной ногой. Переступание на месте вправо, влево. Бег на коньках по виражу. Методические указания. В упражнениях акцентируется </w:t>
      </w:r>
      <w:r w:rsidRPr="0020687A">
        <w:rPr>
          <w:rFonts w:ascii="Times New Roman" w:hAnsi="Times New Roman" w:cs="Times New Roman"/>
          <w:sz w:val="24"/>
          <w:szCs w:val="24"/>
        </w:rPr>
        <w:lastRenderedPageBreak/>
        <w:t xml:space="preserve">внимание на стойку (посадку) хоккеиста, перенос центра тяжести с одной ноги на другую и сохранение равновесия.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В спортивно-оздоровительных группах необходимо освоить следующие элементы техники владения коньками и целесообразно это сделать в такой последовательности: Основная стойка хоккеиста;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Скольжение на двух ногах, не отрывая коньков ото льда;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Скольжение на двух, после толчка одной ногой (правой, левой);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Скольжение на одной, после толчка другой ногой (правой, левой);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Бег широким скользящим шагом;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Скольжение по дуге (поворот), не отрывая коньков ото льда;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Скольжение по дуге (поворот) толчком одной ноги (правой, левой);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Скольжение по дуге (поворот) на правой (левой) дуге на внутреннем (внешнем) ребре лезвия конька;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Бег с изменением направления (переступание);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Торможение одной ногой без поворота корпуса - «</w:t>
      </w:r>
      <w:proofErr w:type="spellStart"/>
      <w:r w:rsidRPr="0020687A">
        <w:rPr>
          <w:rFonts w:ascii="Times New Roman" w:hAnsi="Times New Roman" w:cs="Times New Roman"/>
          <w:sz w:val="24"/>
          <w:szCs w:val="24"/>
        </w:rPr>
        <w:t>полуплугом</w:t>
      </w:r>
      <w:proofErr w:type="spellEnd"/>
      <w:r w:rsidRPr="0020687A">
        <w:rPr>
          <w:rFonts w:ascii="Times New Roman" w:hAnsi="Times New Roman" w:cs="Times New Roman"/>
          <w:sz w:val="24"/>
          <w:szCs w:val="24"/>
        </w:rPr>
        <w:t xml:space="preserve">»;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Торможение двумя ногами без поворота корпуса - «плугом»;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Прыжок толчком двух ног; Прыжок толчком одной ноги;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Торможение с поворотом корпуса на 90° на параллельных коньках правым (левым) боком;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Бег с коротким ударным шагом;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Старты; </w:t>
      </w:r>
    </w:p>
    <w:p w:rsidR="00C20F06" w:rsidRDefault="0020687A" w:rsidP="00C20F06">
      <w:pPr>
        <w:pStyle w:val="a3"/>
        <w:ind w:firstLine="708"/>
        <w:jc w:val="both"/>
        <w:rPr>
          <w:rFonts w:ascii="Times New Roman" w:hAnsi="Times New Roman" w:cs="Times New Roman"/>
          <w:sz w:val="24"/>
          <w:szCs w:val="24"/>
        </w:rPr>
      </w:pPr>
      <w:proofErr w:type="gramStart"/>
      <w:r w:rsidRPr="0020687A">
        <w:rPr>
          <w:rFonts w:ascii="Times New Roman" w:hAnsi="Times New Roman" w:cs="Times New Roman"/>
          <w:sz w:val="24"/>
          <w:szCs w:val="24"/>
        </w:rPr>
        <w:t xml:space="preserve">Скольжение спиной вперед по прямой, не отрывая коньков ото льда; </w:t>
      </w:r>
      <w:proofErr w:type="gramEnd"/>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Поворот из положения «лицом вперед» в положение «спиной вперед»;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Поворот из положения «спиной вперед» в положение «лицом вперед»;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Бег спиной вперед по прямой попеременным толчком каждой ноги;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Торможение двумя ногами в положении «спиной вперед» без поворота корпуса - «плугом»;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Бег спиной вперед по дуге переступанием в «удобную» (неудобную) сторону; </w:t>
      </w:r>
    </w:p>
    <w:p w:rsidR="00C20F0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Торможение одной ногой правым (левым) боком с поворотом на 90°. Техника владения клюшкой</w:t>
      </w:r>
      <w:r w:rsidR="00C20F06">
        <w:rPr>
          <w:rFonts w:ascii="Times New Roman" w:hAnsi="Times New Roman" w:cs="Times New Roman"/>
          <w:sz w:val="24"/>
          <w:szCs w:val="24"/>
        </w:rPr>
        <w:t>.</w:t>
      </w:r>
      <w:r w:rsidRPr="0020687A">
        <w:rPr>
          <w:rFonts w:ascii="Times New Roman" w:hAnsi="Times New Roman" w:cs="Times New Roman"/>
          <w:sz w:val="24"/>
          <w:szCs w:val="24"/>
        </w:rPr>
        <w:t xml:space="preserve"> В процессе начального обучения технике владения клюшкой используются координационные упражнения, подводящие упражнения, специальные упражнения на технику владения клюшкой. В обучение включается множество подвижных игр и эстафет, в ходе которых закрепляются и совершенствуются навыки владения клюшкой. Координационные упражнения с клюшкой Перемещение клюшки, находящейся в двух руках, вокруг корпуса, вперед и назад, за спину, в одну и в другую сторону, над головой и к коленям; </w:t>
      </w:r>
    </w:p>
    <w:p w:rsidR="00C20F06" w:rsidRDefault="0020687A" w:rsidP="00C20F06">
      <w:pPr>
        <w:pStyle w:val="a3"/>
        <w:ind w:firstLine="708"/>
        <w:jc w:val="both"/>
        <w:rPr>
          <w:rFonts w:ascii="Times New Roman" w:hAnsi="Times New Roman" w:cs="Times New Roman"/>
          <w:sz w:val="24"/>
          <w:szCs w:val="24"/>
        </w:rPr>
      </w:pPr>
      <w:proofErr w:type="gramStart"/>
      <w:r w:rsidRPr="0020687A">
        <w:rPr>
          <w:rFonts w:ascii="Times New Roman" w:hAnsi="Times New Roman" w:cs="Times New Roman"/>
          <w:sz w:val="24"/>
          <w:szCs w:val="24"/>
        </w:rPr>
        <w:t xml:space="preserve">Перешагивание через рукоятку клюшки вперед и назад, вправо и влево; Вращательные движения клюшкой, хватом одной рукой за середину рукоятки, вокруг корпуса, вправо и влево, вперед и назад, сначала с сильной, а затем слабой рукой; перехваты клюшки из одной руки в другую, подбрасывание клюшки вверх, опускание на пол; поочередное перемещение на полу перед собой, назад и т.д.; </w:t>
      </w:r>
      <w:proofErr w:type="gramEnd"/>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Перехватывание кистями по клюшке, вверх и вниз перед собой, с боков, сзади корпуса. Методические указания. Все указанные группы упражнений, а равно и те, что подберут тренеры, выполняются сначала стоя на месте, потом в различных позах: сидя, на одном и двух коленях, в приседе и т.д. </w:t>
      </w:r>
      <w:proofErr w:type="gramStart"/>
      <w:r w:rsidRPr="0020687A">
        <w:rPr>
          <w:rFonts w:ascii="Times New Roman" w:hAnsi="Times New Roman" w:cs="Times New Roman"/>
          <w:sz w:val="24"/>
          <w:szCs w:val="24"/>
        </w:rPr>
        <w:t>Данные упражнения по мере освоения занимающимися выполняются в различных сочетаниях (например, вращение с перехватами).</w:t>
      </w:r>
      <w:proofErr w:type="gramEnd"/>
      <w:r w:rsidRPr="0020687A">
        <w:rPr>
          <w:rFonts w:ascii="Times New Roman" w:hAnsi="Times New Roman" w:cs="Times New Roman"/>
          <w:sz w:val="24"/>
          <w:szCs w:val="24"/>
        </w:rPr>
        <w:t xml:space="preserve"> Следующим этапом обучения является сочетание указанных комплексов упражнений </w:t>
      </w:r>
      <w:proofErr w:type="gramStart"/>
      <w:r w:rsidRPr="0020687A">
        <w:rPr>
          <w:rFonts w:ascii="Times New Roman" w:hAnsi="Times New Roman" w:cs="Times New Roman"/>
          <w:sz w:val="24"/>
          <w:szCs w:val="24"/>
        </w:rPr>
        <w:t>с</w:t>
      </w:r>
      <w:proofErr w:type="gramEnd"/>
      <w:r w:rsidRPr="0020687A">
        <w:rPr>
          <w:rFonts w:ascii="Times New Roman" w:hAnsi="Times New Roman" w:cs="Times New Roman"/>
          <w:sz w:val="24"/>
          <w:szCs w:val="24"/>
        </w:rPr>
        <w:t xml:space="preserve"> одновременными </w:t>
      </w:r>
      <w:proofErr w:type="spellStart"/>
      <w:r w:rsidRPr="0020687A">
        <w:rPr>
          <w:rFonts w:ascii="Times New Roman" w:hAnsi="Times New Roman" w:cs="Times New Roman"/>
          <w:sz w:val="24"/>
          <w:szCs w:val="24"/>
        </w:rPr>
        <w:t>переступаниями</w:t>
      </w:r>
      <w:proofErr w:type="spellEnd"/>
      <w:r w:rsidRPr="0020687A">
        <w:rPr>
          <w:rFonts w:ascii="Times New Roman" w:hAnsi="Times New Roman" w:cs="Times New Roman"/>
          <w:sz w:val="24"/>
          <w:szCs w:val="24"/>
        </w:rPr>
        <w:t xml:space="preserve"> вперед - назад, вправо - влево. При этом следует добиваться автономного (независимого) движения рук и ног, которые не совпадают по ритму и направлениям. По мере освоения координационных упражнений с клюшкой следует включать в занятия подводящие упражнения. Подводящие упражнения Преставление крюка клюшки по кругу, не сгибая ног, затем, то же самое, но переступая одной ногой, и далее с </w:t>
      </w:r>
      <w:proofErr w:type="spellStart"/>
      <w:r w:rsidRPr="0020687A">
        <w:rPr>
          <w:rFonts w:ascii="Times New Roman" w:hAnsi="Times New Roman" w:cs="Times New Roman"/>
          <w:sz w:val="24"/>
          <w:szCs w:val="24"/>
        </w:rPr>
        <w:t>переступаниями</w:t>
      </w:r>
      <w:proofErr w:type="spellEnd"/>
      <w:r w:rsidRPr="0020687A">
        <w:rPr>
          <w:rFonts w:ascii="Times New Roman" w:hAnsi="Times New Roman" w:cs="Times New Roman"/>
          <w:sz w:val="24"/>
          <w:szCs w:val="24"/>
        </w:rPr>
        <w:t xml:space="preserve"> двумя ногами;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Перемещение крюком клюшки кубиков или резиновых колечек вперед - назад, вправо - влево, сначала не сдвигая ног, по мере освоения - с </w:t>
      </w:r>
      <w:proofErr w:type="spellStart"/>
      <w:r w:rsidRPr="0020687A">
        <w:rPr>
          <w:rFonts w:ascii="Times New Roman" w:hAnsi="Times New Roman" w:cs="Times New Roman"/>
          <w:sz w:val="24"/>
          <w:szCs w:val="24"/>
        </w:rPr>
        <w:t>переступаниями</w:t>
      </w:r>
      <w:proofErr w:type="spellEnd"/>
      <w:r w:rsidRPr="0020687A">
        <w:rPr>
          <w:rFonts w:ascii="Times New Roman" w:hAnsi="Times New Roman" w:cs="Times New Roman"/>
          <w:sz w:val="24"/>
          <w:szCs w:val="24"/>
        </w:rPr>
        <w:t xml:space="preserve"> и далее с разворотами корпуса;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Вращение клюшки кистями рук вправо и влево на месте, потом в движении, сначала без сопротивления, затем при сопротивлении товарища;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на </w:t>
      </w:r>
      <w:proofErr w:type="spellStart"/>
      <w:r w:rsidRPr="0020687A">
        <w:rPr>
          <w:rFonts w:ascii="Times New Roman" w:hAnsi="Times New Roman" w:cs="Times New Roman"/>
          <w:sz w:val="24"/>
          <w:szCs w:val="24"/>
        </w:rPr>
        <w:t>скрестную</w:t>
      </w:r>
      <w:proofErr w:type="spellEnd"/>
      <w:r w:rsidRPr="0020687A">
        <w:rPr>
          <w:rFonts w:ascii="Times New Roman" w:hAnsi="Times New Roman" w:cs="Times New Roman"/>
          <w:sz w:val="24"/>
          <w:szCs w:val="24"/>
        </w:rPr>
        <w:t xml:space="preserve"> координацию в прыжках и переступании (примеры: прыжок вперед - клюшка назад, прыжок или шаг вправо - клюшка влево и т.д.); Перемещение крюком клюшки мелких предметов (кубики, резиновые колечки, облегченные шайбы) в различных направлениях, не изменяя места расположения пятки крюка. После того как эти упражнения будут освоены, следует выполнять упражнения с небольшим по амплитуде движением всего крюка вперед и назад, вправо и влево. Еще позже, по мере приобретения необходимого навыка, упражнения усложняются </w:t>
      </w:r>
      <w:proofErr w:type="spellStart"/>
      <w:r w:rsidRPr="0020687A">
        <w:rPr>
          <w:rFonts w:ascii="Times New Roman" w:hAnsi="Times New Roman" w:cs="Times New Roman"/>
          <w:sz w:val="24"/>
          <w:szCs w:val="24"/>
        </w:rPr>
        <w:t>переступаниями</w:t>
      </w:r>
      <w:proofErr w:type="spellEnd"/>
      <w:r w:rsidRPr="0020687A">
        <w:rPr>
          <w:rFonts w:ascii="Times New Roman" w:hAnsi="Times New Roman" w:cs="Times New Roman"/>
          <w:sz w:val="24"/>
          <w:szCs w:val="24"/>
        </w:rPr>
        <w:t xml:space="preserve"> и, наконец, выполняются в движении: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Упражнения, связанные с остановкой теннисного мяча после отскока от жесткого установленного барьера. После отскока мяч следует остановить крюком клюшки, ступней ноги, рукой; Позже упражнения усложняются, мяч посылается в мишень с задачей при определенном числе повторений набрать заданное количество очков;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Броски теннисного мяча через гимнастическую скамейку или барьер высотой 30-40 см. Особое внимание следует обратить на работу кистей рук при выполнении движения, обеспечивающего отрыв мяча от пола. Образно говоря, как бы встряхивая капельку воды с крюка в направлении движения мяча (броска, передачи). По мере освоения техники передачи мяча по воздуху упражнения усложняются: движения выполняются с переступанием на месте, в движении, а вместо теннисных мячей используются облегченные шайбы;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Упражнения в парах на точность передач, прием и «подработку» шайбы. Передачи производятся сначала на полу, затем по воздуху, с удобной и неудобной стороны, на месте и в движении; В дальнейшем, по мере освоения, указанные упражнения выполняются в различных связках и сочетаниях, как на месте, так и в движении. В процессе ознакомления с техникой владения клюшкой, после освоения координационных и подводящих упражнений, используются упражнения, связанные уже с непосредственным выполнением технических приемов. Специальные упражнения на технику владения клюшкой</w:t>
      </w:r>
      <w:r w:rsidR="007503B6">
        <w:rPr>
          <w:rFonts w:ascii="Times New Roman" w:hAnsi="Times New Roman" w:cs="Times New Roman"/>
          <w:sz w:val="24"/>
          <w:szCs w:val="24"/>
        </w:rPr>
        <w:t>.</w:t>
      </w:r>
      <w:r w:rsidRPr="0020687A">
        <w:rPr>
          <w:rFonts w:ascii="Times New Roman" w:hAnsi="Times New Roman" w:cs="Times New Roman"/>
          <w:sz w:val="24"/>
          <w:szCs w:val="24"/>
        </w:rPr>
        <w:t xml:space="preserve">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Перемещение шайбы, стоя на месте, вперед и назад, вправо и влево мягким движением рук, сохраняя неподвижное положение корпуса. Ведение шайбы по контуру буквы «П», цифры 8. Ведение шайбы, изменяя амплитуду движения рук и темп их работы; Ведение шайбы в движении вперед и назад, не отрывая крюка, толкая перед собой, сбоку, по дугам, с закрыванием корпуса, по восьмерке в движении, «короткое» (рубка или дриблинг) ведение шайбы; асинхронная работа рук и ног по ритму и направлению; Ведение в разных направлениях при различных исходных положениях (стоя на коленях, сидя, лежа и т.д.). Все виды движений с клюшкой и шайбой хорошо сочетать также с имитацией выполнения движения клюшкой без шайбы. Укреплять и совершенствовать навыки и умения, связанные с техникой владения клюшкой, лучше всего в подвижных играх и эстафетах. После освоения техники передач и бросков с удобной стороны приступают к обучению действиям с неудобной стороны. Одновременно с разучиванием передачи ведется и разучивание приему шайбы. В процессе начального ознакомления, по мере освоения техники передвижения на коньках, координационных, подводящих и специальных упражнений с клюшкой на земле, хоккеисты приступают к занятиям на льду. При этом упражнения, связанные с разучиванием техники владения клюшкой, выполняются в такой же последовательности, как и на земле.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Методические указания. На начальном этапе тренировочного процесса необходимо освоить следующие технические приемы владения клюшкой на льду и целесообразно это сделать в следующей последовательности: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«Широкое» ведение шайбы с перекладыванием клюшки слева - направо;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Бросок шайбы с длинным замахом;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Передача шайбы броском с длинным замахом; Прием шайбы;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«Короткое» ведение шайбы с перекладыванием клюшки слева - направо;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Бросок шайбы с неудобной стороны с длинным замахом;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Передача шайбы с неудобной стороны броском с длинным замахом;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«Широкое» ведение шайбы с перекладыванием клюшки по диагонали;</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То же - вперед - назад;</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«Короткое» ведение шайбы с перекладыванием клюшки по диагонали; То же - вперед - назад. Знакомство с перечисленными техническими приемами необходимо начинать сначала на месте и в медленном темпе, по мере их освоения быстрота выполнения упражнений повышается. Добившись определенной степени их освоения, приступать к выполнению приемов техники владения клюшкой в движении, постепенно повышая скорость. Освоив броски шайбы на льду, нужно приступить к ознакомлению с техникой выполнения бросков шайбы по воздуху. Затем изучают: ведение шайбы толчками, ведение без отрыва клюшки от шайбы, ведение шайбы коньком. Далее изучают: Отбор шайбы ударом по клюшке сбоку (выбивание);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Отбор шайбы ударом клюшки снизу (подбивание);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При помощи перехвата и прижатия шайбы к борту клюшкой. После освоения основных элементов техники владения коньками и клюшкой следует ознакомить юных хоккеистов с выполнением некоторых финтов: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Финт с изменением направления движения;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Финт с изменением скорости движения;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Финт на бросок. А также, занимающимся хоккеем следует прививать навыки ведения силовой борьбы. Изучение силовых приемов: остановка противника грудью, толчок противника плечом, толчок противника бедром. </w:t>
      </w:r>
    </w:p>
    <w:p w:rsidR="007503B6" w:rsidRDefault="007503B6" w:rsidP="00C20F06">
      <w:pPr>
        <w:pStyle w:val="a3"/>
        <w:ind w:firstLine="708"/>
        <w:jc w:val="both"/>
        <w:rPr>
          <w:rFonts w:ascii="Times New Roman" w:hAnsi="Times New Roman" w:cs="Times New Roman"/>
          <w:sz w:val="24"/>
          <w:szCs w:val="24"/>
        </w:rPr>
      </w:pP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Тема 4. Восстановительные мероприятия</w:t>
      </w:r>
      <w:r w:rsidRPr="0020687A">
        <w:rPr>
          <w:rFonts w:ascii="Times New Roman" w:hAnsi="Times New Roman" w:cs="Times New Roman"/>
          <w:sz w:val="24"/>
          <w:szCs w:val="24"/>
        </w:rPr>
        <w:t xml:space="preserve"> </w:t>
      </w: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Теория.</w:t>
      </w:r>
      <w:r w:rsidRPr="0020687A">
        <w:rPr>
          <w:rFonts w:ascii="Times New Roman" w:hAnsi="Times New Roman" w:cs="Times New Roman"/>
          <w:sz w:val="24"/>
          <w:szCs w:val="24"/>
        </w:rPr>
        <w:t xml:space="preserve"> Гигиенические средства. К гигиеническим средствам следует отнести: душ, водные процедуры закаливающего характера, прогулки на свежем воздухе, соблюдение режима дня и питания.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Медико-биологические средства. Рациональное питание. Объем и направленность тренировочных и соревновательных нагрузок обусловливают потребность организма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Психологические средства восстановления. </w:t>
      </w:r>
      <w:proofErr w:type="gramStart"/>
      <w:r w:rsidRPr="0020687A">
        <w:rPr>
          <w:rFonts w:ascii="Times New Roman" w:hAnsi="Times New Roman" w:cs="Times New Roman"/>
          <w:sz w:val="24"/>
          <w:szCs w:val="24"/>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психологические (регуляция и </w:t>
      </w:r>
      <w:proofErr w:type="spellStart"/>
      <w:r w:rsidRPr="0020687A">
        <w:rPr>
          <w:rFonts w:ascii="Times New Roman" w:hAnsi="Times New Roman" w:cs="Times New Roman"/>
          <w:sz w:val="24"/>
          <w:szCs w:val="24"/>
        </w:rPr>
        <w:t>саморегуляция</w:t>
      </w:r>
      <w:proofErr w:type="spellEnd"/>
      <w:r w:rsidRPr="0020687A">
        <w:rPr>
          <w:rFonts w:ascii="Times New Roman" w:hAnsi="Times New Roman" w:cs="Times New Roman"/>
          <w:sz w:val="24"/>
          <w:szCs w:val="24"/>
        </w:rPr>
        <w:t xml:space="preserve"> психических состояний путем удлинения сна). </w:t>
      </w:r>
      <w:proofErr w:type="gramEnd"/>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Практика</w:t>
      </w:r>
      <w:r w:rsidRPr="0020687A">
        <w:rPr>
          <w:rFonts w:ascii="Times New Roman" w:hAnsi="Times New Roman" w:cs="Times New Roman"/>
          <w:sz w:val="24"/>
          <w:szCs w:val="24"/>
        </w:rPr>
        <w:t>. Педагогические средства. Построение отдельного тренировочного занятия с использованием вспомогательных сре</w:t>
      </w:r>
      <w:proofErr w:type="gramStart"/>
      <w:r w:rsidRPr="0020687A">
        <w:rPr>
          <w:rFonts w:ascii="Times New Roman" w:hAnsi="Times New Roman" w:cs="Times New Roman"/>
          <w:sz w:val="24"/>
          <w:szCs w:val="24"/>
        </w:rPr>
        <w:t>дств дл</w:t>
      </w:r>
      <w:proofErr w:type="gramEnd"/>
      <w:r w:rsidRPr="0020687A">
        <w:rPr>
          <w:rFonts w:ascii="Times New Roman" w:hAnsi="Times New Roman" w:cs="Times New Roman"/>
          <w:sz w:val="24"/>
          <w:szCs w:val="24"/>
        </w:rPr>
        <w:t xml:space="preserve">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введение специальных упражнений для активного отдыха и расслабления; создание положительного эмоционального фона для проведения занятия и т.п. </w:t>
      </w:r>
    </w:p>
    <w:p w:rsidR="007503B6" w:rsidRDefault="007503B6" w:rsidP="00C20F06">
      <w:pPr>
        <w:pStyle w:val="a3"/>
        <w:ind w:firstLine="708"/>
        <w:jc w:val="both"/>
        <w:rPr>
          <w:rFonts w:ascii="Times New Roman" w:hAnsi="Times New Roman" w:cs="Times New Roman"/>
          <w:sz w:val="24"/>
          <w:szCs w:val="24"/>
        </w:rPr>
      </w:pP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Тема 5. Игровая подготовка</w:t>
      </w:r>
      <w:r w:rsidRPr="0020687A">
        <w:rPr>
          <w:rFonts w:ascii="Times New Roman" w:hAnsi="Times New Roman" w:cs="Times New Roman"/>
          <w:sz w:val="24"/>
          <w:szCs w:val="24"/>
        </w:rPr>
        <w:t xml:space="preserve"> </w:t>
      </w: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Теория</w:t>
      </w:r>
      <w:r w:rsidRPr="0020687A">
        <w:rPr>
          <w:rFonts w:ascii="Times New Roman" w:hAnsi="Times New Roman" w:cs="Times New Roman"/>
          <w:sz w:val="24"/>
          <w:szCs w:val="24"/>
        </w:rPr>
        <w:t xml:space="preserve">. Понятия, связанные со стратегией и тактикой игры «хоккей». Классификация тактики хоккея. Анализ индивидуальных, групповых и командных тактических действий в обороне и атаке. Средства, методы и </w:t>
      </w:r>
      <w:proofErr w:type="gramStart"/>
      <w:r w:rsidRPr="0020687A">
        <w:rPr>
          <w:rFonts w:ascii="Times New Roman" w:hAnsi="Times New Roman" w:cs="Times New Roman"/>
          <w:sz w:val="24"/>
          <w:szCs w:val="24"/>
        </w:rPr>
        <w:t>методические подходы</w:t>
      </w:r>
      <w:proofErr w:type="gramEnd"/>
      <w:r w:rsidRPr="0020687A">
        <w:rPr>
          <w:rFonts w:ascii="Times New Roman" w:hAnsi="Times New Roman" w:cs="Times New Roman"/>
          <w:sz w:val="24"/>
          <w:szCs w:val="24"/>
        </w:rPr>
        <w:t xml:space="preserve"> к разучиванию приемов индивидуальной, групповой и командной тактики игры в атаке и обороне. Тактика игры в не равночисленных составах. Взаимосвязь тактики игры с другими компонентами игры. Просмотр видеозаписи. Соревнования по хоккею. Планирование, организация и проведение </w:t>
      </w:r>
      <w:r w:rsidRPr="0020687A">
        <w:rPr>
          <w:rFonts w:ascii="Times New Roman" w:hAnsi="Times New Roman" w:cs="Times New Roman"/>
          <w:sz w:val="24"/>
          <w:szCs w:val="24"/>
        </w:rPr>
        <w:lastRenderedPageBreak/>
        <w:t xml:space="preserve">соревнований. Положение о соревнованиях. Характеристика систем розыгрыша: круговая, система с выбыванием, комбинированная. Основные правила игры «хоккей». Судейство соревнований. Судейская бригада, ее состав и функциональные обязанности членов. Разработка плана предстоящей игры. Сбор информации о сегодняшнем состоянии сил противника и сил своей команды. На основе анализа полученных данных составление плана матча с определением конкретных тактических построений в атаке и обороне. Эти построения проигрываются на </w:t>
      </w:r>
      <w:proofErr w:type="gramStart"/>
      <w:r w:rsidRPr="0020687A">
        <w:rPr>
          <w:rFonts w:ascii="Times New Roman" w:hAnsi="Times New Roman" w:cs="Times New Roman"/>
          <w:sz w:val="24"/>
          <w:szCs w:val="24"/>
        </w:rPr>
        <w:t>пред</w:t>
      </w:r>
      <w:proofErr w:type="gramEnd"/>
      <w:r w:rsidRPr="0020687A">
        <w:rPr>
          <w:rFonts w:ascii="Times New Roman" w:hAnsi="Times New Roman" w:cs="Times New Roman"/>
          <w:sz w:val="24"/>
          <w:szCs w:val="24"/>
        </w:rPr>
        <w:t xml:space="preserve"> игровой тренировке с внесением возможных коррекций. Разбор проведенной игры. Обсуждение хода игры. Выполнение намеченного тактического плана и установок для каждого игрока. Причины, помешавшие выполнению тактической установки. Выводы по проведенной игре. </w:t>
      </w:r>
    </w:p>
    <w:p w:rsidR="007503B6" w:rsidRDefault="007503B6" w:rsidP="00C20F06">
      <w:pPr>
        <w:pStyle w:val="a3"/>
        <w:ind w:firstLine="708"/>
        <w:jc w:val="both"/>
        <w:rPr>
          <w:rFonts w:ascii="Times New Roman" w:hAnsi="Times New Roman" w:cs="Times New Roman"/>
          <w:sz w:val="24"/>
          <w:szCs w:val="24"/>
        </w:rPr>
      </w:pP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Практика</w:t>
      </w:r>
      <w:r w:rsidRPr="0020687A">
        <w:rPr>
          <w:rFonts w:ascii="Times New Roman" w:hAnsi="Times New Roman" w:cs="Times New Roman"/>
          <w:sz w:val="24"/>
          <w:szCs w:val="24"/>
        </w:rPr>
        <w:t xml:space="preserve">.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Различные виды челночного бега и игровые упражнения с шайбой и без, в соответствующем режиме.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Игровое упражнение 1:1, 2:2 на ограниченном бортиками участке хоккейной площадки. Борьба за овладение шайбой и взятие ворот. Игра 3:3 на всю площадку. Игра 5:5 на всю площадку. Игра в </w:t>
      </w:r>
      <w:proofErr w:type="spellStart"/>
      <w:r w:rsidRPr="0020687A">
        <w:rPr>
          <w:rFonts w:ascii="Times New Roman" w:hAnsi="Times New Roman" w:cs="Times New Roman"/>
          <w:sz w:val="24"/>
          <w:szCs w:val="24"/>
        </w:rPr>
        <w:t>меньшенстве</w:t>
      </w:r>
      <w:proofErr w:type="spellEnd"/>
      <w:r w:rsidRPr="0020687A">
        <w:rPr>
          <w:rFonts w:ascii="Times New Roman" w:hAnsi="Times New Roman" w:cs="Times New Roman"/>
          <w:sz w:val="24"/>
          <w:szCs w:val="24"/>
        </w:rPr>
        <w:t xml:space="preserve"> 2:1, 3:2, 4:3, 5:4 на ограниченном пространстве с взятием ворот. Коллективный отбор шайбы и организованный выход из зоны защиты. Организованный вход в зону атаки с взятием ворот. Позиционная игра в атаке и обороне в равных составах, а также в не равных составах. </w:t>
      </w:r>
    </w:p>
    <w:p w:rsidR="007503B6" w:rsidRDefault="007503B6" w:rsidP="00C20F06">
      <w:pPr>
        <w:pStyle w:val="a3"/>
        <w:ind w:firstLine="708"/>
        <w:jc w:val="both"/>
        <w:rPr>
          <w:rFonts w:ascii="Times New Roman" w:hAnsi="Times New Roman" w:cs="Times New Roman"/>
          <w:sz w:val="24"/>
          <w:szCs w:val="24"/>
        </w:rPr>
      </w:pP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Тема 6. Инструкторская и судейская практика</w:t>
      </w:r>
      <w:r w:rsidRPr="0020687A">
        <w:rPr>
          <w:rFonts w:ascii="Times New Roman" w:hAnsi="Times New Roman" w:cs="Times New Roman"/>
          <w:sz w:val="24"/>
          <w:szCs w:val="24"/>
        </w:rPr>
        <w:t xml:space="preserve">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В течение всего периода обучения тренер должен готовить себе помощников, привлекая обучающихся к организации тренировочных занятий и проведению </w:t>
      </w:r>
      <w:proofErr w:type="spellStart"/>
      <w:r w:rsidRPr="0020687A">
        <w:rPr>
          <w:rFonts w:ascii="Times New Roman" w:hAnsi="Times New Roman" w:cs="Times New Roman"/>
          <w:sz w:val="24"/>
          <w:szCs w:val="24"/>
        </w:rPr>
        <w:t>внутришкольных</w:t>
      </w:r>
      <w:proofErr w:type="spellEnd"/>
      <w:r w:rsidRPr="0020687A">
        <w:rPr>
          <w:rFonts w:ascii="Times New Roman" w:hAnsi="Times New Roman" w:cs="Times New Roman"/>
          <w:sz w:val="24"/>
          <w:szCs w:val="24"/>
        </w:rPr>
        <w:t xml:space="preserve"> соревнований. Все обучающиеся должны освоить некоторые навыки учебной работы и навыки судейства соревнований. Освоение терминологии, принятой в хоккее с шайбой.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Регламент проведения игры - хоккей с шайбой.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Овладение командным языком, умение отдать рапорт.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В качестве дежурного подготовка мест для занятий, спортивного инвентаря и оборудования.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Проведение разминки в группе.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Жесты судьи по хоккею с шайбой.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 Судейство учебной игры в своей группе (по упрощенным правилам). </w:t>
      </w:r>
    </w:p>
    <w:p w:rsidR="007503B6" w:rsidRDefault="007503B6" w:rsidP="00C20F06">
      <w:pPr>
        <w:pStyle w:val="a3"/>
        <w:ind w:firstLine="708"/>
        <w:jc w:val="both"/>
        <w:rPr>
          <w:rFonts w:ascii="Times New Roman" w:hAnsi="Times New Roman" w:cs="Times New Roman"/>
          <w:sz w:val="24"/>
          <w:szCs w:val="24"/>
        </w:rPr>
      </w:pPr>
    </w:p>
    <w:p w:rsidR="007503B6" w:rsidRDefault="0020687A" w:rsidP="00C20F06">
      <w:pPr>
        <w:pStyle w:val="a3"/>
        <w:ind w:firstLine="708"/>
        <w:jc w:val="both"/>
        <w:rPr>
          <w:rFonts w:ascii="Times New Roman" w:hAnsi="Times New Roman" w:cs="Times New Roman"/>
          <w:sz w:val="24"/>
          <w:szCs w:val="24"/>
        </w:rPr>
      </w:pPr>
      <w:r w:rsidRPr="007503B6">
        <w:rPr>
          <w:rFonts w:ascii="Times New Roman" w:hAnsi="Times New Roman" w:cs="Times New Roman"/>
          <w:b/>
          <w:sz w:val="24"/>
          <w:szCs w:val="24"/>
        </w:rPr>
        <w:t>Тема 7. Контрольные нормативы Практика</w:t>
      </w:r>
      <w:r w:rsidRPr="0020687A">
        <w:rPr>
          <w:rFonts w:ascii="Times New Roman" w:hAnsi="Times New Roman" w:cs="Times New Roman"/>
          <w:sz w:val="24"/>
          <w:szCs w:val="24"/>
        </w:rPr>
        <w:t xml:space="preserve">. </w:t>
      </w:r>
    </w:p>
    <w:p w:rsidR="007503B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 xml:space="preserve">Сдача контрольных нормативов. </w:t>
      </w:r>
    </w:p>
    <w:p w:rsidR="00537D76" w:rsidRDefault="0020687A" w:rsidP="00C20F06">
      <w:pPr>
        <w:pStyle w:val="a3"/>
        <w:ind w:firstLine="708"/>
        <w:jc w:val="both"/>
        <w:rPr>
          <w:rFonts w:ascii="Times New Roman" w:hAnsi="Times New Roman" w:cs="Times New Roman"/>
          <w:sz w:val="24"/>
          <w:szCs w:val="24"/>
        </w:rPr>
      </w:pPr>
      <w:r w:rsidRPr="0020687A">
        <w:rPr>
          <w:rFonts w:ascii="Times New Roman" w:hAnsi="Times New Roman" w:cs="Times New Roman"/>
          <w:sz w:val="24"/>
          <w:szCs w:val="24"/>
        </w:rPr>
        <w:t>Особенности распределения учебного материала по уровням сложности программы</w:t>
      </w:r>
    </w:p>
    <w:tbl>
      <w:tblPr>
        <w:tblStyle w:val="a7"/>
        <w:tblW w:w="0" w:type="auto"/>
        <w:tblLook w:val="04A0"/>
      </w:tblPr>
      <w:tblGrid>
        <w:gridCol w:w="2534"/>
        <w:gridCol w:w="2534"/>
        <w:gridCol w:w="2534"/>
        <w:gridCol w:w="2535"/>
      </w:tblGrid>
      <w:tr w:rsidR="00537D76" w:rsidTr="00537D76">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Предметная область</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Стартовый уровень</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Базовый уровень</w:t>
            </w:r>
          </w:p>
        </w:tc>
        <w:tc>
          <w:tcPr>
            <w:tcW w:w="2535"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Продвинутый уровень</w:t>
            </w:r>
          </w:p>
        </w:tc>
      </w:tr>
      <w:tr w:rsidR="00537D76" w:rsidTr="00537D76">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Общая физическая и специальная физическая подготовка</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Повышать уровень основных физических качеств и обогащать широким кругом двигательных навыков</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ОФП и СФП должно быть приближенно по своему воздействию к хоккею с шайбой</w:t>
            </w:r>
          </w:p>
        </w:tc>
        <w:tc>
          <w:tcPr>
            <w:tcW w:w="2535"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Доля СФП превышает долю ОФП, чтобы обеспечить развитие специфических качеств</w:t>
            </w:r>
          </w:p>
        </w:tc>
      </w:tr>
      <w:tr w:rsidR="00537D76" w:rsidTr="00537D76">
        <w:tc>
          <w:tcPr>
            <w:tcW w:w="2534" w:type="dxa"/>
          </w:tcPr>
          <w:p w:rsidR="00537D76" w:rsidRDefault="00537D76" w:rsidP="00C20F06">
            <w:pPr>
              <w:pStyle w:val="a3"/>
              <w:jc w:val="both"/>
              <w:rPr>
                <w:rFonts w:ascii="Times New Roman" w:hAnsi="Times New Roman" w:cs="Times New Roman"/>
                <w:sz w:val="24"/>
                <w:szCs w:val="24"/>
              </w:rPr>
            </w:pPr>
            <w:proofErr w:type="spellStart"/>
            <w:proofErr w:type="gramStart"/>
            <w:r w:rsidRPr="0020687A">
              <w:rPr>
                <w:rFonts w:ascii="Times New Roman" w:hAnsi="Times New Roman" w:cs="Times New Roman"/>
                <w:sz w:val="24"/>
                <w:szCs w:val="24"/>
              </w:rPr>
              <w:t>Технико</w:t>
            </w:r>
            <w:proofErr w:type="spellEnd"/>
            <w:r w:rsidRPr="0020687A">
              <w:rPr>
                <w:rFonts w:ascii="Times New Roman" w:hAnsi="Times New Roman" w:cs="Times New Roman"/>
                <w:sz w:val="24"/>
                <w:szCs w:val="24"/>
              </w:rPr>
              <w:t xml:space="preserve"> тактическая</w:t>
            </w:r>
            <w:proofErr w:type="gramEnd"/>
            <w:r w:rsidRPr="0020687A">
              <w:rPr>
                <w:rFonts w:ascii="Times New Roman" w:hAnsi="Times New Roman" w:cs="Times New Roman"/>
                <w:sz w:val="24"/>
                <w:szCs w:val="24"/>
              </w:rPr>
              <w:t xml:space="preserve"> подготовка</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Овладеть несложными техническими приемами, учиться взаимодействовать с партнерами по звеньям</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Совершенствовать владение техникой хоккея с шайбой, проявлять тактическую смекалку</w:t>
            </w:r>
          </w:p>
        </w:tc>
        <w:tc>
          <w:tcPr>
            <w:tcW w:w="2535"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В совершенстве владеть техническими приемами, уметь взаимодействовать с партнерами</w:t>
            </w:r>
          </w:p>
        </w:tc>
      </w:tr>
      <w:tr w:rsidR="00537D76" w:rsidTr="00537D76">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 xml:space="preserve">Восстановительные </w:t>
            </w:r>
            <w:r w:rsidRPr="0020687A">
              <w:rPr>
                <w:rFonts w:ascii="Times New Roman" w:hAnsi="Times New Roman" w:cs="Times New Roman"/>
                <w:sz w:val="24"/>
                <w:szCs w:val="24"/>
              </w:rPr>
              <w:lastRenderedPageBreak/>
              <w:t>мероприятия</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Правильно чередовать </w:t>
            </w:r>
            <w:r w:rsidRPr="0020687A">
              <w:rPr>
                <w:rFonts w:ascii="Times New Roman" w:hAnsi="Times New Roman" w:cs="Times New Roman"/>
                <w:sz w:val="24"/>
                <w:szCs w:val="24"/>
              </w:rPr>
              <w:lastRenderedPageBreak/>
              <w:t>учебу, тренировочные занятия и отдых, регулярно питаться, соблюдать режим сна</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Варьировать нагрузку </w:t>
            </w:r>
            <w:r w:rsidRPr="0020687A">
              <w:rPr>
                <w:rFonts w:ascii="Times New Roman" w:hAnsi="Times New Roman" w:cs="Times New Roman"/>
                <w:sz w:val="24"/>
                <w:szCs w:val="24"/>
              </w:rPr>
              <w:lastRenderedPageBreak/>
              <w:t>и условия проведения занятий, рациональное питание</w:t>
            </w:r>
          </w:p>
        </w:tc>
        <w:tc>
          <w:tcPr>
            <w:tcW w:w="2535"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lastRenderedPageBreak/>
              <w:t xml:space="preserve">Регулярно </w:t>
            </w:r>
            <w:r w:rsidRPr="0020687A">
              <w:rPr>
                <w:rFonts w:ascii="Times New Roman" w:hAnsi="Times New Roman" w:cs="Times New Roman"/>
                <w:sz w:val="24"/>
                <w:szCs w:val="24"/>
              </w:rPr>
              <w:lastRenderedPageBreak/>
              <w:t>переключаться с одного вида деятельности на другой, восстановительные циклы, физические средства восстановления</w:t>
            </w:r>
          </w:p>
        </w:tc>
      </w:tr>
      <w:tr w:rsidR="00537D76" w:rsidTr="00537D76">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lastRenderedPageBreak/>
              <w:t>Инструкторская и судейская практика</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Овладеть принятой в хоккее с шайбой терминологией, знать правила игры в хоккей с шайбой</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Участвовать в судействе товарищеских игр</w:t>
            </w:r>
          </w:p>
        </w:tc>
        <w:tc>
          <w:tcPr>
            <w:tcW w:w="2535"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Выполнять обязанности судьи на соревнованиях</w:t>
            </w:r>
          </w:p>
        </w:tc>
      </w:tr>
      <w:tr w:rsidR="00537D76" w:rsidTr="00537D76">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Контрольные нормативы</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Сдача два раза в год</w:t>
            </w:r>
          </w:p>
        </w:tc>
        <w:tc>
          <w:tcPr>
            <w:tcW w:w="2534"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Сдача два раза в год</w:t>
            </w:r>
          </w:p>
        </w:tc>
        <w:tc>
          <w:tcPr>
            <w:tcW w:w="2535" w:type="dxa"/>
          </w:tcPr>
          <w:p w:rsidR="00537D76"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Сдача два раза в год</w:t>
            </w:r>
          </w:p>
        </w:tc>
      </w:tr>
      <w:tr w:rsidR="00537D76" w:rsidTr="00537D76">
        <w:tc>
          <w:tcPr>
            <w:tcW w:w="2534" w:type="dxa"/>
          </w:tcPr>
          <w:p w:rsidR="00537D76" w:rsidRPr="0020687A"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Участие в соревнованиях</w:t>
            </w:r>
          </w:p>
        </w:tc>
        <w:tc>
          <w:tcPr>
            <w:tcW w:w="2534" w:type="dxa"/>
          </w:tcPr>
          <w:p w:rsidR="00537D76" w:rsidRPr="0020687A"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Матчевые встречи, районные соревнования</w:t>
            </w:r>
          </w:p>
        </w:tc>
        <w:tc>
          <w:tcPr>
            <w:tcW w:w="2534" w:type="dxa"/>
          </w:tcPr>
          <w:p w:rsidR="00537D76" w:rsidRPr="0020687A"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Районные, окружные соревнования</w:t>
            </w:r>
          </w:p>
        </w:tc>
        <w:tc>
          <w:tcPr>
            <w:tcW w:w="2535" w:type="dxa"/>
          </w:tcPr>
          <w:p w:rsidR="00537D76" w:rsidRPr="0020687A" w:rsidRDefault="00537D76" w:rsidP="00C20F06">
            <w:pPr>
              <w:pStyle w:val="a3"/>
              <w:jc w:val="both"/>
              <w:rPr>
                <w:rFonts w:ascii="Times New Roman" w:hAnsi="Times New Roman" w:cs="Times New Roman"/>
                <w:sz w:val="24"/>
                <w:szCs w:val="24"/>
              </w:rPr>
            </w:pPr>
            <w:r w:rsidRPr="0020687A">
              <w:rPr>
                <w:rFonts w:ascii="Times New Roman" w:hAnsi="Times New Roman" w:cs="Times New Roman"/>
                <w:sz w:val="24"/>
                <w:szCs w:val="24"/>
              </w:rPr>
              <w:t>Районные</w:t>
            </w:r>
            <w:proofErr w:type="gramStart"/>
            <w:r w:rsidRPr="0020687A">
              <w:rPr>
                <w:rFonts w:ascii="Times New Roman" w:hAnsi="Times New Roman" w:cs="Times New Roman"/>
                <w:sz w:val="24"/>
                <w:szCs w:val="24"/>
              </w:rPr>
              <w:t xml:space="preserve"> ,</w:t>
            </w:r>
            <w:proofErr w:type="gramEnd"/>
            <w:r w:rsidRPr="0020687A">
              <w:rPr>
                <w:rFonts w:ascii="Times New Roman" w:hAnsi="Times New Roman" w:cs="Times New Roman"/>
                <w:sz w:val="24"/>
                <w:szCs w:val="24"/>
              </w:rPr>
              <w:t xml:space="preserve"> окружные, региональные соревнования</w:t>
            </w:r>
          </w:p>
        </w:tc>
      </w:tr>
    </w:tbl>
    <w:p w:rsidR="00537D76" w:rsidRDefault="00537D76" w:rsidP="00537D76">
      <w:pPr>
        <w:spacing w:after="0"/>
        <w:jc w:val="both"/>
        <w:rPr>
          <w:rFonts w:ascii="Times New Roman" w:hAnsi="Times New Roman" w:cs="Times New Roman"/>
          <w:sz w:val="24"/>
          <w:szCs w:val="24"/>
        </w:rPr>
      </w:pPr>
    </w:p>
    <w:p w:rsidR="00537D76" w:rsidRDefault="00537D76" w:rsidP="00537D76">
      <w:pPr>
        <w:spacing w:after="0"/>
        <w:jc w:val="both"/>
        <w:rPr>
          <w:rFonts w:ascii="Times New Roman" w:hAnsi="Times New Roman" w:cs="Times New Roman"/>
          <w:sz w:val="24"/>
          <w:szCs w:val="24"/>
        </w:rPr>
      </w:pPr>
    </w:p>
    <w:p w:rsidR="00537D76" w:rsidRPr="006574DF" w:rsidRDefault="00537D76" w:rsidP="006574DF">
      <w:pPr>
        <w:pStyle w:val="af8"/>
        <w:numPr>
          <w:ilvl w:val="0"/>
          <w:numId w:val="9"/>
        </w:numPr>
        <w:spacing w:after="0"/>
        <w:jc w:val="center"/>
        <w:rPr>
          <w:b/>
        </w:rPr>
      </w:pPr>
      <w:r w:rsidRPr="006574DF">
        <w:rPr>
          <w:rFonts w:ascii="Times New Roman" w:hAnsi="Times New Roman" w:cs="Times New Roman"/>
          <w:b/>
          <w:sz w:val="24"/>
          <w:szCs w:val="24"/>
        </w:rPr>
        <w:t>ПЛАНИРУЕМЫЕ РЕЗУЛЬТАТЫ</w:t>
      </w:r>
    </w:p>
    <w:p w:rsidR="006574DF" w:rsidRDefault="00537D76" w:rsidP="006574DF">
      <w:pPr>
        <w:spacing w:after="0"/>
        <w:ind w:firstLine="486"/>
        <w:jc w:val="both"/>
        <w:rPr>
          <w:rFonts w:ascii="Times New Roman" w:hAnsi="Times New Roman" w:cs="Times New Roman"/>
          <w:sz w:val="24"/>
          <w:szCs w:val="24"/>
        </w:rPr>
      </w:pPr>
      <w:r w:rsidRPr="006574DF">
        <w:rPr>
          <w:rFonts w:ascii="Times New Roman" w:hAnsi="Times New Roman" w:cs="Times New Roman"/>
          <w:sz w:val="24"/>
          <w:szCs w:val="24"/>
        </w:rPr>
        <w:t xml:space="preserve">На конец учебного года основными показателями выполнения требований программы на спортивно-оздоровительном этапе являются: </w:t>
      </w:r>
    </w:p>
    <w:p w:rsidR="006574DF" w:rsidRDefault="00537D76" w:rsidP="006574DF">
      <w:pPr>
        <w:spacing w:after="0"/>
        <w:ind w:firstLine="486"/>
        <w:jc w:val="both"/>
        <w:rPr>
          <w:rFonts w:ascii="Times New Roman" w:hAnsi="Times New Roman" w:cs="Times New Roman"/>
          <w:sz w:val="24"/>
          <w:szCs w:val="24"/>
        </w:rPr>
      </w:pPr>
      <w:r w:rsidRPr="006574DF">
        <w:rPr>
          <w:rFonts w:ascii="Times New Roman" w:hAnsi="Times New Roman" w:cs="Times New Roman"/>
          <w:sz w:val="24"/>
          <w:szCs w:val="24"/>
        </w:rPr>
        <w:t xml:space="preserve">• стабильность состава обучающихся, посещаемость ими тренировочных занятий; </w:t>
      </w:r>
    </w:p>
    <w:p w:rsidR="006574DF" w:rsidRDefault="00537D76" w:rsidP="006574DF">
      <w:pPr>
        <w:spacing w:after="0"/>
        <w:ind w:firstLine="486"/>
        <w:jc w:val="both"/>
        <w:rPr>
          <w:rFonts w:ascii="Times New Roman" w:hAnsi="Times New Roman" w:cs="Times New Roman"/>
          <w:sz w:val="24"/>
          <w:szCs w:val="24"/>
        </w:rPr>
      </w:pPr>
      <w:r w:rsidRPr="006574DF">
        <w:rPr>
          <w:rFonts w:ascii="Times New Roman" w:hAnsi="Times New Roman" w:cs="Times New Roman"/>
          <w:sz w:val="24"/>
          <w:szCs w:val="24"/>
        </w:rPr>
        <w:t xml:space="preserve">• стабильное развитие общей физической подготовки </w:t>
      </w:r>
      <w:proofErr w:type="gramStart"/>
      <w:r w:rsidRPr="006574DF">
        <w:rPr>
          <w:rFonts w:ascii="Times New Roman" w:hAnsi="Times New Roman" w:cs="Times New Roman"/>
          <w:sz w:val="24"/>
          <w:szCs w:val="24"/>
        </w:rPr>
        <w:t>обучающихся</w:t>
      </w:r>
      <w:proofErr w:type="gramEnd"/>
      <w:r w:rsidRPr="006574DF">
        <w:rPr>
          <w:rFonts w:ascii="Times New Roman" w:hAnsi="Times New Roman" w:cs="Times New Roman"/>
          <w:sz w:val="24"/>
          <w:szCs w:val="24"/>
        </w:rPr>
        <w:t xml:space="preserve">; </w:t>
      </w:r>
    </w:p>
    <w:p w:rsidR="006574DF" w:rsidRDefault="00537D76" w:rsidP="006574DF">
      <w:pPr>
        <w:spacing w:after="0"/>
        <w:ind w:firstLine="486"/>
        <w:jc w:val="both"/>
        <w:rPr>
          <w:rFonts w:ascii="Times New Roman" w:hAnsi="Times New Roman" w:cs="Times New Roman"/>
          <w:sz w:val="24"/>
          <w:szCs w:val="24"/>
        </w:rPr>
      </w:pPr>
      <w:r w:rsidRPr="006574DF">
        <w:rPr>
          <w:rFonts w:ascii="Times New Roman" w:hAnsi="Times New Roman" w:cs="Times New Roman"/>
          <w:sz w:val="24"/>
          <w:szCs w:val="24"/>
        </w:rPr>
        <w:t xml:space="preserve">• уровень освоения основ техники хоккея с шайбой; </w:t>
      </w:r>
    </w:p>
    <w:p w:rsidR="006574DF" w:rsidRDefault="00537D76" w:rsidP="006574DF">
      <w:pPr>
        <w:spacing w:after="0"/>
        <w:ind w:firstLine="486"/>
        <w:jc w:val="both"/>
        <w:rPr>
          <w:rFonts w:ascii="Times New Roman" w:hAnsi="Times New Roman" w:cs="Times New Roman"/>
          <w:sz w:val="24"/>
          <w:szCs w:val="24"/>
        </w:rPr>
      </w:pPr>
      <w:r w:rsidRPr="006574DF">
        <w:rPr>
          <w:rFonts w:ascii="Times New Roman" w:hAnsi="Times New Roman" w:cs="Times New Roman"/>
          <w:sz w:val="24"/>
          <w:szCs w:val="24"/>
        </w:rPr>
        <w:t xml:space="preserve">• уровень освоения основ знаний в области гигиены, а также овладения теоретическими основами физической культуры и навыков самоконтроля. </w:t>
      </w:r>
    </w:p>
    <w:p w:rsidR="006574DF" w:rsidRDefault="00537D76" w:rsidP="006574DF">
      <w:pPr>
        <w:spacing w:after="0"/>
        <w:ind w:firstLine="486"/>
        <w:jc w:val="both"/>
        <w:rPr>
          <w:rFonts w:ascii="Times New Roman" w:hAnsi="Times New Roman" w:cs="Times New Roman"/>
          <w:sz w:val="24"/>
          <w:szCs w:val="24"/>
        </w:rPr>
      </w:pPr>
      <w:r w:rsidRPr="006574DF">
        <w:rPr>
          <w:rFonts w:ascii="Times New Roman" w:hAnsi="Times New Roman" w:cs="Times New Roman"/>
          <w:sz w:val="24"/>
          <w:szCs w:val="24"/>
        </w:rPr>
        <w:t>Тренер должен регулярно следить за успеваемостью своих воспитанников в общеобразовательной школе, поддерживать контакт с родителями, учителями- предметниками и классными руководителями.</w:t>
      </w:r>
    </w:p>
    <w:tbl>
      <w:tblPr>
        <w:tblStyle w:val="a7"/>
        <w:tblW w:w="0" w:type="auto"/>
        <w:tblLook w:val="04A0"/>
      </w:tblPr>
      <w:tblGrid>
        <w:gridCol w:w="5068"/>
        <w:gridCol w:w="5069"/>
      </w:tblGrid>
      <w:tr w:rsidR="006574DF" w:rsidTr="006574DF">
        <w:tc>
          <w:tcPr>
            <w:tcW w:w="10137" w:type="dxa"/>
            <w:gridSpan w:val="2"/>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Ожидаемые результаты обучения: Стартовый уровень</w:t>
            </w:r>
          </w:p>
        </w:tc>
      </w:tr>
      <w:tr w:rsidR="006574DF" w:rsidTr="006574DF">
        <w:tc>
          <w:tcPr>
            <w:tcW w:w="5068" w:type="dxa"/>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Будет знать</w:t>
            </w:r>
          </w:p>
        </w:tc>
        <w:tc>
          <w:tcPr>
            <w:tcW w:w="5069" w:type="dxa"/>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Будет уметь</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 xml:space="preserve">  История возникновения хоккея с шайбой</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 xml:space="preserve">Выполнять </w:t>
            </w:r>
            <w:proofErr w:type="spellStart"/>
            <w:r w:rsidRPr="006574DF">
              <w:rPr>
                <w:rFonts w:ascii="Times New Roman" w:hAnsi="Times New Roman" w:cs="Times New Roman"/>
                <w:sz w:val="24"/>
                <w:szCs w:val="24"/>
              </w:rPr>
              <w:t>общеразвивающие</w:t>
            </w:r>
            <w:proofErr w:type="spellEnd"/>
            <w:r w:rsidRPr="006574DF">
              <w:rPr>
                <w:rFonts w:ascii="Times New Roman" w:hAnsi="Times New Roman" w:cs="Times New Roman"/>
                <w:sz w:val="24"/>
                <w:szCs w:val="24"/>
              </w:rPr>
              <w:t xml:space="preserve"> упражнения</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Правила игры в хоккей с шайбой</w:t>
            </w:r>
            <w:r>
              <w:rPr>
                <w:rFonts w:ascii="Times New Roman" w:hAnsi="Times New Roman" w:cs="Times New Roman"/>
                <w:sz w:val="24"/>
                <w:szCs w:val="24"/>
              </w:rPr>
              <w:t xml:space="preserve"> </w:t>
            </w:r>
            <w:r w:rsidRPr="006574DF">
              <w:rPr>
                <w:rFonts w:ascii="Times New Roman" w:hAnsi="Times New Roman" w:cs="Times New Roman"/>
                <w:sz w:val="24"/>
                <w:szCs w:val="24"/>
              </w:rPr>
              <w:t>Роль капитана команды</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Ведение и остановка шайбы, выполнять броски и передачи шайбы</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Понятие о гигиене и санитарии Личная гигиена, требования к спортивной одежде и обуви Режим дня юного спортсмена</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Уметь взаимодействовать с партнерами на льду, индивидуальные тактические действия</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 xml:space="preserve">  Понятие о технике хоккея с шайбой Основные технические приемы в </w:t>
            </w:r>
            <w:proofErr w:type="spellStart"/>
            <w:r w:rsidRPr="006574DF">
              <w:rPr>
                <w:rFonts w:ascii="Times New Roman" w:hAnsi="Times New Roman" w:cs="Times New Roman"/>
                <w:sz w:val="24"/>
                <w:szCs w:val="24"/>
              </w:rPr>
              <w:t>минифутболе</w:t>
            </w:r>
            <w:proofErr w:type="spellEnd"/>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Уметь противодействовать передаче, ведению и броскам по воротам</w:t>
            </w:r>
          </w:p>
        </w:tc>
      </w:tr>
      <w:tr w:rsidR="006574DF" w:rsidTr="006574DF">
        <w:tc>
          <w:tcPr>
            <w:tcW w:w="10137" w:type="dxa"/>
            <w:gridSpan w:val="2"/>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Базовый уровень</w:t>
            </w:r>
          </w:p>
        </w:tc>
      </w:tr>
      <w:tr w:rsidR="006574DF" w:rsidTr="006574DF">
        <w:tc>
          <w:tcPr>
            <w:tcW w:w="5068" w:type="dxa"/>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Будет знать</w:t>
            </w:r>
          </w:p>
        </w:tc>
        <w:tc>
          <w:tcPr>
            <w:tcW w:w="5069" w:type="dxa"/>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Будет уметь</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Развитие хоккея с шайбой в России</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Выполнять различные упражнения для ОФП и СФП</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Права и обязанности игроков Планирование, организация и проведение соревнований по хоккею с шайбой Виды соревнований</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 xml:space="preserve">Выполнять броски и передачи движущейся </w:t>
            </w:r>
            <w:proofErr w:type="spellStart"/>
            <w:r w:rsidRPr="006574DF">
              <w:rPr>
                <w:rFonts w:ascii="Times New Roman" w:hAnsi="Times New Roman" w:cs="Times New Roman"/>
                <w:sz w:val="24"/>
                <w:szCs w:val="24"/>
              </w:rPr>
              <w:t>шабы</w:t>
            </w:r>
            <w:proofErr w:type="spellEnd"/>
            <w:proofErr w:type="gramStart"/>
            <w:r w:rsidRPr="006574DF">
              <w:rPr>
                <w:rFonts w:ascii="Times New Roman" w:hAnsi="Times New Roman" w:cs="Times New Roman"/>
                <w:sz w:val="24"/>
                <w:szCs w:val="24"/>
              </w:rPr>
              <w:t xml:space="preserve"> В</w:t>
            </w:r>
            <w:proofErr w:type="gramEnd"/>
            <w:r w:rsidRPr="006574DF">
              <w:rPr>
                <w:rFonts w:ascii="Times New Roman" w:hAnsi="Times New Roman" w:cs="Times New Roman"/>
                <w:sz w:val="24"/>
                <w:szCs w:val="24"/>
              </w:rPr>
              <w:t>ыполнять броски с удобной и неудобной руки Останавливать шайбу коньками, рукой</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 xml:space="preserve">Врачебный контроль и самоконтроль </w:t>
            </w:r>
            <w:r w:rsidRPr="006574DF">
              <w:rPr>
                <w:rFonts w:ascii="Times New Roman" w:hAnsi="Times New Roman" w:cs="Times New Roman"/>
                <w:sz w:val="24"/>
                <w:szCs w:val="24"/>
              </w:rPr>
              <w:lastRenderedPageBreak/>
              <w:t xml:space="preserve">Особенности травматизма в хоккее с шайбой Анализ выполнения технических приемов и их применения </w:t>
            </w:r>
            <w:proofErr w:type="gramStart"/>
            <w:r w:rsidRPr="006574DF">
              <w:rPr>
                <w:rFonts w:ascii="Times New Roman" w:hAnsi="Times New Roman" w:cs="Times New Roman"/>
                <w:sz w:val="24"/>
                <w:szCs w:val="24"/>
              </w:rPr>
              <w:t>в</w:t>
            </w:r>
            <w:proofErr w:type="gramEnd"/>
            <w:r w:rsidRPr="006574DF">
              <w:rPr>
                <w:rFonts w:ascii="Times New Roman" w:hAnsi="Times New Roman" w:cs="Times New Roman"/>
                <w:sz w:val="24"/>
                <w:szCs w:val="24"/>
              </w:rPr>
              <w:t xml:space="preserve"> конкретных игровых</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lastRenderedPageBreak/>
              <w:t xml:space="preserve">Уметь использовать короткие и средние </w:t>
            </w:r>
            <w:r w:rsidRPr="006574DF">
              <w:rPr>
                <w:rFonts w:ascii="Times New Roman" w:hAnsi="Times New Roman" w:cs="Times New Roman"/>
                <w:sz w:val="24"/>
                <w:szCs w:val="24"/>
              </w:rPr>
              <w:lastRenderedPageBreak/>
              <w:t>передачи, выполнять игровые задания на своем месте, противодействовать передаче, ведению и броскам по воротам</w:t>
            </w:r>
          </w:p>
        </w:tc>
      </w:tr>
      <w:tr w:rsidR="006574DF" w:rsidTr="006574DF">
        <w:tc>
          <w:tcPr>
            <w:tcW w:w="10137" w:type="dxa"/>
            <w:gridSpan w:val="2"/>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lastRenderedPageBreak/>
              <w:t>Продвинутый уровень</w:t>
            </w:r>
          </w:p>
        </w:tc>
      </w:tr>
      <w:tr w:rsidR="006574DF" w:rsidTr="006574DF">
        <w:tc>
          <w:tcPr>
            <w:tcW w:w="5068" w:type="dxa"/>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Будет знать</w:t>
            </w:r>
          </w:p>
        </w:tc>
        <w:tc>
          <w:tcPr>
            <w:tcW w:w="5069" w:type="dxa"/>
          </w:tcPr>
          <w:p w:rsidR="006574DF" w:rsidRDefault="006574DF" w:rsidP="006574DF">
            <w:pPr>
              <w:jc w:val="center"/>
              <w:rPr>
                <w:rFonts w:ascii="Times New Roman" w:hAnsi="Times New Roman" w:cs="Times New Roman"/>
                <w:sz w:val="24"/>
                <w:szCs w:val="24"/>
              </w:rPr>
            </w:pPr>
            <w:r w:rsidRPr="006574DF">
              <w:rPr>
                <w:rFonts w:ascii="Times New Roman" w:hAnsi="Times New Roman" w:cs="Times New Roman"/>
                <w:sz w:val="24"/>
                <w:szCs w:val="24"/>
              </w:rPr>
              <w:t>Будет уметь</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Достижения команд России на международной арене</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Уметь выполнять акробатические и легкоатлетические упражнения</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Система проведения соревнований Судейство соревнований по хоккею с шайбой</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Выполнение всех видов бросков Остановка шайбы изученными способами, находясь в движении, с последующим ведением и передачей</w:t>
            </w:r>
          </w:p>
        </w:tc>
      </w:tr>
      <w:tr w:rsidR="006574DF" w:rsidTr="006574DF">
        <w:tc>
          <w:tcPr>
            <w:tcW w:w="5068"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 xml:space="preserve">Оказание первой помощи при несчастных случаях Анализ технических приемов и тактических действий в атаке и обороне </w:t>
            </w:r>
          </w:p>
        </w:tc>
        <w:tc>
          <w:tcPr>
            <w:tcW w:w="5069" w:type="dxa"/>
          </w:tcPr>
          <w:p w:rsidR="006574DF" w:rsidRDefault="006574DF" w:rsidP="006574DF">
            <w:pPr>
              <w:jc w:val="both"/>
              <w:rPr>
                <w:rFonts w:ascii="Times New Roman" w:hAnsi="Times New Roman" w:cs="Times New Roman"/>
                <w:sz w:val="24"/>
                <w:szCs w:val="24"/>
              </w:rPr>
            </w:pPr>
            <w:r w:rsidRPr="006574DF">
              <w:rPr>
                <w:rFonts w:ascii="Times New Roman" w:hAnsi="Times New Roman" w:cs="Times New Roman"/>
                <w:sz w:val="24"/>
                <w:szCs w:val="24"/>
              </w:rPr>
              <w:t>Уметь взаимодействовать в обороне, осуществляя правильный выбор позиции и страховку партнеров.</w:t>
            </w:r>
            <w:r>
              <w:rPr>
                <w:rFonts w:ascii="Times New Roman" w:hAnsi="Times New Roman" w:cs="Times New Roman"/>
                <w:sz w:val="24"/>
                <w:szCs w:val="24"/>
              </w:rPr>
              <w:t xml:space="preserve"> </w:t>
            </w:r>
            <w:r w:rsidRPr="006574DF">
              <w:rPr>
                <w:rFonts w:ascii="Times New Roman" w:hAnsi="Times New Roman" w:cs="Times New Roman"/>
                <w:sz w:val="24"/>
                <w:szCs w:val="24"/>
              </w:rPr>
              <w:t>Уметь взаимодействовать с партнерами в атаке</w:t>
            </w:r>
          </w:p>
        </w:tc>
      </w:tr>
    </w:tbl>
    <w:p w:rsidR="006574DF" w:rsidRDefault="006574DF" w:rsidP="006574DF">
      <w:pPr>
        <w:spacing w:after="0"/>
        <w:ind w:firstLine="486"/>
        <w:jc w:val="both"/>
        <w:rPr>
          <w:rFonts w:ascii="Times New Roman" w:hAnsi="Times New Roman" w:cs="Times New Roman"/>
          <w:sz w:val="24"/>
          <w:szCs w:val="24"/>
        </w:rPr>
      </w:pPr>
    </w:p>
    <w:p w:rsidR="006574DF" w:rsidRPr="006574DF" w:rsidRDefault="00537D76" w:rsidP="006574DF">
      <w:pPr>
        <w:spacing w:after="0"/>
        <w:jc w:val="both"/>
        <w:rPr>
          <w:rFonts w:ascii="Times New Roman" w:hAnsi="Times New Roman" w:cs="Times New Roman"/>
          <w:b/>
          <w:sz w:val="24"/>
          <w:szCs w:val="24"/>
        </w:rPr>
      </w:pPr>
      <w:proofErr w:type="spellStart"/>
      <w:r w:rsidRPr="006574DF">
        <w:rPr>
          <w:rFonts w:ascii="Times New Roman" w:hAnsi="Times New Roman" w:cs="Times New Roman"/>
          <w:b/>
          <w:sz w:val="24"/>
          <w:szCs w:val="24"/>
        </w:rPr>
        <w:t>Метапредметные</w:t>
      </w:r>
      <w:proofErr w:type="spellEnd"/>
      <w:r w:rsidRPr="006574DF">
        <w:rPr>
          <w:rFonts w:ascii="Times New Roman" w:hAnsi="Times New Roman" w:cs="Times New Roman"/>
          <w:b/>
          <w:sz w:val="24"/>
          <w:szCs w:val="24"/>
        </w:rPr>
        <w:t xml:space="preserve"> результаты освоения дополнительной </w:t>
      </w:r>
      <w:proofErr w:type="spellStart"/>
      <w:r w:rsidRPr="006574DF">
        <w:rPr>
          <w:rFonts w:ascii="Times New Roman" w:hAnsi="Times New Roman" w:cs="Times New Roman"/>
          <w:b/>
          <w:sz w:val="24"/>
          <w:szCs w:val="24"/>
        </w:rPr>
        <w:t>общеразвивающей</w:t>
      </w:r>
      <w:proofErr w:type="spellEnd"/>
      <w:r w:rsidRPr="006574DF">
        <w:rPr>
          <w:rFonts w:ascii="Times New Roman" w:hAnsi="Times New Roman" w:cs="Times New Roman"/>
          <w:b/>
          <w:sz w:val="24"/>
          <w:szCs w:val="24"/>
        </w:rPr>
        <w:t xml:space="preserve"> программы:</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 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5. Владение основами самоконтроля, самооценки, принятия решений и осуществления осознанного выбора в учебной и познавательной деятельности;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6. Умение организовывать учебное сотрудничество и совместную деятельность с </w:t>
      </w:r>
      <w:proofErr w:type="spellStart"/>
      <w:r w:rsidRPr="006574DF">
        <w:rPr>
          <w:rFonts w:ascii="Times New Roman" w:hAnsi="Times New Roman" w:cs="Times New Roman"/>
          <w:sz w:val="24"/>
          <w:szCs w:val="24"/>
        </w:rPr>
        <w:t>тренеромпреподавателем</w:t>
      </w:r>
      <w:proofErr w:type="spellEnd"/>
      <w:r w:rsidRPr="006574DF">
        <w:rPr>
          <w:rFonts w:ascii="Times New Roman" w:hAnsi="Times New Roman" w:cs="Times New Roman"/>
          <w:sz w:val="24"/>
          <w:szCs w:val="24"/>
        </w:rPr>
        <w:t xml:space="preserve">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7.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речью. </w:t>
      </w:r>
    </w:p>
    <w:p w:rsidR="006574DF" w:rsidRDefault="006574DF" w:rsidP="006574DF">
      <w:pPr>
        <w:spacing w:after="0"/>
        <w:jc w:val="both"/>
      </w:pP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b/>
          <w:sz w:val="24"/>
          <w:szCs w:val="24"/>
        </w:rPr>
        <w:t xml:space="preserve">Личностные результаты освоения дополнительной </w:t>
      </w:r>
      <w:proofErr w:type="spellStart"/>
      <w:r w:rsidRPr="006574DF">
        <w:rPr>
          <w:rFonts w:ascii="Times New Roman" w:hAnsi="Times New Roman" w:cs="Times New Roman"/>
          <w:b/>
          <w:sz w:val="24"/>
          <w:szCs w:val="24"/>
        </w:rPr>
        <w:t>общеразвивающей</w:t>
      </w:r>
      <w:proofErr w:type="spellEnd"/>
      <w:r w:rsidRPr="006574DF">
        <w:rPr>
          <w:rFonts w:ascii="Times New Roman" w:hAnsi="Times New Roman" w:cs="Times New Roman"/>
          <w:b/>
          <w:sz w:val="24"/>
          <w:szCs w:val="24"/>
        </w:rPr>
        <w:t xml:space="preserve"> программы</w:t>
      </w:r>
      <w:r w:rsidRPr="006574DF">
        <w:rPr>
          <w:rFonts w:ascii="Times New Roman" w:hAnsi="Times New Roman" w:cs="Times New Roman"/>
          <w:sz w:val="24"/>
          <w:szCs w:val="24"/>
        </w:rPr>
        <w:t xml:space="preserve">: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1. Адаптация ребенка к условиям детско-взрослой общности;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2. Удовлетворенность ребенком своей деятельностью в объединении дополнительного образования, самореализация;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3. Повышение творческой активности ребенка, проявление инициативы и любознательности;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4. Формирование ценностных ориентаций;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5. Формирование мотивов к конструктивному взаимодействию и сотрудничеству со сверстниками и педагогами;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6. Навыки в изложении своих мыслей, взглядов; </w:t>
      </w:r>
    </w:p>
    <w:p w:rsidR="006574DF"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lastRenderedPageBreak/>
        <w:t xml:space="preserve">7. Навыки конструктивного взаимодействия в конфликтных ситуациях, толерантное отношение; </w:t>
      </w:r>
    </w:p>
    <w:p w:rsidR="00537D76" w:rsidRPr="006574DF" w:rsidRDefault="00537D76" w:rsidP="006574DF">
      <w:pPr>
        <w:spacing w:after="0"/>
        <w:jc w:val="both"/>
        <w:rPr>
          <w:rFonts w:ascii="Times New Roman" w:hAnsi="Times New Roman" w:cs="Times New Roman"/>
          <w:sz w:val="24"/>
          <w:szCs w:val="24"/>
        </w:rPr>
      </w:pPr>
      <w:r w:rsidRPr="006574DF">
        <w:rPr>
          <w:rFonts w:ascii="Times New Roman" w:hAnsi="Times New Roman" w:cs="Times New Roman"/>
          <w:sz w:val="24"/>
          <w:szCs w:val="24"/>
        </w:rPr>
        <w:t xml:space="preserve">8. </w:t>
      </w:r>
      <w:proofErr w:type="gramStart"/>
      <w:r w:rsidRPr="006574DF">
        <w:rPr>
          <w:rFonts w:ascii="Times New Roman" w:hAnsi="Times New Roman" w:cs="Times New Roman"/>
          <w:sz w:val="24"/>
          <w:szCs w:val="24"/>
        </w:rPr>
        <w:t>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последействия); мировоззрение (следование социально значимым ценностям); социальный интерес (способность интересоваться другими и принимать участие в их жизни; готовность к сотрудничеству и помощи даже при неблагоприятных и затруднительных обстоятельствах;</w:t>
      </w:r>
      <w:proofErr w:type="gramEnd"/>
      <w:r w:rsidRPr="006574DF">
        <w:rPr>
          <w:rFonts w:ascii="Times New Roman" w:hAnsi="Times New Roman" w:cs="Times New Roman"/>
          <w:sz w:val="24"/>
          <w:szCs w:val="24"/>
        </w:rPr>
        <w:t xml:space="preserve"> склонность человека давать другим больше, чем требовать); патриотизм и гражданская позиция (проявление </w:t>
      </w:r>
      <w:proofErr w:type="spellStart"/>
      <w:r w:rsidRPr="006574DF">
        <w:rPr>
          <w:rFonts w:ascii="Times New Roman" w:hAnsi="Times New Roman" w:cs="Times New Roman"/>
          <w:sz w:val="24"/>
          <w:szCs w:val="24"/>
        </w:rPr>
        <w:t>гражданскопатриотических</w:t>
      </w:r>
      <w:proofErr w:type="spellEnd"/>
      <w:r w:rsidRPr="006574DF">
        <w:rPr>
          <w:rFonts w:ascii="Times New Roman" w:hAnsi="Times New Roman" w:cs="Times New Roman"/>
          <w:sz w:val="24"/>
          <w:szCs w:val="24"/>
        </w:rPr>
        <w:t xml:space="preserve"> чувств); культура </w:t>
      </w:r>
      <w:proofErr w:type="spellStart"/>
      <w:r w:rsidRPr="006574DF">
        <w:rPr>
          <w:rFonts w:ascii="Times New Roman" w:hAnsi="Times New Roman" w:cs="Times New Roman"/>
          <w:sz w:val="24"/>
          <w:szCs w:val="24"/>
        </w:rPr>
        <w:t>целеполагания</w:t>
      </w:r>
      <w:proofErr w:type="spellEnd"/>
      <w:r w:rsidRPr="006574DF">
        <w:rPr>
          <w:rFonts w:ascii="Times New Roman" w:hAnsi="Times New Roman" w:cs="Times New Roman"/>
          <w:sz w:val="24"/>
          <w:szCs w:val="24"/>
        </w:rPr>
        <w:t xml:space="preserve"> (умение ставить цели и их достигать, не ущемляя прав и свобод окружающих людей); умение «презентовать» себя.</w:t>
      </w:r>
    </w:p>
    <w:p w:rsidR="00537D76" w:rsidRDefault="00537D76" w:rsidP="00537D76">
      <w:pPr>
        <w:spacing w:after="0"/>
        <w:jc w:val="both"/>
        <w:rPr>
          <w:rFonts w:ascii="Times New Roman" w:hAnsi="Times New Roman" w:cs="Times New Roman"/>
          <w:sz w:val="24"/>
          <w:szCs w:val="24"/>
        </w:rPr>
      </w:pPr>
    </w:p>
    <w:p w:rsidR="00537D76" w:rsidRDefault="00537D76" w:rsidP="00537D76">
      <w:pPr>
        <w:spacing w:after="0"/>
        <w:jc w:val="both"/>
        <w:rPr>
          <w:rFonts w:ascii="Times New Roman" w:hAnsi="Times New Roman" w:cs="Times New Roman"/>
          <w:sz w:val="24"/>
          <w:szCs w:val="24"/>
        </w:rPr>
      </w:pPr>
    </w:p>
    <w:p w:rsidR="006574DF" w:rsidRPr="006574DF" w:rsidRDefault="006574DF" w:rsidP="006574DF">
      <w:pPr>
        <w:pStyle w:val="af8"/>
        <w:numPr>
          <w:ilvl w:val="0"/>
          <w:numId w:val="9"/>
        </w:numPr>
        <w:spacing w:after="0"/>
        <w:jc w:val="center"/>
        <w:rPr>
          <w:rFonts w:ascii="Times New Roman" w:hAnsi="Times New Roman" w:cs="Times New Roman"/>
          <w:b/>
          <w:sz w:val="24"/>
          <w:szCs w:val="24"/>
        </w:rPr>
      </w:pPr>
      <w:r w:rsidRPr="006574DF">
        <w:rPr>
          <w:rFonts w:ascii="Times New Roman" w:hAnsi="Times New Roman" w:cs="Times New Roman"/>
          <w:b/>
          <w:sz w:val="24"/>
          <w:szCs w:val="24"/>
        </w:rPr>
        <w:t>ФОРМА АТТЕСТАЦИИ</w:t>
      </w:r>
    </w:p>
    <w:p w:rsidR="007D7CF0" w:rsidRDefault="006574DF" w:rsidP="007D7CF0">
      <w:pPr>
        <w:spacing w:after="0"/>
        <w:ind w:firstLine="486"/>
        <w:jc w:val="both"/>
        <w:rPr>
          <w:rFonts w:ascii="Times New Roman" w:hAnsi="Times New Roman" w:cs="Times New Roman"/>
          <w:sz w:val="24"/>
          <w:szCs w:val="24"/>
        </w:rPr>
      </w:pPr>
      <w:r>
        <w:t xml:space="preserve"> </w:t>
      </w:r>
      <w:r w:rsidRPr="007D7CF0">
        <w:rPr>
          <w:rFonts w:ascii="Times New Roman" w:hAnsi="Times New Roman" w:cs="Times New Roman"/>
          <w:sz w:val="24"/>
          <w:szCs w:val="24"/>
        </w:rPr>
        <w:t xml:space="preserve">Для оценки уровня освоения дополнительной </w:t>
      </w:r>
      <w:proofErr w:type="spellStart"/>
      <w:r w:rsidRPr="007D7CF0">
        <w:rPr>
          <w:rFonts w:ascii="Times New Roman" w:hAnsi="Times New Roman" w:cs="Times New Roman"/>
          <w:sz w:val="24"/>
          <w:szCs w:val="24"/>
        </w:rPr>
        <w:t>общеразвивающей</w:t>
      </w:r>
      <w:proofErr w:type="spellEnd"/>
      <w:r w:rsidRPr="007D7CF0">
        <w:rPr>
          <w:rFonts w:ascii="Times New Roman" w:hAnsi="Times New Roman" w:cs="Times New Roman"/>
          <w:sz w:val="24"/>
          <w:szCs w:val="24"/>
        </w:rPr>
        <w:t xml:space="preserve"> программы проводится итоговая аттестация обучающихся в форме сдачи контрольных нормативов по общей и специальной физической подготовке. В начале года проводится входное тестирование. Приём контрольных нормативов проводится в мае тренером- преподавателем. В течение учебного года приём контрольных нормативов проводится для перевода на более высокий уровень подготовки. С целью проверки использования в соревновательных условиях изученных технических приёмов и тактических действий организуется участие обучающихся в соревнованиях различного уровня </w:t>
      </w:r>
      <w:proofErr w:type="gramStart"/>
      <w:r w:rsidRPr="007D7CF0">
        <w:rPr>
          <w:rFonts w:ascii="Times New Roman" w:hAnsi="Times New Roman" w:cs="Times New Roman"/>
          <w:sz w:val="24"/>
          <w:szCs w:val="24"/>
        </w:rPr>
        <w:t>согласно плана</w:t>
      </w:r>
      <w:proofErr w:type="gramEnd"/>
      <w:r w:rsidRPr="007D7CF0">
        <w:rPr>
          <w:rFonts w:ascii="Times New Roman" w:hAnsi="Times New Roman" w:cs="Times New Roman"/>
          <w:sz w:val="24"/>
          <w:szCs w:val="24"/>
        </w:rPr>
        <w:t xml:space="preserve"> спортивно-массовых мероприятий.</w:t>
      </w:r>
    </w:p>
    <w:p w:rsidR="007D7CF0" w:rsidRPr="007D7CF0" w:rsidRDefault="006574DF" w:rsidP="007D7CF0">
      <w:pPr>
        <w:spacing w:after="0"/>
        <w:ind w:firstLine="486"/>
        <w:jc w:val="both"/>
        <w:rPr>
          <w:rFonts w:ascii="Times New Roman" w:hAnsi="Times New Roman" w:cs="Times New Roman"/>
          <w:sz w:val="24"/>
          <w:szCs w:val="24"/>
        </w:rPr>
      </w:pPr>
      <w:r w:rsidRPr="007D7CF0">
        <w:rPr>
          <w:rFonts w:ascii="Times New Roman" w:hAnsi="Times New Roman" w:cs="Times New Roman"/>
          <w:sz w:val="24"/>
          <w:szCs w:val="24"/>
        </w:rPr>
        <w:t xml:space="preserve"> Диагностические средства </w:t>
      </w:r>
    </w:p>
    <w:p w:rsidR="007D7CF0" w:rsidRPr="007D7CF0" w:rsidRDefault="006574DF" w:rsidP="007D7CF0">
      <w:pPr>
        <w:spacing w:after="0"/>
        <w:jc w:val="both"/>
        <w:rPr>
          <w:rFonts w:ascii="Times New Roman" w:hAnsi="Times New Roman" w:cs="Times New Roman"/>
          <w:sz w:val="24"/>
          <w:szCs w:val="24"/>
        </w:rPr>
      </w:pPr>
      <w:r w:rsidRPr="007D7CF0">
        <w:rPr>
          <w:rFonts w:ascii="Times New Roman" w:hAnsi="Times New Roman" w:cs="Times New Roman"/>
          <w:sz w:val="24"/>
          <w:szCs w:val="24"/>
        </w:rPr>
        <w:t xml:space="preserve">По окончании цикла </w:t>
      </w:r>
      <w:proofErr w:type="gramStart"/>
      <w:r w:rsidRPr="007D7CF0">
        <w:rPr>
          <w:rFonts w:ascii="Times New Roman" w:hAnsi="Times New Roman" w:cs="Times New Roman"/>
          <w:sz w:val="24"/>
          <w:szCs w:val="24"/>
        </w:rPr>
        <w:t>подготовки</w:t>
      </w:r>
      <w:proofErr w:type="gramEnd"/>
      <w:r w:rsidRPr="007D7CF0">
        <w:rPr>
          <w:rFonts w:ascii="Times New Roman" w:hAnsi="Times New Roman" w:cs="Times New Roman"/>
          <w:sz w:val="24"/>
          <w:szCs w:val="24"/>
        </w:rPr>
        <w:t xml:space="preserve"> обучающиеся должны выполнить нормативные требования физической подготовленности, а также принять участие в соревнованиях. </w:t>
      </w:r>
    </w:p>
    <w:p w:rsidR="007D7CF0" w:rsidRPr="007D7CF0" w:rsidRDefault="006574DF" w:rsidP="007D7CF0">
      <w:pPr>
        <w:spacing w:after="0"/>
        <w:jc w:val="both"/>
        <w:rPr>
          <w:rFonts w:ascii="Times New Roman" w:hAnsi="Times New Roman" w:cs="Times New Roman"/>
          <w:sz w:val="24"/>
          <w:szCs w:val="24"/>
        </w:rPr>
      </w:pPr>
      <w:r w:rsidRPr="007D7CF0">
        <w:rPr>
          <w:rFonts w:ascii="Times New Roman" w:hAnsi="Times New Roman" w:cs="Times New Roman"/>
          <w:sz w:val="24"/>
          <w:szCs w:val="24"/>
        </w:rPr>
        <w:t xml:space="preserve">Участие в соревнованиях: </w:t>
      </w:r>
    </w:p>
    <w:p w:rsidR="007D7CF0" w:rsidRPr="007D7CF0" w:rsidRDefault="006574DF" w:rsidP="007D7CF0">
      <w:pPr>
        <w:spacing w:after="0"/>
        <w:jc w:val="both"/>
        <w:rPr>
          <w:rFonts w:ascii="Times New Roman" w:hAnsi="Times New Roman" w:cs="Times New Roman"/>
          <w:sz w:val="24"/>
          <w:szCs w:val="24"/>
        </w:rPr>
      </w:pPr>
      <w:r w:rsidRPr="007D7CF0">
        <w:rPr>
          <w:rFonts w:ascii="Times New Roman" w:hAnsi="Times New Roman" w:cs="Times New Roman"/>
          <w:sz w:val="24"/>
          <w:szCs w:val="24"/>
        </w:rPr>
        <w:t xml:space="preserve">Стартовый уровень </w:t>
      </w:r>
      <w:proofErr w:type="spellStart"/>
      <w:r w:rsidRPr="007D7CF0">
        <w:rPr>
          <w:rFonts w:ascii="Times New Roman" w:hAnsi="Times New Roman" w:cs="Times New Roman"/>
          <w:sz w:val="24"/>
          <w:szCs w:val="24"/>
        </w:rPr>
        <w:t>Внутришкольные</w:t>
      </w:r>
      <w:proofErr w:type="spellEnd"/>
      <w:r w:rsidRPr="007D7CF0">
        <w:rPr>
          <w:rFonts w:ascii="Times New Roman" w:hAnsi="Times New Roman" w:cs="Times New Roman"/>
          <w:sz w:val="24"/>
          <w:szCs w:val="24"/>
        </w:rPr>
        <w:t xml:space="preserve"> соревнования по хоккею с шайбой. </w:t>
      </w:r>
    </w:p>
    <w:p w:rsidR="007D7CF0" w:rsidRPr="007D7CF0" w:rsidRDefault="006574DF" w:rsidP="007D7CF0">
      <w:pPr>
        <w:spacing w:after="0"/>
        <w:jc w:val="both"/>
        <w:rPr>
          <w:rFonts w:ascii="Times New Roman" w:hAnsi="Times New Roman" w:cs="Times New Roman"/>
          <w:sz w:val="24"/>
          <w:szCs w:val="24"/>
        </w:rPr>
      </w:pPr>
      <w:r w:rsidRPr="007D7CF0">
        <w:rPr>
          <w:rFonts w:ascii="Times New Roman" w:hAnsi="Times New Roman" w:cs="Times New Roman"/>
          <w:sz w:val="24"/>
          <w:szCs w:val="24"/>
        </w:rPr>
        <w:t xml:space="preserve">Базовый уровень Матчевые встречи по хоккею с шайбой. </w:t>
      </w:r>
    </w:p>
    <w:p w:rsidR="007D7CF0" w:rsidRPr="007D7CF0" w:rsidRDefault="006574DF" w:rsidP="007D7CF0">
      <w:pPr>
        <w:spacing w:after="0"/>
        <w:jc w:val="both"/>
        <w:rPr>
          <w:rFonts w:ascii="Times New Roman" w:hAnsi="Times New Roman" w:cs="Times New Roman"/>
          <w:sz w:val="24"/>
          <w:szCs w:val="24"/>
        </w:rPr>
      </w:pPr>
      <w:r w:rsidRPr="007D7CF0">
        <w:rPr>
          <w:rFonts w:ascii="Times New Roman" w:hAnsi="Times New Roman" w:cs="Times New Roman"/>
          <w:sz w:val="24"/>
          <w:szCs w:val="24"/>
        </w:rPr>
        <w:t xml:space="preserve">Продвинутый уровень Межмуниципальные соревнования по хоккею с шайбой. </w:t>
      </w:r>
    </w:p>
    <w:p w:rsidR="007D7CF0" w:rsidRDefault="007D7CF0" w:rsidP="007D7CF0">
      <w:pPr>
        <w:spacing w:after="0"/>
        <w:jc w:val="both"/>
      </w:pPr>
    </w:p>
    <w:p w:rsidR="007D7CF0" w:rsidRPr="007D7CF0" w:rsidRDefault="006574DF" w:rsidP="007D7CF0">
      <w:pPr>
        <w:spacing w:after="0"/>
        <w:jc w:val="center"/>
        <w:rPr>
          <w:rFonts w:ascii="Times New Roman" w:hAnsi="Times New Roman" w:cs="Times New Roman"/>
          <w:b/>
          <w:sz w:val="24"/>
          <w:szCs w:val="24"/>
        </w:rPr>
      </w:pPr>
      <w:r w:rsidRPr="007D7CF0">
        <w:rPr>
          <w:rFonts w:ascii="Times New Roman" w:hAnsi="Times New Roman" w:cs="Times New Roman"/>
          <w:b/>
          <w:sz w:val="24"/>
          <w:szCs w:val="24"/>
        </w:rPr>
        <w:t>Контрольные нормативы по физической и технической подготовке</w:t>
      </w:r>
    </w:p>
    <w:p w:rsidR="007D7CF0" w:rsidRPr="007D7CF0" w:rsidRDefault="006574DF" w:rsidP="007D7CF0">
      <w:pPr>
        <w:spacing w:after="0"/>
        <w:jc w:val="center"/>
        <w:rPr>
          <w:rFonts w:ascii="Times New Roman" w:hAnsi="Times New Roman" w:cs="Times New Roman"/>
          <w:b/>
          <w:sz w:val="24"/>
          <w:szCs w:val="24"/>
        </w:rPr>
      </w:pPr>
      <w:r w:rsidRPr="007D7CF0">
        <w:rPr>
          <w:rFonts w:ascii="Times New Roman" w:hAnsi="Times New Roman" w:cs="Times New Roman"/>
          <w:b/>
          <w:sz w:val="24"/>
          <w:szCs w:val="24"/>
        </w:rPr>
        <w:t xml:space="preserve">(на конец учебного года) </w:t>
      </w:r>
      <w:r w:rsidR="007D7CF0">
        <w:rPr>
          <w:rFonts w:ascii="Times New Roman" w:hAnsi="Times New Roman" w:cs="Times New Roman"/>
          <w:b/>
          <w:sz w:val="24"/>
          <w:szCs w:val="24"/>
        </w:rPr>
        <w:t>9</w:t>
      </w:r>
      <w:r w:rsidRPr="007D7CF0">
        <w:rPr>
          <w:rFonts w:ascii="Times New Roman" w:hAnsi="Times New Roman" w:cs="Times New Roman"/>
          <w:b/>
          <w:sz w:val="24"/>
          <w:szCs w:val="24"/>
        </w:rPr>
        <w:t>-10 лет</w:t>
      </w:r>
    </w:p>
    <w:tbl>
      <w:tblPr>
        <w:tblStyle w:val="a7"/>
        <w:tblW w:w="0" w:type="auto"/>
        <w:tblLook w:val="04A0"/>
      </w:tblPr>
      <w:tblGrid>
        <w:gridCol w:w="415"/>
        <w:gridCol w:w="1427"/>
        <w:gridCol w:w="975"/>
        <w:gridCol w:w="945"/>
        <w:gridCol w:w="845"/>
        <w:gridCol w:w="975"/>
        <w:gridCol w:w="945"/>
        <w:gridCol w:w="845"/>
        <w:gridCol w:w="975"/>
        <w:gridCol w:w="945"/>
        <w:gridCol w:w="845"/>
      </w:tblGrid>
      <w:tr w:rsidR="007D7CF0" w:rsidRPr="007D7CF0" w:rsidTr="006E79D6">
        <w:tc>
          <w:tcPr>
            <w:tcW w:w="415" w:type="dxa"/>
            <w:vMerge w:val="restart"/>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w:t>
            </w:r>
          </w:p>
        </w:tc>
        <w:tc>
          <w:tcPr>
            <w:tcW w:w="1427" w:type="dxa"/>
            <w:vMerge w:val="restart"/>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Контрольные нормативы</w:t>
            </w:r>
          </w:p>
        </w:tc>
        <w:tc>
          <w:tcPr>
            <w:tcW w:w="8295" w:type="dxa"/>
            <w:gridSpan w:val="9"/>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Уровень подготовленности</w:t>
            </w:r>
          </w:p>
        </w:tc>
      </w:tr>
      <w:tr w:rsidR="007D7CF0" w:rsidRPr="007D7CF0" w:rsidTr="006E79D6">
        <w:tc>
          <w:tcPr>
            <w:tcW w:w="415" w:type="dxa"/>
            <w:vMerge/>
          </w:tcPr>
          <w:p w:rsidR="007D7CF0" w:rsidRPr="007D7CF0" w:rsidRDefault="007D7CF0" w:rsidP="007D7CF0">
            <w:pPr>
              <w:jc w:val="both"/>
              <w:rPr>
                <w:rFonts w:ascii="Times New Roman" w:hAnsi="Times New Roman" w:cs="Times New Roman"/>
              </w:rPr>
            </w:pPr>
          </w:p>
        </w:tc>
        <w:tc>
          <w:tcPr>
            <w:tcW w:w="1427" w:type="dxa"/>
            <w:vMerge/>
          </w:tcPr>
          <w:p w:rsidR="007D7CF0" w:rsidRPr="007D7CF0" w:rsidRDefault="007D7CF0" w:rsidP="007D7CF0">
            <w:pPr>
              <w:jc w:val="both"/>
              <w:rPr>
                <w:rFonts w:ascii="Times New Roman" w:hAnsi="Times New Roman" w:cs="Times New Roman"/>
              </w:rPr>
            </w:pPr>
          </w:p>
        </w:tc>
        <w:tc>
          <w:tcPr>
            <w:tcW w:w="2765" w:type="dxa"/>
            <w:gridSpan w:val="3"/>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8 лет</w:t>
            </w:r>
          </w:p>
        </w:tc>
        <w:tc>
          <w:tcPr>
            <w:tcW w:w="2765" w:type="dxa"/>
            <w:gridSpan w:val="3"/>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8-9 лет</w:t>
            </w:r>
          </w:p>
        </w:tc>
        <w:tc>
          <w:tcPr>
            <w:tcW w:w="2765" w:type="dxa"/>
            <w:gridSpan w:val="3"/>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9-10 лет</w:t>
            </w:r>
          </w:p>
        </w:tc>
      </w:tr>
      <w:tr w:rsidR="007D7CF0" w:rsidRPr="007D7CF0" w:rsidTr="006E79D6">
        <w:tc>
          <w:tcPr>
            <w:tcW w:w="415" w:type="dxa"/>
            <w:vMerge/>
          </w:tcPr>
          <w:p w:rsidR="007D7CF0" w:rsidRPr="007D7CF0" w:rsidRDefault="007D7CF0" w:rsidP="007D7CF0">
            <w:pPr>
              <w:jc w:val="both"/>
              <w:rPr>
                <w:rFonts w:ascii="Times New Roman" w:hAnsi="Times New Roman" w:cs="Times New Roman"/>
              </w:rPr>
            </w:pPr>
          </w:p>
        </w:tc>
        <w:tc>
          <w:tcPr>
            <w:tcW w:w="1427" w:type="dxa"/>
            <w:vMerge/>
          </w:tcPr>
          <w:p w:rsidR="007D7CF0" w:rsidRPr="007D7CF0" w:rsidRDefault="007D7CF0" w:rsidP="007D7CF0">
            <w:pPr>
              <w:jc w:val="both"/>
              <w:rPr>
                <w:rFonts w:ascii="Times New Roman" w:hAnsi="Times New Roman" w:cs="Times New Roman"/>
              </w:rPr>
            </w:pPr>
          </w:p>
        </w:tc>
        <w:tc>
          <w:tcPr>
            <w:tcW w:w="97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высокий</w:t>
            </w:r>
          </w:p>
        </w:tc>
        <w:tc>
          <w:tcPr>
            <w:tcW w:w="945" w:type="dxa"/>
            <w:tcBorders>
              <w:right w:val="single" w:sz="4" w:space="0" w:color="auto"/>
            </w:tcBorders>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средний</w:t>
            </w:r>
          </w:p>
        </w:tc>
        <w:tc>
          <w:tcPr>
            <w:tcW w:w="845" w:type="dxa"/>
            <w:tcBorders>
              <w:left w:val="single" w:sz="4" w:space="0" w:color="auto"/>
            </w:tcBorders>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низкий</w:t>
            </w:r>
          </w:p>
        </w:tc>
      </w:tr>
      <w:tr w:rsidR="007D7CF0" w:rsidRPr="007D7CF0" w:rsidTr="006E79D6">
        <w:tc>
          <w:tcPr>
            <w:tcW w:w="415" w:type="dxa"/>
          </w:tcPr>
          <w:p w:rsidR="007D7CF0" w:rsidRPr="007D7CF0" w:rsidRDefault="007D7CF0" w:rsidP="007D7CF0">
            <w:pPr>
              <w:jc w:val="both"/>
              <w:rPr>
                <w:rFonts w:ascii="Times New Roman" w:hAnsi="Times New Roman" w:cs="Times New Roman"/>
              </w:rPr>
            </w:pPr>
            <w:r>
              <w:rPr>
                <w:rFonts w:ascii="Times New Roman" w:hAnsi="Times New Roman" w:cs="Times New Roman"/>
              </w:rPr>
              <w:t>1</w:t>
            </w:r>
          </w:p>
        </w:tc>
        <w:tc>
          <w:tcPr>
            <w:tcW w:w="1427"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бег 30 м (сек)</w:t>
            </w:r>
          </w:p>
        </w:tc>
        <w:tc>
          <w:tcPr>
            <w:tcW w:w="97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5,5</w:t>
            </w:r>
          </w:p>
        </w:tc>
        <w:tc>
          <w:tcPr>
            <w:tcW w:w="9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5,7</w:t>
            </w:r>
          </w:p>
        </w:tc>
        <w:tc>
          <w:tcPr>
            <w:tcW w:w="8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5,9</w:t>
            </w:r>
          </w:p>
        </w:tc>
        <w:tc>
          <w:tcPr>
            <w:tcW w:w="97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5,9</w:t>
            </w:r>
          </w:p>
        </w:tc>
        <w:tc>
          <w:tcPr>
            <w:tcW w:w="9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6,1</w:t>
            </w:r>
          </w:p>
        </w:tc>
        <w:tc>
          <w:tcPr>
            <w:tcW w:w="8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6,5</w:t>
            </w:r>
          </w:p>
        </w:tc>
        <w:tc>
          <w:tcPr>
            <w:tcW w:w="975" w:type="dxa"/>
          </w:tcPr>
          <w:p w:rsidR="007D7CF0" w:rsidRPr="007D7CF0" w:rsidRDefault="007D7CF0" w:rsidP="007D7CF0">
            <w:pPr>
              <w:jc w:val="both"/>
              <w:rPr>
                <w:rFonts w:ascii="Times New Roman" w:hAnsi="Times New Roman" w:cs="Times New Roman"/>
              </w:rPr>
            </w:pPr>
          </w:p>
        </w:tc>
        <w:tc>
          <w:tcPr>
            <w:tcW w:w="945" w:type="dxa"/>
            <w:tcBorders>
              <w:right w:val="single" w:sz="4" w:space="0" w:color="auto"/>
            </w:tcBorders>
          </w:tcPr>
          <w:p w:rsidR="007D7CF0" w:rsidRPr="007D7CF0" w:rsidRDefault="007D7CF0" w:rsidP="007D7CF0">
            <w:pPr>
              <w:jc w:val="both"/>
              <w:rPr>
                <w:rFonts w:ascii="Times New Roman" w:hAnsi="Times New Roman" w:cs="Times New Roman"/>
              </w:rPr>
            </w:pPr>
          </w:p>
        </w:tc>
        <w:tc>
          <w:tcPr>
            <w:tcW w:w="845" w:type="dxa"/>
            <w:tcBorders>
              <w:left w:val="single" w:sz="4" w:space="0" w:color="auto"/>
            </w:tcBorders>
          </w:tcPr>
          <w:p w:rsidR="007D7CF0" w:rsidRPr="007D7CF0" w:rsidRDefault="007D7CF0" w:rsidP="007D7CF0">
            <w:pPr>
              <w:jc w:val="both"/>
              <w:rPr>
                <w:rFonts w:ascii="Times New Roman" w:hAnsi="Times New Roman" w:cs="Times New Roman"/>
              </w:rPr>
            </w:pPr>
          </w:p>
        </w:tc>
      </w:tr>
      <w:tr w:rsidR="007D7CF0" w:rsidRPr="007D7CF0" w:rsidTr="006E79D6">
        <w:tc>
          <w:tcPr>
            <w:tcW w:w="415" w:type="dxa"/>
          </w:tcPr>
          <w:p w:rsidR="007D7CF0" w:rsidRPr="007D7CF0" w:rsidRDefault="007D7CF0" w:rsidP="007D7CF0">
            <w:pPr>
              <w:jc w:val="both"/>
              <w:rPr>
                <w:rFonts w:ascii="Times New Roman" w:hAnsi="Times New Roman" w:cs="Times New Roman"/>
              </w:rPr>
            </w:pPr>
            <w:r>
              <w:rPr>
                <w:rFonts w:ascii="Times New Roman" w:hAnsi="Times New Roman" w:cs="Times New Roman"/>
              </w:rPr>
              <w:t>2</w:t>
            </w:r>
          </w:p>
        </w:tc>
        <w:tc>
          <w:tcPr>
            <w:tcW w:w="1427" w:type="dxa"/>
          </w:tcPr>
          <w:p w:rsidR="007D7CF0" w:rsidRPr="007D7CF0" w:rsidRDefault="007D7CF0" w:rsidP="007D7CF0">
            <w:pPr>
              <w:jc w:val="both"/>
              <w:rPr>
                <w:rFonts w:ascii="Times New Roman" w:hAnsi="Times New Roman" w:cs="Times New Roman"/>
              </w:rPr>
            </w:pPr>
            <w:r w:rsidRPr="007D7CF0">
              <w:rPr>
                <w:rFonts w:ascii="Times New Roman" w:hAnsi="Times New Roman" w:cs="Times New Roman"/>
              </w:rPr>
              <w:t>прыжок в длину с места (</w:t>
            </w:r>
            <w:proofErr w:type="gramStart"/>
            <w:r w:rsidRPr="007D7CF0">
              <w:rPr>
                <w:rFonts w:ascii="Times New Roman" w:hAnsi="Times New Roman" w:cs="Times New Roman"/>
              </w:rPr>
              <w:t>см</w:t>
            </w:r>
            <w:proofErr w:type="gramEnd"/>
            <w:r w:rsidRPr="007D7CF0">
              <w:rPr>
                <w:rFonts w:ascii="Times New Roman" w:hAnsi="Times New Roman" w:cs="Times New Roman"/>
              </w:rPr>
              <w:t>)</w:t>
            </w:r>
          </w:p>
        </w:tc>
        <w:tc>
          <w:tcPr>
            <w:tcW w:w="97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165</w:t>
            </w:r>
          </w:p>
        </w:tc>
        <w:tc>
          <w:tcPr>
            <w:tcW w:w="9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161</w:t>
            </w:r>
          </w:p>
        </w:tc>
        <w:tc>
          <w:tcPr>
            <w:tcW w:w="8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150</w:t>
            </w:r>
          </w:p>
        </w:tc>
        <w:tc>
          <w:tcPr>
            <w:tcW w:w="97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172</w:t>
            </w:r>
          </w:p>
        </w:tc>
        <w:tc>
          <w:tcPr>
            <w:tcW w:w="9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166</w:t>
            </w:r>
          </w:p>
        </w:tc>
        <w:tc>
          <w:tcPr>
            <w:tcW w:w="84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155</w:t>
            </w:r>
          </w:p>
        </w:tc>
        <w:tc>
          <w:tcPr>
            <w:tcW w:w="975" w:type="dxa"/>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176</w:t>
            </w:r>
          </w:p>
        </w:tc>
        <w:tc>
          <w:tcPr>
            <w:tcW w:w="945" w:type="dxa"/>
            <w:tcBorders>
              <w:right w:val="single" w:sz="4" w:space="0" w:color="auto"/>
            </w:tcBorders>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171</w:t>
            </w:r>
          </w:p>
        </w:tc>
        <w:tc>
          <w:tcPr>
            <w:tcW w:w="845" w:type="dxa"/>
            <w:tcBorders>
              <w:left w:val="single" w:sz="4" w:space="0" w:color="auto"/>
            </w:tcBorders>
          </w:tcPr>
          <w:p w:rsidR="007D7CF0" w:rsidRPr="007D7CF0" w:rsidRDefault="007D7CF0" w:rsidP="007D7CF0">
            <w:pPr>
              <w:jc w:val="center"/>
              <w:rPr>
                <w:rFonts w:ascii="Times New Roman" w:hAnsi="Times New Roman" w:cs="Times New Roman"/>
              </w:rPr>
            </w:pPr>
            <w:r w:rsidRPr="007D7CF0">
              <w:rPr>
                <w:rFonts w:ascii="Times New Roman" w:hAnsi="Times New Roman" w:cs="Times New Roman"/>
              </w:rPr>
              <w:t>160</w:t>
            </w:r>
          </w:p>
        </w:tc>
      </w:tr>
      <w:tr w:rsidR="007D7CF0" w:rsidRPr="007D7CF0" w:rsidTr="006E79D6">
        <w:tc>
          <w:tcPr>
            <w:tcW w:w="415" w:type="dxa"/>
          </w:tcPr>
          <w:p w:rsidR="007D7CF0" w:rsidRPr="007D7CF0" w:rsidRDefault="007D7CF0" w:rsidP="007D7CF0">
            <w:pPr>
              <w:jc w:val="both"/>
              <w:rPr>
                <w:rFonts w:ascii="Times New Roman" w:hAnsi="Times New Roman" w:cs="Times New Roman"/>
              </w:rPr>
            </w:pPr>
            <w:r>
              <w:rPr>
                <w:rFonts w:ascii="Times New Roman" w:hAnsi="Times New Roman" w:cs="Times New Roman"/>
              </w:rPr>
              <w:t>3</w:t>
            </w:r>
          </w:p>
        </w:tc>
        <w:tc>
          <w:tcPr>
            <w:tcW w:w="1427" w:type="dxa"/>
          </w:tcPr>
          <w:p w:rsidR="007D7CF0" w:rsidRPr="007D7CF0" w:rsidRDefault="007D7CF0" w:rsidP="007D7CF0">
            <w:pPr>
              <w:jc w:val="both"/>
              <w:rPr>
                <w:rFonts w:ascii="Times New Roman" w:hAnsi="Times New Roman" w:cs="Times New Roman"/>
              </w:rPr>
            </w:pPr>
            <w:r>
              <w:rPr>
                <w:rFonts w:ascii="Times New Roman" w:hAnsi="Times New Roman" w:cs="Times New Roman"/>
              </w:rPr>
              <w:t>тройной прыжок с места (</w:t>
            </w:r>
            <w:proofErr w:type="gramStart"/>
            <w:r>
              <w:rPr>
                <w:rFonts w:ascii="Times New Roman" w:hAnsi="Times New Roman" w:cs="Times New Roman"/>
              </w:rPr>
              <w:t>см</w:t>
            </w:r>
            <w:proofErr w:type="gramEnd"/>
            <w:r>
              <w:rPr>
                <w:rFonts w:ascii="Times New Roman" w:hAnsi="Times New Roman" w:cs="Times New Roman"/>
              </w:rPr>
              <w:t>)</w:t>
            </w:r>
          </w:p>
        </w:tc>
        <w:tc>
          <w:tcPr>
            <w:tcW w:w="975" w:type="dxa"/>
          </w:tcPr>
          <w:p w:rsidR="007D7CF0" w:rsidRPr="007D7CF0" w:rsidRDefault="007D7CF0" w:rsidP="007D7CF0">
            <w:pPr>
              <w:jc w:val="center"/>
              <w:rPr>
                <w:rFonts w:ascii="Times New Roman" w:hAnsi="Times New Roman" w:cs="Times New Roman"/>
              </w:rPr>
            </w:pPr>
          </w:p>
        </w:tc>
        <w:tc>
          <w:tcPr>
            <w:tcW w:w="945" w:type="dxa"/>
          </w:tcPr>
          <w:p w:rsidR="007D7CF0" w:rsidRPr="007D7CF0" w:rsidRDefault="007D7CF0" w:rsidP="007D7CF0">
            <w:pPr>
              <w:jc w:val="center"/>
              <w:rPr>
                <w:rFonts w:ascii="Times New Roman" w:hAnsi="Times New Roman" w:cs="Times New Roman"/>
              </w:rPr>
            </w:pPr>
          </w:p>
        </w:tc>
        <w:tc>
          <w:tcPr>
            <w:tcW w:w="845" w:type="dxa"/>
          </w:tcPr>
          <w:p w:rsidR="007D7CF0" w:rsidRPr="007D7CF0" w:rsidRDefault="007D7CF0" w:rsidP="007D7CF0">
            <w:pPr>
              <w:jc w:val="center"/>
              <w:rPr>
                <w:rFonts w:ascii="Times New Roman" w:hAnsi="Times New Roman" w:cs="Times New Roman"/>
              </w:rPr>
            </w:pPr>
          </w:p>
        </w:tc>
        <w:tc>
          <w:tcPr>
            <w:tcW w:w="975" w:type="dxa"/>
          </w:tcPr>
          <w:p w:rsidR="007D7CF0" w:rsidRPr="007D7CF0" w:rsidRDefault="007D7CF0" w:rsidP="007D7CF0">
            <w:pPr>
              <w:jc w:val="center"/>
              <w:rPr>
                <w:rFonts w:ascii="Times New Roman" w:hAnsi="Times New Roman" w:cs="Times New Roman"/>
              </w:rPr>
            </w:pPr>
          </w:p>
        </w:tc>
        <w:tc>
          <w:tcPr>
            <w:tcW w:w="945" w:type="dxa"/>
          </w:tcPr>
          <w:p w:rsidR="007D7CF0" w:rsidRPr="007D7CF0" w:rsidRDefault="007D7CF0" w:rsidP="007D7CF0">
            <w:pPr>
              <w:jc w:val="center"/>
              <w:rPr>
                <w:rFonts w:ascii="Times New Roman" w:hAnsi="Times New Roman" w:cs="Times New Roman"/>
              </w:rPr>
            </w:pPr>
          </w:p>
        </w:tc>
        <w:tc>
          <w:tcPr>
            <w:tcW w:w="845" w:type="dxa"/>
          </w:tcPr>
          <w:p w:rsidR="007D7CF0" w:rsidRPr="007D7CF0" w:rsidRDefault="007D7CF0" w:rsidP="007D7CF0">
            <w:pPr>
              <w:jc w:val="center"/>
              <w:rPr>
                <w:rFonts w:ascii="Times New Roman" w:hAnsi="Times New Roman" w:cs="Times New Roman"/>
              </w:rPr>
            </w:pPr>
          </w:p>
        </w:tc>
        <w:tc>
          <w:tcPr>
            <w:tcW w:w="97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599</w:t>
            </w:r>
          </w:p>
        </w:tc>
        <w:tc>
          <w:tcPr>
            <w:tcW w:w="945" w:type="dxa"/>
            <w:tcBorders>
              <w:right w:val="single" w:sz="4" w:space="0" w:color="auto"/>
            </w:tcBorders>
          </w:tcPr>
          <w:p w:rsidR="007D7CF0" w:rsidRPr="007D7CF0" w:rsidRDefault="007D7CF0" w:rsidP="007D7CF0">
            <w:pPr>
              <w:jc w:val="center"/>
              <w:rPr>
                <w:rFonts w:ascii="Times New Roman" w:hAnsi="Times New Roman" w:cs="Times New Roman"/>
              </w:rPr>
            </w:pPr>
            <w:r>
              <w:rPr>
                <w:rFonts w:ascii="Times New Roman" w:hAnsi="Times New Roman" w:cs="Times New Roman"/>
              </w:rPr>
              <w:t>586</w:t>
            </w:r>
          </w:p>
        </w:tc>
        <w:tc>
          <w:tcPr>
            <w:tcW w:w="845" w:type="dxa"/>
            <w:tcBorders>
              <w:left w:val="single" w:sz="4" w:space="0" w:color="auto"/>
            </w:tcBorders>
          </w:tcPr>
          <w:p w:rsidR="007D7CF0" w:rsidRPr="007D7CF0" w:rsidRDefault="007D7CF0" w:rsidP="007D7CF0">
            <w:pPr>
              <w:jc w:val="center"/>
              <w:rPr>
                <w:rFonts w:ascii="Times New Roman" w:hAnsi="Times New Roman" w:cs="Times New Roman"/>
              </w:rPr>
            </w:pPr>
            <w:r>
              <w:rPr>
                <w:rFonts w:ascii="Times New Roman" w:hAnsi="Times New Roman" w:cs="Times New Roman"/>
              </w:rPr>
              <w:t>572</w:t>
            </w:r>
          </w:p>
        </w:tc>
      </w:tr>
      <w:tr w:rsidR="007D7CF0" w:rsidRPr="007D7CF0" w:rsidTr="006E79D6">
        <w:tc>
          <w:tcPr>
            <w:tcW w:w="415" w:type="dxa"/>
          </w:tcPr>
          <w:p w:rsidR="007D7CF0" w:rsidRPr="007D7CF0" w:rsidRDefault="007D7CF0" w:rsidP="007D7CF0">
            <w:pPr>
              <w:jc w:val="both"/>
              <w:rPr>
                <w:rFonts w:ascii="Times New Roman" w:hAnsi="Times New Roman" w:cs="Times New Roman"/>
              </w:rPr>
            </w:pPr>
            <w:r>
              <w:rPr>
                <w:rFonts w:ascii="Times New Roman" w:hAnsi="Times New Roman" w:cs="Times New Roman"/>
              </w:rPr>
              <w:t>4</w:t>
            </w:r>
          </w:p>
        </w:tc>
        <w:tc>
          <w:tcPr>
            <w:tcW w:w="1427" w:type="dxa"/>
          </w:tcPr>
          <w:p w:rsidR="007D7CF0" w:rsidRPr="007D7CF0" w:rsidRDefault="007D7CF0" w:rsidP="007D7CF0">
            <w:pPr>
              <w:jc w:val="both"/>
              <w:rPr>
                <w:rFonts w:ascii="Times New Roman" w:hAnsi="Times New Roman" w:cs="Times New Roman"/>
              </w:rPr>
            </w:pPr>
            <w:r>
              <w:rPr>
                <w:rFonts w:ascii="Times New Roman" w:hAnsi="Times New Roman" w:cs="Times New Roman"/>
              </w:rPr>
              <w:t>поднимание туловища за 60 сек</w:t>
            </w:r>
          </w:p>
        </w:tc>
        <w:tc>
          <w:tcPr>
            <w:tcW w:w="97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47</w:t>
            </w:r>
          </w:p>
        </w:tc>
        <w:tc>
          <w:tcPr>
            <w:tcW w:w="94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43</w:t>
            </w:r>
          </w:p>
        </w:tc>
        <w:tc>
          <w:tcPr>
            <w:tcW w:w="84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40</w:t>
            </w:r>
          </w:p>
        </w:tc>
        <w:tc>
          <w:tcPr>
            <w:tcW w:w="97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48</w:t>
            </w:r>
          </w:p>
        </w:tc>
        <w:tc>
          <w:tcPr>
            <w:tcW w:w="94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44</w:t>
            </w:r>
          </w:p>
        </w:tc>
        <w:tc>
          <w:tcPr>
            <w:tcW w:w="84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41</w:t>
            </w:r>
          </w:p>
        </w:tc>
        <w:tc>
          <w:tcPr>
            <w:tcW w:w="975" w:type="dxa"/>
          </w:tcPr>
          <w:p w:rsidR="007D7CF0" w:rsidRPr="007D7CF0" w:rsidRDefault="007D7CF0" w:rsidP="007D7CF0">
            <w:pPr>
              <w:jc w:val="center"/>
              <w:rPr>
                <w:rFonts w:ascii="Times New Roman" w:hAnsi="Times New Roman" w:cs="Times New Roman"/>
              </w:rPr>
            </w:pPr>
            <w:r>
              <w:rPr>
                <w:rFonts w:ascii="Times New Roman" w:hAnsi="Times New Roman" w:cs="Times New Roman"/>
              </w:rPr>
              <w:t>48</w:t>
            </w:r>
          </w:p>
        </w:tc>
        <w:tc>
          <w:tcPr>
            <w:tcW w:w="945" w:type="dxa"/>
            <w:tcBorders>
              <w:right w:val="single" w:sz="4" w:space="0" w:color="auto"/>
            </w:tcBorders>
          </w:tcPr>
          <w:p w:rsidR="007D7CF0" w:rsidRPr="007D7CF0" w:rsidRDefault="007D7CF0" w:rsidP="007D7CF0">
            <w:pPr>
              <w:jc w:val="center"/>
              <w:rPr>
                <w:rFonts w:ascii="Times New Roman" w:hAnsi="Times New Roman" w:cs="Times New Roman"/>
              </w:rPr>
            </w:pPr>
            <w:r>
              <w:rPr>
                <w:rFonts w:ascii="Times New Roman" w:hAnsi="Times New Roman" w:cs="Times New Roman"/>
              </w:rPr>
              <w:t>45</w:t>
            </w:r>
          </w:p>
        </w:tc>
        <w:tc>
          <w:tcPr>
            <w:tcW w:w="845" w:type="dxa"/>
            <w:tcBorders>
              <w:left w:val="single" w:sz="4" w:space="0" w:color="auto"/>
            </w:tcBorders>
          </w:tcPr>
          <w:p w:rsidR="007D7CF0" w:rsidRPr="007D7CF0" w:rsidRDefault="007D7CF0" w:rsidP="007D7CF0">
            <w:pPr>
              <w:jc w:val="center"/>
              <w:rPr>
                <w:rFonts w:ascii="Times New Roman" w:hAnsi="Times New Roman" w:cs="Times New Roman"/>
              </w:rPr>
            </w:pPr>
            <w:r>
              <w:rPr>
                <w:rFonts w:ascii="Times New Roman" w:hAnsi="Times New Roman" w:cs="Times New Roman"/>
              </w:rPr>
              <w:t>42</w:t>
            </w:r>
          </w:p>
        </w:tc>
      </w:tr>
      <w:tr w:rsidR="007D7CF0" w:rsidRPr="007D7CF0" w:rsidTr="006E79D6">
        <w:tc>
          <w:tcPr>
            <w:tcW w:w="415" w:type="dxa"/>
          </w:tcPr>
          <w:p w:rsidR="007D7CF0" w:rsidRPr="007D7CF0" w:rsidRDefault="007D7CF0" w:rsidP="007D7CF0">
            <w:pPr>
              <w:jc w:val="both"/>
              <w:rPr>
                <w:rFonts w:ascii="Times New Roman" w:hAnsi="Times New Roman" w:cs="Times New Roman"/>
              </w:rPr>
            </w:pPr>
            <w:r>
              <w:rPr>
                <w:rFonts w:ascii="Times New Roman" w:hAnsi="Times New Roman" w:cs="Times New Roman"/>
              </w:rPr>
              <w:t>5</w:t>
            </w:r>
          </w:p>
        </w:tc>
        <w:tc>
          <w:tcPr>
            <w:tcW w:w="1427" w:type="dxa"/>
          </w:tcPr>
          <w:p w:rsidR="007D7CF0" w:rsidRPr="007D7CF0" w:rsidRDefault="007D7CF0" w:rsidP="007D7CF0">
            <w:pPr>
              <w:jc w:val="both"/>
              <w:rPr>
                <w:rFonts w:ascii="Times New Roman" w:hAnsi="Times New Roman" w:cs="Times New Roman"/>
              </w:rPr>
            </w:pPr>
            <w:r>
              <w:rPr>
                <w:rFonts w:ascii="Times New Roman" w:hAnsi="Times New Roman" w:cs="Times New Roman"/>
              </w:rPr>
              <w:t xml:space="preserve">подтягивание на </w:t>
            </w:r>
            <w:r>
              <w:rPr>
                <w:rFonts w:ascii="Times New Roman" w:hAnsi="Times New Roman" w:cs="Times New Roman"/>
              </w:rPr>
              <w:lastRenderedPageBreak/>
              <w:t>высокой перекладине; сгибание разгибание рук в упоре лежа</w:t>
            </w:r>
          </w:p>
        </w:tc>
        <w:tc>
          <w:tcPr>
            <w:tcW w:w="97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lastRenderedPageBreak/>
              <w:t>28</w:t>
            </w:r>
          </w:p>
        </w:tc>
        <w:tc>
          <w:tcPr>
            <w:tcW w:w="94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t>24</w:t>
            </w:r>
          </w:p>
        </w:tc>
        <w:tc>
          <w:tcPr>
            <w:tcW w:w="84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t>18</w:t>
            </w:r>
          </w:p>
        </w:tc>
        <w:tc>
          <w:tcPr>
            <w:tcW w:w="97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t>35</w:t>
            </w:r>
          </w:p>
        </w:tc>
        <w:tc>
          <w:tcPr>
            <w:tcW w:w="94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t>31</w:t>
            </w:r>
          </w:p>
        </w:tc>
        <w:tc>
          <w:tcPr>
            <w:tcW w:w="84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t>34</w:t>
            </w:r>
          </w:p>
        </w:tc>
        <w:tc>
          <w:tcPr>
            <w:tcW w:w="975" w:type="dxa"/>
          </w:tcPr>
          <w:p w:rsidR="007D7CF0" w:rsidRPr="007D7CF0" w:rsidRDefault="007D7CF0" w:rsidP="006E79D6">
            <w:pPr>
              <w:jc w:val="center"/>
              <w:rPr>
                <w:rFonts w:ascii="Times New Roman" w:hAnsi="Times New Roman" w:cs="Times New Roman"/>
              </w:rPr>
            </w:pPr>
            <w:r>
              <w:rPr>
                <w:rFonts w:ascii="Times New Roman" w:hAnsi="Times New Roman" w:cs="Times New Roman"/>
              </w:rPr>
              <w:t>40</w:t>
            </w:r>
          </w:p>
        </w:tc>
        <w:tc>
          <w:tcPr>
            <w:tcW w:w="945" w:type="dxa"/>
            <w:tcBorders>
              <w:right w:val="single" w:sz="4" w:space="0" w:color="auto"/>
            </w:tcBorders>
          </w:tcPr>
          <w:p w:rsidR="007D7CF0" w:rsidRPr="007D7CF0" w:rsidRDefault="007D7CF0" w:rsidP="006E79D6">
            <w:pPr>
              <w:jc w:val="center"/>
              <w:rPr>
                <w:rFonts w:ascii="Times New Roman" w:hAnsi="Times New Roman" w:cs="Times New Roman"/>
              </w:rPr>
            </w:pPr>
            <w:r>
              <w:rPr>
                <w:rFonts w:ascii="Times New Roman" w:hAnsi="Times New Roman" w:cs="Times New Roman"/>
              </w:rPr>
              <w:t>36</w:t>
            </w:r>
          </w:p>
        </w:tc>
        <w:tc>
          <w:tcPr>
            <w:tcW w:w="845" w:type="dxa"/>
            <w:tcBorders>
              <w:left w:val="single" w:sz="4" w:space="0" w:color="auto"/>
            </w:tcBorders>
          </w:tcPr>
          <w:p w:rsidR="007D7CF0" w:rsidRPr="007D7CF0" w:rsidRDefault="007D7CF0" w:rsidP="006E79D6">
            <w:pPr>
              <w:jc w:val="center"/>
              <w:rPr>
                <w:rFonts w:ascii="Times New Roman" w:hAnsi="Times New Roman" w:cs="Times New Roman"/>
              </w:rPr>
            </w:pPr>
            <w:r>
              <w:rPr>
                <w:rFonts w:ascii="Times New Roman" w:hAnsi="Times New Roman" w:cs="Times New Roman"/>
              </w:rPr>
              <w:t>29</w:t>
            </w:r>
          </w:p>
        </w:tc>
      </w:tr>
      <w:tr w:rsidR="007D7CF0" w:rsidRPr="007D7CF0" w:rsidTr="006E79D6">
        <w:tc>
          <w:tcPr>
            <w:tcW w:w="415" w:type="dxa"/>
          </w:tcPr>
          <w:p w:rsidR="007D7CF0" w:rsidRDefault="006E79D6" w:rsidP="007D7CF0">
            <w:pPr>
              <w:jc w:val="both"/>
              <w:rPr>
                <w:rFonts w:ascii="Times New Roman" w:hAnsi="Times New Roman" w:cs="Times New Roman"/>
              </w:rPr>
            </w:pPr>
            <w:r>
              <w:rPr>
                <w:rFonts w:ascii="Times New Roman" w:hAnsi="Times New Roman" w:cs="Times New Roman"/>
              </w:rPr>
              <w:lastRenderedPageBreak/>
              <w:t>6</w:t>
            </w:r>
          </w:p>
        </w:tc>
        <w:tc>
          <w:tcPr>
            <w:tcW w:w="1427" w:type="dxa"/>
          </w:tcPr>
          <w:p w:rsidR="007D7CF0" w:rsidRDefault="006E79D6" w:rsidP="007D7CF0">
            <w:pPr>
              <w:jc w:val="both"/>
              <w:rPr>
                <w:rFonts w:ascii="Times New Roman" w:hAnsi="Times New Roman" w:cs="Times New Roman"/>
              </w:rPr>
            </w:pPr>
            <w:r>
              <w:rPr>
                <w:rFonts w:ascii="Times New Roman" w:hAnsi="Times New Roman" w:cs="Times New Roman"/>
              </w:rPr>
              <w:t>бег 300 м (сек)</w:t>
            </w:r>
          </w:p>
        </w:tc>
        <w:tc>
          <w:tcPr>
            <w:tcW w:w="975" w:type="dxa"/>
          </w:tcPr>
          <w:p w:rsidR="007D7CF0" w:rsidRDefault="006E79D6" w:rsidP="006E79D6">
            <w:pPr>
              <w:jc w:val="center"/>
              <w:rPr>
                <w:rFonts w:ascii="Times New Roman" w:hAnsi="Times New Roman" w:cs="Times New Roman"/>
              </w:rPr>
            </w:pPr>
            <w:r>
              <w:rPr>
                <w:rFonts w:ascii="Times New Roman" w:hAnsi="Times New Roman" w:cs="Times New Roman"/>
              </w:rPr>
              <w:t>62,5</w:t>
            </w:r>
          </w:p>
        </w:tc>
        <w:tc>
          <w:tcPr>
            <w:tcW w:w="945" w:type="dxa"/>
          </w:tcPr>
          <w:p w:rsidR="007D7CF0" w:rsidRDefault="006E79D6" w:rsidP="006E79D6">
            <w:pPr>
              <w:jc w:val="center"/>
              <w:rPr>
                <w:rFonts w:ascii="Times New Roman" w:hAnsi="Times New Roman" w:cs="Times New Roman"/>
              </w:rPr>
            </w:pPr>
            <w:r>
              <w:rPr>
                <w:rFonts w:ascii="Times New Roman" w:hAnsi="Times New Roman" w:cs="Times New Roman"/>
              </w:rPr>
              <w:t>64,5</w:t>
            </w:r>
          </w:p>
        </w:tc>
        <w:tc>
          <w:tcPr>
            <w:tcW w:w="845" w:type="dxa"/>
          </w:tcPr>
          <w:p w:rsidR="007D7CF0" w:rsidRDefault="006E79D6" w:rsidP="006E79D6">
            <w:pPr>
              <w:jc w:val="center"/>
              <w:rPr>
                <w:rFonts w:ascii="Times New Roman" w:hAnsi="Times New Roman" w:cs="Times New Roman"/>
              </w:rPr>
            </w:pPr>
            <w:r>
              <w:rPr>
                <w:rFonts w:ascii="Times New Roman" w:hAnsi="Times New Roman" w:cs="Times New Roman"/>
              </w:rPr>
              <w:t>68,5</w:t>
            </w:r>
          </w:p>
        </w:tc>
        <w:tc>
          <w:tcPr>
            <w:tcW w:w="975" w:type="dxa"/>
          </w:tcPr>
          <w:p w:rsidR="007D7CF0" w:rsidRDefault="006E79D6" w:rsidP="006E79D6">
            <w:pPr>
              <w:jc w:val="center"/>
              <w:rPr>
                <w:rFonts w:ascii="Times New Roman" w:hAnsi="Times New Roman" w:cs="Times New Roman"/>
              </w:rPr>
            </w:pPr>
            <w:r>
              <w:rPr>
                <w:rFonts w:ascii="Times New Roman" w:hAnsi="Times New Roman" w:cs="Times New Roman"/>
              </w:rPr>
              <w:t>61,0</w:t>
            </w:r>
          </w:p>
        </w:tc>
        <w:tc>
          <w:tcPr>
            <w:tcW w:w="945" w:type="dxa"/>
          </w:tcPr>
          <w:p w:rsidR="007D7CF0" w:rsidRDefault="006E79D6" w:rsidP="006E79D6">
            <w:pPr>
              <w:jc w:val="center"/>
              <w:rPr>
                <w:rFonts w:ascii="Times New Roman" w:hAnsi="Times New Roman" w:cs="Times New Roman"/>
              </w:rPr>
            </w:pPr>
            <w:r>
              <w:rPr>
                <w:rFonts w:ascii="Times New Roman" w:hAnsi="Times New Roman" w:cs="Times New Roman"/>
              </w:rPr>
              <w:t>63,5</w:t>
            </w:r>
          </w:p>
        </w:tc>
        <w:tc>
          <w:tcPr>
            <w:tcW w:w="845" w:type="dxa"/>
          </w:tcPr>
          <w:p w:rsidR="007D7CF0" w:rsidRDefault="006E79D6" w:rsidP="006E79D6">
            <w:pPr>
              <w:jc w:val="center"/>
              <w:rPr>
                <w:rFonts w:ascii="Times New Roman" w:hAnsi="Times New Roman" w:cs="Times New Roman"/>
              </w:rPr>
            </w:pPr>
            <w:r>
              <w:rPr>
                <w:rFonts w:ascii="Times New Roman" w:hAnsi="Times New Roman" w:cs="Times New Roman"/>
              </w:rPr>
              <w:t>67,0</w:t>
            </w:r>
          </w:p>
        </w:tc>
        <w:tc>
          <w:tcPr>
            <w:tcW w:w="975" w:type="dxa"/>
          </w:tcPr>
          <w:p w:rsidR="007D7CF0" w:rsidRDefault="006E79D6" w:rsidP="006E79D6">
            <w:pPr>
              <w:jc w:val="center"/>
              <w:rPr>
                <w:rFonts w:ascii="Times New Roman" w:hAnsi="Times New Roman" w:cs="Times New Roman"/>
              </w:rPr>
            </w:pPr>
            <w:r>
              <w:rPr>
                <w:rFonts w:ascii="Times New Roman" w:hAnsi="Times New Roman" w:cs="Times New Roman"/>
              </w:rPr>
              <w:t>59,0</w:t>
            </w:r>
          </w:p>
        </w:tc>
        <w:tc>
          <w:tcPr>
            <w:tcW w:w="945" w:type="dxa"/>
            <w:tcBorders>
              <w:right w:val="single" w:sz="4" w:space="0" w:color="auto"/>
            </w:tcBorders>
          </w:tcPr>
          <w:p w:rsidR="007D7CF0" w:rsidRDefault="006E79D6" w:rsidP="006E79D6">
            <w:pPr>
              <w:jc w:val="center"/>
              <w:rPr>
                <w:rFonts w:ascii="Times New Roman" w:hAnsi="Times New Roman" w:cs="Times New Roman"/>
              </w:rPr>
            </w:pPr>
            <w:r>
              <w:rPr>
                <w:rFonts w:ascii="Times New Roman" w:hAnsi="Times New Roman" w:cs="Times New Roman"/>
              </w:rPr>
              <w:t>60,5</w:t>
            </w:r>
          </w:p>
        </w:tc>
        <w:tc>
          <w:tcPr>
            <w:tcW w:w="845" w:type="dxa"/>
            <w:tcBorders>
              <w:left w:val="single" w:sz="4" w:space="0" w:color="auto"/>
            </w:tcBorders>
          </w:tcPr>
          <w:p w:rsidR="007D7CF0" w:rsidRDefault="006E79D6" w:rsidP="006E79D6">
            <w:pPr>
              <w:jc w:val="center"/>
              <w:rPr>
                <w:rFonts w:ascii="Times New Roman" w:hAnsi="Times New Roman" w:cs="Times New Roman"/>
              </w:rPr>
            </w:pPr>
            <w:r>
              <w:rPr>
                <w:rFonts w:ascii="Times New Roman" w:hAnsi="Times New Roman" w:cs="Times New Roman"/>
              </w:rPr>
              <w:t>63,5</w:t>
            </w:r>
          </w:p>
        </w:tc>
      </w:tr>
      <w:tr w:rsidR="006E79D6" w:rsidRPr="007D7CF0" w:rsidTr="006E79D6">
        <w:tc>
          <w:tcPr>
            <w:tcW w:w="10137" w:type="dxa"/>
            <w:gridSpan w:val="11"/>
          </w:tcPr>
          <w:p w:rsidR="006E79D6" w:rsidRDefault="006E79D6" w:rsidP="007D7CF0">
            <w:pPr>
              <w:jc w:val="both"/>
              <w:rPr>
                <w:rFonts w:ascii="Times New Roman" w:hAnsi="Times New Roman" w:cs="Times New Roman"/>
              </w:rPr>
            </w:pPr>
            <w:r>
              <w:rPr>
                <w:rFonts w:ascii="Times New Roman" w:hAnsi="Times New Roman" w:cs="Times New Roman"/>
              </w:rPr>
              <w:t>Техническая подготовка</w:t>
            </w:r>
          </w:p>
        </w:tc>
      </w:tr>
      <w:tr w:rsidR="006E79D6" w:rsidRPr="007D7CF0" w:rsidTr="006E79D6">
        <w:tc>
          <w:tcPr>
            <w:tcW w:w="415" w:type="dxa"/>
          </w:tcPr>
          <w:p w:rsidR="006E79D6" w:rsidRDefault="006E79D6" w:rsidP="007D7CF0">
            <w:pPr>
              <w:jc w:val="both"/>
              <w:rPr>
                <w:rFonts w:ascii="Times New Roman" w:hAnsi="Times New Roman" w:cs="Times New Roman"/>
              </w:rPr>
            </w:pPr>
            <w:r>
              <w:rPr>
                <w:rFonts w:ascii="Times New Roman" w:hAnsi="Times New Roman" w:cs="Times New Roman"/>
              </w:rPr>
              <w:t>1</w:t>
            </w:r>
          </w:p>
        </w:tc>
        <w:tc>
          <w:tcPr>
            <w:tcW w:w="1427" w:type="dxa"/>
          </w:tcPr>
          <w:p w:rsidR="006E79D6" w:rsidRDefault="006E79D6" w:rsidP="007D7CF0">
            <w:pPr>
              <w:jc w:val="both"/>
              <w:rPr>
                <w:rFonts w:ascii="Times New Roman" w:hAnsi="Times New Roman" w:cs="Times New Roman"/>
              </w:rPr>
            </w:pPr>
            <w:r>
              <w:rPr>
                <w:rFonts w:ascii="Times New Roman" w:hAnsi="Times New Roman" w:cs="Times New Roman"/>
              </w:rPr>
              <w:t>бег на коньках лицом вперед 36 м (сек)</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7,2</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7,4</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7,7</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6,9</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7,1</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7,3</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6,6</w:t>
            </w:r>
          </w:p>
        </w:tc>
        <w:tc>
          <w:tcPr>
            <w:tcW w:w="945" w:type="dxa"/>
            <w:tcBorders>
              <w:righ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6,8</w:t>
            </w:r>
          </w:p>
        </w:tc>
        <w:tc>
          <w:tcPr>
            <w:tcW w:w="845" w:type="dxa"/>
            <w:tcBorders>
              <w:lef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7,0</w:t>
            </w:r>
          </w:p>
        </w:tc>
      </w:tr>
      <w:tr w:rsidR="006E79D6" w:rsidRPr="007D7CF0" w:rsidTr="006E79D6">
        <w:tc>
          <w:tcPr>
            <w:tcW w:w="415" w:type="dxa"/>
          </w:tcPr>
          <w:p w:rsidR="006E79D6" w:rsidRDefault="006E79D6" w:rsidP="007D7CF0">
            <w:pPr>
              <w:jc w:val="both"/>
              <w:rPr>
                <w:rFonts w:ascii="Times New Roman" w:hAnsi="Times New Roman" w:cs="Times New Roman"/>
              </w:rPr>
            </w:pPr>
            <w:r>
              <w:rPr>
                <w:rFonts w:ascii="Times New Roman" w:hAnsi="Times New Roman" w:cs="Times New Roman"/>
              </w:rPr>
              <w:t>2</w:t>
            </w:r>
          </w:p>
        </w:tc>
        <w:tc>
          <w:tcPr>
            <w:tcW w:w="1427" w:type="dxa"/>
          </w:tcPr>
          <w:p w:rsidR="006E79D6" w:rsidRDefault="006E79D6" w:rsidP="007D7CF0">
            <w:pPr>
              <w:jc w:val="both"/>
              <w:rPr>
                <w:rFonts w:ascii="Times New Roman" w:hAnsi="Times New Roman" w:cs="Times New Roman"/>
              </w:rPr>
            </w:pPr>
            <w:r>
              <w:rPr>
                <w:rFonts w:ascii="Times New Roman" w:hAnsi="Times New Roman" w:cs="Times New Roman"/>
              </w:rPr>
              <w:t>бег на коньках спиной вперед 36 м (сек)</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9,6</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9,9</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10,3</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9,2</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9,5</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9,9</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8,8</w:t>
            </w:r>
          </w:p>
        </w:tc>
        <w:tc>
          <w:tcPr>
            <w:tcW w:w="945" w:type="dxa"/>
            <w:tcBorders>
              <w:righ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9,4</w:t>
            </w:r>
          </w:p>
        </w:tc>
        <w:tc>
          <w:tcPr>
            <w:tcW w:w="845" w:type="dxa"/>
            <w:tcBorders>
              <w:lef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9,7</w:t>
            </w:r>
          </w:p>
        </w:tc>
      </w:tr>
    </w:tbl>
    <w:p w:rsidR="007D7CF0" w:rsidRDefault="007D7CF0" w:rsidP="007D7CF0">
      <w:pPr>
        <w:spacing w:after="0"/>
        <w:jc w:val="both"/>
      </w:pPr>
    </w:p>
    <w:p w:rsidR="007D7CF0" w:rsidRDefault="007D7CF0" w:rsidP="007D7CF0">
      <w:pPr>
        <w:spacing w:after="0"/>
        <w:jc w:val="both"/>
      </w:pPr>
    </w:p>
    <w:p w:rsidR="006E79D6" w:rsidRDefault="006574DF" w:rsidP="006E79D6">
      <w:pPr>
        <w:spacing w:after="0"/>
        <w:jc w:val="center"/>
        <w:rPr>
          <w:rFonts w:ascii="Times New Roman" w:hAnsi="Times New Roman" w:cs="Times New Roman"/>
          <w:b/>
          <w:sz w:val="24"/>
          <w:szCs w:val="24"/>
        </w:rPr>
      </w:pPr>
      <w:r w:rsidRPr="006E79D6">
        <w:rPr>
          <w:rFonts w:ascii="Times New Roman" w:hAnsi="Times New Roman" w:cs="Times New Roman"/>
          <w:b/>
          <w:sz w:val="24"/>
          <w:szCs w:val="24"/>
        </w:rPr>
        <w:t>Контрольные нормативы по физической и технической подготовке</w:t>
      </w:r>
    </w:p>
    <w:p w:rsidR="006E79D6" w:rsidRPr="006E79D6" w:rsidRDefault="006574DF" w:rsidP="006E79D6">
      <w:pPr>
        <w:spacing w:after="0"/>
        <w:jc w:val="center"/>
        <w:rPr>
          <w:rFonts w:ascii="Times New Roman" w:hAnsi="Times New Roman" w:cs="Times New Roman"/>
          <w:b/>
          <w:sz w:val="24"/>
          <w:szCs w:val="24"/>
        </w:rPr>
      </w:pPr>
      <w:r w:rsidRPr="006E79D6">
        <w:rPr>
          <w:rFonts w:ascii="Times New Roman" w:hAnsi="Times New Roman" w:cs="Times New Roman"/>
          <w:b/>
          <w:sz w:val="24"/>
          <w:szCs w:val="24"/>
        </w:rPr>
        <w:t xml:space="preserve"> (на конец учебного года) 10-13 лет</w:t>
      </w:r>
    </w:p>
    <w:tbl>
      <w:tblPr>
        <w:tblStyle w:val="a7"/>
        <w:tblW w:w="0" w:type="auto"/>
        <w:tblLook w:val="04A0"/>
      </w:tblPr>
      <w:tblGrid>
        <w:gridCol w:w="415"/>
        <w:gridCol w:w="1427"/>
        <w:gridCol w:w="975"/>
        <w:gridCol w:w="945"/>
        <w:gridCol w:w="845"/>
        <w:gridCol w:w="975"/>
        <w:gridCol w:w="945"/>
        <w:gridCol w:w="845"/>
        <w:gridCol w:w="975"/>
        <w:gridCol w:w="945"/>
        <w:gridCol w:w="845"/>
      </w:tblGrid>
      <w:tr w:rsidR="006E79D6" w:rsidRPr="007D7CF0" w:rsidTr="006E79D6">
        <w:tc>
          <w:tcPr>
            <w:tcW w:w="415" w:type="dxa"/>
            <w:vMerge w:val="restart"/>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w:t>
            </w:r>
          </w:p>
        </w:tc>
        <w:tc>
          <w:tcPr>
            <w:tcW w:w="1427" w:type="dxa"/>
            <w:vMerge w:val="restart"/>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Контрольные нормативы</w:t>
            </w:r>
          </w:p>
        </w:tc>
        <w:tc>
          <w:tcPr>
            <w:tcW w:w="8295" w:type="dxa"/>
            <w:gridSpan w:val="9"/>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Уровень подготовленности</w:t>
            </w:r>
          </w:p>
        </w:tc>
      </w:tr>
      <w:tr w:rsidR="006E79D6" w:rsidRPr="007D7CF0" w:rsidTr="006E79D6">
        <w:tc>
          <w:tcPr>
            <w:tcW w:w="415" w:type="dxa"/>
            <w:vMerge/>
          </w:tcPr>
          <w:p w:rsidR="006E79D6" w:rsidRPr="007D7CF0" w:rsidRDefault="006E79D6" w:rsidP="006E79D6">
            <w:pPr>
              <w:jc w:val="both"/>
              <w:rPr>
                <w:rFonts w:ascii="Times New Roman" w:hAnsi="Times New Roman" w:cs="Times New Roman"/>
              </w:rPr>
            </w:pPr>
          </w:p>
        </w:tc>
        <w:tc>
          <w:tcPr>
            <w:tcW w:w="1427" w:type="dxa"/>
            <w:vMerge/>
          </w:tcPr>
          <w:p w:rsidR="006E79D6" w:rsidRPr="007D7CF0" w:rsidRDefault="006E79D6" w:rsidP="006E79D6">
            <w:pPr>
              <w:jc w:val="both"/>
              <w:rPr>
                <w:rFonts w:ascii="Times New Roman" w:hAnsi="Times New Roman" w:cs="Times New Roman"/>
              </w:rPr>
            </w:pPr>
          </w:p>
        </w:tc>
        <w:tc>
          <w:tcPr>
            <w:tcW w:w="2765" w:type="dxa"/>
            <w:gridSpan w:val="3"/>
          </w:tcPr>
          <w:p w:rsidR="006E79D6" w:rsidRPr="007D7CF0" w:rsidRDefault="006E79D6" w:rsidP="006E79D6">
            <w:pPr>
              <w:tabs>
                <w:tab w:val="left" w:pos="954"/>
                <w:tab w:val="center" w:pos="1274"/>
              </w:tabs>
              <w:rPr>
                <w:rFonts w:ascii="Times New Roman" w:hAnsi="Times New Roman" w:cs="Times New Roman"/>
              </w:rPr>
            </w:pPr>
            <w:r>
              <w:rPr>
                <w:rFonts w:ascii="Times New Roman" w:hAnsi="Times New Roman" w:cs="Times New Roman"/>
              </w:rPr>
              <w:tab/>
              <w:t>10-11</w:t>
            </w:r>
            <w:r w:rsidRPr="007D7CF0">
              <w:rPr>
                <w:rFonts w:ascii="Times New Roman" w:hAnsi="Times New Roman" w:cs="Times New Roman"/>
              </w:rPr>
              <w:t xml:space="preserve"> лет</w:t>
            </w:r>
          </w:p>
        </w:tc>
        <w:tc>
          <w:tcPr>
            <w:tcW w:w="2765" w:type="dxa"/>
            <w:gridSpan w:val="3"/>
          </w:tcPr>
          <w:p w:rsidR="006E79D6" w:rsidRPr="007D7CF0" w:rsidRDefault="006E79D6" w:rsidP="006E79D6">
            <w:pPr>
              <w:jc w:val="center"/>
              <w:rPr>
                <w:rFonts w:ascii="Times New Roman" w:hAnsi="Times New Roman" w:cs="Times New Roman"/>
              </w:rPr>
            </w:pPr>
            <w:r>
              <w:rPr>
                <w:rFonts w:ascii="Times New Roman" w:hAnsi="Times New Roman" w:cs="Times New Roman"/>
              </w:rPr>
              <w:t>11-12</w:t>
            </w:r>
            <w:r w:rsidRPr="007D7CF0">
              <w:rPr>
                <w:rFonts w:ascii="Times New Roman" w:hAnsi="Times New Roman" w:cs="Times New Roman"/>
              </w:rPr>
              <w:t xml:space="preserve"> лет</w:t>
            </w:r>
          </w:p>
        </w:tc>
        <w:tc>
          <w:tcPr>
            <w:tcW w:w="2765" w:type="dxa"/>
            <w:gridSpan w:val="3"/>
          </w:tcPr>
          <w:p w:rsidR="006E79D6" w:rsidRPr="007D7CF0" w:rsidRDefault="006E79D6" w:rsidP="006E79D6">
            <w:pPr>
              <w:jc w:val="center"/>
              <w:rPr>
                <w:rFonts w:ascii="Times New Roman" w:hAnsi="Times New Roman" w:cs="Times New Roman"/>
              </w:rPr>
            </w:pPr>
            <w:r>
              <w:rPr>
                <w:rFonts w:ascii="Times New Roman" w:hAnsi="Times New Roman" w:cs="Times New Roman"/>
              </w:rPr>
              <w:t>12-13</w:t>
            </w:r>
            <w:r w:rsidRPr="007D7CF0">
              <w:rPr>
                <w:rFonts w:ascii="Times New Roman" w:hAnsi="Times New Roman" w:cs="Times New Roman"/>
              </w:rPr>
              <w:t xml:space="preserve"> лет</w:t>
            </w:r>
          </w:p>
        </w:tc>
      </w:tr>
      <w:tr w:rsidR="006E79D6" w:rsidRPr="007D7CF0" w:rsidTr="006E79D6">
        <w:tc>
          <w:tcPr>
            <w:tcW w:w="415" w:type="dxa"/>
            <w:vMerge/>
          </w:tcPr>
          <w:p w:rsidR="006E79D6" w:rsidRPr="007D7CF0" w:rsidRDefault="006E79D6" w:rsidP="006E79D6">
            <w:pPr>
              <w:jc w:val="both"/>
              <w:rPr>
                <w:rFonts w:ascii="Times New Roman" w:hAnsi="Times New Roman" w:cs="Times New Roman"/>
              </w:rPr>
            </w:pPr>
          </w:p>
        </w:tc>
        <w:tc>
          <w:tcPr>
            <w:tcW w:w="1427" w:type="dxa"/>
            <w:vMerge/>
          </w:tcPr>
          <w:p w:rsidR="006E79D6" w:rsidRPr="007D7CF0" w:rsidRDefault="006E79D6" w:rsidP="006E79D6">
            <w:pPr>
              <w:jc w:val="both"/>
              <w:rPr>
                <w:rFonts w:ascii="Times New Roman" w:hAnsi="Times New Roman" w:cs="Times New Roman"/>
              </w:rPr>
            </w:pPr>
          </w:p>
        </w:tc>
        <w:tc>
          <w:tcPr>
            <w:tcW w:w="97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высокий</w:t>
            </w:r>
          </w:p>
        </w:tc>
        <w:tc>
          <w:tcPr>
            <w:tcW w:w="945" w:type="dxa"/>
            <w:tcBorders>
              <w:right w:val="single" w:sz="4" w:space="0" w:color="auto"/>
            </w:tcBorders>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средний</w:t>
            </w:r>
          </w:p>
        </w:tc>
        <w:tc>
          <w:tcPr>
            <w:tcW w:w="845" w:type="dxa"/>
            <w:tcBorders>
              <w:left w:val="single" w:sz="4" w:space="0" w:color="auto"/>
            </w:tcBorders>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низкий</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1</w:t>
            </w:r>
          </w:p>
        </w:tc>
        <w:tc>
          <w:tcPr>
            <w:tcW w:w="1427"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бег 30 м (сек)</w:t>
            </w:r>
          </w:p>
        </w:tc>
        <w:tc>
          <w:tcPr>
            <w:tcW w:w="975" w:type="dxa"/>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5,5</w:t>
            </w:r>
          </w:p>
        </w:tc>
        <w:tc>
          <w:tcPr>
            <w:tcW w:w="945" w:type="dxa"/>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5,7</w:t>
            </w:r>
          </w:p>
        </w:tc>
        <w:tc>
          <w:tcPr>
            <w:tcW w:w="845" w:type="dxa"/>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5,9</w:t>
            </w:r>
          </w:p>
        </w:tc>
        <w:tc>
          <w:tcPr>
            <w:tcW w:w="975" w:type="dxa"/>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5,9</w:t>
            </w:r>
          </w:p>
        </w:tc>
        <w:tc>
          <w:tcPr>
            <w:tcW w:w="945" w:type="dxa"/>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6,1</w:t>
            </w:r>
          </w:p>
        </w:tc>
        <w:tc>
          <w:tcPr>
            <w:tcW w:w="845" w:type="dxa"/>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6,5</w:t>
            </w:r>
          </w:p>
        </w:tc>
        <w:tc>
          <w:tcPr>
            <w:tcW w:w="975" w:type="dxa"/>
          </w:tcPr>
          <w:p w:rsidR="006E79D6" w:rsidRPr="007D7CF0" w:rsidRDefault="006E79D6" w:rsidP="006E79D6">
            <w:pPr>
              <w:jc w:val="both"/>
              <w:rPr>
                <w:rFonts w:ascii="Times New Roman" w:hAnsi="Times New Roman" w:cs="Times New Roman"/>
              </w:rPr>
            </w:pPr>
          </w:p>
        </w:tc>
        <w:tc>
          <w:tcPr>
            <w:tcW w:w="945" w:type="dxa"/>
            <w:tcBorders>
              <w:right w:val="single" w:sz="4" w:space="0" w:color="auto"/>
            </w:tcBorders>
          </w:tcPr>
          <w:p w:rsidR="006E79D6" w:rsidRPr="007D7CF0" w:rsidRDefault="006E79D6" w:rsidP="006E79D6">
            <w:pPr>
              <w:jc w:val="both"/>
              <w:rPr>
                <w:rFonts w:ascii="Times New Roman" w:hAnsi="Times New Roman" w:cs="Times New Roman"/>
              </w:rPr>
            </w:pPr>
          </w:p>
        </w:tc>
        <w:tc>
          <w:tcPr>
            <w:tcW w:w="845" w:type="dxa"/>
            <w:tcBorders>
              <w:left w:val="single" w:sz="4" w:space="0" w:color="auto"/>
            </w:tcBorders>
          </w:tcPr>
          <w:p w:rsidR="006E79D6" w:rsidRPr="007D7CF0" w:rsidRDefault="006E79D6" w:rsidP="006E79D6">
            <w:pPr>
              <w:jc w:val="both"/>
              <w:rPr>
                <w:rFonts w:ascii="Times New Roman" w:hAnsi="Times New Roman" w:cs="Times New Roman"/>
              </w:rPr>
            </w:pP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2</w:t>
            </w:r>
          </w:p>
        </w:tc>
        <w:tc>
          <w:tcPr>
            <w:tcW w:w="1427"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прыжок в длину с места (</w:t>
            </w:r>
            <w:proofErr w:type="gramStart"/>
            <w:r w:rsidRPr="007D7CF0">
              <w:rPr>
                <w:rFonts w:ascii="Times New Roman" w:hAnsi="Times New Roman" w:cs="Times New Roman"/>
              </w:rPr>
              <w:t>см</w:t>
            </w:r>
            <w:proofErr w:type="gramEnd"/>
            <w:r w:rsidRPr="007D7CF0">
              <w:rPr>
                <w:rFonts w:ascii="Times New Roman" w:hAnsi="Times New Roman" w:cs="Times New Roman"/>
              </w:rPr>
              <w:t>)</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195</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188</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180</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201</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193</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185</w:t>
            </w:r>
          </w:p>
        </w:tc>
        <w:tc>
          <w:tcPr>
            <w:tcW w:w="975" w:type="dxa"/>
          </w:tcPr>
          <w:p w:rsidR="006E79D6" w:rsidRPr="007D7CF0" w:rsidRDefault="006E79D6" w:rsidP="006E79D6">
            <w:pPr>
              <w:jc w:val="center"/>
              <w:rPr>
                <w:rFonts w:ascii="Times New Roman" w:hAnsi="Times New Roman" w:cs="Times New Roman"/>
              </w:rPr>
            </w:pPr>
          </w:p>
        </w:tc>
        <w:tc>
          <w:tcPr>
            <w:tcW w:w="945" w:type="dxa"/>
            <w:tcBorders>
              <w:right w:val="single" w:sz="4" w:space="0" w:color="auto"/>
            </w:tcBorders>
          </w:tcPr>
          <w:p w:rsidR="006E79D6" w:rsidRPr="007D7CF0" w:rsidRDefault="006E79D6" w:rsidP="006E79D6">
            <w:pPr>
              <w:jc w:val="center"/>
              <w:rPr>
                <w:rFonts w:ascii="Times New Roman" w:hAnsi="Times New Roman" w:cs="Times New Roman"/>
              </w:rPr>
            </w:pPr>
          </w:p>
        </w:tc>
        <w:tc>
          <w:tcPr>
            <w:tcW w:w="845" w:type="dxa"/>
            <w:tcBorders>
              <w:left w:val="single" w:sz="4" w:space="0" w:color="auto"/>
            </w:tcBorders>
          </w:tcPr>
          <w:p w:rsidR="006E79D6" w:rsidRPr="007D7CF0" w:rsidRDefault="006E79D6" w:rsidP="006E79D6">
            <w:pPr>
              <w:jc w:val="center"/>
              <w:rPr>
                <w:rFonts w:ascii="Times New Roman" w:hAnsi="Times New Roman" w:cs="Times New Roman"/>
              </w:rPr>
            </w:pP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3</w:t>
            </w:r>
          </w:p>
        </w:tc>
        <w:tc>
          <w:tcPr>
            <w:tcW w:w="1427" w:type="dxa"/>
          </w:tcPr>
          <w:p w:rsidR="006E79D6" w:rsidRPr="007D7CF0" w:rsidRDefault="006E79D6" w:rsidP="006E79D6">
            <w:pPr>
              <w:jc w:val="both"/>
              <w:rPr>
                <w:rFonts w:ascii="Times New Roman" w:hAnsi="Times New Roman" w:cs="Times New Roman"/>
              </w:rPr>
            </w:pPr>
            <w:r>
              <w:rPr>
                <w:rFonts w:ascii="Times New Roman" w:hAnsi="Times New Roman" w:cs="Times New Roman"/>
              </w:rPr>
              <w:t>тройной прыжок с места (</w:t>
            </w:r>
            <w:proofErr w:type="gramStart"/>
            <w:r>
              <w:rPr>
                <w:rFonts w:ascii="Times New Roman" w:hAnsi="Times New Roman" w:cs="Times New Roman"/>
              </w:rPr>
              <w:t>см</w:t>
            </w:r>
            <w:proofErr w:type="gramEnd"/>
            <w:r>
              <w:rPr>
                <w:rFonts w:ascii="Times New Roman" w:hAnsi="Times New Roman" w:cs="Times New Roman"/>
              </w:rPr>
              <w:t>)</w:t>
            </w:r>
          </w:p>
        </w:tc>
        <w:tc>
          <w:tcPr>
            <w:tcW w:w="975" w:type="dxa"/>
          </w:tcPr>
          <w:p w:rsidR="006E79D6" w:rsidRPr="007D7CF0" w:rsidRDefault="006E79D6" w:rsidP="006E79D6">
            <w:pPr>
              <w:jc w:val="center"/>
              <w:rPr>
                <w:rFonts w:ascii="Times New Roman" w:hAnsi="Times New Roman" w:cs="Times New Roman"/>
              </w:rPr>
            </w:pPr>
          </w:p>
        </w:tc>
        <w:tc>
          <w:tcPr>
            <w:tcW w:w="945" w:type="dxa"/>
          </w:tcPr>
          <w:p w:rsidR="006E79D6" w:rsidRPr="007D7CF0" w:rsidRDefault="006E79D6" w:rsidP="006E79D6">
            <w:pPr>
              <w:jc w:val="center"/>
              <w:rPr>
                <w:rFonts w:ascii="Times New Roman" w:hAnsi="Times New Roman" w:cs="Times New Roman"/>
              </w:rPr>
            </w:pPr>
          </w:p>
        </w:tc>
        <w:tc>
          <w:tcPr>
            <w:tcW w:w="845" w:type="dxa"/>
          </w:tcPr>
          <w:p w:rsidR="006E79D6" w:rsidRPr="007D7CF0" w:rsidRDefault="006E79D6" w:rsidP="006E79D6">
            <w:pPr>
              <w:jc w:val="center"/>
              <w:rPr>
                <w:rFonts w:ascii="Times New Roman" w:hAnsi="Times New Roman" w:cs="Times New Roman"/>
              </w:rPr>
            </w:pPr>
          </w:p>
        </w:tc>
        <w:tc>
          <w:tcPr>
            <w:tcW w:w="975" w:type="dxa"/>
          </w:tcPr>
          <w:p w:rsidR="006E79D6" w:rsidRPr="007D7CF0" w:rsidRDefault="006E79D6" w:rsidP="006E79D6">
            <w:pPr>
              <w:jc w:val="center"/>
              <w:rPr>
                <w:rFonts w:ascii="Times New Roman" w:hAnsi="Times New Roman" w:cs="Times New Roman"/>
              </w:rPr>
            </w:pPr>
          </w:p>
        </w:tc>
        <w:tc>
          <w:tcPr>
            <w:tcW w:w="945" w:type="dxa"/>
          </w:tcPr>
          <w:p w:rsidR="006E79D6" w:rsidRPr="007D7CF0" w:rsidRDefault="006E79D6" w:rsidP="006E79D6">
            <w:pPr>
              <w:jc w:val="center"/>
              <w:rPr>
                <w:rFonts w:ascii="Times New Roman" w:hAnsi="Times New Roman" w:cs="Times New Roman"/>
              </w:rPr>
            </w:pPr>
          </w:p>
        </w:tc>
        <w:tc>
          <w:tcPr>
            <w:tcW w:w="845" w:type="dxa"/>
          </w:tcPr>
          <w:p w:rsidR="006E79D6" w:rsidRPr="007D7CF0" w:rsidRDefault="006E79D6" w:rsidP="006E79D6">
            <w:pPr>
              <w:jc w:val="center"/>
              <w:rPr>
                <w:rFonts w:ascii="Times New Roman" w:hAnsi="Times New Roman" w:cs="Times New Roman"/>
              </w:rPr>
            </w:pP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599</w:t>
            </w:r>
          </w:p>
        </w:tc>
        <w:tc>
          <w:tcPr>
            <w:tcW w:w="945" w:type="dxa"/>
            <w:tcBorders>
              <w:right w:val="single" w:sz="4" w:space="0" w:color="auto"/>
            </w:tcBorders>
          </w:tcPr>
          <w:p w:rsidR="006E79D6" w:rsidRPr="007D7CF0" w:rsidRDefault="006E79D6" w:rsidP="006E79D6">
            <w:pPr>
              <w:jc w:val="center"/>
              <w:rPr>
                <w:rFonts w:ascii="Times New Roman" w:hAnsi="Times New Roman" w:cs="Times New Roman"/>
              </w:rPr>
            </w:pPr>
            <w:r>
              <w:rPr>
                <w:rFonts w:ascii="Times New Roman" w:hAnsi="Times New Roman" w:cs="Times New Roman"/>
              </w:rPr>
              <w:t>586</w:t>
            </w:r>
          </w:p>
        </w:tc>
        <w:tc>
          <w:tcPr>
            <w:tcW w:w="845" w:type="dxa"/>
            <w:tcBorders>
              <w:left w:val="single" w:sz="4" w:space="0" w:color="auto"/>
            </w:tcBorders>
          </w:tcPr>
          <w:p w:rsidR="006E79D6" w:rsidRPr="007D7CF0" w:rsidRDefault="006E79D6" w:rsidP="006E79D6">
            <w:pPr>
              <w:jc w:val="center"/>
              <w:rPr>
                <w:rFonts w:ascii="Times New Roman" w:hAnsi="Times New Roman" w:cs="Times New Roman"/>
              </w:rPr>
            </w:pPr>
            <w:r>
              <w:rPr>
                <w:rFonts w:ascii="Times New Roman" w:hAnsi="Times New Roman" w:cs="Times New Roman"/>
              </w:rPr>
              <w:t>572</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4</w:t>
            </w:r>
          </w:p>
        </w:tc>
        <w:tc>
          <w:tcPr>
            <w:tcW w:w="1427" w:type="dxa"/>
          </w:tcPr>
          <w:p w:rsidR="006E79D6" w:rsidRPr="007D7CF0" w:rsidRDefault="006E79D6" w:rsidP="006E79D6">
            <w:pPr>
              <w:jc w:val="both"/>
              <w:rPr>
                <w:rFonts w:ascii="Times New Roman" w:hAnsi="Times New Roman" w:cs="Times New Roman"/>
              </w:rPr>
            </w:pPr>
            <w:r>
              <w:rPr>
                <w:rFonts w:ascii="Times New Roman" w:hAnsi="Times New Roman" w:cs="Times New Roman"/>
              </w:rPr>
              <w:t>поднимание туловища за 60 сек</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47</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43</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40</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48</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44</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41</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48</w:t>
            </w:r>
          </w:p>
        </w:tc>
        <w:tc>
          <w:tcPr>
            <w:tcW w:w="945" w:type="dxa"/>
            <w:tcBorders>
              <w:right w:val="single" w:sz="4" w:space="0" w:color="auto"/>
            </w:tcBorders>
          </w:tcPr>
          <w:p w:rsidR="006E79D6" w:rsidRPr="007D7CF0" w:rsidRDefault="006E79D6" w:rsidP="006E79D6">
            <w:pPr>
              <w:jc w:val="center"/>
              <w:rPr>
                <w:rFonts w:ascii="Times New Roman" w:hAnsi="Times New Roman" w:cs="Times New Roman"/>
              </w:rPr>
            </w:pPr>
            <w:r>
              <w:rPr>
                <w:rFonts w:ascii="Times New Roman" w:hAnsi="Times New Roman" w:cs="Times New Roman"/>
              </w:rPr>
              <w:t>45</w:t>
            </w:r>
          </w:p>
        </w:tc>
        <w:tc>
          <w:tcPr>
            <w:tcW w:w="845" w:type="dxa"/>
            <w:tcBorders>
              <w:left w:val="single" w:sz="4" w:space="0" w:color="auto"/>
            </w:tcBorders>
          </w:tcPr>
          <w:p w:rsidR="006E79D6" w:rsidRPr="007D7CF0" w:rsidRDefault="006E79D6" w:rsidP="006E79D6">
            <w:pPr>
              <w:jc w:val="center"/>
              <w:rPr>
                <w:rFonts w:ascii="Times New Roman" w:hAnsi="Times New Roman" w:cs="Times New Roman"/>
              </w:rPr>
            </w:pPr>
            <w:r>
              <w:rPr>
                <w:rFonts w:ascii="Times New Roman" w:hAnsi="Times New Roman" w:cs="Times New Roman"/>
              </w:rPr>
              <w:t>42</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5</w:t>
            </w:r>
          </w:p>
        </w:tc>
        <w:tc>
          <w:tcPr>
            <w:tcW w:w="1427" w:type="dxa"/>
          </w:tcPr>
          <w:p w:rsidR="006E79D6" w:rsidRPr="007D7CF0" w:rsidRDefault="006E79D6" w:rsidP="006E79D6">
            <w:pPr>
              <w:jc w:val="both"/>
              <w:rPr>
                <w:rFonts w:ascii="Times New Roman" w:hAnsi="Times New Roman" w:cs="Times New Roman"/>
              </w:rPr>
            </w:pPr>
            <w:r>
              <w:rPr>
                <w:rFonts w:ascii="Times New Roman" w:hAnsi="Times New Roman" w:cs="Times New Roman"/>
              </w:rPr>
              <w:t>подтягивание на высокой перекладине; сгибание разгибание рук в упоре лежа</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10</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9</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7</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11</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9</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8</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13</w:t>
            </w:r>
          </w:p>
        </w:tc>
        <w:tc>
          <w:tcPr>
            <w:tcW w:w="945" w:type="dxa"/>
            <w:tcBorders>
              <w:right w:val="single" w:sz="4" w:space="0" w:color="auto"/>
            </w:tcBorders>
          </w:tcPr>
          <w:p w:rsidR="006E79D6" w:rsidRPr="007D7CF0" w:rsidRDefault="006E79D6" w:rsidP="006E79D6">
            <w:pPr>
              <w:jc w:val="center"/>
              <w:rPr>
                <w:rFonts w:ascii="Times New Roman" w:hAnsi="Times New Roman" w:cs="Times New Roman"/>
              </w:rPr>
            </w:pPr>
            <w:r>
              <w:rPr>
                <w:rFonts w:ascii="Times New Roman" w:hAnsi="Times New Roman" w:cs="Times New Roman"/>
              </w:rPr>
              <w:t>11</w:t>
            </w:r>
          </w:p>
        </w:tc>
        <w:tc>
          <w:tcPr>
            <w:tcW w:w="845" w:type="dxa"/>
            <w:tcBorders>
              <w:left w:val="single" w:sz="4" w:space="0" w:color="auto"/>
            </w:tcBorders>
          </w:tcPr>
          <w:p w:rsidR="006E79D6" w:rsidRPr="007D7CF0" w:rsidRDefault="006E79D6" w:rsidP="006E79D6">
            <w:pPr>
              <w:jc w:val="center"/>
              <w:rPr>
                <w:rFonts w:ascii="Times New Roman" w:hAnsi="Times New Roman" w:cs="Times New Roman"/>
              </w:rPr>
            </w:pPr>
            <w:r>
              <w:rPr>
                <w:rFonts w:ascii="Times New Roman" w:hAnsi="Times New Roman" w:cs="Times New Roman"/>
              </w:rPr>
              <w:t>10</w:t>
            </w:r>
          </w:p>
        </w:tc>
      </w:tr>
      <w:tr w:rsidR="006E79D6" w:rsidRPr="007D7CF0" w:rsidTr="006E79D6">
        <w:tc>
          <w:tcPr>
            <w:tcW w:w="415" w:type="dxa"/>
          </w:tcPr>
          <w:p w:rsidR="006E79D6" w:rsidRDefault="006E79D6" w:rsidP="006E79D6">
            <w:pPr>
              <w:jc w:val="both"/>
              <w:rPr>
                <w:rFonts w:ascii="Times New Roman" w:hAnsi="Times New Roman" w:cs="Times New Roman"/>
              </w:rPr>
            </w:pPr>
            <w:r>
              <w:rPr>
                <w:rFonts w:ascii="Times New Roman" w:hAnsi="Times New Roman" w:cs="Times New Roman"/>
              </w:rPr>
              <w:t>6</w:t>
            </w:r>
          </w:p>
        </w:tc>
        <w:tc>
          <w:tcPr>
            <w:tcW w:w="1427" w:type="dxa"/>
          </w:tcPr>
          <w:p w:rsidR="006E79D6" w:rsidRDefault="006E79D6" w:rsidP="006E79D6">
            <w:pPr>
              <w:jc w:val="both"/>
              <w:rPr>
                <w:rFonts w:ascii="Times New Roman" w:hAnsi="Times New Roman" w:cs="Times New Roman"/>
              </w:rPr>
            </w:pPr>
            <w:r>
              <w:rPr>
                <w:rFonts w:ascii="Times New Roman" w:hAnsi="Times New Roman" w:cs="Times New Roman"/>
              </w:rPr>
              <w:t>бег 300 м (сек)</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55,1</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55,9</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56,6</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52,6</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53,7</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54,7</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49,6</w:t>
            </w:r>
          </w:p>
        </w:tc>
        <w:tc>
          <w:tcPr>
            <w:tcW w:w="945" w:type="dxa"/>
            <w:tcBorders>
              <w:righ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50,8</w:t>
            </w:r>
          </w:p>
        </w:tc>
        <w:tc>
          <w:tcPr>
            <w:tcW w:w="845" w:type="dxa"/>
            <w:tcBorders>
              <w:lef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52,0</w:t>
            </w:r>
          </w:p>
        </w:tc>
      </w:tr>
      <w:tr w:rsidR="006E79D6" w:rsidRPr="007D7CF0" w:rsidTr="006E79D6">
        <w:tc>
          <w:tcPr>
            <w:tcW w:w="10137" w:type="dxa"/>
            <w:gridSpan w:val="11"/>
          </w:tcPr>
          <w:p w:rsidR="006E79D6" w:rsidRDefault="006E79D6" w:rsidP="006E79D6">
            <w:pPr>
              <w:jc w:val="both"/>
              <w:rPr>
                <w:rFonts w:ascii="Times New Roman" w:hAnsi="Times New Roman" w:cs="Times New Roman"/>
              </w:rPr>
            </w:pPr>
            <w:r>
              <w:rPr>
                <w:rFonts w:ascii="Times New Roman" w:hAnsi="Times New Roman" w:cs="Times New Roman"/>
              </w:rPr>
              <w:t>Техническая подготовка</w:t>
            </w:r>
          </w:p>
        </w:tc>
      </w:tr>
      <w:tr w:rsidR="006E79D6" w:rsidRPr="007D7CF0" w:rsidTr="006E79D6">
        <w:tc>
          <w:tcPr>
            <w:tcW w:w="415" w:type="dxa"/>
          </w:tcPr>
          <w:p w:rsidR="006E79D6" w:rsidRDefault="006E79D6" w:rsidP="006E79D6">
            <w:pPr>
              <w:jc w:val="both"/>
              <w:rPr>
                <w:rFonts w:ascii="Times New Roman" w:hAnsi="Times New Roman" w:cs="Times New Roman"/>
              </w:rPr>
            </w:pPr>
            <w:r>
              <w:rPr>
                <w:rFonts w:ascii="Times New Roman" w:hAnsi="Times New Roman" w:cs="Times New Roman"/>
              </w:rPr>
              <w:t>1</w:t>
            </w:r>
          </w:p>
        </w:tc>
        <w:tc>
          <w:tcPr>
            <w:tcW w:w="1427" w:type="dxa"/>
          </w:tcPr>
          <w:p w:rsidR="006E79D6" w:rsidRDefault="006E79D6" w:rsidP="006E79D6">
            <w:pPr>
              <w:jc w:val="both"/>
              <w:rPr>
                <w:rFonts w:ascii="Times New Roman" w:hAnsi="Times New Roman" w:cs="Times New Roman"/>
              </w:rPr>
            </w:pPr>
            <w:r>
              <w:rPr>
                <w:rFonts w:ascii="Times New Roman" w:hAnsi="Times New Roman" w:cs="Times New Roman"/>
              </w:rPr>
              <w:t>бег на коньках лицом вперед 36 м (сек)</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6,1</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6,2</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6,4</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5,7</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5,8</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6,0</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5,4</w:t>
            </w:r>
          </w:p>
        </w:tc>
        <w:tc>
          <w:tcPr>
            <w:tcW w:w="945" w:type="dxa"/>
            <w:tcBorders>
              <w:righ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5,5</w:t>
            </w:r>
          </w:p>
        </w:tc>
        <w:tc>
          <w:tcPr>
            <w:tcW w:w="845" w:type="dxa"/>
            <w:tcBorders>
              <w:lef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5,7</w:t>
            </w:r>
          </w:p>
        </w:tc>
      </w:tr>
      <w:tr w:rsidR="006E79D6" w:rsidRPr="007D7CF0" w:rsidTr="006E79D6">
        <w:tc>
          <w:tcPr>
            <w:tcW w:w="415" w:type="dxa"/>
          </w:tcPr>
          <w:p w:rsidR="006E79D6" w:rsidRDefault="006E79D6" w:rsidP="006E79D6">
            <w:pPr>
              <w:jc w:val="both"/>
              <w:rPr>
                <w:rFonts w:ascii="Times New Roman" w:hAnsi="Times New Roman" w:cs="Times New Roman"/>
              </w:rPr>
            </w:pPr>
            <w:r>
              <w:rPr>
                <w:rFonts w:ascii="Times New Roman" w:hAnsi="Times New Roman" w:cs="Times New Roman"/>
              </w:rPr>
              <w:t>2</w:t>
            </w:r>
          </w:p>
        </w:tc>
        <w:tc>
          <w:tcPr>
            <w:tcW w:w="1427" w:type="dxa"/>
          </w:tcPr>
          <w:p w:rsidR="006E79D6" w:rsidRDefault="006E79D6" w:rsidP="006E79D6">
            <w:pPr>
              <w:jc w:val="both"/>
              <w:rPr>
                <w:rFonts w:ascii="Times New Roman" w:hAnsi="Times New Roman" w:cs="Times New Roman"/>
              </w:rPr>
            </w:pPr>
            <w:r>
              <w:rPr>
                <w:rFonts w:ascii="Times New Roman" w:hAnsi="Times New Roman" w:cs="Times New Roman"/>
              </w:rPr>
              <w:t xml:space="preserve">бег на коньках </w:t>
            </w:r>
            <w:r>
              <w:rPr>
                <w:rFonts w:ascii="Times New Roman" w:hAnsi="Times New Roman" w:cs="Times New Roman"/>
              </w:rPr>
              <w:lastRenderedPageBreak/>
              <w:t>спиной вперед 36 м (сек)</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lastRenderedPageBreak/>
              <w:t>8,3</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8,6</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8,8</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7,9</w:t>
            </w:r>
          </w:p>
        </w:tc>
        <w:tc>
          <w:tcPr>
            <w:tcW w:w="945" w:type="dxa"/>
          </w:tcPr>
          <w:p w:rsidR="006E79D6" w:rsidRDefault="006E79D6" w:rsidP="006E79D6">
            <w:pPr>
              <w:jc w:val="center"/>
              <w:rPr>
                <w:rFonts w:ascii="Times New Roman" w:hAnsi="Times New Roman" w:cs="Times New Roman"/>
              </w:rPr>
            </w:pPr>
            <w:r>
              <w:rPr>
                <w:rFonts w:ascii="Times New Roman" w:hAnsi="Times New Roman" w:cs="Times New Roman"/>
              </w:rPr>
              <w:t>8,2</w:t>
            </w:r>
          </w:p>
        </w:tc>
        <w:tc>
          <w:tcPr>
            <w:tcW w:w="845" w:type="dxa"/>
          </w:tcPr>
          <w:p w:rsidR="006E79D6" w:rsidRDefault="006E79D6" w:rsidP="006E79D6">
            <w:pPr>
              <w:jc w:val="center"/>
              <w:rPr>
                <w:rFonts w:ascii="Times New Roman" w:hAnsi="Times New Roman" w:cs="Times New Roman"/>
              </w:rPr>
            </w:pPr>
            <w:r>
              <w:rPr>
                <w:rFonts w:ascii="Times New Roman" w:hAnsi="Times New Roman" w:cs="Times New Roman"/>
              </w:rPr>
              <w:t>8,4</w:t>
            </w:r>
          </w:p>
        </w:tc>
        <w:tc>
          <w:tcPr>
            <w:tcW w:w="975" w:type="dxa"/>
          </w:tcPr>
          <w:p w:rsidR="006E79D6" w:rsidRDefault="006E79D6" w:rsidP="006E79D6">
            <w:pPr>
              <w:jc w:val="center"/>
              <w:rPr>
                <w:rFonts w:ascii="Times New Roman" w:hAnsi="Times New Roman" w:cs="Times New Roman"/>
              </w:rPr>
            </w:pPr>
            <w:r>
              <w:rPr>
                <w:rFonts w:ascii="Times New Roman" w:hAnsi="Times New Roman" w:cs="Times New Roman"/>
              </w:rPr>
              <w:t>7,4</w:t>
            </w:r>
          </w:p>
        </w:tc>
        <w:tc>
          <w:tcPr>
            <w:tcW w:w="945" w:type="dxa"/>
            <w:tcBorders>
              <w:righ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7,8</w:t>
            </w:r>
          </w:p>
        </w:tc>
        <w:tc>
          <w:tcPr>
            <w:tcW w:w="845" w:type="dxa"/>
            <w:tcBorders>
              <w:left w:val="single" w:sz="4" w:space="0" w:color="auto"/>
            </w:tcBorders>
          </w:tcPr>
          <w:p w:rsidR="006E79D6" w:rsidRDefault="006E79D6" w:rsidP="006E79D6">
            <w:pPr>
              <w:jc w:val="center"/>
              <w:rPr>
                <w:rFonts w:ascii="Times New Roman" w:hAnsi="Times New Roman" w:cs="Times New Roman"/>
              </w:rPr>
            </w:pPr>
            <w:r>
              <w:rPr>
                <w:rFonts w:ascii="Times New Roman" w:hAnsi="Times New Roman" w:cs="Times New Roman"/>
              </w:rPr>
              <w:t>8,1</w:t>
            </w:r>
          </w:p>
        </w:tc>
      </w:tr>
    </w:tbl>
    <w:p w:rsidR="006E79D6" w:rsidRDefault="006E79D6" w:rsidP="007D7CF0">
      <w:pPr>
        <w:spacing w:after="0"/>
        <w:jc w:val="both"/>
      </w:pPr>
    </w:p>
    <w:p w:rsidR="006E79D6" w:rsidRDefault="006E79D6" w:rsidP="006E79D6">
      <w:pPr>
        <w:spacing w:after="0"/>
        <w:jc w:val="center"/>
        <w:rPr>
          <w:rFonts w:ascii="Times New Roman" w:hAnsi="Times New Roman" w:cs="Times New Roman"/>
          <w:b/>
          <w:sz w:val="24"/>
          <w:szCs w:val="24"/>
        </w:rPr>
      </w:pPr>
      <w:r w:rsidRPr="006E79D6">
        <w:rPr>
          <w:rFonts w:ascii="Times New Roman" w:hAnsi="Times New Roman" w:cs="Times New Roman"/>
          <w:b/>
          <w:sz w:val="24"/>
          <w:szCs w:val="24"/>
        </w:rPr>
        <w:t>Контрольные нормативы по физической и технической подготовке</w:t>
      </w:r>
    </w:p>
    <w:p w:rsidR="006E79D6" w:rsidRPr="006E79D6" w:rsidRDefault="006E79D6" w:rsidP="006E79D6">
      <w:pPr>
        <w:spacing w:after="0"/>
        <w:jc w:val="center"/>
        <w:rPr>
          <w:rFonts w:ascii="Times New Roman" w:hAnsi="Times New Roman" w:cs="Times New Roman"/>
          <w:b/>
          <w:sz w:val="24"/>
          <w:szCs w:val="24"/>
        </w:rPr>
      </w:pPr>
      <w:r w:rsidRPr="006E79D6">
        <w:rPr>
          <w:rFonts w:ascii="Times New Roman" w:hAnsi="Times New Roman" w:cs="Times New Roman"/>
          <w:b/>
          <w:sz w:val="24"/>
          <w:szCs w:val="24"/>
        </w:rPr>
        <w:t xml:space="preserve"> (на конец учебного года) 1</w:t>
      </w:r>
      <w:r>
        <w:rPr>
          <w:rFonts w:ascii="Times New Roman" w:hAnsi="Times New Roman" w:cs="Times New Roman"/>
          <w:b/>
          <w:sz w:val="24"/>
          <w:szCs w:val="24"/>
        </w:rPr>
        <w:t>3-16</w:t>
      </w:r>
      <w:r w:rsidRPr="006E79D6">
        <w:rPr>
          <w:rFonts w:ascii="Times New Roman" w:hAnsi="Times New Roman" w:cs="Times New Roman"/>
          <w:b/>
          <w:sz w:val="24"/>
          <w:szCs w:val="24"/>
        </w:rPr>
        <w:t xml:space="preserve"> лет</w:t>
      </w:r>
    </w:p>
    <w:p w:rsidR="006E79D6" w:rsidRDefault="006E79D6" w:rsidP="007D7CF0">
      <w:pPr>
        <w:spacing w:after="0"/>
        <w:jc w:val="both"/>
      </w:pPr>
    </w:p>
    <w:tbl>
      <w:tblPr>
        <w:tblStyle w:val="a7"/>
        <w:tblW w:w="0" w:type="auto"/>
        <w:tblLook w:val="04A0"/>
      </w:tblPr>
      <w:tblGrid>
        <w:gridCol w:w="415"/>
        <w:gridCol w:w="1427"/>
        <w:gridCol w:w="975"/>
        <w:gridCol w:w="945"/>
        <w:gridCol w:w="845"/>
        <w:gridCol w:w="975"/>
        <w:gridCol w:w="945"/>
        <w:gridCol w:w="845"/>
        <w:gridCol w:w="975"/>
        <w:gridCol w:w="945"/>
        <w:gridCol w:w="845"/>
      </w:tblGrid>
      <w:tr w:rsidR="006E79D6" w:rsidRPr="007D7CF0" w:rsidTr="006E79D6">
        <w:tc>
          <w:tcPr>
            <w:tcW w:w="415" w:type="dxa"/>
            <w:vMerge w:val="restart"/>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w:t>
            </w:r>
          </w:p>
        </w:tc>
        <w:tc>
          <w:tcPr>
            <w:tcW w:w="1427" w:type="dxa"/>
            <w:vMerge w:val="restart"/>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Контрольные нормативы</w:t>
            </w:r>
          </w:p>
        </w:tc>
        <w:tc>
          <w:tcPr>
            <w:tcW w:w="8295" w:type="dxa"/>
            <w:gridSpan w:val="9"/>
          </w:tcPr>
          <w:p w:rsidR="006E79D6" w:rsidRPr="007D7CF0" w:rsidRDefault="006E79D6" w:rsidP="006E79D6">
            <w:pPr>
              <w:jc w:val="center"/>
              <w:rPr>
                <w:rFonts w:ascii="Times New Roman" w:hAnsi="Times New Roman" w:cs="Times New Roman"/>
              </w:rPr>
            </w:pPr>
            <w:r w:rsidRPr="007D7CF0">
              <w:rPr>
                <w:rFonts w:ascii="Times New Roman" w:hAnsi="Times New Roman" w:cs="Times New Roman"/>
              </w:rPr>
              <w:t>Уровень подготовленности</w:t>
            </w:r>
          </w:p>
        </w:tc>
      </w:tr>
      <w:tr w:rsidR="006E79D6" w:rsidRPr="007D7CF0" w:rsidTr="006E79D6">
        <w:tc>
          <w:tcPr>
            <w:tcW w:w="415" w:type="dxa"/>
            <w:vMerge/>
          </w:tcPr>
          <w:p w:rsidR="006E79D6" w:rsidRPr="007D7CF0" w:rsidRDefault="006E79D6" w:rsidP="006E79D6">
            <w:pPr>
              <w:jc w:val="both"/>
              <w:rPr>
                <w:rFonts w:ascii="Times New Roman" w:hAnsi="Times New Roman" w:cs="Times New Roman"/>
              </w:rPr>
            </w:pPr>
          </w:p>
        </w:tc>
        <w:tc>
          <w:tcPr>
            <w:tcW w:w="1427" w:type="dxa"/>
            <w:vMerge/>
          </w:tcPr>
          <w:p w:rsidR="006E79D6" w:rsidRPr="007D7CF0" w:rsidRDefault="006E79D6" w:rsidP="006E79D6">
            <w:pPr>
              <w:jc w:val="both"/>
              <w:rPr>
                <w:rFonts w:ascii="Times New Roman" w:hAnsi="Times New Roman" w:cs="Times New Roman"/>
              </w:rPr>
            </w:pPr>
          </w:p>
        </w:tc>
        <w:tc>
          <w:tcPr>
            <w:tcW w:w="2765" w:type="dxa"/>
            <w:gridSpan w:val="3"/>
          </w:tcPr>
          <w:p w:rsidR="006E79D6" w:rsidRPr="007D7CF0" w:rsidRDefault="006E79D6" w:rsidP="006E79D6">
            <w:pPr>
              <w:jc w:val="center"/>
              <w:rPr>
                <w:rFonts w:ascii="Times New Roman" w:hAnsi="Times New Roman" w:cs="Times New Roman"/>
              </w:rPr>
            </w:pPr>
            <w:r>
              <w:rPr>
                <w:rFonts w:ascii="Times New Roman" w:hAnsi="Times New Roman" w:cs="Times New Roman"/>
              </w:rPr>
              <w:t>13-14</w:t>
            </w:r>
            <w:r w:rsidRPr="007D7CF0">
              <w:rPr>
                <w:rFonts w:ascii="Times New Roman" w:hAnsi="Times New Roman" w:cs="Times New Roman"/>
              </w:rPr>
              <w:t xml:space="preserve"> лет</w:t>
            </w:r>
          </w:p>
        </w:tc>
        <w:tc>
          <w:tcPr>
            <w:tcW w:w="2765" w:type="dxa"/>
            <w:gridSpan w:val="3"/>
          </w:tcPr>
          <w:p w:rsidR="006E79D6" w:rsidRPr="007D7CF0" w:rsidRDefault="006E79D6" w:rsidP="006E79D6">
            <w:pPr>
              <w:jc w:val="center"/>
              <w:rPr>
                <w:rFonts w:ascii="Times New Roman" w:hAnsi="Times New Roman" w:cs="Times New Roman"/>
              </w:rPr>
            </w:pPr>
            <w:r>
              <w:rPr>
                <w:rFonts w:ascii="Times New Roman" w:hAnsi="Times New Roman" w:cs="Times New Roman"/>
              </w:rPr>
              <w:t xml:space="preserve">14-15 </w:t>
            </w:r>
            <w:r w:rsidRPr="007D7CF0">
              <w:rPr>
                <w:rFonts w:ascii="Times New Roman" w:hAnsi="Times New Roman" w:cs="Times New Roman"/>
              </w:rPr>
              <w:t>лет</w:t>
            </w:r>
          </w:p>
        </w:tc>
        <w:tc>
          <w:tcPr>
            <w:tcW w:w="2765" w:type="dxa"/>
            <w:gridSpan w:val="3"/>
          </w:tcPr>
          <w:p w:rsidR="006E79D6" w:rsidRPr="007D7CF0" w:rsidRDefault="006E79D6" w:rsidP="006E79D6">
            <w:pPr>
              <w:jc w:val="center"/>
              <w:rPr>
                <w:rFonts w:ascii="Times New Roman" w:hAnsi="Times New Roman" w:cs="Times New Roman"/>
              </w:rPr>
            </w:pPr>
            <w:r>
              <w:rPr>
                <w:rFonts w:ascii="Times New Roman" w:hAnsi="Times New Roman" w:cs="Times New Roman"/>
              </w:rPr>
              <w:t>15-16</w:t>
            </w:r>
            <w:r w:rsidRPr="007D7CF0">
              <w:rPr>
                <w:rFonts w:ascii="Times New Roman" w:hAnsi="Times New Roman" w:cs="Times New Roman"/>
              </w:rPr>
              <w:t xml:space="preserve"> лет</w:t>
            </w:r>
          </w:p>
        </w:tc>
      </w:tr>
      <w:tr w:rsidR="006E79D6" w:rsidRPr="007D7CF0" w:rsidTr="006E79D6">
        <w:tc>
          <w:tcPr>
            <w:tcW w:w="415" w:type="dxa"/>
            <w:vMerge/>
          </w:tcPr>
          <w:p w:rsidR="006E79D6" w:rsidRPr="007D7CF0" w:rsidRDefault="006E79D6" w:rsidP="006E79D6">
            <w:pPr>
              <w:jc w:val="both"/>
              <w:rPr>
                <w:rFonts w:ascii="Times New Roman" w:hAnsi="Times New Roman" w:cs="Times New Roman"/>
              </w:rPr>
            </w:pPr>
          </w:p>
        </w:tc>
        <w:tc>
          <w:tcPr>
            <w:tcW w:w="1427" w:type="dxa"/>
            <w:vMerge/>
          </w:tcPr>
          <w:p w:rsidR="006E79D6" w:rsidRPr="007D7CF0" w:rsidRDefault="006E79D6" w:rsidP="006E79D6">
            <w:pPr>
              <w:jc w:val="both"/>
              <w:rPr>
                <w:rFonts w:ascii="Times New Roman" w:hAnsi="Times New Roman" w:cs="Times New Roman"/>
              </w:rPr>
            </w:pPr>
          </w:p>
        </w:tc>
        <w:tc>
          <w:tcPr>
            <w:tcW w:w="97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высокий</w:t>
            </w:r>
          </w:p>
        </w:tc>
        <w:tc>
          <w:tcPr>
            <w:tcW w:w="945" w:type="dxa"/>
            <w:tcBorders>
              <w:right w:val="single" w:sz="4" w:space="0" w:color="auto"/>
            </w:tcBorders>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средний</w:t>
            </w:r>
          </w:p>
        </w:tc>
        <w:tc>
          <w:tcPr>
            <w:tcW w:w="845" w:type="dxa"/>
            <w:tcBorders>
              <w:left w:val="single" w:sz="4" w:space="0" w:color="auto"/>
            </w:tcBorders>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низкий</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1</w:t>
            </w:r>
          </w:p>
        </w:tc>
        <w:tc>
          <w:tcPr>
            <w:tcW w:w="1427" w:type="dxa"/>
          </w:tcPr>
          <w:p w:rsidR="006E79D6" w:rsidRPr="007D7CF0" w:rsidRDefault="006E79D6" w:rsidP="006E79D6">
            <w:pPr>
              <w:jc w:val="both"/>
              <w:rPr>
                <w:rFonts w:ascii="Times New Roman" w:hAnsi="Times New Roman" w:cs="Times New Roman"/>
              </w:rPr>
            </w:pPr>
            <w:r w:rsidRPr="007D7CF0">
              <w:rPr>
                <w:rFonts w:ascii="Times New Roman" w:hAnsi="Times New Roman" w:cs="Times New Roman"/>
              </w:rPr>
              <w:t>бег 30 м (сек)</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8,32</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8,48</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8,63</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7,93</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8,13</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8,34</w:t>
            </w:r>
          </w:p>
        </w:tc>
        <w:tc>
          <w:tcPr>
            <w:tcW w:w="975" w:type="dxa"/>
          </w:tcPr>
          <w:p w:rsidR="006E79D6" w:rsidRPr="007D7CF0" w:rsidRDefault="006E79D6" w:rsidP="006E79D6">
            <w:pPr>
              <w:jc w:val="both"/>
              <w:rPr>
                <w:rFonts w:ascii="Times New Roman" w:hAnsi="Times New Roman" w:cs="Times New Roman"/>
              </w:rPr>
            </w:pPr>
            <w:r>
              <w:rPr>
                <w:rFonts w:ascii="Times New Roman" w:hAnsi="Times New Roman" w:cs="Times New Roman"/>
              </w:rPr>
              <w:t>7,71</w:t>
            </w:r>
          </w:p>
        </w:tc>
        <w:tc>
          <w:tcPr>
            <w:tcW w:w="945" w:type="dxa"/>
            <w:tcBorders>
              <w:right w:val="single" w:sz="4" w:space="0" w:color="auto"/>
            </w:tcBorders>
          </w:tcPr>
          <w:p w:rsidR="006E79D6" w:rsidRPr="007D7CF0" w:rsidRDefault="006E79D6" w:rsidP="006E79D6">
            <w:pPr>
              <w:jc w:val="both"/>
              <w:rPr>
                <w:rFonts w:ascii="Times New Roman" w:hAnsi="Times New Roman" w:cs="Times New Roman"/>
              </w:rPr>
            </w:pPr>
            <w:r>
              <w:rPr>
                <w:rFonts w:ascii="Times New Roman" w:hAnsi="Times New Roman" w:cs="Times New Roman"/>
              </w:rPr>
              <w:t>7,92</w:t>
            </w:r>
          </w:p>
        </w:tc>
        <w:tc>
          <w:tcPr>
            <w:tcW w:w="845" w:type="dxa"/>
            <w:tcBorders>
              <w:left w:val="single" w:sz="4" w:space="0" w:color="auto"/>
            </w:tcBorders>
          </w:tcPr>
          <w:p w:rsidR="006E79D6" w:rsidRPr="007D7CF0" w:rsidRDefault="006E79D6" w:rsidP="006E79D6">
            <w:pPr>
              <w:jc w:val="both"/>
              <w:rPr>
                <w:rFonts w:ascii="Times New Roman" w:hAnsi="Times New Roman" w:cs="Times New Roman"/>
              </w:rPr>
            </w:pPr>
            <w:r>
              <w:rPr>
                <w:rFonts w:ascii="Times New Roman" w:hAnsi="Times New Roman" w:cs="Times New Roman"/>
              </w:rPr>
              <w:t>8,14</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2</w:t>
            </w:r>
          </w:p>
        </w:tc>
        <w:tc>
          <w:tcPr>
            <w:tcW w:w="1427" w:type="dxa"/>
          </w:tcPr>
          <w:p w:rsidR="006E79D6" w:rsidRPr="007D7CF0" w:rsidRDefault="00127F1C" w:rsidP="006E79D6">
            <w:pPr>
              <w:jc w:val="both"/>
              <w:rPr>
                <w:rFonts w:ascii="Times New Roman" w:hAnsi="Times New Roman" w:cs="Times New Roman"/>
              </w:rPr>
            </w:pPr>
            <w:r>
              <w:rPr>
                <w:rFonts w:ascii="Times New Roman" w:hAnsi="Times New Roman" w:cs="Times New Roman"/>
              </w:rPr>
              <w:t>пятикратный прыжок (</w:t>
            </w:r>
            <w:proofErr w:type="gramStart"/>
            <w:r>
              <w:rPr>
                <w:rFonts w:ascii="Times New Roman" w:hAnsi="Times New Roman" w:cs="Times New Roman"/>
              </w:rPr>
              <w:t>см</w:t>
            </w:r>
            <w:proofErr w:type="gramEnd"/>
            <w:r>
              <w:rPr>
                <w:rFonts w:ascii="Times New Roman" w:hAnsi="Times New Roman" w:cs="Times New Roman"/>
              </w:rPr>
              <w:t>)</w:t>
            </w:r>
          </w:p>
        </w:tc>
        <w:tc>
          <w:tcPr>
            <w:tcW w:w="975" w:type="dxa"/>
          </w:tcPr>
          <w:p w:rsidR="006E79D6" w:rsidRPr="007D7CF0" w:rsidRDefault="006E79D6" w:rsidP="006E79D6">
            <w:pPr>
              <w:jc w:val="center"/>
              <w:rPr>
                <w:rFonts w:ascii="Times New Roman" w:hAnsi="Times New Roman" w:cs="Times New Roman"/>
              </w:rPr>
            </w:pPr>
          </w:p>
        </w:tc>
        <w:tc>
          <w:tcPr>
            <w:tcW w:w="945" w:type="dxa"/>
          </w:tcPr>
          <w:p w:rsidR="006E79D6" w:rsidRPr="007D7CF0" w:rsidRDefault="006E79D6" w:rsidP="006E79D6">
            <w:pPr>
              <w:jc w:val="center"/>
              <w:rPr>
                <w:rFonts w:ascii="Times New Roman" w:hAnsi="Times New Roman" w:cs="Times New Roman"/>
              </w:rPr>
            </w:pPr>
          </w:p>
        </w:tc>
        <w:tc>
          <w:tcPr>
            <w:tcW w:w="845" w:type="dxa"/>
          </w:tcPr>
          <w:p w:rsidR="006E79D6" w:rsidRPr="007D7CF0" w:rsidRDefault="006E79D6" w:rsidP="006E79D6">
            <w:pPr>
              <w:jc w:val="center"/>
              <w:rPr>
                <w:rFonts w:ascii="Times New Roman" w:hAnsi="Times New Roman" w:cs="Times New Roman"/>
              </w:rPr>
            </w:pPr>
          </w:p>
        </w:tc>
        <w:tc>
          <w:tcPr>
            <w:tcW w:w="975" w:type="dxa"/>
          </w:tcPr>
          <w:p w:rsidR="006E79D6" w:rsidRPr="007D7CF0" w:rsidRDefault="006E79D6" w:rsidP="006E79D6">
            <w:pPr>
              <w:jc w:val="center"/>
              <w:rPr>
                <w:rFonts w:ascii="Times New Roman" w:hAnsi="Times New Roman" w:cs="Times New Roman"/>
              </w:rPr>
            </w:pPr>
          </w:p>
        </w:tc>
        <w:tc>
          <w:tcPr>
            <w:tcW w:w="945" w:type="dxa"/>
          </w:tcPr>
          <w:p w:rsidR="006E79D6" w:rsidRPr="007D7CF0" w:rsidRDefault="006E79D6" w:rsidP="006E79D6">
            <w:pPr>
              <w:jc w:val="center"/>
              <w:rPr>
                <w:rFonts w:ascii="Times New Roman" w:hAnsi="Times New Roman" w:cs="Times New Roman"/>
              </w:rPr>
            </w:pPr>
          </w:p>
        </w:tc>
        <w:tc>
          <w:tcPr>
            <w:tcW w:w="845" w:type="dxa"/>
          </w:tcPr>
          <w:p w:rsidR="006E79D6" w:rsidRPr="007D7CF0" w:rsidRDefault="006E79D6" w:rsidP="006E79D6">
            <w:pPr>
              <w:jc w:val="center"/>
              <w:rPr>
                <w:rFonts w:ascii="Times New Roman" w:hAnsi="Times New Roman" w:cs="Times New Roman"/>
              </w:rPr>
            </w:pP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12.55</w:t>
            </w:r>
          </w:p>
        </w:tc>
        <w:tc>
          <w:tcPr>
            <w:tcW w:w="945" w:type="dxa"/>
            <w:tcBorders>
              <w:right w:val="single" w:sz="4" w:space="0" w:color="auto"/>
            </w:tcBorders>
          </w:tcPr>
          <w:p w:rsidR="006E79D6" w:rsidRPr="007D7CF0" w:rsidRDefault="00127F1C" w:rsidP="006E79D6">
            <w:pPr>
              <w:jc w:val="center"/>
              <w:rPr>
                <w:rFonts w:ascii="Times New Roman" w:hAnsi="Times New Roman" w:cs="Times New Roman"/>
              </w:rPr>
            </w:pPr>
            <w:r>
              <w:rPr>
                <w:rFonts w:ascii="Times New Roman" w:hAnsi="Times New Roman" w:cs="Times New Roman"/>
              </w:rPr>
              <w:t>12,33</w:t>
            </w:r>
          </w:p>
        </w:tc>
        <w:tc>
          <w:tcPr>
            <w:tcW w:w="845" w:type="dxa"/>
            <w:tcBorders>
              <w:left w:val="single" w:sz="4" w:space="0" w:color="auto"/>
            </w:tcBorders>
          </w:tcPr>
          <w:p w:rsidR="006E79D6" w:rsidRPr="007D7CF0" w:rsidRDefault="00127F1C" w:rsidP="006E79D6">
            <w:pPr>
              <w:jc w:val="center"/>
              <w:rPr>
                <w:rFonts w:ascii="Times New Roman" w:hAnsi="Times New Roman" w:cs="Times New Roman"/>
              </w:rPr>
            </w:pPr>
            <w:r>
              <w:rPr>
                <w:rFonts w:ascii="Times New Roman" w:hAnsi="Times New Roman" w:cs="Times New Roman"/>
              </w:rPr>
              <w:t>12.10</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3</w:t>
            </w:r>
          </w:p>
        </w:tc>
        <w:tc>
          <w:tcPr>
            <w:tcW w:w="1427" w:type="dxa"/>
          </w:tcPr>
          <w:p w:rsidR="006E79D6" w:rsidRPr="007D7CF0" w:rsidRDefault="006E79D6" w:rsidP="006E79D6">
            <w:pPr>
              <w:jc w:val="both"/>
              <w:rPr>
                <w:rFonts w:ascii="Times New Roman" w:hAnsi="Times New Roman" w:cs="Times New Roman"/>
              </w:rPr>
            </w:pPr>
            <w:r>
              <w:rPr>
                <w:rFonts w:ascii="Times New Roman" w:hAnsi="Times New Roman" w:cs="Times New Roman"/>
              </w:rPr>
              <w:t>тройной прыжок с места (</w:t>
            </w:r>
            <w:proofErr w:type="gramStart"/>
            <w:r>
              <w:rPr>
                <w:rFonts w:ascii="Times New Roman" w:hAnsi="Times New Roman" w:cs="Times New Roman"/>
              </w:rPr>
              <w:t>см</w:t>
            </w:r>
            <w:proofErr w:type="gramEnd"/>
            <w:r>
              <w:rPr>
                <w:rFonts w:ascii="Times New Roman" w:hAnsi="Times New Roman" w:cs="Times New Roman"/>
              </w:rPr>
              <w:t>)</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650</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636</w:t>
            </w:r>
          </w:p>
        </w:tc>
        <w:tc>
          <w:tcPr>
            <w:tcW w:w="8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621</w:t>
            </w:r>
          </w:p>
        </w:tc>
        <w:tc>
          <w:tcPr>
            <w:tcW w:w="97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693</w:t>
            </w:r>
          </w:p>
        </w:tc>
        <w:tc>
          <w:tcPr>
            <w:tcW w:w="945" w:type="dxa"/>
          </w:tcPr>
          <w:p w:rsidR="006E79D6" w:rsidRPr="007D7CF0" w:rsidRDefault="006E79D6" w:rsidP="006E79D6">
            <w:pPr>
              <w:jc w:val="center"/>
              <w:rPr>
                <w:rFonts w:ascii="Times New Roman" w:hAnsi="Times New Roman" w:cs="Times New Roman"/>
              </w:rPr>
            </w:pPr>
            <w:r>
              <w:rPr>
                <w:rFonts w:ascii="Times New Roman" w:hAnsi="Times New Roman" w:cs="Times New Roman"/>
              </w:rPr>
              <w:t>680</w:t>
            </w:r>
          </w:p>
        </w:tc>
        <w:tc>
          <w:tcPr>
            <w:tcW w:w="8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668</w:t>
            </w:r>
          </w:p>
        </w:tc>
        <w:tc>
          <w:tcPr>
            <w:tcW w:w="975" w:type="dxa"/>
          </w:tcPr>
          <w:p w:rsidR="006E79D6" w:rsidRPr="007D7CF0" w:rsidRDefault="006E79D6" w:rsidP="006E79D6">
            <w:pPr>
              <w:jc w:val="center"/>
              <w:rPr>
                <w:rFonts w:ascii="Times New Roman" w:hAnsi="Times New Roman" w:cs="Times New Roman"/>
              </w:rPr>
            </w:pPr>
          </w:p>
        </w:tc>
        <w:tc>
          <w:tcPr>
            <w:tcW w:w="945" w:type="dxa"/>
            <w:tcBorders>
              <w:right w:val="single" w:sz="4" w:space="0" w:color="auto"/>
            </w:tcBorders>
          </w:tcPr>
          <w:p w:rsidR="006E79D6" w:rsidRPr="007D7CF0" w:rsidRDefault="006E79D6" w:rsidP="006E79D6">
            <w:pPr>
              <w:jc w:val="center"/>
              <w:rPr>
                <w:rFonts w:ascii="Times New Roman" w:hAnsi="Times New Roman" w:cs="Times New Roman"/>
              </w:rPr>
            </w:pPr>
          </w:p>
        </w:tc>
        <w:tc>
          <w:tcPr>
            <w:tcW w:w="845" w:type="dxa"/>
            <w:tcBorders>
              <w:left w:val="single" w:sz="4" w:space="0" w:color="auto"/>
            </w:tcBorders>
          </w:tcPr>
          <w:p w:rsidR="006E79D6" w:rsidRPr="007D7CF0" w:rsidRDefault="006E79D6" w:rsidP="006E79D6">
            <w:pPr>
              <w:jc w:val="center"/>
              <w:rPr>
                <w:rFonts w:ascii="Times New Roman" w:hAnsi="Times New Roman" w:cs="Times New Roman"/>
              </w:rPr>
            </w:pP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4</w:t>
            </w:r>
          </w:p>
        </w:tc>
        <w:tc>
          <w:tcPr>
            <w:tcW w:w="1427" w:type="dxa"/>
          </w:tcPr>
          <w:p w:rsidR="006E79D6" w:rsidRPr="007D7CF0" w:rsidRDefault="006E79D6" w:rsidP="006E79D6">
            <w:pPr>
              <w:jc w:val="both"/>
              <w:rPr>
                <w:rFonts w:ascii="Times New Roman" w:hAnsi="Times New Roman" w:cs="Times New Roman"/>
              </w:rPr>
            </w:pPr>
            <w:r>
              <w:rPr>
                <w:rFonts w:ascii="Times New Roman" w:hAnsi="Times New Roman" w:cs="Times New Roman"/>
              </w:rPr>
              <w:t>поднимание туловища за 60 сек</w:t>
            </w: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49</w:t>
            </w:r>
          </w:p>
        </w:tc>
        <w:tc>
          <w:tcPr>
            <w:tcW w:w="9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46</w:t>
            </w:r>
          </w:p>
        </w:tc>
        <w:tc>
          <w:tcPr>
            <w:tcW w:w="8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44</w:t>
            </w: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50</w:t>
            </w:r>
          </w:p>
        </w:tc>
        <w:tc>
          <w:tcPr>
            <w:tcW w:w="9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48</w:t>
            </w:r>
          </w:p>
        </w:tc>
        <w:tc>
          <w:tcPr>
            <w:tcW w:w="8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45</w:t>
            </w: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51</w:t>
            </w:r>
          </w:p>
        </w:tc>
        <w:tc>
          <w:tcPr>
            <w:tcW w:w="945" w:type="dxa"/>
            <w:tcBorders>
              <w:right w:val="single" w:sz="4" w:space="0" w:color="auto"/>
            </w:tcBorders>
          </w:tcPr>
          <w:p w:rsidR="006E79D6" w:rsidRPr="007D7CF0" w:rsidRDefault="00127F1C" w:rsidP="006E79D6">
            <w:pPr>
              <w:jc w:val="center"/>
              <w:rPr>
                <w:rFonts w:ascii="Times New Roman" w:hAnsi="Times New Roman" w:cs="Times New Roman"/>
              </w:rPr>
            </w:pPr>
            <w:r>
              <w:rPr>
                <w:rFonts w:ascii="Times New Roman" w:hAnsi="Times New Roman" w:cs="Times New Roman"/>
              </w:rPr>
              <w:t>49</w:t>
            </w:r>
          </w:p>
        </w:tc>
        <w:tc>
          <w:tcPr>
            <w:tcW w:w="845" w:type="dxa"/>
            <w:tcBorders>
              <w:left w:val="single" w:sz="4" w:space="0" w:color="auto"/>
            </w:tcBorders>
          </w:tcPr>
          <w:p w:rsidR="006E79D6" w:rsidRPr="007D7CF0" w:rsidRDefault="00127F1C" w:rsidP="006E79D6">
            <w:pPr>
              <w:jc w:val="center"/>
              <w:rPr>
                <w:rFonts w:ascii="Times New Roman" w:hAnsi="Times New Roman" w:cs="Times New Roman"/>
              </w:rPr>
            </w:pPr>
            <w:r>
              <w:rPr>
                <w:rFonts w:ascii="Times New Roman" w:hAnsi="Times New Roman" w:cs="Times New Roman"/>
              </w:rPr>
              <w:t>46</w:t>
            </w:r>
          </w:p>
        </w:tc>
      </w:tr>
      <w:tr w:rsidR="006E79D6" w:rsidRPr="007D7CF0" w:rsidTr="006E79D6">
        <w:tc>
          <w:tcPr>
            <w:tcW w:w="415" w:type="dxa"/>
          </w:tcPr>
          <w:p w:rsidR="006E79D6" w:rsidRPr="007D7CF0" w:rsidRDefault="006E79D6" w:rsidP="006E79D6">
            <w:pPr>
              <w:jc w:val="both"/>
              <w:rPr>
                <w:rFonts w:ascii="Times New Roman" w:hAnsi="Times New Roman" w:cs="Times New Roman"/>
              </w:rPr>
            </w:pPr>
            <w:r>
              <w:rPr>
                <w:rFonts w:ascii="Times New Roman" w:hAnsi="Times New Roman" w:cs="Times New Roman"/>
              </w:rPr>
              <w:t>5</w:t>
            </w:r>
          </w:p>
        </w:tc>
        <w:tc>
          <w:tcPr>
            <w:tcW w:w="1427" w:type="dxa"/>
          </w:tcPr>
          <w:p w:rsidR="006E79D6" w:rsidRPr="007D7CF0" w:rsidRDefault="006E79D6" w:rsidP="00127F1C">
            <w:pPr>
              <w:jc w:val="both"/>
              <w:rPr>
                <w:rFonts w:ascii="Times New Roman" w:hAnsi="Times New Roman" w:cs="Times New Roman"/>
              </w:rPr>
            </w:pPr>
            <w:r>
              <w:rPr>
                <w:rFonts w:ascii="Times New Roman" w:hAnsi="Times New Roman" w:cs="Times New Roman"/>
              </w:rPr>
              <w:t>подтягивание на высокой перекладине</w:t>
            </w: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14</w:t>
            </w:r>
          </w:p>
        </w:tc>
        <w:tc>
          <w:tcPr>
            <w:tcW w:w="9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13</w:t>
            </w:r>
          </w:p>
        </w:tc>
        <w:tc>
          <w:tcPr>
            <w:tcW w:w="8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12</w:t>
            </w: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15</w:t>
            </w:r>
          </w:p>
        </w:tc>
        <w:tc>
          <w:tcPr>
            <w:tcW w:w="9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13</w:t>
            </w:r>
          </w:p>
        </w:tc>
        <w:tc>
          <w:tcPr>
            <w:tcW w:w="84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12</w:t>
            </w:r>
          </w:p>
        </w:tc>
        <w:tc>
          <w:tcPr>
            <w:tcW w:w="975" w:type="dxa"/>
          </w:tcPr>
          <w:p w:rsidR="006E79D6" w:rsidRPr="007D7CF0" w:rsidRDefault="00127F1C" w:rsidP="006E79D6">
            <w:pPr>
              <w:jc w:val="center"/>
              <w:rPr>
                <w:rFonts w:ascii="Times New Roman" w:hAnsi="Times New Roman" w:cs="Times New Roman"/>
              </w:rPr>
            </w:pPr>
            <w:r>
              <w:rPr>
                <w:rFonts w:ascii="Times New Roman" w:hAnsi="Times New Roman" w:cs="Times New Roman"/>
              </w:rPr>
              <w:t>16</w:t>
            </w:r>
          </w:p>
        </w:tc>
        <w:tc>
          <w:tcPr>
            <w:tcW w:w="945" w:type="dxa"/>
            <w:tcBorders>
              <w:right w:val="single" w:sz="4" w:space="0" w:color="auto"/>
            </w:tcBorders>
          </w:tcPr>
          <w:p w:rsidR="006E79D6" w:rsidRPr="007D7CF0" w:rsidRDefault="00127F1C" w:rsidP="006E79D6">
            <w:pPr>
              <w:jc w:val="center"/>
              <w:rPr>
                <w:rFonts w:ascii="Times New Roman" w:hAnsi="Times New Roman" w:cs="Times New Roman"/>
              </w:rPr>
            </w:pPr>
            <w:r>
              <w:rPr>
                <w:rFonts w:ascii="Times New Roman" w:hAnsi="Times New Roman" w:cs="Times New Roman"/>
              </w:rPr>
              <w:t>14</w:t>
            </w:r>
          </w:p>
        </w:tc>
        <w:tc>
          <w:tcPr>
            <w:tcW w:w="845" w:type="dxa"/>
            <w:tcBorders>
              <w:left w:val="single" w:sz="4" w:space="0" w:color="auto"/>
            </w:tcBorders>
          </w:tcPr>
          <w:p w:rsidR="006E79D6" w:rsidRPr="007D7CF0" w:rsidRDefault="00127F1C" w:rsidP="006E79D6">
            <w:pPr>
              <w:jc w:val="center"/>
              <w:rPr>
                <w:rFonts w:ascii="Times New Roman" w:hAnsi="Times New Roman" w:cs="Times New Roman"/>
              </w:rPr>
            </w:pPr>
            <w:r>
              <w:rPr>
                <w:rFonts w:ascii="Times New Roman" w:hAnsi="Times New Roman" w:cs="Times New Roman"/>
              </w:rPr>
              <w:t>13</w:t>
            </w:r>
          </w:p>
        </w:tc>
      </w:tr>
      <w:tr w:rsidR="006E79D6" w:rsidRPr="007D7CF0" w:rsidTr="006E79D6">
        <w:tc>
          <w:tcPr>
            <w:tcW w:w="415" w:type="dxa"/>
          </w:tcPr>
          <w:p w:rsidR="006E79D6" w:rsidRDefault="006E79D6" w:rsidP="006E79D6">
            <w:pPr>
              <w:jc w:val="both"/>
              <w:rPr>
                <w:rFonts w:ascii="Times New Roman" w:hAnsi="Times New Roman" w:cs="Times New Roman"/>
              </w:rPr>
            </w:pPr>
            <w:r>
              <w:rPr>
                <w:rFonts w:ascii="Times New Roman" w:hAnsi="Times New Roman" w:cs="Times New Roman"/>
              </w:rPr>
              <w:t>6</w:t>
            </w:r>
          </w:p>
        </w:tc>
        <w:tc>
          <w:tcPr>
            <w:tcW w:w="1427" w:type="dxa"/>
          </w:tcPr>
          <w:p w:rsidR="006E79D6" w:rsidRDefault="006E79D6" w:rsidP="006E79D6">
            <w:pPr>
              <w:jc w:val="both"/>
              <w:rPr>
                <w:rFonts w:ascii="Times New Roman" w:hAnsi="Times New Roman" w:cs="Times New Roman"/>
              </w:rPr>
            </w:pPr>
            <w:r>
              <w:rPr>
                <w:rFonts w:ascii="Times New Roman" w:hAnsi="Times New Roman" w:cs="Times New Roman"/>
              </w:rPr>
              <w:t>бег 300 м (сек)</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46,5</w:t>
            </w:r>
          </w:p>
        </w:tc>
        <w:tc>
          <w:tcPr>
            <w:tcW w:w="945" w:type="dxa"/>
          </w:tcPr>
          <w:p w:rsidR="006E79D6" w:rsidRDefault="00127F1C" w:rsidP="006E79D6">
            <w:pPr>
              <w:jc w:val="center"/>
              <w:rPr>
                <w:rFonts w:ascii="Times New Roman" w:hAnsi="Times New Roman" w:cs="Times New Roman"/>
              </w:rPr>
            </w:pPr>
            <w:r>
              <w:rPr>
                <w:rFonts w:ascii="Times New Roman" w:hAnsi="Times New Roman" w:cs="Times New Roman"/>
              </w:rPr>
              <w:t>47,3</w:t>
            </w:r>
          </w:p>
        </w:tc>
        <w:tc>
          <w:tcPr>
            <w:tcW w:w="845" w:type="dxa"/>
          </w:tcPr>
          <w:p w:rsidR="006E79D6" w:rsidRDefault="00127F1C" w:rsidP="006E79D6">
            <w:pPr>
              <w:jc w:val="center"/>
              <w:rPr>
                <w:rFonts w:ascii="Times New Roman" w:hAnsi="Times New Roman" w:cs="Times New Roman"/>
              </w:rPr>
            </w:pPr>
            <w:r>
              <w:rPr>
                <w:rFonts w:ascii="Times New Roman" w:hAnsi="Times New Roman" w:cs="Times New Roman"/>
              </w:rPr>
              <w:t>48,2</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44,8</w:t>
            </w:r>
          </w:p>
        </w:tc>
        <w:tc>
          <w:tcPr>
            <w:tcW w:w="945" w:type="dxa"/>
          </w:tcPr>
          <w:p w:rsidR="006E79D6" w:rsidRDefault="00127F1C" w:rsidP="006E79D6">
            <w:pPr>
              <w:jc w:val="center"/>
              <w:rPr>
                <w:rFonts w:ascii="Times New Roman" w:hAnsi="Times New Roman" w:cs="Times New Roman"/>
              </w:rPr>
            </w:pPr>
            <w:r>
              <w:rPr>
                <w:rFonts w:ascii="Times New Roman" w:hAnsi="Times New Roman" w:cs="Times New Roman"/>
              </w:rPr>
              <w:t>45,6</w:t>
            </w:r>
          </w:p>
        </w:tc>
        <w:tc>
          <w:tcPr>
            <w:tcW w:w="845" w:type="dxa"/>
          </w:tcPr>
          <w:p w:rsidR="006E79D6" w:rsidRDefault="00127F1C" w:rsidP="006E79D6">
            <w:pPr>
              <w:jc w:val="center"/>
              <w:rPr>
                <w:rFonts w:ascii="Times New Roman" w:hAnsi="Times New Roman" w:cs="Times New Roman"/>
              </w:rPr>
            </w:pPr>
            <w:r>
              <w:rPr>
                <w:rFonts w:ascii="Times New Roman" w:hAnsi="Times New Roman" w:cs="Times New Roman"/>
              </w:rPr>
              <w:t>46,3</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43,3</w:t>
            </w:r>
          </w:p>
        </w:tc>
        <w:tc>
          <w:tcPr>
            <w:tcW w:w="945" w:type="dxa"/>
            <w:tcBorders>
              <w:right w:val="single" w:sz="4" w:space="0" w:color="auto"/>
            </w:tcBorders>
          </w:tcPr>
          <w:p w:rsidR="006E79D6" w:rsidRDefault="00127F1C" w:rsidP="006E79D6">
            <w:pPr>
              <w:jc w:val="center"/>
              <w:rPr>
                <w:rFonts w:ascii="Times New Roman" w:hAnsi="Times New Roman" w:cs="Times New Roman"/>
              </w:rPr>
            </w:pPr>
            <w:r>
              <w:rPr>
                <w:rFonts w:ascii="Times New Roman" w:hAnsi="Times New Roman" w:cs="Times New Roman"/>
              </w:rPr>
              <w:t>44,3</w:t>
            </w:r>
          </w:p>
        </w:tc>
        <w:tc>
          <w:tcPr>
            <w:tcW w:w="845" w:type="dxa"/>
            <w:tcBorders>
              <w:left w:val="single" w:sz="4" w:space="0" w:color="auto"/>
            </w:tcBorders>
          </w:tcPr>
          <w:p w:rsidR="006E79D6" w:rsidRDefault="00127F1C" w:rsidP="006E79D6">
            <w:pPr>
              <w:jc w:val="center"/>
              <w:rPr>
                <w:rFonts w:ascii="Times New Roman" w:hAnsi="Times New Roman" w:cs="Times New Roman"/>
              </w:rPr>
            </w:pPr>
            <w:r>
              <w:rPr>
                <w:rFonts w:ascii="Times New Roman" w:hAnsi="Times New Roman" w:cs="Times New Roman"/>
              </w:rPr>
              <w:t>45,2</w:t>
            </w:r>
          </w:p>
        </w:tc>
      </w:tr>
      <w:tr w:rsidR="006E79D6" w:rsidRPr="007D7CF0" w:rsidTr="006E79D6">
        <w:tc>
          <w:tcPr>
            <w:tcW w:w="10137" w:type="dxa"/>
            <w:gridSpan w:val="11"/>
          </w:tcPr>
          <w:p w:rsidR="006E79D6" w:rsidRDefault="006E79D6" w:rsidP="006E79D6">
            <w:pPr>
              <w:jc w:val="both"/>
              <w:rPr>
                <w:rFonts w:ascii="Times New Roman" w:hAnsi="Times New Roman" w:cs="Times New Roman"/>
              </w:rPr>
            </w:pPr>
            <w:r>
              <w:rPr>
                <w:rFonts w:ascii="Times New Roman" w:hAnsi="Times New Roman" w:cs="Times New Roman"/>
              </w:rPr>
              <w:t>Техническая подготовка</w:t>
            </w:r>
          </w:p>
        </w:tc>
      </w:tr>
      <w:tr w:rsidR="006E79D6" w:rsidRPr="007D7CF0" w:rsidTr="006E79D6">
        <w:tc>
          <w:tcPr>
            <w:tcW w:w="415" w:type="dxa"/>
          </w:tcPr>
          <w:p w:rsidR="006E79D6" w:rsidRDefault="006E79D6" w:rsidP="006E79D6">
            <w:pPr>
              <w:jc w:val="both"/>
              <w:rPr>
                <w:rFonts w:ascii="Times New Roman" w:hAnsi="Times New Roman" w:cs="Times New Roman"/>
              </w:rPr>
            </w:pPr>
            <w:r>
              <w:rPr>
                <w:rFonts w:ascii="Times New Roman" w:hAnsi="Times New Roman" w:cs="Times New Roman"/>
              </w:rPr>
              <w:t>1</w:t>
            </w:r>
          </w:p>
        </w:tc>
        <w:tc>
          <w:tcPr>
            <w:tcW w:w="1427" w:type="dxa"/>
          </w:tcPr>
          <w:p w:rsidR="006E79D6" w:rsidRDefault="006E79D6" w:rsidP="006E79D6">
            <w:pPr>
              <w:jc w:val="both"/>
              <w:rPr>
                <w:rFonts w:ascii="Times New Roman" w:hAnsi="Times New Roman" w:cs="Times New Roman"/>
              </w:rPr>
            </w:pPr>
            <w:r>
              <w:rPr>
                <w:rFonts w:ascii="Times New Roman" w:hAnsi="Times New Roman" w:cs="Times New Roman"/>
              </w:rPr>
              <w:t>бег на коньках лицом вперед 36 м (сек)</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5,1</w:t>
            </w:r>
          </w:p>
        </w:tc>
        <w:tc>
          <w:tcPr>
            <w:tcW w:w="945" w:type="dxa"/>
          </w:tcPr>
          <w:p w:rsidR="006E79D6" w:rsidRDefault="00127F1C" w:rsidP="006E79D6">
            <w:pPr>
              <w:jc w:val="center"/>
              <w:rPr>
                <w:rFonts w:ascii="Times New Roman" w:hAnsi="Times New Roman" w:cs="Times New Roman"/>
              </w:rPr>
            </w:pPr>
            <w:r>
              <w:rPr>
                <w:rFonts w:ascii="Times New Roman" w:hAnsi="Times New Roman" w:cs="Times New Roman"/>
              </w:rPr>
              <w:t>5,2</w:t>
            </w:r>
          </w:p>
        </w:tc>
        <w:tc>
          <w:tcPr>
            <w:tcW w:w="845" w:type="dxa"/>
          </w:tcPr>
          <w:p w:rsidR="006E79D6" w:rsidRDefault="00127F1C" w:rsidP="006E79D6">
            <w:pPr>
              <w:jc w:val="center"/>
              <w:rPr>
                <w:rFonts w:ascii="Times New Roman" w:hAnsi="Times New Roman" w:cs="Times New Roman"/>
              </w:rPr>
            </w:pPr>
            <w:r>
              <w:rPr>
                <w:rFonts w:ascii="Times New Roman" w:hAnsi="Times New Roman" w:cs="Times New Roman"/>
              </w:rPr>
              <w:t>5,3</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5.0</w:t>
            </w:r>
          </w:p>
        </w:tc>
        <w:tc>
          <w:tcPr>
            <w:tcW w:w="945" w:type="dxa"/>
          </w:tcPr>
          <w:p w:rsidR="006E79D6" w:rsidRDefault="00127F1C" w:rsidP="006E79D6">
            <w:pPr>
              <w:jc w:val="center"/>
              <w:rPr>
                <w:rFonts w:ascii="Times New Roman" w:hAnsi="Times New Roman" w:cs="Times New Roman"/>
              </w:rPr>
            </w:pPr>
            <w:r>
              <w:rPr>
                <w:rFonts w:ascii="Times New Roman" w:hAnsi="Times New Roman" w:cs="Times New Roman"/>
              </w:rPr>
              <w:t>5,1</w:t>
            </w:r>
          </w:p>
        </w:tc>
        <w:tc>
          <w:tcPr>
            <w:tcW w:w="845" w:type="dxa"/>
          </w:tcPr>
          <w:p w:rsidR="006E79D6" w:rsidRDefault="00127F1C" w:rsidP="006E79D6">
            <w:pPr>
              <w:jc w:val="center"/>
              <w:rPr>
                <w:rFonts w:ascii="Times New Roman" w:hAnsi="Times New Roman" w:cs="Times New Roman"/>
              </w:rPr>
            </w:pPr>
            <w:r>
              <w:rPr>
                <w:rFonts w:ascii="Times New Roman" w:hAnsi="Times New Roman" w:cs="Times New Roman"/>
              </w:rPr>
              <w:t>5,2</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4,9</w:t>
            </w:r>
          </w:p>
        </w:tc>
        <w:tc>
          <w:tcPr>
            <w:tcW w:w="945" w:type="dxa"/>
            <w:tcBorders>
              <w:right w:val="single" w:sz="4" w:space="0" w:color="auto"/>
            </w:tcBorders>
          </w:tcPr>
          <w:p w:rsidR="006E79D6" w:rsidRDefault="00127F1C" w:rsidP="006E79D6">
            <w:pPr>
              <w:jc w:val="center"/>
              <w:rPr>
                <w:rFonts w:ascii="Times New Roman" w:hAnsi="Times New Roman" w:cs="Times New Roman"/>
              </w:rPr>
            </w:pPr>
            <w:r>
              <w:rPr>
                <w:rFonts w:ascii="Times New Roman" w:hAnsi="Times New Roman" w:cs="Times New Roman"/>
              </w:rPr>
              <w:t>5,0</w:t>
            </w:r>
          </w:p>
        </w:tc>
        <w:tc>
          <w:tcPr>
            <w:tcW w:w="845" w:type="dxa"/>
            <w:tcBorders>
              <w:left w:val="single" w:sz="4" w:space="0" w:color="auto"/>
            </w:tcBorders>
          </w:tcPr>
          <w:p w:rsidR="006E79D6" w:rsidRDefault="00127F1C" w:rsidP="006E79D6">
            <w:pPr>
              <w:jc w:val="center"/>
              <w:rPr>
                <w:rFonts w:ascii="Times New Roman" w:hAnsi="Times New Roman" w:cs="Times New Roman"/>
              </w:rPr>
            </w:pPr>
            <w:r>
              <w:rPr>
                <w:rFonts w:ascii="Times New Roman" w:hAnsi="Times New Roman" w:cs="Times New Roman"/>
              </w:rPr>
              <w:t>5,1</w:t>
            </w:r>
          </w:p>
        </w:tc>
      </w:tr>
      <w:tr w:rsidR="006E79D6" w:rsidRPr="007D7CF0" w:rsidTr="006E79D6">
        <w:tc>
          <w:tcPr>
            <w:tcW w:w="415" w:type="dxa"/>
          </w:tcPr>
          <w:p w:rsidR="006E79D6" w:rsidRDefault="006E79D6" w:rsidP="006E79D6">
            <w:pPr>
              <w:jc w:val="both"/>
              <w:rPr>
                <w:rFonts w:ascii="Times New Roman" w:hAnsi="Times New Roman" w:cs="Times New Roman"/>
              </w:rPr>
            </w:pPr>
            <w:r>
              <w:rPr>
                <w:rFonts w:ascii="Times New Roman" w:hAnsi="Times New Roman" w:cs="Times New Roman"/>
              </w:rPr>
              <w:t>2</w:t>
            </w:r>
          </w:p>
        </w:tc>
        <w:tc>
          <w:tcPr>
            <w:tcW w:w="1427" w:type="dxa"/>
          </w:tcPr>
          <w:p w:rsidR="006E79D6" w:rsidRDefault="006E79D6" w:rsidP="006E79D6">
            <w:pPr>
              <w:jc w:val="both"/>
              <w:rPr>
                <w:rFonts w:ascii="Times New Roman" w:hAnsi="Times New Roman" w:cs="Times New Roman"/>
              </w:rPr>
            </w:pPr>
            <w:r>
              <w:rPr>
                <w:rFonts w:ascii="Times New Roman" w:hAnsi="Times New Roman" w:cs="Times New Roman"/>
              </w:rPr>
              <w:t>бег на коньках спиной вперед 36 м (сек)</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7,3</w:t>
            </w:r>
          </w:p>
        </w:tc>
        <w:tc>
          <w:tcPr>
            <w:tcW w:w="945" w:type="dxa"/>
          </w:tcPr>
          <w:p w:rsidR="006E79D6" w:rsidRDefault="00127F1C" w:rsidP="006E79D6">
            <w:pPr>
              <w:jc w:val="center"/>
              <w:rPr>
                <w:rFonts w:ascii="Times New Roman" w:hAnsi="Times New Roman" w:cs="Times New Roman"/>
              </w:rPr>
            </w:pPr>
            <w:r>
              <w:rPr>
                <w:rFonts w:ascii="Times New Roman" w:hAnsi="Times New Roman" w:cs="Times New Roman"/>
              </w:rPr>
              <w:t>7,5</w:t>
            </w:r>
          </w:p>
        </w:tc>
        <w:tc>
          <w:tcPr>
            <w:tcW w:w="845" w:type="dxa"/>
          </w:tcPr>
          <w:p w:rsidR="006E79D6" w:rsidRDefault="00127F1C" w:rsidP="006E79D6">
            <w:pPr>
              <w:jc w:val="center"/>
              <w:rPr>
                <w:rFonts w:ascii="Times New Roman" w:hAnsi="Times New Roman" w:cs="Times New Roman"/>
              </w:rPr>
            </w:pPr>
            <w:r>
              <w:rPr>
                <w:rFonts w:ascii="Times New Roman" w:hAnsi="Times New Roman" w:cs="Times New Roman"/>
              </w:rPr>
              <w:t>7,7</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6,8</w:t>
            </w:r>
          </w:p>
        </w:tc>
        <w:tc>
          <w:tcPr>
            <w:tcW w:w="945" w:type="dxa"/>
          </w:tcPr>
          <w:p w:rsidR="006E79D6" w:rsidRDefault="00127F1C" w:rsidP="006E79D6">
            <w:pPr>
              <w:jc w:val="center"/>
              <w:rPr>
                <w:rFonts w:ascii="Times New Roman" w:hAnsi="Times New Roman" w:cs="Times New Roman"/>
              </w:rPr>
            </w:pPr>
            <w:r>
              <w:rPr>
                <w:rFonts w:ascii="Times New Roman" w:hAnsi="Times New Roman" w:cs="Times New Roman"/>
              </w:rPr>
              <w:t>7,1</w:t>
            </w:r>
          </w:p>
        </w:tc>
        <w:tc>
          <w:tcPr>
            <w:tcW w:w="845" w:type="dxa"/>
          </w:tcPr>
          <w:p w:rsidR="006E79D6" w:rsidRDefault="00127F1C" w:rsidP="006E79D6">
            <w:pPr>
              <w:jc w:val="center"/>
              <w:rPr>
                <w:rFonts w:ascii="Times New Roman" w:hAnsi="Times New Roman" w:cs="Times New Roman"/>
              </w:rPr>
            </w:pPr>
            <w:r>
              <w:rPr>
                <w:rFonts w:ascii="Times New Roman" w:hAnsi="Times New Roman" w:cs="Times New Roman"/>
              </w:rPr>
              <w:t>7,3</w:t>
            </w:r>
          </w:p>
        </w:tc>
        <w:tc>
          <w:tcPr>
            <w:tcW w:w="975" w:type="dxa"/>
          </w:tcPr>
          <w:p w:rsidR="006E79D6" w:rsidRDefault="00127F1C" w:rsidP="006E79D6">
            <w:pPr>
              <w:jc w:val="center"/>
              <w:rPr>
                <w:rFonts w:ascii="Times New Roman" w:hAnsi="Times New Roman" w:cs="Times New Roman"/>
              </w:rPr>
            </w:pPr>
            <w:r>
              <w:rPr>
                <w:rFonts w:ascii="Times New Roman" w:hAnsi="Times New Roman" w:cs="Times New Roman"/>
              </w:rPr>
              <w:t>6,4</w:t>
            </w:r>
          </w:p>
        </w:tc>
        <w:tc>
          <w:tcPr>
            <w:tcW w:w="945" w:type="dxa"/>
            <w:tcBorders>
              <w:right w:val="single" w:sz="4" w:space="0" w:color="auto"/>
            </w:tcBorders>
          </w:tcPr>
          <w:p w:rsidR="006E79D6" w:rsidRDefault="00127F1C" w:rsidP="006E79D6">
            <w:pPr>
              <w:jc w:val="center"/>
              <w:rPr>
                <w:rFonts w:ascii="Times New Roman" w:hAnsi="Times New Roman" w:cs="Times New Roman"/>
              </w:rPr>
            </w:pPr>
            <w:r>
              <w:rPr>
                <w:rFonts w:ascii="Times New Roman" w:hAnsi="Times New Roman" w:cs="Times New Roman"/>
              </w:rPr>
              <w:t>6,7</w:t>
            </w:r>
          </w:p>
        </w:tc>
        <w:tc>
          <w:tcPr>
            <w:tcW w:w="845" w:type="dxa"/>
            <w:tcBorders>
              <w:left w:val="single" w:sz="4" w:space="0" w:color="auto"/>
            </w:tcBorders>
          </w:tcPr>
          <w:p w:rsidR="006E79D6" w:rsidRDefault="00127F1C" w:rsidP="006E79D6">
            <w:pPr>
              <w:jc w:val="center"/>
              <w:rPr>
                <w:rFonts w:ascii="Times New Roman" w:hAnsi="Times New Roman" w:cs="Times New Roman"/>
              </w:rPr>
            </w:pPr>
            <w:r>
              <w:rPr>
                <w:rFonts w:ascii="Times New Roman" w:hAnsi="Times New Roman" w:cs="Times New Roman"/>
              </w:rPr>
              <w:t>6,9</w:t>
            </w:r>
          </w:p>
        </w:tc>
      </w:tr>
    </w:tbl>
    <w:p w:rsidR="006E79D6" w:rsidRDefault="006E79D6" w:rsidP="007D7CF0">
      <w:pPr>
        <w:spacing w:after="0"/>
        <w:jc w:val="both"/>
      </w:pPr>
    </w:p>
    <w:p w:rsidR="00127F1C" w:rsidRDefault="00127F1C" w:rsidP="00127F1C">
      <w:pPr>
        <w:spacing w:after="0"/>
        <w:jc w:val="center"/>
        <w:rPr>
          <w:rFonts w:ascii="Times New Roman" w:hAnsi="Times New Roman" w:cs="Times New Roman"/>
          <w:b/>
          <w:sz w:val="24"/>
          <w:szCs w:val="24"/>
        </w:rPr>
      </w:pPr>
      <w:r w:rsidRPr="006E79D6">
        <w:rPr>
          <w:rFonts w:ascii="Times New Roman" w:hAnsi="Times New Roman" w:cs="Times New Roman"/>
          <w:b/>
          <w:sz w:val="24"/>
          <w:szCs w:val="24"/>
        </w:rPr>
        <w:t>Контрольные нормативы по физической и технической подготовке</w:t>
      </w:r>
    </w:p>
    <w:p w:rsidR="00127F1C" w:rsidRPr="006E79D6" w:rsidRDefault="00127F1C" w:rsidP="00127F1C">
      <w:pPr>
        <w:spacing w:after="0"/>
        <w:jc w:val="center"/>
        <w:rPr>
          <w:rFonts w:ascii="Times New Roman" w:hAnsi="Times New Roman" w:cs="Times New Roman"/>
          <w:b/>
          <w:sz w:val="24"/>
          <w:szCs w:val="24"/>
        </w:rPr>
      </w:pPr>
      <w:r w:rsidRPr="006E79D6">
        <w:rPr>
          <w:rFonts w:ascii="Times New Roman" w:hAnsi="Times New Roman" w:cs="Times New Roman"/>
          <w:b/>
          <w:sz w:val="24"/>
          <w:szCs w:val="24"/>
        </w:rPr>
        <w:t xml:space="preserve"> (на конец учебного года) 1</w:t>
      </w:r>
      <w:r>
        <w:rPr>
          <w:rFonts w:ascii="Times New Roman" w:hAnsi="Times New Roman" w:cs="Times New Roman"/>
          <w:b/>
          <w:sz w:val="24"/>
          <w:szCs w:val="24"/>
        </w:rPr>
        <w:t>6-18</w:t>
      </w:r>
      <w:r w:rsidRPr="006E79D6">
        <w:rPr>
          <w:rFonts w:ascii="Times New Roman" w:hAnsi="Times New Roman" w:cs="Times New Roman"/>
          <w:b/>
          <w:sz w:val="24"/>
          <w:szCs w:val="24"/>
        </w:rPr>
        <w:t xml:space="preserve"> лет</w:t>
      </w:r>
    </w:p>
    <w:p w:rsidR="006E79D6" w:rsidRDefault="006E79D6" w:rsidP="007D7CF0">
      <w:pPr>
        <w:spacing w:after="0"/>
        <w:jc w:val="both"/>
      </w:pPr>
    </w:p>
    <w:tbl>
      <w:tblPr>
        <w:tblStyle w:val="a7"/>
        <w:tblW w:w="0" w:type="auto"/>
        <w:tblLook w:val="04A0"/>
      </w:tblPr>
      <w:tblGrid>
        <w:gridCol w:w="415"/>
        <w:gridCol w:w="1427"/>
        <w:gridCol w:w="975"/>
        <w:gridCol w:w="945"/>
        <w:gridCol w:w="845"/>
        <w:gridCol w:w="975"/>
        <w:gridCol w:w="945"/>
        <w:gridCol w:w="845"/>
        <w:gridCol w:w="975"/>
        <w:gridCol w:w="945"/>
        <w:gridCol w:w="845"/>
      </w:tblGrid>
      <w:tr w:rsidR="00127F1C" w:rsidRPr="007D7CF0" w:rsidTr="00127F1C">
        <w:tc>
          <w:tcPr>
            <w:tcW w:w="415" w:type="dxa"/>
            <w:vMerge w:val="restart"/>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w:t>
            </w:r>
          </w:p>
        </w:tc>
        <w:tc>
          <w:tcPr>
            <w:tcW w:w="1427" w:type="dxa"/>
            <w:vMerge w:val="restart"/>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Контрольные нормативы</w:t>
            </w:r>
          </w:p>
        </w:tc>
        <w:tc>
          <w:tcPr>
            <w:tcW w:w="8295" w:type="dxa"/>
            <w:gridSpan w:val="9"/>
          </w:tcPr>
          <w:p w:rsidR="00127F1C" w:rsidRPr="007D7CF0" w:rsidRDefault="00127F1C" w:rsidP="00127F1C">
            <w:pPr>
              <w:jc w:val="center"/>
              <w:rPr>
                <w:rFonts w:ascii="Times New Roman" w:hAnsi="Times New Roman" w:cs="Times New Roman"/>
              </w:rPr>
            </w:pPr>
            <w:r w:rsidRPr="007D7CF0">
              <w:rPr>
                <w:rFonts w:ascii="Times New Roman" w:hAnsi="Times New Roman" w:cs="Times New Roman"/>
              </w:rPr>
              <w:t>Уровень подготовленности</w:t>
            </w:r>
          </w:p>
        </w:tc>
      </w:tr>
      <w:tr w:rsidR="00127F1C" w:rsidRPr="007D7CF0" w:rsidTr="00127F1C">
        <w:tc>
          <w:tcPr>
            <w:tcW w:w="415" w:type="dxa"/>
            <w:vMerge/>
          </w:tcPr>
          <w:p w:rsidR="00127F1C" w:rsidRPr="007D7CF0" w:rsidRDefault="00127F1C" w:rsidP="00127F1C">
            <w:pPr>
              <w:jc w:val="both"/>
              <w:rPr>
                <w:rFonts w:ascii="Times New Roman" w:hAnsi="Times New Roman" w:cs="Times New Roman"/>
              </w:rPr>
            </w:pPr>
          </w:p>
        </w:tc>
        <w:tc>
          <w:tcPr>
            <w:tcW w:w="1427" w:type="dxa"/>
            <w:vMerge/>
          </w:tcPr>
          <w:p w:rsidR="00127F1C" w:rsidRPr="007D7CF0" w:rsidRDefault="00127F1C" w:rsidP="00127F1C">
            <w:pPr>
              <w:jc w:val="both"/>
              <w:rPr>
                <w:rFonts w:ascii="Times New Roman" w:hAnsi="Times New Roman" w:cs="Times New Roman"/>
              </w:rPr>
            </w:pPr>
          </w:p>
        </w:tc>
        <w:tc>
          <w:tcPr>
            <w:tcW w:w="2765" w:type="dxa"/>
            <w:gridSpan w:val="3"/>
          </w:tcPr>
          <w:p w:rsidR="00127F1C" w:rsidRPr="007D7CF0" w:rsidRDefault="00127F1C" w:rsidP="00127F1C">
            <w:pPr>
              <w:jc w:val="center"/>
              <w:rPr>
                <w:rFonts w:ascii="Times New Roman" w:hAnsi="Times New Roman" w:cs="Times New Roman"/>
              </w:rPr>
            </w:pPr>
            <w:r>
              <w:rPr>
                <w:rFonts w:ascii="Times New Roman" w:hAnsi="Times New Roman" w:cs="Times New Roman"/>
              </w:rPr>
              <w:t>16-17</w:t>
            </w:r>
            <w:r w:rsidRPr="007D7CF0">
              <w:rPr>
                <w:rFonts w:ascii="Times New Roman" w:hAnsi="Times New Roman" w:cs="Times New Roman"/>
              </w:rPr>
              <w:t xml:space="preserve"> лет</w:t>
            </w:r>
          </w:p>
        </w:tc>
        <w:tc>
          <w:tcPr>
            <w:tcW w:w="2765" w:type="dxa"/>
            <w:gridSpan w:val="3"/>
          </w:tcPr>
          <w:p w:rsidR="00127F1C" w:rsidRPr="007D7CF0" w:rsidRDefault="00127F1C" w:rsidP="00127F1C">
            <w:pPr>
              <w:jc w:val="center"/>
              <w:rPr>
                <w:rFonts w:ascii="Times New Roman" w:hAnsi="Times New Roman" w:cs="Times New Roman"/>
              </w:rPr>
            </w:pPr>
            <w:r>
              <w:rPr>
                <w:rFonts w:ascii="Times New Roman" w:hAnsi="Times New Roman" w:cs="Times New Roman"/>
              </w:rPr>
              <w:t xml:space="preserve">17-18 </w:t>
            </w:r>
            <w:r w:rsidRPr="007D7CF0">
              <w:rPr>
                <w:rFonts w:ascii="Times New Roman" w:hAnsi="Times New Roman" w:cs="Times New Roman"/>
              </w:rPr>
              <w:t>лет</w:t>
            </w:r>
          </w:p>
        </w:tc>
        <w:tc>
          <w:tcPr>
            <w:tcW w:w="2765" w:type="dxa"/>
            <w:gridSpan w:val="3"/>
          </w:tcPr>
          <w:p w:rsidR="00127F1C" w:rsidRPr="007D7CF0" w:rsidRDefault="00127F1C" w:rsidP="00127F1C">
            <w:pPr>
              <w:jc w:val="center"/>
              <w:rPr>
                <w:rFonts w:ascii="Times New Roman" w:hAnsi="Times New Roman" w:cs="Times New Roman"/>
              </w:rPr>
            </w:pPr>
            <w:r>
              <w:rPr>
                <w:rFonts w:ascii="Times New Roman" w:hAnsi="Times New Roman" w:cs="Times New Roman"/>
              </w:rPr>
              <w:t>18</w:t>
            </w:r>
            <w:r w:rsidRPr="007D7CF0">
              <w:rPr>
                <w:rFonts w:ascii="Times New Roman" w:hAnsi="Times New Roman" w:cs="Times New Roman"/>
              </w:rPr>
              <w:t xml:space="preserve"> лет</w:t>
            </w:r>
            <w:r>
              <w:rPr>
                <w:rFonts w:ascii="Times New Roman" w:hAnsi="Times New Roman" w:cs="Times New Roman"/>
              </w:rPr>
              <w:t xml:space="preserve"> и старше</w:t>
            </w:r>
          </w:p>
        </w:tc>
      </w:tr>
      <w:tr w:rsidR="00127F1C" w:rsidRPr="007D7CF0" w:rsidTr="00127F1C">
        <w:tc>
          <w:tcPr>
            <w:tcW w:w="415" w:type="dxa"/>
            <w:vMerge/>
          </w:tcPr>
          <w:p w:rsidR="00127F1C" w:rsidRPr="007D7CF0" w:rsidRDefault="00127F1C" w:rsidP="00127F1C">
            <w:pPr>
              <w:jc w:val="both"/>
              <w:rPr>
                <w:rFonts w:ascii="Times New Roman" w:hAnsi="Times New Roman" w:cs="Times New Roman"/>
              </w:rPr>
            </w:pPr>
          </w:p>
        </w:tc>
        <w:tc>
          <w:tcPr>
            <w:tcW w:w="1427" w:type="dxa"/>
            <w:vMerge/>
          </w:tcPr>
          <w:p w:rsidR="00127F1C" w:rsidRPr="007D7CF0" w:rsidRDefault="00127F1C" w:rsidP="00127F1C">
            <w:pPr>
              <w:jc w:val="both"/>
              <w:rPr>
                <w:rFonts w:ascii="Times New Roman" w:hAnsi="Times New Roman" w:cs="Times New Roman"/>
              </w:rPr>
            </w:pPr>
          </w:p>
        </w:tc>
        <w:tc>
          <w:tcPr>
            <w:tcW w:w="97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высокий</w:t>
            </w:r>
          </w:p>
        </w:tc>
        <w:tc>
          <w:tcPr>
            <w:tcW w:w="94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средний</w:t>
            </w:r>
          </w:p>
        </w:tc>
        <w:tc>
          <w:tcPr>
            <w:tcW w:w="84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низкий</w:t>
            </w:r>
          </w:p>
        </w:tc>
        <w:tc>
          <w:tcPr>
            <w:tcW w:w="975"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высокий</w:t>
            </w:r>
          </w:p>
        </w:tc>
        <w:tc>
          <w:tcPr>
            <w:tcW w:w="945" w:type="dxa"/>
            <w:tcBorders>
              <w:right w:val="single" w:sz="4" w:space="0" w:color="auto"/>
            </w:tcBorders>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средний</w:t>
            </w:r>
          </w:p>
        </w:tc>
        <w:tc>
          <w:tcPr>
            <w:tcW w:w="845" w:type="dxa"/>
            <w:tcBorders>
              <w:left w:val="single" w:sz="4" w:space="0" w:color="auto"/>
            </w:tcBorders>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низкий</w:t>
            </w:r>
          </w:p>
        </w:tc>
      </w:tr>
      <w:tr w:rsidR="00127F1C" w:rsidRPr="007D7CF0" w:rsidTr="00127F1C">
        <w:tc>
          <w:tcPr>
            <w:tcW w:w="415" w:type="dxa"/>
          </w:tcPr>
          <w:p w:rsidR="00127F1C" w:rsidRPr="007D7CF0" w:rsidRDefault="00127F1C" w:rsidP="00127F1C">
            <w:pPr>
              <w:jc w:val="both"/>
              <w:rPr>
                <w:rFonts w:ascii="Times New Roman" w:hAnsi="Times New Roman" w:cs="Times New Roman"/>
              </w:rPr>
            </w:pPr>
            <w:r>
              <w:rPr>
                <w:rFonts w:ascii="Times New Roman" w:hAnsi="Times New Roman" w:cs="Times New Roman"/>
              </w:rPr>
              <w:t>1</w:t>
            </w:r>
          </w:p>
        </w:tc>
        <w:tc>
          <w:tcPr>
            <w:tcW w:w="1427" w:type="dxa"/>
          </w:tcPr>
          <w:p w:rsidR="00127F1C" w:rsidRPr="007D7CF0" w:rsidRDefault="00127F1C" w:rsidP="00127F1C">
            <w:pPr>
              <w:jc w:val="both"/>
              <w:rPr>
                <w:rFonts w:ascii="Times New Roman" w:hAnsi="Times New Roman" w:cs="Times New Roman"/>
              </w:rPr>
            </w:pPr>
            <w:r w:rsidRPr="007D7CF0">
              <w:rPr>
                <w:rFonts w:ascii="Times New Roman" w:hAnsi="Times New Roman" w:cs="Times New Roman"/>
              </w:rPr>
              <w:t>бег 30 м (сек)</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7,51</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7,72</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7,93</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7,31</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7,50</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7,7</w:t>
            </w:r>
          </w:p>
        </w:tc>
        <w:tc>
          <w:tcPr>
            <w:tcW w:w="975" w:type="dxa"/>
          </w:tcPr>
          <w:p w:rsidR="00127F1C" w:rsidRPr="007D7CF0" w:rsidRDefault="00127F1C" w:rsidP="00127F1C">
            <w:pPr>
              <w:jc w:val="both"/>
              <w:rPr>
                <w:rFonts w:ascii="Times New Roman" w:hAnsi="Times New Roman" w:cs="Times New Roman"/>
              </w:rPr>
            </w:pPr>
            <w:r>
              <w:rPr>
                <w:rFonts w:ascii="Times New Roman" w:hAnsi="Times New Roman" w:cs="Times New Roman"/>
              </w:rPr>
              <w:t>7,2</w:t>
            </w:r>
          </w:p>
        </w:tc>
        <w:tc>
          <w:tcPr>
            <w:tcW w:w="945" w:type="dxa"/>
            <w:tcBorders>
              <w:right w:val="single" w:sz="4" w:space="0" w:color="auto"/>
            </w:tcBorders>
          </w:tcPr>
          <w:p w:rsidR="00127F1C" w:rsidRPr="007D7CF0" w:rsidRDefault="00127F1C" w:rsidP="00127F1C">
            <w:pPr>
              <w:jc w:val="both"/>
              <w:rPr>
                <w:rFonts w:ascii="Times New Roman" w:hAnsi="Times New Roman" w:cs="Times New Roman"/>
              </w:rPr>
            </w:pPr>
            <w:r>
              <w:rPr>
                <w:rFonts w:ascii="Times New Roman" w:hAnsi="Times New Roman" w:cs="Times New Roman"/>
              </w:rPr>
              <w:t>7,42</w:t>
            </w:r>
          </w:p>
        </w:tc>
        <w:tc>
          <w:tcPr>
            <w:tcW w:w="845" w:type="dxa"/>
            <w:tcBorders>
              <w:left w:val="single" w:sz="4" w:space="0" w:color="auto"/>
            </w:tcBorders>
          </w:tcPr>
          <w:p w:rsidR="00127F1C" w:rsidRPr="007D7CF0" w:rsidRDefault="00127F1C" w:rsidP="00127F1C">
            <w:pPr>
              <w:jc w:val="both"/>
              <w:rPr>
                <w:rFonts w:ascii="Times New Roman" w:hAnsi="Times New Roman" w:cs="Times New Roman"/>
              </w:rPr>
            </w:pPr>
            <w:r>
              <w:rPr>
                <w:rFonts w:ascii="Times New Roman" w:hAnsi="Times New Roman" w:cs="Times New Roman"/>
              </w:rPr>
              <w:t>7.63</w:t>
            </w:r>
          </w:p>
        </w:tc>
      </w:tr>
      <w:tr w:rsidR="00127F1C" w:rsidRPr="007D7CF0" w:rsidTr="00127F1C">
        <w:tc>
          <w:tcPr>
            <w:tcW w:w="415" w:type="dxa"/>
          </w:tcPr>
          <w:p w:rsidR="00127F1C" w:rsidRPr="007D7CF0" w:rsidRDefault="00127F1C" w:rsidP="00127F1C">
            <w:pPr>
              <w:jc w:val="both"/>
              <w:rPr>
                <w:rFonts w:ascii="Times New Roman" w:hAnsi="Times New Roman" w:cs="Times New Roman"/>
              </w:rPr>
            </w:pPr>
            <w:r>
              <w:rPr>
                <w:rFonts w:ascii="Times New Roman" w:hAnsi="Times New Roman" w:cs="Times New Roman"/>
              </w:rPr>
              <w:t>2</w:t>
            </w:r>
          </w:p>
        </w:tc>
        <w:tc>
          <w:tcPr>
            <w:tcW w:w="1427" w:type="dxa"/>
          </w:tcPr>
          <w:p w:rsidR="00127F1C" w:rsidRPr="007D7CF0" w:rsidRDefault="00127F1C" w:rsidP="00127F1C">
            <w:pPr>
              <w:jc w:val="both"/>
              <w:rPr>
                <w:rFonts w:ascii="Times New Roman" w:hAnsi="Times New Roman" w:cs="Times New Roman"/>
              </w:rPr>
            </w:pPr>
            <w:r>
              <w:rPr>
                <w:rFonts w:ascii="Times New Roman" w:hAnsi="Times New Roman" w:cs="Times New Roman"/>
              </w:rPr>
              <w:t>пятикратный прыжок (</w:t>
            </w:r>
            <w:proofErr w:type="gramStart"/>
            <w:r>
              <w:rPr>
                <w:rFonts w:ascii="Times New Roman" w:hAnsi="Times New Roman" w:cs="Times New Roman"/>
              </w:rPr>
              <w:t>см</w:t>
            </w:r>
            <w:proofErr w:type="gramEnd"/>
            <w:r>
              <w:rPr>
                <w:rFonts w:ascii="Times New Roman" w:hAnsi="Times New Roman" w:cs="Times New Roman"/>
              </w:rPr>
              <w:t>)</w:t>
            </w:r>
          </w:p>
        </w:tc>
        <w:tc>
          <w:tcPr>
            <w:tcW w:w="975" w:type="dxa"/>
          </w:tcPr>
          <w:p w:rsidR="00127F1C" w:rsidRPr="007D7CF0" w:rsidRDefault="00127F1C" w:rsidP="00127F1C">
            <w:pPr>
              <w:jc w:val="center"/>
              <w:rPr>
                <w:rFonts w:ascii="Times New Roman" w:hAnsi="Times New Roman" w:cs="Times New Roman"/>
              </w:rPr>
            </w:pPr>
          </w:p>
        </w:tc>
        <w:tc>
          <w:tcPr>
            <w:tcW w:w="945" w:type="dxa"/>
          </w:tcPr>
          <w:p w:rsidR="00127F1C" w:rsidRPr="007D7CF0" w:rsidRDefault="00127F1C" w:rsidP="00127F1C">
            <w:pPr>
              <w:jc w:val="center"/>
              <w:rPr>
                <w:rFonts w:ascii="Times New Roman" w:hAnsi="Times New Roman" w:cs="Times New Roman"/>
              </w:rPr>
            </w:pPr>
          </w:p>
        </w:tc>
        <w:tc>
          <w:tcPr>
            <w:tcW w:w="845" w:type="dxa"/>
          </w:tcPr>
          <w:p w:rsidR="00127F1C" w:rsidRPr="007D7CF0" w:rsidRDefault="00127F1C" w:rsidP="00127F1C">
            <w:pPr>
              <w:jc w:val="center"/>
              <w:rPr>
                <w:rFonts w:ascii="Times New Roman" w:hAnsi="Times New Roman" w:cs="Times New Roman"/>
              </w:rPr>
            </w:pPr>
          </w:p>
        </w:tc>
        <w:tc>
          <w:tcPr>
            <w:tcW w:w="975" w:type="dxa"/>
          </w:tcPr>
          <w:p w:rsidR="00127F1C" w:rsidRPr="007D7CF0" w:rsidRDefault="00127F1C" w:rsidP="00127F1C">
            <w:pPr>
              <w:jc w:val="center"/>
              <w:rPr>
                <w:rFonts w:ascii="Times New Roman" w:hAnsi="Times New Roman" w:cs="Times New Roman"/>
              </w:rPr>
            </w:pPr>
          </w:p>
        </w:tc>
        <w:tc>
          <w:tcPr>
            <w:tcW w:w="945" w:type="dxa"/>
          </w:tcPr>
          <w:p w:rsidR="00127F1C" w:rsidRPr="007D7CF0" w:rsidRDefault="00127F1C" w:rsidP="00127F1C">
            <w:pPr>
              <w:jc w:val="center"/>
              <w:rPr>
                <w:rFonts w:ascii="Times New Roman" w:hAnsi="Times New Roman" w:cs="Times New Roman"/>
              </w:rPr>
            </w:pPr>
          </w:p>
        </w:tc>
        <w:tc>
          <w:tcPr>
            <w:tcW w:w="845" w:type="dxa"/>
          </w:tcPr>
          <w:p w:rsidR="00127F1C" w:rsidRPr="007D7CF0" w:rsidRDefault="00127F1C" w:rsidP="00127F1C">
            <w:pPr>
              <w:jc w:val="center"/>
              <w:rPr>
                <w:rFonts w:ascii="Times New Roman" w:hAnsi="Times New Roman" w:cs="Times New Roman"/>
              </w:rPr>
            </w:pP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12.55</w:t>
            </w:r>
          </w:p>
        </w:tc>
        <w:tc>
          <w:tcPr>
            <w:tcW w:w="945" w:type="dxa"/>
            <w:tcBorders>
              <w:right w:val="single" w:sz="4" w:space="0" w:color="auto"/>
            </w:tcBorders>
          </w:tcPr>
          <w:p w:rsidR="00127F1C" w:rsidRPr="007D7CF0" w:rsidRDefault="00127F1C" w:rsidP="00127F1C">
            <w:pPr>
              <w:jc w:val="center"/>
              <w:rPr>
                <w:rFonts w:ascii="Times New Roman" w:hAnsi="Times New Roman" w:cs="Times New Roman"/>
              </w:rPr>
            </w:pPr>
            <w:r>
              <w:rPr>
                <w:rFonts w:ascii="Times New Roman" w:hAnsi="Times New Roman" w:cs="Times New Roman"/>
              </w:rPr>
              <w:t>12,33</w:t>
            </w:r>
          </w:p>
        </w:tc>
        <w:tc>
          <w:tcPr>
            <w:tcW w:w="845" w:type="dxa"/>
            <w:tcBorders>
              <w:left w:val="single" w:sz="4" w:space="0" w:color="auto"/>
            </w:tcBorders>
          </w:tcPr>
          <w:p w:rsidR="00127F1C" w:rsidRPr="007D7CF0" w:rsidRDefault="00127F1C" w:rsidP="00127F1C">
            <w:pPr>
              <w:jc w:val="center"/>
              <w:rPr>
                <w:rFonts w:ascii="Times New Roman" w:hAnsi="Times New Roman" w:cs="Times New Roman"/>
              </w:rPr>
            </w:pPr>
            <w:r>
              <w:rPr>
                <w:rFonts w:ascii="Times New Roman" w:hAnsi="Times New Roman" w:cs="Times New Roman"/>
              </w:rPr>
              <w:t>12.10</w:t>
            </w:r>
          </w:p>
        </w:tc>
      </w:tr>
      <w:tr w:rsidR="00127F1C" w:rsidRPr="007D7CF0" w:rsidTr="00127F1C">
        <w:tc>
          <w:tcPr>
            <w:tcW w:w="415" w:type="dxa"/>
          </w:tcPr>
          <w:p w:rsidR="00127F1C" w:rsidRPr="007D7CF0" w:rsidRDefault="00127F1C" w:rsidP="00127F1C">
            <w:pPr>
              <w:jc w:val="both"/>
              <w:rPr>
                <w:rFonts w:ascii="Times New Roman" w:hAnsi="Times New Roman" w:cs="Times New Roman"/>
              </w:rPr>
            </w:pPr>
            <w:r>
              <w:rPr>
                <w:rFonts w:ascii="Times New Roman" w:hAnsi="Times New Roman" w:cs="Times New Roman"/>
              </w:rPr>
              <w:t>3</w:t>
            </w:r>
          </w:p>
        </w:tc>
        <w:tc>
          <w:tcPr>
            <w:tcW w:w="1427" w:type="dxa"/>
          </w:tcPr>
          <w:p w:rsidR="00127F1C" w:rsidRPr="007D7CF0" w:rsidRDefault="00127F1C" w:rsidP="00127F1C">
            <w:pPr>
              <w:jc w:val="both"/>
              <w:rPr>
                <w:rFonts w:ascii="Times New Roman" w:hAnsi="Times New Roman" w:cs="Times New Roman"/>
              </w:rPr>
            </w:pPr>
            <w:r>
              <w:rPr>
                <w:rFonts w:ascii="Times New Roman" w:hAnsi="Times New Roman" w:cs="Times New Roman"/>
              </w:rPr>
              <w:t xml:space="preserve">тройной прыжок с </w:t>
            </w:r>
            <w:r>
              <w:rPr>
                <w:rFonts w:ascii="Times New Roman" w:hAnsi="Times New Roman" w:cs="Times New Roman"/>
              </w:rPr>
              <w:lastRenderedPageBreak/>
              <w:t>места (</w:t>
            </w:r>
            <w:proofErr w:type="gramStart"/>
            <w:r>
              <w:rPr>
                <w:rFonts w:ascii="Times New Roman" w:hAnsi="Times New Roman" w:cs="Times New Roman"/>
              </w:rPr>
              <w:t>см</w:t>
            </w:r>
            <w:proofErr w:type="gramEnd"/>
            <w:r>
              <w:rPr>
                <w:rFonts w:ascii="Times New Roman" w:hAnsi="Times New Roman" w:cs="Times New Roman"/>
              </w:rPr>
              <w:t>)</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lastRenderedPageBreak/>
              <w:t>650</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636</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621</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693</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680</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668</w:t>
            </w:r>
          </w:p>
        </w:tc>
        <w:tc>
          <w:tcPr>
            <w:tcW w:w="975" w:type="dxa"/>
          </w:tcPr>
          <w:p w:rsidR="00127F1C" w:rsidRPr="007D7CF0" w:rsidRDefault="00127F1C" w:rsidP="00127F1C">
            <w:pPr>
              <w:jc w:val="center"/>
              <w:rPr>
                <w:rFonts w:ascii="Times New Roman" w:hAnsi="Times New Roman" w:cs="Times New Roman"/>
              </w:rPr>
            </w:pPr>
          </w:p>
        </w:tc>
        <w:tc>
          <w:tcPr>
            <w:tcW w:w="945" w:type="dxa"/>
            <w:tcBorders>
              <w:right w:val="single" w:sz="4" w:space="0" w:color="auto"/>
            </w:tcBorders>
          </w:tcPr>
          <w:p w:rsidR="00127F1C" w:rsidRPr="007D7CF0" w:rsidRDefault="00127F1C" w:rsidP="00127F1C">
            <w:pPr>
              <w:jc w:val="center"/>
              <w:rPr>
                <w:rFonts w:ascii="Times New Roman" w:hAnsi="Times New Roman" w:cs="Times New Roman"/>
              </w:rPr>
            </w:pPr>
          </w:p>
        </w:tc>
        <w:tc>
          <w:tcPr>
            <w:tcW w:w="845" w:type="dxa"/>
            <w:tcBorders>
              <w:left w:val="single" w:sz="4" w:space="0" w:color="auto"/>
            </w:tcBorders>
          </w:tcPr>
          <w:p w:rsidR="00127F1C" w:rsidRPr="007D7CF0" w:rsidRDefault="00127F1C" w:rsidP="00127F1C">
            <w:pPr>
              <w:jc w:val="center"/>
              <w:rPr>
                <w:rFonts w:ascii="Times New Roman" w:hAnsi="Times New Roman" w:cs="Times New Roman"/>
              </w:rPr>
            </w:pPr>
          </w:p>
        </w:tc>
      </w:tr>
      <w:tr w:rsidR="00127F1C" w:rsidRPr="007D7CF0" w:rsidTr="00127F1C">
        <w:tc>
          <w:tcPr>
            <w:tcW w:w="415" w:type="dxa"/>
          </w:tcPr>
          <w:p w:rsidR="00127F1C" w:rsidRPr="007D7CF0" w:rsidRDefault="00127F1C" w:rsidP="00127F1C">
            <w:pPr>
              <w:jc w:val="both"/>
              <w:rPr>
                <w:rFonts w:ascii="Times New Roman" w:hAnsi="Times New Roman" w:cs="Times New Roman"/>
              </w:rPr>
            </w:pPr>
            <w:r>
              <w:rPr>
                <w:rFonts w:ascii="Times New Roman" w:hAnsi="Times New Roman" w:cs="Times New Roman"/>
              </w:rPr>
              <w:lastRenderedPageBreak/>
              <w:t>4</w:t>
            </w:r>
          </w:p>
        </w:tc>
        <w:tc>
          <w:tcPr>
            <w:tcW w:w="1427" w:type="dxa"/>
          </w:tcPr>
          <w:p w:rsidR="00127F1C" w:rsidRPr="007D7CF0" w:rsidRDefault="00127F1C" w:rsidP="00127F1C">
            <w:pPr>
              <w:jc w:val="both"/>
              <w:rPr>
                <w:rFonts w:ascii="Times New Roman" w:hAnsi="Times New Roman" w:cs="Times New Roman"/>
              </w:rPr>
            </w:pPr>
            <w:r>
              <w:rPr>
                <w:rFonts w:ascii="Times New Roman" w:hAnsi="Times New Roman" w:cs="Times New Roman"/>
              </w:rPr>
              <w:t>поднимание туловища за 60 сек</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50</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48</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46</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52</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50</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48</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53</w:t>
            </w:r>
          </w:p>
        </w:tc>
        <w:tc>
          <w:tcPr>
            <w:tcW w:w="945" w:type="dxa"/>
            <w:tcBorders>
              <w:right w:val="single" w:sz="4" w:space="0" w:color="auto"/>
            </w:tcBorders>
          </w:tcPr>
          <w:p w:rsidR="00127F1C" w:rsidRPr="007D7CF0" w:rsidRDefault="00127F1C" w:rsidP="00127F1C">
            <w:pPr>
              <w:jc w:val="center"/>
              <w:rPr>
                <w:rFonts w:ascii="Times New Roman" w:hAnsi="Times New Roman" w:cs="Times New Roman"/>
              </w:rPr>
            </w:pPr>
            <w:r>
              <w:rPr>
                <w:rFonts w:ascii="Times New Roman" w:hAnsi="Times New Roman" w:cs="Times New Roman"/>
              </w:rPr>
              <w:t>51</w:t>
            </w:r>
          </w:p>
        </w:tc>
        <w:tc>
          <w:tcPr>
            <w:tcW w:w="845" w:type="dxa"/>
            <w:tcBorders>
              <w:left w:val="single" w:sz="4" w:space="0" w:color="auto"/>
            </w:tcBorders>
          </w:tcPr>
          <w:p w:rsidR="00127F1C" w:rsidRPr="007D7CF0" w:rsidRDefault="00127F1C" w:rsidP="00127F1C">
            <w:pPr>
              <w:jc w:val="center"/>
              <w:rPr>
                <w:rFonts w:ascii="Times New Roman" w:hAnsi="Times New Roman" w:cs="Times New Roman"/>
              </w:rPr>
            </w:pPr>
            <w:r>
              <w:rPr>
                <w:rFonts w:ascii="Times New Roman" w:hAnsi="Times New Roman" w:cs="Times New Roman"/>
              </w:rPr>
              <w:t>53</w:t>
            </w:r>
          </w:p>
        </w:tc>
      </w:tr>
      <w:tr w:rsidR="00127F1C" w:rsidRPr="007D7CF0" w:rsidTr="00127F1C">
        <w:tc>
          <w:tcPr>
            <w:tcW w:w="415" w:type="dxa"/>
          </w:tcPr>
          <w:p w:rsidR="00127F1C" w:rsidRPr="007D7CF0" w:rsidRDefault="00127F1C" w:rsidP="00127F1C">
            <w:pPr>
              <w:jc w:val="both"/>
              <w:rPr>
                <w:rFonts w:ascii="Times New Roman" w:hAnsi="Times New Roman" w:cs="Times New Roman"/>
              </w:rPr>
            </w:pPr>
            <w:r>
              <w:rPr>
                <w:rFonts w:ascii="Times New Roman" w:hAnsi="Times New Roman" w:cs="Times New Roman"/>
              </w:rPr>
              <w:t>5</w:t>
            </w:r>
          </w:p>
        </w:tc>
        <w:tc>
          <w:tcPr>
            <w:tcW w:w="1427" w:type="dxa"/>
          </w:tcPr>
          <w:p w:rsidR="00127F1C" w:rsidRPr="007D7CF0" w:rsidRDefault="00127F1C" w:rsidP="00127F1C">
            <w:pPr>
              <w:jc w:val="both"/>
              <w:rPr>
                <w:rFonts w:ascii="Times New Roman" w:hAnsi="Times New Roman" w:cs="Times New Roman"/>
              </w:rPr>
            </w:pPr>
            <w:r>
              <w:rPr>
                <w:rFonts w:ascii="Times New Roman" w:hAnsi="Times New Roman" w:cs="Times New Roman"/>
              </w:rPr>
              <w:t>подтягивание на высокой перекладине</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16</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15</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13</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17</w:t>
            </w:r>
          </w:p>
        </w:tc>
        <w:tc>
          <w:tcPr>
            <w:tcW w:w="9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16</w:t>
            </w:r>
          </w:p>
        </w:tc>
        <w:tc>
          <w:tcPr>
            <w:tcW w:w="84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14</w:t>
            </w:r>
          </w:p>
        </w:tc>
        <w:tc>
          <w:tcPr>
            <w:tcW w:w="975" w:type="dxa"/>
          </w:tcPr>
          <w:p w:rsidR="00127F1C" w:rsidRPr="007D7CF0" w:rsidRDefault="00127F1C" w:rsidP="00127F1C">
            <w:pPr>
              <w:jc w:val="center"/>
              <w:rPr>
                <w:rFonts w:ascii="Times New Roman" w:hAnsi="Times New Roman" w:cs="Times New Roman"/>
              </w:rPr>
            </w:pPr>
            <w:r>
              <w:rPr>
                <w:rFonts w:ascii="Times New Roman" w:hAnsi="Times New Roman" w:cs="Times New Roman"/>
              </w:rPr>
              <w:t>18</w:t>
            </w:r>
          </w:p>
        </w:tc>
        <w:tc>
          <w:tcPr>
            <w:tcW w:w="945" w:type="dxa"/>
            <w:tcBorders>
              <w:right w:val="single" w:sz="4" w:space="0" w:color="auto"/>
            </w:tcBorders>
          </w:tcPr>
          <w:p w:rsidR="00127F1C" w:rsidRPr="007D7CF0" w:rsidRDefault="00127F1C" w:rsidP="00127F1C">
            <w:pPr>
              <w:jc w:val="center"/>
              <w:rPr>
                <w:rFonts w:ascii="Times New Roman" w:hAnsi="Times New Roman" w:cs="Times New Roman"/>
              </w:rPr>
            </w:pPr>
            <w:r>
              <w:rPr>
                <w:rFonts w:ascii="Times New Roman" w:hAnsi="Times New Roman" w:cs="Times New Roman"/>
              </w:rPr>
              <w:t>17</w:t>
            </w:r>
          </w:p>
        </w:tc>
        <w:tc>
          <w:tcPr>
            <w:tcW w:w="845" w:type="dxa"/>
            <w:tcBorders>
              <w:left w:val="single" w:sz="4" w:space="0" w:color="auto"/>
            </w:tcBorders>
          </w:tcPr>
          <w:p w:rsidR="00127F1C" w:rsidRPr="007D7CF0" w:rsidRDefault="00127F1C" w:rsidP="00127F1C">
            <w:pPr>
              <w:jc w:val="center"/>
              <w:rPr>
                <w:rFonts w:ascii="Times New Roman" w:hAnsi="Times New Roman" w:cs="Times New Roman"/>
              </w:rPr>
            </w:pPr>
            <w:r>
              <w:rPr>
                <w:rFonts w:ascii="Times New Roman" w:hAnsi="Times New Roman" w:cs="Times New Roman"/>
              </w:rPr>
              <w:t>15</w:t>
            </w:r>
          </w:p>
        </w:tc>
      </w:tr>
      <w:tr w:rsidR="00127F1C" w:rsidRPr="007D7CF0" w:rsidTr="00127F1C">
        <w:tc>
          <w:tcPr>
            <w:tcW w:w="415" w:type="dxa"/>
          </w:tcPr>
          <w:p w:rsidR="00127F1C" w:rsidRDefault="00127F1C" w:rsidP="00127F1C">
            <w:pPr>
              <w:jc w:val="both"/>
              <w:rPr>
                <w:rFonts w:ascii="Times New Roman" w:hAnsi="Times New Roman" w:cs="Times New Roman"/>
              </w:rPr>
            </w:pPr>
            <w:r>
              <w:rPr>
                <w:rFonts w:ascii="Times New Roman" w:hAnsi="Times New Roman" w:cs="Times New Roman"/>
              </w:rPr>
              <w:t>6</w:t>
            </w:r>
          </w:p>
        </w:tc>
        <w:tc>
          <w:tcPr>
            <w:tcW w:w="1427" w:type="dxa"/>
          </w:tcPr>
          <w:p w:rsidR="00127F1C" w:rsidRDefault="00127F1C" w:rsidP="00127F1C">
            <w:pPr>
              <w:jc w:val="both"/>
              <w:rPr>
                <w:rFonts w:ascii="Times New Roman" w:hAnsi="Times New Roman" w:cs="Times New Roman"/>
              </w:rPr>
            </w:pPr>
            <w:r>
              <w:rPr>
                <w:rFonts w:ascii="Times New Roman" w:hAnsi="Times New Roman" w:cs="Times New Roman"/>
              </w:rPr>
              <w:t>бег 300 м (сек)</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42.0</w:t>
            </w:r>
          </w:p>
        </w:tc>
        <w:tc>
          <w:tcPr>
            <w:tcW w:w="945" w:type="dxa"/>
          </w:tcPr>
          <w:p w:rsidR="00127F1C" w:rsidRDefault="00127F1C" w:rsidP="00127F1C">
            <w:pPr>
              <w:jc w:val="center"/>
              <w:rPr>
                <w:rFonts w:ascii="Times New Roman" w:hAnsi="Times New Roman" w:cs="Times New Roman"/>
              </w:rPr>
            </w:pPr>
            <w:r>
              <w:rPr>
                <w:rFonts w:ascii="Times New Roman" w:hAnsi="Times New Roman" w:cs="Times New Roman"/>
              </w:rPr>
              <w:t>43,0</w:t>
            </w:r>
          </w:p>
        </w:tc>
        <w:tc>
          <w:tcPr>
            <w:tcW w:w="845" w:type="dxa"/>
          </w:tcPr>
          <w:p w:rsidR="00127F1C" w:rsidRDefault="00127F1C" w:rsidP="00127F1C">
            <w:pPr>
              <w:jc w:val="center"/>
              <w:rPr>
                <w:rFonts w:ascii="Times New Roman" w:hAnsi="Times New Roman" w:cs="Times New Roman"/>
              </w:rPr>
            </w:pPr>
            <w:r>
              <w:rPr>
                <w:rFonts w:ascii="Times New Roman" w:hAnsi="Times New Roman" w:cs="Times New Roman"/>
              </w:rPr>
              <w:t>43,9</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41,8</w:t>
            </w:r>
          </w:p>
        </w:tc>
        <w:tc>
          <w:tcPr>
            <w:tcW w:w="945" w:type="dxa"/>
          </w:tcPr>
          <w:p w:rsidR="00127F1C" w:rsidRDefault="00127F1C" w:rsidP="00127F1C">
            <w:pPr>
              <w:jc w:val="center"/>
              <w:rPr>
                <w:rFonts w:ascii="Times New Roman" w:hAnsi="Times New Roman" w:cs="Times New Roman"/>
              </w:rPr>
            </w:pPr>
            <w:r>
              <w:rPr>
                <w:rFonts w:ascii="Times New Roman" w:hAnsi="Times New Roman" w:cs="Times New Roman"/>
              </w:rPr>
              <w:t>41,6</w:t>
            </w:r>
          </w:p>
        </w:tc>
        <w:tc>
          <w:tcPr>
            <w:tcW w:w="845" w:type="dxa"/>
          </w:tcPr>
          <w:p w:rsidR="00127F1C" w:rsidRDefault="00127F1C" w:rsidP="00127F1C">
            <w:pPr>
              <w:jc w:val="center"/>
              <w:rPr>
                <w:rFonts w:ascii="Times New Roman" w:hAnsi="Times New Roman" w:cs="Times New Roman"/>
              </w:rPr>
            </w:pPr>
            <w:r>
              <w:rPr>
                <w:rFonts w:ascii="Times New Roman" w:hAnsi="Times New Roman" w:cs="Times New Roman"/>
              </w:rPr>
              <w:t>42,3</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40,3</w:t>
            </w:r>
          </w:p>
        </w:tc>
        <w:tc>
          <w:tcPr>
            <w:tcW w:w="945" w:type="dxa"/>
            <w:tcBorders>
              <w:right w:val="single" w:sz="4" w:space="0" w:color="auto"/>
            </w:tcBorders>
          </w:tcPr>
          <w:p w:rsidR="00127F1C" w:rsidRDefault="00127F1C" w:rsidP="00127F1C">
            <w:pPr>
              <w:jc w:val="center"/>
              <w:rPr>
                <w:rFonts w:ascii="Times New Roman" w:hAnsi="Times New Roman" w:cs="Times New Roman"/>
              </w:rPr>
            </w:pPr>
            <w:r>
              <w:rPr>
                <w:rFonts w:ascii="Times New Roman" w:hAnsi="Times New Roman" w:cs="Times New Roman"/>
              </w:rPr>
              <w:t>41,5</w:t>
            </w:r>
          </w:p>
        </w:tc>
        <w:tc>
          <w:tcPr>
            <w:tcW w:w="845" w:type="dxa"/>
            <w:tcBorders>
              <w:left w:val="single" w:sz="4" w:space="0" w:color="auto"/>
            </w:tcBorders>
          </w:tcPr>
          <w:p w:rsidR="00127F1C" w:rsidRDefault="00127F1C" w:rsidP="00127F1C">
            <w:pPr>
              <w:jc w:val="center"/>
              <w:rPr>
                <w:rFonts w:ascii="Times New Roman" w:hAnsi="Times New Roman" w:cs="Times New Roman"/>
              </w:rPr>
            </w:pPr>
            <w:r>
              <w:rPr>
                <w:rFonts w:ascii="Times New Roman" w:hAnsi="Times New Roman" w:cs="Times New Roman"/>
              </w:rPr>
              <w:t>43,2</w:t>
            </w:r>
          </w:p>
        </w:tc>
      </w:tr>
      <w:tr w:rsidR="00127F1C" w:rsidRPr="007D7CF0" w:rsidTr="00127F1C">
        <w:tc>
          <w:tcPr>
            <w:tcW w:w="10137" w:type="dxa"/>
            <w:gridSpan w:val="11"/>
          </w:tcPr>
          <w:p w:rsidR="00127F1C" w:rsidRDefault="00127F1C" w:rsidP="00127F1C">
            <w:pPr>
              <w:jc w:val="both"/>
              <w:rPr>
                <w:rFonts w:ascii="Times New Roman" w:hAnsi="Times New Roman" w:cs="Times New Roman"/>
              </w:rPr>
            </w:pPr>
            <w:r>
              <w:rPr>
                <w:rFonts w:ascii="Times New Roman" w:hAnsi="Times New Roman" w:cs="Times New Roman"/>
              </w:rPr>
              <w:t>Техническая подготовка</w:t>
            </w:r>
          </w:p>
        </w:tc>
      </w:tr>
      <w:tr w:rsidR="00127F1C" w:rsidRPr="007D7CF0" w:rsidTr="00127F1C">
        <w:tc>
          <w:tcPr>
            <w:tcW w:w="415" w:type="dxa"/>
          </w:tcPr>
          <w:p w:rsidR="00127F1C" w:rsidRDefault="00127F1C" w:rsidP="00127F1C">
            <w:pPr>
              <w:jc w:val="both"/>
              <w:rPr>
                <w:rFonts w:ascii="Times New Roman" w:hAnsi="Times New Roman" w:cs="Times New Roman"/>
              </w:rPr>
            </w:pPr>
            <w:r>
              <w:rPr>
                <w:rFonts w:ascii="Times New Roman" w:hAnsi="Times New Roman" w:cs="Times New Roman"/>
              </w:rPr>
              <w:t>1</w:t>
            </w:r>
          </w:p>
        </w:tc>
        <w:tc>
          <w:tcPr>
            <w:tcW w:w="1427" w:type="dxa"/>
          </w:tcPr>
          <w:p w:rsidR="00127F1C" w:rsidRDefault="00127F1C" w:rsidP="00127F1C">
            <w:pPr>
              <w:jc w:val="both"/>
              <w:rPr>
                <w:rFonts w:ascii="Times New Roman" w:hAnsi="Times New Roman" w:cs="Times New Roman"/>
              </w:rPr>
            </w:pPr>
            <w:r>
              <w:rPr>
                <w:rFonts w:ascii="Times New Roman" w:hAnsi="Times New Roman" w:cs="Times New Roman"/>
              </w:rPr>
              <w:t>бег на коньках лицом вперед 36 м (сек)</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5,1</w:t>
            </w:r>
          </w:p>
        </w:tc>
        <w:tc>
          <w:tcPr>
            <w:tcW w:w="945" w:type="dxa"/>
          </w:tcPr>
          <w:p w:rsidR="00127F1C" w:rsidRDefault="00127F1C" w:rsidP="00127F1C">
            <w:pPr>
              <w:jc w:val="center"/>
              <w:rPr>
                <w:rFonts w:ascii="Times New Roman" w:hAnsi="Times New Roman" w:cs="Times New Roman"/>
              </w:rPr>
            </w:pPr>
            <w:r>
              <w:rPr>
                <w:rFonts w:ascii="Times New Roman" w:hAnsi="Times New Roman" w:cs="Times New Roman"/>
              </w:rPr>
              <w:t>5,2</w:t>
            </w:r>
          </w:p>
        </w:tc>
        <w:tc>
          <w:tcPr>
            <w:tcW w:w="845" w:type="dxa"/>
          </w:tcPr>
          <w:p w:rsidR="00127F1C" w:rsidRDefault="00127F1C" w:rsidP="00127F1C">
            <w:pPr>
              <w:jc w:val="center"/>
              <w:rPr>
                <w:rFonts w:ascii="Times New Roman" w:hAnsi="Times New Roman" w:cs="Times New Roman"/>
              </w:rPr>
            </w:pPr>
            <w:r>
              <w:rPr>
                <w:rFonts w:ascii="Times New Roman" w:hAnsi="Times New Roman" w:cs="Times New Roman"/>
              </w:rPr>
              <w:t>5,3</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5.0</w:t>
            </w:r>
          </w:p>
        </w:tc>
        <w:tc>
          <w:tcPr>
            <w:tcW w:w="945" w:type="dxa"/>
          </w:tcPr>
          <w:p w:rsidR="00127F1C" w:rsidRDefault="00127F1C" w:rsidP="00127F1C">
            <w:pPr>
              <w:jc w:val="center"/>
              <w:rPr>
                <w:rFonts w:ascii="Times New Roman" w:hAnsi="Times New Roman" w:cs="Times New Roman"/>
              </w:rPr>
            </w:pPr>
            <w:r>
              <w:rPr>
                <w:rFonts w:ascii="Times New Roman" w:hAnsi="Times New Roman" w:cs="Times New Roman"/>
              </w:rPr>
              <w:t>5,1</w:t>
            </w:r>
          </w:p>
        </w:tc>
        <w:tc>
          <w:tcPr>
            <w:tcW w:w="845" w:type="dxa"/>
          </w:tcPr>
          <w:p w:rsidR="00127F1C" w:rsidRDefault="00127F1C" w:rsidP="00127F1C">
            <w:pPr>
              <w:jc w:val="center"/>
              <w:rPr>
                <w:rFonts w:ascii="Times New Roman" w:hAnsi="Times New Roman" w:cs="Times New Roman"/>
              </w:rPr>
            </w:pPr>
            <w:r>
              <w:rPr>
                <w:rFonts w:ascii="Times New Roman" w:hAnsi="Times New Roman" w:cs="Times New Roman"/>
              </w:rPr>
              <w:t>5,2</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4,9</w:t>
            </w:r>
          </w:p>
        </w:tc>
        <w:tc>
          <w:tcPr>
            <w:tcW w:w="945" w:type="dxa"/>
            <w:tcBorders>
              <w:right w:val="single" w:sz="4" w:space="0" w:color="auto"/>
            </w:tcBorders>
          </w:tcPr>
          <w:p w:rsidR="00127F1C" w:rsidRDefault="00127F1C" w:rsidP="00127F1C">
            <w:pPr>
              <w:jc w:val="center"/>
              <w:rPr>
                <w:rFonts w:ascii="Times New Roman" w:hAnsi="Times New Roman" w:cs="Times New Roman"/>
              </w:rPr>
            </w:pPr>
            <w:r>
              <w:rPr>
                <w:rFonts w:ascii="Times New Roman" w:hAnsi="Times New Roman" w:cs="Times New Roman"/>
              </w:rPr>
              <w:t>5,0</w:t>
            </w:r>
          </w:p>
        </w:tc>
        <w:tc>
          <w:tcPr>
            <w:tcW w:w="845" w:type="dxa"/>
            <w:tcBorders>
              <w:left w:val="single" w:sz="4" w:space="0" w:color="auto"/>
            </w:tcBorders>
          </w:tcPr>
          <w:p w:rsidR="00127F1C" w:rsidRDefault="00127F1C" w:rsidP="00127F1C">
            <w:pPr>
              <w:jc w:val="center"/>
              <w:rPr>
                <w:rFonts w:ascii="Times New Roman" w:hAnsi="Times New Roman" w:cs="Times New Roman"/>
              </w:rPr>
            </w:pPr>
            <w:r>
              <w:rPr>
                <w:rFonts w:ascii="Times New Roman" w:hAnsi="Times New Roman" w:cs="Times New Roman"/>
              </w:rPr>
              <w:t>5,1</w:t>
            </w:r>
          </w:p>
        </w:tc>
      </w:tr>
      <w:tr w:rsidR="00127F1C" w:rsidRPr="007D7CF0" w:rsidTr="00127F1C">
        <w:tc>
          <w:tcPr>
            <w:tcW w:w="415" w:type="dxa"/>
          </w:tcPr>
          <w:p w:rsidR="00127F1C" w:rsidRDefault="00127F1C" w:rsidP="00127F1C">
            <w:pPr>
              <w:jc w:val="both"/>
              <w:rPr>
                <w:rFonts w:ascii="Times New Roman" w:hAnsi="Times New Roman" w:cs="Times New Roman"/>
              </w:rPr>
            </w:pPr>
            <w:r>
              <w:rPr>
                <w:rFonts w:ascii="Times New Roman" w:hAnsi="Times New Roman" w:cs="Times New Roman"/>
              </w:rPr>
              <w:t>2</w:t>
            </w:r>
          </w:p>
        </w:tc>
        <w:tc>
          <w:tcPr>
            <w:tcW w:w="1427" w:type="dxa"/>
          </w:tcPr>
          <w:p w:rsidR="00127F1C" w:rsidRDefault="00127F1C" w:rsidP="00127F1C">
            <w:pPr>
              <w:jc w:val="both"/>
              <w:rPr>
                <w:rFonts w:ascii="Times New Roman" w:hAnsi="Times New Roman" w:cs="Times New Roman"/>
              </w:rPr>
            </w:pPr>
            <w:r>
              <w:rPr>
                <w:rFonts w:ascii="Times New Roman" w:hAnsi="Times New Roman" w:cs="Times New Roman"/>
              </w:rPr>
              <w:t>бег на коньках спиной вперед 36 м (сек)</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7,3</w:t>
            </w:r>
          </w:p>
        </w:tc>
        <w:tc>
          <w:tcPr>
            <w:tcW w:w="945" w:type="dxa"/>
          </w:tcPr>
          <w:p w:rsidR="00127F1C" w:rsidRDefault="00127F1C" w:rsidP="00127F1C">
            <w:pPr>
              <w:jc w:val="center"/>
              <w:rPr>
                <w:rFonts w:ascii="Times New Roman" w:hAnsi="Times New Roman" w:cs="Times New Roman"/>
              </w:rPr>
            </w:pPr>
            <w:r>
              <w:rPr>
                <w:rFonts w:ascii="Times New Roman" w:hAnsi="Times New Roman" w:cs="Times New Roman"/>
              </w:rPr>
              <w:t>7,5</w:t>
            </w:r>
          </w:p>
        </w:tc>
        <w:tc>
          <w:tcPr>
            <w:tcW w:w="845" w:type="dxa"/>
          </w:tcPr>
          <w:p w:rsidR="00127F1C" w:rsidRDefault="00127F1C" w:rsidP="00127F1C">
            <w:pPr>
              <w:jc w:val="center"/>
              <w:rPr>
                <w:rFonts w:ascii="Times New Roman" w:hAnsi="Times New Roman" w:cs="Times New Roman"/>
              </w:rPr>
            </w:pPr>
            <w:r>
              <w:rPr>
                <w:rFonts w:ascii="Times New Roman" w:hAnsi="Times New Roman" w:cs="Times New Roman"/>
              </w:rPr>
              <w:t>7,7</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6,8</w:t>
            </w:r>
          </w:p>
        </w:tc>
        <w:tc>
          <w:tcPr>
            <w:tcW w:w="945" w:type="dxa"/>
          </w:tcPr>
          <w:p w:rsidR="00127F1C" w:rsidRDefault="00127F1C" w:rsidP="00127F1C">
            <w:pPr>
              <w:jc w:val="center"/>
              <w:rPr>
                <w:rFonts w:ascii="Times New Roman" w:hAnsi="Times New Roman" w:cs="Times New Roman"/>
              </w:rPr>
            </w:pPr>
            <w:r>
              <w:rPr>
                <w:rFonts w:ascii="Times New Roman" w:hAnsi="Times New Roman" w:cs="Times New Roman"/>
              </w:rPr>
              <w:t>7,1</w:t>
            </w:r>
          </w:p>
        </w:tc>
        <w:tc>
          <w:tcPr>
            <w:tcW w:w="845" w:type="dxa"/>
          </w:tcPr>
          <w:p w:rsidR="00127F1C" w:rsidRDefault="00127F1C" w:rsidP="00127F1C">
            <w:pPr>
              <w:jc w:val="center"/>
              <w:rPr>
                <w:rFonts w:ascii="Times New Roman" w:hAnsi="Times New Roman" w:cs="Times New Roman"/>
              </w:rPr>
            </w:pPr>
            <w:r>
              <w:rPr>
                <w:rFonts w:ascii="Times New Roman" w:hAnsi="Times New Roman" w:cs="Times New Roman"/>
              </w:rPr>
              <w:t>7,3</w:t>
            </w:r>
          </w:p>
        </w:tc>
        <w:tc>
          <w:tcPr>
            <w:tcW w:w="975" w:type="dxa"/>
          </w:tcPr>
          <w:p w:rsidR="00127F1C" w:rsidRDefault="00127F1C" w:rsidP="00127F1C">
            <w:pPr>
              <w:jc w:val="center"/>
              <w:rPr>
                <w:rFonts w:ascii="Times New Roman" w:hAnsi="Times New Roman" w:cs="Times New Roman"/>
              </w:rPr>
            </w:pPr>
            <w:r>
              <w:rPr>
                <w:rFonts w:ascii="Times New Roman" w:hAnsi="Times New Roman" w:cs="Times New Roman"/>
              </w:rPr>
              <w:t>6,4</w:t>
            </w:r>
          </w:p>
        </w:tc>
        <w:tc>
          <w:tcPr>
            <w:tcW w:w="945" w:type="dxa"/>
            <w:tcBorders>
              <w:right w:val="single" w:sz="4" w:space="0" w:color="auto"/>
            </w:tcBorders>
          </w:tcPr>
          <w:p w:rsidR="00127F1C" w:rsidRDefault="00127F1C" w:rsidP="00127F1C">
            <w:pPr>
              <w:jc w:val="center"/>
              <w:rPr>
                <w:rFonts w:ascii="Times New Roman" w:hAnsi="Times New Roman" w:cs="Times New Roman"/>
              </w:rPr>
            </w:pPr>
            <w:r>
              <w:rPr>
                <w:rFonts w:ascii="Times New Roman" w:hAnsi="Times New Roman" w:cs="Times New Roman"/>
              </w:rPr>
              <w:t>6,7</w:t>
            </w:r>
          </w:p>
        </w:tc>
        <w:tc>
          <w:tcPr>
            <w:tcW w:w="845" w:type="dxa"/>
            <w:tcBorders>
              <w:left w:val="single" w:sz="4" w:space="0" w:color="auto"/>
            </w:tcBorders>
          </w:tcPr>
          <w:p w:rsidR="00127F1C" w:rsidRDefault="00127F1C" w:rsidP="00127F1C">
            <w:pPr>
              <w:jc w:val="center"/>
              <w:rPr>
                <w:rFonts w:ascii="Times New Roman" w:hAnsi="Times New Roman" w:cs="Times New Roman"/>
              </w:rPr>
            </w:pPr>
            <w:r>
              <w:rPr>
                <w:rFonts w:ascii="Times New Roman" w:hAnsi="Times New Roman" w:cs="Times New Roman"/>
              </w:rPr>
              <w:t>6,9</w:t>
            </w:r>
          </w:p>
        </w:tc>
      </w:tr>
    </w:tbl>
    <w:p w:rsidR="006E79D6" w:rsidRDefault="006E79D6" w:rsidP="007D7CF0">
      <w:pPr>
        <w:spacing w:after="0"/>
        <w:jc w:val="both"/>
      </w:pP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Учебно-методическое обеспечение программы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Основными формами тренировочного процесса являются: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 групповые тренировочные занятия;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 групповые теоретические занятия;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 восстановительные мероприятия;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 участие в матчевых встречах;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 участие в соревнованиях; </w:t>
      </w:r>
    </w:p>
    <w:p w:rsidR="00127F1C" w:rsidRPr="00127F1C" w:rsidRDefault="006574DF" w:rsidP="007D7CF0">
      <w:pPr>
        <w:spacing w:after="0"/>
        <w:jc w:val="both"/>
        <w:rPr>
          <w:rFonts w:ascii="Times New Roman" w:hAnsi="Times New Roman" w:cs="Times New Roman"/>
          <w:sz w:val="24"/>
          <w:szCs w:val="24"/>
        </w:rPr>
      </w:pPr>
      <w:r w:rsidRPr="00127F1C">
        <w:rPr>
          <w:rFonts w:ascii="Times New Roman" w:hAnsi="Times New Roman" w:cs="Times New Roman"/>
          <w:sz w:val="24"/>
          <w:szCs w:val="24"/>
        </w:rPr>
        <w:t xml:space="preserve">• зачеты, тестирования.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Основной формой является групповое тренировочное занятие. Групповое занятие условно делится на три части: подготовительную, основную, заключительную.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Подготовительная часть включает в себя построение группы, перекличку, объяснение задач и порядка проведения занятия, выполнение комплекса </w:t>
      </w:r>
      <w:proofErr w:type="spellStart"/>
      <w:r w:rsidRPr="00127F1C">
        <w:rPr>
          <w:rFonts w:ascii="Times New Roman" w:hAnsi="Times New Roman" w:cs="Times New Roman"/>
          <w:sz w:val="24"/>
          <w:szCs w:val="24"/>
        </w:rPr>
        <w:t>общеразвивающих</w:t>
      </w:r>
      <w:proofErr w:type="spellEnd"/>
      <w:r w:rsidRPr="00127F1C">
        <w:rPr>
          <w:rFonts w:ascii="Times New Roman" w:hAnsi="Times New Roman" w:cs="Times New Roman"/>
          <w:sz w:val="24"/>
          <w:szCs w:val="24"/>
        </w:rPr>
        <w:t xml:space="preserve"> и специальных физических упражнений, краткое повторение пройденного материала с разбором ошибок, ознакомление с новыми упражнениями.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Основная часть направлена на решение главных задач занятия.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Заключительная часть строится таким образом, чтобы постепенно снизить физическую нагрузку, а также подведение итогов занятий. </w:t>
      </w:r>
    </w:p>
    <w:p w:rsidR="00127F1C" w:rsidRDefault="00127F1C" w:rsidP="00127F1C">
      <w:pPr>
        <w:spacing w:after="0"/>
        <w:ind w:firstLine="708"/>
        <w:jc w:val="both"/>
      </w:pP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b/>
          <w:sz w:val="24"/>
          <w:szCs w:val="24"/>
        </w:rPr>
        <w:t>Рекомендации по организации образовательного процесса</w:t>
      </w:r>
      <w:r w:rsidRPr="00127F1C">
        <w:rPr>
          <w:rFonts w:ascii="Times New Roman" w:hAnsi="Times New Roman" w:cs="Times New Roman"/>
          <w:sz w:val="24"/>
          <w:szCs w:val="24"/>
        </w:rPr>
        <w:t xml:space="preserve">. На время командировок и болезни тренера-преподавателя предусматривается самостоятельная работа.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Тренер-преподаватель осуществляет </w:t>
      </w:r>
      <w:proofErr w:type="gramStart"/>
      <w:r w:rsidRPr="00127F1C">
        <w:rPr>
          <w:rFonts w:ascii="Times New Roman" w:hAnsi="Times New Roman" w:cs="Times New Roman"/>
          <w:sz w:val="24"/>
          <w:szCs w:val="24"/>
        </w:rPr>
        <w:t>контроль за</w:t>
      </w:r>
      <w:proofErr w:type="gramEnd"/>
      <w:r w:rsidRPr="00127F1C">
        <w:rPr>
          <w:rFonts w:ascii="Times New Roman" w:hAnsi="Times New Roman" w:cs="Times New Roman"/>
          <w:sz w:val="24"/>
          <w:szCs w:val="24"/>
        </w:rPr>
        <w:t xml:space="preserve">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lastRenderedPageBreak/>
        <w:t xml:space="preserve">Контроль является одной из функций управления тренировочным процессом. Объективная информация о состоянии </w:t>
      </w:r>
      <w:proofErr w:type="gramStart"/>
      <w:r w:rsidRPr="00127F1C">
        <w:rPr>
          <w:rFonts w:ascii="Times New Roman" w:hAnsi="Times New Roman" w:cs="Times New Roman"/>
          <w:sz w:val="24"/>
          <w:szCs w:val="24"/>
        </w:rPr>
        <w:t>обучающихся</w:t>
      </w:r>
      <w:proofErr w:type="gramEnd"/>
      <w:r w:rsidRPr="00127F1C">
        <w:rPr>
          <w:rFonts w:ascii="Times New Roman" w:hAnsi="Times New Roman" w:cs="Times New Roman"/>
          <w:sz w:val="24"/>
          <w:szCs w:val="24"/>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Выделяют следующие виды контроля: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предварительный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текущий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итоговый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В ходе реализации программы применяются рефлексивно-аналитические средства оценивания и самооценки достижений обучающихся: </w:t>
      </w:r>
      <w:proofErr w:type="spellStart"/>
      <w:r w:rsidRPr="00127F1C">
        <w:rPr>
          <w:rFonts w:ascii="Times New Roman" w:hAnsi="Times New Roman" w:cs="Times New Roman"/>
          <w:sz w:val="24"/>
          <w:szCs w:val="24"/>
        </w:rPr>
        <w:t>портфолио</w:t>
      </w:r>
      <w:proofErr w:type="spellEnd"/>
      <w:r w:rsidRPr="00127F1C">
        <w:rPr>
          <w:rFonts w:ascii="Times New Roman" w:hAnsi="Times New Roman" w:cs="Times New Roman"/>
          <w:sz w:val="24"/>
          <w:szCs w:val="24"/>
        </w:rPr>
        <w:t xml:space="preserve">, карты личностного роста.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b/>
          <w:sz w:val="24"/>
          <w:szCs w:val="24"/>
        </w:rPr>
        <w:t>Воспитательная работа.</w:t>
      </w:r>
      <w:r w:rsidRPr="00127F1C">
        <w:rPr>
          <w:rFonts w:ascii="Times New Roman" w:hAnsi="Times New Roman" w:cs="Times New Roman"/>
          <w:sz w:val="24"/>
          <w:szCs w:val="24"/>
        </w:rPr>
        <w:t xml:space="preserve"> Воспитание - это целенаправленное управление процессом развития личности. Воспитательные задачи связаны с ориентацией обучающихся на критерии добра и зла, постановка их в ситуации нравственного выбора и конкретизация нравственных норм в реальной жизни. Тренер-преподаватель решает поставленные задачи в соответствии со спецификой возраста обучающихся и взаимоотношений внутри учебной группы (команды), учитывая при этом индивидуальные особенности каждого обучающегося. Основным в воспитательной работе является содействие саморазвитию личности, реализации её творческого потенциала, обеспечение активной социальной защиты ребенка, создание необходимых и достаточных условий для активизации усилий обучающихся по решению собственных проблем.</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Функции тренера-преподавателя при построении воспитательной работы в коллективе: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организация разнообразной деятельности в группе;</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 забота о развитии каждого обучающегося;</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 помощь в решении возникающих проблем.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Основой формирования коллектива является цель, достижению которой подчинена деятельность его членов. Намеченная цель должна показывать коллективу возможности развития и перспективы. В спорте такой перспективой будет победа в матче, турнире, первенстве. Достижение одной цели должно сопровождаться постановкой другой, более сложной. Только в этом случае возможно поступательное развитие коллектива.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Воспитательная работа осуществляется как в процессе тренировочных занятий и соревнований, так и во внеурочное время в форме бесед, лекций, экскурсий, участия в различных праздниках, физкультурно-оздоровительных и спортивно-массовых мероприятиях. В течение всего года ведется работа по формированию сознательного и добросовестного отношения к тренировочным занятиям, привитию организованности, трудолюбия и дисциплины.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Работа тренера преподавателя с родителями осуществляется, в основном, в форме родительских собраний и индивидуальных собеседований. В рамках собеседований тренер-преподаватель и родители проводят совместный анализ физического состояния обучающегося, соблюдение им режима, итоги участия в соревнованиях. По итогам собеседования принимается совместное решение о том, что будет делать тренер - преподаватель, а что будут делать родители для того, чтобы их ребёнок мог успешно развиваться дальше и добиваться более высоких спортивных результатов.</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Помимо этого родители </w:t>
      </w:r>
      <w:proofErr w:type="gramStart"/>
      <w:r w:rsidRPr="00127F1C">
        <w:rPr>
          <w:rFonts w:ascii="Times New Roman" w:hAnsi="Times New Roman" w:cs="Times New Roman"/>
          <w:sz w:val="24"/>
          <w:szCs w:val="24"/>
        </w:rPr>
        <w:t>обучающихся</w:t>
      </w:r>
      <w:proofErr w:type="gramEnd"/>
      <w:r w:rsidRPr="00127F1C">
        <w:rPr>
          <w:rFonts w:ascii="Times New Roman" w:hAnsi="Times New Roman" w:cs="Times New Roman"/>
          <w:sz w:val="24"/>
          <w:szCs w:val="24"/>
        </w:rPr>
        <w:t xml:space="preserve"> посещают соревнования и </w:t>
      </w:r>
      <w:proofErr w:type="spellStart"/>
      <w:r w:rsidRPr="00127F1C">
        <w:rPr>
          <w:rFonts w:ascii="Times New Roman" w:hAnsi="Times New Roman" w:cs="Times New Roman"/>
          <w:sz w:val="24"/>
          <w:szCs w:val="24"/>
        </w:rPr>
        <w:t>досуговые</w:t>
      </w:r>
      <w:proofErr w:type="spellEnd"/>
      <w:r w:rsidRPr="00127F1C">
        <w:rPr>
          <w:rFonts w:ascii="Times New Roman" w:hAnsi="Times New Roman" w:cs="Times New Roman"/>
          <w:sz w:val="24"/>
          <w:szCs w:val="24"/>
        </w:rPr>
        <w:t xml:space="preserve"> мероприятия, проводимые тренером - преподавателем для обучающихся. После соревнований тренер - преподаватель совместно с родителями и обучающимися проводит анализ выступлений. </w:t>
      </w:r>
      <w:proofErr w:type="spellStart"/>
      <w:r w:rsidRPr="00127F1C">
        <w:rPr>
          <w:rFonts w:ascii="Times New Roman" w:hAnsi="Times New Roman" w:cs="Times New Roman"/>
          <w:sz w:val="24"/>
          <w:szCs w:val="24"/>
        </w:rPr>
        <w:t>Тренерпреподаватель</w:t>
      </w:r>
      <w:proofErr w:type="spellEnd"/>
      <w:r w:rsidRPr="00127F1C">
        <w:rPr>
          <w:rFonts w:ascii="Times New Roman" w:hAnsi="Times New Roman" w:cs="Times New Roman"/>
          <w:sz w:val="24"/>
          <w:szCs w:val="24"/>
        </w:rPr>
        <w:t xml:space="preserve"> отмечает, что родители учеников, занимающихся на </w:t>
      </w:r>
      <w:r w:rsidRPr="00127F1C">
        <w:rPr>
          <w:rFonts w:ascii="Times New Roman" w:hAnsi="Times New Roman" w:cs="Times New Roman"/>
          <w:sz w:val="24"/>
          <w:szCs w:val="24"/>
        </w:rPr>
        <w:lastRenderedPageBreak/>
        <w:t xml:space="preserve">протяжении нескольких лет, активно сотрудничающих с педагогом, могут почти профессионально оценить результаты развития собственного ребёнка. В работе с юными спортсменами применяется широкий круг средств и методов воспитания.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В работе с юными спортсменами применяется широкий круг средств и методов воспитания. Воспитательные средства: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личный пример и педагогическое мастерство тренера;</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 высокая организация тренировочного процесса;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атмосфера трудолюбия, взаимопомощи, творчества;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дружный коллектив;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система морального стимулирования; </w:t>
      </w:r>
    </w:p>
    <w:p w:rsidR="00127F1C" w:rsidRPr="00127F1C" w:rsidRDefault="006574DF" w:rsidP="00127F1C">
      <w:pPr>
        <w:spacing w:after="0"/>
        <w:ind w:firstLine="708"/>
        <w:jc w:val="both"/>
        <w:rPr>
          <w:rFonts w:ascii="Times New Roman" w:hAnsi="Times New Roman" w:cs="Times New Roman"/>
          <w:sz w:val="24"/>
          <w:szCs w:val="24"/>
        </w:rPr>
      </w:pPr>
      <w:r w:rsidRPr="00127F1C">
        <w:rPr>
          <w:rFonts w:ascii="Times New Roman" w:hAnsi="Times New Roman" w:cs="Times New Roman"/>
          <w:sz w:val="24"/>
          <w:szCs w:val="24"/>
        </w:rPr>
        <w:t xml:space="preserve">• наставничество опытных спортсменов Воспитательная работа должна создавать условия для самосовершенствования и саморазвития, </w:t>
      </w:r>
      <w:proofErr w:type="spellStart"/>
      <w:r w:rsidRPr="00127F1C">
        <w:rPr>
          <w:rFonts w:ascii="Times New Roman" w:hAnsi="Times New Roman" w:cs="Times New Roman"/>
          <w:sz w:val="24"/>
          <w:szCs w:val="24"/>
        </w:rPr>
        <w:t>самоактуализации</w:t>
      </w:r>
      <w:proofErr w:type="spellEnd"/>
      <w:r w:rsidRPr="00127F1C">
        <w:rPr>
          <w:rFonts w:ascii="Times New Roman" w:hAnsi="Times New Roman" w:cs="Times New Roman"/>
          <w:sz w:val="24"/>
          <w:szCs w:val="24"/>
        </w:rPr>
        <w:t xml:space="preserve"> каждого обучающегося. Особенно </w:t>
      </w:r>
      <w:proofErr w:type="gramStart"/>
      <w:r w:rsidRPr="00127F1C">
        <w:rPr>
          <w:rFonts w:ascii="Times New Roman" w:hAnsi="Times New Roman" w:cs="Times New Roman"/>
          <w:sz w:val="24"/>
          <w:szCs w:val="24"/>
        </w:rPr>
        <w:t>важное значение</w:t>
      </w:r>
      <w:proofErr w:type="gramEnd"/>
      <w:r w:rsidRPr="00127F1C">
        <w:rPr>
          <w:rFonts w:ascii="Times New Roman" w:hAnsi="Times New Roman" w:cs="Times New Roman"/>
          <w:sz w:val="24"/>
          <w:szCs w:val="24"/>
        </w:rPr>
        <w:t xml:space="preserve"> имеет самовоспитание волевых качеств личности, формирование спортивного характера. </w:t>
      </w:r>
    </w:p>
    <w:p w:rsidR="00127F1C" w:rsidRDefault="00127F1C" w:rsidP="00127F1C">
      <w:pPr>
        <w:spacing w:after="0"/>
        <w:ind w:firstLine="708"/>
        <w:jc w:val="both"/>
      </w:pPr>
    </w:p>
    <w:p w:rsidR="00127F1C" w:rsidRDefault="006574DF" w:rsidP="00127F1C">
      <w:pPr>
        <w:spacing w:after="0"/>
        <w:ind w:firstLine="708"/>
        <w:jc w:val="both"/>
      </w:pPr>
      <w:r w:rsidRPr="00127F1C">
        <w:rPr>
          <w:rFonts w:ascii="Times New Roman" w:hAnsi="Times New Roman" w:cs="Times New Roman"/>
          <w:b/>
          <w:sz w:val="24"/>
          <w:szCs w:val="24"/>
        </w:rPr>
        <w:t>Материально-техническое оснащение</w:t>
      </w:r>
      <w:r>
        <w:t xml:space="preserve"> </w:t>
      </w:r>
    </w:p>
    <w:p w:rsidR="003877F7" w:rsidRPr="003877F7" w:rsidRDefault="006574DF" w:rsidP="003877F7">
      <w:pPr>
        <w:spacing w:after="0"/>
        <w:ind w:firstLine="708"/>
        <w:jc w:val="both"/>
        <w:rPr>
          <w:rFonts w:ascii="Times New Roman" w:hAnsi="Times New Roman" w:cs="Times New Roman"/>
          <w:sz w:val="24"/>
          <w:szCs w:val="24"/>
        </w:rPr>
      </w:pPr>
      <w:r w:rsidRPr="003877F7">
        <w:rPr>
          <w:rFonts w:ascii="Times New Roman" w:hAnsi="Times New Roman" w:cs="Times New Roman"/>
          <w:sz w:val="24"/>
          <w:szCs w:val="24"/>
        </w:rPr>
        <w:t xml:space="preserve">Для реализации дополнительной </w:t>
      </w:r>
      <w:proofErr w:type="spellStart"/>
      <w:r w:rsidRPr="003877F7">
        <w:rPr>
          <w:rFonts w:ascii="Times New Roman" w:hAnsi="Times New Roman" w:cs="Times New Roman"/>
          <w:sz w:val="24"/>
          <w:szCs w:val="24"/>
        </w:rPr>
        <w:t>общеразвивающей</w:t>
      </w:r>
      <w:proofErr w:type="spellEnd"/>
      <w:r w:rsidRPr="003877F7">
        <w:rPr>
          <w:rFonts w:ascii="Times New Roman" w:hAnsi="Times New Roman" w:cs="Times New Roman"/>
          <w:sz w:val="24"/>
          <w:szCs w:val="24"/>
        </w:rPr>
        <w:t xml:space="preserve"> программы по хоккею с шайбой необходимы: спортивная площадка, хоккейный корт.</w:t>
      </w:r>
    </w:p>
    <w:tbl>
      <w:tblPr>
        <w:tblStyle w:val="a7"/>
        <w:tblW w:w="0" w:type="auto"/>
        <w:tblLook w:val="04A0"/>
      </w:tblPr>
      <w:tblGrid>
        <w:gridCol w:w="959"/>
        <w:gridCol w:w="5799"/>
        <w:gridCol w:w="3379"/>
      </w:tblGrid>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w:t>
            </w:r>
          </w:p>
        </w:tc>
        <w:tc>
          <w:tcPr>
            <w:tcW w:w="579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Наименование оборудования</w:t>
            </w:r>
          </w:p>
        </w:tc>
        <w:tc>
          <w:tcPr>
            <w:tcW w:w="337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Количество</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1</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Шайбы</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50</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2</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Клюшки</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на каждого обучающегося</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3</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Фишки</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15</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4</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Тара (приспособления) для переноски инвентаря</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2</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5</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Стойки</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15</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6</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Накидки для отличия команд</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2 комплекта по 15 штук</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7</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Информационное табло</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1</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8</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Планшет для судьи-секретаря</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1</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9</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Защита игрока</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на каждого обучающегося</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10</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Мини-ворота</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2</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11</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Имитатор вратаря</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1</w:t>
            </w:r>
          </w:p>
        </w:tc>
      </w:tr>
      <w:tr w:rsidR="003877F7" w:rsidTr="003877F7">
        <w:tc>
          <w:tcPr>
            <w:tcW w:w="959" w:type="dxa"/>
          </w:tcPr>
          <w:p w:rsidR="003877F7" w:rsidRPr="003877F7" w:rsidRDefault="003877F7" w:rsidP="003877F7">
            <w:pPr>
              <w:jc w:val="center"/>
              <w:rPr>
                <w:rFonts w:ascii="Times New Roman" w:hAnsi="Times New Roman" w:cs="Times New Roman"/>
                <w:sz w:val="24"/>
                <w:szCs w:val="24"/>
              </w:rPr>
            </w:pPr>
            <w:r w:rsidRPr="003877F7">
              <w:rPr>
                <w:rFonts w:ascii="Times New Roman" w:hAnsi="Times New Roman" w:cs="Times New Roman"/>
                <w:sz w:val="24"/>
                <w:szCs w:val="24"/>
              </w:rPr>
              <w:t>12</w:t>
            </w:r>
          </w:p>
        </w:tc>
        <w:tc>
          <w:tcPr>
            <w:tcW w:w="5799" w:type="dxa"/>
          </w:tcPr>
          <w:p w:rsidR="003877F7" w:rsidRPr="003877F7" w:rsidRDefault="003877F7" w:rsidP="003877F7">
            <w:pPr>
              <w:rPr>
                <w:rFonts w:ascii="Times New Roman" w:hAnsi="Times New Roman" w:cs="Times New Roman"/>
                <w:sz w:val="24"/>
                <w:szCs w:val="24"/>
              </w:rPr>
            </w:pPr>
            <w:r w:rsidRPr="003877F7">
              <w:rPr>
                <w:rFonts w:ascii="Times New Roman" w:hAnsi="Times New Roman" w:cs="Times New Roman"/>
                <w:sz w:val="24"/>
                <w:szCs w:val="24"/>
              </w:rPr>
              <w:t>Тренажеры для полевых игроков</w:t>
            </w:r>
          </w:p>
        </w:tc>
        <w:tc>
          <w:tcPr>
            <w:tcW w:w="3379" w:type="dxa"/>
          </w:tcPr>
          <w:p w:rsidR="003877F7" w:rsidRPr="003877F7" w:rsidRDefault="003877F7" w:rsidP="003877F7">
            <w:pPr>
              <w:jc w:val="center"/>
              <w:rPr>
                <w:rFonts w:ascii="Times New Roman" w:hAnsi="Times New Roman" w:cs="Times New Roman"/>
                <w:sz w:val="24"/>
                <w:szCs w:val="24"/>
              </w:rPr>
            </w:pPr>
            <w:r>
              <w:rPr>
                <w:rFonts w:ascii="Times New Roman" w:hAnsi="Times New Roman" w:cs="Times New Roman"/>
                <w:sz w:val="24"/>
                <w:szCs w:val="24"/>
              </w:rPr>
              <w:t>6</w:t>
            </w:r>
          </w:p>
        </w:tc>
      </w:tr>
    </w:tbl>
    <w:p w:rsidR="003877F7" w:rsidRDefault="003877F7" w:rsidP="00127F1C">
      <w:pPr>
        <w:spacing w:after="0"/>
        <w:ind w:firstLine="708"/>
        <w:jc w:val="both"/>
      </w:pPr>
    </w:p>
    <w:p w:rsidR="00537D76" w:rsidRDefault="00537D76" w:rsidP="00537D76">
      <w:pPr>
        <w:spacing w:after="0"/>
        <w:jc w:val="both"/>
        <w:rPr>
          <w:rFonts w:ascii="Times New Roman" w:hAnsi="Times New Roman" w:cs="Times New Roman"/>
          <w:sz w:val="24"/>
          <w:szCs w:val="24"/>
        </w:rPr>
      </w:pPr>
    </w:p>
    <w:p w:rsidR="00537D76" w:rsidRDefault="00537D76" w:rsidP="00537D76">
      <w:pPr>
        <w:spacing w:after="0"/>
        <w:jc w:val="both"/>
        <w:rPr>
          <w:rFonts w:ascii="Times New Roman" w:hAnsi="Times New Roman" w:cs="Times New Roman"/>
          <w:sz w:val="24"/>
          <w:szCs w:val="24"/>
        </w:rPr>
      </w:pPr>
    </w:p>
    <w:p w:rsidR="00537D76" w:rsidRPr="003877F7" w:rsidRDefault="003877F7" w:rsidP="003877F7">
      <w:pPr>
        <w:pStyle w:val="af8"/>
        <w:numPr>
          <w:ilvl w:val="0"/>
          <w:numId w:val="9"/>
        </w:numPr>
        <w:spacing w:after="0"/>
        <w:jc w:val="center"/>
        <w:rPr>
          <w:rFonts w:ascii="Times New Roman" w:hAnsi="Times New Roman" w:cs="Times New Roman"/>
          <w:b/>
          <w:sz w:val="24"/>
          <w:szCs w:val="24"/>
        </w:rPr>
      </w:pPr>
      <w:r w:rsidRPr="003877F7">
        <w:rPr>
          <w:rFonts w:ascii="Times New Roman" w:hAnsi="Times New Roman" w:cs="Times New Roman"/>
          <w:b/>
          <w:sz w:val="24"/>
          <w:szCs w:val="24"/>
        </w:rPr>
        <w:t>СПИСОК ЛИТЕРАТУРЫ</w:t>
      </w:r>
    </w:p>
    <w:p w:rsidR="00A8088A" w:rsidRPr="00542A1B" w:rsidRDefault="00A8088A" w:rsidP="003877F7">
      <w:pPr>
        <w:pStyle w:val="a3"/>
        <w:rPr>
          <w:rFonts w:ascii="Times New Roman" w:hAnsi="Times New Roman" w:cs="Times New Roman"/>
          <w:sz w:val="24"/>
          <w:szCs w:val="24"/>
        </w:rPr>
      </w:pPr>
    </w:p>
    <w:p w:rsidR="004B7147" w:rsidRPr="004B7147" w:rsidRDefault="00310AF3" w:rsidP="004B7147">
      <w:pPr>
        <w:pStyle w:val="a3"/>
        <w:numPr>
          <w:ilvl w:val="0"/>
          <w:numId w:val="8"/>
        </w:numPr>
        <w:rPr>
          <w:rFonts w:ascii="Times New Roman" w:hAnsi="Times New Roman" w:cs="Times New Roman"/>
          <w:sz w:val="24"/>
          <w:szCs w:val="24"/>
        </w:rPr>
      </w:pPr>
      <w:hyperlink r:id="rId9" w:history="1">
        <w:proofErr w:type="spellStart"/>
        <w:r w:rsidR="004B7147" w:rsidRPr="004B7147">
          <w:rPr>
            <w:rStyle w:val="ac"/>
            <w:rFonts w:ascii="Times New Roman" w:hAnsi="Times New Roman" w:cs="Times New Roman"/>
            <w:color w:val="auto"/>
            <w:sz w:val="24"/>
            <w:szCs w:val="24"/>
            <w:u w:val="none"/>
          </w:rPr>
          <w:t>Поварещенкова.Ю.Т</w:t>
        </w:r>
        <w:proofErr w:type="spellEnd"/>
        <w:r w:rsidR="004B7147" w:rsidRPr="004B7147">
          <w:rPr>
            <w:rStyle w:val="ac"/>
            <w:rFonts w:ascii="Times New Roman" w:hAnsi="Times New Roman" w:cs="Times New Roman"/>
            <w:color w:val="auto"/>
            <w:sz w:val="24"/>
            <w:szCs w:val="24"/>
            <w:u w:val="none"/>
          </w:rPr>
          <w:t>. «Контроль функциональной подготовленности хоккеистов на основе современных технических средств и методов»</w:t>
        </w:r>
      </w:hyperlink>
      <w:r w:rsidR="004B7147">
        <w:rPr>
          <w:rFonts w:ascii="Times New Roman" w:hAnsi="Times New Roman" w:cs="Times New Roman"/>
          <w:sz w:val="24"/>
          <w:szCs w:val="24"/>
        </w:rPr>
        <w:t>, 2016г</w:t>
      </w:r>
    </w:p>
    <w:p w:rsidR="004B7147" w:rsidRPr="004B7147" w:rsidRDefault="004B7147" w:rsidP="004B7147">
      <w:pPr>
        <w:pStyle w:val="a3"/>
        <w:numPr>
          <w:ilvl w:val="0"/>
          <w:numId w:val="8"/>
        </w:numPr>
        <w:rPr>
          <w:rFonts w:ascii="Times New Roman" w:hAnsi="Times New Roman" w:cs="Times New Roman"/>
          <w:sz w:val="24"/>
          <w:szCs w:val="24"/>
        </w:rPr>
      </w:pPr>
      <w:r w:rsidRPr="004B7147">
        <w:rPr>
          <w:rFonts w:ascii="Times New Roman" w:hAnsi="Times New Roman" w:cs="Times New Roman"/>
          <w:sz w:val="24"/>
          <w:szCs w:val="24"/>
        </w:rPr>
        <w:t xml:space="preserve">Ткачук М.Г., Олейник Е.А., </w:t>
      </w:r>
      <w:proofErr w:type="spellStart"/>
      <w:r w:rsidRPr="004B7147">
        <w:rPr>
          <w:rFonts w:ascii="Times New Roman" w:hAnsi="Times New Roman" w:cs="Times New Roman"/>
          <w:sz w:val="24"/>
          <w:szCs w:val="24"/>
        </w:rPr>
        <w:t>Михно</w:t>
      </w:r>
      <w:proofErr w:type="spellEnd"/>
      <w:r w:rsidRPr="004B7147">
        <w:rPr>
          <w:rFonts w:ascii="Times New Roman" w:hAnsi="Times New Roman" w:cs="Times New Roman"/>
          <w:sz w:val="24"/>
          <w:szCs w:val="24"/>
        </w:rPr>
        <w:t xml:space="preserve"> Л.В. «Морфологические критерии спортивного отбора,</w:t>
      </w:r>
      <w:r>
        <w:rPr>
          <w:rFonts w:ascii="Times New Roman" w:hAnsi="Times New Roman" w:cs="Times New Roman"/>
          <w:sz w:val="24"/>
          <w:szCs w:val="24"/>
        </w:rPr>
        <w:t xml:space="preserve"> </w:t>
      </w:r>
      <w:r w:rsidRPr="004B7147">
        <w:rPr>
          <w:rFonts w:ascii="Times New Roman" w:hAnsi="Times New Roman" w:cs="Times New Roman"/>
          <w:sz w:val="24"/>
          <w:szCs w:val="24"/>
        </w:rPr>
        <w:t>2016</w:t>
      </w:r>
      <w:r>
        <w:rPr>
          <w:rFonts w:ascii="Times New Roman" w:hAnsi="Times New Roman" w:cs="Times New Roman"/>
          <w:sz w:val="24"/>
          <w:szCs w:val="24"/>
        </w:rPr>
        <w:t>г.</w:t>
      </w:r>
    </w:p>
    <w:p w:rsidR="004B7147" w:rsidRPr="004B7147" w:rsidRDefault="00310AF3" w:rsidP="004B7147">
      <w:pPr>
        <w:pStyle w:val="a3"/>
        <w:numPr>
          <w:ilvl w:val="0"/>
          <w:numId w:val="8"/>
        </w:numPr>
        <w:rPr>
          <w:rFonts w:ascii="Times New Roman" w:hAnsi="Times New Roman" w:cs="Times New Roman"/>
          <w:sz w:val="24"/>
          <w:szCs w:val="24"/>
        </w:rPr>
      </w:pPr>
      <w:hyperlink r:id="rId10" w:history="1">
        <w:r w:rsidR="004B7147" w:rsidRPr="004B7147">
          <w:rPr>
            <w:rStyle w:val="ac"/>
            <w:rFonts w:ascii="Times New Roman" w:hAnsi="Times New Roman" w:cs="Times New Roman"/>
            <w:color w:val="auto"/>
            <w:sz w:val="24"/>
            <w:szCs w:val="24"/>
            <w:u w:val="none"/>
          </w:rPr>
          <w:t xml:space="preserve">Л.В. </w:t>
        </w:r>
        <w:proofErr w:type="spellStart"/>
        <w:r w:rsidR="004B7147" w:rsidRPr="004B7147">
          <w:rPr>
            <w:rStyle w:val="ac"/>
            <w:rFonts w:ascii="Times New Roman" w:hAnsi="Times New Roman" w:cs="Times New Roman"/>
            <w:color w:val="auto"/>
            <w:sz w:val="24"/>
            <w:szCs w:val="24"/>
            <w:u w:val="none"/>
          </w:rPr>
          <w:t>Михно</w:t>
        </w:r>
        <w:proofErr w:type="spellEnd"/>
        <w:r w:rsidR="004B7147" w:rsidRPr="004B7147">
          <w:rPr>
            <w:rStyle w:val="ac"/>
            <w:rFonts w:ascii="Times New Roman" w:hAnsi="Times New Roman" w:cs="Times New Roman"/>
            <w:color w:val="auto"/>
            <w:sz w:val="24"/>
            <w:szCs w:val="24"/>
            <w:u w:val="none"/>
          </w:rPr>
          <w:t xml:space="preserve">, Е.В. </w:t>
        </w:r>
        <w:proofErr w:type="spellStart"/>
        <w:r w:rsidR="004B7147" w:rsidRPr="004B7147">
          <w:rPr>
            <w:rStyle w:val="ac"/>
            <w:rFonts w:ascii="Times New Roman" w:hAnsi="Times New Roman" w:cs="Times New Roman"/>
            <w:color w:val="auto"/>
            <w:sz w:val="24"/>
            <w:szCs w:val="24"/>
            <w:u w:val="none"/>
          </w:rPr>
          <w:t>Утишева</w:t>
        </w:r>
        <w:proofErr w:type="spellEnd"/>
        <w:r w:rsidR="004B7147" w:rsidRPr="004B7147">
          <w:rPr>
            <w:rStyle w:val="ac"/>
            <w:rFonts w:ascii="Times New Roman" w:hAnsi="Times New Roman" w:cs="Times New Roman"/>
            <w:color w:val="auto"/>
            <w:sz w:val="24"/>
            <w:szCs w:val="24"/>
            <w:u w:val="none"/>
          </w:rPr>
          <w:t xml:space="preserve"> «Игра в хоккей в условиях современного общества: мотивация юных хоккеистов и их родителей»</w:t>
        </w:r>
      </w:hyperlink>
      <w:r w:rsidR="004B7147" w:rsidRPr="004B7147">
        <w:rPr>
          <w:rFonts w:ascii="Times New Roman" w:hAnsi="Times New Roman" w:cs="Times New Roman"/>
          <w:sz w:val="24"/>
          <w:szCs w:val="24"/>
        </w:rPr>
        <w:t>,2016</w:t>
      </w:r>
    </w:p>
    <w:p w:rsidR="004B7147" w:rsidRPr="004B7147" w:rsidRDefault="004B7147" w:rsidP="004B7147">
      <w:pPr>
        <w:pStyle w:val="a3"/>
        <w:numPr>
          <w:ilvl w:val="0"/>
          <w:numId w:val="8"/>
        </w:numPr>
        <w:rPr>
          <w:rFonts w:ascii="Times New Roman" w:hAnsi="Times New Roman" w:cs="Times New Roman"/>
          <w:sz w:val="24"/>
          <w:szCs w:val="24"/>
        </w:rPr>
      </w:pPr>
      <w:proofErr w:type="spellStart"/>
      <w:r w:rsidRPr="004B7147">
        <w:rPr>
          <w:rFonts w:ascii="Times New Roman" w:hAnsi="Times New Roman" w:cs="Times New Roman"/>
          <w:sz w:val="24"/>
          <w:szCs w:val="24"/>
        </w:rPr>
        <w:t>Цаллагова</w:t>
      </w:r>
      <w:proofErr w:type="spellEnd"/>
      <w:r w:rsidRPr="004B7147">
        <w:rPr>
          <w:rFonts w:ascii="Times New Roman" w:hAnsi="Times New Roman" w:cs="Times New Roman"/>
          <w:sz w:val="24"/>
          <w:szCs w:val="24"/>
        </w:rPr>
        <w:t xml:space="preserve"> Р.Б., Филатов В.В., </w:t>
      </w:r>
      <w:proofErr w:type="spellStart"/>
      <w:r w:rsidRPr="004B7147">
        <w:rPr>
          <w:rFonts w:ascii="Times New Roman" w:hAnsi="Times New Roman" w:cs="Times New Roman"/>
          <w:sz w:val="24"/>
          <w:szCs w:val="24"/>
        </w:rPr>
        <w:t>Михно</w:t>
      </w:r>
      <w:proofErr w:type="spellEnd"/>
      <w:r w:rsidRPr="004B7147">
        <w:rPr>
          <w:rFonts w:ascii="Times New Roman" w:hAnsi="Times New Roman" w:cs="Times New Roman"/>
          <w:sz w:val="24"/>
          <w:szCs w:val="24"/>
        </w:rPr>
        <w:t xml:space="preserve"> Л.В., «Медицинское обеспечение юных хоккеистов».,2016</w:t>
      </w:r>
    </w:p>
    <w:p w:rsidR="004B7147" w:rsidRPr="004B7147" w:rsidRDefault="00310AF3" w:rsidP="004B7147">
      <w:pPr>
        <w:pStyle w:val="a3"/>
        <w:numPr>
          <w:ilvl w:val="0"/>
          <w:numId w:val="8"/>
        </w:numPr>
        <w:rPr>
          <w:rFonts w:ascii="Times New Roman" w:hAnsi="Times New Roman" w:cs="Times New Roman"/>
          <w:sz w:val="24"/>
          <w:szCs w:val="24"/>
        </w:rPr>
      </w:pPr>
      <w:hyperlink r:id="rId11" w:history="1">
        <w:r w:rsidR="004B7147" w:rsidRPr="004B7147">
          <w:rPr>
            <w:rStyle w:val="ac"/>
            <w:rFonts w:ascii="Times New Roman" w:hAnsi="Times New Roman" w:cs="Times New Roman"/>
            <w:color w:val="auto"/>
            <w:sz w:val="24"/>
            <w:szCs w:val="24"/>
            <w:u w:val="none"/>
          </w:rPr>
          <w:t>Учебник «Теория и методика подготовки юных хоккеистов»</w:t>
        </w:r>
      </w:hyperlink>
      <w:r w:rsidR="004B7147" w:rsidRPr="004B7147">
        <w:rPr>
          <w:rFonts w:ascii="Times New Roman" w:hAnsi="Times New Roman" w:cs="Times New Roman"/>
          <w:sz w:val="24"/>
          <w:szCs w:val="24"/>
        </w:rPr>
        <w:t>,</w:t>
      </w:r>
      <w:r w:rsidR="004B7147">
        <w:rPr>
          <w:rFonts w:ascii="Times New Roman" w:hAnsi="Times New Roman" w:cs="Times New Roman"/>
          <w:sz w:val="24"/>
          <w:szCs w:val="24"/>
        </w:rPr>
        <w:t xml:space="preserve"> </w:t>
      </w:r>
      <w:r w:rsidR="004B7147" w:rsidRPr="004B7147">
        <w:rPr>
          <w:rFonts w:ascii="Times New Roman" w:hAnsi="Times New Roman" w:cs="Times New Roman"/>
          <w:sz w:val="24"/>
          <w:szCs w:val="24"/>
        </w:rPr>
        <w:t>2016</w:t>
      </w:r>
      <w:r w:rsidR="004B7147">
        <w:rPr>
          <w:rFonts w:ascii="Times New Roman" w:hAnsi="Times New Roman" w:cs="Times New Roman"/>
          <w:sz w:val="24"/>
          <w:szCs w:val="24"/>
        </w:rPr>
        <w:t>г.</w:t>
      </w:r>
    </w:p>
    <w:p w:rsidR="004B7147" w:rsidRPr="004B7147" w:rsidRDefault="00310AF3" w:rsidP="004B7147">
      <w:pPr>
        <w:pStyle w:val="a3"/>
        <w:numPr>
          <w:ilvl w:val="0"/>
          <w:numId w:val="8"/>
        </w:numPr>
        <w:rPr>
          <w:rFonts w:ascii="Times New Roman" w:hAnsi="Times New Roman" w:cs="Times New Roman"/>
          <w:sz w:val="24"/>
          <w:szCs w:val="24"/>
        </w:rPr>
      </w:pPr>
      <w:hyperlink r:id="rId12" w:history="1">
        <w:r w:rsidR="004B7147" w:rsidRPr="004B7147">
          <w:rPr>
            <w:rStyle w:val="ac"/>
            <w:rFonts w:ascii="Times New Roman" w:hAnsi="Times New Roman" w:cs="Times New Roman"/>
            <w:color w:val="auto"/>
            <w:sz w:val="24"/>
            <w:szCs w:val="24"/>
            <w:u w:val="none"/>
          </w:rPr>
          <w:t>Подготовка юных хоккеистов 7-10 лет в группах начальной подготовки</w:t>
        </w:r>
      </w:hyperlink>
      <w:r w:rsidR="004B7147" w:rsidRPr="004B7147">
        <w:rPr>
          <w:rFonts w:ascii="Times New Roman" w:hAnsi="Times New Roman" w:cs="Times New Roman"/>
          <w:sz w:val="24"/>
          <w:szCs w:val="24"/>
        </w:rPr>
        <w:t>,</w:t>
      </w:r>
      <w:r w:rsidR="004B7147">
        <w:rPr>
          <w:rFonts w:ascii="Times New Roman" w:hAnsi="Times New Roman" w:cs="Times New Roman"/>
          <w:sz w:val="24"/>
          <w:szCs w:val="24"/>
        </w:rPr>
        <w:t xml:space="preserve"> </w:t>
      </w:r>
      <w:r w:rsidR="004B7147" w:rsidRPr="004B7147">
        <w:rPr>
          <w:rFonts w:ascii="Times New Roman" w:hAnsi="Times New Roman" w:cs="Times New Roman"/>
          <w:sz w:val="24"/>
          <w:szCs w:val="24"/>
        </w:rPr>
        <w:t>2014</w:t>
      </w:r>
      <w:r w:rsidR="004B7147">
        <w:rPr>
          <w:rFonts w:ascii="Times New Roman" w:hAnsi="Times New Roman" w:cs="Times New Roman"/>
          <w:sz w:val="24"/>
          <w:szCs w:val="24"/>
        </w:rPr>
        <w:t xml:space="preserve">г. </w:t>
      </w:r>
    </w:p>
    <w:p w:rsidR="004B7147" w:rsidRPr="004B7147" w:rsidRDefault="004B7147" w:rsidP="004B7147">
      <w:pPr>
        <w:pStyle w:val="a3"/>
        <w:numPr>
          <w:ilvl w:val="0"/>
          <w:numId w:val="8"/>
        </w:numPr>
        <w:rPr>
          <w:rFonts w:ascii="Times New Roman" w:hAnsi="Times New Roman" w:cs="Times New Roman"/>
          <w:sz w:val="24"/>
          <w:szCs w:val="24"/>
        </w:rPr>
      </w:pPr>
      <w:proofErr w:type="spellStart"/>
      <w:r w:rsidRPr="004B7147">
        <w:rPr>
          <w:rFonts w:ascii="Times New Roman" w:hAnsi="Times New Roman" w:cs="Times New Roman"/>
          <w:sz w:val="24"/>
          <w:szCs w:val="24"/>
          <w:shd w:val="clear" w:color="auto" w:fill="FFFFFF"/>
        </w:rPr>
        <w:t>Курамшин</w:t>
      </w:r>
      <w:proofErr w:type="spellEnd"/>
      <w:r w:rsidRPr="004B7147">
        <w:rPr>
          <w:rFonts w:ascii="Times New Roman" w:hAnsi="Times New Roman" w:cs="Times New Roman"/>
          <w:sz w:val="24"/>
          <w:szCs w:val="24"/>
          <w:shd w:val="clear" w:color="auto" w:fill="FFFFFF"/>
        </w:rPr>
        <w:t xml:space="preserve"> Ю.Ф., </w:t>
      </w:r>
      <w:proofErr w:type="spellStart"/>
      <w:r w:rsidRPr="004B7147">
        <w:rPr>
          <w:rFonts w:ascii="Times New Roman" w:hAnsi="Times New Roman" w:cs="Times New Roman"/>
          <w:sz w:val="24"/>
          <w:szCs w:val="24"/>
          <w:shd w:val="clear" w:color="auto" w:fill="FFFFFF"/>
        </w:rPr>
        <w:t>Михно</w:t>
      </w:r>
      <w:proofErr w:type="spellEnd"/>
      <w:r w:rsidRPr="004B7147">
        <w:rPr>
          <w:rFonts w:ascii="Times New Roman" w:hAnsi="Times New Roman" w:cs="Times New Roman"/>
          <w:sz w:val="24"/>
          <w:szCs w:val="24"/>
          <w:shd w:val="clear" w:color="auto" w:fill="FFFFFF"/>
        </w:rPr>
        <w:t xml:space="preserve"> Л.В</w:t>
      </w:r>
      <w:r>
        <w:rPr>
          <w:rFonts w:ascii="Times New Roman" w:hAnsi="Times New Roman" w:cs="Times New Roman"/>
          <w:sz w:val="24"/>
          <w:szCs w:val="24"/>
          <w:shd w:val="clear" w:color="auto" w:fill="FFFFFF"/>
        </w:rPr>
        <w:t>.</w:t>
      </w:r>
      <w:r w:rsidRPr="004B7147">
        <w:rPr>
          <w:rFonts w:ascii="Times New Roman" w:hAnsi="Times New Roman" w:cs="Times New Roman"/>
          <w:sz w:val="24"/>
          <w:szCs w:val="24"/>
        </w:rPr>
        <w:t xml:space="preserve">  Как найти спортивный талант в хоккее</w:t>
      </w:r>
      <w:r>
        <w:rPr>
          <w:rFonts w:ascii="Times New Roman" w:hAnsi="Times New Roman" w:cs="Times New Roman"/>
          <w:sz w:val="24"/>
          <w:szCs w:val="24"/>
        </w:rPr>
        <w:t>,2016г</w:t>
      </w:r>
    </w:p>
    <w:p w:rsidR="004B7147" w:rsidRPr="004B7147" w:rsidRDefault="004B7147" w:rsidP="004B7147">
      <w:pPr>
        <w:pStyle w:val="a3"/>
        <w:numPr>
          <w:ilvl w:val="0"/>
          <w:numId w:val="8"/>
        </w:numPr>
        <w:rPr>
          <w:rFonts w:ascii="Times New Roman" w:hAnsi="Times New Roman" w:cs="Times New Roman"/>
          <w:sz w:val="24"/>
          <w:szCs w:val="24"/>
        </w:rPr>
      </w:pPr>
      <w:r w:rsidRPr="004B7147">
        <w:rPr>
          <w:rFonts w:ascii="Times New Roman" w:hAnsi="Times New Roman" w:cs="Times New Roman"/>
          <w:sz w:val="24"/>
          <w:szCs w:val="24"/>
          <w:shd w:val="clear" w:color="auto" w:fill="FFFFFF"/>
        </w:rPr>
        <w:t>Родыгина Ю.К.</w:t>
      </w:r>
      <w:r w:rsidRPr="004B7147">
        <w:rPr>
          <w:rFonts w:ascii="Times New Roman" w:hAnsi="Times New Roman" w:cs="Times New Roman"/>
          <w:sz w:val="24"/>
          <w:szCs w:val="24"/>
        </w:rPr>
        <w:t xml:space="preserve"> Психологическое сопровождение в работе с юными хоккеистами,2016</w:t>
      </w:r>
    </w:p>
    <w:p w:rsidR="004B7147" w:rsidRPr="004B7147" w:rsidRDefault="004B7147" w:rsidP="004B7147">
      <w:pPr>
        <w:pStyle w:val="a3"/>
        <w:numPr>
          <w:ilvl w:val="0"/>
          <w:numId w:val="8"/>
        </w:numPr>
        <w:rPr>
          <w:rFonts w:ascii="Times New Roman" w:hAnsi="Times New Roman" w:cs="Times New Roman"/>
          <w:sz w:val="24"/>
          <w:szCs w:val="24"/>
        </w:rPr>
      </w:pPr>
      <w:r w:rsidRPr="004B7147">
        <w:rPr>
          <w:rFonts w:ascii="Times New Roman" w:hAnsi="Times New Roman" w:cs="Times New Roman"/>
          <w:color w:val="333333"/>
          <w:sz w:val="24"/>
          <w:szCs w:val="24"/>
          <w:shd w:val="clear" w:color="auto" w:fill="FFFFFF"/>
        </w:rPr>
        <w:lastRenderedPageBreak/>
        <w:t xml:space="preserve">Волков В.С., </w:t>
      </w:r>
      <w:proofErr w:type="spellStart"/>
      <w:r w:rsidRPr="004B7147">
        <w:rPr>
          <w:rFonts w:ascii="Times New Roman" w:hAnsi="Times New Roman" w:cs="Times New Roman"/>
          <w:color w:val="333333"/>
          <w:sz w:val="24"/>
          <w:szCs w:val="24"/>
          <w:shd w:val="clear" w:color="auto" w:fill="FFFFFF"/>
        </w:rPr>
        <w:t>Кореньков</w:t>
      </w:r>
      <w:proofErr w:type="spellEnd"/>
      <w:r w:rsidRPr="004B7147">
        <w:rPr>
          <w:rFonts w:ascii="Times New Roman" w:hAnsi="Times New Roman" w:cs="Times New Roman"/>
          <w:color w:val="333333"/>
          <w:sz w:val="24"/>
          <w:szCs w:val="24"/>
          <w:shd w:val="clear" w:color="auto" w:fill="FFFFFF"/>
        </w:rPr>
        <w:t xml:space="preserve"> К.В., Зубков В.С. Пособие </w:t>
      </w:r>
      <w:r w:rsidRPr="004B7147">
        <w:rPr>
          <w:rFonts w:ascii="Times New Roman" w:hAnsi="Times New Roman" w:cs="Times New Roman"/>
          <w:sz w:val="24"/>
          <w:szCs w:val="24"/>
        </w:rPr>
        <w:t>Подготовка вратарей. Этап специализации (12-16 лет)</w:t>
      </w:r>
    </w:p>
    <w:p w:rsidR="00A8088A" w:rsidRPr="00A8088A" w:rsidRDefault="004B7147" w:rsidP="00A8088A">
      <w:pPr>
        <w:pStyle w:val="a3"/>
        <w:numPr>
          <w:ilvl w:val="0"/>
          <w:numId w:val="8"/>
        </w:numPr>
        <w:rPr>
          <w:rFonts w:ascii="Times New Roman" w:hAnsi="Times New Roman" w:cs="Times New Roman"/>
          <w:color w:val="2C3141"/>
          <w:sz w:val="24"/>
          <w:szCs w:val="24"/>
        </w:rPr>
      </w:pPr>
      <w:r w:rsidRPr="00A8088A">
        <w:rPr>
          <w:rFonts w:ascii="Times New Roman" w:hAnsi="Times New Roman" w:cs="Times New Roman"/>
          <w:sz w:val="24"/>
          <w:szCs w:val="24"/>
          <w:shd w:val="clear" w:color="auto" w:fill="FFFFFF"/>
        </w:rPr>
        <w:t xml:space="preserve">Левшин И.В., </w:t>
      </w:r>
      <w:proofErr w:type="spellStart"/>
      <w:r w:rsidRPr="00A8088A">
        <w:rPr>
          <w:rFonts w:ascii="Times New Roman" w:hAnsi="Times New Roman" w:cs="Times New Roman"/>
          <w:sz w:val="24"/>
          <w:szCs w:val="24"/>
          <w:shd w:val="clear" w:color="auto" w:fill="FFFFFF"/>
        </w:rPr>
        <w:t>Солодков</w:t>
      </w:r>
      <w:proofErr w:type="spellEnd"/>
      <w:r w:rsidRPr="00A8088A">
        <w:rPr>
          <w:rFonts w:ascii="Times New Roman" w:hAnsi="Times New Roman" w:cs="Times New Roman"/>
          <w:sz w:val="24"/>
          <w:szCs w:val="24"/>
          <w:shd w:val="clear" w:color="auto" w:fill="FFFFFF"/>
        </w:rPr>
        <w:t xml:space="preserve"> А.С., </w:t>
      </w:r>
      <w:proofErr w:type="spellStart"/>
      <w:r w:rsidRPr="00A8088A">
        <w:rPr>
          <w:rFonts w:ascii="Times New Roman" w:hAnsi="Times New Roman" w:cs="Times New Roman"/>
          <w:sz w:val="24"/>
          <w:szCs w:val="24"/>
          <w:shd w:val="clear" w:color="auto" w:fill="FFFFFF"/>
        </w:rPr>
        <w:t>Михно</w:t>
      </w:r>
      <w:proofErr w:type="spellEnd"/>
      <w:r w:rsidRPr="00A8088A">
        <w:rPr>
          <w:rFonts w:ascii="Times New Roman" w:hAnsi="Times New Roman" w:cs="Times New Roman"/>
          <w:sz w:val="24"/>
          <w:szCs w:val="24"/>
          <w:shd w:val="clear" w:color="auto" w:fill="FFFFFF"/>
        </w:rPr>
        <w:t xml:space="preserve"> Л.В., Поликарпочкин А.Н. Учебное</w:t>
      </w:r>
      <w:r w:rsidR="00A8088A" w:rsidRPr="00A8088A">
        <w:rPr>
          <w:rFonts w:ascii="Times New Roman" w:hAnsi="Times New Roman" w:cs="Times New Roman"/>
          <w:sz w:val="24"/>
          <w:szCs w:val="24"/>
          <w:shd w:val="clear" w:color="auto" w:fill="FFFFFF"/>
        </w:rPr>
        <w:t xml:space="preserve"> пособие</w:t>
      </w:r>
      <w:r w:rsidRPr="00A8088A">
        <w:rPr>
          <w:rFonts w:ascii="Times New Roman" w:hAnsi="Times New Roman" w:cs="Times New Roman"/>
          <w:sz w:val="24"/>
          <w:szCs w:val="24"/>
          <w:shd w:val="clear" w:color="auto" w:fill="FFFFFF"/>
        </w:rPr>
        <w:t> </w:t>
      </w:r>
      <w:r w:rsidR="00A8088A" w:rsidRPr="00A8088A">
        <w:rPr>
          <w:rFonts w:ascii="Times New Roman" w:hAnsi="Times New Roman" w:cs="Times New Roman"/>
          <w:color w:val="2C3141"/>
          <w:sz w:val="24"/>
          <w:szCs w:val="24"/>
        </w:rPr>
        <w:t>Медико-биологическое сопровождение подготовки юных хоккеистов</w:t>
      </w:r>
      <w:r w:rsidR="00A8088A">
        <w:rPr>
          <w:rFonts w:ascii="Times New Roman" w:hAnsi="Times New Roman" w:cs="Times New Roman"/>
          <w:color w:val="2C3141"/>
          <w:sz w:val="24"/>
          <w:szCs w:val="24"/>
        </w:rPr>
        <w:t>,2016</w:t>
      </w:r>
    </w:p>
    <w:p w:rsidR="004B7147" w:rsidRPr="004B7147" w:rsidRDefault="004B7147" w:rsidP="00A8088A">
      <w:pPr>
        <w:pStyle w:val="a3"/>
        <w:ind w:left="360"/>
        <w:rPr>
          <w:rFonts w:ascii="Times New Roman" w:hAnsi="Times New Roman" w:cs="Times New Roman"/>
          <w:sz w:val="24"/>
          <w:szCs w:val="24"/>
        </w:rPr>
      </w:pPr>
    </w:p>
    <w:p w:rsidR="00E31AAA" w:rsidRPr="003877F7" w:rsidRDefault="00E31AAA" w:rsidP="003877F7">
      <w:pPr>
        <w:tabs>
          <w:tab w:val="left" w:pos="0"/>
        </w:tabs>
        <w:jc w:val="both"/>
        <w:rPr>
          <w:rStyle w:val="12"/>
          <w:rFonts w:ascii="Times New Roman" w:hAnsi="Times New Roman" w:cs="Times New Roman"/>
          <w:b/>
          <w:bCs/>
          <w:sz w:val="24"/>
          <w:szCs w:val="24"/>
        </w:rPr>
      </w:pPr>
      <w:r w:rsidRPr="001B560A">
        <w:rPr>
          <w:rFonts w:ascii="Times New Roman" w:hAnsi="Times New Roman" w:cs="Times New Roman"/>
          <w:sz w:val="24"/>
          <w:szCs w:val="24"/>
        </w:rPr>
        <w:t xml:space="preserve"> </w:t>
      </w:r>
      <w:r w:rsidRPr="003877F7">
        <w:rPr>
          <w:rFonts w:ascii="Times New Roman" w:hAnsi="Times New Roman" w:cs="Times New Roman"/>
          <w:sz w:val="24"/>
          <w:szCs w:val="24"/>
        </w:rPr>
        <w:t>И</w:t>
      </w:r>
      <w:r w:rsidRPr="003877F7">
        <w:rPr>
          <w:rStyle w:val="12"/>
          <w:rFonts w:ascii="Times New Roman" w:hAnsi="Times New Roman" w:cs="Times New Roman"/>
          <w:b/>
          <w:bCs/>
          <w:sz w:val="24"/>
          <w:szCs w:val="24"/>
        </w:rPr>
        <w:t>нтернет ресурсы:</w:t>
      </w:r>
    </w:p>
    <w:p w:rsidR="00E31AAA" w:rsidRPr="003877F7" w:rsidRDefault="00E31AAA" w:rsidP="003877F7">
      <w:pPr>
        <w:pStyle w:val="a3"/>
        <w:tabs>
          <w:tab w:val="left" w:pos="0"/>
        </w:tabs>
        <w:rPr>
          <w:rFonts w:ascii="Times New Roman" w:hAnsi="Times New Roman" w:cs="Times New Roman"/>
          <w:sz w:val="24"/>
          <w:szCs w:val="24"/>
        </w:rPr>
      </w:pPr>
      <w:r w:rsidRPr="003877F7">
        <w:rPr>
          <w:rFonts w:ascii="Times New Roman" w:hAnsi="Times New Roman" w:cs="Times New Roman"/>
          <w:sz w:val="24"/>
          <w:szCs w:val="24"/>
        </w:rPr>
        <w:t xml:space="preserve">        1.  </w:t>
      </w:r>
      <w:hyperlink r:id="rId13" w:history="1">
        <w:r w:rsidRPr="003877F7">
          <w:rPr>
            <w:rStyle w:val="ac"/>
            <w:rFonts w:ascii="Times New Roman" w:hAnsi="Times New Roman" w:cs="Times New Roman"/>
            <w:sz w:val="24"/>
            <w:szCs w:val="24"/>
          </w:rPr>
          <w:t>http://hcsokol.n4eb.net/</w:t>
        </w:r>
      </w:hyperlink>
      <w:r w:rsidRPr="003877F7">
        <w:rPr>
          <w:rFonts w:ascii="Times New Roman" w:hAnsi="Times New Roman" w:cs="Times New Roman"/>
          <w:sz w:val="24"/>
          <w:szCs w:val="24"/>
        </w:rPr>
        <w:t xml:space="preserve"> - «Сокол» хоккейный клуб</w:t>
      </w:r>
    </w:p>
    <w:p w:rsidR="00E31AAA" w:rsidRPr="003877F7" w:rsidRDefault="00E31AAA" w:rsidP="003877F7">
      <w:pPr>
        <w:pStyle w:val="Default"/>
        <w:tabs>
          <w:tab w:val="left" w:pos="0"/>
        </w:tabs>
        <w:ind w:firstLine="426"/>
        <w:jc w:val="both"/>
        <w:rPr>
          <w:color w:val="auto"/>
        </w:rPr>
      </w:pPr>
      <w:r w:rsidRPr="003877F7">
        <w:rPr>
          <w:color w:val="auto"/>
        </w:rPr>
        <w:t>2.</w:t>
      </w:r>
      <w:hyperlink r:id="rId14" w:history="1">
        <w:r w:rsidRPr="003877F7">
          <w:rPr>
            <w:rStyle w:val="ac"/>
          </w:rPr>
          <w:t>http://gov.cap.ru/Default.aspx?gov_id=20</w:t>
        </w:r>
      </w:hyperlink>
      <w:r w:rsidRPr="003877F7">
        <w:rPr>
          <w:color w:val="auto"/>
        </w:rPr>
        <w:t xml:space="preserve"> </w:t>
      </w:r>
      <w:r w:rsidRPr="003877F7">
        <w:rPr>
          <w:bCs/>
          <w:color w:val="333333"/>
        </w:rPr>
        <w:t xml:space="preserve">МБУ "Городская централизованная библиотечная система" </w:t>
      </w:r>
      <w:proofErr w:type="gramStart"/>
      <w:r w:rsidRPr="003877F7">
        <w:rPr>
          <w:bCs/>
          <w:color w:val="333333"/>
        </w:rPr>
        <w:t>г</w:t>
      </w:r>
      <w:proofErr w:type="gramEnd"/>
      <w:r w:rsidRPr="003877F7">
        <w:rPr>
          <w:bCs/>
          <w:color w:val="333333"/>
        </w:rPr>
        <w:t>. Шумерля</w:t>
      </w:r>
    </w:p>
    <w:p w:rsidR="00E31AAA" w:rsidRPr="003877F7" w:rsidRDefault="00E31AAA" w:rsidP="003877F7">
      <w:pPr>
        <w:pStyle w:val="Default"/>
        <w:tabs>
          <w:tab w:val="left" w:pos="0"/>
        </w:tabs>
        <w:ind w:firstLine="426"/>
        <w:jc w:val="both"/>
        <w:rPr>
          <w:color w:val="auto"/>
        </w:rPr>
      </w:pPr>
      <w:r w:rsidRPr="003877F7">
        <w:rPr>
          <w:color w:val="auto"/>
        </w:rPr>
        <w:t xml:space="preserve"> 3. </w:t>
      </w:r>
      <w:hyperlink r:id="rId15" w:history="1">
        <w:r w:rsidRPr="003877F7">
          <w:rPr>
            <w:rStyle w:val="ac"/>
          </w:rPr>
          <w:t>https://www.hockey-world.net</w:t>
        </w:r>
      </w:hyperlink>
      <w:r w:rsidRPr="003877F7">
        <w:rPr>
          <w:color w:val="auto"/>
        </w:rPr>
        <w:t xml:space="preserve"> – Мир хоккея</w:t>
      </w:r>
    </w:p>
    <w:p w:rsidR="00E31AAA" w:rsidRPr="003877F7" w:rsidRDefault="00E31AAA" w:rsidP="003877F7">
      <w:pPr>
        <w:pStyle w:val="a3"/>
        <w:tabs>
          <w:tab w:val="left" w:pos="0"/>
        </w:tabs>
        <w:rPr>
          <w:rFonts w:ascii="Times New Roman" w:hAnsi="Times New Roman" w:cs="Times New Roman"/>
          <w:sz w:val="24"/>
          <w:szCs w:val="24"/>
        </w:rPr>
      </w:pPr>
      <w:r w:rsidRPr="003877F7">
        <w:rPr>
          <w:rFonts w:ascii="Times New Roman" w:hAnsi="Times New Roman" w:cs="Times New Roman"/>
          <w:sz w:val="24"/>
          <w:szCs w:val="24"/>
        </w:rPr>
        <w:t xml:space="preserve">        4.     http://www.minsport.gov.ru/ - Министерство спорта Российской Федерации</w:t>
      </w:r>
    </w:p>
    <w:p w:rsidR="00E31AAA" w:rsidRPr="003877F7" w:rsidRDefault="00E31AAA" w:rsidP="003877F7">
      <w:pPr>
        <w:pStyle w:val="a3"/>
        <w:tabs>
          <w:tab w:val="left" w:pos="0"/>
        </w:tabs>
        <w:rPr>
          <w:rFonts w:ascii="Times New Roman" w:hAnsi="Times New Roman" w:cs="Times New Roman"/>
          <w:sz w:val="24"/>
          <w:szCs w:val="24"/>
        </w:rPr>
      </w:pPr>
      <w:r w:rsidRPr="003877F7">
        <w:rPr>
          <w:rFonts w:ascii="Times New Roman" w:hAnsi="Times New Roman" w:cs="Times New Roman"/>
          <w:sz w:val="24"/>
          <w:szCs w:val="24"/>
        </w:rPr>
        <w:t xml:space="preserve">       5.  http://www.olympic.ru/ - Олимпийский Комитет России     </w:t>
      </w:r>
    </w:p>
    <w:p w:rsidR="00E31AAA" w:rsidRPr="003877F7" w:rsidRDefault="00E31AAA" w:rsidP="003877F7">
      <w:pPr>
        <w:pStyle w:val="a3"/>
        <w:tabs>
          <w:tab w:val="left" w:pos="0"/>
        </w:tabs>
        <w:rPr>
          <w:rFonts w:ascii="Times New Roman" w:hAnsi="Times New Roman" w:cs="Times New Roman"/>
          <w:sz w:val="24"/>
          <w:szCs w:val="24"/>
        </w:rPr>
      </w:pPr>
      <w:r w:rsidRPr="003877F7">
        <w:rPr>
          <w:rFonts w:ascii="Times New Roman" w:hAnsi="Times New Roman" w:cs="Times New Roman"/>
          <w:sz w:val="24"/>
          <w:szCs w:val="24"/>
        </w:rPr>
        <w:t xml:space="preserve">       6. http://www.olympic.org/ - Международный Олимпийский Комитет</w:t>
      </w:r>
    </w:p>
    <w:p w:rsidR="00E31AAA" w:rsidRPr="003877F7" w:rsidRDefault="00E31AAA" w:rsidP="003877F7">
      <w:pPr>
        <w:pStyle w:val="a3"/>
        <w:tabs>
          <w:tab w:val="left" w:pos="0"/>
        </w:tabs>
        <w:rPr>
          <w:rFonts w:ascii="Times New Roman" w:hAnsi="Times New Roman" w:cs="Times New Roman"/>
          <w:color w:val="000000"/>
          <w:sz w:val="24"/>
          <w:szCs w:val="24"/>
        </w:rPr>
      </w:pPr>
      <w:r w:rsidRPr="003877F7">
        <w:rPr>
          <w:rFonts w:ascii="Times New Roman" w:hAnsi="Times New Roman" w:cs="Times New Roman"/>
          <w:sz w:val="24"/>
          <w:szCs w:val="24"/>
        </w:rPr>
        <w:t xml:space="preserve">      7. </w:t>
      </w:r>
      <w:hyperlink r:id="rId16" w:history="1">
        <w:r w:rsidRPr="003877F7">
          <w:rPr>
            <w:rStyle w:val="ac"/>
            <w:rFonts w:ascii="Times New Roman" w:hAnsi="Times New Roman" w:cs="Times New Roman"/>
            <w:sz w:val="24"/>
            <w:szCs w:val="24"/>
          </w:rPr>
          <w:t>http://sport.cap.ru</w:t>
        </w:r>
      </w:hyperlink>
      <w:r w:rsidRPr="003877F7">
        <w:rPr>
          <w:rFonts w:ascii="Times New Roman" w:hAnsi="Times New Roman" w:cs="Times New Roman"/>
          <w:color w:val="000000"/>
          <w:sz w:val="24"/>
          <w:szCs w:val="24"/>
        </w:rPr>
        <w:t xml:space="preserve"> Официальный интернет-сайт Министерства физической культуры, спорта и Чувашской Республики.</w:t>
      </w:r>
    </w:p>
    <w:p w:rsidR="00E31AAA" w:rsidRPr="003877F7" w:rsidRDefault="00E31AAA" w:rsidP="003877F7">
      <w:pPr>
        <w:pStyle w:val="a3"/>
        <w:tabs>
          <w:tab w:val="left" w:pos="0"/>
        </w:tabs>
        <w:rPr>
          <w:rFonts w:ascii="Times New Roman" w:hAnsi="Times New Roman" w:cs="Times New Roman"/>
          <w:sz w:val="24"/>
          <w:szCs w:val="24"/>
        </w:rPr>
      </w:pPr>
      <w:r w:rsidRPr="003877F7">
        <w:rPr>
          <w:rFonts w:ascii="Times New Roman" w:hAnsi="Times New Roman" w:cs="Times New Roman"/>
          <w:sz w:val="24"/>
          <w:szCs w:val="24"/>
        </w:rPr>
        <w:t xml:space="preserve">      8. </w:t>
      </w:r>
      <w:hyperlink r:id="rId17" w:history="1">
        <w:r w:rsidRPr="003877F7">
          <w:rPr>
            <w:rStyle w:val="ac"/>
            <w:rFonts w:ascii="Times New Roman" w:hAnsi="Times New Roman" w:cs="Times New Roman"/>
            <w:sz w:val="24"/>
            <w:szCs w:val="24"/>
          </w:rPr>
          <w:t>https://fh21.ru</w:t>
        </w:r>
      </w:hyperlink>
      <w:r w:rsidRPr="003877F7">
        <w:rPr>
          <w:rFonts w:ascii="Times New Roman" w:hAnsi="Times New Roman" w:cs="Times New Roman"/>
          <w:sz w:val="24"/>
          <w:szCs w:val="24"/>
        </w:rPr>
        <w:t xml:space="preserve"> – федерация хоккея Чувашской Республики</w:t>
      </w:r>
    </w:p>
    <w:sectPr w:rsidR="00E31AAA" w:rsidRPr="003877F7" w:rsidSect="007D4F78">
      <w:footerReference w:type="default" r:id="rId18"/>
      <w:pgSz w:w="11906" w:h="16838"/>
      <w:pgMar w:top="993"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F7" w:rsidRDefault="003877F7" w:rsidP="00CE5BDD">
      <w:pPr>
        <w:spacing w:after="0" w:line="240" w:lineRule="auto"/>
      </w:pPr>
      <w:r>
        <w:separator/>
      </w:r>
    </w:p>
  </w:endnote>
  <w:endnote w:type="continuationSeparator" w:id="1">
    <w:p w:rsidR="003877F7" w:rsidRDefault="003877F7" w:rsidP="00CE5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1805"/>
      <w:docPartObj>
        <w:docPartGallery w:val="Page Numbers (Bottom of Page)"/>
        <w:docPartUnique/>
      </w:docPartObj>
    </w:sdtPr>
    <w:sdtContent>
      <w:p w:rsidR="003877F7" w:rsidRDefault="00310AF3">
        <w:pPr>
          <w:pStyle w:val="aa"/>
          <w:jc w:val="center"/>
        </w:pPr>
        <w:fldSimple w:instr=" PAGE   \* MERGEFORMAT ">
          <w:r w:rsidR="00962503">
            <w:rPr>
              <w:noProof/>
            </w:rPr>
            <w:t>1</w:t>
          </w:r>
        </w:fldSimple>
      </w:p>
    </w:sdtContent>
  </w:sdt>
  <w:p w:rsidR="003877F7" w:rsidRDefault="003877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F7" w:rsidRDefault="003877F7" w:rsidP="00CE5BDD">
      <w:pPr>
        <w:spacing w:after="0" w:line="240" w:lineRule="auto"/>
      </w:pPr>
      <w:r>
        <w:separator/>
      </w:r>
    </w:p>
  </w:footnote>
  <w:footnote w:type="continuationSeparator" w:id="1">
    <w:p w:rsidR="003877F7" w:rsidRDefault="003877F7" w:rsidP="00CE5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C28"/>
    <w:multiLevelType w:val="hybridMultilevel"/>
    <w:tmpl w:val="63D8ADDE"/>
    <w:lvl w:ilvl="0" w:tplc="2A681B44">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
    <w:nsid w:val="0E00481B"/>
    <w:multiLevelType w:val="multilevel"/>
    <w:tmpl w:val="CAC462B6"/>
    <w:lvl w:ilvl="0">
      <w:start w:val="3"/>
      <w:numFmt w:val="decimal"/>
      <w:lvlText w:val="%1"/>
      <w:lvlJc w:val="left"/>
      <w:pPr>
        <w:ind w:left="480" w:hanging="480"/>
      </w:pPr>
      <w:rPr>
        <w:rFonts w:hint="default"/>
      </w:rPr>
    </w:lvl>
    <w:lvl w:ilvl="1">
      <w:start w:val="3"/>
      <w:numFmt w:val="decimal"/>
      <w:lvlText w:val="%1.%2"/>
      <w:lvlJc w:val="left"/>
      <w:pPr>
        <w:ind w:left="1503" w:hanging="480"/>
      </w:pPr>
      <w:rPr>
        <w:rFonts w:hint="default"/>
      </w:rPr>
    </w:lvl>
    <w:lvl w:ilvl="2">
      <w:start w:val="3"/>
      <w:numFmt w:val="decimal"/>
      <w:lvlText w:val="%1.%2.%3"/>
      <w:lvlJc w:val="left"/>
      <w:pPr>
        <w:ind w:left="2766" w:hanging="720"/>
      </w:pPr>
      <w:rPr>
        <w:rFonts w:hint="default"/>
      </w:rPr>
    </w:lvl>
    <w:lvl w:ilvl="3">
      <w:start w:val="1"/>
      <w:numFmt w:val="decimal"/>
      <w:lvlText w:val="%1.%2.%3.%4"/>
      <w:lvlJc w:val="left"/>
      <w:pPr>
        <w:ind w:left="3789" w:hanging="720"/>
      </w:pPr>
      <w:rPr>
        <w:rFonts w:hint="default"/>
      </w:rPr>
    </w:lvl>
    <w:lvl w:ilvl="4">
      <w:start w:val="1"/>
      <w:numFmt w:val="decimal"/>
      <w:lvlText w:val="%1.%2.%3.%4.%5"/>
      <w:lvlJc w:val="left"/>
      <w:pPr>
        <w:ind w:left="5172" w:hanging="1080"/>
      </w:pPr>
      <w:rPr>
        <w:rFonts w:hint="default"/>
      </w:rPr>
    </w:lvl>
    <w:lvl w:ilvl="5">
      <w:start w:val="1"/>
      <w:numFmt w:val="decimal"/>
      <w:lvlText w:val="%1.%2.%3.%4.%5.%6"/>
      <w:lvlJc w:val="left"/>
      <w:pPr>
        <w:ind w:left="6195" w:hanging="1080"/>
      </w:pPr>
      <w:rPr>
        <w:rFonts w:hint="default"/>
      </w:rPr>
    </w:lvl>
    <w:lvl w:ilvl="6">
      <w:start w:val="1"/>
      <w:numFmt w:val="decimal"/>
      <w:lvlText w:val="%1.%2.%3.%4.%5.%6.%7"/>
      <w:lvlJc w:val="left"/>
      <w:pPr>
        <w:ind w:left="7578" w:hanging="1440"/>
      </w:pPr>
      <w:rPr>
        <w:rFonts w:hint="default"/>
      </w:rPr>
    </w:lvl>
    <w:lvl w:ilvl="7">
      <w:start w:val="1"/>
      <w:numFmt w:val="decimal"/>
      <w:lvlText w:val="%1.%2.%3.%4.%5.%6.%7.%8"/>
      <w:lvlJc w:val="left"/>
      <w:pPr>
        <w:ind w:left="8601" w:hanging="1440"/>
      </w:pPr>
      <w:rPr>
        <w:rFonts w:hint="default"/>
      </w:rPr>
    </w:lvl>
    <w:lvl w:ilvl="8">
      <w:start w:val="1"/>
      <w:numFmt w:val="decimal"/>
      <w:lvlText w:val="%1.%2.%3.%4.%5.%6.%7.%8.%9"/>
      <w:lvlJc w:val="left"/>
      <w:pPr>
        <w:ind w:left="9984" w:hanging="1800"/>
      </w:pPr>
      <w:rPr>
        <w:rFonts w:hint="default"/>
      </w:rPr>
    </w:lvl>
  </w:abstractNum>
  <w:abstractNum w:abstractNumId="2">
    <w:nsid w:val="15342675"/>
    <w:multiLevelType w:val="hybridMultilevel"/>
    <w:tmpl w:val="86A6F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14106"/>
    <w:multiLevelType w:val="hybridMultilevel"/>
    <w:tmpl w:val="86A0280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74FD9"/>
    <w:multiLevelType w:val="hybridMultilevel"/>
    <w:tmpl w:val="E60A9AE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0B6D9D"/>
    <w:multiLevelType w:val="multilevel"/>
    <w:tmpl w:val="BB08929E"/>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8E2785"/>
    <w:multiLevelType w:val="multilevel"/>
    <w:tmpl w:val="9440FE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93D71C6"/>
    <w:multiLevelType w:val="multilevel"/>
    <w:tmpl w:val="28BA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04291B"/>
    <w:multiLevelType w:val="multilevel"/>
    <w:tmpl w:val="59EC173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84D71AB"/>
    <w:multiLevelType w:val="multilevel"/>
    <w:tmpl w:val="AD3A02D0"/>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5"/>
  </w:num>
  <w:num w:numId="3">
    <w:abstractNumId w:val="3"/>
  </w:num>
  <w:num w:numId="4">
    <w:abstractNumId w:val="6"/>
  </w:num>
  <w:num w:numId="5">
    <w:abstractNumId w:val="8"/>
  </w:num>
  <w:num w:numId="6">
    <w:abstractNumId w:val="9"/>
  </w:num>
  <w:num w:numId="7">
    <w:abstractNumId w:val="1"/>
  </w:num>
  <w:num w:numId="8">
    <w:abstractNumId w:val="2"/>
  </w:num>
  <w:num w:numId="9">
    <w:abstractNumId w:val="0"/>
  </w:num>
  <w:num w:numId="1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220ED1"/>
    <w:rsid w:val="000131DF"/>
    <w:rsid w:val="00044A92"/>
    <w:rsid w:val="0005109A"/>
    <w:rsid w:val="0009109E"/>
    <w:rsid w:val="000C5F15"/>
    <w:rsid w:val="000D236F"/>
    <w:rsid w:val="001103C9"/>
    <w:rsid w:val="001176C4"/>
    <w:rsid w:val="001266B2"/>
    <w:rsid w:val="00127F1C"/>
    <w:rsid w:val="00137EDD"/>
    <w:rsid w:val="00156625"/>
    <w:rsid w:val="001A7150"/>
    <w:rsid w:val="001B560A"/>
    <w:rsid w:val="001E6738"/>
    <w:rsid w:val="001F6D9F"/>
    <w:rsid w:val="0020687A"/>
    <w:rsid w:val="00220ED1"/>
    <w:rsid w:val="00232716"/>
    <w:rsid w:val="00237817"/>
    <w:rsid w:val="00242CB8"/>
    <w:rsid w:val="00257930"/>
    <w:rsid w:val="002661A0"/>
    <w:rsid w:val="00281C92"/>
    <w:rsid w:val="0028717C"/>
    <w:rsid w:val="00293CD4"/>
    <w:rsid w:val="002A3602"/>
    <w:rsid w:val="002C2188"/>
    <w:rsid w:val="002E53C2"/>
    <w:rsid w:val="00310AF3"/>
    <w:rsid w:val="003123CC"/>
    <w:rsid w:val="00321B21"/>
    <w:rsid w:val="00322FD2"/>
    <w:rsid w:val="00334625"/>
    <w:rsid w:val="00340274"/>
    <w:rsid w:val="00341F1D"/>
    <w:rsid w:val="00371C06"/>
    <w:rsid w:val="003877F7"/>
    <w:rsid w:val="003E494B"/>
    <w:rsid w:val="003E7B1B"/>
    <w:rsid w:val="003F1E25"/>
    <w:rsid w:val="00401B7A"/>
    <w:rsid w:val="00414955"/>
    <w:rsid w:val="004251CC"/>
    <w:rsid w:val="00435548"/>
    <w:rsid w:val="004667BF"/>
    <w:rsid w:val="004A1E60"/>
    <w:rsid w:val="004B7147"/>
    <w:rsid w:val="004B7B72"/>
    <w:rsid w:val="00520CCD"/>
    <w:rsid w:val="00531CEB"/>
    <w:rsid w:val="00537D76"/>
    <w:rsid w:val="00542A1B"/>
    <w:rsid w:val="00551D0E"/>
    <w:rsid w:val="0057676E"/>
    <w:rsid w:val="00581BEB"/>
    <w:rsid w:val="005826E6"/>
    <w:rsid w:val="00582FBB"/>
    <w:rsid w:val="00597B1D"/>
    <w:rsid w:val="005B7181"/>
    <w:rsid w:val="005E337B"/>
    <w:rsid w:val="005F0FE8"/>
    <w:rsid w:val="005F755B"/>
    <w:rsid w:val="00610F97"/>
    <w:rsid w:val="0061332B"/>
    <w:rsid w:val="006243F7"/>
    <w:rsid w:val="00636AA9"/>
    <w:rsid w:val="00640FC6"/>
    <w:rsid w:val="00645A19"/>
    <w:rsid w:val="00646169"/>
    <w:rsid w:val="006574DF"/>
    <w:rsid w:val="006623D2"/>
    <w:rsid w:val="00670350"/>
    <w:rsid w:val="006A3E5A"/>
    <w:rsid w:val="006E79D6"/>
    <w:rsid w:val="00705806"/>
    <w:rsid w:val="00732CD1"/>
    <w:rsid w:val="007503B6"/>
    <w:rsid w:val="00755D3A"/>
    <w:rsid w:val="007D33D7"/>
    <w:rsid w:val="007D4F78"/>
    <w:rsid w:val="007D7CF0"/>
    <w:rsid w:val="0083201F"/>
    <w:rsid w:val="00833D7D"/>
    <w:rsid w:val="00856C4A"/>
    <w:rsid w:val="008B285D"/>
    <w:rsid w:val="008B4057"/>
    <w:rsid w:val="008F2CE2"/>
    <w:rsid w:val="008F4D71"/>
    <w:rsid w:val="00900AB0"/>
    <w:rsid w:val="0091044F"/>
    <w:rsid w:val="00927CA0"/>
    <w:rsid w:val="00937C35"/>
    <w:rsid w:val="00953243"/>
    <w:rsid w:val="009603F2"/>
    <w:rsid w:val="00962503"/>
    <w:rsid w:val="00973122"/>
    <w:rsid w:val="00980554"/>
    <w:rsid w:val="0098621D"/>
    <w:rsid w:val="009D23DC"/>
    <w:rsid w:val="009D3C40"/>
    <w:rsid w:val="009E3111"/>
    <w:rsid w:val="009F0E5D"/>
    <w:rsid w:val="00A07EA0"/>
    <w:rsid w:val="00A1787E"/>
    <w:rsid w:val="00A233D4"/>
    <w:rsid w:val="00A41E31"/>
    <w:rsid w:val="00A8088A"/>
    <w:rsid w:val="00AA2D3F"/>
    <w:rsid w:val="00AB7806"/>
    <w:rsid w:val="00AD3C41"/>
    <w:rsid w:val="00AD440B"/>
    <w:rsid w:val="00AD5D19"/>
    <w:rsid w:val="00AD6541"/>
    <w:rsid w:val="00B01346"/>
    <w:rsid w:val="00B01A82"/>
    <w:rsid w:val="00B12820"/>
    <w:rsid w:val="00B30A35"/>
    <w:rsid w:val="00B339AC"/>
    <w:rsid w:val="00B347BA"/>
    <w:rsid w:val="00B673A2"/>
    <w:rsid w:val="00B77C7B"/>
    <w:rsid w:val="00BA3C50"/>
    <w:rsid w:val="00BA583A"/>
    <w:rsid w:val="00BD3062"/>
    <w:rsid w:val="00BE6441"/>
    <w:rsid w:val="00C0214E"/>
    <w:rsid w:val="00C20F06"/>
    <w:rsid w:val="00C37972"/>
    <w:rsid w:val="00C41CB1"/>
    <w:rsid w:val="00C44AC3"/>
    <w:rsid w:val="00C6080B"/>
    <w:rsid w:val="00C67B64"/>
    <w:rsid w:val="00C824B5"/>
    <w:rsid w:val="00C95B7B"/>
    <w:rsid w:val="00CA7C5F"/>
    <w:rsid w:val="00CE14F0"/>
    <w:rsid w:val="00CE4EFE"/>
    <w:rsid w:val="00CE5BDD"/>
    <w:rsid w:val="00D103D3"/>
    <w:rsid w:val="00D17521"/>
    <w:rsid w:val="00D237AA"/>
    <w:rsid w:val="00DA40B2"/>
    <w:rsid w:val="00E1349D"/>
    <w:rsid w:val="00E31AAA"/>
    <w:rsid w:val="00E610F4"/>
    <w:rsid w:val="00E66E92"/>
    <w:rsid w:val="00E82BFA"/>
    <w:rsid w:val="00EA0A78"/>
    <w:rsid w:val="00EB0C85"/>
    <w:rsid w:val="00EB7E23"/>
    <w:rsid w:val="00F618B2"/>
    <w:rsid w:val="00F86090"/>
    <w:rsid w:val="00F86AA3"/>
    <w:rsid w:val="00FF3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06"/>
  </w:style>
  <w:style w:type="paragraph" w:styleId="1">
    <w:name w:val="heading 1"/>
    <w:basedOn w:val="a"/>
    <w:link w:val="10"/>
    <w:uiPriority w:val="9"/>
    <w:qFormat/>
    <w:rsid w:val="005F0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B71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33D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31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0ED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937C35"/>
    <w:pPr>
      <w:spacing w:after="0" w:line="240" w:lineRule="auto"/>
    </w:pPr>
  </w:style>
  <w:style w:type="paragraph" w:customStyle="1" w:styleId="ConsPlusNormal">
    <w:name w:val="ConsPlusNormal"/>
    <w:rsid w:val="00937C35"/>
    <w:pPr>
      <w:widowControl w:val="0"/>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5E33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37B"/>
    <w:rPr>
      <w:rFonts w:ascii="Tahoma" w:hAnsi="Tahoma" w:cs="Tahoma"/>
      <w:sz w:val="16"/>
      <w:szCs w:val="16"/>
    </w:rPr>
  </w:style>
  <w:style w:type="table" w:styleId="a7">
    <w:name w:val="Table Grid"/>
    <w:basedOn w:val="a1"/>
    <w:uiPriority w:val="59"/>
    <w:rsid w:val="005E3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E5BD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5BDD"/>
  </w:style>
  <w:style w:type="paragraph" w:styleId="aa">
    <w:name w:val="footer"/>
    <w:basedOn w:val="a"/>
    <w:link w:val="ab"/>
    <w:uiPriority w:val="99"/>
    <w:unhideWhenUsed/>
    <w:rsid w:val="00CE5B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BDD"/>
  </w:style>
  <w:style w:type="character" w:customStyle="1" w:styleId="a4">
    <w:name w:val="Без интервала Знак"/>
    <w:basedOn w:val="a0"/>
    <w:link w:val="a3"/>
    <w:uiPriority w:val="1"/>
    <w:locked/>
    <w:rsid w:val="00755D3A"/>
  </w:style>
  <w:style w:type="character" w:styleId="ac">
    <w:name w:val="Hyperlink"/>
    <w:basedOn w:val="a0"/>
    <w:uiPriority w:val="99"/>
    <w:unhideWhenUsed/>
    <w:rsid w:val="00542A1B"/>
    <w:rPr>
      <w:color w:val="0000FF" w:themeColor="hyperlink"/>
      <w:u w:val="single"/>
    </w:rPr>
  </w:style>
  <w:style w:type="character" w:customStyle="1" w:styleId="WW8Num1z0">
    <w:name w:val="WW8Num1z0"/>
    <w:qFormat/>
    <w:rsid w:val="003F1E25"/>
    <w:rPr>
      <w:rFonts w:ascii="Symbol" w:hAnsi="Symbol" w:cs="Symbol"/>
    </w:rPr>
  </w:style>
  <w:style w:type="character" w:customStyle="1" w:styleId="WW8Num1z1">
    <w:name w:val="WW8Num1z1"/>
    <w:qFormat/>
    <w:rsid w:val="003F1E25"/>
  </w:style>
  <w:style w:type="character" w:customStyle="1" w:styleId="WW8Num1z2">
    <w:name w:val="WW8Num1z2"/>
    <w:qFormat/>
    <w:rsid w:val="003F1E25"/>
  </w:style>
  <w:style w:type="character" w:customStyle="1" w:styleId="WW8Num1z3">
    <w:name w:val="WW8Num1z3"/>
    <w:qFormat/>
    <w:rsid w:val="003F1E25"/>
  </w:style>
  <w:style w:type="character" w:customStyle="1" w:styleId="WW8Num1z4">
    <w:name w:val="WW8Num1z4"/>
    <w:qFormat/>
    <w:rsid w:val="003F1E25"/>
  </w:style>
  <w:style w:type="character" w:customStyle="1" w:styleId="WW8Num1z5">
    <w:name w:val="WW8Num1z5"/>
    <w:qFormat/>
    <w:rsid w:val="003F1E25"/>
  </w:style>
  <w:style w:type="character" w:customStyle="1" w:styleId="WW8Num1z6">
    <w:name w:val="WW8Num1z6"/>
    <w:qFormat/>
    <w:rsid w:val="003F1E25"/>
  </w:style>
  <w:style w:type="character" w:customStyle="1" w:styleId="WW8Num1z7">
    <w:name w:val="WW8Num1z7"/>
    <w:qFormat/>
    <w:rsid w:val="003F1E25"/>
  </w:style>
  <w:style w:type="character" w:customStyle="1" w:styleId="WW8Num1z8">
    <w:name w:val="WW8Num1z8"/>
    <w:qFormat/>
    <w:rsid w:val="003F1E25"/>
  </w:style>
  <w:style w:type="character" w:customStyle="1" w:styleId="WW8Num2z0">
    <w:name w:val="WW8Num2z0"/>
    <w:qFormat/>
    <w:rsid w:val="003F1E25"/>
    <w:rPr>
      <w:rFonts w:ascii="Symbol" w:hAnsi="Symbol" w:cs="Symbol"/>
    </w:rPr>
  </w:style>
  <w:style w:type="character" w:customStyle="1" w:styleId="WW8Num2z1">
    <w:name w:val="WW8Num2z1"/>
    <w:qFormat/>
    <w:rsid w:val="003F1E25"/>
  </w:style>
  <w:style w:type="character" w:customStyle="1" w:styleId="WW8Num2z2">
    <w:name w:val="WW8Num2z2"/>
    <w:qFormat/>
    <w:rsid w:val="003F1E25"/>
  </w:style>
  <w:style w:type="character" w:customStyle="1" w:styleId="WW8Num2z3">
    <w:name w:val="WW8Num2z3"/>
    <w:qFormat/>
    <w:rsid w:val="003F1E25"/>
  </w:style>
  <w:style w:type="character" w:customStyle="1" w:styleId="WW8Num2z4">
    <w:name w:val="WW8Num2z4"/>
    <w:qFormat/>
    <w:rsid w:val="003F1E25"/>
  </w:style>
  <w:style w:type="character" w:customStyle="1" w:styleId="WW8Num2z5">
    <w:name w:val="WW8Num2z5"/>
    <w:qFormat/>
    <w:rsid w:val="003F1E25"/>
  </w:style>
  <w:style w:type="character" w:customStyle="1" w:styleId="WW8Num2z6">
    <w:name w:val="WW8Num2z6"/>
    <w:qFormat/>
    <w:rsid w:val="003F1E25"/>
  </w:style>
  <w:style w:type="character" w:customStyle="1" w:styleId="WW8Num2z7">
    <w:name w:val="WW8Num2z7"/>
    <w:qFormat/>
    <w:rsid w:val="003F1E25"/>
  </w:style>
  <w:style w:type="character" w:customStyle="1" w:styleId="WW8Num2z8">
    <w:name w:val="WW8Num2z8"/>
    <w:qFormat/>
    <w:rsid w:val="003F1E25"/>
  </w:style>
  <w:style w:type="character" w:customStyle="1" w:styleId="WW8Num3z0">
    <w:name w:val="WW8Num3z0"/>
    <w:qFormat/>
    <w:rsid w:val="003F1E25"/>
    <w:rPr>
      <w:rFonts w:ascii="Symbol" w:hAnsi="Symbol" w:cs="Symbol"/>
    </w:rPr>
  </w:style>
  <w:style w:type="character" w:customStyle="1" w:styleId="WW8Num3z1">
    <w:name w:val="WW8Num3z1"/>
    <w:qFormat/>
    <w:rsid w:val="003F1E25"/>
  </w:style>
  <w:style w:type="character" w:customStyle="1" w:styleId="WW8Num3z2">
    <w:name w:val="WW8Num3z2"/>
    <w:qFormat/>
    <w:rsid w:val="003F1E25"/>
  </w:style>
  <w:style w:type="character" w:customStyle="1" w:styleId="WW8Num3z3">
    <w:name w:val="WW8Num3z3"/>
    <w:qFormat/>
    <w:rsid w:val="003F1E25"/>
  </w:style>
  <w:style w:type="character" w:customStyle="1" w:styleId="WW8Num3z4">
    <w:name w:val="WW8Num3z4"/>
    <w:qFormat/>
    <w:rsid w:val="003F1E25"/>
  </w:style>
  <w:style w:type="character" w:customStyle="1" w:styleId="WW8Num3z5">
    <w:name w:val="WW8Num3z5"/>
    <w:qFormat/>
    <w:rsid w:val="003F1E25"/>
  </w:style>
  <w:style w:type="character" w:customStyle="1" w:styleId="WW8Num3z6">
    <w:name w:val="WW8Num3z6"/>
    <w:qFormat/>
    <w:rsid w:val="003F1E25"/>
  </w:style>
  <w:style w:type="character" w:customStyle="1" w:styleId="WW8Num3z7">
    <w:name w:val="WW8Num3z7"/>
    <w:qFormat/>
    <w:rsid w:val="003F1E25"/>
  </w:style>
  <w:style w:type="character" w:customStyle="1" w:styleId="WW8Num3z8">
    <w:name w:val="WW8Num3z8"/>
    <w:qFormat/>
    <w:rsid w:val="003F1E25"/>
  </w:style>
  <w:style w:type="character" w:customStyle="1" w:styleId="WW8Num4z0">
    <w:name w:val="WW8Num4z0"/>
    <w:qFormat/>
    <w:rsid w:val="003F1E25"/>
    <w:rPr>
      <w:rFonts w:ascii="Symbol" w:hAnsi="Symbol" w:cs="Symbol"/>
      <w:color w:val="00000A"/>
    </w:rPr>
  </w:style>
  <w:style w:type="character" w:customStyle="1" w:styleId="WW8Num4z1">
    <w:name w:val="WW8Num4z1"/>
    <w:qFormat/>
    <w:rsid w:val="003F1E25"/>
  </w:style>
  <w:style w:type="character" w:customStyle="1" w:styleId="WW8Num4z2">
    <w:name w:val="WW8Num4z2"/>
    <w:qFormat/>
    <w:rsid w:val="003F1E25"/>
  </w:style>
  <w:style w:type="character" w:customStyle="1" w:styleId="WW8Num4z3">
    <w:name w:val="WW8Num4z3"/>
    <w:qFormat/>
    <w:rsid w:val="003F1E25"/>
  </w:style>
  <w:style w:type="character" w:customStyle="1" w:styleId="WW8Num4z4">
    <w:name w:val="WW8Num4z4"/>
    <w:qFormat/>
    <w:rsid w:val="003F1E25"/>
  </w:style>
  <w:style w:type="character" w:customStyle="1" w:styleId="WW8Num4z5">
    <w:name w:val="WW8Num4z5"/>
    <w:qFormat/>
    <w:rsid w:val="003F1E25"/>
  </w:style>
  <w:style w:type="character" w:customStyle="1" w:styleId="WW8Num4z6">
    <w:name w:val="WW8Num4z6"/>
    <w:qFormat/>
    <w:rsid w:val="003F1E25"/>
  </w:style>
  <w:style w:type="character" w:customStyle="1" w:styleId="WW8Num4z7">
    <w:name w:val="WW8Num4z7"/>
    <w:qFormat/>
    <w:rsid w:val="003F1E25"/>
  </w:style>
  <w:style w:type="character" w:customStyle="1" w:styleId="WW8Num4z8">
    <w:name w:val="WW8Num4z8"/>
    <w:qFormat/>
    <w:rsid w:val="003F1E25"/>
  </w:style>
  <w:style w:type="character" w:customStyle="1" w:styleId="WW8Num5z0">
    <w:name w:val="WW8Num5z0"/>
    <w:qFormat/>
    <w:rsid w:val="003F1E25"/>
    <w:rPr>
      <w:rFonts w:ascii="Symbol" w:hAnsi="Symbol" w:cs="Symbol"/>
    </w:rPr>
  </w:style>
  <w:style w:type="character" w:customStyle="1" w:styleId="WW8Num5z1">
    <w:name w:val="WW8Num5z1"/>
    <w:qFormat/>
    <w:rsid w:val="003F1E25"/>
  </w:style>
  <w:style w:type="character" w:customStyle="1" w:styleId="WW8Num5z2">
    <w:name w:val="WW8Num5z2"/>
    <w:qFormat/>
    <w:rsid w:val="003F1E25"/>
  </w:style>
  <w:style w:type="character" w:customStyle="1" w:styleId="WW8Num5z3">
    <w:name w:val="WW8Num5z3"/>
    <w:qFormat/>
    <w:rsid w:val="003F1E25"/>
  </w:style>
  <w:style w:type="character" w:customStyle="1" w:styleId="WW8Num5z4">
    <w:name w:val="WW8Num5z4"/>
    <w:qFormat/>
    <w:rsid w:val="003F1E25"/>
  </w:style>
  <w:style w:type="character" w:customStyle="1" w:styleId="WW8Num5z5">
    <w:name w:val="WW8Num5z5"/>
    <w:qFormat/>
    <w:rsid w:val="003F1E25"/>
  </w:style>
  <w:style w:type="character" w:customStyle="1" w:styleId="WW8Num5z6">
    <w:name w:val="WW8Num5z6"/>
    <w:qFormat/>
    <w:rsid w:val="003F1E25"/>
  </w:style>
  <w:style w:type="character" w:customStyle="1" w:styleId="WW8Num5z7">
    <w:name w:val="WW8Num5z7"/>
    <w:qFormat/>
    <w:rsid w:val="003F1E25"/>
  </w:style>
  <w:style w:type="character" w:customStyle="1" w:styleId="WW8Num5z8">
    <w:name w:val="WW8Num5z8"/>
    <w:qFormat/>
    <w:rsid w:val="003F1E25"/>
  </w:style>
  <w:style w:type="character" w:customStyle="1" w:styleId="WW8Num6z0">
    <w:name w:val="WW8Num6z0"/>
    <w:qFormat/>
    <w:rsid w:val="003F1E25"/>
    <w:rPr>
      <w:rFonts w:ascii="Symbol" w:hAnsi="Symbol" w:cs="Symbol"/>
    </w:rPr>
  </w:style>
  <w:style w:type="character" w:customStyle="1" w:styleId="WW8Num6z1">
    <w:name w:val="WW8Num6z1"/>
    <w:qFormat/>
    <w:rsid w:val="003F1E25"/>
  </w:style>
  <w:style w:type="character" w:customStyle="1" w:styleId="WW8Num6z2">
    <w:name w:val="WW8Num6z2"/>
    <w:qFormat/>
    <w:rsid w:val="003F1E25"/>
  </w:style>
  <w:style w:type="character" w:customStyle="1" w:styleId="WW8Num6z3">
    <w:name w:val="WW8Num6z3"/>
    <w:qFormat/>
    <w:rsid w:val="003F1E25"/>
  </w:style>
  <w:style w:type="character" w:customStyle="1" w:styleId="WW8Num6z4">
    <w:name w:val="WW8Num6z4"/>
    <w:qFormat/>
    <w:rsid w:val="003F1E25"/>
  </w:style>
  <w:style w:type="character" w:customStyle="1" w:styleId="WW8Num6z5">
    <w:name w:val="WW8Num6z5"/>
    <w:qFormat/>
    <w:rsid w:val="003F1E25"/>
  </w:style>
  <w:style w:type="character" w:customStyle="1" w:styleId="WW8Num6z6">
    <w:name w:val="WW8Num6z6"/>
    <w:qFormat/>
    <w:rsid w:val="003F1E25"/>
  </w:style>
  <w:style w:type="character" w:customStyle="1" w:styleId="WW8Num6z7">
    <w:name w:val="WW8Num6z7"/>
    <w:qFormat/>
    <w:rsid w:val="003F1E25"/>
  </w:style>
  <w:style w:type="character" w:customStyle="1" w:styleId="WW8Num6z8">
    <w:name w:val="WW8Num6z8"/>
    <w:qFormat/>
    <w:rsid w:val="003F1E25"/>
  </w:style>
  <w:style w:type="character" w:customStyle="1" w:styleId="WW8Num7z0">
    <w:name w:val="WW8Num7z0"/>
    <w:qFormat/>
    <w:rsid w:val="003F1E25"/>
    <w:rPr>
      <w:rFonts w:ascii="Symbol" w:hAnsi="Symbol" w:cs="Symbol"/>
    </w:rPr>
  </w:style>
  <w:style w:type="character" w:customStyle="1" w:styleId="WW8Num7z1">
    <w:name w:val="WW8Num7z1"/>
    <w:qFormat/>
    <w:rsid w:val="003F1E25"/>
  </w:style>
  <w:style w:type="character" w:customStyle="1" w:styleId="WW8Num7z2">
    <w:name w:val="WW8Num7z2"/>
    <w:qFormat/>
    <w:rsid w:val="003F1E25"/>
  </w:style>
  <w:style w:type="character" w:customStyle="1" w:styleId="WW8Num7z3">
    <w:name w:val="WW8Num7z3"/>
    <w:qFormat/>
    <w:rsid w:val="003F1E25"/>
  </w:style>
  <w:style w:type="character" w:customStyle="1" w:styleId="WW8Num7z4">
    <w:name w:val="WW8Num7z4"/>
    <w:qFormat/>
    <w:rsid w:val="003F1E25"/>
  </w:style>
  <w:style w:type="character" w:customStyle="1" w:styleId="WW8Num7z5">
    <w:name w:val="WW8Num7z5"/>
    <w:qFormat/>
    <w:rsid w:val="003F1E25"/>
  </w:style>
  <w:style w:type="character" w:customStyle="1" w:styleId="WW8Num7z6">
    <w:name w:val="WW8Num7z6"/>
    <w:qFormat/>
    <w:rsid w:val="003F1E25"/>
  </w:style>
  <w:style w:type="character" w:customStyle="1" w:styleId="WW8Num7z7">
    <w:name w:val="WW8Num7z7"/>
    <w:qFormat/>
    <w:rsid w:val="003F1E25"/>
  </w:style>
  <w:style w:type="character" w:customStyle="1" w:styleId="WW8Num7z8">
    <w:name w:val="WW8Num7z8"/>
    <w:qFormat/>
    <w:rsid w:val="003F1E25"/>
  </w:style>
  <w:style w:type="character" w:customStyle="1" w:styleId="WW8Num8z0">
    <w:name w:val="WW8Num8z0"/>
    <w:qFormat/>
    <w:rsid w:val="003F1E25"/>
    <w:rPr>
      <w:rFonts w:ascii="Symbol" w:hAnsi="Symbol" w:cs="Symbol"/>
    </w:rPr>
  </w:style>
  <w:style w:type="character" w:customStyle="1" w:styleId="WW8Num8z1">
    <w:name w:val="WW8Num8z1"/>
    <w:qFormat/>
    <w:rsid w:val="003F1E25"/>
  </w:style>
  <w:style w:type="character" w:customStyle="1" w:styleId="WW8Num8z2">
    <w:name w:val="WW8Num8z2"/>
    <w:qFormat/>
    <w:rsid w:val="003F1E25"/>
  </w:style>
  <w:style w:type="character" w:customStyle="1" w:styleId="WW8Num8z3">
    <w:name w:val="WW8Num8z3"/>
    <w:qFormat/>
    <w:rsid w:val="003F1E25"/>
  </w:style>
  <w:style w:type="character" w:customStyle="1" w:styleId="WW8Num8z4">
    <w:name w:val="WW8Num8z4"/>
    <w:qFormat/>
    <w:rsid w:val="003F1E25"/>
  </w:style>
  <w:style w:type="character" w:customStyle="1" w:styleId="WW8Num8z5">
    <w:name w:val="WW8Num8z5"/>
    <w:qFormat/>
    <w:rsid w:val="003F1E25"/>
  </w:style>
  <w:style w:type="character" w:customStyle="1" w:styleId="WW8Num8z6">
    <w:name w:val="WW8Num8z6"/>
    <w:qFormat/>
    <w:rsid w:val="003F1E25"/>
  </w:style>
  <w:style w:type="character" w:customStyle="1" w:styleId="WW8Num8z7">
    <w:name w:val="WW8Num8z7"/>
    <w:qFormat/>
    <w:rsid w:val="003F1E25"/>
  </w:style>
  <w:style w:type="character" w:customStyle="1" w:styleId="WW8Num8z8">
    <w:name w:val="WW8Num8z8"/>
    <w:qFormat/>
    <w:rsid w:val="003F1E25"/>
  </w:style>
  <w:style w:type="character" w:customStyle="1" w:styleId="WW8Num9z0">
    <w:name w:val="WW8Num9z0"/>
    <w:qFormat/>
    <w:rsid w:val="003F1E25"/>
    <w:rPr>
      <w:rFonts w:ascii="Symbol" w:hAnsi="Symbol" w:cs="Symbol"/>
    </w:rPr>
  </w:style>
  <w:style w:type="character" w:customStyle="1" w:styleId="WW8Num9z1">
    <w:name w:val="WW8Num9z1"/>
    <w:qFormat/>
    <w:rsid w:val="003F1E25"/>
  </w:style>
  <w:style w:type="character" w:customStyle="1" w:styleId="WW8Num9z2">
    <w:name w:val="WW8Num9z2"/>
    <w:qFormat/>
    <w:rsid w:val="003F1E25"/>
  </w:style>
  <w:style w:type="character" w:customStyle="1" w:styleId="WW8Num9z3">
    <w:name w:val="WW8Num9z3"/>
    <w:qFormat/>
    <w:rsid w:val="003F1E25"/>
  </w:style>
  <w:style w:type="character" w:customStyle="1" w:styleId="WW8Num9z4">
    <w:name w:val="WW8Num9z4"/>
    <w:qFormat/>
    <w:rsid w:val="003F1E25"/>
  </w:style>
  <w:style w:type="character" w:customStyle="1" w:styleId="WW8Num9z5">
    <w:name w:val="WW8Num9z5"/>
    <w:qFormat/>
    <w:rsid w:val="003F1E25"/>
  </w:style>
  <w:style w:type="character" w:customStyle="1" w:styleId="WW8Num9z6">
    <w:name w:val="WW8Num9z6"/>
    <w:qFormat/>
    <w:rsid w:val="003F1E25"/>
  </w:style>
  <w:style w:type="character" w:customStyle="1" w:styleId="WW8Num9z7">
    <w:name w:val="WW8Num9z7"/>
    <w:qFormat/>
    <w:rsid w:val="003F1E25"/>
  </w:style>
  <w:style w:type="character" w:customStyle="1" w:styleId="WW8Num9z8">
    <w:name w:val="WW8Num9z8"/>
    <w:qFormat/>
    <w:rsid w:val="003F1E25"/>
  </w:style>
  <w:style w:type="character" w:customStyle="1" w:styleId="WW8Num10z0">
    <w:name w:val="WW8Num10z0"/>
    <w:qFormat/>
    <w:rsid w:val="003F1E25"/>
    <w:rPr>
      <w:rFonts w:ascii="Symbol" w:eastAsia="Times New Roman" w:hAnsi="Symbol" w:cs="OpenSymbol"/>
      <w:color w:val="00000A"/>
      <w:sz w:val="28"/>
      <w:shd w:val="clear" w:color="auto" w:fill="FFFFFF"/>
      <w:lang w:val="ru-RU"/>
    </w:rPr>
  </w:style>
  <w:style w:type="character" w:customStyle="1" w:styleId="WW8Num10z1">
    <w:name w:val="WW8Num10z1"/>
    <w:qFormat/>
    <w:rsid w:val="003F1E25"/>
    <w:rPr>
      <w:rFonts w:ascii="OpenSymbol" w:hAnsi="OpenSymbol" w:cs="OpenSymbol"/>
    </w:rPr>
  </w:style>
  <w:style w:type="character" w:customStyle="1" w:styleId="WW8Num11z0">
    <w:name w:val="WW8Num11z0"/>
    <w:qFormat/>
    <w:rsid w:val="003F1E25"/>
    <w:rPr>
      <w:rFonts w:ascii="Symbol" w:hAnsi="Symbol" w:cs="OpenSymbol"/>
    </w:rPr>
  </w:style>
  <w:style w:type="character" w:customStyle="1" w:styleId="WW8Num11z1">
    <w:name w:val="WW8Num11z1"/>
    <w:qFormat/>
    <w:rsid w:val="003F1E25"/>
    <w:rPr>
      <w:rFonts w:ascii="OpenSymbol" w:hAnsi="OpenSymbol" w:cs="OpenSymbol"/>
    </w:rPr>
  </w:style>
  <w:style w:type="character" w:customStyle="1" w:styleId="WW8Num12z0">
    <w:name w:val="WW8Num12z0"/>
    <w:qFormat/>
    <w:rsid w:val="003F1E25"/>
    <w:rPr>
      <w:rFonts w:ascii="Symbol" w:hAnsi="Symbol" w:cs="OpenSymbol"/>
    </w:rPr>
  </w:style>
  <w:style w:type="character" w:customStyle="1" w:styleId="WW8Num12z1">
    <w:name w:val="WW8Num12z1"/>
    <w:qFormat/>
    <w:rsid w:val="003F1E25"/>
    <w:rPr>
      <w:rFonts w:ascii="OpenSymbol" w:hAnsi="OpenSymbol" w:cs="OpenSymbol"/>
    </w:rPr>
  </w:style>
  <w:style w:type="character" w:customStyle="1" w:styleId="WW8Num13z0">
    <w:name w:val="WW8Num13z0"/>
    <w:qFormat/>
    <w:rsid w:val="003F1E25"/>
    <w:rPr>
      <w:rFonts w:ascii="Symbol" w:hAnsi="Symbol" w:cs="OpenSymbol"/>
    </w:rPr>
  </w:style>
  <w:style w:type="character" w:customStyle="1" w:styleId="WW8Num13z1">
    <w:name w:val="WW8Num13z1"/>
    <w:qFormat/>
    <w:rsid w:val="003F1E25"/>
    <w:rPr>
      <w:rFonts w:ascii="OpenSymbol" w:hAnsi="OpenSymbol" w:cs="OpenSymbol"/>
    </w:rPr>
  </w:style>
  <w:style w:type="character" w:customStyle="1" w:styleId="WW8Num14z0">
    <w:name w:val="WW8Num14z0"/>
    <w:qFormat/>
    <w:rsid w:val="003F1E25"/>
  </w:style>
  <w:style w:type="character" w:customStyle="1" w:styleId="WW8Num14z1">
    <w:name w:val="WW8Num14z1"/>
    <w:qFormat/>
    <w:rsid w:val="003F1E25"/>
  </w:style>
  <w:style w:type="character" w:customStyle="1" w:styleId="WW8Num14z2">
    <w:name w:val="WW8Num14z2"/>
    <w:qFormat/>
    <w:rsid w:val="003F1E25"/>
  </w:style>
  <w:style w:type="character" w:customStyle="1" w:styleId="WW8Num14z3">
    <w:name w:val="WW8Num14z3"/>
    <w:qFormat/>
    <w:rsid w:val="003F1E25"/>
  </w:style>
  <w:style w:type="character" w:customStyle="1" w:styleId="WW8Num14z4">
    <w:name w:val="WW8Num14z4"/>
    <w:qFormat/>
    <w:rsid w:val="003F1E25"/>
  </w:style>
  <w:style w:type="character" w:customStyle="1" w:styleId="WW8Num14z5">
    <w:name w:val="WW8Num14z5"/>
    <w:qFormat/>
    <w:rsid w:val="003F1E25"/>
  </w:style>
  <w:style w:type="character" w:customStyle="1" w:styleId="WW8Num14z6">
    <w:name w:val="WW8Num14z6"/>
    <w:qFormat/>
    <w:rsid w:val="003F1E25"/>
  </w:style>
  <w:style w:type="character" w:customStyle="1" w:styleId="WW8Num14z7">
    <w:name w:val="WW8Num14z7"/>
    <w:qFormat/>
    <w:rsid w:val="003F1E25"/>
  </w:style>
  <w:style w:type="character" w:customStyle="1" w:styleId="WW8Num14z8">
    <w:name w:val="WW8Num14z8"/>
    <w:qFormat/>
    <w:rsid w:val="003F1E25"/>
  </w:style>
  <w:style w:type="character" w:customStyle="1" w:styleId="WW8Num15z0">
    <w:name w:val="WW8Num15z0"/>
    <w:qFormat/>
    <w:rsid w:val="003F1E25"/>
    <w:rPr>
      <w:rFonts w:ascii="Symbol" w:eastAsia="Times New Roman" w:hAnsi="Symbol" w:cs="Symbol"/>
      <w:color w:val="00000A"/>
      <w:sz w:val="28"/>
      <w:shd w:val="clear" w:color="auto" w:fill="FFFFFF"/>
    </w:rPr>
  </w:style>
  <w:style w:type="character" w:customStyle="1" w:styleId="WW8Num15z1">
    <w:name w:val="WW8Num15z1"/>
    <w:qFormat/>
    <w:rsid w:val="003F1E25"/>
  </w:style>
  <w:style w:type="character" w:customStyle="1" w:styleId="WW8Num15z2">
    <w:name w:val="WW8Num15z2"/>
    <w:qFormat/>
    <w:rsid w:val="003F1E25"/>
  </w:style>
  <w:style w:type="character" w:customStyle="1" w:styleId="WW8Num15z3">
    <w:name w:val="WW8Num15z3"/>
    <w:qFormat/>
    <w:rsid w:val="003F1E25"/>
  </w:style>
  <w:style w:type="character" w:customStyle="1" w:styleId="WW8Num15z4">
    <w:name w:val="WW8Num15z4"/>
    <w:qFormat/>
    <w:rsid w:val="003F1E25"/>
  </w:style>
  <w:style w:type="character" w:customStyle="1" w:styleId="WW8Num15z5">
    <w:name w:val="WW8Num15z5"/>
    <w:qFormat/>
    <w:rsid w:val="003F1E25"/>
  </w:style>
  <w:style w:type="character" w:customStyle="1" w:styleId="WW8Num15z6">
    <w:name w:val="WW8Num15z6"/>
    <w:qFormat/>
    <w:rsid w:val="003F1E25"/>
  </w:style>
  <w:style w:type="character" w:customStyle="1" w:styleId="WW8Num15z7">
    <w:name w:val="WW8Num15z7"/>
    <w:qFormat/>
    <w:rsid w:val="003F1E25"/>
  </w:style>
  <w:style w:type="character" w:customStyle="1" w:styleId="WW8Num15z8">
    <w:name w:val="WW8Num15z8"/>
    <w:qFormat/>
    <w:rsid w:val="003F1E25"/>
  </w:style>
  <w:style w:type="character" w:customStyle="1" w:styleId="WW8Num16z0">
    <w:name w:val="WW8Num16z0"/>
    <w:qFormat/>
    <w:rsid w:val="003F1E25"/>
    <w:rPr>
      <w:rFonts w:ascii="Symbol" w:hAnsi="Symbol" w:cs="Symbol"/>
    </w:rPr>
  </w:style>
  <w:style w:type="character" w:customStyle="1" w:styleId="WW8Num16z1">
    <w:name w:val="WW8Num16z1"/>
    <w:qFormat/>
    <w:rsid w:val="003F1E25"/>
  </w:style>
  <w:style w:type="character" w:customStyle="1" w:styleId="WW8Num16z2">
    <w:name w:val="WW8Num16z2"/>
    <w:qFormat/>
    <w:rsid w:val="003F1E25"/>
  </w:style>
  <w:style w:type="character" w:customStyle="1" w:styleId="WW8Num16z3">
    <w:name w:val="WW8Num16z3"/>
    <w:qFormat/>
    <w:rsid w:val="003F1E25"/>
  </w:style>
  <w:style w:type="character" w:customStyle="1" w:styleId="WW8Num16z4">
    <w:name w:val="WW8Num16z4"/>
    <w:qFormat/>
    <w:rsid w:val="003F1E25"/>
  </w:style>
  <w:style w:type="character" w:customStyle="1" w:styleId="WW8Num16z5">
    <w:name w:val="WW8Num16z5"/>
    <w:qFormat/>
    <w:rsid w:val="003F1E25"/>
  </w:style>
  <w:style w:type="character" w:customStyle="1" w:styleId="WW8Num16z6">
    <w:name w:val="WW8Num16z6"/>
    <w:qFormat/>
    <w:rsid w:val="003F1E25"/>
  </w:style>
  <w:style w:type="character" w:customStyle="1" w:styleId="WW8Num16z7">
    <w:name w:val="WW8Num16z7"/>
    <w:qFormat/>
    <w:rsid w:val="003F1E25"/>
  </w:style>
  <w:style w:type="character" w:customStyle="1" w:styleId="WW8Num16z8">
    <w:name w:val="WW8Num16z8"/>
    <w:qFormat/>
    <w:rsid w:val="003F1E25"/>
  </w:style>
  <w:style w:type="character" w:customStyle="1" w:styleId="WW8Num17z0">
    <w:name w:val="WW8Num17z0"/>
    <w:qFormat/>
    <w:rsid w:val="003F1E25"/>
    <w:rPr>
      <w:rFonts w:ascii="Symbol" w:hAnsi="Symbol" w:cs="Symbol"/>
    </w:rPr>
  </w:style>
  <w:style w:type="character" w:customStyle="1" w:styleId="WW8Num17z1">
    <w:name w:val="WW8Num17z1"/>
    <w:qFormat/>
    <w:rsid w:val="003F1E25"/>
  </w:style>
  <w:style w:type="character" w:customStyle="1" w:styleId="WW8Num17z2">
    <w:name w:val="WW8Num17z2"/>
    <w:qFormat/>
    <w:rsid w:val="003F1E25"/>
  </w:style>
  <w:style w:type="character" w:customStyle="1" w:styleId="WW8Num17z3">
    <w:name w:val="WW8Num17z3"/>
    <w:qFormat/>
    <w:rsid w:val="003F1E25"/>
  </w:style>
  <w:style w:type="character" w:customStyle="1" w:styleId="WW8Num17z4">
    <w:name w:val="WW8Num17z4"/>
    <w:qFormat/>
    <w:rsid w:val="003F1E25"/>
  </w:style>
  <w:style w:type="character" w:customStyle="1" w:styleId="WW8Num17z5">
    <w:name w:val="WW8Num17z5"/>
    <w:qFormat/>
    <w:rsid w:val="003F1E25"/>
  </w:style>
  <w:style w:type="character" w:customStyle="1" w:styleId="WW8Num17z6">
    <w:name w:val="WW8Num17z6"/>
    <w:qFormat/>
    <w:rsid w:val="003F1E25"/>
  </w:style>
  <w:style w:type="character" w:customStyle="1" w:styleId="WW8Num17z7">
    <w:name w:val="WW8Num17z7"/>
    <w:qFormat/>
    <w:rsid w:val="003F1E25"/>
  </w:style>
  <w:style w:type="character" w:customStyle="1" w:styleId="WW8Num17z8">
    <w:name w:val="WW8Num17z8"/>
    <w:qFormat/>
    <w:rsid w:val="003F1E25"/>
  </w:style>
  <w:style w:type="character" w:customStyle="1" w:styleId="WW8Num18z0">
    <w:name w:val="WW8Num18z0"/>
    <w:qFormat/>
    <w:rsid w:val="003F1E25"/>
    <w:rPr>
      <w:rFonts w:ascii="Symbol" w:hAnsi="Symbol" w:cs="Symbol"/>
    </w:rPr>
  </w:style>
  <w:style w:type="character" w:customStyle="1" w:styleId="WW8Num18z1">
    <w:name w:val="WW8Num18z1"/>
    <w:qFormat/>
    <w:rsid w:val="003F1E25"/>
  </w:style>
  <w:style w:type="character" w:customStyle="1" w:styleId="WW8Num18z2">
    <w:name w:val="WW8Num18z2"/>
    <w:qFormat/>
    <w:rsid w:val="003F1E25"/>
  </w:style>
  <w:style w:type="character" w:customStyle="1" w:styleId="WW8Num18z3">
    <w:name w:val="WW8Num18z3"/>
    <w:qFormat/>
    <w:rsid w:val="003F1E25"/>
  </w:style>
  <w:style w:type="character" w:customStyle="1" w:styleId="WW8Num18z4">
    <w:name w:val="WW8Num18z4"/>
    <w:qFormat/>
    <w:rsid w:val="003F1E25"/>
  </w:style>
  <w:style w:type="character" w:customStyle="1" w:styleId="WW8Num18z5">
    <w:name w:val="WW8Num18z5"/>
    <w:qFormat/>
    <w:rsid w:val="003F1E25"/>
  </w:style>
  <w:style w:type="character" w:customStyle="1" w:styleId="WW8Num18z6">
    <w:name w:val="WW8Num18z6"/>
    <w:qFormat/>
    <w:rsid w:val="003F1E25"/>
  </w:style>
  <w:style w:type="character" w:customStyle="1" w:styleId="WW8Num18z7">
    <w:name w:val="WW8Num18z7"/>
    <w:qFormat/>
    <w:rsid w:val="003F1E25"/>
  </w:style>
  <w:style w:type="character" w:customStyle="1" w:styleId="WW8Num18z8">
    <w:name w:val="WW8Num18z8"/>
    <w:qFormat/>
    <w:rsid w:val="003F1E25"/>
  </w:style>
  <w:style w:type="character" w:customStyle="1" w:styleId="WW8Num19z0">
    <w:name w:val="WW8Num19z0"/>
    <w:qFormat/>
    <w:rsid w:val="003F1E25"/>
    <w:rPr>
      <w:rFonts w:ascii="Symbol" w:hAnsi="Symbol" w:cs="Symbol"/>
    </w:rPr>
  </w:style>
  <w:style w:type="character" w:customStyle="1" w:styleId="WW8Num19z1">
    <w:name w:val="WW8Num19z1"/>
    <w:qFormat/>
    <w:rsid w:val="003F1E25"/>
  </w:style>
  <w:style w:type="character" w:customStyle="1" w:styleId="WW8Num19z2">
    <w:name w:val="WW8Num19z2"/>
    <w:qFormat/>
    <w:rsid w:val="003F1E25"/>
  </w:style>
  <w:style w:type="character" w:customStyle="1" w:styleId="WW8Num19z3">
    <w:name w:val="WW8Num19z3"/>
    <w:qFormat/>
    <w:rsid w:val="003F1E25"/>
  </w:style>
  <w:style w:type="character" w:customStyle="1" w:styleId="WW8Num19z4">
    <w:name w:val="WW8Num19z4"/>
    <w:qFormat/>
    <w:rsid w:val="003F1E25"/>
  </w:style>
  <w:style w:type="character" w:customStyle="1" w:styleId="WW8Num19z5">
    <w:name w:val="WW8Num19z5"/>
    <w:qFormat/>
    <w:rsid w:val="003F1E25"/>
  </w:style>
  <w:style w:type="character" w:customStyle="1" w:styleId="WW8Num19z6">
    <w:name w:val="WW8Num19z6"/>
    <w:qFormat/>
    <w:rsid w:val="003F1E25"/>
  </w:style>
  <w:style w:type="character" w:customStyle="1" w:styleId="WW8Num19z7">
    <w:name w:val="WW8Num19z7"/>
    <w:qFormat/>
    <w:rsid w:val="003F1E25"/>
  </w:style>
  <w:style w:type="character" w:customStyle="1" w:styleId="WW8Num19z8">
    <w:name w:val="WW8Num19z8"/>
    <w:qFormat/>
    <w:rsid w:val="003F1E25"/>
  </w:style>
  <w:style w:type="character" w:customStyle="1" w:styleId="WW8Num20z0">
    <w:name w:val="WW8Num20z0"/>
    <w:qFormat/>
    <w:rsid w:val="003F1E25"/>
    <w:rPr>
      <w:rFonts w:ascii="Times New Roman" w:eastAsia="Times New Roman" w:hAnsi="Times New Roman" w:cs="Times New Roman"/>
      <w:b/>
      <w:sz w:val="28"/>
    </w:rPr>
  </w:style>
  <w:style w:type="character" w:customStyle="1" w:styleId="WW8Num20z1">
    <w:name w:val="WW8Num20z1"/>
    <w:qFormat/>
    <w:rsid w:val="003F1E25"/>
  </w:style>
  <w:style w:type="character" w:customStyle="1" w:styleId="WW8Num20z2">
    <w:name w:val="WW8Num20z2"/>
    <w:qFormat/>
    <w:rsid w:val="003F1E25"/>
  </w:style>
  <w:style w:type="character" w:customStyle="1" w:styleId="WW8Num20z3">
    <w:name w:val="WW8Num20z3"/>
    <w:qFormat/>
    <w:rsid w:val="003F1E25"/>
  </w:style>
  <w:style w:type="character" w:customStyle="1" w:styleId="WW8Num20z4">
    <w:name w:val="WW8Num20z4"/>
    <w:qFormat/>
    <w:rsid w:val="003F1E25"/>
  </w:style>
  <w:style w:type="character" w:customStyle="1" w:styleId="WW8Num20z5">
    <w:name w:val="WW8Num20z5"/>
    <w:qFormat/>
    <w:rsid w:val="003F1E25"/>
  </w:style>
  <w:style w:type="character" w:customStyle="1" w:styleId="WW8Num20z6">
    <w:name w:val="WW8Num20z6"/>
    <w:qFormat/>
    <w:rsid w:val="003F1E25"/>
  </w:style>
  <w:style w:type="character" w:customStyle="1" w:styleId="WW8Num20z7">
    <w:name w:val="WW8Num20z7"/>
    <w:qFormat/>
    <w:rsid w:val="003F1E25"/>
  </w:style>
  <w:style w:type="character" w:customStyle="1" w:styleId="WW8Num20z8">
    <w:name w:val="WW8Num20z8"/>
    <w:qFormat/>
    <w:rsid w:val="003F1E25"/>
  </w:style>
  <w:style w:type="character" w:customStyle="1" w:styleId="WW8Num21z0">
    <w:name w:val="WW8Num21z0"/>
    <w:qFormat/>
    <w:rsid w:val="003F1E25"/>
  </w:style>
  <w:style w:type="character" w:customStyle="1" w:styleId="WW8Num21z1">
    <w:name w:val="WW8Num21z1"/>
    <w:qFormat/>
    <w:rsid w:val="003F1E25"/>
  </w:style>
  <w:style w:type="character" w:customStyle="1" w:styleId="WW8Num21z2">
    <w:name w:val="WW8Num21z2"/>
    <w:qFormat/>
    <w:rsid w:val="003F1E25"/>
  </w:style>
  <w:style w:type="character" w:customStyle="1" w:styleId="WW8Num21z3">
    <w:name w:val="WW8Num21z3"/>
    <w:qFormat/>
    <w:rsid w:val="003F1E25"/>
  </w:style>
  <w:style w:type="character" w:customStyle="1" w:styleId="WW8Num21z4">
    <w:name w:val="WW8Num21z4"/>
    <w:qFormat/>
    <w:rsid w:val="003F1E25"/>
  </w:style>
  <w:style w:type="character" w:customStyle="1" w:styleId="WW8Num21z5">
    <w:name w:val="WW8Num21z5"/>
    <w:qFormat/>
    <w:rsid w:val="003F1E25"/>
  </w:style>
  <w:style w:type="character" w:customStyle="1" w:styleId="WW8Num21z6">
    <w:name w:val="WW8Num21z6"/>
    <w:qFormat/>
    <w:rsid w:val="003F1E25"/>
  </w:style>
  <w:style w:type="character" w:customStyle="1" w:styleId="WW8Num21z7">
    <w:name w:val="WW8Num21z7"/>
    <w:qFormat/>
    <w:rsid w:val="003F1E25"/>
  </w:style>
  <w:style w:type="character" w:customStyle="1" w:styleId="WW8Num21z8">
    <w:name w:val="WW8Num21z8"/>
    <w:qFormat/>
    <w:rsid w:val="003F1E25"/>
  </w:style>
  <w:style w:type="character" w:customStyle="1" w:styleId="InternetLink">
    <w:name w:val="Internet Link"/>
    <w:rsid w:val="003F1E25"/>
    <w:rPr>
      <w:color w:val="000080"/>
      <w:u w:val="single"/>
    </w:rPr>
  </w:style>
  <w:style w:type="character" w:customStyle="1" w:styleId="ad">
    <w:name w:val="Маркеры списка"/>
    <w:qFormat/>
    <w:rsid w:val="003F1E25"/>
    <w:rPr>
      <w:rFonts w:ascii="OpenSymbol" w:eastAsia="OpenSymbol" w:hAnsi="OpenSymbol" w:cs="OpenSymbol"/>
    </w:rPr>
  </w:style>
  <w:style w:type="character" w:customStyle="1" w:styleId="ae">
    <w:name w:val="Символ нумерации"/>
    <w:qFormat/>
    <w:rsid w:val="003F1E25"/>
  </w:style>
  <w:style w:type="character" w:customStyle="1" w:styleId="af">
    <w:name w:val="Основной текст_"/>
    <w:qFormat/>
    <w:rsid w:val="003F1E25"/>
    <w:rPr>
      <w:rFonts w:ascii="Segoe UI" w:eastAsia="Segoe UI" w:hAnsi="Segoe UI" w:cs="Segoe UI"/>
      <w:sz w:val="19"/>
      <w:szCs w:val="19"/>
      <w:shd w:val="clear" w:color="auto" w:fill="FFFFFF"/>
    </w:rPr>
  </w:style>
  <w:style w:type="paragraph" w:customStyle="1" w:styleId="Heading">
    <w:name w:val="Heading"/>
    <w:basedOn w:val="a"/>
    <w:next w:val="af0"/>
    <w:qFormat/>
    <w:rsid w:val="003F1E25"/>
    <w:pPr>
      <w:keepNext/>
      <w:widowControl w:val="0"/>
      <w:suppressLineNumbers/>
      <w:suppressAutoHyphens/>
      <w:spacing w:before="240" w:after="120" w:line="11" w:lineRule="atLeast"/>
    </w:pPr>
    <w:rPr>
      <w:rFonts w:ascii="Arial" w:eastAsia="DejaVu Sans" w:hAnsi="Arial" w:cs="DejaVu Sans"/>
      <w:color w:val="000000"/>
      <w:sz w:val="28"/>
      <w:szCs w:val="28"/>
      <w:lang w:val="en-US" w:eastAsia="zh-CN" w:bidi="en-US"/>
    </w:rPr>
  </w:style>
  <w:style w:type="paragraph" w:styleId="af0">
    <w:name w:val="Body Text"/>
    <w:basedOn w:val="a"/>
    <w:link w:val="af1"/>
    <w:rsid w:val="003F1E25"/>
    <w:pPr>
      <w:widowControl w:val="0"/>
      <w:suppressLineNumbers/>
      <w:suppressAutoHyphens/>
      <w:spacing w:after="140" w:line="288" w:lineRule="auto"/>
    </w:pPr>
    <w:rPr>
      <w:rFonts w:ascii="Calibri" w:eastAsia="Segoe UI" w:hAnsi="Calibri" w:cs="Tahoma"/>
      <w:color w:val="000000"/>
      <w:sz w:val="12"/>
      <w:szCs w:val="24"/>
      <w:lang w:val="en-US" w:eastAsia="zh-CN" w:bidi="en-US"/>
    </w:rPr>
  </w:style>
  <w:style w:type="character" w:customStyle="1" w:styleId="af1">
    <w:name w:val="Основной текст Знак"/>
    <w:basedOn w:val="a0"/>
    <w:link w:val="af0"/>
    <w:rsid w:val="003F1E25"/>
    <w:rPr>
      <w:rFonts w:ascii="Calibri" w:eastAsia="Segoe UI" w:hAnsi="Calibri" w:cs="Tahoma"/>
      <w:color w:val="000000"/>
      <w:sz w:val="12"/>
      <w:szCs w:val="24"/>
      <w:lang w:val="en-US" w:eastAsia="zh-CN" w:bidi="en-US"/>
    </w:rPr>
  </w:style>
  <w:style w:type="paragraph" w:styleId="af2">
    <w:name w:val="List"/>
    <w:basedOn w:val="af0"/>
    <w:rsid w:val="003F1E25"/>
  </w:style>
  <w:style w:type="paragraph" w:customStyle="1" w:styleId="Caption">
    <w:name w:val="Caption"/>
    <w:basedOn w:val="a"/>
    <w:qFormat/>
    <w:rsid w:val="003F1E25"/>
    <w:pPr>
      <w:widowControl w:val="0"/>
      <w:suppressLineNumbers/>
      <w:suppressAutoHyphens/>
      <w:spacing w:before="120" w:after="120" w:line="11" w:lineRule="atLeast"/>
    </w:pPr>
    <w:rPr>
      <w:rFonts w:ascii="Calibri" w:eastAsia="Segoe UI" w:hAnsi="Calibri" w:cs="Tahoma"/>
      <w:i/>
      <w:iCs/>
      <w:color w:val="000000"/>
      <w:sz w:val="24"/>
      <w:szCs w:val="24"/>
      <w:lang w:val="en-US" w:eastAsia="zh-CN" w:bidi="en-US"/>
    </w:rPr>
  </w:style>
  <w:style w:type="paragraph" w:customStyle="1" w:styleId="Index">
    <w:name w:val="Index"/>
    <w:basedOn w:val="a"/>
    <w:qFormat/>
    <w:rsid w:val="003F1E25"/>
    <w:pPr>
      <w:widowControl w:val="0"/>
      <w:suppressLineNumbers/>
      <w:suppressAutoHyphens/>
      <w:spacing w:after="0" w:line="11" w:lineRule="atLeast"/>
    </w:pPr>
    <w:rPr>
      <w:rFonts w:ascii="Calibri" w:eastAsia="Segoe UI" w:hAnsi="Calibri" w:cs="Tahoma"/>
      <w:color w:val="000000"/>
      <w:sz w:val="12"/>
      <w:szCs w:val="24"/>
      <w:lang w:val="en-US" w:eastAsia="zh-CN" w:bidi="en-US"/>
    </w:rPr>
  </w:style>
  <w:style w:type="paragraph" w:customStyle="1" w:styleId="af3">
    <w:name w:val="Содержимое таблицы"/>
    <w:basedOn w:val="a"/>
    <w:qFormat/>
    <w:rsid w:val="003F1E25"/>
    <w:pPr>
      <w:widowControl w:val="0"/>
      <w:suppressLineNumbers/>
      <w:suppressAutoHyphens/>
      <w:spacing w:after="0" w:line="11" w:lineRule="atLeast"/>
    </w:pPr>
    <w:rPr>
      <w:rFonts w:ascii="Calibri" w:eastAsia="Segoe UI" w:hAnsi="Calibri" w:cs="Tahoma"/>
      <w:color w:val="000000"/>
      <w:sz w:val="12"/>
      <w:szCs w:val="24"/>
      <w:lang w:val="en-US" w:eastAsia="zh-CN" w:bidi="en-US"/>
    </w:rPr>
  </w:style>
  <w:style w:type="paragraph" w:customStyle="1" w:styleId="af4">
    <w:name w:val="Заголовок таблицы"/>
    <w:basedOn w:val="af3"/>
    <w:qFormat/>
    <w:rsid w:val="003F1E25"/>
    <w:pPr>
      <w:jc w:val="center"/>
    </w:pPr>
    <w:rPr>
      <w:b/>
      <w:bCs/>
    </w:rPr>
  </w:style>
  <w:style w:type="paragraph" w:customStyle="1" w:styleId="Footer">
    <w:name w:val="Footer"/>
    <w:basedOn w:val="a"/>
    <w:rsid w:val="003F1E25"/>
    <w:pPr>
      <w:widowControl w:val="0"/>
      <w:suppressLineNumbers/>
      <w:tabs>
        <w:tab w:val="center" w:pos="4819"/>
        <w:tab w:val="right" w:pos="9638"/>
      </w:tabs>
      <w:suppressAutoHyphens/>
      <w:spacing w:after="0" w:line="11" w:lineRule="atLeast"/>
    </w:pPr>
    <w:rPr>
      <w:rFonts w:ascii="Calibri" w:eastAsia="Segoe UI" w:hAnsi="Calibri" w:cs="Tahoma"/>
      <w:color w:val="000000"/>
      <w:sz w:val="12"/>
      <w:szCs w:val="24"/>
      <w:lang w:val="en-US" w:eastAsia="zh-CN" w:bidi="en-US"/>
    </w:rPr>
  </w:style>
  <w:style w:type="paragraph" w:customStyle="1" w:styleId="11">
    <w:name w:val="Основной текст1"/>
    <w:basedOn w:val="a"/>
    <w:qFormat/>
    <w:rsid w:val="003F1E25"/>
    <w:pPr>
      <w:suppressLineNumbers/>
      <w:shd w:val="clear" w:color="auto" w:fill="FFFFFF"/>
      <w:spacing w:after="840" w:line="11" w:lineRule="atLeast"/>
      <w:ind w:hanging="720"/>
    </w:pPr>
    <w:rPr>
      <w:rFonts w:ascii="Segoe UI" w:eastAsia="Segoe UI" w:hAnsi="Segoe UI" w:cs="Times New Roman"/>
      <w:color w:val="000000"/>
      <w:sz w:val="19"/>
      <w:szCs w:val="19"/>
      <w:shd w:val="clear" w:color="auto" w:fill="FFFFFF"/>
      <w:lang w:val="en-US" w:eastAsia="zh-CN"/>
    </w:rPr>
  </w:style>
  <w:style w:type="paragraph" w:customStyle="1" w:styleId="TableContents">
    <w:name w:val="Table Contents"/>
    <w:basedOn w:val="a"/>
    <w:qFormat/>
    <w:rsid w:val="003F1E25"/>
    <w:pPr>
      <w:widowControl w:val="0"/>
      <w:suppressLineNumbers/>
      <w:suppressAutoHyphens/>
      <w:spacing w:after="0" w:line="11" w:lineRule="atLeast"/>
    </w:pPr>
    <w:rPr>
      <w:rFonts w:ascii="Calibri" w:eastAsia="Segoe UI" w:hAnsi="Calibri" w:cs="Tahoma"/>
      <w:color w:val="000000"/>
      <w:sz w:val="12"/>
      <w:szCs w:val="24"/>
      <w:lang w:val="en-US" w:eastAsia="zh-CN" w:bidi="en-US"/>
    </w:rPr>
  </w:style>
  <w:style w:type="paragraph" w:customStyle="1" w:styleId="TableHeading">
    <w:name w:val="Table Heading"/>
    <w:basedOn w:val="TableContents"/>
    <w:qFormat/>
    <w:rsid w:val="003F1E25"/>
    <w:pPr>
      <w:jc w:val="center"/>
    </w:pPr>
    <w:rPr>
      <w:b/>
      <w:bCs/>
    </w:rPr>
  </w:style>
  <w:style w:type="numbering" w:customStyle="1" w:styleId="WW8Num1">
    <w:name w:val="WW8Num1"/>
    <w:qFormat/>
    <w:rsid w:val="003F1E25"/>
  </w:style>
  <w:style w:type="numbering" w:customStyle="1" w:styleId="WW8Num2">
    <w:name w:val="WW8Num2"/>
    <w:qFormat/>
    <w:rsid w:val="003F1E25"/>
  </w:style>
  <w:style w:type="numbering" w:customStyle="1" w:styleId="WW8Num3">
    <w:name w:val="WW8Num3"/>
    <w:qFormat/>
    <w:rsid w:val="003F1E25"/>
  </w:style>
  <w:style w:type="numbering" w:customStyle="1" w:styleId="WW8Num4">
    <w:name w:val="WW8Num4"/>
    <w:qFormat/>
    <w:rsid w:val="003F1E25"/>
  </w:style>
  <w:style w:type="numbering" w:customStyle="1" w:styleId="WW8Num5">
    <w:name w:val="WW8Num5"/>
    <w:qFormat/>
    <w:rsid w:val="003F1E25"/>
  </w:style>
  <w:style w:type="numbering" w:customStyle="1" w:styleId="WW8Num6">
    <w:name w:val="WW8Num6"/>
    <w:qFormat/>
    <w:rsid w:val="003F1E25"/>
  </w:style>
  <w:style w:type="numbering" w:customStyle="1" w:styleId="WW8Num7">
    <w:name w:val="WW8Num7"/>
    <w:qFormat/>
    <w:rsid w:val="003F1E25"/>
  </w:style>
  <w:style w:type="numbering" w:customStyle="1" w:styleId="WW8Num8">
    <w:name w:val="WW8Num8"/>
    <w:qFormat/>
    <w:rsid w:val="003F1E25"/>
  </w:style>
  <w:style w:type="numbering" w:customStyle="1" w:styleId="WW8Num9">
    <w:name w:val="WW8Num9"/>
    <w:qFormat/>
    <w:rsid w:val="003F1E25"/>
  </w:style>
  <w:style w:type="numbering" w:customStyle="1" w:styleId="WW8Num10">
    <w:name w:val="WW8Num10"/>
    <w:qFormat/>
    <w:rsid w:val="003F1E25"/>
  </w:style>
  <w:style w:type="numbering" w:customStyle="1" w:styleId="WW8Num11">
    <w:name w:val="WW8Num11"/>
    <w:qFormat/>
    <w:rsid w:val="003F1E25"/>
  </w:style>
  <w:style w:type="numbering" w:customStyle="1" w:styleId="WW8Num12">
    <w:name w:val="WW8Num12"/>
    <w:qFormat/>
    <w:rsid w:val="003F1E25"/>
  </w:style>
  <w:style w:type="numbering" w:customStyle="1" w:styleId="WW8Num13">
    <w:name w:val="WW8Num13"/>
    <w:qFormat/>
    <w:rsid w:val="003F1E25"/>
  </w:style>
  <w:style w:type="numbering" w:customStyle="1" w:styleId="WW8Num14">
    <w:name w:val="WW8Num14"/>
    <w:qFormat/>
    <w:rsid w:val="003F1E25"/>
  </w:style>
  <w:style w:type="numbering" w:customStyle="1" w:styleId="WW8Num15">
    <w:name w:val="WW8Num15"/>
    <w:qFormat/>
    <w:rsid w:val="003F1E25"/>
  </w:style>
  <w:style w:type="numbering" w:customStyle="1" w:styleId="WW8Num16">
    <w:name w:val="WW8Num16"/>
    <w:qFormat/>
    <w:rsid w:val="003F1E25"/>
  </w:style>
  <w:style w:type="numbering" w:customStyle="1" w:styleId="WW8Num17">
    <w:name w:val="WW8Num17"/>
    <w:qFormat/>
    <w:rsid w:val="003F1E25"/>
  </w:style>
  <w:style w:type="numbering" w:customStyle="1" w:styleId="WW8Num18">
    <w:name w:val="WW8Num18"/>
    <w:qFormat/>
    <w:rsid w:val="003F1E25"/>
  </w:style>
  <w:style w:type="numbering" w:customStyle="1" w:styleId="WW8Num19">
    <w:name w:val="WW8Num19"/>
    <w:qFormat/>
    <w:rsid w:val="003F1E25"/>
  </w:style>
  <w:style w:type="numbering" w:customStyle="1" w:styleId="WW8Num20">
    <w:name w:val="WW8Num20"/>
    <w:qFormat/>
    <w:rsid w:val="003F1E25"/>
  </w:style>
  <w:style w:type="numbering" w:customStyle="1" w:styleId="WW8Num21">
    <w:name w:val="WW8Num21"/>
    <w:qFormat/>
    <w:rsid w:val="003F1E25"/>
  </w:style>
  <w:style w:type="character" w:customStyle="1" w:styleId="12">
    <w:name w:val="Основной шрифт абзаца1"/>
    <w:rsid w:val="00C0214E"/>
  </w:style>
  <w:style w:type="character" w:customStyle="1" w:styleId="Sylfaen">
    <w:name w:val="Основной текст + Sylfaen"/>
    <w:rsid w:val="001B560A"/>
    <w:rPr>
      <w:rFonts w:ascii="Sylfaen" w:eastAsia="Sylfaen" w:hAnsi="Sylfaen" w:cs="Sylfaen"/>
      <w:b w:val="0"/>
      <w:bCs w:val="0"/>
      <w:i w:val="0"/>
      <w:iCs w:val="0"/>
      <w:caps w:val="0"/>
      <w:smallCaps w:val="0"/>
      <w:strike w:val="0"/>
      <w:dstrike w:val="0"/>
      <w:spacing w:val="0"/>
      <w:sz w:val="28"/>
      <w:szCs w:val="28"/>
    </w:rPr>
  </w:style>
  <w:style w:type="paragraph" w:customStyle="1" w:styleId="ConsPlusCell">
    <w:name w:val="ConsPlusCell"/>
    <w:uiPriority w:val="99"/>
    <w:rsid w:val="0025793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Абзац списка1"/>
    <w:basedOn w:val="a"/>
    <w:uiPriority w:val="99"/>
    <w:qFormat/>
    <w:rsid w:val="009D3C40"/>
    <w:pPr>
      <w:ind w:left="720"/>
    </w:pPr>
    <w:rPr>
      <w:rFonts w:ascii="Calibri" w:eastAsia="Times New Roman" w:hAnsi="Calibri" w:cs="Calibri"/>
    </w:rPr>
  </w:style>
  <w:style w:type="character" w:styleId="af5">
    <w:name w:val="Strong"/>
    <w:uiPriority w:val="22"/>
    <w:qFormat/>
    <w:rsid w:val="005F0FE8"/>
    <w:rPr>
      <w:b/>
      <w:bCs/>
    </w:rPr>
  </w:style>
  <w:style w:type="character" w:customStyle="1" w:styleId="apple-converted-space">
    <w:name w:val="apple-converted-space"/>
    <w:basedOn w:val="a0"/>
    <w:rsid w:val="005F0FE8"/>
  </w:style>
  <w:style w:type="character" w:styleId="af6">
    <w:name w:val="Emphasis"/>
    <w:uiPriority w:val="20"/>
    <w:qFormat/>
    <w:rsid w:val="005F0FE8"/>
    <w:rPr>
      <w:i/>
      <w:iCs/>
    </w:rPr>
  </w:style>
  <w:style w:type="character" w:customStyle="1" w:styleId="10">
    <w:name w:val="Заголовок 1 Знак"/>
    <w:basedOn w:val="a0"/>
    <w:link w:val="1"/>
    <w:uiPriority w:val="9"/>
    <w:rsid w:val="005F0FE8"/>
    <w:rPr>
      <w:rFonts w:ascii="Times New Roman" w:eastAsia="Times New Roman" w:hAnsi="Times New Roman" w:cs="Times New Roman"/>
      <w:b/>
      <w:bCs/>
      <w:kern w:val="36"/>
      <w:sz w:val="48"/>
      <w:szCs w:val="48"/>
    </w:rPr>
  </w:style>
  <w:style w:type="paragraph" w:styleId="af7">
    <w:name w:val="Normal (Web)"/>
    <w:basedOn w:val="a"/>
    <w:uiPriority w:val="99"/>
    <w:unhideWhenUsed/>
    <w:qFormat/>
    <w:rsid w:val="005F0FE8"/>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5F0FE8"/>
    <w:pPr>
      <w:ind w:left="720"/>
      <w:contextualSpacing/>
    </w:pPr>
  </w:style>
  <w:style w:type="paragraph" w:customStyle="1" w:styleId="paragraph">
    <w:name w:val="paragraph"/>
    <w:basedOn w:val="a"/>
    <w:rsid w:val="00425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4251CC"/>
  </w:style>
  <w:style w:type="character" w:customStyle="1" w:styleId="hl">
    <w:name w:val="hl"/>
    <w:basedOn w:val="a0"/>
    <w:rsid w:val="00BD3062"/>
  </w:style>
  <w:style w:type="character" w:customStyle="1" w:styleId="21">
    <w:name w:val="Основной текст (2)_"/>
    <w:basedOn w:val="a0"/>
    <w:link w:val="22"/>
    <w:rsid w:val="001A7150"/>
    <w:rPr>
      <w:rFonts w:ascii="Times New Roman" w:hAnsi="Times New Roman"/>
      <w:sz w:val="28"/>
      <w:szCs w:val="28"/>
      <w:shd w:val="clear" w:color="auto" w:fill="FFFFFF"/>
    </w:rPr>
  </w:style>
  <w:style w:type="paragraph" w:customStyle="1" w:styleId="22">
    <w:name w:val="Основной текст (2)"/>
    <w:basedOn w:val="a"/>
    <w:link w:val="21"/>
    <w:rsid w:val="001A7150"/>
    <w:pPr>
      <w:widowControl w:val="0"/>
      <w:shd w:val="clear" w:color="auto" w:fill="FFFFFF"/>
      <w:spacing w:before="180" w:after="780" w:line="0" w:lineRule="atLeast"/>
      <w:ind w:hanging="740"/>
    </w:pPr>
    <w:rPr>
      <w:rFonts w:ascii="Times New Roman" w:hAnsi="Times New Roman"/>
      <w:sz w:val="28"/>
      <w:szCs w:val="28"/>
    </w:rPr>
  </w:style>
  <w:style w:type="paragraph" w:customStyle="1" w:styleId="c2">
    <w:name w:val="c2"/>
    <w:basedOn w:val="a"/>
    <w:rsid w:val="00FF3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F3AC0"/>
  </w:style>
  <w:style w:type="paragraph" w:customStyle="1" w:styleId="c14">
    <w:name w:val="c14"/>
    <w:basedOn w:val="a"/>
    <w:rsid w:val="00FF3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131DF"/>
    <w:rPr>
      <w:rFonts w:asciiTheme="majorHAnsi" w:eastAsiaTheme="majorEastAsia" w:hAnsiTheme="majorHAnsi" w:cstheme="majorBidi"/>
      <w:color w:val="243F60" w:themeColor="accent1" w:themeShade="7F"/>
    </w:rPr>
  </w:style>
  <w:style w:type="character" w:customStyle="1" w:styleId="c3">
    <w:name w:val="c3"/>
    <w:basedOn w:val="a0"/>
    <w:rsid w:val="00E66E92"/>
  </w:style>
  <w:style w:type="character" w:customStyle="1" w:styleId="c22">
    <w:name w:val="c22"/>
    <w:basedOn w:val="a0"/>
    <w:rsid w:val="00E66E92"/>
  </w:style>
  <w:style w:type="paragraph" w:customStyle="1" w:styleId="c0">
    <w:name w:val="c0"/>
    <w:basedOn w:val="a"/>
    <w:rsid w:val="00A4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41E31"/>
  </w:style>
  <w:style w:type="paragraph" w:customStyle="1" w:styleId="c4">
    <w:name w:val="c4"/>
    <w:basedOn w:val="a"/>
    <w:rsid w:val="00636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636AA9"/>
  </w:style>
  <w:style w:type="character" w:customStyle="1" w:styleId="41">
    <w:name w:val="Заголовок №4_"/>
    <w:basedOn w:val="a0"/>
    <w:link w:val="42"/>
    <w:rsid w:val="00C6080B"/>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Полужирный"/>
    <w:basedOn w:val="21"/>
    <w:rsid w:val="00C6080B"/>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pt">
    <w:name w:val="Основной текст (2) + 6 pt"/>
    <w:basedOn w:val="21"/>
    <w:rsid w:val="00C6080B"/>
    <w:rPr>
      <w:rFonts w:eastAsia="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2pt1pt">
    <w:name w:val="Основной текст (2) + 12 pt;Полужирный;Интервал 1 pt"/>
    <w:basedOn w:val="21"/>
    <w:rsid w:val="00C6080B"/>
    <w:rPr>
      <w:rFonts w:eastAsia="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4pt">
    <w:name w:val="Основной текст (2) + 4 pt"/>
    <w:basedOn w:val="21"/>
    <w:rsid w:val="00C6080B"/>
    <w:rPr>
      <w:rFonts w:eastAsia="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42">
    <w:name w:val="Заголовок №4"/>
    <w:basedOn w:val="a"/>
    <w:link w:val="41"/>
    <w:rsid w:val="00C6080B"/>
    <w:pPr>
      <w:widowControl w:val="0"/>
      <w:shd w:val="clear" w:color="auto" w:fill="FFFFFF"/>
      <w:spacing w:after="300" w:line="326" w:lineRule="exact"/>
      <w:ind w:hanging="1980"/>
      <w:jc w:val="center"/>
      <w:outlineLvl w:val="3"/>
    </w:pPr>
    <w:rPr>
      <w:rFonts w:ascii="Times New Roman" w:eastAsia="Times New Roman" w:hAnsi="Times New Roman" w:cs="Times New Roman"/>
      <w:b/>
      <w:bCs/>
      <w:sz w:val="28"/>
      <w:szCs w:val="28"/>
    </w:rPr>
  </w:style>
  <w:style w:type="character" w:customStyle="1" w:styleId="40">
    <w:name w:val="Заголовок 4 Знак"/>
    <w:basedOn w:val="a0"/>
    <w:link w:val="4"/>
    <w:uiPriority w:val="9"/>
    <w:semiHidden/>
    <w:rsid w:val="00833D7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4B7147"/>
    <w:rPr>
      <w:rFonts w:asciiTheme="majorHAnsi" w:eastAsiaTheme="majorEastAsia" w:hAnsiTheme="majorHAnsi" w:cstheme="majorBidi"/>
      <w:b/>
      <w:bCs/>
      <w:color w:val="4F81BD" w:themeColor="accent1"/>
      <w:sz w:val="26"/>
      <w:szCs w:val="26"/>
    </w:rPr>
  </w:style>
  <w:style w:type="character" w:styleId="af9">
    <w:name w:val="FollowedHyperlink"/>
    <w:basedOn w:val="a0"/>
    <w:uiPriority w:val="99"/>
    <w:semiHidden/>
    <w:unhideWhenUsed/>
    <w:rsid w:val="004B7147"/>
    <w:rPr>
      <w:color w:val="800080" w:themeColor="followedHyperlink"/>
      <w:u w:val="single"/>
    </w:rPr>
  </w:style>
  <w:style w:type="paragraph" w:customStyle="1" w:styleId="23">
    <w:name w:val="Абзац списка2"/>
    <w:basedOn w:val="a"/>
    <w:uiPriority w:val="99"/>
    <w:qFormat/>
    <w:rsid w:val="00242CB8"/>
    <w:pPr>
      <w:ind w:left="720"/>
    </w:pPr>
    <w:rPr>
      <w:rFonts w:ascii="Calibri" w:eastAsia="Times New Roman" w:hAnsi="Calibri" w:cs="Calibri"/>
    </w:rPr>
  </w:style>
  <w:style w:type="character" w:customStyle="1" w:styleId="c7">
    <w:name w:val="c7"/>
    <w:basedOn w:val="a0"/>
    <w:rsid w:val="002E53C2"/>
  </w:style>
  <w:style w:type="paragraph" w:customStyle="1" w:styleId="c12">
    <w:name w:val="c12"/>
    <w:basedOn w:val="a"/>
    <w:rsid w:val="002E5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661A0"/>
  </w:style>
</w:styles>
</file>

<file path=word/webSettings.xml><?xml version="1.0" encoding="utf-8"?>
<w:webSettings xmlns:r="http://schemas.openxmlformats.org/officeDocument/2006/relationships" xmlns:w="http://schemas.openxmlformats.org/wordprocessingml/2006/main">
  <w:divs>
    <w:div w:id="56361068">
      <w:bodyDiv w:val="1"/>
      <w:marLeft w:val="0"/>
      <w:marRight w:val="0"/>
      <w:marTop w:val="0"/>
      <w:marBottom w:val="0"/>
      <w:divBdr>
        <w:top w:val="none" w:sz="0" w:space="0" w:color="auto"/>
        <w:left w:val="none" w:sz="0" w:space="0" w:color="auto"/>
        <w:bottom w:val="none" w:sz="0" w:space="0" w:color="auto"/>
        <w:right w:val="none" w:sz="0" w:space="0" w:color="auto"/>
      </w:divBdr>
    </w:div>
    <w:div w:id="74477721">
      <w:bodyDiv w:val="1"/>
      <w:marLeft w:val="0"/>
      <w:marRight w:val="0"/>
      <w:marTop w:val="0"/>
      <w:marBottom w:val="0"/>
      <w:divBdr>
        <w:top w:val="none" w:sz="0" w:space="0" w:color="auto"/>
        <w:left w:val="none" w:sz="0" w:space="0" w:color="auto"/>
        <w:bottom w:val="none" w:sz="0" w:space="0" w:color="auto"/>
        <w:right w:val="none" w:sz="0" w:space="0" w:color="auto"/>
      </w:divBdr>
    </w:div>
    <w:div w:id="134883081">
      <w:bodyDiv w:val="1"/>
      <w:marLeft w:val="0"/>
      <w:marRight w:val="0"/>
      <w:marTop w:val="0"/>
      <w:marBottom w:val="0"/>
      <w:divBdr>
        <w:top w:val="none" w:sz="0" w:space="0" w:color="auto"/>
        <w:left w:val="none" w:sz="0" w:space="0" w:color="auto"/>
        <w:bottom w:val="none" w:sz="0" w:space="0" w:color="auto"/>
        <w:right w:val="none" w:sz="0" w:space="0" w:color="auto"/>
      </w:divBdr>
    </w:div>
    <w:div w:id="194394254">
      <w:bodyDiv w:val="1"/>
      <w:marLeft w:val="0"/>
      <w:marRight w:val="0"/>
      <w:marTop w:val="0"/>
      <w:marBottom w:val="0"/>
      <w:divBdr>
        <w:top w:val="none" w:sz="0" w:space="0" w:color="auto"/>
        <w:left w:val="none" w:sz="0" w:space="0" w:color="auto"/>
        <w:bottom w:val="none" w:sz="0" w:space="0" w:color="auto"/>
        <w:right w:val="none" w:sz="0" w:space="0" w:color="auto"/>
      </w:divBdr>
    </w:div>
    <w:div w:id="259795578">
      <w:bodyDiv w:val="1"/>
      <w:marLeft w:val="0"/>
      <w:marRight w:val="0"/>
      <w:marTop w:val="0"/>
      <w:marBottom w:val="0"/>
      <w:divBdr>
        <w:top w:val="none" w:sz="0" w:space="0" w:color="auto"/>
        <w:left w:val="none" w:sz="0" w:space="0" w:color="auto"/>
        <w:bottom w:val="none" w:sz="0" w:space="0" w:color="auto"/>
        <w:right w:val="none" w:sz="0" w:space="0" w:color="auto"/>
      </w:divBdr>
    </w:div>
    <w:div w:id="327641403">
      <w:bodyDiv w:val="1"/>
      <w:marLeft w:val="0"/>
      <w:marRight w:val="0"/>
      <w:marTop w:val="0"/>
      <w:marBottom w:val="0"/>
      <w:divBdr>
        <w:top w:val="none" w:sz="0" w:space="0" w:color="auto"/>
        <w:left w:val="none" w:sz="0" w:space="0" w:color="auto"/>
        <w:bottom w:val="none" w:sz="0" w:space="0" w:color="auto"/>
        <w:right w:val="none" w:sz="0" w:space="0" w:color="auto"/>
      </w:divBdr>
    </w:div>
    <w:div w:id="372271960">
      <w:bodyDiv w:val="1"/>
      <w:marLeft w:val="0"/>
      <w:marRight w:val="0"/>
      <w:marTop w:val="0"/>
      <w:marBottom w:val="0"/>
      <w:divBdr>
        <w:top w:val="none" w:sz="0" w:space="0" w:color="auto"/>
        <w:left w:val="none" w:sz="0" w:space="0" w:color="auto"/>
        <w:bottom w:val="none" w:sz="0" w:space="0" w:color="auto"/>
        <w:right w:val="none" w:sz="0" w:space="0" w:color="auto"/>
      </w:divBdr>
    </w:div>
    <w:div w:id="464396419">
      <w:bodyDiv w:val="1"/>
      <w:marLeft w:val="0"/>
      <w:marRight w:val="0"/>
      <w:marTop w:val="0"/>
      <w:marBottom w:val="0"/>
      <w:divBdr>
        <w:top w:val="none" w:sz="0" w:space="0" w:color="auto"/>
        <w:left w:val="none" w:sz="0" w:space="0" w:color="auto"/>
        <w:bottom w:val="none" w:sz="0" w:space="0" w:color="auto"/>
        <w:right w:val="none" w:sz="0" w:space="0" w:color="auto"/>
      </w:divBdr>
    </w:div>
    <w:div w:id="543567798">
      <w:bodyDiv w:val="1"/>
      <w:marLeft w:val="0"/>
      <w:marRight w:val="0"/>
      <w:marTop w:val="0"/>
      <w:marBottom w:val="0"/>
      <w:divBdr>
        <w:top w:val="none" w:sz="0" w:space="0" w:color="auto"/>
        <w:left w:val="none" w:sz="0" w:space="0" w:color="auto"/>
        <w:bottom w:val="none" w:sz="0" w:space="0" w:color="auto"/>
        <w:right w:val="none" w:sz="0" w:space="0" w:color="auto"/>
      </w:divBdr>
    </w:div>
    <w:div w:id="608658724">
      <w:bodyDiv w:val="1"/>
      <w:marLeft w:val="0"/>
      <w:marRight w:val="0"/>
      <w:marTop w:val="0"/>
      <w:marBottom w:val="0"/>
      <w:divBdr>
        <w:top w:val="none" w:sz="0" w:space="0" w:color="auto"/>
        <w:left w:val="none" w:sz="0" w:space="0" w:color="auto"/>
        <w:bottom w:val="none" w:sz="0" w:space="0" w:color="auto"/>
        <w:right w:val="none" w:sz="0" w:space="0" w:color="auto"/>
      </w:divBdr>
    </w:div>
    <w:div w:id="664817080">
      <w:bodyDiv w:val="1"/>
      <w:marLeft w:val="0"/>
      <w:marRight w:val="0"/>
      <w:marTop w:val="0"/>
      <w:marBottom w:val="0"/>
      <w:divBdr>
        <w:top w:val="none" w:sz="0" w:space="0" w:color="auto"/>
        <w:left w:val="none" w:sz="0" w:space="0" w:color="auto"/>
        <w:bottom w:val="none" w:sz="0" w:space="0" w:color="auto"/>
        <w:right w:val="none" w:sz="0" w:space="0" w:color="auto"/>
      </w:divBdr>
    </w:div>
    <w:div w:id="724137258">
      <w:bodyDiv w:val="1"/>
      <w:marLeft w:val="0"/>
      <w:marRight w:val="0"/>
      <w:marTop w:val="0"/>
      <w:marBottom w:val="0"/>
      <w:divBdr>
        <w:top w:val="none" w:sz="0" w:space="0" w:color="auto"/>
        <w:left w:val="none" w:sz="0" w:space="0" w:color="auto"/>
        <w:bottom w:val="none" w:sz="0" w:space="0" w:color="auto"/>
        <w:right w:val="none" w:sz="0" w:space="0" w:color="auto"/>
      </w:divBdr>
    </w:div>
    <w:div w:id="846099498">
      <w:bodyDiv w:val="1"/>
      <w:marLeft w:val="0"/>
      <w:marRight w:val="0"/>
      <w:marTop w:val="0"/>
      <w:marBottom w:val="0"/>
      <w:divBdr>
        <w:top w:val="none" w:sz="0" w:space="0" w:color="auto"/>
        <w:left w:val="none" w:sz="0" w:space="0" w:color="auto"/>
        <w:bottom w:val="none" w:sz="0" w:space="0" w:color="auto"/>
        <w:right w:val="none" w:sz="0" w:space="0" w:color="auto"/>
      </w:divBdr>
    </w:div>
    <w:div w:id="913320982">
      <w:bodyDiv w:val="1"/>
      <w:marLeft w:val="0"/>
      <w:marRight w:val="0"/>
      <w:marTop w:val="0"/>
      <w:marBottom w:val="0"/>
      <w:divBdr>
        <w:top w:val="none" w:sz="0" w:space="0" w:color="auto"/>
        <w:left w:val="none" w:sz="0" w:space="0" w:color="auto"/>
        <w:bottom w:val="none" w:sz="0" w:space="0" w:color="auto"/>
        <w:right w:val="none" w:sz="0" w:space="0" w:color="auto"/>
      </w:divBdr>
    </w:div>
    <w:div w:id="941570233">
      <w:bodyDiv w:val="1"/>
      <w:marLeft w:val="0"/>
      <w:marRight w:val="0"/>
      <w:marTop w:val="0"/>
      <w:marBottom w:val="0"/>
      <w:divBdr>
        <w:top w:val="none" w:sz="0" w:space="0" w:color="auto"/>
        <w:left w:val="none" w:sz="0" w:space="0" w:color="auto"/>
        <w:bottom w:val="none" w:sz="0" w:space="0" w:color="auto"/>
        <w:right w:val="none" w:sz="0" w:space="0" w:color="auto"/>
      </w:divBdr>
    </w:div>
    <w:div w:id="1024864482">
      <w:bodyDiv w:val="1"/>
      <w:marLeft w:val="0"/>
      <w:marRight w:val="0"/>
      <w:marTop w:val="0"/>
      <w:marBottom w:val="0"/>
      <w:divBdr>
        <w:top w:val="none" w:sz="0" w:space="0" w:color="auto"/>
        <w:left w:val="none" w:sz="0" w:space="0" w:color="auto"/>
        <w:bottom w:val="none" w:sz="0" w:space="0" w:color="auto"/>
        <w:right w:val="none" w:sz="0" w:space="0" w:color="auto"/>
      </w:divBdr>
    </w:div>
    <w:div w:id="1085953388">
      <w:bodyDiv w:val="1"/>
      <w:marLeft w:val="0"/>
      <w:marRight w:val="0"/>
      <w:marTop w:val="0"/>
      <w:marBottom w:val="0"/>
      <w:divBdr>
        <w:top w:val="none" w:sz="0" w:space="0" w:color="auto"/>
        <w:left w:val="none" w:sz="0" w:space="0" w:color="auto"/>
        <w:bottom w:val="none" w:sz="0" w:space="0" w:color="auto"/>
        <w:right w:val="none" w:sz="0" w:space="0" w:color="auto"/>
      </w:divBdr>
    </w:div>
    <w:div w:id="1112938443">
      <w:bodyDiv w:val="1"/>
      <w:marLeft w:val="0"/>
      <w:marRight w:val="0"/>
      <w:marTop w:val="0"/>
      <w:marBottom w:val="0"/>
      <w:divBdr>
        <w:top w:val="none" w:sz="0" w:space="0" w:color="auto"/>
        <w:left w:val="none" w:sz="0" w:space="0" w:color="auto"/>
        <w:bottom w:val="none" w:sz="0" w:space="0" w:color="auto"/>
        <w:right w:val="none" w:sz="0" w:space="0" w:color="auto"/>
      </w:divBdr>
    </w:div>
    <w:div w:id="1242638889">
      <w:bodyDiv w:val="1"/>
      <w:marLeft w:val="0"/>
      <w:marRight w:val="0"/>
      <w:marTop w:val="0"/>
      <w:marBottom w:val="0"/>
      <w:divBdr>
        <w:top w:val="none" w:sz="0" w:space="0" w:color="auto"/>
        <w:left w:val="none" w:sz="0" w:space="0" w:color="auto"/>
        <w:bottom w:val="none" w:sz="0" w:space="0" w:color="auto"/>
        <w:right w:val="none" w:sz="0" w:space="0" w:color="auto"/>
      </w:divBdr>
    </w:div>
    <w:div w:id="1321544578">
      <w:bodyDiv w:val="1"/>
      <w:marLeft w:val="0"/>
      <w:marRight w:val="0"/>
      <w:marTop w:val="0"/>
      <w:marBottom w:val="0"/>
      <w:divBdr>
        <w:top w:val="none" w:sz="0" w:space="0" w:color="auto"/>
        <w:left w:val="none" w:sz="0" w:space="0" w:color="auto"/>
        <w:bottom w:val="none" w:sz="0" w:space="0" w:color="auto"/>
        <w:right w:val="none" w:sz="0" w:space="0" w:color="auto"/>
      </w:divBdr>
    </w:div>
    <w:div w:id="1352300010">
      <w:bodyDiv w:val="1"/>
      <w:marLeft w:val="0"/>
      <w:marRight w:val="0"/>
      <w:marTop w:val="0"/>
      <w:marBottom w:val="0"/>
      <w:divBdr>
        <w:top w:val="none" w:sz="0" w:space="0" w:color="auto"/>
        <w:left w:val="none" w:sz="0" w:space="0" w:color="auto"/>
        <w:bottom w:val="none" w:sz="0" w:space="0" w:color="auto"/>
        <w:right w:val="none" w:sz="0" w:space="0" w:color="auto"/>
      </w:divBdr>
    </w:div>
    <w:div w:id="1377966639">
      <w:bodyDiv w:val="1"/>
      <w:marLeft w:val="0"/>
      <w:marRight w:val="0"/>
      <w:marTop w:val="0"/>
      <w:marBottom w:val="0"/>
      <w:divBdr>
        <w:top w:val="none" w:sz="0" w:space="0" w:color="auto"/>
        <w:left w:val="none" w:sz="0" w:space="0" w:color="auto"/>
        <w:bottom w:val="none" w:sz="0" w:space="0" w:color="auto"/>
        <w:right w:val="none" w:sz="0" w:space="0" w:color="auto"/>
      </w:divBdr>
    </w:div>
    <w:div w:id="1572889447">
      <w:bodyDiv w:val="1"/>
      <w:marLeft w:val="0"/>
      <w:marRight w:val="0"/>
      <w:marTop w:val="0"/>
      <w:marBottom w:val="0"/>
      <w:divBdr>
        <w:top w:val="none" w:sz="0" w:space="0" w:color="auto"/>
        <w:left w:val="none" w:sz="0" w:space="0" w:color="auto"/>
        <w:bottom w:val="none" w:sz="0" w:space="0" w:color="auto"/>
        <w:right w:val="none" w:sz="0" w:space="0" w:color="auto"/>
      </w:divBdr>
    </w:div>
    <w:div w:id="1603225976">
      <w:bodyDiv w:val="1"/>
      <w:marLeft w:val="0"/>
      <w:marRight w:val="0"/>
      <w:marTop w:val="0"/>
      <w:marBottom w:val="0"/>
      <w:divBdr>
        <w:top w:val="none" w:sz="0" w:space="0" w:color="auto"/>
        <w:left w:val="none" w:sz="0" w:space="0" w:color="auto"/>
        <w:bottom w:val="none" w:sz="0" w:space="0" w:color="auto"/>
        <w:right w:val="none" w:sz="0" w:space="0" w:color="auto"/>
      </w:divBdr>
    </w:div>
    <w:div w:id="1631933037">
      <w:bodyDiv w:val="1"/>
      <w:marLeft w:val="0"/>
      <w:marRight w:val="0"/>
      <w:marTop w:val="0"/>
      <w:marBottom w:val="0"/>
      <w:divBdr>
        <w:top w:val="none" w:sz="0" w:space="0" w:color="auto"/>
        <w:left w:val="none" w:sz="0" w:space="0" w:color="auto"/>
        <w:bottom w:val="none" w:sz="0" w:space="0" w:color="auto"/>
        <w:right w:val="none" w:sz="0" w:space="0" w:color="auto"/>
      </w:divBdr>
    </w:div>
    <w:div w:id="1635332501">
      <w:bodyDiv w:val="1"/>
      <w:marLeft w:val="0"/>
      <w:marRight w:val="0"/>
      <w:marTop w:val="0"/>
      <w:marBottom w:val="0"/>
      <w:divBdr>
        <w:top w:val="none" w:sz="0" w:space="0" w:color="auto"/>
        <w:left w:val="none" w:sz="0" w:space="0" w:color="auto"/>
        <w:bottom w:val="none" w:sz="0" w:space="0" w:color="auto"/>
        <w:right w:val="none" w:sz="0" w:space="0" w:color="auto"/>
      </w:divBdr>
    </w:div>
    <w:div w:id="1710718397">
      <w:bodyDiv w:val="1"/>
      <w:marLeft w:val="0"/>
      <w:marRight w:val="0"/>
      <w:marTop w:val="0"/>
      <w:marBottom w:val="0"/>
      <w:divBdr>
        <w:top w:val="none" w:sz="0" w:space="0" w:color="auto"/>
        <w:left w:val="none" w:sz="0" w:space="0" w:color="auto"/>
        <w:bottom w:val="none" w:sz="0" w:space="0" w:color="auto"/>
        <w:right w:val="none" w:sz="0" w:space="0" w:color="auto"/>
      </w:divBdr>
    </w:div>
    <w:div w:id="1900704612">
      <w:bodyDiv w:val="1"/>
      <w:marLeft w:val="0"/>
      <w:marRight w:val="0"/>
      <w:marTop w:val="0"/>
      <w:marBottom w:val="0"/>
      <w:divBdr>
        <w:top w:val="none" w:sz="0" w:space="0" w:color="auto"/>
        <w:left w:val="none" w:sz="0" w:space="0" w:color="auto"/>
        <w:bottom w:val="none" w:sz="0" w:space="0" w:color="auto"/>
        <w:right w:val="none" w:sz="0" w:space="0" w:color="auto"/>
      </w:divBdr>
    </w:div>
    <w:div w:id="1932080634">
      <w:bodyDiv w:val="1"/>
      <w:marLeft w:val="0"/>
      <w:marRight w:val="0"/>
      <w:marTop w:val="0"/>
      <w:marBottom w:val="0"/>
      <w:divBdr>
        <w:top w:val="none" w:sz="0" w:space="0" w:color="auto"/>
        <w:left w:val="none" w:sz="0" w:space="0" w:color="auto"/>
        <w:bottom w:val="none" w:sz="0" w:space="0" w:color="auto"/>
        <w:right w:val="none" w:sz="0" w:space="0" w:color="auto"/>
      </w:divBdr>
    </w:div>
    <w:div w:id="21265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csokol.n4eb.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whockey.ru/%d0%bf%d0%be%d0%b4%d0%b3%d0%be%d1%82%d0%be%d0%b2%d0%ba%d0%b0-%d1%8e%d0%bd%d1%8b%d1%85-%d1%85%d0%be%d0%ba%d0%ba%d0%b5%d0%b8%d1%81%d1%82%d0%be%d0%b2-7-10-%d0%bb%d0%b5%d1%82-%d0%b2-%d0%b3%d1%80%d1%83/" TargetMode="External"/><Relationship Id="rId17" Type="http://schemas.openxmlformats.org/officeDocument/2006/relationships/hyperlink" Target="https://fh21.ru" TargetMode="External"/><Relationship Id="rId2" Type="http://schemas.openxmlformats.org/officeDocument/2006/relationships/numbering" Target="numbering.xml"/><Relationship Id="rId16" Type="http://schemas.openxmlformats.org/officeDocument/2006/relationships/hyperlink" Target="http://sport.ca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hockey.ru/%d1%83%d1%87%d0%b5%d0%b1%d0%bd%d0%b8%d0%ba-%d1%82%d0%b5%d0%be%d1%80%d0%b8%d1%8f-%d0%b8-%d0%bc%d0%b5%d1%82%d0%be%d0%b4%d0%b8%d0%ba%d0%b0-%d0%bf%d0%be%d0%b4%d0%b3%d0%be%d1%82%d0%be%d0%b2%d0%ba%d0%b8-2/" TargetMode="External"/><Relationship Id="rId5" Type="http://schemas.openxmlformats.org/officeDocument/2006/relationships/webSettings" Target="webSettings.xml"/><Relationship Id="rId15" Type="http://schemas.openxmlformats.org/officeDocument/2006/relationships/hyperlink" Target="https://www.hockey-world.net" TargetMode="External"/><Relationship Id="rId10" Type="http://schemas.openxmlformats.org/officeDocument/2006/relationships/hyperlink" Target="http://nwhockey.ru/%d0%bb-%d0%b2-%d0%bc%d0%b8%d1%85%d0%bd%d0%be-%d0%b5-%d0%b2-%d1%83%d1%82%d0%b8%d1%88%d0%b5%d0%b2%d0%b0-%d0%b8%d0%b3%d1%80%d0%b0-%d0%b2-%d1%85%d0%be%d0%ba%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whockey.ru/%d1%8e-%d0%b0-%d0%bf%d0%be%d0%b2%d0%b0%d1%80%d0%b5%d1%89%d0%b5%d0%bd%d0%ba%d0%be%d0%b2%d0%b0-%d0%ba%d0%be%d0%bd%d1%82%d1%80%d0%be%d0%bb%d1%8c-%d1%84%d1%83%d0%bd%d0%ba%d1%86%d0%b8%d0%be%d0%bd%d0%b0/" TargetMode="External"/><Relationship Id="rId14" Type="http://schemas.openxmlformats.org/officeDocument/2006/relationships/hyperlink" Target="http://gov.cap.ru/Default.aspx?gov_i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F979-D708-432A-AC76-292AE8B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22</Pages>
  <Words>8398</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dc:creator>
  <cp:keywords/>
  <dc:description/>
  <cp:lastModifiedBy>KMV</cp:lastModifiedBy>
  <cp:revision>83</cp:revision>
  <cp:lastPrinted>2023-10-09T12:53:00Z</cp:lastPrinted>
  <dcterms:created xsi:type="dcterms:W3CDTF">2018-10-17T13:09:00Z</dcterms:created>
  <dcterms:modified xsi:type="dcterms:W3CDTF">2024-03-26T11:13:00Z</dcterms:modified>
</cp:coreProperties>
</file>