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Style w:val="Style_1_ch"/>
          <w:color w:val="000000"/>
          <w:sz w:val="28"/>
          <w:highlight w:val="white"/>
        </w:rPr>
      </w:pPr>
      <w:r>
        <w:rPr>
          <w:rStyle w:val="Style_1_ch"/>
          <w:color w:val="000000"/>
          <w:sz w:val="28"/>
          <w:highlight w:val="white"/>
        </w:rPr>
        <w:t xml:space="preserve">Муниципальное автономное дошкольное образовательное учреждение </w:t>
      </w:r>
    </w:p>
    <w:p w14:paraId="02000000">
      <w:pPr>
        <w:ind/>
        <w:jc w:val="center"/>
        <w:rPr>
          <w:rStyle w:val="Style_1_ch"/>
          <w:color w:val="000000"/>
          <w:sz w:val="28"/>
          <w:highlight w:val="white"/>
        </w:rPr>
      </w:pPr>
      <w:r>
        <w:rPr>
          <w:rStyle w:val="Style_1_ch"/>
          <w:color w:val="000000"/>
          <w:sz w:val="28"/>
          <w:highlight w:val="white"/>
        </w:rPr>
        <w:t>«Детский сад «Росинка»города Ядрина Чувашской Республики</w:t>
      </w:r>
    </w:p>
    <w:p w14:paraId="03000000">
      <w:pPr>
        <w:ind/>
        <w:jc w:val="center"/>
        <w:rPr>
          <w:b w:val="1"/>
          <w:sz w:val="40"/>
        </w:rPr>
      </w:pPr>
    </w:p>
    <w:p w14:paraId="04000000">
      <w:pPr>
        <w:ind/>
        <w:jc w:val="center"/>
        <w:rPr>
          <w:b w:val="1"/>
          <w:sz w:val="40"/>
        </w:rPr>
      </w:pPr>
    </w:p>
    <w:p w14:paraId="05000000">
      <w:pPr>
        <w:ind/>
        <w:jc w:val="center"/>
        <w:rPr>
          <w:b w:val="1"/>
          <w:sz w:val="40"/>
        </w:rPr>
      </w:pPr>
    </w:p>
    <w:p w14:paraId="06000000">
      <w:pPr>
        <w:ind/>
        <w:jc w:val="center"/>
        <w:rPr>
          <w:b w:val="1"/>
          <w:sz w:val="40"/>
        </w:rPr>
      </w:pPr>
    </w:p>
    <w:p w14:paraId="07000000">
      <w:pPr>
        <w:ind/>
        <w:jc w:val="center"/>
        <w:rPr>
          <w:b w:val="1"/>
          <w:sz w:val="40"/>
        </w:rPr>
      </w:pPr>
    </w:p>
    <w:p w14:paraId="08000000">
      <w:pPr>
        <w:ind/>
        <w:jc w:val="center"/>
        <w:rPr>
          <w:b w:val="1"/>
          <w:sz w:val="40"/>
        </w:rPr>
      </w:pPr>
    </w:p>
    <w:p w14:paraId="09000000">
      <w:pPr>
        <w:ind/>
        <w:jc w:val="center"/>
        <w:rPr>
          <w:b w:val="1"/>
          <w:sz w:val="40"/>
        </w:rPr>
      </w:pPr>
    </w:p>
    <w:p w14:paraId="0A000000">
      <w:pPr>
        <w:ind/>
        <w:jc w:val="center"/>
        <w:rPr>
          <w:b w:val="1"/>
          <w:sz w:val="40"/>
        </w:rPr>
      </w:pPr>
    </w:p>
    <w:p w14:paraId="0B000000">
      <w:pPr>
        <w:ind/>
        <w:jc w:val="center"/>
        <w:rPr>
          <w:b w:val="1"/>
          <w:sz w:val="44"/>
        </w:rPr>
      </w:pPr>
    </w:p>
    <w:p w14:paraId="0C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 xml:space="preserve">Проект «Ловкие пальчики» </w:t>
      </w:r>
    </w:p>
    <w:p w14:paraId="0D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(для детей среднего дошкольного возраста)</w:t>
      </w:r>
    </w:p>
    <w:p w14:paraId="0E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</w:t>
      </w:r>
      <w:r>
        <w:rPr>
          <w:b w:val="1"/>
          <w:sz w:val="28"/>
        </w:rPr>
        <w:t xml:space="preserve">         </w:t>
      </w:r>
    </w:p>
    <w:p w14:paraId="0F000000">
      <w:pPr>
        <w:ind/>
        <w:jc w:val="right"/>
        <w:rPr>
          <w:b w:val="1"/>
          <w:sz w:val="28"/>
        </w:rPr>
      </w:pPr>
    </w:p>
    <w:p w14:paraId="10000000">
      <w:pPr>
        <w:rPr>
          <w:b w:val="1"/>
          <w:sz w:val="32"/>
        </w:rPr>
      </w:pPr>
    </w:p>
    <w:p w14:paraId="11000000">
      <w:pPr>
        <w:rPr>
          <w:b w:val="1"/>
          <w:sz w:val="32"/>
        </w:rPr>
      </w:pPr>
    </w:p>
    <w:p w14:paraId="12000000">
      <w:pPr>
        <w:rPr>
          <w:b w:val="1"/>
          <w:sz w:val="32"/>
        </w:rPr>
      </w:pPr>
    </w:p>
    <w:p w14:paraId="13000000">
      <w:pPr>
        <w:rPr>
          <w:b w:val="1"/>
          <w:sz w:val="32"/>
        </w:rPr>
      </w:pPr>
    </w:p>
    <w:p w14:paraId="14000000">
      <w:pPr>
        <w:rPr>
          <w:b w:val="1"/>
          <w:sz w:val="32"/>
        </w:rPr>
      </w:pPr>
    </w:p>
    <w:p w14:paraId="15000000">
      <w:pPr>
        <w:ind/>
        <w:jc w:val="right"/>
        <w:rPr>
          <w:sz w:val="28"/>
        </w:rPr>
      </w:pPr>
      <w:r>
        <w:rPr>
          <w:sz w:val="28"/>
        </w:rPr>
        <w:t>Подготовила:</w:t>
      </w:r>
    </w:p>
    <w:p w14:paraId="16000000">
      <w:pPr>
        <w:ind/>
        <w:jc w:val="right"/>
        <w:rPr>
          <w:sz w:val="28"/>
        </w:rPr>
      </w:pPr>
      <w:r>
        <w:rPr>
          <w:sz w:val="28"/>
        </w:rPr>
        <w:t xml:space="preserve">Воспитатель Иванова О.Ю.                                                                                   </w:t>
      </w:r>
    </w:p>
    <w:p w14:paraId="17000000">
      <w:pPr>
        <w:rPr>
          <w:b w:val="1"/>
          <w:sz w:val="32"/>
        </w:rPr>
      </w:pPr>
    </w:p>
    <w:p w14:paraId="18000000">
      <w:pPr>
        <w:rPr>
          <w:b w:val="1"/>
          <w:sz w:val="32"/>
        </w:rPr>
      </w:pPr>
    </w:p>
    <w:p w14:paraId="19000000">
      <w:pPr>
        <w:rPr>
          <w:b w:val="1"/>
          <w:sz w:val="32"/>
        </w:rPr>
      </w:pPr>
    </w:p>
    <w:p w14:paraId="1A000000">
      <w:pPr>
        <w:rPr>
          <w:b w:val="1"/>
          <w:sz w:val="32"/>
        </w:rPr>
      </w:pPr>
    </w:p>
    <w:p w14:paraId="1B000000">
      <w:pPr>
        <w:rPr>
          <w:b w:val="1"/>
          <w:sz w:val="32"/>
        </w:rPr>
      </w:pPr>
    </w:p>
    <w:p w14:paraId="1C000000">
      <w:pPr>
        <w:rPr>
          <w:b w:val="1"/>
          <w:sz w:val="32"/>
        </w:rPr>
      </w:pPr>
    </w:p>
    <w:p w14:paraId="1D000000">
      <w:pPr>
        <w:rPr>
          <w:b w:val="1"/>
          <w:sz w:val="32"/>
        </w:rPr>
      </w:pPr>
    </w:p>
    <w:p w14:paraId="1E000000">
      <w:pPr>
        <w:rPr>
          <w:b w:val="1"/>
          <w:sz w:val="32"/>
        </w:rPr>
      </w:pPr>
    </w:p>
    <w:p w14:paraId="1F000000">
      <w:pPr>
        <w:rPr>
          <w:b w:val="1"/>
          <w:sz w:val="32"/>
        </w:rPr>
      </w:pPr>
    </w:p>
    <w:p w14:paraId="20000000">
      <w:pPr>
        <w:rPr>
          <w:b w:val="1"/>
          <w:sz w:val="32"/>
        </w:rPr>
      </w:pPr>
    </w:p>
    <w:p w14:paraId="21000000">
      <w:pPr>
        <w:rPr>
          <w:b w:val="1"/>
          <w:sz w:val="32"/>
        </w:rPr>
      </w:pPr>
    </w:p>
    <w:p w14:paraId="22000000">
      <w:pPr>
        <w:rPr>
          <w:b w:val="1"/>
          <w:sz w:val="32"/>
        </w:rPr>
      </w:pPr>
    </w:p>
    <w:p w14:paraId="23000000">
      <w:pPr>
        <w:rPr>
          <w:b w:val="1"/>
          <w:sz w:val="32"/>
        </w:rPr>
      </w:pPr>
    </w:p>
    <w:p w14:paraId="24000000">
      <w:pPr>
        <w:rPr>
          <w:b w:val="1"/>
          <w:sz w:val="32"/>
        </w:rPr>
      </w:pPr>
    </w:p>
    <w:p w14:paraId="25000000">
      <w:pPr>
        <w:ind/>
        <w:jc w:val="center"/>
        <w:rPr>
          <w:b w:val="1"/>
          <w:sz w:val="32"/>
        </w:rPr>
      </w:pPr>
      <w:r>
        <w:rPr>
          <w:sz w:val="28"/>
        </w:rPr>
        <w:t>г. Ядрин, 2023</w:t>
      </w:r>
    </w:p>
    <w:p w14:paraId="26000000">
      <w:pPr>
        <w:rPr>
          <w:b w:val="1"/>
          <w:sz w:val="32"/>
        </w:rPr>
      </w:pPr>
      <w:r>
        <w:rPr>
          <w:b w:val="1"/>
          <w:sz w:val="32"/>
        </w:rPr>
        <w:t>Актуальность.</w:t>
      </w: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  <w:r>
        <w:rPr>
          <w:sz w:val="28"/>
        </w:rPr>
        <w:t xml:space="preserve">Движения руки всегда тесно связаны 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>с речью и способствуют ее развитию</w:t>
      </w:r>
    </w:p>
    <w:p w14:paraId="2B000000">
      <w:pPr>
        <w:ind/>
        <w:jc w:val="right"/>
        <w:rPr>
          <w:sz w:val="28"/>
        </w:rPr>
      </w:pPr>
      <w:r>
        <w:rPr>
          <w:sz w:val="28"/>
        </w:rPr>
        <w:t>В. М. Бехтерев</w:t>
      </w:r>
    </w:p>
    <w:p w14:paraId="2C000000">
      <w:pPr>
        <w:ind/>
        <w:jc w:val="right"/>
        <w:rPr>
          <w:sz w:val="28"/>
        </w:rPr>
      </w:pPr>
    </w:p>
    <w:p w14:paraId="2D000000">
      <w:pPr>
        <w:spacing w:line="360" w:lineRule="auto"/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последнее время современные родители часто слышат о мелкой моторике и необходимости ее развивать. Что же такое мелкая моторика и почему она так важна?</w:t>
      </w:r>
    </w:p>
    <w:p w14:paraId="2E000000">
      <w:pPr>
        <w:spacing w:line="360" w:lineRule="auto"/>
        <w:ind w:firstLine="709" w:left="0"/>
        <w:jc w:val="both"/>
        <w:rPr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Мелкая моторика - </w:t>
      </w:r>
      <w:r>
        <w:rPr>
          <w:color w:val="000000"/>
          <w:sz w:val="28"/>
          <w:highlight w:val="white"/>
        </w:rPr>
        <w:t>это способность человека выполнять мелкие и точные движения кистями и пальцами рук и ног</w:t>
      </w:r>
      <w:r>
        <w:rPr>
          <w:color w:val="000000"/>
          <w:sz w:val="28"/>
          <w:highlight w:val="white"/>
        </w:rPr>
        <w:t>.</w:t>
      </w:r>
      <w:r>
        <w:rPr>
          <w:rStyle w:val="Style_2_ch"/>
          <w:color w:val="000000"/>
          <w:highlight w:val="white"/>
        </w:rPr>
        <w:t> </w:t>
      </w:r>
      <w:r>
        <w:rPr>
          <w:color w:val="333333"/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Но на самом деле в достаточной степени развитые навыки мелкой моторики рук ребенка влияют не только на его речь, но и на его общее развитие, на интеллектуальные способности. </w:t>
      </w:r>
    </w:p>
    <w:p w14:paraId="2F000000">
      <w:pPr>
        <w:spacing w:line="360" w:lineRule="auto"/>
        <w:ind w:firstLine="709" w:left="0"/>
        <w:jc w:val="both"/>
        <w:rPr>
          <w:sz w:val="28"/>
          <w:highlight w:val="white"/>
        </w:rPr>
      </w:pPr>
      <w:r>
        <w:rPr>
          <w:color w:val="000000"/>
          <w:sz w:val="28"/>
        </w:rPr>
        <w:t>Ребенок, имеющий высокий уровень развития мелкой моторики, умеет логически мыслить, у него достаточно развиты память, внимание и связная речь.</w:t>
      </w:r>
      <w:r>
        <w:rPr>
          <w:color w:val="333333"/>
          <w:sz w:val="28"/>
          <w:highlight w:val="white"/>
        </w:rPr>
        <w:t xml:space="preserve"> </w:t>
      </w:r>
      <w:r>
        <w:rPr>
          <w:sz w:val="28"/>
          <w:highlight w:val="white"/>
        </w:rPr>
        <w:t>Наукой доказано, что одним из показателей нормального физического и нервно - психического развития ребенка является развитие руки, ручных умений, или, как принято говорить, мелкой моторики.</w:t>
      </w:r>
    </w:p>
    <w:p w14:paraId="30000000">
      <w:pPr>
        <w:spacing w:line="360" w:lineRule="auto"/>
        <w:ind w:firstLine="709" w:left="0"/>
        <w:jc w:val="both"/>
        <w:rPr>
          <w:rStyle w:val="Style_2_ch"/>
          <w:color w:val="000000"/>
          <w:sz w:val="28"/>
          <w:highlight w:val="white"/>
        </w:rPr>
      </w:pPr>
      <w:r>
        <w:rPr>
          <w:color w:val="000000"/>
          <w:sz w:val="28"/>
        </w:rPr>
        <w:t>Сухомлинский В. А. справедливо утверждал: «Ум ребенка находится на кончиках его пальцев».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highlight w:val="white"/>
        </w:rPr>
        <w:t>Через раздражение нервных окончаний на ладошках и кончиках пальцев удается добиться положительной реакции у ребенка даже с глубокой задержкой развития. Чем раньше будет уделяться внимание развитию моторики рук ребенка, тем больше у него будет возможностей для активизации речевой деятельности. Речевая функция теснейшим образом связана с развитием пальцевой моторики. Если движения соответствуют возрасту, то и речь соответствует возрасту.</w:t>
      </w:r>
      <w:r>
        <w:rPr>
          <w:rStyle w:val="Style_2_ch"/>
          <w:color w:val="000000"/>
          <w:sz w:val="28"/>
          <w:highlight w:val="white"/>
        </w:rPr>
        <w:t> </w:t>
      </w:r>
    </w:p>
    <w:p w14:paraId="31000000">
      <w:pPr>
        <w:spacing w:line="360" w:lineRule="auto"/>
        <w:ind w:firstLine="709" w:left="0"/>
        <w:jc w:val="both"/>
        <w:rPr>
          <w:sz w:val="28"/>
          <w:highlight w:val="white"/>
        </w:rPr>
      </w:pPr>
      <w:r>
        <w:rPr>
          <w:color w:val="000000"/>
          <w:sz w:val="28"/>
          <w:highlight w:val="white"/>
        </w:rPr>
        <w:t>Более чем у 65% детей моей группы наблюдается мышечная напряженность, сниженный тонус, нарушение общей и мелкой моторики. Этих ребятишек отличает общая скованность и медлительность в выполнении движений. Для них оказываются трудными многие упражнения: пальчики непослушные, малоподвижные, слишком напряжены, темп даже самых легких упражнений замедленный</w:t>
      </w:r>
      <w:r>
        <w:rPr>
          <w:rFonts w:ascii="Arial" w:hAnsi="Arial"/>
          <w:color w:val="333333"/>
          <w:highlight w:val="white"/>
        </w:rPr>
        <w:t xml:space="preserve">, </w:t>
      </w:r>
      <w:r>
        <w:rPr>
          <w:sz w:val="28"/>
          <w:highlight w:val="white"/>
        </w:rPr>
        <w:t>что ведет к возникновению затруднений на занятиях по рисованию, аппликации, лепке и, следовательно, речевое развитие этих детей отклонено от нормы.</w:t>
      </w:r>
      <w:r>
        <w:rPr>
          <w:rFonts w:ascii="Calibri" w:hAnsi="Calibri"/>
          <w:sz w:val="52"/>
        </w:rPr>
        <w:t xml:space="preserve"> </w:t>
      </w:r>
      <w:r>
        <w:rPr>
          <w:sz w:val="28"/>
          <w:highlight w:val="white"/>
        </w:rPr>
        <w:t>Беседы с родителями позволяют определить, что в семье не всегда уделяется должное внимание развитию мелкой моторики.</w:t>
      </w:r>
    </w:p>
    <w:p w14:paraId="32000000">
      <w:pPr>
        <w:spacing w:line="360" w:lineRule="auto"/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    В связи, с чем особенно актуальной становится необходимость развития мелкой моторики рук, начиная с раннего возраста и в тесном взаимодействии с родителями.  </w:t>
      </w:r>
    </w:p>
    <w:p w14:paraId="33000000">
      <w:pPr>
        <w:spacing w:line="360" w:lineRule="auto"/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условиях реализации ФГОС обучение детей производится в игре, так как игра составляет основное содержание жизни ребенка дошкольного возраста и является его деятельностью и соответственно развитие мелкой моторики должно осуществляться с помощью различных игр, игровых упражнений. </w:t>
      </w:r>
    </w:p>
    <w:p w14:paraId="34000000">
      <w:pPr>
        <w:spacing w:line="360" w:lineRule="auto"/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 процессе проектной деятельности необходимо не только организовать систему работы, направленную на развитие мелкой моторики, но и просветить родителей в данном вопросе, а также научить их создавать условия для развития моторики пальцев рук в домашних условиях.</w:t>
      </w:r>
    </w:p>
    <w:p w14:paraId="35000000">
      <w:pPr>
        <w:spacing w:line="360" w:lineRule="auto"/>
        <w:ind/>
        <w:jc w:val="both"/>
        <w:rPr>
          <w:color w:val="000000"/>
          <w:sz w:val="28"/>
          <w:highlight w:val="white"/>
        </w:rPr>
      </w:pPr>
      <w:r>
        <w:rPr>
          <w:b w:val="1"/>
          <w:color w:val="000000"/>
          <w:sz w:val="32"/>
          <w:highlight w:val="white"/>
        </w:rPr>
        <w:t>Цель проекта:</w:t>
      </w:r>
      <w:r>
        <w:rPr>
          <w:b w:val="1"/>
          <w:color w:val="000000"/>
          <w:sz w:val="32"/>
          <w:highlight w:val="white"/>
        </w:rPr>
        <w:t xml:space="preserve"> </w:t>
      </w:r>
      <w:r>
        <w:rPr>
          <w:color w:val="000000"/>
          <w:sz w:val="28"/>
          <w:highlight w:val="white"/>
        </w:rPr>
        <w:t>Организация системы работы, направленной на развитие мелкой моторики, привлечение родителей к развитию моторики пальцев рук  детей в домашних условиях.</w:t>
      </w:r>
    </w:p>
    <w:p w14:paraId="36000000">
      <w:pPr>
        <w:spacing w:line="360" w:lineRule="auto"/>
        <w:ind/>
        <w:jc w:val="both"/>
        <w:rPr>
          <w:b w:val="1"/>
          <w:color w:val="000000"/>
          <w:sz w:val="32"/>
          <w:highlight w:val="white"/>
        </w:rPr>
      </w:pPr>
      <w:r>
        <w:rPr>
          <w:b w:val="1"/>
          <w:color w:val="000000"/>
          <w:sz w:val="32"/>
          <w:highlight w:val="white"/>
        </w:rPr>
        <w:t>Задачи проекта:</w:t>
      </w:r>
    </w:p>
    <w:p w14:paraId="37000000">
      <w:pPr>
        <w:numPr>
          <w:ilvl w:val="0"/>
          <w:numId w:val="1"/>
        </w:numPr>
        <w:spacing w:line="360" w:lineRule="auto"/>
        <w:ind w:firstLine="0" w:left="57"/>
        <w:jc w:val="both"/>
        <w:rPr>
          <w:sz w:val="28"/>
          <w:highlight w:val="white"/>
        </w:rPr>
      </w:pPr>
      <w:r>
        <w:rPr>
          <w:sz w:val="28"/>
          <w:highlight w:val="white"/>
        </w:rPr>
        <w:t>развивать мелкую моторику пальцев рук у детей посредством дидактических, пальчиковых игр, игровых упражнений;</w:t>
      </w:r>
    </w:p>
    <w:p w14:paraId="38000000">
      <w:pPr>
        <w:numPr>
          <w:ilvl w:val="0"/>
          <w:numId w:val="1"/>
        </w:numPr>
        <w:spacing w:line="360" w:lineRule="auto"/>
        <w:ind w:firstLine="0" w:left="57"/>
        <w:jc w:val="both"/>
        <w:rPr>
          <w:b w:val="1"/>
          <w:sz w:val="28"/>
          <w:highlight w:val="white"/>
        </w:rPr>
      </w:pPr>
      <w:r>
        <w:rPr>
          <w:sz w:val="28"/>
          <w:highlight w:val="white"/>
        </w:rPr>
        <w:t>расширять словарный запас, формировать грамматический строй речи;</w:t>
      </w:r>
    </w:p>
    <w:p w14:paraId="39000000">
      <w:pPr>
        <w:numPr>
          <w:ilvl w:val="0"/>
          <w:numId w:val="1"/>
        </w:numPr>
        <w:spacing w:line="360" w:lineRule="auto"/>
        <w:ind w:firstLine="0" w:left="57"/>
        <w:jc w:val="both"/>
        <w:rPr>
          <w:sz w:val="28"/>
          <w:highlight w:val="white"/>
        </w:rPr>
      </w:pPr>
      <w:r>
        <w:rPr>
          <w:sz w:val="28"/>
          <w:highlight w:val="white"/>
        </w:rPr>
        <w:t>совершенствовать предметно – развивающую среду группы для развития мелкой моторики;</w:t>
      </w:r>
    </w:p>
    <w:p w14:paraId="3A000000">
      <w:pPr>
        <w:numPr>
          <w:ilvl w:val="0"/>
          <w:numId w:val="1"/>
        </w:numPr>
        <w:spacing w:line="360" w:lineRule="auto"/>
        <w:ind w:firstLine="0" w:left="57"/>
        <w:jc w:val="both"/>
        <w:rPr>
          <w:sz w:val="28"/>
          <w:highlight w:val="white"/>
        </w:rPr>
      </w:pPr>
      <w:r>
        <w:rPr>
          <w:sz w:val="28"/>
          <w:highlight w:val="white"/>
        </w:rPr>
        <w:t>в процессе работы над мелкой моторикой способствовать развитию следующих психических процессов: произвольного внимания, наглядно-образного мышления, памяти, речи детей;</w:t>
      </w:r>
    </w:p>
    <w:p w14:paraId="3B000000">
      <w:pPr>
        <w:numPr>
          <w:ilvl w:val="0"/>
          <w:numId w:val="1"/>
        </w:numPr>
        <w:spacing w:line="360" w:lineRule="auto"/>
        <w:ind w:firstLine="0" w:left="57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просвещение  родителей о необходимости развития мелкой моторики у детей;</w:t>
      </w:r>
    </w:p>
    <w:p w14:paraId="3C000000">
      <w:pPr>
        <w:numPr>
          <w:ilvl w:val="0"/>
          <w:numId w:val="1"/>
        </w:numPr>
        <w:spacing w:line="360" w:lineRule="auto"/>
        <w:ind w:firstLine="0" w:left="57"/>
        <w:jc w:val="both"/>
        <w:rPr>
          <w:rFonts w:ascii="Arial" w:hAnsi="Arial"/>
          <w:b w:val="1"/>
          <w:sz w:val="32"/>
          <w:highlight w:val="white"/>
        </w:rPr>
      </w:pPr>
      <w:r>
        <w:rPr>
          <w:sz w:val="28"/>
          <w:highlight w:val="white"/>
        </w:rPr>
        <w:t xml:space="preserve">научить родителей создавать условия для развития мелкой моторики детей  в домашней обстановке. </w:t>
      </w:r>
    </w:p>
    <w:p w14:paraId="3D000000">
      <w:pPr>
        <w:spacing w:line="360" w:lineRule="auto"/>
        <w:ind/>
        <w:jc w:val="both"/>
        <w:rPr>
          <w:sz w:val="28"/>
        </w:rPr>
      </w:pPr>
      <w:r>
        <w:rPr>
          <w:b w:val="1"/>
          <w:sz w:val="32"/>
        </w:rPr>
        <w:t xml:space="preserve">Паспорт </w:t>
      </w:r>
      <w:r>
        <w:rPr>
          <w:b w:val="1"/>
          <w:sz w:val="32"/>
        </w:rPr>
        <w:t xml:space="preserve"> проекта:</w:t>
      </w:r>
      <w:r>
        <w:rPr>
          <w:sz w:val="28"/>
        </w:rPr>
        <w:t xml:space="preserve"> </w:t>
      </w:r>
    </w:p>
    <w:p w14:paraId="3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Длительность проекта:</w:t>
      </w:r>
      <w:r>
        <w:rPr>
          <w:sz w:val="28"/>
        </w:rPr>
        <w:t xml:space="preserve"> долгосрочный (сентябрь 2023- май 2024).</w:t>
      </w:r>
    </w:p>
    <w:p w14:paraId="3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Тип проекта:</w:t>
      </w:r>
      <w:r>
        <w:rPr>
          <w:b w:val="1"/>
          <w:sz w:val="28"/>
        </w:rPr>
        <w:t xml:space="preserve"> </w:t>
      </w:r>
      <w:r>
        <w:rPr>
          <w:sz w:val="28"/>
        </w:rPr>
        <w:t>практико-ориентированный</w:t>
      </w:r>
    </w:p>
    <w:p w14:paraId="4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Участники проекта:</w:t>
      </w:r>
      <w:r>
        <w:rPr>
          <w:b w:val="1"/>
          <w:sz w:val="28"/>
        </w:rPr>
        <w:t xml:space="preserve"> </w:t>
      </w:r>
      <w:r>
        <w:rPr>
          <w:sz w:val="28"/>
        </w:rPr>
        <w:t>дети средней группы (4-5 лет), педагоги, родители.</w:t>
      </w:r>
    </w:p>
    <w:p w14:paraId="41000000">
      <w:pPr>
        <w:spacing w:line="360" w:lineRule="auto"/>
        <w:ind/>
        <w:jc w:val="both"/>
        <w:rPr>
          <w:b w:val="1"/>
          <w:sz w:val="32"/>
        </w:rPr>
      </w:pPr>
      <w:r>
        <w:rPr>
          <w:b w:val="1"/>
          <w:sz w:val="32"/>
        </w:rPr>
        <w:t>Предполагаемый результат</w:t>
      </w:r>
      <w:r>
        <w:rPr>
          <w:b w:val="1"/>
          <w:sz w:val="32"/>
        </w:rPr>
        <w:t>:</w:t>
      </w:r>
    </w:p>
    <w:p w14:paraId="42000000">
      <w:pPr>
        <w:numPr>
          <w:ilvl w:val="0"/>
          <w:numId w:val="2"/>
        </w:numPr>
        <w:spacing w:line="360" w:lineRule="auto"/>
        <w:ind w:firstLine="0" w:left="113"/>
        <w:jc w:val="both"/>
        <w:rPr>
          <w:sz w:val="28"/>
        </w:rPr>
      </w:pPr>
      <w:r>
        <w:rPr>
          <w:color w:val="000000"/>
          <w:sz w:val="28"/>
          <w:highlight w:val="white"/>
        </w:rPr>
        <w:t>развита мелкая ручная моторика у детей;</w:t>
      </w:r>
    </w:p>
    <w:p w14:paraId="43000000">
      <w:pPr>
        <w:numPr>
          <w:ilvl w:val="0"/>
          <w:numId w:val="2"/>
        </w:numPr>
        <w:spacing w:line="360" w:lineRule="auto"/>
        <w:ind w:firstLine="0" w:left="113"/>
        <w:jc w:val="both"/>
        <w:rPr>
          <w:sz w:val="28"/>
        </w:rPr>
      </w:pPr>
      <w:r>
        <w:rPr>
          <w:sz w:val="28"/>
        </w:rPr>
        <w:t>положительная динамика в развитии речи детей (</w:t>
      </w:r>
      <w:r>
        <w:rPr>
          <w:color w:val="000000"/>
          <w:sz w:val="28"/>
          <w:highlight w:val="white"/>
        </w:rPr>
        <w:t>расширен активный словарь, совершенствована грамматическая структура речи);</w:t>
      </w:r>
    </w:p>
    <w:p w14:paraId="44000000">
      <w:pPr>
        <w:numPr>
          <w:ilvl w:val="0"/>
          <w:numId w:val="2"/>
        </w:numPr>
        <w:spacing w:line="360" w:lineRule="auto"/>
        <w:ind w:firstLine="0" w:left="113"/>
        <w:jc w:val="both"/>
        <w:rPr>
          <w:sz w:val="28"/>
        </w:rPr>
      </w:pPr>
      <w:r>
        <w:rPr>
          <w:sz w:val="28"/>
        </w:rPr>
        <w:t>у детей стало более развито внимание, мышление, память, воображение</w:t>
      </w:r>
      <w:r>
        <w:rPr>
          <w:sz w:val="28"/>
        </w:rPr>
        <w:t>;</w:t>
      </w:r>
    </w:p>
    <w:p w14:paraId="45000000">
      <w:pPr>
        <w:numPr>
          <w:ilvl w:val="0"/>
          <w:numId w:val="2"/>
        </w:numPr>
        <w:spacing w:line="360" w:lineRule="auto"/>
        <w:ind w:firstLine="0" w:left="113"/>
        <w:jc w:val="both"/>
        <w:rPr>
          <w:sz w:val="28"/>
        </w:rPr>
      </w:pPr>
      <w:r>
        <w:rPr>
          <w:sz w:val="28"/>
        </w:rPr>
        <w:t xml:space="preserve">проявление интереса у детей  к пальчиковым играм; </w:t>
      </w:r>
    </w:p>
    <w:p w14:paraId="46000000">
      <w:pPr>
        <w:numPr>
          <w:ilvl w:val="0"/>
          <w:numId w:val="2"/>
        </w:numPr>
        <w:spacing w:line="360" w:lineRule="auto"/>
        <w:ind w:firstLine="0" w:left="113"/>
        <w:jc w:val="both"/>
        <w:rPr>
          <w:sz w:val="28"/>
        </w:rPr>
      </w:pPr>
      <w:r>
        <w:rPr>
          <w:sz w:val="28"/>
        </w:rPr>
        <w:t>в группе оформлен центр развития мелкой моторики;</w:t>
      </w:r>
    </w:p>
    <w:p w14:paraId="47000000">
      <w:pPr>
        <w:numPr>
          <w:ilvl w:val="0"/>
          <w:numId w:val="2"/>
        </w:numPr>
        <w:spacing w:line="360" w:lineRule="auto"/>
        <w:ind w:firstLine="0" w:left="113"/>
        <w:jc w:val="both"/>
        <w:rPr>
          <w:sz w:val="28"/>
        </w:rPr>
      </w:pPr>
      <w:r>
        <w:rPr>
          <w:sz w:val="28"/>
        </w:rPr>
        <w:t>активное участие родителей в создании условий для развития мелкой моторики у детей.</w:t>
      </w:r>
    </w:p>
    <w:p w14:paraId="48000000">
      <w:pPr>
        <w:spacing w:line="360" w:lineRule="auto"/>
        <w:ind/>
        <w:jc w:val="both"/>
        <w:rPr>
          <w:b w:val="1"/>
          <w:sz w:val="32"/>
        </w:rPr>
      </w:pPr>
      <w:r>
        <w:rPr>
          <w:b w:val="1"/>
          <w:sz w:val="32"/>
        </w:rPr>
        <w:t>Этапы реализации проекта</w:t>
      </w:r>
    </w:p>
    <w:p w14:paraId="49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1.Подготовительный этап:</w:t>
      </w:r>
    </w:p>
    <w:p w14:paraId="4A000000">
      <w:pPr>
        <w:pStyle w:val="Style_3"/>
        <w:numPr>
          <w:ilvl w:val="0"/>
          <w:numId w:val="3"/>
        </w:numPr>
        <w:spacing w:after="0" w:before="0" w:line="360" w:lineRule="auto"/>
        <w:ind w:firstLine="0" w:left="0"/>
        <w:rPr>
          <w:sz w:val="28"/>
        </w:rPr>
      </w:pPr>
      <w:r>
        <w:rPr>
          <w:sz w:val="28"/>
        </w:rPr>
        <w:t>определение  темы, целей и задач, содержание проекта, прогнозирование результата;</w:t>
      </w:r>
    </w:p>
    <w:p w14:paraId="4B000000">
      <w:pPr>
        <w:pStyle w:val="Style_3"/>
        <w:numPr>
          <w:ilvl w:val="0"/>
          <w:numId w:val="4"/>
        </w:numPr>
        <w:spacing w:after="0" w:before="0" w:line="360" w:lineRule="auto"/>
        <w:ind w:firstLine="0" w:left="0"/>
        <w:rPr>
          <w:sz w:val="28"/>
        </w:rPr>
      </w:pPr>
      <w:r>
        <w:rPr>
          <w:sz w:val="28"/>
        </w:rPr>
        <w:t>изучение методической  литература по теме:</w:t>
      </w:r>
    </w:p>
    <w:p w14:paraId="4C000000">
      <w:pPr>
        <w:pStyle w:val="Style_3"/>
        <w:spacing w:after="0" w:before="0" w:line="360" w:lineRule="auto"/>
        <w:ind/>
        <w:rPr>
          <w:sz w:val="28"/>
        </w:rPr>
      </w:pPr>
      <w:r>
        <w:rPr>
          <w:sz w:val="28"/>
          <w:highlight w:val="white"/>
        </w:rPr>
        <w:t>Н. Л. Стефанова «Комплексные занятия с детьми 3-7 лет: формирование мелкой моторики, развитие речи»;</w:t>
      </w:r>
    </w:p>
    <w:p w14:paraId="4D000000">
      <w:pPr>
        <w:pStyle w:val="Style_3"/>
        <w:spacing w:after="0" w:before="0" w:line="360" w:lineRule="auto"/>
        <w:ind/>
        <w:rPr>
          <w:sz w:val="28"/>
        </w:rPr>
      </w:pPr>
      <w:r>
        <w:rPr>
          <w:sz w:val="28"/>
        </w:rPr>
        <w:t>О.Н. Новицкая «Веселые пальчиковые игры»;</w:t>
      </w:r>
    </w:p>
    <w:p w14:paraId="4E000000">
      <w:pPr>
        <w:pStyle w:val="Style_3"/>
        <w:spacing w:after="0" w:before="0" w:line="360" w:lineRule="auto"/>
        <w:ind/>
        <w:rPr>
          <w:sz w:val="28"/>
        </w:rPr>
      </w:pPr>
      <w:r>
        <w:rPr>
          <w:sz w:val="28"/>
        </w:rPr>
        <w:t>С. Шанина «Играем пальчиками, развиваем речь»;</w:t>
      </w:r>
    </w:p>
    <w:p w14:paraId="4F000000">
      <w:pPr>
        <w:pStyle w:val="Style_3"/>
        <w:spacing w:after="0" w:before="0" w:line="360" w:lineRule="auto"/>
        <w:ind/>
        <w:rPr>
          <w:rStyle w:val="Style_4_ch"/>
          <w:sz w:val="28"/>
        </w:rPr>
      </w:pPr>
      <w:r>
        <w:rPr>
          <w:sz w:val="28"/>
        </w:rPr>
        <w:t>А. Хворостовцев «Умные ручки»;</w:t>
      </w:r>
      <w:r>
        <w:rPr>
          <w:rStyle w:val="Style_4_ch"/>
          <w:rFonts w:ascii="Cambria Math" w:hAnsi="Cambria Math"/>
          <w:sz w:val="28"/>
        </w:rPr>
        <w:t>​</w:t>
      </w:r>
      <w:r>
        <w:rPr>
          <w:rStyle w:val="Style_4_ch"/>
          <w:sz w:val="28"/>
        </w:rPr>
        <w:t> </w:t>
      </w:r>
    </w:p>
    <w:p w14:paraId="50000000">
      <w:pPr>
        <w:pStyle w:val="Style_3"/>
        <w:spacing w:after="0" w:before="0" w:line="360" w:lineRule="auto"/>
        <w:ind/>
        <w:rPr>
          <w:sz w:val="28"/>
        </w:rPr>
      </w:pPr>
      <w:r>
        <w:rPr>
          <w:rStyle w:val="Style_4_ch"/>
          <w:sz w:val="28"/>
        </w:rPr>
        <w:t xml:space="preserve">С. Е. </w:t>
      </w:r>
      <w:r>
        <w:rPr>
          <w:sz w:val="28"/>
        </w:rPr>
        <w:t>Большакова  «Формирование мелкой моторики рук. Игры и упражнения».</w:t>
      </w:r>
    </w:p>
    <w:p w14:paraId="51000000">
      <w:pPr>
        <w:pStyle w:val="Style_3"/>
        <w:numPr>
          <w:ilvl w:val="0"/>
          <w:numId w:val="5"/>
        </w:numPr>
        <w:spacing w:after="0" w:before="0" w:line="360" w:lineRule="auto"/>
        <w:ind w:firstLine="0" w:left="0"/>
        <w:rPr>
          <w:color w:val="333333"/>
          <w:sz w:val="28"/>
        </w:rPr>
      </w:pPr>
      <w:r>
        <w:rPr>
          <w:sz w:val="28"/>
        </w:rPr>
        <w:t>оформление стенда для родителей</w:t>
      </w:r>
      <w:r>
        <w:rPr>
          <w:color w:val="333333"/>
          <w:sz w:val="28"/>
        </w:rPr>
        <w:t xml:space="preserve">: </w:t>
      </w:r>
    </w:p>
    <w:p w14:paraId="52000000">
      <w:pPr>
        <w:pStyle w:val="Style_3"/>
        <w:spacing w:after="0" w:before="0" w:line="360" w:lineRule="auto"/>
        <w:ind/>
        <w:rPr>
          <w:sz w:val="28"/>
        </w:rPr>
      </w:pPr>
      <w:r>
        <w:rPr>
          <w:sz w:val="28"/>
        </w:rPr>
        <w:t>«Значение развитие моторики рук для  речевой активности ребенка»</w:t>
      </w:r>
    </w:p>
    <w:p w14:paraId="5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«Пальчиковые игры с детьми»</w:t>
      </w:r>
    </w:p>
    <w:p w14:paraId="5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«Развитие мелкой моторики в домашних условиях»</w:t>
      </w:r>
    </w:p>
    <w:p w14:paraId="55000000">
      <w:pPr>
        <w:spacing w:line="360" w:lineRule="auto"/>
        <w:ind/>
        <w:jc w:val="both"/>
        <w:rPr>
          <w:b w:val="1"/>
          <w:sz w:val="32"/>
        </w:rPr>
      </w:pPr>
    </w:p>
    <w:p w14:paraId="56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2. Основной этап реализации проекта:</w:t>
      </w:r>
    </w:p>
    <w:p w14:paraId="57000000">
      <w:pPr>
        <w:numPr>
          <w:ilvl w:val="0"/>
          <w:numId w:val="6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Пополнение предметно-развивающей среды группы;</w:t>
      </w:r>
    </w:p>
    <w:p w14:paraId="58000000">
      <w:pPr>
        <w:numPr>
          <w:ilvl w:val="0"/>
          <w:numId w:val="6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Реализация разработанной системы работы по развитию мелкой моторики;</w:t>
      </w:r>
    </w:p>
    <w:p w14:paraId="59000000">
      <w:pPr>
        <w:numPr>
          <w:ilvl w:val="0"/>
          <w:numId w:val="6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Повышение педагогической компетентности родител</w:t>
      </w:r>
      <w:r>
        <w:rPr>
          <w:sz w:val="28"/>
        </w:rPr>
        <w:t>ей в вопросах развития мелкой моторики детей.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76"/>
        <w:gridCol w:w="7195"/>
      </w:tblGrid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Месяц</w:t>
            </w:r>
            <w:r>
              <w:rPr>
                <w:b w:val="1"/>
                <w:sz w:val="28"/>
              </w:rPr>
              <w:t>, тема</w:t>
            </w: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Содержание работы</w:t>
            </w:r>
          </w:p>
        </w:tc>
      </w:tr>
      <w:tr>
        <w:trPr>
          <w:trHeight w:hRule="atLeast" w:val="70"/>
        </w:trP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both"/>
              <w:rPr>
                <w:b w:val="1"/>
                <w:sz w:val="32"/>
              </w:rPr>
            </w:pPr>
          </w:p>
          <w:p w14:paraId="5D000000">
            <w:pPr>
              <w:ind/>
              <w:jc w:val="both"/>
              <w:rPr>
                <w:b w:val="1"/>
                <w:sz w:val="32"/>
              </w:rPr>
            </w:pPr>
          </w:p>
          <w:p w14:paraId="5E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Сентябрь</w:t>
            </w:r>
          </w:p>
          <w:p w14:paraId="5F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</w:t>
            </w:r>
            <w:r>
              <w:rPr>
                <w:b w:val="1"/>
                <w:sz w:val="32"/>
              </w:rPr>
              <w:t>Осень</w:t>
            </w:r>
            <w:r>
              <w:rPr>
                <w:b w:val="1"/>
                <w:sz w:val="32"/>
              </w:rPr>
              <w:t>»</w:t>
            </w:r>
          </w:p>
          <w:p w14:paraId="60000000">
            <w:pPr>
              <w:ind/>
              <w:jc w:val="both"/>
              <w:rPr>
                <w:b w:val="1"/>
                <w:sz w:val="32"/>
              </w:rPr>
            </w:pPr>
          </w:p>
          <w:p w14:paraId="61000000">
            <w:pPr>
              <w:ind/>
              <w:jc w:val="both"/>
              <w:rPr>
                <w:b w:val="1"/>
                <w:sz w:val="32"/>
              </w:rPr>
            </w:pPr>
          </w:p>
          <w:p w14:paraId="62000000">
            <w:pPr>
              <w:ind/>
              <w:jc w:val="both"/>
              <w:rPr>
                <w:b w:val="1"/>
                <w:sz w:val="32"/>
              </w:rPr>
            </w:pPr>
          </w:p>
          <w:p w14:paraId="63000000">
            <w:pPr>
              <w:ind/>
              <w:jc w:val="both"/>
              <w:rPr>
                <w:b w:val="1"/>
                <w:sz w:val="32"/>
              </w:rPr>
            </w:pPr>
          </w:p>
          <w:p w14:paraId="64000000">
            <w:pPr>
              <w:ind/>
              <w:jc w:val="both"/>
              <w:rPr>
                <w:b w:val="1"/>
                <w:sz w:val="32"/>
              </w:rPr>
            </w:pPr>
          </w:p>
          <w:p w14:paraId="65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«Собери листочек» (разрезная картинка из 5 частей)</w:t>
            </w:r>
          </w:p>
          <w:p w14:paraId="67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«Листопад» (лист желтой бумаги порвать на мелкие кусочки)</w:t>
            </w:r>
          </w:p>
          <w:p w14:paraId="68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Пальчиковые игры: «Осенние листочки», «Осенний букет», «Поздняя осень»</w:t>
            </w:r>
          </w:p>
          <w:p w14:paraId="69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«Дождик» (изображение прямых горизонтальных линий)</w:t>
            </w:r>
          </w:p>
          <w:p w14:paraId="6A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массажным мячом</w:t>
            </w:r>
          </w:p>
          <w:p w14:paraId="6B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 для родителей по развитию мелкой моторики</w:t>
            </w:r>
          </w:p>
          <w:p w14:paraId="6C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Оформление центра развития мелкой моторики</w:t>
            </w:r>
          </w:p>
          <w:p w14:paraId="6D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со строительным материалом</w:t>
            </w:r>
          </w:p>
          <w:p w14:paraId="6E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«Бусы» (нанизывание бус из рябины)</w:t>
            </w:r>
          </w:p>
        </w:tc>
      </w:tr>
      <w:tr>
        <w:trPr>
          <w:trHeight w:hRule="atLeast" w:val="1338"/>
        </w:trP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  <w:rPr>
                <w:b w:val="1"/>
                <w:sz w:val="32"/>
              </w:rPr>
            </w:pPr>
          </w:p>
          <w:p w14:paraId="70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Октябрь</w:t>
            </w:r>
          </w:p>
          <w:p w14:paraId="71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«Овощи»</w:t>
            </w:r>
          </w:p>
          <w:p w14:paraId="72000000">
            <w:pPr>
              <w:ind/>
              <w:jc w:val="both"/>
              <w:rPr>
                <w:b w:val="1"/>
                <w:sz w:val="32"/>
              </w:rPr>
            </w:pPr>
          </w:p>
          <w:p w14:paraId="73000000">
            <w:pPr>
              <w:ind/>
              <w:jc w:val="both"/>
              <w:rPr>
                <w:b w:val="1"/>
                <w:sz w:val="32"/>
              </w:rPr>
            </w:pPr>
          </w:p>
          <w:p w14:paraId="74000000">
            <w:pPr>
              <w:ind/>
              <w:jc w:val="both"/>
              <w:rPr>
                <w:b w:val="1"/>
                <w:sz w:val="32"/>
              </w:rPr>
            </w:pPr>
          </w:p>
          <w:p w14:paraId="75000000">
            <w:pPr>
              <w:ind/>
              <w:jc w:val="both"/>
              <w:rPr>
                <w:b w:val="1"/>
                <w:sz w:val="32"/>
              </w:rPr>
            </w:pPr>
          </w:p>
          <w:p w14:paraId="76000000">
            <w:pPr>
              <w:ind/>
              <w:jc w:val="both"/>
              <w:rPr>
                <w:b w:val="1"/>
                <w:sz w:val="32"/>
              </w:rPr>
            </w:pPr>
          </w:p>
          <w:p w14:paraId="77000000">
            <w:pPr>
              <w:ind/>
              <w:jc w:val="both"/>
              <w:rPr>
                <w:b w:val="1"/>
                <w:sz w:val="32"/>
              </w:rPr>
            </w:pPr>
          </w:p>
          <w:p w14:paraId="78000000">
            <w:pPr>
              <w:ind/>
              <w:jc w:val="both"/>
              <w:rPr>
                <w:b w:val="1"/>
                <w:sz w:val="32"/>
              </w:rPr>
            </w:pPr>
          </w:p>
          <w:p w14:paraId="79000000">
            <w:pPr>
              <w:ind/>
              <w:jc w:val="both"/>
              <w:rPr>
                <w:b w:val="1"/>
                <w:sz w:val="32"/>
              </w:rPr>
            </w:pPr>
          </w:p>
          <w:p w14:paraId="7A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Пальчиковые игры: «У Лариски-две редиски», «Урожай», «Компот»</w:t>
            </w:r>
          </w:p>
          <w:p w14:paraId="7C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«Собираем урожай» (лепка овощей, грибов из пластилина)</w:t>
            </w:r>
          </w:p>
          <w:p w14:paraId="7D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«Чудесный мешочек» (определение овощей на ощупь)</w:t>
            </w:r>
          </w:p>
          <w:p w14:paraId="7E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«Волшебный песок» (рисование овощей на песке пальцем)</w:t>
            </w:r>
          </w:p>
          <w:p w14:paraId="7F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массажным мячом</w:t>
            </w:r>
          </w:p>
          <w:p w14:paraId="80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«Веселые прищепки»</w:t>
            </w:r>
          </w:p>
          <w:p w14:paraId="81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Рисование овощей пальчиками, используя гуашь</w:t>
            </w:r>
          </w:p>
          <w:p w14:paraId="82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«Отделить фасоль от гороха»</w:t>
            </w:r>
          </w:p>
          <w:p w14:paraId="83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мозаикой</w:t>
            </w:r>
          </w:p>
          <w:p w14:paraId="84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5102"/>
        </w:trP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both"/>
              <w:rPr>
                <w:b w:val="1"/>
                <w:sz w:val="32"/>
              </w:rPr>
            </w:pPr>
          </w:p>
          <w:p w14:paraId="86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Ноябрь</w:t>
            </w:r>
          </w:p>
          <w:p w14:paraId="87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«Профессии»</w:t>
            </w:r>
          </w:p>
          <w:p w14:paraId="88000000">
            <w:pPr>
              <w:ind/>
              <w:jc w:val="both"/>
              <w:rPr>
                <w:b w:val="1"/>
                <w:sz w:val="32"/>
              </w:rPr>
            </w:pPr>
          </w:p>
          <w:p w14:paraId="89000000">
            <w:pPr>
              <w:ind/>
              <w:jc w:val="both"/>
              <w:rPr>
                <w:b w:val="1"/>
                <w:sz w:val="32"/>
              </w:rPr>
            </w:pPr>
          </w:p>
          <w:p w14:paraId="8A000000">
            <w:pPr>
              <w:ind/>
              <w:jc w:val="both"/>
              <w:rPr>
                <w:b w:val="1"/>
                <w:sz w:val="32"/>
              </w:rPr>
            </w:pPr>
          </w:p>
          <w:p w14:paraId="8B000000">
            <w:pPr>
              <w:ind/>
              <w:jc w:val="both"/>
              <w:rPr>
                <w:b w:val="1"/>
                <w:sz w:val="32"/>
              </w:rPr>
            </w:pPr>
          </w:p>
          <w:p w14:paraId="8C000000">
            <w:pPr>
              <w:ind/>
              <w:jc w:val="both"/>
              <w:rPr>
                <w:b w:val="1"/>
                <w:sz w:val="32"/>
              </w:rPr>
            </w:pPr>
          </w:p>
          <w:p w14:paraId="8D000000">
            <w:pPr>
              <w:ind/>
              <w:jc w:val="both"/>
              <w:rPr>
                <w:b w:val="1"/>
                <w:sz w:val="32"/>
              </w:rPr>
            </w:pPr>
          </w:p>
          <w:p w14:paraId="8E000000">
            <w:pPr>
              <w:ind/>
              <w:jc w:val="both"/>
              <w:rPr>
                <w:b w:val="1"/>
                <w:sz w:val="32"/>
              </w:rPr>
            </w:pPr>
          </w:p>
          <w:p w14:paraId="8F000000">
            <w:pPr>
              <w:ind/>
              <w:jc w:val="both"/>
              <w:rPr>
                <w:b w:val="1"/>
                <w:sz w:val="32"/>
              </w:rPr>
            </w:pPr>
          </w:p>
          <w:p w14:paraId="90000000">
            <w:pPr>
              <w:ind/>
              <w:jc w:val="both"/>
              <w:rPr>
                <w:b w:val="1"/>
                <w:sz w:val="32"/>
              </w:rPr>
            </w:pPr>
          </w:p>
          <w:p w14:paraId="91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«Я катаю орех» (массаж   ладоней, пальцев рук)</w:t>
            </w:r>
          </w:p>
          <w:p w14:paraId="93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«Дорожка в лес» (выкладывание дорожки из семечек)</w:t>
            </w:r>
          </w:p>
          <w:p w14:paraId="94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 конструктором</w:t>
            </w:r>
          </w:p>
          <w:p w14:paraId="95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Пальчиковые игры: «За ягодами», «Что принес нам почтальон», «Повар»</w:t>
            </w:r>
          </w:p>
          <w:p w14:paraId="96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Шнуровка</w:t>
            </w:r>
          </w:p>
          <w:p w14:paraId="97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«Мы - строители» (выкладывание домика из счетных палочек»</w:t>
            </w:r>
          </w:p>
          <w:p w14:paraId="98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«Шофер» (собрать машину из геометрических фигур)</w:t>
            </w:r>
          </w:p>
          <w:p w14:paraId="99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«Сварим суп» (сортировка белой и красной фасоли)</w:t>
            </w:r>
          </w:p>
          <w:p w14:paraId="9A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Д/игра «Бусы» (нанизывание бус из пуговиц)</w:t>
            </w:r>
          </w:p>
          <w:p w14:paraId="9B000000">
            <w:pPr>
              <w:pStyle w:val="Style_6"/>
              <w:ind w:firstLine="0" w:left="735"/>
              <w:jc w:val="both"/>
              <w:rPr>
                <w:sz w:val="28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  <w:rPr>
                <w:b w:val="1"/>
                <w:sz w:val="32"/>
              </w:rPr>
            </w:pPr>
          </w:p>
          <w:p w14:paraId="9D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Декабрь</w:t>
            </w:r>
          </w:p>
          <w:p w14:paraId="9E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«Зима,</w:t>
            </w:r>
          </w:p>
          <w:p w14:paraId="9F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Новый год»</w:t>
            </w:r>
          </w:p>
          <w:p w14:paraId="A0000000">
            <w:pPr>
              <w:ind/>
              <w:jc w:val="both"/>
              <w:rPr>
                <w:b w:val="1"/>
                <w:sz w:val="32"/>
              </w:rPr>
            </w:pPr>
          </w:p>
          <w:p w14:paraId="A1000000">
            <w:pPr>
              <w:ind/>
              <w:jc w:val="both"/>
              <w:rPr>
                <w:b w:val="1"/>
                <w:sz w:val="32"/>
              </w:rPr>
            </w:pPr>
          </w:p>
          <w:p w14:paraId="A2000000">
            <w:pPr>
              <w:ind/>
              <w:jc w:val="both"/>
              <w:rPr>
                <w:b w:val="1"/>
                <w:sz w:val="32"/>
              </w:rPr>
            </w:pPr>
          </w:p>
          <w:p w14:paraId="A3000000">
            <w:pPr>
              <w:ind/>
              <w:jc w:val="both"/>
              <w:rPr>
                <w:b w:val="1"/>
                <w:sz w:val="32"/>
              </w:rPr>
            </w:pPr>
          </w:p>
          <w:p w14:paraId="A4000000">
            <w:pPr>
              <w:ind/>
              <w:jc w:val="both"/>
              <w:rPr>
                <w:b w:val="1"/>
                <w:sz w:val="32"/>
              </w:rPr>
            </w:pPr>
          </w:p>
          <w:p w14:paraId="A5000000">
            <w:pPr>
              <w:ind/>
              <w:jc w:val="both"/>
              <w:rPr>
                <w:b w:val="1"/>
                <w:sz w:val="32"/>
              </w:rPr>
            </w:pPr>
          </w:p>
          <w:p w14:paraId="A6000000">
            <w:pPr>
              <w:ind/>
              <w:jc w:val="both"/>
              <w:rPr>
                <w:b w:val="1"/>
                <w:sz w:val="32"/>
              </w:rPr>
            </w:pPr>
          </w:p>
          <w:p w14:paraId="A7000000">
            <w:pPr>
              <w:ind/>
              <w:jc w:val="both"/>
              <w:rPr>
                <w:b w:val="1"/>
                <w:sz w:val="32"/>
              </w:rPr>
            </w:pPr>
          </w:p>
          <w:p w14:paraId="A8000000">
            <w:pPr>
              <w:ind/>
              <w:jc w:val="both"/>
              <w:rPr>
                <w:b w:val="1"/>
                <w:sz w:val="32"/>
              </w:rPr>
            </w:pPr>
          </w:p>
          <w:p w14:paraId="A9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массажным мячом</w:t>
            </w:r>
          </w:p>
          <w:p w14:paraId="AB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«Лепим снежки» (скатать кусочки ваты в комочки)</w:t>
            </w:r>
          </w:p>
          <w:p w14:paraId="AC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Пальчиковые игры «Снежок», «Зимние забавы», «Елочка»</w:t>
            </w:r>
          </w:p>
          <w:p w14:paraId="AD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Лепка снежков, снеговика   </w:t>
            </w:r>
          </w:p>
          <w:p w14:paraId="AE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«Украсим нашу елку» (вкладывание игрушек из картона в прорези елки – шаблона)</w:t>
            </w:r>
          </w:p>
          <w:p w14:paraId="AF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Игровое упражнение «Развесим гирлянду на елку» (шнуровка елки)  </w:t>
            </w:r>
          </w:p>
          <w:p w14:paraId="B0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Новогодняя цепочка (склеивание колец из полосок бумаги)      </w:t>
            </w:r>
          </w:p>
          <w:p w14:paraId="B1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мозаикой</w:t>
            </w:r>
          </w:p>
          <w:p w14:paraId="B2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Коллективная работа «Елка» (рисование ладошками)                                                                                                       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both"/>
              <w:rPr>
                <w:b w:val="1"/>
                <w:sz w:val="32"/>
              </w:rPr>
            </w:pPr>
          </w:p>
          <w:p w14:paraId="B4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Январь</w:t>
            </w:r>
          </w:p>
          <w:p w14:paraId="B5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«Домашние животные»</w:t>
            </w:r>
          </w:p>
          <w:p w14:paraId="B6000000">
            <w:pPr>
              <w:ind/>
              <w:jc w:val="both"/>
              <w:rPr>
                <w:b w:val="1"/>
                <w:sz w:val="32"/>
              </w:rPr>
            </w:pPr>
          </w:p>
          <w:p w14:paraId="B7000000">
            <w:pPr>
              <w:ind/>
              <w:jc w:val="both"/>
              <w:rPr>
                <w:b w:val="1"/>
                <w:sz w:val="32"/>
              </w:rPr>
            </w:pPr>
          </w:p>
          <w:p w14:paraId="B8000000">
            <w:pPr>
              <w:ind/>
              <w:jc w:val="both"/>
              <w:rPr>
                <w:b w:val="1"/>
                <w:sz w:val="32"/>
              </w:rPr>
            </w:pPr>
          </w:p>
          <w:p w14:paraId="B9000000">
            <w:pPr>
              <w:ind/>
              <w:jc w:val="both"/>
              <w:rPr>
                <w:b w:val="1"/>
                <w:sz w:val="32"/>
              </w:rPr>
            </w:pPr>
          </w:p>
          <w:p w14:paraId="BA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6"/>
              <w:numPr>
                <w:ilvl w:val="0"/>
                <w:numId w:val="1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со строительным материалом</w:t>
            </w:r>
          </w:p>
          <w:p w14:paraId="BC000000">
            <w:pPr>
              <w:pStyle w:val="Style_6"/>
              <w:numPr>
                <w:ilvl w:val="0"/>
                <w:numId w:val="7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«Собери животного» (разрезная картинка из 7 частей)</w:t>
            </w:r>
          </w:p>
          <w:p w14:paraId="BD000000">
            <w:pPr>
              <w:pStyle w:val="Style_6"/>
              <w:numPr>
                <w:ilvl w:val="0"/>
                <w:numId w:val="1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«Деревянные пазлы»</w:t>
            </w:r>
          </w:p>
          <w:p w14:paraId="BE000000">
            <w:pPr>
              <w:pStyle w:val="Style_6"/>
              <w:numPr>
                <w:ilvl w:val="0"/>
                <w:numId w:val="1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Пальчиковый театр «Колобок»</w:t>
            </w:r>
          </w:p>
          <w:p w14:paraId="BF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«Веселые прищепки»</w:t>
            </w:r>
          </w:p>
          <w:p w14:paraId="C0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«Волшебный песок» (рисование  на песке пальцем)</w:t>
            </w:r>
          </w:p>
          <w:p w14:paraId="C1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«Животные» (выкладывание животных из счетных палочек»</w:t>
            </w:r>
          </w:p>
          <w:p w14:paraId="C2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Игровое упражнение </w:t>
            </w:r>
            <w:r>
              <w:rPr>
                <w:sz w:val="28"/>
              </w:rPr>
              <w:t>«Я катаю карандаш</w:t>
            </w:r>
            <w:r>
              <w:rPr>
                <w:sz w:val="28"/>
              </w:rPr>
              <w:t>» (массаж   ладоней, пальцев рук)</w:t>
            </w:r>
          </w:p>
          <w:p w14:paraId="C3000000">
            <w:pPr>
              <w:pStyle w:val="Style_6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</w:t>
            </w:r>
          </w:p>
          <w:p w14:paraId="C5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Февраль</w:t>
            </w:r>
          </w:p>
          <w:p w14:paraId="C6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«Транспорт»</w:t>
            </w:r>
          </w:p>
          <w:p w14:paraId="C7000000">
            <w:pPr>
              <w:ind/>
              <w:jc w:val="both"/>
              <w:rPr>
                <w:b w:val="1"/>
                <w:sz w:val="32"/>
              </w:rPr>
            </w:pPr>
          </w:p>
          <w:p w14:paraId="C8000000">
            <w:pPr>
              <w:ind/>
              <w:jc w:val="both"/>
              <w:rPr>
                <w:b w:val="1"/>
                <w:sz w:val="32"/>
              </w:rPr>
            </w:pPr>
          </w:p>
          <w:p w14:paraId="C9000000">
            <w:pPr>
              <w:ind/>
              <w:jc w:val="both"/>
              <w:rPr>
                <w:b w:val="1"/>
                <w:sz w:val="32"/>
              </w:rPr>
            </w:pPr>
          </w:p>
          <w:p w14:paraId="CA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Пальчиковые игры</w:t>
            </w:r>
            <w:r>
              <w:rPr>
                <w:sz w:val="28"/>
              </w:rPr>
              <w:t>: «Транспорт», «Пешеходный переход», «Пароход»</w:t>
            </w:r>
          </w:p>
          <w:p w14:paraId="CC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«Выставка машин» (выкладывание машин из мозаики по образцу)</w:t>
            </w:r>
          </w:p>
          <w:p w14:paraId="CD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«Светофорик» (нанизывание бусин красного, желтого и зеленого цвета на проволоку)</w:t>
            </w:r>
          </w:p>
          <w:p w14:paraId="CE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«Художники» (обвести трафарет с изображением машин и раскрасить)</w:t>
            </w:r>
          </w:p>
          <w:p w14:paraId="CF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массажным мячом</w:t>
            </w:r>
          </w:p>
          <w:p w14:paraId="D0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Пальчиковый театр «Теремок»</w:t>
            </w:r>
          </w:p>
          <w:p w14:paraId="D1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Шнуровка</w:t>
            </w:r>
          </w:p>
          <w:p w14:paraId="D2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 Отделить горох от семечек»</w:t>
            </w:r>
          </w:p>
          <w:p w14:paraId="D3000000">
            <w:pPr>
              <w:pStyle w:val="Style_6"/>
              <w:ind/>
              <w:jc w:val="both"/>
              <w:rPr>
                <w:sz w:val="28"/>
              </w:rPr>
            </w:pPr>
          </w:p>
          <w:p w14:paraId="D4000000">
            <w:pPr>
              <w:pStyle w:val="Style_6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both"/>
              <w:rPr>
                <w:b w:val="1"/>
                <w:sz w:val="32"/>
              </w:rPr>
            </w:pPr>
          </w:p>
          <w:p w14:paraId="D6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Март</w:t>
            </w:r>
          </w:p>
          <w:p w14:paraId="D7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«Мамин день»</w:t>
            </w:r>
          </w:p>
          <w:p w14:paraId="D8000000">
            <w:pPr>
              <w:ind/>
              <w:jc w:val="both"/>
              <w:rPr>
                <w:b w:val="1"/>
                <w:sz w:val="32"/>
              </w:rPr>
            </w:pPr>
          </w:p>
          <w:p w14:paraId="D9000000">
            <w:pPr>
              <w:ind/>
              <w:jc w:val="both"/>
              <w:rPr>
                <w:b w:val="1"/>
                <w:sz w:val="32"/>
              </w:rPr>
            </w:pPr>
          </w:p>
          <w:p w14:paraId="DA000000">
            <w:pPr>
              <w:ind/>
              <w:jc w:val="both"/>
              <w:rPr>
                <w:b w:val="1"/>
                <w:sz w:val="32"/>
              </w:rPr>
            </w:pPr>
          </w:p>
          <w:p w14:paraId="DB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«Веселые прищепки»</w:t>
            </w:r>
          </w:p>
          <w:p w14:paraId="DD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«Поможем маме» (собрать бусины с коврика)</w:t>
            </w:r>
          </w:p>
          <w:p w14:paraId="DE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«Разложим по коробочкам» (разобрать бусины по цвету и разложить по коробочкам)</w:t>
            </w:r>
          </w:p>
          <w:p w14:paraId="DF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Массаж кистей рук «Бусинки - горошки»</w:t>
            </w:r>
          </w:p>
          <w:p w14:paraId="E0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«Цветы для мамы» (выкладывание цветов по контуру цветным рисом)</w:t>
            </w:r>
          </w:p>
          <w:p w14:paraId="E1000000">
            <w:pPr>
              <w:pStyle w:val="Style_6"/>
              <w:numPr>
                <w:ilvl w:val="0"/>
                <w:numId w:val="1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«Деревянные пазлы»</w:t>
            </w:r>
          </w:p>
          <w:p w14:paraId="E2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конструктором</w:t>
            </w:r>
          </w:p>
          <w:p w14:paraId="E3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«Сушим белье» (навешивание прищепок на веревку)</w:t>
            </w:r>
          </w:p>
          <w:p w14:paraId="E4000000">
            <w:pPr>
              <w:pStyle w:val="Style_6"/>
              <w:numPr>
                <w:ilvl w:val="0"/>
                <w:numId w:val="12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Выкладывание цветов из мозаики по образцу</w:t>
            </w:r>
          </w:p>
          <w:p w14:paraId="E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b w:val="1"/>
                <w:sz w:val="32"/>
              </w:rPr>
            </w:pPr>
          </w:p>
          <w:p w14:paraId="E7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Апрель</w:t>
            </w:r>
          </w:p>
          <w:p w14:paraId="E8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«Весна»</w:t>
            </w:r>
          </w:p>
          <w:p w14:paraId="E9000000">
            <w:pPr>
              <w:ind/>
              <w:jc w:val="both"/>
              <w:rPr>
                <w:b w:val="1"/>
                <w:sz w:val="32"/>
              </w:rPr>
            </w:pP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Игровое упражнение </w:t>
            </w:r>
            <w:r>
              <w:rPr>
                <w:sz w:val="28"/>
              </w:rPr>
              <w:t>«Я катаю желудь</w:t>
            </w:r>
            <w:r>
              <w:rPr>
                <w:sz w:val="28"/>
              </w:rPr>
              <w:t>» (массаж   ладоней, пальцев рук)</w:t>
            </w:r>
          </w:p>
          <w:p w14:paraId="EB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игра «Солнце светит» (прикрепить прищепки вокруг круга)</w:t>
            </w:r>
          </w:p>
          <w:p w14:paraId="EC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«Волшебный клубочек покажет дорогу весне» (смотать и размотать клубок)</w:t>
            </w:r>
          </w:p>
          <w:p w14:paraId="ED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Пальчиковые игры: «Лужица», «Кап-кап»</w:t>
            </w:r>
          </w:p>
          <w:p w14:paraId="EE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«Волшебный песок»</w:t>
            </w:r>
          </w:p>
          <w:p w14:paraId="EF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«Построй кораблик» (выкладывание из счетных палочек)</w:t>
            </w:r>
          </w:p>
          <w:p w14:paraId="F0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мозаикой</w:t>
            </w:r>
          </w:p>
          <w:p w14:paraId="F1000000">
            <w:pPr>
              <w:pStyle w:val="Style_6"/>
              <w:numPr>
                <w:ilvl w:val="0"/>
                <w:numId w:val="8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Пальчиковый театр «Репка»</w:t>
            </w:r>
          </w:p>
          <w:p w14:paraId="F2000000">
            <w:pPr>
              <w:pStyle w:val="Style_6"/>
              <w:ind w:firstLine="0" w:left="735"/>
              <w:jc w:val="both"/>
              <w:rPr>
                <w:sz w:val="28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  </w:t>
            </w:r>
          </w:p>
          <w:p w14:paraId="F4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Май</w:t>
            </w:r>
          </w:p>
          <w:p w14:paraId="F5000000">
            <w:pPr>
              <w:ind/>
              <w:jc w:val="both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«Насекомые»</w:t>
            </w:r>
          </w:p>
        </w:tc>
        <w:tc>
          <w:tcPr>
            <w:tcW w:type="dxa" w:w="7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Пальчиковые игры: «Пчела», «Бабочка»</w:t>
            </w:r>
          </w:p>
          <w:p w14:paraId="F7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«Гусеница ползет» (выкладывание из пуговиц)</w:t>
            </w:r>
          </w:p>
          <w:p w14:paraId="F8000000">
            <w:pPr>
              <w:pStyle w:val="Style_6"/>
              <w:numPr>
                <w:ilvl w:val="0"/>
                <w:numId w:val="10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Игры с массажным мячом</w:t>
            </w:r>
          </w:p>
          <w:p w14:paraId="F9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Д/игра «Украсим крылья бабочки» (шаблоны бабочки из картона, украсить пластилином)</w:t>
            </w:r>
          </w:p>
          <w:p w14:paraId="FA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Методические рекомендации для родителей по развитию мелкой моторики пальцев</w:t>
            </w:r>
          </w:p>
          <w:p w14:paraId="FB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Анкетирование родителей</w:t>
            </w:r>
          </w:p>
          <w:p w14:paraId="FC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Игровое упражнение «Узоры из спичек»</w:t>
            </w:r>
          </w:p>
          <w:p w14:paraId="FD000000">
            <w:pPr>
              <w:pStyle w:val="Style_6"/>
              <w:numPr>
                <w:ilvl w:val="0"/>
                <w:numId w:val="9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Выставка рисунков, поделок из пластилина «Ловкие пальчики»</w:t>
            </w:r>
          </w:p>
        </w:tc>
      </w:tr>
    </w:tbl>
    <w:p w14:paraId="FE000000">
      <w:pPr>
        <w:pStyle w:val="Style_3"/>
        <w:spacing w:after="0" w:before="0" w:line="360" w:lineRule="auto"/>
        <w:ind/>
        <w:jc w:val="both"/>
        <w:rPr>
          <w:rStyle w:val="Style_7_ch"/>
          <w:sz w:val="32"/>
        </w:rPr>
      </w:pPr>
      <w:r>
        <w:rPr>
          <w:rStyle w:val="Style_7_ch"/>
          <w:sz w:val="32"/>
        </w:rPr>
        <w:t>3. Заключительный этап:</w:t>
      </w:r>
    </w:p>
    <w:p w14:paraId="FF000000">
      <w:pPr>
        <w:pStyle w:val="Style_3"/>
        <w:numPr>
          <w:ilvl w:val="0"/>
          <w:numId w:val="13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>Анализ эффективности системы работы по развитию мелкой моторики;</w:t>
      </w:r>
    </w:p>
    <w:p w14:paraId="00010000">
      <w:pPr>
        <w:pStyle w:val="Style_3"/>
        <w:numPr>
          <w:ilvl w:val="0"/>
          <w:numId w:val="13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>Выставка совместных работ родителей и детей</w:t>
      </w:r>
      <w:r>
        <w:rPr>
          <w:sz w:val="28"/>
        </w:rPr>
        <w:t>;</w:t>
      </w:r>
    </w:p>
    <w:p w14:paraId="01010000">
      <w:pPr>
        <w:pStyle w:val="Style_3"/>
        <w:numPr>
          <w:ilvl w:val="0"/>
          <w:numId w:val="13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>Круглый стол с родителями на тему: «Время подводить итоги».</w:t>
      </w:r>
    </w:p>
    <w:p w14:paraId="02010000">
      <w:pPr>
        <w:pStyle w:val="Style_3"/>
        <w:spacing w:after="0" w:before="0" w:line="360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Анализируя проделанную работу, можно сделать </w:t>
      </w:r>
      <w:r>
        <w:rPr>
          <w:b w:val="1"/>
          <w:sz w:val="28"/>
        </w:rPr>
        <w:t>выводы:</w:t>
      </w:r>
    </w:p>
    <w:p w14:paraId="03010000">
      <w:pPr>
        <w:pStyle w:val="Style_3"/>
        <w:numPr>
          <w:ilvl w:val="0"/>
          <w:numId w:val="14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>Тема проекта выбрана с учетом возрастных особенностей детей и актуальностью проблемы.</w:t>
      </w:r>
    </w:p>
    <w:p w14:paraId="04010000">
      <w:pPr>
        <w:pStyle w:val="Style_3"/>
        <w:numPr>
          <w:ilvl w:val="0"/>
          <w:numId w:val="14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  <w:highlight w:val="white"/>
        </w:rPr>
        <w:t>Испо</w:t>
      </w:r>
      <w:r>
        <w:rPr>
          <w:sz w:val="28"/>
          <w:highlight w:val="white"/>
        </w:rPr>
        <w:t>льзование пальчиковых игр, игровых упражнений</w:t>
      </w:r>
      <w:r>
        <w:rPr>
          <w:sz w:val="28"/>
          <w:highlight w:val="white"/>
        </w:rPr>
        <w:t xml:space="preserve"> вызвало положительную реакцию и интерес у детей, они с желанием выполняли упражнения, пользовались играми и пособиями в свободной деятельности.</w:t>
      </w:r>
    </w:p>
    <w:p w14:paraId="05010000">
      <w:pPr>
        <w:pStyle w:val="Style_3"/>
        <w:numPr>
          <w:ilvl w:val="0"/>
          <w:numId w:val="14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Кисти рук детей приобрели подвижность, гибкость,   исчезла скованность движений; </w:t>
      </w:r>
    </w:p>
    <w:p w14:paraId="06010000">
      <w:pPr>
        <w:pStyle w:val="Style_3"/>
        <w:numPr>
          <w:ilvl w:val="0"/>
          <w:numId w:val="14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>Речевая активность детей возросла, их речь стала более ритмичной, эмоциональной.</w:t>
      </w:r>
    </w:p>
    <w:p w14:paraId="07010000">
      <w:pPr>
        <w:pStyle w:val="Style_6"/>
        <w:numPr>
          <w:ilvl w:val="0"/>
          <w:numId w:val="15"/>
        </w:numPr>
        <w:spacing w:line="360" w:lineRule="auto"/>
        <w:ind w:firstLine="0" w:left="0"/>
        <w:jc w:val="both"/>
        <w:rPr>
          <w:rStyle w:val="Style_7_ch"/>
          <w:sz w:val="28"/>
        </w:rPr>
      </w:pPr>
      <w:r>
        <w:rPr>
          <w:sz w:val="28"/>
          <w:highlight w:val="white"/>
        </w:rPr>
        <w:t>Родители приняли участие в реализации проекта, начали использовать игры с различными материалами для развития мелкой моторики дома.</w:t>
      </w:r>
    </w:p>
    <w:p w14:paraId="08010000">
      <w:pPr>
        <w:ind/>
        <w:jc w:val="both"/>
        <w:rPr>
          <w:rStyle w:val="Style_2_ch"/>
          <w:b w:val="1"/>
          <w:color w:val="333333"/>
          <w:sz w:val="32"/>
          <w:highlight w:val="white"/>
        </w:rPr>
      </w:pPr>
    </w:p>
    <w:p w14:paraId="09010000">
      <w:pPr>
        <w:ind/>
        <w:jc w:val="both"/>
        <w:rPr>
          <w:rStyle w:val="Style_2_ch"/>
          <w:b w:val="1"/>
          <w:color w:val="333333"/>
          <w:sz w:val="32"/>
          <w:highlight w:val="white"/>
        </w:rPr>
      </w:pPr>
    </w:p>
    <w:p w14:paraId="0A010000">
      <w:pPr>
        <w:ind/>
        <w:jc w:val="both"/>
        <w:rPr>
          <w:rStyle w:val="Style_2_ch"/>
          <w:b w:val="1"/>
          <w:color w:val="333333"/>
          <w:sz w:val="32"/>
          <w:highlight w:val="white"/>
        </w:rPr>
      </w:pPr>
    </w:p>
    <w:p w14:paraId="0B010000">
      <w:pPr>
        <w:ind/>
        <w:jc w:val="both"/>
        <w:rPr>
          <w:rStyle w:val="Style_2_ch"/>
          <w:b w:val="1"/>
          <w:color w:val="333333"/>
          <w:sz w:val="32"/>
          <w:highlight w:val="white"/>
        </w:rPr>
      </w:pPr>
      <w:r>
        <w:rPr>
          <w:rStyle w:val="Style_7_ch"/>
          <w:color w:val="333333"/>
          <w:sz w:val="32"/>
          <w:highlight w:val="white"/>
        </w:rPr>
        <w:t>Список использованной литературы</w:t>
      </w:r>
      <w:r>
        <w:rPr>
          <w:rStyle w:val="Style_2_ch"/>
          <w:b w:val="1"/>
          <w:color w:val="333333"/>
          <w:sz w:val="32"/>
          <w:highlight w:val="white"/>
        </w:rPr>
        <w:t>:</w:t>
      </w:r>
    </w:p>
    <w:p w14:paraId="0C010000">
      <w:pPr>
        <w:ind/>
        <w:jc w:val="both"/>
        <w:rPr>
          <w:rStyle w:val="Style_2_ch"/>
          <w:b w:val="1"/>
          <w:color w:val="333333"/>
          <w:sz w:val="28"/>
          <w:highlight w:val="white"/>
        </w:rPr>
      </w:pPr>
    </w:p>
    <w:p w14:paraId="0D010000">
      <w:pPr>
        <w:pStyle w:val="Style_6"/>
        <w:numPr>
          <w:ilvl w:val="0"/>
          <w:numId w:val="16"/>
        </w:numPr>
        <w:spacing w:line="360" w:lineRule="auto"/>
        <w:ind w:firstLine="0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Н. В. Нищева  «Картотеки подвижных игр, упражнений, физкультминуток, пальчиковой гимнастики»</w:t>
      </w:r>
    </w:p>
    <w:p w14:paraId="0E010000">
      <w:pPr>
        <w:pStyle w:val="Style_3"/>
        <w:numPr>
          <w:ilvl w:val="0"/>
          <w:numId w:val="16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  <w:highlight w:val="white"/>
        </w:rPr>
        <w:t>Н. Л. Стефанова «Комплексные занятия с детьми 3-7 лет: формирование мелкой моторики, развитие речи»;</w:t>
      </w:r>
    </w:p>
    <w:p w14:paraId="0F010000">
      <w:pPr>
        <w:pStyle w:val="Style_3"/>
        <w:numPr>
          <w:ilvl w:val="0"/>
          <w:numId w:val="16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>О.Н. Новицкая «Веселые пальчиковые игры»;</w:t>
      </w:r>
    </w:p>
    <w:p w14:paraId="10010000">
      <w:pPr>
        <w:pStyle w:val="Style_3"/>
        <w:numPr>
          <w:ilvl w:val="0"/>
          <w:numId w:val="16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sz w:val="28"/>
        </w:rPr>
        <w:t>С. Шанина «Играем пальчиками, развиваем речь»;</w:t>
      </w:r>
    </w:p>
    <w:p w14:paraId="11010000">
      <w:pPr>
        <w:pStyle w:val="Style_3"/>
        <w:numPr>
          <w:ilvl w:val="0"/>
          <w:numId w:val="16"/>
        </w:numPr>
        <w:spacing w:after="0" w:before="0" w:line="360" w:lineRule="auto"/>
        <w:ind w:firstLine="0" w:left="0"/>
        <w:jc w:val="both"/>
        <w:rPr>
          <w:rStyle w:val="Style_4_ch"/>
          <w:sz w:val="28"/>
        </w:rPr>
      </w:pPr>
      <w:r>
        <w:rPr>
          <w:sz w:val="28"/>
        </w:rPr>
        <w:t>А. Хворостовцев «Умные ручки»;</w:t>
      </w:r>
      <w:r>
        <w:rPr>
          <w:rStyle w:val="Style_4_ch"/>
          <w:rFonts w:ascii="Cambria Math" w:hAnsi="Cambria Math"/>
          <w:sz w:val="28"/>
        </w:rPr>
        <w:t>​</w:t>
      </w:r>
      <w:r>
        <w:rPr>
          <w:rStyle w:val="Style_4_ch"/>
          <w:sz w:val="28"/>
        </w:rPr>
        <w:t> </w:t>
      </w:r>
    </w:p>
    <w:p w14:paraId="12010000">
      <w:pPr>
        <w:pStyle w:val="Style_3"/>
        <w:numPr>
          <w:ilvl w:val="0"/>
          <w:numId w:val="16"/>
        </w:numPr>
        <w:spacing w:after="0" w:before="0" w:line="360" w:lineRule="auto"/>
        <w:ind w:firstLine="0" w:left="0"/>
        <w:jc w:val="both"/>
        <w:rPr>
          <w:sz w:val="28"/>
        </w:rPr>
      </w:pPr>
      <w:r>
        <w:rPr>
          <w:rStyle w:val="Style_4_ch"/>
          <w:sz w:val="28"/>
        </w:rPr>
        <w:t xml:space="preserve">С. Е. </w:t>
      </w:r>
      <w:r>
        <w:rPr>
          <w:sz w:val="28"/>
        </w:rPr>
        <w:t>Большакова  «Формирование мелкой моторики рук. Игры и упражнения».</w:t>
      </w:r>
    </w:p>
    <w:p w14:paraId="13010000">
      <w:pPr>
        <w:ind/>
        <w:jc w:val="both"/>
        <w:rPr>
          <w:rStyle w:val="Style_1_ch"/>
          <w:rFonts w:ascii="Arial" w:hAnsi="Arial"/>
          <w:sz w:val="22"/>
          <w:highlight w:val="white"/>
        </w:rPr>
      </w:pPr>
    </w:p>
    <w:p w14:paraId="14010000">
      <w:pPr>
        <w:rPr>
          <w:rStyle w:val="Style_1_ch"/>
          <w:rFonts w:ascii="Arial" w:hAnsi="Arial"/>
          <w:color w:val="000000"/>
          <w:sz w:val="22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"/>
      <w:lvlJc w:val="left"/>
      <w:pPr>
        <w:ind w:hanging="360" w:left="502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58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0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2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74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46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8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0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22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bullet"/>
      <w:lvlText w:val=""/>
      <w:lvlJc w:val="left"/>
      <w:pPr>
        <w:ind w:hanging="360" w:left="735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1455"/>
      </w:pPr>
    </w:lvl>
    <w:lvl w:ilvl="2">
      <w:start w:val="1"/>
      <w:numFmt w:val="lowerRoman"/>
      <w:lvlText w:val="%3."/>
      <w:lvlJc w:val="right"/>
      <w:pPr>
        <w:ind w:hanging="180" w:left="2175"/>
      </w:pPr>
    </w:lvl>
    <w:lvl w:ilvl="3">
      <w:start w:val="1"/>
      <w:numFmt w:val="decimal"/>
      <w:lvlText w:val="%4."/>
      <w:lvlJc w:val="left"/>
      <w:pPr>
        <w:ind w:hanging="360" w:left="2895"/>
      </w:pPr>
    </w:lvl>
    <w:lvl w:ilvl="4">
      <w:start w:val="1"/>
      <w:numFmt w:val="lowerLetter"/>
      <w:lvlText w:val="%5."/>
      <w:lvlJc w:val="left"/>
      <w:pPr>
        <w:ind w:hanging="360" w:left="3615"/>
      </w:pPr>
    </w:lvl>
    <w:lvl w:ilvl="5">
      <w:start w:val="1"/>
      <w:numFmt w:val="lowerRoman"/>
      <w:lvlText w:val="%6."/>
      <w:lvlJc w:val="right"/>
      <w:pPr>
        <w:ind w:hanging="180" w:left="4335"/>
      </w:pPr>
    </w:lvl>
    <w:lvl w:ilvl="6">
      <w:start w:val="1"/>
      <w:numFmt w:val="decimal"/>
      <w:lvlText w:val="%7."/>
      <w:lvlJc w:val="left"/>
      <w:pPr>
        <w:ind w:hanging="360" w:left="5055"/>
      </w:pPr>
    </w:lvl>
    <w:lvl w:ilvl="7">
      <w:start w:val="1"/>
      <w:numFmt w:val="lowerLetter"/>
      <w:lvlText w:val="%8."/>
      <w:lvlJc w:val="left"/>
      <w:pPr>
        <w:ind w:hanging="360" w:left="5775"/>
      </w:pPr>
    </w:lvl>
    <w:lvl w:ilvl="8">
      <w:start w:val="1"/>
      <w:numFmt w:val="lowerRoman"/>
      <w:lvlText w:val="%9."/>
      <w:lvlJc w:val="right"/>
      <w:pPr>
        <w:ind w:hanging="180" w:left="6495"/>
      </w:pPr>
    </w:lvl>
  </w:abstractNum>
  <w:abstractNum w:abstractNumId="8">
    <w:lvl w:ilvl="0">
      <w:start w:val="1"/>
      <w:numFmt w:val="bullet"/>
      <w:lvlText w:val=""/>
      <w:lvlJc w:val="left"/>
      <w:pPr>
        <w:ind w:hanging="360" w:left="735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" w:type="paragraph">
    <w:name w:val="Normal (Web)"/>
    <w:basedOn w:val="Style_8"/>
    <w:link w:val="Style_3_ch"/>
    <w:pPr>
      <w:spacing w:afterAutospacing="on" w:beforeAutospacing="on"/>
      <w:ind/>
    </w:pPr>
  </w:style>
  <w:style w:styleId="Style_3_ch" w:type="character">
    <w:name w:val="Normal (Web)"/>
    <w:basedOn w:val="Style_8_ch"/>
    <w:link w:val="Style_3"/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s2"/>
    <w:basedOn w:val="Style_13"/>
    <w:link w:val="Style_1_ch"/>
  </w:style>
  <w:style w:styleId="Style_1_ch" w:type="character">
    <w:name w:val="s2"/>
    <w:basedOn w:val="Style_13_ch"/>
    <w:link w:val="Style_1"/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7" w:type="paragraph">
    <w:name w:val="Strong"/>
    <w:basedOn w:val="Style_13"/>
    <w:link w:val="Style_7_ch"/>
    <w:rPr>
      <w:b w:val="1"/>
    </w:rPr>
  </w:style>
  <w:style w:styleId="Style_7_ch" w:type="character">
    <w:name w:val="Strong"/>
    <w:basedOn w:val="Style_13_ch"/>
    <w:link w:val="Style_7"/>
    <w:rPr>
      <w:b w:val="1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p14"/>
    <w:basedOn w:val="Style_8"/>
    <w:link w:val="Style_24_ch"/>
    <w:pPr>
      <w:spacing w:afterAutospacing="on" w:beforeAutospacing="on"/>
      <w:ind/>
    </w:pPr>
  </w:style>
  <w:style w:styleId="Style_24_ch" w:type="character">
    <w:name w:val="p14"/>
    <w:basedOn w:val="Style_8_ch"/>
    <w:link w:val="Style_24"/>
  </w:style>
  <w:style w:styleId="Style_25" w:type="paragraph">
    <w:name w:val="toc 5"/>
    <w:next w:val="Style_8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4" w:type="paragraph">
    <w:name w:val="s4"/>
    <w:basedOn w:val="Style_13"/>
    <w:link w:val="Style_4_ch"/>
  </w:style>
  <w:style w:styleId="Style_4_ch" w:type="character">
    <w:name w:val="s4"/>
    <w:basedOn w:val="Style_13_ch"/>
    <w:link w:val="Style_4"/>
  </w:style>
  <w:style w:styleId="Style_2" w:type="paragraph">
    <w:name w:val="apple-converted-space"/>
    <w:basedOn w:val="Style_13"/>
    <w:link w:val="Style_2_ch"/>
  </w:style>
  <w:style w:styleId="Style_2_ch" w:type="character">
    <w:name w:val="apple-converted-space"/>
    <w:basedOn w:val="Style_13_ch"/>
    <w:link w:val="Style_2"/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8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6" w:type="paragraph">
    <w:name w:val="List Paragraph"/>
    <w:basedOn w:val="Style_8"/>
    <w:link w:val="Style_6_ch"/>
    <w:pPr>
      <w:ind w:firstLine="0" w:left="720"/>
    </w:pPr>
  </w:style>
  <w:style w:styleId="Style_6_ch" w:type="character">
    <w:name w:val="List Paragraph"/>
    <w:basedOn w:val="Style_8_ch"/>
    <w:link w:val="Style_6"/>
  </w:style>
  <w:style w:styleId="Style_29" w:type="paragraph">
    <w:name w:val="heading 2"/>
    <w:next w:val="Style_8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p26"/>
    <w:basedOn w:val="Style_8"/>
    <w:link w:val="Style_30_ch"/>
    <w:pPr>
      <w:spacing w:afterAutospacing="on" w:beforeAutospacing="on"/>
      <w:ind/>
    </w:pPr>
  </w:style>
  <w:style w:styleId="Style_30_ch" w:type="character">
    <w:name w:val="p26"/>
    <w:basedOn w:val="Style_8_ch"/>
    <w:link w:val="Style_30"/>
  </w:style>
  <w:style w:styleId="Style_3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2023-10-22T18:51:12Z</dcterms:modified>
</cp:coreProperties>
</file>