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E8" w:rsidRDefault="00373EE8" w:rsidP="00373EE8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373EE8" w:rsidRDefault="00373EE8" w:rsidP="00373EE8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Врио</w:t>
      </w:r>
      <w:proofErr w:type="spellEnd"/>
      <w:r>
        <w:rPr>
          <w:sz w:val="22"/>
          <w:szCs w:val="22"/>
        </w:rPr>
        <w:t xml:space="preserve"> директором МБОУ «Чичканская ООШ»</w:t>
      </w:r>
    </w:p>
    <w:p w:rsidR="00373EE8" w:rsidRDefault="00373EE8" w:rsidP="00373EE8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Г.М.Гайнулловой</w:t>
      </w:r>
      <w:proofErr w:type="spellEnd"/>
    </w:p>
    <w:p w:rsidR="00373EE8" w:rsidRDefault="00373EE8" w:rsidP="00373EE8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Приказ № 63 от 31.08.2023 г</w:t>
      </w:r>
    </w:p>
    <w:p w:rsidR="00373EE8" w:rsidRDefault="00373EE8" w:rsidP="00373EE8">
      <w:pPr>
        <w:jc w:val="right"/>
        <w:rPr>
          <w:sz w:val="22"/>
          <w:szCs w:val="22"/>
        </w:rPr>
      </w:pPr>
    </w:p>
    <w:p w:rsidR="00373EE8" w:rsidRDefault="00373EE8" w:rsidP="00373EE8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373EE8" w:rsidRDefault="00373EE8" w:rsidP="00373EE8">
      <w:pPr>
        <w:jc w:val="right"/>
        <w:rPr>
          <w:sz w:val="22"/>
          <w:szCs w:val="22"/>
        </w:rPr>
      </w:pPr>
    </w:p>
    <w:p w:rsidR="00373EE8" w:rsidRDefault="00373EE8" w:rsidP="00373EE8">
      <w:pPr>
        <w:jc w:val="center"/>
        <w:rPr>
          <w:sz w:val="22"/>
          <w:szCs w:val="22"/>
        </w:rPr>
      </w:pPr>
      <w:r>
        <w:rPr>
          <w:sz w:val="22"/>
          <w:szCs w:val="22"/>
        </w:rPr>
        <w:t>План</w:t>
      </w:r>
    </w:p>
    <w:p w:rsidR="00373EE8" w:rsidRDefault="00373EE8" w:rsidP="00373EE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работы по </w:t>
      </w:r>
      <w:proofErr w:type="spellStart"/>
      <w:r>
        <w:rPr>
          <w:sz w:val="22"/>
          <w:szCs w:val="22"/>
        </w:rPr>
        <w:t>орагнизации</w:t>
      </w:r>
      <w:proofErr w:type="spellEnd"/>
      <w:r>
        <w:rPr>
          <w:sz w:val="22"/>
          <w:szCs w:val="22"/>
        </w:rPr>
        <w:t xml:space="preserve"> льготного питания</w:t>
      </w:r>
    </w:p>
    <w:p w:rsidR="00373EE8" w:rsidRDefault="00373EE8" w:rsidP="00373EE8">
      <w:pPr>
        <w:jc w:val="center"/>
        <w:rPr>
          <w:sz w:val="22"/>
          <w:szCs w:val="22"/>
        </w:rPr>
      </w:pPr>
      <w:r>
        <w:rPr>
          <w:sz w:val="22"/>
          <w:szCs w:val="22"/>
        </w:rPr>
        <w:t>обучающихся МБОУ «</w:t>
      </w:r>
      <w:proofErr w:type="spellStart"/>
      <w:r>
        <w:rPr>
          <w:sz w:val="22"/>
          <w:szCs w:val="22"/>
        </w:rPr>
        <w:t>Чичканкая</w:t>
      </w:r>
      <w:proofErr w:type="spellEnd"/>
      <w:r>
        <w:rPr>
          <w:sz w:val="22"/>
          <w:szCs w:val="22"/>
        </w:rPr>
        <w:t xml:space="preserve"> ООШ»</w:t>
      </w:r>
    </w:p>
    <w:p w:rsidR="00373EE8" w:rsidRDefault="00373EE8" w:rsidP="00373EE8">
      <w:pPr>
        <w:jc w:val="center"/>
        <w:rPr>
          <w:sz w:val="22"/>
          <w:szCs w:val="22"/>
        </w:rPr>
      </w:pPr>
      <w:r>
        <w:rPr>
          <w:sz w:val="22"/>
          <w:szCs w:val="22"/>
        </w:rPr>
        <w:t>на 2023-2024 учебный год</w:t>
      </w:r>
    </w:p>
    <w:p w:rsidR="00373EE8" w:rsidRDefault="00373EE8" w:rsidP="00373EE8">
      <w:pPr>
        <w:jc w:val="center"/>
        <w:rPr>
          <w:sz w:val="22"/>
          <w:szCs w:val="22"/>
        </w:rPr>
      </w:pPr>
    </w:p>
    <w:tbl>
      <w:tblPr>
        <w:tblStyle w:val="a3"/>
        <w:tblW w:w="10050" w:type="dxa"/>
        <w:tblLayout w:type="fixed"/>
        <w:tblLook w:val="04A0" w:firstRow="1" w:lastRow="0" w:firstColumn="1" w:lastColumn="0" w:noHBand="0" w:noVBand="1"/>
      </w:tblPr>
      <w:tblGrid>
        <w:gridCol w:w="1102"/>
        <w:gridCol w:w="4539"/>
        <w:gridCol w:w="1842"/>
        <w:gridCol w:w="2567"/>
      </w:tblGrid>
      <w:tr w:rsidR="00373EE8" w:rsidTr="00AA567A">
        <w:tc>
          <w:tcPr>
            <w:tcW w:w="1101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539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</w:t>
            </w:r>
          </w:p>
        </w:tc>
        <w:tc>
          <w:tcPr>
            <w:tcW w:w="1842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</w:tc>
        <w:tc>
          <w:tcPr>
            <w:tcW w:w="2567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</w:tr>
      <w:tr w:rsidR="00373EE8" w:rsidTr="00AA567A">
        <w:tc>
          <w:tcPr>
            <w:tcW w:w="1101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9" w:type="dxa"/>
          </w:tcPr>
          <w:p w:rsidR="00373EE8" w:rsidRDefault="00373EE8" w:rsidP="00AA567A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Информировние</w:t>
            </w:r>
            <w:proofErr w:type="spellEnd"/>
            <w:r>
              <w:rPr>
                <w:sz w:val="22"/>
                <w:szCs w:val="22"/>
              </w:rPr>
              <w:t xml:space="preserve"> родителей (законных представителей) об организации льготного питания определенным категориям обучающихся</w:t>
            </w:r>
          </w:p>
        </w:tc>
        <w:tc>
          <w:tcPr>
            <w:tcW w:w="1842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</w:t>
            </w:r>
          </w:p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67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</w:tr>
      <w:tr w:rsidR="00373EE8" w:rsidTr="00AA567A">
        <w:tc>
          <w:tcPr>
            <w:tcW w:w="1101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9" w:type="dxa"/>
          </w:tcPr>
          <w:p w:rsidR="00373EE8" w:rsidRDefault="00373EE8" w:rsidP="00AA567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родителей (законных представителей) с Положением об организации льготного питания в школе</w:t>
            </w:r>
          </w:p>
        </w:tc>
        <w:tc>
          <w:tcPr>
            <w:tcW w:w="1842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567" w:type="dxa"/>
          </w:tcPr>
          <w:p w:rsidR="00373EE8" w:rsidRDefault="00373EE8" w:rsidP="00AA567A">
            <w:pPr>
              <w:widowControl w:val="0"/>
              <w:jc w:val="center"/>
            </w:pPr>
            <w:r>
              <w:rPr>
                <w:sz w:val="22"/>
                <w:szCs w:val="22"/>
              </w:rPr>
              <w:t>Члены комиссии</w:t>
            </w:r>
          </w:p>
        </w:tc>
      </w:tr>
      <w:tr w:rsidR="00373EE8" w:rsidTr="00AA567A">
        <w:tc>
          <w:tcPr>
            <w:tcW w:w="1101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9" w:type="dxa"/>
          </w:tcPr>
          <w:p w:rsidR="00373EE8" w:rsidRDefault="00373EE8" w:rsidP="00AA567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и </w:t>
            </w:r>
            <w:proofErr w:type="spellStart"/>
            <w:r>
              <w:rPr>
                <w:sz w:val="22"/>
                <w:szCs w:val="22"/>
              </w:rPr>
              <w:t>регистрациция</w:t>
            </w:r>
            <w:proofErr w:type="spellEnd"/>
            <w:r>
              <w:rPr>
                <w:sz w:val="22"/>
                <w:szCs w:val="22"/>
              </w:rPr>
              <w:t xml:space="preserve"> заявлений и документов на предоставление льготного питания обучающихся</w:t>
            </w:r>
          </w:p>
        </w:tc>
        <w:tc>
          <w:tcPr>
            <w:tcW w:w="1842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567" w:type="dxa"/>
          </w:tcPr>
          <w:p w:rsidR="00373EE8" w:rsidRDefault="00373EE8" w:rsidP="00AA567A">
            <w:pPr>
              <w:widowControl w:val="0"/>
              <w:jc w:val="center"/>
            </w:pPr>
            <w:r>
              <w:rPr>
                <w:sz w:val="22"/>
                <w:szCs w:val="22"/>
              </w:rPr>
              <w:t>Члены комиссии</w:t>
            </w:r>
          </w:p>
        </w:tc>
      </w:tr>
      <w:tr w:rsidR="00373EE8" w:rsidTr="00AA567A">
        <w:tc>
          <w:tcPr>
            <w:tcW w:w="1101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9" w:type="dxa"/>
          </w:tcPr>
          <w:p w:rsidR="00373EE8" w:rsidRDefault="00373EE8" w:rsidP="00AA567A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Провденеие</w:t>
            </w:r>
            <w:proofErr w:type="spellEnd"/>
            <w:r>
              <w:rPr>
                <w:sz w:val="22"/>
                <w:szCs w:val="22"/>
              </w:rPr>
              <w:t xml:space="preserve"> заседания комиссии по рассмотрению документов на </w:t>
            </w:r>
            <w:proofErr w:type="spellStart"/>
            <w:r>
              <w:rPr>
                <w:sz w:val="22"/>
                <w:szCs w:val="22"/>
              </w:rPr>
              <w:t>льгоное</w:t>
            </w:r>
            <w:proofErr w:type="spellEnd"/>
            <w:r>
              <w:rPr>
                <w:sz w:val="22"/>
                <w:szCs w:val="22"/>
              </w:rPr>
              <w:t xml:space="preserve"> питание</w:t>
            </w:r>
          </w:p>
        </w:tc>
        <w:tc>
          <w:tcPr>
            <w:tcW w:w="1842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567" w:type="dxa"/>
          </w:tcPr>
          <w:p w:rsidR="00373EE8" w:rsidRDefault="00373EE8" w:rsidP="00AA567A">
            <w:pPr>
              <w:widowControl w:val="0"/>
              <w:jc w:val="center"/>
            </w:pPr>
            <w:r>
              <w:rPr>
                <w:sz w:val="22"/>
                <w:szCs w:val="22"/>
              </w:rPr>
              <w:t>Члены комиссии</w:t>
            </w:r>
          </w:p>
        </w:tc>
      </w:tr>
      <w:tr w:rsidR="00373EE8" w:rsidTr="00AA567A">
        <w:tc>
          <w:tcPr>
            <w:tcW w:w="1101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9" w:type="dxa"/>
          </w:tcPr>
          <w:p w:rsidR="00373EE8" w:rsidRDefault="00373EE8" w:rsidP="00AA567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документов на получение льготного питания, составление протокола по результатам рассмотрения кандидатур обучающихся, предложенных для поставки на льготное питание.</w:t>
            </w:r>
          </w:p>
        </w:tc>
        <w:tc>
          <w:tcPr>
            <w:tcW w:w="1842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567" w:type="dxa"/>
          </w:tcPr>
          <w:p w:rsidR="00373EE8" w:rsidRDefault="00373EE8" w:rsidP="00AA567A">
            <w:pPr>
              <w:widowControl w:val="0"/>
              <w:jc w:val="center"/>
            </w:pPr>
            <w:r>
              <w:rPr>
                <w:sz w:val="22"/>
                <w:szCs w:val="22"/>
              </w:rPr>
              <w:t>Члены комиссии</w:t>
            </w:r>
          </w:p>
        </w:tc>
      </w:tr>
      <w:tr w:rsidR="00373EE8" w:rsidTr="00AA567A">
        <w:tc>
          <w:tcPr>
            <w:tcW w:w="1101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39" w:type="dxa"/>
          </w:tcPr>
          <w:p w:rsidR="00373EE8" w:rsidRDefault="00373EE8" w:rsidP="00AA567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списков обучающихся, поставленных на льготное питание по льготным категориям</w:t>
            </w:r>
          </w:p>
        </w:tc>
        <w:tc>
          <w:tcPr>
            <w:tcW w:w="1842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до 10 числа</w:t>
            </w:r>
          </w:p>
        </w:tc>
        <w:tc>
          <w:tcPr>
            <w:tcW w:w="2567" w:type="dxa"/>
          </w:tcPr>
          <w:p w:rsidR="00373EE8" w:rsidRDefault="00373EE8" w:rsidP="00AA567A">
            <w:pPr>
              <w:widowControl w:val="0"/>
              <w:jc w:val="center"/>
            </w:pPr>
            <w:r>
              <w:rPr>
                <w:sz w:val="22"/>
                <w:szCs w:val="22"/>
              </w:rPr>
              <w:t>Члены комиссии</w:t>
            </w:r>
          </w:p>
        </w:tc>
      </w:tr>
      <w:tr w:rsidR="00373EE8" w:rsidTr="00AA567A">
        <w:tc>
          <w:tcPr>
            <w:tcW w:w="1101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39" w:type="dxa"/>
          </w:tcPr>
          <w:p w:rsidR="00373EE8" w:rsidRDefault="00373EE8" w:rsidP="00AA567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документов на льготное питание в комиссию районного отдела образования</w:t>
            </w:r>
          </w:p>
        </w:tc>
        <w:tc>
          <w:tcPr>
            <w:tcW w:w="1842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до 10 числа</w:t>
            </w:r>
          </w:p>
        </w:tc>
        <w:tc>
          <w:tcPr>
            <w:tcW w:w="2567" w:type="dxa"/>
          </w:tcPr>
          <w:p w:rsidR="00373EE8" w:rsidRDefault="00373EE8" w:rsidP="00AA567A">
            <w:pPr>
              <w:widowControl w:val="0"/>
              <w:jc w:val="center"/>
            </w:pPr>
            <w:r>
              <w:rPr>
                <w:sz w:val="22"/>
                <w:szCs w:val="22"/>
              </w:rPr>
              <w:t>Члены комиссии</w:t>
            </w:r>
          </w:p>
        </w:tc>
      </w:tr>
      <w:tr w:rsidR="00373EE8" w:rsidTr="00AA567A">
        <w:tc>
          <w:tcPr>
            <w:tcW w:w="1101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9" w:type="dxa"/>
          </w:tcPr>
          <w:p w:rsidR="00373EE8" w:rsidRDefault="00373EE8" w:rsidP="00AA567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мониторинга охвата льготным горячим питанием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42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567" w:type="dxa"/>
          </w:tcPr>
          <w:p w:rsidR="00373EE8" w:rsidRDefault="00373EE8" w:rsidP="00AA567A">
            <w:pPr>
              <w:widowControl w:val="0"/>
              <w:jc w:val="center"/>
            </w:pPr>
            <w:r>
              <w:rPr>
                <w:sz w:val="22"/>
                <w:szCs w:val="22"/>
              </w:rPr>
              <w:t>Члены комиссии</w:t>
            </w:r>
          </w:p>
        </w:tc>
      </w:tr>
      <w:tr w:rsidR="00373EE8" w:rsidTr="00AA567A">
        <w:tc>
          <w:tcPr>
            <w:tcW w:w="1101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9" w:type="dxa"/>
          </w:tcPr>
          <w:p w:rsidR="00373EE8" w:rsidRDefault="00373EE8" w:rsidP="00AA567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отношения родителей к организации горячего питания в школе</w:t>
            </w:r>
          </w:p>
        </w:tc>
        <w:tc>
          <w:tcPr>
            <w:tcW w:w="1842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октябрь,</w:t>
            </w:r>
          </w:p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567" w:type="dxa"/>
          </w:tcPr>
          <w:p w:rsidR="00373EE8" w:rsidRDefault="00373EE8" w:rsidP="00AA567A">
            <w:pPr>
              <w:widowControl w:val="0"/>
              <w:jc w:val="center"/>
            </w:pPr>
            <w:r>
              <w:rPr>
                <w:sz w:val="22"/>
                <w:szCs w:val="22"/>
              </w:rPr>
              <w:t>Члены комиссии</w:t>
            </w:r>
          </w:p>
        </w:tc>
      </w:tr>
      <w:tr w:rsidR="00373EE8" w:rsidTr="00AA567A">
        <w:tc>
          <w:tcPr>
            <w:tcW w:w="1101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9" w:type="dxa"/>
          </w:tcPr>
          <w:p w:rsidR="00373EE8" w:rsidRDefault="00373EE8" w:rsidP="00AA567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Анкетирование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льготной категории к организации льготного питания в школе</w:t>
            </w:r>
          </w:p>
        </w:tc>
        <w:tc>
          <w:tcPr>
            <w:tcW w:w="1842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ноябрь,</w:t>
            </w:r>
          </w:p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567" w:type="dxa"/>
          </w:tcPr>
          <w:p w:rsidR="00373EE8" w:rsidRDefault="00373EE8" w:rsidP="00AA567A">
            <w:pPr>
              <w:widowControl w:val="0"/>
              <w:jc w:val="center"/>
            </w:pPr>
            <w:r>
              <w:rPr>
                <w:sz w:val="22"/>
                <w:szCs w:val="22"/>
              </w:rPr>
              <w:t>Члены комиссии</w:t>
            </w:r>
          </w:p>
        </w:tc>
      </w:tr>
      <w:tr w:rsidR="00373EE8" w:rsidTr="00AA567A">
        <w:tc>
          <w:tcPr>
            <w:tcW w:w="1101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39" w:type="dxa"/>
          </w:tcPr>
          <w:p w:rsidR="00373EE8" w:rsidRDefault="00373EE8" w:rsidP="00AA567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Профилактические беседы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льготной </w:t>
            </w:r>
            <w:proofErr w:type="spellStart"/>
            <w:r>
              <w:rPr>
                <w:sz w:val="22"/>
                <w:szCs w:val="22"/>
              </w:rPr>
              <w:t>категрии</w:t>
            </w:r>
            <w:proofErr w:type="spellEnd"/>
            <w:r>
              <w:rPr>
                <w:sz w:val="22"/>
                <w:szCs w:val="22"/>
              </w:rPr>
              <w:t xml:space="preserve"> на тему «Здоровое питание»</w:t>
            </w:r>
          </w:p>
        </w:tc>
        <w:tc>
          <w:tcPr>
            <w:tcW w:w="1842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567" w:type="dxa"/>
          </w:tcPr>
          <w:p w:rsidR="00373EE8" w:rsidRDefault="00373EE8" w:rsidP="00AA567A">
            <w:pPr>
              <w:widowControl w:val="0"/>
              <w:jc w:val="center"/>
            </w:pPr>
            <w:r>
              <w:rPr>
                <w:sz w:val="22"/>
                <w:szCs w:val="22"/>
              </w:rPr>
              <w:t>Члены комиссии</w:t>
            </w:r>
          </w:p>
        </w:tc>
      </w:tr>
      <w:tr w:rsidR="00373EE8" w:rsidTr="00AA567A">
        <w:tc>
          <w:tcPr>
            <w:tcW w:w="1101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39" w:type="dxa"/>
          </w:tcPr>
          <w:p w:rsidR="00373EE8" w:rsidRDefault="00373EE8" w:rsidP="00AA567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правил личной гигиены приема пищи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льготной категории</w:t>
            </w:r>
          </w:p>
        </w:tc>
        <w:tc>
          <w:tcPr>
            <w:tcW w:w="1842" w:type="dxa"/>
          </w:tcPr>
          <w:p w:rsidR="00373EE8" w:rsidRDefault="00373EE8" w:rsidP="00AA5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567" w:type="dxa"/>
          </w:tcPr>
          <w:p w:rsidR="00373EE8" w:rsidRDefault="00373EE8" w:rsidP="00AA567A">
            <w:pPr>
              <w:widowControl w:val="0"/>
              <w:jc w:val="center"/>
            </w:pPr>
            <w:r>
              <w:rPr>
                <w:sz w:val="22"/>
                <w:szCs w:val="22"/>
              </w:rPr>
              <w:t>Члены комиссии</w:t>
            </w:r>
          </w:p>
        </w:tc>
      </w:tr>
    </w:tbl>
    <w:p w:rsidR="00373EE8" w:rsidRDefault="00373EE8" w:rsidP="00373EE8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E64A46" w:rsidRDefault="00E64A46"/>
    <w:sectPr w:rsidR="00E6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E8"/>
    <w:rsid w:val="00373EE8"/>
    <w:rsid w:val="00E6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E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E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2024-03-25T08:35:00Z</dcterms:created>
  <dcterms:modified xsi:type="dcterms:W3CDTF">2024-03-25T08:36:00Z</dcterms:modified>
</cp:coreProperties>
</file>