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221" w:rsidRDefault="00A75221">
      <w:pPr>
        <w:spacing w:line="295" w:lineRule="auto"/>
      </w:pPr>
    </w:p>
    <w:p w:rsidR="00A75221" w:rsidRDefault="00A75221" w:rsidP="00A75221">
      <w:pPr>
        <w:jc w:val="center"/>
      </w:pPr>
      <w:r>
        <w:tab/>
      </w:r>
      <w:r>
        <w:rPr>
          <w:b/>
          <w:sz w:val="24"/>
        </w:rPr>
        <w:t>Муниципальное бюджетное учреждение дополнительного образования</w:t>
      </w:r>
    </w:p>
    <w:p w:rsidR="00A75221" w:rsidRDefault="00A75221" w:rsidP="00A75221">
      <w:pPr>
        <w:jc w:val="center"/>
      </w:pPr>
      <w:r>
        <w:rPr>
          <w:b/>
          <w:sz w:val="24"/>
        </w:rPr>
        <w:t>«Комсомольская детская школа искусств»</w:t>
      </w:r>
    </w:p>
    <w:p w:rsidR="00A75221" w:rsidRDefault="00A75221" w:rsidP="00A75221">
      <w:pPr>
        <w:jc w:val="center"/>
      </w:pPr>
      <w:r>
        <w:rPr>
          <w:b/>
          <w:sz w:val="24"/>
        </w:rPr>
        <w:t>Комсомольского муниципального округа Чувашской Республики</w:t>
      </w:r>
    </w:p>
    <w:p w:rsidR="00A75221" w:rsidRDefault="00A75221" w:rsidP="00A75221">
      <w:pPr>
        <w:jc w:val="center"/>
      </w:pPr>
      <w:r>
        <w:rPr>
          <w:b/>
          <w:sz w:val="24"/>
        </w:rPr>
        <w:t>(МБУ ДО «Комсомольская ДШИ»</w:t>
      </w:r>
      <w:r>
        <w:rPr>
          <w:b/>
          <w:color w:val="000000"/>
        </w:rPr>
        <w:t xml:space="preserve"> </w:t>
      </w:r>
      <w:r>
        <w:rPr>
          <w:b/>
          <w:sz w:val="24"/>
        </w:rPr>
        <w:t>)</w:t>
      </w: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ind w:left="57" w:right="57"/>
        <w:jc w:val="center"/>
      </w:pPr>
    </w:p>
    <w:p w:rsidR="00A75221" w:rsidRPr="008B6E97" w:rsidRDefault="00A75221" w:rsidP="00A75221">
      <w:pPr>
        <w:spacing w:line="288" w:lineRule="auto"/>
        <w:jc w:val="center"/>
        <w:rPr>
          <w:sz w:val="28"/>
          <w:szCs w:val="28"/>
        </w:rPr>
      </w:pPr>
    </w:p>
    <w:p w:rsidR="00A75221" w:rsidRPr="008B6E97" w:rsidRDefault="00A75221" w:rsidP="00A75221">
      <w:pPr>
        <w:spacing w:line="288" w:lineRule="auto"/>
        <w:jc w:val="center"/>
        <w:rPr>
          <w:sz w:val="28"/>
          <w:szCs w:val="28"/>
        </w:rPr>
      </w:pPr>
      <w:r w:rsidRPr="008B6E97">
        <w:rPr>
          <w:b/>
          <w:sz w:val="28"/>
          <w:szCs w:val="28"/>
        </w:rPr>
        <w:t xml:space="preserve">Дополнительная </w:t>
      </w:r>
      <w:r>
        <w:rPr>
          <w:b/>
          <w:sz w:val="28"/>
          <w:szCs w:val="28"/>
        </w:rPr>
        <w:t xml:space="preserve">общеразвивающая </w:t>
      </w:r>
      <w:r w:rsidRPr="008B6E97">
        <w:rPr>
          <w:b/>
          <w:sz w:val="28"/>
          <w:szCs w:val="28"/>
        </w:rPr>
        <w:t>общеобразовательная программа в области музыкального искусства</w:t>
      </w:r>
      <w:r w:rsidRPr="008B6E97">
        <w:rPr>
          <w:b/>
          <w:sz w:val="28"/>
          <w:szCs w:val="28"/>
        </w:rPr>
        <w:br/>
        <w:t>&lt;&lt;Музыкальный фольклор&gt;&gt;</w:t>
      </w:r>
    </w:p>
    <w:p w:rsidR="00A75221" w:rsidRDefault="00A75221" w:rsidP="00A75221">
      <w:pPr>
        <w:spacing w:line="288" w:lineRule="auto"/>
        <w:jc w:val="center"/>
      </w:pPr>
      <w:r>
        <w:rPr>
          <w:b/>
        </w:rPr>
        <w:t xml:space="preserve"> </w:t>
      </w:r>
    </w:p>
    <w:p w:rsidR="00A75221" w:rsidRDefault="00A75221" w:rsidP="00A75221">
      <w:pPr>
        <w:spacing w:line="288" w:lineRule="auto"/>
        <w:jc w:val="center"/>
        <w:rPr>
          <w:b/>
          <w:sz w:val="24"/>
          <w:szCs w:val="24"/>
        </w:rPr>
      </w:pPr>
      <w:r w:rsidRPr="008B6E97">
        <w:rPr>
          <w:b/>
          <w:sz w:val="24"/>
          <w:szCs w:val="24"/>
        </w:rPr>
        <w:t>Предметная область</w:t>
      </w: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ind w:left="57" w:right="57"/>
        <w:jc w:val="center"/>
      </w:pPr>
      <w:r>
        <w:rPr>
          <w:b/>
          <w:sz w:val="24"/>
        </w:rPr>
        <w:t>ПРОГРАММА</w:t>
      </w:r>
    </w:p>
    <w:p w:rsidR="00A75221" w:rsidRDefault="00A75221" w:rsidP="00A75221">
      <w:pPr>
        <w:ind w:left="57" w:right="57"/>
        <w:jc w:val="center"/>
      </w:pPr>
      <w:r>
        <w:rPr>
          <w:b/>
          <w:sz w:val="24"/>
        </w:rPr>
        <w:t xml:space="preserve">по учебному предмету </w:t>
      </w:r>
    </w:p>
    <w:p w:rsidR="00A75221" w:rsidRDefault="00A75221" w:rsidP="00A75221">
      <w:pPr>
        <w:spacing w:line="216" w:lineRule="auto"/>
        <w:jc w:val="center"/>
      </w:pPr>
    </w:p>
    <w:p w:rsidR="00A75221" w:rsidRDefault="00A75221" w:rsidP="00A75221">
      <w:pPr>
        <w:spacing w:line="288" w:lineRule="auto"/>
        <w:jc w:val="center"/>
      </w:pPr>
      <w:r>
        <w:rPr>
          <w:b/>
          <w:sz w:val="24"/>
        </w:rPr>
        <w:t xml:space="preserve">УП.1.1. Постановка концертных номеров  </w:t>
      </w: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  <w:r>
        <w:rPr>
          <w:b/>
          <w:sz w:val="28"/>
        </w:rPr>
        <w:t xml:space="preserve">с. Комсомольское </w:t>
      </w:r>
    </w:p>
    <w:p w:rsidR="00A75221" w:rsidRDefault="00A75221" w:rsidP="00A75221">
      <w:pPr>
        <w:spacing w:line="288" w:lineRule="auto"/>
        <w:jc w:val="center"/>
      </w:pPr>
      <w:r>
        <w:rPr>
          <w:b/>
          <w:sz w:val="28"/>
        </w:rPr>
        <w:t>2023 год</w:t>
      </w: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BE7507" wp14:editId="2E9C5075">
            <wp:extent cx="5934075" cy="8534400"/>
            <wp:effectExtent l="0" t="0" r="9525" b="0"/>
            <wp:docPr id="17" name="Рисунок 17" descr="C:\Users\111\Downloads\-5460615961687219764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\Downloads\-5460615961687219764_1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spacing w:line="288" w:lineRule="auto"/>
        <w:jc w:val="center"/>
      </w:pPr>
    </w:p>
    <w:p w:rsidR="00A75221" w:rsidRDefault="00A75221" w:rsidP="00A75221">
      <w:pPr>
        <w:tabs>
          <w:tab w:val="left" w:pos="3360"/>
        </w:tabs>
      </w:pPr>
    </w:p>
    <w:p w:rsidR="00E62EDC" w:rsidRPr="00A75221" w:rsidRDefault="00E62EDC" w:rsidP="00A75221">
      <w:pPr>
        <w:tabs>
          <w:tab w:val="left" w:pos="3360"/>
        </w:tabs>
        <w:sectPr w:rsidR="00E62EDC" w:rsidRPr="00A75221">
          <w:footerReference w:type="default" r:id="rId8"/>
          <w:pgSz w:w="11910" w:h="16840"/>
          <w:pgMar w:top="1020" w:right="760" w:bottom="800" w:left="800" w:header="0" w:footer="615" w:gutter="0"/>
          <w:cols w:space="720"/>
        </w:sectPr>
      </w:pPr>
      <w:bookmarkStart w:id="0" w:name="_GoBack"/>
      <w:bookmarkEnd w:id="0"/>
    </w:p>
    <w:p w:rsidR="00E62EDC" w:rsidRDefault="00C622E8" w:rsidP="00A75221">
      <w:pPr>
        <w:pStyle w:val="a3"/>
        <w:spacing w:before="81"/>
      </w:pPr>
      <w:r>
        <w:lastRenderedPageBreak/>
        <w:t>Структура</w:t>
      </w:r>
      <w:r>
        <w:rPr>
          <w:spacing w:val="21"/>
        </w:rPr>
        <w:t xml:space="preserve"> </w:t>
      </w:r>
      <w:r>
        <w:t>программы</w:t>
      </w:r>
      <w:r>
        <w:rPr>
          <w:spacing w:val="22"/>
        </w:rPr>
        <w:t xml:space="preserve"> </w:t>
      </w:r>
      <w:r>
        <w:t>учебного</w:t>
      </w:r>
      <w:r>
        <w:rPr>
          <w:spacing w:val="19"/>
        </w:rPr>
        <w:t xml:space="preserve"> </w:t>
      </w:r>
      <w:r>
        <w:rPr>
          <w:spacing w:val="-2"/>
        </w:rPr>
        <w:t>предмета</w:t>
      </w: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167"/>
        <w:ind w:hanging="775"/>
        <w:rPr>
          <w:sz w:val="21"/>
        </w:rPr>
      </w:pPr>
      <w:bookmarkStart w:id="1" w:name="I.__Пояснительная_записка"/>
      <w:bookmarkEnd w:id="1"/>
      <w:r>
        <w:rPr>
          <w:sz w:val="21"/>
        </w:rPr>
        <w:t>Пояснительная</w:t>
      </w:r>
      <w:r>
        <w:rPr>
          <w:spacing w:val="28"/>
          <w:sz w:val="21"/>
        </w:rPr>
        <w:t xml:space="preserve"> </w:t>
      </w:r>
      <w:r>
        <w:rPr>
          <w:spacing w:val="-2"/>
          <w:sz w:val="21"/>
        </w:rPr>
        <w:t>записка</w:t>
      </w:r>
    </w:p>
    <w:p w:rsidR="00E62EDC" w:rsidRDefault="00C622E8">
      <w:pPr>
        <w:spacing w:before="166"/>
        <w:ind w:left="1240"/>
        <w:rPr>
          <w:i/>
          <w:sz w:val="21"/>
        </w:rPr>
      </w:pPr>
      <w:r>
        <w:rPr>
          <w:i/>
          <w:sz w:val="21"/>
        </w:rPr>
        <w:t>-</w:t>
      </w:r>
      <w:r>
        <w:rPr>
          <w:i/>
          <w:spacing w:val="-14"/>
          <w:sz w:val="21"/>
        </w:rPr>
        <w:t xml:space="preserve"> </w:t>
      </w:r>
      <w:r>
        <w:rPr>
          <w:i/>
          <w:sz w:val="21"/>
        </w:rPr>
        <w:t>Характеристика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учебного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предмета,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его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место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и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роль</w:t>
      </w:r>
      <w:r>
        <w:rPr>
          <w:i/>
          <w:spacing w:val="-11"/>
          <w:sz w:val="21"/>
        </w:rPr>
        <w:t xml:space="preserve"> </w:t>
      </w:r>
      <w:r>
        <w:rPr>
          <w:i/>
          <w:sz w:val="21"/>
        </w:rPr>
        <w:t>в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образовательном</w:t>
      </w:r>
      <w:r>
        <w:rPr>
          <w:i/>
          <w:spacing w:val="-13"/>
          <w:sz w:val="21"/>
        </w:rPr>
        <w:t xml:space="preserve"> </w:t>
      </w:r>
      <w:r>
        <w:rPr>
          <w:i/>
          <w:spacing w:val="-2"/>
          <w:sz w:val="21"/>
        </w:rPr>
        <w:t>процессе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6"/>
        </w:tabs>
        <w:spacing w:before="97"/>
        <w:ind w:left="1186" w:hanging="189"/>
        <w:rPr>
          <w:i/>
          <w:sz w:val="21"/>
        </w:rPr>
      </w:pPr>
      <w:r>
        <w:rPr>
          <w:i/>
          <w:spacing w:val="-2"/>
          <w:sz w:val="21"/>
        </w:rPr>
        <w:t>Срок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реализации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учебного предмета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56"/>
          <w:tab w:val="left" w:pos="1186"/>
        </w:tabs>
        <w:spacing w:before="75" w:line="314" w:lineRule="auto"/>
        <w:ind w:right="2058" w:hanging="159"/>
        <w:rPr>
          <w:i/>
          <w:sz w:val="21"/>
        </w:rPr>
      </w:pPr>
      <w:r>
        <w:rPr>
          <w:i/>
          <w:sz w:val="21"/>
        </w:rPr>
        <w:tab/>
        <w:t>Объем</w:t>
      </w:r>
      <w:r>
        <w:rPr>
          <w:i/>
          <w:spacing w:val="-14"/>
          <w:sz w:val="21"/>
        </w:rPr>
        <w:t xml:space="preserve"> </w:t>
      </w:r>
      <w:r>
        <w:rPr>
          <w:i/>
          <w:sz w:val="21"/>
        </w:rPr>
        <w:t>учебного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времени,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предусмотренный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учебным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планом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образовательного Учреждения на реализацию учебного предмета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7"/>
        </w:tabs>
        <w:spacing w:before="1"/>
        <w:ind w:left="1187" w:hanging="189"/>
        <w:rPr>
          <w:i/>
          <w:sz w:val="21"/>
        </w:rPr>
      </w:pPr>
      <w:r>
        <w:rPr>
          <w:i/>
          <w:spacing w:val="-2"/>
          <w:sz w:val="21"/>
        </w:rPr>
        <w:t>Сведения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о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затратах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учебного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времени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7"/>
        </w:tabs>
        <w:spacing w:before="76"/>
        <w:ind w:left="1187" w:hanging="189"/>
        <w:rPr>
          <w:i/>
          <w:sz w:val="21"/>
        </w:rPr>
      </w:pPr>
      <w:r>
        <w:rPr>
          <w:i/>
          <w:spacing w:val="-2"/>
          <w:sz w:val="21"/>
        </w:rPr>
        <w:t>Форма проведения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учебных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аудиторных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занятий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7"/>
        </w:tabs>
        <w:spacing w:before="75"/>
        <w:ind w:left="1187" w:hanging="189"/>
        <w:rPr>
          <w:i/>
          <w:sz w:val="21"/>
        </w:rPr>
      </w:pPr>
      <w:r>
        <w:rPr>
          <w:i/>
          <w:sz w:val="21"/>
        </w:rPr>
        <w:t>Цель</w:t>
      </w:r>
      <w:r>
        <w:rPr>
          <w:i/>
          <w:spacing w:val="-11"/>
          <w:sz w:val="21"/>
        </w:rPr>
        <w:t xml:space="preserve"> </w:t>
      </w:r>
      <w:r>
        <w:rPr>
          <w:i/>
          <w:sz w:val="21"/>
        </w:rPr>
        <w:t>и</w:t>
      </w:r>
      <w:r>
        <w:rPr>
          <w:i/>
          <w:spacing w:val="-10"/>
          <w:sz w:val="21"/>
        </w:rPr>
        <w:t xml:space="preserve"> </w:t>
      </w:r>
      <w:r>
        <w:rPr>
          <w:i/>
          <w:sz w:val="21"/>
        </w:rPr>
        <w:t>задачи</w:t>
      </w:r>
      <w:r>
        <w:rPr>
          <w:i/>
          <w:spacing w:val="-10"/>
          <w:sz w:val="21"/>
        </w:rPr>
        <w:t xml:space="preserve"> </w:t>
      </w:r>
      <w:r>
        <w:rPr>
          <w:i/>
          <w:sz w:val="21"/>
        </w:rPr>
        <w:t>учебного</w:t>
      </w:r>
      <w:r>
        <w:rPr>
          <w:i/>
          <w:spacing w:val="-12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7"/>
        </w:tabs>
        <w:spacing w:before="78"/>
        <w:ind w:left="1187" w:hanging="189"/>
        <w:rPr>
          <w:i/>
          <w:sz w:val="21"/>
        </w:rPr>
      </w:pPr>
      <w:r>
        <w:rPr>
          <w:i/>
          <w:spacing w:val="-2"/>
          <w:sz w:val="21"/>
        </w:rPr>
        <w:t>Структура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программы учебного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90"/>
        </w:tabs>
        <w:spacing w:before="75"/>
        <w:ind w:left="1190" w:hanging="191"/>
        <w:rPr>
          <w:i/>
          <w:sz w:val="21"/>
        </w:rPr>
      </w:pPr>
      <w:r>
        <w:rPr>
          <w:i/>
          <w:spacing w:val="-2"/>
          <w:sz w:val="21"/>
        </w:rPr>
        <w:t>Методы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обучения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8"/>
        </w:tabs>
        <w:spacing w:before="73"/>
        <w:ind w:left="1188" w:hanging="189"/>
        <w:rPr>
          <w:i/>
          <w:sz w:val="21"/>
        </w:rPr>
      </w:pPr>
      <w:r>
        <w:rPr>
          <w:i/>
          <w:spacing w:val="-2"/>
          <w:sz w:val="21"/>
        </w:rPr>
        <w:t>Описание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материально-техничес</w:t>
      </w:r>
      <w:r>
        <w:rPr>
          <w:i/>
          <w:spacing w:val="-2"/>
          <w:sz w:val="21"/>
        </w:rPr>
        <w:t>ких условий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реализации учебного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E62EDC">
      <w:pPr>
        <w:pStyle w:val="a3"/>
        <w:spacing w:before="14"/>
        <w:rPr>
          <w:i/>
        </w:rPr>
      </w:pP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0"/>
        <w:ind w:hanging="775"/>
        <w:rPr>
          <w:sz w:val="21"/>
        </w:rPr>
      </w:pPr>
      <w:bookmarkStart w:id="2" w:name="II.__Содержание_учебного_предмета"/>
      <w:bookmarkEnd w:id="2"/>
      <w:r>
        <w:rPr>
          <w:sz w:val="21"/>
        </w:rPr>
        <w:t>Содержание</w:t>
      </w:r>
      <w:r>
        <w:rPr>
          <w:spacing w:val="20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предмета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8"/>
        </w:tabs>
        <w:spacing w:before="106"/>
        <w:ind w:left="1188" w:hanging="191"/>
        <w:rPr>
          <w:i/>
          <w:sz w:val="21"/>
        </w:rPr>
      </w:pPr>
      <w:r>
        <w:rPr>
          <w:i/>
          <w:spacing w:val="-2"/>
          <w:sz w:val="21"/>
        </w:rPr>
        <w:t xml:space="preserve">Учебно-тематический </w:t>
      </w:r>
      <w:r>
        <w:rPr>
          <w:i/>
          <w:spacing w:val="-4"/>
          <w:sz w:val="21"/>
        </w:rPr>
        <w:t>план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8"/>
        </w:tabs>
        <w:spacing w:before="49"/>
        <w:ind w:left="1188" w:hanging="191"/>
        <w:rPr>
          <w:i/>
          <w:sz w:val="21"/>
        </w:rPr>
      </w:pPr>
      <w:r>
        <w:rPr>
          <w:i/>
          <w:spacing w:val="-2"/>
          <w:sz w:val="21"/>
        </w:rPr>
        <w:t>Годовые требования</w:t>
      </w:r>
    </w:p>
    <w:p w:rsidR="00E62EDC" w:rsidRDefault="00E62EDC">
      <w:pPr>
        <w:pStyle w:val="a3"/>
        <w:spacing w:before="38"/>
        <w:rPr>
          <w:i/>
        </w:rPr>
      </w:pP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0"/>
        <w:ind w:hanging="775"/>
        <w:rPr>
          <w:sz w:val="21"/>
        </w:rPr>
      </w:pPr>
      <w:bookmarkStart w:id="3" w:name="III.__Требования_к_уровню_подготовки_обу"/>
      <w:bookmarkEnd w:id="3"/>
      <w:r>
        <w:rPr>
          <w:sz w:val="21"/>
        </w:rPr>
        <w:t>Требования</w:t>
      </w:r>
      <w:r>
        <w:rPr>
          <w:spacing w:val="13"/>
          <w:sz w:val="21"/>
        </w:rPr>
        <w:t xml:space="preserve"> </w:t>
      </w:r>
      <w:r>
        <w:rPr>
          <w:sz w:val="21"/>
        </w:rPr>
        <w:t>к</w:t>
      </w:r>
      <w:r>
        <w:rPr>
          <w:spacing w:val="20"/>
          <w:sz w:val="21"/>
        </w:rPr>
        <w:t xml:space="preserve"> </w:t>
      </w:r>
      <w:r>
        <w:rPr>
          <w:sz w:val="21"/>
        </w:rPr>
        <w:t>уровню</w:t>
      </w:r>
      <w:r>
        <w:rPr>
          <w:spacing w:val="16"/>
          <w:sz w:val="21"/>
        </w:rPr>
        <w:t xml:space="preserve"> </w:t>
      </w:r>
      <w:r>
        <w:rPr>
          <w:sz w:val="21"/>
        </w:rPr>
        <w:t>подготовки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обучающихся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8"/>
        </w:tabs>
        <w:spacing w:before="109"/>
        <w:ind w:left="1188" w:hanging="191"/>
        <w:rPr>
          <w:i/>
          <w:sz w:val="21"/>
        </w:rPr>
      </w:pPr>
      <w:r>
        <w:rPr>
          <w:i/>
          <w:spacing w:val="-2"/>
          <w:sz w:val="21"/>
        </w:rPr>
        <w:t>Требования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к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уровню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подготовки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на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различных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этапах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обучения</w:t>
      </w:r>
    </w:p>
    <w:p w:rsidR="00E62EDC" w:rsidRDefault="00E62EDC">
      <w:pPr>
        <w:pStyle w:val="a3"/>
        <w:spacing w:before="31"/>
        <w:rPr>
          <w:i/>
        </w:rPr>
      </w:pP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0"/>
        <w:ind w:hanging="775"/>
        <w:rPr>
          <w:sz w:val="21"/>
        </w:rPr>
      </w:pPr>
      <w:bookmarkStart w:id="4" w:name="IV.__Формы_и_методы_контроля,_система_оц"/>
      <w:bookmarkEnd w:id="4"/>
      <w:r>
        <w:rPr>
          <w:sz w:val="21"/>
        </w:rPr>
        <w:t>Формы</w:t>
      </w:r>
      <w:r>
        <w:rPr>
          <w:spacing w:val="13"/>
          <w:sz w:val="21"/>
        </w:rPr>
        <w:t xml:space="preserve"> </w:t>
      </w:r>
      <w:r>
        <w:rPr>
          <w:sz w:val="21"/>
        </w:rPr>
        <w:t>и</w:t>
      </w:r>
      <w:r>
        <w:rPr>
          <w:spacing w:val="14"/>
          <w:sz w:val="21"/>
        </w:rPr>
        <w:t xml:space="preserve"> </w:t>
      </w:r>
      <w:r>
        <w:rPr>
          <w:sz w:val="21"/>
        </w:rPr>
        <w:t>методы</w:t>
      </w:r>
      <w:r>
        <w:rPr>
          <w:spacing w:val="14"/>
          <w:sz w:val="21"/>
        </w:rPr>
        <w:t xml:space="preserve"> </w:t>
      </w:r>
      <w:r>
        <w:rPr>
          <w:sz w:val="21"/>
        </w:rPr>
        <w:t>контроля,</w:t>
      </w:r>
      <w:r>
        <w:rPr>
          <w:spacing w:val="14"/>
          <w:sz w:val="21"/>
        </w:rPr>
        <w:t xml:space="preserve"> </w:t>
      </w:r>
      <w:r>
        <w:rPr>
          <w:sz w:val="21"/>
        </w:rPr>
        <w:t>система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оценок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912"/>
        </w:tabs>
        <w:spacing w:before="106"/>
        <w:ind w:left="1912" w:hanging="756"/>
        <w:rPr>
          <w:i/>
          <w:sz w:val="21"/>
        </w:rPr>
      </w:pPr>
      <w:r>
        <w:rPr>
          <w:i/>
          <w:spacing w:val="-2"/>
          <w:sz w:val="21"/>
        </w:rPr>
        <w:t>Аттестация: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цели,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виды,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форма, содержание;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909"/>
        </w:tabs>
        <w:spacing w:before="49"/>
        <w:ind w:left="1909" w:hanging="753"/>
        <w:rPr>
          <w:i/>
          <w:sz w:val="21"/>
        </w:rPr>
      </w:pPr>
      <w:r>
        <w:rPr>
          <w:i/>
          <w:spacing w:val="-2"/>
          <w:sz w:val="21"/>
        </w:rPr>
        <w:t>Критерии оценки</w:t>
      </w:r>
    </w:p>
    <w:p w:rsidR="00E62EDC" w:rsidRDefault="00E62EDC">
      <w:pPr>
        <w:pStyle w:val="a3"/>
        <w:spacing w:before="45"/>
        <w:rPr>
          <w:i/>
        </w:rPr>
      </w:pP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0"/>
        <w:ind w:hanging="775"/>
        <w:rPr>
          <w:sz w:val="21"/>
        </w:rPr>
      </w:pPr>
      <w:bookmarkStart w:id="5" w:name="V.__Методическое_обеспечение_учебного_пр"/>
      <w:bookmarkEnd w:id="5"/>
      <w:r>
        <w:rPr>
          <w:sz w:val="21"/>
        </w:rPr>
        <w:t>Методическое</w:t>
      </w:r>
      <w:r>
        <w:rPr>
          <w:spacing w:val="21"/>
          <w:sz w:val="21"/>
        </w:rPr>
        <w:t xml:space="preserve"> </w:t>
      </w:r>
      <w:r>
        <w:rPr>
          <w:sz w:val="21"/>
        </w:rPr>
        <w:t>обеспечение</w:t>
      </w:r>
      <w:r>
        <w:rPr>
          <w:spacing w:val="26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процесса</w:t>
      </w:r>
    </w:p>
    <w:p w:rsidR="00E62EDC" w:rsidRDefault="00C622E8">
      <w:pPr>
        <w:pStyle w:val="a5"/>
        <w:numPr>
          <w:ilvl w:val="0"/>
          <w:numId w:val="24"/>
        </w:numPr>
        <w:tabs>
          <w:tab w:val="left" w:pos="1191"/>
        </w:tabs>
        <w:spacing w:before="164"/>
        <w:ind w:hanging="775"/>
        <w:rPr>
          <w:sz w:val="21"/>
        </w:rPr>
      </w:pPr>
      <w:bookmarkStart w:id="6" w:name="VI.__Список_литературы_и_средств_обучени"/>
      <w:bookmarkEnd w:id="6"/>
      <w:r>
        <w:rPr>
          <w:sz w:val="21"/>
        </w:rPr>
        <w:t>Список</w:t>
      </w:r>
      <w:r>
        <w:rPr>
          <w:spacing w:val="14"/>
          <w:sz w:val="21"/>
        </w:rPr>
        <w:t xml:space="preserve"> </w:t>
      </w:r>
      <w:r>
        <w:rPr>
          <w:sz w:val="21"/>
        </w:rPr>
        <w:t>литературы</w:t>
      </w:r>
      <w:r>
        <w:rPr>
          <w:spacing w:val="14"/>
          <w:sz w:val="21"/>
        </w:rPr>
        <w:t xml:space="preserve"> </w:t>
      </w:r>
      <w:r>
        <w:rPr>
          <w:sz w:val="21"/>
        </w:rPr>
        <w:t>и</w:t>
      </w:r>
      <w:r>
        <w:rPr>
          <w:spacing w:val="17"/>
          <w:sz w:val="21"/>
        </w:rPr>
        <w:t xml:space="preserve"> </w:t>
      </w:r>
      <w:r>
        <w:rPr>
          <w:sz w:val="21"/>
        </w:rPr>
        <w:t>средств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обучения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91"/>
        </w:tabs>
        <w:spacing w:before="167"/>
        <w:ind w:left="1191" w:hanging="194"/>
        <w:rPr>
          <w:i/>
          <w:sz w:val="21"/>
        </w:rPr>
      </w:pPr>
      <w:r>
        <w:rPr>
          <w:i/>
          <w:spacing w:val="-2"/>
          <w:sz w:val="21"/>
        </w:rPr>
        <w:t>Методическая</w:t>
      </w:r>
      <w:r>
        <w:rPr>
          <w:i/>
          <w:spacing w:val="1"/>
          <w:sz w:val="21"/>
        </w:rPr>
        <w:t xml:space="preserve"> </w:t>
      </w:r>
      <w:r>
        <w:rPr>
          <w:i/>
          <w:spacing w:val="-2"/>
          <w:sz w:val="21"/>
        </w:rPr>
        <w:t>литература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8"/>
        </w:tabs>
        <w:spacing w:before="8"/>
        <w:ind w:left="1188" w:hanging="191"/>
        <w:rPr>
          <w:i/>
          <w:sz w:val="21"/>
        </w:rPr>
      </w:pPr>
      <w:r>
        <w:rPr>
          <w:i/>
          <w:spacing w:val="-2"/>
          <w:sz w:val="21"/>
        </w:rPr>
        <w:t>Учебная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литература</w:t>
      </w:r>
    </w:p>
    <w:p w:rsidR="00E62EDC" w:rsidRDefault="00C622E8">
      <w:pPr>
        <w:pStyle w:val="a5"/>
        <w:numPr>
          <w:ilvl w:val="1"/>
          <w:numId w:val="24"/>
        </w:numPr>
        <w:tabs>
          <w:tab w:val="left" w:pos="1187"/>
        </w:tabs>
        <w:spacing w:before="49"/>
        <w:ind w:left="1187" w:hanging="189"/>
        <w:rPr>
          <w:i/>
          <w:sz w:val="21"/>
        </w:rPr>
      </w:pPr>
      <w:r>
        <w:rPr>
          <w:i/>
          <w:spacing w:val="-2"/>
          <w:sz w:val="21"/>
        </w:rPr>
        <w:t>Средства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обучения</w:t>
      </w:r>
    </w:p>
    <w:p w:rsidR="00E62EDC" w:rsidRDefault="00E62EDC">
      <w:pPr>
        <w:rPr>
          <w:sz w:val="21"/>
        </w:rPr>
        <w:sectPr w:rsidR="00E62EDC">
          <w:footerReference w:type="default" r:id="rId9"/>
          <w:pgSz w:w="11910" w:h="16840"/>
          <w:pgMar w:top="1000" w:right="760" w:bottom="1120" w:left="800" w:header="0" w:footer="924" w:gutter="0"/>
          <w:pgNumType w:start="3"/>
          <w:cols w:space="720"/>
        </w:sectPr>
      </w:pPr>
    </w:p>
    <w:p w:rsidR="00E62EDC" w:rsidRDefault="00C622E8">
      <w:pPr>
        <w:pStyle w:val="a5"/>
        <w:numPr>
          <w:ilvl w:val="2"/>
          <w:numId w:val="24"/>
        </w:numPr>
        <w:tabs>
          <w:tab w:val="left" w:pos="3936"/>
        </w:tabs>
        <w:spacing w:before="75"/>
        <w:ind w:left="3936" w:hanging="174"/>
        <w:jc w:val="left"/>
        <w:rPr>
          <w:i/>
          <w:sz w:val="21"/>
        </w:rPr>
      </w:pPr>
      <w:r>
        <w:rPr>
          <w:sz w:val="21"/>
        </w:rPr>
        <w:lastRenderedPageBreak/>
        <w:t>Пояснительная</w:t>
      </w:r>
      <w:r>
        <w:rPr>
          <w:spacing w:val="28"/>
          <w:sz w:val="21"/>
        </w:rPr>
        <w:t xml:space="preserve"> </w:t>
      </w:r>
      <w:r>
        <w:rPr>
          <w:spacing w:val="-2"/>
          <w:sz w:val="21"/>
        </w:rPr>
        <w:t>записка</w:t>
      </w:r>
    </w:p>
    <w:p w:rsidR="00E62EDC" w:rsidRDefault="00C622E8">
      <w:pPr>
        <w:spacing w:before="195"/>
        <w:ind w:left="680"/>
        <w:jc w:val="both"/>
        <w:rPr>
          <w:i/>
          <w:sz w:val="21"/>
        </w:rPr>
      </w:pPr>
      <w:r>
        <w:rPr>
          <w:i/>
          <w:spacing w:val="-2"/>
          <w:sz w:val="21"/>
        </w:rPr>
        <w:t>Характеристика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учебного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предмета,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его место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и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роль в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образовательном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процессе</w:t>
      </w:r>
    </w:p>
    <w:p w:rsidR="00E62EDC" w:rsidRDefault="00C622E8">
      <w:pPr>
        <w:pStyle w:val="a3"/>
        <w:spacing w:before="111"/>
        <w:ind w:left="1201"/>
        <w:jc w:val="both"/>
      </w:pPr>
      <w:r>
        <w:t>Программа</w:t>
      </w:r>
      <w:r>
        <w:rPr>
          <w:spacing w:val="58"/>
        </w:rPr>
        <w:t xml:space="preserve"> </w:t>
      </w:r>
      <w:r>
        <w:t>учебного</w:t>
      </w:r>
      <w:r>
        <w:rPr>
          <w:spacing w:val="60"/>
        </w:rPr>
        <w:t xml:space="preserve"> </w:t>
      </w:r>
      <w:r>
        <w:t>предмета</w:t>
      </w:r>
      <w:r>
        <w:rPr>
          <w:spacing w:val="63"/>
        </w:rPr>
        <w:t xml:space="preserve"> </w:t>
      </w:r>
      <w:r>
        <w:t>«Постановка</w:t>
      </w:r>
      <w:r>
        <w:rPr>
          <w:spacing w:val="60"/>
        </w:rPr>
        <w:t xml:space="preserve"> </w:t>
      </w:r>
      <w:r>
        <w:t>концертных</w:t>
      </w:r>
      <w:r>
        <w:rPr>
          <w:spacing w:val="61"/>
        </w:rPr>
        <w:t xml:space="preserve"> </w:t>
      </w:r>
      <w:r>
        <w:t>номеров»</w:t>
      </w:r>
      <w:r>
        <w:rPr>
          <w:spacing w:val="58"/>
        </w:rPr>
        <w:t xml:space="preserve"> </w:t>
      </w:r>
      <w:r>
        <w:t>разработана</w:t>
      </w:r>
      <w:r>
        <w:rPr>
          <w:spacing w:val="60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rPr>
          <w:spacing w:val="-2"/>
        </w:rPr>
        <w:t>основе</w:t>
      </w:r>
    </w:p>
    <w:p w:rsidR="00E62EDC" w:rsidRDefault="00C622E8">
      <w:pPr>
        <w:pStyle w:val="a3"/>
        <w:spacing w:before="52" w:line="290" w:lineRule="auto"/>
        <w:ind w:left="500" w:right="516"/>
        <w:jc w:val="both"/>
      </w:pPr>
      <w:r>
        <w:t>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21.11.2013</w:t>
      </w:r>
      <w:r>
        <w:rPr>
          <w:spacing w:val="40"/>
        </w:rPr>
        <w:t xml:space="preserve"> </w:t>
      </w:r>
      <w:r>
        <w:t>№191-01-39/06-ГИ,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программ</w:t>
      </w:r>
      <w:r>
        <w:t>ы</w:t>
      </w:r>
      <w:r>
        <w:rPr>
          <w:spacing w:val="40"/>
        </w:rPr>
        <w:t xml:space="preserve"> </w:t>
      </w:r>
      <w:r>
        <w:t>для Детских музыкальных школ и ДШИ. (Министерства Культуры РФ. Москва2002г), а также с учетом многолетнего педагогического опыта в</w:t>
      </w:r>
      <w:r>
        <w:rPr>
          <w:spacing w:val="40"/>
        </w:rPr>
        <w:t xml:space="preserve"> </w:t>
      </w:r>
      <w:r>
        <w:t>области постановки концертных номеров.</w:t>
      </w:r>
    </w:p>
    <w:p w:rsidR="00E62EDC" w:rsidRDefault="00C622E8">
      <w:pPr>
        <w:pStyle w:val="a3"/>
        <w:spacing w:before="5" w:line="290" w:lineRule="auto"/>
        <w:ind w:left="500" w:right="516" w:firstLine="700"/>
        <w:jc w:val="both"/>
      </w:pPr>
      <w:r>
        <w:t>Программа направлена на единство и целостность образовательного процесса, учитывает физические,</w:t>
      </w:r>
      <w:r>
        <w:rPr>
          <w:spacing w:val="40"/>
        </w:rPr>
        <w:t xml:space="preserve"> </w:t>
      </w:r>
      <w:r>
        <w:t>возрастные,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построена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принципах: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01"/>
          <w:tab w:val="left" w:pos="1256"/>
        </w:tabs>
        <w:spacing w:before="0" w:line="280" w:lineRule="auto"/>
        <w:ind w:right="756" w:hanging="341"/>
        <w:rPr>
          <w:sz w:val="21"/>
        </w:rPr>
      </w:pPr>
      <w:r>
        <w:rPr>
          <w:sz w:val="21"/>
        </w:rPr>
        <w:tab/>
        <w:t>создание условий для художественного образования, эстетического воспитания, духовн</w:t>
      </w:r>
      <w:r>
        <w:rPr>
          <w:sz w:val="21"/>
        </w:rPr>
        <w:t>о-</w:t>
      </w:r>
      <w:r>
        <w:rPr>
          <w:spacing w:val="40"/>
          <w:sz w:val="21"/>
        </w:rPr>
        <w:t xml:space="preserve"> </w:t>
      </w:r>
      <w:r>
        <w:rPr>
          <w:sz w:val="21"/>
        </w:rPr>
        <w:t>нравственного развития детей;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02"/>
          <w:tab w:val="left" w:pos="1257"/>
        </w:tabs>
        <w:spacing w:before="0" w:line="280" w:lineRule="auto"/>
        <w:ind w:left="1202" w:right="2130" w:hanging="341"/>
        <w:rPr>
          <w:sz w:val="21"/>
        </w:rPr>
      </w:pPr>
      <w:r>
        <w:rPr>
          <w:sz w:val="21"/>
        </w:rPr>
        <w:tab/>
        <w:t>приобретение учащимися знаний, умений и навыков в области вокального, хореографического и актерского исполнительства;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57"/>
        </w:tabs>
        <w:spacing w:before="0"/>
        <w:ind w:left="1257"/>
        <w:rPr>
          <w:sz w:val="21"/>
        </w:rPr>
      </w:pPr>
      <w:r>
        <w:rPr>
          <w:sz w:val="21"/>
        </w:rPr>
        <w:t>приобретение</w:t>
      </w:r>
      <w:r>
        <w:rPr>
          <w:spacing w:val="19"/>
          <w:sz w:val="21"/>
        </w:rPr>
        <w:t xml:space="preserve"> </w:t>
      </w:r>
      <w:r>
        <w:rPr>
          <w:sz w:val="21"/>
        </w:rPr>
        <w:t>детьми</w:t>
      </w:r>
      <w:r>
        <w:rPr>
          <w:spacing w:val="19"/>
          <w:sz w:val="21"/>
        </w:rPr>
        <w:t xml:space="preserve"> </w:t>
      </w:r>
      <w:r>
        <w:rPr>
          <w:sz w:val="21"/>
        </w:rPr>
        <w:t>опыта</w:t>
      </w:r>
      <w:r>
        <w:rPr>
          <w:spacing w:val="19"/>
          <w:sz w:val="21"/>
        </w:rPr>
        <w:t xml:space="preserve"> </w:t>
      </w:r>
      <w:r>
        <w:rPr>
          <w:sz w:val="21"/>
        </w:rPr>
        <w:t>творческой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деятельности;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57"/>
        </w:tabs>
        <w:spacing w:before="36"/>
        <w:ind w:left="1257"/>
        <w:rPr>
          <w:sz w:val="21"/>
        </w:rPr>
      </w:pPr>
      <w:r>
        <w:rPr>
          <w:sz w:val="21"/>
        </w:rPr>
        <w:t>овладение</w:t>
      </w:r>
      <w:r>
        <w:rPr>
          <w:spacing w:val="15"/>
          <w:sz w:val="21"/>
        </w:rPr>
        <w:t xml:space="preserve"> </w:t>
      </w:r>
      <w:r>
        <w:rPr>
          <w:sz w:val="21"/>
        </w:rPr>
        <w:t>детьми</w:t>
      </w:r>
      <w:r>
        <w:rPr>
          <w:spacing w:val="18"/>
          <w:sz w:val="21"/>
        </w:rPr>
        <w:t xml:space="preserve"> </w:t>
      </w:r>
      <w:r>
        <w:rPr>
          <w:sz w:val="21"/>
        </w:rPr>
        <w:t>духовными</w:t>
      </w:r>
      <w:r>
        <w:rPr>
          <w:spacing w:val="17"/>
          <w:sz w:val="21"/>
        </w:rPr>
        <w:t xml:space="preserve"> </w:t>
      </w:r>
      <w:r>
        <w:rPr>
          <w:sz w:val="21"/>
        </w:rPr>
        <w:t>и</w:t>
      </w:r>
      <w:r>
        <w:rPr>
          <w:spacing w:val="18"/>
          <w:sz w:val="21"/>
        </w:rPr>
        <w:t xml:space="preserve"> </w:t>
      </w:r>
      <w:r>
        <w:rPr>
          <w:sz w:val="21"/>
        </w:rPr>
        <w:t>культурными</w:t>
      </w:r>
      <w:r>
        <w:rPr>
          <w:spacing w:val="18"/>
          <w:sz w:val="21"/>
        </w:rPr>
        <w:t xml:space="preserve"> </w:t>
      </w:r>
      <w:r>
        <w:rPr>
          <w:sz w:val="21"/>
        </w:rPr>
        <w:t>ценностями</w:t>
      </w:r>
      <w:r>
        <w:rPr>
          <w:spacing w:val="17"/>
          <w:sz w:val="21"/>
        </w:rPr>
        <w:t xml:space="preserve"> </w:t>
      </w:r>
      <w:r>
        <w:rPr>
          <w:sz w:val="21"/>
        </w:rPr>
        <w:t>н</w:t>
      </w:r>
      <w:r>
        <w:rPr>
          <w:sz w:val="21"/>
        </w:rPr>
        <w:t>ародов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мира;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02"/>
          <w:tab w:val="left" w:pos="1257"/>
        </w:tabs>
        <w:spacing w:line="266" w:lineRule="auto"/>
        <w:ind w:left="1202" w:right="700" w:hanging="341"/>
        <w:rPr>
          <w:sz w:val="21"/>
        </w:rPr>
      </w:pPr>
      <w:r>
        <w:rPr>
          <w:sz w:val="21"/>
        </w:rPr>
        <w:tab/>
        <w:t>доступности обучения, в том числе, на основе подбора учебного музыкального материала,</w:t>
      </w:r>
      <w:r>
        <w:rPr>
          <w:spacing w:val="40"/>
          <w:sz w:val="21"/>
        </w:rPr>
        <w:t xml:space="preserve"> </w:t>
      </w:r>
      <w:r>
        <w:rPr>
          <w:sz w:val="21"/>
        </w:rPr>
        <w:t>физических возможностей и степени обучаемости детей;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57"/>
        </w:tabs>
        <w:spacing w:before="0" w:line="187" w:lineRule="exact"/>
        <w:ind w:left="1257"/>
        <w:rPr>
          <w:sz w:val="21"/>
        </w:rPr>
      </w:pPr>
      <w:r>
        <w:rPr>
          <w:sz w:val="21"/>
        </w:rPr>
        <w:t>последовательности</w:t>
      </w:r>
      <w:r>
        <w:rPr>
          <w:spacing w:val="15"/>
          <w:sz w:val="21"/>
        </w:rPr>
        <w:t xml:space="preserve"> </w:t>
      </w:r>
      <w:r>
        <w:rPr>
          <w:sz w:val="21"/>
        </w:rPr>
        <w:t>и</w:t>
      </w:r>
      <w:r>
        <w:rPr>
          <w:spacing w:val="20"/>
          <w:sz w:val="21"/>
        </w:rPr>
        <w:t xml:space="preserve"> </w:t>
      </w:r>
      <w:r>
        <w:rPr>
          <w:sz w:val="21"/>
        </w:rPr>
        <w:t>постепенности</w:t>
      </w:r>
      <w:r>
        <w:rPr>
          <w:spacing w:val="18"/>
          <w:sz w:val="21"/>
        </w:rPr>
        <w:t xml:space="preserve"> </w:t>
      </w:r>
      <w:r>
        <w:rPr>
          <w:sz w:val="21"/>
        </w:rPr>
        <w:t>обучения</w:t>
      </w:r>
      <w:r>
        <w:rPr>
          <w:spacing w:val="15"/>
          <w:sz w:val="21"/>
        </w:rPr>
        <w:t xml:space="preserve"> </w:t>
      </w:r>
      <w:r>
        <w:rPr>
          <w:sz w:val="21"/>
        </w:rPr>
        <w:t>(от</w:t>
      </w:r>
      <w:r>
        <w:rPr>
          <w:spacing w:val="20"/>
          <w:sz w:val="21"/>
        </w:rPr>
        <w:t xml:space="preserve"> </w:t>
      </w:r>
      <w:r>
        <w:rPr>
          <w:sz w:val="21"/>
        </w:rPr>
        <w:t>простого</w:t>
      </w:r>
      <w:r>
        <w:rPr>
          <w:spacing w:val="17"/>
          <w:sz w:val="21"/>
        </w:rPr>
        <w:t xml:space="preserve"> </w:t>
      </w:r>
      <w:r>
        <w:rPr>
          <w:sz w:val="21"/>
        </w:rPr>
        <w:t>к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сложному);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57"/>
        </w:tabs>
        <w:spacing w:before="0" w:line="236" w:lineRule="exact"/>
        <w:ind w:left="1257"/>
        <w:rPr>
          <w:sz w:val="21"/>
        </w:rPr>
      </w:pPr>
      <w:r>
        <w:rPr>
          <w:sz w:val="21"/>
        </w:rPr>
        <w:t>наглядности</w:t>
      </w:r>
      <w:r>
        <w:rPr>
          <w:spacing w:val="13"/>
          <w:sz w:val="21"/>
        </w:rPr>
        <w:t xml:space="preserve"> </w:t>
      </w:r>
      <w:r>
        <w:rPr>
          <w:sz w:val="21"/>
        </w:rPr>
        <w:t>обучения</w:t>
      </w:r>
      <w:r>
        <w:rPr>
          <w:spacing w:val="19"/>
          <w:sz w:val="21"/>
        </w:rPr>
        <w:t xml:space="preserve"> </w:t>
      </w:r>
      <w:r>
        <w:rPr>
          <w:sz w:val="21"/>
        </w:rPr>
        <w:t>-</w:t>
      </w:r>
      <w:r>
        <w:rPr>
          <w:spacing w:val="16"/>
          <w:sz w:val="21"/>
        </w:rPr>
        <w:t xml:space="preserve"> </w:t>
      </w:r>
      <w:r>
        <w:rPr>
          <w:sz w:val="21"/>
        </w:rPr>
        <w:t>показа</w:t>
      </w:r>
      <w:r>
        <w:rPr>
          <w:spacing w:val="15"/>
          <w:sz w:val="21"/>
        </w:rPr>
        <w:t xml:space="preserve"> </w:t>
      </w:r>
      <w:r>
        <w:rPr>
          <w:sz w:val="21"/>
        </w:rPr>
        <w:t>(иллюстрации)</w:t>
      </w:r>
      <w:r>
        <w:rPr>
          <w:spacing w:val="16"/>
          <w:sz w:val="21"/>
        </w:rPr>
        <w:t xml:space="preserve"> </w:t>
      </w:r>
      <w:r>
        <w:rPr>
          <w:sz w:val="21"/>
        </w:rPr>
        <w:t>и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объяснения;</w:t>
      </w:r>
    </w:p>
    <w:p w:rsidR="00E62EDC" w:rsidRDefault="00C622E8">
      <w:pPr>
        <w:pStyle w:val="a5"/>
        <w:numPr>
          <w:ilvl w:val="0"/>
          <w:numId w:val="23"/>
        </w:numPr>
        <w:tabs>
          <w:tab w:val="left" w:pos="1257"/>
        </w:tabs>
        <w:spacing w:before="20"/>
        <w:ind w:left="1257"/>
        <w:rPr>
          <w:sz w:val="21"/>
        </w:rPr>
      </w:pPr>
      <w:r>
        <w:rPr>
          <w:sz w:val="21"/>
        </w:rPr>
        <w:t>активности</w:t>
      </w:r>
      <w:r>
        <w:rPr>
          <w:spacing w:val="16"/>
          <w:sz w:val="21"/>
        </w:rPr>
        <w:t xml:space="preserve"> </w:t>
      </w:r>
      <w:r>
        <w:rPr>
          <w:sz w:val="21"/>
        </w:rPr>
        <w:t>-</w:t>
      </w:r>
      <w:r>
        <w:rPr>
          <w:spacing w:val="11"/>
          <w:sz w:val="21"/>
        </w:rPr>
        <w:t xml:space="preserve"> </w:t>
      </w:r>
      <w:r>
        <w:rPr>
          <w:sz w:val="21"/>
        </w:rPr>
        <w:t>максимального</w:t>
      </w:r>
      <w:r>
        <w:rPr>
          <w:spacing w:val="19"/>
          <w:sz w:val="21"/>
        </w:rPr>
        <w:t xml:space="preserve"> </w:t>
      </w:r>
      <w:r>
        <w:rPr>
          <w:sz w:val="21"/>
        </w:rPr>
        <w:t>участия</w:t>
      </w:r>
      <w:r>
        <w:rPr>
          <w:spacing w:val="17"/>
          <w:sz w:val="21"/>
        </w:rPr>
        <w:t xml:space="preserve"> </w:t>
      </w:r>
      <w:r>
        <w:rPr>
          <w:sz w:val="21"/>
        </w:rPr>
        <w:t>ученика</w:t>
      </w:r>
      <w:r>
        <w:rPr>
          <w:spacing w:val="15"/>
          <w:sz w:val="21"/>
        </w:rPr>
        <w:t xml:space="preserve"> </w:t>
      </w:r>
      <w:r>
        <w:rPr>
          <w:sz w:val="21"/>
        </w:rPr>
        <w:t>в</w:t>
      </w:r>
      <w:r>
        <w:rPr>
          <w:spacing w:val="20"/>
          <w:sz w:val="21"/>
        </w:rPr>
        <w:t xml:space="preserve"> </w:t>
      </w:r>
      <w:r>
        <w:rPr>
          <w:sz w:val="21"/>
        </w:rPr>
        <w:t>учебной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деятельности;</w:t>
      </w:r>
    </w:p>
    <w:p w:rsidR="00E62EDC" w:rsidRDefault="00C622E8">
      <w:pPr>
        <w:pStyle w:val="a3"/>
        <w:spacing w:before="33" w:line="273" w:lineRule="auto"/>
        <w:ind w:left="500" w:right="517"/>
        <w:jc w:val="both"/>
      </w:pPr>
      <w:r>
        <w:t>Учебный предмет «Постановка концертных номеров» - это репетиционный процесс постановочной работы, осуществляемый педагогами профильных предметов, который объединяет, использует и координирует все практические навыки, приобретаемые обучающимися в процессе о</w:t>
      </w:r>
      <w:r>
        <w:t>своения уроков</w:t>
      </w:r>
      <w:r>
        <w:rPr>
          <w:spacing w:val="80"/>
        </w:rPr>
        <w:t xml:space="preserve"> </w:t>
      </w:r>
      <w:r>
        <w:t>по вокалу, сценическому движению, хореографии и музыкальным предметам.</w:t>
      </w:r>
    </w:p>
    <w:p w:rsidR="00E62EDC" w:rsidRDefault="00C622E8">
      <w:pPr>
        <w:pStyle w:val="a3"/>
        <w:spacing w:line="271" w:lineRule="auto"/>
        <w:ind w:left="500" w:right="520" w:firstLine="700"/>
        <w:jc w:val="both"/>
      </w:pPr>
      <w:r>
        <w:t>Программа направлена на создание плодотворного и целесообразного репетиционного процесса,</w:t>
      </w:r>
      <w:r>
        <w:rPr>
          <w:spacing w:val="33"/>
        </w:rPr>
        <w:t xml:space="preserve"> </w:t>
      </w:r>
      <w:r>
        <w:t>нацеленного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рост</w:t>
      </w:r>
      <w:r>
        <w:rPr>
          <w:spacing w:val="32"/>
        </w:rPr>
        <w:t xml:space="preserve"> </w:t>
      </w:r>
      <w:r>
        <w:t>актерских</w:t>
      </w:r>
      <w:r>
        <w:rPr>
          <w:spacing w:val="38"/>
        </w:rPr>
        <w:t xml:space="preserve"> </w:t>
      </w:r>
      <w:r>
        <w:t>умений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различных</w:t>
      </w:r>
      <w:r>
        <w:rPr>
          <w:spacing w:val="33"/>
        </w:rPr>
        <w:t xml:space="preserve"> </w:t>
      </w:r>
      <w:r>
        <w:t>сферах</w:t>
      </w:r>
      <w:r>
        <w:rPr>
          <w:spacing w:val="33"/>
        </w:rPr>
        <w:t xml:space="preserve"> </w:t>
      </w:r>
      <w:r>
        <w:t>творческого</w:t>
      </w:r>
      <w:r>
        <w:rPr>
          <w:spacing w:val="33"/>
        </w:rPr>
        <w:t xml:space="preserve"> </w:t>
      </w:r>
      <w:r>
        <w:t>самовыражения.</w:t>
      </w:r>
    </w:p>
    <w:p w:rsidR="00E62EDC" w:rsidRDefault="00C622E8">
      <w:pPr>
        <w:pStyle w:val="a3"/>
        <w:spacing w:line="273" w:lineRule="auto"/>
        <w:ind w:left="500" w:right="514" w:firstLine="700"/>
        <w:jc w:val="both"/>
      </w:pPr>
      <w:r>
        <w:t>Процесс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сценических</w:t>
      </w:r>
      <w:r>
        <w:rPr>
          <w:spacing w:val="40"/>
        </w:rPr>
        <w:t xml:space="preserve"> </w:t>
      </w:r>
      <w:r>
        <w:t>номеров</w:t>
      </w:r>
      <w:r>
        <w:rPr>
          <w:spacing w:val="40"/>
        </w:rPr>
        <w:t xml:space="preserve"> </w:t>
      </w:r>
      <w:r>
        <w:t>формирует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подростков исполнительские умения и навыки в различных жанрах и направлениях, знакомит с сущностью, выразительностью и содержательностью исполнительского искусства, способствует выяв</w:t>
      </w:r>
      <w:r>
        <w:t>лению творческого</w:t>
      </w:r>
      <w:r>
        <w:rPr>
          <w:spacing w:val="40"/>
        </w:rPr>
        <w:t xml:space="preserve"> </w:t>
      </w:r>
      <w:r>
        <w:t>потенциала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индивидуальности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работу физический, интеллектуальный и эмоциональный аппарат ребенка.</w:t>
      </w:r>
    </w:p>
    <w:p w:rsidR="00E62EDC" w:rsidRDefault="00C622E8">
      <w:pPr>
        <w:pStyle w:val="a3"/>
        <w:spacing w:line="273" w:lineRule="auto"/>
        <w:ind w:left="500" w:right="518" w:firstLine="700"/>
        <w:jc w:val="both"/>
      </w:pPr>
      <w:r>
        <w:t>Данная программа позволяет преподавателю распределить учебную нагрузку, развить их художественные</w:t>
      </w:r>
      <w:r>
        <w:rPr>
          <w:spacing w:val="40"/>
        </w:rPr>
        <w:t xml:space="preserve"> </w:t>
      </w:r>
      <w:r>
        <w:t>возможнос</w:t>
      </w:r>
      <w:r>
        <w:t>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способности,</w:t>
      </w:r>
      <w:r>
        <w:rPr>
          <w:spacing w:val="40"/>
        </w:rPr>
        <w:t xml:space="preserve"> </w:t>
      </w:r>
      <w:r>
        <w:t>научить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трудиться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желанием,</w:t>
      </w:r>
      <w:r>
        <w:rPr>
          <w:spacing w:val="40"/>
        </w:rPr>
        <w:t xml:space="preserve"> </w:t>
      </w:r>
      <w:r>
        <w:t>воспринимая уроки как интересное, увлекательное занятие.</w:t>
      </w:r>
    </w:p>
    <w:p w:rsidR="00E62EDC" w:rsidRDefault="00C622E8">
      <w:pPr>
        <w:pStyle w:val="a3"/>
        <w:spacing w:line="271" w:lineRule="auto"/>
        <w:ind w:left="500" w:right="519" w:firstLine="700"/>
        <w:jc w:val="both"/>
      </w:pPr>
      <w:r>
        <w:t>Предлагаемая программа рассчитана на трехлетний срок обучения для детей, поступивших в школу от 7-12 лет.</w:t>
      </w:r>
    </w:p>
    <w:p w:rsidR="00E62EDC" w:rsidRDefault="00C622E8">
      <w:pPr>
        <w:pStyle w:val="a3"/>
        <w:spacing w:line="271" w:lineRule="auto"/>
        <w:ind w:left="500" w:right="517" w:firstLine="700"/>
        <w:jc w:val="both"/>
      </w:pPr>
      <w:r>
        <w:t>По окончанию освоения общеразвивающей прог</w:t>
      </w:r>
      <w:r>
        <w:t>раммы выпускникам выдается документ, форма которого вырабатывается школой самостоятельно.</w:t>
      </w:r>
    </w:p>
    <w:p w:rsidR="00E62EDC" w:rsidRDefault="00C622E8" w:rsidP="00F96DDD">
      <w:pPr>
        <w:pStyle w:val="a3"/>
        <w:spacing w:line="271" w:lineRule="auto"/>
        <w:ind w:left="500" w:right="516" w:firstLine="360"/>
        <w:jc w:val="both"/>
        <w:sectPr w:rsidR="00E62EDC">
          <w:pgSz w:w="11910" w:h="16840"/>
          <w:pgMar w:top="860" w:right="760" w:bottom="1200" w:left="800" w:header="0" w:footer="924" w:gutter="0"/>
          <w:cols w:space="720"/>
        </w:sectPr>
      </w:pPr>
      <w:r>
        <w:t>Данная программа предполагает достаточную свободу в выборе репертуара, направлена прежде всего,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самого</w:t>
      </w:r>
      <w:r>
        <w:rPr>
          <w:spacing w:val="40"/>
        </w:rPr>
        <w:t xml:space="preserve"> </w:t>
      </w:r>
      <w:r>
        <w:t>обучающегося.</w:t>
      </w:r>
      <w:r>
        <w:rPr>
          <w:spacing w:val="40"/>
        </w:rPr>
        <w:t xml:space="preserve"> </w:t>
      </w:r>
      <w:r>
        <w:t>Эффективность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зави</w:t>
      </w:r>
      <w:r>
        <w:t>сит</w:t>
      </w:r>
      <w:r>
        <w:rPr>
          <w:spacing w:val="40"/>
        </w:rPr>
        <w:t xml:space="preserve"> </w:t>
      </w:r>
      <w:r>
        <w:t>от природных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желания</w:t>
      </w:r>
      <w:r>
        <w:rPr>
          <w:spacing w:val="40"/>
        </w:rPr>
        <w:t xml:space="preserve"> </w:t>
      </w:r>
      <w:r>
        <w:t>обучающегося,</w:t>
      </w:r>
      <w:r>
        <w:rPr>
          <w:spacing w:val="40"/>
        </w:rPr>
        <w:t xml:space="preserve"> </w:t>
      </w:r>
      <w:r>
        <w:t>репертуарный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индивидуален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каждого ребенка. Большое внимание уделяется созданию максимально комфортной обстановки для обучающихся, межпредметным связям,</w:t>
      </w:r>
      <w:r>
        <w:rPr>
          <w:spacing w:val="40"/>
        </w:rPr>
        <w:t xml:space="preserve"> </w:t>
      </w:r>
      <w:r>
        <w:t>участию</w:t>
      </w:r>
      <w:r w:rsidR="00F96DDD">
        <w:t xml:space="preserve"> в творческих коллективах.</w:t>
      </w:r>
    </w:p>
    <w:p w:rsidR="00E62EDC" w:rsidRDefault="00C622E8" w:rsidP="00F96DDD">
      <w:pPr>
        <w:pStyle w:val="a3"/>
        <w:spacing w:before="73" w:line="271" w:lineRule="auto"/>
        <w:ind w:right="557"/>
        <w:jc w:val="both"/>
      </w:pPr>
      <w:r>
        <w:lastRenderedPageBreak/>
        <w:t>Н</w:t>
      </w:r>
      <w:r>
        <w:t>едельная нагрузка по предмету «Постановка ко</w:t>
      </w:r>
      <w:r w:rsidR="00F96DDD">
        <w:t>нцертных номеров» составляет 2</w:t>
      </w:r>
      <w:r>
        <w:t xml:space="preserve"> часа в </w:t>
      </w:r>
      <w:r>
        <w:rPr>
          <w:spacing w:val="-2"/>
        </w:rPr>
        <w:t>неделю.</w:t>
      </w:r>
    </w:p>
    <w:p w:rsidR="00E62EDC" w:rsidRDefault="00C622E8">
      <w:pPr>
        <w:pStyle w:val="a3"/>
        <w:spacing w:before="4" w:line="271" w:lineRule="auto"/>
        <w:ind w:left="460" w:right="555" w:firstLine="700"/>
        <w:jc w:val="both"/>
      </w:pPr>
      <w:r>
        <w:t>Программа по учебному предмету «Постановка концертных номеров» предполагает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промежуточных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академического</w:t>
      </w:r>
      <w:r>
        <w:rPr>
          <w:spacing w:val="40"/>
        </w:rPr>
        <w:t xml:space="preserve"> </w:t>
      </w:r>
      <w:r>
        <w:t>концерта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2-ом,</w:t>
      </w:r>
      <w:r>
        <w:rPr>
          <w:spacing w:val="40"/>
        </w:rPr>
        <w:t xml:space="preserve"> </w:t>
      </w:r>
      <w:r>
        <w:t>4-ом,</w:t>
      </w:r>
      <w:r>
        <w:rPr>
          <w:spacing w:val="40"/>
        </w:rPr>
        <w:t xml:space="preserve"> </w:t>
      </w:r>
      <w:r>
        <w:t>6-ом,</w:t>
      </w:r>
      <w:r>
        <w:rPr>
          <w:spacing w:val="40"/>
        </w:rPr>
        <w:t xml:space="preserve"> </w:t>
      </w:r>
      <w:r>
        <w:t>8-ом полугодиях), итоговой аттестации в форме экзамена в 10 полугодии. Возможны другие формы аттестации. При выборе той или иной формы завершения обучения образовательная организация вправе применять индивидуальный подход.</w:t>
      </w:r>
    </w:p>
    <w:p w:rsidR="00E62EDC" w:rsidRDefault="00C622E8">
      <w:pPr>
        <w:pStyle w:val="a3"/>
        <w:spacing w:before="3"/>
        <w:ind w:left="1160"/>
        <w:jc w:val="both"/>
      </w:pPr>
      <w:r>
        <w:t>Занятия</w:t>
      </w:r>
      <w:r>
        <w:rPr>
          <w:spacing w:val="8"/>
        </w:rPr>
        <w:t xml:space="preserve"> </w:t>
      </w:r>
      <w:r>
        <w:t>проходят</w:t>
      </w:r>
      <w:r>
        <w:rPr>
          <w:spacing w:val="10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ин</w:t>
      </w:r>
      <w:r>
        <w:t>дивидуальной</w:t>
      </w:r>
      <w:r>
        <w:rPr>
          <w:spacing w:val="12"/>
        </w:rPr>
        <w:t xml:space="preserve"> </w:t>
      </w:r>
      <w:r>
        <w:t>форме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форме</w:t>
      </w:r>
      <w:r>
        <w:rPr>
          <w:spacing w:val="12"/>
        </w:rPr>
        <w:t xml:space="preserve"> </w:t>
      </w:r>
      <w:r>
        <w:t>групповых</w:t>
      </w:r>
      <w:r>
        <w:rPr>
          <w:spacing w:val="11"/>
        </w:rPr>
        <w:t xml:space="preserve"> </w:t>
      </w:r>
      <w:r>
        <w:t>занятий</w:t>
      </w:r>
      <w:r>
        <w:rPr>
          <w:spacing w:val="12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2</w:t>
      </w:r>
      <w:r>
        <w:rPr>
          <w:spacing w:val="11"/>
        </w:rPr>
        <w:t xml:space="preserve"> </w:t>
      </w:r>
      <w:r>
        <w:t>до</w:t>
      </w:r>
      <w:r>
        <w:rPr>
          <w:spacing w:val="12"/>
        </w:rPr>
        <w:t xml:space="preserve"> </w:t>
      </w:r>
      <w:r>
        <w:t>14</w:t>
      </w:r>
      <w:r>
        <w:rPr>
          <w:spacing w:val="14"/>
        </w:rPr>
        <w:t xml:space="preserve"> </w:t>
      </w:r>
      <w:r>
        <w:rPr>
          <w:spacing w:val="-2"/>
        </w:rPr>
        <w:t>человек.</w:t>
      </w:r>
    </w:p>
    <w:p w:rsidR="00E62EDC" w:rsidRDefault="00C622E8">
      <w:pPr>
        <w:spacing w:before="35"/>
        <w:ind w:left="3567"/>
        <w:jc w:val="both"/>
        <w:rPr>
          <w:i/>
          <w:sz w:val="21"/>
        </w:rPr>
      </w:pPr>
      <w:r>
        <w:rPr>
          <w:i/>
          <w:spacing w:val="-2"/>
          <w:sz w:val="21"/>
        </w:rPr>
        <w:t>Срок реализации учебного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C622E8">
      <w:pPr>
        <w:pStyle w:val="a3"/>
        <w:spacing w:before="32" w:line="278" w:lineRule="auto"/>
        <w:ind w:left="459" w:right="556" w:firstLine="839"/>
        <w:jc w:val="both"/>
      </w:pPr>
      <w:r>
        <w:t>При реализации программы учебного предмета «Постановка концертных номеров» со</w:t>
      </w:r>
      <w:r>
        <w:rPr>
          <w:spacing w:val="80"/>
          <w:w w:val="150"/>
        </w:rPr>
        <w:t xml:space="preserve"> </w:t>
      </w:r>
      <w:r>
        <w:t>сроком</w:t>
      </w:r>
      <w:r>
        <w:rPr>
          <w:spacing w:val="34"/>
        </w:rPr>
        <w:t xml:space="preserve"> </w:t>
      </w:r>
      <w:r>
        <w:t>обучения</w:t>
      </w:r>
      <w:r>
        <w:rPr>
          <w:spacing w:val="35"/>
        </w:rPr>
        <w:t xml:space="preserve"> </w:t>
      </w:r>
      <w:r w:rsidR="00F96DDD">
        <w:t>3</w:t>
      </w:r>
      <w:r>
        <w:rPr>
          <w:spacing w:val="32"/>
        </w:rPr>
        <w:t xml:space="preserve"> </w:t>
      </w:r>
      <w:r w:rsidR="00F96DDD">
        <w:t>года</w:t>
      </w:r>
      <w:r>
        <w:t>,</w:t>
      </w:r>
      <w:r>
        <w:rPr>
          <w:spacing w:val="32"/>
        </w:rPr>
        <w:t xml:space="preserve"> </w:t>
      </w:r>
      <w:r>
        <w:t>продолжительность</w:t>
      </w:r>
      <w:r>
        <w:rPr>
          <w:spacing w:val="37"/>
        </w:rPr>
        <w:t xml:space="preserve"> </w:t>
      </w:r>
      <w:r>
        <w:t>учебных</w:t>
      </w:r>
      <w:r>
        <w:rPr>
          <w:spacing w:val="37"/>
        </w:rPr>
        <w:t xml:space="preserve"> </w:t>
      </w:r>
      <w:r>
        <w:t>занятий</w:t>
      </w:r>
      <w:r>
        <w:rPr>
          <w:spacing w:val="32"/>
        </w:rPr>
        <w:t xml:space="preserve"> </w:t>
      </w:r>
      <w:r>
        <w:t>составляет 34</w:t>
      </w:r>
      <w:r>
        <w:rPr>
          <w:spacing w:val="32"/>
        </w:rPr>
        <w:t xml:space="preserve"> </w:t>
      </w:r>
      <w:r>
        <w:t>недели</w:t>
      </w:r>
      <w:r>
        <w:rPr>
          <w:spacing w:val="32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год.</w:t>
      </w:r>
    </w:p>
    <w:p w:rsidR="00E62EDC" w:rsidRDefault="00E62EDC">
      <w:pPr>
        <w:pStyle w:val="a3"/>
      </w:pPr>
    </w:p>
    <w:p w:rsidR="00E62EDC" w:rsidRDefault="00E62EDC">
      <w:pPr>
        <w:pStyle w:val="a3"/>
        <w:spacing w:before="162"/>
      </w:pPr>
    </w:p>
    <w:p w:rsidR="00E62EDC" w:rsidRDefault="00C622E8">
      <w:pPr>
        <w:ind w:left="3834"/>
        <w:rPr>
          <w:i/>
          <w:sz w:val="21"/>
        </w:rPr>
      </w:pPr>
      <w:r>
        <w:rPr>
          <w:i/>
          <w:spacing w:val="-2"/>
          <w:sz w:val="21"/>
        </w:rPr>
        <w:t>Примечания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к учебному</w:t>
      </w:r>
      <w:r>
        <w:rPr>
          <w:i/>
          <w:sz w:val="21"/>
        </w:rPr>
        <w:t xml:space="preserve"> </w:t>
      </w:r>
      <w:r>
        <w:rPr>
          <w:i/>
          <w:spacing w:val="-2"/>
          <w:sz w:val="21"/>
        </w:rPr>
        <w:t>плану:</w:t>
      </w:r>
    </w:p>
    <w:p w:rsidR="00E62EDC" w:rsidRDefault="00C622E8">
      <w:pPr>
        <w:spacing w:before="9" w:line="276" w:lineRule="auto"/>
        <w:ind w:left="460"/>
        <w:rPr>
          <w:i/>
          <w:sz w:val="21"/>
        </w:rPr>
      </w:pPr>
      <w:r>
        <w:rPr>
          <w:i/>
          <w:sz w:val="21"/>
        </w:rPr>
        <w:t>Разработан</w:t>
      </w:r>
      <w:r>
        <w:rPr>
          <w:i/>
          <w:spacing w:val="-14"/>
          <w:sz w:val="21"/>
        </w:rPr>
        <w:t xml:space="preserve"> </w:t>
      </w:r>
      <w:r>
        <w:rPr>
          <w:i/>
          <w:sz w:val="21"/>
        </w:rPr>
        <w:t>на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основе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Примерных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учебному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планов</w:t>
      </w:r>
      <w:r>
        <w:rPr>
          <w:i/>
          <w:spacing w:val="-14"/>
          <w:sz w:val="21"/>
        </w:rPr>
        <w:t xml:space="preserve"> </w:t>
      </w:r>
      <w:r>
        <w:rPr>
          <w:i/>
          <w:sz w:val="21"/>
        </w:rPr>
        <w:t>образовательных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программ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по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видам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музыкальных искусств от 22.06.2005г. №1814-18-07.4</w:t>
      </w:r>
    </w:p>
    <w:p w:rsidR="00E62EDC" w:rsidRDefault="00C622E8">
      <w:pPr>
        <w:spacing w:before="1"/>
        <w:ind w:left="460"/>
        <w:rPr>
          <w:i/>
          <w:sz w:val="21"/>
        </w:rPr>
      </w:pPr>
      <w:r>
        <w:rPr>
          <w:i/>
          <w:spacing w:val="-2"/>
          <w:sz w:val="21"/>
        </w:rPr>
        <w:t>Занятия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предмету «Постановка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концертных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номеров»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имеют индивидуальный и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групповой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формат</w:t>
      </w:r>
    </w:p>
    <w:p w:rsidR="00E62EDC" w:rsidRDefault="00E62EDC">
      <w:pPr>
        <w:pStyle w:val="a3"/>
        <w:spacing w:before="31"/>
        <w:rPr>
          <w:i/>
        </w:rPr>
      </w:pPr>
    </w:p>
    <w:p w:rsidR="00E62EDC" w:rsidRDefault="00E62EDC">
      <w:pPr>
        <w:spacing w:line="271" w:lineRule="auto"/>
        <w:ind w:left="4335" w:hanging="3896"/>
        <w:rPr>
          <w:i/>
          <w:sz w:val="21"/>
        </w:rPr>
      </w:pPr>
    </w:p>
    <w:p w:rsidR="00E62EDC" w:rsidRDefault="00E62EDC">
      <w:pPr>
        <w:pStyle w:val="a3"/>
        <w:spacing w:before="6" w:line="280" w:lineRule="auto"/>
        <w:ind w:left="460" w:right="556" w:firstLine="700"/>
        <w:jc w:val="both"/>
      </w:pPr>
    </w:p>
    <w:p w:rsidR="00E62EDC" w:rsidRDefault="00E62EDC">
      <w:pPr>
        <w:pStyle w:val="a3"/>
      </w:pPr>
    </w:p>
    <w:p w:rsidR="00E62EDC" w:rsidRDefault="00C622E8">
      <w:pPr>
        <w:ind w:left="3580"/>
        <w:jc w:val="both"/>
        <w:rPr>
          <w:i/>
          <w:sz w:val="21"/>
        </w:rPr>
      </w:pPr>
      <w:r>
        <w:rPr>
          <w:i/>
          <w:spacing w:val="-2"/>
          <w:sz w:val="21"/>
        </w:rPr>
        <w:t>Форма проведения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учебных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занятий</w:t>
      </w:r>
    </w:p>
    <w:p w:rsidR="00E62EDC" w:rsidRDefault="00C622E8">
      <w:pPr>
        <w:pStyle w:val="a3"/>
        <w:spacing w:before="37" w:line="276" w:lineRule="auto"/>
        <w:ind w:left="460" w:right="554" w:firstLine="700"/>
        <w:jc w:val="both"/>
      </w:pPr>
      <w:r>
        <w:t xml:space="preserve">Занятия проводятся в индивидуальной форме, возможно чередование индивидуальных, </w:t>
      </w:r>
      <w:r>
        <w:t>мелкогрупповых (от 2-х человек) и групповых (сводных занятий). Групповые формы занятий позволяют преподавателю построить процесс обучения в соответствии с принципами дифференцированного и индивидуального подходов.</w:t>
      </w:r>
    </w:p>
    <w:p w:rsidR="00E62EDC" w:rsidRDefault="00C622E8">
      <w:pPr>
        <w:ind w:left="3839"/>
        <w:jc w:val="both"/>
        <w:rPr>
          <w:i/>
          <w:sz w:val="21"/>
        </w:rPr>
      </w:pPr>
      <w:r>
        <w:rPr>
          <w:i/>
          <w:spacing w:val="-2"/>
          <w:sz w:val="21"/>
        </w:rPr>
        <w:t>Цель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учебного предмета</w:t>
      </w:r>
    </w:p>
    <w:p w:rsidR="00E62EDC" w:rsidRDefault="00C622E8">
      <w:pPr>
        <w:pStyle w:val="a3"/>
        <w:spacing w:before="37"/>
        <w:ind w:left="460"/>
        <w:jc w:val="both"/>
      </w:pPr>
      <w:r>
        <w:t>Целью</w:t>
      </w:r>
      <w:r>
        <w:rPr>
          <w:spacing w:val="17"/>
        </w:rPr>
        <w:t xml:space="preserve"> </w:t>
      </w:r>
      <w:r>
        <w:t>учебного</w:t>
      </w:r>
      <w:r>
        <w:rPr>
          <w:spacing w:val="18"/>
        </w:rPr>
        <w:t xml:space="preserve"> </w:t>
      </w:r>
      <w:r>
        <w:t>предмета</w:t>
      </w:r>
      <w:r>
        <w:rPr>
          <w:spacing w:val="25"/>
        </w:rPr>
        <w:t xml:space="preserve"> </w:t>
      </w:r>
      <w:r>
        <w:t>«Постановка</w:t>
      </w:r>
      <w:r>
        <w:rPr>
          <w:spacing w:val="18"/>
        </w:rPr>
        <w:t xml:space="preserve"> </w:t>
      </w:r>
      <w:r>
        <w:t>концертных</w:t>
      </w:r>
      <w:r>
        <w:rPr>
          <w:spacing w:val="22"/>
        </w:rPr>
        <w:t xml:space="preserve"> </w:t>
      </w:r>
      <w:r>
        <w:t>номеров»</w:t>
      </w:r>
      <w:r>
        <w:rPr>
          <w:spacing w:val="16"/>
        </w:rPr>
        <w:t xml:space="preserve"> </w:t>
      </w:r>
      <w:r>
        <w:rPr>
          <w:spacing w:val="-2"/>
        </w:rPr>
        <w:t>является:</w:t>
      </w:r>
    </w:p>
    <w:p w:rsidR="00E62EDC" w:rsidRDefault="00C622E8">
      <w:pPr>
        <w:pStyle w:val="a5"/>
        <w:numPr>
          <w:ilvl w:val="0"/>
          <w:numId w:val="22"/>
        </w:numPr>
        <w:tabs>
          <w:tab w:val="left" w:pos="515"/>
        </w:tabs>
        <w:spacing w:before="37"/>
        <w:ind w:hanging="415"/>
        <w:rPr>
          <w:sz w:val="21"/>
        </w:rPr>
      </w:pPr>
      <w:r>
        <w:rPr>
          <w:sz w:val="21"/>
        </w:rPr>
        <w:t>приобщение</w:t>
      </w:r>
      <w:r>
        <w:rPr>
          <w:spacing w:val="14"/>
          <w:sz w:val="21"/>
        </w:rPr>
        <w:t xml:space="preserve"> </w:t>
      </w:r>
      <w:r>
        <w:rPr>
          <w:sz w:val="21"/>
        </w:rPr>
        <w:t>к</w:t>
      </w:r>
      <w:r>
        <w:rPr>
          <w:spacing w:val="18"/>
          <w:sz w:val="21"/>
        </w:rPr>
        <w:t xml:space="preserve"> </w:t>
      </w:r>
      <w:r>
        <w:rPr>
          <w:sz w:val="21"/>
        </w:rPr>
        <w:t>различным</w:t>
      </w:r>
      <w:r>
        <w:rPr>
          <w:spacing w:val="17"/>
          <w:sz w:val="21"/>
        </w:rPr>
        <w:t xml:space="preserve"> </w:t>
      </w:r>
      <w:r>
        <w:rPr>
          <w:sz w:val="21"/>
        </w:rPr>
        <w:t>видам</w:t>
      </w:r>
      <w:r>
        <w:rPr>
          <w:spacing w:val="18"/>
          <w:sz w:val="21"/>
        </w:rPr>
        <w:t xml:space="preserve"> </w:t>
      </w:r>
      <w:r>
        <w:rPr>
          <w:sz w:val="21"/>
        </w:rPr>
        <w:t>творчества</w:t>
      </w:r>
      <w:r>
        <w:rPr>
          <w:spacing w:val="16"/>
          <w:sz w:val="21"/>
        </w:rPr>
        <w:t xml:space="preserve"> </w:t>
      </w:r>
      <w:r>
        <w:rPr>
          <w:sz w:val="21"/>
        </w:rPr>
        <w:t>через</w:t>
      </w:r>
      <w:r>
        <w:rPr>
          <w:spacing w:val="18"/>
          <w:sz w:val="21"/>
        </w:rPr>
        <w:t xml:space="preserve"> </w:t>
      </w:r>
      <w:r>
        <w:rPr>
          <w:sz w:val="21"/>
        </w:rPr>
        <w:t>пластическое</w:t>
      </w:r>
      <w:r>
        <w:rPr>
          <w:spacing w:val="17"/>
          <w:sz w:val="21"/>
        </w:rPr>
        <w:t xml:space="preserve"> </w:t>
      </w:r>
      <w:r>
        <w:rPr>
          <w:sz w:val="21"/>
        </w:rPr>
        <w:t>и</w:t>
      </w:r>
      <w:r>
        <w:rPr>
          <w:spacing w:val="16"/>
          <w:sz w:val="21"/>
        </w:rPr>
        <w:t xml:space="preserve"> </w:t>
      </w:r>
      <w:r>
        <w:rPr>
          <w:sz w:val="21"/>
        </w:rPr>
        <w:t>музыкальное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многообразие;</w:t>
      </w:r>
    </w:p>
    <w:p w:rsidR="00E62EDC" w:rsidRDefault="00C622E8">
      <w:pPr>
        <w:pStyle w:val="a5"/>
        <w:numPr>
          <w:ilvl w:val="0"/>
          <w:numId w:val="22"/>
        </w:numPr>
        <w:tabs>
          <w:tab w:val="left" w:pos="515"/>
        </w:tabs>
        <w:spacing w:before="37"/>
        <w:ind w:hanging="415"/>
        <w:rPr>
          <w:sz w:val="21"/>
        </w:rPr>
      </w:pPr>
      <w:r>
        <w:rPr>
          <w:sz w:val="21"/>
        </w:rPr>
        <w:t>приобретение</w:t>
      </w:r>
      <w:r>
        <w:rPr>
          <w:spacing w:val="18"/>
          <w:sz w:val="21"/>
        </w:rPr>
        <w:t xml:space="preserve"> </w:t>
      </w:r>
      <w:r>
        <w:rPr>
          <w:sz w:val="21"/>
        </w:rPr>
        <w:t>сценических</w:t>
      </w:r>
      <w:r>
        <w:rPr>
          <w:spacing w:val="20"/>
          <w:sz w:val="21"/>
        </w:rPr>
        <w:t xml:space="preserve"> </w:t>
      </w:r>
      <w:r>
        <w:rPr>
          <w:sz w:val="21"/>
        </w:rPr>
        <w:t>навыков</w:t>
      </w:r>
      <w:r>
        <w:rPr>
          <w:spacing w:val="23"/>
          <w:sz w:val="21"/>
        </w:rPr>
        <w:t xml:space="preserve"> </w:t>
      </w:r>
      <w:r>
        <w:rPr>
          <w:sz w:val="21"/>
        </w:rPr>
        <w:t>и</w:t>
      </w:r>
      <w:r>
        <w:rPr>
          <w:spacing w:val="21"/>
          <w:sz w:val="21"/>
        </w:rPr>
        <w:t xml:space="preserve"> </w:t>
      </w:r>
      <w:r>
        <w:rPr>
          <w:sz w:val="21"/>
        </w:rPr>
        <w:t>формирование</w:t>
      </w:r>
      <w:r>
        <w:rPr>
          <w:spacing w:val="20"/>
          <w:sz w:val="21"/>
        </w:rPr>
        <w:t xml:space="preserve"> </w:t>
      </w:r>
      <w:r>
        <w:rPr>
          <w:sz w:val="21"/>
        </w:rPr>
        <w:t>актерского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мастерства;</w:t>
      </w:r>
    </w:p>
    <w:p w:rsidR="00E62EDC" w:rsidRDefault="00C622E8">
      <w:pPr>
        <w:pStyle w:val="a5"/>
        <w:numPr>
          <w:ilvl w:val="0"/>
          <w:numId w:val="22"/>
        </w:numPr>
        <w:tabs>
          <w:tab w:val="left" w:pos="515"/>
        </w:tabs>
        <w:spacing w:before="35"/>
        <w:ind w:hanging="415"/>
        <w:rPr>
          <w:sz w:val="21"/>
        </w:rPr>
      </w:pPr>
      <w:r>
        <w:rPr>
          <w:sz w:val="21"/>
        </w:rPr>
        <w:t>развития</w:t>
      </w:r>
      <w:r>
        <w:rPr>
          <w:spacing w:val="18"/>
          <w:sz w:val="21"/>
        </w:rPr>
        <w:t xml:space="preserve"> </w:t>
      </w:r>
      <w:r>
        <w:rPr>
          <w:sz w:val="21"/>
        </w:rPr>
        <w:t>творческих</w:t>
      </w:r>
      <w:r>
        <w:rPr>
          <w:spacing w:val="22"/>
          <w:sz w:val="21"/>
        </w:rPr>
        <w:t xml:space="preserve"> </w:t>
      </w:r>
      <w:r>
        <w:rPr>
          <w:sz w:val="21"/>
        </w:rPr>
        <w:t>способностей</w:t>
      </w:r>
      <w:r>
        <w:rPr>
          <w:spacing w:val="22"/>
          <w:sz w:val="21"/>
        </w:rPr>
        <w:t xml:space="preserve"> </w:t>
      </w:r>
      <w:r>
        <w:rPr>
          <w:sz w:val="21"/>
        </w:rPr>
        <w:t>и</w:t>
      </w:r>
      <w:r>
        <w:rPr>
          <w:spacing w:val="22"/>
          <w:sz w:val="21"/>
        </w:rPr>
        <w:t xml:space="preserve"> </w:t>
      </w:r>
      <w:r>
        <w:rPr>
          <w:sz w:val="21"/>
        </w:rPr>
        <w:t>индивидуальн</w:t>
      </w:r>
      <w:r>
        <w:rPr>
          <w:sz w:val="21"/>
        </w:rPr>
        <w:t>ости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обучающихся</w:t>
      </w:r>
    </w:p>
    <w:p w:rsidR="00E62EDC" w:rsidRDefault="00C622E8">
      <w:pPr>
        <w:pStyle w:val="a5"/>
        <w:numPr>
          <w:ilvl w:val="0"/>
          <w:numId w:val="22"/>
        </w:numPr>
        <w:tabs>
          <w:tab w:val="left" w:pos="515"/>
        </w:tabs>
        <w:spacing w:before="37"/>
        <w:ind w:hanging="415"/>
        <w:rPr>
          <w:sz w:val="21"/>
        </w:rPr>
      </w:pPr>
      <w:r>
        <w:rPr>
          <w:sz w:val="21"/>
        </w:rPr>
        <w:t>формирование</w:t>
      </w:r>
      <w:r>
        <w:rPr>
          <w:spacing w:val="15"/>
          <w:sz w:val="21"/>
        </w:rPr>
        <w:t xml:space="preserve"> </w:t>
      </w:r>
      <w:r>
        <w:rPr>
          <w:sz w:val="21"/>
        </w:rPr>
        <w:t>практических</w:t>
      </w:r>
      <w:r>
        <w:rPr>
          <w:spacing w:val="21"/>
          <w:sz w:val="21"/>
        </w:rPr>
        <w:t xml:space="preserve"> </w:t>
      </w:r>
      <w:r>
        <w:rPr>
          <w:sz w:val="21"/>
        </w:rPr>
        <w:t>умений</w:t>
      </w:r>
      <w:r>
        <w:rPr>
          <w:spacing w:val="17"/>
          <w:sz w:val="21"/>
        </w:rPr>
        <w:t xml:space="preserve"> </w:t>
      </w:r>
      <w:r>
        <w:rPr>
          <w:sz w:val="21"/>
        </w:rPr>
        <w:t>и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навыков</w:t>
      </w:r>
    </w:p>
    <w:p w:rsidR="00E62EDC" w:rsidRDefault="00E62EDC">
      <w:pPr>
        <w:rPr>
          <w:sz w:val="21"/>
        </w:rPr>
        <w:sectPr w:rsidR="00E62EDC">
          <w:pgSz w:w="11910" w:h="16840"/>
          <w:pgMar w:top="900" w:right="760" w:bottom="1120" w:left="800" w:header="0" w:footer="924" w:gutter="0"/>
          <w:cols w:space="720"/>
        </w:sectPr>
      </w:pPr>
    </w:p>
    <w:p w:rsidR="00E62EDC" w:rsidRDefault="00C622E8">
      <w:pPr>
        <w:spacing w:before="78"/>
        <w:ind w:right="104"/>
        <w:jc w:val="center"/>
        <w:rPr>
          <w:i/>
          <w:sz w:val="21"/>
        </w:rPr>
      </w:pPr>
      <w:r>
        <w:rPr>
          <w:i/>
          <w:spacing w:val="-2"/>
          <w:sz w:val="21"/>
        </w:rPr>
        <w:lastRenderedPageBreak/>
        <w:t>Задачи учебного</w:t>
      </w:r>
      <w:r>
        <w:rPr>
          <w:i/>
          <w:spacing w:val="1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E62EDC">
      <w:pPr>
        <w:pStyle w:val="a3"/>
        <w:spacing w:before="69"/>
        <w:rPr>
          <w:i/>
        </w:rPr>
      </w:pPr>
    </w:p>
    <w:p w:rsidR="00E62EDC" w:rsidRDefault="00C622E8">
      <w:pPr>
        <w:pStyle w:val="a3"/>
        <w:ind w:left="666"/>
      </w:pPr>
      <w:r>
        <w:t>Задачами</w:t>
      </w:r>
      <w:r>
        <w:rPr>
          <w:spacing w:val="21"/>
        </w:rPr>
        <w:t xml:space="preserve"> </w:t>
      </w:r>
      <w:r>
        <w:t>учебного</w:t>
      </w:r>
      <w:r>
        <w:rPr>
          <w:spacing w:val="20"/>
        </w:rPr>
        <w:t xml:space="preserve"> </w:t>
      </w:r>
      <w:r>
        <w:t>предмета</w:t>
      </w:r>
      <w:r>
        <w:rPr>
          <w:spacing w:val="24"/>
        </w:rPr>
        <w:t xml:space="preserve"> </w:t>
      </w:r>
      <w:r>
        <w:t>«Постановка</w:t>
      </w:r>
      <w:r>
        <w:rPr>
          <w:spacing w:val="20"/>
        </w:rPr>
        <w:t xml:space="preserve"> </w:t>
      </w:r>
      <w:r>
        <w:t>концертных</w:t>
      </w:r>
      <w:r>
        <w:rPr>
          <w:spacing w:val="20"/>
        </w:rPr>
        <w:t xml:space="preserve"> </w:t>
      </w:r>
      <w:r>
        <w:t>номеров»</w:t>
      </w:r>
      <w:r>
        <w:rPr>
          <w:spacing w:val="15"/>
        </w:rPr>
        <w:t xml:space="preserve"> </w:t>
      </w:r>
      <w:r>
        <w:rPr>
          <w:spacing w:val="-2"/>
        </w:rPr>
        <w:t>являются:</w:t>
      </w:r>
    </w:p>
    <w:p w:rsidR="00E62EDC" w:rsidRDefault="00E62EDC">
      <w:pPr>
        <w:pStyle w:val="a3"/>
        <w:spacing w:before="45"/>
      </w:pPr>
    </w:p>
    <w:p w:rsidR="00E62EDC" w:rsidRDefault="00C622E8">
      <w:pPr>
        <w:pStyle w:val="a5"/>
        <w:numPr>
          <w:ilvl w:val="1"/>
          <w:numId w:val="22"/>
        </w:numPr>
        <w:tabs>
          <w:tab w:val="left" w:pos="1081"/>
        </w:tabs>
        <w:spacing w:before="0"/>
        <w:ind w:left="1081" w:hanging="775"/>
        <w:rPr>
          <w:sz w:val="21"/>
        </w:rPr>
      </w:pPr>
      <w:r>
        <w:rPr>
          <w:sz w:val="21"/>
        </w:rPr>
        <w:t>формирование</w:t>
      </w:r>
      <w:r>
        <w:rPr>
          <w:spacing w:val="27"/>
          <w:sz w:val="21"/>
        </w:rPr>
        <w:t xml:space="preserve"> </w:t>
      </w:r>
      <w:r>
        <w:rPr>
          <w:sz w:val="21"/>
        </w:rPr>
        <w:t>общей</w:t>
      </w:r>
      <w:r>
        <w:rPr>
          <w:spacing w:val="29"/>
          <w:sz w:val="21"/>
        </w:rPr>
        <w:t xml:space="preserve"> </w:t>
      </w:r>
      <w:r>
        <w:rPr>
          <w:sz w:val="21"/>
        </w:rPr>
        <w:t>культуры,</w:t>
      </w:r>
      <w:r>
        <w:rPr>
          <w:spacing w:val="29"/>
          <w:sz w:val="21"/>
        </w:rPr>
        <w:t xml:space="preserve"> </w:t>
      </w:r>
      <w:r>
        <w:rPr>
          <w:sz w:val="21"/>
        </w:rPr>
        <w:t>художественно-эстетического</w:t>
      </w:r>
      <w:r>
        <w:rPr>
          <w:spacing w:val="29"/>
          <w:sz w:val="21"/>
        </w:rPr>
        <w:t xml:space="preserve"> </w:t>
      </w:r>
      <w:r>
        <w:rPr>
          <w:spacing w:val="-2"/>
          <w:sz w:val="21"/>
        </w:rPr>
        <w:t>вкуса;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66"/>
          <w:tab w:val="left" w:pos="721"/>
        </w:tabs>
        <w:spacing w:before="39" w:line="280" w:lineRule="auto"/>
        <w:ind w:right="381" w:hanging="361"/>
        <w:rPr>
          <w:sz w:val="21"/>
        </w:rPr>
      </w:pPr>
      <w:r>
        <w:rPr>
          <w:sz w:val="21"/>
        </w:rPr>
        <w:tab/>
      </w:r>
      <w:r>
        <w:rPr>
          <w:sz w:val="21"/>
        </w:rPr>
        <w:t>подготовка двигательного аппарата к исполнению музыкального материала различного характера и</w:t>
      </w:r>
      <w:r>
        <w:rPr>
          <w:spacing w:val="40"/>
          <w:sz w:val="21"/>
        </w:rPr>
        <w:t xml:space="preserve"> </w:t>
      </w:r>
      <w:r>
        <w:rPr>
          <w:sz w:val="21"/>
        </w:rPr>
        <w:t>степени технической трудности;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66"/>
          <w:tab w:val="left" w:pos="721"/>
        </w:tabs>
        <w:spacing w:before="2" w:line="280" w:lineRule="auto"/>
        <w:ind w:right="1092" w:hanging="361"/>
        <w:rPr>
          <w:sz w:val="21"/>
        </w:rPr>
      </w:pPr>
      <w:r>
        <w:rPr>
          <w:sz w:val="21"/>
        </w:rPr>
        <w:tab/>
        <w:t>развитие пластичности, координации, хореографической памяти, внимания, эмоциональной</w:t>
      </w:r>
      <w:r>
        <w:rPr>
          <w:spacing w:val="40"/>
          <w:sz w:val="21"/>
        </w:rPr>
        <w:t xml:space="preserve"> </w:t>
      </w:r>
      <w:r>
        <w:rPr>
          <w:spacing w:val="-2"/>
          <w:sz w:val="21"/>
        </w:rPr>
        <w:t>выразительности;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1081"/>
        </w:tabs>
        <w:spacing w:before="1" w:line="234" w:lineRule="exact"/>
        <w:ind w:left="1081" w:hanging="775"/>
        <w:rPr>
          <w:sz w:val="21"/>
        </w:rPr>
      </w:pPr>
      <w:r>
        <w:rPr>
          <w:sz w:val="21"/>
        </w:rPr>
        <w:t>раскрытие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индивидуальности;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03"/>
        </w:tabs>
        <w:spacing w:before="0" w:line="234" w:lineRule="exact"/>
        <w:ind w:left="603" w:hanging="297"/>
        <w:rPr>
          <w:sz w:val="21"/>
        </w:rPr>
      </w:pPr>
      <w:r>
        <w:rPr>
          <w:sz w:val="21"/>
        </w:rPr>
        <w:t>в</w:t>
      </w:r>
      <w:r>
        <w:rPr>
          <w:sz w:val="21"/>
        </w:rPr>
        <w:t>оспитание</w:t>
      </w:r>
      <w:r>
        <w:rPr>
          <w:spacing w:val="20"/>
          <w:sz w:val="21"/>
        </w:rPr>
        <w:t xml:space="preserve"> </w:t>
      </w:r>
      <w:r>
        <w:rPr>
          <w:sz w:val="21"/>
        </w:rPr>
        <w:t>у</w:t>
      </w:r>
      <w:r>
        <w:rPr>
          <w:spacing w:val="14"/>
          <w:sz w:val="21"/>
        </w:rPr>
        <w:t xml:space="preserve"> </w:t>
      </w:r>
      <w:r>
        <w:rPr>
          <w:sz w:val="21"/>
        </w:rPr>
        <w:t>детей</w:t>
      </w:r>
      <w:r>
        <w:rPr>
          <w:spacing w:val="20"/>
          <w:sz w:val="21"/>
        </w:rPr>
        <w:t xml:space="preserve"> </w:t>
      </w:r>
      <w:r>
        <w:rPr>
          <w:sz w:val="21"/>
        </w:rPr>
        <w:t>трудолюбия,</w:t>
      </w:r>
      <w:r>
        <w:rPr>
          <w:spacing w:val="20"/>
          <w:sz w:val="21"/>
        </w:rPr>
        <w:t xml:space="preserve"> </w:t>
      </w:r>
      <w:r>
        <w:rPr>
          <w:sz w:val="21"/>
        </w:rPr>
        <w:t>усидчивости,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терпения;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03"/>
          <w:tab w:val="left" w:pos="666"/>
        </w:tabs>
        <w:spacing w:before="49" w:line="271" w:lineRule="auto"/>
        <w:ind w:right="1379" w:hanging="360"/>
        <w:rPr>
          <w:sz w:val="21"/>
        </w:rPr>
      </w:pPr>
      <w:r>
        <w:rPr>
          <w:sz w:val="21"/>
        </w:rPr>
        <w:t>воспитание стремления к практическому использованию знаний и умений,приобретенных</w:t>
      </w:r>
      <w:r>
        <w:rPr>
          <w:spacing w:val="40"/>
          <w:sz w:val="21"/>
        </w:rPr>
        <w:t xml:space="preserve"> </w:t>
      </w:r>
      <w:r>
        <w:rPr>
          <w:sz w:val="21"/>
        </w:rPr>
        <w:t>на занятиях, в быту, в досуговой деятельности.</w:t>
      </w:r>
    </w:p>
    <w:p w:rsidR="00E62EDC" w:rsidRDefault="00C622E8">
      <w:pPr>
        <w:pStyle w:val="a3"/>
        <w:spacing w:before="1"/>
        <w:ind w:left="666"/>
      </w:pPr>
      <w:r>
        <w:t>Обучение</w:t>
      </w:r>
      <w:r>
        <w:rPr>
          <w:spacing w:val="13"/>
        </w:rPr>
        <w:t xml:space="preserve"> </w:t>
      </w:r>
      <w:r>
        <w:t>должно</w:t>
      </w:r>
      <w:r>
        <w:rPr>
          <w:spacing w:val="15"/>
        </w:rPr>
        <w:t xml:space="preserve"> </w:t>
      </w:r>
      <w:r>
        <w:t>соединять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себе</w:t>
      </w:r>
      <w:r>
        <w:rPr>
          <w:spacing w:val="15"/>
        </w:rPr>
        <w:t xml:space="preserve"> </w:t>
      </w:r>
      <w:r>
        <w:t>два</w:t>
      </w:r>
      <w:r>
        <w:rPr>
          <w:spacing w:val="16"/>
        </w:rPr>
        <w:t xml:space="preserve"> </w:t>
      </w:r>
      <w:r>
        <w:t>главных</w:t>
      </w:r>
      <w:r>
        <w:rPr>
          <w:spacing w:val="15"/>
        </w:rPr>
        <w:t xml:space="preserve"> </w:t>
      </w:r>
      <w:r>
        <w:t>взаимосвязанных</w:t>
      </w:r>
      <w:r>
        <w:rPr>
          <w:spacing w:val="16"/>
        </w:rPr>
        <w:t xml:space="preserve"> </w:t>
      </w:r>
      <w:r>
        <w:rPr>
          <w:spacing w:val="-2"/>
        </w:rPr>
        <w:t>направления: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03"/>
        </w:tabs>
        <w:spacing w:before="37"/>
        <w:ind w:left="603" w:hanging="297"/>
        <w:rPr>
          <w:sz w:val="21"/>
        </w:rPr>
      </w:pPr>
      <w:r>
        <w:rPr>
          <w:sz w:val="21"/>
        </w:rPr>
        <w:t>формирование</w:t>
      </w:r>
      <w:r>
        <w:rPr>
          <w:spacing w:val="20"/>
          <w:sz w:val="21"/>
        </w:rPr>
        <w:t xml:space="preserve"> </w:t>
      </w:r>
      <w:r>
        <w:rPr>
          <w:sz w:val="21"/>
        </w:rPr>
        <w:t>исполнительских</w:t>
      </w:r>
      <w:r>
        <w:rPr>
          <w:spacing w:val="21"/>
          <w:sz w:val="21"/>
        </w:rPr>
        <w:t xml:space="preserve"> </w:t>
      </w:r>
      <w:r>
        <w:rPr>
          <w:sz w:val="21"/>
        </w:rPr>
        <w:t>навыков</w:t>
      </w:r>
      <w:r>
        <w:rPr>
          <w:spacing w:val="24"/>
          <w:sz w:val="21"/>
        </w:rPr>
        <w:t xml:space="preserve"> </w:t>
      </w:r>
      <w:r>
        <w:rPr>
          <w:sz w:val="21"/>
        </w:rPr>
        <w:t>и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приемов.</w:t>
      </w:r>
    </w:p>
    <w:p w:rsidR="00E62EDC" w:rsidRDefault="00C622E8">
      <w:pPr>
        <w:pStyle w:val="a5"/>
        <w:numPr>
          <w:ilvl w:val="1"/>
          <w:numId w:val="22"/>
        </w:numPr>
        <w:tabs>
          <w:tab w:val="left" w:pos="603"/>
          <w:tab w:val="left" w:pos="666"/>
          <w:tab w:val="left" w:pos="7337"/>
        </w:tabs>
        <w:spacing w:before="42" w:line="280" w:lineRule="auto"/>
        <w:ind w:right="1746" w:hanging="360"/>
        <w:rPr>
          <w:sz w:val="21"/>
        </w:rPr>
      </w:pPr>
      <w:r>
        <w:rPr>
          <w:sz w:val="21"/>
        </w:rPr>
        <w:t>развитие навыков работы в ансамблях, умение преподносить зрителю</w:t>
      </w:r>
      <w:r>
        <w:rPr>
          <w:sz w:val="21"/>
        </w:rPr>
        <w:tab/>
      </w:r>
      <w:r>
        <w:rPr>
          <w:spacing w:val="-2"/>
          <w:sz w:val="21"/>
        </w:rPr>
        <w:t xml:space="preserve">качественные </w:t>
      </w:r>
      <w:r>
        <w:rPr>
          <w:sz w:val="21"/>
        </w:rPr>
        <w:t>концертные номера.</w:t>
      </w:r>
    </w:p>
    <w:p w:rsidR="00E62EDC" w:rsidRDefault="00E62EDC">
      <w:pPr>
        <w:pStyle w:val="a3"/>
        <w:spacing w:before="2"/>
      </w:pPr>
    </w:p>
    <w:p w:rsidR="00E62EDC" w:rsidRDefault="00C622E8">
      <w:pPr>
        <w:ind w:left="4105"/>
        <w:rPr>
          <w:i/>
          <w:sz w:val="21"/>
        </w:rPr>
      </w:pPr>
      <w:r>
        <w:rPr>
          <w:i/>
          <w:spacing w:val="-2"/>
          <w:sz w:val="21"/>
        </w:rPr>
        <w:t>Структура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программы</w:t>
      </w:r>
    </w:p>
    <w:p w:rsidR="00E62EDC" w:rsidRDefault="00C622E8">
      <w:pPr>
        <w:pStyle w:val="a3"/>
        <w:spacing w:before="40"/>
        <w:ind w:left="1367"/>
      </w:pPr>
      <w:r>
        <w:t>Программа</w:t>
      </w:r>
      <w:r>
        <w:rPr>
          <w:spacing w:val="19"/>
        </w:rPr>
        <w:t xml:space="preserve"> </w:t>
      </w:r>
      <w:r>
        <w:t>содержит</w:t>
      </w:r>
      <w:r>
        <w:rPr>
          <w:spacing w:val="18"/>
        </w:rPr>
        <w:t xml:space="preserve"> </w:t>
      </w:r>
      <w:r>
        <w:t>следующие</w:t>
      </w:r>
      <w:r>
        <w:rPr>
          <w:spacing w:val="20"/>
        </w:rPr>
        <w:t xml:space="preserve"> </w:t>
      </w:r>
      <w:r>
        <w:rPr>
          <w:spacing w:val="-2"/>
        </w:rPr>
        <w:t>разделы: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966"/>
          <w:tab w:val="left" w:pos="1801"/>
        </w:tabs>
        <w:spacing w:before="54" w:line="302" w:lineRule="auto"/>
        <w:ind w:right="2013" w:hanging="1"/>
        <w:rPr>
          <w:sz w:val="21"/>
        </w:rPr>
      </w:pPr>
      <w:r>
        <w:rPr>
          <w:sz w:val="21"/>
        </w:rPr>
        <w:t>сведения о затратах учебного времени, предусмотренно</w:t>
      </w:r>
      <w:r>
        <w:rPr>
          <w:sz w:val="21"/>
        </w:rPr>
        <w:t>го на освоение учебного предмета;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1336"/>
        </w:tabs>
        <w:spacing w:before="27"/>
        <w:ind w:left="1336" w:hanging="370"/>
        <w:rPr>
          <w:sz w:val="21"/>
        </w:rPr>
      </w:pPr>
      <w:r>
        <w:rPr>
          <w:sz w:val="21"/>
        </w:rPr>
        <w:t>распределение</w:t>
      </w:r>
      <w:r>
        <w:rPr>
          <w:spacing w:val="20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16"/>
          <w:sz w:val="21"/>
        </w:rPr>
        <w:t xml:space="preserve"> </w:t>
      </w:r>
      <w:r>
        <w:rPr>
          <w:sz w:val="21"/>
        </w:rPr>
        <w:t>материала</w:t>
      </w:r>
      <w:r>
        <w:rPr>
          <w:spacing w:val="16"/>
          <w:sz w:val="21"/>
        </w:rPr>
        <w:t xml:space="preserve"> </w:t>
      </w:r>
      <w:r>
        <w:rPr>
          <w:sz w:val="21"/>
        </w:rPr>
        <w:t>по</w:t>
      </w:r>
      <w:r>
        <w:rPr>
          <w:spacing w:val="17"/>
          <w:sz w:val="21"/>
        </w:rPr>
        <w:t xml:space="preserve"> </w:t>
      </w:r>
      <w:r>
        <w:rPr>
          <w:sz w:val="21"/>
        </w:rPr>
        <w:t>годам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обучения;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1336"/>
        </w:tabs>
        <w:spacing w:before="90"/>
        <w:ind w:left="1336" w:hanging="370"/>
        <w:rPr>
          <w:sz w:val="21"/>
        </w:rPr>
      </w:pPr>
      <w:r>
        <w:rPr>
          <w:sz w:val="21"/>
        </w:rPr>
        <w:t>описание</w:t>
      </w:r>
      <w:r>
        <w:rPr>
          <w:spacing w:val="19"/>
          <w:sz w:val="21"/>
        </w:rPr>
        <w:t xml:space="preserve"> </w:t>
      </w:r>
      <w:r>
        <w:rPr>
          <w:sz w:val="21"/>
        </w:rPr>
        <w:t>дидактических</w:t>
      </w:r>
      <w:r>
        <w:rPr>
          <w:spacing w:val="19"/>
          <w:sz w:val="21"/>
        </w:rPr>
        <w:t xml:space="preserve"> </w:t>
      </w:r>
      <w:r>
        <w:rPr>
          <w:sz w:val="21"/>
        </w:rPr>
        <w:t>единиц</w:t>
      </w:r>
      <w:r>
        <w:rPr>
          <w:spacing w:val="22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предмета;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1336"/>
        </w:tabs>
        <w:spacing w:before="89"/>
        <w:ind w:left="1336" w:hanging="370"/>
        <w:rPr>
          <w:sz w:val="21"/>
        </w:rPr>
      </w:pPr>
      <w:r>
        <w:rPr>
          <w:sz w:val="21"/>
        </w:rPr>
        <w:t>требования</w:t>
      </w:r>
      <w:r>
        <w:rPr>
          <w:spacing w:val="13"/>
          <w:sz w:val="21"/>
        </w:rPr>
        <w:t xml:space="preserve"> </w:t>
      </w:r>
      <w:r>
        <w:rPr>
          <w:sz w:val="21"/>
        </w:rPr>
        <w:t>к</w:t>
      </w:r>
      <w:r>
        <w:rPr>
          <w:spacing w:val="20"/>
          <w:sz w:val="21"/>
        </w:rPr>
        <w:t xml:space="preserve"> </w:t>
      </w:r>
      <w:r>
        <w:rPr>
          <w:sz w:val="21"/>
        </w:rPr>
        <w:t>уровню</w:t>
      </w:r>
      <w:r>
        <w:rPr>
          <w:spacing w:val="16"/>
          <w:sz w:val="21"/>
        </w:rPr>
        <w:t xml:space="preserve"> </w:t>
      </w:r>
      <w:r>
        <w:rPr>
          <w:sz w:val="21"/>
        </w:rPr>
        <w:t>подготовки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обучающихся;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1336"/>
        </w:tabs>
        <w:spacing w:before="90"/>
        <w:ind w:left="1336" w:hanging="370"/>
        <w:rPr>
          <w:sz w:val="21"/>
        </w:rPr>
      </w:pPr>
      <w:r>
        <w:rPr>
          <w:sz w:val="21"/>
        </w:rPr>
        <w:t>формы</w:t>
      </w:r>
      <w:r>
        <w:rPr>
          <w:spacing w:val="13"/>
          <w:sz w:val="21"/>
        </w:rPr>
        <w:t xml:space="preserve"> </w:t>
      </w:r>
      <w:r>
        <w:rPr>
          <w:sz w:val="21"/>
        </w:rPr>
        <w:t>и</w:t>
      </w:r>
      <w:r>
        <w:rPr>
          <w:spacing w:val="15"/>
          <w:sz w:val="21"/>
        </w:rPr>
        <w:t xml:space="preserve"> </w:t>
      </w:r>
      <w:r>
        <w:rPr>
          <w:sz w:val="21"/>
        </w:rPr>
        <w:t>методы</w:t>
      </w:r>
      <w:r>
        <w:rPr>
          <w:spacing w:val="15"/>
          <w:sz w:val="21"/>
        </w:rPr>
        <w:t xml:space="preserve"> </w:t>
      </w:r>
      <w:r>
        <w:rPr>
          <w:sz w:val="21"/>
        </w:rPr>
        <w:t>контроля,</w:t>
      </w:r>
      <w:r>
        <w:rPr>
          <w:spacing w:val="15"/>
          <w:sz w:val="21"/>
        </w:rPr>
        <w:t xml:space="preserve"> </w:t>
      </w:r>
      <w:r>
        <w:rPr>
          <w:sz w:val="21"/>
        </w:rPr>
        <w:t>система</w:t>
      </w:r>
      <w:r>
        <w:rPr>
          <w:spacing w:val="15"/>
          <w:sz w:val="21"/>
        </w:rPr>
        <w:t xml:space="preserve"> </w:t>
      </w:r>
      <w:r>
        <w:rPr>
          <w:sz w:val="21"/>
        </w:rPr>
        <w:t>оценок,</w:t>
      </w:r>
      <w:r>
        <w:rPr>
          <w:spacing w:val="16"/>
          <w:sz w:val="21"/>
        </w:rPr>
        <w:t xml:space="preserve"> </w:t>
      </w:r>
      <w:r>
        <w:rPr>
          <w:sz w:val="21"/>
        </w:rPr>
        <w:t>итоговая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аттестация;</w:t>
      </w:r>
    </w:p>
    <w:p w:rsidR="00E62EDC" w:rsidRDefault="00C622E8">
      <w:pPr>
        <w:pStyle w:val="a5"/>
        <w:numPr>
          <w:ilvl w:val="2"/>
          <w:numId w:val="22"/>
        </w:numPr>
        <w:tabs>
          <w:tab w:val="left" w:pos="1336"/>
        </w:tabs>
        <w:spacing w:before="47"/>
        <w:ind w:left="1336" w:hanging="370"/>
        <w:rPr>
          <w:sz w:val="21"/>
        </w:rPr>
      </w:pPr>
      <w:r>
        <w:rPr>
          <w:sz w:val="21"/>
        </w:rPr>
        <w:t>методическое</w:t>
      </w:r>
      <w:r>
        <w:rPr>
          <w:spacing w:val="21"/>
          <w:sz w:val="21"/>
        </w:rPr>
        <w:t xml:space="preserve"> </w:t>
      </w:r>
      <w:r>
        <w:rPr>
          <w:sz w:val="21"/>
        </w:rPr>
        <w:t>обеспечение</w:t>
      </w:r>
      <w:r>
        <w:rPr>
          <w:spacing w:val="26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процесса.</w:t>
      </w:r>
    </w:p>
    <w:p w:rsidR="00E62EDC" w:rsidRDefault="00C622E8">
      <w:pPr>
        <w:pStyle w:val="a3"/>
        <w:spacing w:before="32" w:line="271" w:lineRule="auto"/>
        <w:ind w:left="666" w:right="754" w:firstLine="300"/>
      </w:pPr>
      <w:r>
        <w:t>В соответствии с данными направлениями строится основной раздел программы «Содержание</w:t>
      </w:r>
      <w:r>
        <w:rPr>
          <w:spacing w:val="40"/>
        </w:rPr>
        <w:t xml:space="preserve"> </w:t>
      </w:r>
      <w:r>
        <w:t>учебного предмета»</w:t>
      </w:r>
    </w:p>
    <w:p w:rsidR="00E62EDC" w:rsidRDefault="00C622E8">
      <w:pPr>
        <w:spacing w:before="121"/>
        <w:ind w:left="3227"/>
        <w:rPr>
          <w:i/>
          <w:sz w:val="21"/>
        </w:rPr>
      </w:pPr>
      <w:r>
        <w:rPr>
          <w:i/>
          <w:sz w:val="21"/>
        </w:rPr>
        <w:t>Методы</w:t>
      </w:r>
      <w:r>
        <w:rPr>
          <w:i/>
          <w:spacing w:val="-15"/>
          <w:sz w:val="21"/>
        </w:rPr>
        <w:t xml:space="preserve"> </w:t>
      </w:r>
      <w:r>
        <w:rPr>
          <w:i/>
          <w:spacing w:val="-2"/>
          <w:sz w:val="21"/>
        </w:rPr>
        <w:t>обучения</w:t>
      </w:r>
    </w:p>
    <w:p w:rsidR="00E62EDC" w:rsidRDefault="00C622E8">
      <w:pPr>
        <w:pStyle w:val="a3"/>
        <w:spacing w:before="32" w:line="271" w:lineRule="auto"/>
        <w:ind w:left="666" w:right="754" w:firstLine="559"/>
      </w:pPr>
      <w:r>
        <w:t>Для достижения поставленной цели и реализации задач предмета используются следующие</w:t>
      </w:r>
      <w:r>
        <w:rPr>
          <w:spacing w:val="40"/>
        </w:rPr>
        <w:t xml:space="preserve"> </w:t>
      </w:r>
      <w:r>
        <w:t>методы обучения:</w:t>
      </w:r>
    </w:p>
    <w:p w:rsidR="00E62EDC" w:rsidRDefault="00C622E8">
      <w:pPr>
        <w:pStyle w:val="a5"/>
        <w:numPr>
          <w:ilvl w:val="0"/>
          <w:numId w:val="21"/>
        </w:numPr>
        <w:tabs>
          <w:tab w:val="left" w:pos="1801"/>
        </w:tabs>
        <w:spacing w:before="4"/>
        <w:ind w:left="1801" w:hanging="835"/>
        <w:rPr>
          <w:sz w:val="21"/>
        </w:rPr>
      </w:pPr>
      <w:r>
        <w:rPr>
          <w:sz w:val="21"/>
        </w:rPr>
        <w:t>словесный</w:t>
      </w:r>
      <w:r>
        <w:rPr>
          <w:spacing w:val="21"/>
          <w:sz w:val="21"/>
        </w:rPr>
        <w:t xml:space="preserve"> </w:t>
      </w:r>
      <w:r>
        <w:rPr>
          <w:sz w:val="21"/>
        </w:rPr>
        <w:t>(объяснение,</w:t>
      </w:r>
      <w:r>
        <w:rPr>
          <w:spacing w:val="22"/>
          <w:sz w:val="21"/>
        </w:rPr>
        <w:t xml:space="preserve"> </w:t>
      </w:r>
      <w:r>
        <w:rPr>
          <w:sz w:val="21"/>
        </w:rPr>
        <w:t>беседа,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рассказ);</w:t>
      </w:r>
    </w:p>
    <w:p w:rsidR="00E62EDC" w:rsidRDefault="00C622E8">
      <w:pPr>
        <w:pStyle w:val="a5"/>
        <w:numPr>
          <w:ilvl w:val="0"/>
          <w:numId w:val="21"/>
        </w:numPr>
        <w:tabs>
          <w:tab w:val="left" w:pos="1801"/>
        </w:tabs>
        <w:ind w:left="1801" w:hanging="835"/>
        <w:rPr>
          <w:sz w:val="21"/>
        </w:rPr>
      </w:pPr>
      <w:r>
        <w:rPr>
          <w:sz w:val="21"/>
        </w:rPr>
        <w:t>наглядный</w:t>
      </w:r>
      <w:r>
        <w:rPr>
          <w:spacing w:val="19"/>
          <w:sz w:val="21"/>
        </w:rPr>
        <w:t xml:space="preserve"> </w:t>
      </w:r>
      <w:r>
        <w:rPr>
          <w:sz w:val="21"/>
        </w:rPr>
        <w:t>(показ,</w:t>
      </w:r>
      <w:r>
        <w:rPr>
          <w:spacing w:val="22"/>
          <w:sz w:val="21"/>
        </w:rPr>
        <w:t xml:space="preserve"> </w:t>
      </w:r>
      <w:r>
        <w:rPr>
          <w:sz w:val="21"/>
        </w:rPr>
        <w:t>наблюдение,</w:t>
      </w:r>
      <w:r>
        <w:rPr>
          <w:spacing w:val="22"/>
          <w:sz w:val="21"/>
        </w:rPr>
        <w:t xml:space="preserve"> </w:t>
      </w:r>
      <w:r>
        <w:rPr>
          <w:sz w:val="21"/>
        </w:rPr>
        <w:t>демонстрация</w:t>
      </w:r>
      <w:r>
        <w:rPr>
          <w:spacing w:val="20"/>
          <w:sz w:val="21"/>
        </w:rPr>
        <w:t xml:space="preserve"> </w:t>
      </w:r>
      <w:r>
        <w:rPr>
          <w:sz w:val="21"/>
        </w:rPr>
        <w:t>приемов</w:t>
      </w:r>
      <w:r>
        <w:rPr>
          <w:spacing w:val="25"/>
          <w:sz w:val="21"/>
        </w:rPr>
        <w:t xml:space="preserve"> </w:t>
      </w:r>
      <w:r>
        <w:rPr>
          <w:spacing w:val="-2"/>
          <w:sz w:val="21"/>
        </w:rPr>
        <w:t>работы);</w:t>
      </w:r>
    </w:p>
    <w:p w:rsidR="00E62EDC" w:rsidRDefault="00C622E8">
      <w:pPr>
        <w:pStyle w:val="a5"/>
        <w:numPr>
          <w:ilvl w:val="0"/>
          <w:numId w:val="21"/>
        </w:numPr>
        <w:tabs>
          <w:tab w:val="left" w:pos="1801"/>
        </w:tabs>
        <w:spacing w:line="271" w:lineRule="auto"/>
        <w:ind w:right="1814" w:firstLine="0"/>
        <w:rPr>
          <w:sz w:val="21"/>
        </w:rPr>
      </w:pPr>
      <w:r>
        <w:rPr>
          <w:sz w:val="21"/>
        </w:rPr>
        <w:t>практический (освоение элементов хореографии, актерского мастерства, сценического движения);</w:t>
      </w:r>
    </w:p>
    <w:p w:rsidR="00E62EDC" w:rsidRDefault="00C622E8">
      <w:pPr>
        <w:pStyle w:val="a5"/>
        <w:numPr>
          <w:ilvl w:val="0"/>
          <w:numId w:val="21"/>
        </w:numPr>
        <w:tabs>
          <w:tab w:val="left" w:pos="1092"/>
        </w:tabs>
        <w:spacing w:before="1"/>
        <w:ind w:left="1092" w:hanging="126"/>
        <w:rPr>
          <w:sz w:val="21"/>
        </w:rPr>
      </w:pPr>
      <w:r>
        <w:rPr>
          <w:sz w:val="21"/>
        </w:rPr>
        <w:t>эмоциональный</w:t>
      </w:r>
      <w:r>
        <w:rPr>
          <w:spacing w:val="21"/>
          <w:sz w:val="21"/>
        </w:rPr>
        <w:t xml:space="preserve"> </w:t>
      </w:r>
      <w:r>
        <w:rPr>
          <w:sz w:val="21"/>
        </w:rPr>
        <w:t>(подбор</w:t>
      </w:r>
      <w:r>
        <w:rPr>
          <w:spacing w:val="27"/>
          <w:sz w:val="21"/>
        </w:rPr>
        <w:t xml:space="preserve"> </w:t>
      </w:r>
      <w:r>
        <w:rPr>
          <w:sz w:val="21"/>
        </w:rPr>
        <w:t>ассоциаций,</w:t>
      </w:r>
      <w:r>
        <w:rPr>
          <w:spacing w:val="23"/>
          <w:sz w:val="21"/>
        </w:rPr>
        <w:t xml:space="preserve"> </w:t>
      </w:r>
      <w:r>
        <w:rPr>
          <w:sz w:val="21"/>
        </w:rPr>
        <w:t>образов,</w:t>
      </w:r>
      <w:r>
        <w:rPr>
          <w:spacing w:val="23"/>
          <w:sz w:val="21"/>
        </w:rPr>
        <w:t xml:space="preserve"> </w:t>
      </w:r>
      <w:r>
        <w:rPr>
          <w:sz w:val="21"/>
        </w:rPr>
        <w:t>художественные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впеч</w:t>
      </w:r>
      <w:r>
        <w:rPr>
          <w:spacing w:val="-2"/>
          <w:sz w:val="21"/>
        </w:rPr>
        <w:t>атления).</w:t>
      </w:r>
    </w:p>
    <w:p w:rsidR="00E62EDC" w:rsidRDefault="00E62EDC">
      <w:pPr>
        <w:pStyle w:val="a3"/>
        <w:spacing w:before="31"/>
      </w:pPr>
    </w:p>
    <w:p w:rsidR="00E62EDC" w:rsidRDefault="00C622E8">
      <w:pPr>
        <w:ind w:left="1225"/>
        <w:jc w:val="both"/>
        <w:rPr>
          <w:i/>
          <w:sz w:val="21"/>
        </w:rPr>
      </w:pPr>
      <w:r>
        <w:rPr>
          <w:i/>
          <w:spacing w:val="-2"/>
          <w:sz w:val="21"/>
        </w:rPr>
        <w:t>Описание</w:t>
      </w:r>
      <w:r>
        <w:rPr>
          <w:i/>
          <w:spacing w:val="-4"/>
          <w:sz w:val="21"/>
        </w:rPr>
        <w:t xml:space="preserve"> </w:t>
      </w:r>
      <w:r>
        <w:rPr>
          <w:i/>
          <w:spacing w:val="-2"/>
          <w:sz w:val="21"/>
        </w:rPr>
        <w:t>материально-технических условий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реализации учебного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предмета</w:t>
      </w:r>
    </w:p>
    <w:p w:rsidR="00E62EDC" w:rsidRDefault="00C622E8">
      <w:pPr>
        <w:pStyle w:val="a3"/>
        <w:spacing w:before="35" w:line="271" w:lineRule="auto"/>
        <w:ind w:left="666" w:right="344" w:firstLine="700"/>
        <w:jc w:val="both"/>
      </w:pPr>
      <w:r>
        <w:t>Каждый обучающийся обеспечивается доступом к библиотечным фондам и фондам аудио и видеозаписей</w:t>
      </w:r>
      <w:r>
        <w:rPr>
          <w:spacing w:val="40"/>
        </w:rPr>
        <w:t xml:space="preserve"> </w:t>
      </w:r>
      <w:r>
        <w:t>школьной</w:t>
      </w:r>
      <w:r>
        <w:rPr>
          <w:spacing w:val="40"/>
        </w:rPr>
        <w:t xml:space="preserve"> </w:t>
      </w:r>
      <w:r>
        <w:t>библиотеки.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самостоятельной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учащиеся</w:t>
      </w:r>
      <w:r>
        <w:rPr>
          <w:spacing w:val="40"/>
        </w:rPr>
        <w:t xml:space="preserve"> </w:t>
      </w:r>
      <w:r>
        <w:t>могут пользоваться</w:t>
      </w:r>
      <w:r>
        <w:rPr>
          <w:spacing w:val="40"/>
        </w:rPr>
        <w:t xml:space="preserve"> </w:t>
      </w:r>
      <w:r>
        <w:t>Интернетом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сбора</w:t>
      </w:r>
      <w:r>
        <w:rPr>
          <w:spacing w:val="40"/>
        </w:rPr>
        <w:t xml:space="preserve"> </w:t>
      </w:r>
      <w:r>
        <w:t>дополнительного</w:t>
      </w:r>
      <w:r>
        <w:rPr>
          <w:spacing w:val="40"/>
        </w:rPr>
        <w:t xml:space="preserve"> </w:t>
      </w:r>
      <w:r>
        <w:t>материала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изучению</w:t>
      </w:r>
      <w:r>
        <w:rPr>
          <w:spacing w:val="40"/>
        </w:rPr>
        <w:t xml:space="preserve"> </w:t>
      </w:r>
      <w:r>
        <w:t>предложенных</w:t>
      </w:r>
      <w:r>
        <w:rPr>
          <w:spacing w:val="40"/>
        </w:rPr>
        <w:t xml:space="preserve"> </w:t>
      </w:r>
      <w:r>
        <w:t>тем.</w:t>
      </w:r>
    </w:p>
    <w:p w:rsidR="00E62EDC" w:rsidRDefault="00C622E8">
      <w:pPr>
        <w:pStyle w:val="a3"/>
        <w:spacing w:before="1" w:line="268" w:lineRule="auto"/>
        <w:ind w:left="666" w:right="341" w:firstLine="700"/>
        <w:jc w:val="both"/>
      </w:pPr>
      <w:r>
        <w:t>Библиотечный фонд укомплектовывается печатными, электронными изданиями, учебно- методической и нотной литературой.</w:t>
      </w:r>
    </w:p>
    <w:p w:rsidR="00E62EDC" w:rsidRDefault="00E62EDC">
      <w:pPr>
        <w:spacing w:line="268" w:lineRule="auto"/>
        <w:jc w:val="both"/>
        <w:sectPr w:rsidR="00E62EDC">
          <w:footerReference w:type="default" r:id="rId10"/>
          <w:pgSz w:w="11910" w:h="16840"/>
          <w:pgMar w:top="900" w:right="760" w:bottom="1140" w:left="800" w:header="0" w:footer="955" w:gutter="0"/>
          <w:cols w:space="720"/>
        </w:sectPr>
      </w:pPr>
    </w:p>
    <w:p w:rsidR="00E62EDC" w:rsidRDefault="00C622E8">
      <w:pPr>
        <w:pStyle w:val="a5"/>
        <w:numPr>
          <w:ilvl w:val="2"/>
          <w:numId w:val="24"/>
        </w:numPr>
        <w:tabs>
          <w:tab w:val="left" w:pos="3608"/>
        </w:tabs>
        <w:spacing w:before="78"/>
        <w:ind w:left="3608" w:hanging="429"/>
        <w:jc w:val="left"/>
        <w:rPr>
          <w:sz w:val="21"/>
        </w:rPr>
      </w:pPr>
      <w:r>
        <w:rPr>
          <w:sz w:val="21"/>
        </w:rPr>
        <w:lastRenderedPageBreak/>
        <w:t>ОПИСАНИЕ</w:t>
      </w:r>
      <w:r>
        <w:rPr>
          <w:spacing w:val="18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ПРЕДМЕТА</w:t>
      </w:r>
    </w:p>
    <w:p w:rsidR="00E62EDC" w:rsidRDefault="00E62EDC">
      <w:pPr>
        <w:pStyle w:val="a3"/>
        <w:spacing w:before="76"/>
      </w:pPr>
    </w:p>
    <w:p w:rsidR="00E62EDC" w:rsidRDefault="00C622E8">
      <w:pPr>
        <w:pStyle w:val="a3"/>
        <w:spacing w:line="295" w:lineRule="auto"/>
        <w:ind w:left="3678" w:right="3558"/>
        <w:jc w:val="center"/>
      </w:pPr>
      <w:r>
        <w:t>Учебно-тематический план Первый год обучения</w:t>
      </w:r>
    </w:p>
    <w:p w:rsidR="00E62EDC" w:rsidRDefault="00C622E8">
      <w:pPr>
        <w:pStyle w:val="a3"/>
        <w:spacing w:line="240" w:lineRule="exact"/>
        <w:ind w:left="243" w:right="244"/>
        <w:jc w:val="center"/>
      </w:pPr>
      <w:r>
        <w:t>I</w:t>
      </w:r>
      <w:r>
        <w:rPr>
          <w:spacing w:val="4"/>
        </w:rPr>
        <w:t xml:space="preserve"> </w:t>
      </w:r>
      <w:r>
        <w:rPr>
          <w:spacing w:val="-2"/>
        </w:rPr>
        <w:t>полугодие</w:t>
      </w:r>
    </w:p>
    <w:p w:rsidR="00E62EDC" w:rsidRDefault="00E62EDC">
      <w:pPr>
        <w:pStyle w:val="a3"/>
        <w:spacing w:before="10"/>
        <w:rPr>
          <w:sz w:val="14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6850"/>
      </w:tblGrid>
      <w:tr w:rsidR="00E62EDC">
        <w:trPr>
          <w:trHeight w:val="580"/>
        </w:trPr>
        <w:tc>
          <w:tcPr>
            <w:tcW w:w="2386" w:type="dxa"/>
          </w:tcPr>
          <w:p w:rsidR="00E62EDC" w:rsidRDefault="00C622E8">
            <w:pPr>
              <w:pStyle w:val="TableParagraph"/>
              <w:spacing w:before="20" w:line="270" w:lineRule="atLeast"/>
              <w:ind w:left="902" w:right="569" w:hanging="324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 Сроки</w:t>
            </w:r>
          </w:p>
        </w:tc>
        <w:tc>
          <w:tcPr>
            <w:tcW w:w="6850" w:type="dxa"/>
          </w:tcPr>
          <w:p w:rsidR="00E62EDC" w:rsidRDefault="00C622E8">
            <w:pPr>
              <w:pStyle w:val="TableParagraph"/>
              <w:spacing w:line="213" w:lineRule="exact"/>
              <w:ind w:left="5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1322"/>
        </w:trPr>
        <w:tc>
          <w:tcPr>
            <w:tcW w:w="2386" w:type="dxa"/>
          </w:tcPr>
          <w:p w:rsidR="00E62EDC" w:rsidRDefault="00C622E8">
            <w:pPr>
              <w:pStyle w:val="TableParagraph"/>
              <w:spacing w:before="180"/>
              <w:ind w:left="143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0" w:type="dxa"/>
          </w:tcPr>
          <w:p w:rsidR="00E62EDC" w:rsidRDefault="00C622E8">
            <w:pPr>
              <w:pStyle w:val="TableParagraph"/>
              <w:spacing w:before="113"/>
              <w:ind w:left="61"/>
              <w:rPr>
                <w:sz w:val="21"/>
              </w:rPr>
            </w:pPr>
            <w:r>
              <w:rPr>
                <w:sz w:val="21"/>
              </w:rPr>
              <w:t>-освоение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плана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зала;</w:t>
            </w:r>
          </w:p>
          <w:p w:rsidR="00E62EDC" w:rsidRDefault="00C622E8">
            <w:pPr>
              <w:pStyle w:val="TableParagraph"/>
              <w:spacing w:before="51"/>
              <w:rPr>
                <w:sz w:val="21"/>
              </w:rPr>
            </w:pPr>
            <w:r>
              <w:rPr>
                <w:sz w:val="21"/>
              </w:rPr>
              <w:t>-ориентация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пространстве;</w:t>
            </w:r>
          </w:p>
          <w:p w:rsidR="00E62EDC" w:rsidRDefault="00C622E8">
            <w:pPr>
              <w:pStyle w:val="TableParagraph"/>
              <w:spacing w:before="52"/>
              <w:rPr>
                <w:sz w:val="21"/>
              </w:rPr>
            </w:pPr>
            <w:r>
              <w:rPr>
                <w:sz w:val="21"/>
              </w:rPr>
              <w:t>-развитие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навыков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координации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движений;</w:t>
            </w:r>
          </w:p>
          <w:p w:rsidR="00E62EDC" w:rsidRDefault="00C622E8">
            <w:pPr>
              <w:pStyle w:val="TableParagraph"/>
              <w:spacing w:before="53"/>
              <w:rPr>
                <w:sz w:val="21"/>
              </w:rPr>
            </w:pPr>
            <w:r>
              <w:rPr>
                <w:sz w:val="21"/>
              </w:rPr>
              <w:t>-умение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понимать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исполнять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указания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преподавателя;</w:t>
            </w:r>
          </w:p>
        </w:tc>
      </w:tr>
      <w:tr w:rsidR="00E62EDC">
        <w:trPr>
          <w:trHeight w:val="2317"/>
        </w:trPr>
        <w:tc>
          <w:tcPr>
            <w:tcW w:w="2386" w:type="dxa"/>
          </w:tcPr>
          <w:p w:rsidR="00E62EDC" w:rsidRDefault="00C622E8">
            <w:pPr>
              <w:pStyle w:val="TableParagraph"/>
              <w:spacing w:before="183"/>
              <w:ind w:left="143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0" w:type="dxa"/>
          </w:tcPr>
          <w:p w:rsidR="00E62EDC" w:rsidRDefault="00E62EDC">
            <w:pPr>
              <w:pStyle w:val="TableParagraph"/>
              <w:spacing w:before="92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ind w:left="61"/>
              <w:rPr>
                <w:sz w:val="21"/>
              </w:rPr>
            </w:pPr>
            <w:r>
              <w:rPr>
                <w:sz w:val="21"/>
              </w:rPr>
              <w:t>-упражнения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выравнивание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осанки;</w:t>
            </w:r>
          </w:p>
          <w:p w:rsidR="00E62EDC" w:rsidRDefault="00C622E8">
            <w:pPr>
              <w:pStyle w:val="TableParagraph"/>
              <w:spacing w:before="47"/>
              <w:ind w:left="61"/>
              <w:rPr>
                <w:sz w:val="21"/>
              </w:rPr>
            </w:pPr>
            <w:r>
              <w:rPr>
                <w:sz w:val="21"/>
              </w:rPr>
              <w:t>-развитие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пластики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рук,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снятие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зажатости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ног</w:t>
            </w:r>
          </w:p>
          <w:p w:rsidR="00E62EDC" w:rsidRDefault="00C622E8">
            <w:pPr>
              <w:pStyle w:val="TableParagraph"/>
              <w:spacing w:before="46"/>
              <w:ind w:left="61"/>
              <w:rPr>
                <w:sz w:val="21"/>
              </w:rPr>
            </w:pPr>
            <w:r>
              <w:rPr>
                <w:sz w:val="21"/>
              </w:rPr>
              <w:t>-знакомство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позициями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ног,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рук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принятыми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хореографии;</w:t>
            </w:r>
          </w:p>
          <w:p w:rsidR="00E62EDC" w:rsidRDefault="00C622E8">
            <w:pPr>
              <w:pStyle w:val="TableParagraph"/>
              <w:spacing w:before="47"/>
              <w:ind w:left="61"/>
              <w:rPr>
                <w:sz w:val="21"/>
              </w:rPr>
            </w:pPr>
            <w:r>
              <w:rPr>
                <w:sz w:val="21"/>
              </w:rPr>
              <w:t>-знакомство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музыкой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разных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стилей;</w:t>
            </w:r>
          </w:p>
          <w:p w:rsidR="00E62EDC" w:rsidRDefault="00C622E8">
            <w:pPr>
              <w:pStyle w:val="TableParagraph"/>
              <w:spacing w:before="46"/>
              <w:rPr>
                <w:sz w:val="21"/>
              </w:rPr>
            </w:pPr>
            <w:r>
              <w:rPr>
                <w:sz w:val="21"/>
              </w:rPr>
              <w:t>-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line="290" w:lineRule="atLeast"/>
              <w:ind w:right="161" w:firstLine="57"/>
              <w:rPr>
                <w:sz w:val="21"/>
              </w:rPr>
            </w:pPr>
            <w:r>
              <w:rPr>
                <w:sz w:val="21"/>
              </w:rPr>
              <w:t xml:space="preserve">-освоение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</w:t>
            </w:r>
          </w:p>
        </w:tc>
      </w:tr>
    </w:tbl>
    <w:p w:rsidR="00E62EDC" w:rsidRDefault="00C622E8">
      <w:pPr>
        <w:pStyle w:val="a3"/>
        <w:spacing w:after="50"/>
        <w:ind w:left="452"/>
      </w:pPr>
      <w:r>
        <w:t>II</w:t>
      </w:r>
      <w:r>
        <w:rPr>
          <w:spacing w:val="5"/>
        </w:rPr>
        <w:t xml:space="preserve"> </w:t>
      </w:r>
      <w:r>
        <w:rPr>
          <w:spacing w:val="-2"/>
        </w:rPr>
        <w:t>полугодие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6855"/>
      </w:tblGrid>
      <w:tr w:rsidR="00E62EDC">
        <w:trPr>
          <w:trHeight w:val="580"/>
        </w:trPr>
        <w:tc>
          <w:tcPr>
            <w:tcW w:w="2381" w:type="dxa"/>
          </w:tcPr>
          <w:p w:rsidR="00E62EDC" w:rsidRDefault="00C622E8">
            <w:pPr>
              <w:pStyle w:val="TableParagraph"/>
              <w:spacing w:before="20" w:line="270" w:lineRule="atLeast"/>
              <w:ind w:left="124" w:right="1017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 Сроки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line="213" w:lineRule="exact"/>
              <w:ind w:left="6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1741"/>
        </w:trPr>
        <w:tc>
          <w:tcPr>
            <w:tcW w:w="2381" w:type="dxa"/>
          </w:tcPr>
          <w:p w:rsidR="00E62EDC" w:rsidRDefault="00C622E8">
            <w:pPr>
              <w:pStyle w:val="TableParagraph"/>
              <w:spacing w:before="180"/>
              <w:ind w:left="179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before="53"/>
              <w:ind w:left="62"/>
              <w:rPr>
                <w:sz w:val="21"/>
              </w:rPr>
            </w:pPr>
            <w:r>
              <w:rPr>
                <w:sz w:val="21"/>
              </w:rPr>
              <w:t>-упражнения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выравнивание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осанки;</w:t>
            </w:r>
          </w:p>
          <w:p w:rsidR="00E62EDC" w:rsidRDefault="00C622E8">
            <w:pPr>
              <w:pStyle w:val="TableParagraph"/>
              <w:spacing w:before="51"/>
              <w:ind w:left="62"/>
              <w:rPr>
                <w:sz w:val="21"/>
              </w:rPr>
            </w:pPr>
            <w:r>
              <w:rPr>
                <w:sz w:val="21"/>
              </w:rPr>
              <w:t>-закрепление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знаний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позициям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ног,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рук,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головы</w:t>
            </w:r>
          </w:p>
          <w:p w:rsidR="00E62EDC" w:rsidRDefault="00C622E8">
            <w:pPr>
              <w:pStyle w:val="TableParagraph"/>
              <w:spacing w:before="52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51"/>
              <w:ind w:left="62"/>
              <w:rPr>
                <w:sz w:val="21"/>
              </w:rPr>
            </w:pPr>
            <w:r>
              <w:rPr>
                <w:sz w:val="21"/>
              </w:rPr>
              <w:t>-движение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площадке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рисунках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ракурсах</w:t>
            </w:r>
          </w:p>
          <w:p w:rsidR="00E62EDC" w:rsidRDefault="00C622E8">
            <w:pPr>
              <w:pStyle w:val="TableParagraph"/>
              <w:spacing w:line="280" w:lineRule="atLeast"/>
              <w:ind w:right="213" w:firstLine="57"/>
              <w:rPr>
                <w:sz w:val="21"/>
              </w:rPr>
            </w:pPr>
            <w:r>
              <w:rPr>
                <w:sz w:val="21"/>
              </w:rPr>
              <w:t xml:space="preserve">-освоение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</w:t>
            </w:r>
          </w:p>
        </w:tc>
      </w:tr>
      <w:tr w:rsidR="00E62EDC">
        <w:trPr>
          <w:trHeight w:val="2025"/>
        </w:trPr>
        <w:tc>
          <w:tcPr>
            <w:tcW w:w="2381" w:type="dxa"/>
          </w:tcPr>
          <w:p w:rsidR="00E62EDC" w:rsidRDefault="00C622E8">
            <w:pPr>
              <w:pStyle w:val="TableParagraph"/>
              <w:spacing w:before="180"/>
              <w:ind w:left="234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before="223"/>
              <w:ind w:left="62"/>
              <w:rPr>
                <w:sz w:val="21"/>
              </w:rPr>
            </w:pPr>
            <w:r>
              <w:rPr>
                <w:sz w:val="21"/>
              </w:rPr>
              <w:t>-упражнения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выравнивание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осанки;</w:t>
            </w:r>
          </w:p>
          <w:p w:rsidR="00E62EDC" w:rsidRDefault="00C622E8">
            <w:pPr>
              <w:pStyle w:val="TableParagraph"/>
              <w:spacing w:before="88"/>
              <w:ind w:left="62"/>
              <w:rPr>
                <w:sz w:val="21"/>
              </w:rPr>
            </w:pPr>
            <w:r>
              <w:rPr>
                <w:sz w:val="21"/>
              </w:rPr>
              <w:t>-закрепление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знаний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позициям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ног,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рук,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головы</w:t>
            </w:r>
          </w:p>
          <w:p w:rsidR="00E62EDC" w:rsidRDefault="00C622E8">
            <w:pPr>
              <w:pStyle w:val="TableParagraph"/>
              <w:spacing w:before="147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39"/>
              <w:ind w:left="62"/>
              <w:rPr>
                <w:sz w:val="21"/>
              </w:rPr>
            </w:pPr>
            <w:r>
              <w:rPr>
                <w:sz w:val="21"/>
              </w:rPr>
              <w:t>-развитие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навыков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культуры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общения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партнером,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работы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ансамбле</w:t>
            </w:r>
          </w:p>
          <w:p w:rsidR="00E62EDC" w:rsidRDefault="00C622E8">
            <w:pPr>
              <w:pStyle w:val="TableParagraph"/>
              <w:spacing w:before="2" w:line="270" w:lineRule="atLeast"/>
              <w:ind w:right="213" w:firstLine="57"/>
              <w:rPr>
                <w:sz w:val="21"/>
              </w:rPr>
            </w:pPr>
            <w:r>
              <w:rPr>
                <w:sz w:val="21"/>
              </w:rPr>
              <w:t xml:space="preserve">-освоение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</w:t>
            </w:r>
          </w:p>
        </w:tc>
      </w:tr>
    </w:tbl>
    <w:p w:rsidR="00E62EDC" w:rsidRDefault="00E62EDC">
      <w:pPr>
        <w:pStyle w:val="a3"/>
        <w:spacing w:before="204"/>
      </w:pPr>
    </w:p>
    <w:p w:rsidR="00E62EDC" w:rsidRDefault="00C622E8">
      <w:pPr>
        <w:pStyle w:val="a3"/>
        <w:ind w:left="243" w:right="127"/>
        <w:jc w:val="center"/>
      </w:pPr>
      <w:r>
        <w:t>Второй</w:t>
      </w:r>
      <w:r>
        <w:rPr>
          <w:spacing w:val="10"/>
        </w:rPr>
        <w:t xml:space="preserve"> </w:t>
      </w:r>
      <w:r>
        <w:t>год</w:t>
      </w:r>
      <w:r>
        <w:rPr>
          <w:spacing w:val="13"/>
        </w:rPr>
        <w:t xml:space="preserve"> </w:t>
      </w:r>
      <w:r>
        <w:rPr>
          <w:spacing w:val="-2"/>
        </w:rPr>
        <w:t>обучения</w:t>
      </w:r>
    </w:p>
    <w:p w:rsidR="00E62EDC" w:rsidRDefault="00C622E8">
      <w:pPr>
        <w:pStyle w:val="a3"/>
        <w:spacing w:before="95" w:after="15"/>
        <w:ind w:left="269" w:right="8385"/>
        <w:jc w:val="center"/>
      </w:pPr>
      <w:r>
        <w:t>I</w:t>
      </w:r>
      <w:r>
        <w:rPr>
          <w:spacing w:val="4"/>
        </w:rPr>
        <w:t xml:space="preserve"> </w:t>
      </w:r>
      <w:r>
        <w:rPr>
          <w:spacing w:val="-2"/>
        </w:rPr>
        <w:t>полугодие</w:t>
      </w: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6855"/>
      </w:tblGrid>
      <w:tr w:rsidR="00E62EDC">
        <w:trPr>
          <w:trHeight w:val="738"/>
        </w:trPr>
        <w:tc>
          <w:tcPr>
            <w:tcW w:w="2381" w:type="dxa"/>
          </w:tcPr>
          <w:p w:rsidR="00E62EDC" w:rsidRDefault="00C622E8">
            <w:pPr>
              <w:pStyle w:val="TableParagraph"/>
              <w:spacing w:line="213" w:lineRule="exact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</w:t>
            </w:r>
          </w:p>
          <w:p w:rsidR="00E62EDC" w:rsidRDefault="00C622E8">
            <w:pPr>
              <w:pStyle w:val="TableParagraph"/>
              <w:spacing w:before="89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сроки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line="213" w:lineRule="exact"/>
              <w:ind w:left="6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2030"/>
        </w:trPr>
        <w:tc>
          <w:tcPr>
            <w:tcW w:w="2381" w:type="dxa"/>
          </w:tcPr>
          <w:p w:rsidR="00E62EDC" w:rsidRDefault="00C622E8">
            <w:pPr>
              <w:pStyle w:val="TableParagraph"/>
              <w:spacing w:before="183"/>
              <w:ind w:left="143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before="36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140" w:line="273" w:lineRule="auto"/>
              <w:ind w:firstLine="57"/>
              <w:rPr>
                <w:sz w:val="21"/>
              </w:rPr>
            </w:pPr>
            <w:r>
              <w:rPr>
                <w:sz w:val="21"/>
              </w:rPr>
              <w:t>-элементарный экзерсис у опоры и на средине из 5-10 упражнений, классического и народного танца</w:t>
            </w:r>
          </w:p>
          <w:p w:rsidR="00E62EDC" w:rsidRDefault="00C622E8">
            <w:pPr>
              <w:pStyle w:val="TableParagraph"/>
              <w:spacing w:line="188" w:lineRule="exact"/>
              <w:ind w:left="62"/>
              <w:rPr>
                <w:sz w:val="21"/>
              </w:rPr>
            </w:pPr>
            <w:r>
              <w:rPr>
                <w:sz w:val="21"/>
              </w:rPr>
              <w:t>-освоение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культуры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поведения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сцене;</w:t>
            </w:r>
          </w:p>
          <w:p w:rsidR="00E62EDC" w:rsidRDefault="00C622E8">
            <w:pPr>
              <w:pStyle w:val="TableParagraph"/>
              <w:spacing w:before="140" w:line="271" w:lineRule="auto"/>
              <w:ind w:right="213" w:firstLine="57"/>
              <w:rPr>
                <w:sz w:val="21"/>
              </w:rPr>
            </w:pPr>
            <w:r>
              <w:rPr>
                <w:sz w:val="21"/>
              </w:rPr>
              <w:t>-движение по площадке в различных рисунках и ракурсах индивидуально и в ансамбле</w:t>
            </w:r>
          </w:p>
          <w:p w:rsidR="00E62EDC" w:rsidRDefault="00C622E8">
            <w:pPr>
              <w:pStyle w:val="TableParagraph"/>
              <w:spacing w:line="168" w:lineRule="exact"/>
              <w:ind w:left="62"/>
              <w:rPr>
                <w:sz w:val="21"/>
              </w:rPr>
            </w:pPr>
            <w:r>
              <w:rPr>
                <w:sz w:val="21"/>
              </w:rPr>
              <w:t>-освоение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произведений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учебного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вокально-</w:t>
            </w:r>
          </w:p>
        </w:tc>
      </w:tr>
    </w:tbl>
    <w:p w:rsidR="00E62EDC" w:rsidRDefault="00E62EDC">
      <w:pPr>
        <w:spacing w:line="168" w:lineRule="exact"/>
        <w:rPr>
          <w:sz w:val="21"/>
        </w:rPr>
        <w:sectPr w:rsidR="00E62EDC">
          <w:footerReference w:type="default" r:id="rId11"/>
          <w:pgSz w:w="11910" w:h="16840"/>
          <w:pgMar w:top="900" w:right="760" w:bottom="280" w:left="800" w:header="0" w:footer="0" w:gutter="0"/>
          <w:cols w:space="720"/>
        </w:sectPr>
      </w:pP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6855"/>
      </w:tblGrid>
      <w:tr w:rsidR="00E62EDC">
        <w:trPr>
          <w:trHeight w:val="575"/>
        </w:trPr>
        <w:tc>
          <w:tcPr>
            <w:tcW w:w="2381" w:type="dxa"/>
          </w:tcPr>
          <w:p w:rsidR="00E62EDC" w:rsidRDefault="00E62ED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before="39"/>
              <w:ind w:left="6" w:right="2331"/>
              <w:jc w:val="center"/>
              <w:rPr>
                <w:sz w:val="21"/>
              </w:rPr>
            </w:pPr>
            <w:r>
              <w:rPr>
                <w:sz w:val="21"/>
              </w:rPr>
              <w:t>хореографического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репертуара</w:t>
            </w:r>
          </w:p>
          <w:p w:rsidR="00E62EDC" w:rsidRDefault="00C622E8">
            <w:pPr>
              <w:pStyle w:val="TableParagraph"/>
              <w:spacing w:before="51" w:line="224" w:lineRule="exact"/>
              <w:ind w:left="6" w:right="2335"/>
              <w:jc w:val="center"/>
              <w:rPr>
                <w:sz w:val="21"/>
              </w:rPr>
            </w:pPr>
            <w:r>
              <w:rPr>
                <w:sz w:val="21"/>
              </w:rPr>
              <w:t>-импровизация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</w:tc>
      </w:tr>
      <w:tr w:rsidR="00E62EDC">
        <w:trPr>
          <w:trHeight w:val="2308"/>
        </w:trPr>
        <w:tc>
          <w:tcPr>
            <w:tcW w:w="2381" w:type="dxa"/>
          </w:tcPr>
          <w:p w:rsidR="00E62EDC" w:rsidRDefault="00C622E8">
            <w:pPr>
              <w:pStyle w:val="TableParagraph"/>
              <w:spacing w:before="183"/>
              <w:ind w:left="124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855" w:type="dxa"/>
          </w:tcPr>
          <w:p w:rsidR="00E62EDC" w:rsidRDefault="00C622E8">
            <w:pPr>
              <w:pStyle w:val="TableParagraph"/>
              <w:spacing w:before="115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42" w:line="280" w:lineRule="auto"/>
              <w:ind w:firstLine="57"/>
              <w:rPr>
                <w:sz w:val="21"/>
              </w:rPr>
            </w:pPr>
            <w:r>
              <w:rPr>
                <w:sz w:val="21"/>
              </w:rPr>
              <w:t>-элементарный экзерсис у опоры и на средине из 5-10 упражнений, классического и народного танца</w:t>
            </w:r>
          </w:p>
          <w:p w:rsidR="00E62EDC" w:rsidRDefault="00C622E8">
            <w:pPr>
              <w:pStyle w:val="TableParagraph"/>
              <w:spacing w:line="266" w:lineRule="auto"/>
              <w:ind w:firstLine="57"/>
              <w:rPr>
                <w:sz w:val="21"/>
              </w:rPr>
            </w:pPr>
            <w:r>
              <w:rPr>
                <w:sz w:val="21"/>
              </w:rPr>
              <w:t>-умение распределять сценическую площадку, сохранять рисунок при исполнении концертного номера</w:t>
            </w:r>
          </w:p>
          <w:p w:rsidR="00E62EDC" w:rsidRDefault="00C622E8">
            <w:pPr>
              <w:pStyle w:val="TableParagraph"/>
              <w:spacing w:line="276" w:lineRule="auto"/>
              <w:ind w:right="213" w:firstLine="57"/>
              <w:rPr>
                <w:sz w:val="21"/>
              </w:rPr>
            </w:pPr>
            <w:r>
              <w:rPr>
                <w:sz w:val="21"/>
              </w:rPr>
              <w:t>-освоение произведений учебного вокаль</w:t>
            </w:r>
            <w:r>
              <w:rPr>
                <w:sz w:val="21"/>
              </w:rPr>
              <w:t xml:space="preserve">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spacing w:line="233" w:lineRule="exact"/>
              <w:ind w:left="62"/>
              <w:rPr>
                <w:sz w:val="21"/>
              </w:rPr>
            </w:pPr>
            <w:r>
              <w:rPr>
                <w:sz w:val="21"/>
              </w:rPr>
              <w:t>-импровизация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</w:tc>
      </w:tr>
    </w:tbl>
    <w:p w:rsidR="00E62EDC" w:rsidRDefault="00C622E8">
      <w:pPr>
        <w:pStyle w:val="a3"/>
        <w:spacing w:before="15"/>
        <w:ind w:left="486"/>
      </w:pPr>
      <w:r>
        <w:t>II</w:t>
      </w:r>
      <w:r>
        <w:rPr>
          <w:spacing w:val="5"/>
        </w:rPr>
        <w:t xml:space="preserve"> </w:t>
      </w:r>
      <w:r>
        <w:rPr>
          <w:spacing w:val="-2"/>
        </w:rPr>
        <w:t>полугодие</w:t>
      </w:r>
    </w:p>
    <w:p w:rsidR="00E62EDC" w:rsidRDefault="00E62EDC">
      <w:pPr>
        <w:pStyle w:val="a3"/>
        <w:spacing w:before="1" w:after="1"/>
        <w:rPr>
          <w:sz w:val="18"/>
        </w:rPr>
      </w:pP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6999"/>
      </w:tblGrid>
      <w:tr w:rsidR="00E62EDC">
        <w:trPr>
          <w:trHeight w:val="719"/>
        </w:trPr>
        <w:tc>
          <w:tcPr>
            <w:tcW w:w="2381" w:type="dxa"/>
          </w:tcPr>
          <w:p w:rsidR="00E62EDC" w:rsidRDefault="00C622E8">
            <w:pPr>
              <w:pStyle w:val="TableParagraph"/>
              <w:spacing w:line="213" w:lineRule="exact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</w:t>
            </w:r>
          </w:p>
          <w:p w:rsidR="00E62EDC" w:rsidRDefault="00C622E8">
            <w:pPr>
              <w:pStyle w:val="TableParagraph"/>
              <w:spacing w:before="87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сроки</w:t>
            </w:r>
          </w:p>
        </w:tc>
        <w:tc>
          <w:tcPr>
            <w:tcW w:w="6999" w:type="dxa"/>
          </w:tcPr>
          <w:p w:rsidR="00E62EDC" w:rsidRDefault="00C622E8">
            <w:pPr>
              <w:pStyle w:val="TableParagraph"/>
              <w:spacing w:line="213" w:lineRule="exact"/>
              <w:ind w:left="6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2860"/>
        </w:trPr>
        <w:tc>
          <w:tcPr>
            <w:tcW w:w="2381" w:type="dxa"/>
          </w:tcPr>
          <w:p w:rsidR="00E62EDC" w:rsidRDefault="00E62EDC">
            <w:pPr>
              <w:pStyle w:val="TableParagraph"/>
              <w:ind w:left="0"/>
              <w:rPr>
                <w:sz w:val="21"/>
              </w:rPr>
            </w:pPr>
          </w:p>
          <w:p w:rsidR="00E62EDC" w:rsidRDefault="00E62EDC">
            <w:pPr>
              <w:pStyle w:val="TableParagraph"/>
              <w:spacing w:before="119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spacing w:before="1"/>
              <w:ind w:left="510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9" w:type="dxa"/>
          </w:tcPr>
          <w:p w:rsidR="00E62EDC" w:rsidRDefault="00E62EDC">
            <w:pPr>
              <w:pStyle w:val="TableParagraph"/>
              <w:ind w:left="0"/>
              <w:rPr>
                <w:sz w:val="21"/>
              </w:rPr>
            </w:pPr>
          </w:p>
          <w:p w:rsidR="00E62EDC" w:rsidRDefault="00E62EDC">
            <w:pPr>
              <w:pStyle w:val="TableParagraph"/>
              <w:spacing w:before="141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42" w:line="280" w:lineRule="auto"/>
              <w:ind w:firstLine="57"/>
              <w:rPr>
                <w:sz w:val="21"/>
              </w:rPr>
            </w:pPr>
            <w:r>
              <w:rPr>
                <w:sz w:val="21"/>
              </w:rPr>
              <w:t>-элементарный экзерсис у опоры и на средине из 5-10 упражнений, классического и народного танца</w:t>
            </w:r>
          </w:p>
          <w:p w:rsidR="00E62EDC" w:rsidRDefault="00C622E8">
            <w:pPr>
              <w:pStyle w:val="TableParagraph"/>
              <w:spacing w:before="1" w:line="280" w:lineRule="auto"/>
              <w:ind w:right="253" w:firstLine="57"/>
              <w:rPr>
                <w:sz w:val="21"/>
              </w:rPr>
            </w:pPr>
            <w:r>
              <w:rPr>
                <w:sz w:val="21"/>
              </w:rPr>
              <w:t xml:space="preserve">-освоение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spacing w:before="2"/>
              <w:ind w:left="62"/>
              <w:rPr>
                <w:sz w:val="21"/>
              </w:rPr>
            </w:pPr>
            <w:r>
              <w:rPr>
                <w:sz w:val="21"/>
              </w:rPr>
              <w:t>-освоение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манеры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исполнения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разучиваемых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концертных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номеров;</w:t>
            </w:r>
          </w:p>
          <w:p w:rsidR="00E62EDC" w:rsidRDefault="00C622E8">
            <w:pPr>
              <w:pStyle w:val="TableParagraph"/>
              <w:spacing w:before="41"/>
              <w:ind w:left="62"/>
              <w:rPr>
                <w:sz w:val="21"/>
              </w:rPr>
            </w:pPr>
            <w:r>
              <w:rPr>
                <w:sz w:val="21"/>
              </w:rPr>
              <w:t>-освоение</w:t>
            </w:r>
            <w:r>
              <w:rPr>
                <w:spacing w:val="27"/>
                <w:sz w:val="21"/>
              </w:rPr>
              <w:t xml:space="preserve"> </w:t>
            </w:r>
            <w:r>
              <w:rPr>
                <w:sz w:val="21"/>
              </w:rPr>
              <w:t>произведений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учебного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вокальнохореографического</w:t>
            </w:r>
            <w:r>
              <w:rPr>
                <w:spacing w:val="3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репертуара</w:t>
            </w:r>
          </w:p>
          <w:p w:rsidR="00E62EDC" w:rsidRDefault="00C622E8">
            <w:pPr>
              <w:pStyle w:val="TableParagraph"/>
              <w:spacing w:before="42" w:line="233" w:lineRule="exact"/>
              <w:ind w:left="62"/>
              <w:rPr>
                <w:sz w:val="21"/>
              </w:rPr>
            </w:pPr>
            <w:r>
              <w:rPr>
                <w:sz w:val="21"/>
              </w:rPr>
              <w:t>-импровизация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</w:tc>
      </w:tr>
      <w:tr w:rsidR="00E62EDC">
        <w:trPr>
          <w:trHeight w:val="2303"/>
        </w:trPr>
        <w:tc>
          <w:tcPr>
            <w:tcW w:w="2381" w:type="dxa"/>
          </w:tcPr>
          <w:p w:rsidR="00E62EDC" w:rsidRDefault="00E62EDC">
            <w:pPr>
              <w:pStyle w:val="TableParagraph"/>
              <w:spacing w:before="150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ind w:left="455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9" w:type="dxa"/>
          </w:tcPr>
          <w:p w:rsidR="00E62EDC" w:rsidRDefault="00E62EDC">
            <w:pPr>
              <w:pStyle w:val="TableParagraph"/>
              <w:spacing w:before="109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ind w:left="62"/>
              <w:rPr>
                <w:sz w:val="21"/>
              </w:rPr>
            </w:pPr>
            <w:r>
              <w:rPr>
                <w:sz w:val="21"/>
              </w:rPr>
              <w:t>-ритмическая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песен;</w:t>
            </w:r>
          </w:p>
          <w:p w:rsidR="00E62EDC" w:rsidRDefault="00C622E8">
            <w:pPr>
              <w:pStyle w:val="TableParagraph"/>
              <w:spacing w:before="42" w:line="280" w:lineRule="auto"/>
              <w:ind w:firstLine="57"/>
              <w:rPr>
                <w:sz w:val="21"/>
              </w:rPr>
            </w:pPr>
            <w:r>
              <w:rPr>
                <w:sz w:val="21"/>
              </w:rPr>
              <w:t>-элементарный экзерсис у опоры и на средине из 5-10 упражнений, классического и народного танца</w:t>
            </w:r>
          </w:p>
          <w:p w:rsidR="00E62EDC" w:rsidRDefault="00C622E8">
            <w:pPr>
              <w:pStyle w:val="TableParagraph"/>
              <w:spacing w:before="1" w:line="280" w:lineRule="auto"/>
              <w:ind w:right="253" w:firstLine="57"/>
              <w:rPr>
                <w:sz w:val="21"/>
              </w:rPr>
            </w:pPr>
            <w:r>
              <w:rPr>
                <w:sz w:val="21"/>
              </w:rPr>
              <w:t xml:space="preserve">-освоение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spacing w:before="2"/>
              <w:ind w:left="62"/>
              <w:rPr>
                <w:sz w:val="21"/>
              </w:rPr>
            </w:pPr>
            <w:r>
              <w:rPr>
                <w:sz w:val="21"/>
              </w:rPr>
              <w:t>-умение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исполнять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сцене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различные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виды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концертных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номеров</w:t>
            </w:r>
          </w:p>
          <w:p w:rsidR="00E62EDC" w:rsidRDefault="00C622E8">
            <w:pPr>
              <w:pStyle w:val="TableParagraph"/>
              <w:spacing w:before="41" w:line="233" w:lineRule="exact"/>
              <w:ind w:left="62"/>
              <w:rPr>
                <w:sz w:val="21"/>
              </w:rPr>
            </w:pPr>
            <w:r>
              <w:rPr>
                <w:sz w:val="21"/>
              </w:rPr>
              <w:t>-импровизация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</w:tc>
      </w:tr>
    </w:tbl>
    <w:p w:rsidR="00E62EDC" w:rsidRDefault="00E62EDC">
      <w:pPr>
        <w:pStyle w:val="a3"/>
        <w:spacing w:before="209"/>
      </w:pPr>
    </w:p>
    <w:p w:rsidR="00E62EDC" w:rsidRDefault="00C622E8">
      <w:pPr>
        <w:pStyle w:val="a3"/>
        <w:ind w:left="243" w:right="225"/>
        <w:jc w:val="center"/>
      </w:pPr>
      <w:r>
        <w:t>Третий</w:t>
      </w:r>
      <w:r>
        <w:rPr>
          <w:spacing w:val="10"/>
        </w:rPr>
        <w:t xml:space="preserve"> </w:t>
      </w:r>
      <w:r>
        <w:t>год</w:t>
      </w:r>
      <w:r>
        <w:rPr>
          <w:spacing w:val="13"/>
        </w:rPr>
        <w:t xml:space="preserve"> </w:t>
      </w:r>
      <w:r>
        <w:rPr>
          <w:spacing w:val="-2"/>
        </w:rPr>
        <w:t>обучения</w:t>
      </w:r>
    </w:p>
    <w:p w:rsidR="00E62EDC" w:rsidRDefault="00C622E8">
      <w:pPr>
        <w:pStyle w:val="a3"/>
        <w:spacing w:before="90" w:after="19"/>
        <w:ind w:left="243" w:right="8407"/>
        <w:jc w:val="center"/>
      </w:pPr>
      <w:r>
        <w:t>I</w:t>
      </w:r>
      <w:r>
        <w:rPr>
          <w:spacing w:val="4"/>
        </w:rPr>
        <w:t xml:space="preserve"> </w:t>
      </w:r>
      <w:r>
        <w:rPr>
          <w:spacing w:val="-2"/>
        </w:rPr>
        <w:t>полугодие</w:t>
      </w: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6994"/>
      </w:tblGrid>
      <w:tr w:rsidR="00E62EDC">
        <w:trPr>
          <w:trHeight w:val="738"/>
        </w:trPr>
        <w:tc>
          <w:tcPr>
            <w:tcW w:w="2386" w:type="dxa"/>
          </w:tcPr>
          <w:p w:rsidR="00E62EDC" w:rsidRDefault="00C622E8">
            <w:pPr>
              <w:pStyle w:val="TableParagraph"/>
              <w:spacing w:line="213" w:lineRule="exact"/>
              <w:ind w:left="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</w:t>
            </w:r>
          </w:p>
          <w:p w:rsidR="00E62EDC" w:rsidRDefault="00C622E8">
            <w:pPr>
              <w:pStyle w:val="TableParagraph"/>
              <w:spacing w:before="87"/>
              <w:ind w:left="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сроки</w:t>
            </w:r>
          </w:p>
        </w:tc>
        <w:tc>
          <w:tcPr>
            <w:tcW w:w="6994" w:type="dxa"/>
          </w:tcPr>
          <w:p w:rsidR="00E62EDC" w:rsidRDefault="00C622E8">
            <w:pPr>
              <w:pStyle w:val="TableParagraph"/>
              <w:spacing w:line="213" w:lineRule="exact"/>
              <w:ind w:left="8" w:right="3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2020"/>
        </w:trPr>
        <w:tc>
          <w:tcPr>
            <w:tcW w:w="2386" w:type="dxa"/>
          </w:tcPr>
          <w:p w:rsidR="00E62EDC" w:rsidRDefault="00C622E8">
            <w:pPr>
              <w:pStyle w:val="TableParagraph"/>
              <w:spacing w:before="183"/>
              <w:ind w:left="143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4" w:type="dxa"/>
          </w:tcPr>
          <w:p w:rsidR="00E62EDC" w:rsidRDefault="00C622E8">
            <w:pPr>
              <w:pStyle w:val="TableParagraph"/>
              <w:numPr>
                <w:ilvl w:val="0"/>
                <w:numId w:val="20"/>
              </w:numPr>
              <w:tabs>
                <w:tab w:val="left" w:pos="184"/>
              </w:tabs>
              <w:spacing w:before="10"/>
              <w:ind w:left="184" w:hanging="123"/>
              <w:rPr>
                <w:sz w:val="21"/>
              </w:rPr>
            </w:pPr>
            <w:r>
              <w:rPr>
                <w:sz w:val="21"/>
              </w:rPr>
              <w:t>ритмическая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</w:t>
            </w:r>
          </w:p>
          <w:p w:rsidR="00E62EDC" w:rsidRDefault="00C622E8">
            <w:pPr>
              <w:pStyle w:val="TableParagraph"/>
              <w:numPr>
                <w:ilvl w:val="0"/>
                <w:numId w:val="20"/>
              </w:numPr>
              <w:tabs>
                <w:tab w:val="left" w:pos="184"/>
              </w:tabs>
              <w:spacing w:before="140" w:line="276" w:lineRule="auto"/>
              <w:ind w:right="328" w:firstLine="57"/>
              <w:rPr>
                <w:sz w:val="21"/>
              </w:rPr>
            </w:pPr>
            <w:r>
              <w:rPr>
                <w:sz w:val="21"/>
              </w:rPr>
              <w:t>классический экзерсис у опоры, элементы народного и классического танца на средине</w:t>
            </w:r>
          </w:p>
          <w:p w:rsidR="00E62EDC" w:rsidRDefault="00C622E8">
            <w:pPr>
              <w:pStyle w:val="TableParagraph"/>
              <w:numPr>
                <w:ilvl w:val="0"/>
                <w:numId w:val="20"/>
              </w:numPr>
              <w:tabs>
                <w:tab w:val="left" w:pos="184"/>
              </w:tabs>
              <w:spacing w:before="1" w:line="276" w:lineRule="auto"/>
              <w:ind w:right="1037" w:firstLine="57"/>
              <w:rPr>
                <w:sz w:val="21"/>
              </w:rPr>
            </w:pPr>
            <w:r>
              <w:rPr>
                <w:sz w:val="21"/>
              </w:rPr>
              <w:t xml:space="preserve">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numPr>
                <w:ilvl w:val="0"/>
                <w:numId w:val="20"/>
              </w:numPr>
              <w:tabs>
                <w:tab w:val="left" w:pos="240"/>
              </w:tabs>
              <w:spacing w:line="190" w:lineRule="exact"/>
              <w:ind w:left="240" w:hanging="123"/>
              <w:rPr>
                <w:sz w:val="21"/>
              </w:rPr>
            </w:pPr>
            <w:r>
              <w:rPr>
                <w:sz w:val="21"/>
              </w:rPr>
              <w:t>осмысленное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исполнение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создаваемого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образа</w:t>
            </w:r>
          </w:p>
          <w:p w:rsidR="00E62EDC" w:rsidRDefault="00C622E8">
            <w:pPr>
              <w:pStyle w:val="TableParagraph"/>
              <w:numPr>
                <w:ilvl w:val="0"/>
                <w:numId w:val="20"/>
              </w:numPr>
              <w:tabs>
                <w:tab w:val="left" w:pos="184"/>
              </w:tabs>
              <w:spacing w:before="88" w:line="219" w:lineRule="exact"/>
              <w:ind w:left="184" w:hanging="123"/>
              <w:rPr>
                <w:sz w:val="21"/>
              </w:rPr>
            </w:pPr>
            <w:r>
              <w:rPr>
                <w:sz w:val="21"/>
              </w:rPr>
              <w:t>импровизация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</w:tc>
      </w:tr>
      <w:tr w:rsidR="00E62EDC">
        <w:trPr>
          <w:trHeight w:val="1439"/>
        </w:trPr>
        <w:tc>
          <w:tcPr>
            <w:tcW w:w="2386" w:type="dxa"/>
          </w:tcPr>
          <w:p w:rsidR="00E62EDC" w:rsidRDefault="00C622E8">
            <w:pPr>
              <w:pStyle w:val="TableParagraph"/>
              <w:spacing w:line="213" w:lineRule="exact"/>
              <w:ind w:left="143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4" w:type="dxa"/>
          </w:tcPr>
          <w:p w:rsidR="00E62EDC" w:rsidRDefault="00C622E8">
            <w:pPr>
              <w:pStyle w:val="TableParagraph"/>
              <w:numPr>
                <w:ilvl w:val="0"/>
                <w:numId w:val="19"/>
              </w:numPr>
              <w:tabs>
                <w:tab w:val="left" w:pos="184"/>
              </w:tabs>
              <w:spacing w:before="55"/>
              <w:ind w:left="184" w:hanging="123"/>
              <w:rPr>
                <w:sz w:val="21"/>
              </w:rPr>
            </w:pPr>
            <w:r>
              <w:rPr>
                <w:sz w:val="21"/>
              </w:rPr>
              <w:t>ритмическая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</w:t>
            </w:r>
          </w:p>
          <w:p w:rsidR="00E62EDC" w:rsidRDefault="00C622E8">
            <w:pPr>
              <w:pStyle w:val="TableParagraph"/>
              <w:numPr>
                <w:ilvl w:val="0"/>
                <w:numId w:val="19"/>
              </w:numPr>
              <w:tabs>
                <w:tab w:val="left" w:pos="184"/>
              </w:tabs>
              <w:spacing w:before="76" w:line="266" w:lineRule="auto"/>
              <w:ind w:right="328" w:firstLine="57"/>
              <w:rPr>
                <w:sz w:val="21"/>
              </w:rPr>
            </w:pPr>
            <w:r>
              <w:rPr>
                <w:sz w:val="21"/>
              </w:rPr>
              <w:t>классический экзерсис у опоры, элементы народного и классического танца на средине</w:t>
            </w:r>
          </w:p>
          <w:p w:rsidR="00E62EDC" w:rsidRDefault="00C622E8">
            <w:pPr>
              <w:pStyle w:val="TableParagraph"/>
              <w:numPr>
                <w:ilvl w:val="0"/>
                <w:numId w:val="19"/>
              </w:numPr>
              <w:tabs>
                <w:tab w:val="left" w:pos="184"/>
              </w:tabs>
              <w:spacing w:before="8"/>
              <w:ind w:left="184" w:hanging="123"/>
              <w:rPr>
                <w:sz w:val="21"/>
              </w:rPr>
            </w:pPr>
            <w:r>
              <w:rPr>
                <w:sz w:val="21"/>
              </w:rPr>
              <w:t>освоение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произведений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учебного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вокальнохореографического</w:t>
            </w:r>
          </w:p>
          <w:p w:rsidR="00E62EDC" w:rsidRDefault="00C622E8">
            <w:pPr>
              <w:pStyle w:val="TableParagraph"/>
              <w:spacing w:before="33" w:line="22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репертуара;</w:t>
            </w:r>
          </w:p>
        </w:tc>
      </w:tr>
    </w:tbl>
    <w:p w:rsidR="00E62EDC" w:rsidRDefault="00E62EDC">
      <w:pPr>
        <w:spacing w:line="229" w:lineRule="exact"/>
        <w:rPr>
          <w:sz w:val="21"/>
        </w:rPr>
        <w:sectPr w:rsidR="00E62EDC">
          <w:footerReference w:type="default" r:id="rId12"/>
          <w:pgSz w:w="11910" w:h="16840"/>
          <w:pgMar w:top="940" w:right="760" w:bottom="1140" w:left="800" w:header="0" w:footer="955" w:gutter="0"/>
          <w:pgNumType w:start="8"/>
          <w:cols w:space="720"/>
        </w:sectPr>
      </w:pPr>
    </w:p>
    <w:p w:rsidR="00E62EDC" w:rsidRDefault="00C622E8">
      <w:pPr>
        <w:pStyle w:val="a3"/>
        <w:ind w:left="475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5949315" cy="743585"/>
                <wp:effectExtent l="9525" t="0" r="3810" b="889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9315" cy="743585"/>
                        </a:xfrm>
                        <a:prstGeom prst="rect">
                          <a:avLst/>
                        </a:pr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62EDC" w:rsidRDefault="00C622E8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103"/>
                              </w:tabs>
                              <w:spacing w:before="22"/>
                              <w:ind w:left="3103" w:hanging="123"/>
                            </w:pPr>
                            <w:r>
                              <w:t>осмысленное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исполнение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создаваемого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образа</w:t>
                            </w:r>
                          </w:p>
                          <w:p w:rsidR="00E62EDC" w:rsidRDefault="00C622E8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103"/>
                              </w:tabs>
                              <w:spacing w:before="40"/>
                              <w:ind w:left="3103" w:hanging="123"/>
                            </w:pPr>
                            <w:r>
                              <w:t>импровизация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под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музыку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различных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стилях</w:t>
                            </w:r>
                          </w:p>
                          <w:p w:rsidR="00E62EDC" w:rsidRDefault="00C622E8">
                            <w:pPr>
                              <w:pStyle w:val="a3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103"/>
                              </w:tabs>
                              <w:spacing w:before="41"/>
                              <w:ind w:left="3103" w:hanging="123"/>
                            </w:pPr>
                            <w:r>
                              <w:t>приобретение</w:t>
                            </w:r>
                            <w:r>
                              <w:rPr>
                                <w:spacing w:val="28"/>
                              </w:rPr>
                              <w:t xml:space="preserve"> </w:t>
                            </w:r>
                            <w:r>
                              <w:t>навыков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самостоятельной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постановочной</w:t>
                            </w:r>
                          </w:p>
                          <w:p w:rsidR="00E62EDC" w:rsidRDefault="00C622E8">
                            <w:pPr>
                              <w:pStyle w:val="a3"/>
                              <w:tabs>
                                <w:tab w:val="left" w:pos="3137"/>
                                <w:tab w:val="left" w:pos="8860"/>
                              </w:tabs>
                              <w:spacing w:before="42"/>
                              <w:ind w:left="1627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работы концертных номеров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8.45pt;height:5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" filled="f" strokeweight=".7pt">
                <v:path arrowok="t"/>
                <v:textbox inset="0,0,0,0">
                  <w:txbxContent>
                    <w:p w:rsidR="00E62EDC" w:rsidRDefault="00C622E8">
                      <w:pPr>
                        <w:pStyle w:val="a3"/>
                        <w:numPr>
                          <w:ilvl w:val="0"/>
                          <w:numId w:val="18"/>
                        </w:numPr>
                        <w:tabs>
                          <w:tab w:val="left" w:pos="3103"/>
                        </w:tabs>
                        <w:spacing w:before="22"/>
                        <w:ind w:left="3103" w:hanging="123"/>
                      </w:pPr>
                      <w:r>
                        <w:t>осмысленное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исполнение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создаваемого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образа</w:t>
                      </w:r>
                    </w:p>
                    <w:p w:rsidR="00E62EDC" w:rsidRDefault="00C622E8">
                      <w:pPr>
                        <w:pStyle w:val="a3"/>
                        <w:numPr>
                          <w:ilvl w:val="0"/>
                          <w:numId w:val="18"/>
                        </w:numPr>
                        <w:tabs>
                          <w:tab w:val="left" w:pos="3103"/>
                        </w:tabs>
                        <w:spacing w:before="40"/>
                        <w:ind w:left="3103" w:hanging="123"/>
                      </w:pPr>
                      <w:r>
                        <w:t>импровизация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под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музыку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в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различных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стилях</w:t>
                      </w:r>
                    </w:p>
                    <w:p w:rsidR="00E62EDC" w:rsidRDefault="00C622E8">
                      <w:pPr>
                        <w:pStyle w:val="a3"/>
                        <w:numPr>
                          <w:ilvl w:val="0"/>
                          <w:numId w:val="18"/>
                        </w:numPr>
                        <w:tabs>
                          <w:tab w:val="left" w:pos="3103"/>
                        </w:tabs>
                        <w:spacing w:before="41"/>
                        <w:ind w:left="3103" w:hanging="123"/>
                      </w:pPr>
                      <w:r>
                        <w:t>приобретение</w:t>
                      </w:r>
                      <w:r>
                        <w:rPr>
                          <w:spacing w:val="28"/>
                        </w:rPr>
                        <w:t xml:space="preserve"> </w:t>
                      </w:r>
                      <w:r>
                        <w:t>навыков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самостоятельной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постановочной</w:t>
                      </w:r>
                    </w:p>
                    <w:p w:rsidR="00E62EDC" w:rsidRDefault="00C622E8">
                      <w:pPr>
                        <w:pStyle w:val="a3"/>
                        <w:tabs>
                          <w:tab w:val="left" w:pos="3137"/>
                          <w:tab w:val="left" w:pos="8860"/>
                        </w:tabs>
                        <w:spacing w:before="42"/>
                        <w:ind w:left="1627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работы концертных номеров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62EDC" w:rsidRDefault="00C622E8">
      <w:pPr>
        <w:pStyle w:val="a3"/>
        <w:ind w:left="1538"/>
        <w:jc w:val="center"/>
      </w:pPr>
      <w:r>
        <w:t>II</w:t>
      </w:r>
      <w:r>
        <w:rPr>
          <w:spacing w:val="5"/>
        </w:rPr>
        <w:t xml:space="preserve"> </w:t>
      </w:r>
      <w:r>
        <w:rPr>
          <w:spacing w:val="-2"/>
        </w:rPr>
        <w:t>полугодие</w:t>
      </w:r>
    </w:p>
    <w:p w:rsidR="00E62EDC" w:rsidRDefault="00E62EDC">
      <w:pPr>
        <w:pStyle w:val="a3"/>
        <w:spacing w:before="5"/>
        <w:rPr>
          <w:sz w:val="15"/>
        </w:rPr>
      </w:pPr>
    </w:p>
    <w:tbl>
      <w:tblPr>
        <w:tblStyle w:val="TableNormal"/>
        <w:tblW w:w="0" w:type="auto"/>
        <w:tblInd w:w="4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6999"/>
      </w:tblGrid>
      <w:tr w:rsidR="00E62EDC">
        <w:trPr>
          <w:trHeight w:val="738"/>
        </w:trPr>
        <w:tc>
          <w:tcPr>
            <w:tcW w:w="2381" w:type="dxa"/>
          </w:tcPr>
          <w:p w:rsidR="00E62EDC" w:rsidRDefault="00C622E8">
            <w:pPr>
              <w:pStyle w:val="TableParagraph"/>
              <w:spacing w:line="213" w:lineRule="exact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Календарные</w:t>
            </w:r>
          </w:p>
          <w:p w:rsidR="00E62EDC" w:rsidRDefault="00C622E8">
            <w:pPr>
              <w:pStyle w:val="TableParagraph"/>
              <w:spacing w:before="89"/>
              <w:ind w:left="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сроки</w:t>
            </w:r>
          </w:p>
        </w:tc>
        <w:tc>
          <w:tcPr>
            <w:tcW w:w="6999" w:type="dxa"/>
          </w:tcPr>
          <w:p w:rsidR="00E62EDC" w:rsidRDefault="00C622E8">
            <w:pPr>
              <w:pStyle w:val="TableParagraph"/>
              <w:spacing w:line="213" w:lineRule="exact"/>
              <w:ind w:left="6"/>
              <w:jc w:val="center"/>
              <w:rPr>
                <w:sz w:val="21"/>
              </w:rPr>
            </w:pPr>
            <w:r>
              <w:rPr>
                <w:sz w:val="21"/>
              </w:rPr>
              <w:t>Темы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содержание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занятий</w:t>
            </w:r>
          </w:p>
        </w:tc>
      </w:tr>
      <w:tr w:rsidR="00E62EDC">
        <w:trPr>
          <w:trHeight w:val="2586"/>
        </w:trPr>
        <w:tc>
          <w:tcPr>
            <w:tcW w:w="2381" w:type="dxa"/>
          </w:tcPr>
          <w:p w:rsidR="00E62EDC" w:rsidRDefault="00C622E8">
            <w:pPr>
              <w:pStyle w:val="TableParagraph"/>
              <w:spacing w:line="213" w:lineRule="exact"/>
              <w:ind w:left="179"/>
              <w:rPr>
                <w:sz w:val="21"/>
              </w:rPr>
            </w:pPr>
            <w:r>
              <w:rPr>
                <w:sz w:val="21"/>
              </w:rPr>
              <w:t>3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9" w:type="dxa"/>
          </w:tcPr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line="213" w:lineRule="exact"/>
              <w:ind w:left="185" w:hanging="123"/>
              <w:rPr>
                <w:sz w:val="21"/>
              </w:rPr>
            </w:pPr>
            <w:r>
              <w:rPr>
                <w:sz w:val="21"/>
              </w:rPr>
              <w:t>ритмическая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</w:t>
            </w:r>
          </w:p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4"/>
              </w:tabs>
              <w:spacing w:before="142" w:line="271" w:lineRule="auto"/>
              <w:ind w:right="332" w:firstLine="57"/>
              <w:rPr>
                <w:sz w:val="21"/>
              </w:rPr>
            </w:pPr>
            <w:r>
              <w:rPr>
                <w:sz w:val="21"/>
              </w:rPr>
              <w:t>классический экзерсис у опоры, элементы народного и классического танца на средине</w:t>
            </w:r>
          </w:p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4"/>
              </w:tabs>
              <w:spacing w:line="266" w:lineRule="auto"/>
              <w:ind w:right="1042" w:firstLine="57"/>
              <w:rPr>
                <w:sz w:val="21"/>
              </w:rPr>
            </w:pPr>
            <w:r>
              <w:rPr>
                <w:sz w:val="21"/>
              </w:rPr>
              <w:t xml:space="preserve">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line="195" w:lineRule="exact"/>
              <w:ind w:left="185" w:hanging="123"/>
              <w:rPr>
                <w:sz w:val="21"/>
              </w:rPr>
            </w:pPr>
            <w:r>
              <w:rPr>
                <w:sz w:val="21"/>
              </w:rPr>
              <w:t>осмысленное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исполнение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создаваемого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образа</w:t>
            </w:r>
          </w:p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5"/>
              </w:tabs>
              <w:spacing w:before="87"/>
              <w:ind w:left="185" w:hanging="123"/>
              <w:rPr>
                <w:sz w:val="21"/>
              </w:rPr>
            </w:pPr>
            <w:r>
              <w:rPr>
                <w:sz w:val="21"/>
              </w:rPr>
              <w:t>импровизация</w:t>
            </w:r>
            <w:r>
              <w:rPr>
                <w:spacing w:val="14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  <w:p w:rsidR="00E62EDC" w:rsidRDefault="00C622E8">
            <w:pPr>
              <w:pStyle w:val="TableParagraph"/>
              <w:numPr>
                <w:ilvl w:val="0"/>
                <w:numId w:val="17"/>
              </w:numPr>
              <w:tabs>
                <w:tab w:val="left" w:pos="184"/>
              </w:tabs>
              <w:spacing w:before="71" w:line="270" w:lineRule="atLeast"/>
              <w:ind w:right="150" w:firstLine="57"/>
              <w:rPr>
                <w:sz w:val="21"/>
              </w:rPr>
            </w:pPr>
            <w:r>
              <w:rPr>
                <w:sz w:val="21"/>
              </w:rPr>
              <w:t>самостоятельная работа над выразительным исполнением создаваемого образа в концертном номере</w:t>
            </w:r>
          </w:p>
        </w:tc>
      </w:tr>
      <w:tr w:rsidR="00E62EDC">
        <w:trPr>
          <w:trHeight w:val="3167"/>
        </w:trPr>
        <w:tc>
          <w:tcPr>
            <w:tcW w:w="2381" w:type="dxa"/>
          </w:tcPr>
          <w:p w:rsidR="00E62EDC" w:rsidRDefault="00E62EDC">
            <w:pPr>
              <w:pStyle w:val="TableParagraph"/>
              <w:spacing w:before="150"/>
              <w:ind w:left="0"/>
              <w:rPr>
                <w:sz w:val="21"/>
              </w:rPr>
            </w:pPr>
          </w:p>
          <w:p w:rsidR="00E62EDC" w:rsidRDefault="00C622E8">
            <w:pPr>
              <w:pStyle w:val="TableParagraph"/>
              <w:ind w:left="124"/>
              <w:rPr>
                <w:sz w:val="21"/>
              </w:rPr>
            </w:pPr>
            <w:r>
              <w:rPr>
                <w:sz w:val="21"/>
              </w:rPr>
              <w:t>4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четверть</w:t>
            </w:r>
          </w:p>
        </w:tc>
        <w:tc>
          <w:tcPr>
            <w:tcW w:w="6999" w:type="dxa"/>
          </w:tcPr>
          <w:p w:rsidR="00E62EDC" w:rsidRDefault="00C622E8">
            <w:pPr>
              <w:pStyle w:val="TableParagraph"/>
              <w:ind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38015" cy="239395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8015" cy="239395"/>
                                <a:chOff x="0" y="0"/>
                                <a:chExt cx="4438015" cy="23939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443801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8015" h="239395">
                                      <a:moveTo>
                                        <a:pt x="44378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9268"/>
                                      </a:lnTo>
                                      <a:lnTo>
                                        <a:pt x="4437887" y="239268"/>
                                      </a:lnTo>
                                      <a:lnTo>
                                        <a:pt x="44378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FE205" id="Group 6" o:spid="_x0000_s1026" style="width:349.45pt;height:18.85pt;mso-position-horizontal-relative:char;mso-position-vertical-relative:line" coordsize="44380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">
                      <v:shape id="Graphic 7" o:spid="_x0000_s1027" style="position:absolute;width:44380;height:2393;visibility:visible;mso-wrap-style:square;v-text-anchor:top" coordsize="443801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" path="m4437887,l,,,239268r4437887,l4437887,xe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ind w:left="185" w:hanging="123"/>
              <w:rPr>
                <w:sz w:val="21"/>
              </w:rPr>
            </w:pPr>
            <w:r>
              <w:rPr>
                <w:sz w:val="21"/>
              </w:rPr>
              <w:t>ритмическая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гимнастика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мелодии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популярных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песен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4"/>
              </w:tabs>
              <w:spacing w:before="33" w:line="278" w:lineRule="auto"/>
              <w:ind w:right="332" w:firstLine="57"/>
              <w:rPr>
                <w:sz w:val="21"/>
              </w:rPr>
            </w:pPr>
            <w:r>
              <w:rPr>
                <w:sz w:val="21"/>
              </w:rPr>
              <w:t>классический экзерсис у опоры, элементы народного и классического танца на средине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4"/>
              </w:tabs>
              <w:spacing w:line="266" w:lineRule="auto"/>
              <w:ind w:right="1042" w:firstLine="57"/>
              <w:rPr>
                <w:sz w:val="21"/>
              </w:rPr>
            </w:pPr>
            <w:r>
              <w:rPr>
                <w:sz w:val="21"/>
              </w:rPr>
              <w:t xml:space="preserve">освоение произведений учебного вокальнохореографического </w:t>
            </w:r>
            <w:r>
              <w:rPr>
                <w:spacing w:val="-2"/>
                <w:sz w:val="21"/>
              </w:rPr>
              <w:t>репертуара;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30"/>
              </w:tabs>
              <w:spacing w:before="7"/>
              <w:ind w:left="130" w:hanging="126"/>
              <w:rPr>
                <w:sz w:val="21"/>
              </w:rPr>
            </w:pPr>
            <w:r>
              <w:rPr>
                <w:sz w:val="21"/>
              </w:rPr>
              <w:t>осмысленное</w:t>
            </w:r>
            <w:r>
              <w:rPr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исполнение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z w:val="21"/>
              </w:rPr>
              <w:t>создаваемого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образа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spacing w:before="40"/>
              <w:ind w:left="185" w:hanging="123"/>
              <w:rPr>
                <w:sz w:val="21"/>
              </w:rPr>
            </w:pPr>
            <w:r>
              <w:rPr>
                <w:sz w:val="21"/>
              </w:rPr>
              <w:t>импровизация</w:t>
            </w:r>
            <w:r>
              <w:rPr>
                <w:spacing w:val="15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музыку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различных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стилях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4"/>
              </w:tabs>
              <w:spacing w:before="41" w:line="280" w:lineRule="auto"/>
              <w:ind w:right="150" w:firstLine="57"/>
              <w:rPr>
                <w:sz w:val="21"/>
              </w:rPr>
            </w:pPr>
            <w:r>
              <w:rPr>
                <w:sz w:val="21"/>
              </w:rPr>
              <w:t>самостоятельная работа над выразительным исполнением создаваемого образа в концертном номере</w:t>
            </w:r>
          </w:p>
          <w:p w:rsidR="00E62EDC" w:rsidRDefault="00C622E8">
            <w:pPr>
              <w:pStyle w:val="TableParagraph"/>
              <w:numPr>
                <w:ilvl w:val="0"/>
                <w:numId w:val="16"/>
              </w:numPr>
              <w:tabs>
                <w:tab w:val="left" w:pos="185"/>
              </w:tabs>
              <w:spacing w:line="225" w:lineRule="exact"/>
              <w:ind w:left="185" w:hanging="123"/>
              <w:rPr>
                <w:sz w:val="21"/>
              </w:rPr>
            </w:pPr>
            <w:r>
              <w:rPr>
                <w:sz w:val="21"/>
              </w:rPr>
              <w:t>самостоятельная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постановка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концертного</w:t>
            </w:r>
            <w:r>
              <w:rPr>
                <w:spacing w:val="25"/>
                <w:sz w:val="21"/>
              </w:rPr>
              <w:t xml:space="preserve"> </w:t>
            </w:r>
            <w:r>
              <w:rPr>
                <w:sz w:val="21"/>
              </w:rPr>
              <w:t>номера</w:t>
            </w:r>
            <w:r>
              <w:rPr>
                <w:spacing w:val="2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обучающимися.</w:t>
            </w:r>
          </w:p>
        </w:tc>
      </w:tr>
    </w:tbl>
    <w:p w:rsidR="00E62EDC" w:rsidRDefault="00E62EDC">
      <w:pPr>
        <w:pStyle w:val="a3"/>
        <w:spacing w:before="207"/>
      </w:pPr>
    </w:p>
    <w:p w:rsidR="00E62EDC" w:rsidRDefault="00E62EDC">
      <w:pPr>
        <w:pStyle w:val="a3"/>
        <w:spacing w:before="20"/>
      </w:pPr>
    </w:p>
    <w:p w:rsidR="00E62EDC" w:rsidRDefault="00C622E8">
      <w:pPr>
        <w:pStyle w:val="a3"/>
        <w:ind w:left="4228"/>
        <w:jc w:val="both"/>
      </w:pPr>
      <w:r>
        <w:t>Годовые</w:t>
      </w:r>
      <w:r>
        <w:rPr>
          <w:spacing w:val="17"/>
        </w:rPr>
        <w:t xml:space="preserve"> </w:t>
      </w:r>
      <w:r>
        <w:rPr>
          <w:spacing w:val="-2"/>
        </w:rPr>
        <w:t>требования</w:t>
      </w:r>
    </w:p>
    <w:p w:rsidR="00E62EDC" w:rsidRDefault="00C622E8">
      <w:pPr>
        <w:pStyle w:val="a3"/>
        <w:spacing w:before="35" w:line="271" w:lineRule="auto"/>
        <w:ind w:left="491" w:right="505" w:firstLine="720"/>
        <w:jc w:val="both"/>
      </w:pPr>
      <w:r>
        <w:t>Годовые требования содержат несколько вариантов примерных репертуарных программ для учащихся</w:t>
      </w:r>
      <w:r>
        <w:rPr>
          <w:spacing w:val="25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предмету</w:t>
      </w:r>
      <w:r>
        <w:rPr>
          <w:spacing w:val="28"/>
        </w:rPr>
        <w:t xml:space="preserve"> </w:t>
      </w:r>
      <w:r>
        <w:t>«Постановка</w:t>
      </w:r>
      <w:r>
        <w:rPr>
          <w:spacing w:val="26"/>
        </w:rPr>
        <w:t xml:space="preserve"> </w:t>
      </w:r>
      <w:r>
        <w:t>концертных</w:t>
      </w:r>
      <w:r>
        <w:rPr>
          <w:spacing w:val="26"/>
        </w:rPr>
        <w:t xml:space="preserve"> </w:t>
      </w:r>
      <w:r>
        <w:t>номеров»</w:t>
      </w:r>
      <w:r>
        <w:rPr>
          <w:spacing w:val="24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учетом</w:t>
      </w:r>
      <w:r>
        <w:rPr>
          <w:spacing w:val="28"/>
        </w:rPr>
        <w:t xml:space="preserve"> </w:t>
      </w:r>
      <w:r>
        <w:t>индивидуальных</w:t>
      </w:r>
      <w:r>
        <w:rPr>
          <w:spacing w:val="26"/>
        </w:rPr>
        <w:t xml:space="preserve"> </w:t>
      </w:r>
      <w:r>
        <w:t>возможностей.</w:t>
      </w:r>
    </w:p>
    <w:p w:rsidR="00E62EDC" w:rsidRDefault="00C622E8">
      <w:pPr>
        <w:pStyle w:val="a3"/>
        <w:spacing w:before="1"/>
        <w:ind w:left="4175"/>
        <w:jc w:val="both"/>
      </w:pPr>
      <w:r>
        <w:t>Первый</w:t>
      </w:r>
      <w:r>
        <w:rPr>
          <w:spacing w:val="11"/>
        </w:rPr>
        <w:t xml:space="preserve"> </w:t>
      </w:r>
      <w:r>
        <w:t>год</w:t>
      </w:r>
      <w:r>
        <w:rPr>
          <w:spacing w:val="14"/>
        </w:rPr>
        <w:t xml:space="preserve"> </w:t>
      </w:r>
      <w:r>
        <w:rPr>
          <w:spacing w:val="-2"/>
        </w:rPr>
        <w:t>обучения</w:t>
      </w:r>
    </w:p>
    <w:p w:rsidR="00E62EDC" w:rsidRDefault="00C622E8">
      <w:pPr>
        <w:pStyle w:val="a3"/>
        <w:spacing w:before="32" w:line="273" w:lineRule="auto"/>
        <w:ind w:left="491" w:right="508" w:firstLine="719"/>
        <w:jc w:val="both"/>
      </w:pPr>
      <w:r>
        <w:t>Основой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«Постановка</w:t>
      </w:r>
      <w:r>
        <w:rPr>
          <w:spacing w:val="40"/>
        </w:rPr>
        <w:t xml:space="preserve"> </w:t>
      </w:r>
      <w:r>
        <w:t>концертных</w:t>
      </w:r>
      <w:r>
        <w:rPr>
          <w:spacing w:val="40"/>
        </w:rPr>
        <w:t xml:space="preserve"> </w:t>
      </w:r>
      <w:r>
        <w:t>номеров»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репертуар.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первого класса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соблюдать</w:t>
      </w:r>
      <w:r>
        <w:rPr>
          <w:spacing w:val="40"/>
        </w:rPr>
        <w:t xml:space="preserve"> </w:t>
      </w:r>
      <w:r>
        <w:t>принципы</w:t>
      </w:r>
      <w:r>
        <w:rPr>
          <w:spacing w:val="40"/>
        </w:rPr>
        <w:t xml:space="preserve"> </w:t>
      </w:r>
      <w:r>
        <w:t>доступности,</w:t>
      </w:r>
      <w:r>
        <w:rPr>
          <w:spacing w:val="40"/>
        </w:rPr>
        <w:t xml:space="preserve"> </w:t>
      </w:r>
      <w:r>
        <w:t>постепенного</w:t>
      </w:r>
      <w:r>
        <w:rPr>
          <w:spacing w:val="40"/>
        </w:rPr>
        <w:t xml:space="preserve"> </w:t>
      </w:r>
      <w:r>
        <w:t>усложнения материала.</w:t>
      </w:r>
      <w:r>
        <w:rPr>
          <w:spacing w:val="40"/>
        </w:rPr>
        <w:t xml:space="preserve"> </w:t>
      </w:r>
      <w:r>
        <w:t>Большое</w:t>
      </w:r>
      <w:r>
        <w:rPr>
          <w:spacing w:val="40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r>
        <w:t>уделяется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правильной</w:t>
      </w:r>
      <w:r>
        <w:rPr>
          <w:spacing w:val="40"/>
        </w:rPr>
        <w:t xml:space="preserve"> </w:t>
      </w:r>
      <w:r>
        <w:t>осанки,</w:t>
      </w:r>
      <w:r>
        <w:rPr>
          <w:spacing w:val="40"/>
        </w:rPr>
        <w:t xml:space="preserve"> </w:t>
      </w:r>
      <w:r>
        <w:t>умению</w:t>
      </w:r>
      <w:r>
        <w:rPr>
          <w:spacing w:val="40"/>
        </w:rPr>
        <w:t xml:space="preserve"> </w:t>
      </w:r>
      <w:r>
        <w:t>красиво</w:t>
      </w:r>
      <w:r>
        <w:rPr>
          <w:spacing w:val="40"/>
        </w:rPr>
        <w:t xml:space="preserve"> </w:t>
      </w:r>
      <w:r>
        <w:t>и легко</w:t>
      </w:r>
      <w:r>
        <w:rPr>
          <w:spacing w:val="40"/>
        </w:rPr>
        <w:t xml:space="preserve"> </w:t>
      </w:r>
      <w:r>
        <w:t>двигаться,</w:t>
      </w:r>
      <w:r>
        <w:rPr>
          <w:spacing w:val="40"/>
        </w:rPr>
        <w:t xml:space="preserve"> </w:t>
      </w:r>
      <w:r>
        <w:t>согласовывать</w:t>
      </w:r>
      <w:r>
        <w:rPr>
          <w:spacing w:val="40"/>
        </w:rPr>
        <w:t xml:space="preserve"> </w:t>
      </w:r>
      <w:r>
        <w:t>движения с</w:t>
      </w:r>
      <w:r>
        <w:rPr>
          <w:spacing w:val="40"/>
        </w:rPr>
        <w:t xml:space="preserve"> </w:t>
      </w:r>
      <w:r>
        <w:t>музыкой,</w:t>
      </w:r>
      <w:r>
        <w:rPr>
          <w:spacing w:val="40"/>
        </w:rPr>
        <w:t xml:space="preserve"> </w:t>
      </w:r>
      <w:r>
        <w:t>её</w:t>
      </w:r>
      <w:r>
        <w:rPr>
          <w:spacing w:val="40"/>
        </w:rPr>
        <w:t xml:space="preserve"> </w:t>
      </w:r>
      <w:r>
        <w:t>характеро</w:t>
      </w:r>
      <w:r>
        <w:t>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настроением.</w:t>
      </w:r>
    </w:p>
    <w:p w:rsidR="00E62EDC" w:rsidRDefault="00C622E8">
      <w:pPr>
        <w:pStyle w:val="a3"/>
        <w:spacing w:line="271" w:lineRule="auto"/>
        <w:ind w:left="491" w:right="507" w:firstLine="719"/>
        <w:jc w:val="both"/>
      </w:pPr>
      <w:r>
        <w:t>Замыслу отбираемого материала для сценического воплощения произведения должны соответствовать</w:t>
      </w:r>
      <w:r>
        <w:rPr>
          <w:spacing w:val="40"/>
        </w:rPr>
        <w:t xml:space="preserve"> </w:t>
      </w:r>
      <w:r>
        <w:t>исполнительские,</w:t>
      </w:r>
      <w:r>
        <w:rPr>
          <w:spacing w:val="40"/>
        </w:rPr>
        <w:t xml:space="preserve"> </w:t>
      </w:r>
      <w:r>
        <w:t>возрастные,</w:t>
      </w:r>
      <w:r>
        <w:rPr>
          <w:spacing w:val="40"/>
        </w:rPr>
        <w:t xml:space="preserve"> </w:t>
      </w:r>
      <w:r>
        <w:t>художественные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детей.</w:t>
      </w:r>
      <w:r>
        <w:rPr>
          <w:spacing w:val="40"/>
        </w:rPr>
        <w:t xml:space="preserve"> </w:t>
      </w:r>
      <w:r>
        <w:t>Огромную</w:t>
      </w:r>
      <w:r>
        <w:rPr>
          <w:spacing w:val="80"/>
        </w:rPr>
        <w:t xml:space="preserve"> </w:t>
      </w:r>
      <w:r>
        <w:t>роль играет музыкальное оформление урока. Подобранная музыка</w:t>
      </w:r>
    </w:p>
    <w:p w:rsidR="00E62EDC" w:rsidRDefault="00E62EDC">
      <w:pPr>
        <w:spacing w:line="271" w:lineRule="auto"/>
        <w:jc w:val="both"/>
        <w:sectPr w:rsidR="00E62EDC">
          <w:pgSz w:w="11910" w:h="16840"/>
          <w:pgMar w:top="980" w:right="760" w:bottom="1140" w:left="800" w:header="0" w:footer="955" w:gutter="0"/>
          <w:cols w:space="720"/>
        </w:sectPr>
      </w:pPr>
    </w:p>
    <w:p w:rsidR="00E62EDC" w:rsidRDefault="00C622E8">
      <w:pPr>
        <w:pStyle w:val="a3"/>
        <w:spacing w:before="71" w:line="273" w:lineRule="auto"/>
        <w:ind w:left="498"/>
      </w:pPr>
      <w:r>
        <w:lastRenderedPageBreak/>
        <w:t>должна</w:t>
      </w:r>
      <w:r>
        <w:rPr>
          <w:spacing w:val="80"/>
          <w:w w:val="150"/>
        </w:rPr>
        <w:t xml:space="preserve"> </w:t>
      </w:r>
      <w:r>
        <w:t>помочь</w:t>
      </w:r>
      <w:r>
        <w:rPr>
          <w:spacing w:val="80"/>
          <w:w w:val="150"/>
        </w:rPr>
        <w:t xml:space="preserve"> </w:t>
      </w:r>
      <w:r>
        <w:t>раскрыть</w:t>
      </w:r>
      <w:r>
        <w:rPr>
          <w:spacing w:val="80"/>
          <w:w w:val="150"/>
        </w:rPr>
        <w:t xml:space="preserve"> </w:t>
      </w:r>
      <w:r>
        <w:t>характер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стиль</w:t>
      </w:r>
      <w:r>
        <w:rPr>
          <w:spacing w:val="80"/>
          <w:w w:val="150"/>
        </w:rPr>
        <w:t xml:space="preserve"> </w:t>
      </w:r>
      <w:r>
        <w:t>каждого</w:t>
      </w:r>
      <w:r>
        <w:rPr>
          <w:spacing w:val="80"/>
          <w:w w:val="150"/>
        </w:rPr>
        <w:t xml:space="preserve"> </w:t>
      </w:r>
      <w:r>
        <w:t>номера,</w:t>
      </w:r>
      <w:r>
        <w:rPr>
          <w:spacing w:val="80"/>
          <w:w w:val="150"/>
        </w:rPr>
        <w:t xml:space="preserve"> </w:t>
      </w:r>
      <w:r>
        <w:t>подсказать</w:t>
      </w:r>
      <w:r>
        <w:rPr>
          <w:spacing w:val="80"/>
          <w:w w:val="150"/>
        </w:rPr>
        <w:t xml:space="preserve"> </w:t>
      </w:r>
      <w:r>
        <w:t>исполнителю</w:t>
      </w:r>
      <w:r>
        <w:rPr>
          <w:spacing w:val="80"/>
          <w:w w:val="15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rPr>
          <w:spacing w:val="-2"/>
        </w:rPr>
        <w:t>содержание</w:t>
      </w:r>
    </w:p>
    <w:p w:rsidR="00E62EDC" w:rsidRDefault="00E62EDC">
      <w:pPr>
        <w:pStyle w:val="a3"/>
        <w:spacing w:before="7"/>
      </w:pPr>
    </w:p>
    <w:p w:rsidR="00E62EDC" w:rsidRDefault="00C622E8">
      <w:pPr>
        <w:pStyle w:val="a3"/>
        <w:ind w:left="1199"/>
        <w:jc w:val="both"/>
      </w:pPr>
      <w:r>
        <w:t>По</w:t>
      </w:r>
      <w:r>
        <w:rPr>
          <w:spacing w:val="14"/>
        </w:rPr>
        <w:t xml:space="preserve"> </w:t>
      </w:r>
      <w:r>
        <w:t>окончании</w:t>
      </w:r>
      <w:r>
        <w:rPr>
          <w:spacing w:val="14"/>
        </w:rPr>
        <w:t xml:space="preserve"> </w:t>
      </w:r>
      <w:r>
        <w:t>первого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rPr>
          <w:spacing w:val="-2"/>
        </w:rPr>
        <w:t>обучающийся:</w:t>
      </w:r>
    </w:p>
    <w:p w:rsidR="00E62EDC" w:rsidRDefault="00C622E8">
      <w:pPr>
        <w:pStyle w:val="a3"/>
        <w:tabs>
          <w:tab w:val="left" w:pos="1254"/>
        </w:tabs>
        <w:spacing w:before="32" w:line="271" w:lineRule="auto"/>
        <w:ind w:left="498" w:right="515"/>
      </w:pPr>
      <w:r>
        <w:rPr>
          <w:spacing w:val="-10"/>
        </w:rPr>
        <w:t>-</w:t>
      </w:r>
      <w:r>
        <w:tab/>
        <w:t>выработка</w:t>
      </w:r>
      <w:r>
        <w:rPr>
          <w:spacing w:val="80"/>
          <w:w w:val="150"/>
        </w:rPr>
        <w:t xml:space="preserve"> </w:t>
      </w:r>
      <w:r>
        <w:t>личностных</w:t>
      </w:r>
      <w:r>
        <w:rPr>
          <w:spacing w:val="80"/>
          <w:w w:val="150"/>
        </w:rPr>
        <w:t xml:space="preserve"> </w:t>
      </w:r>
      <w:r>
        <w:t>качеств,</w:t>
      </w:r>
      <w:r>
        <w:rPr>
          <w:spacing w:val="80"/>
          <w:w w:val="150"/>
        </w:rPr>
        <w:t xml:space="preserve"> </w:t>
      </w:r>
      <w:r>
        <w:t>способствующих</w:t>
      </w:r>
      <w:r>
        <w:rPr>
          <w:spacing w:val="80"/>
          <w:w w:val="150"/>
        </w:rPr>
        <w:t xml:space="preserve"> </w:t>
      </w:r>
      <w:r>
        <w:t>восприятию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достаточном</w:t>
      </w:r>
      <w:r>
        <w:rPr>
          <w:spacing w:val="80"/>
          <w:w w:val="150"/>
        </w:rPr>
        <w:t xml:space="preserve"> </w:t>
      </w:r>
      <w:r>
        <w:t>объеме учебной информации;</w:t>
      </w:r>
    </w:p>
    <w:p w:rsidR="00E62EDC" w:rsidRDefault="00E62EDC">
      <w:pPr>
        <w:pStyle w:val="a3"/>
      </w:pPr>
    </w:p>
    <w:p w:rsidR="00E62EDC" w:rsidRDefault="00C622E8">
      <w:pPr>
        <w:pStyle w:val="a3"/>
        <w:ind w:left="4186"/>
        <w:jc w:val="both"/>
      </w:pPr>
      <w:r>
        <w:t>Второй</w:t>
      </w:r>
      <w:r>
        <w:rPr>
          <w:spacing w:val="10"/>
        </w:rPr>
        <w:t xml:space="preserve"> </w:t>
      </w:r>
      <w:r>
        <w:t>год</w:t>
      </w:r>
      <w:r>
        <w:rPr>
          <w:spacing w:val="13"/>
        </w:rPr>
        <w:t xml:space="preserve"> </w:t>
      </w:r>
      <w:r>
        <w:rPr>
          <w:spacing w:val="-2"/>
        </w:rPr>
        <w:t>обучения</w:t>
      </w:r>
    </w:p>
    <w:p w:rsidR="00E62EDC" w:rsidRDefault="00C622E8">
      <w:pPr>
        <w:pStyle w:val="a3"/>
        <w:spacing w:before="34" w:line="271" w:lineRule="auto"/>
        <w:ind w:left="498" w:right="517" w:firstLine="700"/>
        <w:jc w:val="both"/>
      </w:pPr>
      <w:r>
        <w:t>Важной частью уроков второго года обучения является танцевальная импровизация. Это творческая часть урока, роль которой многозначна: развивается фантазия у обучающихся, чувство формы концертных номеров, импро</w:t>
      </w:r>
      <w:r>
        <w:t>визационность исполнительства.</w:t>
      </w:r>
    </w:p>
    <w:p w:rsidR="00E62EDC" w:rsidRDefault="00C622E8">
      <w:pPr>
        <w:pStyle w:val="a3"/>
        <w:spacing w:before="3" w:line="273" w:lineRule="auto"/>
        <w:ind w:left="498" w:right="515" w:firstLine="700"/>
        <w:jc w:val="both"/>
      </w:pPr>
      <w:r>
        <w:t>Основной задачей является обучение основам сценической хореографии, формирование танцевальных знаний, умений и навыков на основе программного материала, знакомство с танцевальной культурой своего народа и народов других стран</w:t>
      </w:r>
      <w:r>
        <w:t>. Изучение характерных сценических движений разных танцевальных стилей как современных, так и старинных.</w:t>
      </w:r>
    </w:p>
    <w:p w:rsidR="00E62EDC" w:rsidRDefault="00C622E8">
      <w:pPr>
        <w:pStyle w:val="a3"/>
        <w:spacing w:before="111"/>
        <w:ind w:left="498"/>
      </w:pPr>
      <w:r>
        <w:t>По</w:t>
      </w:r>
      <w:r>
        <w:rPr>
          <w:spacing w:val="14"/>
        </w:rPr>
        <w:t xml:space="preserve"> </w:t>
      </w:r>
      <w:r>
        <w:t>окончании</w:t>
      </w:r>
      <w:r>
        <w:rPr>
          <w:spacing w:val="14"/>
        </w:rPr>
        <w:t xml:space="preserve"> </w:t>
      </w:r>
      <w:r>
        <w:t>второго</w:t>
      </w:r>
      <w:r>
        <w:rPr>
          <w:spacing w:val="14"/>
        </w:rPr>
        <w:t xml:space="preserve"> </w:t>
      </w:r>
      <w:r>
        <w:t>года</w:t>
      </w:r>
      <w:r>
        <w:rPr>
          <w:spacing w:val="14"/>
        </w:rPr>
        <w:t xml:space="preserve"> </w:t>
      </w:r>
      <w:r>
        <w:t>обучения</w:t>
      </w:r>
      <w:r>
        <w:rPr>
          <w:spacing w:val="13"/>
        </w:rPr>
        <w:t xml:space="preserve"> </w:t>
      </w:r>
      <w:r>
        <w:rPr>
          <w:spacing w:val="-2"/>
        </w:rPr>
        <w:t>обучающийся: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4"/>
        </w:tabs>
        <w:spacing w:before="37"/>
        <w:ind w:left="1254"/>
        <w:rPr>
          <w:sz w:val="21"/>
        </w:rPr>
      </w:pPr>
      <w:r>
        <w:rPr>
          <w:sz w:val="21"/>
        </w:rPr>
        <w:t>исполняет</w:t>
      </w:r>
      <w:r>
        <w:rPr>
          <w:spacing w:val="29"/>
          <w:sz w:val="21"/>
        </w:rPr>
        <w:t xml:space="preserve"> </w:t>
      </w:r>
      <w:r>
        <w:rPr>
          <w:sz w:val="21"/>
        </w:rPr>
        <w:t>разнохарактерный</w:t>
      </w:r>
      <w:r>
        <w:rPr>
          <w:spacing w:val="28"/>
          <w:sz w:val="21"/>
        </w:rPr>
        <w:t xml:space="preserve"> </w:t>
      </w:r>
      <w:r>
        <w:rPr>
          <w:spacing w:val="-2"/>
          <w:sz w:val="21"/>
        </w:rPr>
        <w:t>репертуар;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4"/>
        </w:tabs>
        <w:spacing w:before="36"/>
        <w:ind w:left="1254"/>
        <w:rPr>
          <w:sz w:val="21"/>
        </w:rPr>
      </w:pPr>
      <w:r>
        <w:rPr>
          <w:sz w:val="21"/>
        </w:rPr>
        <w:t>знает</w:t>
      </w:r>
      <w:r>
        <w:rPr>
          <w:spacing w:val="14"/>
          <w:sz w:val="21"/>
        </w:rPr>
        <w:t xml:space="preserve"> </w:t>
      </w:r>
      <w:r>
        <w:rPr>
          <w:sz w:val="21"/>
        </w:rPr>
        <w:t>основные</w:t>
      </w:r>
      <w:r>
        <w:rPr>
          <w:spacing w:val="18"/>
          <w:sz w:val="21"/>
        </w:rPr>
        <w:t xml:space="preserve"> </w:t>
      </w:r>
      <w:r>
        <w:rPr>
          <w:sz w:val="21"/>
        </w:rPr>
        <w:t>термины</w:t>
      </w:r>
      <w:r>
        <w:rPr>
          <w:spacing w:val="22"/>
          <w:sz w:val="21"/>
        </w:rPr>
        <w:t xml:space="preserve"> </w:t>
      </w:r>
      <w:r>
        <w:rPr>
          <w:sz w:val="21"/>
        </w:rPr>
        <w:t>по</w:t>
      </w:r>
      <w:r>
        <w:rPr>
          <w:spacing w:val="18"/>
          <w:sz w:val="21"/>
        </w:rPr>
        <w:t xml:space="preserve"> </w:t>
      </w:r>
      <w:r>
        <w:rPr>
          <w:sz w:val="21"/>
        </w:rPr>
        <w:t>хореографии,</w:t>
      </w:r>
      <w:r>
        <w:rPr>
          <w:spacing w:val="18"/>
          <w:sz w:val="21"/>
        </w:rPr>
        <w:t xml:space="preserve"> </w:t>
      </w:r>
      <w:r>
        <w:rPr>
          <w:sz w:val="21"/>
        </w:rPr>
        <w:t>вокалу,</w:t>
      </w:r>
      <w:r>
        <w:rPr>
          <w:spacing w:val="22"/>
          <w:sz w:val="21"/>
        </w:rPr>
        <w:t xml:space="preserve"> </w:t>
      </w:r>
      <w:r>
        <w:rPr>
          <w:sz w:val="21"/>
        </w:rPr>
        <w:t>сценическому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движению;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4"/>
        </w:tabs>
        <w:spacing w:before="37"/>
        <w:ind w:left="1254"/>
        <w:rPr>
          <w:sz w:val="21"/>
        </w:rPr>
      </w:pPr>
      <w:r>
        <w:rPr>
          <w:sz w:val="21"/>
        </w:rPr>
        <w:t>работает</w:t>
      </w:r>
      <w:r>
        <w:rPr>
          <w:spacing w:val="9"/>
          <w:sz w:val="21"/>
        </w:rPr>
        <w:t xml:space="preserve"> </w:t>
      </w:r>
      <w:r>
        <w:rPr>
          <w:sz w:val="21"/>
        </w:rPr>
        <w:t>в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ансамбле;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4"/>
        </w:tabs>
        <w:spacing w:before="49"/>
        <w:ind w:left="1254"/>
        <w:rPr>
          <w:sz w:val="21"/>
        </w:rPr>
      </w:pPr>
      <w:r>
        <w:rPr>
          <w:sz w:val="21"/>
        </w:rPr>
        <w:t>владеет</w:t>
      </w:r>
      <w:r>
        <w:rPr>
          <w:spacing w:val="18"/>
          <w:sz w:val="21"/>
        </w:rPr>
        <w:t xml:space="preserve"> </w:t>
      </w:r>
      <w:r>
        <w:rPr>
          <w:sz w:val="21"/>
        </w:rPr>
        <w:t>навыками</w:t>
      </w:r>
      <w:r>
        <w:rPr>
          <w:spacing w:val="20"/>
          <w:sz w:val="21"/>
        </w:rPr>
        <w:t xml:space="preserve"> </w:t>
      </w:r>
      <w:r>
        <w:rPr>
          <w:sz w:val="21"/>
        </w:rPr>
        <w:t>публичного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выступления.</w:t>
      </w:r>
    </w:p>
    <w:p w:rsidR="00E62EDC" w:rsidRDefault="00C622E8">
      <w:pPr>
        <w:pStyle w:val="a3"/>
        <w:spacing w:before="54"/>
        <w:ind w:left="3258"/>
      </w:pPr>
      <w:r>
        <w:t>Третий</w:t>
      </w:r>
      <w:r>
        <w:rPr>
          <w:spacing w:val="10"/>
        </w:rPr>
        <w:t xml:space="preserve"> </w:t>
      </w:r>
      <w:r>
        <w:t>год</w:t>
      </w:r>
      <w:r>
        <w:rPr>
          <w:spacing w:val="13"/>
        </w:rPr>
        <w:t xml:space="preserve"> </w:t>
      </w:r>
      <w:r>
        <w:rPr>
          <w:spacing w:val="-2"/>
        </w:rPr>
        <w:t>обучения</w:t>
      </w:r>
    </w:p>
    <w:p w:rsidR="00E62EDC" w:rsidRDefault="00C622E8">
      <w:pPr>
        <w:pStyle w:val="a3"/>
        <w:spacing w:before="51" w:line="290" w:lineRule="auto"/>
        <w:ind w:left="498" w:right="517" w:firstLine="700"/>
        <w:jc w:val="both"/>
      </w:pPr>
      <w:r>
        <w:t>Продолжается работа</w:t>
      </w:r>
      <w:r>
        <w:rPr>
          <w:spacing w:val="40"/>
        </w:rPr>
        <w:t xml:space="preserve"> </w:t>
      </w:r>
      <w:r>
        <w:t>над</w:t>
      </w:r>
      <w:r>
        <w:rPr>
          <w:spacing w:val="40"/>
        </w:rPr>
        <w:t xml:space="preserve"> </w:t>
      </w:r>
      <w:r>
        <w:t>закреплением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пройденных</w:t>
      </w:r>
      <w:r>
        <w:rPr>
          <w:spacing w:val="40"/>
        </w:rPr>
        <w:t xml:space="preserve"> </w:t>
      </w:r>
      <w:r>
        <w:t>вокальнохореографических навыков, навыков актерского мастерства, сценического движения.</w:t>
      </w:r>
    </w:p>
    <w:p w:rsidR="00E62EDC" w:rsidRDefault="00C622E8">
      <w:pPr>
        <w:pStyle w:val="a3"/>
        <w:spacing w:before="2" w:line="290" w:lineRule="auto"/>
        <w:ind w:left="498" w:right="513" w:firstLine="700"/>
        <w:jc w:val="both"/>
      </w:pPr>
      <w:r>
        <w:t>На третьем году обучения ученики сочиняют комбинации, которые затем исполняют в ансамбле или по одному. Задача этой части уроков скорее, воспитательная: расширение кругозора, образного мышления и видения, а также творческой фантазии и актерского мастерства</w:t>
      </w:r>
      <w:r>
        <w:t>. В сочинительской работе проверяется изобретательность, знания, культура. Достичь хорошего исполнения</w:t>
      </w:r>
      <w:r>
        <w:rPr>
          <w:spacing w:val="40"/>
        </w:rPr>
        <w:t xml:space="preserve"> </w:t>
      </w:r>
      <w:r>
        <w:t>концертного</w:t>
      </w:r>
      <w:r>
        <w:rPr>
          <w:spacing w:val="40"/>
        </w:rPr>
        <w:t xml:space="preserve"> </w:t>
      </w:r>
      <w:r>
        <w:t>номера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возможно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сознательной</w:t>
      </w:r>
      <w:r>
        <w:rPr>
          <w:spacing w:val="40"/>
        </w:rPr>
        <w:t xml:space="preserve"> </w:t>
      </w:r>
      <w:r>
        <w:t>работе,</w:t>
      </w:r>
      <w:r>
        <w:rPr>
          <w:spacing w:val="40"/>
        </w:rPr>
        <w:t xml:space="preserve"> </w:t>
      </w:r>
      <w:r>
        <w:t>при постоянном контроле. Обучающиеся должны знать, как правильно исполнять каждое дв</w:t>
      </w:r>
      <w:r>
        <w:t>ижение, а также уметь анализировать возможные ошибки при исполнении.</w:t>
      </w:r>
    </w:p>
    <w:p w:rsidR="00E62EDC" w:rsidRDefault="00C622E8">
      <w:pPr>
        <w:pStyle w:val="a3"/>
        <w:spacing w:before="3"/>
        <w:ind w:left="1199"/>
        <w:jc w:val="both"/>
      </w:pPr>
      <w:r>
        <w:t>По</w:t>
      </w:r>
      <w:r>
        <w:rPr>
          <w:spacing w:val="14"/>
        </w:rPr>
        <w:t xml:space="preserve"> </w:t>
      </w:r>
      <w:r>
        <w:t>окончании</w:t>
      </w:r>
      <w:r>
        <w:rPr>
          <w:spacing w:val="15"/>
        </w:rPr>
        <w:t xml:space="preserve"> </w:t>
      </w:r>
      <w:r>
        <w:t>третьего</w:t>
      </w:r>
      <w:r>
        <w:rPr>
          <w:spacing w:val="15"/>
        </w:rPr>
        <w:t xml:space="preserve"> </w:t>
      </w:r>
      <w:r>
        <w:t>года</w:t>
      </w:r>
      <w:r>
        <w:rPr>
          <w:spacing w:val="15"/>
        </w:rPr>
        <w:t xml:space="preserve"> </w:t>
      </w:r>
      <w:r>
        <w:t>обучения</w:t>
      </w:r>
      <w:r>
        <w:rPr>
          <w:spacing w:val="14"/>
        </w:rPr>
        <w:t xml:space="preserve"> </w:t>
      </w:r>
      <w:r>
        <w:rPr>
          <w:spacing w:val="-2"/>
        </w:rPr>
        <w:t>обучающийся: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4"/>
        </w:tabs>
        <w:spacing w:before="37" w:line="273" w:lineRule="auto"/>
        <w:ind w:right="516" w:firstLine="0"/>
        <w:rPr>
          <w:sz w:val="21"/>
        </w:rPr>
      </w:pPr>
      <w:r>
        <w:rPr>
          <w:sz w:val="21"/>
        </w:rPr>
        <w:t>исполняет</w:t>
      </w:r>
      <w:r>
        <w:rPr>
          <w:spacing w:val="80"/>
          <w:sz w:val="21"/>
        </w:rPr>
        <w:t xml:space="preserve"> </w:t>
      </w:r>
      <w:r>
        <w:rPr>
          <w:sz w:val="21"/>
        </w:rPr>
        <w:t>произведения</w:t>
      </w:r>
      <w:r>
        <w:rPr>
          <w:spacing w:val="80"/>
          <w:sz w:val="21"/>
        </w:rPr>
        <w:t xml:space="preserve"> </w:t>
      </w:r>
      <w:r>
        <w:rPr>
          <w:sz w:val="21"/>
        </w:rPr>
        <w:t>зарубежных,</w:t>
      </w:r>
      <w:r>
        <w:rPr>
          <w:spacing w:val="80"/>
          <w:sz w:val="21"/>
        </w:rPr>
        <w:t xml:space="preserve"> </w:t>
      </w:r>
      <w:r>
        <w:rPr>
          <w:sz w:val="21"/>
        </w:rPr>
        <w:t>русских</w:t>
      </w:r>
      <w:r>
        <w:rPr>
          <w:spacing w:val="80"/>
          <w:sz w:val="21"/>
        </w:rPr>
        <w:t xml:space="preserve"> </w:t>
      </w:r>
      <w:r>
        <w:rPr>
          <w:sz w:val="21"/>
        </w:rPr>
        <w:t>и</w:t>
      </w:r>
      <w:r>
        <w:rPr>
          <w:spacing w:val="80"/>
          <w:sz w:val="21"/>
        </w:rPr>
        <w:t xml:space="preserve"> </w:t>
      </w:r>
      <w:r>
        <w:rPr>
          <w:sz w:val="21"/>
        </w:rPr>
        <w:t>современных</w:t>
      </w:r>
      <w:r>
        <w:rPr>
          <w:spacing w:val="80"/>
          <w:sz w:val="21"/>
        </w:rPr>
        <w:t xml:space="preserve"> </w:t>
      </w:r>
      <w:r>
        <w:rPr>
          <w:sz w:val="21"/>
        </w:rPr>
        <w:t>авторов</w:t>
      </w:r>
      <w:r>
        <w:rPr>
          <w:spacing w:val="80"/>
          <w:sz w:val="21"/>
        </w:rPr>
        <w:t xml:space="preserve"> </w:t>
      </w:r>
      <w:r>
        <w:rPr>
          <w:sz w:val="21"/>
        </w:rPr>
        <w:t>и</w:t>
      </w:r>
      <w:r>
        <w:rPr>
          <w:spacing w:val="80"/>
          <w:sz w:val="21"/>
        </w:rPr>
        <w:t xml:space="preserve"> </w:t>
      </w:r>
      <w:r>
        <w:rPr>
          <w:sz w:val="21"/>
        </w:rPr>
        <w:t>композиторов, обработки народных и зарубежных песен.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3"/>
        </w:tabs>
        <w:spacing w:before="0" w:line="240" w:lineRule="exact"/>
        <w:ind w:left="1253" w:hanging="755"/>
        <w:rPr>
          <w:sz w:val="21"/>
        </w:rPr>
      </w:pPr>
      <w:r>
        <w:rPr>
          <w:sz w:val="21"/>
        </w:rPr>
        <w:t>поет</w:t>
      </w:r>
      <w:r>
        <w:rPr>
          <w:spacing w:val="5"/>
          <w:sz w:val="21"/>
        </w:rPr>
        <w:t xml:space="preserve"> </w:t>
      </w:r>
      <w:r>
        <w:rPr>
          <w:sz w:val="21"/>
        </w:rPr>
        <w:t>в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ансамбле;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3"/>
        </w:tabs>
        <w:ind w:left="1253" w:hanging="755"/>
        <w:rPr>
          <w:sz w:val="21"/>
        </w:rPr>
      </w:pPr>
      <w:r>
        <w:rPr>
          <w:sz w:val="21"/>
        </w:rPr>
        <w:t>исполняет</w:t>
      </w:r>
      <w:r>
        <w:rPr>
          <w:spacing w:val="29"/>
          <w:sz w:val="21"/>
        </w:rPr>
        <w:t xml:space="preserve"> </w:t>
      </w:r>
      <w:r>
        <w:rPr>
          <w:sz w:val="21"/>
        </w:rPr>
        <w:t>разнохарактерный</w:t>
      </w:r>
      <w:r>
        <w:rPr>
          <w:spacing w:val="28"/>
          <w:sz w:val="21"/>
        </w:rPr>
        <w:t xml:space="preserve"> </w:t>
      </w:r>
      <w:r>
        <w:rPr>
          <w:spacing w:val="-2"/>
          <w:sz w:val="21"/>
        </w:rPr>
        <w:t>репертуар;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3"/>
        </w:tabs>
        <w:ind w:left="1253" w:hanging="755"/>
        <w:rPr>
          <w:sz w:val="21"/>
        </w:rPr>
      </w:pPr>
      <w:r>
        <w:rPr>
          <w:sz w:val="21"/>
        </w:rPr>
        <w:t>знает</w:t>
      </w:r>
      <w:r>
        <w:rPr>
          <w:spacing w:val="17"/>
          <w:sz w:val="21"/>
        </w:rPr>
        <w:t xml:space="preserve"> </w:t>
      </w:r>
      <w:r>
        <w:rPr>
          <w:sz w:val="21"/>
        </w:rPr>
        <w:t>основные</w:t>
      </w:r>
      <w:r>
        <w:rPr>
          <w:spacing w:val="19"/>
          <w:sz w:val="21"/>
        </w:rPr>
        <w:t xml:space="preserve"> </w:t>
      </w:r>
      <w:r>
        <w:rPr>
          <w:sz w:val="21"/>
        </w:rPr>
        <w:t>музыкальные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термины;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3"/>
        </w:tabs>
        <w:spacing w:before="47"/>
        <w:ind w:left="1253" w:hanging="755"/>
        <w:rPr>
          <w:sz w:val="21"/>
        </w:rPr>
      </w:pPr>
      <w:r>
        <w:rPr>
          <w:sz w:val="21"/>
        </w:rPr>
        <w:t>владеют</w:t>
      </w:r>
      <w:r>
        <w:rPr>
          <w:spacing w:val="17"/>
          <w:sz w:val="21"/>
        </w:rPr>
        <w:t xml:space="preserve"> </w:t>
      </w:r>
      <w:r>
        <w:rPr>
          <w:sz w:val="21"/>
        </w:rPr>
        <w:t>навыками</w:t>
      </w:r>
      <w:r>
        <w:rPr>
          <w:spacing w:val="19"/>
          <w:sz w:val="21"/>
        </w:rPr>
        <w:t xml:space="preserve"> </w:t>
      </w:r>
      <w:r>
        <w:rPr>
          <w:sz w:val="21"/>
        </w:rPr>
        <w:t>публичного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выступления.</w:t>
      </w:r>
    </w:p>
    <w:p w:rsidR="00E62EDC" w:rsidRDefault="00E62EDC">
      <w:pPr>
        <w:pStyle w:val="a3"/>
        <w:spacing w:before="33"/>
      </w:pPr>
    </w:p>
    <w:p w:rsidR="00E62EDC" w:rsidRDefault="00C622E8">
      <w:pPr>
        <w:pStyle w:val="a5"/>
        <w:numPr>
          <w:ilvl w:val="2"/>
          <w:numId w:val="24"/>
        </w:numPr>
        <w:tabs>
          <w:tab w:val="left" w:pos="1560"/>
        </w:tabs>
        <w:spacing w:before="0"/>
        <w:ind w:left="1560" w:hanging="518"/>
        <w:jc w:val="left"/>
        <w:rPr>
          <w:sz w:val="21"/>
        </w:rPr>
      </w:pPr>
      <w:r>
        <w:rPr>
          <w:sz w:val="21"/>
        </w:rPr>
        <w:t>ТРЕБОВАНИЯ</w:t>
      </w:r>
      <w:r>
        <w:rPr>
          <w:spacing w:val="15"/>
          <w:sz w:val="21"/>
        </w:rPr>
        <w:t xml:space="preserve"> </w:t>
      </w:r>
      <w:r>
        <w:rPr>
          <w:sz w:val="21"/>
        </w:rPr>
        <w:t>К</w:t>
      </w:r>
      <w:r>
        <w:rPr>
          <w:spacing w:val="15"/>
          <w:sz w:val="21"/>
        </w:rPr>
        <w:t xml:space="preserve"> </w:t>
      </w:r>
      <w:r>
        <w:rPr>
          <w:sz w:val="21"/>
        </w:rPr>
        <w:t>УРОВНЮ</w:t>
      </w:r>
      <w:r>
        <w:rPr>
          <w:spacing w:val="13"/>
          <w:sz w:val="21"/>
        </w:rPr>
        <w:t xml:space="preserve"> </w:t>
      </w:r>
      <w:r>
        <w:rPr>
          <w:sz w:val="21"/>
        </w:rPr>
        <w:t>ПОДГОТОВКИ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ОБУЧАЮЩИХСЯ</w:t>
      </w:r>
    </w:p>
    <w:p w:rsidR="00E62EDC" w:rsidRDefault="00C622E8">
      <w:pPr>
        <w:pStyle w:val="a3"/>
        <w:spacing w:before="32"/>
        <w:ind w:left="842"/>
      </w:pPr>
      <w:r>
        <w:t>Выпускник</w:t>
      </w:r>
      <w:r>
        <w:rPr>
          <w:spacing w:val="18"/>
        </w:rPr>
        <w:t xml:space="preserve"> </w:t>
      </w:r>
      <w:r>
        <w:t>имеет</w:t>
      </w:r>
      <w:r>
        <w:rPr>
          <w:spacing w:val="15"/>
        </w:rPr>
        <w:t xml:space="preserve"> </w:t>
      </w:r>
      <w:r>
        <w:t>следующий</w:t>
      </w:r>
      <w:r>
        <w:rPr>
          <w:spacing w:val="21"/>
        </w:rPr>
        <w:t xml:space="preserve"> </w:t>
      </w:r>
      <w:r>
        <w:t>уровень</w:t>
      </w:r>
      <w:r>
        <w:rPr>
          <w:spacing w:val="17"/>
        </w:rPr>
        <w:t xml:space="preserve"> </w:t>
      </w:r>
      <w:r>
        <w:rPr>
          <w:spacing w:val="-2"/>
        </w:rPr>
        <w:t>подготовки: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7"/>
        </w:tabs>
        <w:spacing w:line="271" w:lineRule="auto"/>
        <w:ind w:left="501" w:right="523" w:firstLine="0"/>
        <w:rPr>
          <w:sz w:val="21"/>
        </w:rPr>
      </w:pPr>
      <w:r>
        <w:rPr>
          <w:sz w:val="21"/>
        </w:rPr>
        <w:t>владеет</w:t>
      </w:r>
      <w:r>
        <w:rPr>
          <w:spacing w:val="40"/>
          <w:sz w:val="21"/>
        </w:rPr>
        <w:t xml:space="preserve"> </w:t>
      </w:r>
      <w:r>
        <w:rPr>
          <w:sz w:val="21"/>
        </w:rPr>
        <w:t>основными</w:t>
      </w:r>
      <w:r>
        <w:rPr>
          <w:spacing w:val="40"/>
          <w:sz w:val="21"/>
        </w:rPr>
        <w:t xml:space="preserve"> </w:t>
      </w:r>
      <w:r>
        <w:rPr>
          <w:sz w:val="21"/>
        </w:rPr>
        <w:t>приемами</w:t>
      </w:r>
      <w:r>
        <w:rPr>
          <w:spacing w:val="40"/>
          <w:sz w:val="21"/>
        </w:rPr>
        <w:t xml:space="preserve"> </w:t>
      </w:r>
      <w:r>
        <w:rPr>
          <w:sz w:val="21"/>
        </w:rPr>
        <w:t>танцевальных</w:t>
      </w:r>
      <w:r>
        <w:rPr>
          <w:spacing w:val="40"/>
          <w:sz w:val="21"/>
        </w:rPr>
        <w:t xml:space="preserve"> </w:t>
      </w:r>
      <w:r>
        <w:rPr>
          <w:sz w:val="21"/>
        </w:rPr>
        <w:t>движений,</w:t>
      </w:r>
      <w:r>
        <w:rPr>
          <w:spacing w:val="40"/>
          <w:sz w:val="21"/>
        </w:rPr>
        <w:t xml:space="preserve"> </w:t>
      </w:r>
      <w:r>
        <w:rPr>
          <w:sz w:val="21"/>
        </w:rPr>
        <w:t>пластики,</w:t>
      </w:r>
      <w:r>
        <w:rPr>
          <w:spacing w:val="40"/>
          <w:sz w:val="21"/>
        </w:rPr>
        <w:t xml:space="preserve"> </w:t>
      </w:r>
      <w:r>
        <w:rPr>
          <w:sz w:val="21"/>
        </w:rPr>
        <w:t>вокального</w:t>
      </w:r>
      <w:r>
        <w:rPr>
          <w:spacing w:val="40"/>
          <w:sz w:val="21"/>
        </w:rPr>
        <w:t xml:space="preserve"> </w:t>
      </w:r>
      <w:r>
        <w:rPr>
          <w:sz w:val="21"/>
        </w:rPr>
        <w:t>и</w:t>
      </w:r>
      <w:r>
        <w:rPr>
          <w:spacing w:val="40"/>
          <w:sz w:val="21"/>
        </w:rPr>
        <w:t xml:space="preserve"> </w:t>
      </w:r>
      <w:r>
        <w:rPr>
          <w:sz w:val="21"/>
        </w:rPr>
        <w:t>актерского мастерства, сценического</w:t>
      </w:r>
      <w:r>
        <w:rPr>
          <w:spacing w:val="40"/>
          <w:sz w:val="21"/>
        </w:rPr>
        <w:t xml:space="preserve"> </w:t>
      </w:r>
      <w:r>
        <w:rPr>
          <w:sz w:val="21"/>
        </w:rPr>
        <w:t>движения</w:t>
      </w:r>
      <w:r>
        <w:rPr>
          <w:spacing w:val="40"/>
          <w:sz w:val="21"/>
        </w:rPr>
        <w:t xml:space="preserve"> </w:t>
      </w:r>
      <w:r>
        <w:rPr>
          <w:sz w:val="21"/>
        </w:rPr>
        <w:t>умеет</w:t>
      </w:r>
      <w:r>
        <w:rPr>
          <w:spacing w:val="40"/>
          <w:sz w:val="21"/>
        </w:rPr>
        <w:t xml:space="preserve"> </w:t>
      </w:r>
      <w:r>
        <w:rPr>
          <w:sz w:val="21"/>
        </w:rPr>
        <w:t>правильно использовать их на практике;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60"/>
        </w:tabs>
        <w:spacing w:before="1"/>
        <w:ind w:left="1260" w:hanging="759"/>
        <w:rPr>
          <w:sz w:val="21"/>
        </w:rPr>
      </w:pPr>
      <w:r>
        <w:rPr>
          <w:sz w:val="21"/>
        </w:rPr>
        <w:t>умеет</w:t>
      </w:r>
      <w:r>
        <w:rPr>
          <w:spacing w:val="19"/>
          <w:sz w:val="21"/>
        </w:rPr>
        <w:t xml:space="preserve"> </w:t>
      </w:r>
      <w:r>
        <w:rPr>
          <w:sz w:val="21"/>
        </w:rPr>
        <w:t>исполнять</w:t>
      </w:r>
      <w:r>
        <w:rPr>
          <w:spacing w:val="16"/>
          <w:sz w:val="21"/>
        </w:rPr>
        <w:t xml:space="preserve"> </w:t>
      </w:r>
      <w:r>
        <w:rPr>
          <w:sz w:val="21"/>
        </w:rPr>
        <w:t>произведение</w:t>
      </w:r>
      <w:r>
        <w:rPr>
          <w:spacing w:val="17"/>
          <w:sz w:val="21"/>
        </w:rPr>
        <w:t xml:space="preserve"> </w:t>
      </w:r>
      <w:r>
        <w:rPr>
          <w:sz w:val="21"/>
        </w:rPr>
        <w:t>в</w:t>
      </w:r>
      <w:r>
        <w:rPr>
          <w:spacing w:val="19"/>
          <w:sz w:val="21"/>
        </w:rPr>
        <w:t xml:space="preserve"> </w:t>
      </w:r>
      <w:r>
        <w:rPr>
          <w:sz w:val="21"/>
        </w:rPr>
        <w:t>характере,</w:t>
      </w:r>
      <w:r>
        <w:rPr>
          <w:spacing w:val="17"/>
          <w:sz w:val="21"/>
        </w:rPr>
        <w:t xml:space="preserve"> </w:t>
      </w:r>
      <w:r>
        <w:rPr>
          <w:sz w:val="21"/>
        </w:rPr>
        <w:t>соответствующем</w:t>
      </w:r>
      <w:r>
        <w:rPr>
          <w:spacing w:val="18"/>
          <w:sz w:val="21"/>
        </w:rPr>
        <w:t xml:space="preserve"> </w:t>
      </w:r>
      <w:r>
        <w:rPr>
          <w:sz w:val="21"/>
        </w:rPr>
        <w:t>данному</w:t>
      </w:r>
      <w:r>
        <w:rPr>
          <w:spacing w:val="14"/>
          <w:sz w:val="21"/>
        </w:rPr>
        <w:t xml:space="preserve"> </w:t>
      </w:r>
      <w:r>
        <w:rPr>
          <w:sz w:val="21"/>
        </w:rPr>
        <w:t>стилю</w:t>
      </w:r>
      <w:r>
        <w:rPr>
          <w:spacing w:val="18"/>
          <w:sz w:val="21"/>
        </w:rPr>
        <w:t xml:space="preserve"> </w:t>
      </w:r>
      <w:r>
        <w:rPr>
          <w:sz w:val="21"/>
        </w:rPr>
        <w:t>и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эпохе;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7"/>
        </w:tabs>
        <w:ind w:left="1257"/>
        <w:rPr>
          <w:sz w:val="21"/>
        </w:rPr>
      </w:pPr>
      <w:r>
        <w:rPr>
          <w:sz w:val="21"/>
        </w:rPr>
        <w:t>обладает</w:t>
      </w:r>
      <w:r>
        <w:rPr>
          <w:spacing w:val="18"/>
          <w:sz w:val="21"/>
        </w:rPr>
        <w:t xml:space="preserve"> </w:t>
      </w:r>
      <w:r>
        <w:rPr>
          <w:sz w:val="21"/>
        </w:rPr>
        <w:t>навыками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импровизации;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7"/>
        </w:tabs>
        <w:spacing w:before="35"/>
        <w:ind w:left="1257"/>
        <w:rPr>
          <w:sz w:val="21"/>
        </w:rPr>
      </w:pPr>
      <w:r>
        <w:rPr>
          <w:sz w:val="21"/>
        </w:rPr>
        <w:t>проводит</w:t>
      </w:r>
      <w:r>
        <w:rPr>
          <w:spacing w:val="13"/>
          <w:sz w:val="21"/>
        </w:rPr>
        <w:t xml:space="preserve"> </w:t>
      </w:r>
      <w:r>
        <w:rPr>
          <w:sz w:val="21"/>
        </w:rPr>
        <w:t>анализ</w:t>
      </w:r>
      <w:r>
        <w:rPr>
          <w:spacing w:val="16"/>
          <w:sz w:val="21"/>
        </w:rPr>
        <w:t xml:space="preserve"> </w:t>
      </w:r>
      <w:r>
        <w:rPr>
          <w:sz w:val="21"/>
        </w:rPr>
        <w:t>своего</w:t>
      </w:r>
      <w:r>
        <w:rPr>
          <w:spacing w:val="15"/>
          <w:sz w:val="21"/>
        </w:rPr>
        <w:t xml:space="preserve"> </w:t>
      </w:r>
      <w:r>
        <w:rPr>
          <w:sz w:val="21"/>
        </w:rPr>
        <w:t>исполнения</w:t>
      </w:r>
      <w:r>
        <w:rPr>
          <w:spacing w:val="14"/>
          <w:sz w:val="21"/>
        </w:rPr>
        <w:t xml:space="preserve"> </w:t>
      </w:r>
      <w:r>
        <w:rPr>
          <w:sz w:val="21"/>
        </w:rPr>
        <w:t>и</w:t>
      </w:r>
      <w:r>
        <w:rPr>
          <w:spacing w:val="15"/>
          <w:sz w:val="21"/>
        </w:rPr>
        <w:t xml:space="preserve"> </w:t>
      </w:r>
      <w:r>
        <w:rPr>
          <w:sz w:val="21"/>
        </w:rPr>
        <w:t>других</w:t>
      </w:r>
      <w:r>
        <w:rPr>
          <w:spacing w:val="19"/>
          <w:sz w:val="21"/>
        </w:rPr>
        <w:t xml:space="preserve"> </w:t>
      </w:r>
      <w:r>
        <w:rPr>
          <w:spacing w:val="-2"/>
          <w:sz w:val="21"/>
        </w:rPr>
        <w:t>участников;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9"/>
        </w:tabs>
        <w:ind w:left="1259" w:hanging="758"/>
        <w:rPr>
          <w:sz w:val="21"/>
        </w:rPr>
      </w:pPr>
      <w:r>
        <w:rPr>
          <w:sz w:val="21"/>
        </w:rPr>
        <w:t>умеет</w:t>
      </w:r>
      <w:r>
        <w:rPr>
          <w:spacing w:val="24"/>
          <w:sz w:val="21"/>
        </w:rPr>
        <w:t xml:space="preserve"> </w:t>
      </w:r>
      <w:r>
        <w:rPr>
          <w:sz w:val="21"/>
        </w:rPr>
        <w:t>самостоятельно</w:t>
      </w:r>
      <w:r>
        <w:rPr>
          <w:spacing w:val="21"/>
          <w:sz w:val="21"/>
        </w:rPr>
        <w:t xml:space="preserve"> </w:t>
      </w:r>
      <w:r>
        <w:rPr>
          <w:sz w:val="21"/>
        </w:rPr>
        <w:t>подготовить</w:t>
      </w:r>
      <w:r>
        <w:rPr>
          <w:spacing w:val="22"/>
          <w:sz w:val="21"/>
        </w:rPr>
        <w:t xml:space="preserve"> </w:t>
      </w:r>
      <w:r>
        <w:rPr>
          <w:sz w:val="21"/>
        </w:rPr>
        <w:t>концертный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номер;</w:t>
      </w:r>
    </w:p>
    <w:p w:rsidR="00E62EDC" w:rsidRDefault="00C622E8">
      <w:pPr>
        <w:pStyle w:val="a5"/>
        <w:numPr>
          <w:ilvl w:val="0"/>
          <w:numId w:val="5"/>
        </w:numPr>
        <w:tabs>
          <w:tab w:val="left" w:pos="1257"/>
        </w:tabs>
        <w:ind w:left="1257"/>
        <w:rPr>
          <w:sz w:val="21"/>
        </w:rPr>
      </w:pPr>
      <w:r>
        <w:rPr>
          <w:sz w:val="21"/>
        </w:rPr>
        <w:t>владеет</w:t>
      </w:r>
      <w:r>
        <w:rPr>
          <w:spacing w:val="12"/>
          <w:sz w:val="21"/>
        </w:rPr>
        <w:t xml:space="preserve"> </w:t>
      </w:r>
      <w:r>
        <w:rPr>
          <w:sz w:val="21"/>
        </w:rPr>
        <w:t>навыками</w:t>
      </w:r>
      <w:r>
        <w:rPr>
          <w:spacing w:val="14"/>
          <w:sz w:val="21"/>
        </w:rPr>
        <w:t xml:space="preserve"> </w:t>
      </w:r>
      <w:r>
        <w:rPr>
          <w:sz w:val="21"/>
        </w:rPr>
        <w:t>работы</w:t>
      </w:r>
      <w:r>
        <w:rPr>
          <w:spacing w:val="13"/>
          <w:sz w:val="21"/>
        </w:rPr>
        <w:t xml:space="preserve"> </w:t>
      </w:r>
      <w:r>
        <w:rPr>
          <w:sz w:val="21"/>
        </w:rPr>
        <w:t>в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коллективе.</w:t>
      </w:r>
    </w:p>
    <w:p w:rsidR="00E62EDC" w:rsidRDefault="00E62EDC">
      <w:pPr>
        <w:pStyle w:val="a3"/>
        <w:spacing w:before="31"/>
      </w:pPr>
    </w:p>
    <w:p w:rsidR="00E62EDC" w:rsidRDefault="00C622E8">
      <w:pPr>
        <w:pStyle w:val="a5"/>
        <w:numPr>
          <w:ilvl w:val="2"/>
          <w:numId w:val="24"/>
        </w:numPr>
        <w:tabs>
          <w:tab w:val="left" w:pos="2229"/>
        </w:tabs>
        <w:spacing w:before="0"/>
        <w:ind w:left="2229" w:hanging="507"/>
        <w:jc w:val="left"/>
        <w:rPr>
          <w:sz w:val="21"/>
        </w:rPr>
      </w:pPr>
      <w:r>
        <w:rPr>
          <w:sz w:val="21"/>
        </w:rPr>
        <w:t>ФОРМЫ</w:t>
      </w:r>
      <w:r>
        <w:rPr>
          <w:spacing w:val="13"/>
          <w:sz w:val="21"/>
        </w:rPr>
        <w:t xml:space="preserve"> </w:t>
      </w:r>
      <w:r>
        <w:rPr>
          <w:sz w:val="21"/>
        </w:rPr>
        <w:t>И</w:t>
      </w:r>
      <w:r>
        <w:rPr>
          <w:spacing w:val="14"/>
          <w:sz w:val="21"/>
        </w:rPr>
        <w:t xml:space="preserve"> </w:t>
      </w:r>
      <w:r>
        <w:rPr>
          <w:sz w:val="21"/>
        </w:rPr>
        <w:t>МЕТОДЫ</w:t>
      </w:r>
      <w:r>
        <w:rPr>
          <w:spacing w:val="14"/>
          <w:sz w:val="21"/>
        </w:rPr>
        <w:t xml:space="preserve"> </w:t>
      </w:r>
      <w:r>
        <w:rPr>
          <w:sz w:val="21"/>
        </w:rPr>
        <w:t>КОНТРОЛЯ.</w:t>
      </w:r>
      <w:r>
        <w:rPr>
          <w:spacing w:val="13"/>
          <w:sz w:val="21"/>
        </w:rPr>
        <w:t xml:space="preserve"> </w:t>
      </w:r>
      <w:r>
        <w:rPr>
          <w:sz w:val="21"/>
        </w:rPr>
        <w:t>КРИТЕРИИ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ОЦЕНОК</w:t>
      </w:r>
    </w:p>
    <w:p w:rsidR="00E62EDC" w:rsidRDefault="00C622E8">
      <w:pPr>
        <w:spacing w:before="32"/>
        <w:ind w:left="243" w:right="256"/>
        <w:jc w:val="center"/>
        <w:rPr>
          <w:i/>
          <w:sz w:val="21"/>
        </w:rPr>
      </w:pPr>
      <w:r>
        <w:rPr>
          <w:i/>
          <w:spacing w:val="-2"/>
          <w:sz w:val="21"/>
        </w:rPr>
        <w:t>Аттестация: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цели,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виды,</w:t>
      </w:r>
      <w:r>
        <w:rPr>
          <w:i/>
          <w:spacing w:val="-1"/>
          <w:sz w:val="21"/>
        </w:rPr>
        <w:t xml:space="preserve"> </w:t>
      </w:r>
      <w:r>
        <w:rPr>
          <w:i/>
          <w:spacing w:val="-2"/>
          <w:sz w:val="21"/>
        </w:rPr>
        <w:t>форма,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содержание</w:t>
      </w:r>
    </w:p>
    <w:p w:rsidR="00E62EDC" w:rsidRDefault="00C622E8">
      <w:pPr>
        <w:pStyle w:val="a3"/>
        <w:spacing w:before="30"/>
        <w:ind w:left="1202"/>
        <w:jc w:val="both"/>
      </w:pPr>
      <w:r>
        <w:t>Программа</w:t>
      </w:r>
      <w:r>
        <w:rPr>
          <w:spacing w:val="17"/>
        </w:rPr>
        <w:t xml:space="preserve"> </w:t>
      </w:r>
      <w:r>
        <w:t>предусматривает</w:t>
      </w:r>
      <w:r>
        <w:rPr>
          <w:spacing w:val="19"/>
        </w:rPr>
        <w:t xml:space="preserve"> </w:t>
      </w:r>
      <w:r>
        <w:t>текущий</w:t>
      </w:r>
      <w:r>
        <w:rPr>
          <w:spacing w:val="19"/>
        </w:rPr>
        <w:t xml:space="preserve"> </w:t>
      </w:r>
      <w:r>
        <w:t>контроль,</w:t>
      </w:r>
      <w:r>
        <w:rPr>
          <w:spacing w:val="20"/>
        </w:rPr>
        <w:t xml:space="preserve"> </w:t>
      </w:r>
      <w:r>
        <w:t>промежуточную</w:t>
      </w:r>
      <w:r>
        <w:rPr>
          <w:spacing w:val="21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итоговую</w:t>
      </w:r>
      <w:r>
        <w:rPr>
          <w:spacing w:val="25"/>
        </w:rPr>
        <w:t xml:space="preserve"> </w:t>
      </w:r>
      <w:r>
        <w:rPr>
          <w:spacing w:val="-2"/>
        </w:rPr>
        <w:t>аттестации.</w:t>
      </w:r>
    </w:p>
    <w:p w:rsidR="00E62EDC" w:rsidRDefault="00E62EDC">
      <w:pPr>
        <w:jc w:val="both"/>
        <w:sectPr w:rsidR="00E62EDC">
          <w:pgSz w:w="11910" w:h="16840"/>
          <w:pgMar w:top="900" w:right="760" w:bottom="1140" w:left="800" w:header="0" w:footer="955" w:gutter="0"/>
          <w:cols w:space="720"/>
        </w:sectPr>
      </w:pPr>
    </w:p>
    <w:p w:rsidR="00E62EDC" w:rsidRDefault="00C622E8">
      <w:pPr>
        <w:pStyle w:val="a3"/>
        <w:spacing w:before="73" w:line="273" w:lineRule="auto"/>
        <w:ind w:left="498" w:right="515" w:firstLine="700"/>
        <w:jc w:val="both"/>
      </w:pPr>
      <w:r>
        <w:lastRenderedPageBreak/>
        <w:t>Формами текущего и промежуточного контроля являются: участие в тематических вечерах, классных концертах, мероприятиях культурно-просветительской, творческой деятельности школы, академические концерты в 1-ом и 2-ом полугодиях.</w:t>
      </w:r>
    </w:p>
    <w:p w:rsidR="00E62EDC" w:rsidRDefault="00C622E8">
      <w:pPr>
        <w:pStyle w:val="a3"/>
        <w:spacing w:line="271" w:lineRule="auto"/>
        <w:ind w:left="498" w:right="515" w:firstLine="700"/>
        <w:jc w:val="both"/>
      </w:pPr>
      <w:r>
        <w:t>Возможно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индивидуал</w:t>
      </w:r>
      <w:r>
        <w:t>ьных</w:t>
      </w:r>
      <w:r>
        <w:rPr>
          <w:spacing w:val="40"/>
        </w:rPr>
        <w:t xml:space="preserve"> </w:t>
      </w:r>
      <w:r>
        <w:t>графиков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контроля,</w:t>
      </w:r>
      <w:r>
        <w:rPr>
          <w:spacing w:val="40"/>
        </w:rPr>
        <w:t xml:space="preserve"> </w:t>
      </w:r>
      <w:r>
        <w:t>а также содержания контрольных мероприятий. Например, промежуточная аттестация может проводиться каждое полугодие или один раз в год; возможно проведение отдельных контрольных мероприятий по ансамблю.</w:t>
      </w:r>
    </w:p>
    <w:p w:rsidR="00E62EDC" w:rsidRDefault="00C622E8">
      <w:pPr>
        <w:pStyle w:val="a3"/>
        <w:spacing w:line="273" w:lineRule="auto"/>
        <w:ind w:left="498" w:right="516" w:firstLine="700"/>
        <w:jc w:val="both"/>
      </w:pPr>
      <w:r>
        <w:t>При проведении итоговой аттестации может применяться форма экзамена. Содержанием экзамена является исполнение сольной программы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участие в ансамбле.</w:t>
      </w:r>
    </w:p>
    <w:p w:rsidR="00E62EDC" w:rsidRDefault="00C622E8">
      <w:pPr>
        <w:spacing w:line="240" w:lineRule="exact"/>
        <w:ind w:left="4395"/>
        <w:jc w:val="both"/>
        <w:rPr>
          <w:i/>
          <w:sz w:val="21"/>
        </w:rPr>
      </w:pPr>
      <w:r>
        <w:rPr>
          <w:i/>
          <w:spacing w:val="-2"/>
          <w:sz w:val="21"/>
        </w:rPr>
        <w:t>Критерии оценки</w:t>
      </w:r>
    </w:p>
    <w:p w:rsidR="00E62EDC" w:rsidRDefault="00C622E8">
      <w:pPr>
        <w:pStyle w:val="a3"/>
        <w:spacing w:before="32" w:line="271" w:lineRule="auto"/>
        <w:ind w:left="498" w:right="732" w:firstLine="839"/>
        <w:jc w:val="both"/>
      </w:pPr>
      <w:r>
        <w:t xml:space="preserve">При оценивании обучающегося, осваивающегося общеразвивающую программу, следует </w:t>
      </w:r>
      <w:r>
        <w:rPr>
          <w:spacing w:val="-2"/>
        </w:rPr>
        <w:t>учитывать</w:t>
      </w:r>
      <w:r>
        <w:rPr>
          <w:spacing w:val="-2"/>
        </w:rPr>
        <w:t>:</w:t>
      </w:r>
    </w:p>
    <w:p w:rsidR="00E62EDC" w:rsidRDefault="00C622E8">
      <w:pPr>
        <w:pStyle w:val="a5"/>
        <w:numPr>
          <w:ilvl w:val="0"/>
          <w:numId w:val="4"/>
        </w:numPr>
        <w:tabs>
          <w:tab w:val="left" w:pos="1974"/>
        </w:tabs>
        <w:spacing w:before="1" w:line="271" w:lineRule="auto"/>
        <w:ind w:right="518" w:firstLine="700"/>
        <w:rPr>
          <w:sz w:val="21"/>
        </w:rPr>
      </w:pPr>
      <w:r>
        <w:rPr>
          <w:sz w:val="21"/>
        </w:rPr>
        <w:t>формирование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устойчивого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интереса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к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музыкальному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искусству,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к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занятиям музыкой, хореографией, вокалу, актерскому мастерству;</w:t>
      </w:r>
    </w:p>
    <w:p w:rsidR="00E62EDC" w:rsidRDefault="00C622E8">
      <w:pPr>
        <w:pStyle w:val="a5"/>
        <w:numPr>
          <w:ilvl w:val="0"/>
          <w:numId w:val="4"/>
        </w:numPr>
        <w:tabs>
          <w:tab w:val="left" w:pos="1974"/>
        </w:tabs>
        <w:spacing w:before="4"/>
        <w:ind w:left="1974"/>
        <w:rPr>
          <w:sz w:val="21"/>
        </w:rPr>
      </w:pPr>
      <w:r>
        <w:rPr>
          <w:sz w:val="21"/>
        </w:rPr>
        <w:t>наличие</w:t>
      </w:r>
      <w:r>
        <w:rPr>
          <w:spacing w:val="17"/>
          <w:sz w:val="21"/>
        </w:rPr>
        <w:t xml:space="preserve"> </w:t>
      </w:r>
      <w:r>
        <w:rPr>
          <w:sz w:val="21"/>
        </w:rPr>
        <w:t>исполнительской</w:t>
      </w:r>
      <w:r>
        <w:rPr>
          <w:spacing w:val="20"/>
          <w:sz w:val="21"/>
        </w:rPr>
        <w:t xml:space="preserve"> </w:t>
      </w:r>
      <w:r>
        <w:rPr>
          <w:sz w:val="21"/>
        </w:rPr>
        <w:t>культуры,</w:t>
      </w:r>
      <w:r>
        <w:rPr>
          <w:spacing w:val="20"/>
          <w:sz w:val="21"/>
        </w:rPr>
        <w:t xml:space="preserve"> </w:t>
      </w:r>
      <w:r>
        <w:rPr>
          <w:sz w:val="21"/>
        </w:rPr>
        <w:t>кругозора,</w:t>
      </w:r>
      <w:r>
        <w:rPr>
          <w:spacing w:val="20"/>
          <w:sz w:val="21"/>
        </w:rPr>
        <w:t xml:space="preserve"> </w:t>
      </w:r>
      <w:r>
        <w:rPr>
          <w:sz w:val="21"/>
        </w:rPr>
        <w:t>образного</w:t>
      </w:r>
      <w:r>
        <w:rPr>
          <w:spacing w:val="20"/>
          <w:sz w:val="21"/>
        </w:rPr>
        <w:t xml:space="preserve"> </w:t>
      </w:r>
      <w:r>
        <w:rPr>
          <w:sz w:val="21"/>
        </w:rPr>
        <w:t>мышления</w:t>
      </w:r>
      <w:r>
        <w:rPr>
          <w:spacing w:val="19"/>
          <w:sz w:val="21"/>
        </w:rPr>
        <w:t xml:space="preserve"> </w:t>
      </w:r>
      <w:r>
        <w:rPr>
          <w:sz w:val="21"/>
        </w:rPr>
        <w:t>и</w:t>
      </w:r>
      <w:r>
        <w:rPr>
          <w:spacing w:val="20"/>
          <w:sz w:val="21"/>
        </w:rPr>
        <w:t xml:space="preserve"> </w:t>
      </w:r>
      <w:r>
        <w:rPr>
          <w:spacing w:val="-2"/>
          <w:sz w:val="21"/>
        </w:rPr>
        <w:t>видения;</w:t>
      </w:r>
    </w:p>
    <w:p w:rsidR="00E62EDC" w:rsidRDefault="00C622E8">
      <w:pPr>
        <w:pStyle w:val="a5"/>
        <w:numPr>
          <w:ilvl w:val="0"/>
          <w:numId w:val="4"/>
        </w:numPr>
        <w:tabs>
          <w:tab w:val="left" w:pos="1973"/>
        </w:tabs>
        <w:spacing w:line="271" w:lineRule="auto"/>
        <w:ind w:left="497" w:right="513" w:firstLine="700"/>
        <w:rPr>
          <w:sz w:val="21"/>
        </w:rPr>
      </w:pPr>
      <w:r>
        <w:rPr>
          <w:sz w:val="21"/>
        </w:rPr>
        <w:t>овладение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практическими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умениями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и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навыками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в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работе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н</w:t>
      </w:r>
      <w:r>
        <w:rPr>
          <w:sz w:val="21"/>
        </w:rPr>
        <w:t>ад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постановкой</w:t>
      </w:r>
      <w:r>
        <w:rPr>
          <w:spacing w:val="40"/>
          <w:sz w:val="21"/>
        </w:rPr>
        <w:t xml:space="preserve"> </w:t>
      </w:r>
      <w:r>
        <w:rPr>
          <w:sz w:val="21"/>
        </w:rPr>
        <w:t>концертных номеров;</w:t>
      </w:r>
    </w:p>
    <w:p w:rsidR="00E62EDC" w:rsidRDefault="00C622E8">
      <w:pPr>
        <w:pStyle w:val="a5"/>
        <w:numPr>
          <w:ilvl w:val="0"/>
          <w:numId w:val="4"/>
        </w:numPr>
        <w:tabs>
          <w:tab w:val="left" w:pos="1973"/>
        </w:tabs>
        <w:spacing w:before="1"/>
        <w:ind w:left="1973" w:hanging="775"/>
        <w:rPr>
          <w:sz w:val="21"/>
        </w:rPr>
      </w:pPr>
      <w:r>
        <w:rPr>
          <w:sz w:val="21"/>
        </w:rPr>
        <w:t>степень</w:t>
      </w:r>
      <w:r>
        <w:rPr>
          <w:spacing w:val="19"/>
          <w:sz w:val="21"/>
        </w:rPr>
        <w:t xml:space="preserve"> </w:t>
      </w:r>
      <w:r>
        <w:rPr>
          <w:sz w:val="21"/>
        </w:rPr>
        <w:t>продвижения</w:t>
      </w:r>
      <w:r>
        <w:rPr>
          <w:spacing w:val="20"/>
          <w:sz w:val="21"/>
        </w:rPr>
        <w:t xml:space="preserve"> </w:t>
      </w:r>
      <w:r>
        <w:rPr>
          <w:sz w:val="21"/>
        </w:rPr>
        <w:t>обучающегося,</w:t>
      </w:r>
      <w:r>
        <w:rPr>
          <w:spacing w:val="26"/>
          <w:sz w:val="21"/>
        </w:rPr>
        <w:t xml:space="preserve"> </w:t>
      </w:r>
      <w:r>
        <w:rPr>
          <w:sz w:val="21"/>
        </w:rPr>
        <w:t>успешность</w:t>
      </w:r>
      <w:r>
        <w:rPr>
          <w:spacing w:val="25"/>
          <w:sz w:val="21"/>
        </w:rPr>
        <w:t xml:space="preserve"> </w:t>
      </w:r>
      <w:r>
        <w:rPr>
          <w:sz w:val="21"/>
        </w:rPr>
        <w:t>личностных</w:t>
      </w:r>
      <w:r>
        <w:rPr>
          <w:spacing w:val="22"/>
          <w:sz w:val="21"/>
        </w:rPr>
        <w:t xml:space="preserve"> </w:t>
      </w:r>
      <w:r>
        <w:rPr>
          <w:spacing w:val="-2"/>
          <w:sz w:val="21"/>
        </w:rPr>
        <w:t>достижений.</w:t>
      </w:r>
    </w:p>
    <w:p w:rsidR="00E62EDC" w:rsidRDefault="00C622E8">
      <w:pPr>
        <w:pStyle w:val="a5"/>
        <w:numPr>
          <w:ilvl w:val="2"/>
          <w:numId w:val="24"/>
        </w:numPr>
        <w:tabs>
          <w:tab w:val="left" w:pos="1887"/>
        </w:tabs>
        <w:spacing w:before="153"/>
        <w:ind w:left="1887" w:hanging="348"/>
        <w:jc w:val="left"/>
        <w:rPr>
          <w:sz w:val="21"/>
        </w:rPr>
      </w:pPr>
      <w:bookmarkStart w:id="7" w:name="V._МЕТОДИЧЕСКОЕ_ОБЕСПЕЧЕНИЕ_УЧЕБНОГО_ПРО"/>
      <w:bookmarkEnd w:id="7"/>
      <w:r>
        <w:rPr>
          <w:sz w:val="21"/>
        </w:rPr>
        <w:t>МЕТОДИЧЕСКОЕ</w:t>
      </w:r>
      <w:r>
        <w:rPr>
          <w:spacing w:val="20"/>
          <w:sz w:val="21"/>
        </w:rPr>
        <w:t xml:space="preserve"> </w:t>
      </w:r>
      <w:r>
        <w:rPr>
          <w:sz w:val="21"/>
        </w:rPr>
        <w:t>ОБЕСПЕЧЕНИЕ</w:t>
      </w:r>
      <w:r>
        <w:rPr>
          <w:spacing w:val="21"/>
          <w:sz w:val="21"/>
        </w:rPr>
        <w:t xml:space="preserve"> </w:t>
      </w:r>
      <w:r>
        <w:rPr>
          <w:sz w:val="21"/>
        </w:rPr>
        <w:t>УЧЕБНОГО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ПРОЦЕССА</w:t>
      </w:r>
    </w:p>
    <w:p w:rsidR="00E62EDC" w:rsidRDefault="00C622E8">
      <w:pPr>
        <w:spacing w:before="32"/>
        <w:ind w:left="3108"/>
        <w:jc w:val="both"/>
        <w:rPr>
          <w:i/>
          <w:sz w:val="21"/>
        </w:rPr>
      </w:pPr>
      <w:r>
        <w:rPr>
          <w:i/>
          <w:spacing w:val="-2"/>
          <w:sz w:val="21"/>
        </w:rPr>
        <w:t>Методические рекомендации преподавателям</w:t>
      </w:r>
    </w:p>
    <w:p w:rsidR="00E62EDC" w:rsidRDefault="00C622E8">
      <w:pPr>
        <w:pStyle w:val="a3"/>
        <w:spacing w:before="34" w:line="271" w:lineRule="auto"/>
        <w:ind w:left="497" w:right="515" w:firstLine="700"/>
        <w:jc w:val="both"/>
      </w:pPr>
      <w:r>
        <w:t>Методика образовательной деятельности по учебному предмету «Постановка концертных номеров» основана на совмещении процесса обучения и собственно процесса творчества, создания последовательной,</w:t>
      </w:r>
      <w:r>
        <w:rPr>
          <w:spacing w:val="40"/>
        </w:rPr>
        <w:t xml:space="preserve"> </w:t>
      </w:r>
      <w:r>
        <w:t>поэтапной</w:t>
      </w:r>
      <w:r>
        <w:rPr>
          <w:spacing w:val="40"/>
        </w:rPr>
        <w:t xml:space="preserve"> </w:t>
      </w:r>
      <w:r>
        <w:t>цепочки</w:t>
      </w:r>
      <w:r>
        <w:rPr>
          <w:spacing w:val="40"/>
        </w:rPr>
        <w:t xml:space="preserve"> </w:t>
      </w:r>
      <w:r>
        <w:t>усложняющихся</w:t>
      </w:r>
      <w:r>
        <w:rPr>
          <w:spacing w:val="38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исполнительскому м</w:t>
      </w:r>
      <w:r>
        <w:t>астерству на</w:t>
      </w:r>
      <w:r>
        <w:rPr>
          <w:spacing w:val="35"/>
        </w:rPr>
        <w:t xml:space="preserve"> </w:t>
      </w:r>
      <w:r>
        <w:t>основе</w:t>
      </w:r>
      <w:r>
        <w:rPr>
          <w:spacing w:val="36"/>
        </w:rPr>
        <w:t xml:space="preserve"> </w:t>
      </w:r>
      <w:r>
        <w:t>рассмотрения</w:t>
      </w:r>
      <w:r>
        <w:rPr>
          <w:spacing w:val="38"/>
        </w:rPr>
        <w:t xml:space="preserve"> </w:t>
      </w:r>
      <w:r>
        <w:t>процесса</w:t>
      </w:r>
      <w:r>
        <w:rPr>
          <w:spacing w:val="35"/>
        </w:rPr>
        <w:t xml:space="preserve"> </w:t>
      </w:r>
      <w:r>
        <w:t>постановки</w:t>
      </w:r>
      <w:r>
        <w:rPr>
          <w:spacing w:val="35"/>
        </w:rPr>
        <w:t xml:space="preserve"> </w:t>
      </w:r>
      <w:r>
        <w:t>концертных</w:t>
      </w:r>
      <w:r>
        <w:rPr>
          <w:spacing w:val="36"/>
        </w:rPr>
        <w:t xml:space="preserve"> </w:t>
      </w:r>
      <w:r>
        <w:t>номеров,</w:t>
      </w:r>
      <w:r>
        <w:rPr>
          <w:spacing w:val="36"/>
        </w:rPr>
        <w:t xml:space="preserve"> </w:t>
      </w:r>
      <w:r>
        <w:t>выделения</w:t>
      </w:r>
      <w:r>
        <w:rPr>
          <w:spacing w:val="34"/>
        </w:rPr>
        <w:t xml:space="preserve"> </w:t>
      </w:r>
      <w:r>
        <w:t>этапов</w:t>
      </w:r>
      <w:r>
        <w:rPr>
          <w:spacing w:val="40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создания и</w:t>
      </w:r>
      <w:r>
        <w:rPr>
          <w:spacing w:val="37"/>
        </w:rPr>
        <w:t xml:space="preserve"> </w:t>
      </w:r>
      <w:r>
        <w:t>определения</w:t>
      </w:r>
      <w:r>
        <w:rPr>
          <w:spacing w:val="40"/>
        </w:rPr>
        <w:t xml:space="preserve"> </w:t>
      </w:r>
      <w:r>
        <w:t>требований,</w:t>
      </w:r>
      <w:r>
        <w:rPr>
          <w:spacing w:val="37"/>
        </w:rPr>
        <w:t xml:space="preserve"> </w:t>
      </w:r>
      <w:r>
        <w:t>предъявляемых</w:t>
      </w:r>
      <w:r>
        <w:rPr>
          <w:spacing w:val="37"/>
        </w:rPr>
        <w:t xml:space="preserve"> </w:t>
      </w:r>
      <w:r>
        <w:t>к</w:t>
      </w:r>
      <w:r>
        <w:rPr>
          <w:spacing w:val="39"/>
        </w:rPr>
        <w:t xml:space="preserve"> </w:t>
      </w:r>
      <w:r>
        <w:t>юным</w:t>
      </w:r>
      <w:r>
        <w:rPr>
          <w:spacing w:val="36"/>
        </w:rPr>
        <w:t xml:space="preserve"> </w:t>
      </w:r>
      <w:r>
        <w:t>исполнителям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каждом</w:t>
      </w:r>
      <w:r>
        <w:rPr>
          <w:spacing w:val="39"/>
        </w:rPr>
        <w:t xml:space="preserve"> </w:t>
      </w:r>
      <w:r>
        <w:t>этапе</w:t>
      </w:r>
      <w:r>
        <w:rPr>
          <w:spacing w:val="37"/>
        </w:rPr>
        <w:t xml:space="preserve"> </w:t>
      </w:r>
      <w:r>
        <w:t>репетиций.</w:t>
      </w:r>
    </w:p>
    <w:p w:rsidR="00E62EDC" w:rsidRDefault="00C622E8">
      <w:pPr>
        <w:pStyle w:val="a3"/>
        <w:spacing w:before="5" w:line="273" w:lineRule="auto"/>
        <w:ind w:left="498" w:right="514" w:firstLine="1161"/>
        <w:jc w:val="both"/>
      </w:pPr>
      <w:r>
        <w:t>На всех этапах обучения очень важен индивидуальный подход к каждом</w:t>
      </w:r>
      <w:r>
        <w:t>у ученику. Воспитание творческой личности - процесс очень сложный и ответственный, дети находятся на</w:t>
      </w:r>
      <w:r>
        <w:rPr>
          <w:spacing w:val="80"/>
        </w:rPr>
        <w:t xml:space="preserve"> </w:t>
      </w:r>
      <w:r>
        <w:t>разных уровнях психофизического развития, у каждого свои границы и возможности, поэтому, в первую очередь, педагог должен помочь каждому ученику поверить в свои силы, приобрести уверенность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себе.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метод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40"/>
        </w:rPr>
        <w:t xml:space="preserve"> </w:t>
      </w:r>
      <w:r>
        <w:t>стимулирования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с</w:t>
      </w:r>
      <w:r>
        <w:t>оздание ситуаций</w:t>
      </w:r>
      <w:r>
        <w:rPr>
          <w:spacing w:val="40"/>
        </w:rPr>
        <w:t xml:space="preserve"> </w:t>
      </w:r>
      <w:r>
        <w:t>успеха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занятиях,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специально</w:t>
      </w:r>
      <w:r>
        <w:rPr>
          <w:spacing w:val="40"/>
        </w:rPr>
        <w:t xml:space="preserve"> </w:t>
      </w:r>
      <w:r>
        <w:t>созданные</w:t>
      </w:r>
      <w:r>
        <w:rPr>
          <w:spacing w:val="40"/>
        </w:rPr>
        <w:t xml:space="preserve"> </w:t>
      </w:r>
      <w:r>
        <w:t>педагогом</w:t>
      </w:r>
      <w:r>
        <w:rPr>
          <w:spacing w:val="40"/>
        </w:rPr>
        <w:t xml:space="preserve"> </w:t>
      </w:r>
      <w:r>
        <w:t>цепочки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ситуаций,</w:t>
      </w:r>
      <w:r>
        <w:rPr>
          <w:spacing w:val="40"/>
        </w:rPr>
        <w:t xml:space="preserve"> </w:t>
      </w:r>
      <w:r>
        <w:t>в которых ребенок добивается хороших результатов, что ведет к возникновению у него чувства уверенности в своих силах и ощущения «легкости» процесса обучения.</w:t>
      </w:r>
    </w:p>
    <w:p w:rsidR="00E62EDC" w:rsidRDefault="00C622E8">
      <w:pPr>
        <w:pStyle w:val="a3"/>
        <w:spacing w:line="271" w:lineRule="auto"/>
        <w:ind w:left="498" w:right="515" w:firstLine="1161"/>
        <w:jc w:val="both"/>
      </w:pPr>
      <w:r>
        <w:t xml:space="preserve">В </w:t>
      </w:r>
      <w:r>
        <w:t xml:space="preserve">работе над сценическими номерами, концертными программами, через творческое взаимодействие ученика и учителя репетиционной работы, как и метод действенного анализа произведения, позволяет педагогу максимально раскрыть творческую индивидуальность </w:t>
      </w:r>
      <w:r>
        <w:rPr>
          <w:spacing w:val="-2"/>
        </w:rPr>
        <w:t>обучающего</w:t>
      </w:r>
      <w:r>
        <w:rPr>
          <w:spacing w:val="-2"/>
        </w:rPr>
        <w:t>ся.</w:t>
      </w:r>
    </w:p>
    <w:p w:rsidR="00E62EDC" w:rsidRDefault="00C622E8">
      <w:pPr>
        <w:pStyle w:val="a3"/>
        <w:ind w:left="1660"/>
        <w:jc w:val="both"/>
      </w:pPr>
      <w:r>
        <w:t>Обязательным</w:t>
      </w:r>
      <w:r>
        <w:rPr>
          <w:spacing w:val="15"/>
        </w:rPr>
        <w:t xml:space="preserve"> </w:t>
      </w:r>
      <w:r>
        <w:t>фактором</w:t>
      </w:r>
      <w:r>
        <w:rPr>
          <w:spacing w:val="16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обучении</w:t>
      </w:r>
      <w:r>
        <w:rPr>
          <w:spacing w:val="18"/>
        </w:rPr>
        <w:t xml:space="preserve"> </w:t>
      </w:r>
      <w:r>
        <w:t>детей</w:t>
      </w:r>
      <w:r>
        <w:rPr>
          <w:spacing w:val="18"/>
        </w:rPr>
        <w:t xml:space="preserve"> </w:t>
      </w:r>
      <w:r>
        <w:t>является</w:t>
      </w:r>
      <w:r>
        <w:rPr>
          <w:spacing w:val="18"/>
        </w:rPr>
        <w:t xml:space="preserve"> </w:t>
      </w:r>
      <w:r>
        <w:rPr>
          <w:spacing w:val="-2"/>
        </w:rPr>
        <w:t>дисциплина.</w:t>
      </w:r>
    </w:p>
    <w:p w:rsidR="00E62EDC" w:rsidRDefault="00C622E8">
      <w:pPr>
        <w:pStyle w:val="a3"/>
        <w:spacing w:before="29" w:line="271" w:lineRule="auto"/>
        <w:ind w:left="498" w:right="515" w:firstLine="700"/>
        <w:jc w:val="both"/>
      </w:pPr>
      <w:r>
        <w:t>Необходимо</w:t>
      </w:r>
      <w:r>
        <w:rPr>
          <w:spacing w:val="37"/>
        </w:rPr>
        <w:t xml:space="preserve"> </w:t>
      </w:r>
      <w:r>
        <w:t>воспитывать</w:t>
      </w:r>
      <w:r>
        <w:rPr>
          <w:spacing w:val="40"/>
        </w:rPr>
        <w:t xml:space="preserve"> </w:t>
      </w:r>
      <w:r>
        <w:t>у</w:t>
      </w:r>
      <w:r>
        <w:rPr>
          <w:spacing w:val="33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чувство</w:t>
      </w:r>
      <w:r>
        <w:rPr>
          <w:spacing w:val="40"/>
        </w:rPr>
        <w:t xml:space="preserve"> </w:t>
      </w:r>
      <w:r>
        <w:t>ответственности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коллективную</w:t>
      </w:r>
      <w:r>
        <w:rPr>
          <w:spacing w:val="40"/>
        </w:rPr>
        <w:t xml:space="preserve"> </w:t>
      </w:r>
      <w:r>
        <w:t>работу и</w:t>
      </w:r>
      <w:r>
        <w:rPr>
          <w:spacing w:val="26"/>
        </w:rPr>
        <w:t xml:space="preserve"> </w:t>
      </w:r>
      <w:r>
        <w:t>вырабатывать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характере</w:t>
      </w:r>
      <w:r>
        <w:rPr>
          <w:spacing w:val="26"/>
        </w:rPr>
        <w:t xml:space="preserve"> </w:t>
      </w:r>
      <w:r>
        <w:t>каждого</w:t>
      </w:r>
      <w:r>
        <w:rPr>
          <w:spacing w:val="26"/>
        </w:rPr>
        <w:t xml:space="preserve"> </w:t>
      </w:r>
      <w:r>
        <w:t>ученика</w:t>
      </w:r>
      <w:r>
        <w:rPr>
          <w:spacing w:val="26"/>
        </w:rPr>
        <w:t xml:space="preserve"> </w:t>
      </w:r>
      <w:r>
        <w:t>самодисциплину -</w:t>
      </w:r>
      <w:r>
        <w:rPr>
          <w:spacing w:val="26"/>
        </w:rPr>
        <w:t xml:space="preserve"> </w:t>
      </w:r>
      <w:r>
        <w:t>способность</w:t>
      </w:r>
      <w:r>
        <w:rPr>
          <w:spacing w:val="26"/>
        </w:rPr>
        <w:t xml:space="preserve"> </w:t>
      </w:r>
      <w:r>
        <w:t>доводить</w:t>
      </w:r>
      <w:r>
        <w:rPr>
          <w:spacing w:val="26"/>
        </w:rPr>
        <w:t xml:space="preserve"> </w:t>
      </w:r>
      <w:r>
        <w:t>начатое</w:t>
      </w:r>
      <w:r>
        <w:rPr>
          <w:spacing w:val="26"/>
        </w:rPr>
        <w:t xml:space="preserve"> </w:t>
      </w:r>
      <w:r>
        <w:t>дело до</w:t>
      </w:r>
      <w:r>
        <w:rPr>
          <w:spacing w:val="37"/>
        </w:rPr>
        <w:t xml:space="preserve"> </w:t>
      </w:r>
      <w:r>
        <w:t>логического</w:t>
      </w:r>
      <w:r>
        <w:rPr>
          <w:spacing w:val="37"/>
        </w:rPr>
        <w:t xml:space="preserve"> </w:t>
      </w:r>
      <w:r>
        <w:t>итога</w:t>
      </w:r>
      <w:r>
        <w:rPr>
          <w:spacing w:val="37"/>
        </w:rPr>
        <w:t xml:space="preserve"> </w:t>
      </w:r>
      <w:r>
        <w:t>вопреки</w:t>
      </w:r>
      <w:r>
        <w:rPr>
          <w:spacing w:val="37"/>
        </w:rPr>
        <w:t xml:space="preserve"> </w:t>
      </w:r>
      <w:r>
        <w:t>перемене</w:t>
      </w:r>
      <w:r>
        <w:rPr>
          <w:spacing w:val="37"/>
        </w:rPr>
        <w:t xml:space="preserve"> </w:t>
      </w:r>
      <w:r>
        <w:t>своих</w:t>
      </w:r>
      <w:r>
        <w:rPr>
          <w:spacing w:val="37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влиянию</w:t>
      </w:r>
      <w:r>
        <w:rPr>
          <w:spacing w:val="38"/>
        </w:rPr>
        <w:t xml:space="preserve"> </w:t>
      </w:r>
      <w:r>
        <w:t>внешних</w:t>
      </w:r>
      <w:r>
        <w:rPr>
          <w:spacing w:val="37"/>
        </w:rPr>
        <w:t xml:space="preserve"> </w:t>
      </w:r>
      <w:r>
        <w:t>факторов.</w:t>
      </w:r>
    </w:p>
    <w:p w:rsidR="00E62EDC" w:rsidRDefault="00C622E8">
      <w:pPr>
        <w:pStyle w:val="a3"/>
        <w:spacing w:before="2" w:line="271" w:lineRule="auto"/>
        <w:ind w:left="498" w:right="513" w:firstLine="1161"/>
        <w:jc w:val="both"/>
      </w:pPr>
      <w:r>
        <w:t xml:space="preserve">Участие в творческих мероприятиях, тематических концертах и культурно - просветительской деятельности образовательного учреждения позволит обучающимся на практике проверить, закрепить и </w:t>
      </w:r>
      <w:r>
        <w:t>развить свои умения и навыки исполнительского мастерства. В тоже время чрезмерная активность в этой области может негативно влиять и на формирование творческой личности,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собственно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процесс.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этим</w:t>
      </w:r>
      <w:r>
        <w:rPr>
          <w:spacing w:val="40"/>
        </w:rPr>
        <w:t xml:space="preserve"> </w:t>
      </w:r>
      <w:r>
        <w:t>педагог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тщательно анализировать</w:t>
      </w:r>
      <w:r>
        <w:t xml:space="preserve"> вместе с детьми каждое сценическое выступление и не допускать возникновения у учащихся небрежности, неточности и штампов.</w:t>
      </w:r>
    </w:p>
    <w:p w:rsidR="00E62EDC" w:rsidRDefault="00E62EDC">
      <w:pPr>
        <w:spacing w:line="271" w:lineRule="auto"/>
        <w:jc w:val="both"/>
        <w:sectPr w:rsidR="00E62EDC">
          <w:pgSz w:w="11910" w:h="16840"/>
          <w:pgMar w:top="900" w:right="760" w:bottom="1140" w:left="800" w:header="0" w:footer="955" w:gutter="0"/>
          <w:cols w:space="720"/>
        </w:sectPr>
      </w:pPr>
    </w:p>
    <w:p w:rsidR="00E62EDC" w:rsidRDefault="00C622E8">
      <w:pPr>
        <w:pStyle w:val="a3"/>
        <w:spacing w:before="76" w:line="271" w:lineRule="auto"/>
        <w:ind w:left="500" w:right="514" w:firstLine="700"/>
        <w:jc w:val="both"/>
      </w:pPr>
      <w:r>
        <w:lastRenderedPageBreak/>
        <w:t>Занятия в классе должны сопровождаться внеклассной работой - посещением выставок и концертных залов, прослушиванием</w:t>
      </w:r>
      <w:r>
        <w:t xml:space="preserve"> музыкальных записей, просмотром концертов и музыкальных </w:t>
      </w:r>
      <w:r>
        <w:rPr>
          <w:spacing w:val="-2"/>
        </w:rPr>
        <w:t>фильмов.</w:t>
      </w:r>
    </w:p>
    <w:p w:rsidR="00E62EDC" w:rsidRDefault="00C622E8">
      <w:pPr>
        <w:pStyle w:val="a3"/>
        <w:spacing w:before="2" w:line="273" w:lineRule="auto"/>
        <w:ind w:left="500" w:right="519" w:firstLine="700"/>
        <w:jc w:val="both"/>
      </w:pPr>
      <w:r>
        <w:t>Большое значение имеет репертуар ученика. Необходимо выбирать высокохудожественные произведения, разнообразные по форме и содержанию. Необходимо познакомить учащегося с музыкальной</w:t>
      </w:r>
      <w:r>
        <w:rPr>
          <w:spacing w:val="40"/>
        </w:rPr>
        <w:t xml:space="preserve"> </w:t>
      </w:r>
      <w:r>
        <w:t>литератур</w:t>
      </w:r>
      <w:r>
        <w:t>ой,</w:t>
      </w:r>
      <w:r>
        <w:rPr>
          <w:spacing w:val="40"/>
        </w:rPr>
        <w:t xml:space="preserve"> </w:t>
      </w:r>
      <w:r>
        <w:t>рассказать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выдающихся исполнителях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композиторах.</w:t>
      </w:r>
    </w:p>
    <w:p w:rsidR="00E62EDC" w:rsidRDefault="00C622E8">
      <w:pPr>
        <w:pStyle w:val="a3"/>
        <w:spacing w:line="271" w:lineRule="auto"/>
        <w:ind w:left="500" w:right="516" w:firstLine="700"/>
        <w:jc w:val="both"/>
      </w:pPr>
      <w:r>
        <w:t>Предполагается, что педагог в работе над репертуаром будет добиваться различной степени завершенности исполнения: некоторые произведения должны быть подготовлены для публичного выступления,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- для показа в</w:t>
      </w:r>
      <w:r>
        <w:rPr>
          <w:spacing w:val="40"/>
        </w:rPr>
        <w:t xml:space="preserve"> </w:t>
      </w:r>
      <w:r>
        <w:t>условиях</w:t>
      </w:r>
      <w:r>
        <w:rPr>
          <w:spacing w:val="40"/>
        </w:rPr>
        <w:t xml:space="preserve"> </w:t>
      </w:r>
      <w:r>
        <w:t>класса, третьи</w:t>
      </w:r>
      <w:r>
        <w:rPr>
          <w:spacing w:val="40"/>
        </w:rPr>
        <w:t xml:space="preserve"> </w:t>
      </w:r>
      <w:r>
        <w:t>- с</w:t>
      </w:r>
      <w:r>
        <w:rPr>
          <w:spacing w:val="40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ознакомления. Требования 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сокращены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упрощены</w:t>
      </w:r>
      <w:r>
        <w:rPr>
          <w:spacing w:val="40"/>
        </w:rPr>
        <w:t xml:space="preserve"> </w:t>
      </w:r>
      <w:r>
        <w:t>соответственно</w:t>
      </w:r>
      <w:r>
        <w:rPr>
          <w:spacing w:val="40"/>
        </w:rPr>
        <w:t xml:space="preserve"> </w:t>
      </w:r>
      <w:r>
        <w:t>уровню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технического развития, природных способностей, состояния здоровья. Все это определяет содержание индивидуального учебного плана обучающегося.</w:t>
      </w:r>
    </w:p>
    <w:p w:rsidR="00E62EDC" w:rsidRDefault="00C622E8">
      <w:pPr>
        <w:pStyle w:val="a3"/>
        <w:spacing w:before="4" w:line="271" w:lineRule="auto"/>
        <w:ind w:left="500" w:right="514" w:firstLine="700"/>
        <w:jc w:val="both"/>
      </w:pPr>
      <w:r>
        <w:t>На заключительном этапе ученики имеют опыт исполнения произведений классического, современного и народного реперту</w:t>
      </w:r>
      <w:r>
        <w:t>ара, опыт исполнения в ансамбле. Исходя из этого опыта, они используют полученные знания, умения и навыки в исполнительской практике. Параллельно с формированием практических умений и навыков обучающийся получает знания музыкальной</w:t>
      </w:r>
      <w:r>
        <w:rPr>
          <w:spacing w:val="40"/>
        </w:rPr>
        <w:t xml:space="preserve"> </w:t>
      </w:r>
      <w:r>
        <w:t>грамоты, основы хореогра</w:t>
      </w:r>
      <w:r>
        <w:t>фии, актерского мастерства которые применяются при подборе</w:t>
      </w:r>
      <w:r>
        <w:rPr>
          <w:spacing w:val="40"/>
        </w:rPr>
        <w:t xml:space="preserve"> </w:t>
      </w:r>
      <w:r>
        <w:t>музыкальных произведений.</w:t>
      </w:r>
    </w:p>
    <w:p w:rsidR="00E62EDC" w:rsidRDefault="00C622E8">
      <w:pPr>
        <w:pStyle w:val="a3"/>
        <w:spacing w:before="7" w:line="271" w:lineRule="auto"/>
        <w:ind w:left="500" w:right="519" w:firstLine="700"/>
        <w:jc w:val="both"/>
      </w:pPr>
      <w:r>
        <w:t>Важным</w:t>
      </w:r>
      <w:r>
        <w:rPr>
          <w:spacing w:val="40"/>
        </w:rPr>
        <w:t xml:space="preserve"> </w:t>
      </w:r>
      <w:r>
        <w:t>элементом</w:t>
      </w:r>
      <w:r>
        <w:rPr>
          <w:spacing w:val="4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накопление</w:t>
      </w:r>
      <w:r>
        <w:rPr>
          <w:spacing w:val="40"/>
        </w:rPr>
        <w:t xml:space="preserve"> </w:t>
      </w:r>
      <w:r>
        <w:t>исполнительского</w:t>
      </w:r>
      <w:r>
        <w:rPr>
          <w:spacing w:val="40"/>
        </w:rPr>
        <w:t xml:space="preserve"> </w:t>
      </w:r>
      <w:r>
        <w:t>материала,</w:t>
      </w:r>
      <w:r>
        <w:rPr>
          <w:spacing w:val="40"/>
        </w:rPr>
        <w:t xml:space="preserve"> </w:t>
      </w:r>
      <w:r>
        <w:t xml:space="preserve">дальнейшее расширение и совершенствование практики публичных выступлений (сольных и </w:t>
      </w:r>
      <w:r>
        <w:rPr>
          <w:spacing w:val="-2"/>
        </w:rPr>
        <w:t>ансамблевых).</w:t>
      </w:r>
    </w:p>
    <w:p w:rsidR="00E62EDC" w:rsidRDefault="00E62EDC">
      <w:pPr>
        <w:pStyle w:val="a3"/>
        <w:spacing w:before="120"/>
      </w:pPr>
    </w:p>
    <w:p w:rsidR="00E62EDC" w:rsidRDefault="00C622E8">
      <w:pPr>
        <w:pStyle w:val="a5"/>
        <w:numPr>
          <w:ilvl w:val="2"/>
          <w:numId w:val="24"/>
        </w:numPr>
        <w:tabs>
          <w:tab w:val="left" w:pos="1921"/>
        </w:tabs>
        <w:spacing w:before="0"/>
        <w:ind w:left="1921" w:hanging="581"/>
        <w:jc w:val="left"/>
        <w:rPr>
          <w:sz w:val="21"/>
        </w:rPr>
      </w:pPr>
      <w:r>
        <w:rPr>
          <w:sz w:val="21"/>
        </w:rPr>
        <w:t>СПИСКИ</w:t>
      </w:r>
      <w:r>
        <w:rPr>
          <w:spacing w:val="12"/>
          <w:sz w:val="21"/>
        </w:rPr>
        <w:t xml:space="preserve"> </w:t>
      </w:r>
      <w:r>
        <w:rPr>
          <w:sz w:val="21"/>
        </w:rPr>
        <w:t>РЕКОМЕНДУЕМОЙ</w:t>
      </w:r>
      <w:r>
        <w:rPr>
          <w:spacing w:val="16"/>
          <w:sz w:val="21"/>
        </w:rPr>
        <w:t xml:space="preserve"> </w:t>
      </w:r>
      <w:r>
        <w:rPr>
          <w:sz w:val="21"/>
        </w:rPr>
        <w:t>НОТНОЙ</w:t>
      </w:r>
      <w:r>
        <w:rPr>
          <w:spacing w:val="16"/>
          <w:sz w:val="21"/>
        </w:rPr>
        <w:t xml:space="preserve"> </w:t>
      </w:r>
      <w:r>
        <w:rPr>
          <w:sz w:val="21"/>
        </w:rPr>
        <w:t>И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МЕТОДИЧЕСКОЙ</w:t>
      </w:r>
    </w:p>
    <w:p w:rsidR="00E62EDC" w:rsidRDefault="00C622E8">
      <w:pPr>
        <w:pStyle w:val="a3"/>
        <w:spacing w:before="32"/>
        <w:ind w:left="4602"/>
      </w:pPr>
      <w:r>
        <w:rPr>
          <w:spacing w:val="-2"/>
        </w:rPr>
        <w:t>ЛИТЕРАТУРЫ</w:t>
      </w:r>
    </w:p>
    <w:p w:rsidR="00E62EDC" w:rsidRDefault="00C622E8">
      <w:pPr>
        <w:pStyle w:val="a3"/>
        <w:spacing w:before="35"/>
        <w:ind w:left="3740"/>
      </w:pPr>
      <w:r>
        <w:t>Методическая</w:t>
      </w:r>
      <w:r>
        <w:rPr>
          <w:spacing w:val="23"/>
        </w:rPr>
        <w:t xml:space="preserve"> </w:t>
      </w:r>
      <w:r>
        <w:rPr>
          <w:spacing w:val="-2"/>
        </w:rPr>
        <w:t>литература</w:t>
      </w:r>
    </w:p>
    <w:p w:rsidR="00E62EDC" w:rsidRDefault="00C622E8">
      <w:pPr>
        <w:pStyle w:val="a3"/>
        <w:spacing w:before="32" w:line="271" w:lineRule="auto"/>
        <w:ind w:left="500"/>
      </w:pPr>
      <w:r>
        <w:t>В</w:t>
      </w:r>
      <w:r>
        <w:rPr>
          <w:spacing w:val="40"/>
        </w:rPr>
        <w:t xml:space="preserve">  </w:t>
      </w:r>
      <w:r>
        <w:t>основе</w:t>
      </w:r>
      <w:r>
        <w:rPr>
          <w:spacing w:val="40"/>
        </w:rPr>
        <w:t xml:space="preserve">  </w:t>
      </w:r>
      <w:r>
        <w:t>процесса</w:t>
      </w:r>
      <w:r>
        <w:rPr>
          <w:spacing w:val="40"/>
        </w:rPr>
        <w:t xml:space="preserve">  </w:t>
      </w:r>
      <w:r>
        <w:t>обучения</w:t>
      </w:r>
      <w:r>
        <w:rPr>
          <w:spacing w:val="40"/>
        </w:rPr>
        <w:t xml:space="preserve">  </w:t>
      </w:r>
      <w:r>
        <w:t>«Постановка</w:t>
      </w:r>
      <w:r>
        <w:rPr>
          <w:spacing w:val="40"/>
        </w:rPr>
        <w:t xml:space="preserve">  </w:t>
      </w:r>
      <w:r>
        <w:t>концертных</w:t>
      </w:r>
      <w:r>
        <w:rPr>
          <w:spacing w:val="40"/>
        </w:rPr>
        <w:t xml:space="preserve">  </w:t>
      </w:r>
      <w:r>
        <w:t>номеров»</w:t>
      </w:r>
      <w:r>
        <w:rPr>
          <w:spacing w:val="40"/>
        </w:rPr>
        <w:t xml:space="preserve">  </w:t>
      </w:r>
      <w:r>
        <w:t>эстрадного</w:t>
      </w:r>
      <w:r>
        <w:rPr>
          <w:spacing w:val="40"/>
        </w:rPr>
        <w:t xml:space="preserve">  </w:t>
      </w:r>
      <w:r>
        <w:t>пения</w:t>
      </w:r>
      <w:r>
        <w:rPr>
          <w:spacing w:val="40"/>
        </w:rPr>
        <w:t xml:space="preserve">  </w:t>
      </w:r>
      <w:r>
        <w:t>лежат следующие методические принципы:</w:t>
      </w:r>
    </w:p>
    <w:p w:rsidR="00E62EDC" w:rsidRDefault="00C622E8">
      <w:pPr>
        <w:pStyle w:val="a5"/>
        <w:numPr>
          <w:ilvl w:val="0"/>
          <w:numId w:val="3"/>
        </w:numPr>
        <w:tabs>
          <w:tab w:val="left" w:pos="1256"/>
        </w:tabs>
        <w:spacing w:before="1"/>
        <w:rPr>
          <w:sz w:val="21"/>
        </w:rPr>
      </w:pPr>
      <w:r>
        <w:rPr>
          <w:sz w:val="21"/>
        </w:rPr>
        <w:t>применение</w:t>
      </w:r>
      <w:r>
        <w:rPr>
          <w:spacing w:val="18"/>
          <w:sz w:val="21"/>
        </w:rPr>
        <w:t xml:space="preserve"> </w:t>
      </w:r>
      <w:r>
        <w:rPr>
          <w:sz w:val="21"/>
        </w:rPr>
        <w:t>индивидуального</w:t>
      </w:r>
      <w:r>
        <w:rPr>
          <w:spacing w:val="19"/>
          <w:sz w:val="21"/>
        </w:rPr>
        <w:t xml:space="preserve"> </w:t>
      </w:r>
      <w:r>
        <w:rPr>
          <w:sz w:val="21"/>
        </w:rPr>
        <w:t>подхода</w:t>
      </w:r>
      <w:r>
        <w:rPr>
          <w:spacing w:val="19"/>
          <w:sz w:val="21"/>
        </w:rPr>
        <w:t xml:space="preserve"> </w:t>
      </w:r>
      <w:r>
        <w:rPr>
          <w:sz w:val="21"/>
        </w:rPr>
        <w:t>к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обучающимся;</w:t>
      </w:r>
    </w:p>
    <w:p w:rsidR="00E62EDC" w:rsidRDefault="00C622E8">
      <w:pPr>
        <w:pStyle w:val="a5"/>
        <w:numPr>
          <w:ilvl w:val="0"/>
          <w:numId w:val="3"/>
        </w:numPr>
        <w:tabs>
          <w:tab w:val="left" w:pos="1256"/>
        </w:tabs>
        <w:rPr>
          <w:sz w:val="21"/>
        </w:rPr>
      </w:pPr>
      <w:r>
        <w:rPr>
          <w:sz w:val="21"/>
        </w:rPr>
        <w:t>постепенность</w:t>
      </w:r>
      <w:r>
        <w:rPr>
          <w:spacing w:val="19"/>
          <w:sz w:val="21"/>
        </w:rPr>
        <w:t xml:space="preserve"> </w:t>
      </w:r>
      <w:r>
        <w:rPr>
          <w:sz w:val="21"/>
        </w:rPr>
        <w:t>и</w:t>
      </w:r>
      <w:r>
        <w:rPr>
          <w:spacing w:val="21"/>
          <w:sz w:val="21"/>
        </w:rPr>
        <w:t xml:space="preserve"> </w:t>
      </w:r>
      <w:r>
        <w:rPr>
          <w:sz w:val="21"/>
        </w:rPr>
        <w:t>последовательность</w:t>
      </w:r>
      <w:r>
        <w:rPr>
          <w:spacing w:val="21"/>
          <w:sz w:val="21"/>
        </w:rPr>
        <w:t xml:space="preserve"> </w:t>
      </w:r>
      <w:r>
        <w:rPr>
          <w:sz w:val="21"/>
        </w:rPr>
        <w:t>в</w:t>
      </w:r>
      <w:r>
        <w:rPr>
          <w:spacing w:val="23"/>
          <w:sz w:val="21"/>
        </w:rPr>
        <w:t xml:space="preserve"> </w:t>
      </w:r>
      <w:r>
        <w:rPr>
          <w:sz w:val="21"/>
        </w:rPr>
        <w:t>овладении</w:t>
      </w:r>
      <w:r>
        <w:rPr>
          <w:spacing w:val="25"/>
          <w:sz w:val="21"/>
        </w:rPr>
        <w:t xml:space="preserve"> </w:t>
      </w:r>
      <w:r>
        <w:rPr>
          <w:sz w:val="21"/>
        </w:rPr>
        <w:t>исполнительским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мастерством;</w:t>
      </w:r>
    </w:p>
    <w:p w:rsidR="00E62EDC" w:rsidRDefault="00C622E8">
      <w:pPr>
        <w:pStyle w:val="a5"/>
        <w:numPr>
          <w:ilvl w:val="0"/>
          <w:numId w:val="3"/>
        </w:numPr>
        <w:tabs>
          <w:tab w:val="left" w:pos="1256"/>
        </w:tabs>
        <w:rPr>
          <w:sz w:val="21"/>
        </w:rPr>
      </w:pPr>
      <w:r>
        <w:rPr>
          <w:sz w:val="21"/>
        </w:rPr>
        <w:t>единство</w:t>
      </w:r>
      <w:r>
        <w:rPr>
          <w:spacing w:val="19"/>
          <w:sz w:val="21"/>
        </w:rPr>
        <w:t xml:space="preserve"> </w:t>
      </w:r>
      <w:r>
        <w:rPr>
          <w:sz w:val="21"/>
        </w:rPr>
        <w:t>художественного</w:t>
      </w:r>
      <w:r>
        <w:rPr>
          <w:spacing w:val="20"/>
          <w:sz w:val="21"/>
        </w:rPr>
        <w:t xml:space="preserve"> </w:t>
      </w:r>
      <w:r>
        <w:rPr>
          <w:sz w:val="21"/>
        </w:rPr>
        <w:t>и</w:t>
      </w:r>
      <w:r>
        <w:rPr>
          <w:spacing w:val="20"/>
          <w:sz w:val="21"/>
        </w:rPr>
        <w:t xml:space="preserve"> </w:t>
      </w:r>
      <w:r>
        <w:rPr>
          <w:sz w:val="21"/>
        </w:rPr>
        <w:t>технического</w:t>
      </w:r>
      <w:r>
        <w:rPr>
          <w:spacing w:val="20"/>
          <w:sz w:val="21"/>
        </w:rPr>
        <w:t xml:space="preserve"> </w:t>
      </w:r>
      <w:r>
        <w:rPr>
          <w:sz w:val="21"/>
        </w:rPr>
        <w:t>развития</w:t>
      </w:r>
      <w:r>
        <w:rPr>
          <w:spacing w:val="23"/>
          <w:sz w:val="21"/>
        </w:rPr>
        <w:t xml:space="preserve"> </w:t>
      </w:r>
      <w:r>
        <w:rPr>
          <w:spacing w:val="-2"/>
          <w:sz w:val="21"/>
        </w:rPr>
        <w:t>исполнителя.</w:t>
      </w:r>
    </w:p>
    <w:p w:rsidR="00E62EDC" w:rsidRDefault="00C622E8">
      <w:pPr>
        <w:pStyle w:val="a3"/>
        <w:spacing w:before="35" w:line="271" w:lineRule="auto"/>
        <w:ind w:left="500" w:right="519"/>
        <w:jc w:val="both"/>
      </w:pPr>
      <w:r>
        <w:t>Работа над</w:t>
      </w:r>
      <w:r>
        <w:rPr>
          <w:spacing w:val="26"/>
        </w:rPr>
        <w:t xml:space="preserve"> </w:t>
      </w:r>
      <w:r>
        <w:t>«Постановкой концертных номеров» ведется систематично, в</w:t>
      </w:r>
      <w:r>
        <w:rPr>
          <w:spacing w:val="26"/>
        </w:rPr>
        <w:t xml:space="preserve"> </w:t>
      </w:r>
      <w:r>
        <w:t>течение всех лет обучения,</w:t>
      </w:r>
      <w:r>
        <w:rPr>
          <w:spacing w:val="40"/>
        </w:rPr>
        <w:t xml:space="preserve"> </w:t>
      </w:r>
      <w:r>
        <w:t>на основе учебного материала, включающего разнообразные виды упражнений по хореографии, вокалу, сценическому движению.</w:t>
      </w:r>
    </w:p>
    <w:p w:rsidR="00E62EDC" w:rsidRDefault="00E62EDC">
      <w:pPr>
        <w:pStyle w:val="a3"/>
        <w:spacing w:before="1"/>
      </w:pPr>
    </w:p>
    <w:p w:rsidR="00E62EDC" w:rsidRDefault="00C622E8">
      <w:pPr>
        <w:pStyle w:val="a3"/>
        <w:ind w:left="4237"/>
      </w:pPr>
      <w:r>
        <w:t>Учебная</w:t>
      </w:r>
      <w:r>
        <w:rPr>
          <w:spacing w:val="13"/>
        </w:rPr>
        <w:t xml:space="preserve"> </w:t>
      </w:r>
      <w:r>
        <w:rPr>
          <w:spacing w:val="-2"/>
        </w:rPr>
        <w:t>литература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  <w:tab w:val="left" w:pos="860"/>
        </w:tabs>
        <w:spacing w:line="271" w:lineRule="auto"/>
        <w:ind w:right="2043" w:hanging="360"/>
        <w:rPr>
          <w:sz w:val="21"/>
        </w:rPr>
      </w:pPr>
      <w:r>
        <w:rPr>
          <w:sz w:val="21"/>
        </w:rPr>
        <w:t xml:space="preserve">Выготский Л.С. Воображение и творчество в детском возрасте. М., 1991. ГИТИС, </w:t>
      </w:r>
      <w:r>
        <w:rPr>
          <w:spacing w:val="-4"/>
          <w:sz w:val="21"/>
        </w:rPr>
        <w:t>1998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662"/>
        </w:tabs>
        <w:spacing w:before="4"/>
        <w:ind w:left="662" w:hanging="162"/>
        <w:rPr>
          <w:sz w:val="21"/>
        </w:rPr>
      </w:pPr>
      <w:r>
        <w:rPr>
          <w:sz w:val="21"/>
        </w:rPr>
        <w:t>Ершов</w:t>
      </w:r>
      <w:r>
        <w:rPr>
          <w:spacing w:val="18"/>
          <w:sz w:val="21"/>
        </w:rPr>
        <w:t xml:space="preserve"> </w:t>
      </w:r>
      <w:r>
        <w:rPr>
          <w:sz w:val="21"/>
        </w:rPr>
        <w:t>П.М.</w:t>
      </w:r>
      <w:r>
        <w:rPr>
          <w:spacing w:val="17"/>
          <w:sz w:val="21"/>
        </w:rPr>
        <w:t xml:space="preserve"> </w:t>
      </w:r>
      <w:r>
        <w:rPr>
          <w:sz w:val="21"/>
        </w:rPr>
        <w:t>Технология</w:t>
      </w:r>
      <w:r>
        <w:rPr>
          <w:spacing w:val="15"/>
          <w:sz w:val="21"/>
        </w:rPr>
        <w:t xml:space="preserve"> </w:t>
      </w:r>
      <w:r>
        <w:rPr>
          <w:sz w:val="21"/>
        </w:rPr>
        <w:t>актерского</w:t>
      </w:r>
      <w:r>
        <w:rPr>
          <w:spacing w:val="15"/>
          <w:sz w:val="21"/>
        </w:rPr>
        <w:t xml:space="preserve"> </w:t>
      </w:r>
      <w:r>
        <w:rPr>
          <w:sz w:val="21"/>
        </w:rPr>
        <w:t>ис</w:t>
      </w:r>
      <w:r>
        <w:rPr>
          <w:sz w:val="21"/>
        </w:rPr>
        <w:t>кусства.</w:t>
      </w:r>
      <w:r>
        <w:rPr>
          <w:spacing w:val="16"/>
          <w:sz w:val="21"/>
        </w:rPr>
        <w:t xml:space="preserve"> </w:t>
      </w:r>
      <w:r>
        <w:rPr>
          <w:sz w:val="21"/>
        </w:rPr>
        <w:t>М.:</w:t>
      </w:r>
      <w:r>
        <w:rPr>
          <w:spacing w:val="19"/>
          <w:sz w:val="21"/>
        </w:rPr>
        <w:t xml:space="preserve"> </w:t>
      </w:r>
      <w:r>
        <w:rPr>
          <w:sz w:val="21"/>
        </w:rPr>
        <w:t>ТОО</w:t>
      </w:r>
      <w:r>
        <w:rPr>
          <w:spacing w:val="18"/>
          <w:sz w:val="21"/>
        </w:rPr>
        <w:t xml:space="preserve"> </w:t>
      </w:r>
      <w:r>
        <w:rPr>
          <w:sz w:val="21"/>
        </w:rPr>
        <w:t>«Горбунок»,</w:t>
      </w:r>
      <w:r>
        <w:rPr>
          <w:spacing w:val="20"/>
          <w:sz w:val="21"/>
        </w:rPr>
        <w:t xml:space="preserve"> </w:t>
      </w:r>
      <w:r>
        <w:rPr>
          <w:spacing w:val="-4"/>
          <w:sz w:val="21"/>
        </w:rPr>
        <w:t>1992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662"/>
        </w:tabs>
        <w:ind w:left="662" w:hanging="162"/>
        <w:rPr>
          <w:sz w:val="21"/>
        </w:rPr>
      </w:pPr>
      <w:r>
        <w:rPr>
          <w:sz w:val="21"/>
        </w:rPr>
        <w:t>Морозова</w:t>
      </w:r>
      <w:r>
        <w:rPr>
          <w:spacing w:val="16"/>
          <w:sz w:val="21"/>
        </w:rPr>
        <w:t xml:space="preserve"> </w:t>
      </w:r>
      <w:r>
        <w:rPr>
          <w:sz w:val="21"/>
        </w:rPr>
        <w:t>Г.В.</w:t>
      </w:r>
      <w:r>
        <w:rPr>
          <w:spacing w:val="16"/>
          <w:sz w:val="21"/>
        </w:rPr>
        <w:t xml:space="preserve"> </w:t>
      </w:r>
      <w:r>
        <w:rPr>
          <w:sz w:val="21"/>
        </w:rPr>
        <w:t>Пластическое</w:t>
      </w:r>
      <w:r>
        <w:rPr>
          <w:spacing w:val="16"/>
          <w:sz w:val="21"/>
        </w:rPr>
        <w:t xml:space="preserve"> </w:t>
      </w:r>
      <w:r>
        <w:rPr>
          <w:sz w:val="21"/>
        </w:rPr>
        <w:t>воспитание</w:t>
      </w:r>
      <w:r>
        <w:rPr>
          <w:spacing w:val="16"/>
          <w:sz w:val="21"/>
        </w:rPr>
        <w:t xml:space="preserve"> </w:t>
      </w:r>
      <w:r>
        <w:rPr>
          <w:sz w:val="21"/>
        </w:rPr>
        <w:t>актера.</w:t>
      </w:r>
      <w:r>
        <w:rPr>
          <w:spacing w:val="22"/>
          <w:sz w:val="21"/>
        </w:rPr>
        <w:t xml:space="preserve"> </w:t>
      </w:r>
      <w:r>
        <w:rPr>
          <w:sz w:val="21"/>
        </w:rPr>
        <w:t>М.:</w:t>
      </w:r>
      <w:r>
        <w:rPr>
          <w:spacing w:val="14"/>
          <w:sz w:val="21"/>
        </w:rPr>
        <w:t xml:space="preserve"> </w:t>
      </w:r>
      <w:r>
        <w:rPr>
          <w:sz w:val="21"/>
        </w:rPr>
        <w:t>Терра.</w:t>
      </w:r>
      <w:r>
        <w:rPr>
          <w:spacing w:val="16"/>
          <w:sz w:val="21"/>
        </w:rPr>
        <w:t xml:space="preserve"> </w:t>
      </w:r>
      <w:r>
        <w:rPr>
          <w:sz w:val="21"/>
        </w:rPr>
        <w:t>Спорт,</w:t>
      </w:r>
      <w:r>
        <w:rPr>
          <w:spacing w:val="17"/>
          <w:sz w:val="21"/>
        </w:rPr>
        <w:t xml:space="preserve"> </w:t>
      </w:r>
      <w:r>
        <w:rPr>
          <w:spacing w:val="-4"/>
          <w:sz w:val="21"/>
        </w:rPr>
        <w:t>1998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</w:tabs>
        <w:spacing w:line="271" w:lineRule="auto"/>
        <w:ind w:left="500" w:right="2746" w:firstLine="0"/>
        <w:rPr>
          <w:sz w:val="21"/>
        </w:rPr>
      </w:pPr>
      <w:r>
        <w:rPr>
          <w:sz w:val="21"/>
        </w:rPr>
        <w:t>Музыкальные игры, ритмические упражнения и танцы для детей. Учебно- методическое пособие для педагогов.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</w:tabs>
        <w:spacing w:before="1"/>
        <w:ind w:left="717" w:hanging="217"/>
        <w:rPr>
          <w:sz w:val="21"/>
        </w:rPr>
      </w:pPr>
      <w:r>
        <w:rPr>
          <w:sz w:val="21"/>
        </w:rPr>
        <w:t>Барышникова</w:t>
      </w:r>
      <w:r>
        <w:rPr>
          <w:spacing w:val="14"/>
          <w:sz w:val="21"/>
        </w:rPr>
        <w:t xml:space="preserve"> </w:t>
      </w:r>
      <w:r>
        <w:rPr>
          <w:sz w:val="21"/>
        </w:rPr>
        <w:t>Т.</w:t>
      </w:r>
      <w:r>
        <w:rPr>
          <w:spacing w:val="14"/>
          <w:sz w:val="21"/>
        </w:rPr>
        <w:t xml:space="preserve"> </w:t>
      </w:r>
      <w:r>
        <w:rPr>
          <w:sz w:val="21"/>
        </w:rPr>
        <w:t>Азбука</w:t>
      </w:r>
      <w:r>
        <w:rPr>
          <w:spacing w:val="18"/>
          <w:sz w:val="21"/>
        </w:rPr>
        <w:t xml:space="preserve"> </w:t>
      </w:r>
      <w:r>
        <w:rPr>
          <w:sz w:val="21"/>
        </w:rPr>
        <w:t>хореографии.</w:t>
      </w:r>
      <w:r>
        <w:rPr>
          <w:spacing w:val="19"/>
          <w:sz w:val="21"/>
        </w:rPr>
        <w:t xml:space="preserve"> </w:t>
      </w:r>
      <w:r>
        <w:rPr>
          <w:sz w:val="21"/>
        </w:rPr>
        <w:t>-</w:t>
      </w:r>
      <w:r>
        <w:rPr>
          <w:spacing w:val="10"/>
          <w:sz w:val="21"/>
        </w:rPr>
        <w:t xml:space="preserve"> </w:t>
      </w:r>
      <w:r>
        <w:rPr>
          <w:sz w:val="21"/>
        </w:rPr>
        <w:t>М.:</w:t>
      </w:r>
      <w:r>
        <w:rPr>
          <w:spacing w:val="13"/>
          <w:sz w:val="21"/>
        </w:rPr>
        <w:t xml:space="preserve"> </w:t>
      </w:r>
      <w:r>
        <w:rPr>
          <w:sz w:val="21"/>
        </w:rPr>
        <w:t>Рольф,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1999.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</w:tabs>
        <w:ind w:left="717" w:hanging="217"/>
        <w:rPr>
          <w:sz w:val="21"/>
        </w:rPr>
      </w:pPr>
      <w:r>
        <w:rPr>
          <w:sz w:val="21"/>
        </w:rPr>
        <w:t>Секрет</w:t>
      </w:r>
      <w:r>
        <w:rPr>
          <w:spacing w:val="14"/>
          <w:sz w:val="21"/>
        </w:rPr>
        <w:t xml:space="preserve"> </w:t>
      </w:r>
      <w:r>
        <w:rPr>
          <w:sz w:val="21"/>
        </w:rPr>
        <w:t>танца/</w:t>
      </w:r>
      <w:r>
        <w:rPr>
          <w:spacing w:val="15"/>
          <w:sz w:val="21"/>
        </w:rPr>
        <w:t xml:space="preserve"> </w:t>
      </w:r>
      <w:r>
        <w:rPr>
          <w:sz w:val="21"/>
        </w:rPr>
        <w:t>Составитель</w:t>
      </w:r>
      <w:r>
        <w:rPr>
          <w:spacing w:val="15"/>
          <w:sz w:val="21"/>
        </w:rPr>
        <w:t xml:space="preserve"> </w:t>
      </w:r>
      <w:r>
        <w:rPr>
          <w:sz w:val="21"/>
        </w:rPr>
        <w:t>Т.К.</w:t>
      </w:r>
      <w:r>
        <w:rPr>
          <w:spacing w:val="16"/>
          <w:sz w:val="21"/>
        </w:rPr>
        <w:t xml:space="preserve"> </w:t>
      </w:r>
      <w:r>
        <w:rPr>
          <w:sz w:val="21"/>
        </w:rPr>
        <w:t>Васильева-</w:t>
      </w:r>
      <w:r>
        <w:rPr>
          <w:spacing w:val="12"/>
          <w:sz w:val="21"/>
        </w:rPr>
        <w:t xml:space="preserve"> </w:t>
      </w:r>
      <w:r>
        <w:rPr>
          <w:sz w:val="21"/>
        </w:rPr>
        <w:t>СПб;</w:t>
      </w:r>
      <w:r>
        <w:rPr>
          <w:spacing w:val="19"/>
          <w:sz w:val="21"/>
        </w:rPr>
        <w:t xml:space="preserve"> </w:t>
      </w:r>
      <w:r>
        <w:rPr>
          <w:sz w:val="21"/>
        </w:rPr>
        <w:t>ООО</w:t>
      </w:r>
      <w:r>
        <w:rPr>
          <w:spacing w:val="18"/>
          <w:sz w:val="21"/>
        </w:rPr>
        <w:t xml:space="preserve"> </w:t>
      </w:r>
      <w:r>
        <w:rPr>
          <w:sz w:val="21"/>
        </w:rPr>
        <w:t>«Золотой</w:t>
      </w:r>
      <w:r>
        <w:rPr>
          <w:spacing w:val="16"/>
          <w:sz w:val="21"/>
        </w:rPr>
        <w:t xml:space="preserve"> </w:t>
      </w:r>
      <w:r>
        <w:rPr>
          <w:sz w:val="21"/>
        </w:rPr>
        <w:t>век»,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1997.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662"/>
        </w:tabs>
        <w:spacing w:before="35"/>
        <w:ind w:left="662" w:hanging="162"/>
        <w:rPr>
          <w:sz w:val="21"/>
        </w:rPr>
      </w:pPr>
      <w:r>
        <w:rPr>
          <w:sz w:val="21"/>
        </w:rPr>
        <w:t>Ткаченко</w:t>
      </w:r>
      <w:r>
        <w:rPr>
          <w:spacing w:val="13"/>
          <w:sz w:val="21"/>
        </w:rPr>
        <w:t xml:space="preserve"> </w:t>
      </w:r>
      <w:r>
        <w:rPr>
          <w:sz w:val="21"/>
        </w:rPr>
        <w:t>Т.С.</w:t>
      </w:r>
      <w:r>
        <w:rPr>
          <w:spacing w:val="14"/>
          <w:sz w:val="21"/>
        </w:rPr>
        <w:t xml:space="preserve"> </w:t>
      </w:r>
      <w:r>
        <w:rPr>
          <w:sz w:val="21"/>
        </w:rPr>
        <w:t>Народный</w:t>
      </w:r>
      <w:r>
        <w:rPr>
          <w:spacing w:val="14"/>
          <w:sz w:val="21"/>
        </w:rPr>
        <w:t xml:space="preserve"> </w:t>
      </w:r>
      <w:r>
        <w:rPr>
          <w:sz w:val="21"/>
        </w:rPr>
        <w:t>танец.</w:t>
      </w:r>
      <w:r>
        <w:rPr>
          <w:spacing w:val="18"/>
          <w:sz w:val="21"/>
        </w:rPr>
        <w:t xml:space="preserve"> </w:t>
      </w:r>
      <w:r>
        <w:rPr>
          <w:sz w:val="21"/>
        </w:rPr>
        <w:t>-</w:t>
      </w:r>
      <w:r>
        <w:rPr>
          <w:spacing w:val="14"/>
          <w:sz w:val="21"/>
        </w:rPr>
        <w:t xml:space="preserve"> </w:t>
      </w:r>
      <w:r>
        <w:rPr>
          <w:sz w:val="21"/>
        </w:rPr>
        <w:t>М.</w:t>
      </w:r>
      <w:r>
        <w:rPr>
          <w:spacing w:val="17"/>
          <w:sz w:val="21"/>
        </w:rPr>
        <w:t xml:space="preserve"> </w:t>
      </w:r>
      <w:r>
        <w:rPr>
          <w:sz w:val="21"/>
        </w:rPr>
        <w:t>«Искусство»,</w:t>
      </w:r>
      <w:r>
        <w:rPr>
          <w:spacing w:val="14"/>
          <w:sz w:val="21"/>
        </w:rPr>
        <w:t xml:space="preserve"> </w:t>
      </w:r>
      <w:r>
        <w:rPr>
          <w:spacing w:val="-4"/>
          <w:sz w:val="21"/>
        </w:rPr>
        <w:t>1967.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</w:tabs>
        <w:ind w:left="717" w:hanging="217"/>
        <w:rPr>
          <w:sz w:val="21"/>
        </w:rPr>
      </w:pPr>
      <w:r>
        <w:rPr>
          <w:sz w:val="21"/>
        </w:rPr>
        <w:t>Лопухов</w:t>
      </w:r>
      <w:r>
        <w:rPr>
          <w:spacing w:val="13"/>
          <w:sz w:val="21"/>
        </w:rPr>
        <w:t xml:space="preserve"> </w:t>
      </w:r>
      <w:r>
        <w:rPr>
          <w:sz w:val="21"/>
        </w:rPr>
        <w:t>А.В.,</w:t>
      </w:r>
      <w:r>
        <w:rPr>
          <w:spacing w:val="14"/>
          <w:sz w:val="21"/>
        </w:rPr>
        <w:t xml:space="preserve"> </w:t>
      </w:r>
      <w:r>
        <w:rPr>
          <w:sz w:val="21"/>
        </w:rPr>
        <w:t>Ширяев</w:t>
      </w:r>
      <w:r>
        <w:rPr>
          <w:spacing w:val="15"/>
          <w:sz w:val="21"/>
        </w:rPr>
        <w:t xml:space="preserve"> </w:t>
      </w:r>
      <w:r>
        <w:rPr>
          <w:sz w:val="21"/>
        </w:rPr>
        <w:t>А.В.</w:t>
      </w:r>
      <w:r>
        <w:rPr>
          <w:spacing w:val="14"/>
          <w:sz w:val="21"/>
        </w:rPr>
        <w:t xml:space="preserve"> </w:t>
      </w:r>
      <w:r>
        <w:rPr>
          <w:sz w:val="21"/>
        </w:rPr>
        <w:t>Бочаров</w:t>
      </w:r>
      <w:r>
        <w:rPr>
          <w:spacing w:val="12"/>
          <w:sz w:val="21"/>
        </w:rPr>
        <w:t xml:space="preserve"> </w:t>
      </w:r>
      <w:r>
        <w:rPr>
          <w:sz w:val="21"/>
        </w:rPr>
        <w:t>А.И.</w:t>
      </w:r>
      <w:r>
        <w:rPr>
          <w:spacing w:val="14"/>
          <w:sz w:val="21"/>
        </w:rPr>
        <w:t xml:space="preserve"> </w:t>
      </w:r>
      <w:r>
        <w:rPr>
          <w:sz w:val="21"/>
        </w:rPr>
        <w:t>Основы</w:t>
      </w:r>
      <w:r>
        <w:rPr>
          <w:spacing w:val="13"/>
          <w:sz w:val="21"/>
        </w:rPr>
        <w:t xml:space="preserve"> </w:t>
      </w:r>
      <w:r>
        <w:rPr>
          <w:sz w:val="21"/>
        </w:rPr>
        <w:t>характерного</w:t>
      </w:r>
      <w:r>
        <w:rPr>
          <w:spacing w:val="17"/>
          <w:sz w:val="21"/>
        </w:rPr>
        <w:t xml:space="preserve"> </w:t>
      </w:r>
      <w:r>
        <w:rPr>
          <w:sz w:val="21"/>
        </w:rPr>
        <w:t>танца.</w:t>
      </w:r>
      <w:r>
        <w:rPr>
          <w:spacing w:val="19"/>
          <w:sz w:val="21"/>
        </w:rPr>
        <w:t xml:space="preserve"> </w:t>
      </w:r>
      <w:r>
        <w:rPr>
          <w:sz w:val="21"/>
        </w:rPr>
        <w:t>-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Спб.:</w:t>
      </w:r>
    </w:p>
    <w:p w:rsidR="00E62EDC" w:rsidRDefault="00C622E8">
      <w:pPr>
        <w:pStyle w:val="a3"/>
        <w:spacing w:before="32"/>
        <w:ind w:left="500"/>
      </w:pPr>
      <w:r>
        <w:t>«Издательство</w:t>
      </w:r>
      <w:r>
        <w:rPr>
          <w:spacing w:val="22"/>
        </w:rPr>
        <w:t xml:space="preserve"> </w:t>
      </w:r>
      <w:r>
        <w:t>Планета</w:t>
      </w:r>
      <w:r>
        <w:rPr>
          <w:spacing w:val="22"/>
        </w:rPr>
        <w:t xml:space="preserve"> </w:t>
      </w:r>
      <w:r>
        <w:t>музыки»;</w:t>
      </w:r>
      <w:r>
        <w:rPr>
          <w:spacing w:val="20"/>
        </w:rPr>
        <w:t xml:space="preserve"> </w:t>
      </w:r>
      <w:r>
        <w:t>Издательство</w:t>
      </w:r>
      <w:r>
        <w:rPr>
          <w:spacing w:val="27"/>
        </w:rPr>
        <w:t xml:space="preserve"> </w:t>
      </w:r>
      <w:r>
        <w:rPr>
          <w:spacing w:val="-2"/>
        </w:rPr>
        <w:t>«Лань»,2010.</w:t>
      </w:r>
    </w:p>
    <w:p w:rsidR="00E62EDC" w:rsidRDefault="00C622E8">
      <w:pPr>
        <w:pStyle w:val="a5"/>
        <w:numPr>
          <w:ilvl w:val="0"/>
          <w:numId w:val="1"/>
        </w:numPr>
        <w:tabs>
          <w:tab w:val="left" w:pos="717"/>
        </w:tabs>
        <w:spacing w:line="271" w:lineRule="auto"/>
        <w:ind w:left="500" w:right="2433" w:firstLine="0"/>
        <w:rPr>
          <w:sz w:val="21"/>
        </w:rPr>
      </w:pPr>
      <w:r>
        <w:rPr>
          <w:sz w:val="21"/>
        </w:rPr>
        <w:t>Бочкарева Н.И Развитие творческих способностей детей на уроках ритмики и хореографии. Кемерово, 1998 г.</w:t>
      </w:r>
    </w:p>
    <w:p w:rsidR="00E62EDC" w:rsidRDefault="00E62EDC">
      <w:pPr>
        <w:pStyle w:val="a3"/>
        <w:spacing w:before="36"/>
      </w:pPr>
    </w:p>
    <w:p w:rsidR="00E62EDC" w:rsidRDefault="00C622E8">
      <w:pPr>
        <w:pStyle w:val="a3"/>
        <w:ind w:left="500"/>
      </w:pPr>
      <w:r>
        <w:t>Примерные</w:t>
      </w:r>
      <w:r>
        <w:rPr>
          <w:spacing w:val="22"/>
        </w:rPr>
        <w:t xml:space="preserve"> </w:t>
      </w:r>
      <w:r>
        <w:t>репертуарные</w:t>
      </w:r>
      <w:r>
        <w:rPr>
          <w:spacing w:val="27"/>
        </w:rPr>
        <w:t xml:space="preserve"> </w:t>
      </w:r>
      <w:r>
        <w:rPr>
          <w:spacing w:val="-2"/>
        </w:rPr>
        <w:t>списки:</w:t>
      </w:r>
    </w:p>
    <w:p w:rsidR="00E62EDC" w:rsidRDefault="00E62EDC">
      <w:pPr>
        <w:sectPr w:rsidR="00E62EDC">
          <w:pgSz w:w="11910" w:h="16840"/>
          <w:pgMar w:top="900" w:right="760" w:bottom="1140" w:left="800" w:header="0" w:footer="955" w:gutter="0"/>
          <w:cols w:space="720"/>
        </w:sectPr>
      </w:pPr>
    </w:p>
    <w:p w:rsidR="00E62EDC" w:rsidRDefault="00C622E8">
      <w:pPr>
        <w:pStyle w:val="a5"/>
        <w:numPr>
          <w:ilvl w:val="1"/>
          <w:numId w:val="1"/>
        </w:numPr>
        <w:tabs>
          <w:tab w:val="left" w:pos="2102"/>
        </w:tabs>
        <w:spacing w:before="64" w:line="271" w:lineRule="auto"/>
        <w:ind w:right="5818" w:firstLine="0"/>
        <w:rPr>
          <w:sz w:val="21"/>
        </w:rPr>
      </w:pPr>
      <w:r>
        <w:rPr>
          <w:sz w:val="21"/>
        </w:rPr>
        <w:lastRenderedPageBreak/>
        <w:t>Ю. Узун «Зажигаем ярко» 2 «Преодолеем мы судьбу»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1"/>
        </w:tabs>
        <w:spacing w:before="1"/>
        <w:ind w:left="2101" w:hanging="216"/>
        <w:rPr>
          <w:sz w:val="21"/>
        </w:rPr>
      </w:pPr>
      <w:r>
        <w:rPr>
          <w:sz w:val="21"/>
        </w:rPr>
        <w:t>В.</w:t>
      </w:r>
      <w:r>
        <w:rPr>
          <w:spacing w:val="12"/>
          <w:sz w:val="21"/>
        </w:rPr>
        <w:t xml:space="preserve"> </w:t>
      </w:r>
      <w:r>
        <w:rPr>
          <w:sz w:val="21"/>
        </w:rPr>
        <w:t>Убогов</w:t>
      </w:r>
      <w:r>
        <w:rPr>
          <w:spacing w:val="16"/>
          <w:sz w:val="21"/>
        </w:rPr>
        <w:t xml:space="preserve"> </w:t>
      </w:r>
      <w:r>
        <w:rPr>
          <w:sz w:val="21"/>
        </w:rPr>
        <w:t>«Летающая</w:t>
      </w:r>
      <w:r>
        <w:rPr>
          <w:spacing w:val="11"/>
          <w:sz w:val="21"/>
        </w:rPr>
        <w:t xml:space="preserve"> </w:t>
      </w:r>
      <w:r>
        <w:rPr>
          <w:sz w:val="21"/>
        </w:rPr>
        <w:t>синяя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корова»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2"/>
        </w:tabs>
        <w:ind w:left="2102" w:hanging="217"/>
        <w:rPr>
          <w:sz w:val="21"/>
        </w:rPr>
      </w:pPr>
      <w:r>
        <w:rPr>
          <w:sz w:val="21"/>
        </w:rPr>
        <w:t>А.</w:t>
      </w:r>
      <w:r>
        <w:rPr>
          <w:spacing w:val="12"/>
          <w:sz w:val="21"/>
        </w:rPr>
        <w:t xml:space="preserve"> </w:t>
      </w:r>
      <w:r>
        <w:rPr>
          <w:sz w:val="21"/>
        </w:rPr>
        <w:t>Сир</w:t>
      </w:r>
      <w:r>
        <w:rPr>
          <w:sz w:val="21"/>
        </w:rPr>
        <w:t>енко</w:t>
      </w:r>
      <w:r>
        <w:rPr>
          <w:spacing w:val="16"/>
          <w:sz w:val="21"/>
        </w:rPr>
        <w:t xml:space="preserve"> </w:t>
      </w:r>
      <w:r>
        <w:rPr>
          <w:sz w:val="21"/>
        </w:rPr>
        <w:t>«Зеленый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остров»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2"/>
        </w:tabs>
        <w:ind w:left="2102" w:hanging="217"/>
        <w:rPr>
          <w:sz w:val="21"/>
        </w:rPr>
      </w:pPr>
      <w:r>
        <w:rPr>
          <w:sz w:val="21"/>
        </w:rPr>
        <w:t>А.</w:t>
      </w:r>
      <w:r>
        <w:rPr>
          <w:spacing w:val="13"/>
          <w:sz w:val="21"/>
        </w:rPr>
        <w:t xml:space="preserve"> </w:t>
      </w:r>
      <w:r>
        <w:rPr>
          <w:sz w:val="21"/>
        </w:rPr>
        <w:t>Цыпляускас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«Наперегонки»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2"/>
        </w:tabs>
        <w:spacing w:before="35"/>
        <w:ind w:left="2102" w:hanging="217"/>
        <w:rPr>
          <w:sz w:val="21"/>
        </w:rPr>
      </w:pPr>
      <w:r>
        <w:rPr>
          <w:sz w:val="21"/>
        </w:rPr>
        <w:t>А.</w:t>
      </w:r>
      <w:r>
        <w:rPr>
          <w:spacing w:val="13"/>
          <w:sz w:val="21"/>
        </w:rPr>
        <w:t xml:space="preserve"> </w:t>
      </w:r>
      <w:r>
        <w:rPr>
          <w:sz w:val="21"/>
        </w:rPr>
        <w:t>Цыпляускас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«Лебеди»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2"/>
        </w:tabs>
        <w:ind w:left="2102" w:hanging="217"/>
        <w:rPr>
          <w:sz w:val="21"/>
        </w:rPr>
      </w:pPr>
      <w:r>
        <w:rPr>
          <w:sz w:val="21"/>
        </w:rPr>
        <w:t>А.</w:t>
      </w:r>
      <w:r>
        <w:rPr>
          <w:spacing w:val="16"/>
          <w:sz w:val="21"/>
        </w:rPr>
        <w:t xml:space="preserve"> </w:t>
      </w:r>
      <w:r>
        <w:rPr>
          <w:sz w:val="21"/>
        </w:rPr>
        <w:t>Цыпляускас</w:t>
      </w:r>
      <w:r>
        <w:rPr>
          <w:spacing w:val="20"/>
          <w:sz w:val="21"/>
        </w:rPr>
        <w:t xml:space="preserve"> </w:t>
      </w:r>
      <w:r>
        <w:rPr>
          <w:sz w:val="21"/>
        </w:rPr>
        <w:t>«Солнечный</w:t>
      </w:r>
      <w:r>
        <w:rPr>
          <w:spacing w:val="17"/>
          <w:sz w:val="21"/>
        </w:rPr>
        <w:t xml:space="preserve"> </w:t>
      </w:r>
      <w:r>
        <w:rPr>
          <w:spacing w:val="-2"/>
          <w:sz w:val="21"/>
        </w:rPr>
        <w:t>ветер»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1"/>
        </w:tabs>
        <w:ind w:left="2101" w:hanging="216"/>
        <w:rPr>
          <w:sz w:val="21"/>
        </w:rPr>
      </w:pPr>
      <w:r>
        <w:rPr>
          <w:sz w:val="21"/>
        </w:rPr>
        <w:t>Тюльканов</w:t>
      </w:r>
      <w:r>
        <w:rPr>
          <w:spacing w:val="35"/>
          <w:sz w:val="21"/>
        </w:rPr>
        <w:t xml:space="preserve"> </w:t>
      </w:r>
      <w:r>
        <w:rPr>
          <w:sz w:val="21"/>
        </w:rPr>
        <w:t>«Кони-</w:t>
      </w:r>
      <w:r>
        <w:rPr>
          <w:spacing w:val="-2"/>
          <w:sz w:val="21"/>
        </w:rPr>
        <w:t>птицы»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102"/>
        </w:tabs>
        <w:ind w:left="2102" w:hanging="217"/>
        <w:rPr>
          <w:sz w:val="21"/>
        </w:rPr>
      </w:pPr>
      <w:r>
        <w:rPr>
          <w:sz w:val="21"/>
        </w:rPr>
        <w:t>Тюльканов</w:t>
      </w:r>
      <w:r>
        <w:rPr>
          <w:spacing w:val="17"/>
          <w:sz w:val="21"/>
        </w:rPr>
        <w:t xml:space="preserve"> </w:t>
      </w:r>
      <w:r>
        <w:rPr>
          <w:sz w:val="21"/>
        </w:rPr>
        <w:t>«Как</w:t>
      </w:r>
      <w:r>
        <w:rPr>
          <w:spacing w:val="16"/>
          <w:sz w:val="21"/>
        </w:rPr>
        <w:t xml:space="preserve"> </w:t>
      </w:r>
      <w:r>
        <w:rPr>
          <w:sz w:val="21"/>
        </w:rPr>
        <w:t>птицей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стать»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10"/>
        </w:tabs>
        <w:ind w:left="2210" w:hanging="325"/>
        <w:rPr>
          <w:sz w:val="21"/>
        </w:rPr>
      </w:pPr>
      <w:r>
        <w:rPr>
          <w:sz w:val="21"/>
        </w:rPr>
        <w:t>Алекс-др</w:t>
      </w:r>
      <w:r>
        <w:rPr>
          <w:spacing w:val="15"/>
          <w:sz w:val="21"/>
        </w:rPr>
        <w:t xml:space="preserve"> </w:t>
      </w:r>
      <w:r>
        <w:rPr>
          <w:sz w:val="21"/>
        </w:rPr>
        <w:t>Ермолов</w:t>
      </w:r>
      <w:r>
        <w:rPr>
          <w:spacing w:val="20"/>
          <w:sz w:val="21"/>
        </w:rPr>
        <w:t xml:space="preserve"> </w:t>
      </w:r>
      <w:r>
        <w:rPr>
          <w:sz w:val="21"/>
        </w:rPr>
        <w:t>«Музыка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любви»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10"/>
        </w:tabs>
        <w:ind w:left="2210" w:hanging="325"/>
        <w:rPr>
          <w:sz w:val="21"/>
        </w:rPr>
      </w:pPr>
      <w:r>
        <w:rPr>
          <w:sz w:val="21"/>
        </w:rPr>
        <w:t>Алекс-др</w:t>
      </w:r>
      <w:r>
        <w:rPr>
          <w:spacing w:val="13"/>
          <w:sz w:val="21"/>
        </w:rPr>
        <w:t xml:space="preserve"> </w:t>
      </w:r>
      <w:r>
        <w:rPr>
          <w:sz w:val="21"/>
        </w:rPr>
        <w:t>Ермолов</w:t>
      </w:r>
      <w:r>
        <w:rPr>
          <w:spacing w:val="17"/>
          <w:sz w:val="21"/>
        </w:rPr>
        <w:t xml:space="preserve"> </w:t>
      </w:r>
      <w:r>
        <w:rPr>
          <w:sz w:val="21"/>
        </w:rPr>
        <w:t>«Мы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вместе»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11"/>
        </w:tabs>
        <w:spacing w:before="34"/>
        <w:ind w:left="2211" w:hanging="327"/>
        <w:rPr>
          <w:sz w:val="21"/>
        </w:rPr>
      </w:pPr>
      <w:r>
        <w:rPr>
          <w:sz w:val="21"/>
        </w:rPr>
        <w:t>«Старый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рояль»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09"/>
        </w:tabs>
        <w:ind w:left="2209" w:hanging="325"/>
        <w:rPr>
          <w:sz w:val="21"/>
        </w:rPr>
      </w:pPr>
      <w:r>
        <w:rPr>
          <w:sz w:val="21"/>
        </w:rPr>
        <w:t>гр.</w:t>
      </w:r>
      <w:r>
        <w:rPr>
          <w:spacing w:val="16"/>
          <w:sz w:val="21"/>
        </w:rPr>
        <w:t xml:space="preserve"> </w:t>
      </w:r>
      <w:r>
        <w:rPr>
          <w:sz w:val="21"/>
        </w:rPr>
        <w:t>«Волшебники</w:t>
      </w:r>
      <w:r>
        <w:rPr>
          <w:spacing w:val="12"/>
          <w:sz w:val="21"/>
        </w:rPr>
        <w:t xml:space="preserve"> </w:t>
      </w:r>
      <w:r>
        <w:rPr>
          <w:sz w:val="21"/>
        </w:rPr>
        <w:t>двора»</w:t>
      </w:r>
      <w:r>
        <w:rPr>
          <w:spacing w:val="11"/>
          <w:sz w:val="21"/>
        </w:rPr>
        <w:t xml:space="preserve"> </w:t>
      </w:r>
      <w:r>
        <w:rPr>
          <w:sz w:val="21"/>
        </w:rPr>
        <w:t>«Дорога</w:t>
      </w:r>
      <w:r>
        <w:rPr>
          <w:spacing w:val="16"/>
          <w:sz w:val="21"/>
        </w:rPr>
        <w:t xml:space="preserve"> </w:t>
      </w:r>
      <w:r>
        <w:rPr>
          <w:sz w:val="21"/>
        </w:rPr>
        <w:t>к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солнцу»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08"/>
        </w:tabs>
        <w:ind w:left="2208" w:hanging="324"/>
        <w:rPr>
          <w:sz w:val="21"/>
        </w:rPr>
      </w:pPr>
      <w:r>
        <w:rPr>
          <w:sz w:val="21"/>
        </w:rPr>
        <w:t>гр.</w:t>
      </w:r>
      <w:r>
        <w:rPr>
          <w:spacing w:val="13"/>
          <w:sz w:val="21"/>
        </w:rPr>
        <w:t xml:space="preserve"> </w:t>
      </w:r>
      <w:r>
        <w:rPr>
          <w:sz w:val="21"/>
        </w:rPr>
        <w:t>«Республика</w:t>
      </w:r>
      <w:r>
        <w:rPr>
          <w:spacing w:val="15"/>
          <w:sz w:val="21"/>
        </w:rPr>
        <w:t xml:space="preserve"> </w:t>
      </w:r>
      <w:r>
        <w:rPr>
          <w:sz w:val="21"/>
        </w:rPr>
        <w:t>«Смотри</w:t>
      </w:r>
      <w:r>
        <w:rPr>
          <w:spacing w:val="11"/>
          <w:sz w:val="21"/>
        </w:rPr>
        <w:t xml:space="preserve"> </w:t>
      </w:r>
      <w:r>
        <w:rPr>
          <w:sz w:val="21"/>
        </w:rPr>
        <w:t>на</w:t>
      </w:r>
      <w:r>
        <w:rPr>
          <w:spacing w:val="12"/>
          <w:sz w:val="21"/>
        </w:rPr>
        <w:t xml:space="preserve"> </w:t>
      </w:r>
      <w:r>
        <w:rPr>
          <w:sz w:val="21"/>
        </w:rPr>
        <w:t>все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веселей»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09"/>
        </w:tabs>
        <w:ind w:left="2209" w:hanging="325"/>
        <w:rPr>
          <w:sz w:val="21"/>
        </w:rPr>
      </w:pPr>
      <w:r>
        <w:rPr>
          <w:sz w:val="21"/>
        </w:rPr>
        <w:t>Деревягина,</w:t>
      </w:r>
      <w:r>
        <w:rPr>
          <w:spacing w:val="32"/>
          <w:sz w:val="21"/>
        </w:rPr>
        <w:t xml:space="preserve"> </w:t>
      </w:r>
      <w:r>
        <w:rPr>
          <w:sz w:val="21"/>
        </w:rPr>
        <w:t>Степанов</w:t>
      </w:r>
      <w:r>
        <w:rPr>
          <w:spacing w:val="35"/>
          <w:sz w:val="21"/>
        </w:rPr>
        <w:t xml:space="preserve"> </w:t>
      </w:r>
      <w:r>
        <w:rPr>
          <w:sz w:val="21"/>
        </w:rPr>
        <w:t>«Горница-</w:t>
      </w:r>
      <w:r>
        <w:rPr>
          <w:spacing w:val="-2"/>
          <w:sz w:val="21"/>
        </w:rPr>
        <w:t>узорница»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11"/>
        </w:tabs>
        <w:ind w:left="2211" w:hanging="327"/>
        <w:rPr>
          <w:sz w:val="21"/>
        </w:rPr>
      </w:pPr>
      <w:r>
        <w:rPr>
          <w:sz w:val="21"/>
        </w:rPr>
        <w:t>«Нон-</w:t>
      </w:r>
      <w:r>
        <w:rPr>
          <w:spacing w:val="-2"/>
          <w:sz w:val="21"/>
        </w:rPr>
        <w:t>стоп»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«Иван</w:t>
      </w:r>
      <w:r>
        <w:rPr>
          <w:spacing w:val="7"/>
          <w:sz w:val="21"/>
        </w:rPr>
        <w:t xml:space="preserve"> </w:t>
      </w:r>
      <w:r>
        <w:rPr>
          <w:sz w:val="21"/>
        </w:rPr>
        <w:t>да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Марья»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spacing w:before="35"/>
        <w:ind w:left="2243" w:hanging="359"/>
        <w:rPr>
          <w:sz w:val="21"/>
        </w:rPr>
      </w:pPr>
      <w:r>
        <w:rPr>
          <w:sz w:val="21"/>
        </w:rPr>
        <w:t>Н.</w:t>
      </w:r>
      <w:r>
        <w:rPr>
          <w:spacing w:val="15"/>
          <w:sz w:val="21"/>
        </w:rPr>
        <w:t xml:space="preserve"> </w:t>
      </w:r>
      <w:r>
        <w:rPr>
          <w:sz w:val="21"/>
        </w:rPr>
        <w:t>Подольская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«Мама»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Н.Подольская</w:t>
      </w:r>
      <w:r>
        <w:rPr>
          <w:spacing w:val="11"/>
          <w:sz w:val="21"/>
        </w:rPr>
        <w:t xml:space="preserve"> </w:t>
      </w:r>
      <w:r>
        <w:rPr>
          <w:sz w:val="21"/>
        </w:rPr>
        <w:t>«Есть</w:t>
      </w:r>
      <w:r>
        <w:rPr>
          <w:spacing w:val="14"/>
          <w:sz w:val="21"/>
        </w:rPr>
        <w:t xml:space="preserve"> </w:t>
      </w:r>
      <w:r>
        <w:rPr>
          <w:sz w:val="21"/>
        </w:rPr>
        <w:t>на</w:t>
      </w:r>
      <w:r>
        <w:rPr>
          <w:spacing w:val="15"/>
          <w:sz w:val="21"/>
        </w:rPr>
        <w:t xml:space="preserve"> </w:t>
      </w:r>
      <w:r>
        <w:rPr>
          <w:sz w:val="21"/>
        </w:rPr>
        <w:t>свете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жизнь»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гр.</w:t>
      </w:r>
      <w:r>
        <w:rPr>
          <w:spacing w:val="19"/>
          <w:sz w:val="21"/>
        </w:rPr>
        <w:t xml:space="preserve"> </w:t>
      </w:r>
      <w:r>
        <w:rPr>
          <w:sz w:val="21"/>
        </w:rPr>
        <w:t>«Барбарики»</w:t>
      </w:r>
      <w:r>
        <w:rPr>
          <w:spacing w:val="17"/>
          <w:sz w:val="21"/>
        </w:rPr>
        <w:t xml:space="preserve"> </w:t>
      </w:r>
      <w:r>
        <w:rPr>
          <w:sz w:val="21"/>
        </w:rPr>
        <w:t>«Разукрасим</w:t>
      </w:r>
      <w:r>
        <w:rPr>
          <w:spacing w:val="17"/>
          <w:sz w:val="21"/>
        </w:rPr>
        <w:t xml:space="preserve"> </w:t>
      </w:r>
      <w:r>
        <w:rPr>
          <w:sz w:val="21"/>
        </w:rPr>
        <w:t>все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планеты»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«С</w:t>
      </w:r>
      <w:r>
        <w:rPr>
          <w:spacing w:val="8"/>
          <w:sz w:val="21"/>
        </w:rPr>
        <w:t xml:space="preserve"> </w:t>
      </w:r>
      <w:r>
        <w:rPr>
          <w:sz w:val="21"/>
        </w:rPr>
        <w:t>днем</w:t>
      </w:r>
      <w:r>
        <w:rPr>
          <w:spacing w:val="8"/>
          <w:sz w:val="21"/>
        </w:rPr>
        <w:t xml:space="preserve"> </w:t>
      </w:r>
      <w:r>
        <w:rPr>
          <w:spacing w:val="-2"/>
          <w:sz w:val="21"/>
        </w:rPr>
        <w:t>рождения»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pacing w:val="-2"/>
          <w:sz w:val="21"/>
        </w:rPr>
        <w:t>«Там»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Расторгуев,</w:t>
      </w:r>
      <w:r>
        <w:rPr>
          <w:spacing w:val="17"/>
          <w:sz w:val="21"/>
        </w:rPr>
        <w:t xml:space="preserve"> </w:t>
      </w:r>
      <w:r>
        <w:rPr>
          <w:sz w:val="21"/>
        </w:rPr>
        <w:t>Княжинская</w:t>
      </w:r>
      <w:r>
        <w:rPr>
          <w:spacing w:val="20"/>
          <w:sz w:val="21"/>
        </w:rPr>
        <w:t xml:space="preserve"> </w:t>
      </w:r>
      <w:r>
        <w:rPr>
          <w:sz w:val="21"/>
        </w:rPr>
        <w:t>«Может</w:t>
      </w:r>
      <w:r>
        <w:rPr>
          <w:spacing w:val="17"/>
          <w:sz w:val="21"/>
        </w:rPr>
        <w:t xml:space="preserve"> </w:t>
      </w:r>
      <w:r>
        <w:rPr>
          <w:sz w:val="21"/>
        </w:rPr>
        <w:t>знает</w:t>
      </w:r>
      <w:r>
        <w:rPr>
          <w:spacing w:val="17"/>
          <w:sz w:val="21"/>
        </w:rPr>
        <w:t xml:space="preserve"> </w:t>
      </w:r>
      <w:r>
        <w:rPr>
          <w:spacing w:val="-4"/>
          <w:sz w:val="21"/>
        </w:rPr>
        <w:t>лес»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spacing w:before="35"/>
        <w:ind w:left="2243" w:hanging="359"/>
        <w:rPr>
          <w:sz w:val="21"/>
        </w:rPr>
      </w:pPr>
      <w:r>
        <w:rPr>
          <w:sz w:val="21"/>
        </w:rPr>
        <w:t>Н.</w:t>
      </w:r>
      <w:r>
        <w:rPr>
          <w:spacing w:val="17"/>
          <w:sz w:val="21"/>
        </w:rPr>
        <w:t xml:space="preserve"> </w:t>
      </w:r>
      <w:r>
        <w:rPr>
          <w:sz w:val="21"/>
        </w:rPr>
        <w:t>Подольская</w:t>
      </w:r>
      <w:r>
        <w:rPr>
          <w:spacing w:val="20"/>
          <w:sz w:val="21"/>
        </w:rPr>
        <w:t xml:space="preserve"> </w:t>
      </w:r>
      <w:r>
        <w:rPr>
          <w:sz w:val="21"/>
        </w:rPr>
        <w:t>«Жар-</w:t>
      </w:r>
      <w:r>
        <w:rPr>
          <w:spacing w:val="-2"/>
          <w:sz w:val="21"/>
        </w:rPr>
        <w:t>птица»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pacing w:val="-2"/>
          <w:sz w:val="21"/>
        </w:rPr>
        <w:t>«Потанцуем»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«Бой</w:t>
      </w:r>
      <w:r>
        <w:rPr>
          <w:spacing w:val="8"/>
          <w:sz w:val="21"/>
        </w:rPr>
        <w:t xml:space="preserve"> </w:t>
      </w:r>
      <w:r>
        <w:rPr>
          <w:sz w:val="21"/>
        </w:rPr>
        <w:t>энд</w:t>
      </w:r>
      <w:r>
        <w:rPr>
          <w:spacing w:val="10"/>
          <w:sz w:val="21"/>
        </w:rPr>
        <w:t xml:space="preserve"> </w:t>
      </w:r>
      <w:r>
        <w:rPr>
          <w:spacing w:val="-2"/>
          <w:sz w:val="21"/>
        </w:rPr>
        <w:t>герл»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Ципляускас</w:t>
      </w:r>
      <w:r>
        <w:rPr>
          <w:spacing w:val="19"/>
          <w:sz w:val="21"/>
        </w:rPr>
        <w:t xml:space="preserve"> </w:t>
      </w:r>
      <w:r>
        <w:rPr>
          <w:sz w:val="21"/>
        </w:rPr>
        <w:t>«Белая</w:t>
      </w:r>
      <w:r>
        <w:rPr>
          <w:spacing w:val="16"/>
          <w:sz w:val="21"/>
        </w:rPr>
        <w:t xml:space="preserve"> </w:t>
      </w:r>
      <w:r>
        <w:rPr>
          <w:spacing w:val="-2"/>
          <w:sz w:val="21"/>
        </w:rPr>
        <w:t>лодка»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О.Газманов</w:t>
      </w:r>
      <w:r>
        <w:rPr>
          <w:spacing w:val="26"/>
          <w:sz w:val="21"/>
        </w:rPr>
        <w:t xml:space="preserve"> </w:t>
      </w:r>
      <w:r>
        <w:rPr>
          <w:spacing w:val="-2"/>
          <w:sz w:val="21"/>
        </w:rPr>
        <w:t>«Люси»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98"/>
        </w:tabs>
        <w:ind w:left="2298" w:hanging="414"/>
        <w:rPr>
          <w:sz w:val="21"/>
        </w:rPr>
      </w:pPr>
      <w:r>
        <w:rPr>
          <w:sz w:val="21"/>
        </w:rPr>
        <w:t>О.</w:t>
      </w:r>
      <w:r>
        <w:rPr>
          <w:spacing w:val="9"/>
          <w:sz w:val="21"/>
        </w:rPr>
        <w:t xml:space="preserve"> </w:t>
      </w:r>
      <w:r>
        <w:rPr>
          <w:sz w:val="21"/>
        </w:rPr>
        <w:t>Газманов</w:t>
      </w:r>
      <w:r>
        <w:rPr>
          <w:spacing w:val="15"/>
          <w:sz w:val="21"/>
        </w:rPr>
        <w:t xml:space="preserve"> </w:t>
      </w:r>
      <w:r>
        <w:rPr>
          <w:sz w:val="21"/>
        </w:rPr>
        <w:t>«Ясные</w:t>
      </w:r>
      <w:r>
        <w:rPr>
          <w:spacing w:val="12"/>
          <w:sz w:val="21"/>
        </w:rPr>
        <w:t xml:space="preserve"> </w:t>
      </w:r>
      <w:r>
        <w:rPr>
          <w:spacing w:val="-4"/>
          <w:sz w:val="21"/>
        </w:rPr>
        <w:t>дни»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spacing w:before="34"/>
        <w:ind w:left="2243" w:hanging="359"/>
        <w:rPr>
          <w:sz w:val="21"/>
        </w:rPr>
      </w:pPr>
      <w:r>
        <w:rPr>
          <w:sz w:val="21"/>
        </w:rPr>
        <w:t>«Остров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мечты»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А.</w:t>
      </w:r>
      <w:r>
        <w:rPr>
          <w:spacing w:val="13"/>
          <w:sz w:val="21"/>
        </w:rPr>
        <w:t xml:space="preserve"> </w:t>
      </w:r>
      <w:r>
        <w:rPr>
          <w:sz w:val="21"/>
        </w:rPr>
        <w:t>Петрякова</w:t>
      </w:r>
      <w:r>
        <w:rPr>
          <w:spacing w:val="18"/>
          <w:sz w:val="21"/>
        </w:rPr>
        <w:t xml:space="preserve"> </w:t>
      </w:r>
      <w:r>
        <w:rPr>
          <w:spacing w:val="-2"/>
          <w:sz w:val="21"/>
        </w:rPr>
        <w:t>«Чудак»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Г.</w:t>
      </w:r>
      <w:r>
        <w:rPr>
          <w:spacing w:val="10"/>
          <w:sz w:val="21"/>
        </w:rPr>
        <w:t xml:space="preserve"> </w:t>
      </w:r>
      <w:r>
        <w:rPr>
          <w:sz w:val="21"/>
        </w:rPr>
        <w:t>Сукачев</w:t>
      </w:r>
      <w:r>
        <w:rPr>
          <w:spacing w:val="16"/>
          <w:sz w:val="21"/>
        </w:rPr>
        <w:t xml:space="preserve"> </w:t>
      </w:r>
      <w:r>
        <w:rPr>
          <w:sz w:val="21"/>
        </w:rPr>
        <w:t>«Моя</w:t>
      </w:r>
      <w:r>
        <w:rPr>
          <w:spacing w:val="10"/>
          <w:sz w:val="21"/>
        </w:rPr>
        <w:t xml:space="preserve"> </w:t>
      </w:r>
      <w:r>
        <w:rPr>
          <w:sz w:val="21"/>
        </w:rPr>
        <w:t>бабушка</w:t>
      </w:r>
      <w:r>
        <w:rPr>
          <w:spacing w:val="10"/>
          <w:sz w:val="21"/>
        </w:rPr>
        <w:t xml:space="preserve"> </w:t>
      </w:r>
      <w:r>
        <w:rPr>
          <w:sz w:val="21"/>
        </w:rPr>
        <w:t>курит</w:t>
      </w:r>
      <w:r>
        <w:rPr>
          <w:spacing w:val="14"/>
          <w:sz w:val="21"/>
        </w:rPr>
        <w:t xml:space="preserve"> </w:t>
      </w:r>
      <w:r>
        <w:rPr>
          <w:spacing w:val="-2"/>
          <w:sz w:val="21"/>
        </w:rPr>
        <w:t>трубку»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Г.</w:t>
      </w:r>
      <w:r>
        <w:rPr>
          <w:spacing w:val="9"/>
          <w:sz w:val="21"/>
        </w:rPr>
        <w:t xml:space="preserve"> </w:t>
      </w:r>
      <w:r>
        <w:rPr>
          <w:sz w:val="21"/>
        </w:rPr>
        <w:t>Сукачев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«Рейкьявик»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Ю.</w:t>
      </w:r>
      <w:r>
        <w:rPr>
          <w:spacing w:val="10"/>
          <w:sz w:val="21"/>
        </w:rPr>
        <w:t xml:space="preserve"> </w:t>
      </w:r>
      <w:r>
        <w:rPr>
          <w:sz w:val="21"/>
        </w:rPr>
        <w:t>Антонов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«Красота»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Ю.</w:t>
      </w:r>
      <w:r>
        <w:rPr>
          <w:spacing w:val="10"/>
          <w:sz w:val="21"/>
        </w:rPr>
        <w:t xml:space="preserve"> </w:t>
      </w:r>
      <w:r>
        <w:rPr>
          <w:sz w:val="21"/>
        </w:rPr>
        <w:t>Антонов</w:t>
      </w:r>
      <w:r>
        <w:rPr>
          <w:spacing w:val="15"/>
          <w:sz w:val="21"/>
        </w:rPr>
        <w:t xml:space="preserve"> </w:t>
      </w:r>
      <w:r>
        <w:rPr>
          <w:sz w:val="21"/>
        </w:rPr>
        <w:t>«На</w:t>
      </w:r>
      <w:r>
        <w:rPr>
          <w:spacing w:val="11"/>
          <w:sz w:val="21"/>
        </w:rPr>
        <w:t xml:space="preserve"> </w:t>
      </w:r>
      <w:r>
        <w:rPr>
          <w:sz w:val="21"/>
        </w:rPr>
        <w:t>высоком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берегу»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spacing w:before="35"/>
        <w:ind w:left="2243" w:hanging="359"/>
        <w:rPr>
          <w:sz w:val="21"/>
        </w:rPr>
      </w:pPr>
      <w:r>
        <w:rPr>
          <w:sz w:val="21"/>
        </w:rPr>
        <w:t>С.</w:t>
      </w:r>
      <w:r>
        <w:rPr>
          <w:spacing w:val="11"/>
          <w:sz w:val="21"/>
        </w:rPr>
        <w:t xml:space="preserve"> </w:t>
      </w:r>
      <w:r>
        <w:rPr>
          <w:sz w:val="21"/>
        </w:rPr>
        <w:t>Никитин</w:t>
      </w:r>
      <w:r>
        <w:rPr>
          <w:spacing w:val="14"/>
          <w:sz w:val="21"/>
        </w:rPr>
        <w:t xml:space="preserve"> </w:t>
      </w:r>
      <w:r>
        <w:rPr>
          <w:sz w:val="21"/>
        </w:rPr>
        <w:t>«На</w:t>
      </w:r>
      <w:r>
        <w:rPr>
          <w:spacing w:val="11"/>
          <w:sz w:val="21"/>
        </w:rPr>
        <w:t xml:space="preserve"> </w:t>
      </w:r>
      <w:r>
        <w:rPr>
          <w:sz w:val="21"/>
        </w:rPr>
        <w:t>далекой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Амазонке»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3"/>
        </w:tabs>
        <w:ind w:left="2243" w:hanging="359"/>
        <w:rPr>
          <w:sz w:val="21"/>
        </w:rPr>
      </w:pPr>
      <w:r>
        <w:rPr>
          <w:sz w:val="21"/>
        </w:rPr>
        <w:t>Аражир.</w:t>
      </w:r>
      <w:r>
        <w:rPr>
          <w:spacing w:val="12"/>
          <w:sz w:val="21"/>
        </w:rPr>
        <w:t xml:space="preserve"> </w:t>
      </w:r>
      <w:r>
        <w:rPr>
          <w:sz w:val="21"/>
        </w:rPr>
        <w:t>В.</w:t>
      </w:r>
      <w:r>
        <w:rPr>
          <w:spacing w:val="12"/>
          <w:sz w:val="21"/>
        </w:rPr>
        <w:t xml:space="preserve"> </w:t>
      </w:r>
      <w:r>
        <w:rPr>
          <w:sz w:val="21"/>
        </w:rPr>
        <w:t>Убогов</w:t>
      </w:r>
      <w:r>
        <w:rPr>
          <w:spacing w:val="15"/>
          <w:sz w:val="21"/>
        </w:rPr>
        <w:t xml:space="preserve"> </w:t>
      </w:r>
      <w:r>
        <w:rPr>
          <w:spacing w:val="-2"/>
          <w:sz w:val="21"/>
        </w:rPr>
        <w:t>«Хадэй»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4"/>
        </w:tabs>
        <w:ind w:left="2244" w:hanging="359"/>
        <w:rPr>
          <w:sz w:val="21"/>
        </w:rPr>
      </w:pPr>
      <w:r>
        <w:rPr>
          <w:sz w:val="21"/>
        </w:rPr>
        <w:t>О.</w:t>
      </w:r>
      <w:r>
        <w:rPr>
          <w:spacing w:val="11"/>
          <w:sz w:val="21"/>
        </w:rPr>
        <w:t xml:space="preserve"> </w:t>
      </w:r>
      <w:r>
        <w:rPr>
          <w:sz w:val="21"/>
        </w:rPr>
        <w:t>Ткач,</w:t>
      </w:r>
      <w:r>
        <w:rPr>
          <w:spacing w:val="11"/>
          <w:sz w:val="21"/>
        </w:rPr>
        <w:t xml:space="preserve"> </w:t>
      </w:r>
      <w:r>
        <w:rPr>
          <w:sz w:val="21"/>
        </w:rPr>
        <w:t>сл.</w:t>
      </w:r>
      <w:r>
        <w:rPr>
          <w:spacing w:val="11"/>
          <w:sz w:val="21"/>
        </w:rPr>
        <w:t xml:space="preserve"> </w:t>
      </w:r>
      <w:r>
        <w:rPr>
          <w:sz w:val="21"/>
        </w:rPr>
        <w:t>Л.</w:t>
      </w:r>
      <w:r>
        <w:rPr>
          <w:spacing w:val="11"/>
          <w:sz w:val="21"/>
        </w:rPr>
        <w:t xml:space="preserve"> </w:t>
      </w:r>
      <w:r>
        <w:rPr>
          <w:sz w:val="21"/>
        </w:rPr>
        <w:t>Остапенко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«Помни»</w:t>
      </w:r>
    </w:p>
    <w:p w:rsidR="00E62EDC" w:rsidRDefault="00C622E8">
      <w:pPr>
        <w:pStyle w:val="a5"/>
        <w:numPr>
          <w:ilvl w:val="0"/>
          <w:numId w:val="2"/>
        </w:numPr>
        <w:tabs>
          <w:tab w:val="left" w:pos="2244"/>
        </w:tabs>
        <w:spacing w:before="30"/>
        <w:ind w:left="2244" w:hanging="359"/>
        <w:rPr>
          <w:sz w:val="21"/>
        </w:rPr>
      </w:pPr>
      <w:r>
        <w:rPr>
          <w:sz w:val="21"/>
        </w:rPr>
        <w:t>Сл.</w:t>
      </w:r>
      <w:r>
        <w:rPr>
          <w:spacing w:val="13"/>
          <w:sz w:val="21"/>
        </w:rPr>
        <w:t xml:space="preserve"> </w:t>
      </w:r>
      <w:r>
        <w:rPr>
          <w:sz w:val="21"/>
        </w:rPr>
        <w:t>А.</w:t>
      </w:r>
      <w:r>
        <w:rPr>
          <w:spacing w:val="14"/>
          <w:sz w:val="21"/>
        </w:rPr>
        <w:t xml:space="preserve"> </w:t>
      </w:r>
      <w:r>
        <w:rPr>
          <w:sz w:val="21"/>
        </w:rPr>
        <w:t>Легчинов.</w:t>
      </w:r>
      <w:r>
        <w:rPr>
          <w:spacing w:val="14"/>
          <w:sz w:val="21"/>
        </w:rPr>
        <w:t xml:space="preserve"> </w:t>
      </w:r>
      <w:r>
        <w:rPr>
          <w:sz w:val="21"/>
        </w:rPr>
        <w:t>Муз.О.</w:t>
      </w:r>
      <w:r>
        <w:rPr>
          <w:spacing w:val="14"/>
          <w:sz w:val="21"/>
        </w:rPr>
        <w:t xml:space="preserve"> </w:t>
      </w:r>
      <w:r>
        <w:rPr>
          <w:sz w:val="21"/>
        </w:rPr>
        <w:t>Елисеенко</w:t>
      </w:r>
      <w:r>
        <w:rPr>
          <w:spacing w:val="17"/>
          <w:sz w:val="21"/>
        </w:rPr>
        <w:t xml:space="preserve"> </w:t>
      </w:r>
      <w:r>
        <w:rPr>
          <w:sz w:val="21"/>
        </w:rPr>
        <w:t>«Плачет</w:t>
      </w:r>
      <w:r>
        <w:rPr>
          <w:spacing w:val="13"/>
          <w:sz w:val="21"/>
        </w:rPr>
        <w:t xml:space="preserve"> </w:t>
      </w:r>
      <w:r>
        <w:rPr>
          <w:sz w:val="21"/>
        </w:rPr>
        <w:t>белая</w:t>
      </w:r>
      <w:r>
        <w:rPr>
          <w:spacing w:val="13"/>
          <w:sz w:val="21"/>
        </w:rPr>
        <w:t xml:space="preserve"> </w:t>
      </w:r>
      <w:r>
        <w:rPr>
          <w:spacing w:val="-2"/>
          <w:sz w:val="21"/>
        </w:rPr>
        <w:t>береза»</w:t>
      </w:r>
    </w:p>
    <w:p w:rsidR="00E62EDC" w:rsidRDefault="00E62EDC">
      <w:pPr>
        <w:rPr>
          <w:sz w:val="21"/>
        </w:rPr>
        <w:sectPr w:rsidR="00E62EDC">
          <w:footerReference w:type="default" r:id="rId13"/>
          <w:pgSz w:w="11910" w:h="16840"/>
          <w:pgMar w:top="1080" w:right="760" w:bottom="980" w:left="800" w:header="0" w:footer="792" w:gutter="0"/>
          <w:cols w:space="720"/>
        </w:sectPr>
      </w:pPr>
    </w:p>
    <w:p w:rsidR="00E62EDC" w:rsidRDefault="00E62EDC">
      <w:pPr>
        <w:pStyle w:val="a3"/>
        <w:spacing w:before="4"/>
        <w:rPr>
          <w:sz w:val="17"/>
        </w:rPr>
      </w:pPr>
    </w:p>
    <w:sectPr w:rsidR="00E62EDC">
      <w:footerReference w:type="default" r:id="rId14"/>
      <w:pgSz w:w="11910" w:h="16840"/>
      <w:pgMar w:top="1920" w:right="760" w:bottom="280" w:left="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2E8" w:rsidRDefault="00C622E8">
      <w:r>
        <w:separator/>
      </w:r>
    </w:p>
  </w:endnote>
  <w:endnote w:type="continuationSeparator" w:id="0">
    <w:p w:rsidR="00C622E8" w:rsidRDefault="00C6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C622E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3611371</wp:posOffset>
              </wp:positionH>
              <wp:positionV relativeFrom="page">
                <wp:posOffset>10162410</wp:posOffset>
              </wp:positionV>
              <wp:extent cx="92710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71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EDC" w:rsidRDefault="00C622E8">
                          <w:pPr>
                            <w:spacing w:before="12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84.35pt;margin-top:800.2pt;width:7.3pt;height:13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" filled="f" stroked="f">
              <v:path arrowok="t"/>
              <v:textbox inset="0,0,0,0">
                <w:txbxContent>
                  <w:p w:rsidR="00E62EDC" w:rsidRDefault="00C622E8">
                    <w:pPr>
                      <w:spacing w:before="12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10"/>
                        <w:sz w:val="21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C622E8">
    <w:pPr>
      <w:pStyle w:val="a3"/>
      <w:spacing w:line="14" w:lineRule="auto"/>
      <w:rPr>
        <w:sz w:val="17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94784" behindDoc="1" locked="0" layoutInCell="1" allowOverlap="1">
              <wp:simplePos x="0" y="0"/>
              <wp:positionH relativeFrom="page">
                <wp:posOffset>3627120</wp:posOffset>
              </wp:positionH>
              <wp:positionV relativeFrom="page">
                <wp:posOffset>9924667</wp:posOffset>
              </wp:positionV>
              <wp:extent cx="145415" cy="215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215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EDC" w:rsidRDefault="00C622E8">
                          <w:pPr>
                            <w:spacing w:before="77"/>
                            <w:ind w:left="103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A75221">
                            <w:rPr>
                              <w:b/>
                              <w:noProof/>
                              <w:spacing w:val="-10"/>
                              <w:sz w:val="21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285.6pt;margin-top:781.45pt;width:11.45pt;height:16.95pt;z-index:-1622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" filled="f" stroked="f">
              <v:path arrowok="t"/>
              <v:textbox inset="0,0,0,0">
                <w:txbxContent>
                  <w:p w:rsidR="00E62EDC" w:rsidRDefault="00C622E8">
                    <w:pPr>
                      <w:spacing w:before="77"/>
                      <w:ind w:left="103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21"/>
                      </w:rPr>
                      <w:fldChar w:fldCharType="separate"/>
                    </w:r>
                    <w:r w:rsidR="00A75221">
                      <w:rPr>
                        <w:b/>
                        <w:noProof/>
                        <w:spacing w:val="-10"/>
                        <w:sz w:val="21"/>
                      </w:rPr>
                      <w:t>3</w:t>
                    </w:r>
                    <w:r>
                      <w:rPr>
                        <w:b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C622E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95296" behindDoc="1" locked="0" layoutInCell="1" allowOverlap="1">
              <wp:simplePos x="0" y="0"/>
              <wp:positionH relativeFrom="page">
                <wp:posOffset>3811015</wp:posOffset>
              </wp:positionH>
              <wp:positionV relativeFrom="page">
                <wp:posOffset>9946002</wp:posOffset>
              </wp:positionV>
              <wp:extent cx="92710" cy="1739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71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EDC" w:rsidRDefault="00C622E8">
                          <w:pPr>
                            <w:spacing w:before="12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1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300.1pt;margin-top:783.15pt;width:7.3pt;height:13.7pt;z-index:-1622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" filled="f" stroked="f">
              <v:path arrowok="t"/>
              <v:textbox inset="0,0,0,0">
                <w:txbxContent>
                  <w:p w:rsidR="00E62EDC" w:rsidRDefault="00C622E8">
                    <w:pPr>
                      <w:spacing w:before="12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10"/>
                        <w:sz w:val="21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E62EDC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C622E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95808" behindDoc="1" locked="0" layoutInCell="1" allowOverlap="1">
              <wp:simplePos x="0" y="0"/>
              <wp:positionH relativeFrom="page">
                <wp:posOffset>3601211</wp:posOffset>
              </wp:positionH>
              <wp:positionV relativeFrom="page">
                <wp:posOffset>9946002</wp:posOffset>
              </wp:positionV>
              <wp:extent cx="232410" cy="17399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EDC" w:rsidRDefault="00C622E8">
                          <w:pPr>
                            <w:spacing w:before="12"/>
                            <w:ind w:left="6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A75221">
                            <w:rPr>
                              <w:b/>
                              <w:noProof/>
                              <w:spacing w:val="-5"/>
                              <w:sz w:val="21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3.55pt;margin-top:783.15pt;width:18.3pt;height:13.7pt;z-index:-1622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" filled="f" stroked="f">
              <v:path arrowok="t"/>
              <v:textbox inset="0,0,0,0">
                <w:txbxContent>
                  <w:p w:rsidR="00E62EDC" w:rsidRDefault="00C622E8">
                    <w:pPr>
                      <w:spacing w:before="12"/>
                      <w:ind w:left="6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21"/>
                      </w:rPr>
                      <w:fldChar w:fldCharType="separate"/>
                    </w:r>
                    <w:r w:rsidR="00A75221">
                      <w:rPr>
                        <w:b/>
                        <w:noProof/>
                        <w:spacing w:val="-5"/>
                        <w:sz w:val="21"/>
                      </w:rPr>
                      <w:t>12</w:t>
                    </w:r>
                    <w:r>
                      <w:rPr>
                        <w:b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C622E8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096320" behindDoc="1" locked="0" layoutInCell="1" allowOverlap="1">
              <wp:simplePos x="0" y="0"/>
              <wp:positionH relativeFrom="page">
                <wp:posOffset>4582159</wp:posOffset>
              </wp:positionH>
              <wp:positionV relativeFrom="page">
                <wp:posOffset>10049634</wp:posOffset>
              </wp:positionV>
              <wp:extent cx="168910" cy="17399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EDC" w:rsidRDefault="00C622E8">
                          <w:pPr>
                            <w:spacing w:before="12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pacing w:val="-5"/>
                              <w:sz w:val="21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360.8pt;margin-top:791.3pt;width:13.3pt;height:13.7pt;z-index:-1622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" filled="f" stroked="f">
              <v:path arrowok="t"/>
              <v:textbox inset="0,0,0,0">
                <w:txbxContent>
                  <w:p w:rsidR="00E62EDC" w:rsidRDefault="00C622E8">
                    <w:pPr>
                      <w:spacing w:before="12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pacing w:val="-5"/>
                        <w:sz w:val="21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2EDC" w:rsidRDefault="00E62ED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2E8" w:rsidRDefault="00C622E8">
      <w:r>
        <w:separator/>
      </w:r>
    </w:p>
  </w:footnote>
  <w:footnote w:type="continuationSeparator" w:id="0">
    <w:p w:rsidR="00C622E8" w:rsidRDefault="00C62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4C29"/>
    <w:multiLevelType w:val="hybridMultilevel"/>
    <w:tmpl w:val="F2DA3304"/>
    <w:lvl w:ilvl="0" w:tplc="98BC088C">
      <w:numFmt w:val="bullet"/>
      <w:lvlText w:val="-"/>
      <w:lvlJc w:val="left"/>
      <w:pPr>
        <w:ind w:left="498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50DC719A">
      <w:numFmt w:val="bullet"/>
      <w:lvlText w:val="•"/>
      <w:lvlJc w:val="left"/>
      <w:pPr>
        <w:ind w:left="1484" w:hanging="776"/>
      </w:pPr>
      <w:rPr>
        <w:rFonts w:hint="default"/>
        <w:lang w:val="ru-RU" w:eastAsia="en-US" w:bidi="ar-SA"/>
      </w:rPr>
    </w:lvl>
    <w:lvl w:ilvl="2" w:tplc="B3903BB4">
      <w:numFmt w:val="bullet"/>
      <w:lvlText w:val="•"/>
      <w:lvlJc w:val="left"/>
      <w:pPr>
        <w:ind w:left="2469" w:hanging="776"/>
      </w:pPr>
      <w:rPr>
        <w:rFonts w:hint="default"/>
        <w:lang w:val="ru-RU" w:eastAsia="en-US" w:bidi="ar-SA"/>
      </w:rPr>
    </w:lvl>
    <w:lvl w:ilvl="3" w:tplc="EA1253D8">
      <w:numFmt w:val="bullet"/>
      <w:lvlText w:val="•"/>
      <w:lvlJc w:val="left"/>
      <w:pPr>
        <w:ind w:left="3454" w:hanging="776"/>
      </w:pPr>
      <w:rPr>
        <w:rFonts w:hint="default"/>
        <w:lang w:val="ru-RU" w:eastAsia="en-US" w:bidi="ar-SA"/>
      </w:rPr>
    </w:lvl>
    <w:lvl w:ilvl="4" w:tplc="F29CF396">
      <w:numFmt w:val="bullet"/>
      <w:lvlText w:val="•"/>
      <w:lvlJc w:val="left"/>
      <w:pPr>
        <w:ind w:left="4439" w:hanging="776"/>
      </w:pPr>
      <w:rPr>
        <w:rFonts w:hint="default"/>
        <w:lang w:val="ru-RU" w:eastAsia="en-US" w:bidi="ar-SA"/>
      </w:rPr>
    </w:lvl>
    <w:lvl w:ilvl="5" w:tplc="88D02922">
      <w:numFmt w:val="bullet"/>
      <w:lvlText w:val="•"/>
      <w:lvlJc w:val="left"/>
      <w:pPr>
        <w:ind w:left="5424" w:hanging="776"/>
      </w:pPr>
      <w:rPr>
        <w:rFonts w:hint="default"/>
        <w:lang w:val="ru-RU" w:eastAsia="en-US" w:bidi="ar-SA"/>
      </w:rPr>
    </w:lvl>
    <w:lvl w:ilvl="6" w:tplc="666E240C">
      <w:numFmt w:val="bullet"/>
      <w:lvlText w:val="•"/>
      <w:lvlJc w:val="left"/>
      <w:pPr>
        <w:ind w:left="6409" w:hanging="776"/>
      </w:pPr>
      <w:rPr>
        <w:rFonts w:hint="default"/>
        <w:lang w:val="ru-RU" w:eastAsia="en-US" w:bidi="ar-SA"/>
      </w:rPr>
    </w:lvl>
    <w:lvl w:ilvl="7" w:tplc="32C8A0B0">
      <w:numFmt w:val="bullet"/>
      <w:lvlText w:val="•"/>
      <w:lvlJc w:val="left"/>
      <w:pPr>
        <w:ind w:left="7394" w:hanging="776"/>
      </w:pPr>
      <w:rPr>
        <w:rFonts w:hint="default"/>
        <w:lang w:val="ru-RU" w:eastAsia="en-US" w:bidi="ar-SA"/>
      </w:rPr>
    </w:lvl>
    <w:lvl w:ilvl="8" w:tplc="0D3E5940">
      <w:numFmt w:val="bullet"/>
      <w:lvlText w:val="•"/>
      <w:lvlJc w:val="left"/>
      <w:pPr>
        <w:ind w:left="8379" w:hanging="776"/>
      </w:pPr>
      <w:rPr>
        <w:rFonts w:hint="default"/>
        <w:lang w:val="ru-RU" w:eastAsia="en-US" w:bidi="ar-SA"/>
      </w:rPr>
    </w:lvl>
  </w:abstractNum>
  <w:abstractNum w:abstractNumId="1" w15:restartNumberingAfterBreak="0">
    <w:nsid w:val="02842FE3"/>
    <w:multiLevelType w:val="hybridMultilevel"/>
    <w:tmpl w:val="8C3AF4A0"/>
    <w:lvl w:ilvl="0" w:tplc="5C24411A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E24C31DA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08EA747A">
      <w:numFmt w:val="bullet"/>
      <w:lvlText w:val="•"/>
      <w:lvlJc w:val="left"/>
      <w:pPr>
        <w:ind w:left="1396" w:hanging="125"/>
      </w:pPr>
      <w:rPr>
        <w:rFonts w:hint="default"/>
        <w:lang w:val="ru-RU" w:eastAsia="en-US" w:bidi="ar-SA"/>
      </w:rPr>
    </w:lvl>
    <w:lvl w:ilvl="3" w:tplc="EDCE886E">
      <w:numFmt w:val="bullet"/>
      <w:lvlText w:val="•"/>
      <w:lvlJc w:val="left"/>
      <w:pPr>
        <w:ind w:left="2095" w:hanging="125"/>
      </w:pPr>
      <w:rPr>
        <w:rFonts w:hint="default"/>
        <w:lang w:val="ru-RU" w:eastAsia="en-US" w:bidi="ar-SA"/>
      </w:rPr>
    </w:lvl>
    <w:lvl w:ilvl="4" w:tplc="62D04090">
      <w:numFmt w:val="bullet"/>
      <w:lvlText w:val="•"/>
      <w:lvlJc w:val="left"/>
      <w:pPr>
        <w:ind w:left="2793" w:hanging="125"/>
      </w:pPr>
      <w:rPr>
        <w:rFonts w:hint="default"/>
        <w:lang w:val="ru-RU" w:eastAsia="en-US" w:bidi="ar-SA"/>
      </w:rPr>
    </w:lvl>
    <w:lvl w:ilvl="5" w:tplc="3806A6D8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6" w:tplc="24E84FE2">
      <w:numFmt w:val="bullet"/>
      <w:lvlText w:val="•"/>
      <w:lvlJc w:val="left"/>
      <w:pPr>
        <w:ind w:left="4190" w:hanging="125"/>
      </w:pPr>
      <w:rPr>
        <w:rFonts w:hint="default"/>
        <w:lang w:val="ru-RU" w:eastAsia="en-US" w:bidi="ar-SA"/>
      </w:rPr>
    </w:lvl>
    <w:lvl w:ilvl="7" w:tplc="2444BFD0">
      <w:numFmt w:val="bullet"/>
      <w:lvlText w:val="•"/>
      <w:lvlJc w:val="left"/>
      <w:pPr>
        <w:ind w:left="4888" w:hanging="125"/>
      </w:pPr>
      <w:rPr>
        <w:rFonts w:hint="default"/>
        <w:lang w:val="ru-RU" w:eastAsia="en-US" w:bidi="ar-SA"/>
      </w:rPr>
    </w:lvl>
    <w:lvl w:ilvl="8" w:tplc="24E256BE">
      <w:numFmt w:val="bullet"/>
      <w:lvlText w:val="•"/>
      <w:lvlJc w:val="left"/>
      <w:pPr>
        <w:ind w:left="5587" w:hanging="125"/>
      </w:pPr>
      <w:rPr>
        <w:rFonts w:hint="default"/>
        <w:lang w:val="ru-RU" w:eastAsia="en-US" w:bidi="ar-SA"/>
      </w:rPr>
    </w:lvl>
  </w:abstractNum>
  <w:abstractNum w:abstractNumId="2" w15:restartNumberingAfterBreak="0">
    <w:nsid w:val="04295AD5"/>
    <w:multiLevelType w:val="hybridMultilevel"/>
    <w:tmpl w:val="C4360478"/>
    <w:lvl w:ilvl="0" w:tplc="EAEC1FC2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DF3E117E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7D767D44">
      <w:numFmt w:val="bullet"/>
      <w:lvlText w:val="•"/>
      <w:lvlJc w:val="left"/>
      <w:pPr>
        <w:ind w:left="1396" w:hanging="125"/>
      </w:pPr>
      <w:rPr>
        <w:rFonts w:hint="default"/>
        <w:lang w:val="ru-RU" w:eastAsia="en-US" w:bidi="ar-SA"/>
      </w:rPr>
    </w:lvl>
    <w:lvl w:ilvl="3" w:tplc="02CEEEC2">
      <w:numFmt w:val="bullet"/>
      <w:lvlText w:val="•"/>
      <w:lvlJc w:val="left"/>
      <w:pPr>
        <w:ind w:left="2095" w:hanging="125"/>
      </w:pPr>
      <w:rPr>
        <w:rFonts w:hint="default"/>
        <w:lang w:val="ru-RU" w:eastAsia="en-US" w:bidi="ar-SA"/>
      </w:rPr>
    </w:lvl>
    <w:lvl w:ilvl="4" w:tplc="4C78E602">
      <w:numFmt w:val="bullet"/>
      <w:lvlText w:val="•"/>
      <w:lvlJc w:val="left"/>
      <w:pPr>
        <w:ind w:left="2793" w:hanging="125"/>
      </w:pPr>
      <w:rPr>
        <w:rFonts w:hint="default"/>
        <w:lang w:val="ru-RU" w:eastAsia="en-US" w:bidi="ar-SA"/>
      </w:rPr>
    </w:lvl>
    <w:lvl w:ilvl="5" w:tplc="8A5EAE06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6" w:tplc="8B5CCD76">
      <w:numFmt w:val="bullet"/>
      <w:lvlText w:val="•"/>
      <w:lvlJc w:val="left"/>
      <w:pPr>
        <w:ind w:left="4190" w:hanging="125"/>
      </w:pPr>
      <w:rPr>
        <w:rFonts w:hint="default"/>
        <w:lang w:val="ru-RU" w:eastAsia="en-US" w:bidi="ar-SA"/>
      </w:rPr>
    </w:lvl>
    <w:lvl w:ilvl="7" w:tplc="C4C8DCFC">
      <w:numFmt w:val="bullet"/>
      <w:lvlText w:val="•"/>
      <w:lvlJc w:val="left"/>
      <w:pPr>
        <w:ind w:left="4888" w:hanging="125"/>
      </w:pPr>
      <w:rPr>
        <w:rFonts w:hint="default"/>
        <w:lang w:val="ru-RU" w:eastAsia="en-US" w:bidi="ar-SA"/>
      </w:rPr>
    </w:lvl>
    <w:lvl w:ilvl="8" w:tplc="3D18409E">
      <w:numFmt w:val="bullet"/>
      <w:lvlText w:val="•"/>
      <w:lvlJc w:val="left"/>
      <w:pPr>
        <w:ind w:left="5587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09E1351A"/>
    <w:multiLevelType w:val="hybridMultilevel"/>
    <w:tmpl w:val="C292091A"/>
    <w:lvl w:ilvl="0" w:tplc="9198EBA2">
      <w:numFmt w:val="bullet"/>
      <w:lvlText w:val="-"/>
      <w:lvlJc w:val="left"/>
      <w:pPr>
        <w:ind w:left="1256" w:hanging="7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265E367C">
      <w:numFmt w:val="bullet"/>
      <w:lvlText w:val="•"/>
      <w:lvlJc w:val="left"/>
      <w:pPr>
        <w:ind w:left="2168" w:hanging="756"/>
      </w:pPr>
      <w:rPr>
        <w:rFonts w:hint="default"/>
        <w:lang w:val="ru-RU" w:eastAsia="en-US" w:bidi="ar-SA"/>
      </w:rPr>
    </w:lvl>
    <w:lvl w:ilvl="2" w:tplc="7C1E090A">
      <w:numFmt w:val="bullet"/>
      <w:lvlText w:val="•"/>
      <w:lvlJc w:val="left"/>
      <w:pPr>
        <w:ind w:left="3077" w:hanging="756"/>
      </w:pPr>
      <w:rPr>
        <w:rFonts w:hint="default"/>
        <w:lang w:val="ru-RU" w:eastAsia="en-US" w:bidi="ar-SA"/>
      </w:rPr>
    </w:lvl>
    <w:lvl w:ilvl="3" w:tplc="197881A8">
      <w:numFmt w:val="bullet"/>
      <w:lvlText w:val="•"/>
      <w:lvlJc w:val="left"/>
      <w:pPr>
        <w:ind w:left="3986" w:hanging="756"/>
      </w:pPr>
      <w:rPr>
        <w:rFonts w:hint="default"/>
        <w:lang w:val="ru-RU" w:eastAsia="en-US" w:bidi="ar-SA"/>
      </w:rPr>
    </w:lvl>
    <w:lvl w:ilvl="4" w:tplc="9434F5B2">
      <w:numFmt w:val="bullet"/>
      <w:lvlText w:val="•"/>
      <w:lvlJc w:val="left"/>
      <w:pPr>
        <w:ind w:left="4895" w:hanging="756"/>
      </w:pPr>
      <w:rPr>
        <w:rFonts w:hint="default"/>
        <w:lang w:val="ru-RU" w:eastAsia="en-US" w:bidi="ar-SA"/>
      </w:rPr>
    </w:lvl>
    <w:lvl w:ilvl="5" w:tplc="66B0CF36">
      <w:numFmt w:val="bullet"/>
      <w:lvlText w:val="•"/>
      <w:lvlJc w:val="left"/>
      <w:pPr>
        <w:ind w:left="5804" w:hanging="756"/>
      </w:pPr>
      <w:rPr>
        <w:rFonts w:hint="default"/>
        <w:lang w:val="ru-RU" w:eastAsia="en-US" w:bidi="ar-SA"/>
      </w:rPr>
    </w:lvl>
    <w:lvl w:ilvl="6" w:tplc="09D20116">
      <w:numFmt w:val="bullet"/>
      <w:lvlText w:val="•"/>
      <w:lvlJc w:val="left"/>
      <w:pPr>
        <w:ind w:left="6713" w:hanging="756"/>
      </w:pPr>
      <w:rPr>
        <w:rFonts w:hint="default"/>
        <w:lang w:val="ru-RU" w:eastAsia="en-US" w:bidi="ar-SA"/>
      </w:rPr>
    </w:lvl>
    <w:lvl w:ilvl="7" w:tplc="270C5986">
      <w:numFmt w:val="bullet"/>
      <w:lvlText w:val="•"/>
      <w:lvlJc w:val="left"/>
      <w:pPr>
        <w:ind w:left="7622" w:hanging="756"/>
      </w:pPr>
      <w:rPr>
        <w:rFonts w:hint="default"/>
        <w:lang w:val="ru-RU" w:eastAsia="en-US" w:bidi="ar-SA"/>
      </w:rPr>
    </w:lvl>
    <w:lvl w:ilvl="8" w:tplc="F29CDB5C">
      <w:numFmt w:val="bullet"/>
      <w:lvlText w:val="•"/>
      <w:lvlJc w:val="left"/>
      <w:pPr>
        <w:ind w:left="8531" w:hanging="756"/>
      </w:pPr>
      <w:rPr>
        <w:rFonts w:hint="default"/>
        <w:lang w:val="ru-RU" w:eastAsia="en-US" w:bidi="ar-SA"/>
      </w:rPr>
    </w:lvl>
  </w:abstractNum>
  <w:abstractNum w:abstractNumId="4" w15:restartNumberingAfterBreak="0">
    <w:nsid w:val="0A2A20F6"/>
    <w:multiLevelType w:val="hybridMultilevel"/>
    <w:tmpl w:val="717AED66"/>
    <w:lvl w:ilvl="0" w:tplc="0D086728">
      <w:numFmt w:val="bullet"/>
      <w:lvlText w:val="-"/>
      <w:lvlJc w:val="left"/>
      <w:pPr>
        <w:ind w:left="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E6061CF4">
      <w:numFmt w:val="bullet"/>
      <w:lvlText w:val="•"/>
      <w:lvlJc w:val="left"/>
      <w:pPr>
        <w:ind w:left="538" w:hanging="180"/>
      </w:pPr>
      <w:rPr>
        <w:rFonts w:hint="default"/>
        <w:lang w:val="ru-RU" w:eastAsia="en-US" w:bidi="ar-SA"/>
      </w:rPr>
    </w:lvl>
    <w:lvl w:ilvl="2" w:tplc="27B6BB56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3" w:tplc="74AA1614">
      <w:numFmt w:val="bullet"/>
      <w:lvlText w:val="•"/>
      <w:lvlJc w:val="left"/>
      <w:pPr>
        <w:ind w:left="1615" w:hanging="180"/>
      </w:pPr>
      <w:rPr>
        <w:rFonts w:hint="default"/>
        <w:lang w:val="ru-RU" w:eastAsia="en-US" w:bidi="ar-SA"/>
      </w:rPr>
    </w:lvl>
    <w:lvl w:ilvl="4" w:tplc="55BEEA82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5" w:tplc="0F68489A">
      <w:numFmt w:val="bullet"/>
      <w:lvlText w:val="•"/>
      <w:lvlJc w:val="left"/>
      <w:pPr>
        <w:ind w:left="2691" w:hanging="180"/>
      </w:pPr>
      <w:rPr>
        <w:rFonts w:hint="default"/>
        <w:lang w:val="ru-RU" w:eastAsia="en-US" w:bidi="ar-SA"/>
      </w:rPr>
    </w:lvl>
    <w:lvl w:ilvl="6" w:tplc="9D4A8FAA">
      <w:numFmt w:val="bullet"/>
      <w:lvlText w:val="•"/>
      <w:lvlJc w:val="left"/>
      <w:pPr>
        <w:ind w:left="3230" w:hanging="180"/>
      </w:pPr>
      <w:rPr>
        <w:rFonts w:hint="default"/>
        <w:lang w:val="ru-RU" w:eastAsia="en-US" w:bidi="ar-SA"/>
      </w:rPr>
    </w:lvl>
    <w:lvl w:ilvl="7" w:tplc="E0B4EB68">
      <w:numFmt w:val="bullet"/>
      <w:lvlText w:val="•"/>
      <w:lvlJc w:val="left"/>
      <w:pPr>
        <w:ind w:left="3768" w:hanging="180"/>
      </w:pPr>
      <w:rPr>
        <w:rFonts w:hint="default"/>
        <w:lang w:val="ru-RU" w:eastAsia="en-US" w:bidi="ar-SA"/>
      </w:rPr>
    </w:lvl>
    <w:lvl w:ilvl="8" w:tplc="86445F68">
      <w:numFmt w:val="bullet"/>
      <w:lvlText w:val="•"/>
      <w:lvlJc w:val="left"/>
      <w:pPr>
        <w:ind w:left="4306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0B697236"/>
    <w:multiLevelType w:val="hybridMultilevel"/>
    <w:tmpl w:val="A996889C"/>
    <w:lvl w:ilvl="0" w:tplc="3C202462">
      <w:start w:val="3"/>
      <w:numFmt w:val="decimal"/>
      <w:lvlText w:val="%1."/>
      <w:lvlJc w:val="left"/>
      <w:pPr>
        <w:ind w:left="2103" w:hanging="2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4A0AD64C">
      <w:numFmt w:val="bullet"/>
      <w:lvlText w:val="•"/>
      <w:lvlJc w:val="left"/>
      <w:pPr>
        <w:ind w:left="2924" w:hanging="219"/>
      </w:pPr>
      <w:rPr>
        <w:rFonts w:hint="default"/>
        <w:lang w:val="ru-RU" w:eastAsia="en-US" w:bidi="ar-SA"/>
      </w:rPr>
    </w:lvl>
    <w:lvl w:ilvl="2" w:tplc="B18263C4">
      <w:numFmt w:val="bullet"/>
      <w:lvlText w:val="•"/>
      <w:lvlJc w:val="left"/>
      <w:pPr>
        <w:ind w:left="3749" w:hanging="219"/>
      </w:pPr>
      <w:rPr>
        <w:rFonts w:hint="default"/>
        <w:lang w:val="ru-RU" w:eastAsia="en-US" w:bidi="ar-SA"/>
      </w:rPr>
    </w:lvl>
    <w:lvl w:ilvl="3" w:tplc="CEC2A842">
      <w:numFmt w:val="bullet"/>
      <w:lvlText w:val="•"/>
      <w:lvlJc w:val="left"/>
      <w:pPr>
        <w:ind w:left="4574" w:hanging="219"/>
      </w:pPr>
      <w:rPr>
        <w:rFonts w:hint="default"/>
        <w:lang w:val="ru-RU" w:eastAsia="en-US" w:bidi="ar-SA"/>
      </w:rPr>
    </w:lvl>
    <w:lvl w:ilvl="4" w:tplc="61544132">
      <w:numFmt w:val="bullet"/>
      <w:lvlText w:val="•"/>
      <w:lvlJc w:val="left"/>
      <w:pPr>
        <w:ind w:left="5399" w:hanging="219"/>
      </w:pPr>
      <w:rPr>
        <w:rFonts w:hint="default"/>
        <w:lang w:val="ru-RU" w:eastAsia="en-US" w:bidi="ar-SA"/>
      </w:rPr>
    </w:lvl>
    <w:lvl w:ilvl="5" w:tplc="A412F132">
      <w:numFmt w:val="bullet"/>
      <w:lvlText w:val="•"/>
      <w:lvlJc w:val="left"/>
      <w:pPr>
        <w:ind w:left="6224" w:hanging="219"/>
      </w:pPr>
      <w:rPr>
        <w:rFonts w:hint="default"/>
        <w:lang w:val="ru-RU" w:eastAsia="en-US" w:bidi="ar-SA"/>
      </w:rPr>
    </w:lvl>
    <w:lvl w:ilvl="6" w:tplc="A4562130">
      <w:numFmt w:val="bullet"/>
      <w:lvlText w:val="•"/>
      <w:lvlJc w:val="left"/>
      <w:pPr>
        <w:ind w:left="7049" w:hanging="219"/>
      </w:pPr>
      <w:rPr>
        <w:rFonts w:hint="default"/>
        <w:lang w:val="ru-RU" w:eastAsia="en-US" w:bidi="ar-SA"/>
      </w:rPr>
    </w:lvl>
    <w:lvl w:ilvl="7" w:tplc="8D9AB36A">
      <w:numFmt w:val="bullet"/>
      <w:lvlText w:val="•"/>
      <w:lvlJc w:val="left"/>
      <w:pPr>
        <w:ind w:left="7874" w:hanging="219"/>
      </w:pPr>
      <w:rPr>
        <w:rFonts w:hint="default"/>
        <w:lang w:val="ru-RU" w:eastAsia="en-US" w:bidi="ar-SA"/>
      </w:rPr>
    </w:lvl>
    <w:lvl w:ilvl="8" w:tplc="84BE126C">
      <w:numFmt w:val="bullet"/>
      <w:lvlText w:val="•"/>
      <w:lvlJc w:val="left"/>
      <w:pPr>
        <w:ind w:left="8699" w:hanging="219"/>
      </w:pPr>
      <w:rPr>
        <w:rFonts w:hint="default"/>
        <w:lang w:val="ru-RU" w:eastAsia="en-US" w:bidi="ar-SA"/>
      </w:rPr>
    </w:lvl>
  </w:abstractNum>
  <w:abstractNum w:abstractNumId="6" w15:restartNumberingAfterBreak="0">
    <w:nsid w:val="13206851"/>
    <w:multiLevelType w:val="hybridMultilevel"/>
    <w:tmpl w:val="8256916A"/>
    <w:lvl w:ilvl="0" w:tplc="3000F78C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4636F1E8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F6526CDC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C1567E0C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04020730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3C12E2A0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C4FCA34A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E1306F9E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7D70D732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7" w15:restartNumberingAfterBreak="0">
    <w:nsid w:val="233C7606"/>
    <w:multiLevelType w:val="hybridMultilevel"/>
    <w:tmpl w:val="3C18AEB8"/>
    <w:lvl w:ilvl="0" w:tplc="59D6D32A">
      <w:numFmt w:val="bullet"/>
      <w:lvlText w:val="•"/>
      <w:lvlJc w:val="left"/>
      <w:pPr>
        <w:ind w:left="1201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77DCB420">
      <w:numFmt w:val="bullet"/>
      <w:lvlText w:val="•"/>
      <w:lvlJc w:val="left"/>
      <w:pPr>
        <w:ind w:left="2114" w:hanging="396"/>
      </w:pPr>
      <w:rPr>
        <w:rFonts w:hint="default"/>
        <w:lang w:val="ru-RU" w:eastAsia="en-US" w:bidi="ar-SA"/>
      </w:rPr>
    </w:lvl>
    <w:lvl w:ilvl="2" w:tplc="A4A25A32">
      <w:numFmt w:val="bullet"/>
      <w:lvlText w:val="•"/>
      <w:lvlJc w:val="left"/>
      <w:pPr>
        <w:ind w:left="3029" w:hanging="396"/>
      </w:pPr>
      <w:rPr>
        <w:rFonts w:hint="default"/>
        <w:lang w:val="ru-RU" w:eastAsia="en-US" w:bidi="ar-SA"/>
      </w:rPr>
    </w:lvl>
    <w:lvl w:ilvl="3" w:tplc="9648BDAA">
      <w:numFmt w:val="bullet"/>
      <w:lvlText w:val="•"/>
      <w:lvlJc w:val="left"/>
      <w:pPr>
        <w:ind w:left="3944" w:hanging="396"/>
      </w:pPr>
      <w:rPr>
        <w:rFonts w:hint="default"/>
        <w:lang w:val="ru-RU" w:eastAsia="en-US" w:bidi="ar-SA"/>
      </w:rPr>
    </w:lvl>
    <w:lvl w:ilvl="4" w:tplc="BFFA78A6">
      <w:numFmt w:val="bullet"/>
      <w:lvlText w:val="•"/>
      <w:lvlJc w:val="left"/>
      <w:pPr>
        <w:ind w:left="4859" w:hanging="396"/>
      </w:pPr>
      <w:rPr>
        <w:rFonts w:hint="default"/>
        <w:lang w:val="ru-RU" w:eastAsia="en-US" w:bidi="ar-SA"/>
      </w:rPr>
    </w:lvl>
    <w:lvl w:ilvl="5" w:tplc="E59E802C">
      <w:numFmt w:val="bullet"/>
      <w:lvlText w:val="•"/>
      <w:lvlJc w:val="left"/>
      <w:pPr>
        <w:ind w:left="5774" w:hanging="396"/>
      </w:pPr>
      <w:rPr>
        <w:rFonts w:hint="default"/>
        <w:lang w:val="ru-RU" w:eastAsia="en-US" w:bidi="ar-SA"/>
      </w:rPr>
    </w:lvl>
    <w:lvl w:ilvl="6" w:tplc="AAA8A0E4">
      <w:numFmt w:val="bullet"/>
      <w:lvlText w:val="•"/>
      <w:lvlJc w:val="left"/>
      <w:pPr>
        <w:ind w:left="6689" w:hanging="396"/>
      </w:pPr>
      <w:rPr>
        <w:rFonts w:hint="default"/>
        <w:lang w:val="ru-RU" w:eastAsia="en-US" w:bidi="ar-SA"/>
      </w:rPr>
    </w:lvl>
    <w:lvl w:ilvl="7" w:tplc="BB403D8A">
      <w:numFmt w:val="bullet"/>
      <w:lvlText w:val="•"/>
      <w:lvlJc w:val="left"/>
      <w:pPr>
        <w:ind w:left="7604" w:hanging="396"/>
      </w:pPr>
      <w:rPr>
        <w:rFonts w:hint="default"/>
        <w:lang w:val="ru-RU" w:eastAsia="en-US" w:bidi="ar-SA"/>
      </w:rPr>
    </w:lvl>
    <w:lvl w:ilvl="8" w:tplc="6594704E">
      <w:numFmt w:val="bullet"/>
      <w:lvlText w:val="•"/>
      <w:lvlJc w:val="left"/>
      <w:pPr>
        <w:ind w:left="8519" w:hanging="396"/>
      </w:pPr>
      <w:rPr>
        <w:rFonts w:hint="default"/>
        <w:lang w:val="ru-RU" w:eastAsia="en-US" w:bidi="ar-SA"/>
      </w:rPr>
    </w:lvl>
  </w:abstractNum>
  <w:abstractNum w:abstractNumId="8" w15:restartNumberingAfterBreak="0">
    <w:nsid w:val="24E21C7C"/>
    <w:multiLevelType w:val="hybridMultilevel"/>
    <w:tmpl w:val="F724A5FA"/>
    <w:lvl w:ilvl="0" w:tplc="E898CAFC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D1FEA828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91B074A2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E118F942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13C00A18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8DCEB09C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FFA28576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60AE8CAA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F44CA992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9" w15:restartNumberingAfterBreak="0">
    <w:nsid w:val="2D695C81"/>
    <w:multiLevelType w:val="hybridMultilevel"/>
    <w:tmpl w:val="37949A40"/>
    <w:lvl w:ilvl="0" w:tplc="2CCAA652">
      <w:numFmt w:val="bullet"/>
      <w:lvlText w:val="-"/>
      <w:lvlJc w:val="left"/>
      <w:pPr>
        <w:ind w:left="2923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29529BAC">
      <w:numFmt w:val="bullet"/>
      <w:lvlText w:val="•"/>
      <w:lvlJc w:val="left"/>
      <w:pPr>
        <w:ind w:left="3563" w:hanging="125"/>
      </w:pPr>
      <w:rPr>
        <w:rFonts w:hint="default"/>
        <w:lang w:val="ru-RU" w:eastAsia="en-US" w:bidi="ar-SA"/>
      </w:rPr>
    </w:lvl>
    <w:lvl w:ilvl="2" w:tplc="A648A5F8">
      <w:numFmt w:val="bullet"/>
      <w:lvlText w:val="•"/>
      <w:lvlJc w:val="left"/>
      <w:pPr>
        <w:ind w:left="4207" w:hanging="125"/>
      </w:pPr>
      <w:rPr>
        <w:rFonts w:hint="default"/>
        <w:lang w:val="ru-RU" w:eastAsia="en-US" w:bidi="ar-SA"/>
      </w:rPr>
    </w:lvl>
    <w:lvl w:ilvl="3" w:tplc="BF48CDA8">
      <w:numFmt w:val="bullet"/>
      <w:lvlText w:val="•"/>
      <w:lvlJc w:val="left"/>
      <w:pPr>
        <w:ind w:left="4850" w:hanging="125"/>
      </w:pPr>
      <w:rPr>
        <w:rFonts w:hint="default"/>
        <w:lang w:val="ru-RU" w:eastAsia="en-US" w:bidi="ar-SA"/>
      </w:rPr>
    </w:lvl>
    <w:lvl w:ilvl="4" w:tplc="1CE85288">
      <w:numFmt w:val="bullet"/>
      <w:lvlText w:val="•"/>
      <w:lvlJc w:val="left"/>
      <w:pPr>
        <w:ind w:left="5494" w:hanging="125"/>
      </w:pPr>
      <w:rPr>
        <w:rFonts w:hint="default"/>
        <w:lang w:val="ru-RU" w:eastAsia="en-US" w:bidi="ar-SA"/>
      </w:rPr>
    </w:lvl>
    <w:lvl w:ilvl="5" w:tplc="9C62ECE6">
      <w:numFmt w:val="bullet"/>
      <w:lvlText w:val="•"/>
      <w:lvlJc w:val="left"/>
      <w:pPr>
        <w:ind w:left="6138" w:hanging="125"/>
      </w:pPr>
      <w:rPr>
        <w:rFonts w:hint="default"/>
        <w:lang w:val="ru-RU" w:eastAsia="en-US" w:bidi="ar-SA"/>
      </w:rPr>
    </w:lvl>
    <w:lvl w:ilvl="6" w:tplc="E34A3D72">
      <w:numFmt w:val="bullet"/>
      <w:lvlText w:val="•"/>
      <w:lvlJc w:val="left"/>
      <w:pPr>
        <w:ind w:left="6781" w:hanging="125"/>
      </w:pPr>
      <w:rPr>
        <w:rFonts w:hint="default"/>
        <w:lang w:val="ru-RU" w:eastAsia="en-US" w:bidi="ar-SA"/>
      </w:rPr>
    </w:lvl>
    <w:lvl w:ilvl="7" w:tplc="ACDAC0C2">
      <w:numFmt w:val="bullet"/>
      <w:lvlText w:val="•"/>
      <w:lvlJc w:val="left"/>
      <w:pPr>
        <w:ind w:left="7425" w:hanging="125"/>
      </w:pPr>
      <w:rPr>
        <w:rFonts w:hint="default"/>
        <w:lang w:val="ru-RU" w:eastAsia="en-US" w:bidi="ar-SA"/>
      </w:rPr>
    </w:lvl>
    <w:lvl w:ilvl="8" w:tplc="8CC4C70E">
      <w:numFmt w:val="bullet"/>
      <w:lvlText w:val="•"/>
      <w:lvlJc w:val="left"/>
      <w:pPr>
        <w:ind w:left="8068" w:hanging="125"/>
      </w:pPr>
      <w:rPr>
        <w:rFonts w:hint="default"/>
        <w:lang w:val="ru-RU" w:eastAsia="en-US" w:bidi="ar-SA"/>
      </w:rPr>
    </w:lvl>
  </w:abstractNum>
  <w:abstractNum w:abstractNumId="10" w15:restartNumberingAfterBreak="0">
    <w:nsid w:val="364117DE"/>
    <w:multiLevelType w:val="hybridMultilevel"/>
    <w:tmpl w:val="8FF8CA7A"/>
    <w:lvl w:ilvl="0" w:tplc="28E087F8">
      <w:numFmt w:val="bullet"/>
      <w:lvlText w:val="-"/>
      <w:lvlJc w:val="left"/>
      <w:pPr>
        <w:ind w:left="498" w:hanging="7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D1B6E69C">
      <w:numFmt w:val="bullet"/>
      <w:lvlText w:val="•"/>
      <w:lvlJc w:val="left"/>
      <w:pPr>
        <w:ind w:left="1484" w:hanging="756"/>
      </w:pPr>
      <w:rPr>
        <w:rFonts w:hint="default"/>
        <w:lang w:val="ru-RU" w:eastAsia="en-US" w:bidi="ar-SA"/>
      </w:rPr>
    </w:lvl>
    <w:lvl w:ilvl="2" w:tplc="6A522DE4">
      <w:numFmt w:val="bullet"/>
      <w:lvlText w:val="•"/>
      <w:lvlJc w:val="left"/>
      <w:pPr>
        <w:ind w:left="2469" w:hanging="756"/>
      </w:pPr>
      <w:rPr>
        <w:rFonts w:hint="default"/>
        <w:lang w:val="ru-RU" w:eastAsia="en-US" w:bidi="ar-SA"/>
      </w:rPr>
    </w:lvl>
    <w:lvl w:ilvl="3" w:tplc="C854C00C">
      <w:numFmt w:val="bullet"/>
      <w:lvlText w:val="•"/>
      <w:lvlJc w:val="left"/>
      <w:pPr>
        <w:ind w:left="3454" w:hanging="756"/>
      </w:pPr>
      <w:rPr>
        <w:rFonts w:hint="default"/>
        <w:lang w:val="ru-RU" w:eastAsia="en-US" w:bidi="ar-SA"/>
      </w:rPr>
    </w:lvl>
    <w:lvl w:ilvl="4" w:tplc="119AA4E6">
      <w:numFmt w:val="bullet"/>
      <w:lvlText w:val="•"/>
      <w:lvlJc w:val="left"/>
      <w:pPr>
        <w:ind w:left="4439" w:hanging="756"/>
      </w:pPr>
      <w:rPr>
        <w:rFonts w:hint="default"/>
        <w:lang w:val="ru-RU" w:eastAsia="en-US" w:bidi="ar-SA"/>
      </w:rPr>
    </w:lvl>
    <w:lvl w:ilvl="5" w:tplc="97DE93A6">
      <w:numFmt w:val="bullet"/>
      <w:lvlText w:val="•"/>
      <w:lvlJc w:val="left"/>
      <w:pPr>
        <w:ind w:left="5424" w:hanging="756"/>
      </w:pPr>
      <w:rPr>
        <w:rFonts w:hint="default"/>
        <w:lang w:val="ru-RU" w:eastAsia="en-US" w:bidi="ar-SA"/>
      </w:rPr>
    </w:lvl>
    <w:lvl w:ilvl="6" w:tplc="EF7AD694">
      <w:numFmt w:val="bullet"/>
      <w:lvlText w:val="•"/>
      <w:lvlJc w:val="left"/>
      <w:pPr>
        <w:ind w:left="6409" w:hanging="756"/>
      </w:pPr>
      <w:rPr>
        <w:rFonts w:hint="default"/>
        <w:lang w:val="ru-RU" w:eastAsia="en-US" w:bidi="ar-SA"/>
      </w:rPr>
    </w:lvl>
    <w:lvl w:ilvl="7" w:tplc="A6F22850">
      <w:numFmt w:val="bullet"/>
      <w:lvlText w:val="•"/>
      <w:lvlJc w:val="left"/>
      <w:pPr>
        <w:ind w:left="7394" w:hanging="756"/>
      </w:pPr>
      <w:rPr>
        <w:rFonts w:hint="default"/>
        <w:lang w:val="ru-RU" w:eastAsia="en-US" w:bidi="ar-SA"/>
      </w:rPr>
    </w:lvl>
    <w:lvl w:ilvl="8" w:tplc="FBCE93C0">
      <w:numFmt w:val="bullet"/>
      <w:lvlText w:val="•"/>
      <w:lvlJc w:val="left"/>
      <w:pPr>
        <w:ind w:left="8379" w:hanging="756"/>
      </w:pPr>
      <w:rPr>
        <w:rFonts w:hint="default"/>
        <w:lang w:val="ru-RU" w:eastAsia="en-US" w:bidi="ar-SA"/>
      </w:rPr>
    </w:lvl>
  </w:abstractNum>
  <w:abstractNum w:abstractNumId="11" w15:restartNumberingAfterBreak="0">
    <w:nsid w:val="39757EFC"/>
    <w:multiLevelType w:val="hybridMultilevel"/>
    <w:tmpl w:val="D0B40A1A"/>
    <w:lvl w:ilvl="0" w:tplc="042EA36A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C6903DB0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EB246C9C">
      <w:numFmt w:val="bullet"/>
      <w:lvlText w:val="•"/>
      <w:lvlJc w:val="left"/>
      <w:pPr>
        <w:ind w:left="1396" w:hanging="125"/>
      </w:pPr>
      <w:rPr>
        <w:rFonts w:hint="default"/>
        <w:lang w:val="ru-RU" w:eastAsia="en-US" w:bidi="ar-SA"/>
      </w:rPr>
    </w:lvl>
    <w:lvl w:ilvl="3" w:tplc="FC96A784">
      <w:numFmt w:val="bullet"/>
      <w:lvlText w:val="•"/>
      <w:lvlJc w:val="left"/>
      <w:pPr>
        <w:ind w:left="2095" w:hanging="125"/>
      </w:pPr>
      <w:rPr>
        <w:rFonts w:hint="default"/>
        <w:lang w:val="ru-RU" w:eastAsia="en-US" w:bidi="ar-SA"/>
      </w:rPr>
    </w:lvl>
    <w:lvl w:ilvl="4" w:tplc="03A07F28">
      <w:numFmt w:val="bullet"/>
      <w:lvlText w:val="•"/>
      <w:lvlJc w:val="left"/>
      <w:pPr>
        <w:ind w:left="2793" w:hanging="125"/>
      </w:pPr>
      <w:rPr>
        <w:rFonts w:hint="default"/>
        <w:lang w:val="ru-RU" w:eastAsia="en-US" w:bidi="ar-SA"/>
      </w:rPr>
    </w:lvl>
    <w:lvl w:ilvl="5" w:tplc="9BFA5FA4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6" w:tplc="A8ECE372">
      <w:numFmt w:val="bullet"/>
      <w:lvlText w:val="•"/>
      <w:lvlJc w:val="left"/>
      <w:pPr>
        <w:ind w:left="4190" w:hanging="125"/>
      </w:pPr>
      <w:rPr>
        <w:rFonts w:hint="default"/>
        <w:lang w:val="ru-RU" w:eastAsia="en-US" w:bidi="ar-SA"/>
      </w:rPr>
    </w:lvl>
    <w:lvl w:ilvl="7" w:tplc="4C9EBB92">
      <w:numFmt w:val="bullet"/>
      <w:lvlText w:val="•"/>
      <w:lvlJc w:val="left"/>
      <w:pPr>
        <w:ind w:left="4888" w:hanging="125"/>
      </w:pPr>
      <w:rPr>
        <w:rFonts w:hint="default"/>
        <w:lang w:val="ru-RU" w:eastAsia="en-US" w:bidi="ar-SA"/>
      </w:rPr>
    </w:lvl>
    <w:lvl w:ilvl="8" w:tplc="638681C4">
      <w:numFmt w:val="bullet"/>
      <w:lvlText w:val="•"/>
      <w:lvlJc w:val="left"/>
      <w:pPr>
        <w:ind w:left="5587" w:hanging="125"/>
      </w:pPr>
      <w:rPr>
        <w:rFonts w:hint="default"/>
        <w:lang w:val="ru-RU" w:eastAsia="en-US" w:bidi="ar-SA"/>
      </w:rPr>
    </w:lvl>
  </w:abstractNum>
  <w:abstractNum w:abstractNumId="12" w15:restartNumberingAfterBreak="0">
    <w:nsid w:val="3AED5524"/>
    <w:multiLevelType w:val="hybridMultilevel"/>
    <w:tmpl w:val="2D32347E"/>
    <w:lvl w:ilvl="0" w:tplc="4CEC781C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4DE0FE92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B5B4530E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9D8A3F5E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7FF082D6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E35A8820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B4023570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592EB8D2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F85C773E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13" w15:restartNumberingAfterBreak="0">
    <w:nsid w:val="3ECA0D14"/>
    <w:multiLevelType w:val="hybridMultilevel"/>
    <w:tmpl w:val="E640DAB2"/>
    <w:lvl w:ilvl="0" w:tplc="7BD062DA">
      <w:start w:val="1"/>
      <w:numFmt w:val="decimal"/>
      <w:lvlText w:val="%1."/>
      <w:lvlJc w:val="left"/>
      <w:pPr>
        <w:ind w:left="860" w:hanging="2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1"/>
        <w:szCs w:val="21"/>
        <w:lang w:val="ru-RU" w:eastAsia="en-US" w:bidi="ar-SA"/>
      </w:rPr>
    </w:lvl>
    <w:lvl w:ilvl="1" w:tplc="BF441F32">
      <w:start w:val="1"/>
      <w:numFmt w:val="decimal"/>
      <w:lvlText w:val="%2."/>
      <w:lvlJc w:val="left"/>
      <w:pPr>
        <w:ind w:left="1885" w:hanging="2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 w:tplc="29B8DBE6">
      <w:numFmt w:val="bullet"/>
      <w:lvlText w:val="•"/>
      <w:lvlJc w:val="left"/>
      <w:pPr>
        <w:ind w:left="2820" w:hanging="219"/>
      </w:pPr>
      <w:rPr>
        <w:rFonts w:hint="default"/>
        <w:lang w:val="ru-RU" w:eastAsia="en-US" w:bidi="ar-SA"/>
      </w:rPr>
    </w:lvl>
    <w:lvl w:ilvl="3" w:tplc="878EB884">
      <w:numFmt w:val="bullet"/>
      <w:lvlText w:val="•"/>
      <w:lvlJc w:val="left"/>
      <w:pPr>
        <w:ind w:left="3761" w:hanging="219"/>
      </w:pPr>
      <w:rPr>
        <w:rFonts w:hint="default"/>
        <w:lang w:val="ru-RU" w:eastAsia="en-US" w:bidi="ar-SA"/>
      </w:rPr>
    </w:lvl>
    <w:lvl w:ilvl="4" w:tplc="2640D612">
      <w:numFmt w:val="bullet"/>
      <w:lvlText w:val="•"/>
      <w:lvlJc w:val="left"/>
      <w:pPr>
        <w:ind w:left="4702" w:hanging="219"/>
      </w:pPr>
      <w:rPr>
        <w:rFonts w:hint="default"/>
        <w:lang w:val="ru-RU" w:eastAsia="en-US" w:bidi="ar-SA"/>
      </w:rPr>
    </w:lvl>
    <w:lvl w:ilvl="5" w:tplc="F91AFE04">
      <w:numFmt w:val="bullet"/>
      <w:lvlText w:val="•"/>
      <w:lvlJc w:val="left"/>
      <w:pPr>
        <w:ind w:left="5643" w:hanging="219"/>
      </w:pPr>
      <w:rPr>
        <w:rFonts w:hint="default"/>
        <w:lang w:val="ru-RU" w:eastAsia="en-US" w:bidi="ar-SA"/>
      </w:rPr>
    </w:lvl>
    <w:lvl w:ilvl="6" w:tplc="6D5E314E">
      <w:numFmt w:val="bullet"/>
      <w:lvlText w:val="•"/>
      <w:lvlJc w:val="left"/>
      <w:pPr>
        <w:ind w:left="6584" w:hanging="219"/>
      </w:pPr>
      <w:rPr>
        <w:rFonts w:hint="default"/>
        <w:lang w:val="ru-RU" w:eastAsia="en-US" w:bidi="ar-SA"/>
      </w:rPr>
    </w:lvl>
    <w:lvl w:ilvl="7" w:tplc="C3EA9ED0">
      <w:numFmt w:val="bullet"/>
      <w:lvlText w:val="•"/>
      <w:lvlJc w:val="left"/>
      <w:pPr>
        <w:ind w:left="7525" w:hanging="219"/>
      </w:pPr>
      <w:rPr>
        <w:rFonts w:hint="default"/>
        <w:lang w:val="ru-RU" w:eastAsia="en-US" w:bidi="ar-SA"/>
      </w:rPr>
    </w:lvl>
    <w:lvl w:ilvl="8" w:tplc="25241C88">
      <w:numFmt w:val="bullet"/>
      <w:lvlText w:val="•"/>
      <w:lvlJc w:val="left"/>
      <w:pPr>
        <w:ind w:left="8466" w:hanging="219"/>
      </w:pPr>
      <w:rPr>
        <w:rFonts w:hint="default"/>
        <w:lang w:val="ru-RU" w:eastAsia="en-US" w:bidi="ar-SA"/>
      </w:rPr>
    </w:lvl>
  </w:abstractNum>
  <w:abstractNum w:abstractNumId="14" w15:restartNumberingAfterBreak="0">
    <w:nsid w:val="416A35C1"/>
    <w:multiLevelType w:val="hybridMultilevel"/>
    <w:tmpl w:val="F1DE9A98"/>
    <w:lvl w:ilvl="0" w:tplc="4FD2C204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B868FAE0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205E1244">
      <w:numFmt w:val="bullet"/>
      <w:lvlText w:val="•"/>
      <w:lvlJc w:val="left"/>
      <w:pPr>
        <w:ind w:left="1396" w:hanging="125"/>
      </w:pPr>
      <w:rPr>
        <w:rFonts w:hint="default"/>
        <w:lang w:val="ru-RU" w:eastAsia="en-US" w:bidi="ar-SA"/>
      </w:rPr>
    </w:lvl>
    <w:lvl w:ilvl="3" w:tplc="2842AF48">
      <w:numFmt w:val="bullet"/>
      <w:lvlText w:val="•"/>
      <w:lvlJc w:val="left"/>
      <w:pPr>
        <w:ind w:left="2095" w:hanging="125"/>
      </w:pPr>
      <w:rPr>
        <w:rFonts w:hint="default"/>
        <w:lang w:val="ru-RU" w:eastAsia="en-US" w:bidi="ar-SA"/>
      </w:rPr>
    </w:lvl>
    <w:lvl w:ilvl="4" w:tplc="F8FA42EC">
      <w:numFmt w:val="bullet"/>
      <w:lvlText w:val="•"/>
      <w:lvlJc w:val="left"/>
      <w:pPr>
        <w:ind w:left="2793" w:hanging="125"/>
      </w:pPr>
      <w:rPr>
        <w:rFonts w:hint="default"/>
        <w:lang w:val="ru-RU" w:eastAsia="en-US" w:bidi="ar-SA"/>
      </w:rPr>
    </w:lvl>
    <w:lvl w:ilvl="5" w:tplc="E974BFA0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6" w:tplc="01240228">
      <w:numFmt w:val="bullet"/>
      <w:lvlText w:val="•"/>
      <w:lvlJc w:val="left"/>
      <w:pPr>
        <w:ind w:left="4190" w:hanging="125"/>
      </w:pPr>
      <w:rPr>
        <w:rFonts w:hint="default"/>
        <w:lang w:val="ru-RU" w:eastAsia="en-US" w:bidi="ar-SA"/>
      </w:rPr>
    </w:lvl>
    <w:lvl w:ilvl="7" w:tplc="0A467D6C">
      <w:numFmt w:val="bullet"/>
      <w:lvlText w:val="•"/>
      <w:lvlJc w:val="left"/>
      <w:pPr>
        <w:ind w:left="4888" w:hanging="125"/>
      </w:pPr>
      <w:rPr>
        <w:rFonts w:hint="default"/>
        <w:lang w:val="ru-RU" w:eastAsia="en-US" w:bidi="ar-SA"/>
      </w:rPr>
    </w:lvl>
    <w:lvl w:ilvl="8" w:tplc="165E7CBA">
      <w:numFmt w:val="bullet"/>
      <w:lvlText w:val="•"/>
      <w:lvlJc w:val="left"/>
      <w:pPr>
        <w:ind w:left="5587" w:hanging="125"/>
      </w:pPr>
      <w:rPr>
        <w:rFonts w:hint="default"/>
        <w:lang w:val="ru-RU" w:eastAsia="en-US" w:bidi="ar-SA"/>
      </w:rPr>
    </w:lvl>
  </w:abstractNum>
  <w:abstractNum w:abstractNumId="15" w15:restartNumberingAfterBreak="0">
    <w:nsid w:val="562626F0"/>
    <w:multiLevelType w:val="hybridMultilevel"/>
    <w:tmpl w:val="0D12B1B6"/>
    <w:lvl w:ilvl="0" w:tplc="00529324">
      <w:numFmt w:val="bullet"/>
      <w:lvlText w:val="-"/>
      <w:lvlJc w:val="left"/>
      <w:pPr>
        <w:ind w:left="186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30F6B9C8">
      <w:numFmt w:val="bullet"/>
      <w:lvlText w:val="•"/>
      <w:lvlJc w:val="left"/>
      <w:pPr>
        <w:ind w:left="860" w:hanging="125"/>
      </w:pPr>
      <w:rPr>
        <w:rFonts w:hint="default"/>
        <w:lang w:val="ru-RU" w:eastAsia="en-US" w:bidi="ar-SA"/>
      </w:rPr>
    </w:lvl>
    <w:lvl w:ilvl="2" w:tplc="A2120334">
      <w:numFmt w:val="bullet"/>
      <w:lvlText w:val="•"/>
      <w:lvlJc w:val="left"/>
      <w:pPr>
        <w:ind w:left="1540" w:hanging="125"/>
      </w:pPr>
      <w:rPr>
        <w:rFonts w:hint="default"/>
        <w:lang w:val="ru-RU" w:eastAsia="en-US" w:bidi="ar-SA"/>
      </w:rPr>
    </w:lvl>
    <w:lvl w:ilvl="3" w:tplc="647673D4">
      <w:numFmt w:val="bullet"/>
      <w:lvlText w:val="•"/>
      <w:lvlJc w:val="left"/>
      <w:pPr>
        <w:ind w:left="2221" w:hanging="125"/>
      </w:pPr>
      <w:rPr>
        <w:rFonts w:hint="default"/>
        <w:lang w:val="ru-RU" w:eastAsia="en-US" w:bidi="ar-SA"/>
      </w:rPr>
    </w:lvl>
    <w:lvl w:ilvl="4" w:tplc="2B56FCC6">
      <w:numFmt w:val="bullet"/>
      <w:lvlText w:val="•"/>
      <w:lvlJc w:val="left"/>
      <w:pPr>
        <w:ind w:left="2901" w:hanging="125"/>
      </w:pPr>
      <w:rPr>
        <w:rFonts w:hint="default"/>
        <w:lang w:val="ru-RU" w:eastAsia="en-US" w:bidi="ar-SA"/>
      </w:rPr>
    </w:lvl>
    <w:lvl w:ilvl="5" w:tplc="E5628E60">
      <w:numFmt w:val="bullet"/>
      <w:lvlText w:val="•"/>
      <w:lvlJc w:val="left"/>
      <w:pPr>
        <w:ind w:left="3582" w:hanging="125"/>
      </w:pPr>
      <w:rPr>
        <w:rFonts w:hint="default"/>
        <w:lang w:val="ru-RU" w:eastAsia="en-US" w:bidi="ar-SA"/>
      </w:rPr>
    </w:lvl>
    <w:lvl w:ilvl="6" w:tplc="601EDEC0">
      <w:numFmt w:val="bullet"/>
      <w:lvlText w:val="•"/>
      <w:lvlJc w:val="left"/>
      <w:pPr>
        <w:ind w:left="4262" w:hanging="125"/>
      </w:pPr>
      <w:rPr>
        <w:rFonts w:hint="default"/>
        <w:lang w:val="ru-RU" w:eastAsia="en-US" w:bidi="ar-SA"/>
      </w:rPr>
    </w:lvl>
    <w:lvl w:ilvl="7" w:tplc="FD62444E">
      <w:numFmt w:val="bullet"/>
      <w:lvlText w:val="•"/>
      <w:lvlJc w:val="left"/>
      <w:pPr>
        <w:ind w:left="4942" w:hanging="125"/>
      </w:pPr>
      <w:rPr>
        <w:rFonts w:hint="default"/>
        <w:lang w:val="ru-RU" w:eastAsia="en-US" w:bidi="ar-SA"/>
      </w:rPr>
    </w:lvl>
    <w:lvl w:ilvl="8" w:tplc="D0A258A0">
      <w:numFmt w:val="bullet"/>
      <w:lvlText w:val="•"/>
      <w:lvlJc w:val="left"/>
      <w:pPr>
        <w:ind w:left="5623" w:hanging="125"/>
      </w:pPr>
      <w:rPr>
        <w:rFonts w:hint="default"/>
        <w:lang w:val="ru-RU" w:eastAsia="en-US" w:bidi="ar-SA"/>
      </w:rPr>
    </w:lvl>
  </w:abstractNum>
  <w:abstractNum w:abstractNumId="16" w15:restartNumberingAfterBreak="0">
    <w:nsid w:val="59F9713F"/>
    <w:multiLevelType w:val="hybridMultilevel"/>
    <w:tmpl w:val="98907070"/>
    <w:lvl w:ilvl="0" w:tplc="0772F738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E7C28484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29D070A6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25849D0A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10284D56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6AE2C6D0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A15023DE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624ED908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A26C879A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17" w15:restartNumberingAfterBreak="0">
    <w:nsid w:val="5B3959C6"/>
    <w:multiLevelType w:val="hybridMultilevel"/>
    <w:tmpl w:val="B1D83524"/>
    <w:lvl w:ilvl="0" w:tplc="1DC4515C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AE64B546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B902128A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AF4EE254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71B8110E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CDAA6DDA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DC8A145E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E1DEC75A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438E2CDA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18" w15:restartNumberingAfterBreak="0">
    <w:nsid w:val="5CBE222C"/>
    <w:multiLevelType w:val="hybridMultilevel"/>
    <w:tmpl w:val="4E98A72E"/>
    <w:lvl w:ilvl="0" w:tplc="07C6B3A0">
      <w:numFmt w:val="bullet"/>
      <w:lvlText w:val="•"/>
      <w:lvlJc w:val="left"/>
      <w:pPr>
        <w:ind w:left="515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9300DCBE">
      <w:numFmt w:val="bullet"/>
      <w:lvlText w:val="•"/>
      <w:lvlJc w:val="left"/>
      <w:pPr>
        <w:ind w:left="666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2" w:tplc="079E8888">
      <w:numFmt w:val="bullet"/>
      <w:lvlText w:val="•"/>
      <w:lvlJc w:val="left"/>
      <w:pPr>
        <w:ind w:left="966" w:hanging="8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3" w:tplc="696A8790">
      <w:numFmt w:val="bullet"/>
      <w:lvlText w:val="•"/>
      <w:lvlJc w:val="left"/>
      <w:pPr>
        <w:ind w:left="2133" w:hanging="836"/>
      </w:pPr>
      <w:rPr>
        <w:rFonts w:hint="default"/>
        <w:lang w:val="ru-RU" w:eastAsia="en-US" w:bidi="ar-SA"/>
      </w:rPr>
    </w:lvl>
    <w:lvl w:ilvl="4" w:tplc="0D8C1656">
      <w:numFmt w:val="bullet"/>
      <w:lvlText w:val="•"/>
      <w:lvlJc w:val="left"/>
      <w:pPr>
        <w:ind w:left="3307" w:hanging="836"/>
      </w:pPr>
      <w:rPr>
        <w:rFonts w:hint="default"/>
        <w:lang w:val="ru-RU" w:eastAsia="en-US" w:bidi="ar-SA"/>
      </w:rPr>
    </w:lvl>
    <w:lvl w:ilvl="5" w:tplc="3AE245A6">
      <w:numFmt w:val="bullet"/>
      <w:lvlText w:val="•"/>
      <w:lvlJc w:val="left"/>
      <w:pPr>
        <w:ind w:left="4480" w:hanging="836"/>
      </w:pPr>
      <w:rPr>
        <w:rFonts w:hint="default"/>
        <w:lang w:val="ru-RU" w:eastAsia="en-US" w:bidi="ar-SA"/>
      </w:rPr>
    </w:lvl>
    <w:lvl w:ilvl="6" w:tplc="85966A28">
      <w:numFmt w:val="bullet"/>
      <w:lvlText w:val="•"/>
      <w:lvlJc w:val="left"/>
      <w:pPr>
        <w:ind w:left="5654" w:hanging="836"/>
      </w:pPr>
      <w:rPr>
        <w:rFonts w:hint="default"/>
        <w:lang w:val="ru-RU" w:eastAsia="en-US" w:bidi="ar-SA"/>
      </w:rPr>
    </w:lvl>
    <w:lvl w:ilvl="7" w:tplc="04466C30">
      <w:numFmt w:val="bullet"/>
      <w:lvlText w:val="•"/>
      <w:lvlJc w:val="left"/>
      <w:pPr>
        <w:ind w:left="6828" w:hanging="836"/>
      </w:pPr>
      <w:rPr>
        <w:rFonts w:hint="default"/>
        <w:lang w:val="ru-RU" w:eastAsia="en-US" w:bidi="ar-SA"/>
      </w:rPr>
    </w:lvl>
    <w:lvl w:ilvl="8" w:tplc="CA0A73C8">
      <w:numFmt w:val="bullet"/>
      <w:lvlText w:val="•"/>
      <w:lvlJc w:val="left"/>
      <w:pPr>
        <w:ind w:left="8001" w:hanging="836"/>
      </w:pPr>
      <w:rPr>
        <w:rFonts w:hint="default"/>
        <w:lang w:val="ru-RU" w:eastAsia="en-US" w:bidi="ar-SA"/>
      </w:rPr>
    </w:lvl>
  </w:abstractNum>
  <w:abstractNum w:abstractNumId="19" w15:restartNumberingAfterBreak="0">
    <w:nsid w:val="5DF2600E"/>
    <w:multiLevelType w:val="hybridMultilevel"/>
    <w:tmpl w:val="98DA4A48"/>
    <w:lvl w:ilvl="0" w:tplc="3BE4F4D0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740A3FD6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873EC546">
      <w:numFmt w:val="bullet"/>
      <w:lvlText w:val="•"/>
      <w:lvlJc w:val="left"/>
      <w:pPr>
        <w:ind w:left="1397" w:hanging="125"/>
      </w:pPr>
      <w:rPr>
        <w:rFonts w:hint="default"/>
        <w:lang w:val="ru-RU" w:eastAsia="en-US" w:bidi="ar-SA"/>
      </w:rPr>
    </w:lvl>
    <w:lvl w:ilvl="3" w:tplc="854E86EE">
      <w:numFmt w:val="bullet"/>
      <w:lvlText w:val="•"/>
      <w:lvlJc w:val="left"/>
      <w:pPr>
        <w:ind w:left="2096" w:hanging="125"/>
      </w:pPr>
      <w:rPr>
        <w:rFonts w:hint="default"/>
        <w:lang w:val="ru-RU" w:eastAsia="en-US" w:bidi="ar-SA"/>
      </w:rPr>
    </w:lvl>
    <w:lvl w:ilvl="4" w:tplc="EC563550">
      <w:numFmt w:val="bullet"/>
      <w:lvlText w:val="•"/>
      <w:lvlJc w:val="left"/>
      <w:pPr>
        <w:ind w:left="2795" w:hanging="125"/>
      </w:pPr>
      <w:rPr>
        <w:rFonts w:hint="default"/>
        <w:lang w:val="ru-RU" w:eastAsia="en-US" w:bidi="ar-SA"/>
      </w:rPr>
    </w:lvl>
    <w:lvl w:ilvl="5" w:tplc="AA6A1564">
      <w:numFmt w:val="bullet"/>
      <w:lvlText w:val="•"/>
      <w:lvlJc w:val="left"/>
      <w:pPr>
        <w:ind w:left="3494" w:hanging="125"/>
      </w:pPr>
      <w:rPr>
        <w:rFonts w:hint="default"/>
        <w:lang w:val="ru-RU" w:eastAsia="en-US" w:bidi="ar-SA"/>
      </w:rPr>
    </w:lvl>
    <w:lvl w:ilvl="6" w:tplc="1E8AD676">
      <w:numFmt w:val="bullet"/>
      <w:lvlText w:val="•"/>
      <w:lvlJc w:val="left"/>
      <w:pPr>
        <w:ind w:left="4193" w:hanging="125"/>
      </w:pPr>
      <w:rPr>
        <w:rFonts w:hint="default"/>
        <w:lang w:val="ru-RU" w:eastAsia="en-US" w:bidi="ar-SA"/>
      </w:rPr>
    </w:lvl>
    <w:lvl w:ilvl="7" w:tplc="0BFACDE6">
      <w:numFmt w:val="bullet"/>
      <w:lvlText w:val="•"/>
      <w:lvlJc w:val="left"/>
      <w:pPr>
        <w:ind w:left="4892" w:hanging="125"/>
      </w:pPr>
      <w:rPr>
        <w:rFonts w:hint="default"/>
        <w:lang w:val="ru-RU" w:eastAsia="en-US" w:bidi="ar-SA"/>
      </w:rPr>
    </w:lvl>
    <w:lvl w:ilvl="8" w:tplc="86389D8E">
      <w:numFmt w:val="bullet"/>
      <w:lvlText w:val="•"/>
      <w:lvlJc w:val="left"/>
      <w:pPr>
        <w:ind w:left="5591" w:hanging="125"/>
      </w:pPr>
      <w:rPr>
        <w:rFonts w:hint="default"/>
        <w:lang w:val="ru-RU" w:eastAsia="en-US" w:bidi="ar-SA"/>
      </w:rPr>
    </w:lvl>
  </w:abstractNum>
  <w:abstractNum w:abstractNumId="20" w15:restartNumberingAfterBreak="0">
    <w:nsid w:val="67B901BC"/>
    <w:multiLevelType w:val="hybridMultilevel"/>
    <w:tmpl w:val="86444D88"/>
    <w:lvl w:ilvl="0" w:tplc="D4FC4750">
      <w:numFmt w:val="bullet"/>
      <w:lvlText w:val="-"/>
      <w:lvlJc w:val="left"/>
      <w:pPr>
        <w:ind w:left="3105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53122FB4">
      <w:numFmt w:val="bullet"/>
      <w:lvlText w:val="•"/>
      <w:lvlJc w:val="left"/>
      <w:pPr>
        <w:ind w:left="3725" w:hanging="125"/>
      </w:pPr>
      <w:rPr>
        <w:rFonts w:hint="default"/>
        <w:lang w:val="ru-RU" w:eastAsia="en-US" w:bidi="ar-SA"/>
      </w:rPr>
    </w:lvl>
    <w:lvl w:ilvl="2" w:tplc="91144120">
      <w:numFmt w:val="bullet"/>
      <w:lvlText w:val="•"/>
      <w:lvlJc w:val="left"/>
      <w:pPr>
        <w:ind w:left="4351" w:hanging="125"/>
      </w:pPr>
      <w:rPr>
        <w:rFonts w:hint="default"/>
        <w:lang w:val="ru-RU" w:eastAsia="en-US" w:bidi="ar-SA"/>
      </w:rPr>
    </w:lvl>
    <w:lvl w:ilvl="3" w:tplc="D3FC0F50">
      <w:numFmt w:val="bullet"/>
      <w:lvlText w:val="•"/>
      <w:lvlJc w:val="left"/>
      <w:pPr>
        <w:ind w:left="4976" w:hanging="125"/>
      </w:pPr>
      <w:rPr>
        <w:rFonts w:hint="default"/>
        <w:lang w:val="ru-RU" w:eastAsia="en-US" w:bidi="ar-SA"/>
      </w:rPr>
    </w:lvl>
    <w:lvl w:ilvl="4" w:tplc="E0B87196">
      <w:numFmt w:val="bullet"/>
      <w:lvlText w:val="•"/>
      <w:lvlJc w:val="left"/>
      <w:pPr>
        <w:ind w:left="5602" w:hanging="125"/>
      </w:pPr>
      <w:rPr>
        <w:rFonts w:hint="default"/>
        <w:lang w:val="ru-RU" w:eastAsia="en-US" w:bidi="ar-SA"/>
      </w:rPr>
    </w:lvl>
    <w:lvl w:ilvl="5" w:tplc="15582A5C">
      <w:numFmt w:val="bullet"/>
      <w:lvlText w:val="•"/>
      <w:lvlJc w:val="left"/>
      <w:pPr>
        <w:ind w:left="6227" w:hanging="125"/>
      </w:pPr>
      <w:rPr>
        <w:rFonts w:hint="default"/>
        <w:lang w:val="ru-RU" w:eastAsia="en-US" w:bidi="ar-SA"/>
      </w:rPr>
    </w:lvl>
    <w:lvl w:ilvl="6" w:tplc="633ED07E">
      <w:numFmt w:val="bullet"/>
      <w:lvlText w:val="•"/>
      <w:lvlJc w:val="left"/>
      <w:pPr>
        <w:ind w:left="6853" w:hanging="125"/>
      </w:pPr>
      <w:rPr>
        <w:rFonts w:hint="default"/>
        <w:lang w:val="ru-RU" w:eastAsia="en-US" w:bidi="ar-SA"/>
      </w:rPr>
    </w:lvl>
    <w:lvl w:ilvl="7" w:tplc="F22041B6">
      <w:numFmt w:val="bullet"/>
      <w:lvlText w:val="•"/>
      <w:lvlJc w:val="left"/>
      <w:pPr>
        <w:ind w:left="7478" w:hanging="125"/>
      </w:pPr>
      <w:rPr>
        <w:rFonts w:hint="default"/>
        <w:lang w:val="ru-RU" w:eastAsia="en-US" w:bidi="ar-SA"/>
      </w:rPr>
    </w:lvl>
    <w:lvl w:ilvl="8" w:tplc="31B2F386">
      <w:numFmt w:val="bullet"/>
      <w:lvlText w:val="•"/>
      <w:lvlJc w:val="left"/>
      <w:pPr>
        <w:ind w:left="8104" w:hanging="125"/>
      </w:pPr>
      <w:rPr>
        <w:rFonts w:hint="default"/>
        <w:lang w:val="ru-RU" w:eastAsia="en-US" w:bidi="ar-SA"/>
      </w:rPr>
    </w:lvl>
  </w:abstractNum>
  <w:abstractNum w:abstractNumId="21" w15:restartNumberingAfterBreak="0">
    <w:nsid w:val="68043B86"/>
    <w:multiLevelType w:val="hybridMultilevel"/>
    <w:tmpl w:val="9C96B22A"/>
    <w:lvl w:ilvl="0" w:tplc="88DE0D88">
      <w:start w:val="1"/>
      <w:numFmt w:val="upperRoman"/>
      <w:lvlText w:val="%1."/>
      <w:lvlJc w:val="left"/>
      <w:pPr>
        <w:ind w:left="1191" w:hanging="7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60CE5A44">
      <w:numFmt w:val="bullet"/>
      <w:lvlText w:val="-"/>
      <w:lvlJc w:val="left"/>
      <w:pPr>
        <w:ind w:left="1156" w:hanging="19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1"/>
        <w:szCs w:val="21"/>
        <w:lang w:val="ru-RU" w:eastAsia="en-US" w:bidi="ar-SA"/>
      </w:rPr>
    </w:lvl>
    <w:lvl w:ilvl="2" w:tplc="4B380EBA">
      <w:start w:val="1"/>
      <w:numFmt w:val="upperRoman"/>
      <w:lvlText w:val="%3."/>
      <w:lvlJc w:val="left"/>
      <w:pPr>
        <w:ind w:left="3937" w:hanging="176"/>
        <w:jc w:val="right"/>
      </w:pPr>
      <w:rPr>
        <w:rFonts w:hint="default"/>
        <w:spacing w:val="-1"/>
        <w:w w:val="100"/>
        <w:lang w:val="ru-RU" w:eastAsia="en-US" w:bidi="ar-SA"/>
      </w:rPr>
    </w:lvl>
    <w:lvl w:ilvl="3" w:tplc="30C66BBA">
      <w:numFmt w:val="bullet"/>
      <w:lvlText w:val="•"/>
      <w:lvlJc w:val="left"/>
      <w:pPr>
        <w:ind w:left="1920" w:hanging="176"/>
      </w:pPr>
      <w:rPr>
        <w:rFonts w:hint="default"/>
        <w:lang w:val="ru-RU" w:eastAsia="en-US" w:bidi="ar-SA"/>
      </w:rPr>
    </w:lvl>
    <w:lvl w:ilvl="4" w:tplc="517C6648">
      <w:numFmt w:val="bullet"/>
      <w:lvlText w:val="•"/>
      <w:lvlJc w:val="left"/>
      <w:pPr>
        <w:ind w:left="3940" w:hanging="176"/>
      </w:pPr>
      <w:rPr>
        <w:rFonts w:hint="default"/>
        <w:lang w:val="ru-RU" w:eastAsia="en-US" w:bidi="ar-SA"/>
      </w:rPr>
    </w:lvl>
    <w:lvl w:ilvl="5" w:tplc="47D8A7AE">
      <w:numFmt w:val="bullet"/>
      <w:lvlText w:val="•"/>
      <w:lvlJc w:val="left"/>
      <w:pPr>
        <w:ind w:left="5008" w:hanging="176"/>
      </w:pPr>
      <w:rPr>
        <w:rFonts w:hint="default"/>
        <w:lang w:val="ru-RU" w:eastAsia="en-US" w:bidi="ar-SA"/>
      </w:rPr>
    </w:lvl>
    <w:lvl w:ilvl="6" w:tplc="61F43098">
      <w:numFmt w:val="bullet"/>
      <w:lvlText w:val="•"/>
      <w:lvlJc w:val="left"/>
      <w:pPr>
        <w:ind w:left="6076" w:hanging="176"/>
      </w:pPr>
      <w:rPr>
        <w:rFonts w:hint="default"/>
        <w:lang w:val="ru-RU" w:eastAsia="en-US" w:bidi="ar-SA"/>
      </w:rPr>
    </w:lvl>
    <w:lvl w:ilvl="7" w:tplc="92926AD8">
      <w:numFmt w:val="bullet"/>
      <w:lvlText w:val="•"/>
      <w:lvlJc w:val="left"/>
      <w:pPr>
        <w:ind w:left="7144" w:hanging="176"/>
      </w:pPr>
      <w:rPr>
        <w:rFonts w:hint="default"/>
        <w:lang w:val="ru-RU" w:eastAsia="en-US" w:bidi="ar-SA"/>
      </w:rPr>
    </w:lvl>
    <w:lvl w:ilvl="8" w:tplc="492437FE">
      <w:numFmt w:val="bullet"/>
      <w:lvlText w:val="•"/>
      <w:lvlJc w:val="left"/>
      <w:pPr>
        <w:ind w:left="8212" w:hanging="176"/>
      </w:pPr>
      <w:rPr>
        <w:rFonts w:hint="default"/>
        <w:lang w:val="ru-RU" w:eastAsia="en-US" w:bidi="ar-SA"/>
      </w:rPr>
    </w:lvl>
  </w:abstractNum>
  <w:abstractNum w:abstractNumId="22" w15:restartNumberingAfterBreak="0">
    <w:nsid w:val="71C856EB"/>
    <w:multiLevelType w:val="hybridMultilevel"/>
    <w:tmpl w:val="842AC34A"/>
    <w:lvl w:ilvl="0" w:tplc="5FEC43CE">
      <w:numFmt w:val="bullet"/>
      <w:lvlText w:val="-"/>
      <w:lvlJc w:val="left"/>
      <w:pPr>
        <w:ind w:left="966" w:hanging="8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B9D0DC3C">
      <w:numFmt w:val="bullet"/>
      <w:lvlText w:val="•"/>
      <w:lvlJc w:val="left"/>
      <w:pPr>
        <w:ind w:left="1898" w:hanging="836"/>
      </w:pPr>
      <w:rPr>
        <w:rFonts w:hint="default"/>
        <w:lang w:val="ru-RU" w:eastAsia="en-US" w:bidi="ar-SA"/>
      </w:rPr>
    </w:lvl>
    <w:lvl w:ilvl="2" w:tplc="85A8FDCE">
      <w:numFmt w:val="bullet"/>
      <w:lvlText w:val="•"/>
      <w:lvlJc w:val="left"/>
      <w:pPr>
        <w:ind w:left="2837" w:hanging="836"/>
      </w:pPr>
      <w:rPr>
        <w:rFonts w:hint="default"/>
        <w:lang w:val="ru-RU" w:eastAsia="en-US" w:bidi="ar-SA"/>
      </w:rPr>
    </w:lvl>
    <w:lvl w:ilvl="3" w:tplc="79F89D10">
      <w:numFmt w:val="bullet"/>
      <w:lvlText w:val="•"/>
      <w:lvlJc w:val="left"/>
      <w:pPr>
        <w:ind w:left="3776" w:hanging="836"/>
      </w:pPr>
      <w:rPr>
        <w:rFonts w:hint="default"/>
        <w:lang w:val="ru-RU" w:eastAsia="en-US" w:bidi="ar-SA"/>
      </w:rPr>
    </w:lvl>
    <w:lvl w:ilvl="4" w:tplc="EF484704">
      <w:numFmt w:val="bullet"/>
      <w:lvlText w:val="•"/>
      <w:lvlJc w:val="left"/>
      <w:pPr>
        <w:ind w:left="4715" w:hanging="836"/>
      </w:pPr>
      <w:rPr>
        <w:rFonts w:hint="default"/>
        <w:lang w:val="ru-RU" w:eastAsia="en-US" w:bidi="ar-SA"/>
      </w:rPr>
    </w:lvl>
    <w:lvl w:ilvl="5" w:tplc="DE645FCA">
      <w:numFmt w:val="bullet"/>
      <w:lvlText w:val="•"/>
      <w:lvlJc w:val="left"/>
      <w:pPr>
        <w:ind w:left="5654" w:hanging="836"/>
      </w:pPr>
      <w:rPr>
        <w:rFonts w:hint="default"/>
        <w:lang w:val="ru-RU" w:eastAsia="en-US" w:bidi="ar-SA"/>
      </w:rPr>
    </w:lvl>
    <w:lvl w:ilvl="6" w:tplc="4B3CCC60">
      <w:numFmt w:val="bullet"/>
      <w:lvlText w:val="•"/>
      <w:lvlJc w:val="left"/>
      <w:pPr>
        <w:ind w:left="6593" w:hanging="836"/>
      </w:pPr>
      <w:rPr>
        <w:rFonts w:hint="default"/>
        <w:lang w:val="ru-RU" w:eastAsia="en-US" w:bidi="ar-SA"/>
      </w:rPr>
    </w:lvl>
    <w:lvl w:ilvl="7" w:tplc="22103F86">
      <w:numFmt w:val="bullet"/>
      <w:lvlText w:val="•"/>
      <w:lvlJc w:val="left"/>
      <w:pPr>
        <w:ind w:left="7532" w:hanging="836"/>
      </w:pPr>
      <w:rPr>
        <w:rFonts w:hint="default"/>
        <w:lang w:val="ru-RU" w:eastAsia="en-US" w:bidi="ar-SA"/>
      </w:rPr>
    </w:lvl>
    <w:lvl w:ilvl="8" w:tplc="5E729CE0">
      <w:numFmt w:val="bullet"/>
      <w:lvlText w:val="•"/>
      <w:lvlJc w:val="left"/>
      <w:pPr>
        <w:ind w:left="8471" w:hanging="836"/>
      </w:pPr>
      <w:rPr>
        <w:rFonts w:hint="default"/>
        <w:lang w:val="ru-RU" w:eastAsia="en-US" w:bidi="ar-SA"/>
      </w:rPr>
    </w:lvl>
  </w:abstractNum>
  <w:abstractNum w:abstractNumId="23" w15:restartNumberingAfterBreak="0">
    <w:nsid w:val="77053F2D"/>
    <w:multiLevelType w:val="hybridMultilevel"/>
    <w:tmpl w:val="AA66788E"/>
    <w:lvl w:ilvl="0" w:tplc="3DC2AF3A">
      <w:numFmt w:val="bullet"/>
      <w:lvlText w:val="-"/>
      <w:lvlJc w:val="left"/>
      <w:pPr>
        <w:ind w:left="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BB12339C">
      <w:numFmt w:val="bullet"/>
      <w:lvlText w:val="•"/>
      <w:lvlJc w:val="left"/>
      <w:pPr>
        <w:ind w:left="698" w:hanging="125"/>
      </w:pPr>
      <w:rPr>
        <w:rFonts w:hint="default"/>
        <w:lang w:val="ru-RU" w:eastAsia="en-US" w:bidi="ar-SA"/>
      </w:rPr>
    </w:lvl>
    <w:lvl w:ilvl="2" w:tplc="538A3A24">
      <w:numFmt w:val="bullet"/>
      <w:lvlText w:val="•"/>
      <w:lvlJc w:val="left"/>
      <w:pPr>
        <w:ind w:left="1396" w:hanging="125"/>
      </w:pPr>
      <w:rPr>
        <w:rFonts w:hint="default"/>
        <w:lang w:val="ru-RU" w:eastAsia="en-US" w:bidi="ar-SA"/>
      </w:rPr>
    </w:lvl>
    <w:lvl w:ilvl="3" w:tplc="FA7E532E">
      <w:numFmt w:val="bullet"/>
      <w:lvlText w:val="•"/>
      <w:lvlJc w:val="left"/>
      <w:pPr>
        <w:ind w:left="2095" w:hanging="125"/>
      </w:pPr>
      <w:rPr>
        <w:rFonts w:hint="default"/>
        <w:lang w:val="ru-RU" w:eastAsia="en-US" w:bidi="ar-SA"/>
      </w:rPr>
    </w:lvl>
    <w:lvl w:ilvl="4" w:tplc="A51A4AFE">
      <w:numFmt w:val="bullet"/>
      <w:lvlText w:val="•"/>
      <w:lvlJc w:val="left"/>
      <w:pPr>
        <w:ind w:left="2793" w:hanging="125"/>
      </w:pPr>
      <w:rPr>
        <w:rFonts w:hint="default"/>
        <w:lang w:val="ru-RU" w:eastAsia="en-US" w:bidi="ar-SA"/>
      </w:rPr>
    </w:lvl>
    <w:lvl w:ilvl="5" w:tplc="5150C1A2">
      <w:numFmt w:val="bullet"/>
      <w:lvlText w:val="•"/>
      <w:lvlJc w:val="left"/>
      <w:pPr>
        <w:ind w:left="3492" w:hanging="125"/>
      </w:pPr>
      <w:rPr>
        <w:rFonts w:hint="default"/>
        <w:lang w:val="ru-RU" w:eastAsia="en-US" w:bidi="ar-SA"/>
      </w:rPr>
    </w:lvl>
    <w:lvl w:ilvl="6" w:tplc="04EE7494">
      <w:numFmt w:val="bullet"/>
      <w:lvlText w:val="•"/>
      <w:lvlJc w:val="left"/>
      <w:pPr>
        <w:ind w:left="4190" w:hanging="125"/>
      </w:pPr>
      <w:rPr>
        <w:rFonts w:hint="default"/>
        <w:lang w:val="ru-RU" w:eastAsia="en-US" w:bidi="ar-SA"/>
      </w:rPr>
    </w:lvl>
    <w:lvl w:ilvl="7" w:tplc="EE90A40C">
      <w:numFmt w:val="bullet"/>
      <w:lvlText w:val="•"/>
      <w:lvlJc w:val="left"/>
      <w:pPr>
        <w:ind w:left="4888" w:hanging="125"/>
      </w:pPr>
      <w:rPr>
        <w:rFonts w:hint="default"/>
        <w:lang w:val="ru-RU" w:eastAsia="en-US" w:bidi="ar-SA"/>
      </w:rPr>
    </w:lvl>
    <w:lvl w:ilvl="8" w:tplc="09C2D2B4">
      <w:numFmt w:val="bullet"/>
      <w:lvlText w:val="•"/>
      <w:lvlJc w:val="left"/>
      <w:pPr>
        <w:ind w:left="5587" w:hanging="125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0"/>
  </w:num>
  <w:num w:numId="5">
    <w:abstractNumId w:val="10"/>
  </w:num>
  <w:num w:numId="6">
    <w:abstractNumId w:val="16"/>
  </w:num>
  <w:num w:numId="7">
    <w:abstractNumId w:val="17"/>
  </w:num>
  <w:num w:numId="8">
    <w:abstractNumId w:val="4"/>
  </w:num>
  <w:num w:numId="9">
    <w:abstractNumId w:val="15"/>
  </w:num>
  <w:num w:numId="10">
    <w:abstractNumId w:val="14"/>
  </w:num>
  <w:num w:numId="11">
    <w:abstractNumId w:val="12"/>
  </w:num>
  <w:num w:numId="12">
    <w:abstractNumId w:val="6"/>
  </w:num>
  <w:num w:numId="13">
    <w:abstractNumId w:val="9"/>
  </w:num>
  <w:num w:numId="14">
    <w:abstractNumId w:val="23"/>
  </w:num>
  <w:num w:numId="15">
    <w:abstractNumId w:val="1"/>
  </w:num>
  <w:num w:numId="16">
    <w:abstractNumId w:val="8"/>
  </w:num>
  <w:num w:numId="17">
    <w:abstractNumId w:val="19"/>
  </w:num>
  <w:num w:numId="18">
    <w:abstractNumId w:val="20"/>
  </w:num>
  <w:num w:numId="19">
    <w:abstractNumId w:val="2"/>
  </w:num>
  <w:num w:numId="20">
    <w:abstractNumId w:val="11"/>
  </w:num>
  <w:num w:numId="21">
    <w:abstractNumId w:val="22"/>
  </w:num>
  <w:num w:numId="22">
    <w:abstractNumId w:val="18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DC"/>
    <w:rsid w:val="00A66693"/>
    <w:rsid w:val="00A75221"/>
    <w:rsid w:val="00C622E8"/>
    <w:rsid w:val="00E62EDC"/>
    <w:rsid w:val="00F9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2C48"/>
  <w15:docId w15:val="{F2C127DA-0D50-40E4-AF5C-DDEE6C08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spacing w:before="58"/>
      <w:ind w:left="243" w:right="253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spacing w:before="32"/>
      <w:ind w:left="2243" w:hanging="359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3564</Words>
  <Characters>20320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dc:description/>
  <cp:lastModifiedBy>111</cp:lastModifiedBy>
  <cp:revision>2</cp:revision>
  <dcterms:created xsi:type="dcterms:W3CDTF">2024-03-19T10:51:00Z</dcterms:created>
  <dcterms:modified xsi:type="dcterms:W3CDTF">2024-03-19T10:51:00Z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2024-03-19T00:00:00Z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D:20210906060738</vt:lpwstr>
  </property>
</Properties>
</file>