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4D97" w:rsidRDefault="00284D97" w:rsidP="0037723C">
      <w:pPr>
        <w:shd w:val="clear" w:color="auto" w:fill="FFFFFF"/>
        <w:spacing w:after="150" w:line="240" w:lineRule="auto"/>
        <w:jc w:val="center"/>
        <w:rPr>
          <w:rFonts w:ascii="Arial" w:eastAsia="Times New Roman" w:hAnsi="Arial" w:cs="Arial"/>
          <w:b/>
          <w:bCs/>
          <w:color w:val="000000"/>
          <w:sz w:val="21"/>
          <w:szCs w:val="21"/>
          <w:lang w:eastAsia="ru-RU"/>
        </w:rPr>
      </w:pPr>
      <w:r>
        <w:rPr>
          <w:rFonts w:ascii="Arial" w:eastAsia="Times New Roman" w:hAnsi="Arial" w:cs="Arial"/>
          <w:b/>
          <w:bCs/>
          <w:noProof/>
          <w:color w:val="000000"/>
          <w:sz w:val="21"/>
          <w:szCs w:val="21"/>
          <w:lang w:eastAsia="ru-RU"/>
        </w:rPr>
        <w:drawing>
          <wp:inline distT="0" distB="0" distL="0" distR="0">
            <wp:extent cx="5940425" cy="9891119"/>
            <wp:effectExtent l="19050" t="0" r="317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940425" cy="9891119"/>
                    </a:xfrm>
                    <a:prstGeom prst="rect">
                      <a:avLst/>
                    </a:prstGeom>
                    <a:noFill/>
                    <a:ln w="9525">
                      <a:noFill/>
                      <a:miter lim="800000"/>
                      <a:headEnd/>
                      <a:tailEnd/>
                    </a:ln>
                  </pic:spPr>
                </pic:pic>
              </a:graphicData>
            </a:graphic>
          </wp:inline>
        </w:drawing>
      </w:r>
    </w:p>
    <w:p w:rsidR="00120A7A" w:rsidRPr="00120A7A" w:rsidRDefault="00120A7A" w:rsidP="0037723C">
      <w:pPr>
        <w:shd w:val="clear" w:color="auto" w:fill="FFFFFF"/>
        <w:spacing w:after="150" w:line="240" w:lineRule="auto"/>
        <w:jc w:val="center"/>
        <w:rPr>
          <w:rFonts w:ascii="Arial" w:eastAsia="Times New Roman" w:hAnsi="Arial" w:cs="Arial"/>
          <w:color w:val="000000"/>
          <w:sz w:val="21"/>
          <w:szCs w:val="21"/>
          <w:lang w:eastAsia="ru-RU"/>
        </w:rPr>
      </w:pPr>
      <w:r w:rsidRPr="00120A7A">
        <w:rPr>
          <w:rFonts w:ascii="Arial" w:eastAsia="Times New Roman" w:hAnsi="Arial" w:cs="Arial"/>
          <w:b/>
          <w:bCs/>
          <w:color w:val="000000"/>
          <w:sz w:val="21"/>
          <w:szCs w:val="21"/>
          <w:lang w:eastAsia="ru-RU"/>
        </w:rPr>
        <w:lastRenderedPageBreak/>
        <w:t>СОДЕРЖАНИЕ</w:t>
      </w:r>
    </w:p>
    <w:p w:rsidR="00120A7A" w:rsidRPr="00120A7A" w:rsidRDefault="00120A7A" w:rsidP="00120A7A">
      <w:pPr>
        <w:shd w:val="clear" w:color="auto" w:fill="FFFFFF"/>
        <w:spacing w:after="150" w:line="240" w:lineRule="auto"/>
        <w:rPr>
          <w:rFonts w:ascii="Arial" w:eastAsia="Times New Roman" w:hAnsi="Arial" w:cs="Arial"/>
          <w:color w:val="000000"/>
          <w:sz w:val="21"/>
          <w:szCs w:val="21"/>
          <w:lang w:eastAsia="ru-RU"/>
        </w:rPr>
      </w:pPr>
      <w:r w:rsidRPr="00120A7A">
        <w:rPr>
          <w:rFonts w:ascii="Arial" w:eastAsia="Times New Roman" w:hAnsi="Arial" w:cs="Arial"/>
          <w:color w:val="000000"/>
          <w:sz w:val="21"/>
          <w:szCs w:val="21"/>
          <w:lang w:eastAsia="ru-RU"/>
        </w:rPr>
        <w:br/>
      </w:r>
    </w:p>
    <w:tbl>
      <w:tblPr>
        <w:tblW w:w="10035" w:type="dxa"/>
        <w:shd w:val="clear" w:color="auto" w:fill="FFFFFF"/>
        <w:tblCellMar>
          <w:top w:w="105" w:type="dxa"/>
          <w:left w:w="105" w:type="dxa"/>
          <w:bottom w:w="105" w:type="dxa"/>
          <w:right w:w="105" w:type="dxa"/>
        </w:tblCellMar>
        <w:tblLook w:val="04A0"/>
      </w:tblPr>
      <w:tblGrid>
        <w:gridCol w:w="9612"/>
        <w:gridCol w:w="423"/>
      </w:tblGrid>
      <w:tr w:rsidR="00120A7A" w:rsidRPr="00EA7F98" w:rsidTr="00EA7F98">
        <w:trPr>
          <w:trHeight w:val="375"/>
        </w:trPr>
        <w:tc>
          <w:tcPr>
            <w:tcW w:w="9612" w:type="dxa"/>
            <w:tcBorders>
              <w:top w:val="nil"/>
              <w:left w:val="nil"/>
              <w:bottom w:val="nil"/>
              <w:right w:val="nil"/>
            </w:tcBorders>
            <w:shd w:val="clear" w:color="auto" w:fill="FFFFFF"/>
            <w:tcMar>
              <w:top w:w="0" w:type="dxa"/>
              <w:left w:w="0" w:type="dxa"/>
              <w:bottom w:w="0" w:type="dxa"/>
              <w:right w:w="0" w:type="dxa"/>
            </w:tcMar>
            <w:hideMark/>
          </w:tcPr>
          <w:p w:rsidR="00120A7A" w:rsidRPr="00EA7F98" w:rsidRDefault="00120A7A" w:rsidP="00120A7A">
            <w:pPr>
              <w:spacing w:after="150" w:line="240" w:lineRule="auto"/>
              <w:rPr>
                <w:rFonts w:ascii="Times New Roman" w:eastAsia="Times New Roman" w:hAnsi="Times New Roman" w:cs="Times New Roman"/>
                <w:color w:val="000000"/>
                <w:sz w:val="24"/>
                <w:szCs w:val="24"/>
                <w:lang w:eastAsia="ru-RU"/>
              </w:rPr>
            </w:pPr>
            <w:r w:rsidRPr="00EA7F98">
              <w:rPr>
                <w:rFonts w:ascii="Times New Roman" w:eastAsia="Times New Roman" w:hAnsi="Times New Roman" w:cs="Times New Roman"/>
                <w:color w:val="000000"/>
                <w:sz w:val="24"/>
                <w:szCs w:val="24"/>
                <w:lang w:eastAsia="ru-RU"/>
              </w:rPr>
              <w:t>Пояснительная записка………………………………………………………………..</w:t>
            </w:r>
          </w:p>
        </w:tc>
        <w:tc>
          <w:tcPr>
            <w:tcW w:w="423" w:type="dxa"/>
            <w:tcBorders>
              <w:top w:val="nil"/>
              <w:left w:val="nil"/>
              <w:bottom w:val="nil"/>
              <w:right w:val="nil"/>
            </w:tcBorders>
            <w:shd w:val="clear" w:color="auto" w:fill="FFFFFF"/>
            <w:tcMar>
              <w:top w:w="0" w:type="dxa"/>
              <w:left w:w="0" w:type="dxa"/>
              <w:bottom w:w="0" w:type="dxa"/>
              <w:right w:w="0" w:type="dxa"/>
            </w:tcMar>
            <w:hideMark/>
          </w:tcPr>
          <w:p w:rsidR="00120A7A" w:rsidRPr="00EA7F98" w:rsidRDefault="00120A7A" w:rsidP="00120A7A">
            <w:pPr>
              <w:spacing w:after="150" w:line="240" w:lineRule="auto"/>
              <w:rPr>
                <w:rFonts w:ascii="Times New Roman" w:eastAsia="Times New Roman" w:hAnsi="Times New Roman" w:cs="Times New Roman"/>
                <w:color w:val="000000"/>
                <w:sz w:val="24"/>
                <w:szCs w:val="24"/>
                <w:lang w:eastAsia="ru-RU"/>
              </w:rPr>
            </w:pPr>
            <w:r w:rsidRPr="00EA7F98">
              <w:rPr>
                <w:rFonts w:ascii="Times New Roman" w:eastAsia="Times New Roman" w:hAnsi="Times New Roman" w:cs="Times New Roman"/>
                <w:color w:val="000000"/>
                <w:sz w:val="24"/>
                <w:szCs w:val="24"/>
                <w:lang w:eastAsia="ru-RU"/>
              </w:rPr>
              <w:t>3</w:t>
            </w:r>
          </w:p>
        </w:tc>
      </w:tr>
      <w:tr w:rsidR="00120A7A" w:rsidRPr="00EA7F98" w:rsidTr="00EA7F98">
        <w:trPr>
          <w:trHeight w:val="375"/>
        </w:trPr>
        <w:tc>
          <w:tcPr>
            <w:tcW w:w="9612" w:type="dxa"/>
            <w:tcBorders>
              <w:top w:val="nil"/>
              <w:left w:val="nil"/>
              <w:bottom w:val="nil"/>
              <w:right w:val="nil"/>
            </w:tcBorders>
            <w:shd w:val="clear" w:color="auto" w:fill="FFFFFF"/>
            <w:tcMar>
              <w:top w:w="0" w:type="dxa"/>
              <w:left w:w="0" w:type="dxa"/>
              <w:bottom w:w="0" w:type="dxa"/>
              <w:right w:w="0" w:type="dxa"/>
            </w:tcMar>
            <w:hideMark/>
          </w:tcPr>
          <w:p w:rsidR="00120A7A" w:rsidRPr="00EA7F98" w:rsidRDefault="00F924E1" w:rsidP="00120A7A">
            <w:pPr>
              <w:numPr>
                <w:ilvl w:val="0"/>
                <w:numId w:val="1"/>
              </w:numPr>
              <w:spacing w:after="150" w:line="240" w:lineRule="auto"/>
              <w:rPr>
                <w:rFonts w:ascii="Times New Roman" w:eastAsia="Times New Roman" w:hAnsi="Times New Roman" w:cs="Times New Roman"/>
                <w:color w:val="000000"/>
                <w:sz w:val="24"/>
                <w:szCs w:val="24"/>
                <w:lang w:eastAsia="ru-RU"/>
              </w:rPr>
            </w:pPr>
            <w:r w:rsidRPr="00EA7F98">
              <w:rPr>
                <w:rFonts w:ascii="Times New Roman" w:eastAsia="Times New Roman" w:hAnsi="Times New Roman" w:cs="Times New Roman"/>
                <w:color w:val="000000"/>
                <w:sz w:val="24"/>
                <w:szCs w:val="24"/>
                <w:lang w:eastAsia="ru-RU"/>
              </w:rPr>
              <w:t>Нормативно – правовая база</w:t>
            </w:r>
            <w:r w:rsidR="00120A7A" w:rsidRPr="00EA7F98">
              <w:rPr>
                <w:rFonts w:ascii="Times New Roman" w:eastAsia="Times New Roman" w:hAnsi="Times New Roman" w:cs="Times New Roman"/>
                <w:color w:val="000000"/>
                <w:sz w:val="24"/>
                <w:szCs w:val="24"/>
                <w:lang w:eastAsia="ru-RU"/>
              </w:rPr>
              <w:t>…………………………………….</w:t>
            </w:r>
          </w:p>
        </w:tc>
        <w:tc>
          <w:tcPr>
            <w:tcW w:w="423" w:type="dxa"/>
            <w:tcBorders>
              <w:top w:val="nil"/>
              <w:left w:val="nil"/>
              <w:bottom w:val="nil"/>
              <w:right w:val="nil"/>
            </w:tcBorders>
            <w:shd w:val="clear" w:color="auto" w:fill="FFFFFF"/>
            <w:tcMar>
              <w:top w:w="0" w:type="dxa"/>
              <w:left w:w="0" w:type="dxa"/>
              <w:bottom w:w="0" w:type="dxa"/>
              <w:right w:w="0" w:type="dxa"/>
            </w:tcMar>
            <w:hideMark/>
          </w:tcPr>
          <w:p w:rsidR="00120A7A" w:rsidRPr="00EA7F98" w:rsidRDefault="00F924E1" w:rsidP="00120A7A">
            <w:pPr>
              <w:spacing w:after="150" w:line="240" w:lineRule="auto"/>
              <w:rPr>
                <w:rFonts w:ascii="Times New Roman" w:eastAsia="Times New Roman" w:hAnsi="Times New Roman" w:cs="Times New Roman"/>
                <w:color w:val="000000"/>
                <w:sz w:val="24"/>
                <w:szCs w:val="24"/>
                <w:lang w:eastAsia="ru-RU"/>
              </w:rPr>
            </w:pPr>
            <w:r w:rsidRPr="00EA7F98">
              <w:rPr>
                <w:rFonts w:ascii="Times New Roman" w:eastAsia="Times New Roman" w:hAnsi="Times New Roman" w:cs="Times New Roman"/>
                <w:color w:val="000000"/>
                <w:sz w:val="24"/>
                <w:szCs w:val="24"/>
                <w:lang w:eastAsia="ru-RU"/>
              </w:rPr>
              <w:t>3</w:t>
            </w:r>
          </w:p>
        </w:tc>
      </w:tr>
      <w:tr w:rsidR="00120A7A" w:rsidRPr="00EA7F98" w:rsidTr="00EA7F98">
        <w:trPr>
          <w:trHeight w:val="375"/>
        </w:trPr>
        <w:tc>
          <w:tcPr>
            <w:tcW w:w="9612" w:type="dxa"/>
            <w:tcBorders>
              <w:top w:val="nil"/>
              <w:left w:val="nil"/>
              <w:bottom w:val="nil"/>
              <w:right w:val="nil"/>
            </w:tcBorders>
            <w:shd w:val="clear" w:color="auto" w:fill="FFFFFF"/>
            <w:tcMar>
              <w:top w:w="0" w:type="dxa"/>
              <w:left w:w="0" w:type="dxa"/>
              <w:bottom w:w="0" w:type="dxa"/>
              <w:right w:w="0" w:type="dxa"/>
            </w:tcMar>
            <w:hideMark/>
          </w:tcPr>
          <w:p w:rsidR="00120A7A" w:rsidRPr="00EA7F98" w:rsidRDefault="00120A7A" w:rsidP="00F924E1">
            <w:pPr>
              <w:pStyle w:val="a4"/>
              <w:numPr>
                <w:ilvl w:val="0"/>
                <w:numId w:val="1"/>
              </w:numPr>
              <w:spacing w:after="150" w:line="240" w:lineRule="auto"/>
              <w:rPr>
                <w:rFonts w:ascii="Times New Roman" w:eastAsia="Times New Roman" w:hAnsi="Times New Roman" w:cs="Times New Roman"/>
                <w:color w:val="000000"/>
                <w:sz w:val="24"/>
                <w:szCs w:val="24"/>
                <w:lang w:eastAsia="ru-RU"/>
              </w:rPr>
            </w:pPr>
            <w:r w:rsidRPr="00EA7F98">
              <w:rPr>
                <w:rFonts w:ascii="Times New Roman" w:eastAsia="Times New Roman" w:hAnsi="Times New Roman" w:cs="Times New Roman"/>
                <w:color w:val="000000"/>
                <w:sz w:val="24"/>
                <w:szCs w:val="24"/>
                <w:lang w:eastAsia="ru-RU"/>
              </w:rPr>
              <w:t>Формы аттестации…………………..…………………………………………..</w:t>
            </w:r>
          </w:p>
        </w:tc>
        <w:tc>
          <w:tcPr>
            <w:tcW w:w="423" w:type="dxa"/>
            <w:tcBorders>
              <w:top w:val="nil"/>
              <w:left w:val="nil"/>
              <w:bottom w:val="nil"/>
              <w:right w:val="nil"/>
            </w:tcBorders>
            <w:shd w:val="clear" w:color="auto" w:fill="FFFFFF"/>
            <w:tcMar>
              <w:top w:w="0" w:type="dxa"/>
              <w:left w:w="0" w:type="dxa"/>
              <w:bottom w:w="0" w:type="dxa"/>
              <w:right w:w="0" w:type="dxa"/>
            </w:tcMar>
            <w:hideMark/>
          </w:tcPr>
          <w:p w:rsidR="00120A7A" w:rsidRPr="00EA7F98" w:rsidRDefault="00F924E1" w:rsidP="00120A7A">
            <w:pPr>
              <w:spacing w:after="150" w:line="240" w:lineRule="auto"/>
              <w:rPr>
                <w:rFonts w:ascii="Times New Roman" w:eastAsia="Times New Roman" w:hAnsi="Times New Roman" w:cs="Times New Roman"/>
                <w:color w:val="000000"/>
                <w:sz w:val="24"/>
                <w:szCs w:val="24"/>
                <w:lang w:eastAsia="ru-RU"/>
              </w:rPr>
            </w:pPr>
            <w:r w:rsidRPr="00EA7F98">
              <w:rPr>
                <w:rFonts w:ascii="Times New Roman" w:eastAsia="Times New Roman" w:hAnsi="Times New Roman" w:cs="Times New Roman"/>
                <w:color w:val="000000"/>
                <w:sz w:val="24"/>
                <w:szCs w:val="24"/>
                <w:lang w:eastAsia="ru-RU"/>
              </w:rPr>
              <w:t>4</w:t>
            </w:r>
          </w:p>
        </w:tc>
      </w:tr>
      <w:tr w:rsidR="00120A7A" w:rsidRPr="00EA7F98" w:rsidTr="00EA7F98">
        <w:trPr>
          <w:trHeight w:val="375"/>
        </w:trPr>
        <w:tc>
          <w:tcPr>
            <w:tcW w:w="9612" w:type="dxa"/>
            <w:tcBorders>
              <w:top w:val="nil"/>
              <w:left w:val="nil"/>
              <w:bottom w:val="nil"/>
              <w:right w:val="nil"/>
            </w:tcBorders>
            <w:shd w:val="clear" w:color="auto" w:fill="FFFFFF"/>
            <w:tcMar>
              <w:top w:w="0" w:type="dxa"/>
              <w:left w:w="0" w:type="dxa"/>
              <w:bottom w:w="0" w:type="dxa"/>
              <w:right w:w="0" w:type="dxa"/>
            </w:tcMar>
            <w:hideMark/>
          </w:tcPr>
          <w:p w:rsidR="00120A7A" w:rsidRPr="00EA7F98" w:rsidRDefault="00120A7A" w:rsidP="00F924E1">
            <w:pPr>
              <w:spacing w:after="150" w:line="240" w:lineRule="auto"/>
              <w:ind w:left="360"/>
              <w:rPr>
                <w:rFonts w:ascii="Times New Roman" w:eastAsia="Times New Roman" w:hAnsi="Times New Roman" w:cs="Times New Roman"/>
                <w:color w:val="000000"/>
                <w:sz w:val="24"/>
                <w:szCs w:val="24"/>
                <w:lang w:eastAsia="ru-RU"/>
              </w:rPr>
            </w:pPr>
            <w:r w:rsidRPr="00EA7F98">
              <w:rPr>
                <w:rFonts w:ascii="Times New Roman" w:eastAsia="Times New Roman" w:hAnsi="Times New Roman" w:cs="Times New Roman"/>
                <w:color w:val="000000"/>
                <w:sz w:val="24"/>
                <w:szCs w:val="24"/>
                <w:lang w:eastAsia="ru-RU"/>
              </w:rPr>
              <w:t>Учебный план…………………………………………………………………..</w:t>
            </w:r>
          </w:p>
        </w:tc>
        <w:tc>
          <w:tcPr>
            <w:tcW w:w="423" w:type="dxa"/>
            <w:tcBorders>
              <w:top w:val="nil"/>
              <w:left w:val="nil"/>
              <w:bottom w:val="nil"/>
              <w:right w:val="nil"/>
            </w:tcBorders>
            <w:shd w:val="clear" w:color="auto" w:fill="FFFFFF"/>
            <w:tcMar>
              <w:top w:w="0" w:type="dxa"/>
              <w:left w:w="0" w:type="dxa"/>
              <w:bottom w:w="0" w:type="dxa"/>
              <w:right w:w="0" w:type="dxa"/>
            </w:tcMar>
            <w:hideMark/>
          </w:tcPr>
          <w:p w:rsidR="00120A7A" w:rsidRPr="00EA7F98" w:rsidRDefault="00F924E1" w:rsidP="00120A7A">
            <w:pPr>
              <w:spacing w:after="150" w:line="240" w:lineRule="auto"/>
              <w:rPr>
                <w:rFonts w:ascii="Times New Roman" w:eastAsia="Times New Roman" w:hAnsi="Times New Roman" w:cs="Times New Roman"/>
                <w:color w:val="000000"/>
                <w:sz w:val="24"/>
                <w:szCs w:val="24"/>
                <w:lang w:eastAsia="ru-RU"/>
              </w:rPr>
            </w:pPr>
            <w:r w:rsidRPr="00EA7F98">
              <w:rPr>
                <w:rFonts w:ascii="Times New Roman" w:eastAsia="Times New Roman" w:hAnsi="Times New Roman" w:cs="Times New Roman"/>
                <w:color w:val="000000"/>
                <w:sz w:val="24"/>
                <w:szCs w:val="24"/>
                <w:lang w:eastAsia="ru-RU"/>
              </w:rPr>
              <w:t>6</w:t>
            </w:r>
          </w:p>
        </w:tc>
      </w:tr>
      <w:tr w:rsidR="00120A7A" w:rsidRPr="00EA7F98" w:rsidTr="00EA7F98">
        <w:trPr>
          <w:trHeight w:val="375"/>
        </w:trPr>
        <w:tc>
          <w:tcPr>
            <w:tcW w:w="9612" w:type="dxa"/>
            <w:tcBorders>
              <w:top w:val="nil"/>
              <w:left w:val="nil"/>
              <w:bottom w:val="nil"/>
              <w:right w:val="nil"/>
            </w:tcBorders>
            <w:shd w:val="clear" w:color="auto" w:fill="FFFFFF"/>
            <w:tcMar>
              <w:top w:w="0" w:type="dxa"/>
              <w:left w:w="0" w:type="dxa"/>
              <w:bottom w:w="0" w:type="dxa"/>
              <w:right w:w="0" w:type="dxa"/>
            </w:tcMar>
            <w:hideMark/>
          </w:tcPr>
          <w:p w:rsidR="00120A7A" w:rsidRPr="00EA7F98" w:rsidRDefault="00120A7A" w:rsidP="00F924E1">
            <w:pPr>
              <w:spacing w:after="150" w:line="240" w:lineRule="auto"/>
              <w:ind w:left="720"/>
              <w:rPr>
                <w:rFonts w:ascii="Times New Roman" w:eastAsia="Times New Roman" w:hAnsi="Times New Roman" w:cs="Times New Roman"/>
                <w:color w:val="000000"/>
                <w:sz w:val="24"/>
                <w:szCs w:val="24"/>
                <w:lang w:eastAsia="ru-RU"/>
              </w:rPr>
            </w:pPr>
            <w:r w:rsidRPr="00EA7F98">
              <w:rPr>
                <w:rFonts w:ascii="Times New Roman" w:eastAsia="Times New Roman" w:hAnsi="Times New Roman" w:cs="Times New Roman"/>
                <w:color w:val="000000"/>
                <w:sz w:val="24"/>
                <w:szCs w:val="24"/>
                <w:lang w:eastAsia="ru-RU"/>
              </w:rPr>
              <w:t>Календарный учебный график…………………………………………………</w:t>
            </w:r>
          </w:p>
        </w:tc>
        <w:tc>
          <w:tcPr>
            <w:tcW w:w="423" w:type="dxa"/>
            <w:tcBorders>
              <w:top w:val="nil"/>
              <w:left w:val="nil"/>
              <w:bottom w:val="nil"/>
              <w:right w:val="nil"/>
            </w:tcBorders>
            <w:shd w:val="clear" w:color="auto" w:fill="FFFFFF"/>
            <w:tcMar>
              <w:top w:w="0" w:type="dxa"/>
              <w:left w:w="0" w:type="dxa"/>
              <w:bottom w:w="0" w:type="dxa"/>
              <w:right w:w="0" w:type="dxa"/>
            </w:tcMar>
            <w:hideMark/>
          </w:tcPr>
          <w:p w:rsidR="00120A7A" w:rsidRPr="00EA7F98" w:rsidRDefault="00F924E1" w:rsidP="00120A7A">
            <w:pPr>
              <w:spacing w:after="150" w:line="240" w:lineRule="auto"/>
              <w:rPr>
                <w:rFonts w:ascii="Times New Roman" w:eastAsia="Times New Roman" w:hAnsi="Times New Roman" w:cs="Times New Roman"/>
                <w:color w:val="000000"/>
                <w:sz w:val="24"/>
                <w:szCs w:val="24"/>
                <w:lang w:eastAsia="ru-RU"/>
              </w:rPr>
            </w:pPr>
            <w:r w:rsidRPr="00EA7F98">
              <w:rPr>
                <w:rFonts w:ascii="Times New Roman" w:eastAsia="Times New Roman" w:hAnsi="Times New Roman" w:cs="Times New Roman"/>
                <w:color w:val="000000"/>
                <w:sz w:val="24"/>
                <w:szCs w:val="24"/>
                <w:lang w:eastAsia="ru-RU"/>
              </w:rPr>
              <w:t>6</w:t>
            </w:r>
          </w:p>
        </w:tc>
      </w:tr>
      <w:tr w:rsidR="00120A7A" w:rsidRPr="00EA7F98" w:rsidTr="00EA7F98">
        <w:trPr>
          <w:trHeight w:val="375"/>
        </w:trPr>
        <w:tc>
          <w:tcPr>
            <w:tcW w:w="9612" w:type="dxa"/>
            <w:tcBorders>
              <w:top w:val="nil"/>
              <w:left w:val="nil"/>
              <w:bottom w:val="nil"/>
              <w:right w:val="nil"/>
            </w:tcBorders>
            <w:shd w:val="clear" w:color="auto" w:fill="FFFFFF"/>
            <w:tcMar>
              <w:top w:w="0" w:type="dxa"/>
              <w:left w:w="0" w:type="dxa"/>
              <w:bottom w:w="0" w:type="dxa"/>
              <w:right w:w="0" w:type="dxa"/>
            </w:tcMar>
            <w:hideMark/>
          </w:tcPr>
          <w:p w:rsidR="00120A7A" w:rsidRPr="00EA7F98" w:rsidRDefault="00F924E1" w:rsidP="00EA7F98">
            <w:pPr>
              <w:spacing w:after="150" w:line="240" w:lineRule="auto"/>
              <w:rPr>
                <w:rFonts w:ascii="Times New Roman" w:eastAsia="Times New Roman" w:hAnsi="Times New Roman" w:cs="Times New Roman"/>
                <w:color w:val="000000"/>
                <w:sz w:val="24"/>
                <w:szCs w:val="24"/>
                <w:lang w:eastAsia="ru-RU"/>
              </w:rPr>
            </w:pPr>
            <w:r w:rsidRPr="00EA7F98">
              <w:rPr>
                <w:rFonts w:ascii="Times New Roman" w:eastAsia="Times New Roman" w:hAnsi="Times New Roman" w:cs="Times New Roman"/>
                <w:color w:val="000000"/>
                <w:sz w:val="24"/>
                <w:szCs w:val="24"/>
                <w:lang w:eastAsia="ru-RU"/>
              </w:rPr>
              <w:t>3.</w:t>
            </w:r>
            <w:r w:rsidR="00120A7A" w:rsidRPr="00EA7F98">
              <w:rPr>
                <w:rFonts w:ascii="Times New Roman" w:eastAsia="Times New Roman" w:hAnsi="Times New Roman" w:cs="Times New Roman"/>
                <w:color w:val="000000"/>
                <w:sz w:val="24"/>
                <w:szCs w:val="24"/>
                <w:lang w:eastAsia="ru-RU"/>
              </w:rPr>
              <w:t>Программный материал ……………………………………………...……….</w:t>
            </w:r>
          </w:p>
        </w:tc>
        <w:tc>
          <w:tcPr>
            <w:tcW w:w="423" w:type="dxa"/>
            <w:tcBorders>
              <w:top w:val="nil"/>
              <w:left w:val="nil"/>
              <w:bottom w:val="nil"/>
              <w:right w:val="nil"/>
            </w:tcBorders>
            <w:shd w:val="clear" w:color="auto" w:fill="FFFFFF"/>
            <w:tcMar>
              <w:top w:w="0" w:type="dxa"/>
              <w:left w:w="0" w:type="dxa"/>
              <w:bottom w:w="0" w:type="dxa"/>
              <w:right w:w="0" w:type="dxa"/>
            </w:tcMar>
            <w:hideMark/>
          </w:tcPr>
          <w:p w:rsidR="00120A7A" w:rsidRPr="00EA7F98" w:rsidRDefault="00EA7F98" w:rsidP="00120A7A">
            <w:pPr>
              <w:spacing w:after="150" w:line="240" w:lineRule="auto"/>
              <w:rPr>
                <w:rFonts w:ascii="Times New Roman" w:eastAsia="Times New Roman" w:hAnsi="Times New Roman" w:cs="Times New Roman"/>
                <w:color w:val="000000"/>
                <w:sz w:val="24"/>
                <w:szCs w:val="24"/>
                <w:lang w:eastAsia="ru-RU"/>
              </w:rPr>
            </w:pPr>
            <w:r w:rsidRPr="00EA7F98">
              <w:rPr>
                <w:rFonts w:ascii="Times New Roman" w:eastAsia="Times New Roman" w:hAnsi="Times New Roman" w:cs="Times New Roman"/>
                <w:color w:val="000000"/>
                <w:sz w:val="24"/>
                <w:szCs w:val="24"/>
                <w:lang w:eastAsia="ru-RU"/>
              </w:rPr>
              <w:t>7</w:t>
            </w:r>
          </w:p>
        </w:tc>
      </w:tr>
      <w:tr w:rsidR="00120A7A" w:rsidRPr="00EA7F98" w:rsidTr="00EA7F98">
        <w:trPr>
          <w:trHeight w:val="375"/>
        </w:trPr>
        <w:tc>
          <w:tcPr>
            <w:tcW w:w="9612" w:type="dxa"/>
            <w:tcBorders>
              <w:top w:val="nil"/>
              <w:left w:val="nil"/>
              <w:bottom w:val="nil"/>
              <w:right w:val="nil"/>
            </w:tcBorders>
            <w:shd w:val="clear" w:color="auto" w:fill="FFFFFF"/>
            <w:tcMar>
              <w:top w:w="0" w:type="dxa"/>
              <w:left w:w="0" w:type="dxa"/>
              <w:bottom w:w="0" w:type="dxa"/>
              <w:right w:w="0" w:type="dxa"/>
            </w:tcMar>
            <w:hideMark/>
          </w:tcPr>
          <w:p w:rsidR="00120A7A" w:rsidRPr="00EA7F98" w:rsidRDefault="00F924E1" w:rsidP="00F924E1">
            <w:pPr>
              <w:spacing w:after="150" w:line="240" w:lineRule="auto"/>
              <w:ind w:left="1080"/>
              <w:rPr>
                <w:rFonts w:ascii="Times New Roman" w:eastAsia="Times New Roman" w:hAnsi="Times New Roman" w:cs="Times New Roman"/>
                <w:color w:val="000000"/>
                <w:sz w:val="24"/>
                <w:szCs w:val="24"/>
                <w:lang w:eastAsia="ru-RU"/>
              </w:rPr>
            </w:pPr>
            <w:r w:rsidRPr="00EA7F98">
              <w:rPr>
                <w:rFonts w:ascii="Times New Roman" w:eastAsia="Times New Roman" w:hAnsi="Times New Roman" w:cs="Times New Roman"/>
                <w:color w:val="000000"/>
                <w:sz w:val="24"/>
                <w:szCs w:val="24"/>
                <w:lang w:eastAsia="ru-RU"/>
              </w:rPr>
              <w:t>3.1.</w:t>
            </w:r>
            <w:r w:rsidR="00120A7A" w:rsidRPr="00EA7F98">
              <w:rPr>
                <w:rFonts w:ascii="Times New Roman" w:eastAsia="Times New Roman" w:hAnsi="Times New Roman" w:cs="Times New Roman"/>
                <w:color w:val="000000"/>
                <w:sz w:val="24"/>
                <w:szCs w:val="24"/>
                <w:lang w:eastAsia="ru-RU"/>
              </w:rPr>
              <w:t>Теоретическая подготовка……………………………..………………….</w:t>
            </w:r>
          </w:p>
        </w:tc>
        <w:tc>
          <w:tcPr>
            <w:tcW w:w="423" w:type="dxa"/>
            <w:tcBorders>
              <w:top w:val="nil"/>
              <w:left w:val="nil"/>
              <w:bottom w:val="nil"/>
              <w:right w:val="nil"/>
            </w:tcBorders>
            <w:shd w:val="clear" w:color="auto" w:fill="FFFFFF"/>
            <w:tcMar>
              <w:top w:w="0" w:type="dxa"/>
              <w:left w:w="0" w:type="dxa"/>
              <w:bottom w:w="0" w:type="dxa"/>
              <w:right w:w="0" w:type="dxa"/>
            </w:tcMar>
            <w:hideMark/>
          </w:tcPr>
          <w:p w:rsidR="00120A7A" w:rsidRPr="00EA7F98" w:rsidRDefault="00EA7F98" w:rsidP="00120A7A">
            <w:pPr>
              <w:spacing w:after="150" w:line="240" w:lineRule="auto"/>
              <w:rPr>
                <w:rFonts w:ascii="Times New Roman" w:eastAsia="Times New Roman" w:hAnsi="Times New Roman" w:cs="Times New Roman"/>
                <w:color w:val="000000"/>
                <w:sz w:val="24"/>
                <w:szCs w:val="24"/>
                <w:lang w:eastAsia="ru-RU"/>
              </w:rPr>
            </w:pPr>
            <w:r w:rsidRPr="00EA7F98">
              <w:rPr>
                <w:rFonts w:ascii="Times New Roman" w:eastAsia="Times New Roman" w:hAnsi="Times New Roman" w:cs="Times New Roman"/>
                <w:color w:val="000000"/>
                <w:sz w:val="24"/>
                <w:szCs w:val="24"/>
                <w:lang w:eastAsia="ru-RU"/>
              </w:rPr>
              <w:t>7</w:t>
            </w:r>
          </w:p>
        </w:tc>
      </w:tr>
      <w:tr w:rsidR="00120A7A" w:rsidRPr="00EA7F98" w:rsidTr="00EA7F98">
        <w:trPr>
          <w:trHeight w:val="375"/>
        </w:trPr>
        <w:tc>
          <w:tcPr>
            <w:tcW w:w="9612" w:type="dxa"/>
            <w:tcBorders>
              <w:top w:val="nil"/>
              <w:left w:val="nil"/>
              <w:bottom w:val="nil"/>
              <w:right w:val="nil"/>
            </w:tcBorders>
            <w:shd w:val="clear" w:color="auto" w:fill="FFFFFF"/>
            <w:tcMar>
              <w:top w:w="0" w:type="dxa"/>
              <w:left w:w="0" w:type="dxa"/>
              <w:bottom w:w="0" w:type="dxa"/>
              <w:right w:w="0" w:type="dxa"/>
            </w:tcMar>
            <w:hideMark/>
          </w:tcPr>
          <w:p w:rsidR="00120A7A" w:rsidRPr="00EA7F98" w:rsidRDefault="00F924E1" w:rsidP="00F924E1">
            <w:pPr>
              <w:spacing w:after="150" w:line="240" w:lineRule="auto"/>
              <w:ind w:left="1080"/>
              <w:rPr>
                <w:rFonts w:ascii="Times New Roman" w:eastAsia="Times New Roman" w:hAnsi="Times New Roman" w:cs="Times New Roman"/>
                <w:color w:val="000000"/>
                <w:sz w:val="24"/>
                <w:szCs w:val="24"/>
                <w:lang w:eastAsia="ru-RU"/>
              </w:rPr>
            </w:pPr>
            <w:r w:rsidRPr="00EA7F98">
              <w:rPr>
                <w:rFonts w:ascii="Times New Roman" w:eastAsia="Times New Roman" w:hAnsi="Times New Roman" w:cs="Times New Roman"/>
                <w:color w:val="000000"/>
                <w:sz w:val="24"/>
                <w:szCs w:val="24"/>
                <w:lang w:eastAsia="ru-RU"/>
              </w:rPr>
              <w:t>3.2..</w:t>
            </w:r>
            <w:r w:rsidR="00120A7A" w:rsidRPr="00EA7F98">
              <w:rPr>
                <w:rFonts w:ascii="Times New Roman" w:eastAsia="Times New Roman" w:hAnsi="Times New Roman" w:cs="Times New Roman"/>
                <w:color w:val="000000"/>
                <w:sz w:val="24"/>
                <w:szCs w:val="24"/>
                <w:lang w:eastAsia="ru-RU"/>
              </w:rPr>
              <w:t>Общая физическая подготовка…………………….………………………..</w:t>
            </w:r>
          </w:p>
        </w:tc>
        <w:tc>
          <w:tcPr>
            <w:tcW w:w="423" w:type="dxa"/>
            <w:tcBorders>
              <w:top w:val="nil"/>
              <w:left w:val="nil"/>
              <w:bottom w:val="nil"/>
              <w:right w:val="nil"/>
            </w:tcBorders>
            <w:shd w:val="clear" w:color="auto" w:fill="FFFFFF"/>
            <w:tcMar>
              <w:top w:w="0" w:type="dxa"/>
              <w:left w:w="0" w:type="dxa"/>
              <w:bottom w:w="0" w:type="dxa"/>
              <w:right w:w="0" w:type="dxa"/>
            </w:tcMar>
            <w:hideMark/>
          </w:tcPr>
          <w:p w:rsidR="00120A7A" w:rsidRPr="00EA7F98" w:rsidRDefault="00EA7F98" w:rsidP="00120A7A">
            <w:pPr>
              <w:spacing w:after="150" w:line="240" w:lineRule="auto"/>
              <w:rPr>
                <w:rFonts w:ascii="Times New Roman" w:eastAsia="Times New Roman" w:hAnsi="Times New Roman" w:cs="Times New Roman"/>
                <w:color w:val="000000"/>
                <w:sz w:val="24"/>
                <w:szCs w:val="24"/>
                <w:lang w:eastAsia="ru-RU"/>
              </w:rPr>
            </w:pPr>
            <w:r w:rsidRPr="00EA7F98">
              <w:rPr>
                <w:rFonts w:ascii="Times New Roman" w:eastAsia="Times New Roman" w:hAnsi="Times New Roman" w:cs="Times New Roman"/>
                <w:color w:val="000000"/>
                <w:sz w:val="24"/>
                <w:szCs w:val="24"/>
                <w:lang w:eastAsia="ru-RU"/>
              </w:rPr>
              <w:t>7</w:t>
            </w:r>
          </w:p>
        </w:tc>
      </w:tr>
      <w:tr w:rsidR="00120A7A" w:rsidRPr="00EA7F98" w:rsidTr="00EA7F98">
        <w:trPr>
          <w:trHeight w:val="375"/>
        </w:trPr>
        <w:tc>
          <w:tcPr>
            <w:tcW w:w="9612" w:type="dxa"/>
            <w:tcBorders>
              <w:top w:val="nil"/>
              <w:left w:val="nil"/>
              <w:bottom w:val="nil"/>
              <w:right w:val="nil"/>
            </w:tcBorders>
            <w:shd w:val="clear" w:color="auto" w:fill="FFFFFF"/>
            <w:tcMar>
              <w:top w:w="0" w:type="dxa"/>
              <w:left w:w="0" w:type="dxa"/>
              <w:bottom w:w="0" w:type="dxa"/>
              <w:right w:w="0" w:type="dxa"/>
            </w:tcMar>
            <w:hideMark/>
          </w:tcPr>
          <w:p w:rsidR="00120A7A" w:rsidRPr="00EA7F98" w:rsidRDefault="00F924E1" w:rsidP="00F924E1">
            <w:pPr>
              <w:spacing w:after="150" w:line="240" w:lineRule="auto"/>
              <w:rPr>
                <w:rFonts w:ascii="Times New Roman" w:eastAsia="Times New Roman" w:hAnsi="Times New Roman" w:cs="Times New Roman"/>
                <w:color w:val="000000"/>
                <w:sz w:val="24"/>
                <w:szCs w:val="24"/>
                <w:lang w:eastAsia="ru-RU"/>
              </w:rPr>
            </w:pPr>
            <w:r w:rsidRPr="00EA7F98">
              <w:rPr>
                <w:rFonts w:ascii="Times New Roman" w:eastAsia="Times New Roman" w:hAnsi="Times New Roman" w:cs="Times New Roman"/>
                <w:color w:val="000000"/>
                <w:sz w:val="24"/>
                <w:szCs w:val="24"/>
                <w:lang w:eastAsia="ru-RU"/>
              </w:rPr>
              <w:t>3.3.</w:t>
            </w:r>
            <w:r w:rsidR="00120A7A" w:rsidRPr="00EA7F98">
              <w:rPr>
                <w:rFonts w:ascii="Times New Roman" w:eastAsia="Times New Roman" w:hAnsi="Times New Roman" w:cs="Times New Roman"/>
                <w:color w:val="000000"/>
                <w:sz w:val="24"/>
                <w:szCs w:val="24"/>
                <w:lang w:eastAsia="ru-RU"/>
              </w:rPr>
              <w:t>Специальная физическая подготовка………………………………………</w:t>
            </w:r>
          </w:p>
        </w:tc>
        <w:tc>
          <w:tcPr>
            <w:tcW w:w="423" w:type="dxa"/>
            <w:tcBorders>
              <w:top w:val="nil"/>
              <w:left w:val="nil"/>
              <w:bottom w:val="nil"/>
              <w:right w:val="nil"/>
            </w:tcBorders>
            <w:shd w:val="clear" w:color="auto" w:fill="FFFFFF"/>
            <w:tcMar>
              <w:top w:w="0" w:type="dxa"/>
              <w:left w:w="0" w:type="dxa"/>
              <w:bottom w:w="0" w:type="dxa"/>
              <w:right w:w="0" w:type="dxa"/>
            </w:tcMar>
            <w:hideMark/>
          </w:tcPr>
          <w:p w:rsidR="00120A7A" w:rsidRPr="00EA7F98" w:rsidRDefault="00EA7F98" w:rsidP="00120A7A">
            <w:pPr>
              <w:spacing w:after="150" w:line="240" w:lineRule="auto"/>
              <w:rPr>
                <w:rFonts w:ascii="Times New Roman" w:eastAsia="Times New Roman" w:hAnsi="Times New Roman" w:cs="Times New Roman"/>
                <w:color w:val="000000"/>
                <w:sz w:val="24"/>
                <w:szCs w:val="24"/>
                <w:lang w:eastAsia="ru-RU"/>
              </w:rPr>
            </w:pPr>
            <w:r w:rsidRPr="00EA7F98">
              <w:rPr>
                <w:rFonts w:ascii="Times New Roman" w:eastAsia="Times New Roman" w:hAnsi="Times New Roman" w:cs="Times New Roman"/>
                <w:color w:val="000000"/>
                <w:sz w:val="24"/>
                <w:szCs w:val="24"/>
                <w:lang w:eastAsia="ru-RU"/>
              </w:rPr>
              <w:t>9</w:t>
            </w:r>
          </w:p>
        </w:tc>
      </w:tr>
      <w:tr w:rsidR="00120A7A" w:rsidRPr="00EA7F98" w:rsidTr="00EA7F98">
        <w:trPr>
          <w:trHeight w:val="375"/>
        </w:trPr>
        <w:tc>
          <w:tcPr>
            <w:tcW w:w="9612" w:type="dxa"/>
            <w:tcBorders>
              <w:top w:val="nil"/>
              <w:left w:val="nil"/>
              <w:bottom w:val="nil"/>
              <w:right w:val="nil"/>
            </w:tcBorders>
            <w:shd w:val="clear" w:color="auto" w:fill="FFFFFF"/>
            <w:tcMar>
              <w:top w:w="0" w:type="dxa"/>
              <w:left w:w="0" w:type="dxa"/>
              <w:bottom w:w="0" w:type="dxa"/>
              <w:right w:w="0" w:type="dxa"/>
            </w:tcMar>
            <w:hideMark/>
          </w:tcPr>
          <w:p w:rsidR="00120A7A" w:rsidRPr="00EA7F98" w:rsidRDefault="00F924E1" w:rsidP="00F924E1">
            <w:pPr>
              <w:spacing w:after="150" w:line="240" w:lineRule="auto"/>
              <w:rPr>
                <w:rFonts w:ascii="Times New Roman" w:eastAsia="Times New Roman" w:hAnsi="Times New Roman" w:cs="Times New Roman"/>
                <w:color w:val="000000"/>
                <w:sz w:val="24"/>
                <w:szCs w:val="24"/>
                <w:lang w:eastAsia="ru-RU"/>
              </w:rPr>
            </w:pPr>
            <w:r w:rsidRPr="00EA7F98">
              <w:rPr>
                <w:rFonts w:ascii="Times New Roman" w:eastAsia="Times New Roman" w:hAnsi="Times New Roman" w:cs="Times New Roman"/>
                <w:color w:val="000000"/>
                <w:sz w:val="24"/>
                <w:szCs w:val="24"/>
                <w:lang w:eastAsia="ru-RU"/>
              </w:rPr>
              <w:t>3.4.</w:t>
            </w:r>
            <w:r w:rsidR="00120A7A" w:rsidRPr="00EA7F98">
              <w:rPr>
                <w:rFonts w:ascii="Times New Roman" w:eastAsia="Times New Roman" w:hAnsi="Times New Roman" w:cs="Times New Roman"/>
                <w:color w:val="000000"/>
                <w:sz w:val="24"/>
                <w:szCs w:val="24"/>
                <w:lang w:eastAsia="ru-RU"/>
              </w:rPr>
              <w:t>Технико-тактическая подготовка……..……………………………………</w:t>
            </w:r>
          </w:p>
        </w:tc>
        <w:tc>
          <w:tcPr>
            <w:tcW w:w="423" w:type="dxa"/>
            <w:tcBorders>
              <w:top w:val="nil"/>
              <w:left w:val="nil"/>
              <w:bottom w:val="nil"/>
              <w:right w:val="nil"/>
            </w:tcBorders>
            <w:shd w:val="clear" w:color="auto" w:fill="FFFFFF"/>
            <w:tcMar>
              <w:top w:w="0" w:type="dxa"/>
              <w:left w:w="0" w:type="dxa"/>
              <w:bottom w:w="0" w:type="dxa"/>
              <w:right w:w="0" w:type="dxa"/>
            </w:tcMar>
            <w:hideMark/>
          </w:tcPr>
          <w:p w:rsidR="00120A7A" w:rsidRPr="00EA7F98" w:rsidRDefault="00EA7F98" w:rsidP="00120A7A">
            <w:pPr>
              <w:spacing w:after="150" w:line="240" w:lineRule="auto"/>
              <w:rPr>
                <w:rFonts w:ascii="Times New Roman" w:eastAsia="Times New Roman" w:hAnsi="Times New Roman" w:cs="Times New Roman"/>
                <w:color w:val="000000"/>
                <w:sz w:val="24"/>
                <w:szCs w:val="24"/>
                <w:lang w:eastAsia="ru-RU"/>
              </w:rPr>
            </w:pPr>
            <w:r w:rsidRPr="00EA7F98">
              <w:rPr>
                <w:rFonts w:ascii="Times New Roman" w:eastAsia="Times New Roman" w:hAnsi="Times New Roman" w:cs="Times New Roman"/>
                <w:color w:val="000000"/>
                <w:sz w:val="24"/>
                <w:szCs w:val="24"/>
                <w:lang w:eastAsia="ru-RU"/>
              </w:rPr>
              <w:t>10</w:t>
            </w:r>
          </w:p>
        </w:tc>
      </w:tr>
      <w:tr w:rsidR="00EA7F98" w:rsidRPr="00EA7F98" w:rsidTr="00EA7F98">
        <w:trPr>
          <w:trHeight w:val="375"/>
        </w:trPr>
        <w:tc>
          <w:tcPr>
            <w:tcW w:w="9612" w:type="dxa"/>
            <w:tcBorders>
              <w:top w:val="nil"/>
              <w:left w:val="nil"/>
              <w:bottom w:val="nil"/>
              <w:right w:val="nil"/>
            </w:tcBorders>
            <w:shd w:val="clear" w:color="auto" w:fill="FFFFFF"/>
            <w:tcMar>
              <w:top w:w="0" w:type="dxa"/>
              <w:left w:w="0" w:type="dxa"/>
              <w:bottom w:w="0" w:type="dxa"/>
              <w:right w:w="0" w:type="dxa"/>
            </w:tcMar>
            <w:hideMark/>
          </w:tcPr>
          <w:p w:rsidR="00EA7F98" w:rsidRPr="00EA7F98" w:rsidRDefault="00EA7F98" w:rsidP="0037723C">
            <w:pPr>
              <w:spacing w:after="150" w:line="240" w:lineRule="auto"/>
              <w:rPr>
                <w:rFonts w:ascii="Times New Roman" w:eastAsia="Times New Roman" w:hAnsi="Times New Roman" w:cs="Times New Roman"/>
                <w:color w:val="000000"/>
                <w:sz w:val="24"/>
                <w:szCs w:val="24"/>
                <w:lang w:eastAsia="ru-RU"/>
              </w:rPr>
            </w:pPr>
            <w:r w:rsidRPr="00EA7F98">
              <w:rPr>
                <w:rFonts w:ascii="Times New Roman" w:eastAsia="Times New Roman" w:hAnsi="Times New Roman" w:cs="Times New Roman"/>
                <w:color w:val="000000"/>
                <w:sz w:val="24"/>
                <w:szCs w:val="24"/>
                <w:lang w:eastAsia="ru-RU"/>
              </w:rPr>
              <w:t>4.Оценочные материалы…………………………………………………………</w:t>
            </w:r>
          </w:p>
        </w:tc>
        <w:tc>
          <w:tcPr>
            <w:tcW w:w="423" w:type="dxa"/>
            <w:tcBorders>
              <w:top w:val="nil"/>
              <w:left w:val="nil"/>
              <w:bottom w:val="nil"/>
              <w:right w:val="nil"/>
            </w:tcBorders>
            <w:shd w:val="clear" w:color="auto" w:fill="FFFFFF"/>
            <w:tcMar>
              <w:top w:w="0" w:type="dxa"/>
              <w:left w:w="0" w:type="dxa"/>
              <w:bottom w:w="0" w:type="dxa"/>
              <w:right w:w="0" w:type="dxa"/>
            </w:tcMar>
            <w:hideMark/>
          </w:tcPr>
          <w:p w:rsidR="00EA7F98" w:rsidRPr="00EA7F98" w:rsidRDefault="00EA7F98" w:rsidP="0037723C">
            <w:pPr>
              <w:spacing w:after="150" w:line="240" w:lineRule="auto"/>
              <w:rPr>
                <w:rFonts w:ascii="Times New Roman" w:eastAsia="Times New Roman" w:hAnsi="Times New Roman" w:cs="Times New Roman"/>
                <w:color w:val="000000"/>
                <w:sz w:val="24"/>
                <w:szCs w:val="24"/>
                <w:lang w:eastAsia="ru-RU"/>
              </w:rPr>
            </w:pPr>
            <w:r w:rsidRPr="00EA7F98">
              <w:rPr>
                <w:rFonts w:ascii="Times New Roman" w:eastAsia="Times New Roman" w:hAnsi="Times New Roman" w:cs="Times New Roman"/>
                <w:color w:val="000000"/>
                <w:sz w:val="24"/>
                <w:szCs w:val="24"/>
                <w:lang w:eastAsia="ru-RU"/>
              </w:rPr>
              <w:t>14</w:t>
            </w:r>
          </w:p>
        </w:tc>
      </w:tr>
      <w:tr w:rsidR="00EA7F98" w:rsidRPr="00EA7F98" w:rsidTr="00EA7F98">
        <w:trPr>
          <w:trHeight w:val="641"/>
        </w:trPr>
        <w:tc>
          <w:tcPr>
            <w:tcW w:w="9612" w:type="dxa"/>
            <w:tcBorders>
              <w:top w:val="nil"/>
              <w:left w:val="nil"/>
              <w:bottom w:val="nil"/>
              <w:right w:val="nil"/>
            </w:tcBorders>
            <w:shd w:val="clear" w:color="auto" w:fill="FFFFFF"/>
            <w:tcMar>
              <w:top w:w="0" w:type="dxa"/>
              <w:left w:w="0" w:type="dxa"/>
              <w:bottom w:w="0" w:type="dxa"/>
              <w:right w:w="0" w:type="dxa"/>
            </w:tcMar>
            <w:hideMark/>
          </w:tcPr>
          <w:p w:rsidR="00EA7F98" w:rsidRPr="00EA7F98" w:rsidRDefault="00EA7F98" w:rsidP="00EA7F98">
            <w:pPr>
              <w:spacing w:after="150" w:line="240" w:lineRule="auto"/>
              <w:ind w:left="720"/>
              <w:rPr>
                <w:rFonts w:ascii="Times New Roman" w:eastAsia="Times New Roman" w:hAnsi="Times New Roman" w:cs="Times New Roman"/>
                <w:color w:val="000000"/>
                <w:sz w:val="24"/>
                <w:szCs w:val="24"/>
                <w:lang w:eastAsia="ru-RU"/>
              </w:rPr>
            </w:pPr>
            <w:r w:rsidRPr="00EA7F98">
              <w:rPr>
                <w:rFonts w:ascii="Times New Roman" w:eastAsia="Times New Roman" w:hAnsi="Times New Roman" w:cs="Times New Roman"/>
                <w:color w:val="000000"/>
                <w:sz w:val="24"/>
                <w:szCs w:val="24"/>
                <w:lang w:eastAsia="ru-RU"/>
              </w:rPr>
              <w:t>5.Техника безопасности…………………………………………...</w:t>
            </w:r>
          </w:p>
          <w:p w:rsidR="00EA7F98" w:rsidRPr="00EA7F98" w:rsidRDefault="00EA7F98" w:rsidP="00EA7F98">
            <w:pPr>
              <w:spacing w:after="150" w:line="240" w:lineRule="auto"/>
              <w:ind w:left="720"/>
              <w:rPr>
                <w:rFonts w:ascii="Times New Roman" w:eastAsia="Times New Roman" w:hAnsi="Times New Roman" w:cs="Times New Roman"/>
                <w:color w:val="000000"/>
                <w:sz w:val="24"/>
                <w:szCs w:val="24"/>
                <w:lang w:eastAsia="ru-RU"/>
              </w:rPr>
            </w:pPr>
            <w:r w:rsidRPr="00EA7F98">
              <w:rPr>
                <w:rFonts w:ascii="Times New Roman" w:eastAsia="Times New Roman" w:hAnsi="Times New Roman" w:cs="Times New Roman"/>
                <w:color w:val="000000"/>
                <w:sz w:val="24"/>
                <w:szCs w:val="24"/>
                <w:lang w:eastAsia="ru-RU"/>
              </w:rPr>
              <w:t xml:space="preserve">6. Список литературы …………………………………………………………………..                 </w:t>
            </w:r>
          </w:p>
        </w:tc>
        <w:tc>
          <w:tcPr>
            <w:tcW w:w="423" w:type="dxa"/>
            <w:tcBorders>
              <w:top w:val="nil"/>
              <w:left w:val="nil"/>
              <w:bottom w:val="nil"/>
              <w:right w:val="nil"/>
            </w:tcBorders>
            <w:shd w:val="clear" w:color="auto" w:fill="FFFFFF"/>
            <w:tcMar>
              <w:top w:w="0" w:type="dxa"/>
              <w:left w:w="0" w:type="dxa"/>
              <w:bottom w:w="0" w:type="dxa"/>
              <w:right w:w="0" w:type="dxa"/>
            </w:tcMar>
            <w:hideMark/>
          </w:tcPr>
          <w:p w:rsidR="00EA7F98" w:rsidRPr="00EA7F98" w:rsidRDefault="00EA7F98" w:rsidP="0037723C">
            <w:pPr>
              <w:spacing w:after="150" w:line="240" w:lineRule="auto"/>
              <w:rPr>
                <w:rFonts w:ascii="Times New Roman" w:eastAsia="Times New Roman" w:hAnsi="Times New Roman" w:cs="Times New Roman"/>
                <w:color w:val="000000"/>
                <w:sz w:val="24"/>
                <w:szCs w:val="24"/>
                <w:lang w:eastAsia="ru-RU"/>
              </w:rPr>
            </w:pPr>
            <w:r w:rsidRPr="00EA7F98">
              <w:rPr>
                <w:rFonts w:ascii="Times New Roman" w:eastAsia="Times New Roman" w:hAnsi="Times New Roman" w:cs="Times New Roman"/>
                <w:color w:val="000000"/>
                <w:sz w:val="24"/>
                <w:szCs w:val="24"/>
                <w:lang w:eastAsia="ru-RU"/>
              </w:rPr>
              <w:t>15</w:t>
            </w:r>
          </w:p>
          <w:p w:rsidR="00EA7F98" w:rsidRPr="00EA7F98" w:rsidRDefault="00EA7F98" w:rsidP="0037723C">
            <w:pPr>
              <w:spacing w:after="150" w:line="240" w:lineRule="auto"/>
              <w:rPr>
                <w:rFonts w:ascii="Times New Roman" w:eastAsia="Times New Roman" w:hAnsi="Times New Roman" w:cs="Times New Roman"/>
                <w:color w:val="000000"/>
                <w:sz w:val="24"/>
                <w:szCs w:val="24"/>
                <w:lang w:eastAsia="ru-RU"/>
              </w:rPr>
            </w:pPr>
            <w:r w:rsidRPr="00EA7F98">
              <w:rPr>
                <w:rFonts w:ascii="Times New Roman" w:eastAsia="Times New Roman" w:hAnsi="Times New Roman" w:cs="Times New Roman"/>
                <w:color w:val="000000"/>
                <w:sz w:val="24"/>
                <w:szCs w:val="24"/>
                <w:lang w:eastAsia="ru-RU"/>
              </w:rPr>
              <w:t>17</w:t>
            </w:r>
          </w:p>
          <w:p w:rsidR="00EA7F98" w:rsidRPr="00EA7F98" w:rsidRDefault="00EA7F98" w:rsidP="0037723C">
            <w:pPr>
              <w:spacing w:after="150" w:line="240" w:lineRule="auto"/>
              <w:rPr>
                <w:rFonts w:ascii="Times New Roman" w:eastAsia="Times New Roman" w:hAnsi="Times New Roman" w:cs="Times New Roman"/>
                <w:color w:val="000000"/>
                <w:sz w:val="24"/>
                <w:szCs w:val="24"/>
                <w:lang w:eastAsia="ru-RU"/>
              </w:rPr>
            </w:pPr>
          </w:p>
        </w:tc>
      </w:tr>
      <w:tr w:rsidR="00EA7F98" w:rsidRPr="00EA7F98" w:rsidTr="00EA7F98">
        <w:trPr>
          <w:trHeight w:val="390"/>
        </w:trPr>
        <w:tc>
          <w:tcPr>
            <w:tcW w:w="9612" w:type="dxa"/>
            <w:tcBorders>
              <w:top w:val="nil"/>
              <w:left w:val="nil"/>
              <w:bottom w:val="nil"/>
              <w:right w:val="nil"/>
            </w:tcBorders>
            <w:shd w:val="clear" w:color="auto" w:fill="FFFFFF"/>
            <w:tcMar>
              <w:top w:w="0" w:type="dxa"/>
              <w:left w:w="0" w:type="dxa"/>
              <w:bottom w:w="0" w:type="dxa"/>
              <w:right w:w="0" w:type="dxa"/>
            </w:tcMar>
            <w:hideMark/>
          </w:tcPr>
          <w:p w:rsidR="00EA7F98" w:rsidRPr="00EA7F98" w:rsidRDefault="00EA7F98" w:rsidP="00EA7F98">
            <w:pPr>
              <w:spacing w:after="150" w:line="240" w:lineRule="auto"/>
              <w:ind w:left="720"/>
              <w:rPr>
                <w:rFonts w:ascii="Times New Roman" w:eastAsia="Times New Roman" w:hAnsi="Times New Roman" w:cs="Times New Roman"/>
                <w:color w:val="000000"/>
                <w:sz w:val="24"/>
                <w:szCs w:val="24"/>
                <w:lang w:eastAsia="ru-RU"/>
              </w:rPr>
            </w:pPr>
          </w:p>
        </w:tc>
        <w:tc>
          <w:tcPr>
            <w:tcW w:w="423" w:type="dxa"/>
            <w:tcBorders>
              <w:top w:val="nil"/>
              <w:left w:val="nil"/>
              <w:bottom w:val="nil"/>
              <w:right w:val="nil"/>
            </w:tcBorders>
            <w:shd w:val="clear" w:color="auto" w:fill="FFFFFF"/>
            <w:tcMar>
              <w:top w:w="0" w:type="dxa"/>
              <w:left w:w="0" w:type="dxa"/>
              <w:bottom w:w="0" w:type="dxa"/>
              <w:right w:w="0" w:type="dxa"/>
            </w:tcMar>
            <w:hideMark/>
          </w:tcPr>
          <w:p w:rsidR="00EA7F98" w:rsidRPr="00EA7F98" w:rsidRDefault="00EA7F98" w:rsidP="0037723C">
            <w:pPr>
              <w:spacing w:after="150" w:line="240" w:lineRule="auto"/>
              <w:rPr>
                <w:rFonts w:ascii="Times New Roman" w:eastAsia="Times New Roman" w:hAnsi="Times New Roman" w:cs="Times New Roman"/>
                <w:color w:val="000000"/>
                <w:sz w:val="24"/>
                <w:szCs w:val="24"/>
                <w:lang w:eastAsia="ru-RU"/>
              </w:rPr>
            </w:pPr>
          </w:p>
        </w:tc>
      </w:tr>
      <w:tr w:rsidR="00EA7F98" w:rsidRPr="00EA7F98" w:rsidTr="00EA7F98">
        <w:trPr>
          <w:trHeight w:val="390"/>
        </w:trPr>
        <w:tc>
          <w:tcPr>
            <w:tcW w:w="9612" w:type="dxa"/>
            <w:tcBorders>
              <w:top w:val="nil"/>
              <w:left w:val="nil"/>
              <w:bottom w:val="nil"/>
              <w:right w:val="nil"/>
            </w:tcBorders>
            <w:shd w:val="clear" w:color="auto" w:fill="FFFFFF"/>
            <w:tcMar>
              <w:top w:w="0" w:type="dxa"/>
              <w:left w:w="0" w:type="dxa"/>
              <w:bottom w:w="0" w:type="dxa"/>
              <w:right w:w="0" w:type="dxa"/>
            </w:tcMar>
            <w:hideMark/>
          </w:tcPr>
          <w:p w:rsidR="00EA7F98" w:rsidRPr="00EA7F98" w:rsidRDefault="00EA7F98" w:rsidP="00EA7F98">
            <w:pPr>
              <w:spacing w:after="150" w:line="240" w:lineRule="auto"/>
              <w:ind w:left="720"/>
              <w:rPr>
                <w:rFonts w:ascii="Times New Roman" w:eastAsia="Times New Roman" w:hAnsi="Times New Roman" w:cs="Times New Roman"/>
                <w:color w:val="000000"/>
                <w:sz w:val="24"/>
                <w:szCs w:val="24"/>
                <w:lang w:eastAsia="ru-RU"/>
              </w:rPr>
            </w:pPr>
          </w:p>
        </w:tc>
        <w:tc>
          <w:tcPr>
            <w:tcW w:w="423" w:type="dxa"/>
            <w:tcBorders>
              <w:top w:val="nil"/>
              <w:left w:val="nil"/>
              <w:bottom w:val="nil"/>
              <w:right w:val="nil"/>
            </w:tcBorders>
            <w:shd w:val="clear" w:color="auto" w:fill="FFFFFF"/>
            <w:tcMar>
              <w:top w:w="0" w:type="dxa"/>
              <w:left w:w="0" w:type="dxa"/>
              <w:bottom w:w="0" w:type="dxa"/>
              <w:right w:w="0" w:type="dxa"/>
            </w:tcMar>
            <w:hideMark/>
          </w:tcPr>
          <w:p w:rsidR="00EA7F98" w:rsidRPr="00EA7F98" w:rsidRDefault="00EA7F98" w:rsidP="00120A7A">
            <w:pPr>
              <w:spacing w:after="150" w:line="240" w:lineRule="auto"/>
              <w:rPr>
                <w:rFonts w:ascii="Times New Roman" w:eastAsia="Times New Roman" w:hAnsi="Times New Roman" w:cs="Times New Roman"/>
                <w:color w:val="000000"/>
                <w:sz w:val="24"/>
                <w:szCs w:val="24"/>
                <w:lang w:eastAsia="ru-RU"/>
              </w:rPr>
            </w:pPr>
          </w:p>
        </w:tc>
      </w:tr>
      <w:tr w:rsidR="00EA7F98" w:rsidRPr="00EA7F98" w:rsidTr="00EA7F98">
        <w:trPr>
          <w:trHeight w:val="390"/>
        </w:trPr>
        <w:tc>
          <w:tcPr>
            <w:tcW w:w="9612" w:type="dxa"/>
            <w:tcBorders>
              <w:top w:val="nil"/>
              <w:left w:val="nil"/>
              <w:bottom w:val="nil"/>
              <w:right w:val="nil"/>
            </w:tcBorders>
            <w:shd w:val="clear" w:color="auto" w:fill="FFFFFF"/>
            <w:tcMar>
              <w:top w:w="0" w:type="dxa"/>
              <w:left w:w="0" w:type="dxa"/>
              <w:bottom w:w="0" w:type="dxa"/>
              <w:right w:w="0" w:type="dxa"/>
            </w:tcMar>
            <w:hideMark/>
          </w:tcPr>
          <w:p w:rsidR="00EA7F98" w:rsidRPr="00EA7F98" w:rsidRDefault="00EA7F98" w:rsidP="00EA7F98">
            <w:pPr>
              <w:spacing w:after="150" w:line="240" w:lineRule="auto"/>
              <w:ind w:left="720"/>
              <w:rPr>
                <w:rFonts w:ascii="Times New Roman" w:eastAsia="Times New Roman" w:hAnsi="Times New Roman" w:cs="Times New Roman"/>
                <w:color w:val="000000"/>
                <w:sz w:val="24"/>
                <w:szCs w:val="24"/>
                <w:lang w:eastAsia="ru-RU"/>
              </w:rPr>
            </w:pPr>
          </w:p>
        </w:tc>
        <w:tc>
          <w:tcPr>
            <w:tcW w:w="423" w:type="dxa"/>
            <w:tcBorders>
              <w:top w:val="nil"/>
              <w:left w:val="nil"/>
              <w:bottom w:val="nil"/>
              <w:right w:val="nil"/>
            </w:tcBorders>
            <w:shd w:val="clear" w:color="auto" w:fill="FFFFFF"/>
            <w:tcMar>
              <w:top w:w="0" w:type="dxa"/>
              <w:left w:w="0" w:type="dxa"/>
              <w:bottom w:w="0" w:type="dxa"/>
              <w:right w:w="0" w:type="dxa"/>
            </w:tcMar>
            <w:hideMark/>
          </w:tcPr>
          <w:p w:rsidR="00EA7F98" w:rsidRPr="00EA7F98" w:rsidRDefault="00EA7F98" w:rsidP="00120A7A">
            <w:pPr>
              <w:spacing w:after="150" w:line="240" w:lineRule="auto"/>
              <w:rPr>
                <w:rFonts w:ascii="Times New Roman" w:eastAsia="Times New Roman" w:hAnsi="Times New Roman" w:cs="Times New Roman"/>
                <w:color w:val="000000"/>
                <w:sz w:val="24"/>
                <w:szCs w:val="24"/>
                <w:lang w:eastAsia="ru-RU"/>
              </w:rPr>
            </w:pPr>
          </w:p>
        </w:tc>
      </w:tr>
    </w:tbl>
    <w:p w:rsidR="00120A7A" w:rsidRPr="00120A7A" w:rsidRDefault="00120A7A" w:rsidP="00120A7A">
      <w:pPr>
        <w:shd w:val="clear" w:color="auto" w:fill="FFFFFF"/>
        <w:spacing w:after="150" w:line="240" w:lineRule="auto"/>
        <w:rPr>
          <w:rFonts w:ascii="Arial" w:eastAsia="Times New Roman" w:hAnsi="Arial" w:cs="Arial"/>
          <w:color w:val="000000"/>
          <w:sz w:val="21"/>
          <w:szCs w:val="21"/>
          <w:lang w:eastAsia="ru-RU"/>
        </w:rPr>
      </w:pPr>
      <w:r w:rsidRPr="00120A7A">
        <w:rPr>
          <w:rFonts w:ascii="Arial" w:eastAsia="Times New Roman" w:hAnsi="Arial" w:cs="Arial"/>
          <w:color w:val="000000"/>
          <w:sz w:val="21"/>
          <w:szCs w:val="21"/>
          <w:lang w:eastAsia="ru-RU"/>
        </w:rPr>
        <w:br/>
      </w:r>
    </w:p>
    <w:p w:rsidR="00120A7A" w:rsidRPr="00120A7A" w:rsidRDefault="00120A7A" w:rsidP="00120A7A">
      <w:pPr>
        <w:shd w:val="clear" w:color="auto" w:fill="FFFFFF"/>
        <w:spacing w:after="150" w:line="240" w:lineRule="auto"/>
        <w:jc w:val="center"/>
        <w:rPr>
          <w:rFonts w:ascii="Arial" w:eastAsia="Times New Roman" w:hAnsi="Arial" w:cs="Arial"/>
          <w:color w:val="000000"/>
          <w:sz w:val="21"/>
          <w:szCs w:val="21"/>
          <w:lang w:eastAsia="ru-RU"/>
        </w:rPr>
      </w:pPr>
      <w:r w:rsidRPr="00120A7A">
        <w:rPr>
          <w:rFonts w:ascii="Arial" w:eastAsia="Times New Roman" w:hAnsi="Arial" w:cs="Arial"/>
          <w:color w:val="000000"/>
          <w:sz w:val="21"/>
          <w:szCs w:val="21"/>
          <w:lang w:eastAsia="ru-RU"/>
        </w:rPr>
        <w:br/>
      </w:r>
    </w:p>
    <w:p w:rsidR="00120A7A" w:rsidRPr="00120A7A" w:rsidRDefault="00120A7A" w:rsidP="00120A7A">
      <w:pPr>
        <w:shd w:val="clear" w:color="auto" w:fill="FFFFFF"/>
        <w:spacing w:after="150" w:line="240" w:lineRule="auto"/>
        <w:jc w:val="center"/>
        <w:rPr>
          <w:rFonts w:ascii="Arial" w:eastAsia="Times New Roman" w:hAnsi="Arial" w:cs="Arial"/>
          <w:color w:val="000000"/>
          <w:sz w:val="21"/>
          <w:szCs w:val="21"/>
          <w:lang w:eastAsia="ru-RU"/>
        </w:rPr>
      </w:pPr>
      <w:r w:rsidRPr="00120A7A">
        <w:rPr>
          <w:rFonts w:ascii="Arial" w:eastAsia="Times New Roman" w:hAnsi="Arial" w:cs="Arial"/>
          <w:color w:val="000000"/>
          <w:sz w:val="21"/>
          <w:szCs w:val="21"/>
          <w:lang w:eastAsia="ru-RU"/>
        </w:rPr>
        <w:br/>
      </w:r>
    </w:p>
    <w:p w:rsidR="00120A7A" w:rsidRPr="00120A7A" w:rsidRDefault="00120A7A" w:rsidP="00120A7A">
      <w:pPr>
        <w:shd w:val="clear" w:color="auto" w:fill="FFFFFF"/>
        <w:spacing w:after="150" w:line="240" w:lineRule="auto"/>
        <w:rPr>
          <w:rFonts w:ascii="Arial" w:eastAsia="Times New Roman" w:hAnsi="Arial" w:cs="Arial"/>
          <w:color w:val="000000"/>
          <w:sz w:val="21"/>
          <w:szCs w:val="21"/>
          <w:lang w:eastAsia="ru-RU"/>
        </w:rPr>
      </w:pPr>
      <w:r w:rsidRPr="00120A7A">
        <w:rPr>
          <w:rFonts w:ascii="Arial" w:eastAsia="Times New Roman" w:hAnsi="Arial" w:cs="Arial"/>
          <w:color w:val="000000"/>
          <w:sz w:val="21"/>
          <w:szCs w:val="21"/>
          <w:lang w:eastAsia="ru-RU"/>
        </w:rPr>
        <w:br/>
      </w:r>
    </w:p>
    <w:p w:rsidR="00120A7A" w:rsidRPr="00120A7A" w:rsidRDefault="00120A7A" w:rsidP="00120A7A">
      <w:pPr>
        <w:shd w:val="clear" w:color="auto" w:fill="FFFFFF"/>
        <w:spacing w:after="150" w:line="240" w:lineRule="auto"/>
        <w:rPr>
          <w:rFonts w:ascii="Arial" w:eastAsia="Times New Roman" w:hAnsi="Arial" w:cs="Arial"/>
          <w:color w:val="000000"/>
          <w:sz w:val="21"/>
          <w:szCs w:val="21"/>
          <w:lang w:eastAsia="ru-RU"/>
        </w:rPr>
      </w:pPr>
      <w:r w:rsidRPr="00120A7A">
        <w:rPr>
          <w:rFonts w:ascii="Arial" w:eastAsia="Times New Roman" w:hAnsi="Arial" w:cs="Arial"/>
          <w:color w:val="000000"/>
          <w:sz w:val="21"/>
          <w:szCs w:val="21"/>
          <w:lang w:eastAsia="ru-RU"/>
        </w:rPr>
        <w:br/>
      </w:r>
    </w:p>
    <w:p w:rsidR="00120A7A" w:rsidRPr="00120A7A" w:rsidRDefault="00120A7A" w:rsidP="00120A7A">
      <w:pPr>
        <w:shd w:val="clear" w:color="auto" w:fill="FFFFFF"/>
        <w:spacing w:after="150" w:line="240" w:lineRule="auto"/>
        <w:rPr>
          <w:rFonts w:ascii="Arial" w:eastAsia="Times New Roman" w:hAnsi="Arial" w:cs="Arial"/>
          <w:color w:val="000000"/>
          <w:sz w:val="21"/>
          <w:szCs w:val="21"/>
          <w:lang w:eastAsia="ru-RU"/>
        </w:rPr>
      </w:pPr>
      <w:r w:rsidRPr="00120A7A">
        <w:rPr>
          <w:rFonts w:ascii="Arial" w:eastAsia="Times New Roman" w:hAnsi="Arial" w:cs="Arial"/>
          <w:color w:val="000000"/>
          <w:sz w:val="21"/>
          <w:szCs w:val="21"/>
          <w:lang w:eastAsia="ru-RU"/>
        </w:rPr>
        <w:br/>
      </w:r>
    </w:p>
    <w:p w:rsidR="00120A7A" w:rsidRPr="00120A7A" w:rsidRDefault="00120A7A" w:rsidP="00120A7A">
      <w:pPr>
        <w:shd w:val="clear" w:color="auto" w:fill="FFFFFF"/>
        <w:spacing w:after="150" w:line="240" w:lineRule="auto"/>
        <w:rPr>
          <w:rFonts w:ascii="Arial" w:eastAsia="Times New Roman" w:hAnsi="Arial" w:cs="Arial"/>
          <w:color w:val="000000"/>
          <w:sz w:val="21"/>
          <w:szCs w:val="21"/>
          <w:lang w:eastAsia="ru-RU"/>
        </w:rPr>
      </w:pPr>
      <w:r w:rsidRPr="00120A7A">
        <w:rPr>
          <w:rFonts w:ascii="Arial" w:eastAsia="Times New Roman" w:hAnsi="Arial" w:cs="Arial"/>
          <w:color w:val="000000"/>
          <w:sz w:val="21"/>
          <w:szCs w:val="21"/>
          <w:lang w:eastAsia="ru-RU"/>
        </w:rPr>
        <w:br/>
      </w:r>
    </w:p>
    <w:p w:rsidR="00120A7A" w:rsidRPr="00120A7A" w:rsidRDefault="00120A7A" w:rsidP="00120A7A">
      <w:pPr>
        <w:shd w:val="clear" w:color="auto" w:fill="FFFFFF"/>
        <w:spacing w:after="150" w:line="240" w:lineRule="auto"/>
        <w:rPr>
          <w:rFonts w:ascii="Arial" w:eastAsia="Times New Roman" w:hAnsi="Arial" w:cs="Arial"/>
          <w:color w:val="000000"/>
          <w:sz w:val="21"/>
          <w:szCs w:val="21"/>
          <w:lang w:eastAsia="ru-RU"/>
        </w:rPr>
      </w:pPr>
      <w:r w:rsidRPr="00120A7A">
        <w:rPr>
          <w:rFonts w:ascii="Arial" w:eastAsia="Times New Roman" w:hAnsi="Arial" w:cs="Arial"/>
          <w:color w:val="000000"/>
          <w:sz w:val="21"/>
          <w:szCs w:val="21"/>
          <w:lang w:eastAsia="ru-RU"/>
        </w:rPr>
        <w:br/>
      </w:r>
    </w:p>
    <w:p w:rsidR="00EA7F98" w:rsidRDefault="00EA7F98" w:rsidP="00120A7A">
      <w:pPr>
        <w:shd w:val="clear" w:color="auto" w:fill="FFFFFF"/>
        <w:spacing w:after="150" w:line="240" w:lineRule="auto"/>
        <w:rPr>
          <w:rFonts w:ascii="Arial" w:eastAsia="Times New Roman" w:hAnsi="Arial" w:cs="Arial"/>
          <w:color w:val="000000"/>
          <w:sz w:val="21"/>
          <w:szCs w:val="21"/>
          <w:lang w:eastAsia="ru-RU"/>
        </w:rPr>
      </w:pPr>
    </w:p>
    <w:p w:rsidR="00120A7A" w:rsidRPr="00120A7A" w:rsidRDefault="00120A7A" w:rsidP="00120A7A">
      <w:pPr>
        <w:shd w:val="clear" w:color="auto" w:fill="FFFFFF"/>
        <w:spacing w:after="150" w:line="240" w:lineRule="auto"/>
        <w:rPr>
          <w:rFonts w:ascii="Arial" w:eastAsia="Times New Roman" w:hAnsi="Arial" w:cs="Arial"/>
          <w:color w:val="000000"/>
          <w:sz w:val="21"/>
          <w:szCs w:val="21"/>
          <w:lang w:eastAsia="ru-RU"/>
        </w:rPr>
      </w:pPr>
      <w:r w:rsidRPr="00120A7A">
        <w:rPr>
          <w:rFonts w:ascii="Arial" w:eastAsia="Times New Roman" w:hAnsi="Arial" w:cs="Arial"/>
          <w:color w:val="000000"/>
          <w:sz w:val="21"/>
          <w:szCs w:val="21"/>
          <w:lang w:eastAsia="ru-RU"/>
        </w:rPr>
        <w:br/>
      </w:r>
    </w:p>
    <w:p w:rsidR="00120A7A" w:rsidRPr="00120A7A" w:rsidRDefault="00120A7A" w:rsidP="00120A7A">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120A7A">
        <w:rPr>
          <w:rFonts w:ascii="Times New Roman" w:eastAsia="Times New Roman" w:hAnsi="Times New Roman" w:cs="Times New Roman"/>
          <w:b/>
          <w:bCs/>
          <w:color w:val="000000"/>
          <w:sz w:val="24"/>
          <w:szCs w:val="24"/>
          <w:lang w:eastAsia="ru-RU"/>
        </w:rPr>
        <w:lastRenderedPageBreak/>
        <w:t>Пояснительная записка.</w:t>
      </w:r>
    </w:p>
    <w:p w:rsidR="00120A7A" w:rsidRPr="00120A7A" w:rsidRDefault="00120A7A" w:rsidP="00120A7A">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120A7A">
        <w:rPr>
          <w:rFonts w:ascii="Times New Roman" w:eastAsia="Times New Roman" w:hAnsi="Times New Roman" w:cs="Times New Roman"/>
          <w:color w:val="000000"/>
          <w:sz w:val="24"/>
          <w:szCs w:val="24"/>
          <w:lang w:eastAsia="ru-RU"/>
        </w:rPr>
        <w:t xml:space="preserve">Настоящая  дополнительная </w:t>
      </w:r>
      <w:proofErr w:type="spellStart"/>
      <w:r w:rsidRPr="00120A7A">
        <w:rPr>
          <w:rFonts w:ascii="Times New Roman" w:eastAsia="Times New Roman" w:hAnsi="Times New Roman" w:cs="Times New Roman"/>
          <w:color w:val="000000"/>
          <w:sz w:val="24"/>
          <w:szCs w:val="24"/>
          <w:lang w:eastAsia="ru-RU"/>
        </w:rPr>
        <w:t>общеразвивающая</w:t>
      </w:r>
      <w:proofErr w:type="spellEnd"/>
      <w:r w:rsidRPr="00120A7A">
        <w:rPr>
          <w:rFonts w:ascii="Times New Roman" w:eastAsia="Times New Roman" w:hAnsi="Times New Roman" w:cs="Times New Roman"/>
          <w:color w:val="000000"/>
          <w:sz w:val="24"/>
          <w:szCs w:val="24"/>
          <w:lang w:eastAsia="ru-RU"/>
        </w:rPr>
        <w:t xml:space="preserve"> программа является </w:t>
      </w:r>
      <w:r>
        <w:rPr>
          <w:rFonts w:ascii="Times New Roman" w:eastAsia="Times New Roman" w:hAnsi="Times New Roman" w:cs="Times New Roman"/>
          <w:color w:val="000000"/>
          <w:sz w:val="24"/>
          <w:szCs w:val="24"/>
          <w:lang w:eastAsia="ru-RU"/>
        </w:rPr>
        <w:t>основным нормативным документом</w:t>
      </w:r>
      <w:r w:rsidRPr="00120A7A">
        <w:rPr>
          <w:rFonts w:ascii="Times New Roman" w:eastAsia="Times New Roman" w:hAnsi="Times New Roman" w:cs="Times New Roman"/>
          <w:color w:val="000000"/>
          <w:sz w:val="24"/>
          <w:szCs w:val="24"/>
          <w:lang w:eastAsia="ru-RU"/>
        </w:rPr>
        <w:t>, определяющим содержание и объем учебно-тренировочного процесса в спортивно-оздоровительных группах по волейболу.</w:t>
      </w:r>
    </w:p>
    <w:p w:rsidR="00120A7A" w:rsidRPr="00120A7A" w:rsidRDefault="00120A7A" w:rsidP="00120A7A">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120A7A">
        <w:rPr>
          <w:rFonts w:ascii="Times New Roman" w:eastAsia="Times New Roman" w:hAnsi="Times New Roman" w:cs="Times New Roman"/>
          <w:color w:val="000000"/>
          <w:sz w:val="24"/>
          <w:szCs w:val="24"/>
          <w:lang w:eastAsia="ru-RU"/>
        </w:rPr>
        <w:t>Появился волейбол в США в 1895 году. Основоположником этой игры был пастор Уильям Морга</w:t>
      </w:r>
      <w:proofErr w:type="gramStart"/>
      <w:r w:rsidRPr="00120A7A">
        <w:rPr>
          <w:rFonts w:ascii="Times New Roman" w:eastAsia="Times New Roman" w:hAnsi="Times New Roman" w:cs="Times New Roman"/>
          <w:color w:val="000000"/>
          <w:sz w:val="24"/>
          <w:szCs w:val="24"/>
          <w:lang w:eastAsia="ru-RU"/>
        </w:rPr>
        <w:t>н-</w:t>
      </w:r>
      <w:proofErr w:type="gramEnd"/>
      <w:r w:rsidRPr="00120A7A">
        <w:rPr>
          <w:rFonts w:ascii="Times New Roman" w:eastAsia="Times New Roman" w:hAnsi="Times New Roman" w:cs="Times New Roman"/>
          <w:color w:val="000000"/>
          <w:sz w:val="24"/>
          <w:szCs w:val="24"/>
          <w:lang w:eastAsia="ru-RU"/>
        </w:rPr>
        <w:t xml:space="preserve"> преподаватель колледжа, предложивший назвать игру «волейбол», что в переводе с английского «летящий мяч» (от «</w:t>
      </w:r>
      <w:proofErr w:type="spellStart"/>
      <w:r w:rsidRPr="00120A7A">
        <w:rPr>
          <w:rFonts w:ascii="Times New Roman" w:eastAsia="Times New Roman" w:hAnsi="Times New Roman" w:cs="Times New Roman"/>
          <w:color w:val="000000"/>
          <w:sz w:val="24"/>
          <w:szCs w:val="24"/>
          <w:lang w:eastAsia="ru-RU"/>
        </w:rPr>
        <w:t>volley</w:t>
      </w:r>
      <w:proofErr w:type="spellEnd"/>
      <w:r w:rsidRPr="00120A7A">
        <w:rPr>
          <w:rFonts w:ascii="Times New Roman" w:eastAsia="Times New Roman" w:hAnsi="Times New Roman" w:cs="Times New Roman"/>
          <w:color w:val="000000"/>
          <w:sz w:val="24"/>
          <w:szCs w:val="24"/>
          <w:lang w:eastAsia="ru-RU"/>
        </w:rPr>
        <w:t>» - отбивать на лету и «</w:t>
      </w:r>
      <w:proofErr w:type="spellStart"/>
      <w:r w:rsidRPr="00120A7A">
        <w:rPr>
          <w:rFonts w:ascii="Times New Roman" w:eastAsia="Times New Roman" w:hAnsi="Times New Roman" w:cs="Times New Roman"/>
          <w:color w:val="000000"/>
          <w:sz w:val="24"/>
          <w:szCs w:val="24"/>
          <w:lang w:eastAsia="ru-RU"/>
        </w:rPr>
        <w:t>ball</w:t>
      </w:r>
      <w:proofErr w:type="spellEnd"/>
      <w:r w:rsidRPr="00120A7A">
        <w:rPr>
          <w:rFonts w:ascii="Times New Roman" w:eastAsia="Times New Roman" w:hAnsi="Times New Roman" w:cs="Times New Roman"/>
          <w:color w:val="000000"/>
          <w:sz w:val="24"/>
          <w:szCs w:val="24"/>
          <w:lang w:eastAsia="ru-RU"/>
        </w:rPr>
        <w:t>» - мяч). В 1900 году появились первые правила волейбола. В 1947 году была создана Международная федерация волейбола (ФИВБ). Развитие волейбола пошло ускоренными темпами. Стали проводиться первенства Европы и мира, разыгрывается Кубок европейских чемпионов. В 1964г. волейбол включен в программу Олимпийских игр. В настоящее время членами ФИВБ являются более 110 стран. Весомый вклад в становление мирового волейбола внесли советские и российские спортсмены.</w:t>
      </w:r>
    </w:p>
    <w:p w:rsidR="00120A7A" w:rsidRPr="00120A7A" w:rsidRDefault="00120A7A" w:rsidP="00120A7A">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120A7A">
        <w:rPr>
          <w:rFonts w:ascii="Times New Roman" w:eastAsia="Times New Roman" w:hAnsi="Times New Roman" w:cs="Times New Roman"/>
          <w:color w:val="000000"/>
          <w:sz w:val="24"/>
          <w:szCs w:val="24"/>
          <w:lang w:eastAsia="ru-RU"/>
        </w:rPr>
        <w:t xml:space="preserve">Волейбол — один из наиболее увлекательных и массовых видов спорта, получивших всенародное признание. Его отличает богатое и разнообразное двигательное содержание. Чтобы играть в волейбол, необходимо уметь быстро бегать, мгновенно менять направление и скорость движения, высоко прыгать, обладать силой, ловкостью и выносливостью. Эмоциональные напряжения, испытываемые во время игры, вызывают в организме занимающихся высокие сдвиги в деятельности </w:t>
      </w:r>
      <w:proofErr w:type="spellStart"/>
      <w:proofErr w:type="gramStart"/>
      <w:r w:rsidRPr="00120A7A">
        <w:rPr>
          <w:rFonts w:ascii="Times New Roman" w:eastAsia="Times New Roman" w:hAnsi="Times New Roman" w:cs="Times New Roman"/>
          <w:color w:val="000000"/>
          <w:sz w:val="24"/>
          <w:szCs w:val="24"/>
          <w:lang w:eastAsia="ru-RU"/>
        </w:rPr>
        <w:t>сердечно-сосудистой</w:t>
      </w:r>
      <w:proofErr w:type="spellEnd"/>
      <w:proofErr w:type="gramEnd"/>
      <w:r w:rsidRPr="00120A7A">
        <w:rPr>
          <w:rFonts w:ascii="Times New Roman" w:eastAsia="Times New Roman" w:hAnsi="Times New Roman" w:cs="Times New Roman"/>
          <w:color w:val="000000"/>
          <w:sz w:val="24"/>
          <w:szCs w:val="24"/>
          <w:lang w:eastAsia="ru-RU"/>
        </w:rPr>
        <w:t xml:space="preserve"> и дыхательной систем. Качественные изменения происходят и в двигательном аппарате. Прыжки при передачах мяча, нападающих ударах и блокировании укрепляют костную систему, суставы становятся </w:t>
      </w:r>
      <w:proofErr w:type="gramStart"/>
      <w:r w:rsidRPr="00120A7A">
        <w:rPr>
          <w:rFonts w:ascii="Times New Roman" w:eastAsia="Times New Roman" w:hAnsi="Times New Roman" w:cs="Times New Roman"/>
          <w:color w:val="000000"/>
          <w:sz w:val="24"/>
          <w:szCs w:val="24"/>
          <w:lang w:eastAsia="ru-RU"/>
        </w:rPr>
        <w:t>более подвижными</w:t>
      </w:r>
      <w:proofErr w:type="gramEnd"/>
      <w:r w:rsidRPr="00120A7A">
        <w:rPr>
          <w:rFonts w:ascii="Times New Roman" w:eastAsia="Times New Roman" w:hAnsi="Times New Roman" w:cs="Times New Roman"/>
          <w:color w:val="000000"/>
          <w:sz w:val="24"/>
          <w:szCs w:val="24"/>
          <w:lang w:eastAsia="ru-RU"/>
        </w:rPr>
        <w:t>, повышается сила и эластичность мышц.</w:t>
      </w:r>
    </w:p>
    <w:p w:rsidR="00120A7A" w:rsidRPr="00120A7A" w:rsidRDefault="00120A7A" w:rsidP="00120A7A">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120A7A">
        <w:rPr>
          <w:rFonts w:ascii="Times New Roman" w:eastAsia="Times New Roman" w:hAnsi="Times New Roman" w:cs="Times New Roman"/>
          <w:color w:val="000000"/>
          <w:sz w:val="24"/>
          <w:szCs w:val="24"/>
          <w:lang w:eastAsia="ru-RU"/>
        </w:rPr>
        <w:t>Постоянные взаимодействия с мячом способствуют улучшению глубинного и периферического зрения, точности и ориентировке в пространстве.</w:t>
      </w:r>
    </w:p>
    <w:p w:rsidR="00120A7A" w:rsidRPr="00120A7A" w:rsidRDefault="00120A7A" w:rsidP="00120A7A">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120A7A">
        <w:rPr>
          <w:rFonts w:ascii="Times New Roman" w:eastAsia="Times New Roman" w:hAnsi="Times New Roman" w:cs="Times New Roman"/>
          <w:color w:val="000000"/>
          <w:sz w:val="24"/>
          <w:szCs w:val="24"/>
          <w:lang w:eastAsia="ru-RU"/>
        </w:rPr>
        <w:t>Игра в волейбол развивает также мгновенную реакцию на зрительные и слуховые сигналы, повышает мышечное чувство и способность к быстрым чередованиям напряжений и расслаблений мышц.</w:t>
      </w:r>
    </w:p>
    <w:p w:rsidR="00120A7A" w:rsidRPr="00120A7A" w:rsidRDefault="00120A7A" w:rsidP="00120A7A">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120A7A">
        <w:rPr>
          <w:rFonts w:ascii="Times New Roman" w:eastAsia="Times New Roman" w:hAnsi="Times New Roman" w:cs="Times New Roman"/>
          <w:color w:val="000000"/>
          <w:sz w:val="24"/>
          <w:szCs w:val="24"/>
          <w:lang w:eastAsia="ru-RU"/>
        </w:rPr>
        <w:t xml:space="preserve">Важнейшее требование к занятиям - дифференцированный подход </w:t>
      </w:r>
      <w:proofErr w:type="gramStart"/>
      <w:r w:rsidRPr="00120A7A">
        <w:rPr>
          <w:rFonts w:ascii="Times New Roman" w:eastAsia="Times New Roman" w:hAnsi="Times New Roman" w:cs="Times New Roman"/>
          <w:color w:val="000000"/>
          <w:sz w:val="24"/>
          <w:szCs w:val="24"/>
          <w:lang w:eastAsia="ru-RU"/>
        </w:rPr>
        <w:t>к</w:t>
      </w:r>
      <w:proofErr w:type="gramEnd"/>
      <w:r w:rsidRPr="00120A7A">
        <w:rPr>
          <w:rFonts w:ascii="Times New Roman" w:eastAsia="Times New Roman" w:hAnsi="Times New Roman" w:cs="Times New Roman"/>
          <w:color w:val="000000"/>
          <w:sz w:val="24"/>
          <w:szCs w:val="24"/>
          <w:lang w:eastAsia="ru-RU"/>
        </w:rPr>
        <w:t xml:space="preserve"> занимающимся, учитывая их состояние здоровья, физическое развитие, двигательную подготовленность, а также знание навыков для самостоятельных занятий.</w:t>
      </w:r>
    </w:p>
    <w:p w:rsidR="00120A7A" w:rsidRPr="00120A7A" w:rsidRDefault="00F924E1" w:rsidP="00120A7A">
      <w:pPr>
        <w:shd w:val="clear" w:color="auto" w:fill="FFFFFF"/>
        <w:spacing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                                                          1.</w:t>
      </w:r>
      <w:r w:rsidR="00120A7A" w:rsidRPr="00120A7A">
        <w:rPr>
          <w:rFonts w:ascii="Times New Roman" w:eastAsia="Times New Roman" w:hAnsi="Times New Roman" w:cs="Times New Roman"/>
          <w:b/>
          <w:bCs/>
          <w:color w:val="000000"/>
          <w:sz w:val="24"/>
          <w:szCs w:val="24"/>
          <w:lang w:eastAsia="ru-RU"/>
        </w:rPr>
        <w:t>Нормативно-правовая база:</w:t>
      </w:r>
    </w:p>
    <w:p w:rsidR="00120A7A" w:rsidRPr="00120A7A" w:rsidRDefault="00120A7A" w:rsidP="00120A7A">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120A7A">
        <w:rPr>
          <w:rFonts w:ascii="Times New Roman" w:eastAsia="Times New Roman" w:hAnsi="Times New Roman" w:cs="Times New Roman"/>
          <w:b/>
          <w:bCs/>
          <w:color w:val="000000"/>
          <w:sz w:val="24"/>
          <w:szCs w:val="24"/>
          <w:lang w:eastAsia="ru-RU"/>
        </w:rPr>
        <w:t>-</w:t>
      </w:r>
      <w:r w:rsidRPr="00120A7A">
        <w:rPr>
          <w:rFonts w:ascii="Times New Roman" w:eastAsia="Times New Roman" w:hAnsi="Times New Roman" w:cs="Times New Roman"/>
          <w:color w:val="000000"/>
          <w:sz w:val="24"/>
          <w:szCs w:val="24"/>
          <w:lang w:eastAsia="ru-RU"/>
        </w:rPr>
        <w:t>закон Российской Федерации «Об образовании в Российской Федерации» от 29.12.2012г. № 273-ФЗ;</w:t>
      </w:r>
    </w:p>
    <w:p w:rsidR="00120A7A" w:rsidRPr="00120A7A" w:rsidRDefault="00120A7A" w:rsidP="00120A7A">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120A7A">
        <w:rPr>
          <w:rFonts w:ascii="Times New Roman" w:eastAsia="Times New Roman" w:hAnsi="Times New Roman" w:cs="Times New Roman"/>
          <w:color w:val="000000"/>
          <w:sz w:val="24"/>
          <w:szCs w:val="24"/>
          <w:lang w:eastAsia="ru-RU"/>
        </w:rPr>
        <w:t>- федеральный закон «О физической культуре и спорте в РФ» от 04.12.2007г. № 329 ФЗ;</w:t>
      </w:r>
    </w:p>
    <w:p w:rsidR="00120A7A" w:rsidRPr="00120A7A" w:rsidRDefault="00120A7A" w:rsidP="00120A7A">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120A7A">
        <w:rPr>
          <w:rFonts w:ascii="Times New Roman" w:eastAsia="Times New Roman" w:hAnsi="Times New Roman" w:cs="Times New Roman"/>
          <w:color w:val="000000"/>
          <w:sz w:val="24"/>
          <w:szCs w:val="24"/>
          <w:lang w:eastAsia="ru-RU"/>
        </w:rPr>
        <w:t>- приказ министерства образования и науки Российской Федерации от 29 августа 2013 № 1008 «Об утверждении Порядка организации и осуществления образовательной деятельности по дополнительным общеобразовательным программам»;</w:t>
      </w:r>
    </w:p>
    <w:p w:rsidR="00120A7A" w:rsidRPr="00120A7A" w:rsidRDefault="0037723C" w:rsidP="00120A7A">
      <w:pPr>
        <w:shd w:val="clear" w:color="auto" w:fill="FFFFFF"/>
        <w:spacing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Устав МАУ ДО «СШ «Дельфин» Порецкого муниципального округа</w:t>
      </w:r>
      <w:r w:rsidR="00120A7A">
        <w:rPr>
          <w:rFonts w:ascii="Times New Roman" w:eastAsia="Times New Roman" w:hAnsi="Times New Roman" w:cs="Times New Roman"/>
          <w:color w:val="000000"/>
          <w:sz w:val="24"/>
          <w:szCs w:val="24"/>
          <w:lang w:eastAsia="ru-RU"/>
        </w:rPr>
        <w:t xml:space="preserve"> Чувашской Республики.</w:t>
      </w:r>
    </w:p>
    <w:p w:rsidR="00120A7A" w:rsidRPr="00120A7A" w:rsidRDefault="00120A7A" w:rsidP="00120A7A">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120A7A">
        <w:rPr>
          <w:rFonts w:ascii="Times New Roman" w:eastAsia="Times New Roman" w:hAnsi="Times New Roman" w:cs="Times New Roman"/>
          <w:b/>
          <w:bCs/>
          <w:color w:val="000000"/>
          <w:sz w:val="24"/>
          <w:szCs w:val="24"/>
          <w:lang w:eastAsia="ru-RU"/>
        </w:rPr>
        <w:t>Актуальность данной программы</w:t>
      </w:r>
      <w:r w:rsidRPr="00120A7A">
        <w:rPr>
          <w:rFonts w:ascii="Times New Roman" w:eastAsia="Times New Roman" w:hAnsi="Times New Roman" w:cs="Times New Roman"/>
          <w:color w:val="000000"/>
          <w:sz w:val="24"/>
          <w:szCs w:val="24"/>
          <w:lang w:eastAsia="ru-RU"/>
        </w:rPr>
        <w:t> связана с развитием и ростом популярности волейбола в нашей стране и определяется спросом со стороны родителей и детей на организованные занятия волейболом.</w:t>
      </w:r>
    </w:p>
    <w:p w:rsidR="00120A7A" w:rsidRPr="00120A7A" w:rsidRDefault="00120A7A" w:rsidP="00120A7A">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120A7A">
        <w:rPr>
          <w:rFonts w:ascii="Times New Roman" w:eastAsia="Times New Roman" w:hAnsi="Times New Roman" w:cs="Times New Roman"/>
          <w:b/>
          <w:bCs/>
          <w:color w:val="000000"/>
          <w:sz w:val="24"/>
          <w:szCs w:val="24"/>
          <w:lang w:eastAsia="ru-RU"/>
        </w:rPr>
        <w:t>Целью программы</w:t>
      </w:r>
      <w:r w:rsidRPr="00120A7A">
        <w:rPr>
          <w:rFonts w:ascii="Times New Roman" w:eastAsia="Times New Roman" w:hAnsi="Times New Roman" w:cs="Times New Roman"/>
          <w:color w:val="000000"/>
          <w:sz w:val="24"/>
          <w:szCs w:val="24"/>
          <w:lang w:eastAsia="ru-RU"/>
        </w:rPr>
        <w:t xml:space="preserve"> является выявление и развитие способностей каждого занимающегося, формирование духовно богатой, свободной, физически здоровой, творчески мыслящей, социально активной личности, обладающей прочными знаниями, </w:t>
      </w:r>
      <w:r w:rsidRPr="00120A7A">
        <w:rPr>
          <w:rFonts w:ascii="Times New Roman" w:eastAsia="Times New Roman" w:hAnsi="Times New Roman" w:cs="Times New Roman"/>
          <w:color w:val="000000"/>
          <w:sz w:val="24"/>
          <w:szCs w:val="24"/>
          <w:lang w:eastAsia="ru-RU"/>
        </w:rPr>
        <w:lastRenderedPageBreak/>
        <w:t>ориентированной на высокие нравственные ценности, способной впоследствии на участие в социальном и духовном развитии общества.</w:t>
      </w:r>
    </w:p>
    <w:p w:rsidR="00120A7A" w:rsidRPr="00120A7A" w:rsidRDefault="00120A7A" w:rsidP="00120A7A">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120A7A">
        <w:rPr>
          <w:rFonts w:ascii="Times New Roman" w:eastAsia="Times New Roman" w:hAnsi="Times New Roman" w:cs="Times New Roman"/>
          <w:b/>
          <w:bCs/>
          <w:color w:val="000000"/>
          <w:sz w:val="24"/>
          <w:szCs w:val="24"/>
          <w:lang w:eastAsia="ru-RU"/>
        </w:rPr>
        <w:t>Задачи программы</w:t>
      </w:r>
      <w:r w:rsidRPr="00120A7A">
        <w:rPr>
          <w:rFonts w:ascii="Times New Roman" w:eastAsia="Times New Roman" w:hAnsi="Times New Roman" w:cs="Times New Roman"/>
          <w:color w:val="000000"/>
          <w:sz w:val="24"/>
          <w:szCs w:val="24"/>
          <w:lang w:eastAsia="ru-RU"/>
        </w:rPr>
        <w:t>:</w:t>
      </w:r>
    </w:p>
    <w:p w:rsidR="00120A7A" w:rsidRPr="00120A7A" w:rsidRDefault="00120A7A" w:rsidP="00120A7A">
      <w:pPr>
        <w:numPr>
          <w:ilvl w:val="0"/>
          <w:numId w:val="15"/>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120A7A">
        <w:rPr>
          <w:rFonts w:ascii="Times New Roman" w:eastAsia="Times New Roman" w:hAnsi="Times New Roman" w:cs="Times New Roman"/>
          <w:color w:val="000000"/>
          <w:sz w:val="24"/>
          <w:szCs w:val="24"/>
          <w:lang w:eastAsia="ru-RU"/>
        </w:rPr>
        <w:t>Укрепление здоровья, физического развития и подготовленности учащихся.</w:t>
      </w:r>
    </w:p>
    <w:p w:rsidR="00120A7A" w:rsidRPr="00120A7A" w:rsidRDefault="00120A7A" w:rsidP="00120A7A">
      <w:pPr>
        <w:numPr>
          <w:ilvl w:val="0"/>
          <w:numId w:val="15"/>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120A7A">
        <w:rPr>
          <w:rFonts w:ascii="Times New Roman" w:eastAsia="Times New Roman" w:hAnsi="Times New Roman" w:cs="Times New Roman"/>
          <w:color w:val="000000"/>
          <w:sz w:val="24"/>
          <w:szCs w:val="24"/>
          <w:lang w:eastAsia="ru-RU"/>
        </w:rPr>
        <w:t>Воспитание личностных качеств учащихся.</w:t>
      </w:r>
    </w:p>
    <w:p w:rsidR="00120A7A" w:rsidRPr="00120A7A" w:rsidRDefault="00120A7A" w:rsidP="00120A7A">
      <w:pPr>
        <w:numPr>
          <w:ilvl w:val="0"/>
          <w:numId w:val="15"/>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120A7A">
        <w:rPr>
          <w:rFonts w:ascii="Times New Roman" w:eastAsia="Times New Roman" w:hAnsi="Times New Roman" w:cs="Times New Roman"/>
          <w:color w:val="000000"/>
          <w:sz w:val="24"/>
          <w:szCs w:val="24"/>
          <w:lang w:eastAsia="ru-RU"/>
        </w:rPr>
        <w:t>Освоение и совершенствование жизненно важных двигательных навыков, основ спортивной техники волейбола в процессе регулярных учебно-тренировочных занятий.</w:t>
      </w:r>
    </w:p>
    <w:p w:rsidR="00120A7A" w:rsidRPr="00120A7A" w:rsidRDefault="00120A7A" w:rsidP="00120A7A">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120A7A">
        <w:rPr>
          <w:rFonts w:ascii="Times New Roman" w:eastAsia="Times New Roman" w:hAnsi="Times New Roman" w:cs="Times New Roman"/>
          <w:color w:val="000000"/>
          <w:sz w:val="24"/>
          <w:szCs w:val="24"/>
          <w:lang w:eastAsia="ru-RU"/>
        </w:rPr>
        <w:t>Программа составлена для обучения на спортивно – оздоровительном этапе и предусматривает:</w:t>
      </w:r>
    </w:p>
    <w:p w:rsidR="00120A7A" w:rsidRPr="00120A7A" w:rsidRDefault="00120A7A" w:rsidP="00120A7A">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120A7A">
        <w:rPr>
          <w:rFonts w:ascii="Times New Roman" w:eastAsia="Times New Roman" w:hAnsi="Times New Roman" w:cs="Times New Roman"/>
          <w:color w:val="000000"/>
          <w:sz w:val="24"/>
          <w:szCs w:val="24"/>
          <w:lang w:eastAsia="ru-RU"/>
        </w:rPr>
        <w:t>• проведение теоретических и практических занятий;</w:t>
      </w:r>
    </w:p>
    <w:p w:rsidR="00120A7A" w:rsidRPr="00120A7A" w:rsidRDefault="00120A7A" w:rsidP="00120A7A">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120A7A">
        <w:rPr>
          <w:rFonts w:ascii="Times New Roman" w:eastAsia="Times New Roman" w:hAnsi="Times New Roman" w:cs="Times New Roman"/>
          <w:color w:val="000000"/>
          <w:sz w:val="24"/>
          <w:szCs w:val="24"/>
          <w:lang w:eastAsia="ru-RU"/>
        </w:rPr>
        <w:t>• выполнение учебного плана;</w:t>
      </w:r>
    </w:p>
    <w:p w:rsidR="00120A7A" w:rsidRPr="00120A7A" w:rsidRDefault="00120A7A" w:rsidP="00120A7A">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120A7A">
        <w:rPr>
          <w:rFonts w:ascii="Times New Roman" w:eastAsia="Times New Roman" w:hAnsi="Times New Roman" w:cs="Times New Roman"/>
          <w:color w:val="000000"/>
          <w:sz w:val="24"/>
          <w:szCs w:val="24"/>
          <w:lang w:eastAsia="ru-RU"/>
        </w:rPr>
        <w:t>• сдачу контрольно-переводных нормативов;</w:t>
      </w:r>
    </w:p>
    <w:p w:rsidR="00120A7A" w:rsidRPr="00120A7A" w:rsidRDefault="00120A7A" w:rsidP="00120A7A">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120A7A">
        <w:rPr>
          <w:rFonts w:ascii="Times New Roman" w:eastAsia="Times New Roman" w:hAnsi="Times New Roman" w:cs="Times New Roman"/>
          <w:color w:val="000000"/>
          <w:sz w:val="24"/>
          <w:szCs w:val="24"/>
          <w:lang w:eastAsia="ru-RU"/>
        </w:rPr>
        <w:t>• участие в играх (игровая подготовка).</w:t>
      </w:r>
    </w:p>
    <w:p w:rsidR="00120A7A" w:rsidRPr="00120A7A" w:rsidRDefault="00120A7A" w:rsidP="00120A7A">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120A7A">
        <w:rPr>
          <w:rFonts w:ascii="Times New Roman" w:eastAsia="Times New Roman" w:hAnsi="Times New Roman" w:cs="Times New Roman"/>
          <w:color w:val="000000"/>
          <w:sz w:val="24"/>
          <w:szCs w:val="24"/>
          <w:lang w:eastAsia="ru-RU"/>
        </w:rPr>
        <w:t>Программа рассчитана на детей и подростков в возрасте от 6 до 18 лет.</w:t>
      </w:r>
    </w:p>
    <w:p w:rsidR="00120A7A" w:rsidRPr="00120A7A" w:rsidRDefault="00120A7A" w:rsidP="00120A7A">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120A7A">
        <w:rPr>
          <w:rFonts w:ascii="Times New Roman" w:eastAsia="Times New Roman" w:hAnsi="Times New Roman" w:cs="Times New Roman"/>
          <w:color w:val="000000"/>
          <w:sz w:val="24"/>
          <w:szCs w:val="24"/>
          <w:lang w:eastAsia="ru-RU"/>
        </w:rPr>
        <w:t>К освоению программы допускаются лица без предъявления требований к уровню образования, физической подготовки и при отсутствии медицинских противопоказаний для занятий волейболом.</w:t>
      </w:r>
    </w:p>
    <w:p w:rsidR="00120A7A" w:rsidRPr="00120A7A" w:rsidRDefault="00120A7A" w:rsidP="00120A7A">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120A7A">
        <w:rPr>
          <w:rFonts w:ascii="Times New Roman" w:eastAsia="Times New Roman" w:hAnsi="Times New Roman" w:cs="Times New Roman"/>
          <w:color w:val="000000"/>
          <w:sz w:val="24"/>
          <w:szCs w:val="24"/>
          <w:lang w:eastAsia="ru-RU"/>
        </w:rPr>
        <w:t>Срок реализации программы - 1 год.</w:t>
      </w:r>
    </w:p>
    <w:p w:rsidR="00120A7A" w:rsidRPr="00120A7A" w:rsidRDefault="00120A7A" w:rsidP="00120A7A">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120A7A">
        <w:rPr>
          <w:rFonts w:ascii="Times New Roman" w:eastAsia="Times New Roman" w:hAnsi="Times New Roman" w:cs="Times New Roman"/>
          <w:color w:val="000000"/>
          <w:sz w:val="24"/>
          <w:szCs w:val="24"/>
          <w:lang w:eastAsia="ru-RU"/>
        </w:rPr>
        <w:t>Программа рассчита</w:t>
      </w:r>
      <w:r>
        <w:rPr>
          <w:rFonts w:ascii="Times New Roman" w:eastAsia="Times New Roman" w:hAnsi="Times New Roman" w:cs="Times New Roman"/>
          <w:color w:val="000000"/>
          <w:sz w:val="24"/>
          <w:szCs w:val="24"/>
          <w:lang w:eastAsia="ru-RU"/>
        </w:rPr>
        <w:t>на согласно учебному плану на 34 недели и 204 часа</w:t>
      </w:r>
      <w:r w:rsidRPr="00120A7A">
        <w:rPr>
          <w:rFonts w:ascii="Times New Roman" w:eastAsia="Times New Roman" w:hAnsi="Times New Roman" w:cs="Times New Roman"/>
          <w:color w:val="000000"/>
          <w:sz w:val="24"/>
          <w:szCs w:val="24"/>
          <w:lang w:eastAsia="ru-RU"/>
        </w:rPr>
        <w:t xml:space="preserve">. Учебно-тренировочные занятия проводятся 3 раза в неделю по 2 </w:t>
      </w:r>
      <w:proofErr w:type="gramStart"/>
      <w:r w:rsidRPr="00120A7A">
        <w:rPr>
          <w:rFonts w:ascii="Times New Roman" w:eastAsia="Times New Roman" w:hAnsi="Times New Roman" w:cs="Times New Roman"/>
          <w:color w:val="000000"/>
          <w:sz w:val="24"/>
          <w:szCs w:val="24"/>
          <w:lang w:eastAsia="ru-RU"/>
        </w:rPr>
        <w:t>академических</w:t>
      </w:r>
      <w:proofErr w:type="gramEnd"/>
      <w:r w:rsidRPr="00120A7A">
        <w:rPr>
          <w:rFonts w:ascii="Times New Roman" w:eastAsia="Times New Roman" w:hAnsi="Times New Roman" w:cs="Times New Roman"/>
          <w:color w:val="000000"/>
          <w:sz w:val="24"/>
          <w:szCs w:val="24"/>
          <w:lang w:eastAsia="ru-RU"/>
        </w:rPr>
        <w:t xml:space="preserve"> часа. Продолжительность учебно-тренировочного занятия рассчит</w:t>
      </w:r>
      <w:r w:rsidR="0037723C">
        <w:rPr>
          <w:rFonts w:ascii="Times New Roman" w:eastAsia="Times New Roman" w:hAnsi="Times New Roman" w:cs="Times New Roman"/>
          <w:color w:val="000000"/>
          <w:sz w:val="24"/>
          <w:szCs w:val="24"/>
          <w:lang w:eastAsia="ru-RU"/>
        </w:rPr>
        <w:t>ывается в академических часах (</w:t>
      </w:r>
      <w:r w:rsidRPr="00120A7A">
        <w:rPr>
          <w:rFonts w:ascii="Times New Roman" w:eastAsia="Times New Roman" w:hAnsi="Times New Roman" w:cs="Times New Roman"/>
          <w:color w:val="000000"/>
          <w:sz w:val="24"/>
          <w:szCs w:val="24"/>
          <w:lang w:eastAsia="ru-RU"/>
        </w:rPr>
        <w:t>один академический час равен 45 мин.).</w:t>
      </w:r>
    </w:p>
    <w:p w:rsidR="00120A7A" w:rsidRPr="00120A7A" w:rsidRDefault="00120A7A" w:rsidP="00120A7A">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120A7A">
        <w:rPr>
          <w:rFonts w:ascii="Times New Roman" w:eastAsia="Times New Roman" w:hAnsi="Times New Roman" w:cs="Times New Roman"/>
          <w:color w:val="000000"/>
          <w:sz w:val="24"/>
          <w:szCs w:val="24"/>
          <w:lang w:eastAsia="ru-RU"/>
        </w:rPr>
        <w:t>Образовательный проце</w:t>
      </w:r>
      <w:proofErr w:type="gramStart"/>
      <w:r w:rsidRPr="00120A7A">
        <w:rPr>
          <w:rFonts w:ascii="Times New Roman" w:eastAsia="Times New Roman" w:hAnsi="Times New Roman" w:cs="Times New Roman"/>
          <w:color w:val="000000"/>
          <w:sz w:val="24"/>
          <w:szCs w:val="24"/>
          <w:lang w:eastAsia="ru-RU"/>
        </w:rPr>
        <w:t>сс</w:t>
      </w:r>
      <w:r w:rsidR="0037723C">
        <w:rPr>
          <w:rFonts w:ascii="Times New Roman" w:eastAsia="Times New Roman" w:hAnsi="Times New Roman" w:cs="Times New Roman"/>
          <w:color w:val="000000"/>
          <w:sz w:val="24"/>
          <w:szCs w:val="24"/>
          <w:lang w:eastAsia="ru-RU"/>
        </w:rPr>
        <w:t xml:space="preserve"> </w:t>
      </w:r>
      <w:r w:rsidRPr="00120A7A">
        <w:rPr>
          <w:rFonts w:ascii="Times New Roman" w:eastAsia="Times New Roman" w:hAnsi="Times New Roman" w:cs="Times New Roman"/>
          <w:color w:val="000000"/>
          <w:sz w:val="24"/>
          <w:szCs w:val="24"/>
          <w:lang w:eastAsia="ru-RU"/>
        </w:rPr>
        <w:t>вкл</w:t>
      </w:r>
      <w:proofErr w:type="gramEnd"/>
      <w:r w:rsidRPr="00120A7A">
        <w:rPr>
          <w:rFonts w:ascii="Times New Roman" w:eastAsia="Times New Roman" w:hAnsi="Times New Roman" w:cs="Times New Roman"/>
          <w:color w:val="000000"/>
          <w:sz w:val="24"/>
          <w:szCs w:val="24"/>
          <w:lang w:eastAsia="ru-RU"/>
        </w:rPr>
        <w:t>ючает в себя следующие ра</w:t>
      </w:r>
      <w:r>
        <w:rPr>
          <w:rFonts w:ascii="Times New Roman" w:eastAsia="Times New Roman" w:hAnsi="Times New Roman" w:cs="Times New Roman"/>
          <w:color w:val="000000"/>
          <w:sz w:val="24"/>
          <w:szCs w:val="24"/>
          <w:lang w:eastAsia="ru-RU"/>
        </w:rPr>
        <w:t>зделы подготовки: теоретическую</w:t>
      </w:r>
      <w:r w:rsidRPr="00120A7A">
        <w:rPr>
          <w:rFonts w:ascii="Times New Roman" w:eastAsia="Times New Roman" w:hAnsi="Times New Roman" w:cs="Times New Roman"/>
          <w:color w:val="000000"/>
          <w:sz w:val="24"/>
          <w:szCs w:val="24"/>
          <w:lang w:eastAsia="ru-RU"/>
        </w:rPr>
        <w:t>, общую и специальную физическую подготовку, техническую и тактическую подготовку, игровую подготовку.</w:t>
      </w:r>
    </w:p>
    <w:p w:rsidR="00120A7A" w:rsidRPr="00F924E1" w:rsidRDefault="00F924E1" w:rsidP="00F924E1">
      <w:pPr>
        <w:pStyle w:val="a4"/>
        <w:shd w:val="clear" w:color="auto" w:fill="FFFFFF"/>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2.</w:t>
      </w:r>
      <w:r w:rsidR="00120A7A" w:rsidRPr="00F924E1">
        <w:rPr>
          <w:rFonts w:ascii="Times New Roman" w:eastAsia="Times New Roman" w:hAnsi="Times New Roman" w:cs="Times New Roman"/>
          <w:b/>
          <w:bCs/>
          <w:color w:val="000000"/>
          <w:sz w:val="24"/>
          <w:szCs w:val="24"/>
          <w:lang w:eastAsia="ru-RU"/>
        </w:rPr>
        <w:t>Формы аттестации</w:t>
      </w:r>
      <w:r w:rsidR="00120A7A" w:rsidRPr="00F924E1">
        <w:rPr>
          <w:rFonts w:ascii="Times New Roman" w:eastAsia="Times New Roman" w:hAnsi="Times New Roman" w:cs="Times New Roman"/>
          <w:color w:val="000000"/>
          <w:sz w:val="24"/>
          <w:szCs w:val="24"/>
          <w:lang w:eastAsia="ru-RU"/>
        </w:rPr>
        <w:t>.</w:t>
      </w:r>
    </w:p>
    <w:p w:rsidR="00120A7A" w:rsidRPr="00120A7A" w:rsidRDefault="00120A7A" w:rsidP="00120A7A">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120A7A">
        <w:rPr>
          <w:rFonts w:ascii="Times New Roman" w:eastAsia="Times New Roman" w:hAnsi="Times New Roman" w:cs="Times New Roman"/>
          <w:color w:val="000000"/>
          <w:sz w:val="24"/>
          <w:szCs w:val="24"/>
          <w:lang w:eastAsia="ru-RU"/>
        </w:rPr>
        <w:t>Формами контроля являются промежуточная и итоговая аттестация. Аттестации проходят в форме тестирования и сдачи контрольных нормативов.</w:t>
      </w:r>
    </w:p>
    <w:p w:rsidR="00120A7A" w:rsidRPr="00120A7A" w:rsidRDefault="00120A7A" w:rsidP="00120A7A">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120A7A">
        <w:rPr>
          <w:rFonts w:ascii="Times New Roman" w:eastAsia="Times New Roman" w:hAnsi="Times New Roman" w:cs="Times New Roman"/>
          <w:color w:val="000000"/>
          <w:sz w:val="24"/>
          <w:szCs w:val="24"/>
          <w:lang w:eastAsia="ru-RU"/>
        </w:rPr>
        <w:t>Аттестация позволяет оценить уровень развития способностей и личных качеств учащегося и их соответствия прогнозируемым результатам программы.</w:t>
      </w:r>
    </w:p>
    <w:p w:rsidR="00120A7A" w:rsidRPr="00120A7A" w:rsidRDefault="00120A7A" w:rsidP="00120A7A">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120A7A">
        <w:rPr>
          <w:rFonts w:ascii="Times New Roman" w:eastAsia="Times New Roman" w:hAnsi="Times New Roman" w:cs="Times New Roman"/>
          <w:color w:val="000000"/>
          <w:sz w:val="24"/>
          <w:szCs w:val="24"/>
          <w:lang w:eastAsia="ru-RU"/>
        </w:rPr>
        <w:t xml:space="preserve">Целью проведения аттестации, учащихся является оценка уровня освоения учащимися дополнительной </w:t>
      </w:r>
      <w:proofErr w:type="spellStart"/>
      <w:r w:rsidRPr="00120A7A">
        <w:rPr>
          <w:rFonts w:ascii="Times New Roman" w:eastAsia="Times New Roman" w:hAnsi="Times New Roman" w:cs="Times New Roman"/>
          <w:color w:val="000000"/>
          <w:sz w:val="24"/>
          <w:szCs w:val="24"/>
          <w:lang w:eastAsia="ru-RU"/>
        </w:rPr>
        <w:t>общеразвивающей</w:t>
      </w:r>
      <w:proofErr w:type="spellEnd"/>
      <w:r w:rsidRPr="00120A7A">
        <w:rPr>
          <w:rFonts w:ascii="Times New Roman" w:eastAsia="Times New Roman" w:hAnsi="Times New Roman" w:cs="Times New Roman"/>
          <w:color w:val="000000"/>
          <w:sz w:val="24"/>
          <w:szCs w:val="24"/>
          <w:lang w:eastAsia="ru-RU"/>
        </w:rPr>
        <w:t xml:space="preserve"> программы по волейболу.</w:t>
      </w:r>
    </w:p>
    <w:p w:rsidR="00120A7A" w:rsidRPr="00120A7A" w:rsidRDefault="00120A7A" w:rsidP="00120A7A">
      <w:pPr>
        <w:shd w:val="clear" w:color="auto" w:fill="FFFFFF"/>
        <w:spacing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Задачи аттестации</w:t>
      </w:r>
      <w:r w:rsidRPr="00120A7A">
        <w:rPr>
          <w:rFonts w:ascii="Times New Roman" w:eastAsia="Times New Roman" w:hAnsi="Times New Roman" w:cs="Times New Roman"/>
          <w:color w:val="000000"/>
          <w:sz w:val="24"/>
          <w:szCs w:val="24"/>
          <w:lang w:eastAsia="ru-RU"/>
        </w:rPr>
        <w:t>:</w:t>
      </w:r>
    </w:p>
    <w:p w:rsidR="00120A7A" w:rsidRPr="00120A7A" w:rsidRDefault="00120A7A" w:rsidP="00120A7A">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120A7A">
        <w:rPr>
          <w:rFonts w:ascii="Times New Roman" w:eastAsia="Times New Roman" w:hAnsi="Times New Roman" w:cs="Times New Roman"/>
          <w:color w:val="000000"/>
          <w:sz w:val="24"/>
          <w:szCs w:val="24"/>
          <w:lang w:eastAsia="ru-RU"/>
        </w:rPr>
        <w:t>- определение уровня те</w:t>
      </w:r>
      <w:r>
        <w:rPr>
          <w:rFonts w:ascii="Times New Roman" w:eastAsia="Times New Roman" w:hAnsi="Times New Roman" w:cs="Times New Roman"/>
          <w:color w:val="000000"/>
          <w:sz w:val="24"/>
          <w:szCs w:val="24"/>
          <w:lang w:eastAsia="ru-RU"/>
        </w:rPr>
        <w:t>оретической подготовки учащихся</w:t>
      </w:r>
      <w:r w:rsidRPr="00120A7A">
        <w:rPr>
          <w:rFonts w:ascii="Times New Roman" w:eastAsia="Times New Roman" w:hAnsi="Times New Roman" w:cs="Times New Roman"/>
          <w:color w:val="000000"/>
          <w:sz w:val="24"/>
          <w:szCs w:val="24"/>
          <w:lang w:eastAsia="ru-RU"/>
        </w:rPr>
        <w:t>;</w:t>
      </w:r>
    </w:p>
    <w:p w:rsidR="00120A7A" w:rsidRPr="00120A7A" w:rsidRDefault="00120A7A" w:rsidP="00120A7A">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120A7A">
        <w:rPr>
          <w:rFonts w:ascii="Times New Roman" w:eastAsia="Times New Roman" w:hAnsi="Times New Roman" w:cs="Times New Roman"/>
          <w:color w:val="000000"/>
          <w:sz w:val="24"/>
          <w:szCs w:val="24"/>
          <w:lang w:eastAsia="ru-RU"/>
        </w:rPr>
        <w:t xml:space="preserve">- выявление степени </w:t>
      </w:r>
      <w:proofErr w:type="spellStart"/>
      <w:r w:rsidRPr="00120A7A">
        <w:rPr>
          <w:rFonts w:ascii="Times New Roman" w:eastAsia="Times New Roman" w:hAnsi="Times New Roman" w:cs="Times New Roman"/>
          <w:color w:val="000000"/>
          <w:sz w:val="24"/>
          <w:szCs w:val="24"/>
          <w:lang w:eastAsia="ru-RU"/>
        </w:rPr>
        <w:t>сформированности</w:t>
      </w:r>
      <w:proofErr w:type="spellEnd"/>
      <w:r w:rsidRPr="00120A7A">
        <w:rPr>
          <w:rFonts w:ascii="Times New Roman" w:eastAsia="Times New Roman" w:hAnsi="Times New Roman" w:cs="Times New Roman"/>
          <w:color w:val="000000"/>
          <w:sz w:val="24"/>
          <w:szCs w:val="24"/>
          <w:lang w:eastAsia="ru-RU"/>
        </w:rPr>
        <w:t xml:space="preserve"> практических умений и навыков учащихся в волейболе;</w:t>
      </w:r>
    </w:p>
    <w:p w:rsidR="00120A7A" w:rsidRPr="00120A7A" w:rsidRDefault="00120A7A" w:rsidP="00120A7A">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120A7A">
        <w:rPr>
          <w:rFonts w:ascii="Times New Roman" w:eastAsia="Times New Roman" w:hAnsi="Times New Roman" w:cs="Times New Roman"/>
          <w:color w:val="000000"/>
          <w:sz w:val="24"/>
          <w:szCs w:val="24"/>
          <w:lang w:eastAsia="ru-RU"/>
        </w:rPr>
        <w:t>- выявление причин, способствующих или препятствующих полноценной реализации программы;</w:t>
      </w:r>
    </w:p>
    <w:p w:rsidR="00120A7A" w:rsidRPr="00120A7A" w:rsidRDefault="00120A7A" w:rsidP="00120A7A">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120A7A">
        <w:rPr>
          <w:rFonts w:ascii="Times New Roman" w:eastAsia="Times New Roman" w:hAnsi="Times New Roman" w:cs="Times New Roman"/>
          <w:color w:val="000000"/>
          <w:sz w:val="24"/>
          <w:szCs w:val="24"/>
          <w:lang w:eastAsia="ru-RU"/>
        </w:rPr>
        <w:lastRenderedPageBreak/>
        <w:t xml:space="preserve">- внесение </w:t>
      </w:r>
      <w:proofErr w:type="gramStart"/>
      <w:r w:rsidRPr="00120A7A">
        <w:rPr>
          <w:rFonts w:ascii="Times New Roman" w:eastAsia="Times New Roman" w:hAnsi="Times New Roman" w:cs="Times New Roman"/>
          <w:color w:val="000000"/>
          <w:sz w:val="24"/>
          <w:szCs w:val="24"/>
          <w:lang w:eastAsia="ru-RU"/>
        </w:rPr>
        <w:t>необходимых</w:t>
      </w:r>
      <w:proofErr w:type="gramEnd"/>
      <w:r w:rsidRPr="00120A7A">
        <w:rPr>
          <w:rFonts w:ascii="Times New Roman" w:eastAsia="Times New Roman" w:hAnsi="Times New Roman" w:cs="Times New Roman"/>
          <w:color w:val="000000"/>
          <w:sz w:val="24"/>
          <w:szCs w:val="24"/>
          <w:lang w:eastAsia="ru-RU"/>
        </w:rPr>
        <w:t xml:space="preserve"> корректив в содержание и методику образовательной деятельности.</w:t>
      </w:r>
    </w:p>
    <w:p w:rsidR="00120A7A" w:rsidRPr="00120A7A" w:rsidRDefault="00120A7A" w:rsidP="00120A7A">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120A7A">
        <w:rPr>
          <w:rFonts w:ascii="Times New Roman" w:eastAsia="Times New Roman" w:hAnsi="Times New Roman" w:cs="Times New Roman"/>
          <w:color w:val="000000"/>
          <w:sz w:val="24"/>
          <w:szCs w:val="24"/>
          <w:lang w:eastAsia="ru-RU"/>
        </w:rPr>
        <w:t>Сроки проведения аттестации учащихся устанавливаются в соответствии с календарным учебным графиком. Промежуточная аттестация проводится в декабре-январе, итоговая аттестация в конце учебного года по графику.</w:t>
      </w:r>
    </w:p>
    <w:p w:rsidR="00120A7A" w:rsidRPr="00F924E1" w:rsidRDefault="00120A7A" w:rsidP="00F924E1">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F924E1">
        <w:rPr>
          <w:rFonts w:ascii="Times New Roman" w:eastAsia="Times New Roman" w:hAnsi="Times New Roman" w:cs="Times New Roman"/>
          <w:b/>
          <w:bCs/>
          <w:color w:val="000000"/>
          <w:sz w:val="24"/>
          <w:szCs w:val="24"/>
          <w:lang w:eastAsia="ru-RU"/>
        </w:rPr>
        <w:t>Материально-техническое обеспечение:</w:t>
      </w:r>
    </w:p>
    <w:p w:rsidR="00120A7A" w:rsidRPr="00120A7A" w:rsidRDefault="00120A7A" w:rsidP="00120A7A">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120A7A">
        <w:rPr>
          <w:rFonts w:ascii="Times New Roman" w:eastAsia="Times New Roman" w:hAnsi="Times New Roman" w:cs="Times New Roman"/>
          <w:color w:val="000000"/>
          <w:sz w:val="24"/>
          <w:szCs w:val="24"/>
          <w:lang w:eastAsia="ru-RU"/>
        </w:rPr>
        <w:t>Для проведения учебно-тренировочных занятий по волейболу на спортивно-оздоровительном этапе, необходимо:</w:t>
      </w:r>
    </w:p>
    <w:p w:rsidR="00120A7A" w:rsidRDefault="00120A7A" w:rsidP="00120A7A">
      <w:pPr>
        <w:shd w:val="clear" w:color="auto" w:fill="FFFFFF"/>
        <w:spacing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Сетка волейбольная с тро</w:t>
      </w:r>
      <w:r w:rsidRPr="00120A7A">
        <w:rPr>
          <w:rFonts w:ascii="Times New Roman" w:eastAsia="Times New Roman" w:hAnsi="Times New Roman" w:cs="Times New Roman"/>
          <w:color w:val="000000"/>
          <w:sz w:val="24"/>
          <w:szCs w:val="24"/>
          <w:lang w:eastAsia="ru-RU"/>
        </w:rPr>
        <w:t xml:space="preserve">сом, волейбольная стойка, стойка волейбольная телескопическая, мячи волейбольные, </w:t>
      </w:r>
      <w:r>
        <w:rPr>
          <w:rFonts w:ascii="Times New Roman" w:eastAsia="Times New Roman" w:hAnsi="Times New Roman" w:cs="Times New Roman"/>
          <w:color w:val="000000"/>
          <w:sz w:val="24"/>
          <w:szCs w:val="24"/>
          <w:lang w:eastAsia="ru-RU"/>
        </w:rPr>
        <w:t>мячи футбольные, секундомер.</w:t>
      </w:r>
    </w:p>
    <w:p w:rsidR="00120A7A" w:rsidRPr="00120A7A" w:rsidRDefault="00120A7A" w:rsidP="00120A7A">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120A7A">
        <w:rPr>
          <w:rFonts w:ascii="Times New Roman" w:eastAsia="Times New Roman" w:hAnsi="Times New Roman" w:cs="Times New Roman"/>
          <w:b/>
          <w:bCs/>
          <w:color w:val="000000"/>
          <w:sz w:val="24"/>
          <w:szCs w:val="24"/>
          <w:lang w:eastAsia="ru-RU"/>
        </w:rPr>
        <w:t>Организационно-педагогические условия.</w:t>
      </w:r>
    </w:p>
    <w:p w:rsidR="00120A7A" w:rsidRPr="00120A7A" w:rsidRDefault="00120A7A" w:rsidP="00120A7A">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120A7A">
        <w:rPr>
          <w:rFonts w:ascii="Times New Roman" w:eastAsia="Times New Roman" w:hAnsi="Times New Roman" w:cs="Times New Roman"/>
          <w:color w:val="000000"/>
          <w:sz w:val="24"/>
          <w:szCs w:val="24"/>
          <w:lang w:eastAsia="ru-RU"/>
        </w:rPr>
        <w:t>Организационно – педагогические условия реализации Программы обеспечивают ее реализацию в полном объеме, качество подготовки обучающихся,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120A7A" w:rsidRPr="00120A7A" w:rsidRDefault="00120A7A" w:rsidP="00120A7A">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120A7A">
        <w:rPr>
          <w:rFonts w:ascii="Times New Roman" w:eastAsia="Times New Roman" w:hAnsi="Times New Roman" w:cs="Times New Roman"/>
          <w:color w:val="000000"/>
          <w:sz w:val="24"/>
          <w:szCs w:val="24"/>
          <w:lang w:eastAsia="ru-RU"/>
        </w:rPr>
        <w:t>Формы организации образовательного процесса: теоретические и групповые практические занятия, учебно-тренировочные занятия по подготовке и сдаче контрольных нормативов, промежуточная и итоговая аттестация обучающихся.</w:t>
      </w:r>
    </w:p>
    <w:p w:rsidR="00120A7A" w:rsidRPr="00120A7A" w:rsidRDefault="00120A7A" w:rsidP="00120A7A">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120A7A">
        <w:rPr>
          <w:rFonts w:ascii="Times New Roman" w:eastAsia="Times New Roman" w:hAnsi="Times New Roman" w:cs="Times New Roman"/>
          <w:color w:val="000000"/>
          <w:sz w:val="24"/>
          <w:szCs w:val="24"/>
          <w:lang w:eastAsia="ru-RU"/>
        </w:rPr>
        <w:t xml:space="preserve">Дополнительная </w:t>
      </w:r>
      <w:proofErr w:type="spellStart"/>
      <w:r w:rsidRPr="00120A7A">
        <w:rPr>
          <w:rFonts w:ascii="Times New Roman" w:eastAsia="Times New Roman" w:hAnsi="Times New Roman" w:cs="Times New Roman"/>
          <w:color w:val="000000"/>
          <w:sz w:val="24"/>
          <w:szCs w:val="24"/>
          <w:lang w:eastAsia="ru-RU"/>
        </w:rPr>
        <w:t>общеразвив</w:t>
      </w:r>
      <w:r w:rsidR="00282BD1">
        <w:rPr>
          <w:rFonts w:ascii="Times New Roman" w:eastAsia="Times New Roman" w:hAnsi="Times New Roman" w:cs="Times New Roman"/>
          <w:color w:val="000000"/>
          <w:sz w:val="24"/>
          <w:szCs w:val="24"/>
          <w:lang w:eastAsia="ru-RU"/>
        </w:rPr>
        <w:t>ающая</w:t>
      </w:r>
      <w:proofErr w:type="spellEnd"/>
      <w:r w:rsidR="00282BD1">
        <w:rPr>
          <w:rFonts w:ascii="Times New Roman" w:eastAsia="Times New Roman" w:hAnsi="Times New Roman" w:cs="Times New Roman"/>
          <w:color w:val="000000"/>
          <w:sz w:val="24"/>
          <w:szCs w:val="24"/>
          <w:lang w:eastAsia="ru-RU"/>
        </w:rPr>
        <w:t xml:space="preserve"> программа реализуется</w:t>
      </w:r>
      <w:r w:rsidRPr="00120A7A">
        <w:rPr>
          <w:rFonts w:ascii="Times New Roman" w:eastAsia="Times New Roman" w:hAnsi="Times New Roman" w:cs="Times New Roman"/>
          <w:color w:val="000000"/>
          <w:sz w:val="24"/>
          <w:szCs w:val="24"/>
          <w:lang w:eastAsia="ru-RU"/>
        </w:rPr>
        <w:t xml:space="preserve"> в соответствии с годовым учебным планом, календарным учебным графиком и календарным планом физкультурных мероприятий и спортивных мероприятий.</w:t>
      </w:r>
    </w:p>
    <w:p w:rsidR="00120A7A" w:rsidRPr="00120A7A" w:rsidRDefault="00120A7A" w:rsidP="00120A7A">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120A7A">
        <w:rPr>
          <w:rFonts w:ascii="Times New Roman" w:eastAsia="Times New Roman" w:hAnsi="Times New Roman" w:cs="Times New Roman"/>
          <w:color w:val="000000"/>
          <w:sz w:val="24"/>
          <w:szCs w:val="24"/>
          <w:lang w:eastAsia="ru-RU"/>
        </w:rPr>
        <w:t>Учебный год начинается с 01 сен</w:t>
      </w:r>
      <w:r w:rsidR="00E614A5">
        <w:rPr>
          <w:rFonts w:ascii="Times New Roman" w:eastAsia="Times New Roman" w:hAnsi="Times New Roman" w:cs="Times New Roman"/>
          <w:color w:val="000000"/>
          <w:sz w:val="24"/>
          <w:szCs w:val="24"/>
          <w:lang w:eastAsia="ru-RU"/>
        </w:rPr>
        <w:t>тября и заканчивается 31 мая</w:t>
      </w:r>
      <w:r w:rsidRPr="00120A7A">
        <w:rPr>
          <w:rFonts w:ascii="Times New Roman" w:eastAsia="Times New Roman" w:hAnsi="Times New Roman" w:cs="Times New Roman"/>
          <w:color w:val="000000"/>
          <w:sz w:val="24"/>
          <w:szCs w:val="24"/>
          <w:lang w:eastAsia="ru-RU"/>
        </w:rPr>
        <w:t>. Каникулы для учащ</w:t>
      </w:r>
      <w:r w:rsidR="00E614A5">
        <w:rPr>
          <w:rFonts w:ascii="Times New Roman" w:eastAsia="Times New Roman" w:hAnsi="Times New Roman" w:cs="Times New Roman"/>
          <w:color w:val="000000"/>
          <w:sz w:val="24"/>
          <w:szCs w:val="24"/>
          <w:lang w:eastAsia="ru-RU"/>
        </w:rPr>
        <w:t>ихся –</w:t>
      </w:r>
      <w:r w:rsidRPr="00120A7A">
        <w:rPr>
          <w:rFonts w:ascii="Times New Roman" w:eastAsia="Times New Roman" w:hAnsi="Times New Roman" w:cs="Times New Roman"/>
          <w:color w:val="000000"/>
          <w:sz w:val="24"/>
          <w:szCs w:val="24"/>
          <w:lang w:eastAsia="ru-RU"/>
        </w:rPr>
        <w:t xml:space="preserve"> согласно учебному плану.</w:t>
      </w:r>
    </w:p>
    <w:p w:rsidR="00120A7A" w:rsidRPr="00120A7A" w:rsidRDefault="00120A7A" w:rsidP="00120A7A">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120A7A">
        <w:rPr>
          <w:rFonts w:ascii="Times New Roman" w:eastAsia="Times New Roman" w:hAnsi="Times New Roman" w:cs="Times New Roman"/>
          <w:color w:val="000000"/>
          <w:sz w:val="24"/>
          <w:szCs w:val="24"/>
          <w:lang w:eastAsia="ru-RU"/>
        </w:rPr>
        <w:t>Воспитание и обучение ведется на государственном языке Российской Федерации – на русском языке.</w:t>
      </w:r>
    </w:p>
    <w:p w:rsidR="00120A7A" w:rsidRDefault="00120A7A" w:rsidP="00120A7A">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120A7A">
        <w:rPr>
          <w:rFonts w:ascii="Times New Roman" w:eastAsia="Times New Roman" w:hAnsi="Times New Roman" w:cs="Times New Roman"/>
          <w:color w:val="000000"/>
          <w:sz w:val="24"/>
          <w:szCs w:val="24"/>
          <w:lang w:eastAsia="ru-RU"/>
        </w:rPr>
        <w:t>Учебно-тренировочные занятия по волейболу проводятся в соответствии с уч</w:t>
      </w:r>
      <w:r w:rsidR="00E614A5">
        <w:rPr>
          <w:rFonts w:ascii="Times New Roman" w:eastAsia="Times New Roman" w:hAnsi="Times New Roman" w:cs="Times New Roman"/>
          <w:color w:val="000000"/>
          <w:sz w:val="24"/>
          <w:szCs w:val="24"/>
          <w:lang w:eastAsia="ru-RU"/>
        </w:rPr>
        <w:t>ебным планом, рассчитанным на 34 недели</w:t>
      </w:r>
      <w:r w:rsidRPr="00120A7A">
        <w:rPr>
          <w:rFonts w:ascii="Times New Roman" w:eastAsia="Times New Roman" w:hAnsi="Times New Roman" w:cs="Times New Roman"/>
          <w:color w:val="000000"/>
          <w:sz w:val="24"/>
          <w:szCs w:val="24"/>
          <w:lang w:eastAsia="ru-RU"/>
        </w:rPr>
        <w:t>.</w:t>
      </w:r>
    </w:p>
    <w:p w:rsidR="00E614A5" w:rsidRDefault="00E614A5" w:rsidP="00120A7A">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E614A5" w:rsidRDefault="00E614A5" w:rsidP="00120A7A">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E614A5" w:rsidRDefault="00E614A5" w:rsidP="00120A7A">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E614A5" w:rsidRDefault="00E614A5" w:rsidP="00120A7A">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E614A5" w:rsidRDefault="00E614A5" w:rsidP="00120A7A">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E614A5" w:rsidRDefault="00E614A5" w:rsidP="00120A7A">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E614A5" w:rsidRDefault="00E614A5" w:rsidP="00120A7A">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E614A5" w:rsidRDefault="00E614A5" w:rsidP="00120A7A">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E614A5" w:rsidRDefault="00E614A5" w:rsidP="00120A7A">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E614A5" w:rsidRDefault="00E614A5" w:rsidP="00120A7A">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D611E1" w:rsidRDefault="00D611E1" w:rsidP="00E614A5">
      <w:pPr>
        <w:shd w:val="clear" w:color="auto" w:fill="FFFFFF"/>
        <w:spacing w:after="150" w:line="240" w:lineRule="auto"/>
        <w:jc w:val="center"/>
        <w:rPr>
          <w:rFonts w:ascii="Arial" w:eastAsia="Times New Roman" w:hAnsi="Arial" w:cs="Arial"/>
          <w:b/>
          <w:bCs/>
          <w:color w:val="000000"/>
          <w:sz w:val="21"/>
          <w:szCs w:val="21"/>
          <w:lang w:eastAsia="ru-RU"/>
        </w:rPr>
      </w:pPr>
    </w:p>
    <w:p w:rsidR="00D611E1" w:rsidRDefault="00D611E1" w:rsidP="00E614A5">
      <w:pPr>
        <w:shd w:val="clear" w:color="auto" w:fill="FFFFFF"/>
        <w:spacing w:after="150" w:line="240" w:lineRule="auto"/>
        <w:jc w:val="center"/>
        <w:rPr>
          <w:rFonts w:ascii="Arial" w:eastAsia="Times New Roman" w:hAnsi="Arial" w:cs="Arial"/>
          <w:b/>
          <w:bCs/>
          <w:color w:val="000000"/>
          <w:sz w:val="21"/>
          <w:szCs w:val="21"/>
          <w:lang w:eastAsia="ru-RU"/>
        </w:rPr>
      </w:pPr>
    </w:p>
    <w:p w:rsidR="00120A7A" w:rsidRDefault="00120A7A" w:rsidP="00E614A5">
      <w:pPr>
        <w:shd w:val="clear" w:color="auto" w:fill="FFFFFF"/>
        <w:spacing w:after="150" w:line="240" w:lineRule="auto"/>
        <w:jc w:val="center"/>
        <w:rPr>
          <w:rFonts w:ascii="Arial" w:eastAsia="Times New Roman" w:hAnsi="Arial" w:cs="Arial"/>
          <w:b/>
          <w:bCs/>
          <w:color w:val="000000"/>
          <w:sz w:val="21"/>
          <w:szCs w:val="21"/>
          <w:lang w:eastAsia="ru-RU"/>
        </w:rPr>
      </w:pPr>
      <w:r w:rsidRPr="00120A7A">
        <w:rPr>
          <w:rFonts w:ascii="Arial" w:eastAsia="Times New Roman" w:hAnsi="Arial" w:cs="Arial"/>
          <w:b/>
          <w:bCs/>
          <w:color w:val="000000"/>
          <w:sz w:val="21"/>
          <w:szCs w:val="21"/>
          <w:lang w:eastAsia="ru-RU"/>
        </w:rPr>
        <w:lastRenderedPageBreak/>
        <w:t>Уч</w:t>
      </w:r>
      <w:r w:rsidR="00E614A5">
        <w:rPr>
          <w:rFonts w:ascii="Arial" w:eastAsia="Times New Roman" w:hAnsi="Arial" w:cs="Arial"/>
          <w:b/>
          <w:bCs/>
          <w:color w:val="000000"/>
          <w:sz w:val="21"/>
          <w:szCs w:val="21"/>
          <w:lang w:eastAsia="ru-RU"/>
        </w:rPr>
        <w:t>ебный план на 34</w:t>
      </w:r>
      <w:r w:rsidRPr="00120A7A">
        <w:rPr>
          <w:rFonts w:ascii="Arial" w:eastAsia="Times New Roman" w:hAnsi="Arial" w:cs="Arial"/>
          <w:b/>
          <w:bCs/>
          <w:color w:val="000000"/>
          <w:sz w:val="21"/>
          <w:szCs w:val="21"/>
          <w:lang w:eastAsia="ru-RU"/>
        </w:rPr>
        <w:t xml:space="preserve"> недел</w:t>
      </w:r>
      <w:r w:rsidR="00E614A5">
        <w:rPr>
          <w:rFonts w:ascii="Arial" w:eastAsia="Times New Roman" w:hAnsi="Arial" w:cs="Arial"/>
          <w:b/>
          <w:bCs/>
          <w:color w:val="000000"/>
          <w:sz w:val="21"/>
          <w:szCs w:val="21"/>
          <w:lang w:eastAsia="ru-RU"/>
        </w:rPr>
        <w:t>и</w:t>
      </w:r>
    </w:p>
    <w:tbl>
      <w:tblPr>
        <w:tblpPr w:leftFromText="180" w:rightFromText="180" w:vertAnchor="text" w:horzAnchor="page" w:tblpX="2203" w:tblpY="142"/>
        <w:tblW w:w="7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6"/>
        <w:gridCol w:w="2837"/>
        <w:gridCol w:w="4076"/>
      </w:tblGrid>
      <w:tr w:rsidR="00E614A5" w:rsidRPr="00E843E7" w:rsidTr="0037723C">
        <w:trPr>
          <w:trHeight w:val="590"/>
        </w:trPr>
        <w:tc>
          <w:tcPr>
            <w:tcW w:w="566" w:type="dxa"/>
            <w:shd w:val="clear" w:color="auto" w:fill="auto"/>
          </w:tcPr>
          <w:p w:rsidR="00E614A5" w:rsidRPr="00E843E7" w:rsidRDefault="00E614A5" w:rsidP="0037723C">
            <w:pPr>
              <w:spacing w:after="0" w:line="240" w:lineRule="auto"/>
              <w:jc w:val="center"/>
              <w:rPr>
                <w:rFonts w:ascii="Times New Roman" w:eastAsia="Calibri" w:hAnsi="Times New Roman" w:cs="Times New Roman"/>
                <w:sz w:val="24"/>
              </w:rPr>
            </w:pPr>
            <w:r w:rsidRPr="00E843E7">
              <w:rPr>
                <w:rFonts w:ascii="Times New Roman" w:eastAsia="Calibri" w:hAnsi="Times New Roman" w:cs="Times New Roman"/>
                <w:sz w:val="24"/>
              </w:rPr>
              <w:t xml:space="preserve">№ </w:t>
            </w:r>
            <w:proofErr w:type="spellStart"/>
            <w:proofErr w:type="gramStart"/>
            <w:r w:rsidRPr="00E843E7">
              <w:rPr>
                <w:rFonts w:ascii="Times New Roman" w:eastAsia="Calibri" w:hAnsi="Times New Roman" w:cs="Times New Roman"/>
                <w:sz w:val="24"/>
              </w:rPr>
              <w:t>п</w:t>
            </w:r>
            <w:proofErr w:type="spellEnd"/>
            <w:proofErr w:type="gramEnd"/>
            <w:r w:rsidRPr="00E843E7">
              <w:rPr>
                <w:rFonts w:ascii="Times New Roman" w:eastAsia="Calibri" w:hAnsi="Times New Roman" w:cs="Times New Roman"/>
                <w:sz w:val="24"/>
              </w:rPr>
              <w:t>/</w:t>
            </w:r>
            <w:proofErr w:type="spellStart"/>
            <w:r w:rsidRPr="00E843E7">
              <w:rPr>
                <w:rFonts w:ascii="Times New Roman" w:eastAsia="Calibri" w:hAnsi="Times New Roman" w:cs="Times New Roman"/>
                <w:sz w:val="24"/>
              </w:rPr>
              <w:t>п</w:t>
            </w:r>
            <w:proofErr w:type="spellEnd"/>
          </w:p>
        </w:tc>
        <w:tc>
          <w:tcPr>
            <w:tcW w:w="2837" w:type="dxa"/>
            <w:shd w:val="clear" w:color="auto" w:fill="auto"/>
          </w:tcPr>
          <w:p w:rsidR="00E614A5" w:rsidRPr="00E843E7" w:rsidRDefault="00E614A5" w:rsidP="0037723C">
            <w:pPr>
              <w:spacing w:after="0" w:line="240" w:lineRule="auto"/>
              <w:jc w:val="center"/>
              <w:rPr>
                <w:rFonts w:ascii="Times New Roman" w:eastAsia="Calibri" w:hAnsi="Times New Roman" w:cs="Times New Roman"/>
                <w:sz w:val="24"/>
              </w:rPr>
            </w:pPr>
            <w:r w:rsidRPr="00E843E7">
              <w:rPr>
                <w:rFonts w:ascii="Times New Roman" w:eastAsia="Calibri" w:hAnsi="Times New Roman" w:cs="Times New Roman"/>
                <w:sz w:val="24"/>
              </w:rPr>
              <w:t>Разделы подготовки</w:t>
            </w:r>
          </w:p>
        </w:tc>
        <w:tc>
          <w:tcPr>
            <w:tcW w:w="4076" w:type="dxa"/>
            <w:shd w:val="clear" w:color="auto" w:fill="auto"/>
          </w:tcPr>
          <w:p w:rsidR="00E614A5" w:rsidRPr="00E843E7" w:rsidRDefault="00E614A5" w:rsidP="0037723C">
            <w:pPr>
              <w:spacing w:after="0" w:line="240" w:lineRule="auto"/>
              <w:jc w:val="center"/>
              <w:rPr>
                <w:rFonts w:ascii="Times New Roman" w:eastAsia="Calibri" w:hAnsi="Times New Roman" w:cs="Times New Roman"/>
                <w:sz w:val="24"/>
              </w:rPr>
            </w:pPr>
            <w:r w:rsidRPr="00E843E7">
              <w:rPr>
                <w:rFonts w:ascii="Times New Roman" w:eastAsia="Calibri" w:hAnsi="Times New Roman" w:cs="Times New Roman"/>
                <w:sz w:val="24"/>
              </w:rPr>
              <w:t>Спортивно - оздоровительный</w:t>
            </w:r>
          </w:p>
        </w:tc>
      </w:tr>
      <w:tr w:rsidR="00E614A5" w:rsidRPr="00E843E7" w:rsidTr="0037723C">
        <w:tc>
          <w:tcPr>
            <w:tcW w:w="3403" w:type="dxa"/>
            <w:gridSpan w:val="2"/>
            <w:tcBorders>
              <w:left w:val="nil"/>
            </w:tcBorders>
            <w:shd w:val="clear" w:color="auto" w:fill="auto"/>
          </w:tcPr>
          <w:p w:rsidR="00E614A5" w:rsidRPr="00E843E7" w:rsidRDefault="00E614A5" w:rsidP="0037723C">
            <w:pPr>
              <w:spacing w:after="0" w:line="240" w:lineRule="auto"/>
              <w:rPr>
                <w:rFonts w:ascii="Times New Roman" w:eastAsia="Calibri" w:hAnsi="Times New Roman" w:cs="Times New Roman"/>
                <w:sz w:val="24"/>
              </w:rPr>
            </w:pPr>
          </w:p>
        </w:tc>
        <w:tc>
          <w:tcPr>
            <w:tcW w:w="4076" w:type="dxa"/>
            <w:shd w:val="clear" w:color="auto" w:fill="auto"/>
          </w:tcPr>
          <w:p w:rsidR="00E614A5" w:rsidRPr="00E843E7" w:rsidRDefault="00E614A5" w:rsidP="0037723C">
            <w:pPr>
              <w:spacing w:after="0" w:line="240" w:lineRule="auto"/>
              <w:jc w:val="center"/>
              <w:rPr>
                <w:rFonts w:ascii="Times New Roman" w:eastAsia="Calibri" w:hAnsi="Times New Roman" w:cs="Times New Roman"/>
                <w:sz w:val="24"/>
              </w:rPr>
            </w:pPr>
            <w:r w:rsidRPr="00E843E7">
              <w:rPr>
                <w:rFonts w:ascii="Times New Roman" w:eastAsia="Calibri" w:hAnsi="Times New Roman" w:cs="Times New Roman"/>
                <w:sz w:val="24"/>
              </w:rPr>
              <w:t>весь период</w:t>
            </w:r>
          </w:p>
        </w:tc>
      </w:tr>
      <w:tr w:rsidR="00E614A5" w:rsidRPr="00E843E7" w:rsidTr="0037723C">
        <w:tc>
          <w:tcPr>
            <w:tcW w:w="566" w:type="dxa"/>
            <w:shd w:val="clear" w:color="auto" w:fill="auto"/>
          </w:tcPr>
          <w:p w:rsidR="00E614A5" w:rsidRPr="00E843E7" w:rsidRDefault="00E614A5" w:rsidP="0037723C">
            <w:pPr>
              <w:spacing w:after="0" w:line="240" w:lineRule="auto"/>
              <w:jc w:val="center"/>
              <w:rPr>
                <w:rFonts w:ascii="Times New Roman" w:eastAsia="Calibri" w:hAnsi="Times New Roman" w:cs="Times New Roman"/>
                <w:sz w:val="24"/>
              </w:rPr>
            </w:pPr>
            <w:r w:rsidRPr="00E843E7">
              <w:rPr>
                <w:rFonts w:ascii="Times New Roman" w:eastAsia="Calibri" w:hAnsi="Times New Roman" w:cs="Times New Roman"/>
                <w:sz w:val="24"/>
              </w:rPr>
              <w:t>1</w:t>
            </w:r>
          </w:p>
        </w:tc>
        <w:tc>
          <w:tcPr>
            <w:tcW w:w="2837" w:type="dxa"/>
            <w:shd w:val="clear" w:color="auto" w:fill="auto"/>
          </w:tcPr>
          <w:p w:rsidR="00E614A5" w:rsidRPr="00E843E7" w:rsidRDefault="00E614A5" w:rsidP="0037723C">
            <w:pPr>
              <w:spacing w:after="0" w:line="240" w:lineRule="auto"/>
              <w:rPr>
                <w:rFonts w:ascii="Times New Roman" w:eastAsia="Calibri" w:hAnsi="Times New Roman" w:cs="Times New Roman"/>
                <w:sz w:val="24"/>
              </w:rPr>
            </w:pPr>
            <w:r w:rsidRPr="00E843E7">
              <w:rPr>
                <w:rFonts w:ascii="Times New Roman" w:eastAsia="Calibri" w:hAnsi="Times New Roman" w:cs="Times New Roman"/>
                <w:sz w:val="24"/>
              </w:rPr>
              <w:t>Теоретическая подготовка</w:t>
            </w:r>
          </w:p>
        </w:tc>
        <w:tc>
          <w:tcPr>
            <w:tcW w:w="4076" w:type="dxa"/>
            <w:shd w:val="clear" w:color="auto" w:fill="auto"/>
          </w:tcPr>
          <w:p w:rsidR="00E614A5" w:rsidRPr="00E843E7" w:rsidRDefault="00E614A5" w:rsidP="0037723C">
            <w:pPr>
              <w:spacing w:after="0" w:line="240" w:lineRule="auto"/>
              <w:jc w:val="center"/>
              <w:rPr>
                <w:rFonts w:ascii="Times New Roman" w:eastAsia="Calibri" w:hAnsi="Times New Roman" w:cs="Times New Roman"/>
                <w:sz w:val="24"/>
              </w:rPr>
            </w:pPr>
            <w:r w:rsidRPr="00E843E7">
              <w:rPr>
                <w:rFonts w:ascii="Times New Roman" w:eastAsia="Calibri" w:hAnsi="Times New Roman" w:cs="Times New Roman"/>
                <w:sz w:val="24"/>
              </w:rPr>
              <w:t>10</w:t>
            </w:r>
          </w:p>
        </w:tc>
      </w:tr>
      <w:tr w:rsidR="00E614A5" w:rsidRPr="00E843E7" w:rsidTr="0037723C">
        <w:tc>
          <w:tcPr>
            <w:tcW w:w="566" w:type="dxa"/>
            <w:shd w:val="clear" w:color="auto" w:fill="auto"/>
          </w:tcPr>
          <w:p w:rsidR="00E614A5" w:rsidRPr="00E843E7" w:rsidRDefault="00E614A5" w:rsidP="0037723C">
            <w:pPr>
              <w:spacing w:after="0" w:line="240" w:lineRule="auto"/>
              <w:jc w:val="center"/>
              <w:rPr>
                <w:rFonts w:ascii="Times New Roman" w:eastAsia="Calibri" w:hAnsi="Times New Roman" w:cs="Times New Roman"/>
                <w:sz w:val="24"/>
              </w:rPr>
            </w:pPr>
            <w:r w:rsidRPr="00E843E7">
              <w:rPr>
                <w:rFonts w:ascii="Times New Roman" w:eastAsia="Calibri" w:hAnsi="Times New Roman" w:cs="Times New Roman"/>
                <w:sz w:val="24"/>
              </w:rPr>
              <w:t>2</w:t>
            </w:r>
          </w:p>
        </w:tc>
        <w:tc>
          <w:tcPr>
            <w:tcW w:w="2837" w:type="dxa"/>
            <w:shd w:val="clear" w:color="auto" w:fill="auto"/>
          </w:tcPr>
          <w:p w:rsidR="00E614A5" w:rsidRPr="00E843E7" w:rsidRDefault="00E614A5" w:rsidP="0037723C">
            <w:pPr>
              <w:spacing w:after="0" w:line="240" w:lineRule="auto"/>
              <w:rPr>
                <w:rFonts w:ascii="Times New Roman" w:eastAsia="Calibri" w:hAnsi="Times New Roman" w:cs="Times New Roman"/>
                <w:sz w:val="24"/>
              </w:rPr>
            </w:pPr>
            <w:r w:rsidRPr="00E843E7">
              <w:rPr>
                <w:rFonts w:ascii="Times New Roman" w:eastAsia="Calibri" w:hAnsi="Times New Roman" w:cs="Times New Roman"/>
                <w:sz w:val="24"/>
              </w:rPr>
              <w:t>Общая физическая подготовка</w:t>
            </w:r>
          </w:p>
        </w:tc>
        <w:tc>
          <w:tcPr>
            <w:tcW w:w="4076" w:type="dxa"/>
            <w:shd w:val="clear" w:color="auto" w:fill="auto"/>
          </w:tcPr>
          <w:p w:rsidR="00E614A5" w:rsidRPr="00E843E7" w:rsidRDefault="00E614A5" w:rsidP="0037723C">
            <w:pPr>
              <w:spacing w:after="0" w:line="240" w:lineRule="auto"/>
              <w:jc w:val="center"/>
              <w:rPr>
                <w:rFonts w:ascii="Times New Roman" w:eastAsia="Calibri" w:hAnsi="Times New Roman" w:cs="Times New Roman"/>
                <w:sz w:val="24"/>
              </w:rPr>
            </w:pPr>
            <w:r>
              <w:rPr>
                <w:rFonts w:ascii="Times New Roman" w:eastAsia="Calibri" w:hAnsi="Times New Roman" w:cs="Times New Roman"/>
                <w:sz w:val="24"/>
              </w:rPr>
              <w:t>30</w:t>
            </w:r>
          </w:p>
        </w:tc>
      </w:tr>
      <w:tr w:rsidR="00E614A5" w:rsidRPr="00E843E7" w:rsidTr="0037723C">
        <w:tc>
          <w:tcPr>
            <w:tcW w:w="566" w:type="dxa"/>
            <w:shd w:val="clear" w:color="auto" w:fill="auto"/>
          </w:tcPr>
          <w:p w:rsidR="00E614A5" w:rsidRPr="00E843E7" w:rsidRDefault="00E614A5" w:rsidP="0037723C">
            <w:pPr>
              <w:spacing w:after="0" w:line="240" w:lineRule="auto"/>
              <w:jc w:val="center"/>
              <w:rPr>
                <w:rFonts w:ascii="Times New Roman" w:eastAsia="Calibri" w:hAnsi="Times New Roman" w:cs="Times New Roman"/>
                <w:sz w:val="24"/>
              </w:rPr>
            </w:pPr>
            <w:r w:rsidRPr="00E843E7">
              <w:rPr>
                <w:rFonts w:ascii="Times New Roman" w:eastAsia="Calibri" w:hAnsi="Times New Roman" w:cs="Times New Roman"/>
                <w:sz w:val="24"/>
              </w:rPr>
              <w:t>3</w:t>
            </w:r>
          </w:p>
        </w:tc>
        <w:tc>
          <w:tcPr>
            <w:tcW w:w="2837" w:type="dxa"/>
            <w:shd w:val="clear" w:color="auto" w:fill="auto"/>
          </w:tcPr>
          <w:p w:rsidR="00E614A5" w:rsidRPr="00E843E7" w:rsidRDefault="00E614A5" w:rsidP="0037723C">
            <w:pPr>
              <w:spacing w:after="0" w:line="240" w:lineRule="auto"/>
              <w:rPr>
                <w:rFonts w:ascii="Times New Roman" w:eastAsia="Calibri" w:hAnsi="Times New Roman" w:cs="Times New Roman"/>
                <w:sz w:val="24"/>
              </w:rPr>
            </w:pPr>
            <w:r w:rsidRPr="00E843E7">
              <w:rPr>
                <w:rFonts w:ascii="Times New Roman" w:eastAsia="Calibri" w:hAnsi="Times New Roman" w:cs="Times New Roman"/>
                <w:sz w:val="24"/>
              </w:rPr>
              <w:t>Специальная физическая подготовка</w:t>
            </w:r>
          </w:p>
        </w:tc>
        <w:tc>
          <w:tcPr>
            <w:tcW w:w="4076" w:type="dxa"/>
            <w:shd w:val="clear" w:color="auto" w:fill="auto"/>
          </w:tcPr>
          <w:p w:rsidR="00E614A5" w:rsidRPr="00E843E7" w:rsidRDefault="00E614A5" w:rsidP="0037723C">
            <w:pPr>
              <w:spacing w:after="0" w:line="240" w:lineRule="auto"/>
              <w:jc w:val="center"/>
              <w:rPr>
                <w:rFonts w:ascii="Times New Roman" w:eastAsia="Calibri" w:hAnsi="Times New Roman" w:cs="Times New Roman"/>
                <w:sz w:val="24"/>
              </w:rPr>
            </w:pPr>
            <w:r>
              <w:rPr>
                <w:rFonts w:ascii="Times New Roman" w:eastAsia="Calibri" w:hAnsi="Times New Roman" w:cs="Times New Roman"/>
                <w:sz w:val="24"/>
              </w:rPr>
              <w:t>20</w:t>
            </w:r>
          </w:p>
        </w:tc>
      </w:tr>
      <w:tr w:rsidR="00E614A5" w:rsidRPr="00E843E7" w:rsidTr="0037723C">
        <w:tc>
          <w:tcPr>
            <w:tcW w:w="566" w:type="dxa"/>
            <w:shd w:val="clear" w:color="auto" w:fill="auto"/>
          </w:tcPr>
          <w:p w:rsidR="00E614A5" w:rsidRPr="00E843E7" w:rsidRDefault="00E614A5" w:rsidP="0037723C">
            <w:pPr>
              <w:spacing w:after="0" w:line="240" w:lineRule="auto"/>
              <w:jc w:val="center"/>
              <w:rPr>
                <w:rFonts w:ascii="Times New Roman" w:eastAsia="Calibri" w:hAnsi="Times New Roman" w:cs="Times New Roman"/>
                <w:sz w:val="24"/>
              </w:rPr>
            </w:pPr>
            <w:r w:rsidRPr="00E843E7">
              <w:rPr>
                <w:rFonts w:ascii="Times New Roman" w:eastAsia="Calibri" w:hAnsi="Times New Roman" w:cs="Times New Roman"/>
                <w:sz w:val="24"/>
              </w:rPr>
              <w:t>4</w:t>
            </w:r>
          </w:p>
        </w:tc>
        <w:tc>
          <w:tcPr>
            <w:tcW w:w="2837" w:type="dxa"/>
            <w:shd w:val="clear" w:color="auto" w:fill="auto"/>
          </w:tcPr>
          <w:p w:rsidR="00E614A5" w:rsidRPr="00E843E7" w:rsidRDefault="00E614A5" w:rsidP="0037723C">
            <w:pPr>
              <w:spacing w:after="0" w:line="240" w:lineRule="auto"/>
              <w:rPr>
                <w:rFonts w:ascii="Times New Roman" w:eastAsia="Calibri" w:hAnsi="Times New Roman" w:cs="Times New Roman"/>
                <w:sz w:val="24"/>
              </w:rPr>
            </w:pPr>
            <w:r w:rsidRPr="00E843E7">
              <w:rPr>
                <w:rFonts w:ascii="Times New Roman" w:eastAsia="Calibri" w:hAnsi="Times New Roman" w:cs="Times New Roman"/>
                <w:sz w:val="24"/>
              </w:rPr>
              <w:t>Интегральная подготовка</w:t>
            </w:r>
          </w:p>
        </w:tc>
        <w:tc>
          <w:tcPr>
            <w:tcW w:w="4076" w:type="dxa"/>
            <w:shd w:val="clear" w:color="auto" w:fill="auto"/>
          </w:tcPr>
          <w:p w:rsidR="00E614A5" w:rsidRPr="00E843E7" w:rsidRDefault="00E614A5" w:rsidP="0037723C">
            <w:pPr>
              <w:spacing w:after="0" w:line="240" w:lineRule="auto"/>
              <w:jc w:val="center"/>
              <w:rPr>
                <w:rFonts w:ascii="Times New Roman" w:eastAsia="Calibri" w:hAnsi="Times New Roman" w:cs="Times New Roman"/>
                <w:sz w:val="24"/>
              </w:rPr>
            </w:pPr>
            <w:r>
              <w:rPr>
                <w:rFonts w:ascii="Times New Roman" w:eastAsia="Calibri" w:hAnsi="Times New Roman" w:cs="Times New Roman"/>
                <w:sz w:val="24"/>
              </w:rPr>
              <w:t>45</w:t>
            </w:r>
          </w:p>
        </w:tc>
      </w:tr>
      <w:tr w:rsidR="00E614A5" w:rsidRPr="00E843E7" w:rsidTr="0037723C">
        <w:tc>
          <w:tcPr>
            <w:tcW w:w="566" w:type="dxa"/>
            <w:shd w:val="clear" w:color="auto" w:fill="auto"/>
          </w:tcPr>
          <w:p w:rsidR="00E614A5" w:rsidRPr="00E843E7" w:rsidRDefault="00E614A5" w:rsidP="0037723C">
            <w:pPr>
              <w:spacing w:after="0" w:line="240" w:lineRule="auto"/>
              <w:jc w:val="center"/>
              <w:rPr>
                <w:rFonts w:ascii="Times New Roman" w:eastAsia="Calibri" w:hAnsi="Times New Roman" w:cs="Times New Roman"/>
                <w:sz w:val="24"/>
              </w:rPr>
            </w:pPr>
            <w:r w:rsidRPr="00E843E7">
              <w:rPr>
                <w:rFonts w:ascii="Times New Roman" w:eastAsia="Calibri" w:hAnsi="Times New Roman" w:cs="Times New Roman"/>
                <w:sz w:val="24"/>
              </w:rPr>
              <w:t>5</w:t>
            </w:r>
          </w:p>
        </w:tc>
        <w:tc>
          <w:tcPr>
            <w:tcW w:w="2837" w:type="dxa"/>
            <w:shd w:val="clear" w:color="auto" w:fill="auto"/>
          </w:tcPr>
          <w:p w:rsidR="00E614A5" w:rsidRPr="00E843E7" w:rsidRDefault="00E614A5" w:rsidP="0037723C">
            <w:pPr>
              <w:spacing w:after="0" w:line="240" w:lineRule="auto"/>
              <w:rPr>
                <w:rFonts w:ascii="Times New Roman" w:eastAsia="Calibri" w:hAnsi="Times New Roman" w:cs="Times New Roman"/>
                <w:sz w:val="24"/>
              </w:rPr>
            </w:pPr>
            <w:proofErr w:type="spellStart"/>
            <w:r w:rsidRPr="00E843E7">
              <w:rPr>
                <w:rFonts w:ascii="Times New Roman" w:eastAsia="Calibri" w:hAnsi="Times New Roman" w:cs="Times New Roman"/>
                <w:sz w:val="24"/>
              </w:rPr>
              <w:t>Технико</w:t>
            </w:r>
            <w:proofErr w:type="spellEnd"/>
            <w:r w:rsidRPr="00E843E7">
              <w:rPr>
                <w:rFonts w:ascii="Times New Roman" w:eastAsia="Calibri" w:hAnsi="Times New Roman" w:cs="Times New Roman"/>
                <w:sz w:val="24"/>
              </w:rPr>
              <w:t xml:space="preserve"> – тактическая подготовка</w:t>
            </w:r>
          </w:p>
        </w:tc>
        <w:tc>
          <w:tcPr>
            <w:tcW w:w="4076" w:type="dxa"/>
            <w:shd w:val="clear" w:color="auto" w:fill="auto"/>
          </w:tcPr>
          <w:p w:rsidR="00E614A5" w:rsidRPr="00E843E7" w:rsidRDefault="00E614A5" w:rsidP="0037723C">
            <w:pPr>
              <w:spacing w:after="0" w:line="240" w:lineRule="auto"/>
              <w:jc w:val="center"/>
              <w:rPr>
                <w:rFonts w:ascii="Times New Roman" w:eastAsia="Calibri" w:hAnsi="Times New Roman" w:cs="Times New Roman"/>
                <w:sz w:val="24"/>
              </w:rPr>
            </w:pPr>
            <w:r>
              <w:rPr>
                <w:rFonts w:ascii="Times New Roman" w:eastAsia="Calibri" w:hAnsi="Times New Roman" w:cs="Times New Roman"/>
                <w:sz w:val="24"/>
              </w:rPr>
              <w:t>78</w:t>
            </w:r>
          </w:p>
        </w:tc>
      </w:tr>
      <w:tr w:rsidR="00E614A5" w:rsidRPr="00E843E7" w:rsidTr="0037723C">
        <w:tc>
          <w:tcPr>
            <w:tcW w:w="566" w:type="dxa"/>
            <w:shd w:val="clear" w:color="auto" w:fill="auto"/>
          </w:tcPr>
          <w:p w:rsidR="00E614A5" w:rsidRPr="00E843E7" w:rsidRDefault="00E614A5" w:rsidP="0037723C">
            <w:pPr>
              <w:spacing w:after="0" w:line="240" w:lineRule="auto"/>
              <w:jc w:val="center"/>
              <w:rPr>
                <w:rFonts w:ascii="Times New Roman" w:eastAsia="Calibri" w:hAnsi="Times New Roman" w:cs="Times New Roman"/>
                <w:sz w:val="24"/>
              </w:rPr>
            </w:pPr>
            <w:r w:rsidRPr="00E843E7">
              <w:rPr>
                <w:rFonts w:ascii="Times New Roman" w:eastAsia="Calibri" w:hAnsi="Times New Roman" w:cs="Times New Roman"/>
                <w:sz w:val="24"/>
              </w:rPr>
              <w:t>6</w:t>
            </w:r>
          </w:p>
        </w:tc>
        <w:tc>
          <w:tcPr>
            <w:tcW w:w="2837" w:type="dxa"/>
            <w:shd w:val="clear" w:color="auto" w:fill="auto"/>
          </w:tcPr>
          <w:p w:rsidR="00E614A5" w:rsidRPr="00E843E7" w:rsidRDefault="00E614A5" w:rsidP="0037723C">
            <w:pPr>
              <w:spacing w:after="0" w:line="240" w:lineRule="auto"/>
              <w:rPr>
                <w:rFonts w:ascii="Times New Roman" w:eastAsia="Calibri" w:hAnsi="Times New Roman" w:cs="Times New Roman"/>
                <w:sz w:val="24"/>
              </w:rPr>
            </w:pPr>
            <w:r w:rsidRPr="00E843E7">
              <w:rPr>
                <w:rFonts w:ascii="Times New Roman" w:eastAsia="Calibri" w:hAnsi="Times New Roman" w:cs="Times New Roman"/>
                <w:sz w:val="24"/>
              </w:rPr>
              <w:t>Психологическая подготовка</w:t>
            </w:r>
          </w:p>
        </w:tc>
        <w:tc>
          <w:tcPr>
            <w:tcW w:w="4076" w:type="dxa"/>
            <w:shd w:val="clear" w:color="auto" w:fill="auto"/>
          </w:tcPr>
          <w:p w:rsidR="00E614A5" w:rsidRPr="00E843E7" w:rsidRDefault="00E614A5" w:rsidP="0037723C">
            <w:pPr>
              <w:spacing w:after="0" w:line="240" w:lineRule="auto"/>
              <w:jc w:val="center"/>
              <w:rPr>
                <w:rFonts w:ascii="Times New Roman" w:eastAsia="Calibri" w:hAnsi="Times New Roman" w:cs="Times New Roman"/>
                <w:sz w:val="24"/>
              </w:rPr>
            </w:pPr>
            <w:r>
              <w:rPr>
                <w:rFonts w:ascii="Times New Roman" w:eastAsia="Calibri" w:hAnsi="Times New Roman" w:cs="Times New Roman"/>
                <w:sz w:val="24"/>
              </w:rPr>
              <w:t>15</w:t>
            </w:r>
          </w:p>
        </w:tc>
      </w:tr>
      <w:tr w:rsidR="00E614A5" w:rsidRPr="00E843E7" w:rsidTr="0037723C">
        <w:tc>
          <w:tcPr>
            <w:tcW w:w="566" w:type="dxa"/>
            <w:shd w:val="clear" w:color="auto" w:fill="auto"/>
          </w:tcPr>
          <w:p w:rsidR="00E614A5" w:rsidRPr="00E843E7" w:rsidRDefault="00E614A5" w:rsidP="0037723C">
            <w:pPr>
              <w:spacing w:after="0" w:line="240" w:lineRule="auto"/>
              <w:jc w:val="center"/>
              <w:rPr>
                <w:rFonts w:ascii="Times New Roman" w:eastAsia="Calibri" w:hAnsi="Times New Roman" w:cs="Times New Roman"/>
                <w:sz w:val="24"/>
              </w:rPr>
            </w:pPr>
            <w:r w:rsidRPr="00E843E7">
              <w:rPr>
                <w:rFonts w:ascii="Times New Roman" w:eastAsia="Calibri" w:hAnsi="Times New Roman" w:cs="Times New Roman"/>
                <w:sz w:val="24"/>
              </w:rPr>
              <w:t>7</w:t>
            </w:r>
          </w:p>
        </w:tc>
        <w:tc>
          <w:tcPr>
            <w:tcW w:w="2837" w:type="dxa"/>
            <w:shd w:val="clear" w:color="auto" w:fill="auto"/>
          </w:tcPr>
          <w:p w:rsidR="00E614A5" w:rsidRPr="00E843E7" w:rsidRDefault="00E614A5" w:rsidP="0037723C">
            <w:pPr>
              <w:spacing w:after="0" w:line="240" w:lineRule="auto"/>
              <w:rPr>
                <w:rFonts w:ascii="Times New Roman" w:eastAsia="Calibri" w:hAnsi="Times New Roman" w:cs="Times New Roman"/>
                <w:sz w:val="24"/>
              </w:rPr>
            </w:pPr>
            <w:r w:rsidRPr="00E843E7">
              <w:rPr>
                <w:rFonts w:ascii="Times New Roman" w:eastAsia="Calibri" w:hAnsi="Times New Roman" w:cs="Times New Roman"/>
                <w:sz w:val="24"/>
              </w:rPr>
              <w:t>Контрольные и календарные игры</w:t>
            </w:r>
          </w:p>
        </w:tc>
        <w:tc>
          <w:tcPr>
            <w:tcW w:w="4076" w:type="dxa"/>
            <w:shd w:val="clear" w:color="auto" w:fill="auto"/>
          </w:tcPr>
          <w:p w:rsidR="00E614A5" w:rsidRPr="00E843E7" w:rsidRDefault="00E614A5" w:rsidP="0037723C">
            <w:pPr>
              <w:spacing w:after="0" w:line="240" w:lineRule="auto"/>
              <w:jc w:val="center"/>
              <w:rPr>
                <w:rFonts w:ascii="Times New Roman" w:eastAsia="Calibri" w:hAnsi="Times New Roman" w:cs="Times New Roman"/>
                <w:sz w:val="24"/>
              </w:rPr>
            </w:pPr>
          </w:p>
        </w:tc>
      </w:tr>
      <w:tr w:rsidR="00E614A5" w:rsidRPr="00E843E7" w:rsidTr="0037723C">
        <w:tc>
          <w:tcPr>
            <w:tcW w:w="566" w:type="dxa"/>
            <w:shd w:val="clear" w:color="auto" w:fill="auto"/>
          </w:tcPr>
          <w:p w:rsidR="00E614A5" w:rsidRPr="00E843E7" w:rsidRDefault="00E614A5" w:rsidP="0037723C">
            <w:pPr>
              <w:spacing w:after="0" w:line="240" w:lineRule="auto"/>
              <w:jc w:val="center"/>
              <w:rPr>
                <w:rFonts w:ascii="Times New Roman" w:eastAsia="Calibri" w:hAnsi="Times New Roman" w:cs="Times New Roman"/>
                <w:sz w:val="24"/>
              </w:rPr>
            </w:pPr>
            <w:r w:rsidRPr="00E843E7">
              <w:rPr>
                <w:rFonts w:ascii="Times New Roman" w:eastAsia="Calibri" w:hAnsi="Times New Roman" w:cs="Times New Roman"/>
                <w:sz w:val="24"/>
              </w:rPr>
              <w:t>8</w:t>
            </w:r>
          </w:p>
        </w:tc>
        <w:tc>
          <w:tcPr>
            <w:tcW w:w="2837" w:type="dxa"/>
            <w:shd w:val="clear" w:color="auto" w:fill="auto"/>
          </w:tcPr>
          <w:p w:rsidR="00E614A5" w:rsidRPr="00E843E7" w:rsidRDefault="00E614A5" w:rsidP="0037723C">
            <w:pPr>
              <w:spacing w:after="0" w:line="240" w:lineRule="auto"/>
              <w:rPr>
                <w:rFonts w:ascii="Times New Roman" w:eastAsia="Calibri" w:hAnsi="Times New Roman" w:cs="Times New Roman"/>
                <w:sz w:val="24"/>
              </w:rPr>
            </w:pPr>
            <w:r w:rsidRPr="00E843E7">
              <w:rPr>
                <w:rFonts w:ascii="Times New Roman" w:eastAsia="Calibri" w:hAnsi="Times New Roman" w:cs="Times New Roman"/>
                <w:sz w:val="24"/>
              </w:rPr>
              <w:t>Контрольно – переводные нормативы</w:t>
            </w:r>
          </w:p>
        </w:tc>
        <w:tc>
          <w:tcPr>
            <w:tcW w:w="4076" w:type="dxa"/>
            <w:shd w:val="clear" w:color="auto" w:fill="auto"/>
          </w:tcPr>
          <w:p w:rsidR="00E614A5" w:rsidRPr="00E843E7" w:rsidRDefault="00E614A5" w:rsidP="0037723C">
            <w:pPr>
              <w:spacing w:after="0" w:line="240" w:lineRule="auto"/>
              <w:jc w:val="center"/>
              <w:rPr>
                <w:rFonts w:ascii="Times New Roman" w:eastAsia="Calibri" w:hAnsi="Times New Roman" w:cs="Times New Roman"/>
                <w:sz w:val="24"/>
              </w:rPr>
            </w:pPr>
            <w:r w:rsidRPr="00E843E7">
              <w:rPr>
                <w:rFonts w:ascii="Times New Roman" w:eastAsia="Calibri" w:hAnsi="Times New Roman" w:cs="Times New Roman"/>
                <w:sz w:val="24"/>
              </w:rPr>
              <w:t>Май</w:t>
            </w:r>
          </w:p>
        </w:tc>
      </w:tr>
      <w:tr w:rsidR="00E614A5" w:rsidRPr="00E843E7" w:rsidTr="0037723C">
        <w:tc>
          <w:tcPr>
            <w:tcW w:w="566" w:type="dxa"/>
            <w:shd w:val="clear" w:color="auto" w:fill="auto"/>
          </w:tcPr>
          <w:p w:rsidR="00E614A5" w:rsidRPr="00E843E7" w:rsidRDefault="00E614A5" w:rsidP="0037723C">
            <w:pPr>
              <w:spacing w:after="0" w:line="240" w:lineRule="auto"/>
              <w:jc w:val="center"/>
              <w:rPr>
                <w:rFonts w:ascii="Times New Roman" w:eastAsia="Calibri" w:hAnsi="Times New Roman" w:cs="Times New Roman"/>
                <w:sz w:val="24"/>
              </w:rPr>
            </w:pPr>
            <w:r w:rsidRPr="00E843E7">
              <w:rPr>
                <w:rFonts w:ascii="Times New Roman" w:eastAsia="Calibri" w:hAnsi="Times New Roman" w:cs="Times New Roman"/>
                <w:sz w:val="24"/>
              </w:rPr>
              <w:t>9</w:t>
            </w:r>
          </w:p>
        </w:tc>
        <w:tc>
          <w:tcPr>
            <w:tcW w:w="2837" w:type="dxa"/>
            <w:shd w:val="clear" w:color="auto" w:fill="auto"/>
          </w:tcPr>
          <w:p w:rsidR="00E614A5" w:rsidRPr="00E843E7" w:rsidRDefault="00E614A5" w:rsidP="0037723C">
            <w:pPr>
              <w:spacing w:after="0" w:line="240" w:lineRule="auto"/>
              <w:rPr>
                <w:rFonts w:ascii="Times New Roman" w:eastAsia="Calibri" w:hAnsi="Times New Roman" w:cs="Times New Roman"/>
                <w:sz w:val="24"/>
              </w:rPr>
            </w:pPr>
            <w:r w:rsidRPr="00E843E7">
              <w:rPr>
                <w:rFonts w:ascii="Times New Roman" w:eastAsia="Calibri" w:hAnsi="Times New Roman" w:cs="Times New Roman"/>
                <w:sz w:val="24"/>
              </w:rPr>
              <w:t>Восстановительные мероприятия</w:t>
            </w:r>
          </w:p>
        </w:tc>
        <w:tc>
          <w:tcPr>
            <w:tcW w:w="4076" w:type="dxa"/>
            <w:shd w:val="clear" w:color="auto" w:fill="auto"/>
          </w:tcPr>
          <w:p w:rsidR="00E614A5" w:rsidRPr="00E843E7" w:rsidRDefault="00E614A5" w:rsidP="0037723C">
            <w:pPr>
              <w:spacing w:after="0" w:line="240" w:lineRule="auto"/>
              <w:jc w:val="center"/>
              <w:rPr>
                <w:rFonts w:ascii="Times New Roman" w:eastAsia="Calibri" w:hAnsi="Times New Roman" w:cs="Times New Roman"/>
                <w:sz w:val="24"/>
              </w:rPr>
            </w:pPr>
            <w:r w:rsidRPr="00E843E7">
              <w:rPr>
                <w:rFonts w:ascii="Times New Roman" w:eastAsia="Calibri" w:hAnsi="Times New Roman" w:cs="Times New Roman"/>
                <w:sz w:val="24"/>
              </w:rPr>
              <w:t>6</w:t>
            </w:r>
          </w:p>
        </w:tc>
      </w:tr>
      <w:tr w:rsidR="00E614A5" w:rsidRPr="00E843E7" w:rsidTr="0037723C">
        <w:tc>
          <w:tcPr>
            <w:tcW w:w="3403" w:type="dxa"/>
            <w:gridSpan w:val="2"/>
            <w:shd w:val="clear" w:color="auto" w:fill="auto"/>
          </w:tcPr>
          <w:p w:rsidR="00E614A5" w:rsidRPr="00E843E7" w:rsidRDefault="00E614A5" w:rsidP="0037723C">
            <w:pPr>
              <w:spacing w:after="0" w:line="240" w:lineRule="auto"/>
              <w:rPr>
                <w:rFonts w:ascii="Times New Roman" w:eastAsia="Calibri" w:hAnsi="Times New Roman" w:cs="Times New Roman"/>
                <w:sz w:val="24"/>
              </w:rPr>
            </w:pPr>
            <w:r w:rsidRPr="00E843E7">
              <w:rPr>
                <w:rFonts w:ascii="Times New Roman" w:eastAsia="Calibri" w:hAnsi="Times New Roman" w:cs="Times New Roman"/>
                <w:sz w:val="24"/>
              </w:rPr>
              <w:t xml:space="preserve">Общее количество часов </w:t>
            </w:r>
          </w:p>
        </w:tc>
        <w:tc>
          <w:tcPr>
            <w:tcW w:w="4076" w:type="dxa"/>
            <w:shd w:val="clear" w:color="auto" w:fill="auto"/>
          </w:tcPr>
          <w:p w:rsidR="00E614A5" w:rsidRPr="00E843E7" w:rsidRDefault="00E614A5" w:rsidP="0037723C">
            <w:pPr>
              <w:spacing w:after="0" w:line="240" w:lineRule="auto"/>
              <w:jc w:val="center"/>
              <w:rPr>
                <w:rFonts w:ascii="Times New Roman" w:eastAsia="Calibri" w:hAnsi="Times New Roman" w:cs="Times New Roman"/>
                <w:sz w:val="24"/>
              </w:rPr>
            </w:pPr>
            <w:r w:rsidRPr="00E843E7">
              <w:rPr>
                <w:rFonts w:ascii="Times New Roman" w:eastAsia="Calibri" w:hAnsi="Times New Roman" w:cs="Times New Roman"/>
                <w:sz w:val="24"/>
              </w:rPr>
              <w:t>2</w:t>
            </w:r>
            <w:r>
              <w:rPr>
                <w:rFonts w:ascii="Times New Roman" w:eastAsia="Calibri" w:hAnsi="Times New Roman" w:cs="Times New Roman"/>
                <w:sz w:val="24"/>
              </w:rPr>
              <w:t>04</w:t>
            </w:r>
          </w:p>
        </w:tc>
      </w:tr>
    </w:tbl>
    <w:p w:rsidR="00E614A5" w:rsidRPr="00E43FCA" w:rsidRDefault="00E614A5" w:rsidP="00E614A5">
      <w:pPr>
        <w:widowControl w:val="0"/>
        <w:suppressAutoHyphens/>
        <w:autoSpaceDE w:val="0"/>
        <w:spacing w:after="0" w:line="240" w:lineRule="auto"/>
        <w:ind w:firstLine="708"/>
        <w:jc w:val="both"/>
        <w:rPr>
          <w:rFonts w:ascii="Times New Roman" w:eastAsia="Times New Roman" w:hAnsi="Times New Roman" w:cs="Times New Roman"/>
          <w:bCs/>
          <w:color w:val="000000"/>
          <w:spacing w:val="-3"/>
          <w:sz w:val="24"/>
          <w:szCs w:val="24"/>
          <w:lang w:eastAsia="ar-SA"/>
        </w:rPr>
      </w:pPr>
    </w:p>
    <w:p w:rsidR="00E614A5" w:rsidRDefault="00E614A5" w:rsidP="00E614A5">
      <w:pPr>
        <w:spacing w:after="0" w:line="240" w:lineRule="auto"/>
        <w:jc w:val="both"/>
        <w:rPr>
          <w:rFonts w:ascii="Times New Roman" w:hAnsi="Times New Roman" w:cs="Times New Roman"/>
          <w:sz w:val="24"/>
          <w:szCs w:val="24"/>
        </w:rPr>
      </w:pPr>
    </w:p>
    <w:p w:rsidR="00E614A5" w:rsidRPr="00B86B6F" w:rsidRDefault="00E614A5" w:rsidP="00E614A5">
      <w:pPr>
        <w:rPr>
          <w:rFonts w:ascii="Times New Roman" w:hAnsi="Times New Roman" w:cs="Times New Roman"/>
          <w:sz w:val="24"/>
          <w:szCs w:val="24"/>
        </w:rPr>
      </w:pPr>
    </w:p>
    <w:p w:rsidR="00E614A5" w:rsidRDefault="00E614A5" w:rsidP="00E614A5">
      <w:pPr>
        <w:rPr>
          <w:rFonts w:ascii="Times New Roman" w:hAnsi="Times New Roman" w:cs="Times New Roman"/>
          <w:sz w:val="24"/>
          <w:szCs w:val="24"/>
        </w:rPr>
      </w:pPr>
    </w:p>
    <w:p w:rsidR="00E614A5" w:rsidRDefault="00E614A5" w:rsidP="00E614A5">
      <w:pPr>
        <w:rPr>
          <w:rFonts w:ascii="Times New Roman" w:hAnsi="Times New Roman" w:cs="Times New Roman"/>
          <w:sz w:val="24"/>
          <w:szCs w:val="24"/>
        </w:rPr>
      </w:pPr>
    </w:p>
    <w:p w:rsidR="00E614A5" w:rsidRDefault="00E614A5" w:rsidP="00E614A5">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p>
    <w:p w:rsidR="00E614A5" w:rsidRDefault="00E614A5" w:rsidP="00E614A5">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p>
    <w:p w:rsidR="00E614A5" w:rsidRDefault="00E614A5" w:rsidP="00E614A5">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p>
    <w:p w:rsidR="00E614A5" w:rsidRDefault="00E614A5" w:rsidP="00E614A5">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p>
    <w:p w:rsidR="00E614A5" w:rsidRDefault="00E614A5" w:rsidP="00E614A5">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p>
    <w:p w:rsidR="00E614A5" w:rsidRDefault="00E614A5" w:rsidP="00E614A5">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p>
    <w:p w:rsidR="00E614A5" w:rsidRDefault="00E614A5" w:rsidP="00E614A5">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p>
    <w:p w:rsidR="00E614A5" w:rsidRDefault="00E614A5" w:rsidP="00E614A5">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p>
    <w:p w:rsidR="00E614A5" w:rsidRDefault="00E614A5" w:rsidP="00E614A5">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p>
    <w:p w:rsidR="00E614A5" w:rsidRDefault="00E614A5" w:rsidP="00E614A5">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p>
    <w:p w:rsidR="00E614A5" w:rsidRDefault="00E614A5" w:rsidP="00E614A5">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p>
    <w:p w:rsidR="00E614A5" w:rsidRDefault="00E614A5" w:rsidP="00E614A5">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p>
    <w:p w:rsidR="00E614A5" w:rsidRDefault="00E614A5" w:rsidP="00E614A5">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p>
    <w:p w:rsidR="00E614A5" w:rsidRDefault="00E614A5" w:rsidP="00E614A5">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p>
    <w:p w:rsidR="00E614A5" w:rsidRDefault="00E614A5" w:rsidP="00E614A5">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p>
    <w:p w:rsidR="00E614A5" w:rsidRDefault="00E614A5" w:rsidP="00E614A5">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p>
    <w:p w:rsidR="00E614A5" w:rsidRDefault="00E614A5" w:rsidP="00E614A5">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p>
    <w:p w:rsidR="00E614A5" w:rsidRDefault="00E614A5" w:rsidP="00E614A5">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p>
    <w:p w:rsidR="00E614A5" w:rsidRPr="008A24F5" w:rsidRDefault="00E614A5" w:rsidP="00E614A5">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План-график </w:t>
      </w:r>
    </w:p>
    <w:p w:rsidR="00E614A5" w:rsidRPr="008A24F5" w:rsidRDefault="00E614A5" w:rsidP="00E614A5">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p>
    <w:tbl>
      <w:tblPr>
        <w:tblW w:w="9356" w:type="dxa"/>
        <w:tblInd w:w="-601" w:type="dxa"/>
        <w:tblBorders>
          <w:top w:val="single" w:sz="4" w:space="0" w:color="auto"/>
          <w:left w:val="single" w:sz="4" w:space="0" w:color="auto"/>
          <w:bottom w:val="single" w:sz="4" w:space="0" w:color="auto"/>
          <w:right w:val="single" w:sz="4" w:space="0" w:color="auto"/>
        </w:tblBorders>
        <w:tblLayout w:type="fixed"/>
        <w:tblLook w:val="0000"/>
      </w:tblPr>
      <w:tblGrid>
        <w:gridCol w:w="2227"/>
        <w:gridCol w:w="558"/>
        <w:gridCol w:w="6"/>
        <w:gridCol w:w="547"/>
        <w:gridCol w:w="11"/>
        <w:gridCol w:w="559"/>
        <w:gridCol w:w="11"/>
        <w:gridCol w:w="555"/>
        <w:gridCol w:w="12"/>
        <w:gridCol w:w="573"/>
        <w:gridCol w:w="45"/>
        <w:gridCol w:w="510"/>
        <w:gridCol w:w="17"/>
        <w:gridCol w:w="573"/>
        <w:gridCol w:w="513"/>
        <w:gridCol w:w="511"/>
        <w:gridCol w:w="513"/>
        <w:gridCol w:w="585"/>
        <w:gridCol w:w="1030"/>
      </w:tblGrid>
      <w:tr w:rsidR="00E614A5" w:rsidRPr="008A24F5" w:rsidTr="0037723C">
        <w:trPr>
          <w:cantSplit/>
          <w:trHeight w:val="191"/>
        </w:trPr>
        <w:tc>
          <w:tcPr>
            <w:tcW w:w="2227" w:type="dxa"/>
            <w:vMerge w:val="restart"/>
            <w:tcBorders>
              <w:top w:val="single" w:sz="4" w:space="0" w:color="auto"/>
              <w:left w:val="single" w:sz="4" w:space="0" w:color="auto"/>
              <w:bottom w:val="single" w:sz="4" w:space="0" w:color="auto"/>
              <w:right w:val="single" w:sz="4" w:space="0" w:color="auto"/>
            </w:tcBorders>
          </w:tcPr>
          <w:p w:rsidR="00E614A5" w:rsidRPr="008A24F5" w:rsidRDefault="00E614A5" w:rsidP="0037723C">
            <w:pPr>
              <w:spacing w:after="0" w:line="240" w:lineRule="auto"/>
              <w:rPr>
                <w:rFonts w:ascii="Times New Roman" w:eastAsia="Times New Roman" w:hAnsi="Times New Roman" w:cs="Times New Roman"/>
                <w:b/>
                <w:sz w:val="24"/>
                <w:szCs w:val="24"/>
                <w:lang w:eastAsia="ru-RU"/>
              </w:rPr>
            </w:pPr>
            <w:r w:rsidRPr="008A24F5">
              <w:rPr>
                <w:rFonts w:ascii="Times New Roman" w:eastAsia="Times New Roman" w:hAnsi="Times New Roman" w:cs="Times New Roman"/>
                <w:b/>
                <w:sz w:val="24"/>
                <w:szCs w:val="24"/>
                <w:lang w:eastAsia="ru-RU"/>
              </w:rPr>
              <w:t>Содержание</w:t>
            </w:r>
          </w:p>
          <w:p w:rsidR="00E614A5" w:rsidRPr="008A24F5" w:rsidRDefault="00E614A5" w:rsidP="0037723C">
            <w:pPr>
              <w:spacing w:after="0" w:line="240" w:lineRule="auto"/>
              <w:rPr>
                <w:rFonts w:ascii="Times New Roman" w:eastAsia="Times New Roman" w:hAnsi="Times New Roman" w:cs="Times New Roman"/>
                <w:sz w:val="24"/>
                <w:szCs w:val="24"/>
                <w:lang w:eastAsia="ru-RU"/>
              </w:rPr>
            </w:pPr>
            <w:r w:rsidRPr="008A24F5">
              <w:rPr>
                <w:rFonts w:ascii="Times New Roman" w:eastAsia="Times New Roman" w:hAnsi="Times New Roman" w:cs="Times New Roman"/>
                <w:b/>
                <w:sz w:val="24"/>
                <w:szCs w:val="24"/>
                <w:lang w:eastAsia="ru-RU"/>
              </w:rPr>
              <w:t>занятий</w:t>
            </w:r>
          </w:p>
        </w:tc>
        <w:tc>
          <w:tcPr>
            <w:tcW w:w="6099" w:type="dxa"/>
            <w:gridSpan w:val="17"/>
            <w:tcBorders>
              <w:top w:val="single" w:sz="4" w:space="0" w:color="auto"/>
              <w:left w:val="single" w:sz="4" w:space="0" w:color="auto"/>
              <w:bottom w:val="single" w:sz="4" w:space="0" w:color="auto"/>
              <w:right w:val="single" w:sz="4" w:space="0" w:color="auto"/>
            </w:tcBorders>
          </w:tcPr>
          <w:p w:rsidR="00E614A5" w:rsidRPr="008A24F5" w:rsidRDefault="00E614A5" w:rsidP="0037723C">
            <w:pPr>
              <w:spacing w:after="0" w:line="240" w:lineRule="auto"/>
              <w:jc w:val="center"/>
              <w:rPr>
                <w:rFonts w:ascii="Times New Roman" w:eastAsia="Times New Roman" w:hAnsi="Times New Roman" w:cs="Times New Roman"/>
                <w:b/>
                <w:sz w:val="24"/>
                <w:szCs w:val="24"/>
                <w:lang w:eastAsia="ru-RU"/>
              </w:rPr>
            </w:pPr>
            <w:r w:rsidRPr="008A24F5">
              <w:rPr>
                <w:rFonts w:ascii="Times New Roman" w:eastAsia="Times New Roman" w:hAnsi="Times New Roman" w:cs="Times New Roman"/>
                <w:b/>
                <w:sz w:val="24"/>
                <w:szCs w:val="24"/>
                <w:lang w:eastAsia="ru-RU"/>
              </w:rPr>
              <w:t>месяцы</w:t>
            </w:r>
          </w:p>
        </w:tc>
        <w:tc>
          <w:tcPr>
            <w:tcW w:w="1030" w:type="dxa"/>
            <w:vMerge w:val="restart"/>
            <w:tcBorders>
              <w:top w:val="single" w:sz="4" w:space="0" w:color="auto"/>
              <w:left w:val="single" w:sz="4" w:space="0" w:color="auto"/>
              <w:right w:val="single" w:sz="4" w:space="0" w:color="auto"/>
            </w:tcBorders>
          </w:tcPr>
          <w:p w:rsidR="00E614A5" w:rsidRPr="008A24F5" w:rsidRDefault="0037723C" w:rsidP="0037723C">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Ито</w:t>
            </w:r>
            <w:r w:rsidR="00E614A5" w:rsidRPr="008A24F5">
              <w:rPr>
                <w:rFonts w:ascii="Times New Roman" w:eastAsia="Times New Roman" w:hAnsi="Times New Roman" w:cs="Times New Roman"/>
                <w:bCs/>
                <w:sz w:val="24"/>
                <w:szCs w:val="24"/>
                <w:lang w:eastAsia="ru-RU"/>
              </w:rPr>
              <w:t>го</w:t>
            </w:r>
          </w:p>
        </w:tc>
      </w:tr>
      <w:tr w:rsidR="00E614A5" w:rsidRPr="008A24F5" w:rsidTr="0037723C">
        <w:trPr>
          <w:cantSplit/>
          <w:trHeight w:val="141"/>
        </w:trPr>
        <w:tc>
          <w:tcPr>
            <w:tcW w:w="2227" w:type="dxa"/>
            <w:vMerge/>
            <w:tcBorders>
              <w:top w:val="single" w:sz="4" w:space="0" w:color="auto"/>
              <w:left w:val="single" w:sz="4" w:space="0" w:color="auto"/>
              <w:bottom w:val="single" w:sz="4" w:space="0" w:color="auto"/>
              <w:right w:val="single" w:sz="4" w:space="0" w:color="auto"/>
            </w:tcBorders>
          </w:tcPr>
          <w:p w:rsidR="00E614A5" w:rsidRPr="008A24F5" w:rsidRDefault="00E614A5" w:rsidP="0037723C">
            <w:pPr>
              <w:spacing w:after="0" w:line="240" w:lineRule="auto"/>
              <w:rPr>
                <w:rFonts w:ascii="Times New Roman" w:eastAsia="Times New Roman" w:hAnsi="Times New Roman" w:cs="Times New Roman"/>
                <w:b/>
                <w:sz w:val="24"/>
                <w:szCs w:val="24"/>
                <w:lang w:eastAsia="ru-RU"/>
              </w:rPr>
            </w:pPr>
          </w:p>
        </w:tc>
        <w:tc>
          <w:tcPr>
            <w:tcW w:w="6099" w:type="dxa"/>
            <w:gridSpan w:val="17"/>
            <w:tcBorders>
              <w:top w:val="single" w:sz="4" w:space="0" w:color="auto"/>
              <w:left w:val="single" w:sz="4" w:space="0" w:color="auto"/>
              <w:bottom w:val="single" w:sz="4" w:space="0" w:color="auto"/>
              <w:right w:val="single" w:sz="4" w:space="0" w:color="auto"/>
            </w:tcBorders>
          </w:tcPr>
          <w:p w:rsidR="00E614A5" w:rsidRPr="008A24F5" w:rsidRDefault="00E614A5" w:rsidP="0037723C">
            <w:pPr>
              <w:spacing w:after="0" w:line="240" w:lineRule="auto"/>
              <w:jc w:val="center"/>
              <w:rPr>
                <w:rFonts w:ascii="Times New Roman" w:eastAsia="Times New Roman" w:hAnsi="Times New Roman" w:cs="Times New Roman"/>
                <w:bCs/>
                <w:sz w:val="24"/>
                <w:szCs w:val="24"/>
                <w:lang w:eastAsia="ru-RU"/>
              </w:rPr>
            </w:pPr>
            <w:r w:rsidRPr="008A24F5">
              <w:rPr>
                <w:rFonts w:ascii="Times New Roman" w:eastAsia="Times New Roman" w:hAnsi="Times New Roman" w:cs="Times New Roman"/>
                <w:bCs/>
                <w:sz w:val="24"/>
                <w:szCs w:val="24"/>
                <w:lang w:eastAsia="ru-RU"/>
              </w:rPr>
              <w:t>учебн</w:t>
            </w:r>
            <w:r>
              <w:rPr>
                <w:rFonts w:ascii="Times New Roman" w:eastAsia="Times New Roman" w:hAnsi="Times New Roman" w:cs="Times New Roman"/>
                <w:bCs/>
                <w:sz w:val="24"/>
                <w:szCs w:val="24"/>
                <w:lang w:eastAsia="ru-RU"/>
              </w:rPr>
              <w:t xml:space="preserve">ые часы  на 34 </w:t>
            </w:r>
            <w:r w:rsidRPr="008A24F5">
              <w:rPr>
                <w:rFonts w:ascii="Times New Roman" w:eastAsia="Times New Roman" w:hAnsi="Times New Roman" w:cs="Times New Roman"/>
                <w:bCs/>
                <w:sz w:val="24"/>
                <w:szCs w:val="24"/>
                <w:lang w:eastAsia="ru-RU"/>
              </w:rPr>
              <w:t>недель</w:t>
            </w:r>
          </w:p>
        </w:tc>
        <w:tc>
          <w:tcPr>
            <w:tcW w:w="1030" w:type="dxa"/>
            <w:vMerge/>
            <w:tcBorders>
              <w:left w:val="single" w:sz="4" w:space="0" w:color="auto"/>
              <w:bottom w:val="single" w:sz="4" w:space="0" w:color="auto"/>
              <w:right w:val="single" w:sz="4" w:space="0" w:color="auto"/>
            </w:tcBorders>
          </w:tcPr>
          <w:p w:rsidR="00E614A5" w:rsidRPr="008A24F5" w:rsidRDefault="00E614A5" w:rsidP="0037723C">
            <w:pPr>
              <w:spacing w:after="0" w:line="240" w:lineRule="auto"/>
              <w:rPr>
                <w:rFonts w:ascii="Times New Roman" w:eastAsia="Times New Roman" w:hAnsi="Times New Roman" w:cs="Times New Roman"/>
                <w:b/>
                <w:sz w:val="24"/>
                <w:szCs w:val="24"/>
                <w:lang w:eastAsia="ru-RU"/>
              </w:rPr>
            </w:pPr>
          </w:p>
        </w:tc>
      </w:tr>
      <w:tr w:rsidR="00E614A5" w:rsidRPr="008A24F5" w:rsidTr="0037723C">
        <w:trPr>
          <w:cantSplit/>
          <w:trHeight w:val="141"/>
        </w:trPr>
        <w:tc>
          <w:tcPr>
            <w:tcW w:w="2227" w:type="dxa"/>
            <w:vMerge/>
            <w:tcBorders>
              <w:top w:val="single" w:sz="4" w:space="0" w:color="auto"/>
              <w:left w:val="single" w:sz="4" w:space="0" w:color="auto"/>
              <w:bottom w:val="single" w:sz="4" w:space="0" w:color="auto"/>
              <w:right w:val="single" w:sz="4" w:space="0" w:color="auto"/>
            </w:tcBorders>
            <w:vAlign w:val="center"/>
          </w:tcPr>
          <w:p w:rsidR="00E614A5" w:rsidRPr="008A24F5" w:rsidRDefault="00E614A5" w:rsidP="0037723C">
            <w:pPr>
              <w:spacing w:after="0" w:line="240" w:lineRule="auto"/>
              <w:rPr>
                <w:rFonts w:ascii="Times New Roman" w:eastAsia="Times New Roman" w:hAnsi="Times New Roman" w:cs="Times New Roman"/>
                <w:sz w:val="24"/>
                <w:szCs w:val="24"/>
                <w:lang w:eastAsia="ru-RU"/>
              </w:rPr>
            </w:pPr>
          </w:p>
        </w:tc>
        <w:tc>
          <w:tcPr>
            <w:tcW w:w="558" w:type="dxa"/>
            <w:tcBorders>
              <w:top w:val="single" w:sz="4" w:space="0" w:color="auto"/>
              <w:left w:val="single" w:sz="4" w:space="0" w:color="auto"/>
              <w:bottom w:val="single" w:sz="4" w:space="0" w:color="auto"/>
              <w:right w:val="single" w:sz="4" w:space="0" w:color="auto"/>
            </w:tcBorders>
          </w:tcPr>
          <w:p w:rsidR="00E614A5" w:rsidRPr="008A24F5" w:rsidRDefault="00E614A5" w:rsidP="0037723C">
            <w:pPr>
              <w:spacing w:after="0" w:line="240" w:lineRule="auto"/>
              <w:jc w:val="center"/>
              <w:rPr>
                <w:rFonts w:ascii="Times New Roman" w:eastAsia="Times New Roman" w:hAnsi="Times New Roman" w:cs="Times New Roman"/>
                <w:bCs/>
                <w:sz w:val="24"/>
                <w:szCs w:val="24"/>
                <w:lang w:eastAsia="ru-RU"/>
              </w:rPr>
            </w:pPr>
            <w:r w:rsidRPr="008A24F5">
              <w:rPr>
                <w:rFonts w:ascii="Times New Roman" w:eastAsia="Times New Roman" w:hAnsi="Times New Roman" w:cs="Times New Roman"/>
                <w:bCs/>
                <w:sz w:val="24"/>
                <w:szCs w:val="24"/>
                <w:lang w:eastAsia="ru-RU"/>
              </w:rPr>
              <w:t>9</w:t>
            </w:r>
          </w:p>
        </w:tc>
        <w:tc>
          <w:tcPr>
            <w:tcW w:w="564" w:type="dxa"/>
            <w:gridSpan w:val="3"/>
            <w:tcBorders>
              <w:top w:val="single" w:sz="4" w:space="0" w:color="auto"/>
              <w:left w:val="single" w:sz="4" w:space="0" w:color="auto"/>
              <w:bottom w:val="single" w:sz="4" w:space="0" w:color="auto"/>
              <w:right w:val="single" w:sz="4" w:space="0" w:color="auto"/>
            </w:tcBorders>
          </w:tcPr>
          <w:p w:rsidR="00E614A5" w:rsidRPr="008A24F5" w:rsidRDefault="00E614A5" w:rsidP="0037723C">
            <w:pPr>
              <w:spacing w:after="0" w:line="240" w:lineRule="auto"/>
              <w:jc w:val="center"/>
              <w:rPr>
                <w:rFonts w:ascii="Times New Roman" w:eastAsia="Times New Roman" w:hAnsi="Times New Roman" w:cs="Times New Roman"/>
                <w:bCs/>
                <w:sz w:val="24"/>
                <w:szCs w:val="24"/>
                <w:lang w:eastAsia="ru-RU"/>
              </w:rPr>
            </w:pPr>
            <w:r w:rsidRPr="008A24F5">
              <w:rPr>
                <w:rFonts w:ascii="Times New Roman" w:eastAsia="Times New Roman" w:hAnsi="Times New Roman" w:cs="Times New Roman"/>
                <w:bCs/>
                <w:sz w:val="24"/>
                <w:szCs w:val="24"/>
                <w:lang w:eastAsia="ru-RU"/>
              </w:rPr>
              <w:t>10</w:t>
            </w:r>
          </w:p>
        </w:tc>
        <w:tc>
          <w:tcPr>
            <w:tcW w:w="570" w:type="dxa"/>
            <w:gridSpan w:val="2"/>
            <w:tcBorders>
              <w:top w:val="single" w:sz="4" w:space="0" w:color="auto"/>
              <w:left w:val="single" w:sz="4" w:space="0" w:color="auto"/>
              <w:bottom w:val="single" w:sz="4" w:space="0" w:color="auto"/>
              <w:right w:val="single" w:sz="4" w:space="0" w:color="auto"/>
            </w:tcBorders>
          </w:tcPr>
          <w:p w:rsidR="00E614A5" w:rsidRPr="008A24F5" w:rsidRDefault="00E614A5" w:rsidP="0037723C">
            <w:pPr>
              <w:spacing w:after="0" w:line="240" w:lineRule="auto"/>
              <w:jc w:val="center"/>
              <w:rPr>
                <w:rFonts w:ascii="Times New Roman" w:eastAsia="Times New Roman" w:hAnsi="Times New Roman" w:cs="Times New Roman"/>
                <w:bCs/>
                <w:sz w:val="24"/>
                <w:szCs w:val="24"/>
                <w:lang w:eastAsia="ru-RU"/>
              </w:rPr>
            </w:pPr>
            <w:r w:rsidRPr="008A24F5">
              <w:rPr>
                <w:rFonts w:ascii="Times New Roman" w:eastAsia="Times New Roman" w:hAnsi="Times New Roman" w:cs="Times New Roman"/>
                <w:bCs/>
                <w:sz w:val="24"/>
                <w:szCs w:val="24"/>
                <w:lang w:eastAsia="ru-RU"/>
              </w:rPr>
              <w:t>11</w:t>
            </w:r>
          </w:p>
        </w:tc>
        <w:tc>
          <w:tcPr>
            <w:tcW w:w="567" w:type="dxa"/>
            <w:gridSpan w:val="2"/>
            <w:tcBorders>
              <w:top w:val="single" w:sz="4" w:space="0" w:color="auto"/>
              <w:left w:val="single" w:sz="4" w:space="0" w:color="auto"/>
              <w:bottom w:val="single" w:sz="4" w:space="0" w:color="auto"/>
              <w:right w:val="single" w:sz="4" w:space="0" w:color="auto"/>
            </w:tcBorders>
          </w:tcPr>
          <w:p w:rsidR="00E614A5" w:rsidRPr="008A24F5" w:rsidRDefault="00E614A5" w:rsidP="0037723C">
            <w:pPr>
              <w:spacing w:after="0" w:line="240" w:lineRule="auto"/>
              <w:jc w:val="center"/>
              <w:rPr>
                <w:rFonts w:ascii="Times New Roman" w:eastAsia="Times New Roman" w:hAnsi="Times New Roman" w:cs="Times New Roman"/>
                <w:bCs/>
                <w:sz w:val="24"/>
                <w:szCs w:val="24"/>
                <w:lang w:eastAsia="ru-RU"/>
              </w:rPr>
            </w:pPr>
            <w:r w:rsidRPr="008A24F5">
              <w:rPr>
                <w:rFonts w:ascii="Times New Roman" w:eastAsia="Times New Roman" w:hAnsi="Times New Roman" w:cs="Times New Roman"/>
                <w:bCs/>
                <w:sz w:val="24"/>
                <w:szCs w:val="24"/>
                <w:lang w:eastAsia="ru-RU"/>
              </w:rPr>
              <w:t>12</w:t>
            </w:r>
          </w:p>
        </w:tc>
        <w:tc>
          <w:tcPr>
            <w:tcW w:w="573" w:type="dxa"/>
            <w:tcBorders>
              <w:top w:val="single" w:sz="4" w:space="0" w:color="auto"/>
              <w:left w:val="single" w:sz="4" w:space="0" w:color="auto"/>
              <w:bottom w:val="single" w:sz="4" w:space="0" w:color="auto"/>
              <w:right w:val="single" w:sz="4" w:space="0" w:color="auto"/>
            </w:tcBorders>
          </w:tcPr>
          <w:p w:rsidR="00E614A5" w:rsidRPr="008A24F5" w:rsidRDefault="00E614A5" w:rsidP="0037723C">
            <w:pPr>
              <w:spacing w:after="0" w:line="240" w:lineRule="auto"/>
              <w:jc w:val="center"/>
              <w:rPr>
                <w:rFonts w:ascii="Times New Roman" w:eastAsia="Times New Roman" w:hAnsi="Times New Roman" w:cs="Times New Roman"/>
                <w:bCs/>
                <w:sz w:val="24"/>
                <w:szCs w:val="24"/>
                <w:lang w:eastAsia="ru-RU"/>
              </w:rPr>
            </w:pPr>
            <w:r w:rsidRPr="008A24F5">
              <w:rPr>
                <w:rFonts w:ascii="Times New Roman" w:eastAsia="Times New Roman" w:hAnsi="Times New Roman" w:cs="Times New Roman"/>
                <w:bCs/>
                <w:sz w:val="24"/>
                <w:szCs w:val="24"/>
                <w:lang w:eastAsia="ru-RU"/>
              </w:rPr>
              <w:t>1</w:t>
            </w:r>
          </w:p>
        </w:tc>
        <w:tc>
          <w:tcPr>
            <w:tcW w:w="572" w:type="dxa"/>
            <w:gridSpan w:val="3"/>
            <w:tcBorders>
              <w:top w:val="single" w:sz="4" w:space="0" w:color="auto"/>
              <w:left w:val="single" w:sz="4" w:space="0" w:color="auto"/>
              <w:bottom w:val="single" w:sz="4" w:space="0" w:color="auto"/>
              <w:right w:val="single" w:sz="4" w:space="0" w:color="auto"/>
            </w:tcBorders>
          </w:tcPr>
          <w:p w:rsidR="00E614A5" w:rsidRPr="008A24F5" w:rsidRDefault="00E614A5" w:rsidP="0037723C">
            <w:pPr>
              <w:spacing w:after="0" w:line="240" w:lineRule="auto"/>
              <w:jc w:val="center"/>
              <w:rPr>
                <w:rFonts w:ascii="Times New Roman" w:eastAsia="Times New Roman" w:hAnsi="Times New Roman" w:cs="Times New Roman"/>
                <w:bCs/>
                <w:sz w:val="24"/>
                <w:szCs w:val="24"/>
                <w:lang w:eastAsia="ru-RU"/>
              </w:rPr>
            </w:pPr>
            <w:r w:rsidRPr="008A24F5">
              <w:rPr>
                <w:rFonts w:ascii="Times New Roman" w:eastAsia="Times New Roman" w:hAnsi="Times New Roman" w:cs="Times New Roman"/>
                <w:bCs/>
                <w:sz w:val="24"/>
                <w:szCs w:val="24"/>
                <w:lang w:eastAsia="ru-RU"/>
              </w:rPr>
              <w:t>2</w:t>
            </w:r>
          </w:p>
        </w:tc>
        <w:tc>
          <w:tcPr>
            <w:tcW w:w="573" w:type="dxa"/>
            <w:tcBorders>
              <w:top w:val="single" w:sz="4" w:space="0" w:color="auto"/>
              <w:left w:val="single" w:sz="4" w:space="0" w:color="auto"/>
              <w:bottom w:val="single" w:sz="4" w:space="0" w:color="auto"/>
              <w:right w:val="single" w:sz="4" w:space="0" w:color="auto"/>
            </w:tcBorders>
          </w:tcPr>
          <w:p w:rsidR="00E614A5" w:rsidRPr="008A24F5" w:rsidRDefault="00E614A5" w:rsidP="0037723C">
            <w:pPr>
              <w:spacing w:after="0" w:line="240" w:lineRule="auto"/>
              <w:jc w:val="center"/>
              <w:rPr>
                <w:rFonts w:ascii="Times New Roman" w:eastAsia="Times New Roman" w:hAnsi="Times New Roman" w:cs="Times New Roman"/>
                <w:bCs/>
                <w:sz w:val="24"/>
                <w:szCs w:val="24"/>
                <w:lang w:eastAsia="ru-RU"/>
              </w:rPr>
            </w:pPr>
            <w:r w:rsidRPr="008A24F5">
              <w:rPr>
                <w:rFonts w:ascii="Times New Roman" w:eastAsia="Times New Roman" w:hAnsi="Times New Roman" w:cs="Times New Roman"/>
                <w:bCs/>
                <w:sz w:val="24"/>
                <w:szCs w:val="24"/>
                <w:lang w:eastAsia="ru-RU"/>
              </w:rPr>
              <w:t>3</w:t>
            </w:r>
          </w:p>
        </w:tc>
        <w:tc>
          <w:tcPr>
            <w:tcW w:w="513" w:type="dxa"/>
            <w:tcBorders>
              <w:top w:val="single" w:sz="4" w:space="0" w:color="auto"/>
              <w:left w:val="single" w:sz="4" w:space="0" w:color="auto"/>
              <w:bottom w:val="single" w:sz="4" w:space="0" w:color="auto"/>
              <w:right w:val="single" w:sz="4" w:space="0" w:color="auto"/>
            </w:tcBorders>
          </w:tcPr>
          <w:p w:rsidR="00E614A5" w:rsidRPr="008A24F5" w:rsidRDefault="00E614A5" w:rsidP="0037723C">
            <w:pPr>
              <w:spacing w:after="0" w:line="240" w:lineRule="auto"/>
              <w:jc w:val="center"/>
              <w:rPr>
                <w:rFonts w:ascii="Times New Roman" w:eastAsia="Times New Roman" w:hAnsi="Times New Roman" w:cs="Times New Roman"/>
                <w:bCs/>
                <w:sz w:val="24"/>
                <w:szCs w:val="24"/>
                <w:lang w:eastAsia="ru-RU"/>
              </w:rPr>
            </w:pPr>
            <w:r w:rsidRPr="008A24F5">
              <w:rPr>
                <w:rFonts w:ascii="Times New Roman" w:eastAsia="Times New Roman" w:hAnsi="Times New Roman" w:cs="Times New Roman"/>
                <w:bCs/>
                <w:sz w:val="24"/>
                <w:szCs w:val="24"/>
                <w:lang w:eastAsia="ru-RU"/>
              </w:rPr>
              <w:t>4</w:t>
            </w:r>
          </w:p>
        </w:tc>
        <w:tc>
          <w:tcPr>
            <w:tcW w:w="511" w:type="dxa"/>
            <w:tcBorders>
              <w:top w:val="single" w:sz="4" w:space="0" w:color="auto"/>
              <w:left w:val="single" w:sz="4" w:space="0" w:color="auto"/>
              <w:bottom w:val="single" w:sz="4" w:space="0" w:color="auto"/>
              <w:right w:val="single" w:sz="4" w:space="0" w:color="auto"/>
            </w:tcBorders>
          </w:tcPr>
          <w:p w:rsidR="00E614A5" w:rsidRPr="008A24F5" w:rsidRDefault="00E614A5" w:rsidP="0037723C">
            <w:pPr>
              <w:spacing w:after="0" w:line="240" w:lineRule="auto"/>
              <w:jc w:val="center"/>
              <w:rPr>
                <w:rFonts w:ascii="Times New Roman" w:eastAsia="Times New Roman" w:hAnsi="Times New Roman" w:cs="Times New Roman"/>
                <w:bCs/>
                <w:sz w:val="24"/>
                <w:szCs w:val="24"/>
                <w:lang w:eastAsia="ru-RU"/>
              </w:rPr>
            </w:pPr>
            <w:r w:rsidRPr="008A24F5">
              <w:rPr>
                <w:rFonts w:ascii="Times New Roman" w:eastAsia="Times New Roman" w:hAnsi="Times New Roman" w:cs="Times New Roman"/>
                <w:bCs/>
                <w:sz w:val="24"/>
                <w:szCs w:val="24"/>
                <w:lang w:eastAsia="ru-RU"/>
              </w:rPr>
              <w:t>5</w:t>
            </w:r>
          </w:p>
        </w:tc>
        <w:tc>
          <w:tcPr>
            <w:tcW w:w="513" w:type="dxa"/>
            <w:tcBorders>
              <w:top w:val="single" w:sz="4" w:space="0" w:color="auto"/>
              <w:left w:val="single" w:sz="4" w:space="0" w:color="auto"/>
              <w:bottom w:val="single" w:sz="4" w:space="0" w:color="auto"/>
              <w:right w:val="single" w:sz="4" w:space="0" w:color="auto"/>
            </w:tcBorders>
          </w:tcPr>
          <w:p w:rsidR="00E614A5" w:rsidRPr="008A24F5" w:rsidRDefault="00E614A5" w:rsidP="0037723C">
            <w:pPr>
              <w:spacing w:after="0" w:line="240" w:lineRule="auto"/>
              <w:jc w:val="center"/>
              <w:rPr>
                <w:rFonts w:ascii="Times New Roman" w:eastAsia="Times New Roman" w:hAnsi="Times New Roman" w:cs="Times New Roman"/>
                <w:bCs/>
                <w:sz w:val="24"/>
                <w:szCs w:val="24"/>
                <w:lang w:eastAsia="ru-RU"/>
              </w:rPr>
            </w:pPr>
          </w:p>
        </w:tc>
        <w:tc>
          <w:tcPr>
            <w:tcW w:w="585" w:type="dxa"/>
            <w:tcBorders>
              <w:top w:val="single" w:sz="4" w:space="0" w:color="auto"/>
              <w:left w:val="single" w:sz="4" w:space="0" w:color="auto"/>
              <w:bottom w:val="single" w:sz="4" w:space="0" w:color="auto"/>
              <w:right w:val="single" w:sz="4" w:space="0" w:color="auto"/>
            </w:tcBorders>
          </w:tcPr>
          <w:p w:rsidR="00E614A5" w:rsidRPr="008A24F5" w:rsidRDefault="00E614A5" w:rsidP="0037723C">
            <w:pPr>
              <w:spacing w:after="0" w:line="240" w:lineRule="auto"/>
              <w:jc w:val="center"/>
              <w:rPr>
                <w:rFonts w:ascii="Times New Roman" w:eastAsia="Times New Roman" w:hAnsi="Times New Roman" w:cs="Times New Roman"/>
                <w:bCs/>
                <w:sz w:val="24"/>
                <w:szCs w:val="24"/>
                <w:lang w:eastAsia="ru-RU"/>
              </w:rPr>
            </w:pPr>
          </w:p>
        </w:tc>
        <w:tc>
          <w:tcPr>
            <w:tcW w:w="1030" w:type="dxa"/>
            <w:tcBorders>
              <w:top w:val="single" w:sz="4" w:space="0" w:color="auto"/>
              <w:left w:val="single" w:sz="4" w:space="0" w:color="auto"/>
              <w:bottom w:val="single" w:sz="4" w:space="0" w:color="auto"/>
              <w:right w:val="single" w:sz="4" w:space="0" w:color="auto"/>
            </w:tcBorders>
          </w:tcPr>
          <w:p w:rsidR="00E614A5" w:rsidRPr="008A24F5" w:rsidRDefault="00E614A5" w:rsidP="0037723C">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34</w:t>
            </w:r>
          </w:p>
          <w:p w:rsidR="00E614A5" w:rsidRPr="008A24F5" w:rsidRDefault="00E614A5" w:rsidP="0037723C">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недели</w:t>
            </w:r>
          </w:p>
        </w:tc>
      </w:tr>
      <w:tr w:rsidR="00E614A5" w:rsidRPr="008A24F5" w:rsidTr="0037723C">
        <w:trPr>
          <w:trHeight w:val="191"/>
        </w:trPr>
        <w:tc>
          <w:tcPr>
            <w:tcW w:w="2227" w:type="dxa"/>
            <w:tcBorders>
              <w:top w:val="single" w:sz="4" w:space="0" w:color="auto"/>
              <w:left w:val="single" w:sz="4" w:space="0" w:color="auto"/>
              <w:bottom w:val="single" w:sz="4" w:space="0" w:color="auto"/>
              <w:right w:val="single" w:sz="4" w:space="0" w:color="auto"/>
            </w:tcBorders>
          </w:tcPr>
          <w:p w:rsidR="00E614A5" w:rsidRPr="008A24F5" w:rsidRDefault="00E614A5" w:rsidP="003772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A24F5">
              <w:rPr>
                <w:rFonts w:ascii="Times New Roman" w:eastAsia="Calibri" w:hAnsi="Times New Roman" w:cs="Times New Roman"/>
                <w:sz w:val="24"/>
              </w:rPr>
              <w:t>Теоретическая подготовка</w:t>
            </w:r>
          </w:p>
        </w:tc>
        <w:tc>
          <w:tcPr>
            <w:tcW w:w="558" w:type="dxa"/>
            <w:tcBorders>
              <w:top w:val="single" w:sz="4" w:space="0" w:color="auto"/>
              <w:left w:val="single" w:sz="4" w:space="0" w:color="auto"/>
              <w:bottom w:val="single" w:sz="4" w:space="0" w:color="auto"/>
              <w:right w:val="single" w:sz="4" w:space="0" w:color="auto"/>
            </w:tcBorders>
          </w:tcPr>
          <w:p w:rsidR="00E614A5" w:rsidRPr="008A24F5" w:rsidRDefault="00E614A5" w:rsidP="0037723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564" w:type="dxa"/>
            <w:gridSpan w:val="3"/>
            <w:tcBorders>
              <w:top w:val="single" w:sz="4" w:space="0" w:color="auto"/>
              <w:left w:val="single" w:sz="4" w:space="0" w:color="auto"/>
              <w:bottom w:val="single" w:sz="4" w:space="0" w:color="auto"/>
              <w:right w:val="single" w:sz="4" w:space="0" w:color="auto"/>
            </w:tcBorders>
          </w:tcPr>
          <w:p w:rsidR="00E614A5" w:rsidRPr="008A24F5" w:rsidRDefault="00E614A5" w:rsidP="0037723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570" w:type="dxa"/>
            <w:gridSpan w:val="2"/>
            <w:tcBorders>
              <w:top w:val="single" w:sz="4" w:space="0" w:color="auto"/>
              <w:left w:val="single" w:sz="4" w:space="0" w:color="auto"/>
              <w:bottom w:val="single" w:sz="4" w:space="0" w:color="auto"/>
              <w:right w:val="single" w:sz="4" w:space="0" w:color="auto"/>
            </w:tcBorders>
          </w:tcPr>
          <w:p w:rsidR="00E614A5" w:rsidRPr="008A24F5" w:rsidRDefault="00E614A5" w:rsidP="0037723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567" w:type="dxa"/>
            <w:gridSpan w:val="2"/>
            <w:tcBorders>
              <w:top w:val="single" w:sz="4" w:space="0" w:color="auto"/>
              <w:left w:val="single" w:sz="4" w:space="0" w:color="auto"/>
              <w:bottom w:val="single" w:sz="4" w:space="0" w:color="auto"/>
              <w:right w:val="single" w:sz="4" w:space="0" w:color="auto"/>
            </w:tcBorders>
          </w:tcPr>
          <w:p w:rsidR="00E614A5" w:rsidRPr="008A24F5" w:rsidRDefault="00E614A5" w:rsidP="0037723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573" w:type="dxa"/>
            <w:tcBorders>
              <w:top w:val="single" w:sz="4" w:space="0" w:color="auto"/>
              <w:left w:val="single" w:sz="4" w:space="0" w:color="auto"/>
              <w:bottom w:val="single" w:sz="4" w:space="0" w:color="auto"/>
              <w:right w:val="single" w:sz="4" w:space="0" w:color="auto"/>
            </w:tcBorders>
          </w:tcPr>
          <w:p w:rsidR="00E614A5" w:rsidRPr="008A24F5" w:rsidRDefault="00E614A5" w:rsidP="0037723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572" w:type="dxa"/>
            <w:gridSpan w:val="3"/>
            <w:tcBorders>
              <w:top w:val="single" w:sz="4" w:space="0" w:color="auto"/>
              <w:left w:val="single" w:sz="4" w:space="0" w:color="auto"/>
              <w:bottom w:val="single" w:sz="4" w:space="0" w:color="auto"/>
              <w:right w:val="single" w:sz="4" w:space="0" w:color="auto"/>
            </w:tcBorders>
          </w:tcPr>
          <w:p w:rsidR="00E614A5" w:rsidRPr="008A24F5" w:rsidRDefault="00E614A5" w:rsidP="0037723C">
            <w:pPr>
              <w:spacing w:after="0" w:line="240" w:lineRule="auto"/>
              <w:jc w:val="center"/>
              <w:rPr>
                <w:rFonts w:ascii="Times New Roman" w:eastAsia="Times New Roman" w:hAnsi="Times New Roman" w:cs="Times New Roman"/>
                <w:sz w:val="24"/>
                <w:szCs w:val="24"/>
                <w:lang w:eastAsia="ru-RU"/>
              </w:rPr>
            </w:pPr>
            <w:r w:rsidRPr="008A24F5">
              <w:rPr>
                <w:rFonts w:ascii="Times New Roman" w:eastAsia="Times New Roman" w:hAnsi="Times New Roman" w:cs="Times New Roman"/>
                <w:sz w:val="24"/>
                <w:szCs w:val="24"/>
                <w:lang w:eastAsia="ru-RU"/>
              </w:rPr>
              <w:t>1</w:t>
            </w:r>
          </w:p>
        </w:tc>
        <w:tc>
          <w:tcPr>
            <w:tcW w:w="573" w:type="dxa"/>
            <w:tcBorders>
              <w:top w:val="single" w:sz="4" w:space="0" w:color="auto"/>
              <w:left w:val="single" w:sz="4" w:space="0" w:color="auto"/>
              <w:bottom w:val="single" w:sz="4" w:space="0" w:color="auto"/>
              <w:right w:val="single" w:sz="4" w:space="0" w:color="auto"/>
            </w:tcBorders>
          </w:tcPr>
          <w:p w:rsidR="00E614A5" w:rsidRPr="008A24F5" w:rsidRDefault="00E614A5" w:rsidP="0037723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513" w:type="dxa"/>
            <w:tcBorders>
              <w:top w:val="single" w:sz="4" w:space="0" w:color="auto"/>
              <w:left w:val="single" w:sz="4" w:space="0" w:color="auto"/>
              <w:bottom w:val="single" w:sz="4" w:space="0" w:color="auto"/>
              <w:right w:val="single" w:sz="4" w:space="0" w:color="auto"/>
            </w:tcBorders>
          </w:tcPr>
          <w:p w:rsidR="00E614A5" w:rsidRPr="008A24F5" w:rsidRDefault="00E614A5" w:rsidP="0037723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511" w:type="dxa"/>
            <w:tcBorders>
              <w:top w:val="single" w:sz="4" w:space="0" w:color="auto"/>
              <w:left w:val="single" w:sz="4" w:space="0" w:color="auto"/>
              <w:bottom w:val="single" w:sz="4" w:space="0" w:color="auto"/>
              <w:right w:val="single" w:sz="4" w:space="0" w:color="auto"/>
            </w:tcBorders>
          </w:tcPr>
          <w:p w:rsidR="00E614A5" w:rsidRPr="008A24F5" w:rsidRDefault="00E614A5" w:rsidP="0037723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513" w:type="dxa"/>
            <w:tcBorders>
              <w:top w:val="single" w:sz="4" w:space="0" w:color="auto"/>
              <w:left w:val="single" w:sz="4" w:space="0" w:color="auto"/>
              <w:bottom w:val="single" w:sz="4" w:space="0" w:color="auto"/>
              <w:right w:val="single" w:sz="4" w:space="0" w:color="auto"/>
            </w:tcBorders>
          </w:tcPr>
          <w:p w:rsidR="00E614A5" w:rsidRPr="008A24F5" w:rsidRDefault="00E614A5" w:rsidP="0037723C">
            <w:pPr>
              <w:spacing w:after="0" w:line="240" w:lineRule="auto"/>
              <w:rPr>
                <w:rFonts w:ascii="Times New Roman" w:eastAsia="Times New Roman" w:hAnsi="Times New Roman" w:cs="Times New Roman"/>
                <w:sz w:val="24"/>
                <w:szCs w:val="24"/>
                <w:lang w:eastAsia="ru-RU"/>
              </w:rPr>
            </w:pPr>
          </w:p>
        </w:tc>
        <w:tc>
          <w:tcPr>
            <w:tcW w:w="585" w:type="dxa"/>
            <w:tcBorders>
              <w:top w:val="single" w:sz="4" w:space="0" w:color="auto"/>
              <w:left w:val="single" w:sz="4" w:space="0" w:color="auto"/>
              <w:bottom w:val="single" w:sz="4" w:space="0" w:color="auto"/>
              <w:right w:val="single" w:sz="4" w:space="0" w:color="auto"/>
            </w:tcBorders>
          </w:tcPr>
          <w:p w:rsidR="00E614A5" w:rsidRPr="008A24F5" w:rsidRDefault="00E614A5" w:rsidP="0037723C">
            <w:pPr>
              <w:spacing w:after="0" w:line="240" w:lineRule="auto"/>
              <w:rPr>
                <w:rFonts w:ascii="Times New Roman" w:eastAsia="Times New Roman" w:hAnsi="Times New Roman" w:cs="Times New Roman"/>
                <w:sz w:val="24"/>
                <w:szCs w:val="24"/>
                <w:lang w:eastAsia="ru-RU"/>
              </w:rPr>
            </w:pPr>
          </w:p>
        </w:tc>
        <w:tc>
          <w:tcPr>
            <w:tcW w:w="1030" w:type="dxa"/>
            <w:tcBorders>
              <w:top w:val="single" w:sz="4" w:space="0" w:color="auto"/>
              <w:left w:val="single" w:sz="4" w:space="0" w:color="auto"/>
              <w:bottom w:val="single" w:sz="4" w:space="0" w:color="auto"/>
              <w:right w:val="single" w:sz="4" w:space="0" w:color="auto"/>
            </w:tcBorders>
          </w:tcPr>
          <w:p w:rsidR="00E614A5" w:rsidRPr="008A24F5" w:rsidRDefault="00E614A5" w:rsidP="003772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r>
      <w:tr w:rsidR="00E614A5" w:rsidRPr="008A24F5" w:rsidTr="0037723C">
        <w:trPr>
          <w:trHeight w:val="206"/>
        </w:trPr>
        <w:tc>
          <w:tcPr>
            <w:tcW w:w="2227" w:type="dxa"/>
            <w:tcBorders>
              <w:top w:val="single" w:sz="4" w:space="0" w:color="auto"/>
              <w:left w:val="single" w:sz="4" w:space="0" w:color="auto"/>
              <w:bottom w:val="single" w:sz="4" w:space="0" w:color="auto"/>
              <w:right w:val="single" w:sz="4" w:space="0" w:color="auto"/>
            </w:tcBorders>
          </w:tcPr>
          <w:p w:rsidR="00E614A5" w:rsidRPr="008A24F5" w:rsidRDefault="00E614A5" w:rsidP="003772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A24F5">
              <w:rPr>
                <w:rFonts w:ascii="Times New Roman" w:eastAsia="Times New Roman" w:hAnsi="Times New Roman" w:cs="Times New Roman"/>
                <w:sz w:val="24"/>
                <w:szCs w:val="24"/>
                <w:lang w:eastAsia="ru-RU"/>
              </w:rPr>
              <w:t>ОФП</w:t>
            </w:r>
          </w:p>
        </w:tc>
        <w:tc>
          <w:tcPr>
            <w:tcW w:w="558" w:type="dxa"/>
            <w:tcBorders>
              <w:top w:val="single" w:sz="4" w:space="0" w:color="auto"/>
              <w:left w:val="single" w:sz="4" w:space="0" w:color="auto"/>
              <w:bottom w:val="single" w:sz="4" w:space="0" w:color="auto"/>
              <w:right w:val="single" w:sz="4" w:space="0" w:color="auto"/>
            </w:tcBorders>
          </w:tcPr>
          <w:p w:rsidR="00E614A5" w:rsidRPr="008A24F5" w:rsidRDefault="00E614A5" w:rsidP="0037723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564" w:type="dxa"/>
            <w:gridSpan w:val="3"/>
            <w:tcBorders>
              <w:top w:val="single" w:sz="4" w:space="0" w:color="auto"/>
              <w:left w:val="single" w:sz="4" w:space="0" w:color="auto"/>
              <w:bottom w:val="single" w:sz="4" w:space="0" w:color="auto"/>
              <w:right w:val="single" w:sz="4" w:space="0" w:color="auto"/>
            </w:tcBorders>
          </w:tcPr>
          <w:p w:rsidR="00E614A5" w:rsidRPr="008A24F5" w:rsidRDefault="00E614A5" w:rsidP="0037723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570" w:type="dxa"/>
            <w:gridSpan w:val="2"/>
            <w:tcBorders>
              <w:top w:val="single" w:sz="4" w:space="0" w:color="auto"/>
              <w:left w:val="single" w:sz="4" w:space="0" w:color="auto"/>
              <w:bottom w:val="single" w:sz="4" w:space="0" w:color="auto"/>
              <w:right w:val="single" w:sz="4" w:space="0" w:color="auto"/>
            </w:tcBorders>
          </w:tcPr>
          <w:p w:rsidR="00E614A5" w:rsidRPr="008A24F5" w:rsidRDefault="00E614A5" w:rsidP="0037723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567" w:type="dxa"/>
            <w:gridSpan w:val="2"/>
            <w:tcBorders>
              <w:top w:val="single" w:sz="4" w:space="0" w:color="auto"/>
              <w:left w:val="single" w:sz="4" w:space="0" w:color="auto"/>
              <w:bottom w:val="single" w:sz="4" w:space="0" w:color="auto"/>
              <w:right w:val="single" w:sz="4" w:space="0" w:color="auto"/>
            </w:tcBorders>
          </w:tcPr>
          <w:p w:rsidR="00E614A5" w:rsidRPr="008A24F5" w:rsidRDefault="00E614A5" w:rsidP="0037723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573" w:type="dxa"/>
            <w:tcBorders>
              <w:top w:val="single" w:sz="4" w:space="0" w:color="auto"/>
              <w:left w:val="single" w:sz="4" w:space="0" w:color="auto"/>
              <w:bottom w:val="single" w:sz="4" w:space="0" w:color="auto"/>
              <w:right w:val="single" w:sz="4" w:space="0" w:color="auto"/>
            </w:tcBorders>
          </w:tcPr>
          <w:p w:rsidR="00E614A5" w:rsidRPr="008A24F5" w:rsidRDefault="00E614A5" w:rsidP="0037723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572" w:type="dxa"/>
            <w:gridSpan w:val="3"/>
            <w:tcBorders>
              <w:top w:val="single" w:sz="4" w:space="0" w:color="auto"/>
              <w:left w:val="single" w:sz="4" w:space="0" w:color="auto"/>
              <w:bottom w:val="single" w:sz="4" w:space="0" w:color="auto"/>
              <w:right w:val="single" w:sz="4" w:space="0" w:color="auto"/>
            </w:tcBorders>
          </w:tcPr>
          <w:p w:rsidR="00E614A5" w:rsidRPr="008A24F5" w:rsidRDefault="00E614A5" w:rsidP="0037723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573" w:type="dxa"/>
            <w:tcBorders>
              <w:top w:val="single" w:sz="4" w:space="0" w:color="auto"/>
              <w:left w:val="single" w:sz="4" w:space="0" w:color="auto"/>
              <w:bottom w:val="single" w:sz="4" w:space="0" w:color="auto"/>
              <w:right w:val="single" w:sz="4" w:space="0" w:color="auto"/>
            </w:tcBorders>
          </w:tcPr>
          <w:p w:rsidR="00E614A5" w:rsidRPr="008A24F5" w:rsidRDefault="00E614A5" w:rsidP="0037723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513" w:type="dxa"/>
            <w:tcBorders>
              <w:top w:val="single" w:sz="4" w:space="0" w:color="auto"/>
              <w:left w:val="single" w:sz="4" w:space="0" w:color="auto"/>
              <w:bottom w:val="single" w:sz="4" w:space="0" w:color="auto"/>
              <w:right w:val="single" w:sz="4" w:space="0" w:color="auto"/>
            </w:tcBorders>
          </w:tcPr>
          <w:p w:rsidR="00E614A5" w:rsidRPr="008A24F5" w:rsidRDefault="00E614A5" w:rsidP="0037723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511" w:type="dxa"/>
            <w:tcBorders>
              <w:top w:val="single" w:sz="4" w:space="0" w:color="auto"/>
              <w:left w:val="single" w:sz="4" w:space="0" w:color="auto"/>
              <w:bottom w:val="single" w:sz="4" w:space="0" w:color="auto"/>
              <w:right w:val="single" w:sz="4" w:space="0" w:color="auto"/>
            </w:tcBorders>
          </w:tcPr>
          <w:p w:rsidR="00E614A5" w:rsidRPr="008A24F5" w:rsidRDefault="00E614A5" w:rsidP="0037723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513" w:type="dxa"/>
            <w:tcBorders>
              <w:top w:val="single" w:sz="4" w:space="0" w:color="auto"/>
              <w:left w:val="single" w:sz="4" w:space="0" w:color="auto"/>
              <w:bottom w:val="single" w:sz="4" w:space="0" w:color="auto"/>
              <w:right w:val="single" w:sz="4" w:space="0" w:color="auto"/>
            </w:tcBorders>
          </w:tcPr>
          <w:p w:rsidR="00E614A5" w:rsidRPr="008A24F5" w:rsidRDefault="00E614A5" w:rsidP="0037723C">
            <w:pPr>
              <w:spacing w:after="0" w:line="240" w:lineRule="auto"/>
              <w:rPr>
                <w:rFonts w:ascii="Times New Roman" w:eastAsia="Times New Roman" w:hAnsi="Times New Roman" w:cs="Times New Roman"/>
                <w:sz w:val="24"/>
                <w:szCs w:val="24"/>
                <w:lang w:eastAsia="ru-RU"/>
              </w:rPr>
            </w:pPr>
          </w:p>
        </w:tc>
        <w:tc>
          <w:tcPr>
            <w:tcW w:w="585" w:type="dxa"/>
            <w:tcBorders>
              <w:top w:val="single" w:sz="4" w:space="0" w:color="auto"/>
              <w:left w:val="single" w:sz="4" w:space="0" w:color="auto"/>
              <w:bottom w:val="single" w:sz="4" w:space="0" w:color="auto"/>
              <w:right w:val="single" w:sz="4" w:space="0" w:color="auto"/>
            </w:tcBorders>
          </w:tcPr>
          <w:p w:rsidR="00E614A5" w:rsidRPr="008A24F5" w:rsidRDefault="00E614A5" w:rsidP="0037723C">
            <w:pPr>
              <w:spacing w:after="0" w:line="240" w:lineRule="auto"/>
              <w:rPr>
                <w:rFonts w:ascii="Times New Roman" w:eastAsia="Times New Roman" w:hAnsi="Times New Roman" w:cs="Times New Roman"/>
                <w:sz w:val="24"/>
                <w:szCs w:val="24"/>
                <w:lang w:eastAsia="ru-RU"/>
              </w:rPr>
            </w:pPr>
          </w:p>
        </w:tc>
        <w:tc>
          <w:tcPr>
            <w:tcW w:w="1030" w:type="dxa"/>
            <w:tcBorders>
              <w:top w:val="single" w:sz="4" w:space="0" w:color="auto"/>
              <w:left w:val="single" w:sz="4" w:space="0" w:color="auto"/>
              <w:bottom w:val="single" w:sz="4" w:space="0" w:color="auto"/>
              <w:right w:val="single" w:sz="4" w:space="0" w:color="auto"/>
            </w:tcBorders>
          </w:tcPr>
          <w:p w:rsidR="00E614A5" w:rsidRPr="008A24F5" w:rsidRDefault="00E614A5" w:rsidP="003772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35</w:t>
            </w:r>
          </w:p>
        </w:tc>
      </w:tr>
      <w:tr w:rsidR="00E614A5" w:rsidRPr="008A24F5" w:rsidTr="0037723C">
        <w:trPr>
          <w:trHeight w:val="191"/>
        </w:trPr>
        <w:tc>
          <w:tcPr>
            <w:tcW w:w="2227" w:type="dxa"/>
            <w:tcBorders>
              <w:top w:val="single" w:sz="4" w:space="0" w:color="auto"/>
              <w:left w:val="single" w:sz="4" w:space="0" w:color="auto"/>
              <w:bottom w:val="single" w:sz="4" w:space="0" w:color="auto"/>
              <w:right w:val="single" w:sz="4" w:space="0" w:color="auto"/>
            </w:tcBorders>
          </w:tcPr>
          <w:p w:rsidR="00E614A5" w:rsidRPr="008A24F5" w:rsidRDefault="00E614A5" w:rsidP="003772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A24F5">
              <w:rPr>
                <w:rFonts w:ascii="Times New Roman" w:eastAsia="Times New Roman" w:hAnsi="Times New Roman" w:cs="Times New Roman"/>
                <w:sz w:val="24"/>
                <w:szCs w:val="24"/>
                <w:lang w:eastAsia="ru-RU"/>
              </w:rPr>
              <w:t>СФП</w:t>
            </w:r>
          </w:p>
        </w:tc>
        <w:tc>
          <w:tcPr>
            <w:tcW w:w="558" w:type="dxa"/>
            <w:tcBorders>
              <w:top w:val="single" w:sz="4" w:space="0" w:color="auto"/>
              <w:left w:val="single" w:sz="4" w:space="0" w:color="auto"/>
              <w:bottom w:val="single" w:sz="4" w:space="0" w:color="auto"/>
              <w:right w:val="single" w:sz="4" w:space="0" w:color="auto"/>
            </w:tcBorders>
          </w:tcPr>
          <w:p w:rsidR="00E614A5" w:rsidRPr="008A24F5" w:rsidRDefault="00E614A5" w:rsidP="0037723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564" w:type="dxa"/>
            <w:gridSpan w:val="3"/>
            <w:tcBorders>
              <w:top w:val="single" w:sz="4" w:space="0" w:color="auto"/>
              <w:left w:val="single" w:sz="4" w:space="0" w:color="auto"/>
              <w:bottom w:val="single" w:sz="4" w:space="0" w:color="auto"/>
              <w:right w:val="single" w:sz="4" w:space="0" w:color="auto"/>
            </w:tcBorders>
          </w:tcPr>
          <w:p w:rsidR="00E614A5" w:rsidRPr="008A24F5" w:rsidRDefault="00E614A5" w:rsidP="0037723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570" w:type="dxa"/>
            <w:gridSpan w:val="2"/>
            <w:tcBorders>
              <w:top w:val="single" w:sz="4" w:space="0" w:color="auto"/>
              <w:left w:val="single" w:sz="4" w:space="0" w:color="auto"/>
              <w:bottom w:val="single" w:sz="4" w:space="0" w:color="auto"/>
              <w:right w:val="single" w:sz="4" w:space="0" w:color="auto"/>
            </w:tcBorders>
          </w:tcPr>
          <w:p w:rsidR="00E614A5" w:rsidRPr="008A24F5" w:rsidRDefault="00E614A5" w:rsidP="0037723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567" w:type="dxa"/>
            <w:gridSpan w:val="2"/>
            <w:tcBorders>
              <w:top w:val="single" w:sz="4" w:space="0" w:color="auto"/>
              <w:left w:val="single" w:sz="4" w:space="0" w:color="auto"/>
              <w:bottom w:val="single" w:sz="4" w:space="0" w:color="auto"/>
              <w:right w:val="single" w:sz="4" w:space="0" w:color="auto"/>
            </w:tcBorders>
          </w:tcPr>
          <w:p w:rsidR="00E614A5" w:rsidRPr="008A24F5" w:rsidRDefault="00E614A5" w:rsidP="0037723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573" w:type="dxa"/>
            <w:tcBorders>
              <w:top w:val="single" w:sz="4" w:space="0" w:color="auto"/>
              <w:left w:val="single" w:sz="4" w:space="0" w:color="auto"/>
              <w:bottom w:val="single" w:sz="4" w:space="0" w:color="auto"/>
              <w:right w:val="single" w:sz="4" w:space="0" w:color="auto"/>
            </w:tcBorders>
          </w:tcPr>
          <w:p w:rsidR="00E614A5" w:rsidRPr="008A24F5" w:rsidRDefault="00E614A5" w:rsidP="0037723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572" w:type="dxa"/>
            <w:gridSpan w:val="3"/>
            <w:tcBorders>
              <w:top w:val="single" w:sz="4" w:space="0" w:color="auto"/>
              <w:left w:val="single" w:sz="4" w:space="0" w:color="auto"/>
              <w:bottom w:val="single" w:sz="4" w:space="0" w:color="auto"/>
              <w:right w:val="single" w:sz="4" w:space="0" w:color="auto"/>
            </w:tcBorders>
          </w:tcPr>
          <w:p w:rsidR="00E614A5" w:rsidRPr="008A24F5" w:rsidRDefault="00E614A5" w:rsidP="0037723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573" w:type="dxa"/>
            <w:tcBorders>
              <w:top w:val="single" w:sz="4" w:space="0" w:color="auto"/>
              <w:left w:val="single" w:sz="4" w:space="0" w:color="auto"/>
              <w:bottom w:val="single" w:sz="4" w:space="0" w:color="auto"/>
              <w:right w:val="single" w:sz="4" w:space="0" w:color="auto"/>
            </w:tcBorders>
          </w:tcPr>
          <w:p w:rsidR="00E614A5" w:rsidRPr="008A24F5" w:rsidRDefault="00E614A5" w:rsidP="0037723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513" w:type="dxa"/>
            <w:tcBorders>
              <w:top w:val="single" w:sz="4" w:space="0" w:color="auto"/>
              <w:left w:val="single" w:sz="4" w:space="0" w:color="auto"/>
              <w:bottom w:val="single" w:sz="4" w:space="0" w:color="auto"/>
              <w:right w:val="single" w:sz="4" w:space="0" w:color="auto"/>
            </w:tcBorders>
          </w:tcPr>
          <w:p w:rsidR="00E614A5" w:rsidRPr="008A24F5" w:rsidRDefault="00E614A5" w:rsidP="0037723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511" w:type="dxa"/>
            <w:tcBorders>
              <w:top w:val="single" w:sz="4" w:space="0" w:color="auto"/>
              <w:left w:val="single" w:sz="4" w:space="0" w:color="auto"/>
              <w:bottom w:val="single" w:sz="4" w:space="0" w:color="auto"/>
              <w:right w:val="single" w:sz="4" w:space="0" w:color="auto"/>
            </w:tcBorders>
          </w:tcPr>
          <w:p w:rsidR="00E614A5" w:rsidRPr="008A24F5" w:rsidRDefault="00E614A5" w:rsidP="0037723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513" w:type="dxa"/>
            <w:tcBorders>
              <w:top w:val="single" w:sz="4" w:space="0" w:color="auto"/>
              <w:left w:val="single" w:sz="4" w:space="0" w:color="auto"/>
              <w:bottom w:val="single" w:sz="4" w:space="0" w:color="auto"/>
              <w:right w:val="single" w:sz="4" w:space="0" w:color="auto"/>
            </w:tcBorders>
          </w:tcPr>
          <w:p w:rsidR="00E614A5" w:rsidRPr="008A24F5" w:rsidRDefault="00E614A5" w:rsidP="0037723C">
            <w:pPr>
              <w:spacing w:after="0" w:line="240" w:lineRule="auto"/>
              <w:rPr>
                <w:rFonts w:ascii="Times New Roman" w:eastAsia="Times New Roman" w:hAnsi="Times New Roman" w:cs="Times New Roman"/>
                <w:sz w:val="24"/>
                <w:szCs w:val="24"/>
                <w:lang w:eastAsia="ru-RU"/>
              </w:rPr>
            </w:pPr>
          </w:p>
        </w:tc>
        <w:tc>
          <w:tcPr>
            <w:tcW w:w="585" w:type="dxa"/>
            <w:tcBorders>
              <w:top w:val="single" w:sz="4" w:space="0" w:color="auto"/>
              <w:left w:val="single" w:sz="4" w:space="0" w:color="auto"/>
              <w:bottom w:val="single" w:sz="4" w:space="0" w:color="auto"/>
              <w:right w:val="single" w:sz="4" w:space="0" w:color="auto"/>
            </w:tcBorders>
          </w:tcPr>
          <w:p w:rsidR="00E614A5" w:rsidRPr="008A24F5" w:rsidRDefault="00E614A5" w:rsidP="0037723C">
            <w:pPr>
              <w:spacing w:after="0" w:line="240" w:lineRule="auto"/>
              <w:rPr>
                <w:rFonts w:ascii="Times New Roman" w:eastAsia="Times New Roman" w:hAnsi="Times New Roman" w:cs="Times New Roman"/>
                <w:sz w:val="24"/>
                <w:szCs w:val="24"/>
                <w:lang w:eastAsia="ru-RU"/>
              </w:rPr>
            </w:pPr>
          </w:p>
        </w:tc>
        <w:tc>
          <w:tcPr>
            <w:tcW w:w="1030" w:type="dxa"/>
            <w:tcBorders>
              <w:top w:val="single" w:sz="4" w:space="0" w:color="auto"/>
              <w:left w:val="single" w:sz="4" w:space="0" w:color="auto"/>
              <w:bottom w:val="single" w:sz="4" w:space="0" w:color="auto"/>
              <w:right w:val="single" w:sz="4" w:space="0" w:color="auto"/>
            </w:tcBorders>
          </w:tcPr>
          <w:p w:rsidR="00E614A5" w:rsidRPr="008A24F5" w:rsidRDefault="00E614A5" w:rsidP="003772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32</w:t>
            </w:r>
          </w:p>
        </w:tc>
      </w:tr>
      <w:tr w:rsidR="00E614A5" w:rsidRPr="008A24F5" w:rsidTr="0037723C">
        <w:trPr>
          <w:trHeight w:val="368"/>
        </w:trPr>
        <w:tc>
          <w:tcPr>
            <w:tcW w:w="2227" w:type="dxa"/>
            <w:tcBorders>
              <w:top w:val="single" w:sz="4" w:space="0" w:color="auto"/>
              <w:left w:val="single" w:sz="4" w:space="0" w:color="auto"/>
              <w:bottom w:val="single" w:sz="4" w:space="0" w:color="auto"/>
              <w:right w:val="single" w:sz="4" w:space="0" w:color="auto"/>
            </w:tcBorders>
          </w:tcPr>
          <w:p w:rsidR="00E614A5" w:rsidRPr="008A24F5" w:rsidRDefault="00E614A5" w:rsidP="003772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A24F5">
              <w:rPr>
                <w:rFonts w:ascii="Times New Roman" w:eastAsia="Calibri" w:hAnsi="Times New Roman" w:cs="Times New Roman"/>
                <w:sz w:val="24"/>
                <w:szCs w:val="24"/>
              </w:rPr>
              <w:t>Интегральная подготовка</w:t>
            </w:r>
          </w:p>
        </w:tc>
        <w:tc>
          <w:tcPr>
            <w:tcW w:w="558" w:type="dxa"/>
            <w:tcBorders>
              <w:top w:val="single" w:sz="4" w:space="0" w:color="auto"/>
              <w:left w:val="single" w:sz="4" w:space="0" w:color="auto"/>
              <w:bottom w:val="single" w:sz="4" w:space="0" w:color="auto"/>
              <w:right w:val="single" w:sz="4" w:space="0" w:color="auto"/>
            </w:tcBorders>
          </w:tcPr>
          <w:p w:rsidR="00E614A5" w:rsidRPr="008A24F5" w:rsidRDefault="00E614A5" w:rsidP="0037723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564" w:type="dxa"/>
            <w:gridSpan w:val="3"/>
            <w:tcBorders>
              <w:top w:val="single" w:sz="4" w:space="0" w:color="auto"/>
              <w:left w:val="single" w:sz="4" w:space="0" w:color="auto"/>
              <w:bottom w:val="single" w:sz="4" w:space="0" w:color="auto"/>
              <w:right w:val="single" w:sz="4" w:space="0" w:color="auto"/>
            </w:tcBorders>
          </w:tcPr>
          <w:p w:rsidR="00E614A5" w:rsidRPr="008A24F5" w:rsidRDefault="00E614A5" w:rsidP="0037723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570" w:type="dxa"/>
            <w:gridSpan w:val="2"/>
            <w:tcBorders>
              <w:top w:val="single" w:sz="4" w:space="0" w:color="auto"/>
              <w:left w:val="single" w:sz="4" w:space="0" w:color="auto"/>
              <w:bottom w:val="single" w:sz="4" w:space="0" w:color="auto"/>
              <w:right w:val="single" w:sz="4" w:space="0" w:color="auto"/>
            </w:tcBorders>
          </w:tcPr>
          <w:p w:rsidR="00E614A5" w:rsidRPr="008A24F5" w:rsidRDefault="00E614A5" w:rsidP="0037723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567" w:type="dxa"/>
            <w:gridSpan w:val="2"/>
            <w:tcBorders>
              <w:top w:val="single" w:sz="4" w:space="0" w:color="auto"/>
              <w:left w:val="single" w:sz="4" w:space="0" w:color="auto"/>
              <w:bottom w:val="single" w:sz="4" w:space="0" w:color="auto"/>
              <w:right w:val="single" w:sz="4" w:space="0" w:color="auto"/>
            </w:tcBorders>
          </w:tcPr>
          <w:p w:rsidR="00E614A5" w:rsidRPr="008A24F5" w:rsidRDefault="00E614A5" w:rsidP="0037723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573" w:type="dxa"/>
            <w:tcBorders>
              <w:top w:val="single" w:sz="4" w:space="0" w:color="auto"/>
              <w:left w:val="single" w:sz="4" w:space="0" w:color="auto"/>
              <w:bottom w:val="single" w:sz="4" w:space="0" w:color="auto"/>
              <w:right w:val="single" w:sz="4" w:space="0" w:color="auto"/>
            </w:tcBorders>
          </w:tcPr>
          <w:p w:rsidR="00E614A5" w:rsidRPr="008A24F5" w:rsidRDefault="00E614A5" w:rsidP="0037723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572" w:type="dxa"/>
            <w:gridSpan w:val="3"/>
            <w:tcBorders>
              <w:top w:val="single" w:sz="4" w:space="0" w:color="auto"/>
              <w:left w:val="single" w:sz="4" w:space="0" w:color="auto"/>
              <w:bottom w:val="single" w:sz="4" w:space="0" w:color="auto"/>
              <w:right w:val="single" w:sz="4" w:space="0" w:color="auto"/>
            </w:tcBorders>
          </w:tcPr>
          <w:p w:rsidR="00E614A5" w:rsidRPr="008A24F5" w:rsidRDefault="00E614A5" w:rsidP="0037723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573" w:type="dxa"/>
            <w:tcBorders>
              <w:top w:val="single" w:sz="4" w:space="0" w:color="auto"/>
              <w:left w:val="single" w:sz="4" w:space="0" w:color="auto"/>
              <w:bottom w:val="single" w:sz="4" w:space="0" w:color="auto"/>
              <w:right w:val="single" w:sz="4" w:space="0" w:color="auto"/>
            </w:tcBorders>
          </w:tcPr>
          <w:p w:rsidR="00E614A5" w:rsidRPr="008A24F5" w:rsidRDefault="00E614A5" w:rsidP="0037723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513" w:type="dxa"/>
            <w:tcBorders>
              <w:top w:val="single" w:sz="4" w:space="0" w:color="auto"/>
              <w:left w:val="single" w:sz="4" w:space="0" w:color="auto"/>
              <w:bottom w:val="single" w:sz="4" w:space="0" w:color="auto"/>
              <w:right w:val="single" w:sz="4" w:space="0" w:color="auto"/>
            </w:tcBorders>
          </w:tcPr>
          <w:p w:rsidR="00E614A5" w:rsidRPr="008A24F5" w:rsidRDefault="00E614A5" w:rsidP="0037723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511" w:type="dxa"/>
            <w:tcBorders>
              <w:top w:val="single" w:sz="4" w:space="0" w:color="auto"/>
              <w:left w:val="single" w:sz="4" w:space="0" w:color="auto"/>
              <w:bottom w:val="single" w:sz="4" w:space="0" w:color="auto"/>
              <w:right w:val="single" w:sz="4" w:space="0" w:color="auto"/>
            </w:tcBorders>
          </w:tcPr>
          <w:p w:rsidR="00E614A5" w:rsidRPr="008A24F5" w:rsidRDefault="00E614A5" w:rsidP="0037723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513" w:type="dxa"/>
            <w:tcBorders>
              <w:top w:val="single" w:sz="4" w:space="0" w:color="auto"/>
              <w:left w:val="single" w:sz="4" w:space="0" w:color="auto"/>
              <w:bottom w:val="single" w:sz="4" w:space="0" w:color="auto"/>
              <w:right w:val="single" w:sz="4" w:space="0" w:color="auto"/>
            </w:tcBorders>
          </w:tcPr>
          <w:p w:rsidR="00E614A5" w:rsidRPr="008A24F5" w:rsidRDefault="00E614A5" w:rsidP="0037723C">
            <w:pPr>
              <w:spacing w:after="0" w:line="240" w:lineRule="auto"/>
              <w:rPr>
                <w:rFonts w:ascii="Times New Roman" w:eastAsia="Times New Roman" w:hAnsi="Times New Roman" w:cs="Times New Roman"/>
                <w:sz w:val="24"/>
                <w:szCs w:val="24"/>
                <w:lang w:eastAsia="ru-RU"/>
              </w:rPr>
            </w:pPr>
          </w:p>
        </w:tc>
        <w:tc>
          <w:tcPr>
            <w:tcW w:w="585" w:type="dxa"/>
            <w:tcBorders>
              <w:top w:val="single" w:sz="4" w:space="0" w:color="auto"/>
              <w:left w:val="single" w:sz="4" w:space="0" w:color="auto"/>
              <w:bottom w:val="single" w:sz="4" w:space="0" w:color="auto"/>
              <w:right w:val="single" w:sz="4" w:space="0" w:color="auto"/>
            </w:tcBorders>
          </w:tcPr>
          <w:p w:rsidR="00E614A5" w:rsidRPr="008A24F5" w:rsidRDefault="00E614A5" w:rsidP="0037723C">
            <w:pPr>
              <w:spacing w:after="0" w:line="240" w:lineRule="auto"/>
              <w:rPr>
                <w:rFonts w:ascii="Times New Roman" w:eastAsia="Times New Roman" w:hAnsi="Times New Roman" w:cs="Times New Roman"/>
                <w:sz w:val="24"/>
                <w:szCs w:val="24"/>
                <w:lang w:eastAsia="ru-RU"/>
              </w:rPr>
            </w:pPr>
          </w:p>
        </w:tc>
        <w:tc>
          <w:tcPr>
            <w:tcW w:w="1030" w:type="dxa"/>
            <w:tcBorders>
              <w:top w:val="single" w:sz="4" w:space="0" w:color="auto"/>
              <w:left w:val="single" w:sz="4" w:space="0" w:color="auto"/>
              <w:bottom w:val="single" w:sz="4" w:space="0" w:color="auto"/>
              <w:right w:val="single" w:sz="4" w:space="0" w:color="auto"/>
            </w:tcBorders>
          </w:tcPr>
          <w:p w:rsidR="00E614A5" w:rsidRPr="008A24F5" w:rsidRDefault="00E614A5" w:rsidP="003772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57</w:t>
            </w:r>
          </w:p>
        </w:tc>
      </w:tr>
      <w:tr w:rsidR="00E614A5" w:rsidRPr="008A24F5" w:rsidTr="0037723C">
        <w:trPr>
          <w:trHeight w:val="368"/>
        </w:trPr>
        <w:tc>
          <w:tcPr>
            <w:tcW w:w="2227" w:type="dxa"/>
            <w:tcBorders>
              <w:top w:val="single" w:sz="4" w:space="0" w:color="auto"/>
              <w:left w:val="single" w:sz="4" w:space="0" w:color="auto"/>
              <w:bottom w:val="single" w:sz="4" w:space="0" w:color="auto"/>
              <w:right w:val="single" w:sz="4" w:space="0" w:color="auto"/>
            </w:tcBorders>
          </w:tcPr>
          <w:p w:rsidR="00E614A5" w:rsidRPr="008A24F5" w:rsidRDefault="00E614A5" w:rsidP="003772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A24F5">
              <w:rPr>
                <w:rFonts w:ascii="Times New Roman" w:eastAsia="Calibri" w:hAnsi="Times New Roman" w:cs="Times New Roman"/>
                <w:sz w:val="24"/>
                <w:szCs w:val="24"/>
              </w:rPr>
              <w:t>Технико-тактическая подготовка</w:t>
            </w:r>
          </w:p>
        </w:tc>
        <w:tc>
          <w:tcPr>
            <w:tcW w:w="558" w:type="dxa"/>
            <w:tcBorders>
              <w:top w:val="single" w:sz="4" w:space="0" w:color="auto"/>
              <w:left w:val="single" w:sz="4" w:space="0" w:color="auto"/>
              <w:bottom w:val="single" w:sz="4" w:space="0" w:color="auto"/>
              <w:right w:val="single" w:sz="4" w:space="0" w:color="auto"/>
            </w:tcBorders>
          </w:tcPr>
          <w:p w:rsidR="00E614A5" w:rsidRPr="008A24F5" w:rsidRDefault="00E614A5" w:rsidP="0037723C">
            <w:pPr>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553" w:type="dxa"/>
            <w:gridSpan w:val="2"/>
            <w:tcBorders>
              <w:top w:val="single" w:sz="4" w:space="0" w:color="auto"/>
              <w:left w:val="single" w:sz="4" w:space="0" w:color="auto"/>
              <w:bottom w:val="single" w:sz="4" w:space="0" w:color="auto"/>
              <w:right w:val="single" w:sz="4" w:space="0" w:color="auto"/>
            </w:tcBorders>
          </w:tcPr>
          <w:p w:rsidR="00E614A5" w:rsidRPr="008A24F5" w:rsidRDefault="00E614A5" w:rsidP="0037723C">
            <w:pPr>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570" w:type="dxa"/>
            <w:gridSpan w:val="2"/>
            <w:tcBorders>
              <w:top w:val="single" w:sz="4" w:space="0" w:color="auto"/>
              <w:left w:val="single" w:sz="4" w:space="0" w:color="auto"/>
              <w:bottom w:val="single" w:sz="4" w:space="0" w:color="auto"/>
              <w:right w:val="single" w:sz="4" w:space="0" w:color="auto"/>
            </w:tcBorders>
          </w:tcPr>
          <w:p w:rsidR="00E614A5" w:rsidRPr="008A24F5" w:rsidRDefault="00E614A5" w:rsidP="0037723C">
            <w:pPr>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578" w:type="dxa"/>
            <w:gridSpan w:val="3"/>
            <w:tcBorders>
              <w:top w:val="single" w:sz="4" w:space="0" w:color="auto"/>
              <w:left w:val="single" w:sz="4" w:space="0" w:color="auto"/>
              <w:bottom w:val="single" w:sz="4" w:space="0" w:color="auto"/>
              <w:right w:val="single" w:sz="4" w:space="0" w:color="auto"/>
            </w:tcBorders>
          </w:tcPr>
          <w:p w:rsidR="00E614A5" w:rsidRPr="008A24F5" w:rsidRDefault="00E614A5" w:rsidP="0037723C">
            <w:pPr>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573" w:type="dxa"/>
            <w:tcBorders>
              <w:top w:val="single" w:sz="4" w:space="0" w:color="auto"/>
              <w:left w:val="single" w:sz="4" w:space="0" w:color="auto"/>
              <w:bottom w:val="single" w:sz="4" w:space="0" w:color="auto"/>
              <w:right w:val="single" w:sz="4" w:space="0" w:color="auto"/>
            </w:tcBorders>
          </w:tcPr>
          <w:p w:rsidR="00E614A5" w:rsidRPr="008A24F5" w:rsidRDefault="00E614A5" w:rsidP="0037723C">
            <w:pPr>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555" w:type="dxa"/>
            <w:gridSpan w:val="2"/>
            <w:tcBorders>
              <w:top w:val="single" w:sz="4" w:space="0" w:color="auto"/>
              <w:left w:val="single" w:sz="4" w:space="0" w:color="auto"/>
              <w:bottom w:val="single" w:sz="4" w:space="0" w:color="auto"/>
              <w:right w:val="single" w:sz="4" w:space="0" w:color="auto"/>
            </w:tcBorders>
          </w:tcPr>
          <w:p w:rsidR="00E614A5" w:rsidRPr="008A24F5" w:rsidRDefault="00E614A5" w:rsidP="0037723C">
            <w:pPr>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590" w:type="dxa"/>
            <w:gridSpan w:val="2"/>
            <w:tcBorders>
              <w:top w:val="single" w:sz="4" w:space="0" w:color="auto"/>
              <w:left w:val="single" w:sz="4" w:space="0" w:color="auto"/>
              <w:bottom w:val="single" w:sz="4" w:space="0" w:color="auto"/>
              <w:right w:val="single" w:sz="4" w:space="0" w:color="auto"/>
            </w:tcBorders>
          </w:tcPr>
          <w:p w:rsidR="00E614A5" w:rsidRPr="008A24F5" w:rsidRDefault="00E614A5" w:rsidP="0037723C">
            <w:pPr>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513" w:type="dxa"/>
            <w:tcBorders>
              <w:top w:val="single" w:sz="4" w:space="0" w:color="auto"/>
              <w:left w:val="single" w:sz="4" w:space="0" w:color="auto"/>
              <w:bottom w:val="single" w:sz="4" w:space="0" w:color="auto"/>
              <w:right w:val="single" w:sz="4" w:space="0" w:color="auto"/>
            </w:tcBorders>
          </w:tcPr>
          <w:p w:rsidR="00E614A5" w:rsidRPr="008A24F5" w:rsidRDefault="00E614A5" w:rsidP="0037723C">
            <w:pPr>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511" w:type="dxa"/>
            <w:tcBorders>
              <w:top w:val="single" w:sz="4" w:space="0" w:color="auto"/>
              <w:left w:val="single" w:sz="4" w:space="0" w:color="auto"/>
              <w:bottom w:val="single" w:sz="4" w:space="0" w:color="auto"/>
              <w:right w:val="single" w:sz="4" w:space="0" w:color="auto"/>
            </w:tcBorders>
          </w:tcPr>
          <w:p w:rsidR="00E614A5" w:rsidRPr="008A24F5" w:rsidRDefault="00E614A5" w:rsidP="0037723C">
            <w:pPr>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513" w:type="dxa"/>
            <w:tcBorders>
              <w:top w:val="single" w:sz="4" w:space="0" w:color="auto"/>
              <w:left w:val="single" w:sz="4" w:space="0" w:color="auto"/>
              <w:bottom w:val="single" w:sz="4" w:space="0" w:color="auto"/>
              <w:right w:val="single" w:sz="4" w:space="0" w:color="auto"/>
            </w:tcBorders>
          </w:tcPr>
          <w:p w:rsidR="00E614A5" w:rsidRPr="008A24F5" w:rsidRDefault="00E614A5" w:rsidP="0037723C">
            <w:pPr>
              <w:jc w:val="center"/>
              <w:rPr>
                <w:rFonts w:ascii="Times New Roman" w:eastAsia="Calibri" w:hAnsi="Times New Roman" w:cs="Times New Roman"/>
                <w:sz w:val="24"/>
                <w:szCs w:val="24"/>
              </w:rPr>
            </w:pPr>
          </w:p>
        </w:tc>
        <w:tc>
          <w:tcPr>
            <w:tcW w:w="585" w:type="dxa"/>
            <w:tcBorders>
              <w:top w:val="single" w:sz="4" w:space="0" w:color="auto"/>
              <w:left w:val="single" w:sz="4" w:space="0" w:color="auto"/>
              <w:bottom w:val="single" w:sz="4" w:space="0" w:color="auto"/>
              <w:right w:val="single" w:sz="4" w:space="0" w:color="auto"/>
            </w:tcBorders>
          </w:tcPr>
          <w:p w:rsidR="00E614A5" w:rsidRPr="008A24F5" w:rsidRDefault="00E614A5" w:rsidP="0037723C">
            <w:pPr>
              <w:jc w:val="center"/>
              <w:rPr>
                <w:rFonts w:ascii="Times New Roman" w:eastAsia="Calibri" w:hAnsi="Times New Roman" w:cs="Times New Roman"/>
                <w:sz w:val="24"/>
                <w:szCs w:val="24"/>
              </w:rPr>
            </w:pPr>
          </w:p>
        </w:tc>
        <w:tc>
          <w:tcPr>
            <w:tcW w:w="1030" w:type="dxa"/>
            <w:tcBorders>
              <w:top w:val="single" w:sz="4" w:space="0" w:color="auto"/>
              <w:left w:val="single" w:sz="4" w:space="0" w:color="auto"/>
              <w:bottom w:val="single" w:sz="4" w:space="0" w:color="auto"/>
              <w:right w:val="single" w:sz="4" w:space="0" w:color="auto"/>
            </w:tcBorders>
          </w:tcPr>
          <w:p w:rsidR="00E614A5" w:rsidRPr="008A24F5" w:rsidRDefault="00E614A5" w:rsidP="0037723C">
            <w:pPr>
              <w:rPr>
                <w:rFonts w:ascii="Times New Roman" w:eastAsia="Calibri" w:hAnsi="Times New Roman" w:cs="Times New Roman"/>
                <w:sz w:val="24"/>
                <w:szCs w:val="24"/>
              </w:rPr>
            </w:pPr>
            <w:r>
              <w:rPr>
                <w:rFonts w:ascii="Times New Roman" w:eastAsia="Calibri" w:hAnsi="Times New Roman" w:cs="Times New Roman"/>
                <w:sz w:val="24"/>
                <w:szCs w:val="24"/>
              </w:rPr>
              <w:t xml:space="preserve">    51</w:t>
            </w:r>
          </w:p>
        </w:tc>
      </w:tr>
      <w:tr w:rsidR="00E614A5" w:rsidRPr="008A24F5" w:rsidTr="0037723C">
        <w:trPr>
          <w:trHeight w:val="368"/>
        </w:trPr>
        <w:tc>
          <w:tcPr>
            <w:tcW w:w="2227" w:type="dxa"/>
            <w:tcBorders>
              <w:top w:val="single" w:sz="4" w:space="0" w:color="auto"/>
              <w:left w:val="single" w:sz="4" w:space="0" w:color="auto"/>
              <w:bottom w:val="single" w:sz="4" w:space="0" w:color="auto"/>
              <w:right w:val="single" w:sz="4" w:space="0" w:color="auto"/>
            </w:tcBorders>
          </w:tcPr>
          <w:p w:rsidR="00E614A5" w:rsidRPr="008A24F5" w:rsidRDefault="00E614A5" w:rsidP="003772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A24F5">
              <w:rPr>
                <w:rFonts w:ascii="Times New Roman" w:eastAsia="Times New Roman" w:hAnsi="Times New Roman" w:cs="Times New Roman"/>
                <w:sz w:val="24"/>
                <w:szCs w:val="24"/>
                <w:lang w:eastAsia="ru-RU"/>
              </w:rPr>
              <w:t>Психологическая подготовка</w:t>
            </w:r>
          </w:p>
        </w:tc>
        <w:tc>
          <w:tcPr>
            <w:tcW w:w="558" w:type="dxa"/>
            <w:tcBorders>
              <w:top w:val="single" w:sz="4" w:space="0" w:color="auto"/>
              <w:left w:val="single" w:sz="4" w:space="0" w:color="auto"/>
              <w:bottom w:val="single" w:sz="4" w:space="0" w:color="auto"/>
              <w:right w:val="single" w:sz="4" w:space="0" w:color="auto"/>
            </w:tcBorders>
          </w:tcPr>
          <w:p w:rsidR="00E614A5" w:rsidRPr="008A24F5" w:rsidRDefault="00E614A5" w:rsidP="003772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553" w:type="dxa"/>
            <w:gridSpan w:val="2"/>
            <w:tcBorders>
              <w:top w:val="single" w:sz="4" w:space="0" w:color="auto"/>
              <w:left w:val="single" w:sz="4" w:space="0" w:color="auto"/>
              <w:bottom w:val="single" w:sz="4" w:space="0" w:color="auto"/>
              <w:right w:val="single" w:sz="4" w:space="0" w:color="auto"/>
            </w:tcBorders>
          </w:tcPr>
          <w:p w:rsidR="00E614A5" w:rsidRPr="008A24F5" w:rsidRDefault="00E614A5" w:rsidP="003772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570" w:type="dxa"/>
            <w:gridSpan w:val="2"/>
            <w:tcBorders>
              <w:top w:val="single" w:sz="4" w:space="0" w:color="auto"/>
              <w:left w:val="single" w:sz="4" w:space="0" w:color="auto"/>
              <w:bottom w:val="single" w:sz="4" w:space="0" w:color="auto"/>
              <w:right w:val="single" w:sz="4" w:space="0" w:color="auto"/>
            </w:tcBorders>
          </w:tcPr>
          <w:p w:rsidR="00E614A5" w:rsidRPr="008A24F5" w:rsidRDefault="00E614A5" w:rsidP="003772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w:t>
            </w:r>
          </w:p>
        </w:tc>
        <w:tc>
          <w:tcPr>
            <w:tcW w:w="578" w:type="dxa"/>
            <w:gridSpan w:val="3"/>
            <w:tcBorders>
              <w:top w:val="single" w:sz="4" w:space="0" w:color="auto"/>
              <w:left w:val="single" w:sz="4" w:space="0" w:color="auto"/>
              <w:bottom w:val="single" w:sz="4" w:space="0" w:color="auto"/>
              <w:right w:val="single" w:sz="4" w:space="0" w:color="auto"/>
            </w:tcBorders>
          </w:tcPr>
          <w:p w:rsidR="00E614A5" w:rsidRPr="008A24F5" w:rsidRDefault="00E614A5" w:rsidP="003772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w:t>
            </w:r>
          </w:p>
        </w:tc>
        <w:tc>
          <w:tcPr>
            <w:tcW w:w="573" w:type="dxa"/>
            <w:tcBorders>
              <w:top w:val="single" w:sz="4" w:space="0" w:color="auto"/>
              <w:left w:val="single" w:sz="4" w:space="0" w:color="auto"/>
              <w:bottom w:val="single" w:sz="4" w:space="0" w:color="auto"/>
              <w:right w:val="single" w:sz="4" w:space="0" w:color="auto"/>
            </w:tcBorders>
          </w:tcPr>
          <w:p w:rsidR="00E614A5" w:rsidRPr="008A24F5" w:rsidRDefault="00E614A5" w:rsidP="003772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555" w:type="dxa"/>
            <w:gridSpan w:val="2"/>
            <w:tcBorders>
              <w:top w:val="single" w:sz="4" w:space="0" w:color="auto"/>
              <w:left w:val="single" w:sz="4" w:space="0" w:color="auto"/>
              <w:bottom w:val="single" w:sz="4" w:space="0" w:color="auto"/>
              <w:right w:val="single" w:sz="4" w:space="0" w:color="auto"/>
            </w:tcBorders>
          </w:tcPr>
          <w:p w:rsidR="00E614A5" w:rsidRPr="008A24F5" w:rsidRDefault="00E614A5" w:rsidP="003772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590" w:type="dxa"/>
            <w:gridSpan w:val="2"/>
            <w:tcBorders>
              <w:top w:val="single" w:sz="4" w:space="0" w:color="auto"/>
              <w:left w:val="single" w:sz="4" w:space="0" w:color="auto"/>
              <w:bottom w:val="single" w:sz="4" w:space="0" w:color="auto"/>
              <w:right w:val="single" w:sz="4" w:space="0" w:color="auto"/>
            </w:tcBorders>
          </w:tcPr>
          <w:p w:rsidR="00E614A5" w:rsidRPr="008A24F5" w:rsidRDefault="00E614A5" w:rsidP="003772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513" w:type="dxa"/>
            <w:tcBorders>
              <w:top w:val="single" w:sz="4" w:space="0" w:color="auto"/>
              <w:left w:val="single" w:sz="4" w:space="0" w:color="auto"/>
              <w:bottom w:val="single" w:sz="4" w:space="0" w:color="auto"/>
              <w:right w:val="single" w:sz="4" w:space="0" w:color="auto"/>
            </w:tcBorders>
          </w:tcPr>
          <w:p w:rsidR="00E614A5" w:rsidRPr="008A24F5" w:rsidRDefault="00E614A5" w:rsidP="003772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511" w:type="dxa"/>
            <w:tcBorders>
              <w:top w:val="single" w:sz="4" w:space="0" w:color="auto"/>
              <w:left w:val="single" w:sz="4" w:space="0" w:color="auto"/>
              <w:bottom w:val="single" w:sz="4" w:space="0" w:color="auto"/>
              <w:right w:val="single" w:sz="4" w:space="0" w:color="auto"/>
            </w:tcBorders>
          </w:tcPr>
          <w:p w:rsidR="00E614A5" w:rsidRPr="008A24F5" w:rsidRDefault="00E614A5" w:rsidP="003772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513" w:type="dxa"/>
            <w:tcBorders>
              <w:top w:val="single" w:sz="4" w:space="0" w:color="auto"/>
              <w:left w:val="single" w:sz="4" w:space="0" w:color="auto"/>
              <w:bottom w:val="single" w:sz="4" w:space="0" w:color="auto"/>
              <w:right w:val="single" w:sz="4" w:space="0" w:color="auto"/>
            </w:tcBorders>
          </w:tcPr>
          <w:p w:rsidR="00E614A5" w:rsidRPr="008A24F5" w:rsidRDefault="00E614A5" w:rsidP="003772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5" w:type="dxa"/>
            <w:tcBorders>
              <w:top w:val="single" w:sz="4" w:space="0" w:color="auto"/>
              <w:left w:val="single" w:sz="4" w:space="0" w:color="auto"/>
              <w:bottom w:val="single" w:sz="4" w:space="0" w:color="auto"/>
              <w:right w:val="single" w:sz="4" w:space="0" w:color="auto"/>
            </w:tcBorders>
          </w:tcPr>
          <w:p w:rsidR="00E614A5" w:rsidRPr="008A24F5" w:rsidRDefault="00E614A5" w:rsidP="003772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30" w:type="dxa"/>
            <w:tcBorders>
              <w:top w:val="single" w:sz="4" w:space="0" w:color="auto"/>
              <w:left w:val="single" w:sz="4" w:space="0" w:color="auto"/>
              <w:bottom w:val="single" w:sz="4" w:space="0" w:color="auto"/>
              <w:right w:val="single" w:sz="4" w:space="0" w:color="auto"/>
            </w:tcBorders>
          </w:tcPr>
          <w:p w:rsidR="00E614A5" w:rsidRPr="008A24F5" w:rsidRDefault="00E614A5" w:rsidP="003772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11</w:t>
            </w:r>
          </w:p>
        </w:tc>
      </w:tr>
      <w:tr w:rsidR="00E614A5" w:rsidRPr="008A24F5" w:rsidTr="0037723C">
        <w:trPr>
          <w:trHeight w:val="368"/>
        </w:trPr>
        <w:tc>
          <w:tcPr>
            <w:tcW w:w="2227" w:type="dxa"/>
            <w:tcBorders>
              <w:top w:val="single" w:sz="4" w:space="0" w:color="auto"/>
              <w:left w:val="single" w:sz="4" w:space="0" w:color="auto"/>
              <w:bottom w:val="single" w:sz="4" w:space="0" w:color="auto"/>
              <w:right w:val="single" w:sz="4" w:space="0" w:color="auto"/>
            </w:tcBorders>
          </w:tcPr>
          <w:p w:rsidR="00E614A5" w:rsidRPr="008A24F5" w:rsidRDefault="00E614A5" w:rsidP="003772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A24F5">
              <w:rPr>
                <w:rFonts w:ascii="Times New Roman" w:eastAsia="Calibri" w:hAnsi="Times New Roman" w:cs="Times New Roman"/>
                <w:sz w:val="24"/>
              </w:rPr>
              <w:t>Контрольно – переводные нормативы</w:t>
            </w:r>
          </w:p>
        </w:tc>
        <w:tc>
          <w:tcPr>
            <w:tcW w:w="7129" w:type="dxa"/>
            <w:gridSpan w:val="18"/>
            <w:tcBorders>
              <w:top w:val="single" w:sz="4" w:space="0" w:color="auto"/>
              <w:left w:val="single" w:sz="4" w:space="0" w:color="auto"/>
              <w:bottom w:val="single" w:sz="4" w:space="0" w:color="auto"/>
              <w:right w:val="single" w:sz="4" w:space="0" w:color="auto"/>
            </w:tcBorders>
          </w:tcPr>
          <w:p w:rsidR="00E614A5" w:rsidRPr="008A24F5" w:rsidRDefault="00E614A5" w:rsidP="003772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24F5">
              <w:rPr>
                <w:rFonts w:ascii="Times New Roman" w:eastAsia="Times New Roman" w:hAnsi="Times New Roman" w:cs="Times New Roman"/>
                <w:sz w:val="24"/>
                <w:szCs w:val="24"/>
                <w:lang w:eastAsia="ru-RU"/>
              </w:rPr>
              <w:t>Май</w:t>
            </w:r>
          </w:p>
        </w:tc>
      </w:tr>
      <w:tr w:rsidR="00E614A5" w:rsidRPr="008A24F5" w:rsidTr="0037723C">
        <w:trPr>
          <w:trHeight w:val="368"/>
        </w:trPr>
        <w:tc>
          <w:tcPr>
            <w:tcW w:w="2227" w:type="dxa"/>
            <w:tcBorders>
              <w:top w:val="single" w:sz="4" w:space="0" w:color="auto"/>
              <w:left w:val="single" w:sz="4" w:space="0" w:color="auto"/>
              <w:bottom w:val="single" w:sz="4" w:space="0" w:color="auto"/>
              <w:right w:val="single" w:sz="4" w:space="0" w:color="auto"/>
            </w:tcBorders>
          </w:tcPr>
          <w:p w:rsidR="00E614A5" w:rsidRPr="008A24F5" w:rsidRDefault="00E614A5" w:rsidP="0037723C">
            <w:pPr>
              <w:widowControl w:val="0"/>
              <w:autoSpaceDE w:val="0"/>
              <w:autoSpaceDN w:val="0"/>
              <w:adjustRightInd w:val="0"/>
              <w:spacing w:after="0" w:line="240" w:lineRule="auto"/>
              <w:rPr>
                <w:rFonts w:ascii="Times New Roman" w:eastAsia="Calibri" w:hAnsi="Times New Roman" w:cs="Times New Roman"/>
                <w:sz w:val="24"/>
              </w:rPr>
            </w:pPr>
            <w:r w:rsidRPr="008A24F5">
              <w:rPr>
                <w:rFonts w:ascii="Times New Roman" w:eastAsia="Calibri" w:hAnsi="Times New Roman" w:cs="Times New Roman"/>
                <w:sz w:val="24"/>
              </w:rPr>
              <w:t>Восстановительные мероприятия</w:t>
            </w:r>
          </w:p>
        </w:tc>
        <w:tc>
          <w:tcPr>
            <w:tcW w:w="564" w:type="dxa"/>
            <w:gridSpan w:val="2"/>
            <w:tcBorders>
              <w:top w:val="single" w:sz="4" w:space="0" w:color="auto"/>
              <w:left w:val="single" w:sz="4" w:space="0" w:color="auto"/>
              <w:bottom w:val="single" w:sz="4" w:space="0" w:color="auto"/>
              <w:right w:val="single" w:sz="4" w:space="0" w:color="auto"/>
            </w:tcBorders>
          </w:tcPr>
          <w:p w:rsidR="00E614A5" w:rsidRPr="008A24F5" w:rsidRDefault="00E614A5" w:rsidP="003772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24F5">
              <w:rPr>
                <w:rFonts w:ascii="Times New Roman" w:eastAsia="Times New Roman" w:hAnsi="Times New Roman" w:cs="Times New Roman"/>
                <w:sz w:val="24"/>
                <w:szCs w:val="24"/>
                <w:lang w:eastAsia="ru-RU"/>
              </w:rPr>
              <w:t>1</w:t>
            </w:r>
          </w:p>
        </w:tc>
        <w:tc>
          <w:tcPr>
            <w:tcW w:w="558" w:type="dxa"/>
            <w:gridSpan w:val="2"/>
            <w:tcBorders>
              <w:top w:val="single" w:sz="4" w:space="0" w:color="auto"/>
              <w:left w:val="single" w:sz="4" w:space="0" w:color="auto"/>
              <w:bottom w:val="single" w:sz="4" w:space="0" w:color="auto"/>
              <w:right w:val="single" w:sz="4" w:space="0" w:color="auto"/>
            </w:tcBorders>
          </w:tcPr>
          <w:p w:rsidR="00E614A5" w:rsidRPr="008A24F5" w:rsidRDefault="00E614A5" w:rsidP="003772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24F5">
              <w:rPr>
                <w:rFonts w:ascii="Times New Roman" w:eastAsia="Times New Roman" w:hAnsi="Times New Roman" w:cs="Times New Roman"/>
                <w:sz w:val="24"/>
                <w:szCs w:val="24"/>
                <w:lang w:eastAsia="ru-RU"/>
              </w:rPr>
              <w:t>1</w:t>
            </w:r>
          </w:p>
        </w:tc>
        <w:tc>
          <w:tcPr>
            <w:tcW w:w="570" w:type="dxa"/>
            <w:gridSpan w:val="2"/>
            <w:tcBorders>
              <w:top w:val="single" w:sz="4" w:space="0" w:color="auto"/>
              <w:left w:val="single" w:sz="4" w:space="0" w:color="auto"/>
              <w:bottom w:val="single" w:sz="4" w:space="0" w:color="auto"/>
              <w:right w:val="single" w:sz="4" w:space="0" w:color="auto"/>
            </w:tcBorders>
          </w:tcPr>
          <w:p w:rsidR="00E614A5" w:rsidRPr="008A24F5" w:rsidRDefault="00E614A5" w:rsidP="003772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555" w:type="dxa"/>
            <w:tcBorders>
              <w:top w:val="single" w:sz="4" w:space="0" w:color="auto"/>
              <w:left w:val="single" w:sz="4" w:space="0" w:color="auto"/>
              <w:bottom w:val="single" w:sz="4" w:space="0" w:color="auto"/>
              <w:right w:val="single" w:sz="4" w:space="0" w:color="auto"/>
            </w:tcBorders>
          </w:tcPr>
          <w:p w:rsidR="00E614A5" w:rsidRPr="008A24F5" w:rsidRDefault="00E614A5" w:rsidP="003772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24F5">
              <w:rPr>
                <w:rFonts w:ascii="Times New Roman" w:eastAsia="Times New Roman" w:hAnsi="Times New Roman" w:cs="Times New Roman"/>
                <w:sz w:val="24"/>
                <w:szCs w:val="24"/>
                <w:lang w:eastAsia="ru-RU"/>
              </w:rPr>
              <w:t>1</w:t>
            </w:r>
          </w:p>
        </w:tc>
        <w:tc>
          <w:tcPr>
            <w:tcW w:w="630" w:type="dxa"/>
            <w:gridSpan w:val="3"/>
            <w:tcBorders>
              <w:top w:val="single" w:sz="4" w:space="0" w:color="auto"/>
              <w:left w:val="single" w:sz="4" w:space="0" w:color="auto"/>
              <w:bottom w:val="single" w:sz="4" w:space="0" w:color="auto"/>
              <w:right w:val="single" w:sz="4" w:space="0" w:color="auto"/>
            </w:tcBorders>
          </w:tcPr>
          <w:p w:rsidR="00E614A5" w:rsidRPr="008A24F5" w:rsidRDefault="00E614A5" w:rsidP="003772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24F5">
              <w:rPr>
                <w:rFonts w:ascii="Times New Roman" w:eastAsia="Times New Roman" w:hAnsi="Times New Roman" w:cs="Times New Roman"/>
                <w:sz w:val="24"/>
                <w:szCs w:val="24"/>
                <w:lang w:eastAsia="ru-RU"/>
              </w:rPr>
              <w:t>1</w:t>
            </w:r>
          </w:p>
        </w:tc>
        <w:tc>
          <w:tcPr>
            <w:tcW w:w="527" w:type="dxa"/>
            <w:gridSpan w:val="2"/>
            <w:tcBorders>
              <w:top w:val="single" w:sz="4" w:space="0" w:color="auto"/>
              <w:left w:val="single" w:sz="4" w:space="0" w:color="auto"/>
              <w:bottom w:val="single" w:sz="4" w:space="0" w:color="auto"/>
              <w:right w:val="single" w:sz="4" w:space="0" w:color="auto"/>
            </w:tcBorders>
          </w:tcPr>
          <w:p w:rsidR="00E614A5" w:rsidRPr="008A24F5" w:rsidRDefault="00E614A5" w:rsidP="003772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24F5">
              <w:rPr>
                <w:rFonts w:ascii="Times New Roman" w:eastAsia="Times New Roman" w:hAnsi="Times New Roman" w:cs="Times New Roman"/>
                <w:sz w:val="24"/>
                <w:szCs w:val="24"/>
                <w:lang w:eastAsia="ru-RU"/>
              </w:rPr>
              <w:t>1</w:t>
            </w:r>
          </w:p>
        </w:tc>
        <w:tc>
          <w:tcPr>
            <w:tcW w:w="573" w:type="dxa"/>
            <w:tcBorders>
              <w:top w:val="single" w:sz="4" w:space="0" w:color="auto"/>
              <w:left w:val="single" w:sz="4" w:space="0" w:color="auto"/>
              <w:bottom w:val="single" w:sz="4" w:space="0" w:color="auto"/>
              <w:right w:val="single" w:sz="4" w:space="0" w:color="auto"/>
            </w:tcBorders>
          </w:tcPr>
          <w:p w:rsidR="00E614A5" w:rsidRPr="008A24F5" w:rsidRDefault="00E614A5" w:rsidP="003772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24F5">
              <w:rPr>
                <w:rFonts w:ascii="Times New Roman" w:eastAsia="Times New Roman" w:hAnsi="Times New Roman" w:cs="Times New Roman"/>
                <w:sz w:val="24"/>
                <w:szCs w:val="24"/>
                <w:lang w:eastAsia="ru-RU"/>
              </w:rPr>
              <w:t>1</w:t>
            </w:r>
          </w:p>
        </w:tc>
        <w:tc>
          <w:tcPr>
            <w:tcW w:w="513" w:type="dxa"/>
            <w:tcBorders>
              <w:top w:val="single" w:sz="4" w:space="0" w:color="auto"/>
              <w:left w:val="single" w:sz="4" w:space="0" w:color="auto"/>
              <w:bottom w:val="single" w:sz="4" w:space="0" w:color="auto"/>
              <w:right w:val="single" w:sz="4" w:space="0" w:color="auto"/>
            </w:tcBorders>
          </w:tcPr>
          <w:p w:rsidR="00E614A5" w:rsidRPr="008A24F5" w:rsidRDefault="00E614A5" w:rsidP="003772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24F5">
              <w:rPr>
                <w:rFonts w:ascii="Times New Roman" w:eastAsia="Times New Roman" w:hAnsi="Times New Roman" w:cs="Times New Roman"/>
                <w:sz w:val="24"/>
                <w:szCs w:val="24"/>
                <w:lang w:eastAsia="ru-RU"/>
              </w:rPr>
              <w:t>1</w:t>
            </w:r>
          </w:p>
        </w:tc>
        <w:tc>
          <w:tcPr>
            <w:tcW w:w="511" w:type="dxa"/>
            <w:tcBorders>
              <w:top w:val="single" w:sz="4" w:space="0" w:color="auto"/>
              <w:left w:val="single" w:sz="4" w:space="0" w:color="auto"/>
              <w:bottom w:val="single" w:sz="4" w:space="0" w:color="auto"/>
              <w:right w:val="single" w:sz="4" w:space="0" w:color="auto"/>
            </w:tcBorders>
          </w:tcPr>
          <w:p w:rsidR="00E614A5" w:rsidRPr="008A24F5" w:rsidRDefault="00E614A5" w:rsidP="003772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24F5">
              <w:rPr>
                <w:rFonts w:ascii="Times New Roman" w:eastAsia="Times New Roman" w:hAnsi="Times New Roman" w:cs="Times New Roman"/>
                <w:sz w:val="24"/>
                <w:szCs w:val="24"/>
                <w:lang w:eastAsia="ru-RU"/>
              </w:rPr>
              <w:t>1</w:t>
            </w:r>
          </w:p>
        </w:tc>
        <w:tc>
          <w:tcPr>
            <w:tcW w:w="513" w:type="dxa"/>
            <w:tcBorders>
              <w:top w:val="single" w:sz="4" w:space="0" w:color="auto"/>
              <w:left w:val="single" w:sz="4" w:space="0" w:color="auto"/>
              <w:bottom w:val="single" w:sz="4" w:space="0" w:color="auto"/>
              <w:right w:val="single" w:sz="4" w:space="0" w:color="auto"/>
            </w:tcBorders>
          </w:tcPr>
          <w:p w:rsidR="00E614A5" w:rsidRPr="008A24F5" w:rsidRDefault="00E614A5" w:rsidP="003772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85" w:type="dxa"/>
            <w:tcBorders>
              <w:top w:val="single" w:sz="4" w:space="0" w:color="auto"/>
              <w:left w:val="single" w:sz="4" w:space="0" w:color="auto"/>
              <w:bottom w:val="single" w:sz="4" w:space="0" w:color="auto"/>
              <w:right w:val="single" w:sz="4" w:space="0" w:color="auto"/>
            </w:tcBorders>
          </w:tcPr>
          <w:p w:rsidR="00E614A5" w:rsidRPr="008A24F5" w:rsidRDefault="00E614A5" w:rsidP="003772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030" w:type="dxa"/>
            <w:tcBorders>
              <w:top w:val="single" w:sz="4" w:space="0" w:color="auto"/>
              <w:left w:val="single" w:sz="4" w:space="0" w:color="auto"/>
              <w:bottom w:val="single" w:sz="4" w:space="0" w:color="auto"/>
              <w:right w:val="single" w:sz="4" w:space="0" w:color="auto"/>
            </w:tcBorders>
          </w:tcPr>
          <w:p w:rsidR="00E614A5" w:rsidRPr="008A24F5" w:rsidRDefault="00E614A5" w:rsidP="003772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r>
      <w:tr w:rsidR="00E614A5" w:rsidRPr="008A24F5" w:rsidTr="0037723C">
        <w:trPr>
          <w:trHeight w:val="368"/>
        </w:trPr>
        <w:tc>
          <w:tcPr>
            <w:tcW w:w="2227" w:type="dxa"/>
            <w:tcBorders>
              <w:top w:val="single" w:sz="4" w:space="0" w:color="auto"/>
              <w:left w:val="single" w:sz="4" w:space="0" w:color="auto"/>
              <w:bottom w:val="single" w:sz="4" w:space="0" w:color="auto"/>
              <w:right w:val="single" w:sz="4" w:space="0" w:color="auto"/>
            </w:tcBorders>
          </w:tcPr>
          <w:p w:rsidR="00E614A5" w:rsidRPr="008A24F5" w:rsidRDefault="00E614A5" w:rsidP="0037723C">
            <w:pPr>
              <w:spacing w:after="0" w:line="240" w:lineRule="auto"/>
              <w:rPr>
                <w:rFonts w:ascii="Times New Roman" w:eastAsia="Times New Roman" w:hAnsi="Times New Roman" w:cs="Times New Roman"/>
                <w:sz w:val="24"/>
                <w:szCs w:val="24"/>
                <w:lang w:eastAsia="ru-RU"/>
              </w:rPr>
            </w:pPr>
            <w:r w:rsidRPr="008A24F5">
              <w:rPr>
                <w:rFonts w:ascii="Times New Roman" w:eastAsia="Times New Roman" w:hAnsi="Times New Roman" w:cs="Times New Roman"/>
                <w:sz w:val="24"/>
                <w:szCs w:val="24"/>
                <w:lang w:eastAsia="ru-RU"/>
              </w:rPr>
              <w:t>ИТОГО</w:t>
            </w:r>
          </w:p>
        </w:tc>
        <w:tc>
          <w:tcPr>
            <w:tcW w:w="558" w:type="dxa"/>
            <w:tcBorders>
              <w:top w:val="single" w:sz="4" w:space="0" w:color="auto"/>
              <w:left w:val="single" w:sz="4" w:space="0" w:color="auto"/>
              <w:bottom w:val="single" w:sz="4" w:space="0" w:color="auto"/>
              <w:right w:val="single" w:sz="4" w:space="0" w:color="auto"/>
            </w:tcBorders>
          </w:tcPr>
          <w:p w:rsidR="00E614A5" w:rsidRPr="008A24F5" w:rsidRDefault="00E614A5" w:rsidP="0037723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564" w:type="dxa"/>
            <w:gridSpan w:val="3"/>
            <w:tcBorders>
              <w:top w:val="single" w:sz="4" w:space="0" w:color="auto"/>
              <w:left w:val="single" w:sz="4" w:space="0" w:color="auto"/>
              <w:bottom w:val="single" w:sz="4" w:space="0" w:color="auto"/>
              <w:right w:val="single" w:sz="4" w:space="0" w:color="auto"/>
            </w:tcBorders>
          </w:tcPr>
          <w:p w:rsidR="00E614A5" w:rsidRPr="008A24F5" w:rsidRDefault="00E614A5" w:rsidP="0037723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570" w:type="dxa"/>
            <w:gridSpan w:val="2"/>
            <w:tcBorders>
              <w:top w:val="single" w:sz="4" w:space="0" w:color="auto"/>
              <w:left w:val="single" w:sz="4" w:space="0" w:color="auto"/>
              <w:bottom w:val="single" w:sz="4" w:space="0" w:color="auto"/>
              <w:right w:val="single" w:sz="4" w:space="0" w:color="auto"/>
            </w:tcBorders>
          </w:tcPr>
          <w:p w:rsidR="00E614A5" w:rsidRPr="008A24F5" w:rsidRDefault="00E614A5" w:rsidP="0037723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567" w:type="dxa"/>
            <w:gridSpan w:val="2"/>
            <w:tcBorders>
              <w:top w:val="single" w:sz="4" w:space="0" w:color="auto"/>
              <w:left w:val="single" w:sz="4" w:space="0" w:color="auto"/>
              <w:bottom w:val="single" w:sz="4" w:space="0" w:color="auto"/>
              <w:right w:val="single" w:sz="4" w:space="0" w:color="auto"/>
            </w:tcBorders>
          </w:tcPr>
          <w:p w:rsidR="00E614A5" w:rsidRPr="008A24F5" w:rsidRDefault="00E614A5" w:rsidP="0037723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618" w:type="dxa"/>
            <w:gridSpan w:val="2"/>
            <w:tcBorders>
              <w:top w:val="single" w:sz="4" w:space="0" w:color="auto"/>
              <w:left w:val="single" w:sz="4" w:space="0" w:color="auto"/>
              <w:bottom w:val="single" w:sz="4" w:space="0" w:color="auto"/>
              <w:right w:val="single" w:sz="4" w:space="0" w:color="auto"/>
            </w:tcBorders>
          </w:tcPr>
          <w:p w:rsidR="00E614A5" w:rsidRPr="008A24F5" w:rsidRDefault="00E614A5" w:rsidP="0037723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527" w:type="dxa"/>
            <w:gridSpan w:val="2"/>
            <w:tcBorders>
              <w:top w:val="single" w:sz="4" w:space="0" w:color="auto"/>
              <w:left w:val="single" w:sz="4" w:space="0" w:color="auto"/>
              <w:bottom w:val="single" w:sz="4" w:space="0" w:color="auto"/>
              <w:right w:val="single" w:sz="4" w:space="0" w:color="auto"/>
            </w:tcBorders>
          </w:tcPr>
          <w:p w:rsidR="00E614A5" w:rsidRPr="008A24F5" w:rsidRDefault="00E614A5" w:rsidP="0037723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c>
          <w:tcPr>
            <w:tcW w:w="573" w:type="dxa"/>
            <w:tcBorders>
              <w:top w:val="single" w:sz="4" w:space="0" w:color="auto"/>
              <w:left w:val="single" w:sz="4" w:space="0" w:color="auto"/>
              <w:bottom w:val="single" w:sz="4" w:space="0" w:color="auto"/>
              <w:right w:val="single" w:sz="4" w:space="0" w:color="auto"/>
            </w:tcBorders>
          </w:tcPr>
          <w:p w:rsidR="00E614A5" w:rsidRPr="008A24F5" w:rsidRDefault="00E614A5" w:rsidP="0037723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p>
        </w:tc>
        <w:tc>
          <w:tcPr>
            <w:tcW w:w="513" w:type="dxa"/>
            <w:tcBorders>
              <w:top w:val="single" w:sz="4" w:space="0" w:color="auto"/>
              <w:left w:val="single" w:sz="4" w:space="0" w:color="auto"/>
              <w:bottom w:val="single" w:sz="4" w:space="0" w:color="auto"/>
              <w:right w:val="single" w:sz="4" w:space="0" w:color="auto"/>
            </w:tcBorders>
          </w:tcPr>
          <w:p w:rsidR="00E614A5" w:rsidRPr="008A24F5" w:rsidRDefault="00E614A5" w:rsidP="0037723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511" w:type="dxa"/>
            <w:tcBorders>
              <w:top w:val="single" w:sz="4" w:space="0" w:color="auto"/>
              <w:left w:val="single" w:sz="4" w:space="0" w:color="auto"/>
              <w:bottom w:val="single" w:sz="4" w:space="0" w:color="auto"/>
              <w:right w:val="single" w:sz="4" w:space="0" w:color="auto"/>
            </w:tcBorders>
          </w:tcPr>
          <w:p w:rsidR="00E614A5" w:rsidRPr="008A24F5" w:rsidRDefault="00E614A5" w:rsidP="0037723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513" w:type="dxa"/>
            <w:tcBorders>
              <w:top w:val="single" w:sz="4" w:space="0" w:color="auto"/>
              <w:left w:val="single" w:sz="4" w:space="0" w:color="auto"/>
              <w:bottom w:val="single" w:sz="4" w:space="0" w:color="auto"/>
              <w:right w:val="single" w:sz="4" w:space="0" w:color="auto"/>
            </w:tcBorders>
          </w:tcPr>
          <w:p w:rsidR="00E614A5" w:rsidRPr="008A24F5" w:rsidRDefault="00E614A5" w:rsidP="0037723C">
            <w:pPr>
              <w:spacing w:after="0" w:line="240" w:lineRule="auto"/>
              <w:rPr>
                <w:rFonts w:ascii="Times New Roman" w:eastAsia="Times New Roman" w:hAnsi="Times New Roman" w:cs="Times New Roman"/>
                <w:sz w:val="24"/>
                <w:szCs w:val="24"/>
                <w:lang w:eastAsia="ru-RU"/>
              </w:rPr>
            </w:pPr>
          </w:p>
        </w:tc>
        <w:tc>
          <w:tcPr>
            <w:tcW w:w="585" w:type="dxa"/>
            <w:tcBorders>
              <w:top w:val="single" w:sz="4" w:space="0" w:color="auto"/>
              <w:left w:val="single" w:sz="4" w:space="0" w:color="auto"/>
              <w:bottom w:val="single" w:sz="4" w:space="0" w:color="auto"/>
              <w:right w:val="single" w:sz="4" w:space="0" w:color="auto"/>
            </w:tcBorders>
          </w:tcPr>
          <w:p w:rsidR="00E614A5" w:rsidRPr="008A24F5" w:rsidRDefault="00E614A5" w:rsidP="0037723C">
            <w:pPr>
              <w:spacing w:after="0" w:line="240" w:lineRule="auto"/>
              <w:rPr>
                <w:rFonts w:ascii="Times New Roman" w:eastAsia="Times New Roman" w:hAnsi="Times New Roman" w:cs="Times New Roman"/>
                <w:sz w:val="24"/>
                <w:szCs w:val="24"/>
                <w:lang w:eastAsia="ru-RU"/>
              </w:rPr>
            </w:pPr>
          </w:p>
        </w:tc>
        <w:tc>
          <w:tcPr>
            <w:tcW w:w="1030" w:type="dxa"/>
            <w:tcBorders>
              <w:top w:val="single" w:sz="4" w:space="0" w:color="auto"/>
              <w:left w:val="single" w:sz="4" w:space="0" w:color="auto"/>
              <w:bottom w:val="single" w:sz="4" w:space="0" w:color="auto"/>
              <w:right w:val="single" w:sz="4" w:space="0" w:color="auto"/>
            </w:tcBorders>
          </w:tcPr>
          <w:p w:rsidR="00E614A5" w:rsidRPr="008A24F5" w:rsidRDefault="00E614A5" w:rsidP="0037723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204</w:t>
            </w:r>
          </w:p>
        </w:tc>
      </w:tr>
    </w:tbl>
    <w:p w:rsidR="00120A7A" w:rsidRPr="00120A7A" w:rsidRDefault="00120A7A" w:rsidP="00120A7A">
      <w:pPr>
        <w:shd w:val="clear" w:color="auto" w:fill="FFFFFF"/>
        <w:spacing w:after="150" w:line="240" w:lineRule="auto"/>
        <w:rPr>
          <w:rFonts w:ascii="Arial" w:eastAsia="Times New Roman" w:hAnsi="Arial" w:cs="Arial"/>
          <w:color w:val="000000"/>
          <w:sz w:val="21"/>
          <w:szCs w:val="21"/>
          <w:lang w:eastAsia="ru-RU"/>
        </w:rPr>
      </w:pPr>
    </w:p>
    <w:p w:rsidR="00120A7A" w:rsidRPr="00E614A5" w:rsidRDefault="00120A7A" w:rsidP="00E614A5">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E614A5">
        <w:rPr>
          <w:rFonts w:ascii="Times New Roman" w:eastAsia="Times New Roman" w:hAnsi="Times New Roman" w:cs="Times New Roman"/>
          <w:color w:val="000000"/>
          <w:sz w:val="24"/>
          <w:szCs w:val="24"/>
          <w:lang w:eastAsia="ru-RU"/>
        </w:rPr>
        <w:lastRenderedPageBreak/>
        <w:t>Основными формами учебно-тренировочного процесса являются групповые занятия.</w:t>
      </w:r>
    </w:p>
    <w:p w:rsidR="00120A7A" w:rsidRPr="00E614A5" w:rsidRDefault="00120A7A" w:rsidP="00E614A5">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E614A5">
        <w:rPr>
          <w:rFonts w:ascii="Times New Roman" w:eastAsia="Times New Roman" w:hAnsi="Times New Roman" w:cs="Times New Roman"/>
          <w:color w:val="000000"/>
          <w:sz w:val="24"/>
          <w:szCs w:val="24"/>
          <w:lang w:eastAsia="ru-RU"/>
        </w:rPr>
        <w:t>Наполняемость учебных групп и объем учебно-тренировочной нагрузки.</w:t>
      </w:r>
    </w:p>
    <w:p w:rsidR="00120A7A" w:rsidRPr="00120A7A" w:rsidRDefault="00120A7A" w:rsidP="00120A7A">
      <w:pPr>
        <w:shd w:val="clear" w:color="auto" w:fill="FFFFFF"/>
        <w:spacing w:after="150" w:line="240" w:lineRule="auto"/>
        <w:rPr>
          <w:rFonts w:ascii="Arial" w:eastAsia="Times New Roman" w:hAnsi="Arial" w:cs="Arial"/>
          <w:color w:val="000000"/>
          <w:sz w:val="21"/>
          <w:szCs w:val="21"/>
          <w:lang w:eastAsia="ru-RU"/>
        </w:rPr>
      </w:pPr>
    </w:p>
    <w:tbl>
      <w:tblPr>
        <w:tblW w:w="9570" w:type="dxa"/>
        <w:shd w:val="clear" w:color="auto" w:fill="FFFFFF"/>
        <w:tblCellMar>
          <w:top w:w="105" w:type="dxa"/>
          <w:left w:w="105" w:type="dxa"/>
          <w:bottom w:w="105" w:type="dxa"/>
          <w:right w:w="105" w:type="dxa"/>
        </w:tblCellMar>
        <w:tblLook w:val="04A0"/>
      </w:tblPr>
      <w:tblGrid>
        <w:gridCol w:w="2048"/>
        <w:gridCol w:w="1789"/>
        <w:gridCol w:w="1825"/>
        <w:gridCol w:w="1970"/>
        <w:gridCol w:w="1938"/>
      </w:tblGrid>
      <w:tr w:rsidR="00120A7A" w:rsidRPr="00120A7A" w:rsidTr="00120A7A">
        <w:trPr>
          <w:trHeight w:val="1440"/>
        </w:trPr>
        <w:tc>
          <w:tcPr>
            <w:tcW w:w="18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0A7A" w:rsidRPr="00E614A5" w:rsidRDefault="00120A7A" w:rsidP="00120A7A">
            <w:pPr>
              <w:spacing w:after="150" w:line="240" w:lineRule="auto"/>
              <w:rPr>
                <w:rFonts w:ascii="Times New Roman" w:eastAsia="Times New Roman" w:hAnsi="Times New Roman" w:cs="Times New Roman"/>
                <w:color w:val="000000"/>
                <w:sz w:val="24"/>
                <w:szCs w:val="24"/>
                <w:lang w:eastAsia="ru-RU"/>
              </w:rPr>
            </w:pPr>
            <w:r w:rsidRPr="00E614A5">
              <w:rPr>
                <w:rFonts w:ascii="Times New Roman" w:eastAsia="Times New Roman" w:hAnsi="Times New Roman" w:cs="Times New Roman"/>
                <w:color w:val="000000"/>
                <w:sz w:val="24"/>
                <w:szCs w:val="24"/>
                <w:lang w:eastAsia="ru-RU"/>
              </w:rPr>
              <w:t>Название спортивного этапа</w:t>
            </w:r>
          </w:p>
        </w:tc>
        <w:tc>
          <w:tcPr>
            <w:tcW w:w="16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0A7A" w:rsidRPr="00E614A5" w:rsidRDefault="00120A7A" w:rsidP="00120A7A">
            <w:pPr>
              <w:spacing w:after="150" w:line="240" w:lineRule="auto"/>
              <w:rPr>
                <w:rFonts w:ascii="Times New Roman" w:eastAsia="Times New Roman" w:hAnsi="Times New Roman" w:cs="Times New Roman"/>
                <w:color w:val="000000"/>
                <w:sz w:val="24"/>
                <w:szCs w:val="24"/>
                <w:lang w:eastAsia="ru-RU"/>
              </w:rPr>
            </w:pPr>
            <w:r w:rsidRPr="00E614A5">
              <w:rPr>
                <w:rFonts w:ascii="Times New Roman" w:eastAsia="Times New Roman" w:hAnsi="Times New Roman" w:cs="Times New Roman"/>
                <w:color w:val="000000"/>
                <w:sz w:val="24"/>
                <w:szCs w:val="24"/>
                <w:lang w:eastAsia="ru-RU"/>
              </w:rPr>
              <w:t>Минимальная наполняемость группы (кол-во человек)</w:t>
            </w:r>
          </w:p>
        </w:tc>
        <w:tc>
          <w:tcPr>
            <w:tcW w:w="16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0A7A" w:rsidRPr="00E614A5" w:rsidRDefault="00120A7A" w:rsidP="00120A7A">
            <w:pPr>
              <w:spacing w:after="150" w:line="240" w:lineRule="auto"/>
              <w:rPr>
                <w:rFonts w:ascii="Times New Roman" w:eastAsia="Times New Roman" w:hAnsi="Times New Roman" w:cs="Times New Roman"/>
                <w:color w:val="000000"/>
                <w:sz w:val="24"/>
                <w:szCs w:val="24"/>
                <w:lang w:eastAsia="ru-RU"/>
              </w:rPr>
            </w:pPr>
            <w:r w:rsidRPr="00E614A5">
              <w:rPr>
                <w:rFonts w:ascii="Times New Roman" w:eastAsia="Times New Roman" w:hAnsi="Times New Roman" w:cs="Times New Roman"/>
                <w:color w:val="000000"/>
                <w:sz w:val="24"/>
                <w:szCs w:val="24"/>
                <w:lang w:eastAsia="ru-RU"/>
              </w:rPr>
              <w:t>Максимальный объем учебно-тренировочной нагрузки в неделю в академических часах</w:t>
            </w:r>
          </w:p>
        </w:tc>
        <w:tc>
          <w:tcPr>
            <w:tcW w:w="17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0A7A" w:rsidRPr="00E614A5" w:rsidRDefault="00120A7A" w:rsidP="00120A7A">
            <w:pPr>
              <w:spacing w:after="150" w:line="240" w:lineRule="auto"/>
              <w:rPr>
                <w:rFonts w:ascii="Times New Roman" w:eastAsia="Times New Roman" w:hAnsi="Times New Roman" w:cs="Times New Roman"/>
                <w:color w:val="000000"/>
                <w:sz w:val="24"/>
                <w:szCs w:val="24"/>
                <w:lang w:eastAsia="ru-RU"/>
              </w:rPr>
            </w:pPr>
            <w:r w:rsidRPr="00E614A5">
              <w:rPr>
                <w:rFonts w:ascii="Times New Roman" w:eastAsia="Times New Roman" w:hAnsi="Times New Roman" w:cs="Times New Roman"/>
                <w:color w:val="000000"/>
                <w:sz w:val="24"/>
                <w:szCs w:val="24"/>
                <w:lang w:eastAsia="ru-RU"/>
              </w:rPr>
              <w:t xml:space="preserve">Оптимальный </w:t>
            </w:r>
            <w:proofErr w:type="gramStart"/>
            <w:r w:rsidRPr="00E614A5">
              <w:rPr>
                <w:rFonts w:ascii="Times New Roman" w:eastAsia="Times New Roman" w:hAnsi="Times New Roman" w:cs="Times New Roman"/>
                <w:color w:val="000000"/>
                <w:sz w:val="24"/>
                <w:szCs w:val="24"/>
                <w:lang w:eastAsia="ru-RU"/>
              </w:rPr>
              <w:t xml:space="preserve">( </w:t>
            </w:r>
            <w:proofErr w:type="gramEnd"/>
            <w:r w:rsidRPr="00E614A5">
              <w:rPr>
                <w:rFonts w:ascii="Times New Roman" w:eastAsia="Times New Roman" w:hAnsi="Times New Roman" w:cs="Times New Roman"/>
                <w:color w:val="000000"/>
                <w:sz w:val="24"/>
                <w:szCs w:val="24"/>
                <w:lang w:eastAsia="ru-RU"/>
              </w:rPr>
              <w:t>рекомендуемый) количественный состав группы (человек)</w:t>
            </w:r>
          </w:p>
        </w:tc>
        <w:tc>
          <w:tcPr>
            <w:tcW w:w="16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0A7A" w:rsidRPr="00E614A5" w:rsidRDefault="00120A7A" w:rsidP="00120A7A">
            <w:pPr>
              <w:spacing w:after="150" w:line="240" w:lineRule="auto"/>
              <w:rPr>
                <w:rFonts w:ascii="Times New Roman" w:eastAsia="Times New Roman" w:hAnsi="Times New Roman" w:cs="Times New Roman"/>
                <w:color w:val="000000"/>
                <w:sz w:val="24"/>
                <w:szCs w:val="24"/>
                <w:lang w:eastAsia="ru-RU"/>
              </w:rPr>
            </w:pPr>
            <w:r w:rsidRPr="00E614A5">
              <w:rPr>
                <w:rFonts w:ascii="Times New Roman" w:eastAsia="Times New Roman" w:hAnsi="Times New Roman" w:cs="Times New Roman"/>
                <w:color w:val="000000"/>
                <w:sz w:val="24"/>
                <w:szCs w:val="24"/>
                <w:lang w:eastAsia="ru-RU"/>
              </w:rPr>
              <w:t>Максимальный количественный состав группы (человек)</w:t>
            </w:r>
          </w:p>
        </w:tc>
      </w:tr>
      <w:tr w:rsidR="00120A7A" w:rsidRPr="00120A7A" w:rsidTr="00942650">
        <w:trPr>
          <w:trHeight w:val="1462"/>
        </w:trPr>
        <w:tc>
          <w:tcPr>
            <w:tcW w:w="18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0A7A" w:rsidRPr="00E614A5" w:rsidRDefault="00120A7A" w:rsidP="00120A7A">
            <w:pPr>
              <w:spacing w:after="150" w:line="240" w:lineRule="auto"/>
              <w:jc w:val="center"/>
              <w:rPr>
                <w:rFonts w:ascii="Times New Roman" w:eastAsia="Times New Roman" w:hAnsi="Times New Roman" w:cs="Times New Roman"/>
                <w:color w:val="000000"/>
                <w:sz w:val="24"/>
                <w:szCs w:val="24"/>
                <w:lang w:eastAsia="ru-RU"/>
              </w:rPr>
            </w:pPr>
          </w:p>
          <w:p w:rsidR="00120A7A" w:rsidRPr="00E614A5" w:rsidRDefault="00120A7A" w:rsidP="00120A7A">
            <w:pPr>
              <w:spacing w:after="150" w:line="240" w:lineRule="auto"/>
              <w:jc w:val="center"/>
              <w:rPr>
                <w:rFonts w:ascii="Times New Roman" w:eastAsia="Times New Roman" w:hAnsi="Times New Roman" w:cs="Times New Roman"/>
                <w:color w:val="000000"/>
                <w:sz w:val="24"/>
                <w:szCs w:val="24"/>
                <w:lang w:eastAsia="ru-RU"/>
              </w:rPr>
            </w:pPr>
            <w:r w:rsidRPr="00E614A5">
              <w:rPr>
                <w:rFonts w:ascii="Times New Roman" w:eastAsia="Times New Roman" w:hAnsi="Times New Roman" w:cs="Times New Roman"/>
                <w:color w:val="000000"/>
                <w:sz w:val="24"/>
                <w:szCs w:val="24"/>
                <w:lang w:eastAsia="ru-RU"/>
              </w:rPr>
              <w:t>Спортивно-оздоровительный</w:t>
            </w:r>
          </w:p>
        </w:tc>
        <w:tc>
          <w:tcPr>
            <w:tcW w:w="16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0A7A" w:rsidRPr="00E614A5" w:rsidRDefault="00120A7A" w:rsidP="00120A7A">
            <w:pPr>
              <w:spacing w:after="150" w:line="240" w:lineRule="auto"/>
              <w:jc w:val="center"/>
              <w:rPr>
                <w:rFonts w:ascii="Times New Roman" w:eastAsia="Times New Roman" w:hAnsi="Times New Roman" w:cs="Times New Roman"/>
                <w:color w:val="000000"/>
                <w:sz w:val="24"/>
                <w:szCs w:val="24"/>
                <w:lang w:eastAsia="ru-RU"/>
              </w:rPr>
            </w:pPr>
          </w:p>
          <w:p w:rsidR="00120A7A" w:rsidRPr="00E614A5" w:rsidRDefault="00120A7A" w:rsidP="00120A7A">
            <w:pPr>
              <w:spacing w:after="150" w:line="240" w:lineRule="auto"/>
              <w:jc w:val="center"/>
              <w:rPr>
                <w:rFonts w:ascii="Times New Roman" w:eastAsia="Times New Roman" w:hAnsi="Times New Roman" w:cs="Times New Roman"/>
                <w:color w:val="000000"/>
                <w:sz w:val="24"/>
                <w:szCs w:val="24"/>
                <w:lang w:eastAsia="ru-RU"/>
              </w:rPr>
            </w:pPr>
            <w:r w:rsidRPr="00E614A5">
              <w:rPr>
                <w:rFonts w:ascii="Times New Roman" w:eastAsia="Times New Roman" w:hAnsi="Times New Roman" w:cs="Times New Roman"/>
                <w:color w:val="000000"/>
                <w:sz w:val="24"/>
                <w:szCs w:val="24"/>
                <w:lang w:eastAsia="ru-RU"/>
              </w:rPr>
              <w:t>10</w:t>
            </w:r>
          </w:p>
        </w:tc>
        <w:tc>
          <w:tcPr>
            <w:tcW w:w="16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0A7A" w:rsidRPr="00E614A5" w:rsidRDefault="00120A7A" w:rsidP="00120A7A">
            <w:pPr>
              <w:spacing w:after="150" w:line="240" w:lineRule="auto"/>
              <w:jc w:val="center"/>
              <w:rPr>
                <w:rFonts w:ascii="Times New Roman" w:eastAsia="Times New Roman" w:hAnsi="Times New Roman" w:cs="Times New Roman"/>
                <w:color w:val="000000"/>
                <w:sz w:val="24"/>
                <w:szCs w:val="24"/>
                <w:lang w:eastAsia="ru-RU"/>
              </w:rPr>
            </w:pPr>
          </w:p>
          <w:p w:rsidR="00120A7A" w:rsidRPr="00E614A5" w:rsidRDefault="00942650" w:rsidP="00120A7A">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c>
          <w:tcPr>
            <w:tcW w:w="17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0A7A" w:rsidRPr="00E614A5" w:rsidRDefault="00120A7A" w:rsidP="00120A7A">
            <w:pPr>
              <w:spacing w:after="150" w:line="240" w:lineRule="auto"/>
              <w:jc w:val="center"/>
              <w:rPr>
                <w:rFonts w:ascii="Times New Roman" w:eastAsia="Times New Roman" w:hAnsi="Times New Roman" w:cs="Times New Roman"/>
                <w:color w:val="000000"/>
                <w:sz w:val="24"/>
                <w:szCs w:val="24"/>
                <w:lang w:eastAsia="ru-RU"/>
              </w:rPr>
            </w:pPr>
          </w:p>
          <w:p w:rsidR="00120A7A" w:rsidRPr="00E614A5" w:rsidRDefault="00120A7A" w:rsidP="00120A7A">
            <w:pPr>
              <w:spacing w:after="150" w:line="240" w:lineRule="auto"/>
              <w:jc w:val="center"/>
              <w:rPr>
                <w:rFonts w:ascii="Times New Roman" w:eastAsia="Times New Roman" w:hAnsi="Times New Roman" w:cs="Times New Roman"/>
                <w:color w:val="000000"/>
                <w:sz w:val="24"/>
                <w:szCs w:val="24"/>
                <w:lang w:eastAsia="ru-RU"/>
              </w:rPr>
            </w:pPr>
            <w:r w:rsidRPr="00E614A5">
              <w:rPr>
                <w:rFonts w:ascii="Times New Roman" w:eastAsia="Times New Roman" w:hAnsi="Times New Roman" w:cs="Times New Roman"/>
                <w:color w:val="000000"/>
                <w:sz w:val="24"/>
                <w:szCs w:val="24"/>
                <w:lang w:eastAsia="ru-RU"/>
              </w:rPr>
              <w:t>20</w:t>
            </w:r>
          </w:p>
        </w:tc>
        <w:tc>
          <w:tcPr>
            <w:tcW w:w="16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0A7A" w:rsidRPr="00E614A5" w:rsidRDefault="00120A7A" w:rsidP="00120A7A">
            <w:pPr>
              <w:spacing w:after="150" w:line="240" w:lineRule="auto"/>
              <w:jc w:val="center"/>
              <w:rPr>
                <w:rFonts w:ascii="Times New Roman" w:eastAsia="Times New Roman" w:hAnsi="Times New Roman" w:cs="Times New Roman"/>
                <w:color w:val="000000"/>
                <w:sz w:val="24"/>
                <w:szCs w:val="24"/>
                <w:lang w:eastAsia="ru-RU"/>
              </w:rPr>
            </w:pPr>
          </w:p>
          <w:p w:rsidR="00120A7A" w:rsidRPr="00E614A5" w:rsidRDefault="00942650" w:rsidP="00120A7A">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w:t>
            </w:r>
          </w:p>
        </w:tc>
      </w:tr>
    </w:tbl>
    <w:p w:rsidR="00120A7A" w:rsidRPr="00120A7A" w:rsidRDefault="00120A7A" w:rsidP="00120A7A">
      <w:pPr>
        <w:shd w:val="clear" w:color="auto" w:fill="FFFFFF"/>
        <w:spacing w:after="150" w:line="240" w:lineRule="auto"/>
        <w:rPr>
          <w:rFonts w:ascii="Arial" w:eastAsia="Times New Roman" w:hAnsi="Arial" w:cs="Arial"/>
          <w:color w:val="000000"/>
          <w:sz w:val="21"/>
          <w:szCs w:val="21"/>
          <w:lang w:eastAsia="ru-RU"/>
        </w:rPr>
      </w:pPr>
    </w:p>
    <w:p w:rsidR="00120A7A" w:rsidRPr="00120A7A" w:rsidRDefault="00120A7A" w:rsidP="00120A7A">
      <w:pPr>
        <w:shd w:val="clear" w:color="auto" w:fill="FFFFFF"/>
        <w:spacing w:after="150" w:line="240" w:lineRule="auto"/>
        <w:rPr>
          <w:rFonts w:ascii="Arial" w:eastAsia="Times New Roman" w:hAnsi="Arial" w:cs="Arial"/>
          <w:color w:val="000000"/>
          <w:sz w:val="21"/>
          <w:szCs w:val="21"/>
          <w:lang w:eastAsia="ru-RU"/>
        </w:rPr>
      </w:pPr>
    </w:p>
    <w:p w:rsidR="00120A7A" w:rsidRPr="00942650" w:rsidRDefault="00F924E1" w:rsidP="00942650">
      <w:pPr>
        <w:shd w:val="clear" w:color="auto" w:fill="FFFFFF"/>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3.1. </w:t>
      </w:r>
      <w:r w:rsidR="00942650" w:rsidRPr="00942650">
        <w:rPr>
          <w:rFonts w:ascii="Times New Roman" w:eastAsia="Times New Roman" w:hAnsi="Times New Roman" w:cs="Times New Roman"/>
          <w:b/>
          <w:bCs/>
          <w:color w:val="000000"/>
          <w:sz w:val="24"/>
          <w:szCs w:val="24"/>
          <w:lang w:eastAsia="ru-RU"/>
        </w:rPr>
        <w:t>Теоретическая подготовка</w:t>
      </w:r>
    </w:p>
    <w:p w:rsidR="00120A7A" w:rsidRPr="00942650" w:rsidRDefault="00120A7A" w:rsidP="00942650">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942650">
        <w:rPr>
          <w:rFonts w:ascii="Times New Roman" w:eastAsia="Times New Roman" w:hAnsi="Times New Roman" w:cs="Times New Roman"/>
          <w:color w:val="000000"/>
          <w:sz w:val="24"/>
          <w:szCs w:val="24"/>
          <w:lang w:eastAsia="ru-RU"/>
        </w:rPr>
        <w:t>Физическая культура и спорт в России. Значение двигательной активности в укреплении здоровья, физического развития.</w:t>
      </w:r>
    </w:p>
    <w:p w:rsidR="00120A7A" w:rsidRPr="00942650" w:rsidRDefault="00120A7A" w:rsidP="00942650">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942650">
        <w:rPr>
          <w:rFonts w:ascii="Times New Roman" w:eastAsia="Times New Roman" w:hAnsi="Times New Roman" w:cs="Times New Roman"/>
          <w:color w:val="000000"/>
          <w:sz w:val="24"/>
          <w:szCs w:val="24"/>
          <w:lang w:eastAsia="ru-RU"/>
        </w:rPr>
        <w:t> Сведения о строении и функциях организма человека. Взаимодействие органов и систем человека. Режим дня и питание. Нагрузка и отдых как взаимосвязанные компоненты физических упражнений. Закаливание.</w:t>
      </w:r>
    </w:p>
    <w:p w:rsidR="00120A7A" w:rsidRPr="00942650" w:rsidRDefault="00120A7A" w:rsidP="00942650">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942650">
        <w:rPr>
          <w:rFonts w:ascii="Times New Roman" w:eastAsia="Times New Roman" w:hAnsi="Times New Roman" w:cs="Times New Roman"/>
          <w:color w:val="000000"/>
          <w:sz w:val="24"/>
          <w:szCs w:val="24"/>
          <w:lang w:eastAsia="ru-RU"/>
        </w:rPr>
        <w:t>Личная гигиена, гигиенические требования к спортивной одежде и обуви, местам занятий и оборудованию.</w:t>
      </w:r>
    </w:p>
    <w:p w:rsidR="00120A7A" w:rsidRPr="00942650" w:rsidRDefault="00120A7A" w:rsidP="00942650">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942650">
        <w:rPr>
          <w:rFonts w:ascii="Times New Roman" w:eastAsia="Times New Roman" w:hAnsi="Times New Roman" w:cs="Times New Roman"/>
          <w:color w:val="000000"/>
          <w:sz w:val="24"/>
          <w:szCs w:val="24"/>
          <w:lang w:eastAsia="ru-RU"/>
        </w:rPr>
        <w:t>Техника безопасности. Профилактика травматизма. Доврачебная помощь пострадавшим.</w:t>
      </w:r>
    </w:p>
    <w:p w:rsidR="00120A7A" w:rsidRPr="00942650" w:rsidRDefault="00120A7A" w:rsidP="00942650">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942650">
        <w:rPr>
          <w:rFonts w:ascii="Times New Roman" w:eastAsia="Times New Roman" w:hAnsi="Times New Roman" w:cs="Times New Roman"/>
          <w:color w:val="000000"/>
          <w:sz w:val="24"/>
          <w:szCs w:val="24"/>
          <w:lang w:eastAsia="ru-RU"/>
        </w:rPr>
        <w:t>История развития волейбола. Общие основы волейбола.</w:t>
      </w:r>
    </w:p>
    <w:p w:rsidR="00120A7A" w:rsidRPr="00942650" w:rsidRDefault="00120A7A" w:rsidP="00942650">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942650">
        <w:rPr>
          <w:rFonts w:ascii="Times New Roman" w:eastAsia="Times New Roman" w:hAnsi="Times New Roman" w:cs="Times New Roman"/>
          <w:color w:val="000000"/>
          <w:sz w:val="24"/>
          <w:szCs w:val="24"/>
          <w:lang w:eastAsia="ru-RU"/>
        </w:rPr>
        <w:t>Становление волейбола как вида спорта; последовательность и этапы обучения волейболистов; общие основы волейбола.</w:t>
      </w:r>
    </w:p>
    <w:p w:rsidR="00120A7A" w:rsidRPr="00942650" w:rsidRDefault="00120A7A" w:rsidP="00942650">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942650">
        <w:rPr>
          <w:rFonts w:ascii="Times New Roman" w:eastAsia="Times New Roman" w:hAnsi="Times New Roman" w:cs="Times New Roman"/>
          <w:color w:val="000000"/>
          <w:sz w:val="24"/>
          <w:szCs w:val="24"/>
          <w:lang w:eastAsia="ru-RU"/>
        </w:rPr>
        <w:t> Пр</w:t>
      </w:r>
      <w:r w:rsidR="00942650">
        <w:rPr>
          <w:rFonts w:ascii="Times New Roman" w:eastAsia="Times New Roman" w:hAnsi="Times New Roman" w:cs="Times New Roman"/>
          <w:color w:val="000000"/>
          <w:sz w:val="24"/>
          <w:szCs w:val="24"/>
          <w:lang w:eastAsia="ru-RU"/>
        </w:rPr>
        <w:t>авила игры в волейбол</w:t>
      </w:r>
      <w:r w:rsidRPr="00942650">
        <w:rPr>
          <w:rFonts w:ascii="Times New Roman" w:eastAsia="Times New Roman" w:hAnsi="Times New Roman" w:cs="Times New Roman"/>
          <w:color w:val="000000"/>
          <w:sz w:val="24"/>
          <w:szCs w:val="24"/>
          <w:lang w:eastAsia="ru-RU"/>
        </w:rPr>
        <w:t>.</w:t>
      </w:r>
    </w:p>
    <w:p w:rsidR="00120A7A" w:rsidRPr="00942650" w:rsidRDefault="00120A7A" w:rsidP="00942650">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942650">
        <w:rPr>
          <w:rFonts w:ascii="Times New Roman" w:eastAsia="Times New Roman" w:hAnsi="Times New Roman" w:cs="Times New Roman"/>
          <w:color w:val="000000"/>
          <w:sz w:val="24"/>
          <w:szCs w:val="24"/>
          <w:lang w:eastAsia="ru-RU"/>
        </w:rPr>
        <w:t>Правила игры; эволюция правил игры «Волейбол»; упрощенные правила игры; действующие правила игры; терминология и жестикуляция.</w:t>
      </w:r>
    </w:p>
    <w:p w:rsidR="00120A7A" w:rsidRPr="00120A7A" w:rsidRDefault="00120A7A" w:rsidP="00120A7A">
      <w:pPr>
        <w:shd w:val="clear" w:color="auto" w:fill="FFFFFF"/>
        <w:spacing w:after="150" w:line="240" w:lineRule="auto"/>
        <w:rPr>
          <w:rFonts w:ascii="Arial" w:eastAsia="Times New Roman" w:hAnsi="Arial" w:cs="Arial"/>
          <w:color w:val="000000"/>
          <w:sz w:val="21"/>
          <w:szCs w:val="21"/>
          <w:lang w:eastAsia="ru-RU"/>
        </w:rPr>
      </w:pPr>
    </w:p>
    <w:p w:rsidR="00120A7A" w:rsidRPr="00F924E1" w:rsidRDefault="00F924E1" w:rsidP="00F924E1">
      <w:pPr>
        <w:pStyle w:val="a4"/>
        <w:shd w:val="clear" w:color="auto" w:fill="FFFFFF"/>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3.2.</w:t>
      </w:r>
      <w:r w:rsidR="00120A7A" w:rsidRPr="00F924E1">
        <w:rPr>
          <w:rFonts w:ascii="Times New Roman" w:eastAsia="Times New Roman" w:hAnsi="Times New Roman" w:cs="Times New Roman"/>
          <w:b/>
          <w:bCs/>
          <w:color w:val="000000"/>
          <w:sz w:val="24"/>
          <w:szCs w:val="24"/>
          <w:lang w:eastAsia="ru-RU"/>
        </w:rPr>
        <w:t>Общая физическая подготовка.</w:t>
      </w:r>
    </w:p>
    <w:p w:rsidR="00120A7A" w:rsidRPr="00942650" w:rsidRDefault="00120A7A" w:rsidP="00942650">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942650">
        <w:rPr>
          <w:rFonts w:ascii="Times New Roman" w:eastAsia="Times New Roman" w:hAnsi="Times New Roman" w:cs="Times New Roman"/>
          <w:b/>
          <w:bCs/>
          <w:color w:val="000000"/>
          <w:sz w:val="24"/>
          <w:szCs w:val="24"/>
          <w:lang w:eastAsia="ru-RU"/>
        </w:rPr>
        <w:t>Строевые упражнения</w:t>
      </w:r>
      <w:r w:rsidRPr="00942650">
        <w:rPr>
          <w:rFonts w:ascii="Times New Roman" w:eastAsia="Times New Roman" w:hAnsi="Times New Roman" w:cs="Times New Roman"/>
          <w:color w:val="000000"/>
          <w:sz w:val="24"/>
          <w:szCs w:val="24"/>
          <w:lang w:eastAsia="ru-RU"/>
        </w:rPr>
        <w:t>.</w:t>
      </w:r>
    </w:p>
    <w:p w:rsidR="00120A7A" w:rsidRPr="00942650" w:rsidRDefault="00120A7A" w:rsidP="00942650">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942650">
        <w:rPr>
          <w:rFonts w:ascii="Times New Roman" w:eastAsia="Times New Roman" w:hAnsi="Times New Roman" w:cs="Times New Roman"/>
          <w:color w:val="000000"/>
          <w:sz w:val="24"/>
          <w:szCs w:val="24"/>
          <w:lang w:eastAsia="ru-RU"/>
        </w:rPr>
        <w:t xml:space="preserve">Команды для управления строем. </w:t>
      </w:r>
      <w:proofErr w:type="gramStart"/>
      <w:r w:rsidRPr="00942650">
        <w:rPr>
          <w:rFonts w:ascii="Times New Roman" w:eastAsia="Times New Roman" w:hAnsi="Times New Roman" w:cs="Times New Roman"/>
          <w:color w:val="000000"/>
          <w:sz w:val="24"/>
          <w:szCs w:val="24"/>
          <w:lang w:eastAsia="ru-RU"/>
        </w:rPr>
        <w:t>Понятие о строе, шеренге, колонне, флангах, интервале, дистанции, направляющем, замыкающем, о предварительной и исполнительной командах.</w:t>
      </w:r>
      <w:proofErr w:type="gramEnd"/>
      <w:r w:rsidRPr="00942650">
        <w:rPr>
          <w:rFonts w:ascii="Times New Roman" w:eastAsia="Times New Roman" w:hAnsi="Times New Roman" w:cs="Times New Roman"/>
          <w:color w:val="000000"/>
          <w:sz w:val="24"/>
          <w:szCs w:val="24"/>
          <w:lang w:eastAsia="ru-RU"/>
        </w:rPr>
        <w:t xml:space="preserve"> Повороты на месте, размыкание уступами. Перестроение из одной шеренги в две, из колонны по одному в колонну по два. Перемена направления движения строя. Остановка. Шаг на месте. Переход с шага на бег и с бега на шаг. Изменение скорости движения. Повороты в движении.</w:t>
      </w:r>
    </w:p>
    <w:p w:rsidR="00942650" w:rsidRDefault="00942650" w:rsidP="00942650">
      <w:pPr>
        <w:shd w:val="clear" w:color="auto" w:fill="FFFFFF"/>
        <w:spacing w:after="150" w:line="240" w:lineRule="auto"/>
        <w:jc w:val="both"/>
        <w:rPr>
          <w:rFonts w:ascii="Times New Roman" w:eastAsia="Times New Roman" w:hAnsi="Times New Roman" w:cs="Times New Roman"/>
          <w:b/>
          <w:bCs/>
          <w:color w:val="000000"/>
          <w:sz w:val="24"/>
          <w:szCs w:val="24"/>
          <w:lang w:eastAsia="ru-RU"/>
        </w:rPr>
      </w:pPr>
    </w:p>
    <w:p w:rsidR="00120A7A" w:rsidRPr="00942650" w:rsidRDefault="00120A7A" w:rsidP="00942650">
      <w:pPr>
        <w:shd w:val="clear" w:color="auto" w:fill="FFFFFF"/>
        <w:spacing w:after="150" w:line="240" w:lineRule="auto"/>
        <w:jc w:val="center"/>
        <w:rPr>
          <w:rFonts w:ascii="Times New Roman" w:eastAsia="Times New Roman" w:hAnsi="Times New Roman" w:cs="Times New Roman"/>
          <w:color w:val="000000"/>
          <w:sz w:val="24"/>
          <w:szCs w:val="24"/>
          <w:lang w:eastAsia="ru-RU"/>
        </w:rPr>
      </w:pPr>
      <w:proofErr w:type="spellStart"/>
      <w:r w:rsidRPr="00942650">
        <w:rPr>
          <w:rFonts w:ascii="Times New Roman" w:eastAsia="Times New Roman" w:hAnsi="Times New Roman" w:cs="Times New Roman"/>
          <w:b/>
          <w:bCs/>
          <w:color w:val="000000"/>
          <w:sz w:val="24"/>
          <w:szCs w:val="24"/>
          <w:lang w:eastAsia="ru-RU"/>
        </w:rPr>
        <w:lastRenderedPageBreak/>
        <w:t>Общеразвивающие</w:t>
      </w:r>
      <w:proofErr w:type="spellEnd"/>
      <w:r w:rsidRPr="00942650">
        <w:rPr>
          <w:rFonts w:ascii="Times New Roman" w:eastAsia="Times New Roman" w:hAnsi="Times New Roman" w:cs="Times New Roman"/>
          <w:b/>
          <w:bCs/>
          <w:color w:val="000000"/>
          <w:sz w:val="24"/>
          <w:szCs w:val="24"/>
          <w:lang w:eastAsia="ru-RU"/>
        </w:rPr>
        <w:t xml:space="preserve"> упражнения без предметов</w:t>
      </w:r>
      <w:r w:rsidRPr="00942650">
        <w:rPr>
          <w:rFonts w:ascii="Times New Roman" w:eastAsia="Times New Roman" w:hAnsi="Times New Roman" w:cs="Times New Roman"/>
          <w:color w:val="000000"/>
          <w:sz w:val="24"/>
          <w:szCs w:val="24"/>
          <w:lang w:eastAsia="ru-RU"/>
        </w:rPr>
        <w:t>.</w:t>
      </w:r>
    </w:p>
    <w:p w:rsidR="00120A7A" w:rsidRPr="00942650" w:rsidRDefault="00120A7A" w:rsidP="00942650">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942650">
        <w:rPr>
          <w:rFonts w:ascii="Times New Roman" w:eastAsia="Times New Roman" w:hAnsi="Times New Roman" w:cs="Times New Roman"/>
          <w:color w:val="000000"/>
          <w:sz w:val="24"/>
          <w:szCs w:val="24"/>
          <w:lang w:eastAsia="ru-RU"/>
        </w:rPr>
        <w:t>Упражнения для рук и плечевого пояса. Сгибания и разгибания, вращения, отведения и приведения, рывки. Упражнения выполняются на месте и в движении. Упражнения для мышц шеи: наклоны, вращения и повороты головы в различных направлениях. Упражнения для туловища. Упражнения на формирование правильной осанки. В различных положениях - наклоны, повороты, вращения туловища. В положении лежа – поднимание и опускание ног, круговые движения одной и обеими ногами, поднимание и опускание туловища. Упражнение для ног: различные маховые движения ногами, приседание на обеих и на одной ноге, выпады, выпады с дополнительными пружинящими движениями. Упражнения с сопротивлением. Упражнения в парах – повороты и наклоны туловища, сгибание и разгибание рук, приседание с партнёром, переноска партнёра на спине и на плечах, элементы борьбы в стойке, игры с элементами сопротивления.</w:t>
      </w:r>
    </w:p>
    <w:p w:rsidR="00942650" w:rsidRDefault="00120A7A" w:rsidP="00942650">
      <w:pPr>
        <w:shd w:val="clear" w:color="auto" w:fill="FFFFFF"/>
        <w:spacing w:after="150" w:line="240" w:lineRule="auto"/>
        <w:jc w:val="center"/>
        <w:rPr>
          <w:rFonts w:ascii="Times New Roman" w:eastAsia="Times New Roman" w:hAnsi="Times New Roman" w:cs="Times New Roman"/>
          <w:color w:val="000000"/>
          <w:sz w:val="24"/>
          <w:szCs w:val="24"/>
          <w:lang w:eastAsia="ru-RU"/>
        </w:rPr>
      </w:pPr>
      <w:proofErr w:type="spellStart"/>
      <w:r w:rsidRPr="00942650">
        <w:rPr>
          <w:rFonts w:ascii="Times New Roman" w:eastAsia="Times New Roman" w:hAnsi="Times New Roman" w:cs="Times New Roman"/>
          <w:b/>
          <w:bCs/>
          <w:color w:val="000000"/>
          <w:sz w:val="24"/>
          <w:szCs w:val="24"/>
          <w:lang w:eastAsia="ru-RU"/>
        </w:rPr>
        <w:t>Общеразвивающие</w:t>
      </w:r>
      <w:proofErr w:type="spellEnd"/>
      <w:r w:rsidRPr="00942650">
        <w:rPr>
          <w:rFonts w:ascii="Times New Roman" w:eastAsia="Times New Roman" w:hAnsi="Times New Roman" w:cs="Times New Roman"/>
          <w:b/>
          <w:bCs/>
          <w:color w:val="000000"/>
          <w:sz w:val="24"/>
          <w:szCs w:val="24"/>
          <w:lang w:eastAsia="ru-RU"/>
        </w:rPr>
        <w:t xml:space="preserve"> упражнения с предметами</w:t>
      </w:r>
      <w:r w:rsidRPr="00942650">
        <w:rPr>
          <w:rFonts w:ascii="Times New Roman" w:eastAsia="Times New Roman" w:hAnsi="Times New Roman" w:cs="Times New Roman"/>
          <w:color w:val="000000"/>
          <w:sz w:val="24"/>
          <w:szCs w:val="24"/>
          <w:lang w:eastAsia="ru-RU"/>
        </w:rPr>
        <w:t>.</w:t>
      </w:r>
    </w:p>
    <w:p w:rsidR="00120A7A" w:rsidRPr="00942650" w:rsidRDefault="00120A7A" w:rsidP="00942650">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942650">
        <w:rPr>
          <w:rFonts w:ascii="Times New Roman" w:eastAsia="Times New Roman" w:hAnsi="Times New Roman" w:cs="Times New Roman"/>
          <w:color w:val="000000"/>
          <w:sz w:val="24"/>
          <w:szCs w:val="24"/>
          <w:lang w:eastAsia="ru-RU"/>
        </w:rPr>
        <w:t xml:space="preserve"> Упражнения с набивными мячами (</w:t>
      </w:r>
      <w:proofErr w:type="spellStart"/>
      <w:r w:rsidRPr="00942650">
        <w:rPr>
          <w:rFonts w:ascii="Times New Roman" w:eastAsia="Times New Roman" w:hAnsi="Times New Roman" w:cs="Times New Roman"/>
          <w:color w:val="000000"/>
          <w:sz w:val="24"/>
          <w:szCs w:val="24"/>
          <w:lang w:eastAsia="ru-RU"/>
        </w:rPr>
        <w:t>медицинболами</w:t>
      </w:r>
      <w:proofErr w:type="spellEnd"/>
      <w:r w:rsidRPr="00942650">
        <w:rPr>
          <w:rFonts w:ascii="Times New Roman" w:eastAsia="Times New Roman" w:hAnsi="Times New Roman" w:cs="Times New Roman"/>
          <w:color w:val="000000"/>
          <w:sz w:val="24"/>
          <w:szCs w:val="24"/>
          <w:lang w:eastAsia="ru-RU"/>
        </w:rPr>
        <w:t xml:space="preserve">) – поднимание, опускание, наклоны, повороты, перебрасывание с одной руки на другую перед собой, над головой, за спиной, броски и ловля мяча. Упражнения на месте (стоя, сидя, лёжа) и в движении. Упражнения в парах и в группах с передачами, бросками и ловлей мяча. Упражнения с гантелями, штангой: сгибание и разгибание рук, повороты и наклоны туловища, поднимание на носки, приседание. Упражнения со скакалкой: прыжки на одной и обеих ногах с вращением скакалки вперёд, назад; прыжки с поворотами, прыжки в </w:t>
      </w:r>
      <w:proofErr w:type="spellStart"/>
      <w:r w:rsidRPr="00942650">
        <w:rPr>
          <w:rFonts w:ascii="Times New Roman" w:eastAsia="Times New Roman" w:hAnsi="Times New Roman" w:cs="Times New Roman"/>
          <w:color w:val="000000"/>
          <w:sz w:val="24"/>
          <w:szCs w:val="24"/>
          <w:lang w:eastAsia="ru-RU"/>
        </w:rPr>
        <w:t>полуприседе</w:t>
      </w:r>
      <w:proofErr w:type="spellEnd"/>
      <w:r w:rsidRPr="00942650">
        <w:rPr>
          <w:rFonts w:ascii="Times New Roman" w:eastAsia="Times New Roman" w:hAnsi="Times New Roman" w:cs="Times New Roman"/>
          <w:color w:val="000000"/>
          <w:sz w:val="24"/>
          <w:szCs w:val="24"/>
          <w:lang w:eastAsia="ru-RU"/>
        </w:rPr>
        <w:t xml:space="preserve"> и в приседе.</w:t>
      </w:r>
    </w:p>
    <w:p w:rsidR="00942650" w:rsidRDefault="00120A7A" w:rsidP="00942650">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942650">
        <w:rPr>
          <w:rFonts w:ascii="Times New Roman" w:eastAsia="Times New Roman" w:hAnsi="Times New Roman" w:cs="Times New Roman"/>
          <w:b/>
          <w:bCs/>
          <w:color w:val="000000"/>
          <w:sz w:val="24"/>
          <w:szCs w:val="24"/>
          <w:lang w:eastAsia="ru-RU"/>
        </w:rPr>
        <w:t>Акробатические упражнения</w:t>
      </w:r>
      <w:r w:rsidRPr="00942650">
        <w:rPr>
          <w:rFonts w:ascii="Times New Roman" w:eastAsia="Times New Roman" w:hAnsi="Times New Roman" w:cs="Times New Roman"/>
          <w:color w:val="000000"/>
          <w:sz w:val="24"/>
          <w:szCs w:val="24"/>
          <w:lang w:eastAsia="ru-RU"/>
        </w:rPr>
        <w:t>.</w:t>
      </w:r>
    </w:p>
    <w:p w:rsidR="00120A7A" w:rsidRPr="00942650" w:rsidRDefault="00120A7A" w:rsidP="00942650">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942650">
        <w:rPr>
          <w:rFonts w:ascii="Times New Roman" w:eastAsia="Times New Roman" w:hAnsi="Times New Roman" w:cs="Times New Roman"/>
          <w:color w:val="000000"/>
          <w:sz w:val="24"/>
          <w:szCs w:val="24"/>
          <w:lang w:eastAsia="ru-RU"/>
        </w:rPr>
        <w:t xml:space="preserve"> Кувырки вперед в группировке из упора присев, основной стойки, после разбега. Длинный кувырок вперёд. Кувырки назад. Соединение нескольких кувырков. Перекаты и перевороты.</w:t>
      </w:r>
    </w:p>
    <w:p w:rsidR="00120A7A" w:rsidRPr="00942650" w:rsidRDefault="00120A7A" w:rsidP="00942650">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942650">
        <w:rPr>
          <w:rFonts w:ascii="Times New Roman" w:eastAsia="Times New Roman" w:hAnsi="Times New Roman" w:cs="Times New Roman"/>
          <w:color w:val="000000"/>
          <w:sz w:val="24"/>
          <w:szCs w:val="24"/>
          <w:lang w:eastAsia="ru-RU"/>
        </w:rPr>
        <w:t>Подвижные игры и эстафеты. Игры с мячом, бегом, прыжками, метанием, сопротивлением, на внимание, координацию. Эстафеты встречные и круговые с преодолением полосы препятствий, переноской, расстановкой и собиранием предметов, переноской груза, метание в цель. Бросками и ловлей мяча, прыжками и бегом в различных сочетаниях перечисленных элементов.</w:t>
      </w:r>
    </w:p>
    <w:p w:rsidR="00942650" w:rsidRDefault="00120A7A" w:rsidP="00942650">
      <w:pPr>
        <w:shd w:val="clear" w:color="auto" w:fill="FFFFFF"/>
        <w:spacing w:after="150" w:line="240" w:lineRule="auto"/>
        <w:jc w:val="center"/>
        <w:rPr>
          <w:rFonts w:ascii="Arial" w:eastAsia="Times New Roman" w:hAnsi="Arial" w:cs="Arial"/>
          <w:color w:val="000000"/>
          <w:sz w:val="21"/>
          <w:szCs w:val="21"/>
          <w:lang w:eastAsia="ru-RU"/>
        </w:rPr>
      </w:pPr>
      <w:r w:rsidRPr="00942650">
        <w:rPr>
          <w:rFonts w:ascii="Times New Roman" w:eastAsia="Times New Roman" w:hAnsi="Times New Roman" w:cs="Times New Roman"/>
          <w:b/>
          <w:bCs/>
          <w:color w:val="000000"/>
          <w:sz w:val="24"/>
          <w:szCs w:val="24"/>
          <w:lang w:eastAsia="ru-RU"/>
        </w:rPr>
        <w:t>Легкоатлетические упражнения</w:t>
      </w:r>
      <w:r w:rsidRPr="00120A7A">
        <w:rPr>
          <w:rFonts w:ascii="Arial" w:eastAsia="Times New Roman" w:hAnsi="Arial" w:cs="Arial"/>
          <w:color w:val="000000"/>
          <w:sz w:val="21"/>
          <w:szCs w:val="21"/>
          <w:lang w:eastAsia="ru-RU"/>
        </w:rPr>
        <w:t>.</w:t>
      </w:r>
    </w:p>
    <w:p w:rsidR="00120A7A" w:rsidRPr="00942650" w:rsidRDefault="00120A7A" w:rsidP="00942650">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942650">
        <w:rPr>
          <w:rFonts w:ascii="Times New Roman" w:eastAsia="Times New Roman" w:hAnsi="Times New Roman" w:cs="Times New Roman"/>
          <w:color w:val="000000"/>
          <w:sz w:val="24"/>
          <w:szCs w:val="24"/>
          <w:lang w:eastAsia="ru-RU"/>
        </w:rPr>
        <w:t xml:space="preserve"> Бег на 30, 60, 100, 400, 500, 800 метров. Кроссы от 1000 до 3000 метров (в зависимости от возраста), 6-минутный и 12-минутный бег. Метание мяча на дальность и в цель.</w:t>
      </w:r>
    </w:p>
    <w:p w:rsidR="00120A7A" w:rsidRPr="00942650" w:rsidRDefault="00120A7A" w:rsidP="00942650">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942650">
        <w:rPr>
          <w:rFonts w:ascii="Times New Roman" w:eastAsia="Times New Roman" w:hAnsi="Times New Roman" w:cs="Times New Roman"/>
          <w:color w:val="000000"/>
          <w:sz w:val="24"/>
          <w:szCs w:val="24"/>
          <w:lang w:eastAsia="ru-RU"/>
        </w:rPr>
        <w:t>Спортивные игры: мини-футбол, баскетбол.</w:t>
      </w:r>
    </w:p>
    <w:p w:rsidR="00120A7A" w:rsidRPr="00942650" w:rsidRDefault="00F924E1" w:rsidP="00942650">
      <w:pPr>
        <w:shd w:val="clear" w:color="auto" w:fill="FFFFFF"/>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3.3.</w:t>
      </w:r>
      <w:r w:rsidR="00120A7A" w:rsidRPr="00942650">
        <w:rPr>
          <w:rFonts w:ascii="Times New Roman" w:eastAsia="Times New Roman" w:hAnsi="Times New Roman" w:cs="Times New Roman"/>
          <w:b/>
          <w:bCs/>
          <w:color w:val="000000"/>
          <w:sz w:val="24"/>
          <w:szCs w:val="24"/>
          <w:lang w:eastAsia="ru-RU"/>
        </w:rPr>
        <w:t>Специальная физическая подготовка</w:t>
      </w:r>
    </w:p>
    <w:p w:rsidR="00942650" w:rsidRDefault="00120A7A" w:rsidP="00942650">
      <w:pPr>
        <w:shd w:val="clear" w:color="auto" w:fill="FFFFFF"/>
        <w:spacing w:after="150" w:line="240" w:lineRule="auto"/>
        <w:jc w:val="center"/>
        <w:rPr>
          <w:rFonts w:ascii="Times New Roman" w:eastAsia="Times New Roman" w:hAnsi="Times New Roman" w:cs="Times New Roman"/>
          <w:b/>
          <w:bCs/>
          <w:color w:val="000000"/>
          <w:sz w:val="24"/>
          <w:szCs w:val="24"/>
          <w:lang w:eastAsia="ru-RU"/>
        </w:rPr>
      </w:pPr>
      <w:r w:rsidRPr="00942650">
        <w:rPr>
          <w:rFonts w:ascii="Times New Roman" w:eastAsia="Times New Roman" w:hAnsi="Times New Roman" w:cs="Times New Roman"/>
          <w:b/>
          <w:bCs/>
          <w:color w:val="000000"/>
          <w:sz w:val="24"/>
          <w:szCs w:val="24"/>
          <w:lang w:eastAsia="ru-RU"/>
        </w:rPr>
        <w:t>Упражнения для развития быстроты.</w:t>
      </w:r>
    </w:p>
    <w:p w:rsidR="00120A7A" w:rsidRDefault="00120A7A" w:rsidP="00942650">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942650">
        <w:rPr>
          <w:rFonts w:ascii="Times New Roman" w:eastAsia="Times New Roman" w:hAnsi="Times New Roman" w:cs="Times New Roman"/>
          <w:color w:val="000000"/>
          <w:sz w:val="24"/>
          <w:szCs w:val="24"/>
          <w:lang w:eastAsia="ru-RU"/>
        </w:rPr>
        <w:t xml:space="preserve"> Упражнения для развития стартовой скорости. По сигналу рывки на 5-10 метров из различных исходных положений: стоя лицом, боком и спиной к стартовой линии, из приседа, широкого выпада, </w:t>
      </w:r>
      <w:proofErr w:type="gramStart"/>
      <w:r w:rsidRPr="00942650">
        <w:rPr>
          <w:rFonts w:ascii="Times New Roman" w:eastAsia="Times New Roman" w:hAnsi="Times New Roman" w:cs="Times New Roman"/>
          <w:color w:val="000000"/>
          <w:sz w:val="24"/>
          <w:szCs w:val="24"/>
          <w:lang w:eastAsia="ru-RU"/>
        </w:rPr>
        <w:t>седа</w:t>
      </w:r>
      <w:proofErr w:type="gramEnd"/>
      <w:r w:rsidRPr="00942650">
        <w:rPr>
          <w:rFonts w:ascii="Times New Roman" w:eastAsia="Times New Roman" w:hAnsi="Times New Roman" w:cs="Times New Roman"/>
          <w:color w:val="000000"/>
          <w:sz w:val="24"/>
          <w:szCs w:val="24"/>
          <w:lang w:eastAsia="ru-RU"/>
        </w:rPr>
        <w:t>, лежа, медленного бега, подпрыгивания или бега на месте. Эстафеты с элементами старта. Подвижные игры типа «день и ночь», «вызов», «вызов номеров», «рывок за мячом» и т.д. Стартовые рывки к мячу с последующим ударом по воротам, в соревнованиях с партнером за овладение мячом.</w:t>
      </w:r>
    </w:p>
    <w:p w:rsidR="00F924E1" w:rsidRPr="00942650" w:rsidRDefault="00F924E1" w:rsidP="00942650">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D611E1" w:rsidRDefault="00D611E1" w:rsidP="00942650">
      <w:pPr>
        <w:shd w:val="clear" w:color="auto" w:fill="FFFFFF"/>
        <w:spacing w:after="150" w:line="240" w:lineRule="auto"/>
        <w:jc w:val="center"/>
        <w:rPr>
          <w:rFonts w:ascii="Times New Roman" w:eastAsia="Times New Roman" w:hAnsi="Times New Roman" w:cs="Times New Roman"/>
          <w:b/>
          <w:bCs/>
          <w:color w:val="000000"/>
          <w:sz w:val="24"/>
          <w:szCs w:val="24"/>
          <w:lang w:eastAsia="ru-RU"/>
        </w:rPr>
      </w:pPr>
    </w:p>
    <w:p w:rsidR="00942650" w:rsidRDefault="00120A7A" w:rsidP="00942650">
      <w:pPr>
        <w:shd w:val="clear" w:color="auto" w:fill="FFFFFF"/>
        <w:spacing w:after="150" w:line="240" w:lineRule="auto"/>
        <w:jc w:val="center"/>
        <w:rPr>
          <w:rFonts w:ascii="Times New Roman" w:eastAsia="Times New Roman" w:hAnsi="Times New Roman" w:cs="Times New Roman"/>
          <w:b/>
          <w:bCs/>
          <w:color w:val="000000"/>
          <w:sz w:val="24"/>
          <w:szCs w:val="24"/>
          <w:lang w:eastAsia="ru-RU"/>
        </w:rPr>
      </w:pPr>
      <w:r w:rsidRPr="00942650">
        <w:rPr>
          <w:rFonts w:ascii="Times New Roman" w:eastAsia="Times New Roman" w:hAnsi="Times New Roman" w:cs="Times New Roman"/>
          <w:b/>
          <w:bCs/>
          <w:color w:val="000000"/>
          <w:sz w:val="24"/>
          <w:szCs w:val="24"/>
          <w:lang w:eastAsia="ru-RU"/>
        </w:rPr>
        <w:lastRenderedPageBreak/>
        <w:t>Упражнения для развития скорости переключения от одного действия к другому.</w:t>
      </w:r>
    </w:p>
    <w:p w:rsidR="00120A7A" w:rsidRPr="00942650" w:rsidRDefault="00120A7A" w:rsidP="00942650">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942650">
        <w:rPr>
          <w:rFonts w:ascii="Times New Roman" w:eastAsia="Times New Roman" w:hAnsi="Times New Roman" w:cs="Times New Roman"/>
          <w:color w:val="000000"/>
          <w:sz w:val="24"/>
          <w:szCs w:val="24"/>
          <w:lang w:eastAsia="ru-RU"/>
        </w:rPr>
        <w:t> Бег с быстрым изменением способа передвижения (например, быстрый переход с обычного бега на бег спиной вперед и т.п.) Бег с изменением направления (до 180градусов). Бег с изменением скорости: после быстрого бега резко замедлить бег или остановиться, затем выполнить новый рывок в том или другом направлении и т.д. «Челночный бег « (туда и обратно): 2 по10 м, 4 по10 м, 4 по 5 м, 2 по15 м и т.п. «Челночный бег», но отрезок вначале пробегается лицом вперед, обратно - спиной вперед и т.п. Бег с «тенью» (повторение движений партнера,</w:t>
      </w:r>
      <w:r w:rsidRPr="00120A7A">
        <w:rPr>
          <w:rFonts w:ascii="Arial" w:eastAsia="Times New Roman" w:hAnsi="Arial" w:cs="Arial"/>
          <w:color w:val="000000"/>
          <w:sz w:val="21"/>
          <w:szCs w:val="21"/>
          <w:lang w:eastAsia="ru-RU"/>
        </w:rPr>
        <w:t xml:space="preserve"> который выполняет бег с </w:t>
      </w:r>
      <w:r w:rsidRPr="00942650">
        <w:rPr>
          <w:rFonts w:ascii="Times New Roman" w:eastAsia="Times New Roman" w:hAnsi="Times New Roman" w:cs="Times New Roman"/>
          <w:color w:val="000000"/>
          <w:sz w:val="24"/>
          <w:szCs w:val="24"/>
          <w:lang w:eastAsia="ru-RU"/>
        </w:rPr>
        <w:t>максимальной скоростью и с изменением направления). То же, но с ведением мяча. Выполнение элементов техники в быстром темпе (например: остановка мяча с последующим рывком в сторону и ударом в цель).</w:t>
      </w:r>
    </w:p>
    <w:p w:rsidR="00942650" w:rsidRDefault="00120A7A" w:rsidP="00942650">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942650">
        <w:rPr>
          <w:rFonts w:ascii="Times New Roman" w:eastAsia="Times New Roman" w:hAnsi="Times New Roman" w:cs="Times New Roman"/>
          <w:b/>
          <w:bCs/>
          <w:color w:val="000000"/>
          <w:sz w:val="24"/>
          <w:szCs w:val="24"/>
          <w:lang w:eastAsia="ru-RU"/>
        </w:rPr>
        <w:t>Упражнения для развития специальной выносливости</w:t>
      </w:r>
      <w:r w:rsidRPr="00942650">
        <w:rPr>
          <w:rFonts w:ascii="Times New Roman" w:eastAsia="Times New Roman" w:hAnsi="Times New Roman" w:cs="Times New Roman"/>
          <w:color w:val="000000"/>
          <w:sz w:val="24"/>
          <w:szCs w:val="24"/>
          <w:lang w:eastAsia="ru-RU"/>
        </w:rPr>
        <w:t>.</w:t>
      </w:r>
    </w:p>
    <w:p w:rsidR="00120A7A" w:rsidRPr="00942650" w:rsidRDefault="00120A7A" w:rsidP="00942650">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942650">
        <w:rPr>
          <w:rFonts w:ascii="Times New Roman" w:eastAsia="Times New Roman" w:hAnsi="Times New Roman" w:cs="Times New Roman"/>
          <w:color w:val="000000"/>
          <w:sz w:val="24"/>
          <w:szCs w:val="24"/>
          <w:lang w:eastAsia="ru-RU"/>
        </w:rPr>
        <w:t>Повторное выполнение беговых и прыжковых упражнений. То же, но с ведением мяча. Переменный бег (несколько повторений в серии). Кроссы с переменной скоростью. Многократно повторяемые специальные технико-тактические упражнения. Например, повторные рывки с мячом с последующей обводкой нескольких стоек; с увеличением длины рывка, количества повторений и сокращением интервалов отдыха между рывками. Игровые упражнения с мячом большой интенсивности (трое против трех, трое против двух и т.д.). Двухсторонние тренировочные игры с увеличенной продолжительностью. Игры с уменьшенным по численности составом.</w:t>
      </w:r>
    </w:p>
    <w:p w:rsidR="00942650" w:rsidRDefault="00120A7A" w:rsidP="00942650">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942650">
        <w:rPr>
          <w:rFonts w:ascii="Times New Roman" w:eastAsia="Times New Roman" w:hAnsi="Times New Roman" w:cs="Times New Roman"/>
          <w:b/>
          <w:bCs/>
          <w:color w:val="000000"/>
          <w:sz w:val="24"/>
          <w:szCs w:val="24"/>
          <w:lang w:eastAsia="ru-RU"/>
        </w:rPr>
        <w:t>Упражнения для развития ловкости</w:t>
      </w:r>
      <w:r w:rsidRPr="00942650">
        <w:rPr>
          <w:rFonts w:ascii="Times New Roman" w:eastAsia="Times New Roman" w:hAnsi="Times New Roman" w:cs="Times New Roman"/>
          <w:color w:val="000000"/>
          <w:sz w:val="24"/>
          <w:szCs w:val="24"/>
          <w:lang w:eastAsia="ru-RU"/>
        </w:rPr>
        <w:t>.</w:t>
      </w:r>
    </w:p>
    <w:p w:rsidR="00120A7A" w:rsidRPr="00942650" w:rsidRDefault="00120A7A" w:rsidP="00942650">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942650">
        <w:rPr>
          <w:rFonts w:ascii="Times New Roman" w:eastAsia="Times New Roman" w:hAnsi="Times New Roman" w:cs="Times New Roman"/>
          <w:color w:val="000000"/>
          <w:sz w:val="24"/>
          <w:szCs w:val="24"/>
          <w:lang w:eastAsia="ru-RU"/>
        </w:rPr>
        <w:t>Прыжки с разбега толчком одной и двумя ногами, стараясь достать высоко подвешенный мяч головой, ногой, рукой; то же, выполняя в прыжке поворот на 90-180 градусов. Прыжки вверх с поворотом и имитацией удара головой или ногами. Прыжки с места и с разбега с ударом по мячам, подвешенным на разной высоте. Упражнения в равновесии на гимнастической скамейке, равновесие при катании на коньках. Кувырки вперед и назад, в сторону через правое и левое плечо. Держание мяча в воздухе (жонглирование), чередуя удары различными частями стопы, бедром, головой; ведение мяча головой. Парные и групповые упражнения с ведением мяча, обводкой стоек, обманными движениями. Подвижные игры типа «живая мишень», «салки мячом», «ловля парами» и другие. Метание мячей в подвижную и неподвижную цель.</w:t>
      </w:r>
    </w:p>
    <w:p w:rsidR="00120A7A" w:rsidRPr="00942650" w:rsidRDefault="00120A7A" w:rsidP="00942650">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942650">
        <w:rPr>
          <w:rFonts w:ascii="Times New Roman" w:eastAsia="Times New Roman" w:hAnsi="Times New Roman" w:cs="Times New Roman"/>
          <w:color w:val="000000"/>
          <w:sz w:val="24"/>
          <w:szCs w:val="24"/>
          <w:lang w:eastAsia="ru-RU"/>
        </w:rPr>
        <w:t xml:space="preserve">Упражнения типа «полоса препятствий»: с </w:t>
      </w:r>
      <w:proofErr w:type="spellStart"/>
      <w:r w:rsidRPr="00942650">
        <w:rPr>
          <w:rFonts w:ascii="Times New Roman" w:eastAsia="Times New Roman" w:hAnsi="Times New Roman" w:cs="Times New Roman"/>
          <w:color w:val="000000"/>
          <w:sz w:val="24"/>
          <w:szCs w:val="24"/>
          <w:lang w:eastAsia="ru-RU"/>
        </w:rPr>
        <w:t>перелезанием</w:t>
      </w:r>
      <w:proofErr w:type="spellEnd"/>
      <w:r w:rsidRPr="00942650">
        <w:rPr>
          <w:rFonts w:ascii="Times New Roman" w:eastAsia="Times New Roman" w:hAnsi="Times New Roman" w:cs="Times New Roman"/>
          <w:color w:val="000000"/>
          <w:sz w:val="24"/>
          <w:szCs w:val="24"/>
          <w:lang w:eastAsia="ru-RU"/>
        </w:rPr>
        <w:t>, перепрыгиванием, кувырками, с различными перемещениями, переноской нескольких предметов одновременно (четырех баскетбольных мячей), ловлей и метанием мячей.</w:t>
      </w:r>
    </w:p>
    <w:p w:rsidR="00942650" w:rsidRDefault="00120A7A" w:rsidP="00942650">
      <w:pPr>
        <w:shd w:val="clear" w:color="auto" w:fill="FFFFFF"/>
        <w:spacing w:after="150" w:line="240" w:lineRule="auto"/>
        <w:jc w:val="center"/>
        <w:rPr>
          <w:rFonts w:ascii="Times New Roman" w:eastAsia="Times New Roman" w:hAnsi="Times New Roman" w:cs="Times New Roman"/>
          <w:b/>
          <w:bCs/>
          <w:color w:val="000000"/>
          <w:sz w:val="24"/>
          <w:szCs w:val="24"/>
          <w:lang w:eastAsia="ru-RU"/>
        </w:rPr>
      </w:pPr>
      <w:r w:rsidRPr="00942650">
        <w:rPr>
          <w:rFonts w:ascii="Times New Roman" w:eastAsia="Times New Roman" w:hAnsi="Times New Roman" w:cs="Times New Roman"/>
          <w:b/>
          <w:bCs/>
          <w:color w:val="000000"/>
          <w:sz w:val="24"/>
          <w:szCs w:val="24"/>
          <w:lang w:eastAsia="ru-RU"/>
        </w:rPr>
        <w:t>Упражнения для развития силы.</w:t>
      </w:r>
    </w:p>
    <w:p w:rsidR="00120A7A" w:rsidRPr="00942650" w:rsidRDefault="00120A7A" w:rsidP="00942650">
      <w:pPr>
        <w:shd w:val="clear" w:color="auto" w:fill="FFFFFF"/>
        <w:spacing w:after="150" w:line="240" w:lineRule="auto"/>
        <w:jc w:val="both"/>
        <w:rPr>
          <w:rFonts w:ascii="Times New Roman" w:eastAsia="Times New Roman" w:hAnsi="Times New Roman" w:cs="Times New Roman"/>
          <w:b/>
          <w:bCs/>
          <w:color w:val="000000"/>
          <w:sz w:val="24"/>
          <w:szCs w:val="24"/>
          <w:lang w:eastAsia="ru-RU"/>
        </w:rPr>
      </w:pPr>
      <w:r w:rsidRPr="00942650">
        <w:rPr>
          <w:rFonts w:ascii="Times New Roman" w:eastAsia="Times New Roman" w:hAnsi="Times New Roman" w:cs="Times New Roman"/>
          <w:color w:val="000000"/>
          <w:sz w:val="24"/>
          <w:szCs w:val="24"/>
          <w:lang w:eastAsia="ru-RU"/>
        </w:rPr>
        <w:t>Упражнения с преодолением собственного веса: подтягивание из виса, отжимание в упоре, приседания на одной и двух ногах. Преодоление веса и сопротивления партнера. Упражнения на гимнастической стенке. Упражнения со штангой: толчки, выпрыгивания, приседания. Упражнения с набивными мячами (</w:t>
      </w:r>
      <w:proofErr w:type="spellStart"/>
      <w:r w:rsidRPr="00942650">
        <w:rPr>
          <w:rFonts w:ascii="Times New Roman" w:eastAsia="Times New Roman" w:hAnsi="Times New Roman" w:cs="Times New Roman"/>
          <w:color w:val="000000"/>
          <w:sz w:val="24"/>
          <w:szCs w:val="24"/>
          <w:lang w:eastAsia="ru-RU"/>
        </w:rPr>
        <w:t>медицинболами</w:t>
      </w:r>
      <w:proofErr w:type="spellEnd"/>
      <w:r w:rsidRPr="00942650">
        <w:rPr>
          <w:rFonts w:ascii="Times New Roman" w:eastAsia="Times New Roman" w:hAnsi="Times New Roman" w:cs="Times New Roman"/>
          <w:color w:val="000000"/>
          <w:sz w:val="24"/>
          <w:szCs w:val="24"/>
          <w:lang w:eastAsia="ru-RU"/>
        </w:rPr>
        <w:t>). Упражнения на тренажерах.</w:t>
      </w:r>
    </w:p>
    <w:p w:rsidR="00120A7A" w:rsidRPr="00942650" w:rsidRDefault="00F924E1" w:rsidP="00F924E1">
      <w:pPr>
        <w:shd w:val="clear" w:color="auto" w:fill="FFFFFF"/>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3.4.</w:t>
      </w:r>
      <w:r w:rsidR="00120A7A" w:rsidRPr="00942650">
        <w:rPr>
          <w:rFonts w:ascii="Times New Roman" w:eastAsia="Times New Roman" w:hAnsi="Times New Roman" w:cs="Times New Roman"/>
          <w:b/>
          <w:bCs/>
          <w:color w:val="000000"/>
          <w:sz w:val="24"/>
          <w:szCs w:val="24"/>
          <w:lang w:eastAsia="ru-RU"/>
        </w:rPr>
        <w:t>Технико-тактическая подготовка</w:t>
      </w:r>
    </w:p>
    <w:p w:rsidR="00120A7A" w:rsidRPr="00942650" w:rsidRDefault="00120A7A" w:rsidP="00942650">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942650">
        <w:rPr>
          <w:rFonts w:ascii="Times New Roman" w:eastAsia="Times New Roman" w:hAnsi="Times New Roman" w:cs="Times New Roman"/>
          <w:color w:val="000000"/>
          <w:sz w:val="24"/>
          <w:szCs w:val="24"/>
          <w:lang w:eastAsia="ru-RU"/>
        </w:rPr>
        <w:t>Техническая подготовка.</w:t>
      </w:r>
    </w:p>
    <w:p w:rsidR="00120A7A" w:rsidRPr="00942650" w:rsidRDefault="00120A7A" w:rsidP="00942650">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942650">
        <w:rPr>
          <w:rFonts w:ascii="Times New Roman" w:eastAsia="Times New Roman" w:hAnsi="Times New Roman" w:cs="Times New Roman"/>
          <w:color w:val="000000"/>
          <w:sz w:val="24"/>
          <w:szCs w:val="24"/>
          <w:lang w:eastAsia="ru-RU"/>
        </w:rPr>
        <w:t>Техника нападения.</w:t>
      </w:r>
    </w:p>
    <w:p w:rsidR="00120A7A" w:rsidRPr="00942650" w:rsidRDefault="00120A7A" w:rsidP="00942650">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942650">
        <w:rPr>
          <w:rFonts w:ascii="Times New Roman" w:eastAsia="Times New Roman" w:hAnsi="Times New Roman" w:cs="Times New Roman"/>
          <w:color w:val="000000"/>
          <w:sz w:val="24"/>
          <w:szCs w:val="24"/>
          <w:lang w:eastAsia="ru-RU"/>
        </w:rPr>
        <w:t>Стойки. Перемещения.</w:t>
      </w:r>
    </w:p>
    <w:p w:rsidR="00120A7A" w:rsidRPr="00942650" w:rsidRDefault="00120A7A" w:rsidP="00942650">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942650">
        <w:rPr>
          <w:rFonts w:ascii="Times New Roman" w:eastAsia="Times New Roman" w:hAnsi="Times New Roman" w:cs="Times New Roman"/>
          <w:color w:val="000000"/>
          <w:sz w:val="24"/>
          <w:szCs w:val="24"/>
          <w:lang w:eastAsia="ru-RU"/>
        </w:rPr>
        <w:lastRenderedPageBreak/>
        <w:t>Техника стоек (устойчивая, основная): статическая стартовая стойка; динамическая стартовая стойка.</w:t>
      </w:r>
    </w:p>
    <w:p w:rsidR="00120A7A" w:rsidRPr="00BD766F" w:rsidRDefault="00120A7A" w:rsidP="00BD766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766F">
        <w:rPr>
          <w:rFonts w:ascii="Times New Roman" w:eastAsia="Times New Roman" w:hAnsi="Times New Roman" w:cs="Times New Roman"/>
          <w:color w:val="000000"/>
          <w:sz w:val="24"/>
          <w:szCs w:val="24"/>
          <w:lang w:eastAsia="ru-RU"/>
        </w:rPr>
        <w:t>Перемещения волейболиста в нападении (бег, ходьба, прыжки: толчком двумя с разбега, с места; толчком одной с разбега, с места).</w:t>
      </w:r>
    </w:p>
    <w:p w:rsidR="00120A7A" w:rsidRPr="00BD766F" w:rsidRDefault="00120A7A" w:rsidP="00BD766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766F">
        <w:rPr>
          <w:rFonts w:ascii="Times New Roman" w:eastAsia="Times New Roman" w:hAnsi="Times New Roman" w:cs="Times New Roman"/>
          <w:color w:val="000000"/>
          <w:sz w:val="24"/>
          <w:szCs w:val="24"/>
          <w:lang w:eastAsia="ru-RU"/>
        </w:rPr>
        <w:t>Подачи.</w:t>
      </w:r>
    </w:p>
    <w:p w:rsidR="00120A7A" w:rsidRPr="00BD766F" w:rsidRDefault="00120A7A" w:rsidP="00BD766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766F">
        <w:rPr>
          <w:rFonts w:ascii="Times New Roman" w:eastAsia="Times New Roman" w:hAnsi="Times New Roman" w:cs="Times New Roman"/>
          <w:color w:val="000000"/>
          <w:sz w:val="24"/>
          <w:szCs w:val="24"/>
          <w:lang w:eastAsia="ru-RU"/>
        </w:rPr>
        <w:t>Подводящие упражнения для обучения нижней прямой подаче; специальные упражнения для обучения нижней прямой подаче.</w:t>
      </w:r>
    </w:p>
    <w:p w:rsidR="00120A7A" w:rsidRPr="00BD766F" w:rsidRDefault="00120A7A" w:rsidP="00BD766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766F">
        <w:rPr>
          <w:rFonts w:ascii="Times New Roman" w:eastAsia="Times New Roman" w:hAnsi="Times New Roman" w:cs="Times New Roman"/>
          <w:color w:val="000000"/>
          <w:sz w:val="24"/>
          <w:szCs w:val="24"/>
          <w:lang w:eastAsia="ru-RU"/>
        </w:rPr>
        <w:t>Подводящие упражнения для обучения нижней боковой подаче; специальные упражнения для обучения нижней боковой подаче.</w:t>
      </w:r>
    </w:p>
    <w:p w:rsidR="00120A7A" w:rsidRPr="00BD766F" w:rsidRDefault="00120A7A" w:rsidP="00BD766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766F">
        <w:rPr>
          <w:rFonts w:ascii="Times New Roman" w:eastAsia="Times New Roman" w:hAnsi="Times New Roman" w:cs="Times New Roman"/>
          <w:color w:val="000000"/>
          <w:sz w:val="24"/>
          <w:szCs w:val="24"/>
          <w:lang w:eastAsia="ru-RU"/>
        </w:rPr>
        <w:t>Подводящие упражнения для обучения верхней прямой подаче; специальные упражнения для обучения верхней прямой подаче.</w:t>
      </w:r>
    </w:p>
    <w:p w:rsidR="00120A7A" w:rsidRPr="00BD766F" w:rsidRDefault="00120A7A" w:rsidP="00BD766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766F">
        <w:rPr>
          <w:rFonts w:ascii="Times New Roman" w:eastAsia="Times New Roman" w:hAnsi="Times New Roman" w:cs="Times New Roman"/>
          <w:color w:val="000000"/>
          <w:sz w:val="24"/>
          <w:szCs w:val="24"/>
          <w:lang w:eastAsia="ru-RU"/>
        </w:rPr>
        <w:t>Подводящие упражнения для обучения верхней боковой подаче; специальные упражнения для обучения верхней боковой подаче.</w:t>
      </w:r>
    </w:p>
    <w:p w:rsidR="00120A7A" w:rsidRPr="00BD766F" w:rsidRDefault="00120A7A" w:rsidP="00BD766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766F">
        <w:rPr>
          <w:rFonts w:ascii="Times New Roman" w:eastAsia="Times New Roman" w:hAnsi="Times New Roman" w:cs="Times New Roman"/>
          <w:color w:val="000000"/>
          <w:sz w:val="24"/>
          <w:szCs w:val="24"/>
          <w:lang w:eastAsia="ru-RU"/>
        </w:rPr>
        <w:t>Специальные упражнения для обучения укороченной подаче; подача на точность.</w:t>
      </w:r>
    </w:p>
    <w:p w:rsidR="00120A7A" w:rsidRPr="00BD766F" w:rsidRDefault="00120A7A" w:rsidP="00BD766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766F">
        <w:rPr>
          <w:rFonts w:ascii="Times New Roman" w:eastAsia="Times New Roman" w:hAnsi="Times New Roman" w:cs="Times New Roman"/>
          <w:color w:val="000000"/>
          <w:sz w:val="24"/>
          <w:szCs w:val="24"/>
          <w:lang w:eastAsia="ru-RU"/>
        </w:rPr>
        <w:t>Передачи.</w:t>
      </w:r>
    </w:p>
    <w:p w:rsidR="00120A7A" w:rsidRPr="00BD766F" w:rsidRDefault="00120A7A" w:rsidP="00BD766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766F">
        <w:rPr>
          <w:rFonts w:ascii="Times New Roman" w:eastAsia="Times New Roman" w:hAnsi="Times New Roman" w:cs="Times New Roman"/>
          <w:color w:val="000000"/>
          <w:sz w:val="24"/>
          <w:szCs w:val="24"/>
          <w:lang w:eastAsia="ru-RU"/>
        </w:rPr>
        <w:t>Техника передачи мяча двумя руками сверху. </w:t>
      </w:r>
    </w:p>
    <w:p w:rsidR="00120A7A" w:rsidRPr="00BD766F" w:rsidRDefault="00120A7A" w:rsidP="00BD766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766F">
        <w:rPr>
          <w:rFonts w:ascii="Times New Roman" w:eastAsia="Times New Roman" w:hAnsi="Times New Roman" w:cs="Times New Roman"/>
          <w:color w:val="000000"/>
          <w:sz w:val="24"/>
          <w:szCs w:val="24"/>
          <w:lang w:eastAsia="ru-RU"/>
        </w:rPr>
        <w:t>Техника передачи мяча в прыжке над собой, назад (короткие, средние, длинные).</w:t>
      </w:r>
    </w:p>
    <w:p w:rsidR="00120A7A" w:rsidRPr="00BD766F" w:rsidRDefault="00120A7A" w:rsidP="00BD766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766F">
        <w:rPr>
          <w:rFonts w:ascii="Times New Roman" w:eastAsia="Times New Roman" w:hAnsi="Times New Roman" w:cs="Times New Roman"/>
          <w:color w:val="000000"/>
          <w:sz w:val="24"/>
          <w:szCs w:val="24"/>
          <w:lang w:eastAsia="ru-RU"/>
        </w:rPr>
        <w:t>Техника передачи двумя руками: с поворотом, без поворота одной рукой.</w:t>
      </w:r>
    </w:p>
    <w:p w:rsidR="00120A7A" w:rsidRPr="00BD766F" w:rsidRDefault="00120A7A" w:rsidP="00BD766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766F">
        <w:rPr>
          <w:rFonts w:ascii="Times New Roman" w:eastAsia="Times New Roman" w:hAnsi="Times New Roman" w:cs="Times New Roman"/>
          <w:color w:val="000000"/>
          <w:sz w:val="24"/>
          <w:szCs w:val="24"/>
          <w:lang w:eastAsia="ru-RU"/>
        </w:rPr>
        <w:t>Техника передач в прыжке (отбивание кулаком выше верхнего края сетки); подводящие упражнения: с набивными мячами, с баскетбольными мячами; специальные упражнения в парах на месте; специальные упражнения в парах с перемещением; специальные упражнения в тройках;  специальные упражнения у сетки.</w:t>
      </w:r>
    </w:p>
    <w:p w:rsidR="00120A7A" w:rsidRPr="00BD766F" w:rsidRDefault="00120A7A" w:rsidP="00BD766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766F">
        <w:rPr>
          <w:rFonts w:ascii="Times New Roman" w:eastAsia="Times New Roman" w:hAnsi="Times New Roman" w:cs="Times New Roman"/>
          <w:color w:val="000000"/>
          <w:sz w:val="24"/>
          <w:szCs w:val="24"/>
          <w:lang w:eastAsia="ru-RU"/>
        </w:rPr>
        <w:t>Техника передач снизу: подводящие упражнения с набивными мячами (</w:t>
      </w:r>
      <w:proofErr w:type="spellStart"/>
      <w:r w:rsidRPr="00BD766F">
        <w:rPr>
          <w:rFonts w:ascii="Times New Roman" w:eastAsia="Times New Roman" w:hAnsi="Times New Roman" w:cs="Times New Roman"/>
          <w:color w:val="000000"/>
          <w:sz w:val="24"/>
          <w:szCs w:val="24"/>
          <w:lang w:eastAsia="ru-RU"/>
        </w:rPr>
        <w:t>медицинболами</w:t>
      </w:r>
      <w:proofErr w:type="spellEnd"/>
      <w:r w:rsidRPr="00BD766F">
        <w:rPr>
          <w:rFonts w:ascii="Times New Roman" w:eastAsia="Times New Roman" w:hAnsi="Times New Roman" w:cs="Times New Roman"/>
          <w:color w:val="000000"/>
          <w:sz w:val="24"/>
          <w:szCs w:val="24"/>
          <w:lang w:eastAsia="ru-RU"/>
        </w:rPr>
        <w:t>); имитационные упражнения с волейбольными мячами; специальные упражнения: индивидуально у стены, в группах через сетку; упражнения для обучения передаче одной рукой снизу.</w:t>
      </w:r>
    </w:p>
    <w:p w:rsidR="00120A7A" w:rsidRPr="00BD766F" w:rsidRDefault="00120A7A" w:rsidP="00BD766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766F">
        <w:rPr>
          <w:rFonts w:ascii="Times New Roman" w:eastAsia="Times New Roman" w:hAnsi="Times New Roman" w:cs="Times New Roman"/>
          <w:color w:val="000000"/>
          <w:sz w:val="24"/>
          <w:szCs w:val="24"/>
          <w:lang w:eastAsia="ru-RU"/>
        </w:rPr>
        <w:t>Нападающие удары.</w:t>
      </w:r>
    </w:p>
    <w:p w:rsidR="00120A7A" w:rsidRPr="00BD766F" w:rsidRDefault="00120A7A" w:rsidP="00BD766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766F">
        <w:rPr>
          <w:rFonts w:ascii="Times New Roman" w:eastAsia="Times New Roman" w:hAnsi="Times New Roman" w:cs="Times New Roman"/>
          <w:color w:val="000000"/>
          <w:sz w:val="24"/>
          <w:szCs w:val="24"/>
          <w:lang w:eastAsia="ru-RU"/>
        </w:rPr>
        <w:t>Подводящие  упражнения с набивным  мячом (</w:t>
      </w:r>
      <w:proofErr w:type="spellStart"/>
      <w:r w:rsidRPr="00BD766F">
        <w:rPr>
          <w:rFonts w:ascii="Times New Roman" w:eastAsia="Times New Roman" w:hAnsi="Times New Roman" w:cs="Times New Roman"/>
          <w:color w:val="000000"/>
          <w:sz w:val="24"/>
          <w:szCs w:val="24"/>
          <w:lang w:eastAsia="ru-RU"/>
        </w:rPr>
        <w:t>медицинболом</w:t>
      </w:r>
      <w:proofErr w:type="spellEnd"/>
      <w:r w:rsidRPr="00BD766F">
        <w:rPr>
          <w:rFonts w:ascii="Times New Roman" w:eastAsia="Times New Roman" w:hAnsi="Times New Roman" w:cs="Times New Roman"/>
          <w:color w:val="000000"/>
          <w:sz w:val="24"/>
          <w:szCs w:val="24"/>
          <w:lang w:eastAsia="ru-RU"/>
        </w:rPr>
        <w:t>);</w:t>
      </w:r>
    </w:p>
    <w:p w:rsidR="00120A7A" w:rsidRPr="00BD766F" w:rsidRDefault="00120A7A" w:rsidP="00BD766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766F">
        <w:rPr>
          <w:rFonts w:ascii="Times New Roman" w:eastAsia="Times New Roman" w:hAnsi="Times New Roman" w:cs="Times New Roman"/>
          <w:color w:val="000000"/>
          <w:sz w:val="24"/>
          <w:szCs w:val="24"/>
          <w:lang w:eastAsia="ru-RU"/>
        </w:rPr>
        <w:t xml:space="preserve">Упражнения:  для обучения  </w:t>
      </w:r>
      <w:proofErr w:type="spellStart"/>
      <w:r w:rsidRPr="00BD766F">
        <w:rPr>
          <w:rFonts w:ascii="Times New Roman" w:eastAsia="Times New Roman" w:hAnsi="Times New Roman" w:cs="Times New Roman"/>
          <w:color w:val="000000"/>
          <w:sz w:val="24"/>
          <w:szCs w:val="24"/>
          <w:lang w:eastAsia="ru-RU"/>
        </w:rPr>
        <w:t>напрыгиванию</w:t>
      </w:r>
      <w:proofErr w:type="spellEnd"/>
      <w:r w:rsidRPr="00BD766F">
        <w:rPr>
          <w:rFonts w:ascii="Times New Roman" w:eastAsia="Times New Roman" w:hAnsi="Times New Roman" w:cs="Times New Roman"/>
          <w:color w:val="000000"/>
          <w:sz w:val="24"/>
          <w:szCs w:val="24"/>
          <w:lang w:eastAsia="ru-RU"/>
        </w:rPr>
        <w:t>, замаху и удару по мячу.</w:t>
      </w:r>
    </w:p>
    <w:p w:rsidR="00120A7A" w:rsidRPr="00BD766F" w:rsidRDefault="00120A7A" w:rsidP="00BD766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766F">
        <w:rPr>
          <w:rFonts w:ascii="Times New Roman" w:eastAsia="Times New Roman" w:hAnsi="Times New Roman" w:cs="Times New Roman"/>
          <w:color w:val="000000"/>
          <w:sz w:val="24"/>
          <w:szCs w:val="24"/>
          <w:lang w:eastAsia="ru-RU"/>
        </w:rPr>
        <w:t>Специальные упражнения у стены: в опорном положении, в прыжке (в парах), с мячом, в парах через сетку.</w:t>
      </w:r>
    </w:p>
    <w:p w:rsidR="00120A7A" w:rsidRPr="00BD766F" w:rsidRDefault="00120A7A" w:rsidP="00BD766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766F">
        <w:rPr>
          <w:rFonts w:ascii="Times New Roman" w:eastAsia="Times New Roman" w:hAnsi="Times New Roman" w:cs="Times New Roman"/>
          <w:color w:val="000000"/>
          <w:sz w:val="24"/>
          <w:szCs w:val="24"/>
          <w:lang w:eastAsia="ru-RU"/>
        </w:rPr>
        <w:t>Упражнения для развития гибкости.</w:t>
      </w:r>
    </w:p>
    <w:p w:rsidR="00120A7A" w:rsidRPr="00BD766F" w:rsidRDefault="00120A7A" w:rsidP="00BD766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766F">
        <w:rPr>
          <w:rFonts w:ascii="Times New Roman" w:eastAsia="Times New Roman" w:hAnsi="Times New Roman" w:cs="Times New Roman"/>
          <w:color w:val="000000"/>
          <w:sz w:val="24"/>
          <w:szCs w:val="24"/>
          <w:lang w:eastAsia="ru-RU"/>
        </w:rPr>
        <w:t>Технико-тактические действия нападающего игрока (блок-аут).</w:t>
      </w:r>
    </w:p>
    <w:p w:rsidR="00120A7A" w:rsidRPr="00BD766F" w:rsidRDefault="00120A7A" w:rsidP="00BD766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766F">
        <w:rPr>
          <w:rFonts w:ascii="Times New Roman" w:eastAsia="Times New Roman" w:hAnsi="Times New Roman" w:cs="Times New Roman"/>
          <w:color w:val="000000"/>
          <w:sz w:val="24"/>
          <w:szCs w:val="24"/>
          <w:lang w:eastAsia="ru-RU"/>
        </w:rPr>
        <w:t>Упражнения для развития силы (гантели). Обучение переключению внимания и переходу от действий защиты к действиям в атаке (и наоборот). Упражнения для развития быстроты перемещений.</w:t>
      </w:r>
    </w:p>
    <w:p w:rsidR="00120A7A" w:rsidRPr="00BD766F" w:rsidRDefault="00120A7A" w:rsidP="00BD766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766F">
        <w:rPr>
          <w:rFonts w:ascii="Times New Roman" w:eastAsia="Times New Roman" w:hAnsi="Times New Roman" w:cs="Times New Roman"/>
          <w:color w:val="000000"/>
          <w:sz w:val="24"/>
          <w:szCs w:val="24"/>
          <w:lang w:eastAsia="ru-RU"/>
        </w:rPr>
        <w:t>Нападающий удар задней линии.</w:t>
      </w:r>
    </w:p>
    <w:p w:rsidR="00120A7A" w:rsidRPr="00BD766F" w:rsidRDefault="00120A7A" w:rsidP="00BD766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766F">
        <w:rPr>
          <w:rFonts w:ascii="Times New Roman" w:eastAsia="Times New Roman" w:hAnsi="Times New Roman" w:cs="Times New Roman"/>
          <w:color w:val="000000"/>
          <w:sz w:val="24"/>
          <w:szCs w:val="24"/>
          <w:lang w:eastAsia="ru-RU"/>
        </w:rPr>
        <w:t>Техника защиты.</w:t>
      </w:r>
    </w:p>
    <w:p w:rsidR="00120A7A" w:rsidRPr="00BD766F" w:rsidRDefault="00120A7A" w:rsidP="00BD766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766F">
        <w:rPr>
          <w:rFonts w:ascii="Times New Roman" w:eastAsia="Times New Roman" w:hAnsi="Times New Roman" w:cs="Times New Roman"/>
          <w:color w:val="000000"/>
          <w:sz w:val="24"/>
          <w:szCs w:val="24"/>
          <w:lang w:eastAsia="ru-RU"/>
        </w:rPr>
        <w:t>Стойки. Перемещения.</w:t>
      </w:r>
    </w:p>
    <w:p w:rsidR="00120A7A" w:rsidRPr="00BD766F" w:rsidRDefault="00120A7A" w:rsidP="00BD766F">
      <w:pPr>
        <w:shd w:val="clear" w:color="auto" w:fill="FFFFFF"/>
        <w:spacing w:after="150" w:line="240" w:lineRule="auto"/>
        <w:jc w:val="both"/>
        <w:rPr>
          <w:rFonts w:ascii="Times New Roman" w:eastAsia="Times New Roman" w:hAnsi="Times New Roman" w:cs="Times New Roman"/>
          <w:color w:val="000000"/>
          <w:sz w:val="24"/>
          <w:szCs w:val="24"/>
          <w:lang w:eastAsia="ru-RU"/>
        </w:rPr>
      </w:pPr>
      <w:proofErr w:type="gramStart"/>
      <w:r w:rsidRPr="00BD766F">
        <w:rPr>
          <w:rFonts w:ascii="Times New Roman" w:eastAsia="Times New Roman" w:hAnsi="Times New Roman" w:cs="Times New Roman"/>
          <w:color w:val="000000"/>
          <w:sz w:val="24"/>
          <w:szCs w:val="24"/>
          <w:lang w:eastAsia="ru-RU"/>
        </w:rPr>
        <w:lastRenderedPageBreak/>
        <w:t xml:space="preserve">Техника стоек, перемещений волейболиста в защите; ходьба обычным шагом (бег), </w:t>
      </w:r>
      <w:proofErr w:type="spellStart"/>
      <w:r w:rsidRPr="00BD766F">
        <w:rPr>
          <w:rFonts w:ascii="Times New Roman" w:eastAsia="Times New Roman" w:hAnsi="Times New Roman" w:cs="Times New Roman"/>
          <w:color w:val="000000"/>
          <w:sz w:val="24"/>
          <w:szCs w:val="24"/>
          <w:lang w:eastAsia="ru-RU"/>
        </w:rPr>
        <w:t>скрестным</w:t>
      </w:r>
      <w:proofErr w:type="spellEnd"/>
      <w:r w:rsidRPr="00BD766F">
        <w:rPr>
          <w:rFonts w:ascii="Times New Roman" w:eastAsia="Times New Roman" w:hAnsi="Times New Roman" w:cs="Times New Roman"/>
          <w:color w:val="000000"/>
          <w:sz w:val="24"/>
          <w:szCs w:val="24"/>
          <w:lang w:eastAsia="ru-RU"/>
        </w:rPr>
        <w:t xml:space="preserve"> шагом (бег), приставным шагом (бег); выпады: вперед, в сторону; остановки: скачком, шагом, двумя сверху, вперед (короткие, средние, длинные) на месте.</w:t>
      </w:r>
      <w:proofErr w:type="gramEnd"/>
    </w:p>
    <w:p w:rsidR="00120A7A" w:rsidRPr="00BD766F" w:rsidRDefault="00120A7A" w:rsidP="00BD766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766F">
        <w:rPr>
          <w:rFonts w:ascii="Times New Roman" w:eastAsia="Times New Roman" w:hAnsi="Times New Roman" w:cs="Times New Roman"/>
          <w:color w:val="000000"/>
          <w:sz w:val="24"/>
          <w:szCs w:val="24"/>
          <w:lang w:eastAsia="ru-RU"/>
        </w:rPr>
        <w:t>Приём мяча</w:t>
      </w:r>
    </w:p>
    <w:p w:rsidR="00120A7A" w:rsidRPr="00BD766F" w:rsidRDefault="00120A7A" w:rsidP="00BD766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766F">
        <w:rPr>
          <w:rFonts w:ascii="Times New Roman" w:eastAsia="Times New Roman" w:hAnsi="Times New Roman" w:cs="Times New Roman"/>
          <w:color w:val="000000"/>
          <w:sz w:val="24"/>
          <w:szCs w:val="24"/>
          <w:lang w:eastAsia="ru-RU"/>
        </w:rPr>
        <w:t>Техника приема подач: упражнения для обучения перемещению игрока; имитационные упражнения с баскетбольными мячами (на месте, после перемещения); специальные упражнения: в парах без сетки, в тройках без сетки, в паре через сетку.</w:t>
      </w:r>
    </w:p>
    <w:p w:rsidR="00120A7A" w:rsidRPr="00BD766F" w:rsidRDefault="00120A7A" w:rsidP="00BD766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766F">
        <w:rPr>
          <w:rFonts w:ascii="Times New Roman" w:eastAsia="Times New Roman" w:hAnsi="Times New Roman" w:cs="Times New Roman"/>
          <w:color w:val="000000"/>
          <w:sz w:val="24"/>
          <w:szCs w:val="24"/>
          <w:lang w:eastAsia="ru-RU"/>
        </w:rPr>
        <w:t>Обучение технике приема мяча с падением: на спину, бедро-спину, набок, на голени, кувырок, на руки – грудь.</w:t>
      </w:r>
    </w:p>
    <w:p w:rsidR="00120A7A" w:rsidRPr="00BD766F" w:rsidRDefault="00120A7A" w:rsidP="00BD766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766F">
        <w:rPr>
          <w:rFonts w:ascii="Times New Roman" w:eastAsia="Times New Roman" w:hAnsi="Times New Roman" w:cs="Times New Roman"/>
          <w:color w:val="000000"/>
          <w:sz w:val="24"/>
          <w:szCs w:val="24"/>
          <w:lang w:eastAsia="ru-RU"/>
        </w:rPr>
        <w:t>Блок.</w:t>
      </w:r>
    </w:p>
    <w:p w:rsidR="00120A7A" w:rsidRPr="00BD766F" w:rsidRDefault="00120A7A" w:rsidP="00BD766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766F">
        <w:rPr>
          <w:rFonts w:ascii="Times New Roman" w:eastAsia="Times New Roman" w:hAnsi="Times New Roman" w:cs="Times New Roman"/>
          <w:color w:val="000000"/>
          <w:sz w:val="24"/>
          <w:szCs w:val="24"/>
          <w:lang w:eastAsia="ru-RU"/>
        </w:rPr>
        <w:t>Техника блокирования (подвижное, неподвижное): перемещение блокирующих игроков;</w:t>
      </w:r>
    </w:p>
    <w:p w:rsidR="00120A7A" w:rsidRPr="00BD766F" w:rsidRDefault="00120A7A" w:rsidP="00BD766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766F">
        <w:rPr>
          <w:rFonts w:ascii="Times New Roman" w:eastAsia="Times New Roman" w:hAnsi="Times New Roman" w:cs="Times New Roman"/>
          <w:color w:val="000000"/>
          <w:sz w:val="24"/>
          <w:szCs w:val="24"/>
          <w:lang w:eastAsia="ru-RU"/>
        </w:rPr>
        <w:t>Имитационные упражнения по технике блокирования:  на месте, после перемещения; с баскетбольными мячами (в паре);</w:t>
      </w:r>
    </w:p>
    <w:p w:rsidR="00120A7A" w:rsidRPr="00BD766F" w:rsidRDefault="00120A7A" w:rsidP="00BD766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766F">
        <w:rPr>
          <w:rFonts w:ascii="Times New Roman" w:eastAsia="Times New Roman" w:hAnsi="Times New Roman" w:cs="Times New Roman"/>
          <w:color w:val="000000"/>
          <w:sz w:val="24"/>
          <w:szCs w:val="24"/>
          <w:lang w:eastAsia="ru-RU"/>
        </w:rPr>
        <w:t>Специальные упражнения по технике блокирования через сетку (в паре); упражнения по технике группового блока (имитационные, специальные).</w:t>
      </w:r>
    </w:p>
    <w:p w:rsidR="00120A7A" w:rsidRPr="00BD766F" w:rsidRDefault="00120A7A" w:rsidP="00BD766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766F">
        <w:rPr>
          <w:rFonts w:ascii="Times New Roman" w:eastAsia="Times New Roman" w:hAnsi="Times New Roman" w:cs="Times New Roman"/>
          <w:color w:val="000000"/>
          <w:sz w:val="24"/>
          <w:szCs w:val="24"/>
          <w:lang w:eastAsia="ru-RU"/>
        </w:rPr>
        <w:t>Тактическая подготовка.</w:t>
      </w:r>
    </w:p>
    <w:p w:rsidR="00120A7A" w:rsidRPr="00BD766F" w:rsidRDefault="00120A7A" w:rsidP="00BD766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766F">
        <w:rPr>
          <w:rFonts w:ascii="Times New Roman" w:eastAsia="Times New Roman" w:hAnsi="Times New Roman" w:cs="Times New Roman"/>
          <w:color w:val="000000"/>
          <w:sz w:val="24"/>
          <w:szCs w:val="24"/>
          <w:lang w:eastAsia="ru-RU"/>
        </w:rPr>
        <w:t>Тактика нападения.</w:t>
      </w:r>
    </w:p>
    <w:p w:rsidR="00120A7A" w:rsidRPr="00BD766F" w:rsidRDefault="00120A7A" w:rsidP="00BD766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766F">
        <w:rPr>
          <w:rFonts w:ascii="Times New Roman" w:eastAsia="Times New Roman" w:hAnsi="Times New Roman" w:cs="Times New Roman"/>
          <w:color w:val="000000"/>
          <w:sz w:val="24"/>
          <w:szCs w:val="24"/>
          <w:lang w:eastAsia="ru-RU"/>
        </w:rPr>
        <w:t>Индивидуальные действия.</w:t>
      </w:r>
    </w:p>
    <w:p w:rsidR="00120A7A" w:rsidRPr="00BD766F" w:rsidRDefault="00120A7A" w:rsidP="00BD766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766F">
        <w:rPr>
          <w:rFonts w:ascii="Times New Roman" w:eastAsia="Times New Roman" w:hAnsi="Times New Roman" w:cs="Times New Roman"/>
          <w:color w:val="000000"/>
          <w:sz w:val="24"/>
          <w:szCs w:val="24"/>
          <w:lang w:eastAsia="ru-RU"/>
        </w:rPr>
        <w:t>Характеристика индивидуальных действий в нападении. Условные названия тактических действий в нападении. Функции игроков.</w:t>
      </w:r>
    </w:p>
    <w:p w:rsidR="00120A7A" w:rsidRPr="00BD766F" w:rsidRDefault="00120A7A" w:rsidP="00BD766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766F">
        <w:rPr>
          <w:rFonts w:ascii="Times New Roman" w:eastAsia="Times New Roman" w:hAnsi="Times New Roman" w:cs="Times New Roman"/>
          <w:color w:val="000000"/>
          <w:sz w:val="24"/>
          <w:szCs w:val="24"/>
          <w:lang w:eastAsia="ru-RU"/>
        </w:rPr>
        <w:t>Упражнения для развития прыгучести.</w:t>
      </w:r>
    </w:p>
    <w:p w:rsidR="00120A7A" w:rsidRPr="00BD766F" w:rsidRDefault="00120A7A" w:rsidP="00BD766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766F">
        <w:rPr>
          <w:rFonts w:ascii="Times New Roman" w:eastAsia="Times New Roman" w:hAnsi="Times New Roman" w:cs="Times New Roman"/>
          <w:color w:val="000000"/>
          <w:sz w:val="24"/>
          <w:szCs w:val="24"/>
          <w:lang w:eastAsia="ru-RU"/>
        </w:rPr>
        <w:t>Нападающий удар толчком одной ноги.</w:t>
      </w:r>
    </w:p>
    <w:p w:rsidR="00120A7A" w:rsidRPr="00BD766F" w:rsidRDefault="00120A7A" w:rsidP="00BD766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766F">
        <w:rPr>
          <w:rFonts w:ascii="Times New Roman" w:eastAsia="Times New Roman" w:hAnsi="Times New Roman" w:cs="Times New Roman"/>
          <w:color w:val="000000"/>
          <w:sz w:val="24"/>
          <w:szCs w:val="24"/>
          <w:lang w:eastAsia="ru-RU"/>
        </w:rPr>
        <w:t>Групповые действия.</w:t>
      </w:r>
    </w:p>
    <w:p w:rsidR="00120A7A" w:rsidRPr="00BD766F" w:rsidRDefault="00120A7A" w:rsidP="00BD766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766F">
        <w:rPr>
          <w:rFonts w:ascii="Times New Roman" w:eastAsia="Times New Roman" w:hAnsi="Times New Roman" w:cs="Times New Roman"/>
          <w:color w:val="000000"/>
          <w:sz w:val="24"/>
          <w:szCs w:val="24"/>
          <w:lang w:eastAsia="ru-RU"/>
        </w:rPr>
        <w:t>Выполнение вторых передач, подбор упражнений, составление комплексов упражнений для развития быстроты перемещений.</w:t>
      </w:r>
    </w:p>
    <w:p w:rsidR="00120A7A" w:rsidRPr="00BD766F" w:rsidRDefault="00120A7A" w:rsidP="00BD766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766F">
        <w:rPr>
          <w:rFonts w:ascii="Times New Roman" w:eastAsia="Times New Roman" w:hAnsi="Times New Roman" w:cs="Times New Roman"/>
          <w:color w:val="000000"/>
          <w:sz w:val="24"/>
          <w:szCs w:val="24"/>
          <w:lang w:eastAsia="ru-RU"/>
        </w:rPr>
        <w:t>Подбор упражнений для воспитания прыгучести и прыжковой ловкости волейболиста.</w:t>
      </w:r>
    </w:p>
    <w:p w:rsidR="00120A7A" w:rsidRPr="00BD766F" w:rsidRDefault="00120A7A" w:rsidP="00BD766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766F">
        <w:rPr>
          <w:rFonts w:ascii="Times New Roman" w:eastAsia="Times New Roman" w:hAnsi="Times New Roman" w:cs="Times New Roman"/>
          <w:color w:val="000000"/>
          <w:sz w:val="24"/>
          <w:szCs w:val="24"/>
          <w:lang w:eastAsia="ru-RU"/>
        </w:rPr>
        <w:t>Командные действия.</w:t>
      </w:r>
    </w:p>
    <w:p w:rsidR="00120A7A" w:rsidRPr="00BD766F" w:rsidRDefault="00120A7A" w:rsidP="00BD766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766F">
        <w:rPr>
          <w:rFonts w:ascii="Times New Roman" w:eastAsia="Times New Roman" w:hAnsi="Times New Roman" w:cs="Times New Roman"/>
          <w:color w:val="000000"/>
          <w:sz w:val="24"/>
          <w:szCs w:val="24"/>
          <w:lang w:eastAsia="ru-RU"/>
        </w:rPr>
        <w:t>Взаимодействие игроков внутри линии и между линиями. Определение эффективности игры в нападении игроков и команды в целом.</w:t>
      </w:r>
    </w:p>
    <w:p w:rsidR="00120A7A" w:rsidRPr="00BD766F" w:rsidRDefault="00120A7A" w:rsidP="00BD766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766F">
        <w:rPr>
          <w:rFonts w:ascii="Times New Roman" w:eastAsia="Times New Roman" w:hAnsi="Times New Roman" w:cs="Times New Roman"/>
          <w:color w:val="000000"/>
          <w:sz w:val="24"/>
          <w:szCs w:val="24"/>
          <w:lang w:eastAsia="ru-RU"/>
        </w:rPr>
        <w:t>Тактика защиты.</w:t>
      </w:r>
    </w:p>
    <w:p w:rsidR="00120A7A" w:rsidRPr="00BD766F" w:rsidRDefault="00120A7A" w:rsidP="00BD766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766F">
        <w:rPr>
          <w:rFonts w:ascii="Times New Roman" w:eastAsia="Times New Roman" w:hAnsi="Times New Roman" w:cs="Times New Roman"/>
          <w:color w:val="000000"/>
          <w:sz w:val="24"/>
          <w:szCs w:val="24"/>
          <w:lang w:eastAsia="ru-RU"/>
        </w:rPr>
        <w:t>Индивидуальные действия.</w:t>
      </w:r>
    </w:p>
    <w:p w:rsidR="00120A7A" w:rsidRPr="00BD766F" w:rsidRDefault="00120A7A" w:rsidP="00BD766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766F">
        <w:rPr>
          <w:rFonts w:ascii="Times New Roman" w:eastAsia="Times New Roman" w:hAnsi="Times New Roman" w:cs="Times New Roman"/>
          <w:color w:val="000000"/>
          <w:sz w:val="24"/>
          <w:szCs w:val="24"/>
          <w:lang w:eastAsia="ru-RU"/>
        </w:rPr>
        <w:t>Характеристика индивидуальных действий в защите.</w:t>
      </w:r>
    </w:p>
    <w:p w:rsidR="00120A7A" w:rsidRPr="00BD766F" w:rsidRDefault="00120A7A" w:rsidP="00BD766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766F">
        <w:rPr>
          <w:rFonts w:ascii="Times New Roman" w:eastAsia="Times New Roman" w:hAnsi="Times New Roman" w:cs="Times New Roman"/>
          <w:color w:val="000000"/>
          <w:sz w:val="24"/>
          <w:szCs w:val="24"/>
          <w:lang w:eastAsia="ru-RU"/>
        </w:rPr>
        <w:t>Подбор упражнений для воспитания быстроты ответных действий; на расслабления и растяжения.</w:t>
      </w:r>
    </w:p>
    <w:p w:rsidR="00120A7A" w:rsidRPr="00BD766F" w:rsidRDefault="00120A7A" w:rsidP="00BD766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766F">
        <w:rPr>
          <w:rFonts w:ascii="Times New Roman" w:eastAsia="Times New Roman" w:hAnsi="Times New Roman" w:cs="Times New Roman"/>
          <w:color w:val="000000"/>
          <w:sz w:val="24"/>
          <w:szCs w:val="24"/>
          <w:lang w:eastAsia="ru-RU"/>
        </w:rPr>
        <w:t>Технико-тактические действия в защите при страховке игроком 6 зоны.</w:t>
      </w:r>
    </w:p>
    <w:p w:rsidR="00120A7A" w:rsidRPr="00BD766F" w:rsidRDefault="00120A7A" w:rsidP="00BD766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766F">
        <w:rPr>
          <w:rFonts w:ascii="Times New Roman" w:eastAsia="Times New Roman" w:hAnsi="Times New Roman" w:cs="Times New Roman"/>
          <w:color w:val="000000"/>
          <w:sz w:val="24"/>
          <w:szCs w:val="24"/>
          <w:lang w:eastAsia="ru-RU"/>
        </w:rPr>
        <w:t>Обучения индивидуальным тактическим действиям при приеме подач: прием мяча от сетки, прием нападающих ударов, развитие координации.</w:t>
      </w:r>
    </w:p>
    <w:p w:rsidR="00120A7A" w:rsidRPr="00BD766F" w:rsidRDefault="00120A7A" w:rsidP="00BD766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766F">
        <w:rPr>
          <w:rFonts w:ascii="Times New Roman" w:eastAsia="Times New Roman" w:hAnsi="Times New Roman" w:cs="Times New Roman"/>
          <w:color w:val="000000"/>
          <w:sz w:val="24"/>
          <w:szCs w:val="24"/>
          <w:lang w:eastAsia="ru-RU"/>
        </w:rPr>
        <w:t> Групповые действия.</w:t>
      </w:r>
    </w:p>
    <w:p w:rsidR="00120A7A" w:rsidRPr="00BD766F" w:rsidRDefault="00120A7A" w:rsidP="00BD766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766F">
        <w:rPr>
          <w:rFonts w:ascii="Times New Roman" w:eastAsia="Times New Roman" w:hAnsi="Times New Roman" w:cs="Times New Roman"/>
          <w:color w:val="000000"/>
          <w:sz w:val="24"/>
          <w:szCs w:val="24"/>
          <w:lang w:eastAsia="ru-RU"/>
        </w:rPr>
        <w:lastRenderedPageBreak/>
        <w:t>Взаимодействие игроков.</w:t>
      </w:r>
    </w:p>
    <w:p w:rsidR="00120A7A" w:rsidRPr="00BD766F" w:rsidRDefault="00120A7A" w:rsidP="00BD766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766F">
        <w:rPr>
          <w:rFonts w:ascii="Times New Roman" w:eastAsia="Times New Roman" w:hAnsi="Times New Roman" w:cs="Times New Roman"/>
          <w:color w:val="000000"/>
          <w:sz w:val="24"/>
          <w:szCs w:val="24"/>
          <w:lang w:eastAsia="ru-RU"/>
        </w:rPr>
        <w:t>Техника передачи в прыжке: Скидка, отвлекающие действия при вторых передачах.</w:t>
      </w:r>
    </w:p>
    <w:p w:rsidR="00120A7A" w:rsidRPr="00BD766F" w:rsidRDefault="00120A7A" w:rsidP="00BD766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766F">
        <w:rPr>
          <w:rFonts w:ascii="Times New Roman" w:eastAsia="Times New Roman" w:hAnsi="Times New Roman" w:cs="Times New Roman"/>
          <w:color w:val="000000"/>
          <w:sz w:val="24"/>
          <w:szCs w:val="24"/>
          <w:lang w:eastAsia="ru-RU"/>
        </w:rPr>
        <w:t>Техника бокового нападающего удара, подача в прыжке; передача мяча одной рукой в прыжке.</w:t>
      </w:r>
    </w:p>
    <w:p w:rsidR="00120A7A" w:rsidRPr="00BD766F" w:rsidRDefault="00120A7A" w:rsidP="00BD766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766F">
        <w:rPr>
          <w:rFonts w:ascii="Times New Roman" w:eastAsia="Times New Roman" w:hAnsi="Times New Roman" w:cs="Times New Roman"/>
          <w:color w:val="000000"/>
          <w:sz w:val="24"/>
          <w:szCs w:val="24"/>
          <w:lang w:eastAsia="ru-RU"/>
        </w:rPr>
        <w:t>Упражнения для совершенствования ориентировки игрока; развития ловкости, гибкости.</w:t>
      </w:r>
    </w:p>
    <w:p w:rsidR="00120A7A" w:rsidRPr="00BD766F" w:rsidRDefault="00120A7A" w:rsidP="00BD766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766F">
        <w:rPr>
          <w:rFonts w:ascii="Times New Roman" w:eastAsia="Times New Roman" w:hAnsi="Times New Roman" w:cs="Times New Roman"/>
          <w:color w:val="000000"/>
          <w:sz w:val="24"/>
          <w:szCs w:val="24"/>
          <w:lang w:eastAsia="ru-RU"/>
        </w:rPr>
        <w:t>Групповые действия в нападении: через игрока передней линии: изучение слабых нападающих ударов с имитацией сильных (обманные нападающие удары); через выходящего игрока задней линии.</w:t>
      </w:r>
    </w:p>
    <w:p w:rsidR="00120A7A" w:rsidRPr="00BD766F" w:rsidRDefault="00120A7A" w:rsidP="00BD766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766F">
        <w:rPr>
          <w:rFonts w:ascii="Times New Roman" w:eastAsia="Times New Roman" w:hAnsi="Times New Roman" w:cs="Times New Roman"/>
          <w:color w:val="000000"/>
          <w:sz w:val="24"/>
          <w:szCs w:val="24"/>
          <w:lang w:eastAsia="ru-RU"/>
        </w:rPr>
        <w:t>Подбор упражнений для развития взрывной силы.</w:t>
      </w:r>
    </w:p>
    <w:p w:rsidR="00120A7A" w:rsidRPr="00BD766F" w:rsidRDefault="00120A7A" w:rsidP="00BD766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766F">
        <w:rPr>
          <w:rFonts w:ascii="Times New Roman" w:eastAsia="Times New Roman" w:hAnsi="Times New Roman" w:cs="Times New Roman"/>
          <w:color w:val="000000"/>
          <w:sz w:val="24"/>
          <w:szCs w:val="24"/>
          <w:lang w:eastAsia="ru-RU"/>
        </w:rPr>
        <w:t>Командные действия.</w:t>
      </w:r>
    </w:p>
    <w:p w:rsidR="00120A7A" w:rsidRPr="00BD766F" w:rsidRDefault="00120A7A" w:rsidP="00BD766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766F">
        <w:rPr>
          <w:rFonts w:ascii="Times New Roman" w:eastAsia="Times New Roman" w:hAnsi="Times New Roman" w:cs="Times New Roman"/>
          <w:color w:val="000000"/>
          <w:sz w:val="24"/>
          <w:szCs w:val="24"/>
          <w:lang w:eastAsia="ru-RU"/>
        </w:rPr>
        <w:t>Определение эффективности игры в защите игроков и команды в целом.</w:t>
      </w:r>
    </w:p>
    <w:p w:rsidR="00120A7A" w:rsidRPr="00BD766F" w:rsidRDefault="00120A7A" w:rsidP="00BD766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766F">
        <w:rPr>
          <w:rFonts w:ascii="Times New Roman" w:eastAsia="Times New Roman" w:hAnsi="Times New Roman" w:cs="Times New Roman"/>
          <w:color w:val="000000"/>
          <w:sz w:val="24"/>
          <w:szCs w:val="24"/>
          <w:lang w:eastAsia="ru-RU"/>
        </w:rPr>
        <w:t>Технико-тактические действия в защите для страховки крайним защитником, свободным от блока.</w:t>
      </w:r>
    </w:p>
    <w:p w:rsidR="00120A7A" w:rsidRPr="00120A7A" w:rsidRDefault="00120A7A" w:rsidP="00120A7A">
      <w:pPr>
        <w:shd w:val="clear" w:color="auto" w:fill="FFFFFF"/>
        <w:spacing w:after="150" w:line="240" w:lineRule="auto"/>
        <w:rPr>
          <w:rFonts w:ascii="Arial" w:eastAsia="Times New Roman" w:hAnsi="Arial" w:cs="Arial"/>
          <w:color w:val="000000"/>
          <w:sz w:val="21"/>
          <w:szCs w:val="21"/>
          <w:lang w:eastAsia="ru-RU"/>
        </w:rPr>
      </w:pPr>
    </w:p>
    <w:p w:rsidR="00120A7A" w:rsidRPr="00BD766F" w:rsidRDefault="00EA7F98" w:rsidP="00BD766F">
      <w:pPr>
        <w:shd w:val="clear" w:color="auto" w:fill="FFFFFF"/>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4</w:t>
      </w:r>
      <w:r w:rsidR="00120A7A" w:rsidRPr="00BD766F">
        <w:rPr>
          <w:rFonts w:ascii="Times New Roman" w:eastAsia="Times New Roman" w:hAnsi="Times New Roman" w:cs="Times New Roman"/>
          <w:b/>
          <w:bCs/>
          <w:color w:val="000000"/>
          <w:sz w:val="24"/>
          <w:szCs w:val="24"/>
          <w:lang w:eastAsia="ru-RU"/>
        </w:rPr>
        <w:t>. Оценочные материалы</w:t>
      </w:r>
    </w:p>
    <w:p w:rsidR="00120A7A" w:rsidRPr="00BD766F" w:rsidRDefault="00120A7A" w:rsidP="00BD766F">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BD766F">
        <w:rPr>
          <w:rFonts w:ascii="Times New Roman" w:eastAsia="Times New Roman" w:hAnsi="Times New Roman" w:cs="Times New Roman"/>
          <w:b/>
          <w:bCs/>
          <w:color w:val="000000"/>
          <w:sz w:val="24"/>
          <w:szCs w:val="24"/>
          <w:lang w:eastAsia="ru-RU"/>
        </w:rPr>
        <w:t>Контрольно-оценочная деятельность в рамках промежуточной и итоговой аттестации.</w:t>
      </w:r>
    </w:p>
    <w:p w:rsidR="00120A7A" w:rsidRPr="00BD766F" w:rsidRDefault="00120A7A" w:rsidP="00BD766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766F">
        <w:rPr>
          <w:rFonts w:ascii="Times New Roman" w:eastAsia="Times New Roman" w:hAnsi="Times New Roman" w:cs="Times New Roman"/>
          <w:color w:val="000000"/>
          <w:sz w:val="24"/>
          <w:szCs w:val="24"/>
          <w:lang w:eastAsia="ru-RU"/>
        </w:rPr>
        <w:t>Целью промежуточной аттестации является:</w:t>
      </w:r>
    </w:p>
    <w:p w:rsidR="00120A7A" w:rsidRPr="00BD766F" w:rsidRDefault="00120A7A" w:rsidP="00BD766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766F">
        <w:rPr>
          <w:rFonts w:ascii="Times New Roman" w:eastAsia="Times New Roman" w:hAnsi="Times New Roman" w:cs="Times New Roman"/>
          <w:color w:val="000000"/>
          <w:sz w:val="24"/>
          <w:szCs w:val="24"/>
          <w:lang w:eastAsia="ru-RU"/>
        </w:rPr>
        <w:t xml:space="preserve">- проверка соответствия общей физической подготовки </w:t>
      </w:r>
      <w:proofErr w:type="gramStart"/>
      <w:r w:rsidRPr="00BD766F">
        <w:rPr>
          <w:rFonts w:ascii="Times New Roman" w:eastAsia="Times New Roman" w:hAnsi="Times New Roman" w:cs="Times New Roman"/>
          <w:color w:val="000000"/>
          <w:sz w:val="24"/>
          <w:szCs w:val="24"/>
          <w:lang w:eastAsia="ru-RU"/>
        </w:rPr>
        <w:t>обучающихся</w:t>
      </w:r>
      <w:proofErr w:type="gramEnd"/>
      <w:r w:rsidRPr="00BD766F">
        <w:rPr>
          <w:rFonts w:ascii="Times New Roman" w:eastAsia="Times New Roman" w:hAnsi="Times New Roman" w:cs="Times New Roman"/>
          <w:color w:val="000000"/>
          <w:sz w:val="24"/>
          <w:szCs w:val="24"/>
          <w:lang w:eastAsia="ru-RU"/>
        </w:rPr>
        <w:t xml:space="preserve"> требованиям настоящей программы;</w:t>
      </w:r>
    </w:p>
    <w:p w:rsidR="00120A7A" w:rsidRPr="00BD766F" w:rsidRDefault="00120A7A" w:rsidP="00BD766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766F">
        <w:rPr>
          <w:rFonts w:ascii="Times New Roman" w:eastAsia="Times New Roman" w:hAnsi="Times New Roman" w:cs="Times New Roman"/>
          <w:color w:val="000000"/>
          <w:sz w:val="24"/>
          <w:szCs w:val="24"/>
          <w:lang w:eastAsia="ru-RU"/>
        </w:rPr>
        <w:t xml:space="preserve">- диагностика уровня освоения образовательной программы </w:t>
      </w:r>
      <w:proofErr w:type="gramStart"/>
      <w:r w:rsidRPr="00BD766F">
        <w:rPr>
          <w:rFonts w:ascii="Times New Roman" w:eastAsia="Times New Roman" w:hAnsi="Times New Roman" w:cs="Times New Roman"/>
          <w:color w:val="000000"/>
          <w:sz w:val="24"/>
          <w:szCs w:val="24"/>
          <w:lang w:eastAsia="ru-RU"/>
        </w:rPr>
        <w:t>обучающимися</w:t>
      </w:r>
      <w:proofErr w:type="gramEnd"/>
      <w:r w:rsidRPr="00BD766F">
        <w:rPr>
          <w:rFonts w:ascii="Times New Roman" w:eastAsia="Times New Roman" w:hAnsi="Times New Roman" w:cs="Times New Roman"/>
          <w:color w:val="000000"/>
          <w:sz w:val="24"/>
          <w:szCs w:val="24"/>
          <w:lang w:eastAsia="ru-RU"/>
        </w:rPr>
        <w:t>.</w:t>
      </w:r>
    </w:p>
    <w:p w:rsidR="00120A7A" w:rsidRPr="00BD766F" w:rsidRDefault="00120A7A" w:rsidP="00BD766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766F">
        <w:rPr>
          <w:rFonts w:ascii="Times New Roman" w:eastAsia="Times New Roman" w:hAnsi="Times New Roman" w:cs="Times New Roman"/>
          <w:color w:val="000000"/>
          <w:sz w:val="24"/>
          <w:szCs w:val="24"/>
          <w:lang w:eastAsia="ru-RU"/>
        </w:rPr>
        <w:t>Основными критериями оценки являются</w:t>
      </w:r>
      <w:proofErr w:type="gramStart"/>
      <w:r w:rsidRPr="00BD766F">
        <w:rPr>
          <w:rFonts w:ascii="Times New Roman" w:eastAsia="Times New Roman" w:hAnsi="Times New Roman" w:cs="Times New Roman"/>
          <w:color w:val="000000"/>
          <w:sz w:val="24"/>
          <w:szCs w:val="24"/>
          <w:lang w:eastAsia="ru-RU"/>
        </w:rPr>
        <w:t xml:space="preserve"> :</w:t>
      </w:r>
      <w:proofErr w:type="gramEnd"/>
      <w:r w:rsidRPr="00BD766F">
        <w:rPr>
          <w:rFonts w:ascii="Times New Roman" w:eastAsia="Times New Roman" w:hAnsi="Times New Roman" w:cs="Times New Roman"/>
          <w:color w:val="000000"/>
          <w:sz w:val="24"/>
          <w:szCs w:val="24"/>
          <w:lang w:eastAsia="ru-RU"/>
        </w:rPr>
        <w:t xml:space="preserve"> регулярность посещения занятий, положительная динамика развития физических качеств занимающихся, уровень освоения теоретических и умений по основам физической подготовки. Для детей 7 лет оценивается индивидуальная динамика уровня физической подготовленности без учета контрольных нормативов. Сдача контрольных нормативов проводится во время учебно-тренировочного занятия, полностью посвященного определению уровня физической подготовленности.</w:t>
      </w:r>
    </w:p>
    <w:p w:rsidR="00120A7A" w:rsidRPr="00BD766F" w:rsidRDefault="00120A7A" w:rsidP="00BD766F">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BD766F">
        <w:rPr>
          <w:rFonts w:ascii="Times New Roman" w:eastAsia="Times New Roman" w:hAnsi="Times New Roman" w:cs="Times New Roman"/>
          <w:b/>
          <w:bCs/>
          <w:color w:val="000000"/>
          <w:sz w:val="24"/>
          <w:szCs w:val="24"/>
          <w:lang w:eastAsia="ru-RU"/>
        </w:rPr>
        <w:t>Оценка уровня знаний по теоретической подготовке.</w:t>
      </w:r>
    </w:p>
    <w:p w:rsidR="00120A7A" w:rsidRPr="00BD766F" w:rsidRDefault="00120A7A" w:rsidP="00BD766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766F">
        <w:rPr>
          <w:rFonts w:ascii="Times New Roman" w:eastAsia="Times New Roman" w:hAnsi="Times New Roman" w:cs="Times New Roman"/>
          <w:color w:val="000000"/>
          <w:sz w:val="24"/>
          <w:szCs w:val="24"/>
          <w:lang w:eastAsia="ru-RU"/>
        </w:rPr>
        <w:t xml:space="preserve">Контроль уровня знаний по теоретической подготовке проводится в форме устного опроса одновременно со всей группой. Учащимся задаются </w:t>
      </w:r>
      <w:proofErr w:type="gramStart"/>
      <w:r w:rsidRPr="00BD766F">
        <w:rPr>
          <w:rFonts w:ascii="Times New Roman" w:eastAsia="Times New Roman" w:hAnsi="Times New Roman" w:cs="Times New Roman"/>
          <w:color w:val="000000"/>
          <w:sz w:val="24"/>
          <w:szCs w:val="24"/>
          <w:lang w:eastAsia="ru-RU"/>
        </w:rPr>
        <w:t>вопросы</w:t>
      </w:r>
      <w:proofErr w:type="gramEnd"/>
      <w:r w:rsidRPr="00BD766F">
        <w:rPr>
          <w:rFonts w:ascii="Times New Roman" w:eastAsia="Times New Roman" w:hAnsi="Times New Roman" w:cs="Times New Roman"/>
          <w:color w:val="000000"/>
          <w:sz w:val="24"/>
          <w:szCs w:val="24"/>
          <w:lang w:eastAsia="ru-RU"/>
        </w:rPr>
        <w:t xml:space="preserve"> на которые они должны дать краткий однозначный ответ. Оценивание происходит по системе</w:t>
      </w:r>
      <w:proofErr w:type="gramStart"/>
      <w:r w:rsidRPr="00BD766F">
        <w:rPr>
          <w:rFonts w:ascii="Times New Roman" w:eastAsia="Times New Roman" w:hAnsi="Times New Roman" w:cs="Times New Roman"/>
          <w:color w:val="000000"/>
          <w:sz w:val="24"/>
          <w:szCs w:val="24"/>
          <w:lang w:eastAsia="ru-RU"/>
        </w:rPr>
        <w:t xml:space="preserve"> :</w:t>
      </w:r>
      <w:proofErr w:type="gramEnd"/>
      <w:r w:rsidRPr="00BD766F">
        <w:rPr>
          <w:rFonts w:ascii="Times New Roman" w:eastAsia="Times New Roman" w:hAnsi="Times New Roman" w:cs="Times New Roman"/>
          <w:color w:val="000000"/>
          <w:sz w:val="24"/>
          <w:szCs w:val="24"/>
          <w:lang w:eastAsia="ru-RU"/>
        </w:rPr>
        <w:t xml:space="preserve"> «зачет» или «не зачет».</w:t>
      </w:r>
    </w:p>
    <w:p w:rsidR="00120A7A" w:rsidRPr="00BD766F" w:rsidRDefault="00120A7A" w:rsidP="00BD766F">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BD766F">
        <w:rPr>
          <w:rFonts w:ascii="Times New Roman" w:eastAsia="Times New Roman" w:hAnsi="Times New Roman" w:cs="Times New Roman"/>
          <w:b/>
          <w:bCs/>
          <w:color w:val="000000"/>
          <w:sz w:val="24"/>
          <w:szCs w:val="24"/>
          <w:lang w:eastAsia="ru-RU"/>
        </w:rPr>
        <w:t>Тестовые задания для оценки уровня физической подготовки.</w:t>
      </w:r>
    </w:p>
    <w:p w:rsidR="00120A7A" w:rsidRPr="00BD766F" w:rsidRDefault="00120A7A" w:rsidP="00BD766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766F">
        <w:rPr>
          <w:rFonts w:ascii="Times New Roman" w:eastAsia="Times New Roman" w:hAnsi="Times New Roman" w:cs="Times New Roman"/>
          <w:color w:val="000000"/>
          <w:sz w:val="24"/>
          <w:szCs w:val="24"/>
          <w:lang w:eastAsia="ru-RU"/>
        </w:rPr>
        <w:t>Уровень физической подготовки оценивается по показателям быстроты передвижения, динамической силы и прыгучести.</w:t>
      </w:r>
    </w:p>
    <w:p w:rsidR="00120A7A" w:rsidRPr="00BD766F" w:rsidRDefault="00BD766F" w:rsidP="00BD766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766F">
        <w:rPr>
          <w:rFonts w:ascii="Times New Roman" w:eastAsia="Times New Roman" w:hAnsi="Times New Roman" w:cs="Times New Roman"/>
          <w:i/>
          <w:iCs/>
          <w:color w:val="000000"/>
          <w:sz w:val="24"/>
          <w:szCs w:val="24"/>
          <w:lang w:eastAsia="ru-RU"/>
        </w:rPr>
        <w:t xml:space="preserve">1. </w:t>
      </w:r>
      <w:r w:rsidR="00120A7A" w:rsidRPr="00BD766F">
        <w:rPr>
          <w:rFonts w:ascii="Times New Roman" w:eastAsia="Times New Roman" w:hAnsi="Times New Roman" w:cs="Times New Roman"/>
          <w:i/>
          <w:iCs/>
          <w:color w:val="000000"/>
          <w:sz w:val="24"/>
          <w:szCs w:val="24"/>
          <w:lang w:eastAsia="ru-RU"/>
        </w:rPr>
        <w:t>Быстрота передвижения</w:t>
      </w:r>
      <w:r w:rsidR="00120A7A" w:rsidRPr="00BD766F">
        <w:rPr>
          <w:rFonts w:ascii="Times New Roman" w:eastAsia="Times New Roman" w:hAnsi="Times New Roman" w:cs="Times New Roman"/>
          <w:color w:val="000000"/>
          <w:sz w:val="24"/>
          <w:szCs w:val="24"/>
          <w:lang w:eastAsia="ru-RU"/>
        </w:rPr>
        <w:t xml:space="preserve"> оценивается по времени </w:t>
      </w:r>
      <w:proofErr w:type="spellStart"/>
      <w:r w:rsidR="00120A7A" w:rsidRPr="00BD766F">
        <w:rPr>
          <w:rFonts w:ascii="Times New Roman" w:eastAsia="Times New Roman" w:hAnsi="Times New Roman" w:cs="Times New Roman"/>
          <w:color w:val="000000"/>
          <w:sz w:val="24"/>
          <w:szCs w:val="24"/>
          <w:lang w:eastAsia="ru-RU"/>
        </w:rPr>
        <w:t>пробегания</w:t>
      </w:r>
      <w:proofErr w:type="spellEnd"/>
      <w:r w:rsidR="00120A7A" w:rsidRPr="00BD766F">
        <w:rPr>
          <w:rFonts w:ascii="Times New Roman" w:eastAsia="Times New Roman" w:hAnsi="Times New Roman" w:cs="Times New Roman"/>
          <w:color w:val="000000"/>
          <w:sz w:val="24"/>
          <w:szCs w:val="24"/>
          <w:lang w:eastAsia="ru-RU"/>
        </w:rPr>
        <w:t xml:space="preserve"> «елочкой» к 6 набивным мячам (</w:t>
      </w:r>
      <w:proofErr w:type="spellStart"/>
      <w:r w:rsidR="00120A7A" w:rsidRPr="00BD766F">
        <w:rPr>
          <w:rFonts w:ascii="Times New Roman" w:eastAsia="Times New Roman" w:hAnsi="Times New Roman" w:cs="Times New Roman"/>
          <w:color w:val="000000"/>
          <w:sz w:val="24"/>
          <w:szCs w:val="24"/>
          <w:lang w:eastAsia="ru-RU"/>
        </w:rPr>
        <w:t>медицинболам</w:t>
      </w:r>
      <w:proofErr w:type="spellEnd"/>
      <w:r w:rsidR="00120A7A" w:rsidRPr="00BD766F">
        <w:rPr>
          <w:rFonts w:ascii="Times New Roman" w:eastAsia="Times New Roman" w:hAnsi="Times New Roman" w:cs="Times New Roman"/>
          <w:color w:val="000000"/>
          <w:sz w:val="24"/>
          <w:szCs w:val="24"/>
          <w:lang w:eastAsia="ru-RU"/>
        </w:rPr>
        <w:t>), расположенным на волейбольной площадке. Местом старта служит набивной мяч (</w:t>
      </w:r>
      <w:proofErr w:type="spellStart"/>
      <w:r w:rsidR="00120A7A" w:rsidRPr="00BD766F">
        <w:rPr>
          <w:rFonts w:ascii="Times New Roman" w:eastAsia="Times New Roman" w:hAnsi="Times New Roman" w:cs="Times New Roman"/>
          <w:color w:val="000000"/>
          <w:sz w:val="24"/>
          <w:szCs w:val="24"/>
          <w:lang w:eastAsia="ru-RU"/>
        </w:rPr>
        <w:t>медицинбол</w:t>
      </w:r>
      <w:proofErr w:type="spellEnd"/>
      <w:r w:rsidR="00120A7A" w:rsidRPr="00BD766F">
        <w:rPr>
          <w:rFonts w:ascii="Times New Roman" w:eastAsia="Times New Roman" w:hAnsi="Times New Roman" w:cs="Times New Roman"/>
          <w:color w:val="000000"/>
          <w:sz w:val="24"/>
          <w:szCs w:val="24"/>
          <w:lang w:eastAsia="ru-RU"/>
        </w:rPr>
        <w:t>) «А», расположенный за серединой лицевой линии. В исходном положении высокого старта ступни ног за линией по команде «Марш!» учащийся касается рукой стартового мяча и начинает движение к мячу 1. Коснувшись рукой мяча, он возвращается к мячу «А» и после касания его направляется к мячу 2 и т. д. </w:t>
      </w:r>
      <w:r w:rsidR="00120A7A" w:rsidRPr="00BD766F">
        <w:rPr>
          <w:rFonts w:ascii="Times New Roman" w:eastAsia="Times New Roman" w:hAnsi="Times New Roman" w:cs="Times New Roman"/>
          <w:i/>
          <w:iCs/>
          <w:color w:val="000000"/>
          <w:sz w:val="24"/>
          <w:szCs w:val="24"/>
          <w:lang w:eastAsia="ru-RU"/>
        </w:rPr>
        <w:t>Учитывается лучший результат из двух попыток.</w:t>
      </w:r>
    </w:p>
    <w:p w:rsidR="00120A7A" w:rsidRPr="00BD766F" w:rsidRDefault="00BD766F" w:rsidP="00BD766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766F">
        <w:rPr>
          <w:rFonts w:ascii="Times New Roman" w:eastAsia="Times New Roman" w:hAnsi="Times New Roman" w:cs="Times New Roman"/>
          <w:i/>
          <w:iCs/>
          <w:color w:val="000000"/>
          <w:sz w:val="24"/>
          <w:szCs w:val="24"/>
          <w:lang w:eastAsia="ru-RU"/>
        </w:rPr>
        <w:lastRenderedPageBreak/>
        <w:t>2.</w:t>
      </w:r>
      <w:r w:rsidR="00120A7A" w:rsidRPr="00BD766F">
        <w:rPr>
          <w:rFonts w:ascii="Times New Roman" w:eastAsia="Times New Roman" w:hAnsi="Times New Roman" w:cs="Times New Roman"/>
          <w:i/>
          <w:iCs/>
          <w:color w:val="000000"/>
          <w:sz w:val="24"/>
          <w:szCs w:val="24"/>
          <w:lang w:eastAsia="ru-RU"/>
        </w:rPr>
        <w:t>Динамическая сила</w:t>
      </w:r>
      <w:r w:rsidR="00120A7A" w:rsidRPr="00BD766F">
        <w:rPr>
          <w:rFonts w:ascii="Times New Roman" w:eastAsia="Times New Roman" w:hAnsi="Times New Roman" w:cs="Times New Roman"/>
          <w:color w:val="000000"/>
          <w:sz w:val="24"/>
          <w:szCs w:val="24"/>
          <w:lang w:eastAsia="ru-RU"/>
        </w:rPr>
        <w:t xml:space="preserve"> оценивается посредством броска набивного мяча двумя руками из-за головы в прыжке с места. В исходном положении набивной мяч удерживается двумя руками на уровне пояса. По команде «Можно!», обучающийся из </w:t>
      </w:r>
      <w:proofErr w:type="spellStart"/>
      <w:r w:rsidR="00120A7A" w:rsidRPr="00BD766F">
        <w:rPr>
          <w:rFonts w:ascii="Times New Roman" w:eastAsia="Times New Roman" w:hAnsi="Times New Roman" w:cs="Times New Roman"/>
          <w:color w:val="000000"/>
          <w:sz w:val="24"/>
          <w:szCs w:val="24"/>
          <w:lang w:eastAsia="ru-RU"/>
        </w:rPr>
        <w:t>полуприседа</w:t>
      </w:r>
      <w:proofErr w:type="spellEnd"/>
      <w:r w:rsidR="00120A7A" w:rsidRPr="00BD766F">
        <w:rPr>
          <w:rFonts w:ascii="Times New Roman" w:eastAsia="Times New Roman" w:hAnsi="Times New Roman" w:cs="Times New Roman"/>
          <w:color w:val="000000"/>
          <w:sz w:val="24"/>
          <w:szCs w:val="24"/>
          <w:lang w:eastAsia="ru-RU"/>
        </w:rPr>
        <w:t xml:space="preserve"> взмахом рук с мячом выпрыгивает и заносит мяч за голову, после чего выполняет бросок. </w:t>
      </w:r>
      <w:r w:rsidR="00120A7A" w:rsidRPr="00BD766F">
        <w:rPr>
          <w:rFonts w:ascii="Times New Roman" w:eastAsia="Times New Roman" w:hAnsi="Times New Roman" w:cs="Times New Roman"/>
          <w:i/>
          <w:iCs/>
          <w:color w:val="000000"/>
          <w:sz w:val="24"/>
          <w:szCs w:val="24"/>
          <w:lang w:eastAsia="ru-RU"/>
        </w:rPr>
        <w:t>Учитывается лучший результат из трех попыток.</w:t>
      </w:r>
    </w:p>
    <w:p w:rsidR="00120A7A" w:rsidRPr="00BD766F" w:rsidRDefault="00BD766F" w:rsidP="00BD766F">
      <w:pPr>
        <w:shd w:val="clear" w:color="auto" w:fill="FFFFFF"/>
        <w:spacing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 </w:t>
      </w:r>
      <w:r w:rsidR="00120A7A" w:rsidRPr="00BD766F">
        <w:rPr>
          <w:rFonts w:ascii="Times New Roman" w:eastAsia="Times New Roman" w:hAnsi="Times New Roman" w:cs="Times New Roman"/>
          <w:color w:val="000000"/>
          <w:sz w:val="24"/>
          <w:szCs w:val="24"/>
          <w:lang w:eastAsia="ru-RU"/>
        </w:rPr>
        <w:t>Для оценки </w:t>
      </w:r>
      <w:r w:rsidR="00120A7A" w:rsidRPr="00BD766F">
        <w:rPr>
          <w:rFonts w:ascii="Times New Roman" w:eastAsia="Times New Roman" w:hAnsi="Times New Roman" w:cs="Times New Roman"/>
          <w:i/>
          <w:iCs/>
          <w:color w:val="000000"/>
          <w:sz w:val="24"/>
          <w:szCs w:val="24"/>
          <w:lang w:eastAsia="ru-RU"/>
        </w:rPr>
        <w:t>прыгучести</w:t>
      </w:r>
      <w:r w:rsidR="00120A7A" w:rsidRPr="00BD766F">
        <w:rPr>
          <w:rFonts w:ascii="Times New Roman" w:eastAsia="Times New Roman" w:hAnsi="Times New Roman" w:cs="Times New Roman"/>
          <w:color w:val="000000"/>
          <w:sz w:val="24"/>
          <w:szCs w:val="24"/>
          <w:lang w:eastAsia="ru-RU"/>
        </w:rPr>
        <w:t xml:space="preserve"> на стене в определенном месте зала делают метрическую разметку высотой 250—270 см для определения высоты поднятой руки, а к баскетбольному щиту прикрепляют маркированный лист картона, на котором отмерено расстояние от </w:t>
      </w:r>
      <w:proofErr w:type="spellStart"/>
      <w:r w:rsidR="00120A7A" w:rsidRPr="00BD766F">
        <w:rPr>
          <w:rFonts w:ascii="Times New Roman" w:eastAsia="Times New Roman" w:hAnsi="Times New Roman" w:cs="Times New Roman"/>
          <w:color w:val="000000"/>
          <w:sz w:val="24"/>
          <w:szCs w:val="24"/>
          <w:lang w:eastAsia="ru-RU"/>
        </w:rPr>
        <w:t>пола</w:t>
      </w:r>
      <w:proofErr w:type="gramStart"/>
      <w:r w:rsidR="00120A7A" w:rsidRPr="00BD766F">
        <w:rPr>
          <w:rFonts w:ascii="Times New Roman" w:eastAsia="Times New Roman" w:hAnsi="Times New Roman" w:cs="Times New Roman"/>
          <w:color w:val="000000"/>
          <w:sz w:val="24"/>
          <w:szCs w:val="24"/>
          <w:lang w:eastAsia="ru-RU"/>
        </w:rPr>
        <w:t>.</w:t>
      </w:r>
      <w:r w:rsidR="00120A7A" w:rsidRPr="00BD766F">
        <w:rPr>
          <w:rFonts w:ascii="Times New Roman" w:eastAsia="Times New Roman" w:hAnsi="Times New Roman" w:cs="Times New Roman"/>
          <w:i/>
          <w:iCs/>
          <w:color w:val="000000"/>
          <w:sz w:val="24"/>
          <w:szCs w:val="24"/>
          <w:lang w:eastAsia="ru-RU"/>
        </w:rPr>
        <w:t>У</w:t>
      </w:r>
      <w:proofErr w:type="gramEnd"/>
      <w:r w:rsidR="00120A7A" w:rsidRPr="00BD766F">
        <w:rPr>
          <w:rFonts w:ascii="Times New Roman" w:eastAsia="Times New Roman" w:hAnsi="Times New Roman" w:cs="Times New Roman"/>
          <w:i/>
          <w:iCs/>
          <w:color w:val="000000"/>
          <w:sz w:val="24"/>
          <w:szCs w:val="24"/>
          <w:lang w:eastAsia="ru-RU"/>
        </w:rPr>
        <w:t>читывается</w:t>
      </w:r>
      <w:proofErr w:type="spellEnd"/>
      <w:r w:rsidR="00120A7A" w:rsidRPr="00BD766F">
        <w:rPr>
          <w:rFonts w:ascii="Times New Roman" w:eastAsia="Times New Roman" w:hAnsi="Times New Roman" w:cs="Times New Roman"/>
          <w:i/>
          <w:iCs/>
          <w:color w:val="000000"/>
          <w:sz w:val="24"/>
          <w:szCs w:val="24"/>
          <w:lang w:eastAsia="ru-RU"/>
        </w:rPr>
        <w:t xml:space="preserve"> лучший результат из трех попыток.</w:t>
      </w:r>
    </w:p>
    <w:p w:rsidR="00120A7A" w:rsidRPr="00BD766F" w:rsidRDefault="00120A7A" w:rsidP="00120A7A">
      <w:pPr>
        <w:shd w:val="clear" w:color="auto" w:fill="FFFFFF"/>
        <w:spacing w:after="150" w:line="240" w:lineRule="auto"/>
        <w:jc w:val="center"/>
        <w:rPr>
          <w:rFonts w:ascii="Times New Roman" w:eastAsia="Times New Roman" w:hAnsi="Times New Roman" w:cs="Times New Roman"/>
          <w:b/>
          <w:color w:val="000000"/>
          <w:sz w:val="24"/>
          <w:szCs w:val="24"/>
          <w:lang w:eastAsia="ru-RU"/>
        </w:rPr>
      </w:pPr>
      <w:r w:rsidRPr="00BD766F">
        <w:rPr>
          <w:rFonts w:ascii="Times New Roman" w:eastAsia="Times New Roman" w:hAnsi="Times New Roman" w:cs="Times New Roman"/>
          <w:b/>
          <w:bCs/>
          <w:color w:val="000000"/>
          <w:sz w:val="24"/>
          <w:szCs w:val="24"/>
          <w:lang w:eastAsia="ru-RU"/>
        </w:rPr>
        <w:t>Контрольные нормативы</w:t>
      </w:r>
    </w:p>
    <w:p w:rsidR="00120A7A" w:rsidRPr="00BD766F" w:rsidRDefault="00120A7A" w:rsidP="00BD766F">
      <w:pPr>
        <w:shd w:val="clear" w:color="auto" w:fill="FFFFFF"/>
        <w:spacing w:after="150" w:line="240" w:lineRule="auto"/>
        <w:jc w:val="center"/>
        <w:rPr>
          <w:rFonts w:ascii="Times New Roman" w:eastAsia="Times New Roman" w:hAnsi="Times New Roman" w:cs="Times New Roman"/>
          <w:b/>
          <w:color w:val="000000"/>
          <w:sz w:val="24"/>
          <w:szCs w:val="24"/>
          <w:lang w:eastAsia="ru-RU"/>
        </w:rPr>
      </w:pPr>
      <w:r w:rsidRPr="00BD766F">
        <w:rPr>
          <w:rFonts w:ascii="Times New Roman" w:eastAsia="Times New Roman" w:hAnsi="Times New Roman" w:cs="Times New Roman"/>
          <w:b/>
          <w:color w:val="000000"/>
          <w:sz w:val="24"/>
          <w:szCs w:val="24"/>
          <w:lang w:eastAsia="ru-RU"/>
        </w:rPr>
        <w:t>по </w:t>
      </w:r>
      <w:r w:rsidRPr="00BD766F">
        <w:rPr>
          <w:rFonts w:ascii="Times New Roman" w:eastAsia="Times New Roman" w:hAnsi="Times New Roman" w:cs="Times New Roman"/>
          <w:b/>
          <w:bCs/>
          <w:color w:val="000000"/>
          <w:sz w:val="24"/>
          <w:szCs w:val="24"/>
          <w:lang w:eastAsia="ru-RU"/>
        </w:rPr>
        <w:t>общей физической</w:t>
      </w:r>
      <w:r w:rsidR="00BD766F" w:rsidRPr="00BD766F">
        <w:rPr>
          <w:rFonts w:ascii="Times New Roman" w:eastAsia="Times New Roman" w:hAnsi="Times New Roman" w:cs="Times New Roman"/>
          <w:b/>
          <w:bCs/>
          <w:color w:val="000000"/>
          <w:sz w:val="24"/>
          <w:szCs w:val="24"/>
          <w:lang w:eastAsia="ru-RU"/>
        </w:rPr>
        <w:t xml:space="preserve"> подготовке</w:t>
      </w:r>
      <w:r w:rsidRPr="00BD766F">
        <w:rPr>
          <w:rFonts w:ascii="Times New Roman" w:eastAsia="Times New Roman" w:hAnsi="Times New Roman" w:cs="Times New Roman"/>
          <w:b/>
          <w:color w:val="000000"/>
          <w:sz w:val="24"/>
          <w:szCs w:val="24"/>
          <w:lang w:eastAsia="ru-RU"/>
        </w:rPr>
        <w:t> </w:t>
      </w:r>
      <w:proofErr w:type="gramStart"/>
      <w:r w:rsidRPr="00BD766F">
        <w:rPr>
          <w:rFonts w:ascii="Times New Roman" w:eastAsia="Times New Roman" w:hAnsi="Times New Roman" w:cs="Times New Roman"/>
          <w:b/>
          <w:color w:val="000000"/>
          <w:sz w:val="24"/>
          <w:szCs w:val="24"/>
          <w:lang w:eastAsia="ru-RU"/>
        </w:rPr>
        <w:t>представлены</w:t>
      </w:r>
      <w:proofErr w:type="gramEnd"/>
      <w:r w:rsidRPr="00BD766F">
        <w:rPr>
          <w:rFonts w:ascii="Times New Roman" w:eastAsia="Times New Roman" w:hAnsi="Times New Roman" w:cs="Times New Roman"/>
          <w:b/>
          <w:color w:val="000000"/>
          <w:sz w:val="24"/>
          <w:szCs w:val="24"/>
          <w:lang w:eastAsia="ru-RU"/>
        </w:rPr>
        <w:t xml:space="preserve"> в таблице:</w:t>
      </w:r>
    </w:p>
    <w:tbl>
      <w:tblPr>
        <w:tblW w:w="9390" w:type="dxa"/>
        <w:shd w:val="clear" w:color="auto" w:fill="FFFFFF"/>
        <w:tblCellMar>
          <w:top w:w="105" w:type="dxa"/>
          <w:left w:w="105" w:type="dxa"/>
          <w:bottom w:w="105" w:type="dxa"/>
          <w:right w:w="105" w:type="dxa"/>
        </w:tblCellMar>
        <w:tblLook w:val="04A0"/>
      </w:tblPr>
      <w:tblGrid>
        <w:gridCol w:w="520"/>
        <w:gridCol w:w="1721"/>
        <w:gridCol w:w="735"/>
        <w:gridCol w:w="668"/>
        <w:gridCol w:w="735"/>
        <w:gridCol w:w="735"/>
        <w:gridCol w:w="668"/>
        <w:gridCol w:w="668"/>
        <w:gridCol w:w="735"/>
        <w:gridCol w:w="735"/>
        <w:gridCol w:w="735"/>
        <w:gridCol w:w="735"/>
      </w:tblGrid>
      <w:tr w:rsidR="00120A7A" w:rsidRPr="00BD766F" w:rsidTr="00120A7A">
        <w:tc>
          <w:tcPr>
            <w:tcW w:w="2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0A7A" w:rsidRPr="00BD766F" w:rsidRDefault="00120A7A" w:rsidP="00120A7A">
            <w:pPr>
              <w:spacing w:after="150" w:line="240" w:lineRule="auto"/>
              <w:rPr>
                <w:rFonts w:ascii="Times New Roman" w:eastAsia="Times New Roman" w:hAnsi="Times New Roman" w:cs="Times New Roman"/>
                <w:color w:val="000000"/>
                <w:sz w:val="24"/>
                <w:szCs w:val="24"/>
                <w:lang w:eastAsia="ru-RU"/>
              </w:rPr>
            </w:pPr>
            <w:r w:rsidRPr="00BD766F">
              <w:rPr>
                <w:rFonts w:ascii="Times New Roman" w:eastAsia="Times New Roman" w:hAnsi="Times New Roman" w:cs="Times New Roman"/>
                <w:color w:val="000000"/>
                <w:sz w:val="24"/>
                <w:szCs w:val="24"/>
                <w:lang w:eastAsia="ru-RU"/>
              </w:rPr>
              <w:t>№</w:t>
            </w:r>
          </w:p>
        </w:tc>
        <w:tc>
          <w:tcPr>
            <w:tcW w:w="15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0A7A" w:rsidRPr="00BD766F" w:rsidRDefault="00120A7A" w:rsidP="00120A7A">
            <w:pPr>
              <w:spacing w:after="150" w:line="240" w:lineRule="auto"/>
              <w:rPr>
                <w:rFonts w:ascii="Times New Roman" w:eastAsia="Times New Roman" w:hAnsi="Times New Roman" w:cs="Times New Roman"/>
                <w:color w:val="000000"/>
                <w:sz w:val="24"/>
                <w:szCs w:val="24"/>
                <w:lang w:eastAsia="ru-RU"/>
              </w:rPr>
            </w:pPr>
            <w:r w:rsidRPr="00BD766F">
              <w:rPr>
                <w:rFonts w:ascii="Times New Roman" w:eastAsia="Times New Roman" w:hAnsi="Times New Roman" w:cs="Times New Roman"/>
                <w:color w:val="000000"/>
                <w:sz w:val="24"/>
                <w:szCs w:val="24"/>
                <w:lang w:eastAsia="ru-RU"/>
              </w:rPr>
              <w:t>Упражнение</w:t>
            </w:r>
          </w:p>
        </w:tc>
        <w:tc>
          <w:tcPr>
            <w:tcW w:w="5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120A7A" w:rsidRPr="00BD766F" w:rsidRDefault="00120A7A" w:rsidP="00120A7A">
            <w:pPr>
              <w:spacing w:after="150" w:line="240" w:lineRule="auto"/>
              <w:jc w:val="center"/>
              <w:rPr>
                <w:rFonts w:ascii="Times New Roman" w:eastAsia="Times New Roman" w:hAnsi="Times New Roman" w:cs="Times New Roman"/>
                <w:color w:val="000000"/>
                <w:sz w:val="24"/>
                <w:szCs w:val="24"/>
                <w:lang w:eastAsia="ru-RU"/>
              </w:rPr>
            </w:pPr>
            <w:r w:rsidRPr="00BD766F">
              <w:rPr>
                <w:rFonts w:ascii="Times New Roman" w:eastAsia="Times New Roman" w:hAnsi="Times New Roman" w:cs="Times New Roman"/>
                <w:color w:val="000000"/>
                <w:sz w:val="24"/>
                <w:szCs w:val="24"/>
                <w:lang w:eastAsia="ru-RU"/>
              </w:rPr>
              <w:t>6-8</w:t>
            </w:r>
          </w:p>
          <w:p w:rsidR="00120A7A" w:rsidRPr="00BD766F" w:rsidRDefault="00120A7A" w:rsidP="00120A7A">
            <w:pPr>
              <w:spacing w:after="150" w:line="240" w:lineRule="auto"/>
              <w:jc w:val="center"/>
              <w:rPr>
                <w:rFonts w:ascii="Times New Roman" w:eastAsia="Times New Roman" w:hAnsi="Times New Roman" w:cs="Times New Roman"/>
                <w:color w:val="000000"/>
                <w:sz w:val="24"/>
                <w:szCs w:val="24"/>
                <w:lang w:eastAsia="ru-RU"/>
              </w:rPr>
            </w:pPr>
            <w:r w:rsidRPr="00BD766F">
              <w:rPr>
                <w:rFonts w:ascii="Times New Roman" w:eastAsia="Times New Roman" w:hAnsi="Times New Roman" w:cs="Times New Roman"/>
                <w:color w:val="000000"/>
                <w:sz w:val="24"/>
                <w:szCs w:val="24"/>
                <w:lang w:eastAsia="ru-RU"/>
              </w:rPr>
              <w:t>лет</w:t>
            </w:r>
          </w:p>
        </w:tc>
        <w:tc>
          <w:tcPr>
            <w:tcW w:w="4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120A7A" w:rsidRPr="00BD766F" w:rsidRDefault="00120A7A" w:rsidP="00120A7A">
            <w:pPr>
              <w:spacing w:after="150" w:line="240" w:lineRule="auto"/>
              <w:jc w:val="center"/>
              <w:rPr>
                <w:rFonts w:ascii="Times New Roman" w:eastAsia="Times New Roman" w:hAnsi="Times New Roman" w:cs="Times New Roman"/>
                <w:color w:val="000000"/>
                <w:sz w:val="24"/>
                <w:szCs w:val="24"/>
                <w:lang w:eastAsia="ru-RU"/>
              </w:rPr>
            </w:pPr>
            <w:r w:rsidRPr="00BD766F">
              <w:rPr>
                <w:rFonts w:ascii="Times New Roman" w:eastAsia="Times New Roman" w:hAnsi="Times New Roman" w:cs="Times New Roman"/>
                <w:color w:val="000000"/>
                <w:sz w:val="24"/>
                <w:szCs w:val="24"/>
                <w:lang w:eastAsia="ru-RU"/>
              </w:rPr>
              <w:t>9-10</w:t>
            </w:r>
          </w:p>
          <w:p w:rsidR="00120A7A" w:rsidRPr="00BD766F" w:rsidRDefault="00120A7A" w:rsidP="00120A7A">
            <w:pPr>
              <w:spacing w:after="150" w:line="240" w:lineRule="auto"/>
              <w:jc w:val="center"/>
              <w:rPr>
                <w:rFonts w:ascii="Times New Roman" w:eastAsia="Times New Roman" w:hAnsi="Times New Roman" w:cs="Times New Roman"/>
                <w:color w:val="000000"/>
                <w:sz w:val="24"/>
                <w:szCs w:val="24"/>
                <w:lang w:eastAsia="ru-RU"/>
              </w:rPr>
            </w:pPr>
            <w:r w:rsidRPr="00BD766F">
              <w:rPr>
                <w:rFonts w:ascii="Times New Roman" w:eastAsia="Times New Roman" w:hAnsi="Times New Roman" w:cs="Times New Roman"/>
                <w:color w:val="000000"/>
                <w:sz w:val="24"/>
                <w:szCs w:val="24"/>
                <w:lang w:eastAsia="ru-RU"/>
              </w:rPr>
              <w:t>лет</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120A7A" w:rsidRPr="00BD766F" w:rsidRDefault="00120A7A" w:rsidP="00120A7A">
            <w:pPr>
              <w:spacing w:after="150" w:line="240" w:lineRule="auto"/>
              <w:jc w:val="center"/>
              <w:rPr>
                <w:rFonts w:ascii="Times New Roman" w:eastAsia="Times New Roman" w:hAnsi="Times New Roman" w:cs="Times New Roman"/>
                <w:color w:val="000000"/>
                <w:sz w:val="24"/>
                <w:szCs w:val="24"/>
                <w:lang w:eastAsia="ru-RU"/>
              </w:rPr>
            </w:pPr>
            <w:r w:rsidRPr="00BD766F">
              <w:rPr>
                <w:rFonts w:ascii="Times New Roman" w:eastAsia="Times New Roman" w:hAnsi="Times New Roman" w:cs="Times New Roman"/>
                <w:color w:val="000000"/>
                <w:sz w:val="24"/>
                <w:szCs w:val="24"/>
                <w:lang w:eastAsia="ru-RU"/>
              </w:rPr>
              <w:t>11</w:t>
            </w:r>
          </w:p>
          <w:p w:rsidR="00120A7A" w:rsidRPr="00BD766F" w:rsidRDefault="00120A7A" w:rsidP="00120A7A">
            <w:pPr>
              <w:spacing w:after="150" w:line="240" w:lineRule="auto"/>
              <w:jc w:val="center"/>
              <w:rPr>
                <w:rFonts w:ascii="Times New Roman" w:eastAsia="Times New Roman" w:hAnsi="Times New Roman" w:cs="Times New Roman"/>
                <w:color w:val="000000"/>
                <w:sz w:val="24"/>
                <w:szCs w:val="24"/>
                <w:lang w:eastAsia="ru-RU"/>
              </w:rPr>
            </w:pPr>
            <w:r w:rsidRPr="00BD766F">
              <w:rPr>
                <w:rFonts w:ascii="Times New Roman" w:eastAsia="Times New Roman" w:hAnsi="Times New Roman" w:cs="Times New Roman"/>
                <w:color w:val="000000"/>
                <w:sz w:val="24"/>
                <w:szCs w:val="24"/>
                <w:lang w:eastAsia="ru-RU"/>
              </w:rPr>
              <w:t>лет</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120A7A" w:rsidRPr="00BD766F" w:rsidRDefault="00120A7A" w:rsidP="00120A7A">
            <w:pPr>
              <w:spacing w:after="150" w:line="240" w:lineRule="auto"/>
              <w:jc w:val="center"/>
              <w:rPr>
                <w:rFonts w:ascii="Times New Roman" w:eastAsia="Times New Roman" w:hAnsi="Times New Roman" w:cs="Times New Roman"/>
                <w:color w:val="000000"/>
                <w:sz w:val="24"/>
                <w:szCs w:val="24"/>
                <w:lang w:eastAsia="ru-RU"/>
              </w:rPr>
            </w:pPr>
            <w:r w:rsidRPr="00BD766F">
              <w:rPr>
                <w:rFonts w:ascii="Times New Roman" w:eastAsia="Times New Roman" w:hAnsi="Times New Roman" w:cs="Times New Roman"/>
                <w:color w:val="000000"/>
                <w:sz w:val="24"/>
                <w:szCs w:val="24"/>
                <w:lang w:eastAsia="ru-RU"/>
              </w:rPr>
              <w:t>12 лет</w:t>
            </w:r>
          </w:p>
        </w:tc>
        <w:tc>
          <w:tcPr>
            <w:tcW w:w="4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120A7A" w:rsidRPr="00BD766F" w:rsidRDefault="00120A7A" w:rsidP="00120A7A">
            <w:pPr>
              <w:spacing w:after="150" w:line="240" w:lineRule="auto"/>
              <w:jc w:val="center"/>
              <w:rPr>
                <w:rFonts w:ascii="Times New Roman" w:eastAsia="Times New Roman" w:hAnsi="Times New Roman" w:cs="Times New Roman"/>
                <w:color w:val="000000"/>
                <w:sz w:val="24"/>
                <w:szCs w:val="24"/>
                <w:lang w:eastAsia="ru-RU"/>
              </w:rPr>
            </w:pPr>
            <w:r w:rsidRPr="00BD766F">
              <w:rPr>
                <w:rFonts w:ascii="Times New Roman" w:eastAsia="Times New Roman" w:hAnsi="Times New Roman" w:cs="Times New Roman"/>
                <w:color w:val="000000"/>
                <w:sz w:val="24"/>
                <w:szCs w:val="24"/>
                <w:lang w:eastAsia="ru-RU"/>
              </w:rPr>
              <w:t>13 лет</w:t>
            </w:r>
          </w:p>
        </w:tc>
        <w:tc>
          <w:tcPr>
            <w:tcW w:w="4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120A7A" w:rsidRPr="00BD766F" w:rsidRDefault="00120A7A" w:rsidP="00120A7A">
            <w:pPr>
              <w:spacing w:after="150" w:line="240" w:lineRule="auto"/>
              <w:jc w:val="center"/>
              <w:rPr>
                <w:rFonts w:ascii="Times New Roman" w:eastAsia="Times New Roman" w:hAnsi="Times New Roman" w:cs="Times New Roman"/>
                <w:color w:val="000000"/>
                <w:sz w:val="24"/>
                <w:szCs w:val="24"/>
                <w:lang w:eastAsia="ru-RU"/>
              </w:rPr>
            </w:pPr>
            <w:r w:rsidRPr="00BD766F">
              <w:rPr>
                <w:rFonts w:ascii="Times New Roman" w:eastAsia="Times New Roman" w:hAnsi="Times New Roman" w:cs="Times New Roman"/>
                <w:color w:val="000000"/>
                <w:sz w:val="24"/>
                <w:szCs w:val="24"/>
                <w:lang w:eastAsia="ru-RU"/>
              </w:rPr>
              <w:t>14 лет</w:t>
            </w:r>
          </w:p>
        </w:tc>
        <w:tc>
          <w:tcPr>
            <w:tcW w:w="5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120A7A" w:rsidRPr="00BD766F" w:rsidRDefault="00120A7A" w:rsidP="00120A7A">
            <w:pPr>
              <w:spacing w:after="150" w:line="240" w:lineRule="auto"/>
              <w:jc w:val="center"/>
              <w:rPr>
                <w:rFonts w:ascii="Times New Roman" w:eastAsia="Times New Roman" w:hAnsi="Times New Roman" w:cs="Times New Roman"/>
                <w:color w:val="000000"/>
                <w:sz w:val="24"/>
                <w:szCs w:val="24"/>
                <w:lang w:eastAsia="ru-RU"/>
              </w:rPr>
            </w:pPr>
            <w:r w:rsidRPr="00BD766F">
              <w:rPr>
                <w:rFonts w:ascii="Times New Roman" w:eastAsia="Times New Roman" w:hAnsi="Times New Roman" w:cs="Times New Roman"/>
                <w:color w:val="000000"/>
                <w:sz w:val="24"/>
                <w:szCs w:val="24"/>
                <w:lang w:eastAsia="ru-RU"/>
              </w:rPr>
              <w:t>15 лет</w:t>
            </w:r>
          </w:p>
        </w:tc>
        <w:tc>
          <w:tcPr>
            <w:tcW w:w="5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120A7A" w:rsidRPr="00BD766F" w:rsidRDefault="00120A7A" w:rsidP="00120A7A">
            <w:pPr>
              <w:spacing w:after="150" w:line="240" w:lineRule="auto"/>
              <w:jc w:val="center"/>
              <w:rPr>
                <w:rFonts w:ascii="Times New Roman" w:eastAsia="Times New Roman" w:hAnsi="Times New Roman" w:cs="Times New Roman"/>
                <w:color w:val="000000"/>
                <w:sz w:val="24"/>
                <w:szCs w:val="24"/>
                <w:lang w:eastAsia="ru-RU"/>
              </w:rPr>
            </w:pPr>
            <w:r w:rsidRPr="00BD766F">
              <w:rPr>
                <w:rFonts w:ascii="Times New Roman" w:eastAsia="Times New Roman" w:hAnsi="Times New Roman" w:cs="Times New Roman"/>
                <w:color w:val="000000"/>
                <w:sz w:val="24"/>
                <w:szCs w:val="24"/>
                <w:lang w:eastAsia="ru-RU"/>
              </w:rPr>
              <w:t>16 лет</w:t>
            </w:r>
          </w:p>
        </w:tc>
        <w:tc>
          <w:tcPr>
            <w:tcW w:w="5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120A7A" w:rsidRPr="00BD766F" w:rsidRDefault="00120A7A" w:rsidP="00120A7A">
            <w:pPr>
              <w:spacing w:after="150" w:line="240" w:lineRule="auto"/>
              <w:jc w:val="center"/>
              <w:rPr>
                <w:rFonts w:ascii="Times New Roman" w:eastAsia="Times New Roman" w:hAnsi="Times New Roman" w:cs="Times New Roman"/>
                <w:color w:val="000000"/>
                <w:sz w:val="24"/>
                <w:szCs w:val="24"/>
                <w:lang w:eastAsia="ru-RU"/>
              </w:rPr>
            </w:pPr>
            <w:r w:rsidRPr="00BD766F">
              <w:rPr>
                <w:rFonts w:ascii="Times New Roman" w:eastAsia="Times New Roman" w:hAnsi="Times New Roman" w:cs="Times New Roman"/>
                <w:color w:val="000000"/>
                <w:sz w:val="24"/>
                <w:szCs w:val="24"/>
                <w:lang w:eastAsia="ru-RU"/>
              </w:rPr>
              <w:t>17 лет</w:t>
            </w:r>
          </w:p>
        </w:tc>
        <w:tc>
          <w:tcPr>
            <w:tcW w:w="5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120A7A" w:rsidRPr="00BD766F" w:rsidRDefault="00120A7A" w:rsidP="00120A7A">
            <w:pPr>
              <w:spacing w:after="150" w:line="240" w:lineRule="auto"/>
              <w:jc w:val="center"/>
              <w:rPr>
                <w:rFonts w:ascii="Times New Roman" w:eastAsia="Times New Roman" w:hAnsi="Times New Roman" w:cs="Times New Roman"/>
                <w:color w:val="000000"/>
                <w:sz w:val="24"/>
                <w:szCs w:val="24"/>
                <w:lang w:eastAsia="ru-RU"/>
              </w:rPr>
            </w:pPr>
            <w:r w:rsidRPr="00BD766F">
              <w:rPr>
                <w:rFonts w:ascii="Times New Roman" w:eastAsia="Times New Roman" w:hAnsi="Times New Roman" w:cs="Times New Roman"/>
                <w:color w:val="000000"/>
                <w:sz w:val="24"/>
                <w:szCs w:val="24"/>
                <w:lang w:eastAsia="ru-RU"/>
              </w:rPr>
              <w:t>18 лет</w:t>
            </w:r>
          </w:p>
        </w:tc>
      </w:tr>
      <w:tr w:rsidR="00120A7A" w:rsidRPr="00BD766F" w:rsidTr="00120A7A">
        <w:tc>
          <w:tcPr>
            <w:tcW w:w="2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0A7A" w:rsidRPr="00BD766F" w:rsidRDefault="00120A7A" w:rsidP="00120A7A">
            <w:pPr>
              <w:spacing w:after="150" w:line="240" w:lineRule="auto"/>
              <w:rPr>
                <w:rFonts w:ascii="Times New Roman" w:eastAsia="Times New Roman" w:hAnsi="Times New Roman" w:cs="Times New Roman"/>
                <w:color w:val="000000"/>
                <w:sz w:val="24"/>
                <w:szCs w:val="24"/>
                <w:lang w:eastAsia="ru-RU"/>
              </w:rPr>
            </w:pPr>
            <w:r w:rsidRPr="00BD766F">
              <w:rPr>
                <w:rFonts w:ascii="Times New Roman" w:eastAsia="Times New Roman" w:hAnsi="Times New Roman" w:cs="Times New Roman"/>
                <w:color w:val="000000"/>
                <w:sz w:val="24"/>
                <w:szCs w:val="24"/>
                <w:lang w:eastAsia="ru-RU"/>
              </w:rPr>
              <w:t>1.</w:t>
            </w:r>
          </w:p>
        </w:tc>
        <w:tc>
          <w:tcPr>
            <w:tcW w:w="15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0A7A" w:rsidRPr="00BD766F" w:rsidRDefault="00120A7A" w:rsidP="00120A7A">
            <w:pPr>
              <w:spacing w:after="150" w:line="240" w:lineRule="auto"/>
              <w:rPr>
                <w:rFonts w:ascii="Times New Roman" w:eastAsia="Times New Roman" w:hAnsi="Times New Roman" w:cs="Times New Roman"/>
                <w:color w:val="000000"/>
                <w:sz w:val="24"/>
                <w:szCs w:val="24"/>
                <w:lang w:eastAsia="ru-RU"/>
              </w:rPr>
            </w:pPr>
            <w:r w:rsidRPr="00BD766F">
              <w:rPr>
                <w:rFonts w:ascii="Times New Roman" w:eastAsia="Times New Roman" w:hAnsi="Times New Roman" w:cs="Times New Roman"/>
                <w:color w:val="000000"/>
                <w:sz w:val="24"/>
                <w:szCs w:val="24"/>
                <w:lang w:eastAsia="ru-RU"/>
              </w:rPr>
              <w:t>Бег 30 м. (сек)</w:t>
            </w:r>
          </w:p>
        </w:tc>
        <w:tc>
          <w:tcPr>
            <w:tcW w:w="5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120A7A" w:rsidRPr="00BD766F" w:rsidRDefault="00120A7A" w:rsidP="00120A7A">
            <w:pPr>
              <w:spacing w:after="150" w:line="240" w:lineRule="auto"/>
              <w:jc w:val="center"/>
              <w:rPr>
                <w:rFonts w:ascii="Times New Roman" w:eastAsia="Times New Roman" w:hAnsi="Times New Roman" w:cs="Times New Roman"/>
                <w:color w:val="000000"/>
                <w:sz w:val="24"/>
                <w:szCs w:val="24"/>
                <w:lang w:eastAsia="ru-RU"/>
              </w:rPr>
            </w:pPr>
            <w:r w:rsidRPr="00BD766F">
              <w:rPr>
                <w:rFonts w:ascii="Times New Roman" w:eastAsia="Times New Roman" w:hAnsi="Times New Roman" w:cs="Times New Roman"/>
                <w:color w:val="000000"/>
                <w:sz w:val="24"/>
                <w:szCs w:val="24"/>
                <w:lang w:eastAsia="ru-RU"/>
              </w:rPr>
              <w:t>6,0</w:t>
            </w:r>
          </w:p>
        </w:tc>
        <w:tc>
          <w:tcPr>
            <w:tcW w:w="4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120A7A" w:rsidRPr="00BD766F" w:rsidRDefault="00120A7A" w:rsidP="00120A7A">
            <w:pPr>
              <w:spacing w:after="150" w:line="240" w:lineRule="auto"/>
              <w:jc w:val="center"/>
              <w:rPr>
                <w:rFonts w:ascii="Times New Roman" w:eastAsia="Times New Roman" w:hAnsi="Times New Roman" w:cs="Times New Roman"/>
                <w:color w:val="000000"/>
                <w:sz w:val="24"/>
                <w:szCs w:val="24"/>
                <w:lang w:eastAsia="ru-RU"/>
              </w:rPr>
            </w:pPr>
            <w:r w:rsidRPr="00BD766F">
              <w:rPr>
                <w:rFonts w:ascii="Times New Roman" w:eastAsia="Times New Roman" w:hAnsi="Times New Roman" w:cs="Times New Roman"/>
                <w:color w:val="000000"/>
                <w:sz w:val="24"/>
                <w:szCs w:val="24"/>
                <w:lang w:eastAsia="ru-RU"/>
              </w:rPr>
              <w:t>5,5</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120A7A" w:rsidRPr="00BD766F" w:rsidRDefault="00120A7A" w:rsidP="00120A7A">
            <w:pPr>
              <w:spacing w:after="150" w:line="240" w:lineRule="auto"/>
              <w:jc w:val="center"/>
              <w:rPr>
                <w:rFonts w:ascii="Times New Roman" w:eastAsia="Times New Roman" w:hAnsi="Times New Roman" w:cs="Times New Roman"/>
                <w:color w:val="000000"/>
                <w:sz w:val="24"/>
                <w:szCs w:val="24"/>
                <w:lang w:eastAsia="ru-RU"/>
              </w:rPr>
            </w:pPr>
            <w:r w:rsidRPr="00BD766F">
              <w:rPr>
                <w:rFonts w:ascii="Times New Roman" w:eastAsia="Times New Roman" w:hAnsi="Times New Roman" w:cs="Times New Roman"/>
                <w:color w:val="000000"/>
                <w:sz w:val="24"/>
                <w:szCs w:val="24"/>
                <w:lang w:eastAsia="ru-RU"/>
              </w:rPr>
              <w:t>5,1</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120A7A" w:rsidRPr="00BD766F" w:rsidRDefault="00120A7A" w:rsidP="00120A7A">
            <w:pPr>
              <w:spacing w:after="150" w:line="240" w:lineRule="auto"/>
              <w:jc w:val="center"/>
              <w:rPr>
                <w:rFonts w:ascii="Times New Roman" w:eastAsia="Times New Roman" w:hAnsi="Times New Roman" w:cs="Times New Roman"/>
                <w:color w:val="000000"/>
                <w:sz w:val="24"/>
                <w:szCs w:val="24"/>
                <w:lang w:eastAsia="ru-RU"/>
              </w:rPr>
            </w:pPr>
            <w:r w:rsidRPr="00BD766F">
              <w:rPr>
                <w:rFonts w:ascii="Times New Roman" w:eastAsia="Times New Roman" w:hAnsi="Times New Roman" w:cs="Times New Roman"/>
                <w:color w:val="000000"/>
                <w:sz w:val="24"/>
                <w:szCs w:val="24"/>
                <w:lang w:eastAsia="ru-RU"/>
              </w:rPr>
              <w:t>4,9</w:t>
            </w:r>
          </w:p>
        </w:tc>
        <w:tc>
          <w:tcPr>
            <w:tcW w:w="4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120A7A" w:rsidRPr="00BD766F" w:rsidRDefault="00120A7A" w:rsidP="00120A7A">
            <w:pPr>
              <w:spacing w:after="150" w:line="240" w:lineRule="auto"/>
              <w:jc w:val="center"/>
              <w:rPr>
                <w:rFonts w:ascii="Times New Roman" w:eastAsia="Times New Roman" w:hAnsi="Times New Roman" w:cs="Times New Roman"/>
                <w:color w:val="000000"/>
                <w:sz w:val="24"/>
                <w:szCs w:val="24"/>
                <w:lang w:eastAsia="ru-RU"/>
              </w:rPr>
            </w:pPr>
            <w:r w:rsidRPr="00BD766F">
              <w:rPr>
                <w:rFonts w:ascii="Times New Roman" w:eastAsia="Times New Roman" w:hAnsi="Times New Roman" w:cs="Times New Roman"/>
                <w:color w:val="000000"/>
                <w:sz w:val="24"/>
                <w:szCs w:val="24"/>
                <w:lang w:eastAsia="ru-RU"/>
              </w:rPr>
              <w:t>4,7</w:t>
            </w:r>
          </w:p>
        </w:tc>
        <w:tc>
          <w:tcPr>
            <w:tcW w:w="4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120A7A" w:rsidRPr="00BD766F" w:rsidRDefault="00120A7A" w:rsidP="00120A7A">
            <w:pPr>
              <w:spacing w:after="150" w:line="240" w:lineRule="auto"/>
              <w:jc w:val="center"/>
              <w:rPr>
                <w:rFonts w:ascii="Times New Roman" w:eastAsia="Times New Roman" w:hAnsi="Times New Roman" w:cs="Times New Roman"/>
                <w:color w:val="000000"/>
                <w:sz w:val="24"/>
                <w:szCs w:val="24"/>
                <w:lang w:eastAsia="ru-RU"/>
              </w:rPr>
            </w:pPr>
            <w:r w:rsidRPr="00BD766F">
              <w:rPr>
                <w:rFonts w:ascii="Times New Roman" w:eastAsia="Times New Roman" w:hAnsi="Times New Roman" w:cs="Times New Roman"/>
                <w:color w:val="000000"/>
                <w:sz w:val="24"/>
                <w:szCs w:val="24"/>
                <w:lang w:eastAsia="ru-RU"/>
              </w:rPr>
              <w:t>4,6</w:t>
            </w:r>
          </w:p>
        </w:tc>
        <w:tc>
          <w:tcPr>
            <w:tcW w:w="5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120A7A" w:rsidRPr="00BD766F" w:rsidRDefault="00120A7A" w:rsidP="00120A7A">
            <w:pPr>
              <w:spacing w:after="150" w:line="240" w:lineRule="auto"/>
              <w:jc w:val="center"/>
              <w:rPr>
                <w:rFonts w:ascii="Times New Roman" w:eastAsia="Times New Roman" w:hAnsi="Times New Roman" w:cs="Times New Roman"/>
                <w:color w:val="000000"/>
                <w:sz w:val="24"/>
                <w:szCs w:val="24"/>
                <w:lang w:eastAsia="ru-RU"/>
              </w:rPr>
            </w:pPr>
            <w:r w:rsidRPr="00BD766F">
              <w:rPr>
                <w:rFonts w:ascii="Times New Roman" w:eastAsia="Times New Roman" w:hAnsi="Times New Roman" w:cs="Times New Roman"/>
                <w:color w:val="000000"/>
                <w:sz w:val="24"/>
                <w:szCs w:val="24"/>
                <w:lang w:eastAsia="ru-RU"/>
              </w:rPr>
              <w:t>4,4</w:t>
            </w:r>
          </w:p>
        </w:tc>
        <w:tc>
          <w:tcPr>
            <w:tcW w:w="5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120A7A" w:rsidRPr="00BD766F" w:rsidRDefault="00120A7A" w:rsidP="00120A7A">
            <w:pPr>
              <w:spacing w:after="150" w:line="240" w:lineRule="auto"/>
              <w:jc w:val="center"/>
              <w:rPr>
                <w:rFonts w:ascii="Times New Roman" w:eastAsia="Times New Roman" w:hAnsi="Times New Roman" w:cs="Times New Roman"/>
                <w:color w:val="000000"/>
                <w:sz w:val="24"/>
                <w:szCs w:val="24"/>
                <w:lang w:eastAsia="ru-RU"/>
              </w:rPr>
            </w:pPr>
            <w:r w:rsidRPr="00BD766F">
              <w:rPr>
                <w:rFonts w:ascii="Times New Roman" w:eastAsia="Times New Roman" w:hAnsi="Times New Roman" w:cs="Times New Roman"/>
                <w:color w:val="000000"/>
                <w:sz w:val="24"/>
                <w:szCs w:val="24"/>
                <w:lang w:eastAsia="ru-RU"/>
              </w:rPr>
              <w:t>4,3</w:t>
            </w:r>
          </w:p>
        </w:tc>
        <w:tc>
          <w:tcPr>
            <w:tcW w:w="5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120A7A" w:rsidRPr="00BD766F" w:rsidRDefault="00120A7A" w:rsidP="00120A7A">
            <w:pPr>
              <w:spacing w:after="150" w:line="240" w:lineRule="auto"/>
              <w:jc w:val="center"/>
              <w:rPr>
                <w:rFonts w:ascii="Times New Roman" w:eastAsia="Times New Roman" w:hAnsi="Times New Roman" w:cs="Times New Roman"/>
                <w:color w:val="000000"/>
                <w:sz w:val="24"/>
                <w:szCs w:val="24"/>
                <w:lang w:eastAsia="ru-RU"/>
              </w:rPr>
            </w:pPr>
            <w:r w:rsidRPr="00BD766F">
              <w:rPr>
                <w:rFonts w:ascii="Times New Roman" w:eastAsia="Times New Roman" w:hAnsi="Times New Roman" w:cs="Times New Roman"/>
                <w:color w:val="000000"/>
                <w:sz w:val="24"/>
                <w:szCs w:val="24"/>
                <w:lang w:eastAsia="ru-RU"/>
              </w:rPr>
              <w:t>4,2</w:t>
            </w:r>
          </w:p>
        </w:tc>
        <w:tc>
          <w:tcPr>
            <w:tcW w:w="5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120A7A" w:rsidRPr="00BD766F" w:rsidRDefault="00120A7A" w:rsidP="00120A7A">
            <w:pPr>
              <w:spacing w:after="150" w:line="240" w:lineRule="auto"/>
              <w:jc w:val="center"/>
              <w:rPr>
                <w:rFonts w:ascii="Times New Roman" w:eastAsia="Times New Roman" w:hAnsi="Times New Roman" w:cs="Times New Roman"/>
                <w:color w:val="000000"/>
                <w:sz w:val="24"/>
                <w:szCs w:val="24"/>
                <w:lang w:eastAsia="ru-RU"/>
              </w:rPr>
            </w:pPr>
            <w:r w:rsidRPr="00BD766F">
              <w:rPr>
                <w:rFonts w:ascii="Times New Roman" w:eastAsia="Times New Roman" w:hAnsi="Times New Roman" w:cs="Times New Roman"/>
                <w:color w:val="000000"/>
                <w:sz w:val="24"/>
                <w:szCs w:val="24"/>
                <w:lang w:eastAsia="ru-RU"/>
              </w:rPr>
              <w:t>4,1</w:t>
            </w:r>
          </w:p>
        </w:tc>
      </w:tr>
      <w:tr w:rsidR="00120A7A" w:rsidRPr="00BD766F" w:rsidTr="00120A7A">
        <w:tc>
          <w:tcPr>
            <w:tcW w:w="2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0A7A" w:rsidRPr="00BD766F" w:rsidRDefault="00120A7A" w:rsidP="00120A7A">
            <w:pPr>
              <w:spacing w:after="150" w:line="240" w:lineRule="auto"/>
              <w:rPr>
                <w:rFonts w:ascii="Times New Roman" w:eastAsia="Times New Roman" w:hAnsi="Times New Roman" w:cs="Times New Roman"/>
                <w:color w:val="000000"/>
                <w:sz w:val="24"/>
                <w:szCs w:val="24"/>
                <w:lang w:eastAsia="ru-RU"/>
              </w:rPr>
            </w:pPr>
            <w:r w:rsidRPr="00BD766F">
              <w:rPr>
                <w:rFonts w:ascii="Times New Roman" w:eastAsia="Times New Roman" w:hAnsi="Times New Roman" w:cs="Times New Roman"/>
                <w:color w:val="000000"/>
                <w:sz w:val="24"/>
                <w:szCs w:val="24"/>
                <w:lang w:eastAsia="ru-RU"/>
              </w:rPr>
              <w:t>2.</w:t>
            </w:r>
          </w:p>
        </w:tc>
        <w:tc>
          <w:tcPr>
            <w:tcW w:w="15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0A7A" w:rsidRPr="00BD766F" w:rsidRDefault="00120A7A" w:rsidP="00120A7A">
            <w:pPr>
              <w:spacing w:after="150" w:line="240" w:lineRule="auto"/>
              <w:rPr>
                <w:rFonts w:ascii="Times New Roman" w:eastAsia="Times New Roman" w:hAnsi="Times New Roman" w:cs="Times New Roman"/>
                <w:color w:val="000000"/>
                <w:sz w:val="24"/>
                <w:szCs w:val="24"/>
                <w:lang w:eastAsia="ru-RU"/>
              </w:rPr>
            </w:pPr>
            <w:r w:rsidRPr="00BD766F">
              <w:rPr>
                <w:rFonts w:ascii="Times New Roman" w:eastAsia="Times New Roman" w:hAnsi="Times New Roman" w:cs="Times New Roman"/>
                <w:color w:val="000000"/>
                <w:sz w:val="24"/>
                <w:szCs w:val="24"/>
                <w:lang w:eastAsia="ru-RU"/>
              </w:rPr>
              <w:t>Прыжок в длину с/</w:t>
            </w:r>
            <w:proofErr w:type="gramStart"/>
            <w:r w:rsidRPr="00BD766F">
              <w:rPr>
                <w:rFonts w:ascii="Times New Roman" w:eastAsia="Times New Roman" w:hAnsi="Times New Roman" w:cs="Times New Roman"/>
                <w:color w:val="000000"/>
                <w:sz w:val="24"/>
                <w:szCs w:val="24"/>
                <w:lang w:eastAsia="ru-RU"/>
              </w:rPr>
              <w:t>м</w:t>
            </w:r>
            <w:proofErr w:type="gramEnd"/>
            <w:r w:rsidRPr="00BD766F">
              <w:rPr>
                <w:rFonts w:ascii="Times New Roman" w:eastAsia="Times New Roman" w:hAnsi="Times New Roman" w:cs="Times New Roman"/>
                <w:color w:val="000000"/>
                <w:sz w:val="24"/>
                <w:szCs w:val="24"/>
                <w:lang w:eastAsia="ru-RU"/>
              </w:rPr>
              <w:t xml:space="preserve"> (см)</w:t>
            </w:r>
          </w:p>
        </w:tc>
        <w:tc>
          <w:tcPr>
            <w:tcW w:w="5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120A7A" w:rsidRPr="00BD766F" w:rsidRDefault="00120A7A" w:rsidP="00120A7A">
            <w:pPr>
              <w:spacing w:after="150" w:line="240" w:lineRule="auto"/>
              <w:jc w:val="center"/>
              <w:rPr>
                <w:rFonts w:ascii="Times New Roman" w:eastAsia="Times New Roman" w:hAnsi="Times New Roman" w:cs="Times New Roman"/>
                <w:color w:val="000000"/>
                <w:sz w:val="24"/>
                <w:szCs w:val="24"/>
                <w:lang w:eastAsia="ru-RU"/>
              </w:rPr>
            </w:pPr>
            <w:r w:rsidRPr="00BD766F">
              <w:rPr>
                <w:rFonts w:ascii="Times New Roman" w:eastAsia="Times New Roman" w:hAnsi="Times New Roman" w:cs="Times New Roman"/>
                <w:color w:val="000000"/>
                <w:sz w:val="24"/>
                <w:szCs w:val="24"/>
                <w:lang w:eastAsia="ru-RU"/>
              </w:rPr>
              <w:t>100</w:t>
            </w:r>
          </w:p>
        </w:tc>
        <w:tc>
          <w:tcPr>
            <w:tcW w:w="4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120A7A" w:rsidRPr="00BD766F" w:rsidRDefault="00120A7A" w:rsidP="00120A7A">
            <w:pPr>
              <w:spacing w:after="150" w:line="240" w:lineRule="auto"/>
              <w:jc w:val="center"/>
              <w:rPr>
                <w:rFonts w:ascii="Times New Roman" w:eastAsia="Times New Roman" w:hAnsi="Times New Roman" w:cs="Times New Roman"/>
                <w:color w:val="000000"/>
                <w:sz w:val="24"/>
                <w:szCs w:val="24"/>
                <w:lang w:eastAsia="ru-RU"/>
              </w:rPr>
            </w:pPr>
            <w:r w:rsidRPr="00BD766F">
              <w:rPr>
                <w:rFonts w:ascii="Times New Roman" w:eastAsia="Times New Roman" w:hAnsi="Times New Roman" w:cs="Times New Roman"/>
                <w:color w:val="000000"/>
                <w:sz w:val="24"/>
                <w:szCs w:val="24"/>
                <w:lang w:eastAsia="ru-RU"/>
              </w:rPr>
              <w:t>130</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120A7A" w:rsidRPr="00BD766F" w:rsidRDefault="00120A7A" w:rsidP="00120A7A">
            <w:pPr>
              <w:spacing w:after="150" w:line="240" w:lineRule="auto"/>
              <w:jc w:val="center"/>
              <w:rPr>
                <w:rFonts w:ascii="Times New Roman" w:eastAsia="Times New Roman" w:hAnsi="Times New Roman" w:cs="Times New Roman"/>
                <w:color w:val="000000"/>
                <w:sz w:val="24"/>
                <w:szCs w:val="24"/>
                <w:lang w:eastAsia="ru-RU"/>
              </w:rPr>
            </w:pPr>
            <w:r w:rsidRPr="00BD766F">
              <w:rPr>
                <w:rFonts w:ascii="Times New Roman" w:eastAsia="Times New Roman" w:hAnsi="Times New Roman" w:cs="Times New Roman"/>
                <w:color w:val="000000"/>
                <w:sz w:val="24"/>
                <w:szCs w:val="24"/>
                <w:lang w:eastAsia="ru-RU"/>
              </w:rPr>
              <w:t>140</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120A7A" w:rsidRPr="00BD766F" w:rsidRDefault="00120A7A" w:rsidP="00120A7A">
            <w:pPr>
              <w:spacing w:after="150" w:line="240" w:lineRule="auto"/>
              <w:jc w:val="center"/>
              <w:rPr>
                <w:rFonts w:ascii="Times New Roman" w:eastAsia="Times New Roman" w:hAnsi="Times New Roman" w:cs="Times New Roman"/>
                <w:color w:val="000000"/>
                <w:sz w:val="24"/>
                <w:szCs w:val="24"/>
                <w:lang w:eastAsia="ru-RU"/>
              </w:rPr>
            </w:pPr>
            <w:r w:rsidRPr="00BD766F">
              <w:rPr>
                <w:rFonts w:ascii="Times New Roman" w:eastAsia="Times New Roman" w:hAnsi="Times New Roman" w:cs="Times New Roman"/>
                <w:color w:val="000000"/>
                <w:sz w:val="24"/>
                <w:szCs w:val="24"/>
                <w:lang w:eastAsia="ru-RU"/>
              </w:rPr>
              <w:t>150</w:t>
            </w:r>
          </w:p>
        </w:tc>
        <w:tc>
          <w:tcPr>
            <w:tcW w:w="4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120A7A" w:rsidRPr="00BD766F" w:rsidRDefault="00120A7A" w:rsidP="00120A7A">
            <w:pPr>
              <w:spacing w:after="150" w:line="240" w:lineRule="auto"/>
              <w:jc w:val="center"/>
              <w:rPr>
                <w:rFonts w:ascii="Times New Roman" w:eastAsia="Times New Roman" w:hAnsi="Times New Roman" w:cs="Times New Roman"/>
                <w:color w:val="000000"/>
                <w:sz w:val="24"/>
                <w:szCs w:val="24"/>
                <w:lang w:eastAsia="ru-RU"/>
              </w:rPr>
            </w:pPr>
            <w:r w:rsidRPr="00BD766F">
              <w:rPr>
                <w:rFonts w:ascii="Times New Roman" w:eastAsia="Times New Roman" w:hAnsi="Times New Roman" w:cs="Times New Roman"/>
                <w:color w:val="000000"/>
                <w:sz w:val="24"/>
                <w:szCs w:val="24"/>
                <w:lang w:eastAsia="ru-RU"/>
              </w:rPr>
              <w:t>170</w:t>
            </w:r>
          </w:p>
        </w:tc>
        <w:tc>
          <w:tcPr>
            <w:tcW w:w="4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120A7A" w:rsidRPr="00BD766F" w:rsidRDefault="00120A7A" w:rsidP="00120A7A">
            <w:pPr>
              <w:spacing w:after="150" w:line="240" w:lineRule="auto"/>
              <w:jc w:val="center"/>
              <w:rPr>
                <w:rFonts w:ascii="Times New Roman" w:eastAsia="Times New Roman" w:hAnsi="Times New Roman" w:cs="Times New Roman"/>
                <w:color w:val="000000"/>
                <w:sz w:val="24"/>
                <w:szCs w:val="24"/>
                <w:lang w:eastAsia="ru-RU"/>
              </w:rPr>
            </w:pPr>
            <w:r w:rsidRPr="00BD766F">
              <w:rPr>
                <w:rFonts w:ascii="Times New Roman" w:eastAsia="Times New Roman" w:hAnsi="Times New Roman" w:cs="Times New Roman"/>
                <w:color w:val="000000"/>
                <w:sz w:val="24"/>
                <w:szCs w:val="24"/>
                <w:lang w:eastAsia="ru-RU"/>
              </w:rPr>
              <w:t>190</w:t>
            </w:r>
          </w:p>
        </w:tc>
        <w:tc>
          <w:tcPr>
            <w:tcW w:w="5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120A7A" w:rsidRPr="00BD766F" w:rsidRDefault="00120A7A" w:rsidP="00120A7A">
            <w:pPr>
              <w:spacing w:after="150" w:line="240" w:lineRule="auto"/>
              <w:jc w:val="center"/>
              <w:rPr>
                <w:rFonts w:ascii="Times New Roman" w:eastAsia="Times New Roman" w:hAnsi="Times New Roman" w:cs="Times New Roman"/>
                <w:color w:val="000000"/>
                <w:sz w:val="24"/>
                <w:szCs w:val="24"/>
                <w:lang w:eastAsia="ru-RU"/>
              </w:rPr>
            </w:pPr>
            <w:r w:rsidRPr="00BD766F">
              <w:rPr>
                <w:rFonts w:ascii="Times New Roman" w:eastAsia="Times New Roman" w:hAnsi="Times New Roman" w:cs="Times New Roman"/>
                <w:color w:val="000000"/>
                <w:sz w:val="24"/>
                <w:szCs w:val="24"/>
                <w:lang w:eastAsia="ru-RU"/>
              </w:rPr>
              <w:t>195</w:t>
            </w:r>
          </w:p>
        </w:tc>
        <w:tc>
          <w:tcPr>
            <w:tcW w:w="5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120A7A" w:rsidRPr="00BD766F" w:rsidRDefault="00120A7A" w:rsidP="00120A7A">
            <w:pPr>
              <w:spacing w:after="150" w:line="240" w:lineRule="auto"/>
              <w:jc w:val="center"/>
              <w:rPr>
                <w:rFonts w:ascii="Times New Roman" w:eastAsia="Times New Roman" w:hAnsi="Times New Roman" w:cs="Times New Roman"/>
                <w:color w:val="000000"/>
                <w:sz w:val="24"/>
                <w:szCs w:val="24"/>
                <w:lang w:eastAsia="ru-RU"/>
              </w:rPr>
            </w:pPr>
            <w:r w:rsidRPr="00BD766F">
              <w:rPr>
                <w:rFonts w:ascii="Times New Roman" w:eastAsia="Times New Roman" w:hAnsi="Times New Roman" w:cs="Times New Roman"/>
                <w:color w:val="000000"/>
                <w:sz w:val="24"/>
                <w:szCs w:val="24"/>
                <w:lang w:eastAsia="ru-RU"/>
              </w:rPr>
              <w:t>210</w:t>
            </w:r>
          </w:p>
        </w:tc>
        <w:tc>
          <w:tcPr>
            <w:tcW w:w="5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120A7A" w:rsidRPr="00BD766F" w:rsidRDefault="00120A7A" w:rsidP="00120A7A">
            <w:pPr>
              <w:spacing w:after="150" w:line="240" w:lineRule="auto"/>
              <w:jc w:val="center"/>
              <w:rPr>
                <w:rFonts w:ascii="Times New Roman" w:eastAsia="Times New Roman" w:hAnsi="Times New Roman" w:cs="Times New Roman"/>
                <w:color w:val="000000"/>
                <w:sz w:val="24"/>
                <w:szCs w:val="24"/>
                <w:lang w:eastAsia="ru-RU"/>
              </w:rPr>
            </w:pPr>
            <w:r w:rsidRPr="00BD766F">
              <w:rPr>
                <w:rFonts w:ascii="Times New Roman" w:eastAsia="Times New Roman" w:hAnsi="Times New Roman" w:cs="Times New Roman"/>
                <w:color w:val="000000"/>
                <w:sz w:val="24"/>
                <w:szCs w:val="24"/>
                <w:lang w:eastAsia="ru-RU"/>
              </w:rPr>
              <w:t>220</w:t>
            </w:r>
          </w:p>
        </w:tc>
        <w:tc>
          <w:tcPr>
            <w:tcW w:w="5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120A7A" w:rsidRPr="00BD766F" w:rsidRDefault="00120A7A" w:rsidP="00120A7A">
            <w:pPr>
              <w:spacing w:after="150" w:line="240" w:lineRule="auto"/>
              <w:jc w:val="center"/>
              <w:rPr>
                <w:rFonts w:ascii="Times New Roman" w:eastAsia="Times New Roman" w:hAnsi="Times New Roman" w:cs="Times New Roman"/>
                <w:color w:val="000000"/>
                <w:sz w:val="24"/>
                <w:szCs w:val="24"/>
                <w:lang w:eastAsia="ru-RU"/>
              </w:rPr>
            </w:pPr>
            <w:r w:rsidRPr="00BD766F">
              <w:rPr>
                <w:rFonts w:ascii="Times New Roman" w:eastAsia="Times New Roman" w:hAnsi="Times New Roman" w:cs="Times New Roman"/>
                <w:color w:val="000000"/>
                <w:sz w:val="24"/>
                <w:szCs w:val="24"/>
                <w:lang w:eastAsia="ru-RU"/>
              </w:rPr>
              <w:t>215</w:t>
            </w:r>
          </w:p>
        </w:tc>
      </w:tr>
      <w:tr w:rsidR="00120A7A" w:rsidRPr="00BD766F" w:rsidTr="00120A7A">
        <w:tc>
          <w:tcPr>
            <w:tcW w:w="2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0A7A" w:rsidRPr="00BD766F" w:rsidRDefault="00120A7A" w:rsidP="00120A7A">
            <w:pPr>
              <w:spacing w:after="150" w:line="240" w:lineRule="auto"/>
              <w:rPr>
                <w:rFonts w:ascii="Times New Roman" w:eastAsia="Times New Roman" w:hAnsi="Times New Roman" w:cs="Times New Roman"/>
                <w:color w:val="000000"/>
                <w:sz w:val="24"/>
                <w:szCs w:val="24"/>
                <w:lang w:eastAsia="ru-RU"/>
              </w:rPr>
            </w:pPr>
            <w:r w:rsidRPr="00BD766F">
              <w:rPr>
                <w:rFonts w:ascii="Times New Roman" w:eastAsia="Times New Roman" w:hAnsi="Times New Roman" w:cs="Times New Roman"/>
                <w:color w:val="000000"/>
                <w:sz w:val="24"/>
                <w:szCs w:val="24"/>
                <w:lang w:eastAsia="ru-RU"/>
              </w:rPr>
              <w:t>3.</w:t>
            </w:r>
          </w:p>
        </w:tc>
        <w:tc>
          <w:tcPr>
            <w:tcW w:w="15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0A7A" w:rsidRPr="00BD766F" w:rsidRDefault="00120A7A" w:rsidP="00120A7A">
            <w:pPr>
              <w:spacing w:after="150" w:line="240" w:lineRule="auto"/>
              <w:rPr>
                <w:rFonts w:ascii="Times New Roman" w:eastAsia="Times New Roman" w:hAnsi="Times New Roman" w:cs="Times New Roman"/>
                <w:color w:val="000000"/>
                <w:sz w:val="24"/>
                <w:szCs w:val="24"/>
                <w:lang w:eastAsia="ru-RU"/>
              </w:rPr>
            </w:pPr>
            <w:r w:rsidRPr="00BD766F">
              <w:rPr>
                <w:rFonts w:ascii="Times New Roman" w:eastAsia="Times New Roman" w:hAnsi="Times New Roman" w:cs="Times New Roman"/>
                <w:color w:val="000000"/>
                <w:sz w:val="24"/>
                <w:szCs w:val="24"/>
                <w:lang w:eastAsia="ru-RU"/>
              </w:rPr>
              <w:t>Бег 500 м (до 8 лет)</w:t>
            </w:r>
          </w:p>
          <w:p w:rsidR="00120A7A" w:rsidRPr="00BD766F" w:rsidRDefault="00120A7A" w:rsidP="00120A7A">
            <w:pPr>
              <w:spacing w:after="150" w:line="240" w:lineRule="auto"/>
              <w:rPr>
                <w:rFonts w:ascii="Times New Roman" w:eastAsia="Times New Roman" w:hAnsi="Times New Roman" w:cs="Times New Roman"/>
                <w:color w:val="000000"/>
                <w:sz w:val="24"/>
                <w:szCs w:val="24"/>
                <w:lang w:eastAsia="ru-RU"/>
              </w:rPr>
            </w:pPr>
            <w:r w:rsidRPr="00BD766F">
              <w:rPr>
                <w:rFonts w:ascii="Times New Roman" w:eastAsia="Times New Roman" w:hAnsi="Times New Roman" w:cs="Times New Roman"/>
                <w:color w:val="000000"/>
                <w:sz w:val="24"/>
                <w:szCs w:val="24"/>
                <w:lang w:eastAsia="ru-RU"/>
              </w:rPr>
              <w:t>1000 м</w:t>
            </w:r>
          </w:p>
        </w:tc>
        <w:tc>
          <w:tcPr>
            <w:tcW w:w="5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120A7A" w:rsidRPr="00BD766F" w:rsidRDefault="00120A7A" w:rsidP="00120A7A">
            <w:pPr>
              <w:spacing w:after="150" w:line="240" w:lineRule="auto"/>
              <w:jc w:val="center"/>
              <w:rPr>
                <w:rFonts w:ascii="Times New Roman" w:eastAsia="Times New Roman" w:hAnsi="Times New Roman" w:cs="Times New Roman"/>
                <w:color w:val="000000"/>
                <w:sz w:val="24"/>
                <w:szCs w:val="24"/>
                <w:lang w:eastAsia="ru-RU"/>
              </w:rPr>
            </w:pPr>
            <w:r w:rsidRPr="00BD766F">
              <w:rPr>
                <w:rFonts w:ascii="Times New Roman" w:eastAsia="Times New Roman" w:hAnsi="Times New Roman" w:cs="Times New Roman"/>
                <w:color w:val="000000"/>
                <w:sz w:val="24"/>
                <w:szCs w:val="24"/>
                <w:lang w:eastAsia="ru-RU"/>
              </w:rPr>
              <w:t>4,00</w:t>
            </w:r>
          </w:p>
        </w:tc>
        <w:tc>
          <w:tcPr>
            <w:tcW w:w="4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120A7A" w:rsidRPr="00BD766F" w:rsidRDefault="00120A7A" w:rsidP="00120A7A">
            <w:pPr>
              <w:spacing w:after="150" w:line="240" w:lineRule="auto"/>
              <w:jc w:val="center"/>
              <w:rPr>
                <w:rFonts w:ascii="Times New Roman" w:eastAsia="Times New Roman" w:hAnsi="Times New Roman" w:cs="Times New Roman"/>
                <w:color w:val="000000"/>
                <w:sz w:val="24"/>
                <w:szCs w:val="24"/>
                <w:lang w:eastAsia="ru-RU"/>
              </w:rPr>
            </w:pPr>
            <w:r w:rsidRPr="00BD766F">
              <w:rPr>
                <w:rFonts w:ascii="Times New Roman" w:eastAsia="Times New Roman" w:hAnsi="Times New Roman" w:cs="Times New Roman"/>
                <w:color w:val="000000"/>
                <w:sz w:val="24"/>
                <w:szCs w:val="24"/>
                <w:lang w:eastAsia="ru-RU"/>
              </w:rPr>
              <w:t>6,0</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120A7A" w:rsidRPr="00BD766F" w:rsidRDefault="00120A7A" w:rsidP="00120A7A">
            <w:pPr>
              <w:spacing w:after="150" w:line="240" w:lineRule="auto"/>
              <w:jc w:val="center"/>
              <w:rPr>
                <w:rFonts w:ascii="Times New Roman" w:eastAsia="Times New Roman" w:hAnsi="Times New Roman" w:cs="Times New Roman"/>
                <w:color w:val="000000"/>
                <w:sz w:val="24"/>
                <w:szCs w:val="24"/>
                <w:lang w:eastAsia="ru-RU"/>
              </w:rPr>
            </w:pPr>
            <w:r w:rsidRPr="00BD766F">
              <w:rPr>
                <w:rFonts w:ascii="Times New Roman" w:eastAsia="Times New Roman" w:hAnsi="Times New Roman" w:cs="Times New Roman"/>
                <w:color w:val="000000"/>
                <w:sz w:val="24"/>
                <w:szCs w:val="24"/>
                <w:lang w:eastAsia="ru-RU"/>
              </w:rPr>
              <w:t>5,30</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120A7A" w:rsidRPr="00BD766F" w:rsidRDefault="00120A7A" w:rsidP="00120A7A">
            <w:pPr>
              <w:spacing w:after="150" w:line="240" w:lineRule="auto"/>
              <w:jc w:val="center"/>
              <w:rPr>
                <w:rFonts w:ascii="Times New Roman" w:eastAsia="Times New Roman" w:hAnsi="Times New Roman" w:cs="Times New Roman"/>
                <w:color w:val="000000"/>
                <w:sz w:val="24"/>
                <w:szCs w:val="24"/>
                <w:lang w:eastAsia="ru-RU"/>
              </w:rPr>
            </w:pPr>
            <w:r w:rsidRPr="00BD766F">
              <w:rPr>
                <w:rFonts w:ascii="Times New Roman" w:eastAsia="Times New Roman" w:hAnsi="Times New Roman" w:cs="Times New Roman"/>
                <w:color w:val="000000"/>
                <w:sz w:val="24"/>
                <w:szCs w:val="24"/>
                <w:lang w:eastAsia="ru-RU"/>
              </w:rPr>
              <w:t>5,30</w:t>
            </w:r>
          </w:p>
        </w:tc>
        <w:tc>
          <w:tcPr>
            <w:tcW w:w="4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120A7A" w:rsidRPr="00BD766F" w:rsidRDefault="00120A7A" w:rsidP="00120A7A">
            <w:pPr>
              <w:spacing w:after="150" w:line="240" w:lineRule="auto"/>
              <w:jc w:val="center"/>
              <w:rPr>
                <w:rFonts w:ascii="Times New Roman" w:eastAsia="Times New Roman" w:hAnsi="Times New Roman" w:cs="Times New Roman"/>
                <w:color w:val="000000"/>
                <w:sz w:val="24"/>
                <w:szCs w:val="24"/>
                <w:lang w:eastAsia="ru-RU"/>
              </w:rPr>
            </w:pPr>
            <w:r w:rsidRPr="00BD766F">
              <w:rPr>
                <w:rFonts w:ascii="Times New Roman" w:eastAsia="Times New Roman" w:hAnsi="Times New Roman" w:cs="Times New Roman"/>
                <w:color w:val="000000"/>
                <w:sz w:val="24"/>
                <w:szCs w:val="24"/>
                <w:lang w:eastAsia="ru-RU"/>
              </w:rPr>
              <w:t>5,0</w:t>
            </w:r>
          </w:p>
        </w:tc>
        <w:tc>
          <w:tcPr>
            <w:tcW w:w="4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120A7A" w:rsidRPr="00BD766F" w:rsidRDefault="00120A7A" w:rsidP="00120A7A">
            <w:pPr>
              <w:spacing w:after="150" w:line="240" w:lineRule="auto"/>
              <w:jc w:val="center"/>
              <w:rPr>
                <w:rFonts w:ascii="Times New Roman" w:eastAsia="Times New Roman" w:hAnsi="Times New Roman" w:cs="Times New Roman"/>
                <w:color w:val="000000"/>
                <w:sz w:val="24"/>
                <w:szCs w:val="24"/>
                <w:lang w:eastAsia="ru-RU"/>
              </w:rPr>
            </w:pPr>
            <w:r w:rsidRPr="00BD766F">
              <w:rPr>
                <w:rFonts w:ascii="Times New Roman" w:eastAsia="Times New Roman" w:hAnsi="Times New Roman" w:cs="Times New Roman"/>
                <w:color w:val="000000"/>
                <w:sz w:val="24"/>
                <w:szCs w:val="24"/>
                <w:lang w:eastAsia="ru-RU"/>
              </w:rPr>
              <w:t>5,0</w:t>
            </w:r>
          </w:p>
        </w:tc>
        <w:tc>
          <w:tcPr>
            <w:tcW w:w="5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120A7A" w:rsidRPr="00BD766F" w:rsidRDefault="00120A7A" w:rsidP="00120A7A">
            <w:pPr>
              <w:spacing w:after="150" w:line="240" w:lineRule="auto"/>
              <w:jc w:val="center"/>
              <w:rPr>
                <w:rFonts w:ascii="Times New Roman" w:eastAsia="Times New Roman" w:hAnsi="Times New Roman" w:cs="Times New Roman"/>
                <w:color w:val="000000"/>
                <w:sz w:val="24"/>
                <w:szCs w:val="24"/>
                <w:lang w:eastAsia="ru-RU"/>
              </w:rPr>
            </w:pPr>
            <w:r w:rsidRPr="00BD766F">
              <w:rPr>
                <w:rFonts w:ascii="Times New Roman" w:eastAsia="Times New Roman" w:hAnsi="Times New Roman" w:cs="Times New Roman"/>
                <w:color w:val="000000"/>
                <w:sz w:val="24"/>
                <w:szCs w:val="24"/>
                <w:lang w:eastAsia="ru-RU"/>
              </w:rPr>
              <w:t>4,50</w:t>
            </w:r>
          </w:p>
        </w:tc>
        <w:tc>
          <w:tcPr>
            <w:tcW w:w="5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120A7A" w:rsidRPr="00BD766F" w:rsidRDefault="00120A7A" w:rsidP="00120A7A">
            <w:pPr>
              <w:spacing w:after="150" w:line="240" w:lineRule="auto"/>
              <w:jc w:val="center"/>
              <w:rPr>
                <w:rFonts w:ascii="Times New Roman" w:eastAsia="Times New Roman" w:hAnsi="Times New Roman" w:cs="Times New Roman"/>
                <w:color w:val="000000"/>
                <w:sz w:val="24"/>
                <w:szCs w:val="24"/>
                <w:lang w:eastAsia="ru-RU"/>
              </w:rPr>
            </w:pPr>
            <w:r w:rsidRPr="00BD766F">
              <w:rPr>
                <w:rFonts w:ascii="Times New Roman" w:eastAsia="Times New Roman" w:hAnsi="Times New Roman" w:cs="Times New Roman"/>
                <w:color w:val="000000"/>
                <w:sz w:val="24"/>
                <w:szCs w:val="24"/>
                <w:lang w:eastAsia="ru-RU"/>
              </w:rPr>
              <w:t>4,50</w:t>
            </w:r>
          </w:p>
        </w:tc>
        <w:tc>
          <w:tcPr>
            <w:tcW w:w="5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120A7A" w:rsidRPr="00BD766F" w:rsidRDefault="00120A7A" w:rsidP="00120A7A">
            <w:pPr>
              <w:spacing w:after="150" w:line="240" w:lineRule="auto"/>
              <w:jc w:val="center"/>
              <w:rPr>
                <w:rFonts w:ascii="Times New Roman" w:eastAsia="Times New Roman" w:hAnsi="Times New Roman" w:cs="Times New Roman"/>
                <w:color w:val="000000"/>
                <w:sz w:val="24"/>
                <w:szCs w:val="24"/>
                <w:lang w:eastAsia="ru-RU"/>
              </w:rPr>
            </w:pPr>
            <w:r w:rsidRPr="00BD766F">
              <w:rPr>
                <w:rFonts w:ascii="Times New Roman" w:eastAsia="Times New Roman" w:hAnsi="Times New Roman" w:cs="Times New Roman"/>
                <w:color w:val="000000"/>
                <w:sz w:val="24"/>
                <w:szCs w:val="24"/>
                <w:lang w:eastAsia="ru-RU"/>
              </w:rPr>
              <w:t>4,50</w:t>
            </w:r>
          </w:p>
        </w:tc>
        <w:tc>
          <w:tcPr>
            <w:tcW w:w="5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120A7A" w:rsidRPr="00BD766F" w:rsidRDefault="00120A7A" w:rsidP="00120A7A">
            <w:pPr>
              <w:spacing w:after="150" w:line="240" w:lineRule="auto"/>
              <w:jc w:val="center"/>
              <w:rPr>
                <w:rFonts w:ascii="Times New Roman" w:eastAsia="Times New Roman" w:hAnsi="Times New Roman" w:cs="Times New Roman"/>
                <w:color w:val="000000"/>
                <w:sz w:val="24"/>
                <w:szCs w:val="24"/>
                <w:lang w:eastAsia="ru-RU"/>
              </w:rPr>
            </w:pPr>
            <w:r w:rsidRPr="00BD766F">
              <w:rPr>
                <w:rFonts w:ascii="Times New Roman" w:eastAsia="Times New Roman" w:hAnsi="Times New Roman" w:cs="Times New Roman"/>
                <w:color w:val="000000"/>
                <w:sz w:val="24"/>
                <w:szCs w:val="24"/>
                <w:lang w:eastAsia="ru-RU"/>
              </w:rPr>
              <w:t>4,50</w:t>
            </w:r>
          </w:p>
        </w:tc>
      </w:tr>
    </w:tbl>
    <w:p w:rsidR="00120A7A" w:rsidRPr="00BD766F" w:rsidRDefault="00120A7A" w:rsidP="00BD766F">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120A7A" w:rsidRPr="00BD766F" w:rsidRDefault="00BD766F" w:rsidP="00BD766F">
      <w:pPr>
        <w:shd w:val="clear" w:color="auto" w:fill="FFFFFF"/>
        <w:spacing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1) </w:t>
      </w:r>
      <w:r w:rsidR="00120A7A" w:rsidRPr="00BD766F">
        <w:rPr>
          <w:rFonts w:ascii="Times New Roman" w:eastAsia="Times New Roman" w:hAnsi="Times New Roman" w:cs="Times New Roman"/>
          <w:b/>
          <w:bCs/>
          <w:color w:val="000000"/>
          <w:sz w:val="24"/>
          <w:szCs w:val="24"/>
          <w:lang w:eastAsia="ru-RU"/>
        </w:rPr>
        <w:t>Бег 30 м с высокого старта</w:t>
      </w:r>
      <w:r w:rsidR="00120A7A" w:rsidRPr="00BD766F">
        <w:rPr>
          <w:rFonts w:ascii="Times New Roman" w:eastAsia="Times New Roman" w:hAnsi="Times New Roman" w:cs="Times New Roman"/>
          <w:color w:val="000000"/>
          <w:sz w:val="24"/>
          <w:szCs w:val="24"/>
          <w:lang w:eastAsia="ru-RU"/>
        </w:rPr>
        <w:t> (для оценки уровня развития скоростных и координационных способностей</w:t>
      </w:r>
      <w:proofErr w:type="gramStart"/>
      <w:r w:rsidR="00120A7A" w:rsidRPr="00BD766F">
        <w:rPr>
          <w:rFonts w:ascii="Times New Roman" w:eastAsia="Times New Roman" w:hAnsi="Times New Roman" w:cs="Times New Roman"/>
          <w:color w:val="000000"/>
          <w:sz w:val="24"/>
          <w:szCs w:val="24"/>
          <w:lang w:eastAsia="ru-RU"/>
        </w:rPr>
        <w:t>)Т</w:t>
      </w:r>
      <w:proofErr w:type="gramEnd"/>
      <w:r w:rsidR="00120A7A" w:rsidRPr="00BD766F">
        <w:rPr>
          <w:rFonts w:ascii="Times New Roman" w:eastAsia="Times New Roman" w:hAnsi="Times New Roman" w:cs="Times New Roman"/>
          <w:color w:val="000000"/>
          <w:sz w:val="24"/>
          <w:szCs w:val="24"/>
          <w:lang w:eastAsia="ru-RU"/>
        </w:rPr>
        <w:t xml:space="preserve">естирование проводится в спортивном зале. Количество стартующих в забеге определяется условиями, при которых </w:t>
      </w:r>
      <w:proofErr w:type="gramStart"/>
      <w:r w:rsidR="00120A7A" w:rsidRPr="00BD766F">
        <w:rPr>
          <w:rFonts w:ascii="Times New Roman" w:eastAsia="Times New Roman" w:hAnsi="Times New Roman" w:cs="Times New Roman"/>
          <w:color w:val="000000"/>
          <w:sz w:val="24"/>
          <w:szCs w:val="24"/>
          <w:lang w:eastAsia="ru-RU"/>
        </w:rPr>
        <w:t>бегущие</w:t>
      </w:r>
      <w:proofErr w:type="gramEnd"/>
      <w:r w:rsidR="00120A7A" w:rsidRPr="00BD766F">
        <w:rPr>
          <w:rFonts w:ascii="Times New Roman" w:eastAsia="Times New Roman" w:hAnsi="Times New Roman" w:cs="Times New Roman"/>
          <w:color w:val="000000"/>
          <w:sz w:val="24"/>
          <w:szCs w:val="24"/>
          <w:lang w:eastAsia="ru-RU"/>
        </w:rPr>
        <w:t xml:space="preserve"> не мешают друг другу. Разрешается одна попытка. После 10-15 минутной разминки дается старт.</w:t>
      </w:r>
    </w:p>
    <w:p w:rsidR="00120A7A" w:rsidRPr="00BD766F" w:rsidRDefault="00120A7A" w:rsidP="00BD766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766F">
        <w:rPr>
          <w:rFonts w:ascii="Times New Roman" w:eastAsia="Times New Roman" w:hAnsi="Times New Roman" w:cs="Times New Roman"/>
          <w:b/>
          <w:bCs/>
          <w:color w:val="000000"/>
          <w:sz w:val="24"/>
          <w:szCs w:val="24"/>
          <w:lang w:eastAsia="ru-RU"/>
        </w:rPr>
        <w:t>2)Прыжок в длину с места</w:t>
      </w:r>
      <w:r w:rsidRPr="00BD766F">
        <w:rPr>
          <w:rFonts w:ascii="Times New Roman" w:eastAsia="Times New Roman" w:hAnsi="Times New Roman" w:cs="Times New Roman"/>
          <w:color w:val="000000"/>
          <w:sz w:val="24"/>
          <w:szCs w:val="24"/>
          <w:lang w:eastAsia="ru-RU"/>
        </w:rPr>
        <w:t xml:space="preserve">. Участник встает возле линии отталкивания, принимает исходное положение и выполняет прыжок. Результат определяется по ближайшей к линии отталкивания отметке (следу), оставленной любой частью тела с точностью до 1 см. Разрешается 3 попытки, в зачет идет </w:t>
      </w:r>
      <w:proofErr w:type="gramStart"/>
      <w:r w:rsidRPr="00BD766F">
        <w:rPr>
          <w:rFonts w:ascii="Times New Roman" w:eastAsia="Times New Roman" w:hAnsi="Times New Roman" w:cs="Times New Roman"/>
          <w:color w:val="000000"/>
          <w:sz w:val="24"/>
          <w:szCs w:val="24"/>
          <w:lang w:eastAsia="ru-RU"/>
        </w:rPr>
        <w:t>лучшая</w:t>
      </w:r>
      <w:proofErr w:type="gramEnd"/>
      <w:r w:rsidRPr="00BD766F">
        <w:rPr>
          <w:rFonts w:ascii="Times New Roman" w:eastAsia="Times New Roman" w:hAnsi="Times New Roman" w:cs="Times New Roman"/>
          <w:color w:val="000000"/>
          <w:sz w:val="24"/>
          <w:szCs w:val="24"/>
          <w:lang w:eastAsia="ru-RU"/>
        </w:rPr>
        <w:t>. Результат не засчитывается в следующих случаях: заступ за линию и ее касание при отталкивании, отталкивание происходит не двумя ногами одновременно, а поочередно, прыжок выполнен с подскока.</w:t>
      </w:r>
    </w:p>
    <w:p w:rsidR="00BD766F" w:rsidRDefault="00120A7A" w:rsidP="00BD766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766F">
        <w:rPr>
          <w:rFonts w:ascii="Times New Roman" w:eastAsia="Times New Roman" w:hAnsi="Times New Roman" w:cs="Times New Roman"/>
          <w:b/>
          <w:bCs/>
          <w:color w:val="000000"/>
          <w:sz w:val="24"/>
          <w:szCs w:val="24"/>
          <w:lang w:eastAsia="ru-RU"/>
        </w:rPr>
        <w:t>3) Бег 500 м, 1000 м</w:t>
      </w:r>
      <w:r w:rsidRPr="00BD766F">
        <w:rPr>
          <w:rFonts w:ascii="Times New Roman" w:eastAsia="Times New Roman" w:hAnsi="Times New Roman" w:cs="Times New Roman"/>
          <w:color w:val="000000"/>
          <w:sz w:val="24"/>
          <w:szCs w:val="24"/>
          <w:lang w:eastAsia="ru-RU"/>
        </w:rPr>
        <w:t> испытание проводится по общепринятой методике, старт высокий («стойка волейболиста»).</w:t>
      </w:r>
    </w:p>
    <w:p w:rsidR="00BD766F" w:rsidRDefault="00BD766F" w:rsidP="00BD766F">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BD766F" w:rsidRDefault="00BD766F" w:rsidP="00BD766F">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BD766F" w:rsidRDefault="00BD766F" w:rsidP="00BD766F">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BD766F" w:rsidRDefault="00BD766F" w:rsidP="00BD766F">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BD766F" w:rsidRDefault="00BD766F" w:rsidP="00BD766F">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EA7F98" w:rsidRDefault="00EA7F98" w:rsidP="00BD766F">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BD766F" w:rsidRPr="00BD766F" w:rsidRDefault="00BD766F" w:rsidP="00BD766F">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120A7A" w:rsidRPr="00BD766F" w:rsidRDefault="00120A7A" w:rsidP="00120A7A">
      <w:pPr>
        <w:shd w:val="clear" w:color="auto" w:fill="FFFFFF"/>
        <w:spacing w:after="150" w:line="240" w:lineRule="auto"/>
        <w:jc w:val="center"/>
        <w:rPr>
          <w:rFonts w:ascii="Times New Roman" w:eastAsia="Times New Roman" w:hAnsi="Times New Roman" w:cs="Times New Roman"/>
          <w:b/>
          <w:color w:val="000000"/>
          <w:sz w:val="24"/>
          <w:szCs w:val="24"/>
          <w:lang w:eastAsia="ru-RU"/>
        </w:rPr>
      </w:pPr>
      <w:r w:rsidRPr="00BD766F">
        <w:rPr>
          <w:rFonts w:ascii="Times New Roman" w:eastAsia="Times New Roman" w:hAnsi="Times New Roman" w:cs="Times New Roman"/>
          <w:b/>
          <w:bCs/>
          <w:color w:val="000000"/>
          <w:sz w:val="24"/>
          <w:szCs w:val="24"/>
          <w:lang w:eastAsia="ru-RU"/>
        </w:rPr>
        <w:lastRenderedPageBreak/>
        <w:t>Контрольные нормативы</w:t>
      </w:r>
    </w:p>
    <w:p w:rsidR="00120A7A" w:rsidRPr="00BD766F" w:rsidRDefault="00120A7A" w:rsidP="00120A7A">
      <w:pPr>
        <w:shd w:val="clear" w:color="auto" w:fill="FFFFFF"/>
        <w:spacing w:after="150" w:line="240" w:lineRule="auto"/>
        <w:jc w:val="center"/>
        <w:rPr>
          <w:rFonts w:ascii="Times New Roman" w:eastAsia="Times New Roman" w:hAnsi="Times New Roman" w:cs="Times New Roman"/>
          <w:b/>
          <w:color w:val="000000"/>
          <w:sz w:val="24"/>
          <w:szCs w:val="24"/>
          <w:lang w:eastAsia="ru-RU"/>
        </w:rPr>
      </w:pPr>
      <w:r w:rsidRPr="00BD766F">
        <w:rPr>
          <w:rFonts w:ascii="Times New Roman" w:eastAsia="Times New Roman" w:hAnsi="Times New Roman" w:cs="Times New Roman"/>
          <w:b/>
          <w:color w:val="000000"/>
          <w:sz w:val="24"/>
          <w:szCs w:val="24"/>
          <w:lang w:eastAsia="ru-RU"/>
        </w:rPr>
        <w:t>по </w:t>
      </w:r>
      <w:r w:rsidRPr="00BD766F">
        <w:rPr>
          <w:rFonts w:ascii="Times New Roman" w:eastAsia="Times New Roman" w:hAnsi="Times New Roman" w:cs="Times New Roman"/>
          <w:b/>
          <w:bCs/>
          <w:color w:val="000000"/>
          <w:sz w:val="24"/>
          <w:szCs w:val="24"/>
          <w:lang w:eastAsia="ru-RU"/>
        </w:rPr>
        <w:t>специальной физической</w:t>
      </w:r>
      <w:r w:rsidRPr="00BD766F">
        <w:rPr>
          <w:rFonts w:ascii="Times New Roman" w:eastAsia="Times New Roman" w:hAnsi="Times New Roman" w:cs="Times New Roman"/>
          <w:b/>
          <w:color w:val="000000"/>
          <w:sz w:val="24"/>
          <w:szCs w:val="24"/>
          <w:lang w:eastAsia="ru-RU"/>
        </w:rPr>
        <w:t xml:space="preserve"> подготовке </w:t>
      </w:r>
      <w:proofErr w:type="gramStart"/>
      <w:r w:rsidRPr="00BD766F">
        <w:rPr>
          <w:rFonts w:ascii="Times New Roman" w:eastAsia="Times New Roman" w:hAnsi="Times New Roman" w:cs="Times New Roman"/>
          <w:b/>
          <w:color w:val="000000"/>
          <w:sz w:val="24"/>
          <w:szCs w:val="24"/>
          <w:lang w:eastAsia="ru-RU"/>
        </w:rPr>
        <w:t>представлены</w:t>
      </w:r>
      <w:proofErr w:type="gramEnd"/>
      <w:r w:rsidRPr="00BD766F">
        <w:rPr>
          <w:rFonts w:ascii="Times New Roman" w:eastAsia="Times New Roman" w:hAnsi="Times New Roman" w:cs="Times New Roman"/>
          <w:b/>
          <w:color w:val="000000"/>
          <w:sz w:val="24"/>
          <w:szCs w:val="24"/>
          <w:lang w:eastAsia="ru-RU"/>
        </w:rPr>
        <w:t xml:space="preserve"> в таблице:</w:t>
      </w:r>
    </w:p>
    <w:p w:rsidR="00120A7A" w:rsidRPr="00BD766F" w:rsidRDefault="00120A7A" w:rsidP="00120A7A">
      <w:pPr>
        <w:shd w:val="clear" w:color="auto" w:fill="FFFFFF"/>
        <w:spacing w:after="150" w:line="240" w:lineRule="auto"/>
        <w:rPr>
          <w:rFonts w:ascii="Times New Roman" w:eastAsia="Times New Roman" w:hAnsi="Times New Roman" w:cs="Times New Roman"/>
          <w:color w:val="000000"/>
          <w:sz w:val="24"/>
          <w:szCs w:val="24"/>
          <w:lang w:eastAsia="ru-RU"/>
        </w:rPr>
      </w:pPr>
    </w:p>
    <w:tbl>
      <w:tblPr>
        <w:tblW w:w="10545" w:type="dxa"/>
        <w:tblInd w:w="-1021" w:type="dxa"/>
        <w:shd w:val="clear" w:color="auto" w:fill="FFFFFF"/>
        <w:tblCellMar>
          <w:top w:w="105" w:type="dxa"/>
          <w:left w:w="105" w:type="dxa"/>
          <w:bottom w:w="105" w:type="dxa"/>
          <w:right w:w="105" w:type="dxa"/>
        </w:tblCellMar>
        <w:tblLook w:val="04A0"/>
      </w:tblPr>
      <w:tblGrid>
        <w:gridCol w:w="552"/>
        <w:gridCol w:w="2414"/>
        <w:gridCol w:w="739"/>
        <w:gridCol w:w="780"/>
        <w:gridCol w:w="675"/>
        <w:gridCol w:w="675"/>
        <w:gridCol w:w="780"/>
        <w:gridCol w:w="780"/>
        <w:gridCol w:w="792"/>
        <w:gridCol w:w="792"/>
        <w:gridCol w:w="792"/>
        <w:gridCol w:w="774"/>
      </w:tblGrid>
      <w:tr w:rsidR="00120A7A" w:rsidRPr="00BD766F" w:rsidTr="00BD766F">
        <w:tc>
          <w:tcPr>
            <w:tcW w:w="5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120A7A" w:rsidRPr="00BD766F" w:rsidRDefault="00120A7A" w:rsidP="00120A7A">
            <w:pPr>
              <w:spacing w:after="150" w:line="240" w:lineRule="auto"/>
              <w:jc w:val="center"/>
              <w:rPr>
                <w:rFonts w:ascii="Times New Roman" w:eastAsia="Times New Roman" w:hAnsi="Times New Roman" w:cs="Times New Roman"/>
                <w:color w:val="000000"/>
                <w:sz w:val="24"/>
                <w:szCs w:val="24"/>
                <w:lang w:eastAsia="ru-RU"/>
              </w:rPr>
            </w:pPr>
            <w:r w:rsidRPr="00BD766F">
              <w:rPr>
                <w:rFonts w:ascii="Times New Roman" w:eastAsia="Times New Roman" w:hAnsi="Times New Roman" w:cs="Times New Roman"/>
                <w:color w:val="000000"/>
                <w:sz w:val="24"/>
                <w:szCs w:val="24"/>
                <w:lang w:eastAsia="ru-RU"/>
              </w:rPr>
              <w:t>№</w:t>
            </w:r>
          </w:p>
        </w:tc>
        <w:tc>
          <w:tcPr>
            <w:tcW w:w="241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120A7A" w:rsidRPr="00BD766F" w:rsidRDefault="00120A7A" w:rsidP="00120A7A">
            <w:pPr>
              <w:spacing w:after="150" w:line="240" w:lineRule="auto"/>
              <w:jc w:val="center"/>
              <w:rPr>
                <w:rFonts w:ascii="Times New Roman" w:eastAsia="Times New Roman" w:hAnsi="Times New Roman" w:cs="Times New Roman"/>
                <w:color w:val="000000"/>
                <w:sz w:val="24"/>
                <w:szCs w:val="24"/>
                <w:lang w:eastAsia="ru-RU"/>
              </w:rPr>
            </w:pPr>
            <w:r w:rsidRPr="00BD766F">
              <w:rPr>
                <w:rFonts w:ascii="Times New Roman" w:eastAsia="Times New Roman" w:hAnsi="Times New Roman" w:cs="Times New Roman"/>
                <w:color w:val="000000"/>
                <w:sz w:val="24"/>
                <w:szCs w:val="24"/>
                <w:lang w:eastAsia="ru-RU"/>
              </w:rPr>
              <w:t>Упражнение</w:t>
            </w:r>
          </w:p>
        </w:tc>
        <w:tc>
          <w:tcPr>
            <w:tcW w:w="7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120A7A" w:rsidRPr="00BD766F" w:rsidRDefault="00120A7A" w:rsidP="00120A7A">
            <w:pPr>
              <w:spacing w:after="150" w:line="240" w:lineRule="auto"/>
              <w:jc w:val="center"/>
              <w:rPr>
                <w:rFonts w:ascii="Times New Roman" w:eastAsia="Times New Roman" w:hAnsi="Times New Roman" w:cs="Times New Roman"/>
                <w:color w:val="000000"/>
                <w:sz w:val="24"/>
                <w:szCs w:val="24"/>
                <w:lang w:eastAsia="ru-RU"/>
              </w:rPr>
            </w:pPr>
            <w:r w:rsidRPr="00BD766F">
              <w:rPr>
                <w:rFonts w:ascii="Times New Roman" w:eastAsia="Times New Roman" w:hAnsi="Times New Roman" w:cs="Times New Roman"/>
                <w:color w:val="000000"/>
                <w:sz w:val="24"/>
                <w:szCs w:val="24"/>
                <w:lang w:eastAsia="ru-RU"/>
              </w:rPr>
              <w:t>6-8</w:t>
            </w:r>
          </w:p>
          <w:p w:rsidR="00120A7A" w:rsidRPr="00BD766F" w:rsidRDefault="00120A7A" w:rsidP="00120A7A">
            <w:pPr>
              <w:spacing w:after="150" w:line="240" w:lineRule="auto"/>
              <w:jc w:val="center"/>
              <w:rPr>
                <w:rFonts w:ascii="Times New Roman" w:eastAsia="Times New Roman" w:hAnsi="Times New Roman" w:cs="Times New Roman"/>
                <w:color w:val="000000"/>
                <w:sz w:val="24"/>
                <w:szCs w:val="24"/>
                <w:lang w:eastAsia="ru-RU"/>
              </w:rPr>
            </w:pPr>
            <w:r w:rsidRPr="00BD766F">
              <w:rPr>
                <w:rFonts w:ascii="Times New Roman" w:eastAsia="Times New Roman" w:hAnsi="Times New Roman" w:cs="Times New Roman"/>
                <w:color w:val="000000"/>
                <w:sz w:val="24"/>
                <w:szCs w:val="24"/>
                <w:lang w:eastAsia="ru-RU"/>
              </w:rPr>
              <w:t>лет</w:t>
            </w: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120A7A" w:rsidRPr="00BD766F" w:rsidRDefault="00120A7A" w:rsidP="00120A7A">
            <w:pPr>
              <w:spacing w:after="150" w:line="240" w:lineRule="auto"/>
              <w:jc w:val="center"/>
              <w:rPr>
                <w:rFonts w:ascii="Times New Roman" w:eastAsia="Times New Roman" w:hAnsi="Times New Roman" w:cs="Times New Roman"/>
                <w:color w:val="000000"/>
                <w:sz w:val="24"/>
                <w:szCs w:val="24"/>
                <w:lang w:eastAsia="ru-RU"/>
              </w:rPr>
            </w:pPr>
            <w:r w:rsidRPr="00BD766F">
              <w:rPr>
                <w:rFonts w:ascii="Times New Roman" w:eastAsia="Times New Roman" w:hAnsi="Times New Roman" w:cs="Times New Roman"/>
                <w:color w:val="000000"/>
                <w:sz w:val="24"/>
                <w:szCs w:val="24"/>
                <w:lang w:eastAsia="ru-RU"/>
              </w:rPr>
              <w:t>9-10</w:t>
            </w:r>
          </w:p>
          <w:p w:rsidR="00120A7A" w:rsidRPr="00BD766F" w:rsidRDefault="00120A7A" w:rsidP="00120A7A">
            <w:pPr>
              <w:spacing w:after="150" w:line="240" w:lineRule="auto"/>
              <w:jc w:val="center"/>
              <w:rPr>
                <w:rFonts w:ascii="Times New Roman" w:eastAsia="Times New Roman" w:hAnsi="Times New Roman" w:cs="Times New Roman"/>
                <w:color w:val="000000"/>
                <w:sz w:val="24"/>
                <w:szCs w:val="24"/>
                <w:lang w:eastAsia="ru-RU"/>
              </w:rPr>
            </w:pPr>
            <w:r w:rsidRPr="00BD766F">
              <w:rPr>
                <w:rFonts w:ascii="Times New Roman" w:eastAsia="Times New Roman" w:hAnsi="Times New Roman" w:cs="Times New Roman"/>
                <w:color w:val="000000"/>
                <w:sz w:val="24"/>
                <w:szCs w:val="24"/>
                <w:lang w:eastAsia="ru-RU"/>
              </w:rPr>
              <w:t>лет</w:t>
            </w:r>
          </w:p>
        </w:tc>
        <w:tc>
          <w:tcPr>
            <w:tcW w:w="6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120A7A" w:rsidRPr="00BD766F" w:rsidRDefault="00120A7A" w:rsidP="00120A7A">
            <w:pPr>
              <w:spacing w:after="150" w:line="240" w:lineRule="auto"/>
              <w:jc w:val="center"/>
              <w:rPr>
                <w:rFonts w:ascii="Times New Roman" w:eastAsia="Times New Roman" w:hAnsi="Times New Roman" w:cs="Times New Roman"/>
                <w:color w:val="000000"/>
                <w:sz w:val="24"/>
                <w:szCs w:val="24"/>
                <w:lang w:eastAsia="ru-RU"/>
              </w:rPr>
            </w:pPr>
            <w:r w:rsidRPr="00BD766F">
              <w:rPr>
                <w:rFonts w:ascii="Times New Roman" w:eastAsia="Times New Roman" w:hAnsi="Times New Roman" w:cs="Times New Roman"/>
                <w:color w:val="000000"/>
                <w:sz w:val="24"/>
                <w:szCs w:val="24"/>
                <w:lang w:eastAsia="ru-RU"/>
              </w:rPr>
              <w:t>11</w:t>
            </w:r>
          </w:p>
          <w:p w:rsidR="00120A7A" w:rsidRPr="00BD766F" w:rsidRDefault="00120A7A" w:rsidP="00120A7A">
            <w:pPr>
              <w:spacing w:after="150" w:line="240" w:lineRule="auto"/>
              <w:jc w:val="center"/>
              <w:rPr>
                <w:rFonts w:ascii="Times New Roman" w:eastAsia="Times New Roman" w:hAnsi="Times New Roman" w:cs="Times New Roman"/>
                <w:color w:val="000000"/>
                <w:sz w:val="24"/>
                <w:szCs w:val="24"/>
                <w:lang w:eastAsia="ru-RU"/>
              </w:rPr>
            </w:pPr>
            <w:r w:rsidRPr="00BD766F">
              <w:rPr>
                <w:rFonts w:ascii="Times New Roman" w:eastAsia="Times New Roman" w:hAnsi="Times New Roman" w:cs="Times New Roman"/>
                <w:color w:val="000000"/>
                <w:sz w:val="24"/>
                <w:szCs w:val="24"/>
                <w:lang w:eastAsia="ru-RU"/>
              </w:rPr>
              <w:t>лет</w:t>
            </w:r>
          </w:p>
        </w:tc>
        <w:tc>
          <w:tcPr>
            <w:tcW w:w="6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120A7A" w:rsidRPr="00BD766F" w:rsidRDefault="00120A7A" w:rsidP="00120A7A">
            <w:pPr>
              <w:spacing w:after="150" w:line="240" w:lineRule="auto"/>
              <w:jc w:val="center"/>
              <w:rPr>
                <w:rFonts w:ascii="Times New Roman" w:eastAsia="Times New Roman" w:hAnsi="Times New Roman" w:cs="Times New Roman"/>
                <w:color w:val="000000"/>
                <w:sz w:val="24"/>
                <w:szCs w:val="24"/>
                <w:lang w:eastAsia="ru-RU"/>
              </w:rPr>
            </w:pPr>
            <w:r w:rsidRPr="00BD766F">
              <w:rPr>
                <w:rFonts w:ascii="Times New Roman" w:eastAsia="Times New Roman" w:hAnsi="Times New Roman" w:cs="Times New Roman"/>
                <w:color w:val="000000"/>
                <w:sz w:val="24"/>
                <w:szCs w:val="24"/>
                <w:lang w:eastAsia="ru-RU"/>
              </w:rPr>
              <w:t>12 лет</w:t>
            </w: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120A7A" w:rsidRPr="00BD766F" w:rsidRDefault="00120A7A" w:rsidP="00120A7A">
            <w:pPr>
              <w:spacing w:after="150" w:line="240" w:lineRule="auto"/>
              <w:jc w:val="center"/>
              <w:rPr>
                <w:rFonts w:ascii="Times New Roman" w:eastAsia="Times New Roman" w:hAnsi="Times New Roman" w:cs="Times New Roman"/>
                <w:color w:val="000000"/>
                <w:sz w:val="24"/>
                <w:szCs w:val="24"/>
                <w:lang w:eastAsia="ru-RU"/>
              </w:rPr>
            </w:pPr>
            <w:r w:rsidRPr="00BD766F">
              <w:rPr>
                <w:rFonts w:ascii="Times New Roman" w:eastAsia="Times New Roman" w:hAnsi="Times New Roman" w:cs="Times New Roman"/>
                <w:color w:val="000000"/>
                <w:sz w:val="24"/>
                <w:szCs w:val="24"/>
                <w:lang w:eastAsia="ru-RU"/>
              </w:rPr>
              <w:t>13 лет</w:t>
            </w: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120A7A" w:rsidRPr="00BD766F" w:rsidRDefault="00120A7A" w:rsidP="00120A7A">
            <w:pPr>
              <w:spacing w:after="150" w:line="240" w:lineRule="auto"/>
              <w:jc w:val="center"/>
              <w:rPr>
                <w:rFonts w:ascii="Times New Roman" w:eastAsia="Times New Roman" w:hAnsi="Times New Roman" w:cs="Times New Roman"/>
                <w:color w:val="000000"/>
                <w:sz w:val="24"/>
                <w:szCs w:val="24"/>
                <w:lang w:eastAsia="ru-RU"/>
              </w:rPr>
            </w:pPr>
            <w:r w:rsidRPr="00BD766F">
              <w:rPr>
                <w:rFonts w:ascii="Times New Roman" w:eastAsia="Times New Roman" w:hAnsi="Times New Roman" w:cs="Times New Roman"/>
                <w:color w:val="000000"/>
                <w:sz w:val="24"/>
                <w:szCs w:val="24"/>
                <w:lang w:eastAsia="ru-RU"/>
              </w:rPr>
              <w:t>14 лет</w:t>
            </w:r>
          </w:p>
        </w:tc>
        <w:tc>
          <w:tcPr>
            <w:tcW w:w="7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120A7A" w:rsidRPr="00BD766F" w:rsidRDefault="00120A7A" w:rsidP="00120A7A">
            <w:pPr>
              <w:spacing w:after="150" w:line="240" w:lineRule="auto"/>
              <w:jc w:val="center"/>
              <w:rPr>
                <w:rFonts w:ascii="Times New Roman" w:eastAsia="Times New Roman" w:hAnsi="Times New Roman" w:cs="Times New Roman"/>
                <w:color w:val="000000"/>
                <w:sz w:val="24"/>
                <w:szCs w:val="24"/>
                <w:lang w:eastAsia="ru-RU"/>
              </w:rPr>
            </w:pPr>
            <w:r w:rsidRPr="00BD766F">
              <w:rPr>
                <w:rFonts w:ascii="Times New Roman" w:eastAsia="Times New Roman" w:hAnsi="Times New Roman" w:cs="Times New Roman"/>
                <w:color w:val="000000"/>
                <w:sz w:val="24"/>
                <w:szCs w:val="24"/>
                <w:lang w:eastAsia="ru-RU"/>
              </w:rPr>
              <w:t>15 лет</w:t>
            </w:r>
          </w:p>
        </w:tc>
        <w:tc>
          <w:tcPr>
            <w:tcW w:w="7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120A7A" w:rsidRPr="00BD766F" w:rsidRDefault="00120A7A" w:rsidP="00120A7A">
            <w:pPr>
              <w:spacing w:after="150" w:line="240" w:lineRule="auto"/>
              <w:jc w:val="center"/>
              <w:rPr>
                <w:rFonts w:ascii="Times New Roman" w:eastAsia="Times New Roman" w:hAnsi="Times New Roman" w:cs="Times New Roman"/>
                <w:color w:val="000000"/>
                <w:sz w:val="24"/>
                <w:szCs w:val="24"/>
                <w:lang w:eastAsia="ru-RU"/>
              </w:rPr>
            </w:pPr>
            <w:r w:rsidRPr="00BD766F">
              <w:rPr>
                <w:rFonts w:ascii="Times New Roman" w:eastAsia="Times New Roman" w:hAnsi="Times New Roman" w:cs="Times New Roman"/>
                <w:color w:val="000000"/>
                <w:sz w:val="24"/>
                <w:szCs w:val="24"/>
                <w:lang w:eastAsia="ru-RU"/>
              </w:rPr>
              <w:t>16 лет</w:t>
            </w:r>
          </w:p>
        </w:tc>
        <w:tc>
          <w:tcPr>
            <w:tcW w:w="7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120A7A" w:rsidRPr="00BD766F" w:rsidRDefault="00120A7A" w:rsidP="00120A7A">
            <w:pPr>
              <w:spacing w:after="150" w:line="240" w:lineRule="auto"/>
              <w:jc w:val="center"/>
              <w:rPr>
                <w:rFonts w:ascii="Times New Roman" w:eastAsia="Times New Roman" w:hAnsi="Times New Roman" w:cs="Times New Roman"/>
                <w:color w:val="000000"/>
                <w:sz w:val="24"/>
                <w:szCs w:val="24"/>
                <w:lang w:eastAsia="ru-RU"/>
              </w:rPr>
            </w:pPr>
            <w:r w:rsidRPr="00BD766F">
              <w:rPr>
                <w:rFonts w:ascii="Times New Roman" w:eastAsia="Times New Roman" w:hAnsi="Times New Roman" w:cs="Times New Roman"/>
                <w:color w:val="000000"/>
                <w:sz w:val="24"/>
                <w:szCs w:val="24"/>
                <w:lang w:eastAsia="ru-RU"/>
              </w:rPr>
              <w:t>17 лет</w:t>
            </w:r>
          </w:p>
        </w:tc>
        <w:tc>
          <w:tcPr>
            <w:tcW w:w="7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120A7A" w:rsidRPr="00BD766F" w:rsidRDefault="00120A7A" w:rsidP="00120A7A">
            <w:pPr>
              <w:spacing w:after="150" w:line="240" w:lineRule="auto"/>
              <w:jc w:val="center"/>
              <w:rPr>
                <w:rFonts w:ascii="Times New Roman" w:eastAsia="Times New Roman" w:hAnsi="Times New Roman" w:cs="Times New Roman"/>
                <w:color w:val="000000"/>
                <w:sz w:val="24"/>
                <w:szCs w:val="24"/>
                <w:lang w:eastAsia="ru-RU"/>
              </w:rPr>
            </w:pPr>
            <w:r w:rsidRPr="00BD766F">
              <w:rPr>
                <w:rFonts w:ascii="Times New Roman" w:eastAsia="Times New Roman" w:hAnsi="Times New Roman" w:cs="Times New Roman"/>
                <w:color w:val="000000"/>
                <w:sz w:val="24"/>
                <w:szCs w:val="24"/>
                <w:lang w:eastAsia="ru-RU"/>
              </w:rPr>
              <w:t>18 лет</w:t>
            </w:r>
          </w:p>
        </w:tc>
      </w:tr>
      <w:tr w:rsidR="00120A7A" w:rsidRPr="00BD766F" w:rsidTr="00BD766F">
        <w:tc>
          <w:tcPr>
            <w:tcW w:w="5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0A7A" w:rsidRPr="00BD766F" w:rsidRDefault="00120A7A" w:rsidP="00120A7A">
            <w:pPr>
              <w:spacing w:after="150" w:line="240" w:lineRule="auto"/>
              <w:rPr>
                <w:rFonts w:ascii="Times New Roman" w:eastAsia="Times New Roman" w:hAnsi="Times New Roman" w:cs="Times New Roman"/>
                <w:color w:val="000000"/>
                <w:sz w:val="24"/>
                <w:szCs w:val="24"/>
                <w:lang w:eastAsia="ru-RU"/>
              </w:rPr>
            </w:pPr>
            <w:r w:rsidRPr="00BD766F">
              <w:rPr>
                <w:rFonts w:ascii="Times New Roman" w:eastAsia="Times New Roman" w:hAnsi="Times New Roman" w:cs="Times New Roman"/>
                <w:color w:val="000000"/>
                <w:sz w:val="24"/>
                <w:szCs w:val="24"/>
                <w:lang w:eastAsia="ru-RU"/>
              </w:rPr>
              <w:t>1.</w:t>
            </w:r>
          </w:p>
        </w:tc>
        <w:tc>
          <w:tcPr>
            <w:tcW w:w="241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0A7A" w:rsidRPr="00BD766F" w:rsidRDefault="00120A7A" w:rsidP="00120A7A">
            <w:pPr>
              <w:spacing w:after="150" w:line="240" w:lineRule="auto"/>
              <w:rPr>
                <w:rFonts w:ascii="Times New Roman" w:eastAsia="Times New Roman" w:hAnsi="Times New Roman" w:cs="Times New Roman"/>
                <w:color w:val="000000"/>
                <w:sz w:val="24"/>
                <w:szCs w:val="24"/>
                <w:lang w:eastAsia="ru-RU"/>
              </w:rPr>
            </w:pPr>
            <w:r w:rsidRPr="00BD766F">
              <w:rPr>
                <w:rFonts w:ascii="Times New Roman" w:eastAsia="Times New Roman" w:hAnsi="Times New Roman" w:cs="Times New Roman"/>
                <w:color w:val="000000"/>
                <w:sz w:val="24"/>
                <w:szCs w:val="24"/>
                <w:lang w:eastAsia="ru-RU"/>
              </w:rPr>
              <w:t>Челночный бег 5х6 м. (сек)</w:t>
            </w:r>
          </w:p>
        </w:tc>
        <w:tc>
          <w:tcPr>
            <w:tcW w:w="7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120A7A" w:rsidRPr="00BD766F" w:rsidRDefault="00120A7A" w:rsidP="00120A7A">
            <w:pPr>
              <w:spacing w:after="150" w:line="240" w:lineRule="auto"/>
              <w:jc w:val="center"/>
              <w:rPr>
                <w:rFonts w:ascii="Times New Roman" w:eastAsia="Times New Roman" w:hAnsi="Times New Roman" w:cs="Times New Roman"/>
                <w:color w:val="000000"/>
                <w:sz w:val="24"/>
                <w:szCs w:val="24"/>
                <w:lang w:eastAsia="ru-RU"/>
              </w:rPr>
            </w:pPr>
            <w:r w:rsidRPr="00BD766F">
              <w:rPr>
                <w:rFonts w:ascii="Times New Roman" w:eastAsia="Times New Roman" w:hAnsi="Times New Roman" w:cs="Times New Roman"/>
                <w:color w:val="000000"/>
                <w:sz w:val="24"/>
                <w:szCs w:val="24"/>
                <w:lang w:eastAsia="ru-RU"/>
              </w:rPr>
              <w:t>12</w:t>
            </w: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120A7A" w:rsidRPr="00BD766F" w:rsidRDefault="00120A7A" w:rsidP="00120A7A">
            <w:pPr>
              <w:spacing w:after="150" w:line="240" w:lineRule="auto"/>
              <w:jc w:val="center"/>
              <w:rPr>
                <w:rFonts w:ascii="Times New Roman" w:eastAsia="Times New Roman" w:hAnsi="Times New Roman" w:cs="Times New Roman"/>
                <w:color w:val="000000"/>
                <w:sz w:val="24"/>
                <w:szCs w:val="24"/>
                <w:lang w:eastAsia="ru-RU"/>
              </w:rPr>
            </w:pPr>
            <w:r w:rsidRPr="00BD766F">
              <w:rPr>
                <w:rFonts w:ascii="Times New Roman" w:eastAsia="Times New Roman" w:hAnsi="Times New Roman" w:cs="Times New Roman"/>
                <w:color w:val="000000"/>
                <w:sz w:val="24"/>
                <w:szCs w:val="24"/>
                <w:lang w:eastAsia="ru-RU"/>
              </w:rPr>
              <w:t>11,2</w:t>
            </w:r>
          </w:p>
        </w:tc>
        <w:tc>
          <w:tcPr>
            <w:tcW w:w="6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120A7A" w:rsidRPr="00BD766F" w:rsidRDefault="00120A7A" w:rsidP="00120A7A">
            <w:pPr>
              <w:spacing w:after="150" w:line="240" w:lineRule="auto"/>
              <w:jc w:val="center"/>
              <w:rPr>
                <w:rFonts w:ascii="Times New Roman" w:eastAsia="Times New Roman" w:hAnsi="Times New Roman" w:cs="Times New Roman"/>
                <w:color w:val="000000"/>
                <w:sz w:val="24"/>
                <w:szCs w:val="24"/>
                <w:lang w:eastAsia="ru-RU"/>
              </w:rPr>
            </w:pPr>
            <w:r w:rsidRPr="00BD766F">
              <w:rPr>
                <w:rFonts w:ascii="Times New Roman" w:eastAsia="Times New Roman" w:hAnsi="Times New Roman" w:cs="Times New Roman"/>
                <w:color w:val="000000"/>
                <w:sz w:val="24"/>
                <w:szCs w:val="24"/>
                <w:lang w:eastAsia="ru-RU"/>
              </w:rPr>
              <w:t>11</w:t>
            </w:r>
          </w:p>
        </w:tc>
        <w:tc>
          <w:tcPr>
            <w:tcW w:w="6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120A7A" w:rsidRPr="00BD766F" w:rsidRDefault="00120A7A" w:rsidP="00120A7A">
            <w:pPr>
              <w:spacing w:after="150" w:line="240" w:lineRule="auto"/>
              <w:jc w:val="center"/>
              <w:rPr>
                <w:rFonts w:ascii="Times New Roman" w:eastAsia="Times New Roman" w:hAnsi="Times New Roman" w:cs="Times New Roman"/>
                <w:color w:val="000000"/>
                <w:sz w:val="24"/>
                <w:szCs w:val="24"/>
                <w:lang w:eastAsia="ru-RU"/>
              </w:rPr>
            </w:pPr>
            <w:r w:rsidRPr="00BD766F">
              <w:rPr>
                <w:rFonts w:ascii="Times New Roman" w:eastAsia="Times New Roman" w:hAnsi="Times New Roman" w:cs="Times New Roman"/>
                <w:color w:val="000000"/>
                <w:sz w:val="24"/>
                <w:szCs w:val="24"/>
                <w:lang w:eastAsia="ru-RU"/>
              </w:rPr>
              <w:t>11</w:t>
            </w: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120A7A" w:rsidRPr="00BD766F" w:rsidRDefault="00120A7A" w:rsidP="00120A7A">
            <w:pPr>
              <w:spacing w:after="150" w:line="240" w:lineRule="auto"/>
              <w:jc w:val="center"/>
              <w:rPr>
                <w:rFonts w:ascii="Times New Roman" w:eastAsia="Times New Roman" w:hAnsi="Times New Roman" w:cs="Times New Roman"/>
                <w:color w:val="000000"/>
                <w:sz w:val="24"/>
                <w:szCs w:val="24"/>
                <w:lang w:eastAsia="ru-RU"/>
              </w:rPr>
            </w:pPr>
            <w:r w:rsidRPr="00BD766F">
              <w:rPr>
                <w:rFonts w:ascii="Times New Roman" w:eastAsia="Times New Roman" w:hAnsi="Times New Roman" w:cs="Times New Roman"/>
                <w:color w:val="000000"/>
                <w:sz w:val="24"/>
                <w:szCs w:val="24"/>
                <w:lang w:eastAsia="ru-RU"/>
              </w:rPr>
              <w:t>10,8</w:t>
            </w: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120A7A" w:rsidRPr="00BD766F" w:rsidRDefault="00120A7A" w:rsidP="00120A7A">
            <w:pPr>
              <w:spacing w:after="150" w:line="240" w:lineRule="auto"/>
              <w:jc w:val="center"/>
              <w:rPr>
                <w:rFonts w:ascii="Times New Roman" w:eastAsia="Times New Roman" w:hAnsi="Times New Roman" w:cs="Times New Roman"/>
                <w:color w:val="000000"/>
                <w:sz w:val="24"/>
                <w:szCs w:val="24"/>
                <w:lang w:eastAsia="ru-RU"/>
              </w:rPr>
            </w:pPr>
            <w:r w:rsidRPr="00BD766F">
              <w:rPr>
                <w:rFonts w:ascii="Times New Roman" w:eastAsia="Times New Roman" w:hAnsi="Times New Roman" w:cs="Times New Roman"/>
                <w:color w:val="000000"/>
                <w:sz w:val="24"/>
                <w:szCs w:val="24"/>
                <w:lang w:eastAsia="ru-RU"/>
              </w:rPr>
              <w:t>10,6</w:t>
            </w:r>
          </w:p>
        </w:tc>
        <w:tc>
          <w:tcPr>
            <w:tcW w:w="7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120A7A" w:rsidRPr="00BD766F" w:rsidRDefault="00120A7A" w:rsidP="00120A7A">
            <w:pPr>
              <w:spacing w:after="150" w:line="240" w:lineRule="auto"/>
              <w:jc w:val="center"/>
              <w:rPr>
                <w:rFonts w:ascii="Times New Roman" w:eastAsia="Times New Roman" w:hAnsi="Times New Roman" w:cs="Times New Roman"/>
                <w:color w:val="000000"/>
                <w:sz w:val="24"/>
                <w:szCs w:val="24"/>
                <w:lang w:eastAsia="ru-RU"/>
              </w:rPr>
            </w:pPr>
            <w:r w:rsidRPr="00BD766F">
              <w:rPr>
                <w:rFonts w:ascii="Times New Roman" w:eastAsia="Times New Roman" w:hAnsi="Times New Roman" w:cs="Times New Roman"/>
                <w:color w:val="000000"/>
                <w:sz w:val="24"/>
                <w:szCs w:val="24"/>
                <w:lang w:eastAsia="ru-RU"/>
              </w:rPr>
              <w:t>10,3</w:t>
            </w:r>
          </w:p>
        </w:tc>
        <w:tc>
          <w:tcPr>
            <w:tcW w:w="7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120A7A" w:rsidRPr="00BD766F" w:rsidRDefault="00120A7A" w:rsidP="00120A7A">
            <w:pPr>
              <w:spacing w:after="150" w:line="240" w:lineRule="auto"/>
              <w:jc w:val="center"/>
              <w:rPr>
                <w:rFonts w:ascii="Times New Roman" w:eastAsia="Times New Roman" w:hAnsi="Times New Roman" w:cs="Times New Roman"/>
                <w:color w:val="000000"/>
                <w:sz w:val="24"/>
                <w:szCs w:val="24"/>
                <w:lang w:eastAsia="ru-RU"/>
              </w:rPr>
            </w:pPr>
            <w:r w:rsidRPr="00BD766F">
              <w:rPr>
                <w:rFonts w:ascii="Times New Roman" w:eastAsia="Times New Roman" w:hAnsi="Times New Roman" w:cs="Times New Roman"/>
                <w:color w:val="000000"/>
                <w:sz w:val="24"/>
                <w:szCs w:val="24"/>
                <w:lang w:eastAsia="ru-RU"/>
              </w:rPr>
              <w:t>10,3</w:t>
            </w:r>
          </w:p>
        </w:tc>
        <w:tc>
          <w:tcPr>
            <w:tcW w:w="7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120A7A" w:rsidRPr="00BD766F" w:rsidRDefault="00120A7A" w:rsidP="00120A7A">
            <w:pPr>
              <w:spacing w:after="150" w:line="240" w:lineRule="auto"/>
              <w:jc w:val="center"/>
              <w:rPr>
                <w:rFonts w:ascii="Times New Roman" w:eastAsia="Times New Roman" w:hAnsi="Times New Roman" w:cs="Times New Roman"/>
                <w:color w:val="000000"/>
                <w:sz w:val="24"/>
                <w:szCs w:val="24"/>
                <w:lang w:eastAsia="ru-RU"/>
              </w:rPr>
            </w:pPr>
            <w:r w:rsidRPr="00BD766F">
              <w:rPr>
                <w:rFonts w:ascii="Times New Roman" w:eastAsia="Times New Roman" w:hAnsi="Times New Roman" w:cs="Times New Roman"/>
                <w:color w:val="000000"/>
                <w:sz w:val="24"/>
                <w:szCs w:val="24"/>
                <w:lang w:eastAsia="ru-RU"/>
              </w:rPr>
              <w:t>10,2</w:t>
            </w:r>
          </w:p>
        </w:tc>
        <w:tc>
          <w:tcPr>
            <w:tcW w:w="7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120A7A" w:rsidRPr="00BD766F" w:rsidRDefault="00120A7A" w:rsidP="00120A7A">
            <w:pPr>
              <w:spacing w:after="150" w:line="240" w:lineRule="auto"/>
              <w:jc w:val="center"/>
              <w:rPr>
                <w:rFonts w:ascii="Times New Roman" w:eastAsia="Times New Roman" w:hAnsi="Times New Roman" w:cs="Times New Roman"/>
                <w:color w:val="000000"/>
                <w:sz w:val="24"/>
                <w:szCs w:val="24"/>
                <w:lang w:eastAsia="ru-RU"/>
              </w:rPr>
            </w:pPr>
            <w:r w:rsidRPr="00BD766F">
              <w:rPr>
                <w:rFonts w:ascii="Times New Roman" w:eastAsia="Times New Roman" w:hAnsi="Times New Roman" w:cs="Times New Roman"/>
                <w:color w:val="000000"/>
                <w:sz w:val="24"/>
                <w:szCs w:val="24"/>
                <w:lang w:eastAsia="ru-RU"/>
              </w:rPr>
              <w:t>10</w:t>
            </w:r>
          </w:p>
        </w:tc>
      </w:tr>
      <w:tr w:rsidR="00120A7A" w:rsidRPr="00BD766F" w:rsidTr="00BD766F">
        <w:tc>
          <w:tcPr>
            <w:tcW w:w="5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0A7A" w:rsidRPr="00BD766F" w:rsidRDefault="00120A7A" w:rsidP="00120A7A">
            <w:pPr>
              <w:spacing w:after="150" w:line="240" w:lineRule="auto"/>
              <w:rPr>
                <w:rFonts w:ascii="Times New Roman" w:eastAsia="Times New Roman" w:hAnsi="Times New Roman" w:cs="Times New Roman"/>
                <w:color w:val="000000"/>
                <w:sz w:val="24"/>
                <w:szCs w:val="24"/>
                <w:lang w:eastAsia="ru-RU"/>
              </w:rPr>
            </w:pPr>
            <w:r w:rsidRPr="00BD766F">
              <w:rPr>
                <w:rFonts w:ascii="Times New Roman" w:eastAsia="Times New Roman" w:hAnsi="Times New Roman" w:cs="Times New Roman"/>
                <w:color w:val="000000"/>
                <w:sz w:val="24"/>
                <w:szCs w:val="24"/>
                <w:lang w:eastAsia="ru-RU"/>
              </w:rPr>
              <w:t>2.</w:t>
            </w:r>
          </w:p>
        </w:tc>
        <w:tc>
          <w:tcPr>
            <w:tcW w:w="241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0A7A" w:rsidRPr="00BD766F" w:rsidRDefault="00120A7A" w:rsidP="00120A7A">
            <w:pPr>
              <w:spacing w:after="150" w:line="240" w:lineRule="auto"/>
              <w:rPr>
                <w:rFonts w:ascii="Times New Roman" w:eastAsia="Times New Roman" w:hAnsi="Times New Roman" w:cs="Times New Roman"/>
                <w:color w:val="000000"/>
                <w:sz w:val="24"/>
                <w:szCs w:val="24"/>
                <w:lang w:eastAsia="ru-RU"/>
              </w:rPr>
            </w:pPr>
            <w:r w:rsidRPr="00BD766F">
              <w:rPr>
                <w:rFonts w:ascii="Times New Roman" w:eastAsia="Times New Roman" w:hAnsi="Times New Roman" w:cs="Times New Roman"/>
                <w:color w:val="000000"/>
                <w:sz w:val="24"/>
                <w:szCs w:val="24"/>
                <w:lang w:eastAsia="ru-RU"/>
              </w:rPr>
              <w:t xml:space="preserve">Метание набивного мяча весом 1 кг двумя руками из-за </w:t>
            </w:r>
            <w:proofErr w:type="gramStart"/>
            <w:r w:rsidRPr="00BD766F">
              <w:rPr>
                <w:rFonts w:ascii="Times New Roman" w:eastAsia="Times New Roman" w:hAnsi="Times New Roman" w:cs="Times New Roman"/>
                <w:color w:val="000000"/>
                <w:sz w:val="24"/>
                <w:szCs w:val="24"/>
                <w:lang w:eastAsia="ru-RU"/>
              </w:rPr>
              <w:t>головы</w:t>
            </w:r>
            <w:proofErr w:type="gramEnd"/>
            <w:r w:rsidRPr="00BD766F">
              <w:rPr>
                <w:rFonts w:ascii="Times New Roman" w:eastAsia="Times New Roman" w:hAnsi="Times New Roman" w:cs="Times New Roman"/>
                <w:color w:val="000000"/>
                <w:sz w:val="24"/>
                <w:szCs w:val="24"/>
                <w:lang w:eastAsia="ru-RU"/>
              </w:rPr>
              <w:t xml:space="preserve"> стоя (см)</w:t>
            </w:r>
          </w:p>
        </w:tc>
        <w:tc>
          <w:tcPr>
            <w:tcW w:w="7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120A7A" w:rsidRPr="00BD766F" w:rsidRDefault="00120A7A" w:rsidP="00120A7A">
            <w:pPr>
              <w:spacing w:after="150" w:line="240" w:lineRule="auto"/>
              <w:jc w:val="center"/>
              <w:rPr>
                <w:rFonts w:ascii="Times New Roman" w:eastAsia="Times New Roman" w:hAnsi="Times New Roman" w:cs="Times New Roman"/>
                <w:color w:val="000000"/>
                <w:sz w:val="24"/>
                <w:szCs w:val="24"/>
                <w:lang w:eastAsia="ru-RU"/>
              </w:rPr>
            </w:pPr>
            <w:r w:rsidRPr="00BD766F">
              <w:rPr>
                <w:rFonts w:ascii="Times New Roman" w:eastAsia="Times New Roman" w:hAnsi="Times New Roman" w:cs="Times New Roman"/>
                <w:color w:val="000000"/>
                <w:sz w:val="24"/>
                <w:szCs w:val="24"/>
                <w:lang w:eastAsia="ru-RU"/>
              </w:rPr>
              <w:t>3</w:t>
            </w: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120A7A" w:rsidRPr="00BD766F" w:rsidRDefault="00120A7A" w:rsidP="00120A7A">
            <w:pPr>
              <w:spacing w:after="150" w:line="240" w:lineRule="auto"/>
              <w:jc w:val="center"/>
              <w:rPr>
                <w:rFonts w:ascii="Times New Roman" w:eastAsia="Times New Roman" w:hAnsi="Times New Roman" w:cs="Times New Roman"/>
                <w:color w:val="000000"/>
                <w:sz w:val="24"/>
                <w:szCs w:val="24"/>
                <w:lang w:eastAsia="ru-RU"/>
              </w:rPr>
            </w:pPr>
            <w:r w:rsidRPr="00BD766F">
              <w:rPr>
                <w:rFonts w:ascii="Times New Roman" w:eastAsia="Times New Roman" w:hAnsi="Times New Roman" w:cs="Times New Roman"/>
                <w:color w:val="000000"/>
                <w:sz w:val="24"/>
                <w:szCs w:val="24"/>
                <w:lang w:eastAsia="ru-RU"/>
              </w:rPr>
              <w:t>4</w:t>
            </w:r>
          </w:p>
        </w:tc>
        <w:tc>
          <w:tcPr>
            <w:tcW w:w="6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120A7A" w:rsidRPr="00BD766F" w:rsidRDefault="00120A7A" w:rsidP="00120A7A">
            <w:pPr>
              <w:spacing w:after="150" w:line="240" w:lineRule="auto"/>
              <w:jc w:val="center"/>
              <w:rPr>
                <w:rFonts w:ascii="Times New Roman" w:eastAsia="Times New Roman" w:hAnsi="Times New Roman" w:cs="Times New Roman"/>
                <w:color w:val="000000"/>
                <w:sz w:val="24"/>
                <w:szCs w:val="24"/>
                <w:lang w:eastAsia="ru-RU"/>
              </w:rPr>
            </w:pPr>
            <w:r w:rsidRPr="00BD766F">
              <w:rPr>
                <w:rFonts w:ascii="Times New Roman" w:eastAsia="Times New Roman" w:hAnsi="Times New Roman" w:cs="Times New Roman"/>
                <w:color w:val="000000"/>
                <w:sz w:val="24"/>
                <w:szCs w:val="24"/>
                <w:lang w:eastAsia="ru-RU"/>
              </w:rPr>
              <w:t>5</w:t>
            </w:r>
          </w:p>
        </w:tc>
        <w:tc>
          <w:tcPr>
            <w:tcW w:w="6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120A7A" w:rsidRPr="00BD766F" w:rsidRDefault="00120A7A" w:rsidP="00120A7A">
            <w:pPr>
              <w:spacing w:after="150" w:line="240" w:lineRule="auto"/>
              <w:jc w:val="center"/>
              <w:rPr>
                <w:rFonts w:ascii="Times New Roman" w:eastAsia="Times New Roman" w:hAnsi="Times New Roman" w:cs="Times New Roman"/>
                <w:color w:val="000000"/>
                <w:sz w:val="24"/>
                <w:szCs w:val="24"/>
                <w:lang w:eastAsia="ru-RU"/>
              </w:rPr>
            </w:pPr>
            <w:r w:rsidRPr="00BD766F">
              <w:rPr>
                <w:rFonts w:ascii="Times New Roman" w:eastAsia="Times New Roman" w:hAnsi="Times New Roman" w:cs="Times New Roman"/>
                <w:color w:val="000000"/>
                <w:sz w:val="24"/>
                <w:szCs w:val="24"/>
                <w:lang w:eastAsia="ru-RU"/>
              </w:rPr>
              <w:t>5</w:t>
            </w: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120A7A" w:rsidRPr="00BD766F" w:rsidRDefault="00120A7A" w:rsidP="00120A7A">
            <w:pPr>
              <w:spacing w:after="150" w:line="240" w:lineRule="auto"/>
              <w:jc w:val="center"/>
              <w:rPr>
                <w:rFonts w:ascii="Times New Roman" w:eastAsia="Times New Roman" w:hAnsi="Times New Roman" w:cs="Times New Roman"/>
                <w:color w:val="000000"/>
                <w:sz w:val="24"/>
                <w:szCs w:val="24"/>
                <w:lang w:eastAsia="ru-RU"/>
              </w:rPr>
            </w:pPr>
            <w:r w:rsidRPr="00BD766F">
              <w:rPr>
                <w:rFonts w:ascii="Times New Roman" w:eastAsia="Times New Roman" w:hAnsi="Times New Roman" w:cs="Times New Roman"/>
                <w:color w:val="000000"/>
                <w:sz w:val="24"/>
                <w:szCs w:val="24"/>
                <w:lang w:eastAsia="ru-RU"/>
              </w:rPr>
              <w:t>5</w:t>
            </w: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120A7A" w:rsidRPr="00BD766F" w:rsidRDefault="00120A7A" w:rsidP="00120A7A">
            <w:pPr>
              <w:spacing w:after="150" w:line="240" w:lineRule="auto"/>
              <w:jc w:val="center"/>
              <w:rPr>
                <w:rFonts w:ascii="Times New Roman" w:eastAsia="Times New Roman" w:hAnsi="Times New Roman" w:cs="Times New Roman"/>
                <w:color w:val="000000"/>
                <w:sz w:val="24"/>
                <w:szCs w:val="24"/>
                <w:lang w:eastAsia="ru-RU"/>
              </w:rPr>
            </w:pPr>
            <w:r w:rsidRPr="00BD766F">
              <w:rPr>
                <w:rFonts w:ascii="Times New Roman" w:eastAsia="Times New Roman" w:hAnsi="Times New Roman" w:cs="Times New Roman"/>
                <w:color w:val="000000"/>
                <w:sz w:val="24"/>
                <w:szCs w:val="24"/>
                <w:lang w:eastAsia="ru-RU"/>
              </w:rPr>
              <w:t>6</w:t>
            </w:r>
          </w:p>
        </w:tc>
        <w:tc>
          <w:tcPr>
            <w:tcW w:w="7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120A7A" w:rsidRPr="00BD766F" w:rsidRDefault="00120A7A" w:rsidP="00120A7A">
            <w:pPr>
              <w:spacing w:after="150" w:line="240" w:lineRule="auto"/>
              <w:jc w:val="center"/>
              <w:rPr>
                <w:rFonts w:ascii="Times New Roman" w:eastAsia="Times New Roman" w:hAnsi="Times New Roman" w:cs="Times New Roman"/>
                <w:color w:val="000000"/>
                <w:sz w:val="24"/>
                <w:szCs w:val="24"/>
                <w:lang w:eastAsia="ru-RU"/>
              </w:rPr>
            </w:pPr>
            <w:r w:rsidRPr="00BD766F">
              <w:rPr>
                <w:rFonts w:ascii="Times New Roman" w:eastAsia="Times New Roman" w:hAnsi="Times New Roman" w:cs="Times New Roman"/>
                <w:color w:val="000000"/>
                <w:sz w:val="24"/>
                <w:szCs w:val="24"/>
                <w:lang w:eastAsia="ru-RU"/>
              </w:rPr>
              <w:t>6</w:t>
            </w:r>
          </w:p>
        </w:tc>
        <w:tc>
          <w:tcPr>
            <w:tcW w:w="7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120A7A" w:rsidRPr="00BD766F" w:rsidRDefault="00120A7A" w:rsidP="00120A7A">
            <w:pPr>
              <w:spacing w:after="150" w:line="240" w:lineRule="auto"/>
              <w:jc w:val="center"/>
              <w:rPr>
                <w:rFonts w:ascii="Times New Roman" w:eastAsia="Times New Roman" w:hAnsi="Times New Roman" w:cs="Times New Roman"/>
                <w:color w:val="000000"/>
                <w:sz w:val="24"/>
                <w:szCs w:val="24"/>
                <w:lang w:eastAsia="ru-RU"/>
              </w:rPr>
            </w:pPr>
            <w:r w:rsidRPr="00BD766F">
              <w:rPr>
                <w:rFonts w:ascii="Times New Roman" w:eastAsia="Times New Roman" w:hAnsi="Times New Roman" w:cs="Times New Roman"/>
                <w:color w:val="000000"/>
                <w:sz w:val="24"/>
                <w:szCs w:val="24"/>
                <w:lang w:eastAsia="ru-RU"/>
              </w:rPr>
              <w:t>7</w:t>
            </w:r>
          </w:p>
        </w:tc>
        <w:tc>
          <w:tcPr>
            <w:tcW w:w="7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120A7A" w:rsidRPr="00BD766F" w:rsidRDefault="00120A7A" w:rsidP="00120A7A">
            <w:pPr>
              <w:spacing w:after="150" w:line="240" w:lineRule="auto"/>
              <w:jc w:val="center"/>
              <w:rPr>
                <w:rFonts w:ascii="Times New Roman" w:eastAsia="Times New Roman" w:hAnsi="Times New Roman" w:cs="Times New Roman"/>
                <w:color w:val="000000"/>
                <w:sz w:val="24"/>
                <w:szCs w:val="24"/>
                <w:lang w:eastAsia="ru-RU"/>
              </w:rPr>
            </w:pPr>
            <w:r w:rsidRPr="00BD766F">
              <w:rPr>
                <w:rFonts w:ascii="Times New Roman" w:eastAsia="Times New Roman" w:hAnsi="Times New Roman" w:cs="Times New Roman"/>
                <w:color w:val="000000"/>
                <w:sz w:val="24"/>
                <w:szCs w:val="24"/>
                <w:lang w:eastAsia="ru-RU"/>
              </w:rPr>
              <w:t>7</w:t>
            </w:r>
          </w:p>
        </w:tc>
        <w:tc>
          <w:tcPr>
            <w:tcW w:w="7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120A7A" w:rsidRPr="00BD766F" w:rsidRDefault="00120A7A" w:rsidP="00120A7A">
            <w:pPr>
              <w:spacing w:after="150" w:line="240" w:lineRule="auto"/>
              <w:jc w:val="center"/>
              <w:rPr>
                <w:rFonts w:ascii="Times New Roman" w:eastAsia="Times New Roman" w:hAnsi="Times New Roman" w:cs="Times New Roman"/>
                <w:color w:val="000000"/>
                <w:sz w:val="24"/>
                <w:szCs w:val="24"/>
                <w:lang w:eastAsia="ru-RU"/>
              </w:rPr>
            </w:pPr>
            <w:r w:rsidRPr="00BD766F">
              <w:rPr>
                <w:rFonts w:ascii="Times New Roman" w:eastAsia="Times New Roman" w:hAnsi="Times New Roman" w:cs="Times New Roman"/>
                <w:color w:val="000000"/>
                <w:sz w:val="24"/>
                <w:szCs w:val="24"/>
                <w:lang w:eastAsia="ru-RU"/>
              </w:rPr>
              <w:t>7</w:t>
            </w:r>
          </w:p>
        </w:tc>
      </w:tr>
    </w:tbl>
    <w:p w:rsidR="00120A7A" w:rsidRPr="00120A7A" w:rsidRDefault="00120A7A" w:rsidP="00120A7A">
      <w:pPr>
        <w:shd w:val="clear" w:color="auto" w:fill="FFFFFF"/>
        <w:spacing w:after="150" w:line="240" w:lineRule="auto"/>
        <w:rPr>
          <w:rFonts w:ascii="Arial" w:eastAsia="Times New Roman" w:hAnsi="Arial" w:cs="Arial"/>
          <w:color w:val="000000"/>
          <w:sz w:val="21"/>
          <w:szCs w:val="21"/>
          <w:lang w:eastAsia="ru-RU"/>
        </w:rPr>
      </w:pPr>
    </w:p>
    <w:p w:rsidR="00120A7A" w:rsidRPr="00BD766F" w:rsidRDefault="00120A7A" w:rsidP="00BD766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766F">
        <w:rPr>
          <w:rFonts w:ascii="Times New Roman" w:eastAsia="Times New Roman" w:hAnsi="Times New Roman" w:cs="Times New Roman"/>
          <w:color w:val="000000"/>
          <w:sz w:val="24"/>
          <w:szCs w:val="24"/>
          <w:lang w:eastAsia="ru-RU"/>
        </w:rPr>
        <w:t>1. «Челночный» бег 5х6 м</w:t>
      </w:r>
      <w:proofErr w:type="gramStart"/>
      <w:r w:rsidRPr="00BD766F">
        <w:rPr>
          <w:rFonts w:ascii="Times New Roman" w:eastAsia="Times New Roman" w:hAnsi="Times New Roman" w:cs="Times New Roman"/>
          <w:color w:val="000000"/>
          <w:sz w:val="24"/>
          <w:szCs w:val="24"/>
          <w:lang w:eastAsia="ru-RU"/>
        </w:rPr>
        <w:t xml:space="preserve"> .</w:t>
      </w:r>
      <w:proofErr w:type="gramEnd"/>
      <w:r w:rsidRPr="00BD766F">
        <w:rPr>
          <w:rFonts w:ascii="Times New Roman" w:eastAsia="Times New Roman" w:hAnsi="Times New Roman" w:cs="Times New Roman"/>
          <w:color w:val="000000"/>
          <w:sz w:val="24"/>
          <w:szCs w:val="24"/>
          <w:lang w:eastAsia="ru-RU"/>
        </w:rPr>
        <w:t xml:space="preserve"> «Челночный» бег, передвижение приставными шагами.</w:t>
      </w:r>
    </w:p>
    <w:p w:rsidR="00120A7A" w:rsidRPr="00BD766F" w:rsidRDefault="00120A7A" w:rsidP="00BD766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766F">
        <w:rPr>
          <w:rFonts w:ascii="Times New Roman" w:eastAsia="Times New Roman" w:hAnsi="Times New Roman" w:cs="Times New Roman"/>
          <w:color w:val="000000"/>
          <w:sz w:val="24"/>
          <w:szCs w:val="24"/>
          <w:lang w:eastAsia="ru-RU"/>
        </w:rPr>
        <w:t>2. Упражнения для развития качеств, необходимых при выполнении нападающих ударов. Метание набивного мяча из-за головы двумя руками с активным движением кистей сверху вниз стоя на месте и в прыжке (бросать перед собой в площадку, гимнастический мат). Броски набивного мяча (1 кг) в прыжке из-за головы двумя руками через сетку.</w:t>
      </w:r>
    </w:p>
    <w:p w:rsidR="00120A7A" w:rsidRPr="00BD766F" w:rsidRDefault="00120A7A" w:rsidP="00BD766F">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BD766F">
        <w:rPr>
          <w:rFonts w:ascii="Times New Roman" w:eastAsia="Times New Roman" w:hAnsi="Times New Roman" w:cs="Times New Roman"/>
          <w:b/>
          <w:bCs/>
          <w:color w:val="000000"/>
          <w:sz w:val="24"/>
          <w:szCs w:val="24"/>
          <w:lang w:eastAsia="ru-RU"/>
        </w:rPr>
        <w:t>Тестовые задания для оценки уровня технико-тактической подготовки.</w:t>
      </w:r>
    </w:p>
    <w:p w:rsidR="00120A7A" w:rsidRPr="00BD766F" w:rsidRDefault="00BD766F" w:rsidP="00BD766F">
      <w:pPr>
        <w:shd w:val="clear" w:color="auto" w:fill="FFFFFF"/>
        <w:spacing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1.</w:t>
      </w:r>
      <w:r w:rsidR="00120A7A" w:rsidRPr="00BD766F">
        <w:rPr>
          <w:rFonts w:ascii="Times New Roman" w:eastAsia="Times New Roman" w:hAnsi="Times New Roman" w:cs="Times New Roman"/>
          <w:i/>
          <w:iCs/>
          <w:color w:val="000000"/>
          <w:sz w:val="24"/>
          <w:szCs w:val="24"/>
          <w:lang w:eastAsia="ru-RU"/>
        </w:rPr>
        <w:t>Испытания на точность второй передачи. </w:t>
      </w:r>
      <w:r w:rsidR="00120A7A" w:rsidRPr="00BD766F">
        <w:rPr>
          <w:rFonts w:ascii="Times New Roman" w:eastAsia="Times New Roman" w:hAnsi="Times New Roman" w:cs="Times New Roman"/>
          <w:color w:val="000000"/>
          <w:sz w:val="24"/>
          <w:szCs w:val="24"/>
          <w:lang w:eastAsia="ru-RU"/>
        </w:rPr>
        <w:t>В испытаниях создаются условия, при которых можно получить количественный результат. При передачах из зоны 3 в зону 4 расстояние передачи 3-3,5 м, высота ограничителей 3 м, расстояние от сетки не более 1,5 м. Каждый учащийся выполняет 5 попыток: учитываются количество передач, отвечающих требованиям в испыта</w:t>
      </w:r>
      <w:r w:rsidR="00120A7A" w:rsidRPr="00BD766F">
        <w:rPr>
          <w:rFonts w:ascii="Times New Roman" w:eastAsia="Times New Roman" w:hAnsi="Times New Roman" w:cs="Times New Roman"/>
          <w:color w:val="000000"/>
          <w:sz w:val="24"/>
          <w:szCs w:val="24"/>
          <w:lang w:eastAsia="ru-RU"/>
        </w:rPr>
        <w:softHyphen/>
        <w:t>нии, а также качество исполнения передачи (передача с нарушением правил игры не засчитывается).</w:t>
      </w:r>
    </w:p>
    <w:p w:rsidR="00120A7A" w:rsidRPr="00BD766F" w:rsidRDefault="00BD766F" w:rsidP="00BD766F">
      <w:pPr>
        <w:shd w:val="clear" w:color="auto" w:fill="FFFFFF"/>
        <w:spacing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2.</w:t>
      </w:r>
      <w:r w:rsidR="00120A7A" w:rsidRPr="00BD766F">
        <w:rPr>
          <w:rFonts w:ascii="Times New Roman" w:eastAsia="Times New Roman" w:hAnsi="Times New Roman" w:cs="Times New Roman"/>
          <w:i/>
          <w:iCs/>
          <w:color w:val="000000"/>
          <w:sz w:val="24"/>
          <w:szCs w:val="24"/>
          <w:lang w:eastAsia="ru-RU"/>
        </w:rPr>
        <w:t>Испытания на точность подач. </w:t>
      </w:r>
      <w:r w:rsidR="00120A7A" w:rsidRPr="00BD766F">
        <w:rPr>
          <w:rFonts w:ascii="Times New Roman" w:eastAsia="Times New Roman" w:hAnsi="Times New Roman" w:cs="Times New Roman"/>
          <w:color w:val="000000"/>
          <w:sz w:val="24"/>
          <w:szCs w:val="24"/>
          <w:lang w:eastAsia="ru-RU"/>
        </w:rPr>
        <w:t xml:space="preserve">Основные требования: при качественном </w:t>
      </w:r>
      <w:proofErr w:type="gramStart"/>
      <w:r w:rsidR="00120A7A" w:rsidRPr="00BD766F">
        <w:rPr>
          <w:rFonts w:ascii="Times New Roman" w:eastAsia="Times New Roman" w:hAnsi="Times New Roman" w:cs="Times New Roman"/>
          <w:color w:val="000000"/>
          <w:sz w:val="24"/>
          <w:szCs w:val="24"/>
          <w:lang w:eastAsia="ru-RU"/>
        </w:rPr>
        <w:t>техническом исполнении</w:t>
      </w:r>
      <w:proofErr w:type="gramEnd"/>
      <w:r w:rsidR="00120A7A" w:rsidRPr="00BD766F">
        <w:rPr>
          <w:rFonts w:ascii="Times New Roman" w:eastAsia="Times New Roman" w:hAnsi="Times New Roman" w:cs="Times New Roman"/>
          <w:color w:val="000000"/>
          <w:sz w:val="24"/>
          <w:szCs w:val="24"/>
          <w:lang w:eastAsia="ru-RU"/>
        </w:rPr>
        <w:t xml:space="preserve"> заданного способа подачи послать мяч в определенном направлении - в определенный участок площадки. Эти участки следующие: правая (левая) половина площадки, зона 4-5 (1-2), площадь у боковых линий в зонах 5-4 (1-2) размером 6x2 м, в зоне 6 у лицевой линии размером 3x3 м. Каждый учащийся выполняет 5 попыток.</w:t>
      </w:r>
    </w:p>
    <w:p w:rsidR="00120A7A" w:rsidRPr="00BD766F" w:rsidRDefault="00BD766F" w:rsidP="00BD766F">
      <w:pPr>
        <w:shd w:val="clear" w:color="auto" w:fill="FFFFFF"/>
        <w:spacing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3.</w:t>
      </w:r>
      <w:r w:rsidR="00120A7A" w:rsidRPr="00BD766F">
        <w:rPr>
          <w:rFonts w:ascii="Times New Roman" w:eastAsia="Times New Roman" w:hAnsi="Times New Roman" w:cs="Times New Roman"/>
          <w:i/>
          <w:iCs/>
          <w:color w:val="000000"/>
          <w:sz w:val="24"/>
          <w:szCs w:val="24"/>
          <w:lang w:eastAsia="ru-RU"/>
        </w:rPr>
        <w:t>Испытания на точность первой передачи (прием мяча). </w:t>
      </w:r>
      <w:r w:rsidR="00120A7A" w:rsidRPr="00BD766F">
        <w:rPr>
          <w:rFonts w:ascii="Times New Roman" w:eastAsia="Times New Roman" w:hAnsi="Times New Roman" w:cs="Times New Roman"/>
          <w:color w:val="000000"/>
          <w:sz w:val="24"/>
          <w:szCs w:val="24"/>
          <w:lang w:eastAsia="ru-RU"/>
        </w:rPr>
        <w:t>Испытания преследуют цель определить степень владения навыками приема подачи. Выполняется подача, нацеленная на зону, где расположен испытуемый. Если мяч выйдет за пределы указанной зоны или заденет сетку, то такая попытка не засчитывается. Каждому учащемуся дается 5 попыток. Подачи нижние. Учитываются количество попаданий и качество выполнения.</w:t>
      </w:r>
    </w:p>
    <w:p w:rsidR="00120A7A" w:rsidRDefault="00BD766F" w:rsidP="00BD766F">
      <w:pPr>
        <w:shd w:val="clear" w:color="auto" w:fill="FFFFFF"/>
        <w:spacing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4.</w:t>
      </w:r>
      <w:r w:rsidR="00120A7A" w:rsidRPr="00BD766F">
        <w:rPr>
          <w:rFonts w:ascii="Times New Roman" w:eastAsia="Times New Roman" w:hAnsi="Times New Roman" w:cs="Times New Roman"/>
          <w:i/>
          <w:iCs/>
          <w:color w:val="000000"/>
          <w:sz w:val="24"/>
          <w:szCs w:val="24"/>
          <w:lang w:eastAsia="ru-RU"/>
        </w:rPr>
        <w:t>Командные действия в защите. </w:t>
      </w:r>
      <w:r w:rsidR="00120A7A" w:rsidRPr="00BD766F">
        <w:rPr>
          <w:rFonts w:ascii="Times New Roman" w:eastAsia="Times New Roman" w:hAnsi="Times New Roman" w:cs="Times New Roman"/>
          <w:color w:val="000000"/>
          <w:sz w:val="24"/>
          <w:szCs w:val="24"/>
          <w:lang w:eastAsia="ru-RU"/>
        </w:rPr>
        <w:t>Основные требования - командные действия при построении защитных действий по системе «углом вперед» и «углом назад». Нападающая команда чередует действия в нападении: удары из различных зон и в разных направлениях, обманные удары и «скидки». Даются 10 попыток в двух расстановках, после 5 попыток игроки передней и задней линий меняются местами. Учитываются количество правильно выполненных действий и ошибки.</w:t>
      </w:r>
    </w:p>
    <w:p w:rsidR="00EA7F98" w:rsidRDefault="00EA7F98" w:rsidP="00BD766F">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EA7F98" w:rsidRDefault="00EA7F98" w:rsidP="00BD766F">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EA7F98" w:rsidRPr="00BD766F" w:rsidRDefault="00EA7F98" w:rsidP="00BD766F">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120A7A" w:rsidRPr="00BD766F" w:rsidRDefault="00120A7A" w:rsidP="00BD766F">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BD766F">
        <w:rPr>
          <w:rFonts w:ascii="Times New Roman" w:eastAsia="Times New Roman" w:hAnsi="Times New Roman" w:cs="Times New Roman"/>
          <w:b/>
          <w:bCs/>
          <w:i/>
          <w:iCs/>
          <w:color w:val="000000"/>
          <w:sz w:val="24"/>
          <w:szCs w:val="24"/>
          <w:lang w:eastAsia="ru-RU"/>
        </w:rPr>
        <w:lastRenderedPageBreak/>
        <w:t>Вопросы по теоретической подготовке:</w:t>
      </w:r>
    </w:p>
    <w:p w:rsidR="00120A7A" w:rsidRPr="00BD766F" w:rsidRDefault="00120A7A" w:rsidP="00BD766F">
      <w:pPr>
        <w:numPr>
          <w:ilvl w:val="0"/>
          <w:numId w:val="20"/>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766F">
        <w:rPr>
          <w:rFonts w:ascii="Times New Roman" w:eastAsia="Times New Roman" w:hAnsi="Times New Roman" w:cs="Times New Roman"/>
          <w:color w:val="000000"/>
          <w:sz w:val="24"/>
          <w:szCs w:val="24"/>
          <w:lang w:eastAsia="ru-RU"/>
        </w:rPr>
        <w:t>Размеры волейбольной площадки.</w:t>
      </w:r>
    </w:p>
    <w:p w:rsidR="00120A7A" w:rsidRPr="00BD766F" w:rsidRDefault="00120A7A" w:rsidP="00BD766F">
      <w:pPr>
        <w:numPr>
          <w:ilvl w:val="0"/>
          <w:numId w:val="20"/>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766F">
        <w:rPr>
          <w:rFonts w:ascii="Times New Roman" w:eastAsia="Times New Roman" w:hAnsi="Times New Roman" w:cs="Times New Roman"/>
          <w:color w:val="000000"/>
          <w:sz w:val="24"/>
          <w:szCs w:val="24"/>
          <w:lang w:eastAsia="ru-RU"/>
        </w:rPr>
        <w:t>Типы соревнований.</w:t>
      </w:r>
    </w:p>
    <w:p w:rsidR="00120A7A" w:rsidRPr="00BD766F" w:rsidRDefault="00120A7A" w:rsidP="00120A7A">
      <w:pPr>
        <w:numPr>
          <w:ilvl w:val="0"/>
          <w:numId w:val="20"/>
        </w:numPr>
        <w:shd w:val="clear" w:color="auto" w:fill="FFFFFF"/>
        <w:spacing w:after="150" w:line="240" w:lineRule="auto"/>
        <w:rPr>
          <w:rFonts w:ascii="Times New Roman" w:eastAsia="Times New Roman" w:hAnsi="Times New Roman" w:cs="Times New Roman"/>
          <w:color w:val="000000"/>
          <w:sz w:val="24"/>
          <w:szCs w:val="24"/>
          <w:lang w:eastAsia="ru-RU"/>
        </w:rPr>
      </w:pPr>
      <w:r w:rsidRPr="00BD766F">
        <w:rPr>
          <w:rFonts w:ascii="Times New Roman" w:eastAsia="Times New Roman" w:hAnsi="Times New Roman" w:cs="Times New Roman"/>
          <w:color w:val="000000"/>
          <w:sz w:val="24"/>
          <w:szCs w:val="24"/>
          <w:lang w:eastAsia="ru-RU"/>
        </w:rPr>
        <w:t>Какие физические качества помогает развить игра в волейбол.</w:t>
      </w:r>
    </w:p>
    <w:p w:rsidR="00120A7A" w:rsidRPr="00BD766F" w:rsidRDefault="00120A7A" w:rsidP="00120A7A">
      <w:pPr>
        <w:numPr>
          <w:ilvl w:val="0"/>
          <w:numId w:val="20"/>
        </w:numPr>
        <w:shd w:val="clear" w:color="auto" w:fill="FFFFFF"/>
        <w:spacing w:after="150" w:line="240" w:lineRule="auto"/>
        <w:rPr>
          <w:rFonts w:ascii="Times New Roman" w:eastAsia="Times New Roman" w:hAnsi="Times New Roman" w:cs="Times New Roman"/>
          <w:color w:val="000000"/>
          <w:sz w:val="24"/>
          <w:szCs w:val="24"/>
          <w:lang w:eastAsia="ru-RU"/>
        </w:rPr>
      </w:pPr>
      <w:r w:rsidRPr="00BD766F">
        <w:rPr>
          <w:rFonts w:ascii="Times New Roman" w:eastAsia="Times New Roman" w:hAnsi="Times New Roman" w:cs="Times New Roman"/>
          <w:color w:val="000000"/>
          <w:sz w:val="24"/>
          <w:szCs w:val="24"/>
          <w:lang w:eastAsia="ru-RU"/>
        </w:rPr>
        <w:t>Терминология в волейболе.</w:t>
      </w:r>
    </w:p>
    <w:p w:rsidR="00120A7A" w:rsidRPr="00BD766F" w:rsidRDefault="00120A7A" w:rsidP="00120A7A">
      <w:pPr>
        <w:numPr>
          <w:ilvl w:val="0"/>
          <w:numId w:val="20"/>
        </w:numPr>
        <w:shd w:val="clear" w:color="auto" w:fill="FFFFFF"/>
        <w:spacing w:after="150" w:line="240" w:lineRule="auto"/>
        <w:rPr>
          <w:rFonts w:ascii="Times New Roman" w:eastAsia="Times New Roman" w:hAnsi="Times New Roman" w:cs="Times New Roman"/>
          <w:color w:val="000000"/>
          <w:sz w:val="24"/>
          <w:szCs w:val="24"/>
          <w:lang w:eastAsia="ru-RU"/>
        </w:rPr>
      </w:pPr>
      <w:r w:rsidRPr="00BD766F">
        <w:rPr>
          <w:rFonts w:ascii="Times New Roman" w:eastAsia="Times New Roman" w:hAnsi="Times New Roman" w:cs="Times New Roman"/>
          <w:color w:val="000000"/>
          <w:sz w:val="24"/>
          <w:szCs w:val="24"/>
          <w:lang w:eastAsia="ru-RU"/>
        </w:rPr>
        <w:t>Волейбол-это олимпийский вид спорта?</w:t>
      </w:r>
    </w:p>
    <w:p w:rsidR="00120A7A" w:rsidRPr="00BD766F" w:rsidRDefault="00120A7A" w:rsidP="00120A7A">
      <w:pPr>
        <w:numPr>
          <w:ilvl w:val="0"/>
          <w:numId w:val="20"/>
        </w:numPr>
        <w:shd w:val="clear" w:color="auto" w:fill="FFFFFF"/>
        <w:spacing w:after="150" w:line="240" w:lineRule="auto"/>
        <w:rPr>
          <w:rFonts w:ascii="Times New Roman" w:eastAsia="Times New Roman" w:hAnsi="Times New Roman" w:cs="Times New Roman"/>
          <w:color w:val="000000"/>
          <w:sz w:val="24"/>
          <w:szCs w:val="24"/>
          <w:lang w:eastAsia="ru-RU"/>
        </w:rPr>
      </w:pPr>
      <w:r w:rsidRPr="00BD766F">
        <w:rPr>
          <w:rFonts w:ascii="Times New Roman" w:eastAsia="Times New Roman" w:hAnsi="Times New Roman" w:cs="Times New Roman"/>
          <w:color w:val="000000"/>
          <w:sz w:val="24"/>
          <w:szCs w:val="24"/>
          <w:lang w:eastAsia="ru-RU"/>
        </w:rPr>
        <w:t>Какие есть разряды и спортивные звания по волейболу?</w:t>
      </w:r>
    </w:p>
    <w:p w:rsidR="00120A7A" w:rsidRPr="00BD766F" w:rsidRDefault="00120A7A" w:rsidP="00120A7A">
      <w:pPr>
        <w:numPr>
          <w:ilvl w:val="0"/>
          <w:numId w:val="20"/>
        </w:numPr>
        <w:shd w:val="clear" w:color="auto" w:fill="FFFFFF"/>
        <w:spacing w:after="150" w:line="240" w:lineRule="auto"/>
        <w:rPr>
          <w:rFonts w:ascii="Times New Roman" w:eastAsia="Times New Roman" w:hAnsi="Times New Roman" w:cs="Times New Roman"/>
          <w:color w:val="000000"/>
          <w:sz w:val="24"/>
          <w:szCs w:val="24"/>
          <w:lang w:eastAsia="ru-RU"/>
        </w:rPr>
      </w:pPr>
      <w:r w:rsidRPr="00BD766F">
        <w:rPr>
          <w:rFonts w:ascii="Times New Roman" w:eastAsia="Times New Roman" w:hAnsi="Times New Roman" w:cs="Times New Roman"/>
          <w:color w:val="000000"/>
          <w:sz w:val="24"/>
          <w:szCs w:val="24"/>
          <w:lang w:eastAsia="ru-RU"/>
        </w:rPr>
        <w:t>Какой спортивный инвентарь используется для тренировок по волейболу.</w:t>
      </w:r>
    </w:p>
    <w:p w:rsidR="00120A7A" w:rsidRPr="00BD766F" w:rsidRDefault="00120A7A" w:rsidP="00120A7A">
      <w:pPr>
        <w:numPr>
          <w:ilvl w:val="0"/>
          <w:numId w:val="20"/>
        </w:numPr>
        <w:shd w:val="clear" w:color="auto" w:fill="FFFFFF"/>
        <w:spacing w:after="150" w:line="240" w:lineRule="auto"/>
        <w:rPr>
          <w:rFonts w:ascii="Times New Roman" w:eastAsia="Times New Roman" w:hAnsi="Times New Roman" w:cs="Times New Roman"/>
          <w:color w:val="000000"/>
          <w:sz w:val="24"/>
          <w:szCs w:val="24"/>
          <w:lang w:eastAsia="ru-RU"/>
        </w:rPr>
      </w:pPr>
      <w:r w:rsidRPr="00BD766F">
        <w:rPr>
          <w:rFonts w:ascii="Times New Roman" w:eastAsia="Times New Roman" w:hAnsi="Times New Roman" w:cs="Times New Roman"/>
          <w:color w:val="000000"/>
          <w:sz w:val="24"/>
          <w:szCs w:val="24"/>
          <w:lang w:eastAsia="ru-RU"/>
        </w:rPr>
        <w:t>Каких известных российских волейболистов и тренеров вы знаете</w:t>
      </w:r>
      <w:proofErr w:type="gramStart"/>
      <w:r w:rsidRPr="00BD766F">
        <w:rPr>
          <w:rFonts w:ascii="Times New Roman" w:eastAsia="Times New Roman" w:hAnsi="Times New Roman" w:cs="Times New Roman"/>
          <w:color w:val="000000"/>
          <w:sz w:val="24"/>
          <w:szCs w:val="24"/>
          <w:lang w:eastAsia="ru-RU"/>
        </w:rPr>
        <w:t xml:space="preserve"> ?</w:t>
      </w:r>
      <w:proofErr w:type="gramEnd"/>
    </w:p>
    <w:p w:rsidR="00120A7A" w:rsidRPr="00BD766F" w:rsidRDefault="00120A7A" w:rsidP="00120A7A">
      <w:pPr>
        <w:numPr>
          <w:ilvl w:val="0"/>
          <w:numId w:val="20"/>
        </w:numPr>
        <w:shd w:val="clear" w:color="auto" w:fill="FFFFFF"/>
        <w:spacing w:after="150" w:line="240" w:lineRule="auto"/>
        <w:rPr>
          <w:rFonts w:ascii="Times New Roman" w:eastAsia="Times New Roman" w:hAnsi="Times New Roman" w:cs="Times New Roman"/>
          <w:color w:val="000000"/>
          <w:sz w:val="24"/>
          <w:szCs w:val="24"/>
          <w:lang w:eastAsia="ru-RU"/>
        </w:rPr>
      </w:pPr>
      <w:r w:rsidRPr="00BD766F">
        <w:rPr>
          <w:rFonts w:ascii="Times New Roman" w:eastAsia="Times New Roman" w:hAnsi="Times New Roman" w:cs="Times New Roman"/>
          <w:color w:val="000000"/>
          <w:sz w:val="24"/>
          <w:szCs w:val="24"/>
          <w:lang w:eastAsia="ru-RU"/>
        </w:rPr>
        <w:t>Режим дня учащегося занимающегося спортом.</w:t>
      </w:r>
    </w:p>
    <w:p w:rsidR="00120A7A" w:rsidRPr="00BD766F" w:rsidRDefault="00120A7A" w:rsidP="00120A7A">
      <w:pPr>
        <w:numPr>
          <w:ilvl w:val="0"/>
          <w:numId w:val="20"/>
        </w:numPr>
        <w:shd w:val="clear" w:color="auto" w:fill="FFFFFF"/>
        <w:spacing w:after="150" w:line="240" w:lineRule="auto"/>
        <w:rPr>
          <w:rFonts w:ascii="Times New Roman" w:eastAsia="Times New Roman" w:hAnsi="Times New Roman" w:cs="Times New Roman"/>
          <w:color w:val="000000"/>
          <w:sz w:val="24"/>
          <w:szCs w:val="24"/>
          <w:lang w:eastAsia="ru-RU"/>
        </w:rPr>
      </w:pPr>
      <w:r w:rsidRPr="00BD766F">
        <w:rPr>
          <w:rFonts w:ascii="Times New Roman" w:eastAsia="Times New Roman" w:hAnsi="Times New Roman" w:cs="Times New Roman"/>
          <w:color w:val="000000"/>
          <w:sz w:val="24"/>
          <w:szCs w:val="24"/>
          <w:lang w:eastAsia="ru-RU"/>
        </w:rPr>
        <w:t>Вредные привычки и их профилактика.</w:t>
      </w:r>
    </w:p>
    <w:p w:rsidR="00120A7A" w:rsidRPr="00BD766F" w:rsidRDefault="00120A7A" w:rsidP="00120A7A">
      <w:pPr>
        <w:numPr>
          <w:ilvl w:val="0"/>
          <w:numId w:val="20"/>
        </w:numPr>
        <w:shd w:val="clear" w:color="auto" w:fill="FFFFFF"/>
        <w:spacing w:after="150" w:line="240" w:lineRule="auto"/>
        <w:rPr>
          <w:rFonts w:ascii="Times New Roman" w:eastAsia="Times New Roman" w:hAnsi="Times New Roman" w:cs="Times New Roman"/>
          <w:color w:val="000000"/>
          <w:sz w:val="24"/>
          <w:szCs w:val="24"/>
          <w:lang w:eastAsia="ru-RU"/>
        </w:rPr>
      </w:pPr>
      <w:r w:rsidRPr="00BD766F">
        <w:rPr>
          <w:rFonts w:ascii="Times New Roman" w:eastAsia="Times New Roman" w:hAnsi="Times New Roman" w:cs="Times New Roman"/>
          <w:color w:val="000000"/>
          <w:sz w:val="24"/>
          <w:szCs w:val="24"/>
          <w:lang w:eastAsia="ru-RU"/>
        </w:rPr>
        <w:t>Правила поведения в спортивном зале.</w:t>
      </w:r>
    </w:p>
    <w:p w:rsidR="00120A7A" w:rsidRPr="00BD766F" w:rsidRDefault="00120A7A" w:rsidP="00120A7A">
      <w:pPr>
        <w:numPr>
          <w:ilvl w:val="0"/>
          <w:numId w:val="20"/>
        </w:numPr>
        <w:shd w:val="clear" w:color="auto" w:fill="FFFFFF"/>
        <w:spacing w:after="150" w:line="240" w:lineRule="auto"/>
        <w:rPr>
          <w:rFonts w:ascii="Times New Roman" w:eastAsia="Times New Roman" w:hAnsi="Times New Roman" w:cs="Times New Roman"/>
          <w:color w:val="000000"/>
          <w:sz w:val="24"/>
          <w:szCs w:val="24"/>
          <w:lang w:eastAsia="ru-RU"/>
        </w:rPr>
      </w:pPr>
      <w:r w:rsidRPr="00BD766F">
        <w:rPr>
          <w:rFonts w:ascii="Times New Roman" w:eastAsia="Times New Roman" w:hAnsi="Times New Roman" w:cs="Times New Roman"/>
          <w:color w:val="000000"/>
          <w:sz w:val="24"/>
          <w:szCs w:val="24"/>
          <w:lang w:eastAsia="ru-RU"/>
        </w:rPr>
        <w:t>Достижения российских волейболистов на международной арене.</w:t>
      </w:r>
    </w:p>
    <w:p w:rsidR="00120A7A" w:rsidRPr="00BD766F" w:rsidRDefault="00120A7A" w:rsidP="00120A7A">
      <w:pPr>
        <w:numPr>
          <w:ilvl w:val="0"/>
          <w:numId w:val="20"/>
        </w:numPr>
        <w:shd w:val="clear" w:color="auto" w:fill="FFFFFF"/>
        <w:spacing w:after="150" w:line="240" w:lineRule="auto"/>
        <w:rPr>
          <w:rFonts w:ascii="Times New Roman" w:eastAsia="Times New Roman" w:hAnsi="Times New Roman" w:cs="Times New Roman"/>
          <w:color w:val="000000"/>
          <w:sz w:val="24"/>
          <w:szCs w:val="24"/>
          <w:lang w:eastAsia="ru-RU"/>
        </w:rPr>
      </w:pPr>
      <w:r w:rsidRPr="00BD766F">
        <w:rPr>
          <w:rFonts w:ascii="Times New Roman" w:eastAsia="Times New Roman" w:hAnsi="Times New Roman" w:cs="Times New Roman"/>
          <w:color w:val="000000"/>
          <w:sz w:val="24"/>
          <w:szCs w:val="24"/>
          <w:lang w:eastAsia="ru-RU"/>
        </w:rPr>
        <w:t>Понятие «физическая культура».</w:t>
      </w:r>
    </w:p>
    <w:p w:rsidR="00120A7A" w:rsidRPr="00BD766F" w:rsidRDefault="00120A7A" w:rsidP="00120A7A">
      <w:pPr>
        <w:numPr>
          <w:ilvl w:val="0"/>
          <w:numId w:val="20"/>
        </w:numPr>
        <w:shd w:val="clear" w:color="auto" w:fill="FFFFFF"/>
        <w:spacing w:after="150" w:line="240" w:lineRule="auto"/>
        <w:rPr>
          <w:rFonts w:ascii="Times New Roman" w:eastAsia="Times New Roman" w:hAnsi="Times New Roman" w:cs="Times New Roman"/>
          <w:color w:val="000000"/>
          <w:sz w:val="24"/>
          <w:szCs w:val="24"/>
          <w:lang w:eastAsia="ru-RU"/>
        </w:rPr>
      </w:pPr>
      <w:r w:rsidRPr="00BD766F">
        <w:rPr>
          <w:rFonts w:ascii="Times New Roman" w:eastAsia="Times New Roman" w:hAnsi="Times New Roman" w:cs="Times New Roman"/>
          <w:color w:val="000000"/>
          <w:sz w:val="24"/>
          <w:szCs w:val="24"/>
          <w:lang w:eastAsia="ru-RU"/>
        </w:rPr>
        <w:t>Состав команды в волейболе.</w:t>
      </w:r>
    </w:p>
    <w:p w:rsidR="00120A7A" w:rsidRPr="00BD766F" w:rsidRDefault="00120A7A" w:rsidP="00120A7A">
      <w:pPr>
        <w:numPr>
          <w:ilvl w:val="0"/>
          <w:numId w:val="20"/>
        </w:numPr>
        <w:shd w:val="clear" w:color="auto" w:fill="FFFFFF"/>
        <w:spacing w:after="150" w:line="240" w:lineRule="auto"/>
        <w:rPr>
          <w:rFonts w:ascii="Times New Roman" w:eastAsia="Times New Roman" w:hAnsi="Times New Roman" w:cs="Times New Roman"/>
          <w:color w:val="000000"/>
          <w:sz w:val="24"/>
          <w:szCs w:val="24"/>
          <w:lang w:eastAsia="ru-RU"/>
        </w:rPr>
      </w:pPr>
      <w:r w:rsidRPr="00BD766F">
        <w:rPr>
          <w:rFonts w:ascii="Times New Roman" w:eastAsia="Times New Roman" w:hAnsi="Times New Roman" w:cs="Times New Roman"/>
          <w:color w:val="000000"/>
          <w:sz w:val="24"/>
          <w:szCs w:val="24"/>
          <w:lang w:eastAsia="ru-RU"/>
        </w:rPr>
        <w:t>Права и обязанности игроков в волейболе.</w:t>
      </w:r>
    </w:p>
    <w:p w:rsidR="00120A7A" w:rsidRPr="00BD766F" w:rsidRDefault="00120A7A" w:rsidP="00120A7A">
      <w:pPr>
        <w:numPr>
          <w:ilvl w:val="0"/>
          <w:numId w:val="20"/>
        </w:numPr>
        <w:shd w:val="clear" w:color="auto" w:fill="FFFFFF"/>
        <w:spacing w:after="150" w:line="240" w:lineRule="auto"/>
        <w:rPr>
          <w:rFonts w:ascii="Times New Roman" w:eastAsia="Times New Roman" w:hAnsi="Times New Roman" w:cs="Times New Roman"/>
          <w:color w:val="000000"/>
          <w:sz w:val="24"/>
          <w:szCs w:val="24"/>
          <w:lang w:eastAsia="ru-RU"/>
        </w:rPr>
      </w:pPr>
      <w:r w:rsidRPr="00BD766F">
        <w:rPr>
          <w:rFonts w:ascii="Times New Roman" w:eastAsia="Times New Roman" w:hAnsi="Times New Roman" w:cs="Times New Roman"/>
          <w:color w:val="000000"/>
          <w:sz w:val="24"/>
          <w:szCs w:val="24"/>
          <w:lang w:eastAsia="ru-RU"/>
        </w:rPr>
        <w:t>В какой стране волейбол получил наибольшее распространение.</w:t>
      </w:r>
    </w:p>
    <w:p w:rsidR="00120A7A" w:rsidRPr="00BD766F" w:rsidRDefault="00120A7A" w:rsidP="00120A7A">
      <w:pPr>
        <w:numPr>
          <w:ilvl w:val="0"/>
          <w:numId w:val="20"/>
        </w:numPr>
        <w:shd w:val="clear" w:color="auto" w:fill="FFFFFF"/>
        <w:spacing w:after="150" w:line="240" w:lineRule="auto"/>
        <w:rPr>
          <w:rFonts w:ascii="Times New Roman" w:eastAsia="Times New Roman" w:hAnsi="Times New Roman" w:cs="Times New Roman"/>
          <w:color w:val="000000"/>
          <w:sz w:val="24"/>
          <w:szCs w:val="24"/>
          <w:lang w:eastAsia="ru-RU"/>
        </w:rPr>
      </w:pPr>
      <w:r w:rsidRPr="00BD766F">
        <w:rPr>
          <w:rFonts w:ascii="Times New Roman" w:eastAsia="Times New Roman" w:hAnsi="Times New Roman" w:cs="Times New Roman"/>
          <w:color w:val="000000"/>
          <w:sz w:val="24"/>
          <w:szCs w:val="24"/>
          <w:lang w:eastAsia="ru-RU"/>
        </w:rPr>
        <w:t>Сколько игроков-волейболистов могут одновременно находиться на волейбольной площадке во время проведения соревнования.</w:t>
      </w:r>
    </w:p>
    <w:p w:rsidR="00120A7A" w:rsidRPr="00BD766F" w:rsidRDefault="00120A7A" w:rsidP="00120A7A">
      <w:pPr>
        <w:numPr>
          <w:ilvl w:val="0"/>
          <w:numId w:val="20"/>
        </w:numPr>
        <w:shd w:val="clear" w:color="auto" w:fill="FFFFFF"/>
        <w:spacing w:after="150" w:line="240" w:lineRule="auto"/>
        <w:rPr>
          <w:rFonts w:ascii="Times New Roman" w:eastAsia="Times New Roman" w:hAnsi="Times New Roman" w:cs="Times New Roman"/>
          <w:color w:val="000000"/>
          <w:sz w:val="24"/>
          <w:szCs w:val="24"/>
          <w:lang w:eastAsia="ru-RU"/>
        </w:rPr>
      </w:pPr>
      <w:r w:rsidRPr="00BD766F">
        <w:rPr>
          <w:rFonts w:ascii="Times New Roman" w:eastAsia="Times New Roman" w:hAnsi="Times New Roman" w:cs="Times New Roman"/>
          <w:color w:val="000000"/>
          <w:sz w:val="24"/>
          <w:szCs w:val="24"/>
          <w:lang w:eastAsia="ru-RU"/>
        </w:rPr>
        <w:t>Какая самая распространенная травма в волейболе.</w:t>
      </w:r>
    </w:p>
    <w:p w:rsidR="00120A7A" w:rsidRPr="00BD766F" w:rsidRDefault="00120A7A" w:rsidP="00120A7A">
      <w:pPr>
        <w:numPr>
          <w:ilvl w:val="0"/>
          <w:numId w:val="20"/>
        </w:numPr>
        <w:shd w:val="clear" w:color="auto" w:fill="FFFFFF"/>
        <w:spacing w:after="150" w:line="240" w:lineRule="auto"/>
        <w:rPr>
          <w:rFonts w:ascii="Times New Roman" w:eastAsia="Times New Roman" w:hAnsi="Times New Roman" w:cs="Times New Roman"/>
          <w:color w:val="000000"/>
          <w:sz w:val="24"/>
          <w:szCs w:val="24"/>
          <w:lang w:eastAsia="ru-RU"/>
        </w:rPr>
      </w:pPr>
      <w:r w:rsidRPr="00BD766F">
        <w:rPr>
          <w:rFonts w:ascii="Times New Roman" w:eastAsia="Times New Roman" w:hAnsi="Times New Roman" w:cs="Times New Roman"/>
          <w:color w:val="000000"/>
          <w:sz w:val="24"/>
          <w:szCs w:val="24"/>
          <w:lang w:eastAsia="ru-RU"/>
        </w:rPr>
        <w:t>Как переводится слово «волейбол».</w:t>
      </w:r>
    </w:p>
    <w:p w:rsidR="00120A7A" w:rsidRPr="00BD766F" w:rsidRDefault="00120A7A" w:rsidP="00120A7A">
      <w:pPr>
        <w:numPr>
          <w:ilvl w:val="0"/>
          <w:numId w:val="20"/>
        </w:numPr>
        <w:shd w:val="clear" w:color="auto" w:fill="FFFFFF"/>
        <w:spacing w:after="150" w:line="240" w:lineRule="auto"/>
        <w:rPr>
          <w:rFonts w:ascii="Times New Roman" w:eastAsia="Times New Roman" w:hAnsi="Times New Roman" w:cs="Times New Roman"/>
          <w:color w:val="000000"/>
          <w:sz w:val="24"/>
          <w:szCs w:val="24"/>
          <w:lang w:eastAsia="ru-RU"/>
        </w:rPr>
      </w:pPr>
      <w:r w:rsidRPr="00BD766F">
        <w:rPr>
          <w:rFonts w:ascii="Times New Roman" w:eastAsia="Times New Roman" w:hAnsi="Times New Roman" w:cs="Times New Roman"/>
          <w:color w:val="000000"/>
          <w:sz w:val="24"/>
          <w:szCs w:val="24"/>
          <w:lang w:eastAsia="ru-RU"/>
        </w:rPr>
        <w:t>Какую игру называют «младшим братом» волейбола.</w:t>
      </w:r>
    </w:p>
    <w:p w:rsidR="00120A7A" w:rsidRPr="00AB6C2F" w:rsidRDefault="00120A7A" w:rsidP="00AB6C2F">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AB6C2F">
        <w:rPr>
          <w:rFonts w:ascii="Times New Roman" w:eastAsia="Times New Roman" w:hAnsi="Times New Roman" w:cs="Times New Roman"/>
          <w:b/>
          <w:bCs/>
          <w:color w:val="000000"/>
          <w:sz w:val="24"/>
          <w:szCs w:val="24"/>
          <w:lang w:eastAsia="ru-RU"/>
        </w:rPr>
        <w:t>5. Техника безопасности при проведении учебно-тренировочных занятий по волейболу</w:t>
      </w:r>
    </w:p>
    <w:p w:rsidR="00120A7A" w:rsidRPr="00AB6C2F" w:rsidRDefault="00120A7A" w:rsidP="00AB6C2F">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AB6C2F">
        <w:rPr>
          <w:rFonts w:ascii="Times New Roman" w:eastAsia="Times New Roman" w:hAnsi="Times New Roman" w:cs="Times New Roman"/>
          <w:b/>
          <w:bCs/>
          <w:color w:val="000000"/>
          <w:sz w:val="24"/>
          <w:szCs w:val="24"/>
          <w:lang w:eastAsia="ru-RU"/>
        </w:rPr>
        <w:t>К занятиям допускаются учащиеся:</w:t>
      </w:r>
    </w:p>
    <w:p w:rsidR="00120A7A" w:rsidRPr="00AB6C2F" w:rsidRDefault="00120A7A" w:rsidP="00AB6C2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AB6C2F">
        <w:rPr>
          <w:rFonts w:ascii="Times New Roman" w:eastAsia="Times New Roman" w:hAnsi="Times New Roman" w:cs="Times New Roman"/>
          <w:color w:val="000000"/>
          <w:sz w:val="24"/>
          <w:szCs w:val="24"/>
          <w:lang w:eastAsia="ru-RU"/>
        </w:rPr>
        <w:t>• имеющие медицинскую справку об отсутствии медицинских противопоказаний к занятиям волейболом;</w:t>
      </w:r>
    </w:p>
    <w:p w:rsidR="00120A7A" w:rsidRPr="00AB6C2F" w:rsidRDefault="00120A7A" w:rsidP="00AB6C2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AB6C2F">
        <w:rPr>
          <w:rFonts w:ascii="Times New Roman" w:eastAsia="Times New Roman" w:hAnsi="Times New Roman" w:cs="Times New Roman"/>
          <w:color w:val="000000"/>
          <w:sz w:val="24"/>
          <w:szCs w:val="24"/>
          <w:lang w:eastAsia="ru-RU"/>
        </w:rPr>
        <w:t>• прошедшие инструктаж по мерам безопасности;</w:t>
      </w:r>
    </w:p>
    <w:p w:rsidR="00120A7A" w:rsidRPr="00AB6C2F" w:rsidRDefault="00120A7A" w:rsidP="00AB6C2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AB6C2F">
        <w:rPr>
          <w:rFonts w:ascii="Times New Roman" w:eastAsia="Times New Roman" w:hAnsi="Times New Roman" w:cs="Times New Roman"/>
          <w:color w:val="000000"/>
          <w:sz w:val="24"/>
          <w:szCs w:val="24"/>
          <w:lang w:eastAsia="ru-RU"/>
        </w:rPr>
        <w:t>• имеющие спортивную обувь и форму, не стесняющую движений и соответствующую теме и условиям проведения занятий.</w:t>
      </w:r>
    </w:p>
    <w:p w:rsidR="00120A7A" w:rsidRPr="00AB6C2F" w:rsidRDefault="00120A7A" w:rsidP="00AB6C2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AB6C2F">
        <w:rPr>
          <w:rFonts w:ascii="Times New Roman" w:eastAsia="Times New Roman" w:hAnsi="Times New Roman" w:cs="Times New Roman"/>
          <w:b/>
          <w:bCs/>
          <w:i/>
          <w:iCs/>
          <w:color w:val="000000"/>
          <w:sz w:val="24"/>
          <w:szCs w:val="24"/>
          <w:lang w:eastAsia="ru-RU"/>
        </w:rPr>
        <w:t>Учащийся должен:</w:t>
      </w:r>
    </w:p>
    <w:p w:rsidR="00120A7A" w:rsidRPr="00AB6C2F" w:rsidRDefault="00120A7A" w:rsidP="00AB6C2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AB6C2F">
        <w:rPr>
          <w:rFonts w:ascii="Times New Roman" w:eastAsia="Times New Roman" w:hAnsi="Times New Roman" w:cs="Times New Roman"/>
          <w:color w:val="000000"/>
          <w:sz w:val="24"/>
          <w:szCs w:val="24"/>
          <w:lang w:eastAsia="ru-RU"/>
        </w:rPr>
        <w:t>• иметь коротко остриженные ногти;</w:t>
      </w:r>
    </w:p>
    <w:p w:rsidR="00120A7A" w:rsidRPr="00AB6C2F" w:rsidRDefault="00120A7A" w:rsidP="00AB6C2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AB6C2F">
        <w:rPr>
          <w:rFonts w:ascii="Times New Roman" w:eastAsia="Times New Roman" w:hAnsi="Times New Roman" w:cs="Times New Roman"/>
          <w:color w:val="000000"/>
          <w:sz w:val="24"/>
          <w:szCs w:val="24"/>
          <w:lang w:eastAsia="ru-RU"/>
        </w:rPr>
        <w:t>• заходить в спортзал, брать спортивный инвентарь и выполнять упражнения с разрешения тренера-преподавателя;</w:t>
      </w:r>
    </w:p>
    <w:p w:rsidR="00120A7A" w:rsidRPr="00AB6C2F" w:rsidRDefault="00120A7A" w:rsidP="00AB6C2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AB6C2F">
        <w:rPr>
          <w:rFonts w:ascii="Times New Roman" w:eastAsia="Times New Roman" w:hAnsi="Times New Roman" w:cs="Times New Roman"/>
          <w:color w:val="000000"/>
          <w:sz w:val="24"/>
          <w:szCs w:val="24"/>
          <w:lang w:eastAsia="ru-RU"/>
        </w:rPr>
        <w:t>• бережно относиться к спортивному инвентарю и оборудованию, не использовать его не по назначению;</w:t>
      </w:r>
    </w:p>
    <w:p w:rsidR="00120A7A" w:rsidRPr="00AB6C2F" w:rsidRDefault="00120A7A" w:rsidP="00AB6C2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AB6C2F">
        <w:rPr>
          <w:rFonts w:ascii="Times New Roman" w:eastAsia="Times New Roman" w:hAnsi="Times New Roman" w:cs="Times New Roman"/>
          <w:color w:val="000000"/>
          <w:sz w:val="24"/>
          <w:szCs w:val="24"/>
          <w:lang w:eastAsia="ru-RU"/>
        </w:rPr>
        <w:lastRenderedPageBreak/>
        <w:t>• знать и соблюдать простейшие правила игры;</w:t>
      </w:r>
    </w:p>
    <w:p w:rsidR="00120A7A" w:rsidRPr="00AB6C2F" w:rsidRDefault="00120A7A" w:rsidP="00AB6C2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AB6C2F">
        <w:rPr>
          <w:rFonts w:ascii="Times New Roman" w:eastAsia="Times New Roman" w:hAnsi="Times New Roman" w:cs="Times New Roman"/>
          <w:color w:val="000000"/>
          <w:sz w:val="24"/>
          <w:szCs w:val="24"/>
          <w:lang w:eastAsia="ru-RU"/>
        </w:rPr>
        <w:t>• знать и выполнять настоящую инструкцию.</w:t>
      </w:r>
    </w:p>
    <w:p w:rsidR="00120A7A" w:rsidRPr="00AB6C2F" w:rsidRDefault="00120A7A" w:rsidP="00AB6C2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AB6C2F">
        <w:rPr>
          <w:rFonts w:ascii="Times New Roman" w:eastAsia="Times New Roman" w:hAnsi="Times New Roman" w:cs="Times New Roman"/>
          <w:color w:val="000000"/>
          <w:sz w:val="24"/>
          <w:szCs w:val="24"/>
          <w:lang w:eastAsia="ru-RU"/>
        </w:rPr>
        <w:t>За несоблюдение мер безопасности учащийся может быть не допущен или отстранен от участия в учебно-тренировочном процессе.</w:t>
      </w:r>
    </w:p>
    <w:p w:rsidR="00120A7A" w:rsidRPr="00AB6C2F" w:rsidRDefault="00120A7A" w:rsidP="00AB6C2F">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AB6C2F">
        <w:rPr>
          <w:rFonts w:ascii="Times New Roman" w:eastAsia="Times New Roman" w:hAnsi="Times New Roman" w:cs="Times New Roman"/>
          <w:b/>
          <w:bCs/>
          <w:color w:val="000000"/>
          <w:sz w:val="24"/>
          <w:szCs w:val="24"/>
          <w:lang w:eastAsia="ru-RU"/>
        </w:rPr>
        <w:t>Требования безопасности перед началом занятий</w:t>
      </w:r>
    </w:p>
    <w:p w:rsidR="00120A7A" w:rsidRPr="00AB6C2F" w:rsidRDefault="00120A7A" w:rsidP="00AB6C2F">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AB6C2F">
        <w:rPr>
          <w:rFonts w:ascii="Times New Roman" w:eastAsia="Times New Roman" w:hAnsi="Times New Roman" w:cs="Times New Roman"/>
          <w:b/>
          <w:bCs/>
          <w:i/>
          <w:iCs/>
          <w:color w:val="000000"/>
          <w:sz w:val="24"/>
          <w:szCs w:val="24"/>
          <w:lang w:eastAsia="ru-RU"/>
        </w:rPr>
        <w:t>Учащийся должен:</w:t>
      </w:r>
    </w:p>
    <w:p w:rsidR="00120A7A" w:rsidRPr="00AB6C2F" w:rsidRDefault="00120A7A" w:rsidP="00120A7A">
      <w:pPr>
        <w:shd w:val="clear" w:color="auto" w:fill="FFFFFF"/>
        <w:spacing w:after="150" w:line="240" w:lineRule="auto"/>
        <w:rPr>
          <w:rFonts w:ascii="Times New Roman" w:eastAsia="Times New Roman" w:hAnsi="Times New Roman" w:cs="Times New Roman"/>
          <w:color w:val="000000"/>
          <w:sz w:val="24"/>
          <w:szCs w:val="24"/>
          <w:lang w:eastAsia="ru-RU"/>
        </w:rPr>
      </w:pPr>
      <w:r w:rsidRPr="00AB6C2F">
        <w:rPr>
          <w:rFonts w:ascii="Times New Roman" w:eastAsia="Times New Roman" w:hAnsi="Times New Roman" w:cs="Times New Roman"/>
          <w:color w:val="000000"/>
          <w:sz w:val="24"/>
          <w:szCs w:val="24"/>
          <w:lang w:eastAsia="ru-RU"/>
        </w:rPr>
        <w:t>• переодеться в раздевалке, надеть на себя спортивную форму, спортивную обувь;</w:t>
      </w:r>
    </w:p>
    <w:p w:rsidR="00120A7A" w:rsidRPr="00AB6C2F" w:rsidRDefault="00120A7A" w:rsidP="00120A7A">
      <w:pPr>
        <w:shd w:val="clear" w:color="auto" w:fill="FFFFFF"/>
        <w:spacing w:after="150" w:line="240" w:lineRule="auto"/>
        <w:rPr>
          <w:rFonts w:ascii="Times New Roman" w:eastAsia="Times New Roman" w:hAnsi="Times New Roman" w:cs="Times New Roman"/>
          <w:color w:val="000000"/>
          <w:sz w:val="24"/>
          <w:szCs w:val="24"/>
          <w:lang w:eastAsia="ru-RU"/>
        </w:rPr>
      </w:pPr>
      <w:r w:rsidRPr="00AB6C2F">
        <w:rPr>
          <w:rFonts w:ascii="Times New Roman" w:eastAsia="Times New Roman" w:hAnsi="Times New Roman" w:cs="Times New Roman"/>
          <w:color w:val="000000"/>
          <w:sz w:val="24"/>
          <w:szCs w:val="24"/>
          <w:lang w:eastAsia="ru-RU"/>
        </w:rPr>
        <w:t>• снять с себя предметы, представляющие опасность для других (часы, браслеты, висячие сережки и т. д.);</w:t>
      </w:r>
    </w:p>
    <w:p w:rsidR="00120A7A" w:rsidRPr="00AB6C2F" w:rsidRDefault="00120A7A" w:rsidP="00120A7A">
      <w:pPr>
        <w:shd w:val="clear" w:color="auto" w:fill="FFFFFF"/>
        <w:spacing w:after="150" w:line="240" w:lineRule="auto"/>
        <w:rPr>
          <w:rFonts w:ascii="Times New Roman" w:eastAsia="Times New Roman" w:hAnsi="Times New Roman" w:cs="Times New Roman"/>
          <w:color w:val="000000"/>
          <w:sz w:val="24"/>
          <w:szCs w:val="24"/>
          <w:lang w:eastAsia="ru-RU"/>
        </w:rPr>
      </w:pPr>
      <w:r w:rsidRPr="00AB6C2F">
        <w:rPr>
          <w:rFonts w:ascii="Times New Roman" w:eastAsia="Times New Roman" w:hAnsi="Times New Roman" w:cs="Times New Roman"/>
          <w:color w:val="000000"/>
          <w:sz w:val="24"/>
          <w:szCs w:val="24"/>
          <w:lang w:eastAsia="ru-RU"/>
        </w:rPr>
        <w:t xml:space="preserve">• убрать из карманов спортивной </w:t>
      </w:r>
      <w:proofErr w:type="gramStart"/>
      <w:r w:rsidRPr="00AB6C2F">
        <w:rPr>
          <w:rFonts w:ascii="Times New Roman" w:eastAsia="Times New Roman" w:hAnsi="Times New Roman" w:cs="Times New Roman"/>
          <w:color w:val="000000"/>
          <w:sz w:val="24"/>
          <w:szCs w:val="24"/>
          <w:lang w:eastAsia="ru-RU"/>
        </w:rPr>
        <w:t>формы</w:t>
      </w:r>
      <w:proofErr w:type="gramEnd"/>
      <w:r w:rsidRPr="00AB6C2F">
        <w:rPr>
          <w:rFonts w:ascii="Times New Roman" w:eastAsia="Times New Roman" w:hAnsi="Times New Roman" w:cs="Times New Roman"/>
          <w:color w:val="000000"/>
          <w:sz w:val="24"/>
          <w:szCs w:val="24"/>
          <w:lang w:eastAsia="ru-RU"/>
        </w:rPr>
        <w:t xml:space="preserve"> колющиеся и другие посторонние предметы;</w:t>
      </w:r>
    </w:p>
    <w:p w:rsidR="00120A7A" w:rsidRPr="00AB6C2F" w:rsidRDefault="00120A7A" w:rsidP="00120A7A">
      <w:pPr>
        <w:shd w:val="clear" w:color="auto" w:fill="FFFFFF"/>
        <w:spacing w:after="150" w:line="240" w:lineRule="auto"/>
        <w:rPr>
          <w:rFonts w:ascii="Times New Roman" w:eastAsia="Times New Roman" w:hAnsi="Times New Roman" w:cs="Times New Roman"/>
          <w:color w:val="000000"/>
          <w:sz w:val="24"/>
          <w:szCs w:val="24"/>
          <w:lang w:eastAsia="ru-RU"/>
        </w:rPr>
      </w:pPr>
      <w:r w:rsidRPr="00AB6C2F">
        <w:rPr>
          <w:rFonts w:ascii="Times New Roman" w:eastAsia="Times New Roman" w:hAnsi="Times New Roman" w:cs="Times New Roman"/>
          <w:color w:val="000000"/>
          <w:sz w:val="24"/>
          <w:szCs w:val="24"/>
          <w:lang w:eastAsia="ru-RU"/>
        </w:rPr>
        <w:t>• под руководством тренера-преподавателя подготовить инвентарь и оборудование, необходимые для проведения занятия;</w:t>
      </w:r>
    </w:p>
    <w:p w:rsidR="00120A7A" w:rsidRPr="00AB6C2F" w:rsidRDefault="00120A7A" w:rsidP="00120A7A">
      <w:pPr>
        <w:shd w:val="clear" w:color="auto" w:fill="FFFFFF"/>
        <w:spacing w:after="150" w:line="240" w:lineRule="auto"/>
        <w:rPr>
          <w:rFonts w:ascii="Times New Roman" w:eastAsia="Times New Roman" w:hAnsi="Times New Roman" w:cs="Times New Roman"/>
          <w:color w:val="000000"/>
          <w:sz w:val="24"/>
          <w:szCs w:val="24"/>
          <w:lang w:eastAsia="ru-RU"/>
        </w:rPr>
      </w:pPr>
      <w:r w:rsidRPr="00AB6C2F">
        <w:rPr>
          <w:rFonts w:ascii="Times New Roman" w:eastAsia="Times New Roman" w:hAnsi="Times New Roman" w:cs="Times New Roman"/>
          <w:color w:val="000000"/>
          <w:sz w:val="24"/>
          <w:szCs w:val="24"/>
          <w:lang w:eastAsia="ru-RU"/>
        </w:rPr>
        <w:t xml:space="preserve">• под наблюдением тренера-преподавателя взять или положить мячи на стеллажи или в любое другое место, чтобы они не </w:t>
      </w:r>
      <w:proofErr w:type="gramStart"/>
      <w:r w:rsidRPr="00AB6C2F">
        <w:rPr>
          <w:rFonts w:ascii="Times New Roman" w:eastAsia="Times New Roman" w:hAnsi="Times New Roman" w:cs="Times New Roman"/>
          <w:color w:val="000000"/>
          <w:sz w:val="24"/>
          <w:szCs w:val="24"/>
          <w:lang w:eastAsia="ru-RU"/>
        </w:rPr>
        <w:t>раскатывались по залу и их легко можно было</w:t>
      </w:r>
      <w:proofErr w:type="gramEnd"/>
      <w:r w:rsidRPr="00AB6C2F">
        <w:rPr>
          <w:rFonts w:ascii="Times New Roman" w:eastAsia="Times New Roman" w:hAnsi="Times New Roman" w:cs="Times New Roman"/>
          <w:color w:val="000000"/>
          <w:sz w:val="24"/>
          <w:szCs w:val="24"/>
          <w:lang w:eastAsia="ru-RU"/>
        </w:rPr>
        <w:t xml:space="preserve"> взять для выполнения упражнений;</w:t>
      </w:r>
    </w:p>
    <w:p w:rsidR="00120A7A" w:rsidRPr="00AB6C2F" w:rsidRDefault="00120A7A" w:rsidP="00120A7A">
      <w:pPr>
        <w:shd w:val="clear" w:color="auto" w:fill="FFFFFF"/>
        <w:spacing w:after="150" w:line="240" w:lineRule="auto"/>
        <w:rPr>
          <w:rFonts w:ascii="Times New Roman" w:eastAsia="Times New Roman" w:hAnsi="Times New Roman" w:cs="Times New Roman"/>
          <w:color w:val="000000"/>
          <w:sz w:val="24"/>
          <w:szCs w:val="24"/>
          <w:lang w:eastAsia="ru-RU"/>
        </w:rPr>
      </w:pPr>
      <w:r w:rsidRPr="00AB6C2F">
        <w:rPr>
          <w:rFonts w:ascii="Times New Roman" w:eastAsia="Times New Roman" w:hAnsi="Times New Roman" w:cs="Times New Roman"/>
          <w:color w:val="000000"/>
          <w:sz w:val="24"/>
          <w:szCs w:val="24"/>
          <w:lang w:eastAsia="ru-RU"/>
        </w:rPr>
        <w:t>убрать в безопасное место инвентарь и оборудование, которые не будут использоваться на уроке;</w:t>
      </w:r>
    </w:p>
    <w:p w:rsidR="00120A7A" w:rsidRPr="00AB6C2F" w:rsidRDefault="00120A7A" w:rsidP="00120A7A">
      <w:pPr>
        <w:shd w:val="clear" w:color="auto" w:fill="FFFFFF"/>
        <w:spacing w:after="150" w:line="240" w:lineRule="auto"/>
        <w:rPr>
          <w:rFonts w:ascii="Times New Roman" w:eastAsia="Times New Roman" w:hAnsi="Times New Roman" w:cs="Times New Roman"/>
          <w:color w:val="000000"/>
          <w:sz w:val="24"/>
          <w:szCs w:val="24"/>
          <w:lang w:eastAsia="ru-RU"/>
        </w:rPr>
      </w:pPr>
      <w:r w:rsidRPr="00AB6C2F">
        <w:rPr>
          <w:rFonts w:ascii="Times New Roman" w:eastAsia="Times New Roman" w:hAnsi="Times New Roman" w:cs="Times New Roman"/>
          <w:color w:val="000000"/>
          <w:sz w:val="24"/>
          <w:szCs w:val="24"/>
          <w:lang w:eastAsia="ru-RU"/>
        </w:rPr>
        <w:t>• по команде тренера-преподавателя встать в строй для общего построения.</w:t>
      </w:r>
    </w:p>
    <w:p w:rsidR="00120A7A" w:rsidRPr="00AB6C2F" w:rsidRDefault="00120A7A" w:rsidP="00120A7A">
      <w:pPr>
        <w:shd w:val="clear" w:color="auto" w:fill="FFFFFF"/>
        <w:spacing w:after="150" w:line="240" w:lineRule="auto"/>
        <w:rPr>
          <w:rFonts w:ascii="Times New Roman" w:eastAsia="Times New Roman" w:hAnsi="Times New Roman" w:cs="Times New Roman"/>
          <w:color w:val="000000"/>
          <w:sz w:val="24"/>
          <w:szCs w:val="24"/>
          <w:lang w:eastAsia="ru-RU"/>
        </w:rPr>
      </w:pPr>
      <w:r w:rsidRPr="00AB6C2F">
        <w:rPr>
          <w:rFonts w:ascii="Times New Roman" w:eastAsia="Times New Roman" w:hAnsi="Times New Roman" w:cs="Times New Roman"/>
          <w:color w:val="000000"/>
          <w:sz w:val="24"/>
          <w:szCs w:val="24"/>
          <w:lang w:eastAsia="ru-RU"/>
        </w:rPr>
        <w:t>За несоблюдение мер безопасности учащийся может быть не допущен или отстранен от участия в учебно-тренировочном процессе.</w:t>
      </w:r>
    </w:p>
    <w:p w:rsidR="00120A7A" w:rsidRPr="00AB6C2F" w:rsidRDefault="00120A7A" w:rsidP="00AB6C2F">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AB6C2F">
        <w:rPr>
          <w:rFonts w:ascii="Times New Roman" w:eastAsia="Times New Roman" w:hAnsi="Times New Roman" w:cs="Times New Roman"/>
          <w:b/>
          <w:bCs/>
          <w:color w:val="000000"/>
          <w:sz w:val="24"/>
          <w:szCs w:val="24"/>
          <w:lang w:eastAsia="ru-RU"/>
        </w:rPr>
        <w:t>Требования безопасности во время занятий</w:t>
      </w:r>
    </w:p>
    <w:p w:rsidR="00120A7A" w:rsidRPr="00AB6C2F" w:rsidRDefault="00120A7A" w:rsidP="00AB6C2F">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AB6C2F">
        <w:rPr>
          <w:rFonts w:ascii="Times New Roman" w:eastAsia="Times New Roman" w:hAnsi="Times New Roman" w:cs="Times New Roman"/>
          <w:b/>
          <w:bCs/>
          <w:color w:val="000000"/>
          <w:sz w:val="24"/>
          <w:szCs w:val="24"/>
          <w:lang w:eastAsia="ru-RU"/>
        </w:rPr>
        <w:t>При выполнении упражнений в движении учащийся должен:</w:t>
      </w:r>
    </w:p>
    <w:p w:rsidR="00120A7A" w:rsidRPr="00AB6C2F" w:rsidRDefault="00120A7A" w:rsidP="00120A7A">
      <w:pPr>
        <w:shd w:val="clear" w:color="auto" w:fill="FFFFFF"/>
        <w:spacing w:after="150" w:line="240" w:lineRule="auto"/>
        <w:rPr>
          <w:rFonts w:ascii="Times New Roman" w:eastAsia="Times New Roman" w:hAnsi="Times New Roman" w:cs="Times New Roman"/>
          <w:color w:val="000000"/>
          <w:sz w:val="24"/>
          <w:szCs w:val="24"/>
          <w:lang w:eastAsia="ru-RU"/>
        </w:rPr>
      </w:pPr>
      <w:r w:rsidRPr="00AB6C2F">
        <w:rPr>
          <w:rFonts w:ascii="Times New Roman" w:eastAsia="Times New Roman" w:hAnsi="Times New Roman" w:cs="Times New Roman"/>
          <w:color w:val="000000"/>
          <w:sz w:val="24"/>
          <w:szCs w:val="24"/>
          <w:lang w:eastAsia="ru-RU"/>
        </w:rPr>
        <w:t>• избегать столкновений с другими учащимися;</w:t>
      </w:r>
    </w:p>
    <w:p w:rsidR="00120A7A" w:rsidRPr="00AB6C2F" w:rsidRDefault="00120A7A" w:rsidP="00120A7A">
      <w:pPr>
        <w:shd w:val="clear" w:color="auto" w:fill="FFFFFF"/>
        <w:spacing w:after="150" w:line="240" w:lineRule="auto"/>
        <w:rPr>
          <w:rFonts w:ascii="Times New Roman" w:eastAsia="Times New Roman" w:hAnsi="Times New Roman" w:cs="Times New Roman"/>
          <w:color w:val="000000"/>
          <w:sz w:val="24"/>
          <w:szCs w:val="24"/>
          <w:lang w:eastAsia="ru-RU"/>
        </w:rPr>
      </w:pPr>
      <w:r w:rsidRPr="00AB6C2F">
        <w:rPr>
          <w:rFonts w:ascii="Times New Roman" w:eastAsia="Times New Roman" w:hAnsi="Times New Roman" w:cs="Times New Roman"/>
          <w:color w:val="000000"/>
          <w:sz w:val="24"/>
          <w:szCs w:val="24"/>
          <w:lang w:eastAsia="ru-RU"/>
        </w:rPr>
        <w:t>• перемещаясь спиной, смотреть через плечо;</w:t>
      </w:r>
    </w:p>
    <w:p w:rsidR="00120A7A" w:rsidRPr="00AB6C2F" w:rsidRDefault="00120A7A" w:rsidP="00120A7A">
      <w:pPr>
        <w:shd w:val="clear" w:color="auto" w:fill="FFFFFF"/>
        <w:spacing w:after="150" w:line="240" w:lineRule="auto"/>
        <w:rPr>
          <w:rFonts w:ascii="Times New Roman" w:eastAsia="Times New Roman" w:hAnsi="Times New Roman" w:cs="Times New Roman"/>
          <w:color w:val="000000"/>
          <w:sz w:val="24"/>
          <w:szCs w:val="24"/>
          <w:lang w:eastAsia="ru-RU"/>
        </w:rPr>
      </w:pPr>
      <w:r w:rsidRPr="00AB6C2F">
        <w:rPr>
          <w:rFonts w:ascii="Times New Roman" w:eastAsia="Times New Roman" w:hAnsi="Times New Roman" w:cs="Times New Roman"/>
          <w:color w:val="000000"/>
          <w:sz w:val="24"/>
          <w:szCs w:val="24"/>
          <w:lang w:eastAsia="ru-RU"/>
        </w:rPr>
        <w:t>• исключать резкое изменение своего движения, если этого не требуют условия игры;</w:t>
      </w:r>
    </w:p>
    <w:p w:rsidR="00120A7A" w:rsidRPr="00AB6C2F" w:rsidRDefault="00120A7A" w:rsidP="00120A7A">
      <w:pPr>
        <w:shd w:val="clear" w:color="auto" w:fill="FFFFFF"/>
        <w:spacing w:after="150" w:line="240" w:lineRule="auto"/>
        <w:rPr>
          <w:rFonts w:ascii="Times New Roman" w:eastAsia="Times New Roman" w:hAnsi="Times New Roman" w:cs="Times New Roman"/>
          <w:color w:val="000000"/>
          <w:sz w:val="24"/>
          <w:szCs w:val="24"/>
          <w:lang w:eastAsia="ru-RU"/>
        </w:rPr>
      </w:pPr>
      <w:r w:rsidRPr="00AB6C2F">
        <w:rPr>
          <w:rFonts w:ascii="Times New Roman" w:eastAsia="Times New Roman" w:hAnsi="Times New Roman" w:cs="Times New Roman"/>
          <w:color w:val="000000"/>
          <w:sz w:val="24"/>
          <w:szCs w:val="24"/>
          <w:lang w:eastAsia="ru-RU"/>
        </w:rPr>
        <w:t>• соблюдать интервал и дистанцию;</w:t>
      </w:r>
    </w:p>
    <w:p w:rsidR="00120A7A" w:rsidRPr="00AB6C2F" w:rsidRDefault="00120A7A" w:rsidP="00120A7A">
      <w:pPr>
        <w:shd w:val="clear" w:color="auto" w:fill="FFFFFF"/>
        <w:spacing w:after="150" w:line="240" w:lineRule="auto"/>
        <w:rPr>
          <w:rFonts w:ascii="Times New Roman" w:eastAsia="Times New Roman" w:hAnsi="Times New Roman" w:cs="Times New Roman"/>
          <w:color w:val="000000"/>
          <w:sz w:val="24"/>
          <w:szCs w:val="24"/>
          <w:lang w:eastAsia="ru-RU"/>
        </w:rPr>
      </w:pPr>
      <w:r w:rsidRPr="00AB6C2F">
        <w:rPr>
          <w:rFonts w:ascii="Times New Roman" w:eastAsia="Times New Roman" w:hAnsi="Times New Roman" w:cs="Times New Roman"/>
          <w:color w:val="000000"/>
          <w:sz w:val="24"/>
          <w:szCs w:val="24"/>
          <w:lang w:eastAsia="ru-RU"/>
        </w:rPr>
        <w:t>• быть внимательным при перемещении по залу во время выполнения упражнений другими учащимися;</w:t>
      </w:r>
    </w:p>
    <w:p w:rsidR="00120A7A" w:rsidRPr="00AB6C2F" w:rsidRDefault="00120A7A" w:rsidP="00120A7A">
      <w:pPr>
        <w:shd w:val="clear" w:color="auto" w:fill="FFFFFF"/>
        <w:spacing w:after="150" w:line="240" w:lineRule="auto"/>
        <w:rPr>
          <w:rFonts w:ascii="Times New Roman" w:eastAsia="Times New Roman" w:hAnsi="Times New Roman" w:cs="Times New Roman"/>
          <w:color w:val="000000"/>
          <w:sz w:val="24"/>
          <w:szCs w:val="24"/>
          <w:lang w:eastAsia="ru-RU"/>
        </w:rPr>
      </w:pPr>
      <w:r w:rsidRPr="00AB6C2F">
        <w:rPr>
          <w:rFonts w:ascii="Times New Roman" w:eastAsia="Times New Roman" w:hAnsi="Times New Roman" w:cs="Times New Roman"/>
          <w:color w:val="000000"/>
          <w:sz w:val="24"/>
          <w:szCs w:val="24"/>
          <w:lang w:eastAsia="ru-RU"/>
        </w:rPr>
        <w:t>• по окончании выполнения упражнений потоком вернуться на свое место для повторного выполнения задания с правой или левой стороны зала.</w:t>
      </w:r>
    </w:p>
    <w:p w:rsidR="00120A7A" w:rsidRPr="00AB6C2F" w:rsidRDefault="00120A7A" w:rsidP="00120A7A">
      <w:pPr>
        <w:shd w:val="clear" w:color="auto" w:fill="FFFFFF"/>
        <w:spacing w:after="150" w:line="240" w:lineRule="auto"/>
        <w:rPr>
          <w:rFonts w:ascii="Times New Roman" w:eastAsia="Times New Roman" w:hAnsi="Times New Roman" w:cs="Times New Roman"/>
          <w:color w:val="000000"/>
          <w:sz w:val="24"/>
          <w:szCs w:val="24"/>
          <w:lang w:eastAsia="ru-RU"/>
        </w:rPr>
      </w:pPr>
      <w:r w:rsidRPr="00AB6C2F">
        <w:rPr>
          <w:rFonts w:ascii="Times New Roman" w:eastAsia="Times New Roman" w:hAnsi="Times New Roman" w:cs="Times New Roman"/>
          <w:color w:val="000000"/>
          <w:sz w:val="24"/>
          <w:szCs w:val="24"/>
          <w:lang w:eastAsia="ru-RU"/>
        </w:rPr>
        <w:t>За несоблюдение мер безопасности учащийся может быть не допущен или отстранен от участия в учебно-тренировочном процессе.</w:t>
      </w:r>
    </w:p>
    <w:p w:rsidR="00120A7A" w:rsidRPr="00AB6C2F" w:rsidRDefault="00525F5F" w:rsidP="00AB6C2F">
      <w:pPr>
        <w:shd w:val="clear" w:color="auto" w:fill="FFFFFF"/>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Cs/>
          <w:color w:val="000000"/>
          <w:sz w:val="24"/>
          <w:szCs w:val="24"/>
          <w:lang w:eastAsia="ru-RU"/>
        </w:rPr>
        <w:t>При выполнении передачи у</w:t>
      </w:r>
      <w:r w:rsidR="00120A7A" w:rsidRPr="00AB6C2F">
        <w:rPr>
          <w:rFonts w:ascii="Times New Roman" w:eastAsia="Times New Roman" w:hAnsi="Times New Roman" w:cs="Times New Roman"/>
          <w:b/>
          <w:bCs/>
          <w:iCs/>
          <w:color w:val="000000"/>
          <w:sz w:val="24"/>
          <w:szCs w:val="24"/>
          <w:lang w:eastAsia="ru-RU"/>
        </w:rPr>
        <w:t>чащийся должен:</w:t>
      </w:r>
    </w:p>
    <w:p w:rsidR="00120A7A" w:rsidRPr="00AB6C2F" w:rsidRDefault="00120A7A" w:rsidP="00AB6C2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AB6C2F">
        <w:rPr>
          <w:rFonts w:ascii="Times New Roman" w:eastAsia="Times New Roman" w:hAnsi="Times New Roman" w:cs="Times New Roman"/>
          <w:color w:val="000000"/>
          <w:sz w:val="24"/>
          <w:szCs w:val="24"/>
          <w:lang w:eastAsia="ru-RU"/>
        </w:rPr>
        <w:t>• после подбрасывания мяча над собой отбивать мяч в сторону партнера кончиками пальцев, образующими «сердечко»;</w:t>
      </w:r>
    </w:p>
    <w:p w:rsidR="00120A7A" w:rsidRPr="00AB6C2F" w:rsidRDefault="00120A7A" w:rsidP="00AB6C2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AB6C2F">
        <w:rPr>
          <w:rFonts w:ascii="Times New Roman" w:eastAsia="Times New Roman" w:hAnsi="Times New Roman" w:cs="Times New Roman"/>
          <w:color w:val="000000"/>
          <w:sz w:val="24"/>
          <w:szCs w:val="24"/>
          <w:lang w:eastAsia="ru-RU"/>
        </w:rPr>
        <w:t>• при приеме следить за полетом мяча, принимать его над головой встречным движением рук на кончики пальцев, а сильно летящий мяч - двумя руками снизу на предплечья;</w:t>
      </w:r>
    </w:p>
    <w:p w:rsidR="00120A7A" w:rsidRPr="00AB6C2F" w:rsidRDefault="00120A7A" w:rsidP="00AB6C2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AB6C2F">
        <w:rPr>
          <w:rFonts w:ascii="Times New Roman" w:eastAsia="Times New Roman" w:hAnsi="Times New Roman" w:cs="Times New Roman"/>
          <w:color w:val="000000"/>
          <w:sz w:val="24"/>
          <w:szCs w:val="24"/>
          <w:lang w:eastAsia="ru-RU"/>
        </w:rPr>
        <w:t>• не отбивать мяч ладонями;</w:t>
      </w:r>
    </w:p>
    <w:p w:rsidR="00120A7A" w:rsidRPr="00AB6C2F" w:rsidRDefault="00120A7A" w:rsidP="00AB6C2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AB6C2F">
        <w:rPr>
          <w:rFonts w:ascii="Times New Roman" w:eastAsia="Times New Roman" w:hAnsi="Times New Roman" w:cs="Times New Roman"/>
          <w:color w:val="000000"/>
          <w:sz w:val="24"/>
          <w:szCs w:val="24"/>
          <w:lang w:eastAsia="ru-RU"/>
        </w:rPr>
        <w:lastRenderedPageBreak/>
        <w:t>• во время передач через сетку не трогать ее руками, не толкать друг друга на сетку.</w:t>
      </w:r>
    </w:p>
    <w:p w:rsidR="00120A7A" w:rsidRPr="00AB6C2F" w:rsidRDefault="00120A7A" w:rsidP="00AB6C2F">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AB6C2F">
        <w:rPr>
          <w:rFonts w:ascii="Times New Roman" w:eastAsia="Times New Roman" w:hAnsi="Times New Roman" w:cs="Times New Roman"/>
          <w:b/>
          <w:bCs/>
          <w:iCs/>
          <w:color w:val="000000"/>
          <w:sz w:val="24"/>
          <w:szCs w:val="24"/>
          <w:lang w:eastAsia="ru-RU"/>
        </w:rPr>
        <w:t>При выполн</w:t>
      </w:r>
      <w:r w:rsidR="00525F5F">
        <w:rPr>
          <w:rFonts w:ascii="Times New Roman" w:eastAsia="Times New Roman" w:hAnsi="Times New Roman" w:cs="Times New Roman"/>
          <w:b/>
          <w:bCs/>
          <w:iCs/>
          <w:color w:val="000000"/>
          <w:sz w:val="24"/>
          <w:szCs w:val="24"/>
          <w:lang w:eastAsia="ru-RU"/>
        </w:rPr>
        <w:t>ении подачи, нападающего удара у</w:t>
      </w:r>
      <w:r w:rsidRPr="00AB6C2F">
        <w:rPr>
          <w:rFonts w:ascii="Times New Roman" w:eastAsia="Times New Roman" w:hAnsi="Times New Roman" w:cs="Times New Roman"/>
          <w:b/>
          <w:bCs/>
          <w:iCs/>
          <w:color w:val="000000"/>
          <w:sz w:val="24"/>
          <w:szCs w:val="24"/>
          <w:lang w:eastAsia="ru-RU"/>
        </w:rPr>
        <w:t>чащийся должен:</w:t>
      </w:r>
    </w:p>
    <w:p w:rsidR="00120A7A" w:rsidRPr="00120A7A" w:rsidRDefault="00120A7A" w:rsidP="00120A7A">
      <w:pPr>
        <w:shd w:val="clear" w:color="auto" w:fill="FFFFFF"/>
        <w:spacing w:after="150" w:line="240" w:lineRule="auto"/>
        <w:rPr>
          <w:rFonts w:ascii="Arial" w:eastAsia="Times New Roman" w:hAnsi="Arial" w:cs="Arial"/>
          <w:color w:val="000000"/>
          <w:sz w:val="21"/>
          <w:szCs w:val="21"/>
          <w:lang w:eastAsia="ru-RU"/>
        </w:rPr>
      </w:pPr>
      <w:r w:rsidRPr="00120A7A">
        <w:rPr>
          <w:rFonts w:ascii="Arial" w:eastAsia="Times New Roman" w:hAnsi="Arial" w:cs="Arial"/>
          <w:color w:val="000000"/>
          <w:sz w:val="21"/>
          <w:szCs w:val="21"/>
          <w:lang w:eastAsia="ru-RU"/>
        </w:rPr>
        <w:t>• убедиться, что партнер готов к приему мяча;</w:t>
      </w:r>
    </w:p>
    <w:p w:rsidR="00120A7A" w:rsidRPr="00120A7A" w:rsidRDefault="00120A7A" w:rsidP="00120A7A">
      <w:pPr>
        <w:shd w:val="clear" w:color="auto" w:fill="FFFFFF"/>
        <w:spacing w:after="150" w:line="240" w:lineRule="auto"/>
        <w:rPr>
          <w:rFonts w:ascii="Arial" w:eastAsia="Times New Roman" w:hAnsi="Arial" w:cs="Arial"/>
          <w:color w:val="000000"/>
          <w:sz w:val="21"/>
          <w:szCs w:val="21"/>
          <w:lang w:eastAsia="ru-RU"/>
        </w:rPr>
      </w:pPr>
      <w:r w:rsidRPr="00120A7A">
        <w:rPr>
          <w:rFonts w:ascii="Arial" w:eastAsia="Times New Roman" w:hAnsi="Arial" w:cs="Arial"/>
          <w:color w:val="000000"/>
          <w:sz w:val="21"/>
          <w:szCs w:val="21"/>
          <w:lang w:eastAsia="ru-RU"/>
        </w:rPr>
        <w:t>• соизмерять силу удара в зависимости от расстояния до партнера;</w:t>
      </w:r>
    </w:p>
    <w:p w:rsidR="00120A7A" w:rsidRPr="00AB6C2F" w:rsidRDefault="00120A7A" w:rsidP="00AB6C2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AB6C2F">
        <w:rPr>
          <w:rFonts w:ascii="Times New Roman" w:eastAsia="Times New Roman" w:hAnsi="Times New Roman" w:cs="Times New Roman"/>
          <w:color w:val="000000"/>
          <w:sz w:val="24"/>
          <w:szCs w:val="24"/>
          <w:lang w:eastAsia="ru-RU"/>
        </w:rPr>
        <w:t>• выполнять удар по мячу напряженной ладонью;</w:t>
      </w:r>
    </w:p>
    <w:p w:rsidR="00120A7A" w:rsidRPr="00AB6C2F" w:rsidRDefault="00120A7A" w:rsidP="00AB6C2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AB6C2F">
        <w:rPr>
          <w:rFonts w:ascii="Times New Roman" w:eastAsia="Times New Roman" w:hAnsi="Times New Roman" w:cs="Times New Roman"/>
          <w:color w:val="000000"/>
          <w:sz w:val="24"/>
          <w:szCs w:val="24"/>
          <w:lang w:eastAsia="ru-RU"/>
        </w:rPr>
        <w:t>• не принимать сильно летящий мяч двумя руками сверху.</w:t>
      </w:r>
    </w:p>
    <w:p w:rsidR="00120A7A" w:rsidRPr="00AB6C2F" w:rsidRDefault="00120A7A" w:rsidP="00AB6C2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AB6C2F">
        <w:rPr>
          <w:rFonts w:ascii="Times New Roman" w:eastAsia="Times New Roman" w:hAnsi="Times New Roman" w:cs="Times New Roman"/>
          <w:color w:val="000000"/>
          <w:sz w:val="24"/>
          <w:szCs w:val="24"/>
          <w:lang w:eastAsia="ru-RU"/>
        </w:rPr>
        <w:t>Во время игры учащийся должен:</w:t>
      </w:r>
    </w:p>
    <w:p w:rsidR="00120A7A" w:rsidRPr="00AB6C2F" w:rsidRDefault="00120A7A" w:rsidP="00AB6C2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AB6C2F">
        <w:rPr>
          <w:rFonts w:ascii="Times New Roman" w:eastAsia="Times New Roman" w:hAnsi="Times New Roman" w:cs="Times New Roman"/>
          <w:color w:val="000000"/>
          <w:sz w:val="24"/>
          <w:szCs w:val="24"/>
          <w:lang w:eastAsia="ru-RU"/>
        </w:rPr>
        <w:t>• знать простейшие правила игры и соблюдать их;</w:t>
      </w:r>
    </w:p>
    <w:p w:rsidR="00120A7A" w:rsidRPr="00AB6C2F" w:rsidRDefault="00120A7A" w:rsidP="00AB6C2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AB6C2F">
        <w:rPr>
          <w:rFonts w:ascii="Times New Roman" w:eastAsia="Times New Roman" w:hAnsi="Times New Roman" w:cs="Times New Roman"/>
          <w:color w:val="000000"/>
          <w:sz w:val="24"/>
          <w:szCs w:val="24"/>
          <w:lang w:eastAsia="ru-RU"/>
        </w:rPr>
        <w:t>• следить за перемещением игроков на своей половине площадки;</w:t>
      </w:r>
    </w:p>
    <w:p w:rsidR="00120A7A" w:rsidRPr="00AB6C2F" w:rsidRDefault="00120A7A" w:rsidP="00AB6C2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AB6C2F">
        <w:rPr>
          <w:rFonts w:ascii="Times New Roman" w:eastAsia="Times New Roman" w:hAnsi="Times New Roman" w:cs="Times New Roman"/>
          <w:color w:val="000000"/>
          <w:sz w:val="24"/>
          <w:szCs w:val="24"/>
          <w:lang w:eastAsia="ru-RU"/>
        </w:rPr>
        <w:t>• производить замены игроков на площадке, когда игра остановлена и тренер-преподаватель дал разрешение;</w:t>
      </w:r>
    </w:p>
    <w:p w:rsidR="00120A7A" w:rsidRPr="00AB6C2F" w:rsidRDefault="00120A7A" w:rsidP="00AB6C2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AB6C2F">
        <w:rPr>
          <w:rFonts w:ascii="Times New Roman" w:eastAsia="Times New Roman" w:hAnsi="Times New Roman" w:cs="Times New Roman"/>
          <w:color w:val="000000"/>
          <w:sz w:val="24"/>
          <w:szCs w:val="24"/>
          <w:lang w:eastAsia="ru-RU"/>
        </w:rPr>
        <w:t>• выполнять подачу и прекращать игровые действия по свистку тренера-преподавателя;</w:t>
      </w:r>
    </w:p>
    <w:p w:rsidR="00120A7A" w:rsidRPr="00AB6C2F" w:rsidRDefault="00120A7A" w:rsidP="00AB6C2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AB6C2F">
        <w:rPr>
          <w:rFonts w:ascii="Times New Roman" w:eastAsia="Times New Roman" w:hAnsi="Times New Roman" w:cs="Times New Roman"/>
          <w:color w:val="000000"/>
          <w:sz w:val="24"/>
          <w:szCs w:val="24"/>
          <w:lang w:eastAsia="ru-RU"/>
        </w:rPr>
        <w:t>• передавать мяч другой команде передачей под сеткой.</w:t>
      </w:r>
    </w:p>
    <w:p w:rsidR="00120A7A" w:rsidRPr="00AB6C2F" w:rsidRDefault="00120A7A" w:rsidP="00AB6C2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AB6C2F">
        <w:rPr>
          <w:rFonts w:ascii="Times New Roman" w:eastAsia="Times New Roman" w:hAnsi="Times New Roman" w:cs="Times New Roman"/>
          <w:color w:val="000000"/>
          <w:sz w:val="24"/>
          <w:szCs w:val="24"/>
          <w:lang w:eastAsia="ru-RU"/>
        </w:rPr>
        <w:t>При подаче нельзя наступать на линию, а при приеме мяча задерживать его в руках, выполнять передачу захватом.</w:t>
      </w:r>
    </w:p>
    <w:p w:rsidR="00120A7A" w:rsidRPr="00AB6C2F" w:rsidRDefault="00120A7A" w:rsidP="00AB6C2F">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AB6C2F">
        <w:rPr>
          <w:rFonts w:ascii="Times New Roman" w:eastAsia="Times New Roman" w:hAnsi="Times New Roman" w:cs="Times New Roman"/>
          <w:b/>
          <w:bCs/>
          <w:iCs/>
          <w:color w:val="000000"/>
          <w:sz w:val="24"/>
          <w:szCs w:val="24"/>
          <w:lang w:eastAsia="ru-RU"/>
        </w:rPr>
        <w:t>Во время игры нельзя:</w:t>
      </w:r>
    </w:p>
    <w:p w:rsidR="00120A7A" w:rsidRPr="00AB6C2F" w:rsidRDefault="00120A7A" w:rsidP="00AB6C2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AB6C2F">
        <w:rPr>
          <w:rFonts w:ascii="Times New Roman" w:eastAsia="Times New Roman" w:hAnsi="Times New Roman" w:cs="Times New Roman"/>
          <w:color w:val="000000"/>
          <w:sz w:val="24"/>
          <w:szCs w:val="24"/>
          <w:lang w:eastAsia="ru-RU"/>
        </w:rPr>
        <w:t>• дразнить соперника;</w:t>
      </w:r>
    </w:p>
    <w:p w:rsidR="00120A7A" w:rsidRPr="00AB6C2F" w:rsidRDefault="00120A7A" w:rsidP="00AB6C2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AB6C2F">
        <w:rPr>
          <w:rFonts w:ascii="Times New Roman" w:eastAsia="Times New Roman" w:hAnsi="Times New Roman" w:cs="Times New Roman"/>
          <w:color w:val="000000"/>
          <w:sz w:val="24"/>
          <w:szCs w:val="24"/>
          <w:lang w:eastAsia="ru-RU"/>
        </w:rPr>
        <w:t>• заходить на его сторону;</w:t>
      </w:r>
    </w:p>
    <w:p w:rsidR="00120A7A" w:rsidRPr="00AB6C2F" w:rsidRDefault="00120A7A" w:rsidP="00AB6C2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AB6C2F">
        <w:rPr>
          <w:rFonts w:ascii="Times New Roman" w:eastAsia="Times New Roman" w:hAnsi="Times New Roman" w:cs="Times New Roman"/>
          <w:color w:val="000000"/>
          <w:sz w:val="24"/>
          <w:szCs w:val="24"/>
          <w:lang w:eastAsia="ru-RU"/>
        </w:rPr>
        <w:t>• касаться сетки руками и виснуть на ней.</w:t>
      </w:r>
    </w:p>
    <w:p w:rsidR="00120A7A" w:rsidRPr="00AB6C2F" w:rsidRDefault="00120A7A" w:rsidP="00AB6C2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AB6C2F">
        <w:rPr>
          <w:rFonts w:ascii="Times New Roman" w:eastAsia="Times New Roman" w:hAnsi="Times New Roman" w:cs="Times New Roman"/>
          <w:color w:val="000000"/>
          <w:sz w:val="24"/>
          <w:szCs w:val="24"/>
          <w:lang w:eastAsia="ru-RU"/>
        </w:rPr>
        <w:t>По окончании партии переходите на другую сторону площадки по часовой стрелке, по возможности обходя волейбольные стойки, а проходя под сеткой, не отвлекайтесь, смотрите вперед, наклонив туловище и голову.</w:t>
      </w:r>
    </w:p>
    <w:p w:rsidR="00120A7A" w:rsidRPr="00AB6C2F" w:rsidRDefault="00120A7A" w:rsidP="00AB6C2F">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AB6C2F">
        <w:rPr>
          <w:rFonts w:ascii="Times New Roman" w:eastAsia="Times New Roman" w:hAnsi="Times New Roman" w:cs="Times New Roman"/>
          <w:b/>
          <w:bCs/>
          <w:color w:val="000000"/>
          <w:sz w:val="24"/>
          <w:szCs w:val="24"/>
          <w:lang w:eastAsia="ru-RU"/>
        </w:rPr>
        <w:t>Требования безопасности при несчастных случаях и экстренных</w:t>
      </w:r>
      <w:r w:rsidR="00656EAF">
        <w:rPr>
          <w:rFonts w:ascii="Times New Roman" w:eastAsia="Times New Roman" w:hAnsi="Times New Roman" w:cs="Times New Roman"/>
          <w:b/>
          <w:bCs/>
          <w:color w:val="000000"/>
          <w:sz w:val="24"/>
          <w:szCs w:val="24"/>
          <w:lang w:eastAsia="ru-RU"/>
        </w:rPr>
        <w:t xml:space="preserve"> </w:t>
      </w:r>
      <w:r w:rsidRPr="00AB6C2F">
        <w:rPr>
          <w:rFonts w:ascii="Times New Roman" w:eastAsia="Times New Roman" w:hAnsi="Times New Roman" w:cs="Times New Roman"/>
          <w:b/>
          <w:bCs/>
          <w:color w:val="000000"/>
          <w:sz w:val="24"/>
          <w:szCs w:val="24"/>
          <w:lang w:eastAsia="ru-RU"/>
        </w:rPr>
        <w:t>ситуациях</w:t>
      </w:r>
    </w:p>
    <w:p w:rsidR="00120A7A" w:rsidRPr="00AB6C2F" w:rsidRDefault="00120A7A" w:rsidP="00AB6C2F">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AB6C2F">
        <w:rPr>
          <w:rFonts w:ascii="Times New Roman" w:eastAsia="Times New Roman" w:hAnsi="Times New Roman" w:cs="Times New Roman"/>
          <w:b/>
          <w:bCs/>
          <w:i/>
          <w:iCs/>
          <w:color w:val="000000"/>
          <w:sz w:val="24"/>
          <w:szCs w:val="24"/>
          <w:lang w:eastAsia="ru-RU"/>
        </w:rPr>
        <w:t>Учащийся должен:</w:t>
      </w:r>
    </w:p>
    <w:p w:rsidR="00120A7A" w:rsidRPr="00AB6C2F" w:rsidRDefault="00120A7A" w:rsidP="00AB6C2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AB6C2F">
        <w:rPr>
          <w:rFonts w:ascii="Times New Roman" w:eastAsia="Times New Roman" w:hAnsi="Times New Roman" w:cs="Times New Roman"/>
          <w:color w:val="000000"/>
          <w:sz w:val="24"/>
          <w:szCs w:val="24"/>
          <w:lang w:eastAsia="ru-RU"/>
        </w:rPr>
        <w:t>• при получении травмы или ухудшении самочувствия прекратить занятия и поставить в известность тренера-преподавателя;</w:t>
      </w:r>
    </w:p>
    <w:p w:rsidR="00120A7A" w:rsidRPr="00AB6C2F" w:rsidRDefault="00120A7A" w:rsidP="00AB6C2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AB6C2F">
        <w:rPr>
          <w:rFonts w:ascii="Times New Roman" w:eastAsia="Times New Roman" w:hAnsi="Times New Roman" w:cs="Times New Roman"/>
          <w:color w:val="000000"/>
          <w:sz w:val="24"/>
          <w:szCs w:val="24"/>
          <w:lang w:eastAsia="ru-RU"/>
        </w:rPr>
        <w:t>• под руководством тренера-преподавателя убрать спортивный инвентарь в места его хранения;</w:t>
      </w:r>
    </w:p>
    <w:p w:rsidR="00120A7A" w:rsidRPr="00AB6C2F" w:rsidRDefault="00120A7A" w:rsidP="00AB6C2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AB6C2F">
        <w:rPr>
          <w:rFonts w:ascii="Times New Roman" w:eastAsia="Times New Roman" w:hAnsi="Times New Roman" w:cs="Times New Roman"/>
          <w:color w:val="000000"/>
          <w:sz w:val="24"/>
          <w:szCs w:val="24"/>
          <w:lang w:eastAsia="ru-RU"/>
        </w:rPr>
        <w:t>• организованно покинуть место проведения занятия;</w:t>
      </w:r>
    </w:p>
    <w:p w:rsidR="00120A7A" w:rsidRPr="00AB6C2F" w:rsidRDefault="00120A7A" w:rsidP="00AB6C2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AB6C2F">
        <w:rPr>
          <w:rFonts w:ascii="Times New Roman" w:eastAsia="Times New Roman" w:hAnsi="Times New Roman" w:cs="Times New Roman"/>
          <w:color w:val="000000"/>
          <w:sz w:val="24"/>
          <w:szCs w:val="24"/>
          <w:lang w:eastAsia="ru-RU"/>
        </w:rPr>
        <w:t>• переодеться в раздевалке, снять спортивный костюм и спортивную обувь;</w:t>
      </w:r>
    </w:p>
    <w:p w:rsidR="00120A7A" w:rsidRDefault="00120A7A" w:rsidP="00AB6C2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AB6C2F">
        <w:rPr>
          <w:rFonts w:ascii="Times New Roman" w:eastAsia="Times New Roman" w:hAnsi="Times New Roman" w:cs="Times New Roman"/>
          <w:color w:val="000000"/>
          <w:sz w:val="24"/>
          <w:szCs w:val="24"/>
          <w:lang w:eastAsia="ru-RU"/>
        </w:rPr>
        <w:t>• вымыть с мылом руки.</w:t>
      </w:r>
    </w:p>
    <w:p w:rsidR="00A5541A" w:rsidRDefault="00A5541A" w:rsidP="00AB6C2F">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A5541A" w:rsidRDefault="00A5541A" w:rsidP="00AB6C2F">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A5541A" w:rsidRDefault="00A5541A" w:rsidP="00AB6C2F">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A5541A" w:rsidRDefault="00A5541A" w:rsidP="00AB6C2F">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A5541A" w:rsidRPr="00AB6C2F" w:rsidRDefault="00A5541A" w:rsidP="00AB6C2F">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120A7A" w:rsidRPr="00120A7A" w:rsidRDefault="00120A7A" w:rsidP="00120A7A">
      <w:pPr>
        <w:shd w:val="clear" w:color="auto" w:fill="FFFFFF"/>
        <w:spacing w:after="150" w:line="240" w:lineRule="auto"/>
        <w:jc w:val="center"/>
        <w:rPr>
          <w:rFonts w:ascii="Arial" w:eastAsia="Times New Roman" w:hAnsi="Arial" w:cs="Arial"/>
          <w:color w:val="000000"/>
          <w:sz w:val="21"/>
          <w:szCs w:val="21"/>
          <w:lang w:eastAsia="ru-RU"/>
        </w:rPr>
      </w:pPr>
      <w:r w:rsidRPr="00120A7A">
        <w:rPr>
          <w:rFonts w:ascii="Arial" w:eastAsia="Times New Roman" w:hAnsi="Arial" w:cs="Arial"/>
          <w:b/>
          <w:bCs/>
          <w:color w:val="000000"/>
          <w:sz w:val="21"/>
          <w:szCs w:val="21"/>
          <w:lang w:eastAsia="ru-RU"/>
        </w:rPr>
        <w:lastRenderedPageBreak/>
        <w:t>6.</w:t>
      </w:r>
      <w:r w:rsidR="00EA7F98">
        <w:rPr>
          <w:rFonts w:ascii="Arial" w:eastAsia="Times New Roman" w:hAnsi="Arial" w:cs="Arial"/>
          <w:b/>
          <w:bCs/>
          <w:color w:val="000000"/>
          <w:sz w:val="21"/>
          <w:szCs w:val="21"/>
          <w:lang w:eastAsia="ru-RU"/>
        </w:rPr>
        <w:t>Список литературы:</w:t>
      </w:r>
    </w:p>
    <w:p w:rsidR="00A5541A" w:rsidRDefault="00A5541A" w:rsidP="00A5541A">
      <w:pPr>
        <w:pStyle w:val="a4"/>
        <w:widowControl w:val="0"/>
        <w:suppressAutoHyphens/>
        <w:autoSpaceDE w:val="0"/>
        <w:spacing w:after="0" w:line="240" w:lineRule="auto"/>
        <w:ind w:left="0"/>
        <w:jc w:val="both"/>
        <w:rPr>
          <w:rFonts w:ascii="Times New Roman" w:eastAsia="Times New Roman" w:hAnsi="Times New Roman" w:cs="Times New Roman"/>
          <w:sz w:val="24"/>
          <w:szCs w:val="24"/>
          <w:lang w:eastAsia="ar-SA"/>
        </w:rPr>
      </w:pPr>
      <w:r w:rsidRPr="00A5541A">
        <w:rPr>
          <w:rFonts w:ascii="Times New Roman" w:eastAsia="Times New Roman" w:hAnsi="Times New Roman" w:cs="Times New Roman"/>
          <w:sz w:val="24"/>
          <w:szCs w:val="24"/>
          <w:lang w:eastAsia="ar-SA"/>
        </w:rPr>
        <w:t>1.  Федеральный закон  «Об образовании в Российской Федерации» от 29 декабря 2012 года № 273-ФЗ.</w:t>
      </w:r>
    </w:p>
    <w:p w:rsidR="00A5541A" w:rsidRPr="00A5541A" w:rsidRDefault="00A5541A" w:rsidP="00A5541A">
      <w:pPr>
        <w:pStyle w:val="a4"/>
        <w:widowControl w:val="0"/>
        <w:suppressAutoHyphens/>
        <w:autoSpaceDE w:val="0"/>
        <w:spacing w:after="0" w:line="240" w:lineRule="auto"/>
        <w:ind w:left="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r w:rsidRPr="00A5541A">
        <w:rPr>
          <w:rFonts w:ascii="Times New Roman" w:eastAsia="Times New Roman" w:hAnsi="Times New Roman" w:cs="Times New Roman"/>
          <w:sz w:val="24"/>
          <w:szCs w:val="24"/>
          <w:lang w:eastAsia="ar-SA"/>
        </w:rPr>
        <w:t xml:space="preserve"> Яковлев В.Г., Ратников В.П. Подвижные игры. Учеб. пособие для студентов </w:t>
      </w:r>
      <w:proofErr w:type="spellStart"/>
      <w:r w:rsidRPr="00A5541A">
        <w:rPr>
          <w:rFonts w:ascii="Times New Roman" w:eastAsia="Times New Roman" w:hAnsi="Times New Roman" w:cs="Times New Roman"/>
          <w:sz w:val="24"/>
          <w:szCs w:val="24"/>
          <w:lang w:eastAsia="ar-SA"/>
        </w:rPr>
        <w:t>фак</w:t>
      </w:r>
      <w:proofErr w:type="gramStart"/>
      <w:r w:rsidRPr="00A5541A">
        <w:rPr>
          <w:rFonts w:ascii="Times New Roman" w:eastAsia="Times New Roman" w:hAnsi="Times New Roman" w:cs="Times New Roman"/>
          <w:sz w:val="24"/>
          <w:szCs w:val="24"/>
          <w:lang w:eastAsia="ar-SA"/>
        </w:rPr>
        <w:t>.ф</w:t>
      </w:r>
      <w:proofErr w:type="gramEnd"/>
      <w:r w:rsidRPr="00A5541A">
        <w:rPr>
          <w:rFonts w:ascii="Times New Roman" w:eastAsia="Times New Roman" w:hAnsi="Times New Roman" w:cs="Times New Roman"/>
          <w:sz w:val="24"/>
          <w:szCs w:val="24"/>
          <w:lang w:eastAsia="ar-SA"/>
        </w:rPr>
        <w:t>из</w:t>
      </w:r>
      <w:proofErr w:type="spellEnd"/>
      <w:r w:rsidRPr="00A5541A">
        <w:rPr>
          <w:rFonts w:ascii="Times New Roman" w:eastAsia="Times New Roman" w:hAnsi="Times New Roman" w:cs="Times New Roman"/>
          <w:sz w:val="24"/>
          <w:szCs w:val="24"/>
          <w:lang w:eastAsia="ar-SA"/>
        </w:rPr>
        <w:t xml:space="preserve">. воспитания </w:t>
      </w:r>
      <w:proofErr w:type="spellStart"/>
      <w:r w:rsidRPr="00A5541A">
        <w:rPr>
          <w:rFonts w:ascii="Times New Roman" w:eastAsia="Times New Roman" w:hAnsi="Times New Roman" w:cs="Times New Roman"/>
          <w:sz w:val="24"/>
          <w:szCs w:val="24"/>
          <w:lang w:eastAsia="ar-SA"/>
        </w:rPr>
        <w:t>пед</w:t>
      </w:r>
      <w:proofErr w:type="spellEnd"/>
      <w:r w:rsidRPr="00A5541A">
        <w:rPr>
          <w:rFonts w:ascii="Times New Roman" w:eastAsia="Times New Roman" w:hAnsi="Times New Roman" w:cs="Times New Roman"/>
          <w:sz w:val="24"/>
          <w:szCs w:val="24"/>
          <w:lang w:eastAsia="ar-SA"/>
        </w:rPr>
        <w:t xml:space="preserve">. </w:t>
      </w:r>
      <w:proofErr w:type="spellStart"/>
      <w:r w:rsidRPr="00A5541A">
        <w:rPr>
          <w:rFonts w:ascii="Times New Roman" w:eastAsia="Times New Roman" w:hAnsi="Times New Roman" w:cs="Times New Roman"/>
          <w:sz w:val="24"/>
          <w:szCs w:val="24"/>
          <w:lang w:eastAsia="ar-SA"/>
        </w:rPr>
        <w:t>Ин-тов</w:t>
      </w:r>
      <w:proofErr w:type="spellEnd"/>
      <w:r w:rsidRPr="00A5541A">
        <w:rPr>
          <w:rFonts w:ascii="Times New Roman" w:eastAsia="Times New Roman" w:hAnsi="Times New Roman" w:cs="Times New Roman"/>
          <w:sz w:val="24"/>
          <w:szCs w:val="24"/>
          <w:lang w:eastAsia="ar-SA"/>
        </w:rPr>
        <w:t>. М., «Просвещение 1977.</w:t>
      </w:r>
    </w:p>
    <w:p w:rsidR="00A5541A" w:rsidRPr="00A5541A" w:rsidRDefault="00A5541A" w:rsidP="00A5541A">
      <w:pPr>
        <w:widowControl w:val="0"/>
        <w:suppressAutoHyphens/>
        <w:autoSpaceDE w:val="0"/>
        <w:spacing w:after="0" w:line="240" w:lineRule="auto"/>
        <w:jc w:val="both"/>
        <w:rPr>
          <w:rFonts w:ascii="Times New Roman" w:eastAsia="Times New Roman" w:hAnsi="Times New Roman" w:cs="Times New Roman"/>
          <w:sz w:val="24"/>
          <w:szCs w:val="24"/>
          <w:lang w:eastAsia="ar-SA"/>
        </w:rPr>
      </w:pPr>
    </w:p>
    <w:p w:rsidR="00120A7A" w:rsidRDefault="00120A7A" w:rsidP="00120A7A">
      <w:pPr>
        <w:shd w:val="clear" w:color="auto" w:fill="FFFFFF"/>
        <w:spacing w:after="150" w:line="240" w:lineRule="auto"/>
        <w:rPr>
          <w:rFonts w:ascii="Arial" w:eastAsia="Times New Roman" w:hAnsi="Arial" w:cs="Arial"/>
          <w:color w:val="000000"/>
          <w:sz w:val="21"/>
          <w:szCs w:val="21"/>
          <w:lang w:eastAsia="ru-RU"/>
        </w:rPr>
      </w:pPr>
    </w:p>
    <w:p w:rsidR="00AB6C2F" w:rsidRPr="00120A7A" w:rsidRDefault="00AB6C2F" w:rsidP="00120A7A">
      <w:pPr>
        <w:shd w:val="clear" w:color="auto" w:fill="FFFFFF"/>
        <w:spacing w:after="150" w:line="240" w:lineRule="auto"/>
        <w:rPr>
          <w:rFonts w:ascii="Arial" w:eastAsia="Times New Roman" w:hAnsi="Arial" w:cs="Arial"/>
          <w:color w:val="000000"/>
          <w:sz w:val="21"/>
          <w:szCs w:val="21"/>
          <w:lang w:eastAsia="ru-RU"/>
        </w:rPr>
      </w:pPr>
    </w:p>
    <w:p w:rsidR="00120A7A" w:rsidRPr="00120A7A" w:rsidRDefault="00120A7A" w:rsidP="00120A7A">
      <w:pPr>
        <w:shd w:val="clear" w:color="auto" w:fill="FFFFFF"/>
        <w:spacing w:after="150" w:line="240" w:lineRule="auto"/>
        <w:rPr>
          <w:rFonts w:ascii="Arial" w:eastAsia="Times New Roman" w:hAnsi="Arial" w:cs="Arial"/>
          <w:color w:val="000000"/>
          <w:sz w:val="21"/>
          <w:szCs w:val="21"/>
          <w:lang w:eastAsia="ru-RU"/>
        </w:rPr>
      </w:pPr>
    </w:p>
    <w:p w:rsidR="00120A7A" w:rsidRPr="00120A7A" w:rsidRDefault="00120A7A" w:rsidP="00120A7A">
      <w:pPr>
        <w:shd w:val="clear" w:color="auto" w:fill="FFFFFF"/>
        <w:spacing w:after="150" w:line="240" w:lineRule="auto"/>
        <w:jc w:val="center"/>
        <w:rPr>
          <w:rFonts w:ascii="Arial" w:eastAsia="Times New Roman" w:hAnsi="Arial" w:cs="Arial"/>
          <w:color w:val="000000"/>
          <w:sz w:val="21"/>
          <w:szCs w:val="21"/>
          <w:lang w:eastAsia="ru-RU"/>
        </w:rPr>
      </w:pPr>
    </w:p>
    <w:p w:rsidR="00322786" w:rsidRDefault="00322786"/>
    <w:sectPr w:rsidR="00322786" w:rsidSect="002B3FF5">
      <w:footerReference w:type="default" r:id="rId9"/>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0DCB" w:rsidRDefault="00770DCB" w:rsidP="00AB6C2F">
      <w:pPr>
        <w:spacing w:after="0" w:line="240" w:lineRule="auto"/>
      </w:pPr>
      <w:r>
        <w:separator/>
      </w:r>
    </w:p>
  </w:endnote>
  <w:endnote w:type="continuationSeparator" w:id="0">
    <w:p w:rsidR="00770DCB" w:rsidRDefault="00770DCB" w:rsidP="00AB6C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5601415"/>
      <w:docPartObj>
        <w:docPartGallery w:val="Page Numbers (Bottom of Page)"/>
        <w:docPartUnique/>
      </w:docPartObj>
    </w:sdtPr>
    <w:sdtContent>
      <w:p w:rsidR="0037723C" w:rsidRDefault="000A24B9">
        <w:pPr>
          <w:pStyle w:val="a7"/>
          <w:jc w:val="center"/>
        </w:pPr>
        <w:r>
          <w:fldChar w:fldCharType="begin"/>
        </w:r>
        <w:r w:rsidR="007E2F4A">
          <w:instrText>PAGE   \* MERGEFORMAT</w:instrText>
        </w:r>
        <w:r>
          <w:fldChar w:fldCharType="separate"/>
        </w:r>
        <w:r w:rsidR="00284D97">
          <w:rPr>
            <w:noProof/>
          </w:rPr>
          <w:t>2</w:t>
        </w:r>
        <w:r>
          <w:rPr>
            <w:noProof/>
          </w:rPr>
          <w:fldChar w:fldCharType="end"/>
        </w:r>
      </w:p>
    </w:sdtContent>
  </w:sdt>
  <w:p w:rsidR="0037723C" w:rsidRDefault="0037723C">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0DCB" w:rsidRDefault="00770DCB" w:rsidP="00AB6C2F">
      <w:pPr>
        <w:spacing w:after="0" w:line="240" w:lineRule="auto"/>
      </w:pPr>
      <w:r>
        <w:separator/>
      </w:r>
    </w:p>
  </w:footnote>
  <w:footnote w:type="continuationSeparator" w:id="0">
    <w:p w:rsidR="00770DCB" w:rsidRDefault="00770DCB" w:rsidP="00AB6C2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3186B"/>
    <w:multiLevelType w:val="multilevel"/>
    <w:tmpl w:val="CFFC7C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4E54BC"/>
    <w:multiLevelType w:val="multilevel"/>
    <w:tmpl w:val="0A162C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EBD29F2"/>
    <w:multiLevelType w:val="multilevel"/>
    <w:tmpl w:val="12629A66"/>
    <w:lvl w:ilvl="0">
      <w:start w:val="1"/>
      <w:numFmt w:val="decimal"/>
      <w:lvlText w:val="%1."/>
      <w:lvlJc w:val="left"/>
      <w:pPr>
        <w:tabs>
          <w:tab w:val="num" w:pos="720"/>
        </w:tabs>
        <w:ind w:left="720" w:hanging="360"/>
      </w:pPr>
    </w:lvl>
    <w:lvl w:ilvl="1">
      <w:start w:val="2"/>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E293BCD"/>
    <w:multiLevelType w:val="multilevel"/>
    <w:tmpl w:val="BE3A60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C7F4C22"/>
    <w:multiLevelType w:val="multilevel"/>
    <w:tmpl w:val="12D02B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ED14628"/>
    <w:multiLevelType w:val="multilevel"/>
    <w:tmpl w:val="398896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F382907"/>
    <w:multiLevelType w:val="multilevel"/>
    <w:tmpl w:val="431E28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8EB6027"/>
    <w:multiLevelType w:val="multilevel"/>
    <w:tmpl w:val="21F295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AAD4464"/>
    <w:multiLevelType w:val="multilevel"/>
    <w:tmpl w:val="036CC2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BD40252"/>
    <w:multiLevelType w:val="multilevel"/>
    <w:tmpl w:val="55F053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F624EFE"/>
    <w:multiLevelType w:val="multilevel"/>
    <w:tmpl w:val="3410C3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074758F"/>
    <w:multiLevelType w:val="multilevel"/>
    <w:tmpl w:val="A3E8AF0C"/>
    <w:lvl w:ilvl="0">
      <w:start w:val="3"/>
      <w:numFmt w:val="decimal"/>
      <w:lvlText w:val="%1"/>
      <w:lvlJc w:val="left"/>
      <w:pPr>
        <w:ind w:left="360" w:hanging="360"/>
      </w:pPr>
      <w:rPr>
        <w:rFonts w:hint="default"/>
      </w:rPr>
    </w:lvl>
    <w:lvl w:ilvl="1">
      <w:start w:val="4"/>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2">
    <w:nsid w:val="4C9A070D"/>
    <w:multiLevelType w:val="multilevel"/>
    <w:tmpl w:val="5E4615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D586A8D"/>
    <w:multiLevelType w:val="multilevel"/>
    <w:tmpl w:val="EDB250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75C30B7"/>
    <w:multiLevelType w:val="multilevel"/>
    <w:tmpl w:val="10F036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8C42C46"/>
    <w:multiLevelType w:val="multilevel"/>
    <w:tmpl w:val="770202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C322342"/>
    <w:multiLevelType w:val="multilevel"/>
    <w:tmpl w:val="99942F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DE02A14"/>
    <w:multiLevelType w:val="multilevel"/>
    <w:tmpl w:val="FDC876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6CF66A8"/>
    <w:multiLevelType w:val="multilevel"/>
    <w:tmpl w:val="315E3F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56028DB"/>
    <w:multiLevelType w:val="multilevel"/>
    <w:tmpl w:val="44DAB9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9C37A49"/>
    <w:multiLevelType w:val="multilevel"/>
    <w:tmpl w:val="2EE211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F7F719A"/>
    <w:multiLevelType w:val="multilevel"/>
    <w:tmpl w:val="F5EE46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6"/>
  </w:num>
  <w:num w:numId="3">
    <w:abstractNumId w:val="15"/>
  </w:num>
  <w:num w:numId="4">
    <w:abstractNumId w:val="14"/>
  </w:num>
  <w:num w:numId="5">
    <w:abstractNumId w:val="12"/>
  </w:num>
  <w:num w:numId="6">
    <w:abstractNumId w:val="3"/>
  </w:num>
  <w:num w:numId="7">
    <w:abstractNumId w:val="5"/>
  </w:num>
  <w:num w:numId="8">
    <w:abstractNumId w:val="20"/>
  </w:num>
  <w:num w:numId="9">
    <w:abstractNumId w:val="18"/>
  </w:num>
  <w:num w:numId="10">
    <w:abstractNumId w:val="19"/>
  </w:num>
  <w:num w:numId="11">
    <w:abstractNumId w:val="9"/>
  </w:num>
  <w:num w:numId="12">
    <w:abstractNumId w:val="13"/>
  </w:num>
  <w:num w:numId="13">
    <w:abstractNumId w:val="6"/>
  </w:num>
  <w:num w:numId="14">
    <w:abstractNumId w:val="7"/>
  </w:num>
  <w:num w:numId="15">
    <w:abstractNumId w:val="8"/>
  </w:num>
  <w:num w:numId="16">
    <w:abstractNumId w:val="1"/>
  </w:num>
  <w:num w:numId="17">
    <w:abstractNumId w:val="10"/>
  </w:num>
  <w:num w:numId="18">
    <w:abstractNumId w:val="21"/>
  </w:num>
  <w:num w:numId="19">
    <w:abstractNumId w:val="0"/>
  </w:num>
  <w:num w:numId="20">
    <w:abstractNumId w:val="17"/>
  </w:num>
  <w:num w:numId="21">
    <w:abstractNumId w:val="4"/>
  </w:num>
  <w:num w:numId="2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20A7A"/>
    <w:rsid w:val="000A24B9"/>
    <w:rsid w:val="000A5043"/>
    <w:rsid w:val="00120A7A"/>
    <w:rsid w:val="00227539"/>
    <w:rsid w:val="00282BD1"/>
    <w:rsid w:val="00284D97"/>
    <w:rsid w:val="002B3FF5"/>
    <w:rsid w:val="00322786"/>
    <w:rsid w:val="0037723C"/>
    <w:rsid w:val="00406D8F"/>
    <w:rsid w:val="00525F5F"/>
    <w:rsid w:val="00656EAF"/>
    <w:rsid w:val="00770DCB"/>
    <w:rsid w:val="007E2F4A"/>
    <w:rsid w:val="007F3345"/>
    <w:rsid w:val="0085787C"/>
    <w:rsid w:val="00942650"/>
    <w:rsid w:val="009C0C48"/>
    <w:rsid w:val="00A5541A"/>
    <w:rsid w:val="00A8182E"/>
    <w:rsid w:val="00AB6C2F"/>
    <w:rsid w:val="00BD766F"/>
    <w:rsid w:val="00C33191"/>
    <w:rsid w:val="00D611E1"/>
    <w:rsid w:val="00E614A5"/>
    <w:rsid w:val="00EA7F98"/>
    <w:rsid w:val="00F924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78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20A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BD766F"/>
    <w:pPr>
      <w:ind w:left="720"/>
      <w:contextualSpacing/>
    </w:pPr>
  </w:style>
  <w:style w:type="paragraph" w:styleId="a5">
    <w:name w:val="header"/>
    <w:basedOn w:val="a"/>
    <w:link w:val="a6"/>
    <w:uiPriority w:val="99"/>
    <w:unhideWhenUsed/>
    <w:rsid w:val="00AB6C2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B6C2F"/>
  </w:style>
  <w:style w:type="paragraph" w:styleId="a7">
    <w:name w:val="footer"/>
    <w:basedOn w:val="a"/>
    <w:link w:val="a8"/>
    <w:uiPriority w:val="99"/>
    <w:unhideWhenUsed/>
    <w:rsid w:val="00AB6C2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B6C2F"/>
  </w:style>
  <w:style w:type="paragraph" w:styleId="a9">
    <w:name w:val="Balloon Text"/>
    <w:basedOn w:val="a"/>
    <w:link w:val="aa"/>
    <w:uiPriority w:val="99"/>
    <w:semiHidden/>
    <w:unhideWhenUsed/>
    <w:rsid w:val="002B3FF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B3FF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96220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32C306-7C67-406E-B7AE-664903914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4896</Words>
  <Characters>27913</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DELFIN</cp:lastModifiedBy>
  <cp:revision>2</cp:revision>
  <cp:lastPrinted>2024-03-20T06:08:00Z</cp:lastPrinted>
  <dcterms:created xsi:type="dcterms:W3CDTF">2024-03-20T06:24:00Z</dcterms:created>
  <dcterms:modified xsi:type="dcterms:W3CDTF">2024-03-20T06:24:00Z</dcterms:modified>
</cp:coreProperties>
</file>