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49" w:rsidRDefault="009C00B2">
      <w:pPr>
        <w:pStyle w:val="ab"/>
        <w:spacing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Конспект урока математики в 6 классе</w:t>
      </w:r>
    </w:p>
    <w:p w:rsidR="00114249" w:rsidRDefault="009C00B2">
      <w:pPr>
        <w:pStyle w:val="ab"/>
        <w:spacing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теме «Отрицательные дроби»</w:t>
      </w:r>
    </w:p>
    <w:p w:rsidR="00114249" w:rsidRDefault="009C00B2">
      <w:pPr>
        <w:pStyle w:val="ab"/>
        <w:spacing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Учитель: Кочеткова О.В.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u w:val="single"/>
        </w:rPr>
        <w:t>Тип урока</w:t>
      </w:r>
      <w:r>
        <w:rPr>
          <w:color w:val="000000"/>
        </w:rPr>
        <w:t xml:space="preserve"> - открытие новых знаний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Цель урока</w:t>
      </w:r>
      <w:r>
        <w:rPr>
          <w:b/>
          <w:bCs/>
          <w:color w:val="000000"/>
        </w:rPr>
        <w:t>:</w:t>
      </w:r>
      <w:r>
        <w:rPr>
          <w:b/>
          <w:color w:val="000000"/>
        </w:rPr>
        <w:t> </w:t>
      </w:r>
      <w:r>
        <w:rPr>
          <w:color w:val="000000"/>
        </w:rPr>
        <w:t xml:space="preserve">ознакомить учащихся с понятием отрицательных дробей; научить находить модуль положительных и </w:t>
      </w:r>
      <w:r>
        <w:rPr>
          <w:color w:val="000000"/>
        </w:rPr>
        <w:t>отрицательных дробей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u w:val="single"/>
        </w:rPr>
        <w:t>Задачи урока</w:t>
      </w:r>
      <w:r>
        <w:rPr>
          <w:b/>
          <w:color w:val="000000"/>
        </w:rPr>
        <w:t>:</w:t>
      </w:r>
    </w:p>
    <w:p w:rsidR="00114249" w:rsidRDefault="009C0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понятие отрицательных дробей, навыки нахождения модуля дроби.</w:t>
      </w:r>
    </w:p>
    <w:p w:rsidR="00114249" w:rsidRDefault="009C0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анализировать, выделять главное;</w:t>
      </w:r>
    </w:p>
    <w:p w:rsidR="00114249" w:rsidRDefault="009C0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воспитывать наблюдательность,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дисциплинированность, позитивное отношение к учебе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>Планируемые результаты:</w:t>
      </w:r>
    </w:p>
    <w:p w:rsidR="00114249" w:rsidRDefault="009C00B2">
      <w:pPr>
        <w:pStyle w:val="c24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8"/>
          <w:b/>
          <w:bCs/>
          <w:color w:val="000000"/>
        </w:rPr>
        <w:t>Предметные:</w:t>
      </w:r>
      <w:r>
        <w:rPr>
          <w:rStyle w:val="c1"/>
          <w:color w:val="000000"/>
        </w:rPr>
        <w:t> Формулируют понятие отрицательных дробей, противоположных дробей. Правило модуля положительных и отрицательных дробей.</w:t>
      </w:r>
    </w:p>
    <w:p w:rsidR="00114249" w:rsidRDefault="009C00B2">
      <w:pPr>
        <w:pStyle w:val="c24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Находят неизвестное число, для которого верно раве</w:t>
      </w:r>
      <w:r>
        <w:rPr>
          <w:rStyle w:val="c1"/>
          <w:color w:val="000000"/>
        </w:rPr>
        <w:t xml:space="preserve">нство, выполняют сравнение модулей дробей, оформляют </w:t>
      </w:r>
      <w:proofErr w:type="gramStart"/>
      <w:r>
        <w:rPr>
          <w:rStyle w:val="c1"/>
          <w:color w:val="000000"/>
        </w:rPr>
        <w:t>решение</w:t>
      </w:r>
      <w:proofErr w:type="gramEnd"/>
      <w:r>
        <w:rPr>
          <w:rStyle w:val="c1"/>
          <w:color w:val="000000"/>
        </w:rPr>
        <w:t xml:space="preserve"> анализируют полученные результаты.</w:t>
      </w:r>
    </w:p>
    <w:p w:rsidR="00114249" w:rsidRDefault="009C00B2">
      <w:pPr>
        <w:pStyle w:val="c24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8"/>
          <w:b/>
          <w:bCs/>
          <w:color w:val="000000"/>
        </w:rPr>
        <w:t>Личностные:</w:t>
      </w:r>
    </w:p>
    <w:p w:rsidR="00114249" w:rsidRDefault="009C00B2">
      <w:pPr>
        <w:pStyle w:val="c24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мотивации к индивидуальной и совместной деятельности на уроке.</w:t>
      </w:r>
    </w:p>
    <w:p w:rsidR="00114249" w:rsidRDefault="009C00B2">
      <w:pPr>
        <w:pStyle w:val="c24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навыка осознанного выбора решения.</w:t>
      </w:r>
    </w:p>
    <w:p w:rsidR="00114249" w:rsidRDefault="00114249">
      <w:pPr>
        <w:pStyle w:val="ab"/>
        <w:spacing w:beforeAutospacing="0" w:after="0" w:afterAutospacing="0"/>
        <w:rPr>
          <w:color w:val="000000"/>
          <w:u w:val="single"/>
        </w:rPr>
      </w:pP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>Формирование универсаль</w:t>
      </w:r>
      <w:r>
        <w:rPr>
          <w:color w:val="000000"/>
          <w:u w:val="single"/>
        </w:rPr>
        <w:t>ных учебных действий учащихся</w:t>
      </w:r>
    </w:p>
    <w:p w:rsidR="00114249" w:rsidRDefault="009C00B2">
      <w:pPr>
        <w:pStyle w:val="ab"/>
        <w:numPr>
          <w:ilvl w:val="0"/>
          <w:numId w:val="2"/>
        </w:numPr>
        <w:spacing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– </w:t>
      </w:r>
      <w:r>
        <w:rPr>
          <w:color w:val="000000"/>
        </w:rPr>
        <w:t>воспитывать познавательный интерес к предмету; учить анализировать имеющуюся информацию; учить осуществлять выбор наиболее эффективных способов решения образовательных задач в зависимости от кон</w:t>
      </w:r>
      <w:r>
        <w:rPr>
          <w:color w:val="000000"/>
        </w:rPr>
        <w:softHyphen/>
        <w:t xml:space="preserve">кретных </w:t>
      </w:r>
      <w:r>
        <w:rPr>
          <w:color w:val="000000"/>
        </w:rPr>
        <w:t>условий.</w:t>
      </w:r>
    </w:p>
    <w:p w:rsidR="00114249" w:rsidRDefault="009C00B2">
      <w:pPr>
        <w:pStyle w:val="ab"/>
        <w:numPr>
          <w:ilvl w:val="0"/>
          <w:numId w:val="2"/>
        </w:numPr>
        <w:spacing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– </w:t>
      </w:r>
      <w:r>
        <w:rPr>
          <w:color w:val="000000"/>
        </w:rPr>
        <w:t xml:space="preserve">учить </w:t>
      </w:r>
      <w:proofErr w:type="spellStart"/>
      <w:r>
        <w:rPr>
          <w:color w:val="000000"/>
        </w:rPr>
        <w:t>целеполаганию</w:t>
      </w:r>
      <w:proofErr w:type="spellEnd"/>
      <w:r>
        <w:rPr>
          <w:color w:val="000000"/>
        </w:rPr>
        <w:t>; планировать свои действия в соответствии с поставленной задачей; умению вносить коррективы в действие после его завершения на основе учёта сделанных ошибок; оценивать правильность выполнения действий.</w:t>
      </w:r>
    </w:p>
    <w:p w:rsidR="00114249" w:rsidRDefault="009C00B2">
      <w:pPr>
        <w:pStyle w:val="ab"/>
        <w:numPr>
          <w:ilvl w:val="0"/>
          <w:numId w:val="2"/>
        </w:numPr>
        <w:spacing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Коммуникат</w:t>
      </w:r>
      <w:r>
        <w:rPr>
          <w:b/>
          <w:bCs/>
          <w:color w:val="000000"/>
        </w:rPr>
        <w:t>ивные</w:t>
      </w:r>
      <w:proofErr w:type="gramEnd"/>
      <w:r>
        <w:rPr>
          <w:b/>
          <w:bCs/>
          <w:color w:val="000000"/>
        </w:rPr>
        <w:t xml:space="preserve"> – </w:t>
      </w:r>
      <w:r>
        <w:rPr>
          <w:color w:val="000000"/>
        </w:rPr>
        <w:t>организовывать и планировать учебное сотрудничество с учителем и сверстниками; контролировать действие партнёра.</w:t>
      </w:r>
    </w:p>
    <w:p w:rsidR="00114249" w:rsidRDefault="009C00B2">
      <w:pPr>
        <w:pStyle w:val="ab"/>
        <w:numPr>
          <w:ilvl w:val="0"/>
          <w:numId w:val="2"/>
        </w:numPr>
        <w:spacing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– </w:t>
      </w:r>
      <w:r>
        <w:rPr>
          <w:color w:val="000000"/>
        </w:rPr>
        <w:t xml:space="preserve">формирование учебно-познавательного интереса к деятельности; воспитание доброжелательного отношения к окружающим; </w:t>
      </w:r>
      <w:r>
        <w:rPr>
          <w:color w:val="000000"/>
        </w:rPr>
        <w:t>формирование умения проводить объективный самоанализ деятельности.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Основные понятия, проводимые на уроке</w:t>
      </w:r>
      <w:r>
        <w:rPr>
          <w:color w:val="000000"/>
        </w:rPr>
        <w:t>: положительная дробь, отрицательная дробь, противоположное число, знак числа, модуль числа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>Основные ресурсы:</w:t>
      </w:r>
    </w:p>
    <w:p w:rsidR="00114249" w:rsidRDefault="009C00B2">
      <w:pPr>
        <w:pStyle w:val="ab"/>
        <w:numPr>
          <w:ilvl w:val="0"/>
          <w:numId w:val="3"/>
        </w:numPr>
        <w:spacing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Учебник «Математика. 6 класс», С.М. Николь</w:t>
      </w:r>
      <w:r>
        <w:rPr>
          <w:color w:val="000000"/>
        </w:rPr>
        <w:t>ский, М: «Просвещение», 2017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>Дополнительные ресурсы</w:t>
      </w:r>
    </w:p>
    <w:p w:rsidR="00114249" w:rsidRDefault="009C00B2">
      <w:pPr>
        <w:pStyle w:val="ab"/>
        <w:numPr>
          <w:ilvl w:val="0"/>
          <w:numId w:val="4"/>
        </w:numPr>
        <w:spacing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Карточки для доски, ноутбук, задания на листах (работа в парах)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>Организация пространства</w:t>
      </w:r>
    </w:p>
    <w:p w:rsidR="00114249" w:rsidRDefault="009C00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Фронтальная работа</w:t>
      </w:r>
    </w:p>
    <w:p w:rsidR="00114249" w:rsidRDefault="009C00B2">
      <w:pPr>
        <w:pStyle w:val="ab"/>
        <w:numPr>
          <w:ilvl w:val="0"/>
          <w:numId w:val="5"/>
        </w:numPr>
        <w:spacing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Индивидуальная работа</w:t>
      </w:r>
    </w:p>
    <w:p w:rsidR="00114249" w:rsidRDefault="009C00B2">
      <w:pPr>
        <w:pStyle w:val="ab"/>
        <w:numPr>
          <w:ilvl w:val="0"/>
          <w:numId w:val="5"/>
        </w:numPr>
        <w:spacing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 в </w:t>
      </w:r>
      <w:r>
        <w:rPr>
          <w:color w:val="000000"/>
        </w:rPr>
        <w:t>группах</w:t>
      </w:r>
    </w:p>
    <w:p w:rsidR="00114249" w:rsidRDefault="009C00B2">
      <w:pPr>
        <w:pStyle w:val="ab"/>
        <w:spacing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Ход урока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proofErr w:type="gramStart"/>
      <w:r>
        <w:rPr>
          <w:b/>
          <w:color w:val="000000"/>
          <w:u w:val="single"/>
          <w:lang w:val="en-US"/>
        </w:rPr>
        <w:t>I</w:t>
      </w:r>
      <w:r>
        <w:rPr>
          <w:b/>
          <w:color w:val="000000"/>
          <w:u w:val="single"/>
        </w:rPr>
        <w:t>. Организационный этап.</w:t>
      </w:r>
      <w:proofErr w:type="gramEnd"/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Цель: создать благопри</w:t>
      </w:r>
      <w:r>
        <w:rPr>
          <w:color w:val="000000"/>
        </w:rPr>
        <w:t>ятный психологический и эмоциональный настрой на работу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 xml:space="preserve">- Здравствуйте. Пожалуйста,  садитесь за стол, где указан цвет, который совпадает с цветом вашей снежинки. Я очень рада всех вас видеть здесь и сейчас бодрыми и здоровыми. </w:t>
      </w:r>
      <w:r>
        <w:rPr>
          <w:color w:val="000000"/>
        </w:rPr>
        <w:t>Надеюсь, что все готовы …. к</w:t>
      </w:r>
      <w:r>
        <w:rPr>
          <w:color w:val="000000"/>
        </w:rPr>
        <w:t xml:space="preserve"> увлекательному путешествию. Скажите, какой праздник ждет с нетерпением и ребенок и взрослый? Да, конечно, новый год! И мы сегодня отправимся с вами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виртуальное путешествию на главную Елку </w:t>
      </w:r>
      <w:proofErr w:type="spellStart"/>
      <w:r>
        <w:rPr>
          <w:color w:val="000000"/>
        </w:rPr>
        <w:t>страны-Кремлевскую</w:t>
      </w:r>
      <w:proofErr w:type="spellEnd"/>
      <w:r>
        <w:rPr>
          <w:color w:val="000000"/>
        </w:rPr>
        <w:t>! Совсем недавно, 7 декабря открыли 10 новых ст</w:t>
      </w:r>
      <w:r>
        <w:rPr>
          <w:color w:val="000000"/>
        </w:rPr>
        <w:t xml:space="preserve">анций в московском метрополитене. И мы с вами поедем по своей линии метро и по своим станциям. 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>Мотивация к учебной деятельности. Определение темы. Постановка целей и задач урока</w:t>
      </w:r>
    </w:p>
    <w:p w:rsidR="00114249" w:rsidRDefault="009C00B2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отправиться в путешествие, мы должны посмотреть прогноз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погоды. Посмотрите на термометр. Сколько холода он показывает? (6 1/5). И я вас должна предупредить, что мы спустимся под землю на 25 1/4 метра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С чем ассоциируются эти слова?  Что может это означать?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b/>
          <w:color w:val="000000"/>
        </w:rPr>
        <w:t xml:space="preserve">- Как мы обозначим тему урока? (отрицательные дроби) </w:t>
      </w:r>
      <w:r>
        <w:rPr>
          <w:color w:val="000000"/>
        </w:rPr>
        <w:t>Записываю на доске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получить билет в метро, нам нужно ответить на вопросы. Для ответа «да» вы используете красную карточку, для ответа нет, синюю карточку. </w:t>
      </w:r>
    </w:p>
    <w:p w:rsidR="00114249" w:rsidRDefault="009C00B2">
      <w:pPr>
        <w:pStyle w:val="ab"/>
        <w:spacing w:beforeAutospacing="0" w:after="15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</w:t>
      </w:r>
      <w:r>
        <w:rPr>
          <w:b/>
          <w:color w:val="000000"/>
          <w:u w:val="single"/>
        </w:rPr>
        <w:t>. Актуализация знаний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numPr>
          <w:ilvl w:val="1"/>
          <w:numId w:val="4"/>
        </w:numPr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перед положительным числом поставить знак «минус», то</w:t>
      </w:r>
      <w:r>
        <w:rPr>
          <w:color w:val="000000"/>
        </w:rPr>
        <w:t xml:space="preserve"> получится отрицательное число? (да)</w:t>
      </w:r>
    </w:p>
    <w:p w:rsidR="00114249" w:rsidRDefault="009C00B2">
      <w:pPr>
        <w:pStyle w:val="ab"/>
        <w:numPr>
          <w:ilvl w:val="1"/>
          <w:numId w:val="4"/>
        </w:numPr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Числа, отличающиеся только знаком, называются противоположными.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да)</w:t>
      </w:r>
    </w:p>
    <w:p w:rsidR="00114249" w:rsidRDefault="009C00B2">
      <w:pPr>
        <w:pStyle w:val="ab"/>
        <w:numPr>
          <w:ilvl w:val="1"/>
          <w:numId w:val="4"/>
        </w:numPr>
        <w:spacing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color w:val="000000"/>
        </w:rPr>
        <w:t xml:space="preserve">Из двух противоположных </w:t>
      </w:r>
      <w:r>
        <w:rPr>
          <w:color w:val="000000"/>
        </w:rPr>
        <w:t>чисел</w:t>
      </w:r>
      <w:r>
        <w:rPr>
          <w:color w:val="000000"/>
        </w:rPr>
        <w:t xml:space="preserve"> больше то, перед которым стоит знак «минус» </w:t>
      </w:r>
      <w:r>
        <w:rPr>
          <w:b/>
          <w:color w:val="000000"/>
          <w:u w:val="single"/>
        </w:rPr>
        <w:t>(нет)</w:t>
      </w:r>
    </w:p>
    <w:p w:rsidR="00114249" w:rsidRDefault="009C00B2">
      <w:pPr>
        <w:pStyle w:val="ab"/>
        <w:numPr>
          <w:ilvl w:val="1"/>
          <w:numId w:val="4"/>
        </w:numPr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Отрицательные дроби располагаются на координатной оси слева от нуля (д</w:t>
      </w:r>
      <w:r>
        <w:rPr>
          <w:color w:val="000000"/>
        </w:rPr>
        <w:t>а)</w:t>
      </w:r>
    </w:p>
    <w:p w:rsidR="00114249" w:rsidRDefault="009C00B2">
      <w:pPr>
        <w:pStyle w:val="ab"/>
        <w:numPr>
          <w:ilvl w:val="1"/>
          <w:numId w:val="4"/>
        </w:numPr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Нуль противоположен самому себе (да)</w:t>
      </w:r>
    </w:p>
    <w:p w:rsidR="00114249" w:rsidRDefault="009C00B2">
      <w:pPr>
        <w:pStyle w:val="ab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Отлично. Мы отправляемся в путешествие. Билеты получили все. И мы спускаемся в метро. Кто хоть раз был в московском метро, тот знает, что можно по нему передвигаться только по его схеме.  </w:t>
      </w:r>
    </w:p>
    <w:p w:rsidR="00114249" w:rsidRDefault="009C00B2">
      <w:pPr>
        <w:pStyle w:val="ab"/>
        <w:spacing w:beforeAutospacing="0" w:after="150" w:afterAutospacing="0"/>
        <w:rPr>
          <w:b/>
          <w:color w:val="000000"/>
          <w:u w:val="single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 xml:space="preserve">Первичное усвоение </w:t>
      </w:r>
      <w:r>
        <w:rPr>
          <w:b/>
          <w:color w:val="000000"/>
          <w:u w:val="single"/>
        </w:rPr>
        <w:t>новых знаний</w:t>
      </w:r>
    </w:p>
    <w:p w:rsidR="00114249" w:rsidRDefault="009C00B2">
      <w:pPr>
        <w:pStyle w:val="ab"/>
        <w:spacing w:beforeAutospacing="0" w:after="150" w:afterAutospacing="0"/>
        <w:rPr>
          <w:b/>
          <w:color w:val="000000"/>
        </w:rPr>
      </w:pPr>
      <w:r>
        <w:rPr>
          <w:b/>
          <w:color w:val="000000"/>
        </w:rPr>
        <w:t>Первая станция «Познавательная»</w:t>
      </w:r>
    </w:p>
    <w:p w:rsidR="00114249" w:rsidRDefault="009C00B2">
      <w:pPr>
        <w:spacing w:after="150"/>
        <w:rPr>
          <w:b/>
          <w:color w:val="000000"/>
        </w:rPr>
      </w:pPr>
      <w:r>
        <w:rPr>
          <w:rFonts w:ascii="Verdana" w:hAnsi="Verdana" w:cs="Times New Roman"/>
          <w:b/>
          <w:color w:val="000000"/>
          <w:sz w:val="50"/>
          <w:szCs w:val="24"/>
        </w:rPr>
        <w:t>Д</w:t>
      </w:r>
      <w:r>
        <w:rPr>
          <w:rFonts w:ascii="Verdana" w:hAnsi="Verdana"/>
          <w:color w:val="000000"/>
          <w:sz w:val="50"/>
        </w:rPr>
        <w:t xml:space="preserve">роби, с которыми мы работали ранее, называются </w:t>
      </w:r>
      <w:r>
        <w:rPr>
          <w:rFonts w:ascii="Verdana" w:hAnsi="Verdana"/>
          <w:b/>
          <w:color w:val="000000"/>
          <w:sz w:val="50"/>
        </w:rPr>
        <w:t>положительными дробями</w:t>
      </w:r>
      <w:r>
        <w:rPr>
          <w:rFonts w:ascii="Verdana" w:hAnsi="Verdana"/>
          <w:color w:val="000000"/>
          <w:sz w:val="50"/>
        </w:rPr>
        <w:t>.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Если перед положительной дробью поставить знак «+», то получится то же самое число, т.е</w:t>
      </w:r>
      <w:proofErr w:type="gramStart"/>
      <w:r>
        <w:rPr>
          <w:rFonts w:ascii="Bookman Old Style;serif" w:hAnsi="Bookman Old Style;serif"/>
          <w:color w:val="181818"/>
          <w:sz w:val="28"/>
        </w:rPr>
        <w:t>. </w:t>
      </w:r>
      <w:r w:rsidR="00114249" w:rsidRPr="00114249">
        <w:pict>
          <v:shapetype id="shapetype_75" o:spid="_x0000_m103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114249" w:rsidRPr="00114249">
        <w:pict>
          <v:shape id="Изображение23" o:spid="_x0000_s1037" type="#shapetype_75" style="position:absolute;margin-left:0;margin-top:0;width:45.8pt;height:31.5pt;z-index:251657216;mso-wrap-style:none;mso-position-horizontal-relative:text;mso-position-vertical:top;mso-position-vertical-relative:text;v-text-anchor:middle" o:preferrelative="t" filled="f" stroked="f" strokecolor="#3465a4">
            <v:fill o:detectmouseclick="t"/>
            <v:stroke joinstyle="round" endcap="flat"/>
            <w10:wrap type="square"/>
          </v:shape>
        </w:pict>
      </w:r>
      <w:r>
        <w:rPr>
          <w:rFonts w:ascii="Bookman Old Style;serif" w:hAnsi="Bookman Old Style;serif"/>
          <w:color w:val="181818"/>
          <w:sz w:val="28"/>
        </w:rPr>
        <w:t>; </w:t>
      </w:r>
      <w:r>
        <w:rPr>
          <w:noProof/>
        </w:rPr>
        <w:drawing>
          <wp:inline distT="0" distB="0" distL="0" distR="0">
            <wp:extent cx="582295" cy="400685"/>
            <wp:effectExtent l="0" t="0" r="0" b="0"/>
            <wp:docPr id="2" name="Изображение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 </w:t>
      </w:r>
      <w:r>
        <w:rPr>
          <w:noProof/>
        </w:rPr>
        <w:drawing>
          <wp:inline distT="0" distB="0" distL="0" distR="0">
            <wp:extent cx="601345" cy="414020"/>
            <wp:effectExtent l="0" t="0" r="0" b="0"/>
            <wp:docPr id="3" name="Изображение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pict>
          <v:rect id="CustomShape 1" o:spid="_x0000_s1036" style="position:absolute;margin-left:13.25pt;margin-top:-11.75pt;width:377.85pt;height:123.1pt;z-index:251658240;mso-wrap-style:square;v-text-anchor:top" stroked="f" strokecolor="#3465a4">
            <v:stroke joinstyle="round"/>
            <v:imagedata r:id="rId7"/>
            <v:textbox>
              <w:txbxContent>
                <w:p w:rsidR="00114249" w:rsidRDefault="009C00B2">
                  <w:pPr>
                    <w:pStyle w:val="aff3"/>
                    <w:overflowPunct w:val="0"/>
                    <w:spacing w:after="0" w:line="240" w:lineRule="auto"/>
                  </w:pPr>
                  <w:r>
                    <w:rPr>
                      <w:rFonts w:eastAsia="DejaVu Sans" w:cs="DejaVu Sans"/>
                      <w:color w:val="000000"/>
                      <w:kern w:val="2"/>
                      <w:sz w:val="36"/>
                      <w:szCs w:val="36"/>
                    </w:rPr>
                    <w:t> </w:t>
                  </w:r>
                </w:p>
              </w:txbxContent>
            </v:textbox>
          </v:rect>
        </w:pic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Дроби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отличающиеся только </w:t>
      </w:r>
      <w:r>
        <w:rPr>
          <w:color w:val="000000"/>
        </w:rPr>
        <w:t xml:space="preserve">знаками называются противоположными. 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 xml:space="preserve">Назовите примеры? 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 xml:space="preserve">Нуль противоположен самому себе. </w:t>
      </w:r>
    </w:p>
    <w:p w:rsidR="00114249" w:rsidRDefault="009C00B2">
      <w:pPr>
        <w:pStyle w:val="ab"/>
        <w:spacing w:beforeAutospacing="0" w:after="150" w:afterAutospacing="0"/>
        <w:rPr>
          <w:b/>
          <w:bCs/>
        </w:rPr>
      </w:pPr>
      <w:r>
        <w:rPr>
          <w:b/>
          <w:bCs/>
          <w:color w:val="000000"/>
        </w:rPr>
        <w:t xml:space="preserve">Начертите координатную ось. Единичный отрезок 5 см. </w:t>
      </w:r>
    </w:p>
    <w:p w:rsidR="00114249" w:rsidRDefault="009C00B2">
      <w:pPr>
        <w:pStyle w:val="ab"/>
        <w:spacing w:beforeAutospacing="0" w:after="150" w:afterAutospacing="0"/>
        <w:rPr>
          <w:b/>
          <w:bCs/>
        </w:rPr>
      </w:pPr>
      <w:r>
        <w:rPr>
          <w:b/>
          <w:bCs/>
          <w:color w:val="000000"/>
        </w:rPr>
        <w:t>Отметьте на чертеже точку</w:t>
      </w:r>
      <w:proofErr w:type="gramStart"/>
      <w:r>
        <w:rPr>
          <w:b/>
          <w:bCs/>
          <w:color w:val="000000"/>
        </w:rPr>
        <w:t xml:space="preserve"> А</w:t>
      </w:r>
      <w:proofErr w:type="gramEnd"/>
      <w:r>
        <w:rPr>
          <w:b/>
          <w:bCs/>
          <w:color w:val="000000"/>
        </w:rPr>
        <w:t xml:space="preserve">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b/>
          <w:bCs/>
          <w:color w:val="000000"/>
        </w:rPr>
        <w:t>) и точку А</w:t>
      </w:r>
      <w:r>
        <w:rPr>
          <w:b/>
          <w:bCs/>
          <w:color w:val="000000"/>
          <w:vertAlign w:val="subscript"/>
        </w:rPr>
        <w:t xml:space="preserve">1 </w:t>
      </w:r>
      <w:r>
        <w:rPr>
          <w:b/>
          <w:bCs/>
          <w:color w:val="000000"/>
        </w:rPr>
        <w:t xml:space="preserve">с противоположной координатой. </w:t>
      </w:r>
    </w:p>
    <w:p w:rsidR="00114249" w:rsidRDefault="009C00B2">
      <w:pPr>
        <w:pStyle w:val="a4"/>
        <w:spacing w:after="150"/>
        <w:rPr>
          <w:color w:val="000000"/>
        </w:rPr>
      </w:pPr>
      <w:r>
        <w:rPr>
          <w:rFonts w:ascii="Bookman Old Style;serif" w:hAnsi="Bookman Old Style;serif"/>
          <w:b/>
          <w:color w:val="0000FF"/>
          <w:sz w:val="28"/>
        </w:rPr>
        <w:t>Определение. </w:t>
      </w:r>
      <w:r>
        <w:rPr>
          <w:rFonts w:ascii="Bookman Old Style;serif" w:hAnsi="Bookman Old Style;serif"/>
          <w:b/>
          <w:color w:val="000000"/>
          <w:sz w:val="28"/>
        </w:rPr>
        <w:t>Модулем положительной д</w:t>
      </w:r>
      <w:r>
        <w:rPr>
          <w:rFonts w:ascii="Bookman Old Style;serif" w:hAnsi="Bookman Old Style;serif"/>
          <w:b/>
          <w:color w:val="000000"/>
          <w:sz w:val="28"/>
        </w:rPr>
        <w:t>роби называют саму эту дробь.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432435" cy="318770"/>
            <wp:effectExtent l="0" t="0" r="0" b="0"/>
            <wp:docPr id="6" name="Изображение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rFonts w:ascii="Bookman Old Style;serif" w:hAnsi="Bookman Old Style;serif"/>
          <w:b/>
          <w:color w:val="0000FF"/>
          <w:sz w:val="28"/>
        </w:rPr>
        <w:t>Определение. </w:t>
      </w:r>
      <w:r>
        <w:rPr>
          <w:rFonts w:ascii="Bookman Old Style;serif" w:hAnsi="Bookman Old Style;serif"/>
          <w:b/>
          <w:color w:val="181818"/>
          <w:sz w:val="28"/>
        </w:rPr>
        <w:t>Модулем отрицательной дроби называют противоположную ей дробь.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459105" cy="318770"/>
            <wp:effectExtent l="0" t="0" r="0" b="0"/>
            <wp:docPr id="7" name="Изображение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rFonts w:ascii="Bookman Old Style;serif" w:hAnsi="Bookman Old Style;serif"/>
          <w:b/>
          <w:color w:val="0000FF"/>
          <w:sz w:val="28"/>
        </w:rPr>
        <w:t>Определение. </w:t>
      </w:r>
      <w:r>
        <w:rPr>
          <w:rFonts w:ascii="Bookman Old Style;serif" w:hAnsi="Bookman Old Style;serif"/>
          <w:b/>
          <w:color w:val="181818"/>
          <w:sz w:val="28"/>
        </w:rPr>
        <w:t>Модуль нуля равен нулю.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24485" cy="167640"/>
            <wp:effectExtent l="0" t="0" r="0" b="0"/>
            <wp:docPr id="8" name="Изображение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rFonts w:ascii="Bookman Old Style;serif" w:hAnsi="Bookman Old Style;serif"/>
          <w:b/>
          <w:color w:val="0000FF"/>
          <w:sz w:val="28"/>
        </w:rPr>
        <w:t>Определение. </w:t>
      </w:r>
      <w:r>
        <w:rPr>
          <w:rFonts w:ascii="Bookman Old Style;serif" w:hAnsi="Bookman Old Style;serif"/>
          <w:b/>
          <w:color w:val="181818"/>
          <w:sz w:val="28"/>
        </w:rPr>
        <w:t>Модули противоположных чисел равны.</w:t>
      </w:r>
    </w:p>
    <w:p w:rsidR="00114249" w:rsidRDefault="009C00B2">
      <w:pPr>
        <w:pStyle w:val="a4"/>
        <w:shd w:val="clear" w:color="auto" w:fill="F5F5F5"/>
        <w:spacing w:after="0" w:line="285" w:lineRule="atLeast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718820" cy="318770"/>
            <wp:effectExtent l="0" t="0" r="0" b="0"/>
            <wp:docPr id="9" name="Изображение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4"/>
        <w:spacing w:after="150"/>
        <w:rPr>
          <w:color w:val="000000"/>
        </w:rPr>
      </w:pPr>
      <w:r>
        <w:rPr>
          <w:rFonts w:ascii="Bookman Old Style;serif" w:hAnsi="Bookman Old Style;serif"/>
          <w:color w:val="000000"/>
          <w:sz w:val="28"/>
        </w:rPr>
        <w:t xml:space="preserve">Иногда знак «–» </w:t>
      </w:r>
      <w:proofErr w:type="gramStart"/>
      <w:r>
        <w:rPr>
          <w:rFonts w:ascii="Bookman Old Style;serif" w:hAnsi="Bookman Old Style;serif"/>
          <w:color w:val="000000"/>
          <w:sz w:val="28"/>
        </w:rPr>
        <w:t>за</w:t>
      </w:r>
      <w:proofErr w:type="gramEnd"/>
      <w:r>
        <w:rPr>
          <w:rFonts w:ascii="Bookman Old Style;serif" w:hAnsi="Bookman Old Style;serif"/>
          <w:color w:val="000000"/>
          <w:sz w:val="28"/>
        </w:rPr>
        <w:t xml:space="preserve">писывают не перед дробью, а в </w:t>
      </w:r>
      <w:r>
        <w:rPr>
          <w:rFonts w:ascii="Bookman Old Style;serif" w:hAnsi="Bookman Old Style;serif"/>
          <w:color w:val="000000"/>
          <w:sz w:val="28"/>
        </w:rPr>
        <w:t>числителе или знаменателе дроби.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b/>
          <w:color w:val="008000"/>
          <w:sz w:val="28"/>
        </w:rPr>
        <w:t>Пример 1</w:t>
      </w:r>
      <w:r>
        <w:rPr>
          <w:rFonts w:ascii="Bookman Old Style;serif" w:hAnsi="Bookman Old Style;serif"/>
          <w:color w:val="181818"/>
          <w:sz w:val="28"/>
        </w:rPr>
        <w:t xml:space="preserve">. Запишите дроби так, чтобы знак «–» </w:t>
      </w:r>
      <w:proofErr w:type="gramStart"/>
      <w:r>
        <w:rPr>
          <w:rFonts w:ascii="Bookman Old Style;serif" w:hAnsi="Bookman Old Style;serif"/>
          <w:color w:val="181818"/>
          <w:sz w:val="28"/>
        </w:rPr>
        <w:t>ст</w:t>
      </w:r>
      <w:proofErr w:type="gramEnd"/>
      <w:r>
        <w:rPr>
          <w:rFonts w:ascii="Bookman Old Style;serif" w:hAnsi="Bookman Old Style;serif"/>
          <w:color w:val="181818"/>
          <w:sz w:val="28"/>
        </w:rPr>
        <w:t>оял в числителе, а затем в знаменателе: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4"/>
        <w:spacing w:after="150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10030" cy="526415"/>
            <wp:effectExtent l="0" t="0" r="0" b="0"/>
            <wp:docPr id="10" name="Изображение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000000"/>
          <w:sz w:val="28"/>
        </w:rPr>
        <w:t>; 2) </w:t>
      </w:r>
      <w:r>
        <w:rPr>
          <w:noProof/>
          <w:lang w:eastAsia="ru-RU"/>
        </w:rPr>
        <w:drawing>
          <wp:inline distT="0" distB="0" distL="0" distR="0">
            <wp:extent cx="1517015" cy="467360"/>
            <wp:effectExtent l="0" t="0" r="0" b="0"/>
            <wp:docPr id="11" name="Изображение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000000"/>
          <w:sz w:val="28"/>
        </w:rPr>
        <w:t>.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Вторая станция «Спортивная»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5168" behindDoc="0" locked="0" layoutInCell="0" allowOverlap="1">
            <wp:simplePos x="0" y="0"/>
            <wp:positionH relativeFrom="column">
              <wp:posOffset>467995</wp:posOffset>
            </wp:positionH>
            <wp:positionV relativeFrom="paragraph">
              <wp:posOffset>151765</wp:posOffset>
            </wp:positionV>
            <wp:extent cx="5327650" cy="2442210"/>
            <wp:effectExtent l="0" t="0" r="0" b="0"/>
            <wp:wrapNone/>
            <wp:docPr id="12" name="Рисунок 4" descr="https://www.metod-kopilka.ru/images/doc/47/414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https://www.metod-kopilka.ru/images/doc/47/41475/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61" t="6814" r="661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lastRenderedPageBreak/>
        <w:t>3 станция Закрепительная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4"/>
        <w:spacing w:after="150"/>
        <w:rPr>
          <w:color w:val="000000"/>
        </w:rPr>
      </w:pPr>
      <w:r>
        <w:rPr>
          <w:rFonts w:ascii="Bookman Old Style;serif" w:hAnsi="Bookman Old Style;serif"/>
          <w:b/>
          <w:color w:val="000000"/>
          <w:sz w:val="28"/>
        </w:rPr>
        <w:t>Решение упражнений.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b/>
          <w:color w:val="181818"/>
          <w:sz w:val="28"/>
        </w:rPr>
        <w:t>Уч.с.89 № 442(</w:t>
      </w:r>
      <w:proofErr w:type="spellStart"/>
      <w:proofErr w:type="gramStart"/>
      <w:r>
        <w:rPr>
          <w:rFonts w:ascii="Bookman Old Style;serif" w:hAnsi="Bookman Old Style;serif"/>
          <w:b/>
          <w:color w:val="181818"/>
          <w:sz w:val="28"/>
        </w:rPr>
        <w:t>а-г</w:t>
      </w:r>
      <w:proofErr w:type="spellEnd"/>
      <w:proofErr w:type="gramEnd"/>
      <w:r>
        <w:rPr>
          <w:rFonts w:ascii="Bookman Old Style;serif" w:hAnsi="Bookman Old Style;serif"/>
          <w:b/>
          <w:color w:val="181818"/>
          <w:sz w:val="28"/>
        </w:rPr>
        <w:t>)</w:t>
      </w:r>
      <w:r>
        <w:rPr>
          <w:rFonts w:ascii="Bookman Old Style;serif" w:hAnsi="Bookman Old Style;serif"/>
          <w:color w:val="181818"/>
          <w:sz w:val="28"/>
        </w:rPr>
        <w:t>. Упростите запись по</w:t>
      </w:r>
      <w:r>
        <w:rPr>
          <w:rFonts w:ascii="Bookman Old Style;serif" w:hAnsi="Bookman Old Style;serif"/>
          <w:color w:val="181818"/>
          <w:sz w:val="28"/>
        </w:rPr>
        <w:t xml:space="preserve"> образцу (</w:t>
      </w:r>
      <w:proofErr w:type="gramStart"/>
      <w:r>
        <w:rPr>
          <w:rFonts w:ascii="Bookman Old Style;serif" w:hAnsi="Bookman Old Style;serif"/>
          <w:color w:val="181818"/>
          <w:sz w:val="28"/>
        </w:rPr>
        <w:t>рассмотрены</w:t>
      </w:r>
      <w:proofErr w:type="gramEnd"/>
      <w:r>
        <w:rPr>
          <w:rFonts w:ascii="Bookman Old Style;serif" w:hAnsi="Bookman Old Style;serif"/>
          <w:color w:val="181818"/>
          <w:sz w:val="28"/>
        </w:rPr>
        <w:t xml:space="preserve"> в </w:t>
      </w:r>
      <w:proofErr w:type="spellStart"/>
      <w:r>
        <w:rPr>
          <w:rFonts w:ascii="Bookman Old Style;serif" w:hAnsi="Bookman Old Style;serif"/>
          <w:color w:val="181818"/>
          <w:sz w:val="28"/>
        </w:rPr>
        <w:t>учебн</w:t>
      </w:r>
      <w:proofErr w:type="spellEnd"/>
      <w:r>
        <w:rPr>
          <w:rFonts w:ascii="Bookman Old Style;serif" w:hAnsi="Bookman Old Style;serif"/>
          <w:color w:val="181818"/>
          <w:sz w:val="28"/>
        </w:rPr>
        <w:t>.):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Самостоятельно записываем в тетрадь с комментариями.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а) </w:t>
      </w:r>
      <w:r>
        <w:rPr>
          <w:noProof/>
          <w:lang w:eastAsia="ru-RU"/>
        </w:rPr>
        <w:drawing>
          <wp:inline distT="0" distB="0" distL="0" distR="0">
            <wp:extent cx="504825" cy="265430"/>
            <wp:effectExtent l="0" t="0" r="0" b="0"/>
            <wp:docPr id="13" name="Изображение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б) </w:t>
      </w:r>
      <w:r>
        <w:rPr>
          <w:noProof/>
          <w:lang w:eastAsia="ru-RU"/>
        </w:rPr>
        <w:drawing>
          <wp:inline distT="0" distB="0" distL="0" distR="0">
            <wp:extent cx="597535" cy="231775"/>
            <wp:effectExtent l="0" t="0" r="0" b="0"/>
            <wp:docPr id="14" name="Изображени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в) </w:t>
      </w:r>
      <w:r>
        <w:rPr>
          <w:noProof/>
          <w:lang w:eastAsia="ru-RU"/>
        </w:rPr>
        <w:drawing>
          <wp:inline distT="0" distB="0" distL="0" distR="0">
            <wp:extent cx="575945" cy="522605"/>
            <wp:effectExtent l="0" t="0" r="0" b="0"/>
            <wp:docPr id="15" name="Изображение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г) </w:t>
      </w:r>
      <w:r>
        <w:rPr>
          <w:noProof/>
          <w:lang w:eastAsia="ru-RU"/>
        </w:rPr>
        <w:drawing>
          <wp:inline distT="0" distB="0" distL="0" distR="0">
            <wp:extent cx="681990" cy="473710"/>
            <wp:effectExtent l="0" t="0" r="0" b="0"/>
            <wp:docPr id="16" name="Изображение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114249">
      <w:pPr>
        <w:pStyle w:val="a4"/>
        <w:shd w:val="clear" w:color="auto" w:fill="F5F5F5"/>
        <w:spacing w:after="0"/>
        <w:rPr>
          <w:color w:val="000000"/>
        </w:rPr>
      </w:pP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b/>
          <w:color w:val="181818"/>
          <w:sz w:val="28"/>
        </w:rPr>
        <w:t>Уч.с.89 № 445(</w:t>
      </w:r>
      <w:proofErr w:type="spellStart"/>
      <w:r>
        <w:rPr>
          <w:rFonts w:ascii="Bookman Old Style;serif" w:hAnsi="Bookman Old Style;serif"/>
          <w:b/>
          <w:color w:val="181818"/>
          <w:sz w:val="28"/>
        </w:rPr>
        <w:t>г-е</w:t>
      </w:r>
      <w:proofErr w:type="spellEnd"/>
      <w:r>
        <w:rPr>
          <w:rFonts w:ascii="Bookman Old Style;serif" w:hAnsi="Bookman Old Style;serif"/>
          <w:b/>
          <w:color w:val="181818"/>
          <w:sz w:val="28"/>
        </w:rPr>
        <w:t>)</w:t>
      </w:r>
      <w:r>
        <w:rPr>
          <w:rFonts w:ascii="Bookman Old Style;serif" w:hAnsi="Bookman Old Style;serif"/>
          <w:color w:val="181818"/>
          <w:sz w:val="28"/>
        </w:rPr>
        <w:t xml:space="preserve">. Запишите дроби так, чтобы знак «–» </w:t>
      </w:r>
      <w:proofErr w:type="gramStart"/>
      <w:r>
        <w:rPr>
          <w:rFonts w:ascii="Bookman Old Style;serif" w:hAnsi="Bookman Old Style;serif"/>
          <w:color w:val="181818"/>
          <w:sz w:val="28"/>
        </w:rPr>
        <w:t>ст</w:t>
      </w:r>
      <w:proofErr w:type="gramEnd"/>
      <w:r>
        <w:rPr>
          <w:rFonts w:ascii="Bookman Old Style;serif" w:hAnsi="Bookman Old Style;serif"/>
          <w:color w:val="181818"/>
          <w:sz w:val="28"/>
        </w:rPr>
        <w:t>оял в числителе по образцу: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г) </w:t>
      </w:r>
      <w:r>
        <w:rPr>
          <w:noProof/>
          <w:lang w:eastAsia="ru-RU"/>
        </w:rPr>
        <w:drawing>
          <wp:inline distT="0" distB="0" distL="0" distR="0">
            <wp:extent cx="739775" cy="408305"/>
            <wp:effectExtent l="0" t="0" r="0" b="0"/>
            <wp:docPr id="17" name="Изображение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 xml:space="preserve">; </w:t>
      </w:r>
      <w:proofErr w:type="spellStart"/>
      <w:r>
        <w:rPr>
          <w:rFonts w:ascii="Bookman Old Style;serif" w:hAnsi="Bookman Old Style;serif"/>
          <w:color w:val="181818"/>
          <w:sz w:val="28"/>
        </w:rPr>
        <w:t>д</w:t>
      </w:r>
      <w:proofErr w:type="spellEnd"/>
      <w:r>
        <w:rPr>
          <w:rFonts w:ascii="Bookman Old Style;serif" w:hAnsi="Bookman Old Style;serif"/>
          <w:color w:val="181818"/>
          <w:sz w:val="28"/>
        </w:rPr>
        <w:t>) </w:t>
      </w:r>
      <w:r>
        <w:rPr>
          <w:noProof/>
          <w:lang w:eastAsia="ru-RU"/>
        </w:rPr>
        <w:drawing>
          <wp:inline distT="0" distB="0" distL="0" distR="0">
            <wp:extent cx="721360" cy="420370"/>
            <wp:effectExtent l="0" t="0" r="0" b="0"/>
            <wp:docPr id="18" name="Изображение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е) </w:t>
      </w:r>
      <w:r>
        <w:rPr>
          <w:noProof/>
          <w:lang w:eastAsia="ru-RU"/>
        </w:rPr>
        <w:drawing>
          <wp:inline distT="0" distB="0" distL="0" distR="0">
            <wp:extent cx="833755" cy="394335"/>
            <wp:effectExtent l="0" t="0" r="0" b="0"/>
            <wp:docPr id="19" name="Изображение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b/>
          <w:color w:val="181818"/>
          <w:sz w:val="28"/>
        </w:rPr>
        <w:t>Уч.с.89 № 446(</w:t>
      </w:r>
      <w:proofErr w:type="spellStart"/>
      <w:r>
        <w:rPr>
          <w:rFonts w:ascii="Bookman Old Style;serif" w:hAnsi="Bookman Old Style;serif"/>
          <w:b/>
          <w:color w:val="181818"/>
          <w:sz w:val="28"/>
        </w:rPr>
        <w:t>г-е</w:t>
      </w:r>
      <w:proofErr w:type="spellEnd"/>
      <w:r>
        <w:rPr>
          <w:rFonts w:ascii="Bookman Old Style;serif" w:hAnsi="Bookman Old Style;serif"/>
          <w:b/>
          <w:color w:val="181818"/>
          <w:sz w:val="28"/>
        </w:rPr>
        <w:t>)</w:t>
      </w:r>
      <w:r>
        <w:rPr>
          <w:rFonts w:ascii="Bookman Old Style;serif" w:hAnsi="Bookman Old Style;serif"/>
          <w:color w:val="181818"/>
          <w:sz w:val="28"/>
        </w:rPr>
        <w:t xml:space="preserve">. Запишите дроби так, </w:t>
      </w:r>
      <w:r>
        <w:rPr>
          <w:rFonts w:ascii="Bookman Old Style;serif" w:hAnsi="Bookman Old Style;serif"/>
          <w:color w:val="181818"/>
          <w:sz w:val="28"/>
        </w:rPr>
        <w:t xml:space="preserve">чтобы знак «–» </w:t>
      </w:r>
      <w:proofErr w:type="gramStart"/>
      <w:r>
        <w:rPr>
          <w:rFonts w:ascii="Bookman Old Style;serif" w:hAnsi="Bookman Old Style;serif"/>
          <w:color w:val="181818"/>
          <w:sz w:val="28"/>
        </w:rPr>
        <w:t>ст</w:t>
      </w:r>
      <w:proofErr w:type="gramEnd"/>
      <w:r>
        <w:rPr>
          <w:rFonts w:ascii="Bookman Old Style;serif" w:hAnsi="Bookman Old Style;serif"/>
          <w:color w:val="181818"/>
          <w:sz w:val="28"/>
        </w:rPr>
        <w:t>оял в знаменателе по образцу: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г) </w:t>
      </w:r>
      <w:r>
        <w:rPr>
          <w:noProof/>
          <w:lang w:eastAsia="ru-RU"/>
        </w:rPr>
        <w:drawing>
          <wp:inline distT="0" distB="0" distL="0" distR="0">
            <wp:extent cx="720725" cy="401955"/>
            <wp:effectExtent l="0" t="0" r="0" b="0"/>
            <wp:docPr id="20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 xml:space="preserve">; </w:t>
      </w:r>
      <w:proofErr w:type="spellStart"/>
      <w:r>
        <w:rPr>
          <w:rFonts w:ascii="Bookman Old Style;serif" w:hAnsi="Bookman Old Style;serif"/>
          <w:color w:val="181818"/>
          <w:sz w:val="28"/>
        </w:rPr>
        <w:t>д</w:t>
      </w:r>
      <w:proofErr w:type="spellEnd"/>
      <w:r>
        <w:rPr>
          <w:rFonts w:ascii="Bookman Old Style;serif" w:hAnsi="Bookman Old Style;serif"/>
          <w:color w:val="181818"/>
          <w:sz w:val="28"/>
        </w:rPr>
        <w:t>) </w:t>
      </w:r>
      <w:r>
        <w:rPr>
          <w:noProof/>
          <w:lang w:eastAsia="ru-RU"/>
        </w:rPr>
        <w:drawing>
          <wp:inline distT="0" distB="0" distL="0" distR="0">
            <wp:extent cx="807720" cy="382270"/>
            <wp:effectExtent l="0" t="0" r="0" b="0"/>
            <wp:docPr id="21" name="Изображение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е) </w:t>
      </w:r>
      <w:r>
        <w:rPr>
          <w:noProof/>
          <w:lang w:eastAsia="ru-RU"/>
        </w:rPr>
        <w:drawing>
          <wp:inline distT="0" distB="0" distL="0" distR="0">
            <wp:extent cx="836295" cy="391795"/>
            <wp:effectExtent l="0" t="0" r="0" b="0"/>
            <wp:docPr id="22" name="Изображение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b/>
          <w:color w:val="181818"/>
          <w:sz w:val="28"/>
        </w:rPr>
        <w:t>Уч.с.90 № 447(нечетные)</w:t>
      </w:r>
      <w:r>
        <w:rPr>
          <w:rFonts w:ascii="Bookman Old Style;serif" w:hAnsi="Bookman Old Style;serif"/>
          <w:color w:val="181818"/>
          <w:sz w:val="28"/>
        </w:rPr>
        <w:t xml:space="preserve">. Запишите дроби так, чтобы знак «–» </w:t>
      </w:r>
      <w:proofErr w:type="gramStart"/>
      <w:r>
        <w:rPr>
          <w:rFonts w:ascii="Bookman Old Style;serif" w:hAnsi="Bookman Old Style;serif"/>
          <w:color w:val="181818"/>
          <w:sz w:val="28"/>
        </w:rPr>
        <w:t>ст</w:t>
      </w:r>
      <w:proofErr w:type="gramEnd"/>
      <w:r>
        <w:rPr>
          <w:rFonts w:ascii="Bookman Old Style;serif" w:hAnsi="Bookman Old Style;serif"/>
          <w:color w:val="181818"/>
          <w:sz w:val="28"/>
        </w:rPr>
        <w:t>оял перед чертой дроби: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1) </w:t>
      </w:r>
      <w:r>
        <w:rPr>
          <w:noProof/>
          <w:lang w:eastAsia="ru-RU"/>
        </w:rPr>
        <w:drawing>
          <wp:inline distT="0" distB="0" distL="0" distR="0">
            <wp:extent cx="800100" cy="446405"/>
            <wp:effectExtent l="0" t="0" r="0" b="0"/>
            <wp:docPr id="23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3) </w:t>
      </w:r>
      <w:r>
        <w:rPr>
          <w:noProof/>
          <w:lang w:eastAsia="ru-RU"/>
        </w:rPr>
        <w:drawing>
          <wp:inline distT="0" distB="0" distL="0" distR="0">
            <wp:extent cx="861060" cy="443230"/>
            <wp:effectExtent l="0" t="0" r="0" b="0"/>
            <wp:docPr id="24" name="Изображение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4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5) </w:t>
      </w:r>
      <w:r>
        <w:rPr>
          <w:noProof/>
          <w:lang w:eastAsia="ru-RU"/>
        </w:rPr>
        <w:drawing>
          <wp:inline distT="0" distB="0" distL="0" distR="0">
            <wp:extent cx="833120" cy="464820"/>
            <wp:effectExtent l="0" t="0" r="0" b="0"/>
            <wp:docPr id="25" name="Изображение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4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b/>
          <w:color w:val="181818"/>
          <w:sz w:val="28"/>
        </w:rPr>
        <w:t>Уч.с.90 № 450(</w:t>
      </w:r>
      <w:proofErr w:type="spellStart"/>
      <w:r>
        <w:rPr>
          <w:rFonts w:ascii="Bookman Old Style;serif" w:hAnsi="Bookman Old Style;serif"/>
          <w:b/>
          <w:color w:val="181818"/>
          <w:sz w:val="28"/>
        </w:rPr>
        <w:t>а</w:t>
      </w:r>
      <w:proofErr w:type="gramStart"/>
      <w:r>
        <w:rPr>
          <w:rFonts w:ascii="Bookman Old Style;serif" w:hAnsi="Bookman Old Style;serif"/>
          <w:b/>
          <w:color w:val="181818"/>
          <w:sz w:val="28"/>
        </w:rPr>
        <w:t>,в</w:t>
      </w:r>
      <w:proofErr w:type="spellEnd"/>
      <w:proofErr w:type="gramEnd"/>
      <w:r>
        <w:rPr>
          <w:rFonts w:ascii="Bookman Old Style;serif" w:hAnsi="Bookman Old Style;serif"/>
          <w:b/>
          <w:color w:val="181818"/>
          <w:sz w:val="28"/>
        </w:rPr>
        <w:t>)</w:t>
      </w:r>
      <w:r>
        <w:rPr>
          <w:rFonts w:ascii="Bookman Old Style;serif" w:hAnsi="Bookman Old Style;serif"/>
          <w:color w:val="181818"/>
          <w:sz w:val="28"/>
        </w:rPr>
        <w:t>. Вычислите:</w:t>
      </w:r>
    </w:p>
    <w:p w:rsidR="00114249" w:rsidRDefault="009C00B2">
      <w:pPr>
        <w:pStyle w:val="a4"/>
        <w:shd w:val="clear" w:color="auto" w:fill="F5F5F5"/>
        <w:spacing w:after="0"/>
        <w:rPr>
          <w:color w:val="000000"/>
        </w:rPr>
      </w:pPr>
      <w:r>
        <w:rPr>
          <w:rFonts w:ascii="Bookman Old Style;serif" w:hAnsi="Bookman Old Style;serif"/>
          <w:color w:val="181818"/>
          <w:sz w:val="28"/>
        </w:rPr>
        <w:t>а) </w:t>
      </w:r>
      <w:r>
        <w:rPr>
          <w:noProof/>
          <w:lang w:eastAsia="ru-RU"/>
        </w:rPr>
        <w:drawing>
          <wp:inline distT="0" distB="0" distL="0" distR="0">
            <wp:extent cx="1378585" cy="400685"/>
            <wp:effectExtent l="0" t="0" r="0" b="0"/>
            <wp:docPr id="26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; в) </w:t>
      </w:r>
      <w:r>
        <w:rPr>
          <w:noProof/>
          <w:lang w:eastAsia="ru-RU"/>
        </w:rPr>
        <w:drawing>
          <wp:inline distT="0" distB="0" distL="0" distR="0">
            <wp:extent cx="1673860" cy="403225"/>
            <wp:effectExtent l="0" t="0" r="0" b="0"/>
            <wp:docPr id="27" name="Изображение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;serif" w:hAnsi="Bookman Old Style;serif"/>
          <w:color w:val="181818"/>
          <w:sz w:val="28"/>
        </w:rPr>
        <w:t>.</w:t>
      </w:r>
    </w:p>
    <w:p w:rsidR="00114249" w:rsidRDefault="00114249">
      <w:pPr>
        <w:pStyle w:val="a4"/>
        <w:shd w:val="clear" w:color="auto" w:fill="F5F5F5"/>
        <w:spacing w:after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5 станция «Энциклопедическая»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Сейчас ваша</w:t>
      </w:r>
      <w:r>
        <w:rPr>
          <w:color w:val="000000"/>
        </w:rPr>
        <w:t xml:space="preserve"> задача с помощью поисковой системы ответить на вопросы, которые находятся в вашем конверте. Определить </w:t>
      </w:r>
      <w:proofErr w:type="gramStart"/>
      <w:r>
        <w:rPr>
          <w:color w:val="000000"/>
        </w:rPr>
        <w:t>выступающего</w:t>
      </w:r>
      <w:proofErr w:type="gramEnd"/>
      <w:r>
        <w:rPr>
          <w:color w:val="000000"/>
        </w:rPr>
        <w:t xml:space="preserve"> и вслух озвучить нам вопрос и ответ. У вас на это 3 минуты. 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1группа  (Метрополитен.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Википедия</w:t>
      </w:r>
      <w:proofErr w:type="spellEnd"/>
      <w:r>
        <w:rPr>
          <w:color w:val="000000"/>
        </w:rPr>
        <w:t>. («столичная железная дорога», городская вне</w:t>
      </w:r>
      <w:r>
        <w:rPr>
          <w:color w:val="000000"/>
        </w:rPr>
        <w:t>уличная железная дорога.)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2группа (Самая первая станция метро в Москве.</w:t>
      </w:r>
      <w:proofErr w:type="gramEnd"/>
      <w:r>
        <w:rPr>
          <w:color w:val="000000"/>
        </w:rPr>
        <w:t xml:space="preserve"> Дата открытия. </w:t>
      </w:r>
      <w:proofErr w:type="gramStart"/>
      <w:r>
        <w:rPr>
          <w:color w:val="000000"/>
        </w:rPr>
        <w:t>(Станция «Сокольники» открыта 15 мая 1935 года))</w:t>
      </w:r>
      <w:proofErr w:type="gramEnd"/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3 группа (Самая глубокая станция метро в Москве.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( «Парк Победы», почти 85 метров глубиной))</w:t>
      </w:r>
      <w:proofErr w:type="gramEnd"/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6 станция «Итоговая»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>Рефлексия (подведение итогов)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proofErr w:type="gramStart"/>
      <w:r>
        <w:rPr>
          <w:b/>
          <w:color w:val="000000"/>
        </w:rPr>
        <w:t>Существуют ли противоположные дроби?     (да.</w:t>
      </w:r>
      <w:proofErr w:type="gramEnd"/>
      <w:r>
        <w:rPr>
          <w:b/>
          <w:color w:val="000000"/>
        </w:rPr>
        <w:t xml:space="preserve"> Например, 1/2  и – 1/2)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Отрицательной дробью называется та дробь, ….. (перед которой стоит знак «минус»)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Что называют модулем положительной дроби?    (саму эту дробь)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 xml:space="preserve">Что </w:t>
      </w:r>
      <w:r>
        <w:rPr>
          <w:color w:val="000000"/>
        </w:rPr>
        <w:t>называют модулем отрицательной дроби?     (противоположную ей положительную дробь)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Модули</w:t>
      </w:r>
      <w:proofErr w:type="gramEnd"/>
      <w:r>
        <w:rPr>
          <w:color w:val="000000"/>
        </w:rPr>
        <w:t xml:space="preserve"> каких дробей  равны?     (когда они противоположны) 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Чему равен модуль нуля?      (модуль нуля равен нулю)</w: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  <w:r>
        <w:rPr>
          <w:noProof/>
          <w:color w:val="000000"/>
        </w:rPr>
        <w:pict>
          <v:shapetype id="shapetype_62" o:spid="_x0000_m1034" coordsize="21600,21600" o:spt="62" adj="3600,13500,-4500" path="m0@31qy@37@38l@9,0@18@26@10,0@32,qx@39@37l21600@13@20@28,21600@14,21600@33qy@40@41l@10,21600@22@30@9,21600@31,21600qx@38@40l0@14@16@24,0@13xe">
            <v:stroke joinstyle="miter"/>
            <v:formulas>
              <v:f eqn="val #2"/>
              <v:f eqn="val #1"/>
              <v:f eqn="sum 10800 @0 0"/>
              <v:f eqn="sum 10800 @1 0"/>
              <v:f eqn="abs @1"/>
              <v:f eqn="abs @0"/>
              <v:f eqn="sum @4 0 @5"/>
              <v:f eqn="if @0 7 2"/>
              <v:f eqn="if @0 10 5"/>
              <v:f eqn="prod 5400 @7 3"/>
              <v:f eqn="prod 5400 @8 3"/>
              <v:f eqn="if @1 7 2"/>
              <v:f eqn="if @1 10 5"/>
              <v:f eqn="prod 5400 @11 3"/>
              <v:f eqn="prod 5400 @12 3"/>
              <v:f eqn="if @0 0 @2"/>
              <v:f eqn="if @6 0 @15"/>
              <v:f eqn="if @1 @9 @2"/>
              <v:f eqn="if @6 @17 @9"/>
              <v:f eqn="if @0 @2 width"/>
              <v:f eqn="if @6 width @19"/>
              <v:f eqn="if @1 @2 @9"/>
              <v:f eqn="if @6 @21 @9"/>
              <v:f eqn="if @0 @13 @3"/>
              <v:f eqn="if @6 @13 @23"/>
              <v:f eqn="if @1 0 @3"/>
              <v:f eqn="if @6 @25 0"/>
              <v:f eqn="if @0 @3 @13"/>
              <v:f eqn="if @6 @13 @27"/>
              <v:f eqn="if @1 @3 height"/>
              <v:f eqn="if @6 @29 height"/>
              <v:f eqn="val #0"/>
              <v:f eqn="sum width 0 @31"/>
              <v:f eqn="sum height 0 @31"/>
              <v:f eqn="prod @31 2929 10000"/>
              <v:f eqn="sum width 0 @34"/>
              <v:f eqn="sum height 0 @34"/>
              <v:f eqn="val @31"/>
              <v:f eqn="sum 0 @31 @31"/>
              <v:f eqn="sum @31 @32 0"/>
              <v:f eqn="sum 0 21600 @31"/>
              <v:f eqn="sum @31 @33 0"/>
            </v:formulas>
            <v:path gradientshapeok="t" o:connecttype="rect" textboxrect="@34,@34,@35,@36"/>
            <v:handles>
              <v:h position="@2,@3"/>
            </v:handles>
          </v:shapetype>
        </w:pict>
      </w:r>
      <w:r>
        <w:rPr>
          <w:color w:val="000000"/>
        </w:rPr>
        <w:pict>
          <v:group id="shape_0" o:spid="_x0000_s1026" alt="Фигура51" style="position:absolute;margin-left:-8.1pt;margin-top:-3.4pt;width:513.8pt;height:427.55pt;z-index:251660288" coordorigin="-162,-68" coordsize="10276,8551">
            <v:shape id="Picture 4_0" o:spid="_x0000_s1035" type="#shapetype_75" style="position:absolute;left:-162;top:-68;width:1354;height:2656;mso-wrap-style:none;v-text-anchor:middle" o:preferrelative="t" stroked="f" strokecolor="#3465a4">
              <v:stroke joinstyle="round" endcap="flat"/>
              <v:imagedata r:id="rId30"/>
            </v:shape>
            <v:shape id="_x0000_s1033" type="#shapetype_62" style="position:absolute;left:1693;top:177;width:8420;height:1389;mso-wrap-style:square;v-text-anchor:top" fillcolor="#fc9" stroked="t" strokecolor="#fc9" strokeweight=".26mm">
              <v:fill color2="#036" o:detectmouseclick="t" type="solid"/>
              <v:stroke joinstyle="miter" endcap="flat"/>
              <v:textbox>
                <w:txbxContent>
                  <w:p w:rsidR="00114249" w:rsidRDefault="009C00B2">
                    <w:pPr>
                      <w:overflowPunct w:val="0"/>
                      <w:spacing w:after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56"/>
                        <w:szCs w:val="56"/>
                      </w:rPr>
                      <w:t>Оцените свою работу на уроке</w:t>
                    </w:r>
                  </w:p>
                </w:txbxContent>
              </v:textbox>
            </v:shape>
            <v:shape id="Picture 2_0" o:spid="_x0000_s1032" type="#shapetype_75" style="position:absolute;left:860;top:2005;width:2337;height:1972;mso-wrap-style:none;v-text-anchor:middle" o:preferrelative="t" stroked="f" strokecolor="#3465a4">
              <v:stroke joinstyle="round" endcap="flat"/>
              <v:imagedata r:id="rId31"/>
            </v:shape>
            <v:rect id="_x0000_s1031" style="position:absolute;left:4166;top:2489;width:3548;height:1614;mso-wrap-style:square;v-text-anchor:top" filled="f" stroked="f" strokecolor="#3465a4">
              <v:fill o:detectmouseclick="t"/>
              <v:stroke joinstyle="round"/>
              <v:textbox>
                <w:txbxContent>
                  <w:p w:rsidR="00114249" w:rsidRDefault="009C00B2">
                    <w:pPr>
                      <w:overflowPunct w:val="0"/>
                      <w:spacing w:after="0" w:line="240" w:lineRule="auto"/>
                    </w:pPr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Я все понял (а)</w:t>
                    </w:r>
                  </w:p>
                </w:txbxContent>
              </v:textbox>
            </v:rect>
            <v:shape id="Picture 6_0" o:spid="_x0000_s1030" type="#shapetype_75" style="position:absolute;left:860;top:3951;width:2337;height:2275;mso-wrap-style:none;v-text-anchor:middle" o:preferrelative="t" stroked="f" strokecolor="#3465a4">
              <v:stroke joinstyle="round" endcap="flat"/>
              <v:imagedata r:id="rId32"/>
            </v:shape>
            <v:rect id="_x0000_s1029" style="position:absolute;left:4130;top:3908;width:4139;height:3086;mso-wrap-style:square;v-text-anchor:top" filled="f" stroked="f" strokecolor="#3465a4">
              <v:fill o:detectmouseclick="t"/>
              <v:stroke joinstyle="round"/>
              <v:textbox>
                <w:txbxContent>
                  <w:p w:rsidR="00114249" w:rsidRDefault="009C00B2">
                    <w:pPr>
                      <w:overflowPunct w:val="0"/>
                      <w:spacing w:after="0" w:line="240" w:lineRule="auto"/>
                    </w:pPr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Поня</w:t>
                    </w:r>
                    <w:proofErr w:type="gramStart"/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л(</w:t>
                    </w:r>
                    <w:proofErr w:type="gramEnd"/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а), но еще нужно потренироваться</w:t>
                    </w:r>
                  </w:p>
                </w:txbxContent>
              </v:textbox>
            </v:rect>
            <v:shape id="Picture 4_1" o:spid="_x0000_s1028" type="#shapetype_75" style="position:absolute;left:1143;top:6395;width:1871;height:1696;mso-wrap-style:none;v-text-anchor:middle" o:preferrelative="t" stroked="f" strokecolor="#3465a4">
              <v:stroke joinstyle="round" endcap="flat"/>
              <v:imagedata r:id="rId33"/>
            </v:shape>
            <v:rect id="_x0000_s1027" style="position:absolute;left:4130;top:6868;width:4785;height:1614;mso-wrap-style:square;v-text-anchor:top" filled="f" stroked="f" strokecolor="#3465a4">
              <v:fill o:detectmouseclick="t"/>
              <v:stroke joinstyle="round"/>
              <v:textbox>
                <w:txbxContent>
                  <w:p w:rsidR="00114249" w:rsidRDefault="009C00B2">
                    <w:pPr>
                      <w:overflowPunct w:val="0"/>
                      <w:spacing w:after="0" w:line="240" w:lineRule="auto"/>
                    </w:pPr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Я ничего не поня</w:t>
                    </w:r>
                    <w:proofErr w:type="gramStart"/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л(</w:t>
                    </w:r>
                    <w:proofErr w:type="gramEnd"/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</w:rPr>
                      <w:t>а)</w:t>
                    </w:r>
                  </w:p>
                </w:txbxContent>
              </v:textbox>
            </v:rect>
          </v:group>
        </w:pict>
      </w: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i/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114249">
      <w:pPr>
        <w:pStyle w:val="ab"/>
        <w:spacing w:beforeAutospacing="0" w:after="150" w:afterAutospacing="0"/>
        <w:rPr>
          <w:color w:val="000000"/>
        </w:rPr>
      </w:pPr>
    </w:p>
    <w:p w:rsidR="00114249" w:rsidRDefault="009C00B2">
      <w:pPr>
        <w:pStyle w:val="ab"/>
        <w:spacing w:beforeAutospacing="0" w:after="150" w:afterAutospacing="0"/>
      </w:pPr>
      <w:r>
        <w:t>Вы можете разместить смайлики около схемы метро.</w:t>
      </w:r>
    </w:p>
    <w:p w:rsidR="00114249" w:rsidRDefault="00114249">
      <w:pPr>
        <w:pStyle w:val="ab"/>
        <w:spacing w:beforeAutospacing="0" w:after="150" w:afterAutospacing="0"/>
      </w:pPr>
    </w:p>
    <w:p w:rsidR="00114249" w:rsidRDefault="009C00B2">
      <w:pPr>
        <w:pStyle w:val="ab"/>
        <w:spacing w:beforeAutospacing="0" w:after="150" w:afterAutospacing="0"/>
      </w:pPr>
      <w:r>
        <w:t>Ну а мы прибыли на нашу станцию «Кремлевская елка»</w:t>
      </w:r>
    </w:p>
    <w:p w:rsidR="00114249" w:rsidRDefault="009C00B2">
      <w:pPr>
        <w:pStyle w:val="ab"/>
        <w:spacing w:beforeAutospacing="0" w:after="150" w:afterAutospacing="0"/>
      </w:pPr>
      <w:r>
        <w:t xml:space="preserve">Где вы получите домашнее задание: 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Д\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: 1) Прочитать и осмыслить  </w:t>
      </w:r>
      <w:r>
        <w:rPr>
          <w:color w:val="000000"/>
        </w:rPr>
        <w:t>п. 3,1.; 2) стр. 90 № 449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А так же написать письмо Деду Морозу (раздаю бланки)</w:t>
      </w:r>
    </w:p>
    <w:p w:rsidR="00114249" w:rsidRDefault="009C00B2">
      <w:pPr>
        <w:pStyle w:val="ab"/>
        <w:spacing w:beforeAutospacing="0" w:after="150" w:afterAutospacing="0"/>
        <w:rPr>
          <w:color w:val="000000"/>
        </w:rPr>
      </w:pPr>
      <w:r>
        <w:rPr>
          <w:color w:val="000000"/>
        </w:rPr>
        <w:t>И помните, желания сбываются, главное — верить в чудо!</w:t>
      </w:r>
    </w:p>
    <w:p w:rsidR="00114249" w:rsidRDefault="00114249">
      <w:pPr>
        <w:tabs>
          <w:tab w:val="left" w:pos="4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14249" w:rsidSect="00114249">
      <w:pgSz w:w="11906" w:h="16838"/>
      <w:pgMar w:top="567" w:right="851" w:bottom="567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BB6"/>
    <w:multiLevelType w:val="multilevel"/>
    <w:tmpl w:val="6AE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5D461C"/>
    <w:multiLevelType w:val="multilevel"/>
    <w:tmpl w:val="B05A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073C24"/>
    <w:multiLevelType w:val="multilevel"/>
    <w:tmpl w:val="EFBEEB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C0423B"/>
    <w:multiLevelType w:val="multilevel"/>
    <w:tmpl w:val="2ED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3BE0708"/>
    <w:multiLevelType w:val="multilevel"/>
    <w:tmpl w:val="EC3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114249"/>
    <w:rsid w:val="00114249"/>
    <w:rsid w:val="009C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shapetype_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114249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styleId="a5">
    <w:name w:val="Placeholder Text"/>
    <w:basedOn w:val="a0"/>
    <w:uiPriority w:val="99"/>
    <w:semiHidden/>
    <w:qFormat/>
    <w:rsid w:val="003819D6"/>
    <w:rPr>
      <w:color w:val="808080"/>
    </w:rPr>
  </w:style>
  <w:style w:type="character" w:customStyle="1" w:styleId="c58">
    <w:name w:val="c58"/>
    <w:basedOn w:val="a0"/>
    <w:qFormat/>
    <w:rsid w:val="00537979"/>
  </w:style>
  <w:style w:type="character" w:customStyle="1" w:styleId="c1">
    <w:name w:val="c1"/>
    <w:basedOn w:val="a0"/>
    <w:qFormat/>
    <w:rsid w:val="00537979"/>
  </w:style>
  <w:style w:type="character" w:customStyle="1" w:styleId="a6">
    <w:name w:val="Текст выноски Знак"/>
    <w:basedOn w:val="a0"/>
    <w:uiPriority w:val="99"/>
    <w:semiHidden/>
    <w:qFormat/>
    <w:rsid w:val="001912C4"/>
    <w:rPr>
      <w:rFonts w:ascii="Segoe UI" w:hAnsi="Segoe UI" w:cs="Segoe UI"/>
      <w:sz w:val="18"/>
      <w:szCs w:val="18"/>
    </w:rPr>
  </w:style>
  <w:style w:type="character" w:customStyle="1" w:styleId="a7">
    <w:name w:val="Символ нумерации"/>
    <w:qFormat/>
    <w:rsid w:val="00114249"/>
  </w:style>
  <w:style w:type="character" w:customStyle="1" w:styleId="a8">
    <w:name w:val="Маркеры"/>
    <w:qFormat/>
    <w:rsid w:val="00114249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1424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142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14249"/>
    <w:pPr>
      <w:spacing w:after="140" w:line="276" w:lineRule="auto"/>
    </w:pPr>
  </w:style>
  <w:style w:type="paragraph" w:styleId="a9">
    <w:name w:val="List"/>
    <w:basedOn w:val="a4"/>
    <w:rsid w:val="00114249"/>
    <w:rPr>
      <w:rFonts w:cs="Arial"/>
    </w:rPr>
  </w:style>
  <w:style w:type="paragraph" w:customStyle="1" w:styleId="Caption">
    <w:name w:val="Caption"/>
    <w:basedOn w:val="a"/>
    <w:qFormat/>
    <w:rsid w:val="001142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14249"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B95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4F77"/>
    <w:pPr>
      <w:ind w:left="720"/>
      <w:contextualSpacing/>
    </w:pPr>
  </w:style>
  <w:style w:type="paragraph" w:customStyle="1" w:styleId="c24">
    <w:name w:val="c24"/>
    <w:basedOn w:val="a"/>
    <w:qFormat/>
    <w:rsid w:val="005379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191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Объект без заливки"/>
    <w:basedOn w:val="a"/>
    <w:qFormat/>
    <w:rsid w:val="00114249"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f">
    <w:name w:val="Объект без заливки и линий"/>
    <w:basedOn w:val="a"/>
    <w:qFormat/>
    <w:rsid w:val="00114249"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40">
    <w:name w:val="A4"/>
    <w:basedOn w:val="af0"/>
    <w:qFormat/>
    <w:rsid w:val="00114249"/>
    <w:rPr>
      <w:rFonts w:ascii="Noto Sans" w:hAnsi="Noto Sans"/>
      <w:sz w:val="36"/>
    </w:rPr>
  </w:style>
  <w:style w:type="paragraph" w:styleId="af0">
    <w:name w:val="Plain Text"/>
    <w:basedOn w:val="Caption"/>
    <w:qFormat/>
    <w:rsid w:val="00114249"/>
  </w:style>
  <w:style w:type="paragraph" w:customStyle="1" w:styleId="4">
    <w:name w:val="Заглавие А4"/>
    <w:basedOn w:val="A40"/>
    <w:qFormat/>
    <w:rsid w:val="00114249"/>
    <w:rPr>
      <w:sz w:val="87"/>
    </w:rPr>
  </w:style>
  <w:style w:type="paragraph" w:customStyle="1" w:styleId="40">
    <w:name w:val="Заголовок А4"/>
    <w:basedOn w:val="A40"/>
    <w:qFormat/>
    <w:rsid w:val="00114249"/>
    <w:rPr>
      <w:sz w:val="48"/>
    </w:rPr>
  </w:style>
  <w:style w:type="paragraph" w:customStyle="1" w:styleId="41">
    <w:name w:val="Текст А4"/>
    <w:basedOn w:val="A40"/>
    <w:qFormat/>
    <w:rsid w:val="00114249"/>
  </w:style>
  <w:style w:type="paragraph" w:customStyle="1" w:styleId="A00">
    <w:name w:val="A0"/>
    <w:basedOn w:val="af0"/>
    <w:qFormat/>
    <w:rsid w:val="00114249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114249"/>
    <w:rPr>
      <w:sz w:val="191"/>
    </w:rPr>
  </w:style>
  <w:style w:type="paragraph" w:customStyle="1" w:styleId="00">
    <w:name w:val="Заголовок А0"/>
    <w:basedOn w:val="A00"/>
    <w:qFormat/>
    <w:rsid w:val="00114249"/>
    <w:rPr>
      <w:sz w:val="143"/>
    </w:rPr>
  </w:style>
  <w:style w:type="paragraph" w:customStyle="1" w:styleId="01">
    <w:name w:val="Текст А0"/>
    <w:basedOn w:val="A00"/>
    <w:qFormat/>
    <w:rsid w:val="00114249"/>
  </w:style>
  <w:style w:type="paragraph" w:customStyle="1" w:styleId="af1">
    <w:name w:val="Графика"/>
    <w:qFormat/>
    <w:rsid w:val="00114249"/>
    <w:pPr>
      <w:spacing w:after="160" w:line="259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af2">
    <w:name w:val="Фигуры"/>
    <w:basedOn w:val="af1"/>
    <w:qFormat/>
    <w:rsid w:val="00114249"/>
    <w:rPr>
      <w:b/>
      <w:sz w:val="28"/>
    </w:rPr>
  </w:style>
  <w:style w:type="paragraph" w:customStyle="1" w:styleId="af3">
    <w:name w:val="Заливка"/>
    <w:basedOn w:val="af2"/>
    <w:qFormat/>
    <w:rsid w:val="00114249"/>
  </w:style>
  <w:style w:type="paragraph" w:customStyle="1" w:styleId="af4">
    <w:name w:val="Заливка синим"/>
    <w:basedOn w:val="af3"/>
    <w:qFormat/>
    <w:rsid w:val="00114249"/>
    <w:rPr>
      <w:color w:val="FFFFFF"/>
    </w:rPr>
  </w:style>
  <w:style w:type="paragraph" w:customStyle="1" w:styleId="af5">
    <w:name w:val="Заливка зелёным"/>
    <w:basedOn w:val="af3"/>
    <w:qFormat/>
    <w:rsid w:val="00114249"/>
    <w:rPr>
      <w:color w:val="FFFFFF"/>
    </w:rPr>
  </w:style>
  <w:style w:type="paragraph" w:customStyle="1" w:styleId="af6">
    <w:name w:val="Заливка красным"/>
    <w:basedOn w:val="af3"/>
    <w:qFormat/>
    <w:rsid w:val="00114249"/>
    <w:rPr>
      <w:color w:val="FFFFFF"/>
    </w:rPr>
  </w:style>
  <w:style w:type="paragraph" w:customStyle="1" w:styleId="af7">
    <w:name w:val="Заливка жёлтым"/>
    <w:basedOn w:val="af3"/>
    <w:qFormat/>
    <w:rsid w:val="00114249"/>
    <w:rPr>
      <w:color w:val="FFFFFF"/>
    </w:rPr>
  </w:style>
  <w:style w:type="paragraph" w:customStyle="1" w:styleId="af8">
    <w:name w:val="Контур"/>
    <w:basedOn w:val="af2"/>
    <w:qFormat/>
    <w:rsid w:val="00114249"/>
  </w:style>
  <w:style w:type="paragraph" w:customStyle="1" w:styleId="af9">
    <w:name w:val="Контур синий"/>
    <w:basedOn w:val="af8"/>
    <w:qFormat/>
    <w:rsid w:val="00114249"/>
    <w:rPr>
      <w:color w:val="355269"/>
    </w:rPr>
  </w:style>
  <w:style w:type="paragraph" w:customStyle="1" w:styleId="afa">
    <w:name w:val="Контур зеленый"/>
    <w:basedOn w:val="af8"/>
    <w:qFormat/>
    <w:rsid w:val="00114249"/>
    <w:rPr>
      <w:color w:val="127622"/>
    </w:rPr>
  </w:style>
  <w:style w:type="paragraph" w:customStyle="1" w:styleId="afb">
    <w:name w:val="Контур красный"/>
    <w:basedOn w:val="af8"/>
    <w:qFormat/>
    <w:rsid w:val="00114249"/>
    <w:rPr>
      <w:color w:val="C9211E"/>
    </w:rPr>
  </w:style>
  <w:style w:type="paragraph" w:customStyle="1" w:styleId="afc">
    <w:name w:val="Контур жёлтый"/>
    <w:basedOn w:val="af8"/>
    <w:qFormat/>
    <w:rsid w:val="00114249"/>
    <w:rPr>
      <w:color w:val="B47804"/>
    </w:rPr>
  </w:style>
  <w:style w:type="paragraph" w:customStyle="1" w:styleId="afd">
    <w:name w:val="Линии"/>
    <w:basedOn w:val="af1"/>
    <w:qFormat/>
    <w:rsid w:val="00114249"/>
  </w:style>
  <w:style w:type="paragraph" w:customStyle="1" w:styleId="afe">
    <w:name w:val="Стрелки"/>
    <w:basedOn w:val="afd"/>
    <w:qFormat/>
    <w:rsid w:val="00114249"/>
  </w:style>
  <w:style w:type="paragraph" w:customStyle="1" w:styleId="aff">
    <w:name w:val="Штриховая линия"/>
    <w:basedOn w:val="afd"/>
    <w:qFormat/>
    <w:rsid w:val="00114249"/>
  </w:style>
  <w:style w:type="paragraph" w:customStyle="1" w:styleId="TitleSlideLTGliederung1">
    <w:name w:val="Title Slide~LT~Gliederung 1"/>
    <w:qFormat/>
    <w:rsid w:val="00114249"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TitleSlideLTGliederung2">
    <w:name w:val="Title Slide~LT~Gliederung 2"/>
    <w:basedOn w:val="TitleSlideLTGliederung1"/>
    <w:qFormat/>
    <w:rsid w:val="00114249"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rsid w:val="00114249"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rsid w:val="00114249"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rsid w:val="00114249"/>
    <w:pPr>
      <w:spacing w:before="57"/>
    </w:pPr>
  </w:style>
  <w:style w:type="paragraph" w:customStyle="1" w:styleId="TitleSlideLTGliederung6">
    <w:name w:val="Title Slide~LT~Gliederung 6"/>
    <w:basedOn w:val="TitleSlideLTGliederung5"/>
    <w:qFormat/>
    <w:rsid w:val="00114249"/>
  </w:style>
  <w:style w:type="paragraph" w:customStyle="1" w:styleId="TitleSlideLTGliederung7">
    <w:name w:val="Title Slide~LT~Gliederung 7"/>
    <w:basedOn w:val="TitleSlideLTGliederung6"/>
    <w:qFormat/>
    <w:rsid w:val="00114249"/>
  </w:style>
  <w:style w:type="paragraph" w:customStyle="1" w:styleId="TitleSlideLTGliederung8">
    <w:name w:val="Title Slide~LT~Gliederung 8"/>
    <w:basedOn w:val="TitleSlideLTGliederung7"/>
    <w:qFormat/>
    <w:rsid w:val="00114249"/>
  </w:style>
  <w:style w:type="paragraph" w:customStyle="1" w:styleId="TitleSlideLTGliederung9">
    <w:name w:val="Title Slide~LT~Gliederung 9"/>
    <w:basedOn w:val="TitleSlideLTGliederung8"/>
    <w:qFormat/>
    <w:rsid w:val="00114249"/>
  </w:style>
  <w:style w:type="paragraph" w:customStyle="1" w:styleId="TitleSlideLTTitel">
    <w:name w:val="Title Slide~LT~Titel"/>
    <w:qFormat/>
    <w:rsid w:val="00114249"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TitleSlideLTUntertitel">
    <w:name w:val="Title Slide~LT~Untertitel"/>
    <w:qFormat/>
    <w:rsid w:val="00114249"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tleSlideLTNotizen">
    <w:name w:val="Title Slide~LT~Notizen"/>
    <w:qFormat/>
    <w:rsid w:val="00114249"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sid w:val="00114249"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Hintergrund">
    <w:name w:val="Title Slide~LT~Hintergrund"/>
    <w:qFormat/>
    <w:rsid w:val="00114249"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114249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114249"/>
  </w:style>
  <w:style w:type="paragraph" w:customStyle="1" w:styleId="gray2">
    <w:name w:val="gray2"/>
    <w:basedOn w:val="default"/>
    <w:qFormat/>
    <w:rsid w:val="00114249"/>
  </w:style>
  <w:style w:type="paragraph" w:customStyle="1" w:styleId="gray3">
    <w:name w:val="gray3"/>
    <w:basedOn w:val="default"/>
    <w:qFormat/>
    <w:rsid w:val="00114249"/>
  </w:style>
  <w:style w:type="paragraph" w:customStyle="1" w:styleId="bw1">
    <w:name w:val="bw1"/>
    <w:basedOn w:val="default"/>
    <w:qFormat/>
    <w:rsid w:val="00114249"/>
  </w:style>
  <w:style w:type="paragraph" w:customStyle="1" w:styleId="bw2">
    <w:name w:val="bw2"/>
    <w:basedOn w:val="default"/>
    <w:qFormat/>
    <w:rsid w:val="00114249"/>
  </w:style>
  <w:style w:type="paragraph" w:customStyle="1" w:styleId="bw3">
    <w:name w:val="bw3"/>
    <w:basedOn w:val="default"/>
    <w:qFormat/>
    <w:rsid w:val="00114249"/>
  </w:style>
  <w:style w:type="paragraph" w:customStyle="1" w:styleId="orange1">
    <w:name w:val="orange1"/>
    <w:basedOn w:val="default"/>
    <w:qFormat/>
    <w:rsid w:val="00114249"/>
  </w:style>
  <w:style w:type="paragraph" w:customStyle="1" w:styleId="orange2">
    <w:name w:val="orange2"/>
    <w:basedOn w:val="default"/>
    <w:qFormat/>
    <w:rsid w:val="00114249"/>
  </w:style>
  <w:style w:type="paragraph" w:customStyle="1" w:styleId="orange3">
    <w:name w:val="orange3"/>
    <w:basedOn w:val="default"/>
    <w:qFormat/>
    <w:rsid w:val="00114249"/>
  </w:style>
  <w:style w:type="paragraph" w:customStyle="1" w:styleId="turquoise1">
    <w:name w:val="turquoise1"/>
    <w:basedOn w:val="default"/>
    <w:qFormat/>
    <w:rsid w:val="00114249"/>
  </w:style>
  <w:style w:type="paragraph" w:customStyle="1" w:styleId="turquoise2">
    <w:name w:val="turquoise2"/>
    <w:basedOn w:val="default"/>
    <w:qFormat/>
    <w:rsid w:val="00114249"/>
  </w:style>
  <w:style w:type="paragraph" w:customStyle="1" w:styleId="turquoise3">
    <w:name w:val="turquoise3"/>
    <w:basedOn w:val="default"/>
    <w:qFormat/>
    <w:rsid w:val="00114249"/>
  </w:style>
  <w:style w:type="paragraph" w:customStyle="1" w:styleId="blue1">
    <w:name w:val="blue1"/>
    <w:basedOn w:val="default"/>
    <w:qFormat/>
    <w:rsid w:val="00114249"/>
  </w:style>
  <w:style w:type="paragraph" w:customStyle="1" w:styleId="blue2">
    <w:name w:val="blue2"/>
    <w:basedOn w:val="default"/>
    <w:qFormat/>
    <w:rsid w:val="00114249"/>
  </w:style>
  <w:style w:type="paragraph" w:customStyle="1" w:styleId="blue3">
    <w:name w:val="blue3"/>
    <w:basedOn w:val="default"/>
    <w:qFormat/>
    <w:rsid w:val="00114249"/>
  </w:style>
  <w:style w:type="paragraph" w:customStyle="1" w:styleId="sun1">
    <w:name w:val="sun1"/>
    <w:basedOn w:val="default"/>
    <w:qFormat/>
    <w:rsid w:val="00114249"/>
  </w:style>
  <w:style w:type="paragraph" w:customStyle="1" w:styleId="sun2">
    <w:name w:val="sun2"/>
    <w:basedOn w:val="default"/>
    <w:qFormat/>
    <w:rsid w:val="00114249"/>
  </w:style>
  <w:style w:type="paragraph" w:customStyle="1" w:styleId="sun3">
    <w:name w:val="sun3"/>
    <w:basedOn w:val="default"/>
    <w:qFormat/>
    <w:rsid w:val="00114249"/>
  </w:style>
  <w:style w:type="paragraph" w:customStyle="1" w:styleId="earth1">
    <w:name w:val="earth1"/>
    <w:basedOn w:val="default"/>
    <w:qFormat/>
    <w:rsid w:val="00114249"/>
  </w:style>
  <w:style w:type="paragraph" w:customStyle="1" w:styleId="earth2">
    <w:name w:val="earth2"/>
    <w:basedOn w:val="default"/>
    <w:qFormat/>
    <w:rsid w:val="00114249"/>
  </w:style>
  <w:style w:type="paragraph" w:customStyle="1" w:styleId="earth3">
    <w:name w:val="earth3"/>
    <w:basedOn w:val="default"/>
    <w:qFormat/>
    <w:rsid w:val="00114249"/>
  </w:style>
  <w:style w:type="paragraph" w:customStyle="1" w:styleId="green1">
    <w:name w:val="green1"/>
    <w:basedOn w:val="default"/>
    <w:qFormat/>
    <w:rsid w:val="00114249"/>
  </w:style>
  <w:style w:type="paragraph" w:customStyle="1" w:styleId="green2">
    <w:name w:val="green2"/>
    <w:basedOn w:val="default"/>
    <w:qFormat/>
    <w:rsid w:val="00114249"/>
  </w:style>
  <w:style w:type="paragraph" w:customStyle="1" w:styleId="green3">
    <w:name w:val="green3"/>
    <w:basedOn w:val="default"/>
    <w:qFormat/>
    <w:rsid w:val="00114249"/>
  </w:style>
  <w:style w:type="paragraph" w:customStyle="1" w:styleId="seetang1">
    <w:name w:val="seetang1"/>
    <w:basedOn w:val="default"/>
    <w:qFormat/>
    <w:rsid w:val="00114249"/>
  </w:style>
  <w:style w:type="paragraph" w:customStyle="1" w:styleId="seetang2">
    <w:name w:val="seetang2"/>
    <w:basedOn w:val="default"/>
    <w:qFormat/>
    <w:rsid w:val="00114249"/>
  </w:style>
  <w:style w:type="paragraph" w:customStyle="1" w:styleId="seetang3">
    <w:name w:val="seetang3"/>
    <w:basedOn w:val="default"/>
    <w:qFormat/>
    <w:rsid w:val="00114249"/>
  </w:style>
  <w:style w:type="paragraph" w:customStyle="1" w:styleId="lightblue1">
    <w:name w:val="lightblue1"/>
    <w:basedOn w:val="default"/>
    <w:qFormat/>
    <w:rsid w:val="00114249"/>
  </w:style>
  <w:style w:type="paragraph" w:customStyle="1" w:styleId="lightblue2">
    <w:name w:val="lightblue2"/>
    <w:basedOn w:val="default"/>
    <w:qFormat/>
    <w:rsid w:val="00114249"/>
  </w:style>
  <w:style w:type="paragraph" w:customStyle="1" w:styleId="lightblue3">
    <w:name w:val="lightblue3"/>
    <w:basedOn w:val="default"/>
    <w:qFormat/>
    <w:rsid w:val="00114249"/>
  </w:style>
  <w:style w:type="paragraph" w:customStyle="1" w:styleId="yellow1">
    <w:name w:val="yellow1"/>
    <w:basedOn w:val="default"/>
    <w:qFormat/>
    <w:rsid w:val="00114249"/>
  </w:style>
  <w:style w:type="paragraph" w:customStyle="1" w:styleId="yellow2">
    <w:name w:val="yellow2"/>
    <w:basedOn w:val="default"/>
    <w:qFormat/>
    <w:rsid w:val="00114249"/>
  </w:style>
  <w:style w:type="paragraph" w:customStyle="1" w:styleId="yellow3">
    <w:name w:val="yellow3"/>
    <w:basedOn w:val="default"/>
    <w:qFormat/>
    <w:rsid w:val="00114249"/>
  </w:style>
  <w:style w:type="paragraph" w:customStyle="1" w:styleId="aff0">
    <w:name w:val="Объекты фона"/>
    <w:qFormat/>
    <w:rsid w:val="00114249"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1">
    <w:name w:val="Фон"/>
    <w:qFormat/>
    <w:rsid w:val="00114249"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2">
    <w:name w:val="Примечания"/>
    <w:qFormat/>
    <w:rsid w:val="00114249"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114249"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2">
    <w:name w:val="Структура 2"/>
    <w:basedOn w:val="1"/>
    <w:qFormat/>
    <w:rsid w:val="00114249"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rsid w:val="00114249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114249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114249"/>
    <w:pPr>
      <w:spacing w:before="57"/>
    </w:pPr>
  </w:style>
  <w:style w:type="paragraph" w:customStyle="1" w:styleId="6">
    <w:name w:val="Структура 6"/>
    <w:basedOn w:val="5"/>
    <w:qFormat/>
    <w:rsid w:val="00114249"/>
  </w:style>
  <w:style w:type="paragraph" w:customStyle="1" w:styleId="7">
    <w:name w:val="Структура 7"/>
    <w:basedOn w:val="6"/>
    <w:qFormat/>
    <w:rsid w:val="00114249"/>
  </w:style>
  <w:style w:type="paragraph" w:customStyle="1" w:styleId="8">
    <w:name w:val="Структура 8"/>
    <w:basedOn w:val="7"/>
    <w:qFormat/>
    <w:rsid w:val="00114249"/>
  </w:style>
  <w:style w:type="paragraph" w:customStyle="1" w:styleId="9">
    <w:name w:val="Структура 9"/>
    <w:basedOn w:val="8"/>
    <w:qFormat/>
    <w:rsid w:val="00114249"/>
  </w:style>
  <w:style w:type="paragraph" w:customStyle="1" w:styleId="BlankSlideLTGliederung1">
    <w:name w:val="Blank Slide~LT~Gliederung 1"/>
    <w:qFormat/>
    <w:rsid w:val="00114249"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rsid w:val="00114249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114249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114249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114249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114249"/>
  </w:style>
  <w:style w:type="paragraph" w:customStyle="1" w:styleId="BlankSlideLTGliederung7">
    <w:name w:val="Blank Slide~LT~Gliederung 7"/>
    <w:basedOn w:val="BlankSlideLTGliederung6"/>
    <w:qFormat/>
    <w:rsid w:val="00114249"/>
  </w:style>
  <w:style w:type="paragraph" w:customStyle="1" w:styleId="BlankSlideLTGliederung8">
    <w:name w:val="Blank Slide~LT~Gliederung 8"/>
    <w:basedOn w:val="BlankSlideLTGliederung7"/>
    <w:qFormat/>
    <w:rsid w:val="00114249"/>
  </w:style>
  <w:style w:type="paragraph" w:customStyle="1" w:styleId="BlankSlideLTGliederung9">
    <w:name w:val="Blank Slide~LT~Gliederung 9"/>
    <w:basedOn w:val="BlankSlideLTGliederung8"/>
    <w:qFormat/>
    <w:rsid w:val="00114249"/>
  </w:style>
  <w:style w:type="paragraph" w:customStyle="1" w:styleId="BlankSlideLTTitel">
    <w:name w:val="Blank Slide~LT~Titel"/>
    <w:qFormat/>
    <w:rsid w:val="00114249"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rsid w:val="00114249"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rsid w:val="00114249"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114249"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114249"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3">
    <w:name w:val="Содержимое врезки"/>
    <w:basedOn w:val="a"/>
    <w:qFormat/>
    <w:rsid w:val="00114249"/>
  </w:style>
  <w:style w:type="table" w:styleId="aff4">
    <w:name w:val="Table Grid"/>
    <w:basedOn w:val="a1"/>
    <w:uiPriority w:val="59"/>
    <w:rsid w:val="0039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ooxWord://word/media/image3.png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ooxWord://word/media/image32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ooxWord://word/media/image28.jpe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ooxWord://word/media/image3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ooxWord://word/media/image30.wm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5819</Characters>
  <Application>Microsoft Office Word</Application>
  <DocSecurity>4</DocSecurity>
  <Lines>48</Lines>
  <Paragraphs>13</Paragraphs>
  <ScaleCrop>false</ScaleCrop>
  <Company>HP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2018-02-17T12:07:00Z</cp:lastPrinted>
  <dcterms:created xsi:type="dcterms:W3CDTF">2024-03-06T14:23:00Z</dcterms:created>
  <dcterms:modified xsi:type="dcterms:W3CDTF">2024-03-06T14:23:00Z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