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98" w:rsidRDefault="00415D98" w:rsidP="00415D98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5D98" w:rsidRDefault="00415D98" w:rsidP="00415D98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415D98" w:rsidRDefault="00415D98" w:rsidP="00415D98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415D98" w:rsidRDefault="00415D98" w:rsidP="00415D98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09.01.2024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5D98" w:rsidRDefault="00415D98" w:rsidP="00DC5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C50FE" w:rsidRPr="007E42B0" w:rsidRDefault="00DC50FE" w:rsidP="00DC5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7E42B0">
        <w:rPr>
          <w:rFonts w:ascii="Times New Roman" w:hAnsi="Times New Roman" w:cs="Times New Roman"/>
          <w:b/>
          <w:sz w:val="26"/>
          <w:szCs w:val="26"/>
        </w:rPr>
        <w:t>иповое условие об антикоррупционной оговорке, включаемое в гражданско-правовые договоры, заключаемые для обеспечения нужд Учреждения</w:t>
      </w:r>
    </w:p>
    <w:p w:rsidR="00DC50FE" w:rsidRPr="007E42B0" w:rsidRDefault="00DC50FE" w:rsidP="00DC50F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C50FE" w:rsidRPr="007E42B0" w:rsidRDefault="00DC50FE" w:rsidP="00DC50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2B0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DC50FE" w:rsidRPr="007E42B0" w:rsidRDefault="00DC50FE" w:rsidP="00DC50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2B0">
        <w:rPr>
          <w:rFonts w:ascii="Times New Roman" w:hAnsi="Times New Roman" w:cs="Times New Roman"/>
          <w:sz w:val="26"/>
          <w:szCs w:val="26"/>
        </w:rPr>
        <w:t xml:space="preserve">1. При исполнении обязательств по Договору Стороны, их аффилированные лица не выплачивают, не предлагают выплатить и не разрешают выплату каких-либо денежных средств или ценностей </w:t>
      </w:r>
      <w:proofErr w:type="gramStart"/>
      <w:r w:rsidRPr="007E42B0">
        <w:rPr>
          <w:rFonts w:ascii="Times New Roman" w:hAnsi="Times New Roman" w:cs="Times New Roman"/>
          <w:sz w:val="26"/>
          <w:szCs w:val="26"/>
        </w:rPr>
        <w:t>прямо</w:t>
      </w:r>
      <w:proofErr w:type="gramEnd"/>
      <w:r w:rsidRPr="007E42B0">
        <w:rPr>
          <w:rFonts w:ascii="Times New Roman" w:hAnsi="Times New Roman" w:cs="Times New Roman"/>
          <w:sz w:val="26"/>
          <w:szCs w:val="26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50FE" w:rsidRPr="007E42B0" w:rsidRDefault="00DC50FE" w:rsidP="00DC50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2B0">
        <w:rPr>
          <w:rFonts w:ascii="Times New Roman" w:hAnsi="Times New Roman" w:cs="Times New Roman"/>
          <w:sz w:val="26"/>
          <w:szCs w:val="26"/>
        </w:rPr>
        <w:t>2. При исполнении обязательств по Договору Стороны, их аффилированные лица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:rsidR="00DC50FE" w:rsidRPr="007E42B0" w:rsidRDefault="00DC50FE" w:rsidP="00DC50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2B0">
        <w:rPr>
          <w:rFonts w:ascii="Times New Roman" w:hAnsi="Times New Roman" w:cs="Times New Roman"/>
          <w:sz w:val="26"/>
          <w:szCs w:val="26"/>
        </w:rPr>
        <w:t>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:rsidR="00DC50FE" w:rsidRPr="007E42B0" w:rsidRDefault="00DC50FE" w:rsidP="00DC50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2B0">
        <w:rPr>
          <w:rFonts w:ascii="Times New Roman" w:hAnsi="Times New Roman" w:cs="Times New Roman"/>
          <w:sz w:val="26"/>
          <w:szCs w:val="26"/>
        </w:rPr>
        <w:t>4. 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коммерческих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:rsidR="00DC50FE" w:rsidRPr="007E42B0" w:rsidRDefault="00DC50FE" w:rsidP="00DC50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2B0">
        <w:rPr>
          <w:rFonts w:ascii="Times New Roman" w:hAnsi="Times New Roman" w:cs="Times New Roman"/>
          <w:sz w:val="26"/>
          <w:szCs w:val="26"/>
        </w:rPr>
        <w:t xml:space="preserve">5. В случае нарушения одной Стороной обязательств воздерживаться от запрещенных в настоящем разделе действия и (или) неполучения другой Стороной в установленный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Федерации. </w:t>
      </w:r>
    </w:p>
    <w:p w:rsidR="00812295" w:rsidRDefault="00415D98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E"/>
    <w:rsid w:val="00415D98"/>
    <w:rsid w:val="00650A01"/>
    <w:rsid w:val="00D84ECE"/>
    <w:rsid w:val="00D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F896"/>
  <w15:chartTrackingRefBased/>
  <w15:docId w15:val="{28DCF3A8-43AC-4F65-8977-EC3E8EA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0FE"/>
    <w:pPr>
      <w:spacing w:after="0" w:line="240" w:lineRule="auto"/>
    </w:pPr>
  </w:style>
  <w:style w:type="paragraph" w:customStyle="1" w:styleId="ConsPlusNormal">
    <w:name w:val="ConsPlusNormal"/>
    <w:rsid w:val="00DC5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2024-03-11T12:05:00Z</dcterms:created>
  <dcterms:modified xsi:type="dcterms:W3CDTF">2024-03-11T12:17:00Z</dcterms:modified>
</cp:coreProperties>
</file>