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3" w:rsidRPr="00E67473" w:rsidRDefault="00E67473" w:rsidP="00E67473">
      <w:pPr>
        <w:shd w:val="clear" w:color="auto" w:fill="F0FFFF"/>
        <w:spacing w:line="274" w:lineRule="atLeast"/>
        <w:ind w:left="102"/>
        <w:rPr>
          <w:rFonts w:eastAsia="Times New Roman" w:cs="Times New Roman"/>
          <w:color w:val="000000"/>
          <w:szCs w:val="24"/>
          <w:lang w:eastAsia="ru-RU"/>
        </w:rPr>
      </w:pPr>
      <w:r w:rsidRPr="00E67473">
        <w:rPr>
          <w:rFonts w:cs="Times New Roman"/>
          <w:color w:val="000000"/>
          <w:szCs w:val="24"/>
          <w:lang w:eastAsia="ru-RU"/>
        </w:rPr>
        <w:t>﻿</w:t>
      </w:r>
      <w:r w:rsidRPr="00E6747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Официальные</w:t>
      </w:r>
      <w:r w:rsidRPr="00E67473">
        <w:rPr>
          <w:rFonts w:eastAsia="Times New Roman" w:cs="Times New Roman"/>
          <w:b/>
          <w:bCs/>
          <w:color w:val="000000"/>
          <w:spacing w:val="-5"/>
          <w:szCs w:val="24"/>
          <w:bdr w:val="none" w:sz="0" w:space="0" w:color="auto" w:frame="1"/>
          <w:lang w:eastAsia="ru-RU"/>
        </w:rPr>
        <w:t> </w:t>
      </w:r>
      <w:r w:rsidRPr="00E6747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сайты</w:t>
      </w:r>
    </w:p>
    <w:p w:rsidR="00E67473" w:rsidRPr="00E67473" w:rsidRDefault="00E67473" w:rsidP="00E67473">
      <w:pPr>
        <w:shd w:val="clear" w:color="auto" w:fill="F0FFFF"/>
        <w:spacing w:line="302" w:lineRule="atLeast"/>
        <w:ind w:left="102" w:right="92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8"/>
          <w:szCs w:val="24"/>
          <w:bdr w:val="none" w:sz="0" w:space="0" w:color="auto" w:frame="1"/>
          <w:lang w:eastAsia="ru-RU"/>
        </w:rPr>
        <w:t>1.</w:t>
      </w:r>
      <w:r w:rsidRPr="00E67473">
        <w:rPr>
          <w:rFonts w:eastAsia="Times New Roman" w:cs="Times New Roman"/>
          <w:color w:val="000000"/>
          <w:spacing w:val="-8"/>
          <w:sz w:val="14"/>
          <w:szCs w:val="14"/>
          <w:bdr w:val="none" w:sz="0" w:space="0" w:color="auto" w:frame="1"/>
          <w:lang w:eastAsia="ru-RU"/>
        </w:rPr>
        <w:t>       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 - </w:t>
      </w:r>
      <w:hyperlink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http://www.mon.gov.ru;</w:t>
        </w:r>
      </w:hyperlink>
      <w:hyperlink w:history="1">
        <w:r w:rsidRPr="00E67473">
          <w:rPr>
            <w:rFonts w:ascii="Arial" w:eastAsia="Times New Roman" w:hAnsi="Arial" w:cs="Arial"/>
            <w:color w:val="333399"/>
            <w:spacing w:val="-8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67473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Федеральный портал "Российское образование" -</w:t>
      </w:r>
      <w:r w:rsidRPr="00E67473">
        <w:rPr>
          <w:rFonts w:ascii="Arial" w:eastAsia="Times New Roman" w:hAnsi="Arial" w:cs="Arial"/>
          <w:color w:val="000000"/>
          <w:spacing w:val="-6"/>
          <w:szCs w:val="24"/>
          <w:bdr w:val="none" w:sz="0" w:space="0" w:color="auto" w:frame="1"/>
          <w:lang w:eastAsia="ru-RU"/>
        </w:rPr>
        <w:t> </w:t>
      </w:r>
      <w:hyperlink r:id="rId4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http://www.edu.ru</w:t>
        </w:r>
      </w:hyperlink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Цифровые образовательные ресурсы</w:t>
      </w:r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1.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 - </w:t>
      </w:r>
      <w:hyperlink r:id="rId5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http://window.edu.ru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2.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 xml:space="preserve">Официальный портал </w:t>
      </w:r>
      <w:proofErr w:type="gramStart"/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поддерж</w:t>
      </w:r>
      <w:hyperlink r:id="rId6" w:history="1">
        <w:r w:rsidRPr="00E67473">
          <w:rPr>
            <w:rFonts w:ascii="Arial" w:eastAsia="Times New Roman" w:hAnsi="Arial" w:cs="Arial"/>
            <w:color w:val="0000FF"/>
            <w:szCs w:val="24"/>
            <w:u w:val="single"/>
            <w:bdr w:val="none" w:sz="0" w:space="0" w:color="auto" w:frame="1"/>
            <w:lang w:eastAsia="ru-RU"/>
          </w:rPr>
          <w:t>ки</w:t>
        </w:r>
        <w:proofErr w:type="gramEnd"/>
        <w:r w:rsidRPr="00E67473">
          <w:rPr>
            <w:rFonts w:ascii="Arial" w:eastAsia="Times New Roman" w:hAnsi="Arial" w:cs="Arial"/>
            <w:color w:val="0000FF"/>
            <w:szCs w:val="24"/>
            <w:u w:val="single"/>
            <w:bdr w:val="none" w:sz="0" w:space="0" w:color="auto" w:frame="1"/>
            <w:lang w:eastAsia="ru-RU"/>
          </w:rPr>
          <w:t xml:space="preserve"> ЕГЭ</w:t>
        </w:r>
        <w:r w:rsidRPr="00E67473">
          <w:rPr>
            <w:rFonts w:ascii="Arial" w:eastAsia="Times New Roman" w:hAnsi="Arial" w:cs="Arial"/>
            <w:color w:val="0000FF"/>
            <w:spacing w:val="-5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7" w:history="1">
        <w:r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http://ege.edu.ru/ru/index.php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3.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</w:t>
      </w:r>
      <w:r w:rsidRPr="00E67473">
        <w:rPr>
          <w:rFonts w:ascii="Arial" w:eastAsia="Times New Roman" w:hAnsi="Arial" w:cs="Arial"/>
          <w:color w:val="000000"/>
          <w:spacing w:val="-8"/>
          <w:szCs w:val="24"/>
          <w:bdr w:val="none" w:sz="0" w:space="0" w:color="auto" w:frame="1"/>
          <w:lang w:eastAsia="ru-RU"/>
        </w:rPr>
        <w:t>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- </w:t>
      </w:r>
      <w:hyperlink r:id="rId8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4.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  <w:r w:rsidRPr="00E67473">
        <w:rPr>
          <w:rFonts w:ascii="Arial" w:eastAsia="Times New Roman" w:hAnsi="Arial" w:cs="Arial"/>
          <w:color w:val="000000"/>
          <w:spacing w:val="-7"/>
          <w:szCs w:val="24"/>
          <w:bdr w:val="none" w:sz="0" w:space="0" w:color="auto" w:frame="1"/>
          <w:lang w:eastAsia="ru-RU"/>
        </w:rPr>
        <w:t>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- </w:t>
      </w:r>
      <w:hyperlink r:id="rId9" w:history="1">
        <w:r w:rsidRPr="00E67473">
          <w:rPr>
            <w:rFonts w:ascii="Arial" w:eastAsia="Times New Roman" w:hAnsi="Arial" w:cs="Arial"/>
            <w:color w:val="333399"/>
            <w:szCs w:val="24"/>
            <w:u w:val="single"/>
            <w:bdr w:val="none" w:sz="0" w:space="0" w:color="auto" w:frame="1"/>
            <w:lang w:eastAsia="ru-RU"/>
          </w:rPr>
          <w:t>http://fcior.edu.ru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pacing w:val="-5"/>
          <w:sz w:val="20"/>
          <w:szCs w:val="20"/>
          <w:bdr w:val="none" w:sz="0" w:space="0" w:color="auto" w:frame="1"/>
          <w:lang w:eastAsia="ru-RU"/>
        </w:rPr>
        <w:t>5.</w:t>
      </w:r>
      <w:r w:rsidRPr="00E67473">
        <w:rPr>
          <w:rFonts w:eastAsia="Times New Roman" w:cs="Times New Roman"/>
          <w:color w:val="000000"/>
          <w:spacing w:val="-5"/>
          <w:sz w:val="14"/>
          <w:szCs w:val="14"/>
          <w:bdr w:val="none" w:sz="0" w:space="0" w:color="auto" w:frame="1"/>
          <w:lang w:eastAsia="ru-RU"/>
        </w:rPr>
        <w:t>  </w:t>
      </w:r>
      <w:r w:rsidRPr="00E67473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ru-RU"/>
        </w:rPr>
        <w:t>Электронный архив научно – популярных журналов </w:t>
      </w:r>
      <w:hyperlink r:id="rId10" w:history="1">
        <w:r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http://library.controlchaostech.com/bel/</w:t>
        </w:r>
      </w:hyperlink>
    </w:p>
    <w:p w:rsidR="00E67473" w:rsidRPr="00E67473" w:rsidRDefault="00E67473" w:rsidP="00E67473">
      <w:pPr>
        <w:shd w:val="clear" w:color="auto" w:fill="F0FFFF"/>
        <w:spacing w:line="302" w:lineRule="atLeast"/>
        <w:ind w:left="102" w:right="10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Список сайтов, рекомендованных для использования обучающимися и преподавателями для доступа к </w:t>
      </w:r>
      <w:proofErr w:type="gramStart"/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>высококачественным</w:t>
      </w:r>
      <w:proofErr w:type="gramEnd"/>
      <w:r w:rsidRPr="00E67473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ru-RU"/>
        </w:rPr>
        <w:t xml:space="preserve"> ЭОР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1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http://www.mon.gov.ru/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Министерство образования и науки Российской Федерации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2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http://www.eidos.ru/olymp/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Всероссийские дистанционные эвристические олимпиады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http://www.rusolymp.ru</w:t>
        </w:r>
      </w:hyperlink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Всероссийская олимпиада школьников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599"/>
        <w:rPr>
          <w:rFonts w:eastAsia="Times New Roman" w:cs="Times New Roman"/>
          <w:color w:val="000000"/>
          <w:szCs w:val="24"/>
          <w:lang w:eastAsia="ru-RU"/>
        </w:rPr>
      </w:pPr>
      <w:hyperlink r:id="rId13" w:history="1">
        <w:r w:rsidR="00E67473" w:rsidRPr="00E67473">
          <w:rPr>
            <w:rFonts w:eastAsia="Times New Roman" w:cs="Times New Roman"/>
            <w:color w:val="333399"/>
            <w:szCs w:val="24"/>
            <w:u w:val="single"/>
            <w:bdr w:val="none" w:sz="0" w:space="0" w:color="auto" w:frame="1"/>
            <w:lang w:eastAsia="ru-RU"/>
          </w:rPr>
          <w:t>http://www.olympiads.ru</w:t>
        </w:r>
      </w:hyperlink>
      <w:r w:rsidR="00E67473" w:rsidRPr="00E67473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Олимпиадная</w:t>
      </w:r>
      <w:r w:rsidR="00E67473" w:rsidRPr="00E67473">
        <w:rPr>
          <w:rFonts w:eastAsia="Times New Roman" w:cs="Times New Roman"/>
          <w:color w:val="000000"/>
          <w:spacing w:val="1"/>
          <w:szCs w:val="24"/>
          <w:bdr w:val="none" w:sz="0" w:space="0" w:color="auto" w:frame="1"/>
          <w:lang w:eastAsia="ru-RU"/>
        </w:rPr>
        <w:t> </w:t>
      </w:r>
      <w:r w:rsidR="00E67473" w:rsidRPr="00E6747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информатика</w:t>
      </w:r>
    </w:p>
    <w:p w:rsidR="00E67473" w:rsidRPr="00E67473" w:rsidRDefault="00C3384C" w:rsidP="00E67473">
      <w:pPr>
        <w:shd w:val="clear" w:color="auto" w:fill="F0FFFF"/>
        <w:spacing w:line="27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Естественнонаучный образовательный</w:t>
      </w:r>
      <w:r w:rsidR="00E67473" w:rsidRPr="00E67473">
        <w:rPr>
          <w:rFonts w:ascii="Arial" w:eastAsia="Times New Roman" w:hAnsi="Arial" w:cs="Arial"/>
          <w:color w:val="000000"/>
          <w:spacing w:val="-18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</w:t>
      </w:r>
    </w:p>
    <w:p w:rsidR="00E67473" w:rsidRPr="00E67473" w:rsidRDefault="00C3384C" w:rsidP="00E67473">
      <w:pPr>
        <w:shd w:val="clear" w:color="auto" w:fill="F0FFFF"/>
        <w:spacing w:line="27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-Портал информационной поддержки Единого государственного экзамена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http://www.school.edu.ru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Российский общеобразовательный</w:t>
      </w:r>
      <w:r w:rsidR="00E67473" w:rsidRPr="00E67473">
        <w:rPr>
          <w:rFonts w:ascii="Arial" w:eastAsia="Times New Roman" w:hAnsi="Arial" w:cs="Arial"/>
          <w:color w:val="000000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8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http://ege.edu.ru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Портал информационной поддержки Единого государственного экзамена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8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http://vschool.km.ru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Виртуальная школа Кирилла и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</w:p>
    <w:p w:rsidR="00E67473" w:rsidRPr="00E67473" w:rsidRDefault="00C3384C" w:rsidP="00E67473">
      <w:pPr>
        <w:shd w:val="clear" w:color="auto" w:fill="F0FFFF"/>
        <w:spacing w:line="302" w:lineRule="atLeast"/>
        <w:ind w:left="102" w:right="7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http://www.computer-museum.ru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Виртуальный компьютерный музей </w:t>
      </w:r>
      <w:hyperlink r:id="rId1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http://fcior.edu.ru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информационных образовательных ресурсов</w:t>
      </w:r>
    </w:p>
    <w:p w:rsidR="00E67473" w:rsidRPr="00E67473" w:rsidRDefault="00E67473" w:rsidP="00E67473">
      <w:pPr>
        <w:shd w:val="clear" w:color="auto" w:fill="F0FFFF"/>
        <w:spacing w:before="5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Русский язык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единая коллекция ЦОР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http://www.fipi.ru/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2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http://www.rustest.ru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Федеральный центр тестирования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Иностранные языки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-единая коллекция ЦОР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http://vse-uroki.ru</w:t>
        </w:r>
      </w:hyperlink>
    </w:p>
    <w:p w:rsidR="00E67473" w:rsidRPr="00E67473" w:rsidRDefault="00C3384C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E67473" w:rsidRPr="00E6747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http://rusedu.ru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http://www.english-to-go.com</w:t>
        </w:r>
      </w:hyperlink>
    </w:p>
    <w:p w:rsidR="00E67473" w:rsidRPr="00E67473" w:rsidRDefault="00C3384C" w:rsidP="00E67473">
      <w:pPr>
        <w:shd w:val="clear" w:color="auto" w:fill="F0FFFF"/>
        <w:spacing w:line="302" w:lineRule="atLeast"/>
        <w:ind w:left="102" w:right="296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http://artefact.lib.ru/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-Артефакт – сайт в помощь </w:t>
      </w:r>
      <w:proofErr w:type="gram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изучающим</w:t>
      </w:r>
      <w:proofErr w:type="gram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иностранные языки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1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http://english4all.ru/news.php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Английский язык для всех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1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http://englishhome.narod.ru/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-Учим английский вместе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4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http://www.english.language.ru/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-Английский язык.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сервер, посвященный изучению английского языка в России и за рубежом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Математика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3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http://school-collection.edu.ru/collection/matematika/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материалы по математике в Единой коллекции цифровых образовательных ресурсов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http://www.uztest.ru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ЕГЭ по математике: подготовка к тестированию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http://www.maht-on-line.com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Занимательная математика – школьникам (олимпиады, игры, конкурсы по математике)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7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http://www.mathkang.ru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международный математический конкурс «Кенгуру»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7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</w:t>
        </w:r>
      </w:hyperlink>
      <w:hyperlink r:id="rId36" w:history="1">
        <w:r w:rsidR="00E67473" w:rsidRPr="00E6747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/http://eg</w:t>
        </w:r>
      </w:hyperlink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2011.mioo.ru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-Московский институт открытого образования, система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СтатГрад</w:t>
      </w:r>
      <w:proofErr w:type="spellEnd"/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before="3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7473" w:rsidRPr="00E67473" w:rsidRDefault="00E67473" w:rsidP="00E67473">
      <w:pPr>
        <w:shd w:val="clear" w:color="auto" w:fill="F0FFFF"/>
        <w:spacing w:line="544" w:lineRule="atLeast"/>
        <w:ind w:left="102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67473">
        <w:rPr>
          <w:rFonts w:ascii="Arial" w:eastAsia="Times New Roman" w:hAnsi="Arial" w:cs="Arial"/>
          <w:b/>
          <w:bCs/>
          <w:color w:val="000000"/>
          <w:kern w:val="36"/>
          <w:szCs w:val="24"/>
          <w:bdr w:val="none" w:sz="0" w:space="0" w:color="auto" w:frame="1"/>
          <w:lang w:eastAsia="ru-RU"/>
        </w:rPr>
        <w:t>Экология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16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http://www.nature.ru/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«Научная сеть»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16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http://www.deol.ru/culture/museum/zoom/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-«Зоологический музей МГУ»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http://www.rs463.narod.ru/add/vrednie_privichki.htm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все о вредных привычках.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http://www.greenpeace.ru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сайт экологической организации «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Greenpeace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1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http://www.nature.ok.ru/mlk_nas.htm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редкие и исчезающие животные России, занесенные в Красную книгу, а также их фотографии, рисунки,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аудиофайлы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записи </w:t>
      </w:r>
      <w:proofErr w:type="spell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голосов</w:t>
      </w:r>
      <w:proofErr w:type="gramStart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,в</w:t>
      </w:r>
      <w:proofErr w:type="gram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идеосюжеты</w:t>
      </w:r>
      <w:proofErr w:type="spellEnd"/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http://college.ru/biology/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Биология на сайте «Открытый Колледж»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9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http://nrc.edu.ru/est/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Концепции современного естествознания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 w:right="29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http://www.priroda.ru/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Природа России</w:t>
      </w:r>
    </w:p>
    <w:p w:rsidR="00E67473" w:rsidRPr="00E67473" w:rsidRDefault="00C3384C" w:rsidP="00E67473">
      <w:pPr>
        <w:shd w:val="clear" w:color="auto" w:fill="F0FFFF"/>
        <w:spacing w:line="302" w:lineRule="atLeast"/>
        <w:ind w:left="1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history="1">
        <w:r w:rsidR="00E67473" w:rsidRPr="00E67473">
          <w:rPr>
            <w:rFonts w:ascii="Arial" w:eastAsia="Times New Roman" w:hAnsi="Arial" w:cs="Arial"/>
            <w:color w:val="333399"/>
            <w:sz w:val="20"/>
            <w:szCs w:val="20"/>
            <w:u w:val="single"/>
            <w:bdr w:val="none" w:sz="0" w:space="0" w:color="auto" w:frame="1"/>
            <w:lang w:eastAsia="ru-RU"/>
          </w:rPr>
          <w:t>http://school-collection.edu.ru/collection/</w:t>
        </w:r>
      </w:hyperlink>
      <w:r w:rsidR="00E67473" w:rsidRPr="00E6747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-</w:t>
      </w:r>
      <w:r w:rsidR="00E67473"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ЦОР</w:t>
      </w:r>
    </w:p>
    <w:p w:rsidR="00E67473" w:rsidRPr="00E67473" w:rsidRDefault="00E67473" w:rsidP="00E67473">
      <w:pPr>
        <w:shd w:val="clear" w:color="auto" w:fill="F0FFFF"/>
        <w:spacing w:before="5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7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E67473" w:rsidRPr="00E67473" w:rsidSect="0072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3795A"/>
    <w:rsid w:val="0033795A"/>
    <w:rsid w:val="003F6AE7"/>
    <w:rsid w:val="00723633"/>
    <w:rsid w:val="00AA0E31"/>
    <w:rsid w:val="00C3384C"/>
    <w:rsid w:val="00C67A6B"/>
    <w:rsid w:val="00DA22AB"/>
    <w:rsid w:val="00E67473"/>
    <w:rsid w:val="00EA5F5C"/>
    <w:rsid w:val="00F0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lympiads.ru/" TargetMode="External"/><Relationship Id="rId18" Type="http://schemas.openxmlformats.org/officeDocument/2006/relationships/hyperlink" Target="http://www.computer-museum.ru/" TargetMode="External"/><Relationship Id="rId26" Type="http://schemas.openxmlformats.org/officeDocument/2006/relationships/hyperlink" Target="http://www.english-to-go.com/" TargetMode="External"/><Relationship Id="rId39" Type="http://schemas.openxmlformats.org/officeDocument/2006/relationships/hyperlink" Target="http://www.rs463.narod.ru/add/vrednie_privichki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mathkang.ru/" TargetMode="External"/><Relationship Id="rId42" Type="http://schemas.openxmlformats.org/officeDocument/2006/relationships/hyperlink" Target="http://college.ru/biology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ge.edu.ru/ru/index.php" TargetMode="External"/><Relationship Id="rId12" Type="http://schemas.openxmlformats.org/officeDocument/2006/relationships/hyperlink" Target="http://www.eidos.ru/olymp/" TargetMode="External"/><Relationship Id="rId17" Type="http://schemas.openxmlformats.org/officeDocument/2006/relationships/hyperlink" Target="http://vschool.km.ru/" TargetMode="External"/><Relationship Id="rId25" Type="http://schemas.openxmlformats.org/officeDocument/2006/relationships/hyperlink" Target="http://rusedu.ru/" TargetMode="External"/><Relationship Id="rId33" Type="http://schemas.openxmlformats.org/officeDocument/2006/relationships/hyperlink" Target="http://www.maht-on-line.com/" TargetMode="External"/><Relationship Id="rId38" Type="http://schemas.openxmlformats.org/officeDocument/2006/relationships/hyperlink" Target="http://www.deol.ru/culture/museum/zoom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school-collection.edu.ru/collection/" TargetMode="External"/><Relationship Id="rId29" Type="http://schemas.openxmlformats.org/officeDocument/2006/relationships/hyperlink" Target="http://englishhome.narod.ru/%C2%A0" TargetMode="External"/><Relationship Id="rId41" Type="http://schemas.openxmlformats.org/officeDocument/2006/relationships/hyperlink" Target="http://www.nature.ok.ru/mlk_na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ru/index.php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vse-uroki.ru/" TargetMode="External"/><Relationship Id="rId32" Type="http://schemas.openxmlformats.org/officeDocument/2006/relationships/hyperlink" Target="http://www.uztest.ru/" TargetMode="External"/><Relationship Id="rId37" Type="http://schemas.openxmlformats.org/officeDocument/2006/relationships/hyperlink" Target="http://www.nature.ru/" TargetMode="External"/><Relationship Id="rId40" Type="http://schemas.openxmlformats.org/officeDocument/2006/relationships/hyperlink" Target="http://www.greenpeace.ru/" TargetMode="External"/><Relationship Id="rId45" Type="http://schemas.openxmlformats.org/officeDocument/2006/relationships/hyperlink" Target="http://school-collection.edu.ru/collection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school-collection.edu.ru/collection/%C2%A0" TargetMode="External"/><Relationship Id="rId28" Type="http://schemas.openxmlformats.org/officeDocument/2006/relationships/hyperlink" Target="http://english4all.ru/news.php" TargetMode="External"/><Relationship Id="rId36" Type="http://schemas.openxmlformats.org/officeDocument/2006/relationships/hyperlink" Target="http://ege2011.mioo.ru/" TargetMode="External"/><Relationship Id="rId10" Type="http://schemas.openxmlformats.org/officeDocument/2006/relationships/hyperlink" Target="http://library.controlchaostech.com/bel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school-collection.edu.ru/collection/matematika/" TargetMode="External"/><Relationship Id="rId44" Type="http://schemas.openxmlformats.org/officeDocument/2006/relationships/hyperlink" Target="http://www.priroda.ru/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artefact.lib.ru/%C2%A0" TargetMode="External"/><Relationship Id="rId30" Type="http://schemas.openxmlformats.org/officeDocument/2006/relationships/hyperlink" Target="http://www.english.language.ru/%C2%A0" TargetMode="External"/><Relationship Id="rId35" Type="http://schemas.openxmlformats.org/officeDocument/2006/relationships/hyperlink" Target="http://http/ege2011.mioo.ru" TargetMode="External"/><Relationship Id="rId43" Type="http://schemas.openxmlformats.org/officeDocument/2006/relationships/hyperlink" Target="http://nrc.edu.ru/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2021-11-29T06:15:00Z</cp:lastPrinted>
  <dcterms:created xsi:type="dcterms:W3CDTF">2022-01-31T09:04:00Z</dcterms:created>
  <dcterms:modified xsi:type="dcterms:W3CDTF">2024-03-12T07:15:00Z</dcterms:modified>
</cp:coreProperties>
</file>